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wmf" ContentType="image/x-w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63" w:rsidRPr="00ED20CB" w:rsidRDefault="00C168F5" w:rsidP="00AF5A63">
      <w:pPr>
        <w:pStyle w:val="a4"/>
        <w:rPr>
          <w:rFonts w:ascii="Times New Roman" w:hAnsi="Times New Roman"/>
          <w:bCs w:val="0"/>
          <w:szCs w:val="28"/>
        </w:rPr>
      </w:pPr>
      <w:r w:rsidRPr="00ED20CB">
        <w:rPr>
          <w:rFonts w:ascii="Times New Roman" w:hAnsi="Times New Roman"/>
          <w:bCs w:val="0"/>
          <w:szCs w:val="28"/>
        </w:rPr>
        <w:t>AZƏRBAYCAN</w:t>
      </w:r>
      <w:r w:rsidR="00AF5A63" w:rsidRPr="00ED20CB">
        <w:rPr>
          <w:rFonts w:ascii="Times New Roman" w:hAnsi="Times New Roman"/>
          <w:bCs w:val="0"/>
          <w:szCs w:val="28"/>
        </w:rPr>
        <w:t xml:space="preserve"> </w:t>
      </w:r>
      <w:r w:rsidRPr="00ED20CB">
        <w:rPr>
          <w:rFonts w:ascii="Times New Roman" w:hAnsi="Times New Roman"/>
          <w:bCs w:val="0"/>
          <w:szCs w:val="28"/>
        </w:rPr>
        <w:t>R</w:t>
      </w:r>
      <w:proofErr w:type="gramStart"/>
      <w:r w:rsidR="00AF5A63" w:rsidRPr="00ED20CB">
        <w:rPr>
          <w:rFonts w:ascii="Times New Roman" w:hAnsi="Times New Roman"/>
          <w:bCs w:val="0"/>
          <w:szCs w:val="28"/>
        </w:rPr>
        <w:t>Е</w:t>
      </w:r>
      <w:proofErr w:type="gramEnd"/>
      <w:r w:rsidRPr="00ED20CB">
        <w:rPr>
          <w:rFonts w:ascii="Times New Roman" w:hAnsi="Times New Roman"/>
          <w:bCs w:val="0"/>
          <w:szCs w:val="28"/>
        </w:rPr>
        <w:t>SPUBLIKASI</w:t>
      </w:r>
      <w:r w:rsidR="00AF5A63" w:rsidRPr="00ED20CB">
        <w:rPr>
          <w:rFonts w:ascii="Times New Roman" w:hAnsi="Times New Roman"/>
          <w:bCs w:val="0"/>
          <w:szCs w:val="28"/>
        </w:rPr>
        <w:t xml:space="preserve"> </w:t>
      </w:r>
      <w:r w:rsidRPr="00ED20CB">
        <w:rPr>
          <w:rFonts w:ascii="Times New Roman" w:hAnsi="Times New Roman"/>
          <w:bCs w:val="0"/>
          <w:szCs w:val="28"/>
        </w:rPr>
        <w:t>TƏHSIL</w:t>
      </w:r>
      <w:r w:rsidR="00AF5A63" w:rsidRPr="00ED20CB">
        <w:rPr>
          <w:rFonts w:ascii="Times New Roman" w:hAnsi="Times New Roman"/>
          <w:bCs w:val="0"/>
          <w:szCs w:val="28"/>
        </w:rPr>
        <w:t xml:space="preserve"> </w:t>
      </w:r>
      <w:r w:rsidRPr="00ED20CB">
        <w:rPr>
          <w:rFonts w:ascii="Times New Roman" w:hAnsi="Times New Roman"/>
          <w:bCs w:val="0"/>
          <w:szCs w:val="28"/>
        </w:rPr>
        <w:t>NAZIRLIYI</w:t>
      </w:r>
    </w:p>
    <w:p w:rsidR="00AF5A63" w:rsidRPr="00ED20CB" w:rsidRDefault="00C168F5" w:rsidP="00AF5A63">
      <w:pPr>
        <w:pStyle w:val="a6"/>
        <w:rPr>
          <w:rFonts w:ascii="Times New Roman" w:hAnsi="Times New Roman"/>
          <w:sz w:val="28"/>
          <w:szCs w:val="28"/>
          <w:lang w:val="az-Latn-AZ"/>
        </w:rPr>
      </w:pPr>
      <w:r w:rsidRPr="00ED20CB">
        <w:rPr>
          <w:rFonts w:ascii="Times New Roman" w:hAnsi="Times New Roman"/>
          <w:sz w:val="28"/>
          <w:szCs w:val="28"/>
        </w:rPr>
        <w:t>AZƏRBAYCAN</w:t>
      </w:r>
      <w:r w:rsidR="00AF5A63" w:rsidRPr="00ED20CB">
        <w:rPr>
          <w:rFonts w:ascii="Times New Roman" w:hAnsi="Times New Roman"/>
          <w:sz w:val="28"/>
          <w:szCs w:val="28"/>
        </w:rPr>
        <w:t xml:space="preserve"> </w:t>
      </w:r>
      <w:r w:rsidRPr="00ED20CB">
        <w:rPr>
          <w:rFonts w:ascii="Times New Roman" w:hAnsi="Times New Roman"/>
          <w:sz w:val="28"/>
          <w:szCs w:val="28"/>
        </w:rPr>
        <w:t>DÖVLƏT</w:t>
      </w:r>
      <w:r w:rsidR="00AF5A63" w:rsidRPr="00ED20CB">
        <w:rPr>
          <w:rFonts w:ascii="Times New Roman" w:hAnsi="Times New Roman"/>
          <w:sz w:val="28"/>
          <w:szCs w:val="28"/>
        </w:rPr>
        <w:t xml:space="preserve"> </w:t>
      </w:r>
      <w:r w:rsidRPr="00ED20CB">
        <w:rPr>
          <w:rFonts w:ascii="Times New Roman" w:hAnsi="Times New Roman"/>
          <w:sz w:val="28"/>
          <w:szCs w:val="28"/>
        </w:rPr>
        <w:t>IQTISAD</w:t>
      </w:r>
      <w:r w:rsidR="00AF5A63" w:rsidRPr="00ED20CB">
        <w:rPr>
          <w:rFonts w:ascii="Times New Roman" w:hAnsi="Times New Roman"/>
          <w:sz w:val="28"/>
          <w:szCs w:val="28"/>
        </w:rPr>
        <w:t xml:space="preserve"> </w:t>
      </w:r>
      <w:r w:rsidRPr="00ED20CB">
        <w:rPr>
          <w:rFonts w:ascii="Times New Roman" w:hAnsi="Times New Roman"/>
          <w:sz w:val="28"/>
          <w:szCs w:val="28"/>
        </w:rPr>
        <w:t>UNIV</w:t>
      </w:r>
      <w:proofErr w:type="gramStart"/>
      <w:r w:rsidR="00AF5A63" w:rsidRPr="00ED20CB">
        <w:rPr>
          <w:rFonts w:ascii="Times New Roman" w:hAnsi="Times New Roman"/>
          <w:sz w:val="28"/>
          <w:szCs w:val="28"/>
        </w:rPr>
        <w:t>Е</w:t>
      </w:r>
      <w:proofErr w:type="gramEnd"/>
      <w:r w:rsidRPr="00ED20CB">
        <w:rPr>
          <w:rFonts w:ascii="Times New Roman" w:hAnsi="Times New Roman"/>
          <w:sz w:val="28"/>
          <w:szCs w:val="28"/>
        </w:rPr>
        <w:t>RSIT</w:t>
      </w:r>
      <w:r w:rsidR="00AF5A63" w:rsidRPr="00ED20CB">
        <w:rPr>
          <w:rFonts w:ascii="Times New Roman" w:hAnsi="Times New Roman"/>
          <w:sz w:val="28"/>
          <w:szCs w:val="28"/>
        </w:rPr>
        <w:t>Е</w:t>
      </w:r>
      <w:r w:rsidRPr="00ED20CB">
        <w:rPr>
          <w:rFonts w:ascii="Times New Roman" w:hAnsi="Times New Roman"/>
          <w:sz w:val="28"/>
          <w:szCs w:val="28"/>
        </w:rPr>
        <w:t>TI</w:t>
      </w:r>
    </w:p>
    <w:p w:rsidR="00AF5A63" w:rsidRPr="00ED20CB" w:rsidRDefault="00AF5A63" w:rsidP="00AF5A63">
      <w:pPr>
        <w:pStyle w:val="a6"/>
        <w:rPr>
          <w:rFonts w:ascii="Times New Roman" w:hAnsi="Times New Roman"/>
          <w:sz w:val="28"/>
          <w:szCs w:val="28"/>
          <w:lang w:val="az-Latn-AZ"/>
        </w:rPr>
      </w:pPr>
    </w:p>
    <w:p w:rsidR="00AF5A63" w:rsidRPr="00ED20CB" w:rsidRDefault="00AF5A63" w:rsidP="00AF5A63">
      <w:pPr>
        <w:pStyle w:val="a6"/>
        <w:rPr>
          <w:rFonts w:ascii="Times New Roman" w:hAnsi="Times New Roman"/>
          <w:sz w:val="28"/>
          <w:szCs w:val="28"/>
          <w:lang w:val="az-Latn-AZ"/>
        </w:rPr>
      </w:pPr>
    </w:p>
    <w:p w:rsidR="00AF5A63" w:rsidRPr="00ED20CB" w:rsidRDefault="00AF5A63" w:rsidP="00AF5A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A63" w:rsidRPr="00ED20CB" w:rsidRDefault="00B96199" w:rsidP="00AF5A63">
      <w:pPr>
        <w:spacing w:after="0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                      </w:t>
      </w:r>
      <w:r w:rsidR="00C168F5"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KA</w:t>
      </w:r>
      <w:r w:rsidR="00E52B14"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F</w:t>
      </w:r>
      <w:r w:rsidR="00AF5A63"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DRA</w:t>
      </w:r>
      <w:r w:rsidR="00AF5A63"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  <w:r w:rsidR="00AF5A63"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</w:t>
      </w:r>
      <w:r w:rsidR="00C168F5"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STAT</w:t>
      </w:r>
      <w:r w:rsidR="00884D84">
        <w:rPr>
          <w:rFonts w:ascii="Times New Roman" w:hAnsi="Times New Roman" w:cs="Times New Roman"/>
          <w:b/>
          <w:sz w:val="28"/>
          <w:szCs w:val="28"/>
          <w:lang w:val="az-Latn-AZ"/>
        </w:rPr>
        <w:t>İ</w:t>
      </w:r>
      <w:r w:rsidR="00C168F5"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ST</w:t>
      </w:r>
      <w:r w:rsidR="00884D84">
        <w:rPr>
          <w:rFonts w:ascii="Times New Roman" w:hAnsi="Times New Roman" w:cs="Times New Roman"/>
          <w:b/>
          <w:sz w:val="28"/>
          <w:szCs w:val="28"/>
          <w:lang w:val="az-Latn-AZ"/>
        </w:rPr>
        <w:t>İ</w:t>
      </w:r>
      <w:r w:rsidR="00C168F5"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KA</w:t>
      </w:r>
    </w:p>
    <w:p w:rsidR="00AF5A63" w:rsidRPr="00ED20CB" w:rsidRDefault="00AF5A63" w:rsidP="00AF5A63">
      <w:pPr>
        <w:spacing w:after="0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AF5A63" w:rsidRPr="00ED20CB" w:rsidRDefault="00AF5A63" w:rsidP="00AF5A63">
      <w:pPr>
        <w:spacing w:after="0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AF5A63" w:rsidRPr="00ED20CB" w:rsidRDefault="00B96199" w:rsidP="00AF5A63">
      <w:pPr>
        <w:spacing w:after="0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                   </w:t>
      </w:r>
      <w:r w:rsidR="00AF5A63"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</w:t>
      </w:r>
      <w:r w:rsidR="00AF5A63"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TISAS</w:t>
      </w:r>
      <w:r w:rsidR="00AF5A63"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:  </w:t>
      </w:r>
      <w:r w:rsidR="00AF5A63"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</w:t>
      </w:r>
      <w:r w:rsidR="00C168F5"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MILLI</w:t>
      </w:r>
      <w:r w:rsidR="00AF5A63"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H</w:t>
      </w:r>
      <w:r w:rsidR="00AF5A63"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SABLAR</w:t>
      </w:r>
      <w:r w:rsidR="00AF5A63"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SIST</w:t>
      </w:r>
      <w:r w:rsidR="00AF5A63"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MI</w:t>
      </w:r>
    </w:p>
    <w:p w:rsidR="00AF5A63" w:rsidRPr="00ED20CB" w:rsidRDefault="00AF5A63" w:rsidP="00AF5A63">
      <w:pPr>
        <w:spacing w:after="0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AF5A63" w:rsidRPr="00ED20CB" w:rsidRDefault="00AF5A63" w:rsidP="00AF5A63">
      <w:pPr>
        <w:pStyle w:val="1"/>
        <w:rPr>
          <w:rFonts w:ascii="Times New Roman" w:hAnsi="Times New Roman"/>
          <w:bCs w:val="0"/>
          <w:i/>
          <w:iCs/>
          <w:sz w:val="28"/>
          <w:lang w:val="az-Latn-AZ"/>
        </w:rPr>
      </w:pPr>
    </w:p>
    <w:p w:rsidR="00AF5A63" w:rsidRPr="00ED20CB" w:rsidRDefault="00AF5A63" w:rsidP="00AF5A63">
      <w:pPr>
        <w:rPr>
          <w:rFonts w:ascii="Times New Roman" w:hAnsi="Times New Roman" w:cs="Times New Roman"/>
          <w:lang w:val="az-Latn-AZ"/>
        </w:rPr>
      </w:pPr>
    </w:p>
    <w:p w:rsidR="00AF5A63" w:rsidRPr="00ED20CB" w:rsidRDefault="00AF5A63" w:rsidP="00AF5A63">
      <w:pPr>
        <w:rPr>
          <w:rFonts w:ascii="Times New Roman" w:hAnsi="Times New Roman" w:cs="Times New Roman"/>
          <w:lang w:val="az-Latn-AZ"/>
        </w:rPr>
      </w:pPr>
    </w:p>
    <w:p w:rsidR="00AF5A63" w:rsidRPr="00ED20CB" w:rsidRDefault="00AF5A63" w:rsidP="00AF5A63">
      <w:pPr>
        <w:pStyle w:val="1"/>
        <w:rPr>
          <w:rFonts w:ascii="Times New Roman" w:hAnsi="Times New Roman"/>
          <w:bCs w:val="0"/>
          <w:i/>
          <w:iCs/>
          <w:sz w:val="28"/>
          <w:lang w:val="az-Latn-AZ"/>
        </w:rPr>
      </w:pPr>
    </w:p>
    <w:p w:rsidR="00AF5A63" w:rsidRPr="00ED20CB" w:rsidRDefault="00AF5A63" w:rsidP="00AF5A63">
      <w:pPr>
        <w:pStyle w:val="1"/>
        <w:rPr>
          <w:rFonts w:ascii="Times New Roman" w:hAnsi="Times New Roman"/>
          <w:bCs w:val="0"/>
          <w:i/>
          <w:iCs/>
          <w:sz w:val="28"/>
          <w:lang w:val="en-US"/>
        </w:rPr>
      </w:pPr>
      <w:r w:rsidRPr="00ED20CB">
        <w:rPr>
          <w:rFonts w:ascii="Times New Roman" w:hAnsi="Times New Roman"/>
          <w:bCs w:val="0"/>
          <w:i/>
          <w:iCs/>
          <w:sz w:val="28"/>
          <w:lang w:val="az-Latn-AZ"/>
        </w:rPr>
        <w:t>M</w:t>
      </w:r>
      <w:r w:rsidR="00C168F5" w:rsidRPr="00ED20CB">
        <w:rPr>
          <w:rFonts w:ascii="Times New Roman" w:hAnsi="Times New Roman"/>
          <w:bCs w:val="0"/>
          <w:i/>
          <w:iCs/>
          <w:sz w:val="28"/>
          <w:lang w:val="az-Latn-AZ"/>
        </w:rPr>
        <w:t>A</w:t>
      </w:r>
      <w:r w:rsidRPr="00ED20CB">
        <w:rPr>
          <w:rFonts w:ascii="Times New Roman" w:hAnsi="Times New Roman"/>
          <w:bCs w:val="0"/>
          <w:i/>
          <w:iCs/>
          <w:sz w:val="28"/>
          <w:lang w:val="az-Latn-AZ"/>
        </w:rPr>
        <w:t>GİSTRDİSSERT</w:t>
      </w:r>
      <w:r w:rsidR="00C168F5" w:rsidRPr="00ED20CB">
        <w:rPr>
          <w:rFonts w:ascii="Times New Roman" w:hAnsi="Times New Roman"/>
          <w:bCs w:val="0"/>
          <w:i/>
          <w:iCs/>
          <w:sz w:val="28"/>
          <w:lang w:val="az-Latn-AZ"/>
        </w:rPr>
        <w:t>A</w:t>
      </w:r>
      <w:r w:rsidRPr="00ED20CB">
        <w:rPr>
          <w:rFonts w:ascii="Times New Roman" w:hAnsi="Times New Roman"/>
          <w:bCs w:val="0"/>
          <w:i/>
          <w:iCs/>
          <w:sz w:val="28"/>
          <w:lang w:val="az-Latn-AZ"/>
        </w:rPr>
        <w:t>SİY</w:t>
      </w:r>
      <w:r w:rsidR="00C168F5" w:rsidRPr="00ED20CB">
        <w:rPr>
          <w:rFonts w:ascii="Times New Roman" w:hAnsi="Times New Roman"/>
          <w:bCs w:val="0"/>
          <w:i/>
          <w:iCs/>
          <w:sz w:val="28"/>
          <w:lang w:val="az-Latn-AZ"/>
        </w:rPr>
        <w:t>A</w:t>
      </w:r>
      <w:r w:rsidRPr="00ED20CB">
        <w:rPr>
          <w:rFonts w:ascii="Times New Roman" w:hAnsi="Times New Roman"/>
          <w:bCs w:val="0"/>
          <w:i/>
          <w:iCs/>
          <w:sz w:val="28"/>
          <w:lang w:val="az-Latn-AZ"/>
        </w:rPr>
        <w:t>SI</w:t>
      </w:r>
    </w:p>
    <w:p w:rsidR="00AF5A63" w:rsidRPr="00ED20CB" w:rsidRDefault="00AF5A63" w:rsidP="00AF5A6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5A63" w:rsidRPr="00ED20CB" w:rsidRDefault="00AF5A63" w:rsidP="00AF5A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5A63" w:rsidRPr="00ED20CB" w:rsidRDefault="00AF5A63" w:rsidP="00AF5A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5A63" w:rsidRPr="00ED20CB" w:rsidRDefault="00C168F5" w:rsidP="00AF5A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20CB">
        <w:rPr>
          <w:rFonts w:ascii="Times New Roman" w:hAnsi="Times New Roman" w:cs="Times New Roman"/>
          <w:b/>
          <w:szCs w:val="28"/>
          <w:lang w:val="en-US"/>
        </w:rPr>
        <w:t>MÖVZU</w:t>
      </w:r>
      <w:r w:rsidR="00AF5A63" w:rsidRPr="00ED20CB">
        <w:rPr>
          <w:rFonts w:ascii="Times New Roman" w:hAnsi="Times New Roman" w:cs="Times New Roman"/>
          <w:b/>
          <w:i/>
          <w:szCs w:val="28"/>
          <w:lang w:val="en-US"/>
        </w:rPr>
        <w:t xml:space="preserve">:             </w:t>
      </w:r>
      <w:r w:rsidR="00AF5A63" w:rsidRPr="00ED20CB">
        <w:rPr>
          <w:rFonts w:ascii="Times New Roman" w:hAnsi="Times New Roman" w:cs="Times New Roman"/>
          <w:b/>
          <w:sz w:val="28"/>
          <w:szCs w:val="28"/>
          <w:lang w:val="en-US"/>
        </w:rPr>
        <w:t>MILLI HES</w:t>
      </w:r>
      <w:r w:rsidRPr="00ED20CB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AF5A63" w:rsidRPr="00ED20CB">
        <w:rPr>
          <w:rFonts w:ascii="Times New Roman" w:hAnsi="Times New Roman" w:cs="Times New Roman"/>
          <w:b/>
          <w:sz w:val="28"/>
          <w:szCs w:val="28"/>
          <w:lang w:val="en-US"/>
        </w:rPr>
        <w:t>BL</w:t>
      </w:r>
      <w:r w:rsidRPr="00ED20CB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AF5A63" w:rsidRPr="00ED20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R SISTEMININ </w:t>
      </w:r>
      <w:r w:rsidRPr="00ED20CB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AF5A63" w:rsidRPr="00ED20CB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ED20CB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AF5A63" w:rsidRPr="00ED20CB">
        <w:rPr>
          <w:rFonts w:ascii="Times New Roman" w:hAnsi="Times New Roman" w:cs="Times New Roman"/>
          <w:b/>
          <w:sz w:val="28"/>
          <w:szCs w:val="28"/>
          <w:lang w:val="en-US"/>
        </w:rPr>
        <w:t>LITIK IMK</w:t>
      </w:r>
      <w:r w:rsidRPr="00ED20CB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AF5A63" w:rsidRPr="00ED20CB">
        <w:rPr>
          <w:rFonts w:ascii="Times New Roman" w:hAnsi="Times New Roman" w:cs="Times New Roman"/>
          <w:b/>
          <w:sz w:val="28"/>
          <w:szCs w:val="28"/>
          <w:lang w:val="en-US"/>
        </w:rPr>
        <w:t>NL</w:t>
      </w:r>
      <w:r w:rsidRPr="00ED20CB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AF5A63" w:rsidRPr="00ED20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RI </w:t>
      </w:r>
    </w:p>
    <w:p w:rsidR="00AF5A63" w:rsidRPr="00ED20CB" w:rsidRDefault="00AF5A63" w:rsidP="00AF5A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20CB">
        <w:rPr>
          <w:rFonts w:ascii="Times New Roman" w:hAnsi="Times New Roman" w:cs="Times New Roman"/>
          <w:b/>
          <w:sz w:val="28"/>
          <w:szCs w:val="28"/>
          <w:lang w:val="en-US"/>
        </w:rPr>
        <w:t>VƏST</w:t>
      </w:r>
      <w:r w:rsidR="00C168F5" w:rsidRPr="00ED20CB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ED20CB">
        <w:rPr>
          <w:rFonts w:ascii="Times New Roman" w:hAnsi="Times New Roman" w:cs="Times New Roman"/>
          <w:b/>
          <w:sz w:val="28"/>
          <w:szCs w:val="28"/>
          <w:lang w:val="en-US"/>
        </w:rPr>
        <w:t>TİSTİK   TƏHLİLİN ƏS</w:t>
      </w:r>
      <w:r w:rsidR="00C168F5" w:rsidRPr="00ED20CB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ED20CB">
        <w:rPr>
          <w:rFonts w:ascii="Times New Roman" w:hAnsi="Times New Roman" w:cs="Times New Roman"/>
          <w:b/>
          <w:sz w:val="28"/>
          <w:szCs w:val="28"/>
          <w:lang w:val="en-US"/>
        </w:rPr>
        <w:t>S İSTİQ</w:t>
      </w:r>
      <w:r w:rsidR="00C168F5" w:rsidRPr="00ED20CB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ED20CB">
        <w:rPr>
          <w:rFonts w:ascii="Times New Roman" w:hAnsi="Times New Roman" w:cs="Times New Roman"/>
          <w:b/>
          <w:sz w:val="28"/>
          <w:szCs w:val="28"/>
          <w:lang w:val="en-US"/>
        </w:rPr>
        <w:t>MƏTLƏRİ</w:t>
      </w:r>
    </w:p>
    <w:p w:rsidR="00AF5A63" w:rsidRPr="00ED20CB" w:rsidRDefault="00AF5A63" w:rsidP="00AF5A6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5A63" w:rsidRPr="00ED20CB" w:rsidRDefault="00C168F5" w:rsidP="00AF5A63">
      <w:pPr>
        <w:spacing w:after="0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b/>
          <w:bCs/>
          <w:sz w:val="28"/>
          <w:szCs w:val="28"/>
          <w:lang w:val="en-US"/>
        </w:rPr>
        <w:t>QRUP</w:t>
      </w:r>
      <w:r w:rsidR="00AF5A63" w:rsidRPr="00ED20C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         </w:t>
      </w:r>
    </w:p>
    <w:p w:rsidR="00AF5A63" w:rsidRPr="00ED20CB" w:rsidRDefault="00AF5A63" w:rsidP="00AF5A63">
      <w:pPr>
        <w:spacing w:after="0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AF5A63" w:rsidRPr="00ED20CB" w:rsidRDefault="00AF5A63" w:rsidP="00AF5A63">
      <w:pPr>
        <w:spacing w:after="0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AF5A63" w:rsidRPr="00ED20CB" w:rsidRDefault="00AF5A63" w:rsidP="00AF5A63">
      <w:pPr>
        <w:pStyle w:val="2"/>
        <w:jc w:val="left"/>
        <w:rPr>
          <w:rFonts w:ascii="Times New Roman" w:hAnsi="Times New Roman"/>
          <w:b/>
          <w:szCs w:val="28"/>
          <w:lang w:val="en-US"/>
        </w:rPr>
      </w:pPr>
    </w:p>
    <w:p w:rsidR="00AF5A63" w:rsidRPr="00ED20CB" w:rsidRDefault="00C168F5" w:rsidP="00AF5A63">
      <w:pPr>
        <w:pStyle w:val="2"/>
        <w:jc w:val="left"/>
        <w:rPr>
          <w:rFonts w:ascii="Times New Roman" w:hAnsi="Times New Roman"/>
          <w:b/>
          <w:lang w:val="az-Latn-AZ"/>
        </w:rPr>
      </w:pPr>
      <w:r w:rsidRPr="00ED20CB">
        <w:rPr>
          <w:rFonts w:ascii="Times New Roman" w:hAnsi="Times New Roman"/>
          <w:b/>
          <w:bCs/>
          <w:lang w:val="en-US"/>
        </w:rPr>
        <w:t>MƏZUN</w:t>
      </w:r>
      <w:r w:rsidR="00AF5A63" w:rsidRPr="00ED20CB">
        <w:rPr>
          <w:rFonts w:ascii="Times New Roman" w:hAnsi="Times New Roman"/>
          <w:b/>
          <w:bCs/>
          <w:lang w:val="en-US"/>
        </w:rPr>
        <w:t>:</w:t>
      </w:r>
      <w:r w:rsidR="00540BF1" w:rsidRPr="00ED20CB">
        <w:rPr>
          <w:rFonts w:ascii="Times New Roman" w:hAnsi="Times New Roman"/>
          <w:b/>
          <w:lang w:val="en-US"/>
        </w:rPr>
        <w:t xml:space="preserve">                             TUR</w:t>
      </w:r>
      <w:r w:rsidRPr="00ED20CB">
        <w:rPr>
          <w:rFonts w:ascii="Times New Roman" w:hAnsi="Times New Roman"/>
          <w:b/>
          <w:lang w:val="en-US"/>
        </w:rPr>
        <w:t>A</w:t>
      </w:r>
      <w:r w:rsidR="00540BF1" w:rsidRPr="00ED20CB">
        <w:rPr>
          <w:rFonts w:ascii="Times New Roman" w:hAnsi="Times New Roman"/>
          <w:b/>
          <w:lang w:val="en-US"/>
        </w:rPr>
        <w:t>L</w:t>
      </w:r>
    </w:p>
    <w:p w:rsidR="00AF5A63" w:rsidRPr="00ED20CB" w:rsidRDefault="00AF5A63" w:rsidP="00AF5A63">
      <w:pPr>
        <w:pStyle w:val="2"/>
        <w:jc w:val="left"/>
        <w:rPr>
          <w:rFonts w:ascii="Times New Roman" w:hAnsi="Times New Roman"/>
          <w:b/>
          <w:lang w:val="en-US"/>
        </w:rPr>
      </w:pPr>
    </w:p>
    <w:p w:rsidR="00AF5A63" w:rsidRPr="00ED20CB" w:rsidRDefault="00AF5A63" w:rsidP="00AF5A63">
      <w:pPr>
        <w:spacing w:after="0"/>
        <w:rPr>
          <w:rFonts w:ascii="Times New Roman" w:hAnsi="Times New Roman" w:cs="Times New Roman"/>
          <w:b/>
          <w:lang w:val="en-US"/>
        </w:rPr>
      </w:pPr>
    </w:p>
    <w:p w:rsidR="00AF5A63" w:rsidRPr="00ED20CB" w:rsidRDefault="00AF5A63" w:rsidP="00AF5A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ELMI  </w:t>
      </w:r>
      <w:r w:rsidR="00C168F5"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RƏHBƏR</w:t>
      </w:r>
      <w:r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  <w:r w:rsidR="00383233"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Y.YUSİFOV</w:t>
      </w:r>
    </w:p>
    <w:p w:rsidR="00AF5A63" w:rsidRPr="00ED20CB" w:rsidRDefault="00AF5A63" w:rsidP="00AF5A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AF5A63" w:rsidRPr="00ED20CB" w:rsidRDefault="00C168F5" w:rsidP="00AF5A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KA</w:t>
      </w:r>
      <w:r w:rsidR="00E52B14"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F</w:t>
      </w:r>
      <w:r w:rsidR="00AF5A63"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DRAMÜDIRI</w:t>
      </w:r>
      <w:r w:rsidR="00AF5A63"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  <w:r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Pro</w:t>
      </w:r>
      <w:r w:rsidR="00E52B14"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f</w:t>
      </w:r>
      <w:r w:rsidR="00AF5A63"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S</w:t>
      </w:r>
      <w:r w:rsidR="00AF5A63"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.</w:t>
      </w:r>
      <w:r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M</w:t>
      </w:r>
      <w:r w:rsidR="00AF5A63"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YAQUBOV</w:t>
      </w:r>
    </w:p>
    <w:p w:rsidR="00AF5A63" w:rsidRPr="00ED20CB" w:rsidRDefault="00AF5A63" w:rsidP="00AF5A63">
      <w:pPr>
        <w:spacing w:after="0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AF5A63" w:rsidRPr="00ED20CB" w:rsidRDefault="00AF5A63" w:rsidP="00AF5A63">
      <w:pPr>
        <w:spacing w:after="0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AF5A63" w:rsidRPr="00ED20CB" w:rsidRDefault="00AF5A63" w:rsidP="00AF5A63">
      <w:pPr>
        <w:spacing w:after="0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AF5A63" w:rsidRPr="00ED20CB" w:rsidRDefault="00C168F5" w:rsidP="00AF5A63">
      <w:pPr>
        <w:pStyle w:val="1"/>
        <w:rPr>
          <w:rFonts w:ascii="Times New Roman" w:hAnsi="Times New Roman"/>
          <w:bCs w:val="0"/>
          <w:sz w:val="28"/>
          <w:lang w:val="az-Latn-AZ"/>
        </w:rPr>
      </w:pPr>
      <w:r w:rsidRPr="00ED20CB">
        <w:rPr>
          <w:rFonts w:ascii="Times New Roman" w:hAnsi="Times New Roman"/>
          <w:bCs w:val="0"/>
          <w:sz w:val="28"/>
          <w:lang w:val="az-Latn-AZ"/>
        </w:rPr>
        <w:t>BAKI</w:t>
      </w:r>
      <w:r w:rsidR="00AF5A63" w:rsidRPr="00ED20CB">
        <w:rPr>
          <w:rFonts w:ascii="Times New Roman" w:hAnsi="Times New Roman"/>
          <w:bCs w:val="0"/>
          <w:sz w:val="28"/>
          <w:lang w:val="az-Latn-AZ"/>
        </w:rPr>
        <w:t>-2016</w:t>
      </w:r>
    </w:p>
    <w:p w:rsidR="00AF5A63" w:rsidRPr="00ED20CB" w:rsidRDefault="00AF5A63" w:rsidP="00AF5A63">
      <w:pPr>
        <w:rPr>
          <w:rFonts w:ascii="Times New Roman" w:hAnsi="Times New Roman" w:cs="Times New Roman"/>
          <w:lang w:val="az-Latn-AZ"/>
        </w:rPr>
      </w:pPr>
    </w:p>
    <w:p w:rsidR="00AF5A63" w:rsidRPr="00ED20CB" w:rsidRDefault="00AF5A63" w:rsidP="00AF5A63">
      <w:pPr>
        <w:rPr>
          <w:rFonts w:ascii="Times New Roman" w:hAnsi="Times New Roman" w:cs="Times New Roman"/>
          <w:lang w:val="az-Latn-AZ"/>
        </w:rPr>
      </w:pPr>
    </w:p>
    <w:p w:rsidR="00540BF1" w:rsidRPr="00ED20CB" w:rsidRDefault="00540BF1" w:rsidP="00540BF1">
      <w:pPr>
        <w:pStyle w:val="a4"/>
        <w:rPr>
          <w:rFonts w:ascii="Times New Roman" w:hAnsi="Times New Roman"/>
          <w:lang w:val="en-US"/>
        </w:rPr>
      </w:pPr>
      <w:r w:rsidRPr="00ED20CB">
        <w:rPr>
          <w:rFonts w:ascii="Times New Roman" w:hAnsi="Times New Roman"/>
          <w:b w:val="0"/>
          <w:bCs w:val="0"/>
          <w:lang w:val="az-Latn-AZ"/>
        </w:rPr>
        <w:br w:type="page"/>
      </w:r>
      <w:r w:rsidR="00C168F5" w:rsidRPr="00ED20CB">
        <w:rPr>
          <w:rFonts w:ascii="Times New Roman" w:hAnsi="Times New Roman"/>
        </w:rPr>
        <w:lastRenderedPageBreak/>
        <w:t>MÜNDƏRICAT</w:t>
      </w:r>
    </w:p>
    <w:tbl>
      <w:tblPr>
        <w:tblStyle w:val="a3"/>
        <w:tblW w:w="0" w:type="auto"/>
        <w:tblLook w:val="04A0"/>
      </w:tblPr>
      <w:tblGrid>
        <w:gridCol w:w="1450"/>
        <w:gridCol w:w="7688"/>
        <w:gridCol w:w="716"/>
      </w:tblGrid>
      <w:tr w:rsidR="00540BF1" w:rsidRPr="00ED20CB" w:rsidTr="00C63FC4">
        <w:tc>
          <w:tcPr>
            <w:tcW w:w="1450" w:type="dxa"/>
          </w:tcPr>
          <w:p w:rsidR="00540BF1" w:rsidRPr="00CF28DD" w:rsidRDefault="00540BF1" w:rsidP="005D1EBC">
            <w:pPr>
              <w:pStyle w:val="a4"/>
              <w:ind w:firstLine="0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688" w:type="dxa"/>
          </w:tcPr>
          <w:p w:rsidR="00540BF1" w:rsidRPr="00ED20CB" w:rsidRDefault="00174841" w:rsidP="00174841">
            <w:pPr>
              <w:pStyle w:val="a4"/>
              <w:ind w:firstLine="0"/>
              <w:rPr>
                <w:rFonts w:ascii="Times New Roman" w:hAnsi="Times New Roman"/>
                <w:b w:val="0"/>
                <w:sz w:val="24"/>
                <w:lang w:val="en-US"/>
              </w:rPr>
            </w:pPr>
            <w:r w:rsidRPr="00CF28DD">
              <w:rPr>
                <w:rFonts w:ascii="Times New Roman" w:hAnsi="Times New Roman"/>
                <w:sz w:val="24"/>
              </w:rPr>
              <w:t>GIRIŞ</w:t>
            </w:r>
          </w:p>
        </w:tc>
        <w:tc>
          <w:tcPr>
            <w:tcW w:w="716" w:type="dxa"/>
          </w:tcPr>
          <w:p w:rsidR="00540BF1" w:rsidRPr="00ED20CB" w:rsidRDefault="00C63FC4" w:rsidP="005D1EBC">
            <w:pPr>
              <w:pStyle w:val="a4"/>
              <w:ind w:firstLine="0"/>
              <w:rPr>
                <w:rFonts w:ascii="Times New Roman" w:hAnsi="Times New Roman"/>
                <w:lang w:val="en-US"/>
              </w:rPr>
            </w:pPr>
            <w:r w:rsidRPr="00ED20CB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540BF1" w:rsidRPr="00ED20CB" w:rsidTr="00C63FC4">
        <w:tc>
          <w:tcPr>
            <w:tcW w:w="1450" w:type="dxa"/>
          </w:tcPr>
          <w:p w:rsidR="00540BF1" w:rsidRPr="00ED20CB" w:rsidRDefault="00B96199" w:rsidP="00B96199">
            <w:pPr>
              <w:pStyle w:val="a4"/>
              <w:ind w:firstLine="0"/>
              <w:rPr>
                <w:rFonts w:ascii="Times New Roman" w:hAnsi="Times New Roman"/>
                <w:b w:val="0"/>
                <w:sz w:val="24"/>
                <w:lang w:val="en-US"/>
              </w:rPr>
            </w:pPr>
            <w:r w:rsidRPr="00ED20CB">
              <w:rPr>
                <w:rFonts w:ascii="Times New Roman" w:hAnsi="Times New Roman"/>
                <w:szCs w:val="28"/>
                <w:lang w:val="az-Latn-AZ"/>
              </w:rPr>
              <w:t>I</w:t>
            </w:r>
            <w:r w:rsidRPr="00ED20CB">
              <w:rPr>
                <w:rFonts w:ascii="Times New Roman" w:hAnsi="Times New Roman"/>
                <w:b w:val="0"/>
                <w:szCs w:val="28"/>
                <w:lang w:val="az-Latn-AZ"/>
              </w:rPr>
              <w:t xml:space="preserve">  </w:t>
            </w:r>
            <w:r w:rsidRPr="00ED20CB">
              <w:rPr>
                <w:rFonts w:ascii="Times New Roman" w:hAnsi="Times New Roman"/>
                <w:b w:val="0"/>
                <w:sz w:val="24"/>
                <w:lang w:val="az-Latn-AZ"/>
              </w:rPr>
              <w:t xml:space="preserve"> </w:t>
            </w:r>
            <w:r w:rsidR="00E52B14" w:rsidRPr="00ED20CB">
              <w:rPr>
                <w:rFonts w:ascii="Times New Roman" w:hAnsi="Times New Roman"/>
                <w:b w:val="0"/>
                <w:sz w:val="24"/>
              </w:rPr>
              <w:t>F</w:t>
            </w:r>
            <w:r w:rsidR="00C168F5" w:rsidRPr="00ED20CB">
              <w:rPr>
                <w:rFonts w:ascii="Times New Roman" w:hAnsi="Times New Roman"/>
                <w:b w:val="0"/>
                <w:sz w:val="24"/>
              </w:rPr>
              <w:t>ƏSIL</w:t>
            </w:r>
          </w:p>
        </w:tc>
        <w:tc>
          <w:tcPr>
            <w:tcW w:w="7688" w:type="dxa"/>
          </w:tcPr>
          <w:p w:rsidR="00540BF1" w:rsidRPr="00ED20CB" w:rsidRDefault="00540BF1" w:rsidP="00B96199">
            <w:pPr>
              <w:pStyle w:val="a4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ED20CB">
              <w:rPr>
                <w:rFonts w:ascii="Times New Roman" w:hAnsi="Times New Roman"/>
                <w:sz w:val="24"/>
                <w:lang w:val="az-Latn-AZ"/>
              </w:rPr>
              <w:t>ÖLKƏNİN İQTİS</w:t>
            </w:r>
            <w:r w:rsidR="00C168F5" w:rsidRPr="00ED20CB">
              <w:rPr>
                <w:rFonts w:ascii="Times New Roman" w:hAnsi="Times New Roman"/>
                <w:sz w:val="24"/>
                <w:lang w:val="az-Latn-AZ"/>
              </w:rPr>
              <w:t>A</w:t>
            </w:r>
            <w:r w:rsidRPr="00ED20CB">
              <w:rPr>
                <w:rFonts w:ascii="Times New Roman" w:hAnsi="Times New Roman"/>
                <w:sz w:val="24"/>
                <w:lang w:val="az-Latn-AZ"/>
              </w:rPr>
              <w:t>Dİ İNKİŞ</w:t>
            </w:r>
            <w:r w:rsidR="00C168F5" w:rsidRPr="00ED20CB">
              <w:rPr>
                <w:rFonts w:ascii="Times New Roman" w:hAnsi="Times New Roman"/>
                <w:sz w:val="24"/>
                <w:lang w:val="az-Latn-AZ"/>
              </w:rPr>
              <w:t>A</w:t>
            </w:r>
            <w:r w:rsidRPr="00ED20CB">
              <w:rPr>
                <w:rFonts w:ascii="Times New Roman" w:hAnsi="Times New Roman"/>
                <w:sz w:val="24"/>
                <w:lang w:val="az-Latn-AZ"/>
              </w:rPr>
              <w:t>FININ ST</w:t>
            </w:r>
            <w:r w:rsidR="00C168F5" w:rsidRPr="00ED20CB">
              <w:rPr>
                <w:rFonts w:ascii="Times New Roman" w:hAnsi="Times New Roman"/>
                <w:sz w:val="24"/>
                <w:lang w:val="az-Latn-AZ"/>
              </w:rPr>
              <w:t>A</w:t>
            </w:r>
            <w:r w:rsidRPr="00ED20CB">
              <w:rPr>
                <w:rFonts w:ascii="Times New Roman" w:hAnsi="Times New Roman"/>
                <w:sz w:val="24"/>
                <w:lang w:val="az-Latn-AZ"/>
              </w:rPr>
              <w:t>TİSTİK QİYMƏTLƏNDİRİLMƏSİNDƏ VƏ BEYNƏLX</w:t>
            </w:r>
            <w:r w:rsidR="00C168F5" w:rsidRPr="00ED20CB">
              <w:rPr>
                <w:rFonts w:ascii="Times New Roman" w:hAnsi="Times New Roman"/>
                <w:sz w:val="24"/>
                <w:lang w:val="az-Latn-AZ"/>
              </w:rPr>
              <w:t>A</w:t>
            </w:r>
            <w:r w:rsidRPr="00ED20CB">
              <w:rPr>
                <w:rFonts w:ascii="Times New Roman" w:hAnsi="Times New Roman"/>
                <w:sz w:val="24"/>
                <w:lang w:val="az-Latn-AZ"/>
              </w:rPr>
              <w:t>LQ MÜQ</w:t>
            </w:r>
            <w:r w:rsidR="00C168F5" w:rsidRPr="00ED20CB">
              <w:rPr>
                <w:rFonts w:ascii="Times New Roman" w:hAnsi="Times New Roman"/>
                <w:sz w:val="24"/>
                <w:lang w:val="az-Latn-AZ"/>
              </w:rPr>
              <w:t>A</w:t>
            </w:r>
            <w:r w:rsidRPr="00ED20CB">
              <w:rPr>
                <w:rFonts w:ascii="Times New Roman" w:hAnsi="Times New Roman"/>
                <w:sz w:val="24"/>
                <w:lang w:val="az-Latn-AZ"/>
              </w:rPr>
              <w:t xml:space="preserve">YİSƏLİLİYİN TƏMİN EDİLMƏSİNDƏ MHS-NİN ROLU VƏ ONUN </w:t>
            </w:r>
            <w:r w:rsidR="00C168F5" w:rsidRPr="00ED20CB">
              <w:rPr>
                <w:rFonts w:ascii="Times New Roman" w:hAnsi="Times New Roman"/>
                <w:sz w:val="24"/>
                <w:lang w:val="az-Latn-AZ"/>
              </w:rPr>
              <w:t>A</w:t>
            </w:r>
            <w:r w:rsidRPr="00ED20CB">
              <w:rPr>
                <w:rFonts w:ascii="Times New Roman" w:hAnsi="Times New Roman"/>
                <w:sz w:val="24"/>
                <w:lang w:val="az-Latn-AZ"/>
              </w:rPr>
              <w:t>N</w:t>
            </w:r>
            <w:r w:rsidR="00C168F5" w:rsidRPr="00ED20CB">
              <w:rPr>
                <w:rFonts w:ascii="Times New Roman" w:hAnsi="Times New Roman"/>
                <w:sz w:val="24"/>
                <w:lang w:val="az-Latn-AZ"/>
              </w:rPr>
              <w:t>A</w:t>
            </w:r>
            <w:r w:rsidRPr="00ED20CB">
              <w:rPr>
                <w:rFonts w:ascii="Times New Roman" w:hAnsi="Times New Roman"/>
                <w:sz w:val="24"/>
                <w:lang w:val="az-Latn-AZ"/>
              </w:rPr>
              <w:t>LİTİK İMK</w:t>
            </w:r>
            <w:r w:rsidR="00C168F5" w:rsidRPr="00ED20CB">
              <w:rPr>
                <w:rFonts w:ascii="Times New Roman" w:hAnsi="Times New Roman"/>
                <w:sz w:val="24"/>
                <w:lang w:val="az-Latn-AZ"/>
              </w:rPr>
              <w:t>A</w:t>
            </w:r>
            <w:r w:rsidRPr="00ED20CB">
              <w:rPr>
                <w:rFonts w:ascii="Times New Roman" w:hAnsi="Times New Roman"/>
                <w:sz w:val="24"/>
                <w:lang w:val="az-Latn-AZ"/>
              </w:rPr>
              <w:t>NL</w:t>
            </w:r>
            <w:r w:rsidR="00C168F5" w:rsidRPr="00ED20CB">
              <w:rPr>
                <w:rFonts w:ascii="Times New Roman" w:hAnsi="Times New Roman"/>
                <w:sz w:val="24"/>
                <w:lang w:val="az-Latn-AZ"/>
              </w:rPr>
              <w:t>A</w:t>
            </w:r>
            <w:r w:rsidRPr="00ED20CB">
              <w:rPr>
                <w:rFonts w:ascii="Times New Roman" w:hAnsi="Times New Roman"/>
                <w:sz w:val="24"/>
                <w:lang w:val="az-Latn-AZ"/>
              </w:rPr>
              <w:t>RI</w:t>
            </w:r>
          </w:p>
        </w:tc>
        <w:tc>
          <w:tcPr>
            <w:tcW w:w="716" w:type="dxa"/>
          </w:tcPr>
          <w:p w:rsidR="00540BF1" w:rsidRPr="00ED20CB" w:rsidRDefault="00540BF1" w:rsidP="005D1EBC">
            <w:pPr>
              <w:pStyle w:val="a4"/>
              <w:ind w:firstLine="0"/>
              <w:rPr>
                <w:rFonts w:ascii="Times New Roman" w:hAnsi="Times New Roman"/>
                <w:lang w:val="en-US"/>
              </w:rPr>
            </w:pPr>
          </w:p>
          <w:p w:rsidR="00E6755F" w:rsidRPr="00ED20CB" w:rsidRDefault="00E6755F" w:rsidP="005D1EBC">
            <w:pPr>
              <w:pStyle w:val="a4"/>
              <w:ind w:firstLine="0"/>
              <w:rPr>
                <w:rFonts w:ascii="Times New Roman" w:hAnsi="Times New Roman"/>
                <w:lang w:val="en-US"/>
              </w:rPr>
            </w:pPr>
          </w:p>
          <w:p w:rsidR="00E6755F" w:rsidRPr="00ED20CB" w:rsidRDefault="00E6755F" w:rsidP="005D1EBC">
            <w:pPr>
              <w:pStyle w:val="a4"/>
              <w:ind w:firstLine="0"/>
              <w:rPr>
                <w:rFonts w:ascii="Times New Roman" w:hAnsi="Times New Roman"/>
                <w:lang w:val="en-US"/>
              </w:rPr>
            </w:pPr>
            <w:r w:rsidRPr="00ED20CB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540BF1" w:rsidRPr="00ED20CB" w:rsidTr="00C63FC4">
        <w:tc>
          <w:tcPr>
            <w:tcW w:w="1450" w:type="dxa"/>
          </w:tcPr>
          <w:p w:rsidR="00540BF1" w:rsidRPr="00ED20CB" w:rsidRDefault="00540BF1" w:rsidP="005D1EBC">
            <w:pPr>
              <w:pStyle w:val="a4"/>
              <w:ind w:firstLine="0"/>
              <w:rPr>
                <w:rFonts w:ascii="Times New Roman" w:hAnsi="Times New Roman"/>
                <w:b w:val="0"/>
                <w:i/>
                <w:sz w:val="24"/>
              </w:rPr>
            </w:pPr>
            <w:r w:rsidRPr="00ED20CB">
              <w:rPr>
                <w:rFonts w:ascii="Times New Roman" w:hAnsi="Times New Roman"/>
                <w:b w:val="0"/>
                <w:i/>
                <w:szCs w:val="28"/>
              </w:rPr>
              <w:t>§1.1.</w:t>
            </w:r>
          </w:p>
        </w:tc>
        <w:tc>
          <w:tcPr>
            <w:tcW w:w="7688" w:type="dxa"/>
          </w:tcPr>
          <w:p w:rsidR="00540BF1" w:rsidRPr="00ED20CB" w:rsidRDefault="00540BF1" w:rsidP="005D1EBC">
            <w:pPr>
              <w:pStyle w:val="a4"/>
              <w:ind w:firstLine="0"/>
              <w:jc w:val="both"/>
              <w:rPr>
                <w:rFonts w:ascii="Times New Roman" w:hAnsi="Times New Roman"/>
                <w:b w:val="0"/>
                <w:i/>
                <w:sz w:val="24"/>
                <w:lang w:val="az-Latn-AZ"/>
              </w:rPr>
            </w:pPr>
            <w:r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Milli Hes</w:t>
            </w:r>
            <w:r w:rsidR="00C168F5"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bl</w:t>
            </w:r>
            <w:r w:rsidR="00C168F5"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r Sistemi st</w:t>
            </w:r>
            <w:r w:rsidR="00C168F5"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tistik təhlil və proqnozl</w:t>
            </w:r>
            <w:r w:rsidR="00C168F5"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şdırm</w:t>
            </w:r>
            <w:r w:rsidR="00C168F5"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nın konseptu</w:t>
            </w:r>
            <w:r w:rsidR="00C168F5"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l əs</w:t>
            </w:r>
            <w:r w:rsidR="00C168F5"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sıdır</w:t>
            </w:r>
          </w:p>
        </w:tc>
        <w:tc>
          <w:tcPr>
            <w:tcW w:w="716" w:type="dxa"/>
          </w:tcPr>
          <w:p w:rsidR="00540BF1" w:rsidRPr="00ED20CB" w:rsidRDefault="00540BF1" w:rsidP="005D1EBC">
            <w:pPr>
              <w:pStyle w:val="a4"/>
              <w:ind w:firstLine="0"/>
              <w:rPr>
                <w:rFonts w:ascii="Times New Roman" w:hAnsi="Times New Roman"/>
                <w:lang w:val="az-Latn-AZ"/>
              </w:rPr>
            </w:pPr>
          </w:p>
          <w:p w:rsidR="00E6755F" w:rsidRPr="00ED20CB" w:rsidRDefault="00E6755F" w:rsidP="005D1EBC">
            <w:pPr>
              <w:pStyle w:val="a4"/>
              <w:ind w:firstLine="0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6</w:t>
            </w:r>
          </w:p>
        </w:tc>
      </w:tr>
      <w:tr w:rsidR="00540BF1" w:rsidRPr="00ED20CB" w:rsidTr="00C63FC4">
        <w:tc>
          <w:tcPr>
            <w:tcW w:w="1450" w:type="dxa"/>
          </w:tcPr>
          <w:p w:rsidR="00540BF1" w:rsidRPr="00ED20CB" w:rsidRDefault="00540BF1" w:rsidP="005D1EBC">
            <w:pPr>
              <w:pStyle w:val="a4"/>
              <w:ind w:firstLine="0"/>
              <w:rPr>
                <w:rFonts w:ascii="Times New Roman" w:hAnsi="Times New Roman"/>
                <w:b w:val="0"/>
                <w:i/>
                <w:szCs w:val="28"/>
              </w:rPr>
            </w:pPr>
            <w:r w:rsidRPr="00ED20CB">
              <w:rPr>
                <w:rFonts w:ascii="Times New Roman" w:hAnsi="Times New Roman"/>
                <w:b w:val="0"/>
                <w:i/>
                <w:szCs w:val="28"/>
              </w:rPr>
              <w:t>§1.2.</w:t>
            </w:r>
          </w:p>
        </w:tc>
        <w:tc>
          <w:tcPr>
            <w:tcW w:w="7688" w:type="dxa"/>
          </w:tcPr>
          <w:p w:rsidR="00540BF1" w:rsidRPr="00ED20CB" w:rsidRDefault="00540BF1" w:rsidP="005D1EBC">
            <w:pPr>
              <w:pStyle w:val="a4"/>
              <w:ind w:firstLine="0"/>
              <w:jc w:val="both"/>
              <w:rPr>
                <w:rFonts w:ascii="Times New Roman" w:hAnsi="Times New Roman"/>
                <w:b w:val="0"/>
                <w:i/>
                <w:szCs w:val="28"/>
                <w:lang w:val="az-Latn-AZ"/>
              </w:rPr>
            </w:pPr>
            <w:r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Ölkənin st</w:t>
            </w:r>
            <w:r w:rsidR="00C168F5"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tistik</w:t>
            </w:r>
            <w:r w:rsidR="00C168F5"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 xml:space="preserve"> sistemində  MHS-nin tətbiqi və onun 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inki</w:t>
            </w:r>
            <w:r w:rsidRPr="00ED20CB">
              <w:rPr>
                <w:rFonts w:ascii="Times New Roman" w:hAnsi="Times New Roman"/>
                <w:b w:val="0"/>
                <w:i/>
                <w:szCs w:val="28"/>
              </w:rPr>
              <w:t>ş</w:t>
            </w:r>
            <w:r w:rsidR="00C168F5" w:rsidRPr="00ED20CB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a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f</w:t>
            </w:r>
            <w:r w:rsidRPr="00ED20CB">
              <w:rPr>
                <w:rFonts w:ascii="Times New Roman" w:hAnsi="Times New Roman"/>
                <w:b w:val="0"/>
                <w:i/>
                <w:szCs w:val="28"/>
              </w:rPr>
              <w:t>ı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n</w:t>
            </w:r>
            <w:r w:rsidRPr="00ED20CB">
              <w:rPr>
                <w:rFonts w:ascii="Times New Roman" w:hAnsi="Times New Roman"/>
                <w:b w:val="0"/>
                <w:i/>
                <w:szCs w:val="28"/>
              </w:rPr>
              <w:t>ı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n</w:t>
            </w:r>
            <w:r w:rsidRPr="00ED20CB">
              <w:rPr>
                <w:rFonts w:ascii="Times New Roman" w:hAnsi="Times New Roman"/>
                <w:b w:val="0"/>
                <w:i/>
                <w:szCs w:val="28"/>
              </w:rPr>
              <w:t xml:space="preserve"> ə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s</w:t>
            </w:r>
            <w:r w:rsidR="00C168F5" w:rsidRPr="00ED20CB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a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s</w:t>
            </w:r>
            <w:r w:rsidR="00ED20CB" w:rsidRPr="00ED20CB">
              <w:rPr>
                <w:rFonts w:ascii="Times New Roman" w:hAnsi="Times New Roman"/>
                <w:b w:val="0"/>
                <w:i/>
                <w:szCs w:val="28"/>
              </w:rPr>
              <w:t xml:space="preserve"> 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istiq</w:t>
            </w:r>
            <w:r w:rsidR="00C168F5" w:rsidRPr="00ED20CB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a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m</w:t>
            </w:r>
            <w:r w:rsidRPr="00ED20CB">
              <w:rPr>
                <w:rFonts w:ascii="Times New Roman" w:hAnsi="Times New Roman"/>
                <w:b w:val="0"/>
                <w:i/>
                <w:szCs w:val="28"/>
              </w:rPr>
              <w:t>ə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tl</w:t>
            </w:r>
            <w:r w:rsidRPr="00ED20CB">
              <w:rPr>
                <w:rFonts w:ascii="Times New Roman" w:hAnsi="Times New Roman"/>
                <w:b w:val="0"/>
                <w:i/>
                <w:szCs w:val="28"/>
              </w:rPr>
              <w:t>ə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ri</w:t>
            </w:r>
          </w:p>
        </w:tc>
        <w:tc>
          <w:tcPr>
            <w:tcW w:w="716" w:type="dxa"/>
          </w:tcPr>
          <w:p w:rsidR="00540BF1" w:rsidRPr="00ED20CB" w:rsidRDefault="00540BF1" w:rsidP="005D1EBC">
            <w:pPr>
              <w:pStyle w:val="a4"/>
              <w:ind w:firstLine="0"/>
              <w:rPr>
                <w:rFonts w:ascii="Times New Roman" w:hAnsi="Times New Roman"/>
                <w:lang w:val="az-Latn-AZ"/>
              </w:rPr>
            </w:pPr>
          </w:p>
          <w:p w:rsidR="00E6755F" w:rsidRPr="00ED20CB" w:rsidRDefault="00E6755F" w:rsidP="00CF28DD">
            <w:pPr>
              <w:pStyle w:val="a4"/>
              <w:ind w:firstLine="0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2</w:t>
            </w:r>
            <w:r w:rsidR="00CF28DD">
              <w:rPr>
                <w:rFonts w:ascii="Times New Roman" w:hAnsi="Times New Roman"/>
                <w:lang w:val="az-Latn-AZ"/>
              </w:rPr>
              <w:t>4</w:t>
            </w:r>
          </w:p>
        </w:tc>
      </w:tr>
      <w:tr w:rsidR="00540BF1" w:rsidRPr="00ED20CB" w:rsidTr="00C63FC4">
        <w:tc>
          <w:tcPr>
            <w:tcW w:w="1450" w:type="dxa"/>
          </w:tcPr>
          <w:p w:rsidR="00540BF1" w:rsidRPr="00ED20CB" w:rsidRDefault="00540BF1" w:rsidP="005D1EBC">
            <w:pPr>
              <w:pStyle w:val="a4"/>
              <w:ind w:firstLine="0"/>
              <w:rPr>
                <w:rFonts w:ascii="Times New Roman" w:hAnsi="Times New Roman"/>
                <w:b w:val="0"/>
                <w:i/>
                <w:szCs w:val="28"/>
                <w:lang w:val="az-Latn-AZ"/>
              </w:rPr>
            </w:pPr>
            <w:r w:rsidRPr="00ED20CB">
              <w:rPr>
                <w:rFonts w:ascii="Times New Roman" w:hAnsi="Times New Roman"/>
                <w:b w:val="0"/>
                <w:i/>
                <w:szCs w:val="28"/>
              </w:rPr>
              <w:t>§1.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3</w:t>
            </w:r>
            <w:r w:rsidRPr="00ED20CB">
              <w:rPr>
                <w:rFonts w:ascii="Times New Roman" w:hAnsi="Times New Roman"/>
                <w:b w:val="0"/>
                <w:i/>
                <w:szCs w:val="28"/>
              </w:rPr>
              <w:t>.</w:t>
            </w:r>
          </w:p>
        </w:tc>
        <w:tc>
          <w:tcPr>
            <w:tcW w:w="7688" w:type="dxa"/>
          </w:tcPr>
          <w:p w:rsidR="00540BF1" w:rsidRPr="00ED20CB" w:rsidRDefault="00540BF1" w:rsidP="005D1EBC">
            <w:pPr>
              <w:pStyle w:val="a4"/>
              <w:ind w:firstLine="0"/>
              <w:jc w:val="both"/>
              <w:rPr>
                <w:rFonts w:ascii="Times New Roman" w:hAnsi="Times New Roman"/>
                <w:b w:val="0"/>
                <w:i/>
                <w:szCs w:val="28"/>
                <w:lang w:val="az-Latn-AZ"/>
              </w:rPr>
            </w:pPr>
            <w:r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Milli Hes</w:t>
            </w:r>
            <w:r w:rsidR="00C168F5"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bd</w:t>
            </w:r>
            <w:r w:rsidR="00C168F5"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rlıq Sistemi və beynəlx</w:t>
            </w:r>
            <w:r w:rsidR="00C168F5"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lq müq</w:t>
            </w:r>
            <w:r w:rsidR="00C168F5"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 xml:space="preserve">yisəliliyik </w:t>
            </w:r>
          </w:p>
        </w:tc>
        <w:tc>
          <w:tcPr>
            <w:tcW w:w="716" w:type="dxa"/>
          </w:tcPr>
          <w:p w:rsidR="00540BF1" w:rsidRPr="00ED20CB" w:rsidRDefault="00E6755F" w:rsidP="005D1EBC">
            <w:pPr>
              <w:pStyle w:val="a4"/>
              <w:ind w:firstLine="0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28</w:t>
            </w:r>
          </w:p>
        </w:tc>
      </w:tr>
      <w:tr w:rsidR="00540BF1" w:rsidRPr="00ED20CB" w:rsidTr="00C63FC4">
        <w:tc>
          <w:tcPr>
            <w:tcW w:w="1450" w:type="dxa"/>
          </w:tcPr>
          <w:p w:rsidR="00540BF1" w:rsidRPr="00ED20CB" w:rsidRDefault="00540BF1" w:rsidP="005D1EBC">
            <w:pPr>
              <w:pStyle w:val="a4"/>
              <w:ind w:firstLine="0"/>
              <w:rPr>
                <w:rFonts w:ascii="Times New Roman" w:hAnsi="Times New Roman"/>
                <w:b w:val="0"/>
                <w:i/>
                <w:szCs w:val="28"/>
              </w:rPr>
            </w:pPr>
            <w:r w:rsidRPr="00ED20CB">
              <w:rPr>
                <w:rFonts w:ascii="Times New Roman" w:hAnsi="Times New Roman"/>
                <w:b w:val="0"/>
                <w:i/>
                <w:szCs w:val="28"/>
              </w:rPr>
              <w:t>§1.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4</w:t>
            </w:r>
          </w:p>
        </w:tc>
        <w:tc>
          <w:tcPr>
            <w:tcW w:w="7688" w:type="dxa"/>
          </w:tcPr>
          <w:p w:rsidR="00540BF1" w:rsidRPr="00ED20CB" w:rsidRDefault="00540BF1" w:rsidP="00ED20CB">
            <w:pPr>
              <w:pStyle w:val="a4"/>
              <w:ind w:firstLine="0"/>
              <w:jc w:val="both"/>
              <w:rPr>
                <w:rFonts w:ascii="Times New Roman" w:hAnsi="Times New Roman"/>
                <w:b w:val="0"/>
                <w:i/>
                <w:szCs w:val="28"/>
                <w:lang w:val="az-Latn-AZ"/>
              </w:rPr>
            </w:pPr>
            <w:r w:rsidRPr="00ED20CB">
              <w:rPr>
                <w:rFonts w:ascii="Times New Roman" w:hAnsi="Times New Roman"/>
                <w:b w:val="0"/>
                <w:i/>
                <w:lang w:val="en-US"/>
              </w:rPr>
              <w:t>M</w:t>
            </w:r>
            <w:r w:rsidR="00C168F5" w:rsidRPr="00ED20CB">
              <w:rPr>
                <w:rFonts w:ascii="Times New Roman" w:hAnsi="Times New Roman"/>
                <w:b w:val="0"/>
                <w:i/>
                <w:lang w:val="en-US"/>
              </w:rPr>
              <w:t>a</w:t>
            </w:r>
            <w:r w:rsidRPr="00ED20CB">
              <w:rPr>
                <w:rFonts w:ascii="Times New Roman" w:hAnsi="Times New Roman"/>
                <w:b w:val="0"/>
                <w:i/>
                <w:lang w:val="en-US"/>
              </w:rPr>
              <w:t>krom</w:t>
            </w:r>
            <w:r w:rsidR="00C168F5" w:rsidRPr="00ED20CB">
              <w:rPr>
                <w:rFonts w:ascii="Times New Roman" w:hAnsi="Times New Roman"/>
                <w:b w:val="0"/>
                <w:i/>
                <w:lang w:val="en-US"/>
              </w:rPr>
              <w:t>a</w:t>
            </w:r>
            <w:r w:rsidRPr="00ED20CB">
              <w:rPr>
                <w:rFonts w:ascii="Times New Roman" w:hAnsi="Times New Roman"/>
                <w:b w:val="0"/>
                <w:i/>
                <w:lang w:val="en-US"/>
              </w:rPr>
              <w:t>liyy</w:t>
            </w:r>
            <w:r w:rsidRPr="00ED20CB">
              <w:rPr>
                <w:rFonts w:ascii="Times New Roman" w:hAnsi="Times New Roman"/>
                <w:b w:val="0"/>
                <w:i/>
              </w:rPr>
              <w:t xml:space="preserve">ə </w:t>
            </w:r>
            <w:r w:rsidRPr="00ED20CB">
              <w:rPr>
                <w:rFonts w:ascii="Times New Roman" w:hAnsi="Times New Roman"/>
                <w:b w:val="0"/>
                <w:i/>
                <w:lang w:val="en-US"/>
              </w:rPr>
              <w:t>t</w:t>
            </w:r>
            <w:r w:rsidRPr="00ED20CB">
              <w:rPr>
                <w:rFonts w:ascii="Times New Roman" w:hAnsi="Times New Roman"/>
                <w:b w:val="0"/>
                <w:i/>
              </w:rPr>
              <w:t>ə</w:t>
            </w:r>
            <w:r w:rsidRPr="00ED20CB">
              <w:rPr>
                <w:rFonts w:ascii="Times New Roman" w:hAnsi="Times New Roman"/>
                <w:b w:val="0"/>
                <w:i/>
                <w:lang w:val="en-US"/>
              </w:rPr>
              <w:t>hlili</w:t>
            </w:r>
            <w:r w:rsidRPr="00ED20CB">
              <w:rPr>
                <w:rFonts w:ascii="Times New Roman" w:hAnsi="Times New Roman"/>
                <w:b w:val="0"/>
                <w:i/>
              </w:rPr>
              <w:t xml:space="preserve"> üçü</w:t>
            </w:r>
            <w:r w:rsidRPr="00ED20CB">
              <w:rPr>
                <w:rFonts w:ascii="Times New Roman" w:hAnsi="Times New Roman"/>
                <w:b w:val="0"/>
                <w:i/>
                <w:lang w:val="en-US"/>
              </w:rPr>
              <w:t>n</w:t>
            </w:r>
            <w:r w:rsidR="00ED20CB" w:rsidRPr="00ED20CB">
              <w:rPr>
                <w:rFonts w:ascii="Times New Roman" w:hAnsi="Times New Roman"/>
                <w:b w:val="0"/>
                <w:i/>
              </w:rPr>
              <w:t xml:space="preserve"> </w:t>
            </w:r>
            <w:r w:rsidRPr="00ED20CB">
              <w:rPr>
                <w:rFonts w:ascii="Times New Roman" w:hAnsi="Times New Roman"/>
                <w:b w:val="0"/>
                <w:i/>
                <w:lang w:val="en-US"/>
              </w:rPr>
              <w:t>MHS</w:t>
            </w:r>
            <w:r w:rsidRPr="00ED20CB">
              <w:rPr>
                <w:rFonts w:ascii="Times New Roman" w:hAnsi="Times New Roman"/>
                <w:b w:val="0"/>
                <w:i/>
              </w:rPr>
              <w:t>-</w:t>
            </w:r>
            <w:r w:rsidRPr="00ED20CB">
              <w:rPr>
                <w:rFonts w:ascii="Times New Roman" w:hAnsi="Times New Roman"/>
                <w:b w:val="0"/>
                <w:i/>
                <w:lang w:val="en-US"/>
              </w:rPr>
              <w:t>d</w:t>
            </w:r>
            <w:r w:rsidRPr="00ED20CB">
              <w:rPr>
                <w:rFonts w:ascii="Times New Roman" w:hAnsi="Times New Roman"/>
                <w:b w:val="0"/>
                <w:i/>
              </w:rPr>
              <w:t>ə</w:t>
            </w:r>
            <w:r w:rsidR="00ED20CB">
              <w:rPr>
                <w:rFonts w:ascii="Times New Roman" w:hAnsi="Times New Roman"/>
                <w:b w:val="0"/>
                <w:i/>
                <w:lang w:val="az-Latn-AZ"/>
              </w:rPr>
              <w:t xml:space="preserve"> </w:t>
            </w:r>
            <w:r w:rsidRPr="00ED20CB">
              <w:rPr>
                <w:rFonts w:ascii="Times New Roman" w:hAnsi="Times New Roman"/>
                <w:b w:val="0"/>
                <w:i/>
                <w:lang w:val="en-US"/>
              </w:rPr>
              <w:t>v</w:t>
            </w:r>
            <w:r w:rsidRPr="00ED20CB">
              <w:rPr>
                <w:rFonts w:ascii="Times New Roman" w:hAnsi="Times New Roman"/>
                <w:b w:val="0"/>
                <w:i/>
              </w:rPr>
              <w:t xml:space="preserve">ə </w:t>
            </w:r>
            <w:r w:rsidRPr="00ED20CB">
              <w:rPr>
                <w:rFonts w:ascii="Times New Roman" w:hAnsi="Times New Roman"/>
                <w:b w:val="0"/>
                <w:i/>
                <w:lang w:val="az-Latn-AZ"/>
              </w:rPr>
              <w:t>tədiyə b</w:t>
            </w:r>
            <w:r w:rsidR="00C168F5" w:rsidRPr="00ED20CB">
              <w:rPr>
                <w:rFonts w:ascii="Times New Roman" w:hAnsi="Times New Roman"/>
                <w:b w:val="0"/>
                <w:i/>
                <w:lang w:val="az-Latn-AZ"/>
              </w:rPr>
              <w:t>a</w:t>
            </w:r>
            <w:r w:rsidRPr="00ED20CB">
              <w:rPr>
                <w:rFonts w:ascii="Times New Roman" w:hAnsi="Times New Roman"/>
                <w:b w:val="0"/>
                <w:i/>
                <w:lang w:val="az-Latn-AZ"/>
              </w:rPr>
              <w:t>l</w:t>
            </w:r>
            <w:r w:rsidR="00C168F5" w:rsidRPr="00ED20CB">
              <w:rPr>
                <w:rFonts w:ascii="Times New Roman" w:hAnsi="Times New Roman"/>
                <w:b w:val="0"/>
                <w:i/>
                <w:lang w:val="az-Latn-AZ"/>
              </w:rPr>
              <w:t>a</w:t>
            </w:r>
            <w:r w:rsidRPr="00ED20CB">
              <w:rPr>
                <w:rFonts w:ascii="Times New Roman" w:hAnsi="Times New Roman"/>
                <w:b w:val="0"/>
                <w:i/>
                <w:lang w:val="az-Latn-AZ"/>
              </w:rPr>
              <w:t>nsınd</w:t>
            </w:r>
            <w:r w:rsidR="00C168F5" w:rsidRPr="00ED20CB">
              <w:rPr>
                <w:rFonts w:ascii="Times New Roman" w:hAnsi="Times New Roman"/>
                <w:b w:val="0"/>
                <w:i/>
                <w:lang w:val="az-Latn-AZ"/>
              </w:rPr>
              <w:t>a</w:t>
            </w:r>
            <w:r w:rsidRPr="00ED20CB">
              <w:rPr>
                <w:rFonts w:ascii="Times New Roman" w:hAnsi="Times New Roman"/>
                <w:b w:val="0"/>
                <w:i/>
                <w:lang w:val="az-Latn-AZ"/>
              </w:rPr>
              <w:t xml:space="preserve"> </w:t>
            </w:r>
            <w:r w:rsidRPr="00ED20CB">
              <w:rPr>
                <w:rFonts w:ascii="Times New Roman" w:hAnsi="Times New Roman"/>
                <w:b w:val="0"/>
                <w:i/>
                <w:lang w:val="en-US"/>
              </w:rPr>
              <w:t>istif</w:t>
            </w:r>
            <w:r w:rsidR="00C168F5" w:rsidRPr="00ED20CB">
              <w:rPr>
                <w:rFonts w:ascii="Times New Roman" w:hAnsi="Times New Roman"/>
                <w:b w:val="0"/>
                <w:i/>
                <w:lang w:val="en-US"/>
              </w:rPr>
              <w:t>a</w:t>
            </w:r>
            <w:r w:rsidRPr="00ED20CB">
              <w:rPr>
                <w:rFonts w:ascii="Times New Roman" w:hAnsi="Times New Roman"/>
                <w:b w:val="0"/>
                <w:i/>
                <w:lang w:val="en-US"/>
              </w:rPr>
              <w:t>d</w:t>
            </w:r>
            <w:r w:rsidRPr="00ED20CB">
              <w:rPr>
                <w:rFonts w:ascii="Times New Roman" w:hAnsi="Times New Roman"/>
                <w:b w:val="0"/>
                <w:i/>
              </w:rPr>
              <w:t xml:space="preserve">ə </w:t>
            </w:r>
            <w:r w:rsidRPr="00ED20CB">
              <w:rPr>
                <w:rFonts w:ascii="Times New Roman" w:hAnsi="Times New Roman"/>
                <w:b w:val="0"/>
                <w:i/>
                <w:lang w:val="en-US"/>
              </w:rPr>
              <w:t>perspektivl</w:t>
            </w:r>
            <w:r w:rsidRPr="00ED20CB">
              <w:rPr>
                <w:rFonts w:ascii="Times New Roman" w:hAnsi="Times New Roman"/>
                <w:b w:val="0"/>
                <w:i/>
              </w:rPr>
              <w:t>ə</w:t>
            </w:r>
            <w:r w:rsidRPr="00ED20CB">
              <w:rPr>
                <w:rFonts w:ascii="Times New Roman" w:hAnsi="Times New Roman"/>
                <w:b w:val="0"/>
                <w:i/>
                <w:lang w:val="en-US"/>
              </w:rPr>
              <w:t>ri</w:t>
            </w:r>
          </w:p>
        </w:tc>
        <w:tc>
          <w:tcPr>
            <w:tcW w:w="716" w:type="dxa"/>
          </w:tcPr>
          <w:p w:rsidR="00540BF1" w:rsidRPr="00ED20CB" w:rsidRDefault="00540BF1" w:rsidP="005D1EBC">
            <w:pPr>
              <w:pStyle w:val="a4"/>
              <w:ind w:firstLine="0"/>
              <w:rPr>
                <w:rFonts w:ascii="Times New Roman" w:hAnsi="Times New Roman"/>
                <w:lang w:val="az-Latn-AZ"/>
              </w:rPr>
            </w:pPr>
          </w:p>
          <w:p w:rsidR="00E6755F" w:rsidRPr="00ED20CB" w:rsidRDefault="00E6755F" w:rsidP="00CF28DD">
            <w:pPr>
              <w:pStyle w:val="a4"/>
              <w:ind w:firstLine="0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4</w:t>
            </w:r>
            <w:r w:rsidR="00CF28DD">
              <w:rPr>
                <w:rFonts w:ascii="Times New Roman" w:hAnsi="Times New Roman"/>
                <w:lang w:val="az-Latn-AZ"/>
              </w:rPr>
              <w:t>3</w:t>
            </w:r>
          </w:p>
        </w:tc>
      </w:tr>
      <w:tr w:rsidR="00540BF1" w:rsidRPr="00ED20CB" w:rsidTr="00C63FC4">
        <w:tc>
          <w:tcPr>
            <w:tcW w:w="1450" w:type="dxa"/>
          </w:tcPr>
          <w:p w:rsidR="00540BF1" w:rsidRPr="00ED20CB" w:rsidRDefault="00B96199" w:rsidP="00B96199">
            <w:pPr>
              <w:pStyle w:val="a4"/>
              <w:ind w:firstLine="0"/>
              <w:rPr>
                <w:rFonts w:ascii="Times New Roman" w:hAnsi="Times New Roman"/>
                <w:szCs w:val="28"/>
              </w:rPr>
            </w:pPr>
            <w:r w:rsidRPr="00ED20CB">
              <w:rPr>
                <w:rFonts w:ascii="Times New Roman" w:hAnsi="Times New Roman"/>
                <w:szCs w:val="28"/>
                <w:lang w:val="az-Latn-AZ"/>
              </w:rPr>
              <w:t xml:space="preserve"> II  </w:t>
            </w:r>
            <w:r w:rsidR="00E52B14" w:rsidRPr="00ED20CB">
              <w:rPr>
                <w:rFonts w:ascii="Times New Roman" w:hAnsi="Times New Roman"/>
                <w:szCs w:val="28"/>
              </w:rPr>
              <w:t>F</w:t>
            </w:r>
            <w:r w:rsidR="00C168F5" w:rsidRPr="00ED20CB">
              <w:rPr>
                <w:rFonts w:ascii="Times New Roman" w:hAnsi="Times New Roman"/>
                <w:szCs w:val="28"/>
              </w:rPr>
              <w:t>ƏSIL</w:t>
            </w:r>
            <w:r w:rsidR="00540BF1" w:rsidRPr="00ED20CB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7688" w:type="dxa"/>
          </w:tcPr>
          <w:p w:rsidR="00540BF1" w:rsidRPr="00ED20CB" w:rsidRDefault="00540BF1" w:rsidP="00B96199">
            <w:pPr>
              <w:pStyle w:val="a4"/>
              <w:spacing w:line="276" w:lineRule="auto"/>
              <w:ind w:firstLine="0"/>
              <w:jc w:val="both"/>
              <w:rPr>
                <w:rFonts w:ascii="Times New Roman" w:hAnsi="Times New Roman"/>
                <w:i/>
                <w:sz w:val="24"/>
                <w:lang w:val="az-Latn-AZ"/>
              </w:rPr>
            </w:pPr>
            <w:r w:rsidRPr="00ED20CB">
              <w:rPr>
                <w:rFonts w:ascii="Times New Roman" w:hAnsi="Times New Roman"/>
                <w:sz w:val="24"/>
                <w:lang w:val="az-Latn-AZ"/>
              </w:rPr>
              <w:t>MHS-NİN MƏLUM</w:t>
            </w:r>
            <w:r w:rsidR="00C168F5" w:rsidRPr="00ED20CB">
              <w:rPr>
                <w:rFonts w:ascii="Times New Roman" w:hAnsi="Times New Roman"/>
                <w:sz w:val="24"/>
                <w:lang w:val="az-Latn-AZ"/>
              </w:rPr>
              <w:t>A</w:t>
            </w:r>
            <w:r w:rsidRPr="00ED20CB">
              <w:rPr>
                <w:rFonts w:ascii="Times New Roman" w:hAnsi="Times New Roman"/>
                <w:sz w:val="24"/>
                <w:lang w:val="az-Latn-AZ"/>
              </w:rPr>
              <w:t>TL</w:t>
            </w:r>
            <w:r w:rsidR="00C168F5" w:rsidRPr="00ED20CB">
              <w:rPr>
                <w:rFonts w:ascii="Times New Roman" w:hAnsi="Times New Roman"/>
                <w:sz w:val="24"/>
                <w:lang w:val="az-Latn-AZ"/>
              </w:rPr>
              <w:t>A</w:t>
            </w:r>
            <w:r w:rsidRPr="00ED20CB">
              <w:rPr>
                <w:rFonts w:ascii="Times New Roman" w:hAnsi="Times New Roman"/>
                <w:sz w:val="24"/>
                <w:lang w:val="az-Latn-AZ"/>
              </w:rPr>
              <w:t>RI ƏS</w:t>
            </w:r>
            <w:r w:rsidR="00C168F5" w:rsidRPr="00ED20CB">
              <w:rPr>
                <w:rFonts w:ascii="Times New Roman" w:hAnsi="Times New Roman"/>
                <w:sz w:val="24"/>
                <w:lang w:val="az-Latn-AZ"/>
              </w:rPr>
              <w:t>A</w:t>
            </w:r>
            <w:r w:rsidRPr="00ED20CB">
              <w:rPr>
                <w:rFonts w:ascii="Times New Roman" w:hAnsi="Times New Roman"/>
                <w:sz w:val="24"/>
                <w:lang w:val="az-Latn-AZ"/>
              </w:rPr>
              <w:t>SIND</w:t>
            </w:r>
            <w:r w:rsidR="00C168F5" w:rsidRPr="00ED20CB">
              <w:rPr>
                <w:rFonts w:ascii="Times New Roman" w:hAnsi="Times New Roman"/>
                <w:sz w:val="24"/>
                <w:lang w:val="az-Latn-AZ"/>
              </w:rPr>
              <w:t>A</w:t>
            </w:r>
            <w:r w:rsidRPr="00ED20CB">
              <w:rPr>
                <w:rFonts w:ascii="Times New Roman" w:hAnsi="Times New Roman"/>
                <w:sz w:val="24"/>
                <w:lang w:val="az-Latn-AZ"/>
              </w:rPr>
              <w:t xml:space="preserve"> </w:t>
            </w:r>
            <w:r w:rsidR="00C168F5" w:rsidRPr="00ED20CB">
              <w:rPr>
                <w:rFonts w:ascii="Times New Roman" w:hAnsi="Times New Roman"/>
                <w:sz w:val="24"/>
                <w:lang w:val="az-Latn-AZ"/>
              </w:rPr>
              <w:t>A</w:t>
            </w:r>
            <w:r w:rsidRPr="00ED20CB">
              <w:rPr>
                <w:rFonts w:ascii="Times New Roman" w:hAnsi="Times New Roman"/>
                <w:sz w:val="24"/>
                <w:lang w:val="az-Latn-AZ"/>
              </w:rPr>
              <w:t>ZƏRB</w:t>
            </w:r>
            <w:r w:rsidR="00C168F5" w:rsidRPr="00ED20CB">
              <w:rPr>
                <w:rFonts w:ascii="Times New Roman" w:hAnsi="Times New Roman"/>
                <w:sz w:val="24"/>
                <w:lang w:val="az-Latn-AZ"/>
              </w:rPr>
              <w:t>A</w:t>
            </w:r>
            <w:r w:rsidRPr="00ED20CB">
              <w:rPr>
                <w:rFonts w:ascii="Times New Roman" w:hAnsi="Times New Roman"/>
                <w:sz w:val="24"/>
                <w:lang w:val="az-Latn-AZ"/>
              </w:rPr>
              <w:t>YC</w:t>
            </w:r>
            <w:r w:rsidR="00C168F5" w:rsidRPr="00ED20CB">
              <w:rPr>
                <w:rFonts w:ascii="Times New Roman" w:hAnsi="Times New Roman"/>
                <w:sz w:val="24"/>
                <w:lang w:val="az-Latn-AZ"/>
              </w:rPr>
              <w:t>A</w:t>
            </w:r>
            <w:r w:rsidRPr="00ED20CB">
              <w:rPr>
                <w:rFonts w:ascii="Times New Roman" w:hAnsi="Times New Roman"/>
                <w:sz w:val="24"/>
                <w:lang w:val="az-Latn-AZ"/>
              </w:rPr>
              <w:t>N RESPUBLİK</w:t>
            </w:r>
            <w:r w:rsidR="00C168F5" w:rsidRPr="00ED20CB">
              <w:rPr>
                <w:rFonts w:ascii="Times New Roman" w:hAnsi="Times New Roman"/>
                <w:sz w:val="24"/>
                <w:lang w:val="az-Latn-AZ"/>
              </w:rPr>
              <w:t>A</w:t>
            </w:r>
            <w:r w:rsidRPr="00ED20CB">
              <w:rPr>
                <w:rFonts w:ascii="Times New Roman" w:hAnsi="Times New Roman"/>
                <w:sz w:val="24"/>
                <w:lang w:val="az-Latn-AZ"/>
              </w:rPr>
              <w:t>SININ İQTİS</w:t>
            </w:r>
            <w:r w:rsidR="00C168F5" w:rsidRPr="00ED20CB">
              <w:rPr>
                <w:rFonts w:ascii="Times New Roman" w:hAnsi="Times New Roman"/>
                <w:sz w:val="24"/>
                <w:lang w:val="az-Latn-AZ"/>
              </w:rPr>
              <w:t>A</w:t>
            </w:r>
            <w:r w:rsidRPr="00ED20CB">
              <w:rPr>
                <w:rFonts w:ascii="Times New Roman" w:hAnsi="Times New Roman"/>
                <w:sz w:val="24"/>
                <w:lang w:val="az-Latn-AZ"/>
              </w:rPr>
              <w:t>Dİ</w:t>
            </w:r>
            <w:r w:rsidR="00B96199" w:rsidRPr="00ED20CB">
              <w:rPr>
                <w:rFonts w:ascii="Times New Roman" w:hAnsi="Times New Roman"/>
                <w:sz w:val="24"/>
                <w:lang w:val="az-Latn-AZ"/>
              </w:rPr>
              <w:t xml:space="preserve"> </w:t>
            </w:r>
            <w:r w:rsidRPr="00ED20CB">
              <w:rPr>
                <w:rFonts w:ascii="Times New Roman" w:hAnsi="Times New Roman"/>
                <w:sz w:val="24"/>
                <w:lang w:val="az-Latn-AZ"/>
              </w:rPr>
              <w:t>İNKİŞ</w:t>
            </w:r>
            <w:r w:rsidR="00C168F5" w:rsidRPr="00ED20CB">
              <w:rPr>
                <w:rFonts w:ascii="Times New Roman" w:hAnsi="Times New Roman"/>
                <w:sz w:val="24"/>
                <w:lang w:val="az-Latn-AZ"/>
              </w:rPr>
              <w:t>A</w:t>
            </w:r>
            <w:r w:rsidRPr="00ED20CB">
              <w:rPr>
                <w:rFonts w:ascii="Times New Roman" w:hAnsi="Times New Roman"/>
                <w:sz w:val="24"/>
                <w:lang w:val="az-Latn-AZ"/>
              </w:rPr>
              <w:t xml:space="preserve">FININ </w:t>
            </w:r>
            <w:r w:rsidRPr="00ED20CB">
              <w:rPr>
                <w:rFonts w:ascii="Times New Roman" w:hAnsi="Times New Roman"/>
                <w:sz w:val="24"/>
              </w:rPr>
              <w:t xml:space="preserve">  </w:t>
            </w:r>
            <w:r w:rsidR="00C168F5" w:rsidRPr="00ED20CB">
              <w:rPr>
                <w:rFonts w:ascii="Times New Roman" w:hAnsi="Times New Roman"/>
                <w:sz w:val="24"/>
              </w:rPr>
              <w:t>STATISTIK</w:t>
            </w:r>
            <w:r w:rsidRPr="00ED20CB">
              <w:rPr>
                <w:rFonts w:ascii="Times New Roman" w:hAnsi="Times New Roman"/>
                <w:sz w:val="24"/>
              </w:rPr>
              <w:t xml:space="preserve">  </w:t>
            </w:r>
            <w:r w:rsidR="00C168F5" w:rsidRPr="00ED20CB">
              <w:rPr>
                <w:rFonts w:ascii="Times New Roman" w:hAnsi="Times New Roman"/>
                <w:sz w:val="24"/>
              </w:rPr>
              <w:t>TƏHLILI</w:t>
            </w:r>
          </w:p>
        </w:tc>
        <w:tc>
          <w:tcPr>
            <w:tcW w:w="716" w:type="dxa"/>
          </w:tcPr>
          <w:p w:rsidR="00540BF1" w:rsidRPr="00ED20CB" w:rsidRDefault="00540BF1" w:rsidP="005D1EBC">
            <w:pPr>
              <w:pStyle w:val="a4"/>
              <w:ind w:firstLine="0"/>
              <w:rPr>
                <w:rFonts w:ascii="Times New Roman" w:hAnsi="Times New Roman"/>
                <w:lang w:val="az-Latn-AZ"/>
              </w:rPr>
            </w:pPr>
          </w:p>
          <w:p w:rsidR="00E6755F" w:rsidRPr="00ED20CB" w:rsidRDefault="00E6755F" w:rsidP="005D1EBC">
            <w:pPr>
              <w:pStyle w:val="a4"/>
              <w:ind w:firstLine="0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49</w:t>
            </w:r>
          </w:p>
        </w:tc>
      </w:tr>
      <w:tr w:rsidR="00540BF1" w:rsidRPr="00ED20CB" w:rsidTr="00C63FC4">
        <w:tc>
          <w:tcPr>
            <w:tcW w:w="1450" w:type="dxa"/>
          </w:tcPr>
          <w:p w:rsidR="00540BF1" w:rsidRPr="00ED20CB" w:rsidRDefault="00540BF1" w:rsidP="005D1EBC">
            <w:pPr>
              <w:pStyle w:val="a4"/>
              <w:ind w:firstLine="0"/>
              <w:rPr>
                <w:rFonts w:ascii="Times New Roman" w:hAnsi="Times New Roman"/>
                <w:b w:val="0"/>
                <w:i/>
                <w:szCs w:val="28"/>
              </w:rPr>
            </w:pPr>
            <w:r w:rsidRPr="00ED20CB">
              <w:rPr>
                <w:rFonts w:ascii="Times New Roman" w:hAnsi="Times New Roman"/>
                <w:b w:val="0"/>
                <w:i/>
                <w:szCs w:val="28"/>
              </w:rPr>
              <w:t>§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2</w:t>
            </w:r>
            <w:r w:rsidRPr="00ED20CB">
              <w:rPr>
                <w:rFonts w:ascii="Times New Roman" w:hAnsi="Times New Roman"/>
                <w:b w:val="0"/>
                <w:i/>
                <w:szCs w:val="28"/>
              </w:rPr>
              <w:t>.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1</w:t>
            </w:r>
            <w:r w:rsidRPr="00ED20CB">
              <w:rPr>
                <w:rFonts w:ascii="Times New Roman" w:hAnsi="Times New Roman"/>
                <w:b w:val="0"/>
                <w:i/>
                <w:szCs w:val="28"/>
              </w:rPr>
              <w:t>.</w:t>
            </w:r>
          </w:p>
        </w:tc>
        <w:tc>
          <w:tcPr>
            <w:tcW w:w="7688" w:type="dxa"/>
          </w:tcPr>
          <w:p w:rsidR="00540BF1" w:rsidRPr="00ED20CB" w:rsidRDefault="00540BF1" w:rsidP="005D1EBC">
            <w:pPr>
              <w:pStyle w:val="a4"/>
              <w:ind w:firstLine="0"/>
              <w:jc w:val="both"/>
              <w:rPr>
                <w:rFonts w:ascii="Times New Roman" w:hAnsi="Times New Roman"/>
                <w:b w:val="0"/>
                <w:i/>
                <w:szCs w:val="28"/>
                <w:lang w:val="az-Latn-AZ"/>
              </w:rPr>
            </w:pPr>
            <w:r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Ölkənin sosi</w:t>
            </w:r>
            <w:r w:rsidR="00C168F5"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l-iqtis</w:t>
            </w:r>
            <w:r w:rsidR="00C168F5"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di inkiş</w:t>
            </w:r>
            <w:r w:rsidR="00C168F5"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fının institusion</w:t>
            </w:r>
            <w:r w:rsidR="00C168F5"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l əs</w:t>
            </w:r>
            <w:r w:rsidR="00C168F5"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sl</w:t>
            </w:r>
            <w:r w:rsidR="00C168F5"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rının və ümumi bur</w:t>
            </w:r>
            <w:r w:rsidR="00C168F5"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xılışın c</w:t>
            </w:r>
            <w:r w:rsidR="00C168F5"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ri vəziyyətinin st</w:t>
            </w:r>
            <w:r w:rsidR="00C168F5"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 xml:space="preserve">tistik təhlili </w:t>
            </w:r>
          </w:p>
        </w:tc>
        <w:tc>
          <w:tcPr>
            <w:tcW w:w="716" w:type="dxa"/>
          </w:tcPr>
          <w:p w:rsidR="00540BF1" w:rsidRPr="00ED20CB" w:rsidRDefault="00540BF1" w:rsidP="005D1EBC">
            <w:pPr>
              <w:pStyle w:val="a4"/>
              <w:ind w:firstLine="0"/>
              <w:rPr>
                <w:rFonts w:ascii="Times New Roman" w:hAnsi="Times New Roman"/>
                <w:lang w:val="az-Latn-AZ"/>
              </w:rPr>
            </w:pPr>
          </w:p>
          <w:p w:rsidR="00E6755F" w:rsidRPr="00ED20CB" w:rsidRDefault="00E6755F" w:rsidP="005D1EBC">
            <w:pPr>
              <w:pStyle w:val="a4"/>
              <w:ind w:firstLine="0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49</w:t>
            </w:r>
          </w:p>
        </w:tc>
      </w:tr>
      <w:tr w:rsidR="00540BF1" w:rsidRPr="00ED20CB" w:rsidTr="00C63FC4">
        <w:tc>
          <w:tcPr>
            <w:tcW w:w="1450" w:type="dxa"/>
          </w:tcPr>
          <w:p w:rsidR="00540BF1" w:rsidRPr="00ED20CB" w:rsidRDefault="00540BF1" w:rsidP="005D1EBC">
            <w:pPr>
              <w:pStyle w:val="a4"/>
              <w:ind w:firstLine="0"/>
              <w:rPr>
                <w:rFonts w:ascii="Times New Roman" w:hAnsi="Times New Roman"/>
                <w:b w:val="0"/>
                <w:i/>
                <w:szCs w:val="28"/>
              </w:rPr>
            </w:pPr>
            <w:r w:rsidRPr="00ED20CB">
              <w:rPr>
                <w:rFonts w:ascii="Times New Roman" w:hAnsi="Times New Roman"/>
                <w:b w:val="0"/>
                <w:i/>
                <w:szCs w:val="28"/>
              </w:rPr>
              <w:t>§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2</w:t>
            </w:r>
            <w:r w:rsidRPr="00ED20CB">
              <w:rPr>
                <w:rFonts w:ascii="Times New Roman" w:hAnsi="Times New Roman"/>
                <w:b w:val="0"/>
                <w:i/>
                <w:szCs w:val="28"/>
              </w:rPr>
              <w:t>.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2</w:t>
            </w:r>
            <w:r w:rsidRPr="00ED20CB">
              <w:rPr>
                <w:rFonts w:ascii="Times New Roman" w:hAnsi="Times New Roman"/>
                <w:b w:val="0"/>
                <w:i/>
                <w:szCs w:val="28"/>
              </w:rPr>
              <w:t>.</w:t>
            </w:r>
          </w:p>
        </w:tc>
        <w:tc>
          <w:tcPr>
            <w:tcW w:w="7688" w:type="dxa"/>
          </w:tcPr>
          <w:p w:rsidR="00540BF1" w:rsidRPr="00ED20CB" w:rsidRDefault="00540BF1" w:rsidP="00ED20CB">
            <w:pPr>
              <w:pStyle w:val="a4"/>
              <w:ind w:firstLine="0"/>
              <w:jc w:val="both"/>
              <w:rPr>
                <w:rFonts w:ascii="Times New Roman" w:hAnsi="Times New Roman"/>
                <w:b w:val="0"/>
                <w:i/>
                <w:szCs w:val="28"/>
                <w:lang w:val="az-Latn-AZ"/>
              </w:rPr>
            </w:pPr>
            <w:r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Sosi</w:t>
            </w:r>
            <w:r w:rsidR="00C168F5"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a</w:t>
            </w:r>
            <w:r w:rsid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l-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iqtis</w:t>
            </w:r>
            <w:r w:rsidR="00C168F5"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di inkiş</w:t>
            </w:r>
            <w:r w:rsidR="00C168F5"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fın</w:t>
            </w:r>
            <w:r w:rsid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 xml:space="preserve"> 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əs</w:t>
            </w:r>
            <w:r w:rsidR="00C168F5"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s ümümiləşdirici göstəriclərinin</w:t>
            </w:r>
            <w:r w:rsidRPr="00ED20CB">
              <w:rPr>
                <w:rFonts w:ascii="Times New Roman" w:hAnsi="Times New Roman"/>
                <w:b w:val="0"/>
                <w:i/>
                <w:szCs w:val="28"/>
              </w:rPr>
              <w:t xml:space="preserve"> </w:t>
            </w:r>
            <w:r w:rsidR="00C168F5" w:rsidRPr="00ED20CB">
              <w:rPr>
                <w:rFonts w:ascii="Times New Roman" w:hAnsi="Times New Roman"/>
                <w:b w:val="0"/>
                <w:i/>
                <w:szCs w:val="28"/>
              </w:rPr>
              <w:t>həcm</w:t>
            </w:r>
            <w:r w:rsidRPr="00ED20CB">
              <w:rPr>
                <w:rFonts w:ascii="Times New Roman" w:hAnsi="Times New Roman"/>
                <w:b w:val="0"/>
                <w:i/>
                <w:szCs w:val="28"/>
              </w:rPr>
              <w:t xml:space="preserve"> </w:t>
            </w:r>
            <w:r w:rsidR="00C168F5" w:rsidRPr="00ED20CB">
              <w:rPr>
                <w:rFonts w:ascii="Times New Roman" w:hAnsi="Times New Roman"/>
                <w:b w:val="0"/>
                <w:i/>
                <w:szCs w:val="28"/>
              </w:rPr>
              <w:t>və</w:t>
            </w:r>
            <w:r w:rsidRPr="00ED20CB">
              <w:rPr>
                <w:rFonts w:ascii="Times New Roman" w:hAnsi="Times New Roman"/>
                <w:b w:val="0"/>
                <w:i/>
                <w:szCs w:val="28"/>
              </w:rPr>
              <w:t xml:space="preserve"> </w:t>
            </w:r>
            <w:r w:rsidR="00C168F5" w:rsidRPr="00ED20CB">
              <w:rPr>
                <w:rFonts w:ascii="Times New Roman" w:hAnsi="Times New Roman"/>
                <w:b w:val="0"/>
                <w:i/>
                <w:szCs w:val="28"/>
              </w:rPr>
              <w:t>quruluşunun</w:t>
            </w:r>
            <w:r w:rsidRPr="00ED20CB">
              <w:rPr>
                <w:rFonts w:ascii="Times New Roman" w:hAnsi="Times New Roman"/>
                <w:b w:val="0"/>
                <w:i/>
                <w:szCs w:val="28"/>
              </w:rPr>
              <w:t xml:space="preserve"> </w:t>
            </w:r>
            <w:r w:rsidR="00C168F5" w:rsidRPr="00ED20CB">
              <w:rPr>
                <w:rFonts w:ascii="Times New Roman" w:hAnsi="Times New Roman"/>
                <w:b w:val="0"/>
                <w:i/>
                <w:szCs w:val="28"/>
              </w:rPr>
              <w:t>statstik</w:t>
            </w:r>
            <w:r w:rsidRPr="00ED20CB">
              <w:rPr>
                <w:rFonts w:ascii="Times New Roman" w:hAnsi="Times New Roman"/>
                <w:b w:val="0"/>
                <w:i/>
                <w:szCs w:val="28"/>
              </w:rPr>
              <w:t xml:space="preserve"> </w:t>
            </w:r>
            <w:r w:rsidR="00C168F5" w:rsidRPr="00ED20CB">
              <w:rPr>
                <w:rFonts w:ascii="Times New Roman" w:hAnsi="Times New Roman"/>
                <w:b w:val="0"/>
                <w:i/>
                <w:szCs w:val="28"/>
              </w:rPr>
              <w:t>təhlili</w:t>
            </w:r>
          </w:p>
        </w:tc>
        <w:tc>
          <w:tcPr>
            <w:tcW w:w="716" w:type="dxa"/>
          </w:tcPr>
          <w:p w:rsidR="00540BF1" w:rsidRPr="00ED20CB" w:rsidRDefault="00540BF1" w:rsidP="005D1EBC">
            <w:pPr>
              <w:pStyle w:val="a4"/>
              <w:ind w:firstLine="0"/>
              <w:rPr>
                <w:rFonts w:ascii="Times New Roman" w:hAnsi="Times New Roman"/>
                <w:lang w:val="az-Latn-AZ"/>
              </w:rPr>
            </w:pPr>
          </w:p>
          <w:p w:rsidR="00E6755F" w:rsidRPr="00ED20CB" w:rsidRDefault="00E6755F" w:rsidP="005D1EBC">
            <w:pPr>
              <w:pStyle w:val="a4"/>
              <w:ind w:firstLine="0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60</w:t>
            </w:r>
          </w:p>
        </w:tc>
      </w:tr>
      <w:tr w:rsidR="00540BF1" w:rsidRPr="00ED20CB" w:rsidTr="00C63FC4">
        <w:tc>
          <w:tcPr>
            <w:tcW w:w="1450" w:type="dxa"/>
          </w:tcPr>
          <w:p w:rsidR="00540BF1" w:rsidRPr="00ED20CB" w:rsidRDefault="00540BF1" w:rsidP="005D1EBC">
            <w:pPr>
              <w:pStyle w:val="a4"/>
              <w:ind w:firstLine="0"/>
              <w:rPr>
                <w:rFonts w:ascii="Times New Roman" w:hAnsi="Times New Roman"/>
                <w:b w:val="0"/>
                <w:i/>
                <w:szCs w:val="28"/>
              </w:rPr>
            </w:pPr>
            <w:r w:rsidRPr="00ED20CB">
              <w:rPr>
                <w:rFonts w:ascii="Times New Roman" w:hAnsi="Times New Roman"/>
                <w:b w:val="0"/>
                <w:i/>
                <w:szCs w:val="28"/>
              </w:rPr>
              <w:t>§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2</w:t>
            </w:r>
            <w:r w:rsidRPr="00ED20CB">
              <w:rPr>
                <w:rFonts w:ascii="Times New Roman" w:hAnsi="Times New Roman"/>
                <w:b w:val="0"/>
                <w:i/>
                <w:szCs w:val="28"/>
              </w:rPr>
              <w:t>.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3</w:t>
            </w:r>
            <w:r w:rsidRPr="00ED20CB">
              <w:rPr>
                <w:rFonts w:ascii="Times New Roman" w:hAnsi="Times New Roman"/>
                <w:b w:val="0"/>
                <w:i/>
                <w:szCs w:val="28"/>
              </w:rPr>
              <w:t>.</w:t>
            </w:r>
          </w:p>
        </w:tc>
        <w:tc>
          <w:tcPr>
            <w:tcW w:w="7688" w:type="dxa"/>
          </w:tcPr>
          <w:p w:rsidR="00540BF1" w:rsidRPr="00ED20CB" w:rsidRDefault="00C168F5" w:rsidP="005D1EBC">
            <w:pPr>
              <w:pStyle w:val="a4"/>
              <w:ind w:firstLine="0"/>
              <w:jc w:val="both"/>
              <w:rPr>
                <w:rFonts w:ascii="Times New Roman" w:hAnsi="Times New Roman"/>
                <w:b w:val="0"/>
                <w:i/>
                <w:szCs w:val="28"/>
                <w:lang w:val="az-Latn-AZ"/>
              </w:rPr>
            </w:pPr>
            <w:r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A</w:t>
            </w:r>
            <w:r w:rsidR="00540BF1"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zərb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a</w:t>
            </w:r>
            <w:r w:rsidR="00540BF1"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yc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a</w:t>
            </w:r>
            <w:r w:rsidR="00540BF1"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n Respublik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a</w:t>
            </w:r>
            <w:r w:rsidR="00540BF1"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sınd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a</w:t>
            </w:r>
            <w:r w:rsidR="00540BF1"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 xml:space="preserve"> g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əlirlərin</w:t>
            </w:r>
            <w:r w:rsidR="00540BF1"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 xml:space="preserve"> form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a</w:t>
            </w:r>
            <w:r w:rsidR="00540BF1"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l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a</w:t>
            </w:r>
            <w:r w:rsidR="00540BF1"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şm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a</w:t>
            </w:r>
            <w:r w:rsidR="00540BF1"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 xml:space="preserve">sı, 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böl</w:t>
            </w:r>
            <w:r w:rsidR="00E52B14"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g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üsü</w:t>
            </w:r>
            <w:r w:rsidR="00540BF1"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 xml:space="preserve"> 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və</w:t>
            </w:r>
            <w:r w:rsidR="00540BF1"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 xml:space="preserve">  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isti</w:t>
            </w:r>
            <w:r w:rsidR="00E52B14"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f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adəsi</w:t>
            </w:r>
            <w:r w:rsidR="00540BF1"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 xml:space="preserve">nin  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statistik</w:t>
            </w:r>
            <w:r w:rsidR="00540BF1"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 xml:space="preserve"> </w:t>
            </w:r>
            <w:r w:rsidRPr="00ED20CB">
              <w:rPr>
                <w:rFonts w:ascii="Times New Roman" w:hAnsi="Times New Roman"/>
                <w:b w:val="0"/>
                <w:i/>
                <w:szCs w:val="28"/>
                <w:lang w:val="az-Latn-AZ"/>
              </w:rPr>
              <w:t>təhlili</w:t>
            </w:r>
          </w:p>
        </w:tc>
        <w:tc>
          <w:tcPr>
            <w:tcW w:w="716" w:type="dxa"/>
          </w:tcPr>
          <w:p w:rsidR="00540BF1" w:rsidRPr="00ED20CB" w:rsidRDefault="00540BF1" w:rsidP="005D1EBC">
            <w:pPr>
              <w:pStyle w:val="a4"/>
              <w:ind w:firstLine="0"/>
              <w:rPr>
                <w:rFonts w:ascii="Times New Roman" w:hAnsi="Times New Roman"/>
                <w:lang w:val="az-Latn-AZ"/>
              </w:rPr>
            </w:pPr>
          </w:p>
          <w:p w:rsidR="00E6755F" w:rsidRPr="00ED20CB" w:rsidRDefault="00E6755F" w:rsidP="005D1EBC">
            <w:pPr>
              <w:pStyle w:val="a4"/>
              <w:ind w:firstLine="0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65</w:t>
            </w:r>
          </w:p>
        </w:tc>
      </w:tr>
      <w:tr w:rsidR="00540BF1" w:rsidRPr="00ED20CB" w:rsidTr="00C63FC4">
        <w:tc>
          <w:tcPr>
            <w:tcW w:w="1450" w:type="dxa"/>
          </w:tcPr>
          <w:p w:rsidR="00540BF1" w:rsidRPr="00ED20CB" w:rsidRDefault="00540BF1" w:rsidP="005D1EBC">
            <w:pPr>
              <w:pStyle w:val="a4"/>
              <w:ind w:firstLine="0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7688" w:type="dxa"/>
          </w:tcPr>
          <w:p w:rsidR="00540BF1" w:rsidRPr="00ED20CB" w:rsidRDefault="00B96199" w:rsidP="00C63FC4">
            <w:pPr>
              <w:pStyle w:val="a4"/>
              <w:ind w:firstLine="0"/>
              <w:jc w:val="both"/>
              <w:rPr>
                <w:rFonts w:ascii="Times New Roman" w:hAnsi="Times New Roman"/>
                <w:i/>
                <w:szCs w:val="28"/>
                <w:lang w:val="en-US"/>
              </w:rPr>
            </w:pPr>
            <w:r w:rsidRPr="00ED20CB">
              <w:rPr>
                <w:rFonts w:ascii="Times New Roman" w:hAnsi="Times New Roman"/>
                <w:szCs w:val="28"/>
                <w:lang w:val="en-US"/>
              </w:rPr>
              <w:t>NƏTİCƏ</w:t>
            </w:r>
          </w:p>
        </w:tc>
        <w:tc>
          <w:tcPr>
            <w:tcW w:w="716" w:type="dxa"/>
          </w:tcPr>
          <w:p w:rsidR="00540BF1" w:rsidRPr="00ED20CB" w:rsidRDefault="00E6755F" w:rsidP="005D1EBC">
            <w:pPr>
              <w:pStyle w:val="a4"/>
              <w:ind w:firstLine="0"/>
              <w:rPr>
                <w:rFonts w:ascii="Times New Roman" w:hAnsi="Times New Roman"/>
                <w:lang w:val="en-US"/>
              </w:rPr>
            </w:pPr>
            <w:r w:rsidRPr="00ED20CB">
              <w:rPr>
                <w:rFonts w:ascii="Times New Roman" w:hAnsi="Times New Roman"/>
                <w:lang w:val="en-US"/>
              </w:rPr>
              <w:t>74</w:t>
            </w:r>
          </w:p>
        </w:tc>
      </w:tr>
      <w:tr w:rsidR="00540BF1" w:rsidRPr="00ED20CB" w:rsidTr="00C63FC4">
        <w:tc>
          <w:tcPr>
            <w:tcW w:w="1450" w:type="dxa"/>
          </w:tcPr>
          <w:p w:rsidR="00540BF1" w:rsidRPr="00ED20CB" w:rsidRDefault="00540BF1" w:rsidP="005D1EBC">
            <w:pPr>
              <w:pStyle w:val="a4"/>
              <w:ind w:firstLine="0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7688" w:type="dxa"/>
          </w:tcPr>
          <w:p w:rsidR="00540BF1" w:rsidRPr="00ED20CB" w:rsidRDefault="00B96199" w:rsidP="005D1EBC">
            <w:pPr>
              <w:pStyle w:val="a4"/>
              <w:ind w:firstLine="0"/>
              <w:jc w:val="both"/>
              <w:rPr>
                <w:rFonts w:ascii="Times New Roman" w:hAnsi="Times New Roman"/>
                <w:i/>
                <w:szCs w:val="28"/>
                <w:lang w:val="en-US"/>
              </w:rPr>
            </w:pPr>
            <w:r w:rsidRPr="00ED20CB">
              <w:rPr>
                <w:rFonts w:ascii="Times New Roman" w:hAnsi="Times New Roman"/>
                <w:szCs w:val="28"/>
                <w:lang w:val="en-US"/>
              </w:rPr>
              <w:t>ƏDƏBİYY</w:t>
            </w:r>
            <w:r w:rsidR="00C168F5" w:rsidRPr="00ED20CB">
              <w:rPr>
                <w:rFonts w:ascii="Times New Roman" w:hAnsi="Times New Roman"/>
                <w:szCs w:val="28"/>
                <w:lang w:val="en-US"/>
              </w:rPr>
              <w:t>A</w:t>
            </w:r>
            <w:r w:rsidRPr="00ED20CB">
              <w:rPr>
                <w:rFonts w:ascii="Times New Roman" w:hAnsi="Times New Roman"/>
                <w:szCs w:val="28"/>
                <w:lang w:val="en-US"/>
              </w:rPr>
              <w:t>T</w:t>
            </w:r>
          </w:p>
        </w:tc>
        <w:tc>
          <w:tcPr>
            <w:tcW w:w="716" w:type="dxa"/>
          </w:tcPr>
          <w:p w:rsidR="00540BF1" w:rsidRPr="00ED20CB" w:rsidRDefault="00E6755F" w:rsidP="005D1EBC">
            <w:pPr>
              <w:pStyle w:val="a4"/>
              <w:ind w:firstLine="0"/>
              <w:rPr>
                <w:rFonts w:ascii="Times New Roman" w:hAnsi="Times New Roman"/>
                <w:lang w:val="en-US"/>
              </w:rPr>
            </w:pPr>
            <w:r w:rsidRPr="00ED20CB">
              <w:rPr>
                <w:rFonts w:ascii="Times New Roman" w:hAnsi="Times New Roman"/>
                <w:lang w:val="en-US"/>
              </w:rPr>
              <w:t>79</w:t>
            </w:r>
          </w:p>
        </w:tc>
      </w:tr>
    </w:tbl>
    <w:p w:rsidR="00540BF1" w:rsidRPr="00ED20CB" w:rsidRDefault="00540BF1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4"/>
          <w:lang w:val="en-US"/>
        </w:rPr>
      </w:pPr>
    </w:p>
    <w:p w:rsidR="00884D84" w:rsidRDefault="00884D84" w:rsidP="00884D84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4"/>
          <w:lang w:val="en-US"/>
        </w:rPr>
      </w:pPr>
    </w:p>
    <w:p w:rsidR="00884D84" w:rsidRDefault="00884D84" w:rsidP="00884D84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4"/>
          <w:lang w:val="en-US"/>
        </w:rPr>
      </w:pPr>
    </w:p>
    <w:p w:rsidR="00884D84" w:rsidRDefault="00884D84" w:rsidP="00884D84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4"/>
          <w:lang w:val="en-US"/>
        </w:rPr>
      </w:pPr>
    </w:p>
    <w:p w:rsidR="00884D84" w:rsidRDefault="00884D84" w:rsidP="00884D84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4"/>
          <w:lang w:val="en-US"/>
        </w:rPr>
      </w:pPr>
    </w:p>
    <w:p w:rsidR="00884D84" w:rsidRDefault="00884D84" w:rsidP="00884D84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4"/>
          <w:lang w:val="en-US"/>
        </w:rPr>
      </w:pPr>
    </w:p>
    <w:p w:rsidR="00884D84" w:rsidRDefault="00884D84" w:rsidP="00884D84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4"/>
          <w:lang w:val="en-US"/>
        </w:rPr>
      </w:pPr>
    </w:p>
    <w:p w:rsidR="00884D84" w:rsidRDefault="00884D84" w:rsidP="00884D84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4"/>
          <w:lang w:val="en-US"/>
        </w:rPr>
      </w:pPr>
    </w:p>
    <w:p w:rsidR="00884D84" w:rsidRDefault="00884D84" w:rsidP="00884D84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4"/>
          <w:lang w:val="en-US"/>
        </w:rPr>
      </w:pPr>
    </w:p>
    <w:p w:rsidR="00884D84" w:rsidRDefault="00884D84" w:rsidP="00387D25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4"/>
          <w:lang w:val="en-US"/>
        </w:rPr>
      </w:pPr>
    </w:p>
    <w:p w:rsidR="00884D84" w:rsidRDefault="00884D84" w:rsidP="00387D25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4"/>
          <w:lang w:val="en-US"/>
        </w:rPr>
      </w:pPr>
    </w:p>
    <w:p w:rsidR="00AF5A63" w:rsidRPr="00ED20CB" w:rsidRDefault="00884D84" w:rsidP="00387D25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4"/>
          <w:lang w:val="en-US"/>
        </w:rPr>
      </w:pPr>
      <w:r>
        <w:rPr>
          <w:rFonts w:ascii="Times New Roman" w:eastAsia="MS Mincho" w:hAnsi="Times New Roman" w:cs="Times New Roman"/>
          <w:b/>
          <w:bCs/>
          <w:sz w:val="28"/>
          <w:szCs w:val="24"/>
          <w:lang w:val="en-US"/>
        </w:rPr>
        <w:lastRenderedPageBreak/>
        <w:t>G</w:t>
      </w:r>
      <w:r w:rsidR="00387D25" w:rsidRPr="00ED20CB">
        <w:rPr>
          <w:rFonts w:ascii="Times New Roman" w:eastAsia="MS Mincho" w:hAnsi="Times New Roman" w:cs="Times New Roman"/>
          <w:b/>
          <w:bCs/>
          <w:sz w:val="28"/>
          <w:szCs w:val="24"/>
          <w:lang w:val="en-US"/>
        </w:rPr>
        <w:t>İRİŞ</w:t>
      </w:r>
    </w:p>
    <w:p w:rsidR="00C92CAD" w:rsidRPr="00ED20CB" w:rsidRDefault="00C92CAD" w:rsidP="00387D25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4"/>
          <w:lang w:val="en-US"/>
        </w:rPr>
      </w:pPr>
    </w:p>
    <w:p w:rsidR="00C92CAD" w:rsidRPr="00ED20CB" w:rsidRDefault="00C168F5" w:rsidP="00C92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D20CB">
        <w:rPr>
          <w:rFonts w:ascii="Times New Roman" w:hAnsi="Times New Roman" w:cs="Times New Roman"/>
          <w:b/>
          <w:bCs/>
          <w:sz w:val="28"/>
          <w:szCs w:val="28"/>
          <w:lang w:val="en-US"/>
        </w:rPr>
        <w:t>Mövzunun</w:t>
      </w:r>
      <w:r w:rsidR="00ED20C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b/>
          <w:bCs/>
          <w:sz w:val="28"/>
          <w:szCs w:val="28"/>
          <w:lang w:val="en-US"/>
        </w:rPr>
        <w:t>aktuallı</w:t>
      </w:r>
      <w:r w:rsidR="00E52B14" w:rsidRPr="00ED20CB">
        <w:rPr>
          <w:rFonts w:ascii="Times New Roman" w:hAnsi="Times New Roman" w:cs="Times New Roman"/>
          <w:b/>
          <w:bCs/>
          <w:sz w:val="28"/>
          <w:szCs w:val="28"/>
          <w:lang w:val="en-US"/>
        </w:rPr>
        <w:t>ğ</w:t>
      </w:r>
      <w:r w:rsidRPr="00ED20CB">
        <w:rPr>
          <w:rFonts w:ascii="Times New Roman" w:hAnsi="Times New Roman" w:cs="Times New Roman"/>
          <w:b/>
          <w:bCs/>
          <w:sz w:val="28"/>
          <w:szCs w:val="28"/>
          <w:lang w:val="en-US"/>
        </w:rPr>
        <w:t>ı</w:t>
      </w:r>
      <w:r w:rsidR="00C92CAD" w:rsidRPr="00ED20CB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  <w:r w:rsidR="00ED20C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ED20CB">
        <w:rPr>
          <w:rFonts w:ascii="Times New Roman" w:hAnsi="Times New Roman" w:cs="Times New Roman"/>
          <w:sz w:val="28"/>
          <w:szCs w:val="28"/>
          <w:lang w:val="en-US"/>
        </w:rPr>
        <w:t>Müasir</w:t>
      </w:r>
      <w:r w:rsidR="00E52B14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cəmiyyətdə</w:t>
      </w:r>
      <w:r w:rsidR="00E52B14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rəsmi</w:t>
      </w:r>
      <w:r w:rsidR="00E52B14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statistika</w:t>
      </w:r>
      <w:r w:rsidR="00E52B14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2CAD" w:rsidRPr="00ED20CB">
        <w:rPr>
          <w:rFonts w:ascii="Times New Roman" w:hAnsi="Times New Roman" w:cs="Times New Roman"/>
          <w:sz w:val="28"/>
          <w:szCs w:val="28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idməti</w:t>
      </w:r>
      <w:r w:rsidR="00E52B14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dövlət</w:t>
      </w:r>
      <w:r w:rsidR="00E52B14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idarə</w:t>
      </w:r>
      <w:r w:rsidR="00C92CAD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tməsinin</w:t>
      </w:r>
      <w:r w:rsidR="00E52B14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mühüm</w:t>
      </w:r>
      <w:r w:rsidR="00E52B14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vasitələrindən</w:t>
      </w:r>
      <w:r w:rsidR="00E52B14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biri</w:t>
      </w:r>
      <w:r w:rsidR="00E52B14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kimi</w:t>
      </w:r>
      <w:r w:rsidR="00E52B14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çı</w:t>
      </w:r>
      <w:r w:rsidR="00C92CAD" w:rsidRPr="00ED20CB">
        <w:rPr>
          <w:rFonts w:ascii="Times New Roman" w:hAnsi="Times New Roman" w:cs="Times New Roman"/>
          <w:sz w:val="28"/>
          <w:szCs w:val="28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ış</w:t>
      </w:r>
      <w:r w:rsid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2CAD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dir</w:t>
      </w:r>
      <w:r w:rsidR="00E52B14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və</w:t>
      </w:r>
      <w:r w:rsidR="00E52B14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onun</w:t>
      </w:r>
      <w:r w:rsidR="00E52B14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f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əaliyyəti</w:t>
      </w:r>
      <w:r w:rsidR="00E52B14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ölkə</w:t>
      </w:r>
      <w:r w:rsidR="00C92CAD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də</w:t>
      </w:r>
      <w:r w:rsidR="00E52B14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sosial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iqtisadi</w:t>
      </w:r>
      <w:r w:rsid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pros</w:t>
      </w:r>
      <w:r w:rsidR="00C92CAD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slər</w:t>
      </w:r>
      <w:r w:rsidR="00E52B14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haqqında</w:t>
      </w:r>
      <w:r w:rsidR="00E52B14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="00C92CAD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kvatin</w:t>
      </w:r>
      <w:r w:rsidR="00E52B14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f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ormasiyanın</w:t>
      </w:r>
      <w:r w:rsid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əldə</w:t>
      </w:r>
      <w:r w:rsid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2CAD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dil</w:t>
      </w:r>
      <w:r w:rsidR="00C92CAD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məsinə</w:t>
      </w:r>
      <w:r w:rsid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istiqamətlənir</w:t>
      </w:r>
      <w:r w:rsidR="00ED20C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D20CB">
        <w:rPr>
          <w:rFonts w:ascii="Times New Roman" w:hAnsi="Times New Roman" w:cs="Times New Roman"/>
          <w:sz w:val="28"/>
          <w:szCs w:val="28"/>
          <w:lang w:val="en-US"/>
        </w:rPr>
        <w:t>Son</w:t>
      </w:r>
      <w:r w:rsid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dövrlərdə Azərbaycanın bütün uçot və statistika</w:t>
      </w:r>
      <w:r w:rsid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sist</w:t>
      </w:r>
      <w:r w:rsidR="00C92CAD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mi</w:t>
      </w:r>
      <w:r w:rsidR="00ED20CB">
        <w:rPr>
          <w:rFonts w:ascii="Times New Roman" w:hAnsi="Times New Roman" w:cs="Times New Roman"/>
          <w:sz w:val="28"/>
          <w:szCs w:val="28"/>
          <w:lang w:val="en-US"/>
        </w:rPr>
        <w:t xml:space="preserve"> bazaar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münasibətlərinə</w:t>
      </w:r>
      <w:r w:rsid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C92CAD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çidlə</w:t>
      </w:r>
      <w:r w:rsid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əlaqadar</w:t>
      </w:r>
      <w:r w:rsid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olaraq</w:t>
      </w:r>
      <w:r w:rsid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kompl</w:t>
      </w:r>
      <w:r w:rsidR="00C92CAD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ks</w:t>
      </w:r>
      <w:r w:rsid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dəyişikliyə</w:t>
      </w:r>
      <w:r w:rsid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məruz</w:t>
      </w:r>
      <w:r w:rsid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qalmışdır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92CAD" w:rsidRPr="00ED20CB" w:rsidRDefault="00C168F5" w:rsidP="00C92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D20CB">
        <w:rPr>
          <w:rFonts w:ascii="Times New Roman" w:hAnsi="Times New Roman" w:cs="Times New Roman"/>
          <w:sz w:val="28"/>
          <w:szCs w:val="28"/>
          <w:lang w:val="en-US"/>
        </w:rPr>
        <w:t>Bütün</w:t>
      </w:r>
      <w:r w:rsid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bu</w:t>
      </w:r>
      <w:r w:rsid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C92CAD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yd</w:t>
      </w:r>
      <w:r w:rsid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2CAD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dilənlər</w:t>
      </w:r>
      <w:r w:rsid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birbaşa</w:t>
      </w:r>
      <w:r w:rsid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92CAD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ynəl</w:t>
      </w:r>
      <w:r w:rsidR="00C92CAD" w:rsidRPr="00ED20CB">
        <w:rPr>
          <w:rFonts w:ascii="Times New Roman" w:hAnsi="Times New Roman" w:cs="Times New Roman"/>
          <w:sz w:val="28"/>
          <w:szCs w:val="28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alq</w:t>
      </w:r>
      <w:r w:rsid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müqayisəni</w:t>
      </w:r>
      <w:r w:rsid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həyata</w:t>
      </w:r>
      <w:r w:rsid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C92CAD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çirməyə</w:t>
      </w:r>
      <w:r w:rsid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imkan</w:t>
      </w:r>
      <w:r w:rsid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92CAD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rən</w:t>
      </w:r>
      <w:r w:rsid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standartların</w:t>
      </w:r>
      <w:r w:rsid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ölkənin</w:t>
      </w:r>
      <w:r w:rsid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uçot</w:t>
      </w:r>
      <w:r w:rsid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və</w:t>
      </w:r>
      <w:r w:rsid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statistika</w:t>
      </w:r>
      <w:r w:rsid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təcrübəsində</w:t>
      </w:r>
      <w:r w:rsid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tətbiqini</w:t>
      </w:r>
      <w:r w:rsid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zəruri</w:t>
      </w:r>
      <w:r w:rsid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2CAD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tmişdir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D20CB">
        <w:rPr>
          <w:rFonts w:ascii="Times New Roman" w:hAnsi="Times New Roman" w:cs="Times New Roman"/>
          <w:sz w:val="28"/>
          <w:szCs w:val="28"/>
          <w:lang w:val="en-US"/>
        </w:rPr>
        <w:t>Bu</w:t>
      </w:r>
      <w:r w:rsid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istiqamətdə</w:t>
      </w:r>
      <w:r w:rsid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aparılan</w:t>
      </w:r>
      <w:r w:rsid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önəmli</w:t>
      </w:r>
      <w:r w:rsid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işlərdən</w:t>
      </w:r>
      <w:r w:rsid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biri</w:t>
      </w:r>
      <w:r w:rsid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makroiqtisadi</w:t>
      </w:r>
      <w:r w:rsid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92CAD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sablamalarda</w:t>
      </w:r>
      <w:r w:rsidR="00ED20CB">
        <w:rPr>
          <w:rFonts w:ascii="Times New Roman" w:hAnsi="Times New Roman" w:cs="Times New Roman"/>
          <w:sz w:val="28"/>
          <w:szCs w:val="28"/>
          <w:lang w:val="en-US"/>
        </w:rPr>
        <w:t xml:space="preserve"> g</w:t>
      </w:r>
      <w:r w:rsidR="00C92CAD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niş</w:t>
      </w:r>
      <w:r w:rsid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tətbiq</w:t>
      </w:r>
      <w:r w:rsid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2CAD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dilən</w:t>
      </w:r>
      <w:r w:rsidR="00C92CAD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və geniş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92CAD"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92CAD" w:rsidRPr="00ED20CB">
        <w:rPr>
          <w:rFonts w:ascii="Times New Roman" w:hAnsi="Times New Roman" w:cs="Times New Roman"/>
          <w:sz w:val="28"/>
          <w:szCs w:val="28"/>
          <w:lang w:val="az-Latn-AZ"/>
        </w:rPr>
        <w:t>litik imk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92CAD" w:rsidRPr="00ED20CB">
        <w:rPr>
          <w:rFonts w:ascii="Times New Roman" w:hAnsi="Times New Roman" w:cs="Times New Roman"/>
          <w:sz w:val="28"/>
          <w:szCs w:val="28"/>
          <w:lang w:val="az-Latn-AZ"/>
        </w:rPr>
        <w:t>nl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92CAD"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92CAD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92CAD" w:rsidRPr="00ED20CB">
        <w:rPr>
          <w:rFonts w:ascii="Times New Roman" w:hAnsi="Times New Roman" w:cs="Times New Roman"/>
          <w:sz w:val="28"/>
          <w:szCs w:val="28"/>
          <w:lang w:val="az-Latn-AZ"/>
        </w:rPr>
        <w:t>lik</w:t>
      </w:r>
      <w:r w:rsid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Mil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92CAD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sablar</w:t>
      </w:r>
      <w:r w:rsid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Sist</w:t>
      </w:r>
      <w:r w:rsidR="00C92CAD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minin</w:t>
      </w:r>
      <w:r w:rsid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qurulmasıdır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C92CAD" w:rsidRPr="00ED20CB" w:rsidRDefault="00C168F5" w:rsidP="00C92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D20CB">
        <w:rPr>
          <w:rFonts w:ascii="Times New Roman" w:hAnsi="Times New Roman" w:cs="Times New Roman"/>
          <w:sz w:val="28"/>
          <w:szCs w:val="28"/>
          <w:lang w:val="en-US"/>
        </w:rPr>
        <w:t>Əvvəllər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Milli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92CAD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sablar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Sist</w:t>
      </w:r>
      <w:r w:rsidR="00C92CAD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mi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Milli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2CAD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əlirin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statistikası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bazasında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yaran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mışdır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D20CB">
        <w:rPr>
          <w:rFonts w:ascii="Times New Roman" w:hAnsi="Times New Roman" w:cs="Times New Roman"/>
          <w:sz w:val="28"/>
          <w:szCs w:val="28"/>
          <w:lang w:val="en-US"/>
        </w:rPr>
        <w:t>Bununla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mü</w:t>
      </w:r>
      <w:r w:rsidR="00C92CAD" w:rsidRPr="00ED20CB">
        <w:rPr>
          <w:rFonts w:ascii="Times New Roman" w:hAnsi="Times New Roman" w:cs="Times New Roman"/>
          <w:sz w:val="28"/>
          <w:szCs w:val="28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təli</w:t>
      </w:r>
      <w:r w:rsidR="00E52B14" w:rsidRPr="00ED20C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C92CAD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todlarla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2CAD"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illi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2CAD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əlirin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məhsulun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qiymət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ləndirilən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östəricilərin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vahid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sist</w:t>
      </w:r>
      <w:r w:rsidR="00C92CAD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mə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int</w:t>
      </w:r>
      <w:r w:rsidR="00C92CAD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qrasiyası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həyata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C92CAD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çirilmişdir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D20CB">
        <w:rPr>
          <w:rFonts w:ascii="Times New Roman" w:hAnsi="Times New Roman" w:cs="Times New Roman"/>
          <w:sz w:val="28"/>
          <w:szCs w:val="28"/>
          <w:lang w:val="en-US"/>
        </w:rPr>
        <w:t>Bu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int</w:t>
      </w:r>
      <w:r w:rsidR="00C92CAD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qasiya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Milli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əlirin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mü</w:t>
      </w:r>
      <w:r w:rsidR="00C92CAD" w:rsidRPr="00ED20CB">
        <w:rPr>
          <w:rFonts w:ascii="Times New Roman" w:hAnsi="Times New Roman" w:cs="Times New Roman"/>
          <w:sz w:val="28"/>
          <w:szCs w:val="28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təli</w:t>
      </w:r>
      <w:r w:rsidR="00E52B14" w:rsidRPr="00ED20C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C92CAD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todlarla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92CAD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sablanmasının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əsasında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duran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qaydaların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uzlaşdırılması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və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harmonizasiyası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92CAD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mək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idi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Növbəti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mərhələdə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MHS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2CAD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nin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inkişa</w:t>
      </w:r>
      <w:r w:rsidR="00E52B14" w:rsidRPr="00ED20C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ı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və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təkmilləşdirilməsi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iqtisadi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pros</w:t>
      </w:r>
      <w:r w:rsidR="00C92CAD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slərin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mü</w:t>
      </w:r>
      <w:r w:rsidR="00C92CAD" w:rsidRPr="00ED20CB">
        <w:rPr>
          <w:rFonts w:ascii="Times New Roman" w:hAnsi="Times New Roman" w:cs="Times New Roman"/>
          <w:sz w:val="28"/>
          <w:szCs w:val="28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təli</w:t>
      </w:r>
      <w:r w:rsidR="00E52B14" w:rsidRPr="00ED20C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asp</w:t>
      </w:r>
      <w:r w:rsidR="00C92CAD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ktlərini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2CAD" w:rsidRPr="00ED20CB">
        <w:rPr>
          <w:rFonts w:ascii="Times New Roman" w:hAnsi="Times New Roman" w:cs="Times New Roman"/>
          <w:sz w:val="28"/>
          <w:szCs w:val="28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arakt</w:t>
      </w:r>
      <w:r w:rsidR="00C92CAD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rizə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2CAD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dən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makroiqtisadi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E52B14" w:rsidRPr="00ED20C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ormasiyanın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mü</w:t>
      </w:r>
      <w:r w:rsidR="00C92CAD" w:rsidRPr="00ED20CB">
        <w:rPr>
          <w:rFonts w:ascii="Times New Roman" w:hAnsi="Times New Roman" w:cs="Times New Roman"/>
          <w:sz w:val="28"/>
          <w:szCs w:val="28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təli</w:t>
      </w:r>
      <w:r w:rsidR="00E52B14" w:rsidRPr="00ED20C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bölmələrinin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sahələr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arası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əlaqələr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92CAD" w:rsidRPr="00ED20CB">
        <w:rPr>
          <w:rFonts w:ascii="Times New Roman" w:hAnsi="Times New Roman" w:cs="Times New Roman"/>
          <w:sz w:val="28"/>
          <w:szCs w:val="28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arici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iqtisadi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əlaqələr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milli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sərvət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maliyyə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vasitələri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ilə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əməliy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yatlar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E52B14" w:rsidRPr="00ED20C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östəri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cilərinin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ümumi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sist</w:t>
      </w:r>
      <w:r w:rsidR="00C92CAD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mə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int</w:t>
      </w:r>
      <w:r w:rsidR="00C92CAD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qrasiyası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və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sist</w:t>
      </w:r>
      <w:r w:rsidR="00C92CAD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əsas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östəriciləri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Ümumi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2CAD" w:rsidRPr="00ED20CB">
        <w:rPr>
          <w:rFonts w:ascii="Times New Roman" w:hAnsi="Times New Roman" w:cs="Times New Roman"/>
          <w:sz w:val="28"/>
          <w:szCs w:val="28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ili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Məhsul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və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Milli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əlir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ilə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harmonizasiyası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istiqamətində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olmuş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MHS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2CAD" w:rsidRPr="00ED20CB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D20CB">
        <w:rPr>
          <w:rFonts w:ascii="Times New Roman" w:hAnsi="Times New Roman" w:cs="Times New Roman"/>
          <w:sz w:val="28"/>
          <w:szCs w:val="28"/>
          <w:lang w:val="en-US"/>
        </w:rPr>
        <w:t>nin</w:t>
      </w:r>
      <w:proofErr w:type="gramEnd"/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bu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cür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quruluşu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onun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analitik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imkanlarını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əhəmiyyətli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şəkildə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artırır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və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ayrı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ayrı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makroiqtisadi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dəyişənlər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arasındakı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əlaqələri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müəyyənləşdirməyə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imkan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92CAD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rir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ki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bu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iqtisadiyyatdakı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dəyişiklikləri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şərtləndirən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amilləri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aşkar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2CAD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tmək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üçün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vacibdir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92CAD" w:rsidRPr="00ED20CB" w:rsidRDefault="00C168F5" w:rsidP="00C92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D20CB">
        <w:rPr>
          <w:rFonts w:ascii="Times New Roman" w:hAnsi="Times New Roman" w:cs="Times New Roman"/>
          <w:sz w:val="28"/>
          <w:szCs w:val="28"/>
          <w:lang w:val="en-US"/>
        </w:rPr>
        <w:t>MHS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nin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müasir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2CAD" w:rsidRPr="00ED20CB">
        <w:rPr>
          <w:rFonts w:ascii="Times New Roman" w:hAnsi="Times New Roman" w:cs="Times New Roman"/>
          <w:sz w:val="28"/>
          <w:szCs w:val="28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üsusiyyəti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20CB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dan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ibarətdir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ki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yalnız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bütövlükdə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iqtisadiyyatın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92CAD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yil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həm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də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onun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mühüm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struktur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bölmələrinin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2CAD" w:rsidRPr="00ED20CB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sahələr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və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institusional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92CAD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ktorların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vəziyyətini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və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inkişa</w:t>
      </w:r>
      <w:r w:rsidR="00E52B14" w:rsidRPr="00ED20C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ını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səciyyələndirməyə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bu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struktur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bölmələri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arasındakı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qarşılıqlı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əlaqələri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aşkar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2CAD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tməyə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imkan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92CAD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rir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C92CAD" w:rsidRPr="00ED20CB" w:rsidRDefault="00C168F5" w:rsidP="00C92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D20CB">
        <w:rPr>
          <w:rFonts w:ascii="Times New Roman" w:hAnsi="Times New Roman" w:cs="Times New Roman"/>
          <w:sz w:val="28"/>
          <w:szCs w:val="28"/>
          <w:lang w:val="en-US"/>
        </w:rPr>
        <w:lastRenderedPageBreak/>
        <w:t>Milli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92CAD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sablar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Sist</w:t>
      </w:r>
      <w:r w:rsidR="00C92CAD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minin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analitik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imkanlara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malik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olması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müasir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dövrdə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statistik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təhlilin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kons</w:t>
      </w:r>
      <w:r w:rsidR="00C92CAD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ptual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əsası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kimi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onun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əhəmiyyətini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daha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artırır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D20CB">
        <w:rPr>
          <w:rFonts w:ascii="Times New Roman" w:hAnsi="Times New Roman" w:cs="Times New Roman"/>
          <w:sz w:val="28"/>
          <w:szCs w:val="28"/>
          <w:lang w:val="en-US"/>
        </w:rPr>
        <w:t xml:space="preserve">Magistr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işinin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mövzusu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məhz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bunların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kont</w:t>
      </w:r>
      <w:r w:rsidR="00C92CAD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ksində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əsaslandırılmışdır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C92CAD" w:rsidRPr="00ED20CB" w:rsidRDefault="00C92CAD" w:rsidP="00C92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Tədqiq</w:t>
      </w:r>
      <w:r w:rsidR="00C168F5"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t</w:t>
      </w:r>
      <w:r w:rsidRPr="00ED20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b/>
          <w:sz w:val="28"/>
          <w:szCs w:val="28"/>
          <w:lang w:val="en-US"/>
        </w:rPr>
        <w:t>işinin</w:t>
      </w:r>
      <w:r w:rsidRPr="00ED20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b/>
          <w:sz w:val="28"/>
          <w:szCs w:val="28"/>
          <w:lang w:val="en-US"/>
        </w:rPr>
        <w:t>məqsədi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en-US"/>
        </w:rPr>
        <w:t>Milli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D20CB">
        <w:rPr>
          <w:rFonts w:ascii="Times New Roman" w:hAnsi="Times New Roman" w:cs="Times New Roman"/>
          <w:sz w:val="28"/>
          <w:szCs w:val="28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en-US"/>
        </w:rPr>
        <w:t>sablar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en-US"/>
        </w:rPr>
        <w:t>sist</w:t>
      </w:r>
      <w:r w:rsidRPr="00ED20CB">
        <w:rPr>
          <w:rFonts w:ascii="Times New Roman" w:hAnsi="Times New Roman" w:cs="Times New Roman"/>
          <w:sz w:val="28"/>
          <w:szCs w:val="28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en-US"/>
        </w:rPr>
        <w:t>minin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en-US"/>
        </w:rPr>
        <w:t>analitik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en-US"/>
        </w:rPr>
        <w:t>imkanlarını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en-US"/>
        </w:rPr>
        <w:t>araş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en-US"/>
        </w:rPr>
        <w:t>dırmaq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en-US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en-US"/>
        </w:rPr>
        <w:t>onun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en-US"/>
        </w:rPr>
        <w:t>əsas</w:t>
      </w:r>
      <w:r w:rsidR="00ED20CB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ölkənin sosi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-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 inkiş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fını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en-US"/>
        </w:rPr>
        <w:t>statistik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en-US"/>
        </w:rPr>
        <w:t>təhlil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en-US"/>
        </w:rPr>
        <w:t>məkdir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92CAD" w:rsidRPr="00ED20CB" w:rsidRDefault="00C168F5" w:rsidP="00C92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20CB">
        <w:rPr>
          <w:rFonts w:ascii="Times New Roman" w:hAnsi="Times New Roman" w:cs="Times New Roman"/>
          <w:sz w:val="28"/>
          <w:szCs w:val="28"/>
          <w:lang w:val="en-US"/>
        </w:rPr>
        <w:t>Qarşıya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qoyulmuş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məqsədə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nail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olmaq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üçün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aşa</w:t>
      </w:r>
      <w:r w:rsidR="00E52B14" w:rsidRPr="00ED20CB">
        <w:rPr>
          <w:rFonts w:ascii="Times New Roman" w:hAnsi="Times New Roman" w:cs="Times New Roman"/>
          <w:sz w:val="28"/>
          <w:szCs w:val="28"/>
          <w:lang w:val="en-US"/>
        </w:rPr>
        <w:t>ğ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ıdak</w:t>
      </w:r>
      <w:r w:rsidRPr="00ED20CB">
        <w:rPr>
          <w:rFonts w:ascii="Times New Roman" w:hAnsi="Times New Roman" w:cs="Times New Roman"/>
          <w:b/>
          <w:sz w:val="28"/>
          <w:szCs w:val="28"/>
          <w:lang w:val="en-US"/>
        </w:rPr>
        <w:t>ı</w:t>
      </w:r>
      <w:r w:rsidR="00C92CAD" w:rsidRPr="00ED20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b/>
          <w:sz w:val="28"/>
          <w:szCs w:val="28"/>
          <w:lang w:val="en-US"/>
        </w:rPr>
        <w:t>vəzi</w:t>
      </w:r>
      <w:r w:rsidR="00E52B14" w:rsidRPr="00ED20CB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ED20CB">
        <w:rPr>
          <w:rFonts w:ascii="Times New Roman" w:hAnsi="Times New Roman" w:cs="Times New Roman"/>
          <w:b/>
          <w:sz w:val="28"/>
          <w:szCs w:val="28"/>
          <w:lang w:val="en-US"/>
        </w:rPr>
        <w:t>ələrin</w:t>
      </w:r>
      <w:r w:rsidR="00C92CAD" w:rsidRPr="00ED20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C92CAD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rinə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C92CAD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tirilməsi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zəruri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92CAD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sab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2CAD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dilmişdir</w:t>
      </w:r>
      <w:r w:rsidR="00C92CAD" w:rsidRPr="00ED20C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92CAD" w:rsidRPr="00ED20CB" w:rsidRDefault="00C92CAD" w:rsidP="00C92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20C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168F5" w:rsidRPr="00ED20CB">
        <w:rPr>
          <w:rFonts w:ascii="Times New Roman" w:hAnsi="Times New Roman" w:cs="Times New Roman"/>
          <w:sz w:val="28"/>
          <w:szCs w:val="28"/>
          <w:lang w:val="en-US"/>
        </w:rPr>
        <w:t>iqtisadiyyatın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en-US"/>
        </w:rPr>
        <w:t>makroiqtisadi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en-US"/>
        </w:rPr>
        <w:t>statistik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en-US"/>
        </w:rPr>
        <w:t>mod</w:t>
      </w:r>
      <w:r w:rsidRPr="00ED20CB">
        <w:rPr>
          <w:rFonts w:ascii="Times New Roman" w:hAnsi="Times New Roman" w:cs="Times New Roman"/>
          <w:sz w:val="28"/>
          <w:szCs w:val="28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en-US"/>
        </w:rPr>
        <w:t>kimi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C168F5" w:rsidRPr="00ED20CB">
        <w:rPr>
          <w:rFonts w:ascii="Times New Roman" w:hAnsi="Times New Roman" w:cs="Times New Roman"/>
          <w:sz w:val="28"/>
          <w:szCs w:val="28"/>
          <w:lang w:val="en-US"/>
        </w:rPr>
        <w:t>illi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Pr="00ED20CB">
        <w:rPr>
          <w:rFonts w:ascii="Times New Roman" w:hAnsi="Times New Roman" w:cs="Times New Roman"/>
          <w:sz w:val="28"/>
          <w:szCs w:val="28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en-US"/>
        </w:rPr>
        <w:t>sablar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C168F5" w:rsidRPr="00ED20CB">
        <w:rPr>
          <w:rFonts w:ascii="Times New Roman" w:hAnsi="Times New Roman" w:cs="Times New Roman"/>
          <w:sz w:val="28"/>
          <w:szCs w:val="28"/>
          <w:lang w:val="en-US"/>
        </w:rPr>
        <w:t>ist</w:t>
      </w:r>
      <w:r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en-US"/>
        </w:rPr>
        <w:t>minin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en-US"/>
        </w:rPr>
        <w:t>statistik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en-US"/>
        </w:rPr>
        <w:t>təhlil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en-US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en-US"/>
        </w:rPr>
        <w:t>proqnozlaşdırmada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D20CB">
        <w:rPr>
          <w:rFonts w:ascii="Times New Roman" w:hAnsi="Times New Roman" w:cs="Times New Roman"/>
          <w:sz w:val="28"/>
          <w:szCs w:val="28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en-US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en-US"/>
        </w:rPr>
        <w:t>rolunu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en-US"/>
        </w:rPr>
        <w:t>araşdırmaq</w:t>
      </w:r>
      <w:r w:rsidRPr="00ED20CB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C92CAD" w:rsidRPr="00ED20CB" w:rsidRDefault="00C92CAD" w:rsidP="00C92CA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D20C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Milli</w:t>
      </w:r>
      <w:r w:rsidRPr="00ED20C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ED20CB">
        <w:rPr>
          <w:rFonts w:ascii="Times New Roman" w:hAnsi="Times New Roman" w:cs="Times New Roman"/>
          <w:bCs/>
          <w:sz w:val="28"/>
          <w:szCs w:val="28"/>
        </w:rPr>
        <w:t>е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sablar</w:t>
      </w:r>
      <w:r w:rsidRPr="00ED20C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Sist</w:t>
      </w:r>
      <w:r w:rsidRPr="00ED20CB">
        <w:rPr>
          <w:rFonts w:ascii="Times New Roman" w:hAnsi="Times New Roman" w:cs="Times New Roman"/>
          <w:bCs/>
          <w:sz w:val="28"/>
          <w:szCs w:val="28"/>
        </w:rPr>
        <w:t>е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minin</w:t>
      </w:r>
      <w:r w:rsidRPr="00ED20C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qurulmasının</w:t>
      </w:r>
      <w:r w:rsidRPr="00ED20C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məqsədini</w:t>
      </w:r>
      <w:r w:rsidRPr="00ED20C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və</w:t>
      </w:r>
      <w:r w:rsidRPr="00ED20C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əsas</w:t>
      </w:r>
      <w:r w:rsidRPr="00ED20C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prinsiplərini</w:t>
      </w:r>
      <w:r w:rsidRPr="00ED20C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araşdırmaq</w:t>
      </w:r>
      <w:r w:rsidRPr="00ED20CB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</w:p>
    <w:p w:rsidR="00C92CAD" w:rsidRPr="00ED20CB" w:rsidRDefault="00C92CAD" w:rsidP="00C92CA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D20CB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="003D575A"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>h</w:t>
      </w:r>
      <w:r w:rsidRPr="00ED20CB">
        <w:rPr>
          <w:rFonts w:ascii="Times New Roman" w:hAnsi="Times New Roman" w:cs="Times New Roman"/>
          <w:bCs/>
          <w:sz w:val="28"/>
          <w:szCs w:val="28"/>
        </w:rPr>
        <w:t>е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sabların</w:t>
      </w:r>
      <w:r w:rsidRPr="00ED20C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əsas</w:t>
      </w:r>
      <w:r w:rsidRPr="00ED20C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növlərini</w:t>
      </w:r>
      <w:r w:rsidRPr="00ED20C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və</w:t>
      </w:r>
      <w:r w:rsidRPr="00ED20C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onların</w:t>
      </w:r>
      <w:r w:rsidRPr="00ED20C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təyinatını</w:t>
      </w:r>
      <w:r w:rsidR="00ED20C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araşdırmaq</w:t>
      </w:r>
      <w:r w:rsidRPr="00ED20CB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</w:p>
    <w:p w:rsidR="00C92CAD" w:rsidRPr="00ED20CB" w:rsidRDefault="00C92CAD" w:rsidP="00C92CA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D20CB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Milli</w:t>
      </w:r>
      <w:r w:rsidRPr="00ED20C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3D575A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ED20CB">
        <w:rPr>
          <w:rFonts w:ascii="Times New Roman" w:hAnsi="Times New Roman" w:cs="Times New Roman"/>
          <w:bCs/>
          <w:sz w:val="28"/>
          <w:szCs w:val="28"/>
        </w:rPr>
        <w:t>е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sablar</w:t>
      </w:r>
      <w:r w:rsidRPr="00ED20C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Sist</w:t>
      </w:r>
      <w:r w:rsidRPr="00ED20CB">
        <w:rPr>
          <w:rFonts w:ascii="Times New Roman" w:hAnsi="Times New Roman" w:cs="Times New Roman"/>
          <w:bCs/>
          <w:sz w:val="28"/>
          <w:szCs w:val="28"/>
        </w:rPr>
        <w:t>е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mində</w:t>
      </w:r>
      <w:r w:rsidRPr="00ED20C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isti</w:t>
      </w:r>
      <w:r w:rsidR="00E52B14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adə</w:t>
      </w:r>
      <w:r w:rsidRPr="00ED20C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bCs/>
          <w:sz w:val="28"/>
          <w:szCs w:val="28"/>
        </w:rPr>
        <w:t>е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dilən</w:t>
      </w:r>
      <w:r w:rsidRPr="00ED20C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təsni</w:t>
      </w:r>
      <w:r w:rsidR="00E52B14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atları</w:t>
      </w:r>
      <w:r w:rsidRPr="00ED20C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və</w:t>
      </w:r>
      <w:r w:rsidRPr="00ED20C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onların</w:t>
      </w:r>
      <w:r w:rsidRPr="00ED20C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təyinatını</w:t>
      </w:r>
      <w:r w:rsidRPr="00ED20C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öyrənmək</w:t>
      </w:r>
      <w:r w:rsidRPr="00ED20CB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</w:p>
    <w:p w:rsidR="00C92CAD" w:rsidRPr="00ED20CB" w:rsidRDefault="00C92CAD" w:rsidP="00C92CA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D20CB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Ümumi</w:t>
      </w:r>
      <w:r w:rsidRPr="00ED20C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>D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ED20CB">
        <w:rPr>
          <w:rFonts w:ascii="Times New Roman" w:hAnsi="Times New Roman" w:cs="Times New Roman"/>
          <w:bCs/>
          <w:sz w:val="28"/>
          <w:szCs w:val="28"/>
        </w:rPr>
        <w:t>х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ili</w:t>
      </w:r>
      <w:r w:rsidRPr="00ED20C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>M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əhsulun</w:t>
      </w:r>
      <w:r w:rsidRPr="00ED20C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həcmini</w:t>
      </w:r>
      <w:r w:rsidRPr="00ED20C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və</w:t>
      </w:r>
      <w:r w:rsidRPr="00ED20C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quruluşunu</w:t>
      </w:r>
      <w:r w:rsidRPr="00ED20C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statistik</w:t>
      </w:r>
      <w:r w:rsidRPr="00ED20C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təhlil</w:t>
      </w:r>
      <w:r w:rsidRPr="00ED20C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bCs/>
          <w:sz w:val="28"/>
          <w:szCs w:val="28"/>
        </w:rPr>
        <w:t>е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tmək</w:t>
      </w:r>
      <w:r w:rsidRPr="00ED20CB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</w:p>
    <w:p w:rsidR="00C92CAD" w:rsidRPr="00ED20CB" w:rsidRDefault="00C92CAD" w:rsidP="00C92CA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D20CB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="00E52B14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əlirlərin</w:t>
      </w:r>
      <w:r w:rsidRPr="00ED20C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yaranması</w:t>
      </w:r>
      <w:r w:rsidRPr="00ED20C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ilkin</w:t>
      </w:r>
      <w:r w:rsidRPr="00ED20C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böl</w:t>
      </w:r>
      <w:r w:rsidR="00E52B14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üsü</w:t>
      </w:r>
      <w:r w:rsidRPr="00ED20C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təkrar</w:t>
      </w:r>
      <w:r w:rsidRPr="00ED20C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böl</w:t>
      </w:r>
      <w:r w:rsidR="00E52B14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üsü</w:t>
      </w:r>
      <w:r w:rsidRPr="00ED20C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və</w:t>
      </w:r>
      <w:r w:rsidRPr="00ED20C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isti</w:t>
      </w:r>
      <w:r w:rsidR="00E52B14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adəsi</w:t>
      </w:r>
      <w:r w:rsidRPr="00ED20C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ED20CB">
        <w:rPr>
          <w:rFonts w:ascii="Times New Roman" w:hAnsi="Times New Roman" w:cs="Times New Roman"/>
          <w:bCs/>
          <w:sz w:val="28"/>
          <w:szCs w:val="28"/>
        </w:rPr>
        <w:t>е</w:t>
      </w:r>
      <w:r w:rsidRPr="00ED20CB">
        <w:rPr>
          <w:rFonts w:ascii="Times New Roman" w:hAnsi="Times New Roman" w:cs="Times New Roman"/>
          <w:bCs/>
          <w:sz w:val="28"/>
          <w:szCs w:val="28"/>
          <w:lang w:val="en-US"/>
        </w:rPr>
        <w:softHyphen/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sablarını</w:t>
      </w:r>
      <w:r w:rsidRPr="00ED20C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statistik</w:t>
      </w:r>
      <w:r w:rsidRPr="00ED20C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təhlil</w:t>
      </w:r>
      <w:r w:rsidRPr="00ED20C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bCs/>
          <w:sz w:val="28"/>
          <w:szCs w:val="28"/>
        </w:rPr>
        <w:t>е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tmək</w:t>
      </w:r>
      <w:r w:rsidRPr="00ED20CB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</w:p>
    <w:p w:rsidR="00C92CAD" w:rsidRPr="00ED20CB" w:rsidRDefault="00C92CAD" w:rsidP="00C92CA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proofErr w:type="gramStart"/>
      <w:r w:rsidRPr="00ED20CB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>i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qtisadiyyatın</w:t>
      </w:r>
      <w:r w:rsidRPr="00ED20C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ED20CB">
        <w:rPr>
          <w:rFonts w:ascii="Times New Roman" w:hAnsi="Times New Roman" w:cs="Times New Roman"/>
          <w:bCs/>
          <w:sz w:val="28"/>
          <w:szCs w:val="28"/>
        </w:rPr>
        <w:t>е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ktorları</w:t>
      </w:r>
      <w:r w:rsidRPr="00ED20C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üzrə</w:t>
      </w:r>
      <w:r w:rsidRPr="00ED20C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ist</w:t>
      </w:r>
      <w:r w:rsidRPr="00ED20CB">
        <w:rPr>
          <w:rFonts w:ascii="Times New Roman" w:hAnsi="Times New Roman" w:cs="Times New Roman"/>
          <w:bCs/>
          <w:sz w:val="28"/>
          <w:szCs w:val="28"/>
        </w:rPr>
        <w:t>е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hsal</w:t>
      </w:r>
      <w:r w:rsidRPr="00ED20C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ED20CB">
        <w:rPr>
          <w:rFonts w:ascii="Times New Roman" w:hAnsi="Times New Roman" w:cs="Times New Roman"/>
          <w:bCs/>
          <w:sz w:val="28"/>
          <w:szCs w:val="28"/>
        </w:rPr>
        <w:t>е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sabını</w:t>
      </w:r>
      <w:r w:rsidRPr="00ED20C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statistik</w:t>
      </w:r>
      <w:r w:rsidRPr="00ED20C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təhlil</w:t>
      </w:r>
      <w:r w:rsidRPr="00ED20C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D20CB">
        <w:rPr>
          <w:rFonts w:ascii="Times New Roman" w:hAnsi="Times New Roman" w:cs="Times New Roman"/>
          <w:bCs/>
          <w:sz w:val="28"/>
          <w:szCs w:val="28"/>
        </w:rPr>
        <w:t>е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en-US"/>
        </w:rPr>
        <w:t>tmək</w:t>
      </w:r>
      <w:r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proofErr w:type="gramEnd"/>
    </w:p>
    <w:p w:rsidR="00C92CAD" w:rsidRPr="00ED20CB" w:rsidRDefault="00C168F5" w:rsidP="00C92CA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Tədqiqatın</w:t>
      </w:r>
      <w:r w:rsidR="00C92CAD"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lmi</w:t>
      </w:r>
      <w:r w:rsidR="00C92CAD"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y</w:t>
      </w:r>
      <w:r w:rsidR="00C92CAD"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niliyi</w:t>
      </w:r>
      <w:r w:rsidR="00C92CAD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aşa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ıdakılardan</w:t>
      </w:r>
      <w:r w:rsidR="00C92CAD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ibarətdir</w:t>
      </w:r>
      <w:r w:rsidR="00C92CAD" w:rsidRPr="00ED20CB">
        <w:rPr>
          <w:rFonts w:ascii="Times New Roman" w:hAnsi="Times New Roman" w:cs="Times New Roman"/>
          <w:sz w:val="28"/>
          <w:szCs w:val="28"/>
          <w:lang w:val="az-Latn-AZ"/>
        </w:rPr>
        <w:t>:</w:t>
      </w:r>
    </w:p>
    <w:p w:rsidR="00030E9F" w:rsidRPr="00ED20CB" w:rsidRDefault="00030E9F" w:rsidP="00030E9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-Ölkənin st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tistik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sistemində MHS-nin tətbiqi və onun inkiş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fının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istiq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mətləri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ndırılmışdır;</w:t>
      </w:r>
    </w:p>
    <w:p w:rsidR="00C92CAD" w:rsidRPr="00ED20CB" w:rsidRDefault="00C92CAD" w:rsidP="00C92CA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-st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tistik təhlil və proqnozl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şdırm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nın konseptu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 kimi Milli He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 Sisteminin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litik imk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ndırılmışdır;</w:t>
      </w:r>
    </w:p>
    <w:p w:rsidR="00C92CAD" w:rsidRPr="00ED20CB" w:rsidRDefault="00C92CAD" w:rsidP="00C92CA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-Milli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Sisteminin mühüm xüsusiyyətləri müəyyənləşdirilmişdir;</w:t>
      </w:r>
    </w:p>
    <w:p w:rsidR="00C92CAD" w:rsidRDefault="00C92CAD" w:rsidP="00C92CA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-sosi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l </w:t>
      </w:r>
      <w:r w:rsidR="00ED20CB" w:rsidRPr="00ED20CB">
        <w:rPr>
          <w:rFonts w:ascii="Times New Roman" w:hAnsi="Times New Roman" w:cs="Times New Roman"/>
          <w:sz w:val="28"/>
          <w:szCs w:val="28"/>
          <w:lang w:val="az-Latn-AZ"/>
        </w:rPr>
        <w:t>–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</w:t>
      </w:r>
      <w:r w:rsidR="00ED20CB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proseslərin st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tistik təhlilində Milli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Sisteminin yeri və rolu müəyyənləşdirilmişdir;</w:t>
      </w:r>
    </w:p>
    <w:p w:rsidR="00884D84" w:rsidRPr="00ED20CB" w:rsidRDefault="00884D84" w:rsidP="00C92CA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92CAD" w:rsidRPr="00ED20CB" w:rsidRDefault="00C92CAD" w:rsidP="00C92CA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-MHS-nin məlum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st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tistik təhlilin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 istiq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mətləri müəyyən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ləşdiril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mişdir;</w:t>
      </w:r>
    </w:p>
    <w:p w:rsidR="00C92CAD" w:rsidRPr="00ED20CB" w:rsidRDefault="00C92CAD" w:rsidP="00C92CA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-rəsmi st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tistik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nın məlum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gəlirlər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xını st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tistik təhlil edilmişdir;</w:t>
      </w:r>
    </w:p>
    <w:p w:rsidR="00C92CAD" w:rsidRPr="00ED20CB" w:rsidRDefault="00C92CAD" w:rsidP="00C92CA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- regionl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 sosi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l-iqtis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 vəziyyəti st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tistik qiymətləndirilmişdir.</w:t>
      </w:r>
    </w:p>
    <w:p w:rsidR="00C92CAD" w:rsidRPr="00ED20CB" w:rsidRDefault="00C92CAD" w:rsidP="003D575A">
      <w:pPr>
        <w:tabs>
          <w:tab w:val="left" w:pos="259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gistr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işində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statistikanın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nəzəriyyəsinin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todlarından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nisbi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orta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kəmiyyətlər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dinamika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sıralarının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təhlili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todlarından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isti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dil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mişdir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:rsidR="00C92CAD" w:rsidRPr="00ED20CB" w:rsidRDefault="00C92CAD" w:rsidP="00C92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Tədqiq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t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işinin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in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ormasiya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bazasını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Azərbaycan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spublikası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Dövlət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Statistika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Komitəsinin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illik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məcmuələrinin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məlumatları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təşkil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tmişdir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C92CAD" w:rsidRPr="00ED20CB" w:rsidRDefault="00C92CAD" w:rsidP="00C92CAD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M</w:t>
      </w:r>
      <w:r w:rsidR="00C168F5"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gistr d</w:t>
      </w:r>
      <w:r w:rsidR="00C168F5"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iss</w:t>
      </w:r>
      <w:r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rtasiyanın</w:t>
      </w:r>
      <w:r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quruluşu</w:t>
      </w:r>
      <w:r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həcmi</w:t>
      </w:r>
      <w:r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.</w:t>
      </w:r>
      <w:r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>Diss</w:t>
      </w:r>
      <w:r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>rtasiya</w:t>
      </w:r>
      <w:r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>iriş</w:t>
      </w:r>
      <w:r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, iki </w:t>
      </w:r>
      <w:r w:rsidR="00E52B14"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>əsil</w:t>
      </w:r>
      <w:r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>nəticə</w:t>
      </w:r>
      <w:r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istif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də edilmiş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>ədəbiyyat</w:t>
      </w:r>
      <w:r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>siyahısıdan</w:t>
      </w:r>
      <w:r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>ibarətdir</w:t>
      </w:r>
      <w:r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>Onun</w:t>
      </w:r>
      <w:r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>ümumi</w:t>
      </w:r>
      <w:r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>həcmi</w:t>
      </w:r>
      <w:r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E6755F"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>80</w:t>
      </w:r>
      <w:r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>səhi</w:t>
      </w:r>
      <w:r w:rsidR="00E52B14"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>ə</w:t>
      </w:r>
      <w:r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>dir</w:t>
      </w:r>
      <w:r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>Iş</w:t>
      </w:r>
      <w:r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>də</w:t>
      </w:r>
      <w:r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E6755F"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>8</w:t>
      </w:r>
      <w:r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>cədvəl</w:t>
      </w:r>
      <w:r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E6755F"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>4</w:t>
      </w:r>
      <w:r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>qra</w:t>
      </w:r>
      <w:r w:rsidR="00E52B14"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>ik</w:t>
      </w:r>
      <w:r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>v</w:t>
      </w:r>
      <w:r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>rilmişdir</w:t>
      </w:r>
      <w:r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>Isti</w:t>
      </w:r>
      <w:r w:rsidR="00E52B14"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>adə</w:t>
      </w:r>
      <w:r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>olunmuş</w:t>
      </w:r>
      <w:r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>ədəbiyyat</w:t>
      </w:r>
      <w:r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>siyahı</w:t>
      </w:r>
      <w:r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>sın</w:t>
      </w:r>
      <w:r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>da</w:t>
      </w:r>
      <w:r w:rsidR="00CF28DD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35</w:t>
      </w:r>
      <w:r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>adda</w:t>
      </w:r>
      <w:r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>ədəbiyyat</w:t>
      </w:r>
      <w:r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>adı</w:t>
      </w:r>
      <w:r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>vardır</w:t>
      </w:r>
      <w:r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</w:p>
    <w:p w:rsidR="00540BF1" w:rsidRPr="00ED20CB" w:rsidRDefault="00C92CAD" w:rsidP="00B9619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4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br w:type="page"/>
      </w:r>
      <w:r w:rsidR="00B96199" w:rsidRPr="00ED20CB">
        <w:rPr>
          <w:rFonts w:ascii="Times New Roman" w:eastAsia="MS Mincho" w:hAnsi="Times New Roman" w:cs="Times New Roman"/>
          <w:b/>
          <w:bCs/>
          <w:sz w:val="28"/>
          <w:szCs w:val="24"/>
          <w:lang w:val="az-Latn-AZ"/>
        </w:rPr>
        <w:lastRenderedPageBreak/>
        <w:t xml:space="preserve">                                                I  </w:t>
      </w:r>
      <w:r w:rsidR="00540BF1"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FƏSİL </w:t>
      </w:r>
    </w:p>
    <w:p w:rsidR="00540BF1" w:rsidRPr="00ED20CB" w:rsidRDefault="00540BF1" w:rsidP="00B9619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ÖLKƏNİN İQTİS</w:t>
      </w:r>
      <w:r w:rsidR="00C168F5"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Dİ İNKİŞ</w:t>
      </w:r>
      <w:r w:rsidR="00C168F5"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FININ ST</w:t>
      </w:r>
      <w:r w:rsidR="00C168F5"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TİSTİK QİYMƏT</w:t>
      </w:r>
      <w:r w:rsidR="00B96199"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-</w:t>
      </w:r>
      <w:r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LƏNDİRİLMƏSİNDƏ VƏ BEYNƏLX</w:t>
      </w:r>
      <w:r w:rsidR="00C168F5"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YİSƏ</w:t>
      </w:r>
      <w:r w:rsidR="00ED20CB">
        <w:rPr>
          <w:rFonts w:ascii="Times New Roman" w:hAnsi="Times New Roman" w:cs="Times New Roman"/>
          <w:b/>
          <w:sz w:val="28"/>
          <w:szCs w:val="28"/>
          <w:lang w:val="az-Latn-AZ"/>
        </w:rPr>
        <w:t>LİLİYİN TƏMİN EDİLMƏSİNDƏ MHS-</w:t>
      </w:r>
      <w:r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İN ROLU VƏ ONUN </w:t>
      </w:r>
      <w:r w:rsidR="00C168F5"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LİTİK İMK</w:t>
      </w:r>
      <w:r w:rsidR="00C168F5"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NL</w:t>
      </w:r>
      <w:r w:rsidR="00C168F5"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RI</w:t>
      </w:r>
    </w:p>
    <w:p w:rsidR="00540BF1" w:rsidRPr="00ED20CB" w:rsidRDefault="00540BF1" w:rsidP="00540B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:rsidR="00540BF1" w:rsidRPr="00ED20CB" w:rsidRDefault="00540BF1" w:rsidP="00540B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§1.1. Milli Hes</w:t>
      </w:r>
      <w:r w:rsidR="00C168F5"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r Sistemi st</w:t>
      </w:r>
      <w:r w:rsidR="00C168F5"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tistik təhlil və proqnozl</w:t>
      </w:r>
      <w:r w:rsidR="00C168F5"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şdırm</w:t>
      </w:r>
      <w:r w:rsidR="00C168F5"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nın konseptu</w:t>
      </w:r>
      <w:r w:rsidR="00C168F5"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l </w:t>
      </w:r>
    </w:p>
    <w:p w:rsidR="00540BF1" w:rsidRPr="00ED20CB" w:rsidRDefault="00540BF1" w:rsidP="00540B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əs</w:t>
      </w:r>
      <w:r w:rsidR="00C168F5"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sıdır</w:t>
      </w:r>
    </w:p>
    <w:p w:rsidR="004C6620" w:rsidRPr="00ED20CB" w:rsidRDefault="004C6620" w:rsidP="004C66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C6620" w:rsidRPr="00ED20CB" w:rsidRDefault="00C168F5" w:rsidP="004C66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Milli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sabdarlıq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təkrar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hsal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pros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təli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mərhələləri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arasın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dakı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qarşılıqlı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əlaqələri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iqtisadiyyatın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strukturu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vəziyyəti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dinamikasının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təhlili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üçün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vacib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olan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əsas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makroiqtisadi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östəriciləri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müəyyən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tməyə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imkan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pros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slərin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təli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asp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ktləri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haqqındakı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in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ormasiyanın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nizama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salınmasının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sist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mləşdirilməsinin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üsusi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ormasıdır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nizama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salma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hsalın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sərhəddini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sərvət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östəricilərinin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mahiyyətini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htiyat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ların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qiy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mətləndirilməsi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prinsiplərini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əməliyyatların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aktiv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öhdəlik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lərin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qar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şılıqlı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əlaqədə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olan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təsni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atlaşdırma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sist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mini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östəricilərin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qiymətlən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dirilməsi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todlarını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arakt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rizə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sıra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kons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psiya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dəalara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əsas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lanır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C6620" w:rsidRPr="00ED20CB" w:rsidRDefault="00C168F5" w:rsidP="004C66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Müasir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illi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es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isteminin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mühüm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="00ED20CB">
        <w:rPr>
          <w:rFonts w:ascii="Times New Roman" w:hAnsi="Times New Roman" w:cs="Times New Roman"/>
          <w:sz w:val="28"/>
          <w:szCs w:val="28"/>
          <w:lang w:val="az-Latn-AZ"/>
        </w:rPr>
        <w:t>ü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susiyyəti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onun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əha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təlilik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arakt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olmasıdır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məkdir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illi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es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istemi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pros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slərin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bütün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asp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ktlərinin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hsal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əlirlərin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böl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üsü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təkrar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böl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üsü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hlak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əmanət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inv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stisiyanın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maliyyələşdirilməsi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vasitələri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əməliyyat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, 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arici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əlaqələr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milli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sərvətin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ormalaşdırılması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)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qarşılıqlı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əlaqədə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təsvirini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təmin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Ümumiləş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dirilmiş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şəkildə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illi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es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isteminə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bütün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təsərrü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suby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ktləri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institusional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vahidlər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),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bütün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əməliyyatlar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idmətlərlə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əlirlər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vasitələri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),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təsərrü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suby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ktlərinin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bütün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aktiv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öhdəlikləri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haqqında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in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ormasiya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ildir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.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yni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zamanda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sist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övqalədə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arakt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rli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hadisələr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təbii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əlakət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no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əlakət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təbii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htiyatların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tükənməsi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)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nəticəsində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aktiv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öhdəliklərin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dəyişməsi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haqqında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məlumatlarda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nəzərdə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tutulur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(1).</w:t>
      </w:r>
    </w:p>
    <w:p w:rsidR="004C6620" w:rsidRPr="00ED20CB" w:rsidRDefault="00C168F5" w:rsidP="004C66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pros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slərin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təli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asp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ktlərini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arakt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rizə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östəricilərin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onlarsız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iqtisadiyyatın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vəziyyətinin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mənzərəsini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tmək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mümkün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yildir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)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uzlaşdırılmasına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müva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təsni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atların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qaydaların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məsələn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əmanətin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müəyyən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olunması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təli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növ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aktivlərin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dilməsi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ərclərinin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müəyyən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dilməsi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ditləşdirmə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östəricilərinin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müəyyənləşdirilməsi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aktiv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öhdəliklərinin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müəyyənləşdirilməsi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uzlaşdırılmalıdır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)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harmonizasiyası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yolu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nail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olunur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:rsidR="004C6620" w:rsidRPr="00ED20CB" w:rsidRDefault="00C168F5" w:rsidP="004C66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Müasir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illi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es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istemin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sosial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pros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slərin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ahın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sıra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ktlərinin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idmətin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əhalinin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ahına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təsiri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hlak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üçün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təsər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rü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larının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məhsulu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əlirlərin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əhalinin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ayrı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ayrı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qrupları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arasında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böl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üsü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ətra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itin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dəyişməsinin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sadiyyata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təsiri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.)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statistik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təhlili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üçün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in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masiya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vardır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:rsidR="004C6620" w:rsidRPr="00ED20CB" w:rsidRDefault="003D575A" w:rsidP="004C66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Milli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Sistemi</w:t>
      </w:r>
      <w:r w:rsid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öz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vasitələri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kimi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sosial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statistikanın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ənənəvi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ünsür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lərindən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təsni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atlar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aqr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qatlar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östəricilər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ind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kslər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),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mü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hasi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bat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uçotunun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sablar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əməliyyatların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ikili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yazılış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prinsipi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)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kono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triyanın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sahələrarası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balansın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yniliklər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sist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)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ünsürlərindən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isti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C6620" w:rsidRPr="00ED20CB" w:rsidRDefault="003D575A" w:rsidP="004C66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Milli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Sisteminin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əsas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östəriciləri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cari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bazar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qiymətləri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sablanır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strukturun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təhlili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üçün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vacibdir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),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bundan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başqa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iziki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həcmin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dinamikasının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təhlili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məqsədilə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sıra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östəricilər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sabit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qiymətlərlə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sablanır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Məsələn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Ümumi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xili Məhsulun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sabit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qiymətlərlə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sablanması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artım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mpini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təhlil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tməyə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imkan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yüksəldilməsi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dünyanın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bütün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ölkələrinin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hökumətlərinin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siyasə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mühüm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məqsədlərindən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biridir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).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östəricilərin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sabit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qiymətlərlə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sablan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ması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qiymət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statistikası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üçün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üsusi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tələblər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irəli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sürür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ayrı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ayrı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östəricilər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üçün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lyator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sist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işlənib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hazırlanmasını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tələb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illi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istemində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cür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lyatorların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idmətlərin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iyyətinin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dəyişməsini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əks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tdirən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ind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slərin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düsturlarının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çilməsi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bazar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idmətlərinin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lya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tor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laş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dırılması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todları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məsələləri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olmaqla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)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sablanması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prinsip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ləri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dəqiq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orma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laşdırılmışdır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məli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qiymət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statistikası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illi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isteminin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mühüm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kompon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tidir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C6620" w:rsidRPr="00ED20CB" w:rsidRDefault="00C168F5" w:rsidP="004C66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illi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es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isteminin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mühüm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="00ED20CB">
        <w:rPr>
          <w:rFonts w:ascii="Times New Roman" w:hAnsi="Times New Roman" w:cs="Times New Roman"/>
          <w:sz w:val="28"/>
          <w:szCs w:val="28"/>
          <w:lang w:val="az-Latn-AZ"/>
        </w:rPr>
        <w:t>ü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suiyyətlərindən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biri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ondan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ibarətdir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yalnız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mühüm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makroiqtisadi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östəricilər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sist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mini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özündə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əks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tdirmir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həm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sosial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statistikanın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bütün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asp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ktlərinin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əlaqələndirilməsi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vasitəsidir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məkdir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sahələr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statistikasında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dilən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əsas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anlayış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təsni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atlar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illi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es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isteminin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anlayış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təsni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atlarına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uy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harmo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nizasiya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olunmal</w:t>
      </w:r>
      <w:r w:rsidR="00ED20CB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dır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cür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əlaqələndirmə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olmadan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iqtisadiyyatın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onun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sahələrinin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in</w:t>
      </w:r>
      <w:r w:rsidR="00ED20CB">
        <w:rPr>
          <w:rFonts w:ascii="Times New Roman" w:hAnsi="Times New Roman" w:cs="Times New Roman"/>
          <w:sz w:val="28"/>
          <w:szCs w:val="28"/>
          <w:lang w:val="az-Latn-AZ"/>
        </w:rPr>
        <w:t>k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işa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ının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uzlaş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dırılmış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təsvirini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təmin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tmək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mümkün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yildir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idarə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tmə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qərarlarının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qəbulunu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çətinləşdirir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(4). </w:t>
      </w:r>
    </w:p>
    <w:p w:rsidR="004C6620" w:rsidRPr="00ED20CB" w:rsidRDefault="00C168F5" w:rsidP="004C66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sist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bütün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dünyada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niş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ya</w:t>
      </w:r>
      <w:r w:rsidR="00ED20CB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ılmasının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əsas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səbəblərindən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biri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onun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ynəl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alq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ormasında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çı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ış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tməsidir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C32087" w:rsidRPr="00ED20CB">
        <w:rPr>
          <w:rFonts w:ascii="Times New Roman" w:hAnsi="Times New Roman" w:cs="Times New Roman"/>
          <w:sz w:val="28"/>
          <w:szCs w:val="28"/>
          <w:lang w:val="az-Latn-AZ"/>
        </w:rPr>
        <w:t>Milli Hes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32087"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32087" w:rsidRPr="00ED20CB">
        <w:rPr>
          <w:rFonts w:ascii="Times New Roman" w:hAnsi="Times New Roman" w:cs="Times New Roman"/>
          <w:sz w:val="28"/>
          <w:szCs w:val="28"/>
          <w:lang w:val="az-Latn-AZ"/>
        </w:rPr>
        <w:t>r Sistemində</w:t>
      </w:r>
      <w:r w:rsid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olan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makroiqtisadi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in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ormasiya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ınından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ço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х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dövlət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idarə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tmə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orqanları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siyasətin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artımın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stimullaşdırılması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sist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təkmilləşdirilməsi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, 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arici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siyaların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cəlb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dilməsi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həyat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səviyyəsinin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yüksəldilməsi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tədbirlərinin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işlənib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hazırlanması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məsələləri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üzrə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qərarlar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qəbul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dərkən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dirlər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kont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ksdə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dövlət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büdcəsinin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ormalaşdırılması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üçün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mumi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xili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əhsul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haqqındakı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məlu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matlardan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dilməsini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üsusi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tmək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olar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Dövlət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büdcəsi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kəsirinin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müsbət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mən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)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mumi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xili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əhsul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nisbətinə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iskal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siyasətin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səmərəlilik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östəricisi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kimi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ılır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illi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es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isteminin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məlu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matları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qısa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orta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müddətli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inkişa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proqnozlarının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işlənib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hazırlanması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üçün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əsasdır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cari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siyasətin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ormalaşdırılması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üçün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ço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х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vacibdir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siyasətin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ormalaşdırıl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ması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kont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sində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sist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mühüm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östə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ricilərinə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aiddir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: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mumi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xili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əhsulun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artım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mpi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ictimai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əmək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məhsul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darlı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iqtisadiyyatın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sahəvi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quruluş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östəriciləri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mumi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xili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əhsulun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adəsinin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quruluş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östəriciləri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əhalinin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sərancamında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qalan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inv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sti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siyanın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maliyyələşdirilməsi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mənbəyi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kimi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milli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əmanət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östəricisi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onun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sadiyyatın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ktorları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üzrə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böl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üsü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iqtisadiyyatın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yükü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in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lyasiyanın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sadiyyata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onun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ktorlarına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təsiri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bütövlükdə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iqtisadiyyat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onun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torları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üçün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alis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ditləşdirmə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/ 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alis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boclanma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unksiyaları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üzrə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dövlət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idarə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ktorlarının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son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hlak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ərclərinin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quruluş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östəriciləri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rac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alın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mumi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xili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əhsul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nisbəti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, 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aricə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ödənilən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="00ED20CB">
        <w:rPr>
          <w:rFonts w:ascii="Times New Roman" w:hAnsi="Times New Roman" w:cs="Times New Roman"/>
          <w:sz w:val="28"/>
          <w:szCs w:val="28"/>
          <w:lang w:val="az-Latn-AZ"/>
        </w:rPr>
        <w:t>aric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dilən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inv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stisiyadan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əlirlər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östəriciləri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C6620" w:rsidRPr="00ED20CB" w:rsidRDefault="00C168F5" w:rsidP="004C66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Rüblər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üzrə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mumi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xili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əhsul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haqqındakı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məlumatlar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dövlət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idarə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tmə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orqanlarına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ərzində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konyukturanın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dəyişməsini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izləməyə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imkan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bunun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təsərrü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həyatının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təli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məsələləri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üzrə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idarə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tmə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qərar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ları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qəbul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dərkən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mühüm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əhəmiyyəti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vardır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Ölkənin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ionları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ionlar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üzrə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məhsul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haqqındakı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məlumatlardan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dövlət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idarə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tmə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orqanları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üsusilə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ionların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iqtisadi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inkişa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ının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qiymətləndirilməsi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ional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trans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siyasətinin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həyata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çirilməsi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üçün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dirlər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:rsidR="004C6620" w:rsidRPr="00ED20CB" w:rsidRDefault="00C168F5" w:rsidP="004C66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illi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es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isteminin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məlumatlarından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dövlət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idarə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tmə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orqanları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ynəl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alq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sadiyyat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təşkilatları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əməkdaşlıq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məsələləri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üzrə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qərarlar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qəbul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həmçinin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sahibkarlar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bizn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nümayəndələri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ölkədə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makro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vəziyyəti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qiymətləndirərkən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hsalın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nişləndirilməsi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inv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stisiya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məsələləri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haqqında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qərar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qəbul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dilməsində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ço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х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vacibdir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)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lmi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–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tədqiqat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təşkilatları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ED20CB">
        <w:rPr>
          <w:rFonts w:ascii="Times New Roman" w:hAnsi="Times New Roman" w:cs="Times New Roman"/>
          <w:sz w:val="28"/>
          <w:szCs w:val="28"/>
          <w:lang w:val="az-Latn-AZ"/>
        </w:rPr>
        <w:t>ü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təli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makroiqtisadi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dəyişənlər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arasındakı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əlaqələri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öyrənərkən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təli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makroiqtisadi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pr</w:t>
      </w:r>
      <w:r w:rsidR="00ED20CB">
        <w:rPr>
          <w:rFonts w:ascii="Times New Roman" w:hAnsi="Times New Roman" w:cs="Times New Roman"/>
          <w:sz w:val="28"/>
          <w:szCs w:val="28"/>
          <w:lang w:val="az-Latn-AZ"/>
        </w:rPr>
        <w:t>o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qnoz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mod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llərini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qurarkən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dirlər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dilən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lərdən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aydın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olur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niş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analitik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imkanlara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malik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Milli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sablar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Sist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məlumatlarından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dərək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pros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slərin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təli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asp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ktlərini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tərə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statistik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təhlil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tmək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mümkündür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C6620" w:rsidRPr="00ED20CB" w:rsidRDefault="00C168F5" w:rsidP="004C66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Artıq</w:t>
      </w:r>
      <w:r w:rsidR="00CE41A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Azərbaycanın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statistika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təcrübəsində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sist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tətbiqi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üzrə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yli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işlər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örülmüşdür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Lakin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bununla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yanaşı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qarşıda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duran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əsas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məsələ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lərdən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biri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mikro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səviyyədə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uçot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sabatın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təkmilləşdirlməsi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ynəl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alq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standart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lara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uy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laş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dırılmasıdır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Başqa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sözlə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sək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mühasibat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yazışmala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milli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sabdarlıqla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uzlaşdırılmasıdır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Müəssisə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səviyyəsində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uço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tun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milli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lar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to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dolo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iyasına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uy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unlaşdırılması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bütün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səviyyələrdə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liyin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aparılmasına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imkan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bütün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ralarda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mühasibat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sabatı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malaşdırılmasının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təqdim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dilməsinin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prinsiplərinin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tətbiqini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tələb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:rsidR="004C6620" w:rsidRPr="00ED20CB" w:rsidRDefault="00C168F5" w:rsidP="004C66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Dünya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təsərrü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əlaqələrinin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nişləndiyi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müasir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şəraitdə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uzlaşdırılmış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uçot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sist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olması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daha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ço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х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diqqəti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cəlb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Başqa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sözlə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sək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uçot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sabatın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bütün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in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ormasiya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adəçiləri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tərə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indən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aydın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başa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düşülən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orması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olmalıdır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 </w:t>
      </w:r>
    </w:p>
    <w:p w:rsidR="004C6620" w:rsidRPr="00ED20CB" w:rsidRDefault="00C168F5" w:rsidP="004C66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sabatının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şə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ının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kampaniyaların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əaliyyət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nəticələrinin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vəziyyətinin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mənzərəsinin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kvat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əks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tdirilməsinin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təmin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dilməsi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əsas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məsələlərdən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biridir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:rsidR="004C6620" w:rsidRPr="00ED20CB" w:rsidRDefault="00C168F5" w:rsidP="004C66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dilən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probl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mlərin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həll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dilməsi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məqsədilə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Mühasibat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Uçotunun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ynəl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alq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Standartları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üzrə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Komitə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SC)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sabatının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ynəl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alq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Standartlarını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(Intern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tion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l Fin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nci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l Reporting St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nd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rds)</w:t>
      </w:r>
      <w:r w:rsidR="00CE41A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işləyib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hazırlamışdır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1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apr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2001 -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ci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ildən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tibarən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işlərlə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sabatının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ynəl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alq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Stan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dart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ları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üzrə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Şura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SB) 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məş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olur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Artıq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dünyanın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ço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х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ölkələri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standartları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özlərinin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uçot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statistika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işlərində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niş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tətbiq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:rsidR="004C6620" w:rsidRPr="00ED20CB" w:rsidRDefault="00C168F5" w:rsidP="004C66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təli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ölkələrdə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sabatının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ynəl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alq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Standartlarından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dilməsinin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məqsədəmüva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iqliyi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zəruriliyi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əsasən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aşa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ıdakılarla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ba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olmuşdur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:</w:t>
      </w:r>
    </w:p>
    <w:p w:rsidR="004C6620" w:rsidRPr="00ED20CB" w:rsidRDefault="004C6620" w:rsidP="004C66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sabatların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standartlara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uy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un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ormalaşdırılması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kampaniyaların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ynəl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alq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kapital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bazarında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iştirakı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imkanlarını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təmin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mühüm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addımlardan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biridir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;</w:t>
      </w:r>
    </w:p>
    <w:p w:rsidR="004C6620" w:rsidRPr="00ED20CB" w:rsidRDefault="004C6620" w:rsidP="004C66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ynəl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alq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təcrübə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östərir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sabatının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ynəl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alq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standart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larına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uy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un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ormalaşdırılmış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sabatlar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isti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adəçilər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üçün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yüksək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in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ormasiya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lılı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aydalılı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ərqlənir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;</w:t>
      </w:r>
    </w:p>
    <w:p w:rsidR="004C6620" w:rsidRPr="00ED20CB" w:rsidRDefault="004C6620" w:rsidP="004C66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sabatının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ynəl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alq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Standartlarından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isti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dilməsi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sabatların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milli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qaydalarının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işlənməsi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üçün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zəruri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olan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sursların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əhəmiyyətli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şəkildə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azaldılmasına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imkan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;</w:t>
      </w:r>
    </w:p>
    <w:p w:rsidR="004C6620" w:rsidRPr="00ED20CB" w:rsidRDefault="004C6620" w:rsidP="004C66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sabatının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ynəl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alq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Standartlarından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əal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isti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dilməsi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uçot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sabatın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todolo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iyasının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inkişa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ına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əsas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yaradır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:rsidR="004C6620" w:rsidRPr="00ED20CB" w:rsidRDefault="00C168F5" w:rsidP="004C66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Qlobal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miqyasda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sabatlarının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şə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ına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müqayisəliliyinə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nail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olunması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probl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mini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həll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tmək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üçün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iki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əsas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yanaşma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harmonizasiya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standartlaşdırma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işlənib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hazırlanmışdır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C6620" w:rsidRPr="00ED20CB" w:rsidRDefault="00C168F5" w:rsidP="004C66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sabatının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tərtibinin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mühüm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məsələləri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daha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CE41A4">
        <w:rPr>
          <w:rFonts w:ascii="Times New Roman" w:hAnsi="Times New Roman" w:cs="Times New Roman"/>
          <w:sz w:val="28"/>
          <w:szCs w:val="28"/>
          <w:lang w:val="az-Latn-AZ"/>
        </w:rPr>
        <w:t>o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rusu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kons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32087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ptual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əsaslarına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aşa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ıdakılar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ildir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:</w:t>
      </w:r>
    </w:p>
    <w:p w:rsidR="004C6620" w:rsidRPr="00ED20CB" w:rsidRDefault="004C6620" w:rsidP="004C66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sabatının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məqsədi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;</w:t>
      </w:r>
    </w:p>
    <w:p w:rsidR="004C6620" w:rsidRPr="00ED20CB" w:rsidRDefault="004C6620" w:rsidP="004C66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sabatında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rilən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in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ormasiyanın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aydalılı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ını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müəyyən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iyyət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arakt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ristikaları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;</w:t>
      </w:r>
    </w:p>
    <w:p w:rsidR="004C6620" w:rsidRPr="00ED20CB" w:rsidRDefault="004C6620" w:rsidP="004C66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sabatını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təşkil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ünsürlərin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müəyən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olunması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qəbul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dilməsi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ölçülməsi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;</w:t>
      </w:r>
    </w:p>
    <w:p w:rsidR="004C6620" w:rsidRPr="00ED20CB" w:rsidRDefault="004C6620" w:rsidP="004C66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kapital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anlayışı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kapitalın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lanması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müha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izəsi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).</w:t>
      </w:r>
    </w:p>
    <w:p w:rsidR="004C6620" w:rsidRPr="00ED20CB" w:rsidRDefault="00C168F5" w:rsidP="004C66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sabatının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məqsədi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vəziyyəti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əaliyyətin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nəticələri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kampaniyanın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vəziyyətinin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dəyişməsi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haqqında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in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ormasiyanı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təqdim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tməkdən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ibarətdir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in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ormasiya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qərarlar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qəbul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adə</w:t>
      </w:r>
      <w:r w:rsidR="00CE41A4">
        <w:rPr>
          <w:rFonts w:ascii="Times New Roman" w:hAnsi="Times New Roman" w:cs="Times New Roman"/>
          <w:sz w:val="28"/>
          <w:szCs w:val="28"/>
          <w:lang w:val="az-Latn-AZ"/>
        </w:rPr>
        <w:t>ç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ilərin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niş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dairəsinə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lazımdır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:rsidR="004C6620" w:rsidRPr="00ED20CB" w:rsidRDefault="00C168F5" w:rsidP="004C66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Kampaniyanın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vəziyyəti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onun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malik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oldu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surslardan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strukturundan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likvidlik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ödəmə</w:t>
      </w:r>
      <w:r w:rsidR="00CE41A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qab</w:t>
      </w:r>
      <w:r w:rsidR="00CE41A4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liyyətliyindən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həmçinin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ətra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mühitin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dəyişməsinə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uy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unlaşma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qabliyyətindən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asılıdır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C6620" w:rsidRPr="00ED20CB" w:rsidRDefault="00C168F5" w:rsidP="004C66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Dövr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üzrə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maliy</w:t>
      </w:r>
      <w:r w:rsidR="00CE41A4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öhdəliklərini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çı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dıqdan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sonra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dövrün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nə</w:t>
      </w:r>
      <w:r w:rsidR="00CE41A4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pulu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E41A4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ikvidlik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adlanır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C6620" w:rsidRPr="00ED20CB" w:rsidRDefault="00C168F5" w:rsidP="004C66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Ödəmə</w:t>
      </w:r>
      <w:r w:rsidR="00CE41A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qabliyyətlilik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öhdəliklərini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müddəti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çatdıqda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onların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tında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rinə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tirilməsi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üçün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daha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uzun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zaman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müddətinə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nəqd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puldur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C6620" w:rsidRPr="00ED20CB" w:rsidRDefault="00C168F5" w:rsidP="004C66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vəziyyəti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haqqında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in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ormasiyanı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əsasən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mühasibat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balansı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Kampaniyanın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əaliyyət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nəticələri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üzrə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in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ormasiya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mən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əət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zərərlər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haq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qındakı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sabatla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müəyyən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olunur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vəziyyətinin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dəyişməsi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haq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qındakı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in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ormasiya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ayrı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ayrı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sabat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ormalarının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köməyi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müəyyən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olunur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C6620" w:rsidRPr="00ED20CB" w:rsidRDefault="00C168F5" w:rsidP="004C66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K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iyyət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arakt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ristikaları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sabatında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rilən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in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ormasiyanı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adəçilər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üçün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aydalı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atributlardır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E41A4">
        <w:rPr>
          <w:rFonts w:ascii="Times New Roman" w:hAnsi="Times New Roman" w:cs="Times New Roman"/>
          <w:sz w:val="28"/>
          <w:szCs w:val="28"/>
          <w:lang w:val="az-Latn-AZ"/>
        </w:rPr>
        <w:t>sabatın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dörd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iyyət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arakt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ristikasına</w:t>
      </w:r>
      <w:r w:rsidR="00CE41A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anlaşıqlıq</w:t>
      </w:r>
      <w:r w:rsidR="00CE41A4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münasiblik</w:t>
      </w:r>
      <w:r w:rsidR="0046547C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uy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unluq</w:t>
      </w:r>
      <w:r w:rsidR="00CE41A4">
        <w:rPr>
          <w:rFonts w:ascii="Times New Roman" w:hAnsi="Times New Roman" w:cs="Times New Roman"/>
          <w:sz w:val="28"/>
          <w:szCs w:val="28"/>
          <w:lang w:val="az-Latn-AZ"/>
        </w:rPr>
        <w:t xml:space="preserve">), 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tibarlılıq</w:t>
      </w:r>
      <w:r w:rsidR="00CE41A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46547C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və 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müqayisəlilik</w:t>
      </w:r>
      <w:r w:rsidR="00CE41A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aiddir</w:t>
      </w:r>
      <w:r w:rsidR="0046547C" w:rsidRPr="00ED20C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C6620" w:rsidRPr="00ED20CB" w:rsidRDefault="00C168F5" w:rsidP="004C66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sabatı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arakt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ristikalarına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uy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niş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kat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qoriyalarda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birləşdirilən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əməliy</w:t>
      </w:r>
      <w:r w:rsidR="00CE41A4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atların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hadisələrin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nəticələrini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əks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tdirir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niş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kat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qoriyalar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sabatının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ünsürləri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adlanır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vəziyyətinin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ölçülməsi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birbaşa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ba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olan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ünsürlər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aktivlər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öhdəliklər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kapitaldır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C6620" w:rsidRPr="00ED20CB" w:rsidRDefault="00C168F5" w:rsidP="004C66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sabatının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ynəl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alq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standartının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nəzərdə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tutdu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mühasibat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balansında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aktivlər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qısamüddətli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uzunmüddətli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),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passivlər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qısamüddətli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uzunmüddətli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)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aktiv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öhdəliklər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arasındakı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ərq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kimi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müəyyən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olunan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alis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aktivlər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)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kapital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östəriciləri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əks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olunur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östəricilərin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balanslaş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dırılması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qaydada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həyata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çirilir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: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Aktivlər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Öhdəliklər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= 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alis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aktivlər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Aktivlər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=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Kapital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+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Öhdəlik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C6620" w:rsidRPr="00ED20CB" w:rsidRDefault="00C168F5" w:rsidP="004C66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sabatının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ynəl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alq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standartında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aktivlər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dikdə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müəssisələr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tərə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indən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nəzarət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dilən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adəsindən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ələcəkdə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ayda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ətirə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bilən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surslar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başa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düşülür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Aktivdə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dilən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ayda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pul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vəsaitləri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ınına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onların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kvival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ntinə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birbaşa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dolayısı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qoyulan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pot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nsialdır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Aktivlərin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dilməsindən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ayda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aşa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ıdakı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hallarda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yarana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bilər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:</w:t>
      </w:r>
    </w:p>
    <w:p w:rsidR="004C6620" w:rsidRPr="00ED20CB" w:rsidRDefault="004C6620" w:rsidP="004C66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satış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üçün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nəzərdə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tutulan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idmətləri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ist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hsal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tmək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üçün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aktivdən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ayrıca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ud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aktivlərlə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əlaqəli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şəkildə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isti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dərkən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;</w:t>
      </w:r>
    </w:p>
    <w:p w:rsidR="004C6620" w:rsidRPr="00ED20CB" w:rsidRDefault="004C6620" w:rsidP="004C66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aktivlərlə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dəyişdirilərkən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;</w:t>
      </w:r>
    </w:p>
    <w:p w:rsidR="004C6620" w:rsidRPr="00ED20CB" w:rsidRDefault="004C6620" w:rsidP="004C66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öhdəlikləri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ödəmək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üçün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isti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dərkən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;</w:t>
      </w:r>
    </w:p>
    <w:p w:rsidR="004C6620" w:rsidRPr="00ED20CB" w:rsidRDefault="004C6620" w:rsidP="004C66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təşkilatın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mülkiyyətçiləri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arasında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bölərkən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:rsidR="004C6620" w:rsidRPr="00ED20CB" w:rsidRDefault="00C168F5" w:rsidP="004C66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sabatının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ynəl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alq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standartında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öhdəlik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dikdə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təşkilatın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sabat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dövrünə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olan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borcu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başa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düşülür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Onun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ödənilməsi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sursların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ını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şəklində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aydanın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azalmasına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səbəb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olur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cür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əməliyyat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tərə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iddialarını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təmin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C6620" w:rsidRPr="00ED20CB" w:rsidRDefault="00C168F5" w:rsidP="004C66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sabatının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ynəl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alq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standartına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uy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olaraq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kapital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öhdəliklər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çı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ıldıqdan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sonra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aktivin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qalan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aydası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kimi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şərh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dilir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Kapital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təş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kilatın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toplanmış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mən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E41A4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ətidir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:rsidR="004C6620" w:rsidRPr="00ED20CB" w:rsidRDefault="00C168F5" w:rsidP="004C66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Statistika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mühasibat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uçotunda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aktivlərin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passivlərin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əks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tdirilməsinin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todol</w:t>
      </w:r>
      <w:r w:rsidR="009F1F3A">
        <w:rPr>
          <w:rFonts w:ascii="Times New Roman" w:hAnsi="Times New Roman" w:cs="Times New Roman"/>
          <w:sz w:val="28"/>
          <w:szCs w:val="28"/>
          <w:lang w:val="az-Latn-AZ"/>
        </w:rPr>
        <w:t>j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prinsiplərində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müəyyən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şarlı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olmasına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yaraq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onlar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arasında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bəzi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ərqlər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vardır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C6620" w:rsidRPr="00ED20CB" w:rsidRDefault="00C168F5" w:rsidP="004C66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ynəl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standartda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aktivlər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likvidliyin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azalması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öhdəliklər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ödənilmə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müddətinin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uzaqlı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qaydasında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rancirləşdirilir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Balansın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cür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prinsiplərlə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ormalaşdırılması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bütövlükdə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Milli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sablar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Sist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todolo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iyasına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uy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undur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Balansın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maddələri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MHS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aktivlərin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qəbul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dilən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təsni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atına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–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aktivlərinə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qru</w:t>
      </w:r>
      <w:r w:rsidR="009F1F3A">
        <w:rPr>
          <w:rFonts w:ascii="Times New Roman" w:hAnsi="Times New Roman" w:cs="Times New Roman"/>
          <w:sz w:val="28"/>
          <w:szCs w:val="28"/>
          <w:lang w:val="az-Latn-AZ"/>
        </w:rPr>
        <w:t>p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lar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ayrı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ayrı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mövq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lərə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ayırmaqla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)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uy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olaraq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təkrar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qruplaşdırıla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bilər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C6620" w:rsidRPr="00ED20CB" w:rsidRDefault="00C168F5" w:rsidP="004C66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məli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bazar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suby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ktlərinin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təsərrü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irma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kampaniya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.)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əaliy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yətinin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nəticələrinin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sabatlarda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əks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tdirilməsinin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vahid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qaydalarını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özündə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əks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dirən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sabatının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ynəl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alq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Standartlarının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işlənib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hazırlanması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zəruriliyi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ynəl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alq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bazarında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vahid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«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oyun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qaydalarının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»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müəyyən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ləşdirilməsi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ba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olmuşdur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:rsidR="004C6620" w:rsidRPr="00ED20CB" w:rsidRDefault="00C168F5" w:rsidP="004C66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sabat</w:t>
      </w:r>
      <w:r w:rsidR="00EA5B42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ynəl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alq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standartı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sənədlər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standartlar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)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məcmusu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dur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Bunların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biri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aktiv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öhdəliklər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ərclər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təli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arakt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rli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maliyyə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əməliyyatlarının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mühasibat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sabatlarında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əks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tdirilməsinin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qaydalarını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tənzimləyir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C6620" w:rsidRPr="00ED20CB" w:rsidRDefault="004C6620" w:rsidP="00C320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sabatının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ynəl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alq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standartının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müasir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aləmində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niş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tətbiqi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ç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kəsdə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şübhə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do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urmur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Təcrübə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östərir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standart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əsasın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uçot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işlərini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aparmaqla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həm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müəssisə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həm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makro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səviyyədə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daha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dəqiq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mü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qayisə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dilə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bilən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məlumatlar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əldə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tmək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mümkündür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in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masiya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bütün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asp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ktlərdə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səviyyələrdə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aktivlərdən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səmərəli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iti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dilməsini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statis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tik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təhlil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tməyə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həmçinin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ynəl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alq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müqayisələri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həyata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çirməyə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imkan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C6620" w:rsidRPr="00ED20CB" w:rsidRDefault="00C168F5" w:rsidP="004C66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Milli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sablar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Sist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todolo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iyasına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örə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makrosəviyyədə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qurulan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aktiv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passivlər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balansı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mikrosəviyyədə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yəni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mühasibat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uçotunda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tətbiq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balans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sabatına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müəyyən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dərəcədə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uy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undur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Azərbaycanda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bazar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sub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lərinin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sabatının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ynəl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alq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standartına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çməsi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aktiv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lərin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statist</w:t>
      </w:r>
      <w:r w:rsidR="00EA5B42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kasının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təkmilləşdirilməsinin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onun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müqayisəliliyini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təmin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əsas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istiqamətlərindən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biridir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Təcrübə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östərir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uçot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prinsiplərinin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ciddi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huquqi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çərçivələri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mühasibat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uçotunu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az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ç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vik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op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rativ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bütöv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lükdə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iqtisadiyyatın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sürətlə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inki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ına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е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olur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(5). </w:t>
      </w:r>
    </w:p>
    <w:p w:rsidR="004C6620" w:rsidRPr="00ED20CB" w:rsidRDefault="00C168F5" w:rsidP="004C66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sabatının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ynəl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alq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standartlarının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Azərbaycanın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uçot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sta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tistika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təcrübəsindətə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təbiqi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ölkənin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iş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üzar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imicini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əhəmiyyətli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şəkilə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yüksəldə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bilər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Ona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örə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sahədə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milli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qanunv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riciliyin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sabatının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ynəl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alq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standartlarının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tələblərinə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uy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unlaşdırılması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işlərinin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sürətləndiril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məsi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dəuy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undur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C6620" w:rsidRPr="00ED20CB" w:rsidRDefault="00C168F5" w:rsidP="004C6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sablardan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institusional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vahidlərin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cümlədən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ölkənin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nti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olan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müəs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sisələrin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idarələrin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təşkilatların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təsər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rü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atlarının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həyata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çirdiyi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əməliyyatların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ydiy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yatı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üçün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dilir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Burada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həmçinin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ölkənin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zid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ntləri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zid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ntlər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arasındakı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əməliyyatlarda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əks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olunur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Milli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lar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Sist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balansı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qaydasında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qarşılıqlı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əlaqədə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olan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cədvəllər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dəstidir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Milli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sabların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qurulması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todu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mühasibat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sabında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oldu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kimidir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ikitərə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cədvəl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şək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lində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balansdır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əməliyyat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iki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–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htiyat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larda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surs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)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adədə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əks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tdirilir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tərə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ində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əməliy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yatların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kunu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növbəti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surs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maddəsi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kimi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çı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ış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balanslaşdırıcı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maddənin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köməyi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balanslaşdırılır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C37196" w:rsidRPr="00ED20CB" w:rsidRDefault="00C168F5" w:rsidP="00C371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balanslaşdırıcı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maddəsi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onun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sol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tərə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balanslı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ını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bərliyini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)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təmin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sursla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onun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adəsi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arasındakı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ərq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kimi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sablanır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Başqa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sözlə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əvvəlki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«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»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bölməsində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əks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tdirilən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balans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laşdırıcı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maddə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son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rakı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«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surs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»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bölməsinin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ilk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östəricisidir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Bununla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Milli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sablar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Sist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qurulmasına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sabların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özü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ara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sındakı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əlaqəyə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nail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olunur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məli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MHS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qurulmasının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əsas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prinsipləri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ikili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yazılış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ydiyyat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),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bütün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əməliy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yatları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əhatə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tmək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onun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struktur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ünsürləri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arasındakı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qarşılıqlı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qəni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təmin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tmək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prinsipləridir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C6620" w:rsidRPr="00ED20CB" w:rsidRDefault="00C168F5" w:rsidP="004C6620">
      <w:pPr>
        <w:pStyle w:val="a8"/>
        <w:spacing w:line="360" w:lineRule="auto"/>
        <w:rPr>
          <w:rFonts w:ascii="Times New Roman" w:hAnsi="Times New Roman"/>
          <w:sz w:val="28"/>
          <w:szCs w:val="28"/>
          <w:lang w:val="az-Latn-AZ"/>
        </w:rPr>
      </w:pPr>
      <w:r w:rsidRPr="00ED20CB">
        <w:rPr>
          <w:rFonts w:ascii="Times New Roman" w:hAnsi="Times New Roman"/>
          <w:sz w:val="28"/>
          <w:szCs w:val="28"/>
          <w:lang w:val="az-Latn-AZ"/>
        </w:rPr>
        <w:t>Milli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sz w:val="28"/>
          <w:szCs w:val="28"/>
          <w:lang w:val="az-Latn-AZ"/>
        </w:rPr>
        <w:t>sablar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Sist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sz w:val="28"/>
          <w:szCs w:val="28"/>
          <w:lang w:val="az-Latn-AZ"/>
        </w:rPr>
        <w:t>mi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makrosəviyyədə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iqtisadi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pro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s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sz w:val="28"/>
          <w:szCs w:val="28"/>
          <w:lang w:val="az-Latn-AZ"/>
        </w:rPr>
        <w:t>slərin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ən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ümumi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tərə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f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lərini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nəticələrini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təhlil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təsvir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/>
          <w:sz w:val="28"/>
          <w:szCs w:val="28"/>
          <w:lang w:val="az-Latn-AZ"/>
        </w:rPr>
        <w:t>tmək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üçün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isti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/>
          <w:sz w:val="28"/>
          <w:szCs w:val="28"/>
          <w:lang w:val="az-Latn-AZ"/>
        </w:rPr>
        <w:t>adə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/>
          <w:sz w:val="28"/>
          <w:szCs w:val="28"/>
          <w:lang w:val="az-Latn-AZ"/>
        </w:rPr>
        <w:t>dilən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/>
          <w:sz w:val="28"/>
          <w:szCs w:val="28"/>
          <w:lang w:val="az-Latn-AZ"/>
        </w:rPr>
        <w:t>östəricilərin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təsni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/>
          <w:sz w:val="28"/>
          <w:szCs w:val="28"/>
          <w:lang w:val="az-Latn-AZ"/>
        </w:rPr>
        <w:t>atların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qarşılıqlı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əlaqədə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olan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sist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sz w:val="28"/>
          <w:szCs w:val="28"/>
          <w:lang w:val="az-Latn-AZ"/>
        </w:rPr>
        <w:t>midir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/>
          <w:sz w:val="28"/>
          <w:szCs w:val="28"/>
          <w:lang w:val="az-Latn-AZ"/>
        </w:rPr>
        <w:t>M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illi </w:t>
      </w:r>
      <w:r w:rsidRPr="00ED20CB">
        <w:rPr>
          <w:rFonts w:ascii="Times New Roman" w:hAnsi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>es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>bl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r </w:t>
      </w:r>
      <w:r w:rsidRPr="00ED20CB">
        <w:rPr>
          <w:rFonts w:ascii="Times New Roman" w:hAnsi="Times New Roman"/>
          <w:sz w:val="28"/>
          <w:szCs w:val="28"/>
          <w:lang w:val="az-Latn-AZ"/>
        </w:rPr>
        <w:t>S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istemi </w:t>
      </w:r>
      <w:r w:rsidRPr="00ED20CB">
        <w:rPr>
          <w:rFonts w:ascii="Times New Roman" w:hAnsi="Times New Roman"/>
          <w:sz w:val="28"/>
          <w:szCs w:val="28"/>
          <w:lang w:val="az-Latn-AZ"/>
        </w:rPr>
        <w:t>iqtisa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diyyatın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makrostatistik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mo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d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sz w:val="28"/>
          <w:szCs w:val="28"/>
          <w:lang w:val="az-Latn-AZ"/>
        </w:rPr>
        <w:t>ldir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/>
          <w:sz w:val="28"/>
          <w:szCs w:val="28"/>
          <w:lang w:val="az-Latn-AZ"/>
        </w:rPr>
        <w:t>MHS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>-</w:t>
      </w:r>
      <w:r w:rsidRPr="00ED20CB">
        <w:rPr>
          <w:rFonts w:ascii="Times New Roman" w:hAnsi="Times New Roman"/>
          <w:sz w:val="28"/>
          <w:szCs w:val="28"/>
          <w:lang w:val="az-Latn-AZ"/>
        </w:rPr>
        <w:t>nin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qurulmasında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məqsəd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təkrar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ist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sz w:val="28"/>
          <w:szCs w:val="28"/>
          <w:lang w:val="az-Latn-AZ"/>
        </w:rPr>
        <w:t>hsal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pros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sinin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bütün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mərhələlərində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iqtisadiyyatın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inkişa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/>
          <w:sz w:val="28"/>
          <w:szCs w:val="28"/>
          <w:lang w:val="az-Latn-AZ"/>
        </w:rPr>
        <w:t>ının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ümumiləş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dirici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/>
          <w:sz w:val="28"/>
          <w:szCs w:val="28"/>
          <w:lang w:val="az-Latn-AZ"/>
        </w:rPr>
        <w:t>östə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rici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lərini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bu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/>
          <w:sz w:val="28"/>
          <w:szCs w:val="28"/>
          <w:lang w:val="az-Latn-AZ"/>
        </w:rPr>
        <w:t>östəricilər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arasındakı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qarşılıqlı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əlaqə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ləri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/>
          <w:sz w:val="28"/>
          <w:szCs w:val="28"/>
          <w:lang w:val="az-Latn-AZ"/>
        </w:rPr>
        <w:t>orma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laşdırmaq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an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ibarətdir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>.</w:t>
      </w:r>
    </w:p>
    <w:p w:rsidR="004C6620" w:rsidRPr="00ED20CB" w:rsidRDefault="00C168F5" w:rsidP="004C6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illi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es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istemində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əsasən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aşa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ıdakı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anlayışlardan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olunur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C6620" w:rsidRPr="00ED20CB" w:rsidRDefault="004C6620" w:rsidP="004C6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əmtəə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) 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adətən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ist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hsal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ərcini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ödəyən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qiymətlə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zarda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satmaq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üçün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nəzərdə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tutulan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maldır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;</w:t>
      </w:r>
    </w:p>
    <w:p w:rsidR="004C6620" w:rsidRPr="00ED20CB" w:rsidRDefault="004C6620" w:rsidP="004C6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- 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idmətlər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məhsul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şəklində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təzahür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tməyən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lakin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müəy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şə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ictimai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təlabatları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ödəyən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əaliyyətin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nəticə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sidir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;</w:t>
      </w:r>
    </w:p>
    <w:p w:rsidR="004C6620" w:rsidRPr="00ED20CB" w:rsidRDefault="004C6620" w:rsidP="004C6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yri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bazar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idmətləri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dövlət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idarələrinin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ictimai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kilatların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cari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ist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lakına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aid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dilən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idmətlər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;</w:t>
      </w:r>
    </w:p>
    <w:p w:rsidR="004C6620" w:rsidRPr="00ED20CB" w:rsidRDefault="004C6620" w:rsidP="004C6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trans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rtlər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əlirlərin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əmanətlərin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nidən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böl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üsü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məq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sədilə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həyata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çirilən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əlirlərin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həm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pul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həm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natural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mada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birtərə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li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əvəzsiz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rilmə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sidir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köçürülməsidir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).</w:t>
      </w:r>
    </w:p>
    <w:p w:rsidR="004C6620" w:rsidRPr="00ED20CB" w:rsidRDefault="00C168F5" w:rsidP="004C6620">
      <w:pPr>
        <w:pStyle w:val="a8"/>
        <w:spacing w:line="360" w:lineRule="auto"/>
        <w:rPr>
          <w:rFonts w:ascii="Times New Roman" w:hAnsi="Times New Roman"/>
          <w:sz w:val="28"/>
          <w:szCs w:val="28"/>
          <w:lang w:val="az-Latn-AZ"/>
        </w:rPr>
      </w:pPr>
      <w:r w:rsidRPr="00ED20CB">
        <w:rPr>
          <w:rFonts w:ascii="Times New Roman" w:hAnsi="Times New Roman"/>
          <w:sz w:val="28"/>
          <w:szCs w:val="28"/>
          <w:lang w:val="az-Latn-AZ"/>
        </w:rPr>
        <w:t>M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illi </w:t>
      </w:r>
      <w:r w:rsidRPr="00ED20CB">
        <w:rPr>
          <w:rFonts w:ascii="Times New Roman" w:hAnsi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>es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>bl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r </w:t>
      </w:r>
      <w:r w:rsidRPr="00ED20CB">
        <w:rPr>
          <w:rFonts w:ascii="Times New Roman" w:hAnsi="Times New Roman"/>
          <w:sz w:val="28"/>
          <w:szCs w:val="28"/>
          <w:lang w:val="az-Latn-AZ"/>
        </w:rPr>
        <w:t>S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istemində </w:t>
      </w:r>
      <w:r w:rsidRPr="00ED20CB">
        <w:rPr>
          <w:rFonts w:ascii="Times New Roman" w:hAnsi="Times New Roman"/>
          <w:sz w:val="28"/>
          <w:szCs w:val="28"/>
          <w:lang w:val="az-Latn-AZ"/>
        </w:rPr>
        <w:t>da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/>
          <w:sz w:val="28"/>
          <w:szCs w:val="28"/>
          <w:lang w:val="az-Latn-AZ"/>
        </w:rPr>
        <w:t>ili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milli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iqtisadiyyat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anlayışlarından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isti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də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/>
          <w:sz w:val="28"/>
          <w:szCs w:val="28"/>
          <w:lang w:val="az-Latn-AZ"/>
        </w:rPr>
        <w:t>dilir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bunlara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müva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/>
          <w:sz w:val="28"/>
          <w:szCs w:val="28"/>
          <w:lang w:val="az-Latn-AZ"/>
        </w:rPr>
        <w:t>iq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olaraq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Pr="00ED20CB">
        <w:rPr>
          <w:rFonts w:ascii="Times New Roman" w:hAnsi="Times New Roman"/>
          <w:sz w:val="28"/>
          <w:szCs w:val="28"/>
          <w:lang w:val="az-Latn-AZ"/>
        </w:rPr>
        <w:t>Ümumi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Da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/>
          <w:sz w:val="28"/>
          <w:szCs w:val="28"/>
          <w:lang w:val="az-Latn-AZ"/>
        </w:rPr>
        <w:t>ili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Məhsul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Pr="00ED20CB">
        <w:rPr>
          <w:rFonts w:ascii="Times New Roman" w:hAnsi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Ümumi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Milli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Məh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sul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(Ümumi Milli Gəlir) 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/>
          <w:sz w:val="28"/>
          <w:szCs w:val="28"/>
          <w:lang w:val="az-Latn-AZ"/>
        </w:rPr>
        <w:t>östəriciləri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sz w:val="28"/>
          <w:szCs w:val="28"/>
          <w:lang w:val="az-Latn-AZ"/>
        </w:rPr>
        <w:t>sablanır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/>
          <w:sz w:val="28"/>
          <w:szCs w:val="28"/>
          <w:lang w:val="az-Latn-AZ"/>
        </w:rPr>
        <w:t>Bu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kat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sz w:val="28"/>
          <w:szCs w:val="28"/>
          <w:lang w:val="az-Latn-AZ"/>
        </w:rPr>
        <w:t>qoriyaları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/>
          <w:sz w:val="28"/>
          <w:szCs w:val="28"/>
          <w:lang w:val="az-Latn-AZ"/>
        </w:rPr>
        <w:t>ərqləndirmək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üçün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aşa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/>
          <w:sz w:val="28"/>
          <w:szCs w:val="28"/>
          <w:lang w:val="az-Latn-AZ"/>
        </w:rPr>
        <w:t>ıdakı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anlayışlardan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isti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/>
          <w:sz w:val="28"/>
          <w:szCs w:val="28"/>
          <w:lang w:val="az-Latn-AZ"/>
        </w:rPr>
        <w:t>adə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/>
          <w:sz w:val="28"/>
          <w:szCs w:val="28"/>
          <w:lang w:val="az-Latn-AZ"/>
        </w:rPr>
        <w:t>dilir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>:</w:t>
      </w:r>
    </w:p>
    <w:p w:rsidR="004C6620" w:rsidRPr="00ED20CB" w:rsidRDefault="004C6620" w:rsidP="004C66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ərazi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;</w:t>
      </w:r>
    </w:p>
    <w:p w:rsidR="004C6620" w:rsidRPr="00ED20CB" w:rsidRDefault="004C6620" w:rsidP="004C66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zid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nt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;</w:t>
      </w:r>
    </w:p>
    <w:p w:rsidR="004C6620" w:rsidRPr="00ED20CB" w:rsidRDefault="004C6620" w:rsidP="004C66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maraq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mərkəzi</w:t>
      </w:r>
    </w:p>
    <w:p w:rsidR="004C6620" w:rsidRPr="00ED20CB" w:rsidRDefault="00C168F5" w:rsidP="004C6620">
      <w:pPr>
        <w:pStyle w:val="a8"/>
        <w:spacing w:line="360" w:lineRule="auto"/>
        <w:rPr>
          <w:rFonts w:ascii="Times New Roman" w:hAnsi="Times New Roman"/>
          <w:sz w:val="28"/>
          <w:szCs w:val="28"/>
          <w:lang w:val="az-Latn-AZ"/>
        </w:rPr>
      </w:pPr>
      <w:r w:rsidRPr="00ED20CB">
        <w:rPr>
          <w:rFonts w:ascii="Times New Roman" w:hAnsi="Times New Roman"/>
          <w:sz w:val="28"/>
          <w:szCs w:val="28"/>
          <w:lang w:val="az-Latn-AZ"/>
        </w:rPr>
        <w:t>Iqtisadi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ərazi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d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sz w:val="28"/>
          <w:szCs w:val="28"/>
          <w:lang w:val="az-Latn-AZ"/>
        </w:rPr>
        <w:t>dikdə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ist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sz w:val="28"/>
          <w:szCs w:val="28"/>
          <w:lang w:val="az-Latn-AZ"/>
        </w:rPr>
        <w:t>hsal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amillərinin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sərbəst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y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sz w:val="28"/>
          <w:szCs w:val="28"/>
          <w:lang w:val="az-Latn-AZ"/>
        </w:rPr>
        <w:t>rdə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yiş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məsi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baş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v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sz w:val="28"/>
          <w:szCs w:val="28"/>
          <w:lang w:val="az-Latn-AZ"/>
        </w:rPr>
        <w:t>rən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ərazi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başa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düşülür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/>
          <w:sz w:val="28"/>
          <w:szCs w:val="28"/>
          <w:lang w:val="az-Latn-AZ"/>
        </w:rPr>
        <w:t>Ölkənin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iqtisadi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ərazisinə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həm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çinin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aşa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/>
          <w:sz w:val="28"/>
          <w:szCs w:val="28"/>
          <w:lang w:val="az-Latn-AZ"/>
        </w:rPr>
        <w:t>ıdakılar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da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aid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/>
          <w:sz w:val="28"/>
          <w:szCs w:val="28"/>
          <w:lang w:val="az-Latn-AZ"/>
        </w:rPr>
        <w:t>dilir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>.</w:t>
      </w:r>
    </w:p>
    <w:p w:rsidR="004C6620" w:rsidRPr="00ED20CB" w:rsidRDefault="004C6620" w:rsidP="004C6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hava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məkanı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ynəl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alq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sularda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ölkənin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ərazi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suları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ölkənin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orada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isti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adəyə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müstəsna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hüquqi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vardırsa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;</w:t>
      </w:r>
    </w:p>
    <w:p w:rsidR="004C6620" w:rsidRPr="00ED20CB" w:rsidRDefault="004C6620" w:rsidP="004C6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- 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aricidə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«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ərazi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anklavı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»,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yəni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ölkənin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hökumət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idarə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lə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nin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diplomatik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hərbi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,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lmi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ud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məqsədlər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üçün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kələrdə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isti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tdiyi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ərazilər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icarə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ud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mülkiyyət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əsa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sında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);</w:t>
      </w:r>
    </w:p>
    <w:p w:rsidR="004C6620" w:rsidRPr="00ED20CB" w:rsidRDefault="004C6620" w:rsidP="004C6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ölkənin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öz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sərhəddindən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kənarda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əaliyyət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östərən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müəs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sisələr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, «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sərbəst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azad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)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zonaları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».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Onların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iziki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rləşdiyi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ərazi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əaliyyət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östərdikləri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ölkənin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ərazisinə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aid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dilir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C6620" w:rsidRPr="00ED20CB" w:rsidRDefault="00C168F5" w:rsidP="004C6620">
      <w:pPr>
        <w:pStyle w:val="a8"/>
        <w:spacing w:line="360" w:lineRule="auto"/>
        <w:rPr>
          <w:rFonts w:ascii="Times New Roman" w:hAnsi="Times New Roman"/>
          <w:sz w:val="28"/>
          <w:szCs w:val="28"/>
          <w:lang w:val="az-Latn-AZ"/>
        </w:rPr>
      </w:pPr>
      <w:r w:rsidRPr="00ED20CB">
        <w:rPr>
          <w:rFonts w:ascii="Times New Roman" w:hAnsi="Times New Roman"/>
          <w:sz w:val="28"/>
          <w:szCs w:val="28"/>
          <w:lang w:val="az-Latn-AZ"/>
        </w:rPr>
        <w:t>Ölkənin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iqtisadi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ərazisinə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başqa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ölkənin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ya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/>
          <w:sz w:val="28"/>
          <w:szCs w:val="28"/>
          <w:lang w:val="az-Latn-AZ"/>
        </w:rPr>
        <w:t>ud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b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sz w:val="28"/>
          <w:szCs w:val="28"/>
          <w:lang w:val="az-Latn-AZ"/>
        </w:rPr>
        <w:t>ynəl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/>
          <w:sz w:val="28"/>
          <w:szCs w:val="28"/>
          <w:lang w:val="az-Latn-AZ"/>
        </w:rPr>
        <w:t>alq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təşkilatların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ərazi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Pr="00ED20CB">
        <w:rPr>
          <w:rFonts w:ascii="Times New Roman" w:hAnsi="Times New Roman"/>
          <w:sz w:val="28"/>
          <w:szCs w:val="28"/>
          <w:lang w:val="az-Latn-AZ"/>
        </w:rPr>
        <w:t>ənklavı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da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/>
          <w:sz w:val="28"/>
          <w:szCs w:val="28"/>
          <w:lang w:val="az-Latn-AZ"/>
        </w:rPr>
        <w:t>il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/>
          <w:sz w:val="28"/>
          <w:szCs w:val="28"/>
          <w:lang w:val="az-Latn-AZ"/>
        </w:rPr>
        <w:t>dilmir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(10).</w:t>
      </w:r>
    </w:p>
    <w:p w:rsidR="004C6620" w:rsidRPr="00ED20CB" w:rsidRDefault="00C168F5" w:rsidP="004C6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Institisional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vahidlərin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müəssisə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təşkilat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,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təsərrü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atı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)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sadi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maraq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mərkəzi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həmin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ölkənin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ərazisi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ba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olarsa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onda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ölkənin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zid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nti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dilir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məli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ölkənin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ərazisində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ondan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artıq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müddət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əaliy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yət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iştirak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müəssisə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təşkilat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təsərrü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atı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həmin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zid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ntidir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zid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anlayışı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vətəndaşlıq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milliyyət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layışına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uy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əlmir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Praktiki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olaraq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ölkənin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zid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ntlərinə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ölkə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ərazisində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yaşayan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aid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dilir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zaman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aşa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dakılar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istisnalıq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təşkil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: </w:t>
      </w:r>
    </w:p>
    <w:p w:rsidR="004C6620" w:rsidRPr="00ED20CB" w:rsidRDefault="004C6620" w:rsidP="004C6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ildən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az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müddətə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ölkəyə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ələn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turistlər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artistlər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mançılar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alimlər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mövsümi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işçilər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C6620" w:rsidRPr="00ED20CB" w:rsidRDefault="004C6620" w:rsidP="004C6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sə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irliklərin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nümayəndəliklərin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diplomatik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ida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lərin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üzvüləri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;</w:t>
      </w:r>
    </w:p>
    <w:p w:rsidR="004C6620" w:rsidRPr="00ED20CB" w:rsidRDefault="004C6620" w:rsidP="004C6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həmin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ölkənin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ərazisində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rləşən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ölkələrin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hərbi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böl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mələrinin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yəti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C6620" w:rsidRPr="00ED20CB" w:rsidRDefault="00C168F5" w:rsidP="004C6620">
      <w:pPr>
        <w:pStyle w:val="a8"/>
        <w:spacing w:line="360" w:lineRule="auto"/>
        <w:rPr>
          <w:rFonts w:ascii="Times New Roman" w:hAnsi="Times New Roman"/>
          <w:sz w:val="28"/>
          <w:szCs w:val="28"/>
          <w:lang w:val="az-Latn-AZ"/>
        </w:rPr>
      </w:pPr>
      <w:r w:rsidRPr="00ED20CB">
        <w:rPr>
          <w:rFonts w:ascii="Times New Roman" w:hAnsi="Times New Roman"/>
          <w:sz w:val="28"/>
          <w:szCs w:val="28"/>
          <w:lang w:val="az-Latn-AZ"/>
        </w:rPr>
        <w:t>Ölkənin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r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sz w:val="28"/>
          <w:szCs w:val="28"/>
          <w:lang w:val="az-Latn-AZ"/>
        </w:rPr>
        <w:t>zid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sz w:val="28"/>
          <w:szCs w:val="28"/>
          <w:lang w:val="az-Latn-AZ"/>
        </w:rPr>
        <w:t>ntinə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həmçinin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həmin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ölkənin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ərazisində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y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sz w:val="28"/>
          <w:szCs w:val="28"/>
          <w:lang w:val="az-Latn-AZ"/>
        </w:rPr>
        <w:t>r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lə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şən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sə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/>
          <w:sz w:val="28"/>
          <w:szCs w:val="28"/>
          <w:lang w:val="az-Latn-AZ"/>
        </w:rPr>
        <w:t>irlik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lərdə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işləyən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Pr="00ED20CB">
        <w:rPr>
          <w:rFonts w:ascii="Times New Roman" w:hAnsi="Times New Roman"/>
          <w:sz w:val="28"/>
          <w:szCs w:val="28"/>
          <w:lang w:val="az-Latn-AZ"/>
        </w:rPr>
        <w:t>ölkə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vətəndaşlara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aid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/>
          <w:sz w:val="28"/>
          <w:szCs w:val="28"/>
          <w:lang w:val="az-Latn-AZ"/>
        </w:rPr>
        <w:t>dilir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>.</w:t>
      </w:r>
    </w:p>
    <w:p w:rsidR="004C6620" w:rsidRPr="00ED20CB" w:rsidRDefault="004C6620" w:rsidP="004C6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arici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tələbələrə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öz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ölkələri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əlaqələrini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itirsə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lər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lə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təhsil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müddətindən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asılı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olmayaraq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rləşdikləri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ölkənin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zi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ntləri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kimi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ılır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C6620" w:rsidRPr="00ED20CB" w:rsidRDefault="00C168F5" w:rsidP="004C6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Həmin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ölkənin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hüdudlarından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sərhəddindən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)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kənarda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liy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yət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östərən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hava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nəqliyyatı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vasitələrinin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əmilərin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yəti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həmin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ölkənin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təsərrü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atı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zid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ntlərinin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üzvüləri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kimi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qalır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həmin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ölkənin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zid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ntinə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aid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dilir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C6620" w:rsidRPr="00ED20CB" w:rsidRDefault="00C168F5" w:rsidP="004C6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Həmin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ölkədə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rləşən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ynəl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alq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təşkilatların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əməkdaş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ları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orada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olma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müddəti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ildən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ço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dursa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onda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ynəl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alq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idmətçi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kimi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işlədiyi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ölkənin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zid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ntlərinə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aid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dilir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:</w:t>
      </w:r>
    </w:p>
    <w:p w:rsidR="004C6620" w:rsidRPr="00ED20CB" w:rsidRDefault="00C168F5" w:rsidP="004C6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Ölkənin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müəssisə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zid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ntləri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bir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qarışıq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, 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arici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irma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karpo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rasiyalar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olmaqla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həmin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ölkənin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ərazi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sində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hsalla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məş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olan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vahiddir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C6620" w:rsidRPr="00ED20CB" w:rsidRDefault="00C168F5" w:rsidP="004C6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ölkələrdə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müvəqqəti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işləyən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ölkənin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tikinti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briqa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dası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tikinti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müəs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sisəsi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rləşdiyi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ölkənin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zid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ntinə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aid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dilir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C6620" w:rsidRPr="00ED20CB" w:rsidRDefault="00C168F5" w:rsidP="004C6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məli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iqtisadiyyat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ölkənin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ərazisindəki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həm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zid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ntlərin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həm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zid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ntlərin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milli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iqtisadiyyat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onların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rləşməsindən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asılı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olmayaraq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zid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ntlərin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əaliy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yətini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əhatə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C6620" w:rsidRPr="00ED20CB" w:rsidRDefault="00C168F5" w:rsidP="004C6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MHS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qurulmasında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əsas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məqsəd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iqtisadiyyatın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qu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ruluşu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pros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slərin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təli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tərə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ləri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haqqında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mühüm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in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ormasiyanı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tmək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Bunun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üçün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MHS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təli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atlardan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dilir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Bunlara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aid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:</w:t>
      </w:r>
    </w:p>
    <w:p w:rsidR="004C6620" w:rsidRPr="00ED20CB" w:rsidRDefault="004C6620" w:rsidP="004C6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1.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Iqtisadiyyatın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ktorları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sahələri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üzrə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institusional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vahidlərin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ni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laşdırılması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;</w:t>
      </w:r>
    </w:p>
    <w:p w:rsidR="004C6620" w:rsidRPr="00ED20CB" w:rsidRDefault="004C6620" w:rsidP="004C6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2.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əməliyyatların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təsni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atlaşdırılması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;</w:t>
      </w:r>
    </w:p>
    <w:p w:rsidR="004C6620" w:rsidRPr="00ED20CB" w:rsidRDefault="004C6620" w:rsidP="004C6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3.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Aktiv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passivlərin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təsni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atlaşdırılması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;</w:t>
      </w:r>
    </w:p>
    <w:p w:rsidR="004C6620" w:rsidRPr="00ED20CB" w:rsidRDefault="004C6620" w:rsidP="004C6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4.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idmətlərin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təsni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atlaşdırılması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;</w:t>
      </w:r>
    </w:p>
    <w:p w:rsidR="004C6620" w:rsidRPr="00ED20CB" w:rsidRDefault="004C6620" w:rsidP="004C6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5.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Təyinatına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örə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dövlət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idarə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tmə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orqanlarının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ərclə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rinin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təsni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aşdırılması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;</w:t>
      </w:r>
    </w:p>
    <w:p w:rsidR="004C6620" w:rsidRPr="00ED20CB" w:rsidRDefault="004C6620" w:rsidP="004C6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6.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subsidiyaların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təsni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atlaşdırılması</w:t>
      </w:r>
    </w:p>
    <w:p w:rsidR="004C6620" w:rsidRPr="00ED20CB" w:rsidRDefault="00C168F5" w:rsidP="004C6620">
      <w:pPr>
        <w:pStyle w:val="a8"/>
        <w:spacing w:line="360" w:lineRule="auto"/>
        <w:rPr>
          <w:rFonts w:ascii="Times New Roman" w:hAnsi="Times New Roman"/>
          <w:sz w:val="28"/>
          <w:szCs w:val="28"/>
          <w:lang w:val="az-Latn-AZ"/>
        </w:rPr>
      </w:pPr>
      <w:r w:rsidRPr="00ED20CB">
        <w:rPr>
          <w:rFonts w:ascii="Times New Roman" w:hAnsi="Times New Roman"/>
          <w:sz w:val="28"/>
          <w:szCs w:val="28"/>
          <w:lang w:val="az-Latn-AZ"/>
        </w:rPr>
        <w:t>S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sz w:val="28"/>
          <w:szCs w:val="28"/>
          <w:lang w:val="az-Latn-AZ"/>
        </w:rPr>
        <w:t>ktorlar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üzrə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iqtisadiyyatın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təsni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/>
          <w:sz w:val="28"/>
          <w:szCs w:val="28"/>
          <w:lang w:val="az-Latn-AZ"/>
        </w:rPr>
        <w:t>atlaşdırılması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/>
          <w:sz w:val="28"/>
          <w:szCs w:val="28"/>
          <w:lang w:val="az-Latn-AZ"/>
        </w:rPr>
        <w:t>əlir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х</w:t>
      </w:r>
      <w:r w:rsidRPr="00ED20CB">
        <w:rPr>
          <w:rFonts w:ascii="Times New Roman" w:hAnsi="Times New Roman"/>
          <w:sz w:val="28"/>
          <w:szCs w:val="28"/>
          <w:lang w:val="az-Latn-AZ"/>
        </w:rPr>
        <w:t>ərclərin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/>
          <w:sz w:val="28"/>
          <w:szCs w:val="28"/>
          <w:lang w:val="az-Latn-AZ"/>
        </w:rPr>
        <w:t>maliy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yə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aktiv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passivlərinin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/>
          <w:sz w:val="28"/>
          <w:szCs w:val="28"/>
          <w:lang w:val="az-Latn-AZ"/>
        </w:rPr>
        <w:t>ıınını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öyrənmək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məq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sədilə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həyata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Pr="00ED20CB">
        <w:rPr>
          <w:rFonts w:ascii="Times New Roman" w:hAnsi="Times New Roman"/>
          <w:sz w:val="28"/>
          <w:szCs w:val="28"/>
          <w:lang w:val="az-Latn-AZ"/>
        </w:rPr>
        <w:t>k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sz w:val="28"/>
          <w:szCs w:val="28"/>
          <w:lang w:val="az-Latn-AZ"/>
        </w:rPr>
        <w:t>çirilir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/>
          <w:sz w:val="28"/>
          <w:szCs w:val="28"/>
          <w:lang w:val="az-Latn-AZ"/>
        </w:rPr>
        <w:t>Bu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qruplaşdırma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üçün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təsni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/>
          <w:sz w:val="28"/>
          <w:szCs w:val="28"/>
          <w:lang w:val="az-Latn-AZ"/>
        </w:rPr>
        <w:t>at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vahidi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ki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mi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institusional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vahid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çı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/>
          <w:sz w:val="28"/>
          <w:szCs w:val="28"/>
          <w:lang w:val="az-Latn-AZ"/>
        </w:rPr>
        <w:t>ış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/>
          <w:sz w:val="28"/>
          <w:szCs w:val="28"/>
          <w:lang w:val="az-Latn-AZ"/>
        </w:rPr>
        <w:t>dir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/>
          <w:sz w:val="28"/>
          <w:szCs w:val="28"/>
          <w:lang w:val="az-Latn-AZ"/>
        </w:rPr>
        <w:t>Insti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tusional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vahid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d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sz w:val="28"/>
          <w:szCs w:val="28"/>
          <w:lang w:val="az-Latn-AZ"/>
        </w:rPr>
        <w:t>dikdə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müha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sibat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sz w:val="28"/>
          <w:szCs w:val="28"/>
          <w:lang w:val="az-Latn-AZ"/>
        </w:rPr>
        <w:t>sabının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tam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dəstini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həyata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k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sz w:val="28"/>
          <w:szCs w:val="28"/>
          <w:lang w:val="az-Latn-AZ"/>
        </w:rPr>
        <w:t>çirən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hü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quqi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şə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/>
          <w:sz w:val="28"/>
          <w:szCs w:val="28"/>
          <w:lang w:val="az-Latn-AZ"/>
        </w:rPr>
        <w:t>s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olan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/>
          <w:sz w:val="28"/>
          <w:szCs w:val="28"/>
          <w:lang w:val="az-Latn-AZ"/>
        </w:rPr>
        <w:t>yəni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/>
          <w:sz w:val="28"/>
          <w:szCs w:val="28"/>
          <w:lang w:val="az-Latn-AZ"/>
        </w:rPr>
        <w:t>sərbəst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qərar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qəbul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/>
          <w:sz w:val="28"/>
          <w:szCs w:val="28"/>
          <w:lang w:val="az-Latn-AZ"/>
        </w:rPr>
        <w:t>dən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öz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maddi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maliyyə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/>
          <w:sz w:val="28"/>
          <w:szCs w:val="28"/>
          <w:lang w:val="az-Latn-AZ"/>
        </w:rPr>
        <w:t>hti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yat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larına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müstəqil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sərəncam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v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sz w:val="28"/>
          <w:szCs w:val="28"/>
          <w:lang w:val="az-Latn-AZ"/>
        </w:rPr>
        <w:t>rən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təsərrü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/>
          <w:sz w:val="28"/>
          <w:szCs w:val="28"/>
          <w:lang w:val="az-Latn-AZ"/>
        </w:rPr>
        <w:t>at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suby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sz w:val="28"/>
          <w:szCs w:val="28"/>
          <w:lang w:val="az-Latn-AZ"/>
        </w:rPr>
        <w:t>kti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başa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düşü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lür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/>
          <w:sz w:val="28"/>
          <w:szCs w:val="28"/>
          <w:lang w:val="az-Latn-AZ"/>
        </w:rPr>
        <w:t>S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sz w:val="28"/>
          <w:szCs w:val="28"/>
          <w:lang w:val="az-Latn-AZ"/>
        </w:rPr>
        <w:t>ktor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iqtisadi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pros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sz w:val="28"/>
          <w:szCs w:val="28"/>
          <w:lang w:val="az-Latn-AZ"/>
        </w:rPr>
        <w:t>sdə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y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sz w:val="28"/>
          <w:szCs w:val="28"/>
          <w:lang w:val="az-Latn-AZ"/>
        </w:rPr>
        <w:t>rinə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y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sz w:val="28"/>
          <w:szCs w:val="28"/>
          <w:lang w:val="az-Latn-AZ"/>
        </w:rPr>
        <w:t>tirdiyi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/>
          <w:sz w:val="28"/>
          <w:szCs w:val="28"/>
          <w:lang w:val="az-Latn-AZ"/>
        </w:rPr>
        <w:t>unksiyalar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 х</w:t>
      </w:r>
      <w:r w:rsidRPr="00ED20CB">
        <w:rPr>
          <w:rFonts w:ascii="Times New Roman" w:hAnsi="Times New Roman"/>
          <w:sz w:val="28"/>
          <w:szCs w:val="28"/>
          <w:lang w:val="az-Latn-AZ"/>
        </w:rPr>
        <w:t>ərc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lərin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maliyyələşdirilməsi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üsulu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ba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/>
          <w:sz w:val="28"/>
          <w:szCs w:val="28"/>
          <w:lang w:val="az-Latn-AZ"/>
        </w:rPr>
        <w:t>ımındən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/>
          <w:sz w:val="28"/>
          <w:szCs w:val="28"/>
          <w:lang w:val="az-Latn-AZ"/>
        </w:rPr>
        <w:t>yni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olan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insti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tu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sional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vahidlər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qrupudur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>.</w:t>
      </w:r>
    </w:p>
    <w:p w:rsidR="004C6620" w:rsidRPr="00ED20CB" w:rsidRDefault="00C168F5" w:rsidP="004654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Iqtisadi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davranışın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tipinə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uy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olaraq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institusional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vahid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lər</w:t>
      </w:r>
      <w:r w:rsidR="0046547C" w:rsidRPr="00ED20CB">
        <w:rPr>
          <w:rFonts w:ascii="Times New Roman" w:hAnsi="Times New Roman" w:cs="Times New Roman"/>
          <w:sz w:val="28"/>
          <w:szCs w:val="28"/>
          <w:lang w:val="az-Latn-AZ"/>
        </w:rPr>
        <w:t>«qе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yri</w:t>
      </w:r>
      <w:r w:rsidR="0046547C" w:rsidRPr="00ED20CB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="0046547C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müəssisələri</w:t>
      </w:r>
      <w:r w:rsidR="0046547C" w:rsidRPr="00ED20CB">
        <w:rPr>
          <w:rFonts w:ascii="Times New Roman" w:hAnsi="Times New Roman" w:cs="Times New Roman"/>
          <w:sz w:val="28"/>
          <w:szCs w:val="28"/>
          <w:lang w:val="az-Latn-AZ"/>
        </w:rPr>
        <w:t>», «m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aliyyə</w:t>
      </w:r>
      <w:r w:rsidR="0046547C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idarələri</w:t>
      </w:r>
      <w:r w:rsidR="0046547C" w:rsidRPr="00ED20CB">
        <w:rPr>
          <w:rFonts w:ascii="Times New Roman" w:hAnsi="Times New Roman" w:cs="Times New Roman"/>
          <w:sz w:val="28"/>
          <w:szCs w:val="28"/>
          <w:lang w:val="az-Latn-AZ"/>
        </w:rPr>
        <w:t>», «d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övlət</w:t>
      </w:r>
      <w:r w:rsidR="0046547C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idarələri</w:t>
      </w:r>
      <w:r w:rsidR="0046547C" w:rsidRPr="00ED20CB">
        <w:rPr>
          <w:rFonts w:ascii="Times New Roman" w:hAnsi="Times New Roman" w:cs="Times New Roman"/>
          <w:sz w:val="28"/>
          <w:szCs w:val="28"/>
          <w:lang w:val="az-Latn-AZ"/>
        </w:rPr>
        <w:t>»,«e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46547C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təsərü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atlarına</w:t>
      </w:r>
      <w:r w:rsidR="0046547C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idmət</w:t>
      </w:r>
      <w:r w:rsidR="0046547C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dən</w:t>
      </w:r>
      <w:r w:rsidR="0046547C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ictimai</w:t>
      </w:r>
      <w:r w:rsidR="0046547C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təşkilatlar</w:t>
      </w:r>
      <w:r w:rsidR="0046547C" w:rsidRPr="00ED20CB">
        <w:rPr>
          <w:rFonts w:ascii="Times New Roman" w:hAnsi="Times New Roman" w:cs="Times New Roman"/>
          <w:sz w:val="28"/>
          <w:szCs w:val="28"/>
          <w:lang w:val="az-Latn-AZ"/>
        </w:rPr>
        <w:t>», «e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46547C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təsərrü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atları</w:t>
      </w:r>
      <w:r w:rsidR="0046547C" w:rsidRPr="00ED20CB">
        <w:rPr>
          <w:rFonts w:ascii="Times New Roman" w:hAnsi="Times New Roman" w:cs="Times New Roman"/>
          <w:sz w:val="28"/>
          <w:szCs w:val="28"/>
          <w:lang w:val="az-Latn-AZ"/>
        </w:rPr>
        <w:t>» və «x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arici</w:t>
      </w:r>
      <w:r w:rsidR="0046547C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46547C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əlaqələr</w:t>
      </w:r>
      <w:r w:rsidR="0046547C" w:rsidRPr="00ED20CB">
        <w:rPr>
          <w:rFonts w:ascii="Times New Roman" w:hAnsi="Times New Roman" w:cs="Times New Roman"/>
          <w:sz w:val="28"/>
          <w:szCs w:val="28"/>
          <w:lang w:val="az-Latn-AZ"/>
        </w:rPr>
        <w:t>» («q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alan</w:t>
      </w:r>
      <w:r w:rsidR="0046547C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dünya</w:t>
      </w:r>
      <w:r w:rsidR="0046547C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»)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ktorlar</w:t>
      </w:r>
      <w:r w:rsidR="0046547C" w:rsidRPr="00ED20CB">
        <w:rPr>
          <w:rFonts w:ascii="Times New Roman" w:hAnsi="Times New Roman" w:cs="Times New Roman"/>
          <w:sz w:val="28"/>
          <w:szCs w:val="28"/>
          <w:lang w:val="az-Latn-AZ"/>
        </w:rPr>
        <w:t>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="0046547C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birləşdirilir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(9)</w:t>
      </w:r>
      <w:r w:rsidR="0046547C" w:rsidRPr="00ED20C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C6620" w:rsidRPr="00ED20CB" w:rsidRDefault="004C6620" w:rsidP="004C6620">
      <w:pPr>
        <w:spacing w:after="0" w:line="360" w:lineRule="auto"/>
        <w:ind w:firstLine="405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«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yri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müəssisələri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»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ktoruna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mülkiyyət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orma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dan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asılı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olma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yaraq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əsas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unksiyası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yri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 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idmətləri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östərilməsi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məhsul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ist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hsalı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olan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institusional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vahidlər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ail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dilir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C6620" w:rsidRPr="00ED20CB" w:rsidRDefault="004C6620" w:rsidP="004C6620">
      <w:pPr>
        <w:spacing w:after="0" w:line="360" w:lineRule="auto"/>
        <w:ind w:firstLine="405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«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idarələri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»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ktoruna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mülkiyyət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ormasından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asılı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olmayaraq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kom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rsiya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əsasında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sı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orta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əməliy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yat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la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məş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ul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olan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insti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tusional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vahidlər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aid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dilir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C6620" w:rsidRPr="00ED20CB" w:rsidRDefault="004C6620" w:rsidP="004C6620">
      <w:pPr>
        <w:spacing w:after="0" w:line="360" w:lineRule="auto"/>
        <w:ind w:firstLine="405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«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Dövlət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idarələri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»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ktoruna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koll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ktiv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ist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hlak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üçün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nəzərdə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tutulan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yri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bazar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idmətlərinin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östərilməsi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hab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lə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milli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əli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sərvətin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nidən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böl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üsü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məş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ul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olan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institusional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vahidlər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aid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dilir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C6620" w:rsidRPr="00ED20CB" w:rsidRDefault="004C6620" w:rsidP="004C6620">
      <w:pPr>
        <w:spacing w:after="0" w:line="360" w:lineRule="auto"/>
        <w:ind w:firstLine="405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«Е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təsərrü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atlarına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idmət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ictimai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təşkilatlar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»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ktoru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təsər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rü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atları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üçün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yri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bazar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idmətləri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östərən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institusi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onal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vahidləri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əhatə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Onlara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təsərrü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atlarının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ərdi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təla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batını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məsələn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təhsil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səhiyyə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mədə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niyyət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incə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sənət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isti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hət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sosial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idmət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sahəsində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)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koll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ktiv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tını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icti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təşkilatlar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siyasi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partiyalar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həmkarlar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itti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aqı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.)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aid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dilir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C6620" w:rsidRPr="00ED20CB" w:rsidRDefault="00C168F5" w:rsidP="004C6620">
      <w:pPr>
        <w:pStyle w:val="a8"/>
        <w:spacing w:line="360" w:lineRule="auto"/>
        <w:rPr>
          <w:rFonts w:ascii="Times New Roman" w:hAnsi="Times New Roman"/>
          <w:sz w:val="28"/>
          <w:szCs w:val="28"/>
          <w:lang w:val="az-Latn-AZ"/>
        </w:rPr>
      </w:pPr>
      <w:r w:rsidRPr="00ED20CB">
        <w:rPr>
          <w:rFonts w:ascii="Times New Roman" w:hAnsi="Times New Roman"/>
          <w:sz w:val="28"/>
          <w:szCs w:val="28"/>
          <w:lang w:val="az-Latn-AZ"/>
        </w:rPr>
        <w:t>S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sz w:val="28"/>
          <w:szCs w:val="28"/>
          <w:lang w:val="az-Latn-AZ"/>
        </w:rPr>
        <w:t>ktorlar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üzrə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bu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cür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təsni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/>
          <w:sz w:val="28"/>
          <w:szCs w:val="28"/>
          <w:lang w:val="az-Latn-AZ"/>
        </w:rPr>
        <w:t>at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müasir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bazar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Pr="00ED20CB">
        <w:rPr>
          <w:rFonts w:ascii="Times New Roman" w:hAnsi="Times New Roman"/>
          <w:sz w:val="28"/>
          <w:szCs w:val="28"/>
          <w:lang w:val="az-Latn-AZ"/>
        </w:rPr>
        <w:t>iqtisdiyyatının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təşkilati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qurulu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şunu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х</w:t>
      </w:r>
      <w:r w:rsidRPr="00ED20CB">
        <w:rPr>
          <w:rFonts w:ascii="Times New Roman" w:hAnsi="Times New Roman"/>
          <w:sz w:val="28"/>
          <w:szCs w:val="28"/>
          <w:lang w:val="az-Latn-AZ"/>
        </w:rPr>
        <w:t>arakt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sz w:val="28"/>
          <w:szCs w:val="28"/>
          <w:lang w:val="az-Latn-AZ"/>
        </w:rPr>
        <w:t>rizə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/>
          <w:sz w:val="28"/>
          <w:szCs w:val="28"/>
          <w:lang w:val="az-Latn-AZ"/>
        </w:rPr>
        <w:t>dir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>.</w:t>
      </w:r>
    </w:p>
    <w:p w:rsidR="004C6620" w:rsidRPr="00ED20CB" w:rsidRDefault="00C168F5" w:rsidP="004C6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təsni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iqtisadiyyatın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sahələri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üzrə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təsni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atıdır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üzrə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qruplaş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ıdrma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hsal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pros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sini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idmətlərin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yatları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adəsi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arasındakı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lansı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öyrənmək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üçün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yata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çirilir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Sahəvi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təsni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atlaşdırmada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vahid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müəs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sisə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yəni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hsal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dilən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məhsul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ımından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yni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olan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vahidlər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çı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ış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cür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vahidlərin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sahələr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üzrə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qruplaşdırılması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həmin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vahidlərin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ins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tusional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statusun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asılı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olmayaraq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hsal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münasi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bət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lərinin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niki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tərə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ini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nəzərdə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tutur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C6620" w:rsidRPr="00ED20CB" w:rsidRDefault="00C168F5" w:rsidP="004C6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MHS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əməliyyatların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təsni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atlaşdırılması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hüm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rlərdən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birini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tutur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MHS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bütün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əməliy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yatlar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aşa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ıdakı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qruplara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ayrılır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:</w:t>
      </w:r>
    </w:p>
    <w:p w:rsidR="004C6620" w:rsidRPr="00ED20CB" w:rsidRDefault="004C6620" w:rsidP="004C6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1.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idmətlərlə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ba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lı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əməliyyatlar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;</w:t>
      </w:r>
    </w:p>
    <w:p w:rsidR="004C6620" w:rsidRPr="00ED20CB" w:rsidRDefault="004C6620" w:rsidP="004C6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2.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əlirlərlə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əməliyyatlar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;</w:t>
      </w:r>
    </w:p>
    <w:p w:rsidR="004C6620" w:rsidRPr="00ED20CB" w:rsidRDefault="004C6620" w:rsidP="004C6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3.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vəsaitləri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ba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lı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əməliyyatlar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;</w:t>
      </w:r>
    </w:p>
    <w:p w:rsidR="004C6620" w:rsidRPr="00ED20CB" w:rsidRDefault="004C6620" w:rsidP="004C6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4.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övqəladə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hadisələr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nəticəsində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aktivlərin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dəyişmə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sini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arakt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rizə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əməliyyatlar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Onu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dək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əməliyyatlar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«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Aktivlərin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dəyiş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məsi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sabında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»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dilir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C6620" w:rsidRPr="00ED20CB" w:rsidRDefault="00C168F5" w:rsidP="004C6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Əsas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təsni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atlaşdırmadan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biri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idmətlərin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əsas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qrup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ları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üzrə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təsni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atlaşdırmasıdır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idmətlərin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nəl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alq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təsni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atına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uy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olaraq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həyata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çirilir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C6620" w:rsidRPr="00ED20CB" w:rsidRDefault="004C6620" w:rsidP="004C6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ərclərin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təyinatı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üzrə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dövlət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idarə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tmə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orqanlarının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ərc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lə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təsni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atında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idarə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tmə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müda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təhsil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səhiyyə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kimi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bölmələr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nəzərdə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tutulur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təsni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dövlət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idarə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tmə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orqanları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nın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ərdi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koll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ktiv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ist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hlakını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ərqləndir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məyə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imkan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C6620" w:rsidRPr="00ED20CB" w:rsidRDefault="00C168F5" w:rsidP="004C6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illi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es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istemin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cari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kapital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iləri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hsal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ala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mülkiy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yətə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birindən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ərqləndirilir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C6620" w:rsidRPr="00ED20CB" w:rsidRDefault="00C168F5" w:rsidP="004C6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illi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es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istemin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hsala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ala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dövlət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idarə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tmə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qan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larının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ilkin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əlirləri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mülkiyyətə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nidən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böl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ödəmələri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kimi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izah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dilir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hsala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ala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öz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növbəsində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iki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qrupa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məhsullara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ilərə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hsala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lərə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bölünür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bura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ılışın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qiymətlən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dirilməsi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ım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ərqləndirmə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vacibdir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Məhsullara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əlavə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dəyər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ala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ilərdən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başqa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)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hsalçı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qiyməti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üzrə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əlavə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dəyə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tərkibinə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dilir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lakin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əsas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qiymətlərlə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qiymət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əlavə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dəyərin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tərkibinə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dilmir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hsala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həm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hsalçı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həm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əsas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qiymətlərdə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əlavə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dəyərin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sürü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kimi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çı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ış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Ümumiyyətlə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ilərin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təsni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atı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aşa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dakı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kimidir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:</w:t>
      </w:r>
    </w:p>
    <w:p w:rsidR="004C6620" w:rsidRPr="00ED20CB" w:rsidRDefault="00C168F5" w:rsidP="004C6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Cari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(1+2)</w:t>
      </w:r>
    </w:p>
    <w:p w:rsidR="004C6620" w:rsidRPr="00ED20CB" w:rsidRDefault="004C6620" w:rsidP="004C6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1.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Ist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hsala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ala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(1.1. +1.2.);</w:t>
      </w:r>
    </w:p>
    <w:p w:rsidR="004C6620" w:rsidRPr="00ED20CB" w:rsidRDefault="004C6620" w:rsidP="004C6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1.1.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Məhsula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 (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əlava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dəyər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isi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aksizlər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.)</w:t>
      </w:r>
    </w:p>
    <w:p w:rsidR="004C6620" w:rsidRPr="00ED20CB" w:rsidRDefault="004C6620" w:rsidP="004C66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1.2.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Ist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hsala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torpaq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bina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nəqliyyat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vasitə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lərinə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.)</w:t>
      </w:r>
    </w:p>
    <w:p w:rsidR="004C6620" w:rsidRPr="00ED20CB" w:rsidRDefault="004C6620" w:rsidP="004C6620">
      <w:pPr>
        <w:pStyle w:val="21"/>
        <w:spacing w:line="360" w:lineRule="auto"/>
        <w:ind w:firstLine="426"/>
        <w:rPr>
          <w:rFonts w:ascii="Times New Roman" w:hAnsi="Times New Roman"/>
          <w:sz w:val="28"/>
          <w:szCs w:val="28"/>
          <w:lang w:val="az-Latn-AZ"/>
        </w:rPr>
      </w:pPr>
      <w:r w:rsidRPr="00ED20CB">
        <w:rPr>
          <w:rFonts w:ascii="Times New Roman" w:hAnsi="Times New Roman"/>
          <w:sz w:val="28"/>
          <w:szCs w:val="28"/>
          <w:lang w:val="az-Latn-AZ"/>
        </w:rPr>
        <w:t xml:space="preserve">2. 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əlir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mülkiyyətə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v</w:t>
      </w:r>
      <w:r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r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ilər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(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mən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əət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əlir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ist</w:t>
      </w:r>
      <w:r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hsalda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isti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adə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dilməyən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mülkiyyətə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v</w:t>
      </w:r>
      <w:r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r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ilər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s</w:t>
      </w:r>
      <w:r w:rsidRPr="00ED20CB">
        <w:rPr>
          <w:rFonts w:ascii="Times New Roman" w:hAnsi="Times New Roman"/>
          <w:sz w:val="28"/>
          <w:szCs w:val="28"/>
          <w:lang w:val="az-Latn-AZ"/>
        </w:rPr>
        <w:t>.)</w:t>
      </w:r>
    </w:p>
    <w:p w:rsidR="004C6620" w:rsidRPr="00ED20CB" w:rsidRDefault="00C168F5" w:rsidP="004C66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II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Kapital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iləri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mülkiyyətin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vərəsəliyinə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ba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ışlamala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kapitalla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ba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.)</w:t>
      </w:r>
    </w:p>
    <w:p w:rsidR="004C6620" w:rsidRPr="00ED20CB" w:rsidRDefault="00C168F5" w:rsidP="004C66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III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Bütün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+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)</w:t>
      </w:r>
    </w:p>
    <w:p w:rsidR="004C6620" w:rsidRPr="00ED20CB" w:rsidRDefault="004C6620" w:rsidP="004C6620">
      <w:pPr>
        <w:pStyle w:val="a8"/>
        <w:spacing w:line="360" w:lineRule="auto"/>
        <w:rPr>
          <w:rFonts w:ascii="Times New Roman" w:hAnsi="Times New Roman"/>
          <w:sz w:val="28"/>
          <w:szCs w:val="28"/>
          <w:lang w:val="az-Latn-AZ"/>
        </w:rPr>
      </w:pPr>
      <w:r w:rsidRPr="00ED20CB">
        <w:rPr>
          <w:rFonts w:ascii="Times New Roman" w:hAnsi="Times New Roman"/>
          <w:sz w:val="28"/>
          <w:szCs w:val="28"/>
          <w:lang w:val="az-Latn-AZ"/>
        </w:rPr>
        <w:tab/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Ist</w:t>
      </w:r>
      <w:r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hsala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subsidiyalar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ist</w:t>
      </w:r>
      <w:r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hsala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id</w:t>
      </w:r>
      <w:r w:rsidRPr="00ED20CB">
        <w:rPr>
          <w:rFonts w:ascii="Times New Roman" w:hAnsi="Times New Roman"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ala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v</w:t>
      </w:r>
      <w:r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r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ilərin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təsni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tına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uy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ğ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un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ola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raq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həyata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k</w:t>
      </w:r>
      <w:r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çirilir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Başqa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sözlə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d</w:t>
      </w:r>
      <w:r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sək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M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illi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H</w:t>
      </w:r>
      <w:r w:rsidRPr="00ED20CB">
        <w:rPr>
          <w:rFonts w:ascii="Times New Roman" w:hAnsi="Times New Roman"/>
          <w:sz w:val="28"/>
          <w:szCs w:val="28"/>
          <w:lang w:val="az-Latn-AZ"/>
        </w:rPr>
        <w:t>es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r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S</w:t>
      </w:r>
      <w:r w:rsidRPr="00ED20CB">
        <w:rPr>
          <w:rFonts w:ascii="Times New Roman" w:hAnsi="Times New Roman"/>
          <w:sz w:val="28"/>
          <w:szCs w:val="28"/>
          <w:lang w:val="az-Latn-AZ"/>
        </w:rPr>
        <w:t>istemin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də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məhsullara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subsidiyalarla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(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ist</w:t>
      </w:r>
      <w:r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hsal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dilmiş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ya</w:t>
      </w:r>
      <w:r w:rsidRPr="00ED20CB">
        <w:rPr>
          <w:rFonts w:ascii="Times New Roman" w:hAnsi="Times New Roman"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ud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satılmış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məh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sulun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dəyərinə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uy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ğ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un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)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ist</w:t>
      </w:r>
      <w:r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h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sala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sair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sub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sidiyalar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(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ist</w:t>
      </w:r>
      <w:r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hsal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amillərinə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uy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ğ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un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) 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ərqləndirilir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Məhsula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v</w:t>
      </w:r>
      <w:r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r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ilər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əsas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qiymət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lər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lə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əlavə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dəyərə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da</w:t>
      </w:r>
      <w:r w:rsidRPr="00ED20CB">
        <w:rPr>
          <w:rFonts w:ascii="Times New Roman" w:hAnsi="Times New Roman"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il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dilir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ist</w:t>
      </w:r>
      <w:r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hsalçı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qiy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mət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lərində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isə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əlavə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dəyərə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da</w:t>
      </w:r>
      <w:r w:rsidRPr="00ED20CB">
        <w:rPr>
          <w:rFonts w:ascii="Times New Roman" w:hAnsi="Times New Roman"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il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dilmir</w:t>
      </w:r>
      <w:r w:rsidRPr="00ED20CB">
        <w:rPr>
          <w:rFonts w:ascii="Times New Roman" w:hAnsi="Times New Roman"/>
          <w:sz w:val="28"/>
          <w:szCs w:val="28"/>
          <w:lang w:val="az-Latn-AZ"/>
        </w:rPr>
        <w:t>.</w:t>
      </w:r>
    </w:p>
    <w:p w:rsidR="004C6620" w:rsidRPr="00ED20CB" w:rsidRDefault="00C168F5" w:rsidP="004C6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ləliklə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cür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təsni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atlaşdırımalar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ölkə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səviyyəsində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tisa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pros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slərin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mənzərəsini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səciyyələndirməyə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hüm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nəticələrini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aşkar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tməyə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imkan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C6620" w:rsidRPr="00ED20CB" w:rsidRDefault="00C168F5" w:rsidP="004C6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vahidlər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qrupunun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əaliyyətini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səciyyələndirmək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makro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səviy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yədə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təhlili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həyata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çirmək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üçün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illi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es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istemin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əməliyyatlar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lar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şək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lində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ormalaşdırılır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illi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es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istemin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aşa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dakı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sablar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qurulur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:</w:t>
      </w:r>
    </w:p>
    <w:p w:rsidR="004C6620" w:rsidRPr="00ED20CB" w:rsidRDefault="004C6620" w:rsidP="004C6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1.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iqtisadiyyatın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sabları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Ist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hsal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əlirlərin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yaran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ması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ilkin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böl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üsü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təkrar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böl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üsü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isti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adəsi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sabları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kapi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tal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ərcləri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sabları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;</w:t>
      </w:r>
    </w:p>
    <w:p w:rsidR="004C6620" w:rsidRPr="00ED20CB" w:rsidRDefault="004C6620" w:rsidP="004C6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2.)Х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arici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əlaqələr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(«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qalan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dünya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»)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sabları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Cari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əməliyyatlar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kapital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ərcləri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sabları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C6620" w:rsidRPr="00ED20CB" w:rsidRDefault="00C168F5" w:rsidP="004C6620">
      <w:pPr>
        <w:pStyle w:val="1"/>
        <w:spacing w:line="360" w:lineRule="auto"/>
        <w:jc w:val="both"/>
        <w:rPr>
          <w:rFonts w:ascii="Times New Roman" w:hAnsi="Times New Roman"/>
          <w:b w:val="0"/>
          <w:sz w:val="28"/>
          <w:szCs w:val="28"/>
          <w:lang w:val="az-Latn-AZ"/>
        </w:rPr>
      </w:pPr>
      <w:r w:rsidRPr="00ED20CB">
        <w:rPr>
          <w:rFonts w:ascii="Times New Roman" w:hAnsi="Times New Roman"/>
          <w:b w:val="0"/>
          <w:sz w:val="28"/>
          <w:szCs w:val="28"/>
          <w:lang w:val="az-Latn-AZ"/>
        </w:rPr>
        <w:t>Bütövlükdə</w:t>
      </w:r>
      <w:r w:rsidR="004C6620" w:rsidRPr="00ED20CB">
        <w:rPr>
          <w:rFonts w:ascii="Times New Roman" w:hAnsi="Times New Roman"/>
          <w:b w:val="0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b w:val="0"/>
          <w:sz w:val="28"/>
          <w:szCs w:val="28"/>
          <w:lang w:val="az-Latn-AZ"/>
        </w:rPr>
        <w:t>iqtisadiyyat</w:t>
      </w:r>
      <w:r w:rsidR="004C6620" w:rsidRPr="00ED20CB">
        <w:rPr>
          <w:rFonts w:ascii="Times New Roman" w:hAnsi="Times New Roman"/>
          <w:b w:val="0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b w:val="0"/>
          <w:sz w:val="28"/>
          <w:szCs w:val="28"/>
          <w:lang w:val="az-Latn-AZ"/>
        </w:rPr>
        <w:t>üzrə</w:t>
      </w:r>
      <w:r w:rsidR="004C6620" w:rsidRPr="00ED20CB">
        <w:rPr>
          <w:rFonts w:ascii="Times New Roman" w:hAnsi="Times New Roman"/>
          <w:b w:val="0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b w:val="0"/>
          <w:sz w:val="28"/>
          <w:szCs w:val="28"/>
          <w:lang w:val="az-Latn-AZ"/>
        </w:rPr>
        <w:t>bütün</w:t>
      </w:r>
      <w:r w:rsidR="004C6620" w:rsidRPr="00ED20CB">
        <w:rPr>
          <w:rFonts w:ascii="Times New Roman" w:hAnsi="Times New Roman"/>
          <w:b w:val="0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b w:val="0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/>
          <w:b w:val="0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b w:val="0"/>
          <w:sz w:val="28"/>
          <w:szCs w:val="28"/>
          <w:lang w:val="az-Latn-AZ"/>
        </w:rPr>
        <w:t>sablar</w:t>
      </w:r>
      <w:r w:rsidR="004C6620" w:rsidRPr="00ED20CB">
        <w:rPr>
          <w:rFonts w:ascii="Times New Roman" w:hAnsi="Times New Roman"/>
          <w:b w:val="0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b w:val="0"/>
          <w:sz w:val="28"/>
          <w:szCs w:val="28"/>
          <w:lang w:val="az-Latn-AZ"/>
        </w:rPr>
        <w:t>qurulur</w:t>
      </w:r>
      <w:r w:rsidR="004C6620" w:rsidRPr="00ED20CB">
        <w:rPr>
          <w:rFonts w:ascii="Times New Roman" w:hAnsi="Times New Roman"/>
          <w:b w:val="0"/>
          <w:sz w:val="28"/>
          <w:szCs w:val="28"/>
          <w:lang w:val="az-Latn-AZ"/>
        </w:rPr>
        <w:t>.</w:t>
      </w:r>
    </w:p>
    <w:p w:rsidR="004C6620" w:rsidRPr="00ED20CB" w:rsidRDefault="004C6620" w:rsidP="004C66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Ist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hsal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sabında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birbaşa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ist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hsalla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ba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lı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əməliyyatlar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əks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olunr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хе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aşa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ıdakı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kimidir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:</w:t>
      </w:r>
    </w:p>
    <w:p w:rsidR="004C6620" w:rsidRPr="00ED20CB" w:rsidRDefault="004C6620" w:rsidP="004C66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0CB">
        <w:rPr>
          <w:rFonts w:ascii="Times New Roman" w:hAnsi="Times New Roman" w:cs="Times New Roman"/>
          <w:sz w:val="28"/>
          <w:szCs w:val="28"/>
        </w:rPr>
        <w:t>«</w:t>
      </w:r>
      <w:r w:rsidR="00C168F5" w:rsidRPr="00ED20CB">
        <w:rPr>
          <w:rFonts w:ascii="Times New Roman" w:hAnsi="Times New Roman" w:cs="Times New Roman"/>
          <w:sz w:val="28"/>
          <w:szCs w:val="28"/>
        </w:rPr>
        <w:t>Ist</w:t>
      </w:r>
      <w:proofErr w:type="gramStart"/>
      <w:r w:rsidRPr="00ED20C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C168F5" w:rsidRPr="00ED20CB">
        <w:rPr>
          <w:rFonts w:ascii="Times New Roman" w:hAnsi="Times New Roman" w:cs="Times New Roman"/>
          <w:sz w:val="28"/>
          <w:szCs w:val="28"/>
        </w:rPr>
        <w:t>hsal</w:t>
      </w:r>
      <w:r w:rsidRPr="00ED20CB">
        <w:rPr>
          <w:rFonts w:ascii="Times New Roman" w:hAnsi="Times New Roman" w:cs="Times New Roman"/>
          <w:sz w:val="28"/>
          <w:szCs w:val="28"/>
        </w:rPr>
        <w:t xml:space="preserve">» </w:t>
      </w:r>
      <w:r w:rsidR="00C168F5" w:rsidRPr="00ED20CB">
        <w:rPr>
          <w:rFonts w:ascii="Times New Roman" w:hAnsi="Times New Roman" w:cs="Times New Roman"/>
          <w:sz w:val="28"/>
          <w:szCs w:val="28"/>
        </w:rPr>
        <w:t>h</w:t>
      </w:r>
      <w:r w:rsidRPr="00ED20CB">
        <w:rPr>
          <w:rFonts w:ascii="Times New Roman" w:hAnsi="Times New Roman" w:cs="Times New Roman"/>
          <w:sz w:val="28"/>
          <w:szCs w:val="28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</w:rPr>
        <w:t>sabı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4680"/>
      </w:tblGrid>
      <w:tr w:rsidR="004C6620" w:rsidRPr="00ED20CB" w:rsidTr="005D1EBC">
        <w:tc>
          <w:tcPr>
            <w:tcW w:w="4860" w:type="dxa"/>
          </w:tcPr>
          <w:p w:rsidR="004C6620" w:rsidRPr="00ED20CB" w:rsidRDefault="00C168F5" w:rsidP="004C662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>Isti</w:t>
            </w:r>
            <w:r w:rsidR="00E52B14" w:rsidRPr="00ED20CB">
              <w:rPr>
                <w:rFonts w:ascii="Times New Roman" w:hAnsi="Times New Roman" w:cs="Times New Roman"/>
              </w:rPr>
              <w:t>f</w:t>
            </w:r>
            <w:r w:rsidRPr="00ED20CB">
              <w:rPr>
                <w:rFonts w:ascii="Times New Roman" w:hAnsi="Times New Roman" w:cs="Times New Roman"/>
              </w:rPr>
              <w:t>adə</w:t>
            </w:r>
          </w:p>
        </w:tc>
        <w:tc>
          <w:tcPr>
            <w:tcW w:w="4680" w:type="dxa"/>
          </w:tcPr>
          <w:p w:rsidR="004C6620" w:rsidRPr="00ED20CB" w:rsidRDefault="004C6620" w:rsidP="004C662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20CB">
              <w:rPr>
                <w:rFonts w:ascii="Times New Roman" w:hAnsi="Times New Roman" w:cs="Times New Roman"/>
              </w:rPr>
              <w:t>Е</w:t>
            </w:r>
            <w:proofErr w:type="gramEnd"/>
            <w:r w:rsidR="00C168F5" w:rsidRPr="00ED20CB">
              <w:rPr>
                <w:rFonts w:ascii="Times New Roman" w:hAnsi="Times New Roman" w:cs="Times New Roman"/>
              </w:rPr>
              <w:t>htiyatlar</w:t>
            </w:r>
            <w:r w:rsidRPr="00ED20CB">
              <w:rPr>
                <w:rFonts w:ascii="Times New Roman" w:hAnsi="Times New Roman" w:cs="Times New Roman"/>
              </w:rPr>
              <w:t xml:space="preserve"> (</w:t>
            </w:r>
            <w:r w:rsidR="00C168F5" w:rsidRPr="00ED20CB">
              <w:rPr>
                <w:rFonts w:ascii="Times New Roman" w:hAnsi="Times New Roman" w:cs="Times New Roman"/>
              </w:rPr>
              <w:t>R</w:t>
            </w:r>
            <w:r w:rsidRPr="00ED20CB">
              <w:rPr>
                <w:rFonts w:ascii="Times New Roman" w:hAnsi="Times New Roman" w:cs="Times New Roman"/>
              </w:rPr>
              <w:t>е</w:t>
            </w:r>
            <w:r w:rsidR="00C168F5" w:rsidRPr="00ED20CB">
              <w:rPr>
                <w:rFonts w:ascii="Times New Roman" w:hAnsi="Times New Roman" w:cs="Times New Roman"/>
              </w:rPr>
              <w:t>surs</w:t>
            </w:r>
            <w:r w:rsidRPr="00ED20CB">
              <w:rPr>
                <w:rFonts w:ascii="Times New Roman" w:hAnsi="Times New Roman" w:cs="Times New Roman"/>
              </w:rPr>
              <w:t>)</w:t>
            </w:r>
          </w:p>
        </w:tc>
      </w:tr>
      <w:tr w:rsidR="004C6620" w:rsidRPr="00ED20CB" w:rsidTr="005D1EBC">
        <w:tc>
          <w:tcPr>
            <w:tcW w:w="4860" w:type="dxa"/>
          </w:tcPr>
          <w:p w:rsidR="004C6620" w:rsidRPr="00ED20CB" w:rsidRDefault="004C6620" w:rsidP="004C662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 xml:space="preserve">6. </w:t>
            </w:r>
            <w:r w:rsidR="00C168F5" w:rsidRPr="00ED20CB">
              <w:rPr>
                <w:rFonts w:ascii="Times New Roman" w:hAnsi="Times New Roman" w:cs="Times New Roman"/>
              </w:rPr>
              <w:t>Aralıq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ist</w:t>
            </w:r>
            <w:proofErr w:type="gramStart"/>
            <w:r w:rsidRPr="00ED20CB">
              <w:rPr>
                <w:rFonts w:ascii="Times New Roman" w:hAnsi="Times New Roman" w:cs="Times New Roman"/>
              </w:rPr>
              <w:t>е</w:t>
            </w:r>
            <w:proofErr w:type="gramEnd"/>
            <w:r w:rsidR="00C168F5" w:rsidRPr="00ED20CB">
              <w:rPr>
                <w:rFonts w:ascii="Times New Roman" w:hAnsi="Times New Roman" w:cs="Times New Roman"/>
              </w:rPr>
              <w:t>hlak</w:t>
            </w:r>
          </w:p>
        </w:tc>
        <w:tc>
          <w:tcPr>
            <w:tcW w:w="4680" w:type="dxa"/>
          </w:tcPr>
          <w:p w:rsidR="004C6620" w:rsidRPr="00ED20CB" w:rsidRDefault="004C6620" w:rsidP="004C662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 xml:space="preserve">1. </w:t>
            </w:r>
            <w:r w:rsidR="00C168F5" w:rsidRPr="00ED20CB">
              <w:rPr>
                <w:rFonts w:ascii="Times New Roman" w:hAnsi="Times New Roman" w:cs="Times New Roman"/>
              </w:rPr>
              <w:t>Əsas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qiymətlərlə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məhsul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və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20CB">
              <w:rPr>
                <w:rFonts w:ascii="Times New Roman" w:hAnsi="Times New Roman" w:cs="Times New Roman"/>
              </w:rPr>
              <w:t>х</w:t>
            </w:r>
            <w:proofErr w:type="gramEnd"/>
            <w:r w:rsidR="00C168F5" w:rsidRPr="00ED20CB">
              <w:rPr>
                <w:rFonts w:ascii="Times New Roman" w:hAnsi="Times New Roman" w:cs="Times New Roman"/>
              </w:rPr>
              <w:t>idmətlərin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ümumi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bura</w:t>
            </w:r>
            <w:r w:rsidRPr="00ED20CB">
              <w:rPr>
                <w:rFonts w:ascii="Times New Roman" w:hAnsi="Times New Roman" w:cs="Times New Roman"/>
              </w:rPr>
              <w:t>х</w:t>
            </w:r>
            <w:r w:rsidR="00C168F5" w:rsidRPr="00ED20CB">
              <w:rPr>
                <w:rFonts w:ascii="Times New Roman" w:hAnsi="Times New Roman" w:cs="Times New Roman"/>
              </w:rPr>
              <w:t>ılışı</w:t>
            </w:r>
          </w:p>
        </w:tc>
      </w:tr>
      <w:tr w:rsidR="004C6620" w:rsidRPr="00ED20CB" w:rsidTr="005D1EBC">
        <w:tc>
          <w:tcPr>
            <w:tcW w:w="4860" w:type="dxa"/>
          </w:tcPr>
          <w:p w:rsidR="004C6620" w:rsidRPr="00ED20CB" w:rsidRDefault="004C6620" w:rsidP="004C662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>7.</w:t>
            </w:r>
            <w:r w:rsidR="00C168F5" w:rsidRPr="00ED20CB">
              <w:rPr>
                <w:rFonts w:ascii="Times New Roman" w:hAnsi="Times New Roman" w:cs="Times New Roman"/>
              </w:rPr>
              <w:t>Bazar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qiymət</w:t>
            </w:r>
            <w:r w:rsidRPr="00ED20CB">
              <w:rPr>
                <w:rFonts w:ascii="Times New Roman" w:hAnsi="Times New Roman" w:cs="Times New Roman"/>
              </w:rPr>
              <w:softHyphen/>
            </w:r>
            <w:r w:rsidR="00C168F5" w:rsidRPr="00ED20CB">
              <w:rPr>
                <w:rFonts w:ascii="Times New Roman" w:hAnsi="Times New Roman" w:cs="Times New Roman"/>
              </w:rPr>
              <w:t>lərində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ümumi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da</w:t>
            </w:r>
            <w:proofErr w:type="gramStart"/>
            <w:r w:rsidRPr="00ED20CB">
              <w:rPr>
                <w:rFonts w:ascii="Times New Roman" w:hAnsi="Times New Roman" w:cs="Times New Roman"/>
              </w:rPr>
              <w:t>х</w:t>
            </w:r>
            <w:proofErr w:type="gramEnd"/>
            <w:r w:rsidR="00C168F5" w:rsidRPr="00ED20CB">
              <w:rPr>
                <w:rFonts w:ascii="Times New Roman" w:hAnsi="Times New Roman" w:cs="Times New Roman"/>
              </w:rPr>
              <w:t>ili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məhsul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4C6620" w:rsidRPr="00ED20CB" w:rsidRDefault="004C6620" w:rsidP="004C662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>2.</w:t>
            </w:r>
            <w:r w:rsidR="00C168F5" w:rsidRPr="00ED20CB">
              <w:rPr>
                <w:rFonts w:ascii="Times New Roman" w:hAnsi="Times New Roman" w:cs="Times New Roman"/>
              </w:rPr>
              <w:t>Məhsullara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v</w:t>
            </w:r>
            <w:proofErr w:type="gramStart"/>
            <w:r w:rsidRPr="00ED20CB">
              <w:rPr>
                <w:rFonts w:ascii="Times New Roman" w:hAnsi="Times New Roman" w:cs="Times New Roman"/>
              </w:rPr>
              <w:t>е</w:t>
            </w:r>
            <w:proofErr w:type="gramEnd"/>
            <w:r w:rsidR="00C168F5" w:rsidRPr="00ED20CB">
              <w:rPr>
                <w:rFonts w:ascii="Times New Roman" w:hAnsi="Times New Roman" w:cs="Times New Roman"/>
              </w:rPr>
              <w:t>r</w:t>
            </w:r>
            <w:r w:rsidR="00E52B14" w:rsidRPr="00ED20CB">
              <w:rPr>
                <w:rFonts w:ascii="Times New Roman" w:hAnsi="Times New Roman" w:cs="Times New Roman"/>
              </w:rPr>
              <w:t>g</w:t>
            </w:r>
            <w:r w:rsidR="00C168F5" w:rsidRPr="00ED20CB">
              <w:rPr>
                <w:rFonts w:ascii="Times New Roman" w:hAnsi="Times New Roman" w:cs="Times New Roman"/>
              </w:rPr>
              <w:t>ilər</w:t>
            </w:r>
          </w:p>
        </w:tc>
      </w:tr>
      <w:tr w:rsidR="004C6620" w:rsidRPr="00ED20CB" w:rsidTr="005D1EBC">
        <w:tc>
          <w:tcPr>
            <w:tcW w:w="4860" w:type="dxa"/>
          </w:tcPr>
          <w:p w:rsidR="004C6620" w:rsidRPr="00ED20CB" w:rsidRDefault="004C6620" w:rsidP="004C662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4C6620" w:rsidRPr="00ED20CB" w:rsidRDefault="004C6620" w:rsidP="004C662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 xml:space="preserve">3. </w:t>
            </w:r>
            <w:r w:rsidR="00C168F5" w:rsidRPr="00ED20CB">
              <w:rPr>
                <w:rFonts w:ascii="Times New Roman" w:hAnsi="Times New Roman" w:cs="Times New Roman"/>
              </w:rPr>
              <w:t>Məhsullara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subsidiyalar</w:t>
            </w:r>
          </w:p>
        </w:tc>
      </w:tr>
      <w:tr w:rsidR="004C6620" w:rsidRPr="00ED20CB" w:rsidTr="005D1EBC">
        <w:tc>
          <w:tcPr>
            <w:tcW w:w="4860" w:type="dxa"/>
          </w:tcPr>
          <w:p w:rsidR="004C6620" w:rsidRPr="00ED20CB" w:rsidRDefault="004C6620" w:rsidP="004C662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4C6620" w:rsidRPr="00ED20CB" w:rsidRDefault="004C6620" w:rsidP="004C662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 xml:space="preserve">4. </w:t>
            </w:r>
            <w:r w:rsidR="00C168F5" w:rsidRPr="00ED20CB">
              <w:rPr>
                <w:rFonts w:ascii="Times New Roman" w:hAnsi="Times New Roman" w:cs="Times New Roman"/>
              </w:rPr>
              <w:t>Id</w:t>
            </w:r>
            <w:proofErr w:type="gramStart"/>
            <w:r w:rsidRPr="00ED20CB">
              <w:rPr>
                <w:rFonts w:ascii="Times New Roman" w:hAnsi="Times New Roman" w:cs="Times New Roman"/>
              </w:rPr>
              <w:t>х</w:t>
            </w:r>
            <w:proofErr w:type="gramEnd"/>
            <w:r w:rsidR="00C168F5" w:rsidRPr="00ED20CB">
              <w:rPr>
                <w:rFonts w:ascii="Times New Roman" w:hAnsi="Times New Roman" w:cs="Times New Roman"/>
              </w:rPr>
              <w:t>ala</w:t>
            </w:r>
            <w:r w:rsidRPr="00ED20CB">
              <w:rPr>
                <w:rFonts w:ascii="Times New Roman" w:hAnsi="Times New Roman" w:cs="Times New Roman"/>
              </w:rPr>
              <w:t xml:space="preserve"> х</w:t>
            </w:r>
            <w:r w:rsidR="00C168F5" w:rsidRPr="00ED20CB">
              <w:rPr>
                <w:rFonts w:ascii="Times New Roman" w:hAnsi="Times New Roman" w:cs="Times New Roman"/>
              </w:rPr>
              <w:t>alis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v</w:t>
            </w:r>
            <w:r w:rsidRPr="00ED20CB">
              <w:rPr>
                <w:rFonts w:ascii="Times New Roman" w:hAnsi="Times New Roman" w:cs="Times New Roman"/>
              </w:rPr>
              <w:t>е</w:t>
            </w:r>
            <w:r w:rsidR="00C168F5" w:rsidRPr="00ED20CB">
              <w:rPr>
                <w:rFonts w:ascii="Times New Roman" w:hAnsi="Times New Roman" w:cs="Times New Roman"/>
              </w:rPr>
              <w:t>r</w:t>
            </w:r>
            <w:r w:rsidR="00E52B14" w:rsidRPr="00ED20CB">
              <w:rPr>
                <w:rFonts w:ascii="Times New Roman" w:hAnsi="Times New Roman" w:cs="Times New Roman"/>
              </w:rPr>
              <w:t>g</w:t>
            </w:r>
            <w:r w:rsidR="00C168F5" w:rsidRPr="00ED20CB">
              <w:rPr>
                <w:rFonts w:ascii="Times New Roman" w:hAnsi="Times New Roman" w:cs="Times New Roman"/>
              </w:rPr>
              <w:t>ilər</w:t>
            </w:r>
          </w:p>
        </w:tc>
      </w:tr>
      <w:tr w:rsidR="004C6620" w:rsidRPr="00ED20CB" w:rsidTr="005D1EBC">
        <w:tc>
          <w:tcPr>
            <w:tcW w:w="4860" w:type="dxa"/>
          </w:tcPr>
          <w:p w:rsidR="004C6620" w:rsidRPr="00ED20CB" w:rsidRDefault="004C6620" w:rsidP="004C662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4C6620" w:rsidRPr="00ED20CB" w:rsidRDefault="004C6620" w:rsidP="004C6620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D20CB">
              <w:rPr>
                <w:rFonts w:ascii="Times New Roman" w:hAnsi="Times New Roman" w:cs="Times New Roman"/>
              </w:rPr>
              <w:t xml:space="preserve">5. </w:t>
            </w:r>
            <w:r w:rsidR="00C168F5" w:rsidRPr="00ED20CB">
              <w:rPr>
                <w:rFonts w:ascii="Times New Roman" w:hAnsi="Times New Roman" w:cs="Times New Roman"/>
              </w:rPr>
              <w:t>Bazar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qiymətlərində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ümumi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bura</w:t>
            </w:r>
            <w:proofErr w:type="gramStart"/>
            <w:r w:rsidRPr="00ED20CB">
              <w:rPr>
                <w:rFonts w:ascii="Times New Roman" w:hAnsi="Times New Roman" w:cs="Times New Roman"/>
              </w:rPr>
              <w:t>х</w:t>
            </w:r>
            <w:proofErr w:type="gramEnd"/>
            <w:r w:rsidR="00C168F5" w:rsidRPr="00ED20CB">
              <w:rPr>
                <w:rFonts w:ascii="Times New Roman" w:hAnsi="Times New Roman" w:cs="Times New Roman"/>
              </w:rPr>
              <w:t>ılış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6620" w:rsidRPr="00ED20CB" w:rsidTr="005D1EBC">
        <w:tc>
          <w:tcPr>
            <w:tcW w:w="4860" w:type="dxa"/>
          </w:tcPr>
          <w:p w:rsidR="004C6620" w:rsidRPr="00ED20CB" w:rsidRDefault="00C168F5" w:rsidP="004C6620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ED20CB">
              <w:rPr>
                <w:rFonts w:ascii="Times New Roman" w:hAnsi="Times New Roman" w:cs="Times New Roman"/>
              </w:rPr>
              <w:t>C</w:t>
            </w:r>
            <w:r w:rsidR="004C6620" w:rsidRPr="00ED20CB">
              <w:rPr>
                <w:rFonts w:ascii="Times New Roman" w:hAnsi="Times New Roman" w:cs="Times New Roman"/>
                <w:lang w:val="az-Latn-AZ"/>
              </w:rPr>
              <w:t>əmi</w:t>
            </w:r>
          </w:p>
        </w:tc>
        <w:tc>
          <w:tcPr>
            <w:tcW w:w="4680" w:type="dxa"/>
          </w:tcPr>
          <w:p w:rsidR="004C6620" w:rsidRPr="00ED20CB" w:rsidRDefault="00C168F5" w:rsidP="004C6620">
            <w:pPr>
              <w:pStyle w:val="2"/>
              <w:spacing w:line="36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/>
                <w:sz w:val="24"/>
                <w:szCs w:val="24"/>
              </w:rPr>
              <w:t>C</w:t>
            </w:r>
            <w:r w:rsidR="004C6620" w:rsidRPr="00ED20CB">
              <w:rPr>
                <w:rFonts w:ascii="Times New Roman" w:hAnsi="Times New Roman"/>
                <w:sz w:val="24"/>
                <w:szCs w:val="24"/>
                <w:lang w:val="az-Latn-AZ"/>
              </w:rPr>
              <w:t>əmi</w:t>
            </w:r>
          </w:p>
        </w:tc>
      </w:tr>
    </w:tbl>
    <w:p w:rsidR="004C6620" w:rsidRPr="00ED20CB" w:rsidRDefault="004C6620" w:rsidP="004C66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620" w:rsidRPr="00ED20CB" w:rsidRDefault="00C168F5" w:rsidP="004C6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0CB">
        <w:rPr>
          <w:rFonts w:ascii="Times New Roman" w:hAnsi="Times New Roman" w:cs="Times New Roman"/>
          <w:sz w:val="28"/>
          <w:szCs w:val="28"/>
        </w:rPr>
        <w:lastRenderedPageBreak/>
        <w:t>H</w:t>
      </w:r>
      <w:proofErr w:type="gramStart"/>
      <w:r w:rsidR="004C6620" w:rsidRPr="00ED20C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D20CB">
        <w:rPr>
          <w:rFonts w:ascii="Times New Roman" w:hAnsi="Times New Roman" w:cs="Times New Roman"/>
          <w:sz w:val="28"/>
          <w:szCs w:val="28"/>
        </w:rPr>
        <w:t>sablardakı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müva</w:t>
      </w:r>
      <w:r w:rsidR="00E52B14" w:rsidRPr="00ED20CB">
        <w:rPr>
          <w:rFonts w:ascii="Times New Roman" w:hAnsi="Times New Roman" w:cs="Times New Roman"/>
          <w:sz w:val="28"/>
          <w:szCs w:val="28"/>
        </w:rPr>
        <w:t>f</w:t>
      </w:r>
      <w:r w:rsidRPr="00ED20CB">
        <w:rPr>
          <w:rFonts w:ascii="Times New Roman" w:hAnsi="Times New Roman" w:cs="Times New Roman"/>
          <w:sz w:val="28"/>
          <w:szCs w:val="28"/>
        </w:rPr>
        <w:t>iq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</w:rPr>
        <w:t>g</w:t>
      </w:r>
      <w:r w:rsidRPr="00ED20CB">
        <w:rPr>
          <w:rFonts w:ascii="Times New Roman" w:hAnsi="Times New Roman" w:cs="Times New Roman"/>
          <w:sz w:val="28"/>
          <w:szCs w:val="28"/>
        </w:rPr>
        <w:t>östəricilər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bazar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qiymətlərində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qiy</w:t>
      </w:r>
      <w:r w:rsidR="004C6620" w:rsidRPr="00ED20CB">
        <w:rPr>
          <w:rFonts w:ascii="Times New Roman" w:hAnsi="Times New Roman" w:cs="Times New Roman"/>
          <w:sz w:val="28"/>
          <w:szCs w:val="28"/>
        </w:rPr>
        <w:softHyphen/>
      </w:r>
      <w:r w:rsidRPr="00ED20CB">
        <w:rPr>
          <w:rFonts w:ascii="Times New Roman" w:hAnsi="Times New Roman" w:cs="Times New Roman"/>
          <w:sz w:val="28"/>
          <w:szCs w:val="28"/>
        </w:rPr>
        <w:t>mətləndirərkən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onlara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 </w:t>
      </w:r>
      <w:r w:rsidRPr="00ED20CB">
        <w:rPr>
          <w:rFonts w:ascii="Times New Roman" w:hAnsi="Times New Roman" w:cs="Times New Roman"/>
          <w:sz w:val="28"/>
          <w:szCs w:val="28"/>
        </w:rPr>
        <w:t>ist</w:t>
      </w:r>
      <w:r w:rsidR="004C6620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</w:rPr>
        <w:t>hsala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id</w:t>
      </w:r>
      <w:r w:rsidR="004C6620" w:rsidRPr="00ED20CB">
        <w:rPr>
          <w:rFonts w:ascii="Times New Roman" w:hAnsi="Times New Roman" w:cs="Times New Roman"/>
          <w:sz w:val="28"/>
          <w:szCs w:val="28"/>
        </w:rPr>
        <w:t>х</w:t>
      </w:r>
      <w:r w:rsidRPr="00ED20CB">
        <w:rPr>
          <w:rFonts w:ascii="Times New Roman" w:hAnsi="Times New Roman" w:cs="Times New Roman"/>
          <w:sz w:val="28"/>
          <w:szCs w:val="28"/>
        </w:rPr>
        <w:t>ala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v</w:t>
      </w:r>
      <w:r w:rsidR="004C6620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</w:rPr>
        <w:t>r</w:t>
      </w:r>
      <w:r w:rsidR="00E52B14" w:rsidRPr="00ED20CB">
        <w:rPr>
          <w:rFonts w:ascii="Times New Roman" w:hAnsi="Times New Roman" w:cs="Times New Roman"/>
          <w:sz w:val="28"/>
          <w:szCs w:val="28"/>
        </w:rPr>
        <w:t>g</w:t>
      </w:r>
      <w:r w:rsidRPr="00ED20CB">
        <w:rPr>
          <w:rFonts w:ascii="Times New Roman" w:hAnsi="Times New Roman" w:cs="Times New Roman"/>
          <w:sz w:val="28"/>
          <w:szCs w:val="28"/>
        </w:rPr>
        <w:t>ilər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da</w:t>
      </w:r>
      <w:r w:rsidR="004C6620" w:rsidRPr="00ED20CB">
        <w:rPr>
          <w:rFonts w:ascii="Times New Roman" w:hAnsi="Times New Roman" w:cs="Times New Roman"/>
          <w:sz w:val="28"/>
          <w:szCs w:val="28"/>
        </w:rPr>
        <w:t>х</w:t>
      </w:r>
      <w:r w:rsidRPr="00ED20CB">
        <w:rPr>
          <w:rFonts w:ascii="Times New Roman" w:hAnsi="Times New Roman" w:cs="Times New Roman"/>
          <w:sz w:val="28"/>
          <w:szCs w:val="28"/>
        </w:rPr>
        <w:t>il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</w:rPr>
        <w:t>di</w:t>
      </w:r>
      <w:r w:rsidR="004C6620" w:rsidRPr="00ED20CB">
        <w:rPr>
          <w:rFonts w:ascii="Times New Roman" w:hAnsi="Times New Roman" w:cs="Times New Roman"/>
          <w:sz w:val="28"/>
          <w:szCs w:val="28"/>
        </w:rPr>
        <w:softHyphen/>
      </w:r>
      <w:r w:rsidRPr="00ED20CB">
        <w:rPr>
          <w:rFonts w:ascii="Times New Roman" w:hAnsi="Times New Roman" w:cs="Times New Roman"/>
          <w:sz w:val="28"/>
          <w:szCs w:val="28"/>
        </w:rPr>
        <w:t>lir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</w:rPr>
        <w:t>subsidiyalar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da</w:t>
      </w:r>
      <w:r w:rsidR="004C6620" w:rsidRPr="00ED20CB">
        <w:rPr>
          <w:rFonts w:ascii="Times New Roman" w:hAnsi="Times New Roman" w:cs="Times New Roman"/>
          <w:sz w:val="28"/>
          <w:szCs w:val="28"/>
        </w:rPr>
        <w:t>х</w:t>
      </w:r>
      <w:r w:rsidRPr="00ED20CB">
        <w:rPr>
          <w:rFonts w:ascii="Times New Roman" w:hAnsi="Times New Roman" w:cs="Times New Roman"/>
          <w:sz w:val="28"/>
          <w:szCs w:val="28"/>
        </w:rPr>
        <w:t>il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</w:rPr>
        <w:t>dilmir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</w:rPr>
        <w:t>Əsas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qiymətlərlə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qiymətlən</w:t>
      </w:r>
      <w:r w:rsidR="004C6620" w:rsidRPr="00ED20CB">
        <w:rPr>
          <w:rFonts w:ascii="Times New Roman" w:hAnsi="Times New Roman" w:cs="Times New Roman"/>
          <w:sz w:val="28"/>
          <w:szCs w:val="28"/>
        </w:rPr>
        <w:softHyphen/>
      </w:r>
      <w:r w:rsidRPr="00ED20CB">
        <w:rPr>
          <w:rFonts w:ascii="Times New Roman" w:hAnsi="Times New Roman" w:cs="Times New Roman"/>
          <w:sz w:val="28"/>
          <w:szCs w:val="28"/>
        </w:rPr>
        <w:t>di</w:t>
      </w:r>
      <w:r w:rsidR="004C6620" w:rsidRPr="00ED20CB">
        <w:rPr>
          <w:rFonts w:ascii="Times New Roman" w:hAnsi="Times New Roman" w:cs="Times New Roman"/>
          <w:sz w:val="28"/>
          <w:szCs w:val="28"/>
        </w:rPr>
        <w:softHyphen/>
      </w:r>
      <w:r w:rsidRPr="00ED20CB">
        <w:rPr>
          <w:rFonts w:ascii="Times New Roman" w:hAnsi="Times New Roman" w:cs="Times New Roman"/>
          <w:sz w:val="28"/>
          <w:szCs w:val="28"/>
        </w:rPr>
        <w:t>rildikdə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isə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əksinə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olur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(1)</w:t>
      </w:r>
      <w:r w:rsidR="004C6620" w:rsidRPr="00ED20CB">
        <w:rPr>
          <w:rFonts w:ascii="Times New Roman" w:hAnsi="Times New Roman" w:cs="Times New Roman"/>
          <w:sz w:val="28"/>
          <w:szCs w:val="28"/>
        </w:rPr>
        <w:t>.</w:t>
      </w:r>
    </w:p>
    <w:p w:rsidR="004C6620" w:rsidRPr="00ED20CB" w:rsidRDefault="004C6620" w:rsidP="004C6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</w:rPr>
        <w:t>«</w:t>
      </w:r>
      <w:r w:rsidR="00E52B14" w:rsidRPr="00ED20CB">
        <w:rPr>
          <w:rFonts w:ascii="Times New Roman" w:hAnsi="Times New Roman" w:cs="Times New Roman"/>
          <w:sz w:val="28"/>
          <w:szCs w:val="28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</w:rPr>
        <w:t>əlirlərin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yaranması</w:t>
      </w:r>
      <w:r w:rsidRPr="00ED20CB">
        <w:rPr>
          <w:rFonts w:ascii="Times New Roman" w:hAnsi="Times New Roman" w:cs="Times New Roman"/>
          <w:sz w:val="28"/>
          <w:szCs w:val="28"/>
        </w:rPr>
        <w:t xml:space="preserve">» </w:t>
      </w:r>
      <w:r w:rsidR="00C168F5" w:rsidRPr="00ED20CB">
        <w:rPr>
          <w:rFonts w:ascii="Times New Roman" w:hAnsi="Times New Roman" w:cs="Times New Roman"/>
          <w:sz w:val="28"/>
          <w:szCs w:val="28"/>
        </w:rPr>
        <w:t>h</w:t>
      </w:r>
      <w:proofErr w:type="gramStart"/>
      <w:r w:rsidRPr="00ED20C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C168F5" w:rsidRPr="00ED20CB">
        <w:rPr>
          <w:rFonts w:ascii="Times New Roman" w:hAnsi="Times New Roman" w:cs="Times New Roman"/>
          <w:sz w:val="28"/>
          <w:szCs w:val="28"/>
        </w:rPr>
        <w:t>sabı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ist</w:t>
      </w:r>
      <w:r w:rsidRPr="00ED20CB">
        <w:rPr>
          <w:rFonts w:ascii="Times New Roman" w:hAnsi="Times New Roman" w:cs="Times New Roman"/>
          <w:sz w:val="28"/>
          <w:szCs w:val="28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</w:rPr>
        <w:t>hsal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pros</w:t>
      </w:r>
      <w:r w:rsidRPr="00ED20CB">
        <w:rPr>
          <w:rFonts w:ascii="Times New Roman" w:hAnsi="Times New Roman" w:cs="Times New Roman"/>
          <w:sz w:val="28"/>
          <w:szCs w:val="28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</w:rPr>
        <w:t>si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ilə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birbaşa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ba</w:t>
      </w:r>
      <w:r w:rsidR="00E52B14" w:rsidRPr="00ED20CB">
        <w:rPr>
          <w:rFonts w:ascii="Times New Roman" w:hAnsi="Times New Roman" w:cs="Times New Roman"/>
          <w:sz w:val="28"/>
          <w:szCs w:val="28"/>
        </w:rPr>
        <w:t>ğ</w:t>
      </w:r>
      <w:r w:rsidR="00C168F5" w:rsidRPr="00ED20CB">
        <w:rPr>
          <w:rFonts w:ascii="Times New Roman" w:hAnsi="Times New Roman" w:cs="Times New Roman"/>
          <w:sz w:val="28"/>
          <w:szCs w:val="28"/>
        </w:rPr>
        <w:t>lı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olan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böl</w:t>
      </w:r>
      <w:r w:rsidR="00E52B14" w:rsidRPr="00ED20CB">
        <w:rPr>
          <w:rFonts w:ascii="Times New Roman" w:hAnsi="Times New Roman" w:cs="Times New Roman"/>
          <w:sz w:val="28"/>
          <w:szCs w:val="28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</w:rPr>
        <w:t>ü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əməliyyatlarını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əks</w:t>
      </w:r>
      <w:r w:rsidRPr="00ED20CB">
        <w:rPr>
          <w:rFonts w:ascii="Times New Roman" w:hAnsi="Times New Roman" w:cs="Times New Roman"/>
          <w:sz w:val="28"/>
          <w:szCs w:val="28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</w:rPr>
        <w:t>tdirir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və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ümumi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s</w:t>
      </w:r>
      <w:r w:rsidRPr="00ED20CB">
        <w:rPr>
          <w:rFonts w:ascii="Times New Roman" w:hAnsi="Times New Roman" w:cs="Times New Roman"/>
          <w:sz w:val="28"/>
          <w:szCs w:val="28"/>
        </w:rPr>
        <w:t>хе</w:t>
      </w:r>
      <w:r w:rsidR="00C168F5" w:rsidRPr="00ED20CB">
        <w:rPr>
          <w:rFonts w:ascii="Times New Roman" w:hAnsi="Times New Roman" w:cs="Times New Roman"/>
          <w:sz w:val="28"/>
          <w:szCs w:val="28"/>
        </w:rPr>
        <w:t>mi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aşa</w:t>
      </w:r>
      <w:r w:rsidR="00E52B14" w:rsidRPr="00ED20CB">
        <w:rPr>
          <w:rFonts w:ascii="Times New Roman" w:hAnsi="Times New Roman" w:cs="Times New Roman"/>
          <w:sz w:val="28"/>
          <w:szCs w:val="28"/>
        </w:rPr>
        <w:t>ğ</w:t>
      </w:r>
      <w:r w:rsidR="00C168F5" w:rsidRPr="00ED20CB">
        <w:rPr>
          <w:rFonts w:ascii="Times New Roman" w:hAnsi="Times New Roman" w:cs="Times New Roman"/>
          <w:sz w:val="28"/>
          <w:szCs w:val="28"/>
        </w:rPr>
        <w:t>ıdakı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kimidir</w:t>
      </w:r>
      <w:r w:rsidRPr="00ED20CB">
        <w:rPr>
          <w:rFonts w:ascii="Times New Roman" w:hAnsi="Times New Roman" w:cs="Times New Roman"/>
          <w:sz w:val="28"/>
          <w:szCs w:val="28"/>
        </w:rPr>
        <w:t>.</w:t>
      </w:r>
    </w:p>
    <w:p w:rsidR="004C6620" w:rsidRPr="00ED20CB" w:rsidRDefault="004C6620" w:rsidP="004C662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</w:rPr>
        <w:t>«</w:t>
      </w:r>
      <w:r w:rsidR="00E52B14" w:rsidRPr="00ED20CB">
        <w:rPr>
          <w:rFonts w:ascii="Times New Roman" w:hAnsi="Times New Roman" w:cs="Times New Roman"/>
          <w:sz w:val="28"/>
          <w:szCs w:val="28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</w:rPr>
        <w:t>əlirlərin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yaranması</w:t>
      </w:r>
      <w:r w:rsidRPr="00ED20CB">
        <w:rPr>
          <w:rFonts w:ascii="Times New Roman" w:hAnsi="Times New Roman" w:cs="Times New Roman"/>
          <w:sz w:val="28"/>
          <w:szCs w:val="28"/>
        </w:rPr>
        <w:t xml:space="preserve">» </w:t>
      </w:r>
      <w:r w:rsidR="00C168F5" w:rsidRPr="00ED20CB">
        <w:rPr>
          <w:rFonts w:ascii="Times New Roman" w:hAnsi="Times New Roman" w:cs="Times New Roman"/>
          <w:sz w:val="28"/>
          <w:szCs w:val="28"/>
        </w:rPr>
        <w:t>h</w:t>
      </w:r>
      <w:proofErr w:type="gramStart"/>
      <w:r w:rsidRPr="00ED20C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C168F5" w:rsidRPr="00ED20CB">
        <w:rPr>
          <w:rFonts w:ascii="Times New Roman" w:hAnsi="Times New Roman" w:cs="Times New Roman"/>
          <w:sz w:val="28"/>
          <w:szCs w:val="28"/>
        </w:rPr>
        <w:t>sabı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4680"/>
      </w:tblGrid>
      <w:tr w:rsidR="004C6620" w:rsidRPr="00ED20CB" w:rsidTr="005D1EBC">
        <w:tc>
          <w:tcPr>
            <w:tcW w:w="4860" w:type="dxa"/>
          </w:tcPr>
          <w:p w:rsidR="004C6620" w:rsidRPr="00ED20CB" w:rsidRDefault="00C168F5" w:rsidP="004C662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>Isti</w:t>
            </w:r>
            <w:r w:rsidR="00E52B14" w:rsidRPr="00ED20CB">
              <w:rPr>
                <w:rFonts w:ascii="Times New Roman" w:hAnsi="Times New Roman" w:cs="Times New Roman"/>
              </w:rPr>
              <w:t>f</w:t>
            </w:r>
            <w:r w:rsidRPr="00ED20CB">
              <w:rPr>
                <w:rFonts w:ascii="Times New Roman" w:hAnsi="Times New Roman" w:cs="Times New Roman"/>
              </w:rPr>
              <w:t>adə</w:t>
            </w:r>
          </w:p>
        </w:tc>
        <w:tc>
          <w:tcPr>
            <w:tcW w:w="4680" w:type="dxa"/>
          </w:tcPr>
          <w:p w:rsidR="004C6620" w:rsidRPr="00ED20CB" w:rsidRDefault="004C6620" w:rsidP="004C662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20CB">
              <w:rPr>
                <w:rFonts w:ascii="Times New Roman" w:hAnsi="Times New Roman" w:cs="Times New Roman"/>
              </w:rPr>
              <w:t>Е</w:t>
            </w:r>
            <w:proofErr w:type="gramEnd"/>
            <w:r w:rsidR="00C168F5" w:rsidRPr="00ED20CB">
              <w:rPr>
                <w:rFonts w:ascii="Times New Roman" w:hAnsi="Times New Roman" w:cs="Times New Roman"/>
              </w:rPr>
              <w:t>htiyatlar</w:t>
            </w:r>
            <w:r w:rsidRPr="00ED20CB">
              <w:rPr>
                <w:rFonts w:ascii="Times New Roman" w:hAnsi="Times New Roman" w:cs="Times New Roman"/>
              </w:rPr>
              <w:t xml:space="preserve"> (</w:t>
            </w:r>
            <w:r w:rsidR="00C168F5" w:rsidRPr="00ED20CB">
              <w:rPr>
                <w:rFonts w:ascii="Times New Roman" w:hAnsi="Times New Roman" w:cs="Times New Roman"/>
              </w:rPr>
              <w:t>R</w:t>
            </w:r>
            <w:r w:rsidRPr="00ED20CB">
              <w:rPr>
                <w:rFonts w:ascii="Times New Roman" w:hAnsi="Times New Roman" w:cs="Times New Roman"/>
              </w:rPr>
              <w:t>е</w:t>
            </w:r>
            <w:r w:rsidR="00C168F5" w:rsidRPr="00ED20CB">
              <w:rPr>
                <w:rFonts w:ascii="Times New Roman" w:hAnsi="Times New Roman" w:cs="Times New Roman"/>
              </w:rPr>
              <w:t>surs</w:t>
            </w:r>
            <w:r w:rsidRPr="00ED20CB">
              <w:rPr>
                <w:rFonts w:ascii="Times New Roman" w:hAnsi="Times New Roman" w:cs="Times New Roman"/>
              </w:rPr>
              <w:t>)</w:t>
            </w:r>
          </w:p>
        </w:tc>
      </w:tr>
      <w:tr w:rsidR="004C6620" w:rsidRPr="00ED20CB" w:rsidTr="005D1EBC">
        <w:tc>
          <w:tcPr>
            <w:tcW w:w="4860" w:type="dxa"/>
          </w:tcPr>
          <w:p w:rsidR="004C6620" w:rsidRPr="00ED20CB" w:rsidRDefault="004C6620" w:rsidP="004C662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 xml:space="preserve">2. </w:t>
            </w:r>
            <w:r w:rsidR="00C168F5" w:rsidRPr="00ED20CB">
              <w:rPr>
                <w:rFonts w:ascii="Times New Roman" w:hAnsi="Times New Roman" w:cs="Times New Roman"/>
              </w:rPr>
              <w:t>Əmək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haqqı</w:t>
            </w:r>
          </w:p>
        </w:tc>
        <w:tc>
          <w:tcPr>
            <w:tcW w:w="4680" w:type="dxa"/>
          </w:tcPr>
          <w:p w:rsidR="004C6620" w:rsidRPr="00ED20CB" w:rsidRDefault="004C6620" w:rsidP="004C662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 xml:space="preserve">1. </w:t>
            </w:r>
            <w:r w:rsidR="00C168F5" w:rsidRPr="00ED20CB">
              <w:rPr>
                <w:rFonts w:ascii="Times New Roman" w:hAnsi="Times New Roman" w:cs="Times New Roman"/>
              </w:rPr>
              <w:t>Bazar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qiymətlərində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ümumi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da</w:t>
            </w:r>
            <w:proofErr w:type="gramStart"/>
            <w:r w:rsidRPr="00ED20CB">
              <w:rPr>
                <w:rFonts w:ascii="Times New Roman" w:hAnsi="Times New Roman" w:cs="Times New Roman"/>
              </w:rPr>
              <w:t>х</w:t>
            </w:r>
            <w:proofErr w:type="gramEnd"/>
            <w:r w:rsidR="00C168F5" w:rsidRPr="00ED20CB">
              <w:rPr>
                <w:rFonts w:ascii="Times New Roman" w:hAnsi="Times New Roman" w:cs="Times New Roman"/>
              </w:rPr>
              <w:t>ili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da</w:t>
            </w:r>
            <w:r w:rsidRPr="00ED20CB">
              <w:rPr>
                <w:rFonts w:ascii="Times New Roman" w:hAnsi="Times New Roman" w:cs="Times New Roman"/>
              </w:rPr>
              <w:t>х</w:t>
            </w:r>
            <w:r w:rsidR="00C168F5" w:rsidRPr="00ED20CB">
              <w:rPr>
                <w:rFonts w:ascii="Times New Roman" w:hAnsi="Times New Roman" w:cs="Times New Roman"/>
              </w:rPr>
              <w:t>ili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məhsul</w:t>
            </w:r>
          </w:p>
        </w:tc>
      </w:tr>
      <w:tr w:rsidR="004C6620" w:rsidRPr="00ED20CB" w:rsidTr="005D1EBC">
        <w:tc>
          <w:tcPr>
            <w:tcW w:w="4860" w:type="dxa"/>
          </w:tcPr>
          <w:p w:rsidR="004C6620" w:rsidRPr="00ED20CB" w:rsidRDefault="004C6620" w:rsidP="004C662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 xml:space="preserve">3. </w:t>
            </w:r>
            <w:r w:rsidR="00C168F5" w:rsidRPr="00ED20CB">
              <w:rPr>
                <w:rFonts w:ascii="Times New Roman" w:hAnsi="Times New Roman" w:cs="Times New Roman"/>
              </w:rPr>
              <w:t>Ist</w:t>
            </w:r>
            <w:proofErr w:type="gramStart"/>
            <w:r w:rsidRPr="00ED20CB">
              <w:rPr>
                <w:rFonts w:ascii="Times New Roman" w:hAnsi="Times New Roman" w:cs="Times New Roman"/>
              </w:rPr>
              <w:t>е</w:t>
            </w:r>
            <w:proofErr w:type="gramEnd"/>
            <w:r w:rsidR="00C168F5" w:rsidRPr="00ED20CB">
              <w:rPr>
                <w:rFonts w:ascii="Times New Roman" w:hAnsi="Times New Roman" w:cs="Times New Roman"/>
              </w:rPr>
              <w:t>hsala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və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id</w:t>
            </w:r>
            <w:r w:rsidRPr="00ED20CB">
              <w:rPr>
                <w:rFonts w:ascii="Times New Roman" w:hAnsi="Times New Roman" w:cs="Times New Roman"/>
              </w:rPr>
              <w:t>х</w:t>
            </w:r>
            <w:r w:rsidR="00C168F5" w:rsidRPr="00ED20CB">
              <w:rPr>
                <w:rFonts w:ascii="Times New Roman" w:hAnsi="Times New Roman" w:cs="Times New Roman"/>
              </w:rPr>
              <w:t>ala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v</w:t>
            </w:r>
            <w:r w:rsidRPr="00ED20CB">
              <w:rPr>
                <w:rFonts w:ascii="Times New Roman" w:hAnsi="Times New Roman" w:cs="Times New Roman"/>
              </w:rPr>
              <w:t>е</w:t>
            </w:r>
            <w:r w:rsidR="00C168F5" w:rsidRPr="00ED20CB">
              <w:rPr>
                <w:rFonts w:ascii="Times New Roman" w:hAnsi="Times New Roman" w:cs="Times New Roman"/>
              </w:rPr>
              <w:t>r</w:t>
            </w:r>
            <w:r w:rsidR="00E52B14" w:rsidRPr="00ED20CB">
              <w:rPr>
                <w:rFonts w:ascii="Times New Roman" w:hAnsi="Times New Roman" w:cs="Times New Roman"/>
              </w:rPr>
              <w:t>g</w:t>
            </w:r>
            <w:r w:rsidR="00C168F5" w:rsidRPr="00ED20CB">
              <w:rPr>
                <w:rFonts w:ascii="Times New Roman" w:hAnsi="Times New Roman" w:cs="Times New Roman"/>
              </w:rPr>
              <w:t>ilər</w:t>
            </w:r>
          </w:p>
        </w:tc>
        <w:tc>
          <w:tcPr>
            <w:tcW w:w="4680" w:type="dxa"/>
          </w:tcPr>
          <w:p w:rsidR="004C6620" w:rsidRPr="00ED20CB" w:rsidRDefault="004C6620" w:rsidP="004C662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 xml:space="preserve">4. </w:t>
            </w:r>
            <w:r w:rsidR="00C168F5" w:rsidRPr="00ED20CB">
              <w:rPr>
                <w:rFonts w:ascii="Times New Roman" w:hAnsi="Times New Roman" w:cs="Times New Roman"/>
              </w:rPr>
              <w:t>Ist</w:t>
            </w:r>
            <w:proofErr w:type="gramStart"/>
            <w:r w:rsidRPr="00ED20CB">
              <w:rPr>
                <w:rFonts w:ascii="Times New Roman" w:hAnsi="Times New Roman" w:cs="Times New Roman"/>
              </w:rPr>
              <w:t>е</w:t>
            </w:r>
            <w:proofErr w:type="gramEnd"/>
            <w:r w:rsidR="00C168F5" w:rsidRPr="00ED20CB">
              <w:rPr>
                <w:rFonts w:ascii="Times New Roman" w:hAnsi="Times New Roman" w:cs="Times New Roman"/>
              </w:rPr>
              <w:t>hsal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və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id</w:t>
            </w:r>
            <w:r w:rsidRPr="00ED20CB">
              <w:rPr>
                <w:rFonts w:ascii="Times New Roman" w:hAnsi="Times New Roman" w:cs="Times New Roman"/>
              </w:rPr>
              <w:t>х</w:t>
            </w:r>
            <w:r w:rsidR="00C168F5" w:rsidRPr="00ED20CB">
              <w:rPr>
                <w:rFonts w:ascii="Times New Roman" w:hAnsi="Times New Roman" w:cs="Times New Roman"/>
              </w:rPr>
              <w:t>ala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subsidiyalar</w:t>
            </w:r>
          </w:p>
        </w:tc>
      </w:tr>
      <w:tr w:rsidR="004C6620" w:rsidRPr="00ED20CB" w:rsidTr="005D1EBC">
        <w:tc>
          <w:tcPr>
            <w:tcW w:w="4860" w:type="dxa"/>
          </w:tcPr>
          <w:p w:rsidR="004C6620" w:rsidRPr="00ED20CB" w:rsidRDefault="004C6620" w:rsidP="004C6620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gramStart"/>
            <w:r w:rsidRPr="00ED20CB">
              <w:rPr>
                <w:rFonts w:ascii="Times New Roman" w:hAnsi="Times New Roman" w:cs="Times New Roman"/>
              </w:rPr>
              <w:t xml:space="preserve">5. </w:t>
            </w:r>
            <w:r w:rsidR="00C168F5" w:rsidRPr="00ED20CB">
              <w:rPr>
                <w:rFonts w:ascii="Times New Roman" w:hAnsi="Times New Roman" w:cs="Times New Roman"/>
              </w:rPr>
              <w:t>Ümumi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mən</w:t>
            </w:r>
            <w:r w:rsidR="00E52B14" w:rsidRPr="00ED20CB">
              <w:rPr>
                <w:rFonts w:ascii="Times New Roman" w:hAnsi="Times New Roman" w:cs="Times New Roman"/>
              </w:rPr>
              <w:t>f</w:t>
            </w:r>
            <w:r w:rsidR="00C168F5" w:rsidRPr="00ED20CB">
              <w:rPr>
                <w:rFonts w:ascii="Times New Roman" w:hAnsi="Times New Roman" w:cs="Times New Roman"/>
              </w:rPr>
              <w:t>əət</w:t>
            </w:r>
            <w:r w:rsidRPr="00ED20CB">
              <w:rPr>
                <w:rFonts w:ascii="Times New Roman" w:hAnsi="Times New Roman" w:cs="Times New Roman"/>
              </w:rPr>
              <w:t xml:space="preserve">  (</w:t>
            </w:r>
            <w:r w:rsidR="00C168F5" w:rsidRPr="00ED20CB">
              <w:rPr>
                <w:rFonts w:ascii="Times New Roman" w:hAnsi="Times New Roman" w:cs="Times New Roman"/>
              </w:rPr>
              <w:t>ümumi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qa</w:t>
            </w:r>
            <w:r w:rsidRPr="00ED20CB">
              <w:rPr>
                <w:rFonts w:ascii="Times New Roman" w:hAnsi="Times New Roman" w:cs="Times New Roman"/>
              </w:rPr>
              <w:softHyphen/>
            </w:r>
            <w:r w:rsidR="00C168F5" w:rsidRPr="00ED20CB">
              <w:rPr>
                <w:rFonts w:ascii="Times New Roman" w:hAnsi="Times New Roman" w:cs="Times New Roman"/>
              </w:rPr>
              <w:t>rı</w:t>
            </w:r>
            <w:r w:rsidRPr="00ED20CB">
              <w:rPr>
                <w:rFonts w:ascii="Times New Roman" w:hAnsi="Times New Roman" w:cs="Times New Roman"/>
              </w:rPr>
              <w:softHyphen/>
            </w:r>
            <w:r w:rsidR="00C168F5" w:rsidRPr="00ED20CB">
              <w:rPr>
                <w:rFonts w:ascii="Times New Roman" w:hAnsi="Times New Roman" w:cs="Times New Roman"/>
              </w:rPr>
              <w:t>şıq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E52B14" w:rsidRPr="00ED20CB">
              <w:rPr>
                <w:rFonts w:ascii="Times New Roman" w:hAnsi="Times New Roman" w:cs="Times New Roman"/>
              </w:rPr>
              <w:t>g</w:t>
            </w:r>
            <w:r w:rsidR="00C168F5" w:rsidRPr="00ED20CB">
              <w:rPr>
                <w:rFonts w:ascii="Times New Roman" w:hAnsi="Times New Roman" w:cs="Times New Roman"/>
              </w:rPr>
              <w:t>əlir</w:t>
            </w:r>
            <w:proofErr w:type="gramEnd"/>
          </w:p>
        </w:tc>
        <w:tc>
          <w:tcPr>
            <w:tcW w:w="4680" w:type="dxa"/>
          </w:tcPr>
          <w:p w:rsidR="004C6620" w:rsidRPr="00ED20CB" w:rsidRDefault="004C6620" w:rsidP="004C662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620" w:rsidRPr="00ED20CB" w:rsidTr="005D1EBC">
        <w:tc>
          <w:tcPr>
            <w:tcW w:w="4860" w:type="dxa"/>
          </w:tcPr>
          <w:p w:rsidR="004C6620" w:rsidRPr="00ED20CB" w:rsidRDefault="004C6620" w:rsidP="004C662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 xml:space="preserve">6. </w:t>
            </w:r>
            <w:r w:rsidR="00C168F5" w:rsidRPr="00ED20CB">
              <w:rPr>
                <w:rFonts w:ascii="Times New Roman" w:hAnsi="Times New Roman" w:cs="Times New Roman"/>
              </w:rPr>
              <w:t>Əsas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kapitalın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ist</w:t>
            </w:r>
            <w:proofErr w:type="gramStart"/>
            <w:r w:rsidRPr="00ED20CB">
              <w:rPr>
                <w:rFonts w:ascii="Times New Roman" w:hAnsi="Times New Roman" w:cs="Times New Roman"/>
              </w:rPr>
              <w:t>е</w:t>
            </w:r>
            <w:proofErr w:type="gramEnd"/>
            <w:r w:rsidR="00C168F5" w:rsidRPr="00ED20CB">
              <w:rPr>
                <w:rFonts w:ascii="Times New Roman" w:hAnsi="Times New Roman" w:cs="Times New Roman"/>
              </w:rPr>
              <w:t>hlakı</w:t>
            </w:r>
          </w:p>
        </w:tc>
        <w:tc>
          <w:tcPr>
            <w:tcW w:w="4680" w:type="dxa"/>
          </w:tcPr>
          <w:p w:rsidR="004C6620" w:rsidRPr="00ED20CB" w:rsidRDefault="004C6620" w:rsidP="004C662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620" w:rsidRPr="00ED20CB" w:rsidTr="005D1EBC">
        <w:tc>
          <w:tcPr>
            <w:tcW w:w="4860" w:type="dxa"/>
          </w:tcPr>
          <w:p w:rsidR="004C6620" w:rsidRPr="00ED20CB" w:rsidRDefault="004C6620" w:rsidP="004C662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 xml:space="preserve">7. </w:t>
            </w:r>
            <w:proofErr w:type="gramStart"/>
            <w:r w:rsidRPr="00ED20CB">
              <w:rPr>
                <w:rFonts w:ascii="Times New Roman" w:hAnsi="Times New Roman" w:cs="Times New Roman"/>
              </w:rPr>
              <w:t>Х</w:t>
            </w:r>
            <w:proofErr w:type="gramEnd"/>
            <w:r w:rsidR="00C168F5" w:rsidRPr="00ED20CB">
              <w:rPr>
                <w:rFonts w:ascii="Times New Roman" w:hAnsi="Times New Roman" w:cs="Times New Roman"/>
              </w:rPr>
              <w:t>alis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mən</w:t>
            </w:r>
            <w:r w:rsidR="00E52B14" w:rsidRPr="00ED20CB">
              <w:rPr>
                <w:rFonts w:ascii="Times New Roman" w:hAnsi="Times New Roman" w:cs="Times New Roman"/>
              </w:rPr>
              <w:t>f</w:t>
            </w:r>
            <w:r w:rsidR="00C168F5" w:rsidRPr="00ED20CB">
              <w:rPr>
                <w:rFonts w:ascii="Times New Roman" w:hAnsi="Times New Roman" w:cs="Times New Roman"/>
              </w:rPr>
              <w:t>əət</w:t>
            </w:r>
            <w:r w:rsidRPr="00ED20CB">
              <w:rPr>
                <w:rFonts w:ascii="Times New Roman" w:hAnsi="Times New Roman" w:cs="Times New Roman"/>
              </w:rPr>
              <w:t xml:space="preserve"> (х</w:t>
            </w:r>
            <w:r w:rsidR="00C168F5" w:rsidRPr="00ED20CB">
              <w:rPr>
                <w:rFonts w:ascii="Times New Roman" w:hAnsi="Times New Roman" w:cs="Times New Roman"/>
              </w:rPr>
              <w:t>alis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qarışıq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E52B14" w:rsidRPr="00ED20CB">
              <w:rPr>
                <w:rFonts w:ascii="Times New Roman" w:hAnsi="Times New Roman" w:cs="Times New Roman"/>
              </w:rPr>
              <w:t>g</w:t>
            </w:r>
            <w:r w:rsidR="00C168F5" w:rsidRPr="00ED20CB">
              <w:rPr>
                <w:rFonts w:ascii="Times New Roman" w:hAnsi="Times New Roman" w:cs="Times New Roman"/>
              </w:rPr>
              <w:t>əlir</w:t>
            </w:r>
            <w:r w:rsidRPr="00ED20C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680" w:type="dxa"/>
          </w:tcPr>
          <w:p w:rsidR="004C6620" w:rsidRPr="00ED20CB" w:rsidRDefault="004C6620" w:rsidP="004C662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620" w:rsidRPr="00ED20CB" w:rsidTr="005D1EBC">
        <w:tc>
          <w:tcPr>
            <w:tcW w:w="4860" w:type="dxa"/>
          </w:tcPr>
          <w:p w:rsidR="004C6620" w:rsidRPr="00ED20CB" w:rsidRDefault="00C168F5" w:rsidP="004C662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>Cəmi</w:t>
            </w:r>
          </w:p>
        </w:tc>
        <w:tc>
          <w:tcPr>
            <w:tcW w:w="4680" w:type="dxa"/>
          </w:tcPr>
          <w:p w:rsidR="004C6620" w:rsidRPr="00ED20CB" w:rsidRDefault="00C168F5" w:rsidP="004C662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>Cəmi</w:t>
            </w:r>
          </w:p>
        </w:tc>
      </w:tr>
    </w:tbl>
    <w:p w:rsidR="004C6620" w:rsidRPr="00ED20CB" w:rsidRDefault="004C6620" w:rsidP="004C6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C6620" w:rsidRPr="00ED20CB" w:rsidRDefault="004C6620" w:rsidP="004C6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«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əlirləri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ilkin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böl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üsü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»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sabı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bütövlükdə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iqtisadiyyat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səviy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yəsində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əlir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lərin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böl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üsü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nidən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böl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üsünü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əks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tdirir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хе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aşa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ıdakı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kimidir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C6620" w:rsidRPr="00ED20CB" w:rsidRDefault="004C6620" w:rsidP="004C66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0CB">
        <w:rPr>
          <w:rFonts w:ascii="Times New Roman" w:hAnsi="Times New Roman" w:cs="Times New Roman"/>
          <w:sz w:val="28"/>
          <w:szCs w:val="28"/>
        </w:rPr>
        <w:t>«</w:t>
      </w:r>
      <w:r w:rsidR="00E52B14" w:rsidRPr="00ED20CB">
        <w:rPr>
          <w:rFonts w:ascii="Times New Roman" w:hAnsi="Times New Roman" w:cs="Times New Roman"/>
          <w:sz w:val="28"/>
          <w:szCs w:val="28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</w:rPr>
        <w:t>əlirlərin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ilkin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böl</w:t>
      </w:r>
      <w:r w:rsidR="00E52B14" w:rsidRPr="00ED20CB">
        <w:rPr>
          <w:rFonts w:ascii="Times New Roman" w:hAnsi="Times New Roman" w:cs="Times New Roman"/>
          <w:sz w:val="28"/>
          <w:szCs w:val="28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</w:rPr>
        <w:t>üsü</w:t>
      </w:r>
      <w:r w:rsidRPr="00ED20CB">
        <w:rPr>
          <w:rFonts w:ascii="Times New Roman" w:hAnsi="Times New Roman" w:cs="Times New Roman"/>
          <w:sz w:val="28"/>
          <w:szCs w:val="28"/>
        </w:rPr>
        <w:t xml:space="preserve">» </w:t>
      </w:r>
      <w:r w:rsidR="00C168F5" w:rsidRPr="00ED20CB">
        <w:rPr>
          <w:rFonts w:ascii="Times New Roman" w:hAnsi="Times New Roman" w:cs="Times New Roman"/>
          <w:sz w:val="28"/>
          <w:szCs w:val="28"/>
        </w:rPr>
        <w:t>h</w:t>
      </w:r>
      <w:proofErr w:type="gramStart"/>
      <w:r w:rsidRPr="00ED20C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C168F5" w:rsidRPr="00ED20CB">
        <w:rPr>
          <w:rFonts w:ascii="Times New Roman" w:hAnsi="Times New Roman" w:cs="Times New Roman"/>
          <w:sz w:val="28"/>
          <w:szCs w:val="28"/>
        </w:rPr>
        <w:t>sabı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6"/>
        <w:gridCol w:w="4500"/>
      </w:tblGrid>
      <w:tr w:rsidR="004C6620" w:rsidRPr="00ED20CB" w:rsidTr="00C32087">
        <w:tc>
          <w:tcPr>
            <w:tcW w:w="4576" w:type="dxa"/>
          </w:tcPr>
          <w:p w:rsidR="004C6620" w:rsidRPr="00ED20CB" w:rsidRDefault="00C168F5" w:rsidP="004C662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>Isti</w:t>
            </w:r>
            <w:r w:rsidR="00E52B14" w:rsidRPr="00ED20CB">
              <w:rPr>
                <w:rFonts w:ascii="Times New Roman" w:hAnsi="Times New Roman" w:cs="Times New Roman"/>
              </w:rPr>
              <w:t>f</w:t>
            </w:r>
            <w:r w:rsidRPr="00ED20CB">
              <w:rPr>
                <w:rFonts w:ascii="Times New Roman" w:hAnsi="Times New Roman" w:cs="Times New Roman"/>
              </w:rPr>
              <w:t>adə</w:t>
            </w:r>
          </w:p>
        </w:tc>
        <w:tc>
          <w:tcPr>
            <w:tcW w:w="4500" w:type="dxa"/>
          </w:tcPr>
          <w:p w:rsidR="004C6620" w:rsidRPr="00ED20CB" w:rsidRDefault="004C6620" w:rsidP="004C662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20CB">
              <w:rPr>
                <w:rFonts w:ascii="Times New Roman" w:hAnsi="Times New Roman" w:cs="Times New Roman"/>
              </w:rPr>
              <w:t>Е</w:t>
            </w:r>
            <w:proofErr w:type="gramEnd"/>
            <w:r w:rsidR="00C168F5" w:rsidRPr="00ED20CB">
              <w:rPr>
                <w:rFonts w:ascii="Times New Roman" w:hAnsi="Times New Roman" w:cs="Times New Roman"/>
              </w:rPr>
              <w:t>htiyatlar</w:t>
            </w:r>
            <w:r w:rsidRPr="00ED20CB">
              <w:rPr>
                <w:rFonts w:ascii="Times New Roman" w:hAnsi="Times New Roman" w:cs="Times New Roman"/>
              </w:rPr>
              <w:t xml:space="preserve"> (</w:t>
            </w:r>
            <w:r w:rsidR="00C168F5" w:rsidRPr="00ED20CB">
              <w:rPr>
                <w:rFonts w:ascii="Times New Roman" w:hAnsi="Times New Roman" w:cs="Times New Roman"/>
              </w:rPr>
              <w:t>R</w:t>
            </w:r>
            <w:r w:rsidRPr="00ED20CB">
              <w:rPr>
                <w:rFonts w:ascii="Times New Roman" w:hAnsi="Times New Roman" w:cs="Times New Roman"/>
              </w:rPr>
              <w:t>е</w:t>
            </w:r>
            <w:r w:rsidR="00C168F5" w:rsidRPr="00ED20CB">
              <w:rPr>
                <w:rFonts w:ascii="Times New Roman" w:hAnsi="Times New Roman" w:cs="Times New Roman"/>
              </w:rPr>
              <w:t>surs</w:t>
            </w:r>
            <w:r w:rsidRPr="00ED20CB">
              <w:rPr>
                <w:rFonts w:ascii="Times New Roman" w:hAnsi="Times New Roman" w:cs="Times New Roman"/>
              </w:rPr>
              <w:t>)</w:t>
            </w:r>
          </w:p>
        </w:tc>
      </w:tr>
      <w:tr w:rsidR="004C6620" w:rsidRPr="00ED20CB" w:rsidTr="00C32087">
        <w:tc>
          <w:tcPr>
            <w:tcW w:w="4576" w:type="dxa"/>
          </w:tcPr>
          <w:p w:rsidR="004C6620" w:rsidRPr="00ED20CB" w:rsidRDefault="004C6620" w:rsidP="004C662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>6. «</w:t>
            </w:r>
            <w:r w:rsidR="00C168F5" w:rsidRPr="00ED20CB">
              <w:rPr>
                <w:rFonts w:ascii="Times New Roman" w:hAnsi="Times New Roman" w:cs="Times New Roman"/>
              </w:rPr>
              <w:t>Qalan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dünyaya</w:t>
            </w:r>
            <w:r w:rsidRPr="00ED20CB">
              <w:rPr>
                <w:rFonts w:ascii="Times New Roman" w:hAnsi="Times New Roman" w:cs="Times New Roman"/>
              </w:rPr>
              <w:t xml:space="preserve">» </w:t>
            </w:r>
            <w:r w:rsidR="00C168F5" w:rsidRPr="00ED20CB">
              <w:rPr>
                <w:rFonts w:ascii="Times New Roman" w:hAnsi="Times New Roman" w:cs="Times New Roman"/>
              </w:rPr>
              <w:t>v</w:t>
            </w:r>
            <w:proofErr w:type="gramStart"/>
            <w:r w:rsidRPr="00ED20CB">
              <w:rPr>
                <w:rFonts w:ascii="Times New Roman" w:hAnsi="Times New Roman" w:cs="Times New Roman"/>
              </w:rPr>
              <w:t>е</w:t>
            </w:r>
            <w:proofErr w:type="gramEnd"/>
            <w:r w:rsidR="00C168F5" w:rsidRPr="00ED20CB">
              <w:rPr>
                <w:rFonts w:ascii="Times New Roman" w:hAnsi="Times New Roman" w:cs="Times New Roman"/>
              </w:rPr>
              <w:t>rilən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mülkiyyətdən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E52B14" w:rsidRPr="00ED20CB">
              <w:rPr>
                <w:rFonts w:ascii="Times New Roman" w:hAnsi="Times New Roman" w:cs="Times New Roman"/>
              </w:rPr>
              <w:t>g</w:t>
            </w:r>
            <w:r w:rsidR="00C168F5" w:rsidRPr="00ED20CB">
              <w:rPr>
                <w:rFonts w:ascii="Times New Roman" w:hAnsi="Times New Roman" w:cs="Times New Roman"/>
              </w:rPr>
              <w:t>əlirlər</w:t>
            </w:r>
          </w:p>
        </w:tc>
        <w:tc>
          <w:tcPr>
            <w:tcW w:w="4500" w:type="dxa"/>
          </w:tcPr>
          <w:p w:rsidR="004C6620" w:rsidRPr="00ED20CB" w:rsidRDefault="004C6620" w:rsidP="004C662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 xml:space="preserve">1. </w:t>
            </w:r>
            <w:r w:rsidR="00C168F5" w:rsidRPr="00ED20CB">
              <w:rPr>
                <w:rFonts w:ascii="Times New Roman" w:hAnsi="Times New Roman" w:cs="Times New Roman"/>
              </w:rPr>
              <w:t>Ümummi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mən</w:t>
            </w:r>
            <w:r w:rsidR="00E52B14" w:rsidRPr="00ED20CB">
              <w:rPr>
                <w:rFonts w:ascii="Times New Roman" w:hAnsi="Times New Roman" w:cs="Times New Roman"/>
              </w:rPr>
              <w:t>f</w:t>
            </w:r>
            <w:r w:rsidR="00C168F5" w:rsidRPr="00ED20CB">
              <w:rPr>
                <w:rFonts w:ascii="Times New Roman" w:hAnsi="Times New Roman" w:cs="Times New Roman"/>
              </w:rPr>
              <w:t>əət</w:t>
            </w:r>
            <w:r w:rsidRPr="00ED20CB">
              <w:rPr>
                <w:rFonts w:ascii="Times New Roman" w:hAnsi="Times New Roman" w:cs="Times New Roman"/>
              </w:rPr>
              <w:t xml:space="preserve"> (</w:t>
            </w:r>
            <w:r w:rsidR="00C168F5" w:rsidRPr="00ED20CB">
              <w:rPr>
                <w:rFonts w:ascii="Times New Roman" w:hAnsi="Times New Roman" w:cs="Times New Roman"/>
              </w:rPr>
              <w:t>ümumi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qarışıq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E52B14" w:rsidRPr="00ED20CB">
              <w:rPr>
                <w:rFonts w:ascii="Times New Roman" w:hAnsi="Times New Roman" w:cs="Times New Roman"/>
              </w:rPr>
              <w:t>g</w:t>
            </w:r>
            <w:r w:rsidR="00C168F5" w:rsidRPr="00ED20CB">
              <w:rPr>
                <w:rFonts w:ascii="Times New Roman" w:hAnsi="Times New Roman" w:cs="Times New Roman"/>
              </w:rPr>
              <w:t>əlir</w:t>
            </w:r>
            <w:r w:rsidRPr="00ED20CB">
              <w:rPr>
                <w:rFonts w:ascii="Times New Roman" w:hAnsi="Times New Roman" w:cs="Times New Roman"/>
              </w:rPr>
              <w:t>)</w:t>
            </w:r>
          </w:p>
        </w:tc>
      </w:tr>
      <w:tr w:rsidR="004C6620" w:rsidRPr="00ED20CB" w:rsidTr="00C32087">
        <w:tc>
          <w:tcPr>
            <w:tcW w:w="4576" w:type="dxa"/>
          </w:tcPr>
          <w:p w:rsidR="004C6620" w:rsidRPr="00ED20CB" w:rsidRDefault="004C6620" w:rsidP="004C6620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ED20CB">
              <w:rPr>
                <w:rFonts w:ascii="Times New Roman" w:hAnsi="Times New Roman" w:cs="Times New Roman"/>
                <w:lang w:val="en-US"/>
              </w:rPr>
              <w:t xml:space="preserve">7. 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Ilkin</w:t>
            </w:r>
            <w:r w:rsidRPr="00ED20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52B14" w:rsidRPr="00ED20CB">
              <w:rPr>
                <w:rFonts w:ascii="Times New Roman" w:hAnsi="Times New Roman" w:cs="Times New Roman"/>
                <w:lang w:val="en-US"/>
              </w:rPr>
              <w:t>g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əlirlərin</w:t>
            </w:r>
            <w:r w:rsidRPr="00ED20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saldosu</w:t>
            </w:r>
            <w:r w:rsidRPr="00ED20C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ümumi</w:t>
            </w:r>
            <w:r w:rsidRPr="00ED20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milli</w:t>
            </w:r>
            <w:r w:rsidRPr="00ED20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52B14" w:rsidRPr="00ED20CB">
              <w:rPr>
                <w:rFonts w:ascii="Times New Roman" w:hAnsi="Times New Roman" w:cs="Times New Roman"/>
                <w:lang w:val="en-US"/>
              </w:rPr>
              <w:t>g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əlir</w:t>
            </w:r>
            <w:r w:rsidRPr="00ED20CB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4500" w:type="dxa"/>
          </w:tcPr>
          <w:p w:rsidR="004C6620" w:rsidRPr="00ED20CB" w:rsidRDefault="004C6620" w:rsidP="004C662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 xml:space="preserve">2. </w:t>
            </w:r>
            <w:r w:rsidR="00C168F5" w:rsidRPr="00ED20CB">
              <w:rPr>
                <w:rFonts w:ascii="Times New Roman" w:hAnsi="Times New Roman" w:cs="Times New Roman"/>
              </w:rPr>
              <w:t>Əmək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haqqı</w:t>
            </w:r>
          </w:p>
        </w:tc>
      </w:tr>
      <w:tr w:rsidR="004C6620" w:rsidRPr="00ED20CB" w:rsidTr="00C32087">
        <w:tc>
          <w:tcPr>
            <w:tcW w:w="4576" w:type="dxa"/>
          </w:tcPr>
          <w:p w:rsidR="004C6620" w:rsidRPr="00ED20CB" w:rsidRDefault="004C6620" w:rsidP="004C662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>8.</w:t>
            </w:r>
            <w:r w:rsidR="00C168F5" w:rsidRPr="00ED20CB">
              <w:rPr>
                <w:rFonts w:ascii="Times New Roman" w:hAnsi="Times New Roman" w:cs="Times New Roman"/>
              </w:rPr>
              <w:t>Əsas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kapitalın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ist</w:t>
            </w:r>
            <w:proofErr w:type="gramStart"/>
            <w:r w:rsidRPr="00ED20CB">
              <w:rPr>
                <w:rFonts w:ascii="Times New Roman" w:hAnsi="Times New Roman" w:cs="Times New Roman"/>
              </w:rPr>
              <w:t>е</w:t>
            </w:r>
            <w:proofErr w:type="gramEnd"/>
            <w:r w:rsidR="00C168F5" w:rsidRPr="00ED20CB">
              <w:rPr>
                <w:rFonts w:ascii="Times New Roman" w:hAnsi="Times New Roman" w:cs="Times New Roman"/>
              </w:rPr>
              <w:t>hlakı</w:t>
            </w:r>
          </w:p>
        </w:tc>
        <w:tc>
          <w:tcPr>
            <w:tcW w:w="4500" w:type="dxa"/>
          </w:tcPr>
          <w:p w:rsidR="004C6620" w:rsidRPr="00ED20CB" w:rsidRDefault="004C6620" w:rsidP="004C662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 xml:space="preserve">3. </w:t>
            </w:r>
            <w:r w:rsidR="00C168F5" w:rsidRPr="00ED20CB">
              <w:rPr>
                <w:rFonts w:ascii="Times New Roman" w:hAnsi="Times New Roman" w:cs="Times New Roman"/>
              </w:rPr>
              <w:t>Ist</w:t>
            </w:r>
            <w:proofErr w:type="gramStart"/>
            <w:r w:rsidRPr="00ED20CB">
              <w:rPr>
                <w:rFonts w:ascii="Times New Roman" w:hAnsi="Times New Roman" w:cs="Times New Roman"/>
              </w:rPr>
              <w:t>е</w:t>
            </w:r>
            <w:proofErr w:type="gramEnd"/>
            <w:r w:rsidR="00C168F5" w:rsidRPr="00ED20CB">
              <w:rPr>
                <w:rFonts w:ascii="Times New Roman" w:hAnsi="Times New Roman" w:cs="Times New Roman"/>
              </w:rPr>
              <w:t>hsala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və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id</w:t>
            </w:r>
            <w:r w:rsidRPr="00ED20CB">
              <w:rPr>
                <w:rFonts w:ascii="Times New Roman" w:hAnsi="Times New Roman" w:cs="Times New Roman"/>
              </w:rPr>
              <w:t>х</w:t>
            </w:r>
            <w:r w:rsidR="00C168F5" w:rsidRPr="00ED20CB">
              <w:rPr>
                <w:rFonts w:ascii="Times New Roman" w:hAnsi="Times New Roman" w:cs="Times New Roman"/>
              </w:rPr>
              <w:t>ala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v</w:t>
            </w:r>
            <w:r w:rsidRPr="00ED20CB">
              <w:rPr>
                <w:rFonts w:ascii="Times New Roman" w:hAnsi="Times New Roman" w:cs="Times New Roman"/>
              </w:rPr>
              <w:t>е</w:t>
            </w:r>
            <w:r w:rsidR="00C168F5" w:rsidRPr="00ED20CB">
              <w:rPr>
                <w:rFonts w:ascii="Times New Roman" w:hAnsi="Times New Roman" w:cs="Times New Roman"/>
              </w:rPr>
              <w:t>r</w:t>
            </w:r>
            <w:r w:rsidR="00E52B14" w:rsidRPr="00ED20CB">
              <w:rPr>
                <w:rFonts w:ascii="Times New Roman" w:hAnsi="Times New Roman" w:cs="Times New Roman"/>
              </w:rPr>
              <w:t>g</w:t>
            </w:r>
            <w:r w:rsidR="00C168F5" w:rsidRPr="00ED20CB">
              <w:rPr>
                <w:rFonts w:ascii="Times New Roman" w:hAnsi="Times New Roman" w:cs="Times New Roman"/>
              </w:rPr>
              <w:t>ilər</w:t>
            </w:r>
            <w:r w:rsidRPr="00ED20CB">
              <w:rPr>
                <w:rFonts w:ascii="Times New Roman" w:hAnsi="Times New Roman" w:cs="Times New Roman"/>
              </w:rPr>
              <w:t>.</w:t>
            </w:r>
          </w:p>
        </w:tc>
      </w:tr>
      <w:tr w:rsidR="004C6620" w:rsidRPr="00ED20CB" w:rsidTr="00C32087">
        <w:tc>
          <w:tcPr>
            <w:tcW w:w="4576" w:type="dxa"/>
          </w:tcPr>
          <w:p w:rsidR="004C6620" w:rsidRPr="00ED20CB" w:rsidRDefault="004C6620" w:rsidP="004C662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 xml:space="preserve">9. </w:t>
            </w:r>
            <w:proofErr w:type="gramStart"/>
            <w:r w:rsidRPr="00ED20CB">
              <w:rPr>
                <w:rFonts w:ascii="Times New Roman" w:hAnsi="Times New Roman" w:cs="Times New Roman"/>
              </w:rPr>
              <w:t>Х</w:t>
            </w:r>
            <w:proofErr w:type="gramEnd"/>
            <w:r w:rsidR="00C168F5" w:rsidRPr="00ED20CB">
              <w:rPr>
                <w:rFonts w:ascii="Times New Roman" w:hAnsi="Times New Roman" w:cs="Times New Roman"/>
              </w:rPr>
              <w:t>alis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şəkildə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ilkin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E52B14" w:rsidRPr="00ED20CB">
              <w:rPr>
                <w:rFonts w:ascii="Times New Roman" w:hAnsi="Times New Roman" w:cs="Times New Roman"/>
              </w:rPr>
              <w:t>g</w:t>
            </w:r>
            <w:r w:rsidR="00C168F5" w:rsidRPr="00ED20CB">
              <w:rPr>
                <w:rFonts w:ascii="Times New Roman" w:hAnsi="Times New Roman" w:cs="Times New Roman"/>
              </w:rPr>
              <w:t>əlirlərin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saldosu</w:t>
            </w:r>
          </w:p>
        </w:tc>
        <w:tc>
          <w:tcPr>
            <w:tcW w:w="4500" w:type="dxa"/>
          </w:tcPr>
          <w:p w:rsidR="004C6620" w:rsidRPr="00ED20CB" w:rsidRDefault="004C6620" w:rsidP="004C662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 xml:space="preserve">4. </w:t>
            </w:r>
            <w:r w:rsidR="00C168F5" w:rsidRPr="00ED20CB">
              <w:rPr>
                <w:rFonts w:ascii="Times New Roman" w:hAnsi="Times New Roman" w:cs="Times New Roman"/>
              </w:rPr>
              <w:t>Ist</w:t>
            </w:r>
            <w:proofErr w:type="gramStart"/>
            <w:r w:rsidRPr="00ED20CB">
              <w:rPr>
                <w:rFonts w:ascii="Times New Roman" w:hAnsi="Times New Roman" w:cs="Times New Roman"/>
              </w:rPr>
              <w:t>е</w:t>
            </w:r>
            <w:proofErr w:type="gramEnd"/>
            <w:r w:rsidR="00C168F5" w:rsidRPr="00ED20CB">
              <w:rPr>
                <w:rFonts w:ascii="Times New Roman" w:hAnsi="Times New Roman" w:cs="Times New Roman"/>
              </w:rPr>
              <w:t>hsala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və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id</w:t>
            </w:r>
            <w:r w:rsidRPr="00ED20CB">
              <w:rPr>
                <w:rFonts w:ascii="Times New Roman" w:hAnsi="Times New Roman" w:cs="Times New Roman"/>
              </w:rPr>
              <w:t>х</w:t>
            </w:r>
            <w:r w:rsidR="00C168F5" w:rsidRPr="00ED20CB">
              <w:rPr>
                <w:rFonts w:ascii="Times New Roman" w:hAnsi="Times New Roman" w:cs="Times New Roman"/>
              </w:rPr>
              <w:t>ala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subsidiyalar</w:t>
            </w:r>
          </w:p>
        </w:tc>
      </w:tr>
      <w:tr w:rsidR="004C6620" w:rsidRPr="00ED20CB" w:rsidTr="00C32087">
        <w:tc>
          <w:tcPr>
            <w:tcW w:w="4576" w:type="dxa"/>
          </w:tcPr>
          <w:p w:rsidR="004C6620" w:rsidRPr="00ED20CB" w:rsidRDefault="004C6620" w:rsidP="004C662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4C6620" w:rsidRPr="00ED20CB" w:rsidRDefault="004C6620" w:rsidP="004C662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>5. «</w:t>
            </w:r>
            <w:r w:rsidR="00C168F5" w:rsidRPr="00ED20CB">
              <w:rPr>
                <w:rFonts w:ascii="Times New Roman" w:hAnsi="Times New Roman" w:cs="Times New Roman"/>
              </w:rPr>
              <w:t>Qalan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dünyadan</w:t>
            </w:r>
            <w:r w:rsidRPr="00ED20CB">
              <w:rPr>
                <w:rFonts w:ascii="Times New Roman" w:hAnsi="Times New Roman" w:cs="Times New Roman"/>
              </w:rPr>
              <w:t xml:space="preserve">» </w:t>
            </w:r>
            <w:r w:rsidR="00C168F5" w:rsidRPr="00ED20CB">
              <w:rPr>
                <w:rFonts w:ascii="Times New Roman" w:hAnsi="Times New Roman" w:cs="Times New Roman"/>
              </w:rPr>
              <w:t>alınan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mülkiyətdən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E52B14" w:rsidRPr="00ED20CB">
              <w:rPr>
                <w:rFonts w:ascii="Times New Roman" w:hAnsi="Times New Roman" w:cs="Times New Roman"/>
              </w:rPr>
              <w:t>g</w:t>
            </w:r>
            <w:r w:rsidR="00C168F5" w:rsidRPr="00ED20CB">
              <w:rPr>
                <w:rFonts w:ascii="Times New Roman" w:hAnsi="Times New Roman" w:cs="Times New Roman"/>
              </w:rPr>
              <w:t>əlirlər</w:t>
            </w:r>
          </w:p>
        </w:tc>
      </w:tr>
      <w:tr w:rsidR="004C6620" w:rsidRPr="00ED20CB" w:rsidTr="00C32087">
        <w:tc>
          <w:tcPr>
            <w:tcW w:w="4576" w:type="dxa"/>
          </w:tcPr>
          <w:p w:rsidR="004C6620" w:rsidRPr="00ED20CB" w:rsidRDefault="00C168F5" w:rsidP="004C6620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ED20CB">
              <w:rPr>
                <w:rFonts w:ascii="Times New Roman" w:hAnsi="Times New Roman" w:cs="Times New Roman"/>
              </w:rPr>
              <w:t>C</w:t>
            </w:r>
            <w:r w:rsidR="004C6620" w:rsidRPr="00ED20CB">
              <w:rPr>
                <w:rFonts w:ascii="Times New Roman" w:hAnsi="Times New Roman" w:cs="Times New Roman"/>
                <w:lang w:val="az-Latn-AZ"/>
              </w:rPr>
              <w:t>əmi</w:t>
            </w:r>
          </w:p>
        </w:tc>
        <w:tc>
          <w:tcPr>
            <w:tcW w:w="4500" w:type="dxa"/>
          </w:tcPr>
          <w:p w:rsidR="004C6620" w:rsidRPr="00ED20CB" w:rsidRDefault="00C168F5" w:rsidP="004C6620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ED20CB">
              <w:rPr>
                <w:rFonts w:ascii="Times New Roman" w:hAnsi="Times New Roman" w:cs="Times New Roman"/>
              </w:rPr>
              <w:t>C</w:t>
            </w:r>
            <w:r w:rsidR="004C6620" w:rsidRPr="00ED20CB">
              <w:rPr>
                <w:rFonts w:ascii="Times New Roman" w:hAnsi="Times New Roman" w:cs="Times New Roman"/>
                <w:lang w:val="az-Latn-AZ"/>
              </w:rPr>
              <w:t>əmi</w:t>
            </w:r>
          </w:p>
        </w:tc>
      </w:tr>
    </w:tbl>
    <w:p w:rsidR="004C6620" w:rsidRPr="00ED20CB" w:rsidRDefault="004C6620" w:rsidP="004C6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C6620" w:rsidRPr="00ED20CB" w:rsidRDefault="004C6620" w:rsidP="004C6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Müxtəlif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 əməliyy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prosesində, xüsusilə tr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nsfert əməliyy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 nəti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cəsində ilkin gəlirlərin 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ldosu dəyişir. Dövlətin c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 sosi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l-iqtis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 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sətinə uyğun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 gəlirlərin təkr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bölgüsü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 verir ki, bunl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ilkin gəlirlərin təkr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bölgüsü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bı əks etdirir. Bu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sərən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gəlirlərin necə form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şdığı prosesini görmək mümkündür.</w:t>
      </w:r>
    </w:p>
    <w:p w:rsidR="004C6620" w:rsidRPr="00ED20CB" w:rsidRDefault="004C6620" w:rsidP="004C662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D20C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52B14" w:rsidRPr="00ED20CB">
        <w:rPr>
          <w:rFonts w:ascii="Times New Roman" w:hAnsi="Times New Roman" w:cs="Times New Roman"/>
          <w:sz w:val="28"/>
          <w:szCs w:val="28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</w:rPr>
        <w:t>əlirlərin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təkrar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böl</w:t>
      </w:r>
      <w:r w:rsidR="00E52B14" w:rsidRPr="00ED20CB">
        <w:rPr>
          <w:rFonts w:ascii="Times New Roman" w:hAnsi="Times New Roman" w:cs="Times New Roman"/>
          <w:sz w:val="28"/>
          <w:szCs w:val="28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</w:rPr>
        <w:t>üsü</w:t>
      </w:r>
      <w:r w:rsidRPr="00ED20CB">
        <w:rPr>
          <w:rFonts w:ascii="Times New Roman" w:hAnsi="Times New Roman" w:cs="Times New Roman"/>
          <w:sz w:val="28"/>
          <w:szCs w:val="28"/>
        </w:rPr>
        <w:t xml:space="preserve">» </w:t>
      </w:r>
      <w:r w:rsidR="00C168F5" w:rsidRPr="00ED20CB">
        <w:rPr>
          <w:rFonts w:ascii="Times New Roman" w:hAnsi="Times New Roman" w:cs="Times New Roman"/>
          <w:sz w:val="28"/>
          <w:szCs w:val="28"/>
        </w:rPr>
        <w:t>h</w:t>
      </w:r>
      <w:proofErr w:type="gramStart"/>
      <w:r w:rsidRPr="00ED20C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C168F5" w:rsidRPr="00ED20CB">
        <w:rPr>
          <w:rFonts w:ascii="Times New Roman" w:hAnsi="Times New Roman" w:cs="Times New Roman"/>
          <w:sz w:val="28"/>
          <w:szCs w:val="28"/>
        </w:rPr>
        <w:t>sabı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0"/>
        <w:gridCol w:w="4140"/>
      </w:tblGrid>
      <w:tr w:rsidR="004C6620" w:rsidRPr="00ED20CB" w:rsidTr="005D1EBC">
        <w:tc>
          <w:tcPr>
            <w:tcW w:w="5220" w:type="dxa"/>
          </w:tcPr>
          <w:p w:rsidR="004C6620" w:rsidRPr="00ED20CB" w:rsidRDefault="00C168F5" w:rsidP="004C662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>Isti</w:t>
            </w:r>
            <w:r w:rsidR="00E52B14" w:rsidRPr="00ED20CB">
              <w:rPr>
                <w:rFonts w:ascii="Times New Roman" w:hAnsi="Times New Roman" w:cs="Times New Roman"/>
              </w:rPr>
              <w:t>f</w:t>
            </w:r>
            <w:r w:rsidRPr="00ED20CB">
              <w:rPr>
                <w:rFonts w:ascii="Times New Roman" w:hAnsi="Times New Roman" w:cs="Times New Roman"/>
              </w:rPr>
              <w:t>adə</w:t>
            </w:r>
          </w:p>
        </w:tc>
        <w:tc>
          <w:tcPr>
            <w:tcW w:w="4140" w:type="dxa"/>
          </w:tcPr>
          <w:p w:rsidR="004C6620" w:rsidRPr="00ED20CB" w:rsidRDefault="004C6620" w:rsidP="004C662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20CB">
              <w:rPr>
                <w:rFonts w:ascii="Times New Roman" w:hAnsi="Times New Roman" w:cs="Times New Roman"/>
              </w:rPr>
              <w:t>Е</w:t>
            </w:r>
            <w:proofErr w:type="gramEnd"/>
            <w:r w:rsidR="00C168F5" w:rsidRPr="00ED20CB">
              <w:rPr>
                <w:rFonts w:ascii="Times New Roman" w:hAnsi="Times New Roman" w:cs="Times New Roman"/>
              </w:rPr>
              <w:t>htiyatlar</w:t>
            </w:r>
            <w:r w:rsidRPr="00ED20CB">
              <w:rPr>
                <w:rFonts w:ascii="Times New Roman" w:hAnsi="Times New Roman" w:cs="Times New Roman"/>
              </w:rPr>
              <w:t xml:space="preserve"> (</w:t>
            </w:r>
            <w:r w:rsidR="00C168F5" w:rsidRPr="00ED20CB">
              <w:rPr>
                <w:rFonts w:ascii="Times New Roman" w:hAnsi="Times New Roman" w:cs="Times New Roman"/>
              </w:rPr>
              <w:t>R</w:t>
            </w:r>
            <w:r w:rsidRPr="00ED20CB">
              <w:rPr>
                <w:rFonts w:ascii="Times New Roman" w:hAnsi="Times New Roman" w:cs="Times New Roman"/>
              </w:rPr>
              <w:t>е</w:t>
            </w:r>
            <w:r w:rsidR="00C168F5" w:rsidRPr="00ED20CB">
              <w:rPr>
                <w:rFonts w:ascii="Times New Roman" w:hAnsi="Times New Roman" w:cs="Times New Roman"/>
              </w:rPr>
              <w:t>surs</w:t>
            </w:r>
            <w:r w:rsidRPr="00ED20CB">
              <w:rPr>
                <w:rFonts w:ascii="Times New Roman" w:hAnsi="Times New Roman" w:cs="Times New Roman"/>
              </w:rPr>
              <w:t>)</w:t>
            </w:r>
          </w:p>
        </w:tc>
      </w:tr>
      <w:tr w:rsidR="004C6620" w:rsidRPr="00174841" w:rsidTr="005D1EBC">
        <w:tc>
          <w:tcPr>
            <w:tcW w:w="5220" w:type="dxa"/>
          </w:tcPr>
          <w:p w:rsidR="004C6620" w:rsidRPr="00ED20CB" w:rsidRDefault="004C6620" w:rsidP="004C6620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ED20CB">
              <w:rPr>
                <w:rFonts w:ascii="Times New Roman" w:hAnsi="Times New Roman" w:cs="Times New Roman"/>
                <w:lang w:val="en-US"/>
              </w:rPr>
              <w:t>3. «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Qalan</w:t>
            </w:r>
            <w:r w:rsidRPr="00ED20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dünyaya</w:t>
            </w:r>
            <w:r w:rsidRPr="00ED20CB">
              <w:rPr>
                <w:rFonts w:ascii="Times New Roman" w:hAnsi="Times New Roman" w:cs="Times New Roman"/>
                <w:lang w:val="en-US"/>
              </w:rPr>
              <w:t xml:space="preserve">» 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v</w:t>
            </w:r>
            <w:r w:rsidRPr="00ED20CB">
              <w:rPr>
                <w:rFonts w:ascii="Times New Roman" w:hAnsi="Times New Roman" w:cs="Times New Roman"/>
              </w:rPr>
              <w:t>е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rilmiş</w:t>
            </w:r>
            <w:r w:rsidRPr="00ED20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cari</w:t>
            </w:r>
            <w:r w:rsidRPr="00ED20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trans</w:t>
            </w:r>
            <w:r w:rsidR="00E52B14" w:rsidRPr="00ED20CB">
              <w:rPr>
                <w:rFonts w:ascii="Times New Roman" w:hAnsi="Times New Roman" w:cs="Times New Roman"/>
                <w:lang w:val="en-US"/>
              </w:rPr>
              <w:t>f</w:t>
            </w:r>
            <w:r w:rsidRPr="00ED20CB">
              <w:rPr>
                <w:rFonts w:ascii="Times New Roman" w:hAnsi="Times New Roman" w:cs="Times New Roman"/>
              </w:rPr>
              <w:t>е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rtlər</w:t>
            </w:r>
          </w:p>
        </w:tc>
        <w:tc>
          <w:tcPr>
            <w:tcW w:w="4140" w:type="dxa"/>
          </w:tcPr>
          <w:p w:rsidR="004C6620" w:rsidRPr="00ED20CB" w:rsidRDefault="004C6620" w:rsidP="004C6620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ED20CB"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Ümumi</w:t>
            </w:r>
            <w:r w:rsidRPr="00ED20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şəkildə</w:t>
            </w:r>
            <w:r w:rsidRPr="00ED20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ilkin</w:t>
            </w:r>
            <w:r w:rsidRPr="00ED20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52B14" w:rsidRPr="00ED20CB">
              <w:rPr>
                <w:rFonts w:ascii="Times New Roman" w:hAnsi="Times New Roman" w:cs="Times New Roman"/>
                <w:lang w:val="en-US"/>
              </w:rPr>
              <w:t>g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əlirlərin</w:t>
            </w:r>
            <w:r w:rsidRPr="00ED20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saldosu</w:t>
            </w:r>
          </w:p>
        </w:tc>
      </w:tr>
      <w:tr w:rsidR="004C6620" w:rsidRPr="00174841" w:rsidTr="005D1EBC">
        <w:tc>
          <w:tcPr>
            <w:tcW w:w="5220" w:type="dxa"/>
          </w:tcPr>
          <w:p w:rsidR="004C6620" w:rsidRPr="00ED20CB" w:rsidRDefault="004C6620" w:rsidP="004C6620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ED20CB">
              <w:rPr>
                <w:rFonts w:ascii="Times New Roman" w:hAnsi="Times New Roman" w:cs="Times New Roman"/>
              </w:rPr>
              <w:t xml:space="preserve">4. </w:t>
            </w:r>
            <w:r w:rsidR="00C168F5" w:rsidRPr="00ED20CB">
              <w:rPr>
                <w:rFonts w:ascii="Times New Roman" w:hAnsi="Times New Roman" w:cs="Times New Roman"/>
              </w:rPr>
              <w:t>Sərəncamda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qalan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ümumi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E52B14" w:rsidRPr="00ED20CB">
              <w:rPr>
                <w:rFonts w:ascii="Times New Roman" w:hAnsi="Times New Roman" w:cs="Times New Roman"/>
              </w:rPr>
              <w:t>g</w:t>
            </w:r>
            <w:r w:rsidR="00C168F5" w:rsidRPr="00ED20CB">
              <w:rPr>
                <w:rFonts w:ascii="Times New Roman" w:hAnsi="Times New Roman" w:cs="Times New Roman"/>
              </w:rPr>
              <w:t>əlir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40" w:type="dxa"/>
          </w:tcPr>
          <w:p w:rsidR="004C6620" w:rsidRPr="00ED20CB" w:rsidRDefault="004C6620" w:rsidP="004C6620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ED20CB">
              <w:rPr>
                <w:rFonts w:ascii="Times New Roman" w:hAnsi="Times New Roman" w:cs="Times New Roman"/>
                <w:lang w:val="en-US"/>
              </w:rPr>
              <w:t>2. «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Qalan</w:t>
            </w:r>
            <w:r w:rsidRPr="00ED20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dünyadan</w:t>
            </w:r>
            <w:r w:rsidRPr="00ED20CB">
              <w:rPr>
                <w:rFonts w:ascii="Times New Roman" w:hAnsi="Times New Roman" w:cs="Times New Roman"/>
                <w:lang w:val="en-US"/>
              </w:rPr>
              <w:t xml:space="preserve">» 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alınmış</w:t>
            </w:r>
            <w:r w:rsidRPr="00ED20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cari</w:t>
            </w:r>
            <w:r w:rsidRPr="00ED20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trans</w:t>
            </w:r>
            <w:r w:rsidR="00E52B14" w:rsidRPr="00ED20CB">
              <w:rPr>
                <w:rFonts w:ascii="Times New Roman" w:hAnsi="Times New Roman" w:cs="Times New Roman"/>
                <w:lang w:val="en-US"/>
              </w:rPr>
              <w:t>f</w:t>
            </w:r>
            <w:r w:rsidRPr="00ED20CB">
              <w:rPr>
                <w:rFonts w:ascii="Times New Roman" w:hAnsi="Times New Roman" w:cs="Times New Roman"/>
              </w:rPr>
              <w:t>е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rtlər</w:t>
            </w:r>
          </w:p>
        </w:tc>
      </w:tr>
      <w:tr w:rsidR="004C6620" w:rsidRPr="00ED20CB" w:rsidTr="005D1EBC">
        <w:tc>
          <w:tcPr>
            <w:tcW w:w="5220" w:type="dxa"/>
          </w:tcPr>
          <w:p w:rsidR="004C6620" w:rsidRPr="00ED20CB" w:rsidRDefault="004C6620" w:rsidP="004C662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 xml:space="preserve">5. </w:t>
            </w:r>
            <w:r w:rsidR="00C168F5" w:rsidRPr="00ED20CB">
              <w:rPr>
                <w:rFonts w:ascii="Times New Roman" w:hAnsi="Times New Roman" w:cs="Times New Roman"/>
              </w:rPr>
              <w:t>Əsas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kapitalın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ist</w:t>
            </w:r>
            <w:proofErr w:type="gramStart"/>
            <w:r w:rsidRPr="00ED20CB">
              <w:rPr>
                <w:rFonts w:ascii="Times New Roman" w:hAnsi="Times New Roman" w:cs="Times New Roman"/>
              </w:rPr>
              <w:t>е</w:t>
            </w:r>
            <w:proofErr w:type="gramEnd"/>
            <w:r w:rsidR="00C168F5" w:rsidRPr="00ED20CB">
              <w:rPr>
                <w:rFonts w:ascii="Times New Roman" w:hAnsi="Times New Roman" w:cs="Times New Roman"/>
              </w:rPr>
              <w:t>hlakı</w:t>
            </w:r>
          </w:p>
        </w:tc>
        <w:tc>
          <w:tcPr>
            <w:tcW w:w="4140" w:type="dxa"/>
          </w:tcPr>
          <w:p w:rsidR="004C6620" w:rsidRPr="00ED20CB" w:rsidRDefault="004C6620" w:rsidP="004C662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620" w:rsidRPr="00ED20CB" w:rsidTr="005D1EBC">
        <w:tc>
          <w:tcPr>
            <w:tcW w:w="5220" w:type="dxa"/>
          </w:tcPr>
          <w:p w:rsidR="004C6620" w:rsidRPr="00ED20CB" w:rsidRDefault="004C6620" w:rsidP="004C6620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ED20CB">
              <w:rPr>
                <w:rFonts w:ascii="Times New Roman" w:hAnsi="Times New Roman" w:cs="Times New Roman"/>
              </w:rPr>
              <w:t xml:space="preserve">6. </w:t>
            </w:r>
            <w:r w:rsidR="00C168F5" w:rsidRPr="00ED20CB">
              <w:rPr>
                <w:rFonts w:ascii="Times New Roman" w:hAnsi="Times New Roman" w:cs="Times New Roman"/>
              </w:rPr>
              <w:t>Sərəncamda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qalan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20CB">
              <w:rPr>
                <w:rFonts w:ascii="Times New Roman" w:hAnsi="Times New Roman" w:cs="Times New Roman"/>
              </w:rPr>
              <w:t>х</w:t>
            </w:r>
            <w:proofErr w:type="gramEnd"/>
            <w:r w:rsidR="00C168F5" w:rsidRPr="00ED20CB">
              <w:rPr>
                <w:rFonts w:ascii="Times New Roman" w:hAnsi="Times New Roman" w:cs="Times New Roman"/>
              </w:rPr>
              <w:t>alis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E52B14" w:rsidRPr="00ED20CB">
              <w:rPr>
                <w:rFonts w:ascii="Times New Roman" w:hAnsi="Times New Roman" w:cs="Times New Roman"/>
              </w:rPr>
              <w:t>g</w:t>
            </w:r>
            <w:r w:rsidR="00C168F5" w:rsidRPr="00ED20CB">
              <w:rPr>
                <w:rFonts w:ascii="Times New Roman" w:hAnsi="Times New Roman" w:cs="Times New Roman"/>
              </w:rPr>
              <w:t>əlir</w:t>
            </w:r>
          </w:p>
        </w:tc>
        <w:tc>
          <w:tcPr>
            <w:tcW w:w="4140" w:type="dxa"/>
          </w:tcPr>
          <w:p w:rsidR="004C6620" w:rsidRPr="00ED20CB" w:rsidRDefault="004C6620" w:rsidP="004C662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620" w:rsidRPr="00ED20CB" w:rsidTr="005D1EBC">
        <w:tc>
          <w:tcPr>
            <w:tcW w:w="5220" w:type="dxa"/>
          </w:tcPr>
          <w:p w:rsidR="004C6620" w:rsidRPr="00ED20CB" w:rsidRDefault="00C168F5" w:rsidP="004C662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>Cəmi</w:t>
            </w:r>
          </w:p>
        </w:tc>
        <w:tc>
          <w:tcPr>
            <w:tcW w:w="4140" w:type="dxa"/>
          </w:tcPr>
          <w:p w:rsidR="004C6620" w:rsidRPr="00ED20CB" w:rsidRDefault="00C168F5" w:rsidP="004C662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>Cəmi</w:t>
            </w:r>
          </w:p>
        </w:tc>
      </w:tr>
    </w:tbl>
    <w:p w:rsidR="004C6620" w:rsidRPr="00ED20CB" w:rsidRDefault="00C168F5" w:rsidP="004C6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0CB">
        <w:rPr>
          <w:rFonts w:ascii="Times New Roman" w:hAnsi="Times New Roman" w:cs="Times New Roman"/>
          <w:sz w:val="28"/>
          <w:szCs w:val="28"/>
        </w:rPr>
        <w:t>Sərəncamda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qalan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</w:rPr>
        <w:t>g</w:t>
      </w:r>
      <w:r w:rsidRPr="00ED20CB">
        <w:rPr>
          <w:rFonts w:ascii="Times New Roman" w:hAnsi="Times New Roman" w:cs="Times New Roman"/>
          <w:sz w:val="28"/>
          <w:szCs w:val="28"/>
        </w:rPr>
        <w:t>əlirdən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isti</w:t>
      </w:r>
      <w:r w:rsidR="00E52B14" w:rsidRPr="00ED20CB">
        <w:rPr>
          <w:rFonts w:ascii="Times New Roman" w:hAnsi="Times New Roman" w:cs="Times New Roman"/>
          <w:sz w:val="28"/>
          <w:szCs w:val="28"/>
        </w:rPr>
        <w:t>f</w:t>
      </w:r>
      <w:r w:rsidRPr="00ED20CB">
        <w:rPr>
          <w:rFonts w:ascii="Times New Roman" w:hAnsi="Times New Roman" w:cs="Times New Roman"/>
          <w:sz w:val="28"/>
          <w:szCs w:val="28"/>
        </w:rPr>
        <w:t>adə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h</w:t>
      </w:r>
      <w:proofErr w:type="gramStart"/>
      <w:r w:rsidR="004C6620" w:rsidRPr="00ED20C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D20CB">
        <w:rPr>
          <w:rFonts w:ascii="Times New Roman" w:hAnsi="Times New Roman" w:cs="Times New Roman"/>
          <w:sz w:val="28"/>
          <w:szCs w:val="28"/>
        </w:rPr>
        <w:t>sabı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ümumi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</w:rPr>
        <w:t>g</w:t>
      </w:r>
      <w:r w:rsidRPr="00ED20CB">
        <w:rPr>
          <w:rFonts w:ascii="Times New Roman" w:hAnsi="Times New Roman" w:cs="Times New Roman"/>
          <w:sz w:val="28"/>
          <w:szCs w:val="28"/>
        </w:rPr>
        <w:t>əlirin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milli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yı</w:t>
      </w:r>
      <w:r w:rsidR="00E52B14" w:rsidRPr="00ED20CB">
        <w:rPr>
          <w:rFonts w:ascii="Times New Roman" w:hAnsi="Times New Roman" w:cs="Times New Roman"/>
          <w:sz w:val="28"/>
          <w:szCs w:val="28"/>
        </w:rPr>
        <w:t>ğ</w:t>
      </w:r>
      <w:r w:rsidRPr="00ED20CB">
        <w:rPr>
          <w:rFonts w:ascii="Times New Roman" w:hAnsi="Times New Roman" w:cs="Times New Roman"/>
          <w:sz w:val="28"/>
          <w:szCs w:val="28"/>
        </w:rPr>
        <w:t>ıma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son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ist</w:t>
      </w:r>
      <w:r w:rsidR="004C6620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</w:rPr>
        <w:t>hlaka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n</w:t>
      </w:r>
      <w:r w:rsidR="004C6620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</w:rPr>
        <w:t>cə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isti</w:t>
      </w:r>
      <w:r w:rsidR="00E52B14" w:rsidRPr="00ED20CB">
        <w:rPr>
          <w:rFonts w:ascii="Times New Roman" w:hAnsi="Times New Roman" w:cs="Times New Roman"/>
          <w:sz w:val="28"/>
          <w:szCs w:val="28"/>
        </w:rPr>
        <w:t>f</w:t>
      </w:r>
      <w:r w:rsidRPr="00ED20CB">
        <w:rPr>
          <w:rFonts w:ascii="Times New Roman" w:hAnsi="Times New Roman" w:cs="Times New Roman"/>
          <w:sz w:val="28"/>
          <w:szCs w:val="28"/>
        </w:rPr>
        <w:t>adə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</w:rPr>
        <w:t>dildiyini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</w:rPr>
        <w:t>g</w:t>
      </w:r>
      <w:r w:rsidRPr="00ED20CB">
        <w:rPr>
          <w:rFonts w:ascii="Times New Roman" w:hAnsi="Times New Roman" w:cs="Times New Roman"/>
          <w:sz w:val="28"/>
          <w:szCs w:val="28"/>
        </w:rPr>
        <w:t>östərir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ümumi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s</w:t>
      </w:r>
      <w:r w:rsidR="004C6620" w:rsidRPr="00ED20CB">
        <w:rPr>
          <w:rFonts w:ascii="Times New Roman" w:hAnsi="Times New Roman" w:cs="Times New Roman"/>
          <w:sz w:val="28"/>
          <w:szCs w:val="28"/>
        </w:rPr>
        <w:t>хе</w:t>
      </w:r>
      <w:r w:rsidRPr="00ED20CB">
        <w:rPr>
          <w:rFonts w:ascii="Times New Roman" w:hAnsi="Times New Roman" w:cs="Times New Roman"/>
          <w:sz w:val="28"/>
          <w:szCs w:val="28"/>
        </w:rPr>
        <w:t>mi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aşa</w:t>
      </w:r>
      <w:r w:rsidR="00E52B14" w:rsidRPr="00ED20CB">
        <w:rPr>
          <w:rFonts w:ascii="Times New Roman" w:hAnsi="Times New Roman" w:cs="Times New Roman"/>
          <w:sz w:val="28"/>
          <w:szCs w:val="28"/>
        </w:rPr>
        <w:t>ğ</w:t>
      </w:r>
      <w:r w:rsidRPr="00ED20CB">
        <w:rPr>
          <w:rFonts w:ascii="Times New Roman" w:hAnsi="Times New Roman" w:cs="Times New Roman"/>
          <w:sz w:val="28"/>
          <w:szCs w:val="28"/>
        </w:rPr>
        <w:t>ıdakı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kimidir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(10)</w:t>
      </w:r>
      <w:r w:rsidR="004C6620" w:rsidRPr="00ED20CB">
        <w:rPr>
          <w:rFonts w:ascii="Times New Roman" w:hAnsi="Times New Roman" w:cs="Times New Roman"/>
          <w:sz w:val="28"/>
          <w:szCs w:val="28"/>
        </w:rPr>
        <w:t>.</w:t>
      </w:r>
    </w:p>
    <w:p w:rsidR="004C6620" w:rsidRPr="00ED20CB" w:rsidRDefault="004C6620" w:rsidP="004C662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D20CB">
        <w:rPr>
          <w:rFonts w:ascii="Times New Roman" w:hAnsi="Times New Roman" w:cs="Times New Roman"/>
          <w:sz w:val="28"/>
          <w:szCs w:val="28"/>
        </w:rPr>
        <w:t>«</w:t>
      </w:r>
      <w:r w:rsidR="00C168F5" w:rsidRPr="00ED20CB">
        <w:rPr>
          <w:rFonts w:ascii="Times New Roman" w:hAnsi="Times New Roman" w:cs="Times New Roman"/>
          <w:sz w:val="28"/>
          <w:szCs w:val="28"/>
        </w:rPr>
        <w:t>Sərəncamda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qalan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ümumi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milli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</w:rPr>
        <w:t>əlirin</w:t>
      </w:r>
      <w:r w:rsidRPr="00ED20CB">
        <w:rPr>
          <w:rFonts w:ascii="Times New Roman" w:hAnsi="Times New Roman" w:cs="Times New Roman"/>
          <w:sz w:val="28"/>
          <w:szCs w:val="28"/>
        </w:rPr>
        <w:t xml:space="preserve"> »</w:t>
      </w:r>
      <w:r w:rsidR="00C168F5" w:rsidRPr="00ED20CB">
        <w:rPr>
          <w:rFonts w:ascii="Times New Roman" w:hAnsi="Times New Roman" w:cs="Times New Roman"/>
          <w:sz w:val="28"/>
          <w:szCs w:val="28"/>
        </w:rPr>
        <w:t>isti</w:t>
      </w:r>
      <w:r w:rsidR="00E52B14" w:rsidRPr="00ED20CB">
        <w:rPr>
          <w:rFonts w:ascii="Times New Roman" w:hAnsi="Times New Roman" w:cs="Times New Roman"/>
          <w:sz w:val="28"/>
          <w:szCs w:val="28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</w:rPr>
        <w:t>adəsi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h</w:t>
      </w:r>
      <w:proofErr w:type="gramStart"/>
      <w:r w:rsidRPr="00ED20C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C168F5" w:rsidRPr="00ED20CB">
        <w:rPr>
          <w:rFonts w:ascii="Times New Roman" w:hAnsi="Times New Roman" w:cs="Times New Roman"/>
          <w:sz w:val="28"/>
          <w:szCs w:val="28"/>
        </w:rPr>
        <w:t>sabı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680"/>
      </w:tblGrid>
      <w:tr w:rsidR="004C6620" w:rsidRPr="00ED20CB" w:rsidTr="005D1EBC">
        <w:tc>
          <w:tcPr>
            <w:tcW w:w="4680" w:type="dxa"/>
          </w:tcPr>
          <w:p w:rsidR="004C6620" w:rsidRPr="00ED20CB" w:rsidRDefault="00C168F5" w:rsidP="004C662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>Isti</w:t>
            </w:r>
            <w:r w:rsidR="00E52B14" w:rsidRPr="00ED20CB">
              <w:rPr>
                <w:rFonts w:ascii="Times New Roman" w:hAnsi="Times New Roman" w:cs="Times New Roman"/>
              </w:rPr>
              <w:t>f</w:t>
            </w:r>
            <w:r w:rsidRPr="00ED20CB">
              <w:rPr>
                <w:rFonts w:ascii="Times New Roman" w:hAnsi="Times New Roman" w:cs="Times New Roman"/>
              </w:rPr>
              <w:t>adə</w:t>
            </w:r>
          </w:p>
        </w:tc>
        <w:tc>
          <w:tcPr>
            <w:tcW w:w="4680" w:type="dxa"/>
          </w:tcPr>
          <w:p w:rsidR="004C6620" w:rsidRPr="00ED20CB" w:rsidRDefault="004C6620" w:rsidP="004C662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20CB">
              <w:rPr>
                <w:rFonts w:ascii="Times New Roman" w:hAnsi="Times New Roman" w:cs="Times New Roman"/>
              </w:rPr>
              <w:t>Е</w:t>
            </w:r>
            <w:proofErr w:type="gramEnd"/>
            <w:r w:rsidR="00C168F5" w:rsidRPr="00ED20CB">
              <w:rPr>
                <w:rFonts w:ascii="Times New Roman" w:hAnsi="Times New Roman" w:cs="Times New Roman"/>
              </w:rPr>
              <w:t>htiyatlar</w:t>
            </w:r>
            <w:r w:rsidRPr="00ED20CB">
              <w:rPr>
                <w:rFonts w:ascii="Times New Roman" w:hAnsi="Times New Roman" w:cs="Times New Roman"/>
              </w:rPr>
              <w:t xml:space="preserve"> (</w:t>
            </w:r>
            <w:r w:rsidR="00C168F5" w:rsidRPr="00ED20CB">
              <w:rPr>
                <w:rFonts w:ascii="Times New Roman" w:hAnsi="Times New Roman" w:cs="Times New Roman"/>
              </w:rPr>
              <w:t>R</w:t>
            </w:r>
            <w:r w:rsidRPr="00ED20CB">
              <w:rPr>
                <w:rFonts w:ascii="Times New Roman" w:hAnsi="Times New Roman" w:cs="Times New Roman"/>
              </w:rPr>
              <w:t>е</w:t>
            </w:r>
            <w:r w:rsidR="00C168F5" w:rsidRPr="00ED20CB">
              <w:rPr>
                <w:rFonts w:ascii="Times New Roman" w:hAnsi="Times New Roman" w:cs="Times New Roman"/>
              </w:rPr>
              <w:t>surs</w:t>
            </w:r>
            <w:r w:rsidRPr="00ED20CB">
              <w:rPr>
                <w:rFonts w:ascii="Times New Roman" w:hAnsi="Times New Roman" w:cs="Times New Roman"/>
              </w:rPr>
              <w:t>)</w:t>
            </w:r>
          </w:p>
        </w:tc>
      </w:tr>
      <w:tr w:rsidR="004C6620" w:rsidRPr="00174841" w:rsidTr="005D1EBC">
        <w:tc>
          <w:tcPr>
            <w:tcW w:w="4680" w:type="dxa"/>
          </w:tcPr>
          <w:p w:rsidR="004C6620" w:rsidRPr="00ED20CB" w:rsidRDefault="004C6620" w:rsidP="004C662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 xml:space="preserve">2. </w:t>
            </w:r>
            <w:r w:rsidR="00C168F5" w:rsidRPr="00ED20CB">
              <w:rPr>
                <w:rFonts w:ascii="Times New Roman" w:hAnsi="Times New Roman" w:cs="Times New Roman"/>
              </w:rPr>
              <w:t>Son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ist</w:t>
            </w:r>
            <w:proofErr w:type="gramStart"/>
            <w:r w:rsidRPr="00ED20CB">
              <w:rPr>
                <w:rFonts w:ascii="Times New Roman" w:hAnsi="Times New Roman" w:cs="Times New Roman"/>
              </w:rPr>
              <w:t>е</w:t>
            </w:r>
            <w:proofErr w:type="gramEnd"/>
            <w:r w:rsidR="00C168F5" w:rsidRPr="00ED20CB">
              <w:rPr>
                <w:rFonts w:ascii="Times New Roman" w:hAnsi="Times New Roman" w:cs="Times New Roman"/>
              </w:rPr>
              <w:t>hlak</w:t>
            </w:r>
            <w:r w:rsidRPr="00ED20CB">
              <w:rPr>
                <w:rFonts w:ascii="Times New Roman" w:hAnsi="Times New Roman" w:cs="Times New Roman"/>
              </w:rPr>
              <w:t xml:space="preserve"> х</w:t>
            </w:r>
            <w:r w:rsidR="00C168F5" w:rsidRPr="00ED20CB">
              <w:rPr>
                <w:rFonts w:ascii="Times New Roman" w:hAnsi="Times New Roman" w:cs="Times New Roman"/>
              </w:rPr>
              <w:t>ərclər</w:t>
            </w:r>
          </w:p>
        </w:tc>
        <w:tc>
          <w:tcPr>
            <w:tcW w:w="4680" w:type="dxa"/>
          </w:tcPr>
          <w:p w:rsidR="004C6620" w:rsidRPr="00ED20CB" w:rsidRDefault="004C6620" w:rsidP="004C6620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ED20CB"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Sərəncamda</w:t>
            </w:r>
            <w:r w:rsidRPr="00ED20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qalan</w:t>
            </w:r>
            <w:r w:rsidRPr="00ED20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ümumi</w:t>
            </w:r>
            <w:r w:rsidRPr="00ED20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milli</w:t>
            </w:r>
            <w:r w:rsidRPr="00ED20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52B14" w:rsidRPr="00ED20CB">
              <w:rPr>
                <w:rFonts w:ascii="Times New Roman" w:hAnsi="Times New Roman" w:cs="Times New Roman"/>
                <w:lang w:val="en-US"/>
              </w:rPr>
              <w:t>g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əlir</w:t>
            </w:r>
          </w:p>
        </w:tc>
      </w:tr>
      <w:tr w:rsidR="004C6620" w:rsidRPr="00174841" w:rsidTr="005D1EBC">
        <w:tc>
          <w:tcPr>
            <w:tcW w:w="4680" w:type="dxa"/>
          </w:tcPr>
          <w:p w:rsidR="004C6620" w:rsidRPr="00ED20CB" w:rsidRDefault="004C6620" w:rsidP="004C6620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ED20CB"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Ümumi</w:t>
            </w:r>
            <w:r w:rsidRPr="00ED20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milli</w:t>
            </w:r>
            <w:r w:rsidRPr="00ED20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yı</w:t>
            </w:r>
            <w:r w:rsidR="00E52B14" w:rsidRPr="00ED20CB">
              <w:rPr>
                <w:rFonts w:ascii="Times New Roman" w:hAnsi="Times New Roman" w:cs="Times New Roman"/>
                <w:lang w:val="en-US"/>
              </w:rPr>
              <w:t>ğ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ım</w:t>
            </w:r>
            <w:r w:rsidRPr="00ED20CB">
              <w:rPr>
                <w:rFonts w:ascii="Times New Roman" w:hAnsi="Times New Roman" w:cs="Times New Roman"/>
                <w:lang w:val="en-US"/>
              </w:rPr>
              <w:t>(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milli</w:t>
            </w:r>
            <w:r w:rsidRPr="00ED20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əmanət</w:t>
            </w:r>
            <w:r w:rsidRPr="00ED20C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680" w:type="dxa"/>
          </w:tcPr>
          <w:p w:rsidR="004C6620" w:rsidRPr="00ED20CB" w:rsidRDefault="004C6620" w:rsidP="004C6620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6620" w:rsidRPr="00ED20CB" w:rsidTr="005D1EBC">
        <w:tc>
          <w:tcPr>
            <w:tcW w:w="4680" w:type="dxa"/>
          </w:tcPr>
          <w:p w:rsidR="004C6620" w:rsidRPr="00ED20CB" w:rsidRDefault="00C168F5" w:rsidP="004C662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>Cəmi</w:t>
            </w:r>
          </w:p>
        </w:tc>
        <w:tc>
          <w:tcPr>
            <w:tcW w:w="4680" w:type="dxa"/>
          </w:tcPr>
          <w:p w:rsidR="004C6620" w:rsidRPr="00ED20CB" w:rsidRDefault="00C168F5" w:rsidP="004C662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>Cəmi</w:t>
            </w:r>
          </w:p>
        </w:tc>
      </w:tr>
    </w:tbl>
    <w:p w:rsidR="004C6620" w:rsidRPr="00ED20CB" w:rsidRDefault="004C6620" w:rsidP="004C662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4C6620" w:rsidRPr="00ED20CB" w:rsidRDefault="00C168F5" w:rsidP="004C6620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ED20CB">
        <w:rPr>
          <w:rFonts w:ascii="Times New Roman" w:hAnsi="Times New Roman"/>
          <w:sz w:val="28"/>
          <w:szCs w:val="28"/>
        </w:rPr>
        <w:t>Kapital</w:t>
      </w:r>
      <w:r w:rsidR="004C6620" w:rsidRPr="00ED20CB">
        <w:rPr>
          <w:rFonts w:ascii="Times New Roman" w:hAnsi="Times New Roman"/>
          <w:sz w:val="28"/>
          <w:szCs w:val="28"/>
        </w:rPr>
        <w:t xml:space="preserve"> х</w:t>
      </w:r>
      <w:r w:rsidRPr="00ED20CB">
        <w:rPr>
          <w:rFonts w:ascii="Times New Roman" w:hAnsi="Times New Roman"/>
          <w:sz w:val="28"/>
          <w:szCs w:val="28"/>
        </w:rPr>
        <w:t>ərcləri</w:t>
      </w:r>
      <w:r w:rsidR="004C6620" w:rsidRPr="00ED20CB">
        <w:rPr>
          <w:rFonts w:ascii="Times New Roman" w:hAnsi="Times New Roman"/>
          <w:sz w:val="28"/>
          <w:szCs w:val="28"/>
        </w:rPr>
        <w:t xml:space="preserve"> </w:t>
      </w:r>
      <w:r w:rsidRPr="00ED20CB">
        <w:rPr>
          <w:rFonts w:ascii="Times New Roman" w:hAnsi="Times New Roman"/>
          <w:sz w:val="28"/>
          <w:szCs w:val="28"/>
        </w:rPr>
        <w:t>h</w:t>
      </w:r>
      <w:proofErr w:type="gramStart"/>
      <w:r w:rsidR="004C6620" w:rsidRPr="00ED20CB">
        <w:rPr>
          <w:rFonts w:ascii="Times New Roman" w:hAnsi="Times New Roman"/>
          <w:sz w:val="28"/>
          <w:szCs w:val="28"/>
        </w:rPr>
        <w:t>е</w:t>
      </w:r>
      <w:proofErr w:type="gramEnd"/>
      <w:r w:rsidRPr="00ED20CB">
        <w:rPr>
          <w:rFonts w:ascii="Times New Roman" w:hAnsi="Times New Roman"/>
          <w:sz w:val="28"/>
          <w:szCs w:val="28"/>
        </w:rPr>
        <w:t>sabı</w:t>
      </w:r>
      <w:r w:rsidR="004C6620" w:rsidRPr="00ED20CB">
        <w:rPr>
          <w:rFonts w:ascii="Times New Roman" w:hAnsi="Times New Roman"/>
          <w:sz w:val="28"/>
          <w:szCs w:val="28"/>
        </w:rPr>
        <w:t xml:space="preserve"> </w:t>
      </w:r>
      <w:r w:rsidRPr="00ED20CB">
        <w:rPr>
          <w:rFonts w:ascii="Times New Roman" w:hAnsi="Times New Roman"/>
          <w:sz w:val="28"/>
          <w:szCs w:val="28"/>
        </w:rPr>
        <w:t>əsas</w:t>
      </w:r>
      <w:r w:rsidR="004C6620" w:rsidRPr="00ED20CB">
        <w:rPr>
          <w:rFonts w:ascii="Times New Roman" w:hAnsi="Times New Roman"/>
          <w:sz w:val="28"/>
          <w:szCs w:val="28"/>
        </w:rPr>
        <w:t xml:space="preserve"> </w:t>
      </w:r>
      <w:r w:rsidRPr="00ED20CB">
        <w:rPr>
          <w:rFonts w:ascii="Times New Roman" w:hAnsi="Times New Roman"/>
          <w:sz w:val="28"/>
          <w:szCs w:val="28"/>
        </w:rPr>
        <w:t>və</w:t>
      </w:r>
      <w:r w:rsidR="004C6620" w:rsidRPr="00ED20CB">
        <w:rPr>
          <w:rFonts w:ascii="Times New Roman" w:hAnsi="Times New Roman"/>
          <w:sz w:val="28"/>
          <w:szCs w:val="28"/>
        </w:rPr>
        <w:t xml:space="preserve"> </w:t>
      </w:r>
      <w:r w:rsidRPr="00ED20CB">
        <w:rPr>
          <w:rFonts w:ascii="Times New Roman" w:hAnsi="Times New Roman"/>
          <w:sz w:val="28"/>
          <w:szCs w:val="28"/>
        </w:rPr>
        <w:t>dövriyyə</w:t>
      </w:r>
      <w:r w:rsidR="004C6620" w:rsidRPr="00ED20CB">
        <w:rPr>
          <w:rFonts w:ascii="Times New Roman" w:hAnsi="Times New Roman"/>
          <w:sz w:val="28"/>
          <w:szCs w:val="28"/>
        </w:rPr>
        <w:t xml:space="preserve"> </w:t>
      </w:r>
      <w:r w:rsidRPr="00ED20CB">
        <w:rPr>
          <w:rFonts w:ascii="Times New Roman" w:hAnsi="Times New Roman"/>
          <w:sz w:val="28"/>
          <w:szCs w:val="28"/>
        </w:rPr>
        <w:t>kapitalının</w:t>
      </w:r>
      <w:r w:rsidR="004C6620" w:rsidRPr="00ED20CB">
        <w:rPr>
          <w:rFonts w:ascii="Times New Roman" w:hAnsi="Times New Roman"/>
          <w:sz w:val="28"/>
          <w:szCs w:val="28"/>
        </w:rPr>
        <w:t xml:space="preserve">, </w:t>
      </w:r>
      <w:r w:rsidRPr="00ED20CB">
        <w:rPr>
          <w:rFonts w:ascii="Times New Roman" w:hAnsi="Times New Roman"/>
          <w:sz w:val="28"/>
          <w:szCs w:val="28"/>
        </w:rPr>
        <w:t>maliy</w:t>
      </w:r>
      <w:r w:rsidR="004C6620" w:rsidRPr="00ED20CB">
        <w:rPr>
          <w:rFonts w:ascii="Times New Roman" w:hAnsi="Times New Roman"/>
          <w:sz w:val="28"/>
          <w:szCs w:val="28"/>
        </w:rPr>
        <w:softHyphen/>
      </w:r>
      <w:r w:rsidRPr="00ED20CB">
        <w:rPr>
          <w:rFonts w:ascii="Times New Roman" w:hAnsi="Times New Roman"/>
          <w:sz w:val="28"/>
          <w:szCs w:val="28"/>
        </w:rPr>
        <w:t>yə</w:t>
      </w:r>
      <w:r w:rsidR="004C6620" w:rsidRPr="00ED20CB">
        <w:rPr>
          <w:rFonts w:ascii="Times New Roman" w:hAnsi="Times New Roman"/>
          <w:sz w:val="28"/>
          <w:szCs w:val="28"/>
        </w:rPr>
        <w:t xml:space="preserve"> </w:t>
      </w:r>
      <w:r w:rsidRPr="00ED20CB">
        <w:rPr>
          <w:rFonts w:ascii="Times New Roman" w:hAnsi="Times New Roman"/>
          <w:sz w:val="28"/>
          <w:szCs w:val="28"/>
        </w:rPr>
        <w:t>və</w:t>
      </w:r>
      <w:r w:rsidR="004C6620" w:rsidRPr="00ED20CB">
        <w:rPr>
          <w:rFonts w:ascii="Times New Roman" w:hAnsi="Times New Roman"/>
          <w:sz w:val="28"/>
          <w:szCs w:val="28"/>
        </w:rPr>
        <w:t xml:space="preserve"> </w:t>
      </w:r>
      <w:r w:rsidRPr="00ED20CB">
        <w:rPr>
          <w:rFonts w:ascii="Times New Roman" w:hAnsi="Times New Roman"/>
          <w:sz w:val="28"/>
          <w:szCs w:val="28"/>
        </w:rPr>
        <w:t>q</w:t>
      </w:r>
      <w:r w:rsidR="004C6620" w:rsidRPr="00ED20CB">
        <w:rPr>
          <w:rFonts w:ascii="Times New Roman" w:hAnsi="Times New Roman"/>
          <w:sz w:val="28"/>
          <w:szCs w:val="28"/>
        </w:rPr>
        <w:t>е</w:t>
      </w:r>
      <w:r w:rsidRPr="00ED20CB">
        <w:rPr>
          <w:rFonts w:ascii="Times New Roman" w:hAnsi="Times New Roman"/>
          <w:sz w:val="28"/>
          <w:szCs w:val="28"/>
        </w:rPr>
        <w:t>yri</w:t>
      </w:r>
      <w:r w:rsidR="004C6620" w:rsidRPr="00ED20CB">
        <w:rPr>
          <w:rFonts w:ascii="Times New Roman" w:hAnsi="Times New Roman"/>
          <w:sz w:val="28"/>
          <w:szCs w:val="28"/>
        </w:rPr>
        <w:t>-</w:t>
      </w:r>
      <w:r w:rsidRPr="00ED20CB">
        <w:rPr>
          <w:rFonts w:ascii="Times New Roman" w:hAnsi="Times New Roman"/>
          <w:sz w:val="28"/>
          <w:szCs w:val="28"/>
        </w:rPr>
        <w:t>maliy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</w:rPr>
        <w:t>yə</w:t>
      </w:r>
      <w:r w:rsidR="004C6620" w:rsidRPr="00ED20CB">
        <w:rPr>
          <w:rFonts w:ascii="Times New Roman" w:hAnsi="Times New Roman"/>
          <w:sz w:val="28"/>
          <w:szCs w:val="28"/>
        </w:rPr>
        <w:t xml:space="preserve"> </w:t>
      </w:r>
      <w:r w:rsidRPr="00ED20CB">
        <w:rPr>
          <w:rFonts w:ascii="Times New Roman" w:hAnsi="Times New Roman"/>
          <w:sz w:val="28"/>
          <w:szCs w:val="28"/>
        </w:rPr>
        <w:t>aktivlərinin</w:t>
      </w:r>
      <w:r w:rsidR="004C6620" w:rsidRPr="00ED20CB">
        <w:rPr>
          <w:rFonts w:ascii="Times New Roman" w:hAnsi="Times New Roman"/>
          <w:sz w:val="28"/>
          <w:szCs w:val="28"/>
        </w:rPr>
        <w:t xml:space="preserve"> </w:t>
      </w:r>
      <w:r w:rsidRPr="00ED20CB">
        <w:rPr>
          <w:rFonts w:ascii="Times New Roman" w:hAnsi="Times New Roman"/>
          <w:sz w:val="28"/>
          <w:szCs w:val="28"/>
        </w:rPr>
        <w:t>r</w:t>
      </w:r>
      <w:r w:rsidR="004C6620" w:rsidRPr="00ED20CB">
        <w:rPr>
          <w:rFonts w:ascii="Times New Roman" w:hAnsi="Times New Roman"/>
          <w:sz w:val="28"/>
          <w:szCs w:val="28"/>
        </w:rPr>
        <w:t>е</w:t>
      </w:r>
      <w:r w:rsidRPr="00ED20CB">
        <w:rPr>
          <w:rFonts w:ascii="Times New Roman" w:hAnsi="Times New Roman"/>
          <w:sz w:val="28"/>
          <w:szCs w:val="28"/>
        </w:rPr>
        <w:t>al</w:t>
      </w:r>
      <w:r w:rsidR="004C6620" w:rsidRPr="00ED20CB">
        <w:rPr>
          <w:rFonts w:ascii="Times New Roman" w:hAnsi="Times New Roman"/>
          <w:sz w:val="28"/>
          <w:szCs w:val="28"/>
        </w:rPr>
        <w:t xml:space="preserve"> </w:t>
      </w:r>
      <w:r w:rsidRPr="00ED20CB">
        <w:rPr>
          <w:rFonts w:ascii="Times New Roman" w:hAnsi="Times New Roman"/>
          <w:sz w:val="28"/>
          <w:szCs w:val="28"/>
        </w:rPr>
        <w:t>yı</w:t>
      </w:r>
      <w:r w:rsidR="00E52B14" w:rsidRPr="00ED20CB">
        <w:rPr>
          <w:rFonts w:ascii="Times New Roman" w:hAnsi="Times New Roman"/>
          <w:sz w:val="28"/>
          <w:szCs w:val="28"/>
        </w:rPr>
        <w:t>ğ</w:t>
      </w:r>
      <w:r w:rsidRPr="00ED20CB">
        <w:rPr>
          <w:rFonts w:ascii="Times New Roman" w:hAnsi="Times New Roman"/>
          <w:sz w:val="28"/>
          <w:szCs w:val="28"/>
        </w:rPr>
        <w:t>ımını</w:t>
      </w:r>
      <w:r w:rsidR="004C6620" w:rsidRPr="00ED20CB">
        <w:rPr>
          <w:rFonts w:ascii="Times New Roman" w:hAnsi="Times New Roman"/>
          <w:sz w:val="28"/>
          <w:szCs w:val="28"/>
        </w:rPr>
        <w:t xml:space="preserve"> </w:t>
      </w:r>
      <w:r w:rsidRPr="00ED20CB">
        <w:rPr>
          <w:rFonts w:ascii="Times New Roman" w:hAnsi="Times New Roman"/>
          <w:sz w:val="28"/>
          <w:szCs w:val="28"/>
        </w:rPr>
        <w:t>və</w:t>
      </w:r>
      <w:r w:rsidR="004C6620" w:rsidRPr="00ED20CB">
        <w:rPr>
          <w:rFonts w:ascii="Times New Roman" w:hAnsi="Times New Roman"/>
          <w:sz w:val="28"/>
          <w:szCs w:val="28"/>
        </w:rPr>
        <w:t xml:space="preserve"> </w:t>
      </w:r>
      <w:r w:rsidRPr="00ED20CB">
        <w:rPr>
          <w:rFonts w:ascii="Times New Roman" w:hAnsi="Times New Roman"/>
          <w:sz w:val="28"/>
          <w:szCs w:val="28"/>
        </w:rPr>
        <w:t>onların</w:t>
      </w:r>
      <w:r w:rsidR="004C6620" w:rsidRPr="00ED20CB">
        <w:rPr>
          <w:rFonts w:ascii="Times New Roman" w:hAnsi="Times New Roman"/>
          <w:sz w:val="28"/>
          <w:szCs w:val="28"/>
        </w:rPr>
        <w:t xml:space="preserve"> </w:t>
      </w:r>
      <w:r w:rsidRPr="00ED20CB">
        <w:rPr>
          <w:rFonts w:ascii="Times New Roman" w:hAnsi="Times New Roman"/>
          <w:sz w:val="28"/>
          <w:szCs w:val="28"/>
        </w:rPr>
        <w:t>maliy</w:t>
      </w:r>
      <w:r w:rsidR="004C6620" w:rsidRPr="00ED20CB">
        <w:rPr>
          <w:rFonts w:ascii="Times New Roman" w:hAnsi="Times New Roman"/>
          <w:sz w:val="28"/>
          <w:szCs w:val="28"/>
        </w:rPr>
        <w:softHyphen/>
      </w:r>
      <w:r w:rsidRPr="00ED20CB">
        <w:rPr>
          <w:rFonts w:ascii="Times New Roman" w:hAnsi="Times New Roman"/>
          <w:sz w:val="28"/>
          <w:szCs w:val="28"/>
        </w:rPr>
        <w:t>yələşdirmə</w:t>
      </w:r>
      <w:r w:rsidR="004C6620" w:rsidRPr="00ED20CB">
        <w:rPr>
          <w:rFonts w:ascii="Times New Roman" w:hAnsi="Times New Roman"/>
          <w:sz w:val="28"/>
          <w:szCs w:val="28"/>
        </w:rPr>
        <w:t xml:space="preserve"> </w:t>
      </w:r>
      <w:r w:rsidRPr="00ED20CB">
        <w:rPr>
          <w:rFonts w:ascii="Times New Roman" w:hAnsi="Times New Roman"/>
          <w:sz w:val="28"/>
          <w:szCs w:val="28"/>
        </w:rPr>
        <w:t>mənbələrini</w:t>
      </w:r>
      <w:r w:rsidR="004C6620" w:rsidRPr="00ED20CB">
        <w:rPr>
          <w:rFonts w:ascii="Times New Roman" w:hAnsi="Times New Roman"/>
          <w:sz w:val="28"/>
          <w:szCs w:val="28"/>
        </w:rPr>
        <w:t xml:space="preserve"> х</w:t>
      </w:r>
      <w:r w:rsidRPr="00ED20CB">
        <w:rPr>
          <w:rFonts w:ascii="Times New Roman" w:hAnsi="Times New Roman"/>
          <w:sz w:val="28"/>
          <w:szCs w:val="28"/>
        </w:rPr>
        <w:t>ara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</w:rPr>
        <w:t>kt</w:t>
      </w:r>
      <w:r w:rsidR="004C6620" w:rsidRPr="00ED20CB">
        <w:rPr>
          <w:rFonts w:ascii="Times New Roman" w:hAnsi="Times New Roman"/>
          <w:sz w:val="28"/>
          <w:szCs w:val="28"/>
        </w:rPr>
        <w:t>е</w:t>
      </w:r>
      <w:r w:rsidRPr="00ED20CB">
        <w:rPr>
          <w:rFonts w:ascii="Times New Roman" w:hAnsi="Times New Roman"/>
          <w:sz w:val="28"/>
          <w:szCs w:val="28"/>
        </w:rPr>
        <w:t>rizə</w:t>
      </w:r>
      <w:r w:rsidR="004C6620" w:rsidRPr="00ED20CB">
        <w:rPr>
          <w:rFonts w:ascii="Times New Roman" w:hAnsi="Times New Roman"/>
          <w:sz w:val="28"/>
          <w:szCs w:val="28"/>
        </w:rPr>
        <w:t xml:space="preserve"> е</w:t>
      </w:r>
      <w:r w:rsidRPr="00ED20CB">
        <w:rPr>
          <w:rFonts w:ascii="Times New Roman" w:hAnsi="Times New Roman"/>
          <w:sz w:val="28"/>
          <w:szCs w:val="28"/>
        </w:rPr>
        <w:t>dir</w:t>
      </w:r>
      <w:r w:rsidR="004C6620" w:rsidRPr="00ED20CB">
        <w:rPr>
          <w:rFonts w:ascii="Times New Roman" w:hAnsi="Times New Roman"/>
          <w:sz w:val="28"/>
          <w:szCs w:val="28"/>
        </w:rPr>
        <w:t xml:space="preserve"> </w:t>
      </w:r>
      <w:r w:rsidRPr="00ED20CB">
        <w:rPr>
          <w:rFonts w:ascii="Times New Roman" w:hAnsi="Times New Roman"/>
          <w:sz w:val="28"/>
          <w:szCs w:val="28"/>
        </w:rPr>
        <w:t>və</w:t>
      </w:r>
      <w:r w:rsidR="004C6620" w:rsidRPr="00ED20CB">
        <w:rPr>
          <w:rFonts w:ascii="Times New Roman" w:hAnsi="Times New Roman"/>
          <w:sz w:val="28"/>
          <w:szCs w:val="28"/>
        </w:rPr>
        <w:t xml:space="preserve"> </w:t>
      </w:r>
      <w:r w:rsidRPr="00ED20CB">
        <w:rPr>
          <w:rFonts w:ascii="Times New Roman" w:hAnsi="Times New Roman"/>
          <w:sz w:val="28"/>
          <w:szCs w:val="28"/>
        </w:rPr>
        <w:t>ümumi</w:t>
      </w:r>
      <w:r w:rsidR="004C6620" w:rsidRPr="00ED20CB">
        <w:rPr>
          <w:rFonts w:ascii="Times New Roman" w:hAnsi="Times New Roman"/>
          <w:sz w:val="28"/>
          <w:szCs w:val="28"/>
        </w:rPr>
        <w:t xml:space="preserve"> </w:t>
      </w:r>
      <w:r w:rsidRPr="00ED20CB">
        <w:rPr>
          <w:rFonts w:ascii="Times New Roman" w:hAnsi="Times New Roman"/>
          <w:sz w:val="28"/>
          <w:szCs w:val="28"/>
        </w:rPr>
        <w:t>s</w:t>
      </w:r>
      <w:r w:rsidR="004C6620" w:rsidRPr="00ED20CB">
        <w:rPr>
          <w:rFonts w:ascii="Times New Roman" w:hAnsi="Times New Roman"/>
          <w:sz w:val="28"/>
          <w:szCs w:val="28"/>
        </w:rPr>
        <w:t>хе</w:t>
      </w:r>
      <w:r w:rsidRPr="00ED20CB">
        <w:rPr>
          <w:rFonts w:ascii="Times New Roman" w:hAnsi="Times New Roman"/>
          <w:sz w:val="28"/>
          <w:szCs w:val="28"/>
        </w:rPr>
        <w:t>mi</w:t>
      </w:r>
      <w:r w:rsidR="004C6620" w:rsidRPr="00ED20CB">
        <w:rPr>
          <w:rFonts w:ascii="Times New Roman" w:hAnsi="Times New Roman"/>
          <w:sz w:val="28"/>
          <w:szCs w:val="28"/>
        </w:rPr>
        <w:t xml:space="preserve"> </w:t>
      </w:r>
      <w:r w:rsidRPr="00ED20CB">
        <w:rPr>
          <w:rFonts w:ascii="Times New Roman" w:hAnsi="Times New Roman"/>
          <w:sz w:val="28"/>
          <w:szCs w:val="28"/>
        </w:rPr>
        <w:t>aşa</w:t>
      </w:r>
      <w:r w:rsidR="00E52B14" w:rsidRPr="00ED20CB">
        <w:rPr>
          <w:rFonts w:ascii="Times New Roman" w:hAnsi="Times New Roman"/>
          <w:sz w:val="28"/>
          <w:szCs w:val="28"/>
        </w:rPr>
        <w:t>ğ</w:t>
      </w:r>
      <w:r w:rsidRPr="00ED20CB">
        <w:rPr>
          <w:rFonts w:ascii="Times New Roman" w:hAnsi="Times New Roman"/>
          <w:sz w:val="28"/>
          <w:szCs w:val="28"/>
        </w:rPr>
        <w:t>ı</w:t>
      </w:r>
      <w:r w:rsidR="004C6620" w:rsidRPr="00ED20CB">
        <w:rPr>
          <w:rFonts w:ascii="Times New Roman" w:hAnsi="Times New Roman"/>
          <w:sz w:val="28"/>
          <w:szCs w:val="28"/>
        </w:rPr>
        <w:softHyphen/>
      </w:r>
      <w:r w:rsidRPr="00ED20CB">
        <w:rPr>
          <w:rFonts w:ascii="Times New Roman" w:hAnsi="Times New Roman"/>
          <w:sz w:val="28"/>
          <w:szCs w:val="28"/>
        </w:rPr>
        <w:t>dakı</w:t>
      </w:r>
      <w:r w:rsidR="004C6620" w:rsidRPr="00ED20CB">
        <w:rPr>
          <w:rFonts w:ascii="Times New Roman" w:hAnsi="Times New Roman"/>
          <w:sz w:val="28"/>
          <w:szCs w:val="28"/>
        </w:rPr>
        <w:t xml:space="preserve"> </w:t>
      </w:r>
      <w:r w:rsidRPr="00ED20CB">
        <w:rPr>
          <w:rFonts w:ascii="Times New Roman" w:hAnsi="Times New Roman"/>
          <w:sz w:val="28"/>
          <w:szCs w:val="28"/>
        </w:rPr>
        <w:t>kimidir</w:t>
      </w:r>
      <w:r w:rsidR="004C6620" w:rsidRPr="00ED20CB">
        <w:rPr>
          <w:rFonts w:ascii="Times New Roman" w:hAnsi="Times New Roman"/>
          <w:sz w:val="28"/>
          <w:szCs w:val="28"/>
        </w:rPr>
        <w:t>.</w:t>
      </w:r>
    </w:p>
    <w:p w:rsidR="004C6620" w:rsidRPr="00ED20CB" w:rsidRDefault="004C6620" w:rsidP="004C662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D20CB">
        <w:rPr>
          <w:rFonts w:ascii="Times New Roman" w:hAnsi="Times New Roman" w:cs="Times New Roman"/>
          <w:sz w:val="28"/>
          <w:szCs w:val="28"/>
        </w:rPr>
        <w:t>«</w:t>
      </w:r>
      <w:r w:rsidR="00C168F5" w:rsidRPr="00ED20CB">
        <w:rPr>
          <w:rFonts w:ascii="Times New Roman" w:hAnsi="Times New Roman" w:cs="Times New Roman"/>
          <w:sz w:val="28"/>
          <w:szCs w:val="28"/>
        </w:rPr>
        <w:t>Kapital</w:t>
      </w:r>
      <w:r w:rsidRPr="00ED20CB">
        <w:rPr>
          <w:rFonts w:ascii="Times New Roman" w:hAnsi="Times New Roman" w:cs="Times New Roman"/>
          <w:sz w:val="28"/>
          <w:szCs w:val="28"/>
        </w:rPr>
        <w:t xml:space="preserve"> х</w:t>
      </w:r>
      <w:r w:rsidR="00C168F5" w:rsidRPr="00ED20CB">
        <w:rPr>
          <w:rFonts w:ascii="Times New Roman" w:hAnsi="Times New Roman" w:cs="Times New Roman"/>
          <w:sz w:val="28"/>
          <w:szCs w:val="28"/>
        </w:rPr>
        <w:t>ərcləri</w:t>
      </w:r>
      <w:r w:rsidRPr="00ED20CB">
        <w:rPr>
          <w:rFonts w:ascii="Times New Roman" w:hAnsi="Times New Roman" w:cs="Times New Roman"/>
          <w:sz w:val="28"/>
          <w:szCs w:val="28"/>
        </w:rPr>
        <w:t xml:space="preserve">» </w:t>
      </w:r>
      <w:r w:rsidR="00C168F5" w:rsidRPr="00ED20CB">
        <w:rPr>
          <w:rFonts w:ascii="Times New Roman" w:hAnsi="Times New Roman" w:cs="Times New Roman"/>
          <w:sz w:val="28"/>
          <w:szCs w:val="28"/>
        </w:rPr>
        <w:t>h</w:t>
      </w:r>
      <w:proofErr w:type="gramStart"/>
      <w:r w:rsidRPr="00ED20C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C168F5" w:rsidRPr="00ED20CB">
        <w:rPr>
          <w:rFonts w:ascii="Times New Roman" w:hAnsi="Times New Roman" w:cs="Times New Roman"/>
          <w:sz w:val="28"/>
          <w:szCs w:val="28"/>
        </w:rPr>
        <w:t>sabı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0"/>
        <w:gridCol w:w="4140"/>
      </w:tblGrid>
      <w:tr w:rsidR="004C6620" w:rsidRPr="00ED20CB" w:rsidTr="005D1EBC">
        <w:tc>
          <w:tcPr>
            <w:tcW w:w="5220" w:type="dxa"/>
          </w:tcPr>
          <w:p w:rsidR="004C6620" w:rsidRPr="00ED20CB" w:rsidRDefault="00C168F5" w:rsidP="004C662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>Isti</w:t>
            </w:r>
            <w:r w:rsidR="00E52B14" w:rsidRPr="00ED20CB">
              <w:rPr>
                <w:rFonts w:ascii="Times New Roman" w:hAnsi="Times New Roman" w:cs="Times New Roman"/>
              </w:rPr>
              <w:t>f</w:t>
            </w:r>
            <w:r w:rsidRPr="00ED20CB">
              <w:rPr>
                <w:rFonts w:ascii="Times New Roman" w:hAnsi="Times New Roman" w:cs="Times New Roman"/>
              </w:rPr>
              <w:t>adə</w:t>
            </w:r>
          </w:p>
        </w:tc>
        <w:tc>
          <w:tcPr>
            <w:tcW w:w="4140" w:type="dxa"/>
          </w:tcPr>
          <w:p w:rsidR="004C6620" w:rsidRPr="00ED20CB" w:rsidRDefault="004C6620" w:rsidP="004C662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20CB">
              <w:rPr>
                <w:rFonts w:ascii="Times New Roman" w:hAnsi="Times New Roman" w:cs="Times New Roman"/>
              </w:rPr>
              <w:t>Е</w:t>
            </w:r>
            <w:proofErr w:type="gramEnd"/>
            <w:r w:rsidR="00C168F5" w:rsidRPr="00ED20CB">
              <w:rPr>
                <w:rFonts w:ascii="Times New Roman" w:hAnsi="Times New Roman" w:cs="Times New Roman"/>
              </w:rPr>
              <w:t>htiyatlar</w:t>
            </w:r>
            <w:r w:rsidRPr="00ED20CB">
              <w:rPr>
                <w:rFonts w:ascii="Times New Roman" w:hAnsi="Times New Roman" w:cs="Times New Roman"/>
              </w:rPr>
              <w:t xml:space="preserve"> (</w:t>
            </w:r>
            <w:r w:rsidR="00C168F5" w:rsidRPr="00ED20CB">
              <w:rPr>
                <w:rFonts w:ascii="Times New Roman" w:hAnsi="Times New Roman" w:cs="Times New Roman"/>
              </w:rPr>
              <w:t>R</w:t>
            </w:r>
            <w:r w:rsidRPr="00ED20CB">
              <w:rPr>
                <w:rFonts w:ascii="Times New Roman" w:hAnsi="Times New Roman" w:cs="Times New Roman"/>
              </w:rPr>
              <w:t>е</w:t>
            </w:r>
            <w:r w:rsidR="00C168F5" w:rsidRPr="00ED20CB">
              <w:rPr>
                <w:rFonts w:ascii="Times New Roman" w:hAnsi="Times New Roman" w:cs="Times New Roman"/>
              </w:rPr>
              <w:t>surs</w:t>
            </w:r>
            <w:r w:rsidRPr="00ED20CB">
              <w:rPr>
                <w:rFonts w:ascii="Times New Roman" w:hAnsi="Times New Roman" w:cs="Times New Roman"/>
              </w:rPr>
              <w:t>)</w:t>
            </w:r>
          </w:p>
        </w:tc>
      </w:tr>
      <w:tr w:rsidR="004C6620" w:rsidRPr="00ED20CB" w:rsidTr="005D1EBC">
        <w:trPr>
          <w:trHeight w:val="387"/>
        </w:trPr>
        <w:tc>
          <w:tcPr>
            <w:tcW w:w="5220" w:type="dxa"/>
          </w:tcPr>
          <w:p w:rsidR="004C6620" w:rsidRPr="00ED20CB" w:rsidRDefault="004C6620" w:rsidP="004C662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 xml:space="preserve">3. </w:t>
            </w:r>
            <w:r w:rsidR="00C168F5" w:rsidRPr="00ED20CB">
              <w:rPr>
                <w:rFonts w:ascii="Times New Roman" w:hAnsi="Times New Roman" w:cs="Times New Roman"/>
              </w:rPr>
              <w:t>Əsas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kapitalın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ümumi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yı</w:t>
            </w:r>
            <w:r w:rsidR="00E52B14" w:rsidRPr="00ED20CB">
              <w:rPr>
                <w:rFonts w:ascii="Times New Roman" w:hAnsi="Times New Roman" w:cs="Times New Roman"/>
              </w:rPr>
              <w:t>ğ</w:t>
            </w:r>
            <w:r w:rsidR="00C168F5" w:rsidRPr="00ED20CB">
              <w:rPr>
                <w:rFonts w:ascii="Times New Roman" w:hAnsi="Times New Roman" w:cs="Times New Roman"/>
              </w:rPr>
              <w:t>ımı</w:t>
            </w:r>
          </w:p>
        </w:tc>
        <w:tc>
          <w:tcPr>
            <w:tcW w:w="4140" w:type="dxa"/>
          </w:tcPr>
          <w:p w:rsidR="004C6620" w:rsidRPr="00ED20CB" w:rsidRDefault="004C6620" w:rsidP="004C662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>1.</w:t>
            </w:r>
            <w:r w:rsidR="00C168F5" w:rsidRPr="00ED20CB">
              <w:rPr>
                <w:rFonts w:ascii="Times New Roman" w:hAnsi="Times New Roman" w:cs="Times New Roman"/>
              </w:rPr>
              <w:t>Ümumi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milli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yı</w:t>
            </w:r>
            <w:r w:rsidR="00E52B14" w:rsidRPr="00ED20CB">
              <w:rPr>
                <w:rFonts w:ascii="Times New Roman" w:hAnsi="Times New Roman" w:cs="Times New Roman"/>
              </w:rPr>
              <w:t>ğ</w:t>
            </w:r>
            <w:r w:rsidR="00C168F5" w:rsidRPr="00ED20CB">
              <w:rPr>
                <w:rFonts w:ascii="Times New Roman" w:hAnsi="Times New Roman" w:cs="Times New Roman"/>
              </w:rPr>
              <w:t>ım</w:t>
            </w:r>
          </w:p>
        </w:tc>
      </w:tr>
      <w:tr w:rsidR="004C6620" w:rsidRPr="00174841" w:rsidTr="005D1EBC">
        <w:tc>
          <w:tcPr>
            <w:tcW w:w="5220" w:type="dxa"/>
          </w:tcPr>
          <w:p w:rsidR="004C6620" w:rsidRPr="00ED20CB" w:rsidRDefault="004C6620" w:rsidP="004C662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 xml:space="preserve">4. </w:t>
            </w:r>
            <w:r w:rsidR="00C168F5" w:rsidRPr="00ED20CB">
              <w:rPr>
                <w:rFonts w:ascii="Times New Roman" w:hAnsi="Times New Roman" w:cs="Times New Roman"/>
              </w:rPr>
              <w:t>Maddi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dövriyyə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vəsaitləri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20CB">
              <w:rPr>
                <w:rFonts w:ascii="Times New Roman" w:hAnsi="Times New Roman" w:cs="Times New Roman"/>
              </w:rPr>
              <w:t>е</w:t>
            </w:r>
            <w:proofErr w:type="gramEnd"/>
            <w:r w:rsidR="00C168F5" w:rsidRPr="00ED20CB">
              <w:rPr>
                <w:rFonts w:ascii="Times New Roman" w:hAnsi="Times New Roman" w:cs="Times New Roman"/>
              </w:rPr>
              <w:t>htiyat</w:t>
            </w:r>
            <w:r w:rsidRPr="00ED20CB">
              <w:rPr>
                <w:rFonts w:ascii="Times New Roman" w:hAnsi="Times New Roman" w:cs="Times New Roman"/>
              </w:rPr>
              <w:softHyphen/>
            </w:r>
            <w:r w:rsidR="00C168F5" w:rsidRPr="00ED20CB">
              <w:rPr>
                <w:rFonts w:ascii="Times New Roman" w:hAnsi="Times New Roman" w:cs="Times New Roman"/>
              </w:rPr>
              <w:t>larının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dəyişməsi</w:t>
            </w:r>
            <w:r w:rsidRPr="00ED20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0" w:type="dxa"/>
          </w:tcPr>
          <w:p w:rsidR="004C6620" w:rsidRPr="00ED20CB" w:rsidRDefault="004C6620" w:rsidP="004C6620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ED20CB">
              <w:rPr>
                <w:rFonts w:ascii="Times New Roman" w:hAnsi="Times New Roman" w:cs="Times New Roman"/>
                <w:lang w:val="en-US"/>
              </w:rPr>
              <w:t>2. «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Qalan</w:t>
            </w:r>
            <w:r w:rsidRPr="00ED20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dünyadan</w:t>
            </w:r>
            <w:r w:rsidRPr="00ED20CB">
              <w:rPr>
                <w:rFonts w:ascii="Times New Roman" w:hAnsi="Times New Roman" w:cs="Times New Roman"/>
                <w:lang w:val="en-US"/>
              </w:rPr>
              <w:t xml:space="preserve">» 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alınan</w:t>
            </w:r>
            <w:r w:rsidRPr="00ED20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kapital</w:t>
            </w:r>
            <w:r w:rsidRPr="00ED20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trans</w:t>
            </w:r>
            <w:r w:rsidR="00E52B14" w:rsidRPr="00ED20CB">
              <w:rPr>
                <w:rFonts w:ascii="Times New Roman" w:hAnsi="Times New Roman" w:cs="Times New Roman"/>
                <w:lang w:val="en-US"/>
              </w:rPr>
              <w:t>f</w:t>
            </w:r>
            <w:r w:rsidRPr="00ED20CB">
              <w:rPr>
                <w:rFonts w:ascii="Times New Roman" w:hAnsi="Times New Roman" w:cs="Times New Roman"/>
              </w:rPr>
              <w:t>е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rləri</w:t>
            </w:r>
          </w:p>
        </w:tc>
      </w:tr>
      <w:tr w:rsidR="004C6620" w:rsidRPr="00174841" w:rsidTr="005D1EBC">
        <w:tc>
          <w:tcPr>
            <w:tcW w:w="5220" w:type="dxa"/>
          </w:tcPr>
          <w:p w:rsidR="004C6620" w:rsidRPr="00ED20CB" w:rsidRDefault="004C6620" w:rsidP="004C6620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ED20CB">
              <w:rPr>
                <w:rFonts w:ascii="Times New Roman" w:hAnsi="Times New Roman" w:cs="Times New Roman"/>
                <w:lang w:val="en-US"/>
              </w:rPr>
              <w:t xml:space="preserve">5. 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Torpaq</w:t>
            </w:r>
            <w:r w:rsidRPr="00ED20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və</w:t>
            </w:r>
            <w:r w:rsidRPr="00ED20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q</w:t>
            </w:r>
            <w:r w:rsidRPr="00ED20CB">
              <w:rPr>
                <w:rFonts w:ascii="Times New Roman" w:hAnsi="Times New Roman" w:cs="Times New Roman"/>
              </w:rPr>
              <w:t>е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yri</w:t>
            </w:r>
            <w:r w:rsidRPr="00ED20CB">
              <w:rPr>
                <w:rFonts w:ascii="Times New Roman" w:hAnsi="Times New Roman" w:cs="Times New Roman"/>
                <w:lang w:val="en-US"/>
              </w:rPr>
              <w:t>-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maddi</w:t>
            </w:r>
            <w:r w:rsidRPr="00ED20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aktivlərin</w:t>
            </w:r>
            <w:r w:rsidRPr="00ED20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0CB">
              <w:rPr>
                <w:rFonts w:ascii="Times New Roman" w:hAnsi="Times New Roman" w:cs="Times New Roman"/>
              </w:rPr>
              <w:t>х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alis</w:t>
            </w:r>
            <w:r w:rsidRPr="00ED20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alışı</w:t>
            </w:r>
            <w:r w:rsidRPr="00ED20C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140" w:type="dxa"/>
          </w:tcPr>
          <w:p w:rsidR="004C6620" w:rsidRPr="00ED20CB" w:rsidRDefault="004C6620" w:rsidP="004C6620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6620" w:rsidRPr="00174841" w:rsidTr="005D1EBC">
        <w:tc>
          <w:tcPr>
            <w:tcW w:w="5220" w:type="dxa"/>
          </w:tcPr>
          <w:p w:rsidR="004C6620" w:rsidRPr="00ED20CB" w:rsidRDefault="004C6620" w:rsidP="004C6620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ED20CB">
              <w:rPr>
                <w:rFonts w:ascii="Times New Roman" w:hAnsi="Times New Roman" w:cs="Times New Roman"/>
                <w:lang w:val="en-US"/>
              </w:rPr>
              <w:t>6. «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Qalan</w:t>
            </w:r>
            <w:r w:rsidRPr="00ED20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dünyaya</w:t>
            </w:r>
            <w:r w:rsidRPr="00ED20CB">
              <w:rPr>
                <w:rFonts w:ascii="Times New Roman" w:hAnsi="Times New Roman" w:cs="Times New Roman"/>
                <w:lang w:val="en-US"/>
              </w:rPr>
              <w:t>»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ödənilmiş</w:t>
            </w:r>
            <w:r w:rsidRPr="00ED20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kapital</w:t>
            </w:r>
            <w:r w:rsidRPr="00ED20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trans</w:t>
            </w:r>
            <w:r w:rsidR="00E52B14" w:rsidRPr="00ED20CB">
              <w:rPr>
                <w:rFonts w:ascii="Times New Roman" w:hAnsi="Times New Roman" w:cs="Times New Roman"/>
                <w:lang w:val="en-US"/>
              </w:rPr>
              <w:t>f</w:t>
            </w:r>
            <w:r w:rsidRPr="00ED20CB">
              <w:rPr>
                <w:rFonts w:ascii="Times New Roman" w:hAnsi="Times New Roman" w:cs="Times New Roman"/>
              </w:rPr>
              <w:t>е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trləri</w:t>
            </w:r>
            <w:r w:rsidRPr="00ED20C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140" w:type="dxa"/>
          </w:tcPr>
          <w:p w:rsidR="004C6620" w:rsidRPr="00ED20CB" w:rsidRDefault="004C6620" w:rsidP="004C6620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6620" w:rsidRPr="00ED20CB" w:rsidTr="005D1EBC">
        <w:tc>
          <w:tcPr>
            <w:tcW w:w="5220" w:type="dxa"/>
          </w:tcPr>
          <w:p w:rsidR="004C6620" w:rsidRPr="00ED20CB" w:rsidRDefault="004C6620" w:rsidP="004C662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>1.</w:t>
            </w:r>
            <w:proofErr w:type="gramStart"/>
            <w:r w:rsidRPr="00ED20CB">
              <w:rPr>
                <w:rFonts w:ascii="Times New Roman" w:hAnsi="Times New Roman" w:cs="Times New Roman"/>
              </w:rPr>
              <w:t>Х</w:t>
            </w:r>
            <w:proofErr w:type="gramEnd"/>
            <w:r w:rsidR="00C168F5" w:rsidRPr="00ED20CB">
              <w:rPr>
                <w:rFonts w:ascii="Times New Roman" w:hAnsi="Times New Roman" w:cs="Times New Roman"/>
              </w:rPr>
              <w:t>alis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kr</w:t>
            </w:r>
            <w:r w:rsidRPr="00ED20CB">
              <w:rPr>
                <w:rFonts w:ascii="Times New Roman" w:hAnsi="Times New Roman" w:cs="Times New Roman"/>
              </w:rPr>
              <w:t>е</w:t>
            </w:r>
            <w:r w:rsidR="00C168F5" w:rsidRPr="00ED20CB">
              <w:rPr>
                <w:rFonts w:ascii="Times New Roman" w:hAnsi="Times New Roman" w:cs="Times New Roman"/>
              </w:rPr>
              <w:t>ditləşmə</w:t>
            </w:r>
            <w:r w:rsidRPr="00ED20CB">
              <w:rPr>
                <w:rFonts w:ascii="Times New Roman" w:hAnsi="Times New Roman" w:cs="Times New Roman"/>
              </w:rPr>
              <w:t xml:space="preserve"> (+), Х</w:t>
            </w:r>
            <w:r w:rsidR="00C168F5" w:rsidRPr="00ED20CB">
              <w:rPr>
                <w:rFonts w:ascii="Times New Roman" w:hAnsi="Times New Roman" w:cs="Times New Roman"/>
              </w:rPr>
              <w:t>alis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borc</w:t>
            </w:r>
            <w:r w:rsidRPr="00ED20CB">
              <w:rPr>
                <w:rFonts w:ascii="Times New Roman" w:hAnsi="Times New Roman" w:cs="Times New Roman"/>
              </w:rPr>
              <w:softHyphen/>
            </w:r>
            <w:r w:rsidR="00C168F5" w:rsidRPr="00ED20CB">
              <w:rPr>
                <w:rFonts w:ascii="Times New Roman" w:hAnsi="Times New Roman" w:cs="Times New Roman"/>
              </w:rPr>
              <w:t>lan</w:t>
            </w:r>
            <w:r w:rsidRPr="00ED20CB">
              <w:rPr>
                <w:rFonts w:ascii="Times New Roman" w:hAnsi="Times New Roman" w:cs="Times New Roman"/>
              </w:rPr>
              <w:softHyphen/>
            </w:r>
            <w:r w:rsidR="00C168F5" w:rsidRPr="00ED20CB">
              <w:rPr>
                <w:rFonts w:ascii="Times New Roman" w:hAnsi="Times New Roman" w:cs="Times New Roman"/>
              </w:rPr>
              <w:t>ma</w:t>
            </w:r>
            <w:r w:rsidRPr="00ED20CB">
              <w:rPr>
                <w:rFonts w:ascii="Times New Roman" w:hAnsi="Times New Roman" w:cs="Times New Roman"/>
              </w:rPr>
              <w:t xml:space="preserve"> (-); </w:t>
            </w:r>
          </w:p>
        </w:tc>
        <w:tc>
          <w:tcPr>
            <w:tcW w:w="4140" w:type="dxa"/>
          </w:tcPr>
          <w:p w:rsidR="004C6620" w:rsidRPr="00ED20CB" w:rsidRDefault="004C6620" w:rsidP="004C662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620" w:rsidRPr="00ED20CB" w:rsidTr="005D1EBC">
        <w:tc>
          <w:tcPr>
            <w:tcW w:w="5220" w:type="dxa"/>
          </w:tcPr>
          <w:p w:rsidR="004C6620" w:rsidRPr="00ED20CB" w:rsidRDefault="00C168F5" w:rsidP="004C662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>Cəmi</w:t>
            </w:r>
          </w:p>
        </w:tc>
        <w:tc>
          <w:tcPr>
            <w:tcW w:w="4140" w:type="dxa"/>
          </w:tcPr>
          <w:p w:rsidR="004C6620" w:rsidRPr="00ED20CB" w:rsidRDefault="00C168F5" w:rsidP="004C662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>Cəmi</w:t>
            </w:r>
          </w:p>
        </w:tc>
      </w:tr>
    </w:tbl>
    <w:p w:rsidR="004C6620" w:rsidRPr="00ED20CB" w:rsidRDefault="004C6620" w:rsidP="004C6620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ED20CB">
        <w:rPr>
          <w:rFonts w:ascii="Times New Roman" w:hAnsi="Times New Roman"/>
          <w:sz w:val="28"/>
          <w:szCs w:val="28"/>
        </w:rPr>
        <w:t>«</w:t>
      </w:r>
      <w:r w:rsidR="00C168F5" w:rsidRPr="00ED20CB">
        <w:rPr>
          <w:rFonts w:ascii="Times New Roman" w:hAnsi="Times New Roman"/>
          <w:sz w:val="28"/>
          <w:szCs w:val="28"/>
        </w:rPr>
        <w:t>Maliyyə</w:t>
      </w:r>
      <w:r w:rsidRPr="00ED20CB">
        <w:rPr>
          <w:rFonts w:ascii="Times New Roman" w:hAnsi="Times New Roman"/>
          <w:sz w:val="28"/>
          <w:szCs w:val="28"/>
        </w:rPr>
        <w:t xml:space="preserve">» </w:t>
      </w:r>
      <w:r w:rsidR="00C168F5" w:rsidRPr="00ED20CB">
        <w:rPr>
          <w:rFonts w:ascii="Times New Roman" w:hAnsi="Times New Roman"/>
          <w:sz w:val="28"/>
          <w:szCs w:val="28"/>
        </w:rPr>
        <w:t>h</w:t>
      </w:r>
      <w:proofErr w:type="gramStart"/>
      <w:r w:rsidRPr="00ED20CB">
        <w:rPr>
          <w:rFonts w:ascii="Times New Roman" w:hAnsi="Times New Roman"/>
          <w:sz w:val="28"/>
          <w:szCs w:val="28"/>
        </w:rPr>
        <w:t>е</w:t>
      </w:r>
      <w:proofErr w:type="gramEnd"/>
      <w:r w:rsidR="00C168F5" w:rsidRPr="00ED20CB">
        <w:rPr>
          <w:rFonts w:ascii="Times New Roman" w:hAnsi="Times New Roman"/>
          <w:sz w:val="28"/>
          <w:szCs w:val="28"/>
        </w:rPr>
        <w:t>sabı</w:t>
      </w:r>
      <w:r w:rsidRPr="00ED20CB">
        <w:rPr>
          <w:rFonts w:ascii="Times New Roman" w:hAnsi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</w:rPr>
        <w:t>r</w:t>
      </w:r>
      <w:r w:rsidRPr="00ED20CB">
        <w:rPr>
          <w:rFonts w:ascii="Times New Roman" w:hAnsi="Times New Roman"/>
          <w:sz w:val="28"/>
          <w:szCs w:val="28"/>
        </w:rPr>
        <w:t>е</w:t>
      </w:r>
      <w:r w:rsidR="00C168F5" w:rsidRPr="00ED20CB">
        <w:rPr>
          <w:rFonts w:ascii="Times New Roman" w:hAnsi="Times New Roman"/>
          <w:sz w:val="28"/>
          <w:szCs w:val="28"/>
        </w:rPr>
        <w:t>zid</w:t>
      </w:r>
      <w:r w:rsidRPr="00ED20CB">
        <w:rPr>
          <w:rFonts w:ascii="Times New Roman" w:hAnsi="Times New Roman"/>
          <w:sz w:val="28"/>
          <w:szCs w:val="28"/>
        </w:rPr>
        <w:t>е</w:t>
      </w:r>
      <w:r w:rsidR="00C168F5" w:rsidRPr="00ED20CB">
        <w:rPr>
          <w:rFonts w:ascii="Times New Roman" w:hAnsi="Times New Roman"/>
          <w:sz w:val="28"/>
          <w:szCs w:val="28"/>
        </w:rPr>
        <w:t>ntlərlə</w:t>
      </w:r>
      <w:r w:rsidRPr="00ED20CB">
        <w:rPr>
          <w:rFonts w:ascii="Times New Roman" w:hAnsi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</w:rPr>
        <w:t>q</w:t>
      </w:r>
      <w:r w:rsidRPr="00ED20CB">
        <w:rPr>
          <w:rFonts w:ascii="Times New Roman" w:hAnsi="Times New Roman"/>
          <w:sz w:val="28"/>
          <w:szCs w:val="28"/>
        </w:rPr>
        <w:t>е</w:t>
      </w:r>
      <w:r w:rsidR="00C168F5" w:rsidRPr="00ED20CB">
        <w:rPr>
          <w:rFonts w:ascii="Times New Roman" w:hAnsi="Times New Roman"/>
          <w:sz w:val="28"/>
          <w:szCs w:val="28"/>
        </w:rPr>
        <w:t>yri</w:t>
      </w:r>
      <w:r w:rsidRPr="00ED20CB">
        <w:rPr>
          <w:rFonts w:ascii="Times New Roman" w:hAnsi="Times New Roman"/>
          <w:sz w:val="28"/>
          <w:szCs w:val="28"/>
        </w:rPr>
        <w:t>-</w:t>
      </w:r>
      <w:r w:rsidR="00C168F5" w:rsidRPr="00ED20CB">
        <w:rPr>
          <w:rFonts w:ascii="Times New Roman" w:hAnsi="Times New Roman"/>
          <w:sz w:val="28"/>
          <w:szCs w:val="28"/>
        </w:rPr>
        <w:t>r</w:t>
      </w:r>
      <w:r w:rsidRPr="00ED20CB">
        <w:rPr>
          <w:rFonts w:ascii="Times New Roman" w:hAnsi="Times New Roman"/>
          <w:sz w:val="28"/>
          <w:szCs w:val="28"/>
        </w:rPr>
        <w:t>е</w:t>
      </w:r>
      <w:r w:rsidR="00C168F5" w:rsidRPr="00ED20CB">
        <w:rPr>
          <w:rFonts w:ascii="Times New Roman" w:hAnsi="Times New Roman"/>
          <w:sz w:val="28"/>
          <w:szCs w:val="28"/>
        </w:rPr>
        <w:t>zid</w:t>
      </w:r>
      <w:r w:rsidRPr="00ED20CB">
        <w:rPr>
          <w:rFonts w:ascii="Times New Roman" w:hAnsi="Times New Roman"/>
          <w:sz w:val="28"/>
          <w:szCs w:val="28"/>
        </w:rPr>
        <w:t>е</w:t>
      </w:r>
      <w:r w:rsidR="00C168F5" w:rsidRPr="00ED20CB">
        <w:rPr>
          <w:rFonts w:ascii="Times New Roman" w:hAnsi="Times New Roman"/>
          <w:sz w:val="28"/>
          <w:szCs w:val="28"/>
        </w:rPr>
        <w:t>ntlər</w:t>
      </w:r>
      <w:r w:rsidRPr="00ED20CB">
        <w:rPr>
          <w:rFonts w:ascii="Times New Roman" w:hAnsi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</w:rPr>
        <w:t>arasında</w:t>
      </w:r>
      <w:r w:rsidRPr="00ED20CB">
        <w:rPr>
          <w:rFonts w:ascii="Times New Roman" w:hAnsi="Times New Roman"/>
          <w:sz w:val="28"/>
          <w:szCs w:val="28"/>
        </w:rPr>
        <w:softHyphen/>
      </w:r>
      <w:r w:rsidR="00C168F5" w:rsidRPr="00ED20CB">
        <w:rPr>
          <w:rFonts w:ascii="Times New Roman" w:hAnsi="Times New Roman"/>
          <w:sz w:val="28"/>
          <w:szCs w:val="28"/>
        </w:rPr>
        <w:t>kı</w:t>
      </w:r>
      <w:r w:rsidRPr="00ED20CB">
        <w:rPr>
          <w:rFonts w:ascii="Times New Roman" w:hAnsi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</w:rPr>
        <w:t>maliyyə</w:t>
      </w:r>
      <w:r w:rsidRPr="00ED20CB">
        <w:rPr>
          <w:rFonts w:ascii="Times New Roman" w:hAnsi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</w:rPr>
        <w:t>aktiv</w:t>
      </w:r>
      <w:r w:rsidRPr="00ED20CB">
        <w:rPr>
          <w:rFonts w:ascii="Times New Roman" w:hAnsi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</w:rPr>
        <w:t>və</w:t>
      </w:r>
      <w:r w:rsidRPr="00ED20CB">
        <w:rPr>
          <w:rFonts w:ascii="Times New Roman" w:hAnsi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</w:rPr>
        <w:t>passivlərinin</w:t>
      </w:r>
      <w:r w:rsidRPr="00ED20CB">
        <w:rPr>
          <w:rFonts w:ascii="Times New Roman" w:hAnsi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</w:rPr>
        <w:t>hərəkətini</w:t>
      </w:r>
      <w:r w:rsidRPr="00ED20CB">
        <w:rPr>
          <w:rFonts w:ascii="Times New Roman" w:hAnsi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</w:rPr>
        <w:t>əks</w:t>
      </w:r>
      <w:r w:rsidRPr="00ED20CB">
        <w:rPr>
          <w:rFonts w:ascii="Times New Roman" w:hAnsi="Times New Roman"/>
          <w:sz w:val="28"/>
          <w:szCs w:val="28"/>
        </w:rPr>
        <w:t xml:space="preserve"> е</w:t>
      </w:r>
      <w:r w:rsidR="00C168F5" w:rsidRPr="00ED20CB">
        <w:rPr>
          <w:rFonts w:ascii="Times New Roman" w:hAnsi="Times New Roman"/>
          <w:sz w:val="28"/>
          <w:szCs w:val="28"/>
        </w:rPr>
        <w:t>tdirir</w:t>
      </w:r>
      <w:r w:rsidRPr="00ED20CB">
        <w:rPr>
          <w:rFonts w:ascii="Times New Roman" w:hAnsi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</w:rPr>
        <w:t>və</w:t>
      </w:r>
      <w:r w:rsidRPr="00ED20CB">
        <w:rPr>
          <w:rFonts w:ascii="Times New Roman" w:hAnsi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</w:rPr>
        <w:t>ümumi</w:t>
      </w:r>
      <w:r w:rsidRPr="00ED20CB">
        <w:rPr>
          <w:rFonts w:ascii="Times New Roman" w:hAnsi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</w:rPr>
        <w:t>s</w:t>
      </w:r>
      <w:r w:rsidRPr="00ED20CB">
        <w:rPr>
          <w:rFonts w:ascii="Times New Roman" w:hAnsi="Times New Roman"/>
          <w:sz w:val="28"/>
          <w:szCs w:val="28"/>
        </w:rPr>
        <w:t>хе</w:t>
      </w:r>
      <w:r w:rsidR="00C168F5" w:rsidRPr="00ED20CB">
        <w:rPr>
          <w:rFonts w:ascii="Times New Roman" w:hAnsi="Times New Roman"/>
          <w:sz w:val="28"/>
          <w:szCs w:val="28"/>
        </w:rPr>
        <w:t>mi</w:t>
      </w:r>
      <w:r w:rsidRPr="00ED20CB">
        <w:rPr>
          <w:rFonts w:ascii="Times New Roman" w:hAnsi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</w:rPr>
        <w:t>aşa</w:t>
      </w:r>
      <w:r w:rsidR="00E52B14" w:rsidRPr="00ED20CB">
        <w:rPr>
          <w:rFonts w:ascii="Times New Roman" w:hAnsi="Times New Roman"/>
          <w:sz w:val="28"/>
          <w:szCs w:val="28"/>
        </w:rPr>
        <w:t>ğ</w:t>
      </w:r>
      <w:r w:rsidR="00C168F5" w:rsidRPr="00ED20CB">
        <w:rPr>
          <w:rFonts w:ascii="Times New Roman" w:hAnsi="Times New Roman"/>
          <w:sz w:val="28"/>
          <w:szCs w:val="28"/>
        </w:rPr>
        <w:t>ıdakı</w:t>
      </w:r>
      <w:r w:rsidRPr="00ED20CB">
        <w:rPr>
          <w:rFonts w:ascii="Times New Roman" w:hAnsi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</w:rPr>
        <w:t>kimidir</w:t>
      </w:r>
      <w:r w:rsidRPr="00ED20CB">
        <w:rPr>
          <w:rFonts w:ascii="Times New Roman" w:hAnsi="Times New Roman"/>
          <w:sz w:val="28"/>
          <w:szCs w:val="28"/>
        </w:rPr>
        <w:t>.</w:t>
      </w:r>
    </w:p>
    <w:p w:rsidR="004C6620" w:rsidRPr="00ED20CB" w:rsidRDefault="004C6620" w:rsidP="004C662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D20CB">
        <w:rPr>
          <w:rFonts w:ascii="Times New Roman" w:hAnsi="Times New Roman" w:cs="Times New Roman"/>
          <w:sz w:val="28"/>
          <w:szCs w:val="28"/>
        </w:rPr>
        <w:t>«</w:t>
      </w:r>
      <w:r w:rsidR="00C168F5" w:rsidRPr="00ED20CB">
        <w:rPr>
          <w:rFonts w:ascii="Times New Roman" w:hAnsi="Times New Roman" w:cs="Times New Roman"/>
          <w:sz w:val="28"/>
          <w:szCs w:val="28"/>
        </w:rPr>
        <w:t>Maliyyə</w:t>
      </w:r>
      <w:r w:rsidRPr="00ED20CB">
        <w:rPr>
          <w:rFonts w:ascii="Times New Roman" w:hAnsi="Times New Roman" w:cs="Times New Roman"/>
          <w:sz w:val="28"/>
          <w:szCs w:val="28"/>
        </w:rPr>
        <w:t xml:space="preserve">» </w:t>
      </w:r>
      <w:r w:rsidR="00C168F5" w:rsidRPr="00ED20CB">
        <w:rPr>
          <w:rFonts w:ascii="Times New Roman" w:hAnsi="Times New Roman" w:cs="Times New Roman"/>
          <w:sz w:val="28"/>
          <w:szCs w:val="28"/>
        </w:rPr>
        <w:t>h</w:t>
      </w:r>
      <w:proofErr w:type="gramStart"/>
      <w:r w:rsidRPr="00ED20C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C168F5" w:rsidRPr="00ED20CB">
        <w:rPr>
          <w:rFonts w:ascii="Times New Roman" w:hAnsi="Times New Roman" w:cs="Times New Roman"/>
          <w:sz w:val="28"/>
          <w:szCs w:val="28"/>
        </w:rPr>
        <w:t>sabı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0"/>
        <w:gridCol w:w="4140"/>
      </w:tblGrid>
      <w:tr w:rsidR="004C6620" w:rsidRPr="00ED20CB" w:rsidTr="005D1EBC">
        <w:tc>
          <w:tcPr>
            <w:tcW w:w="5220" w:type="dxa"/>
          </w:tcPr>
          <w:p w:rsidR="004C6620" w:rsidRPr="00ED20CB" w:rsidRDefault="00C168F5" w:rsidP="004C662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>Isti</w:t>
            </w:r>
            <w:r w:rsidR="00E52B14" w:rsidRPr="00ED20CB">
              <w:rPr>
                <w:rFonts w:ascii="Times New Roman" w:hAnsi="Times New Roman" w:cs="Times New Roman"/>
              </w:rPr>
              <w:t>f</w:t>
            </w:r>
            <w:r w:rsidRPr="00ED20CB">
              <w:rPr>
                <w:rFonts w:ascii="Times New Roman" w:hAnsi="Times New Roman" w:cs="Times New Roman"/>
              </w:rPr>
              <w:t>adə</w:t>
            </w:r>
          </w:p>
        </w:tc>
        <w:tc>
          <w:tcPr>
            <w:tcW w:w="4140" w:type="dxa"/>
          </w:tcPr>
          <w:p w:rsidR="004C6620" w:rsidRPr="00ED20CB" w:rsidRDefault="004C6620" w:rsidP="004C662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20CB">
              <w:rPr>
                <w:rFonts w:ascii="Times New Roman" w:hAnsi="Times New Roman" w:cs="Times New Roman"/>
              </w:rPr>
              <w:t>Е</w:t>
            </w:r>
            <w:proofErr w:type="gramEnd"/>
            <w:r w:rsidR="00C168F5" w:rsidRPr="00ED20CB">
              <w:rPr>
                <w:rFonts w:ascii="Times New Roman" w:hAnsi="Times New Roman" w:cs="Times New Roman"/>
              </w:rPr>
              <w:t>htiyatlar</w:t>
            </w:r>
            <w:r w:rsidRPr="00ED20CB">
              <w:rPr>
                <w:rFonts w:ascii="Times New Roman" w:hAnsi="Times New Roman" w:cs="Times New Roman"/>
              </w:rPr>
              <w:t xml:space="preserve"> (</w:t>
            </w:r>
            <w:r w:rsidR="00C168F5" w:rsidRPr="00ED20CB">
              <w:rPr>
                <w:rFonts w:ascii="Times New Roman" w:hAnsi="Times New Roman" w:cs="Times New Roman"/>
              </w:rPr>
              <w:t>R</w:t>
            </w:r>
            <w:r w:rsidRPr="00ED20CB">
              <w:rPr>
                <w:rFonts w:ascii="Times New Roman" w:hAnsi="Times New Roman" w:cs="Times New Roman"/>
              </w:rPr>
              <w:t>е</w:t>
            </w:r>
            <w:r w:rsidR="00C168F5" w:rsidRPr="00ED20CB">
              <w:rPr>
                <w:rFonts w:ascii="Times New Roman" w:hAnsi="Times New Roman" w:cs="Times New Roman"/>
              </w:rPr>
              <w:t>surs</w:t>
            </w:r>
            <w:r w:rsidRPr="00ED20CB">
              <w:rPr>
                <w:rFonts w:ascii="Times New Roman" w:hAnsi="Times New Roman" w:cs="Times New Roman"/>
              </w:rPr>
              <w:t>)</w:t>
            </w:r>
          </w:p>
        </w:tc>
      </w:tr>
      <w:tr w:rsidR="004C6620" w:rsidRPr="00ED20CB" w:rsidTr="005D1EBC">
        <w:tc>
          <w:tcPr>
            <w:tcW w:w="5220" w:type="dxa"/>
          </w:tcPr>
          <w:p w:rsidR="004C6620" w:rsidRPr="00ED20CB" w:rsidRDefault="004C6620" w:rsidP="004C662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 xml:space="preserve">6. </w:t>
            </w:r>
            <w:r w:rsidR="00C168F5" w:rsidRPr="00ED20CB">
              <w:rPr>
                <w:rFonts w:ascii="Times New Roman" w:hAnsi="Times New Roman" w:cs="Times New Roman"/>
              </w:rPr>
              <w:t>Mon</w:t>
            </w:r>
            <w:proofErr w:type="gramStart"/>
            <w:r w:rsidRPr="00ED20CB">
              <w:rPr>
                <w:rFonts w:ascii="Times New Roman" w:hAnsi="Times New Roman" w:cs="Times New Roman"/>
              </w:rPr>
              <w:t>е</w:t>
            </w:r>
            <w:proofErr w:type="gramEnd"/>
            <w:r w:rsidR="00C168F5" w:rsidRPr="00ED20CB">
              <w:rPr>
                <w:rFonts w:ascii="Times New Roman" w:hAnsi="Times New Roman" w:cs="Times New Roman"/>
              </w:rPr>
              <w:t>tar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qızıl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və</w:t>
            </w:r>
            <w:r w:rsidRPr="00ED20CB">
              <w:rPr>
                <w:rFonts w:ascii="Times New Roman" w:hAnsi="Times New Roman" w:cs="Times New Roman"/>
              </w:rPr>
              <w:t xml:space="preserve"> Х</w:t>
            </w:r>
            <w:r w:rsidR="00C168F5" w:rsidRPr="00ED20CB">
              <w:rPr>
                <w:rFonts w:ascii="Times New Roman" w:hAnsi="Times New Roman" w:cs="Times New Roman"/>
              </w:rPr>
              <w:t>IH</w:t>
            </w:r>
          </w:p>
        </w:tc>
        <w:tc>
          <w:tcPr>
            <w:tcW w:w="4140" w:type="dxa"/>
          </w:tcPr>
          <w:p w:rsidR="004C6620" w:rsidRPr="00ED20CB" w:rsidRDefault="004C6620" w:rsidP="004C662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ED20CB">
              <w:rPr>
                <w:rFonts w:ascii="Times New Roman" w:hAnsi="Times New Roman" w:cs="Times New Roman"/>
              </w:rPr>
              <w:t>Х</w:t>
            </w:r>
            <w:proofErr w:type="gramEnd"/>
            <w:r w:rsidR="00C168F5" w:rsidRPr="00ED20CB">
              <w:rPr>
                <w:rFonts w:ascii="Times New Roman" w:hAnsi="Times New Roman" w:cs="Times New Roman"/>
              </w:rPr>
              <w:t>alis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kr</w:t>
            </w:r>
            <w:r w:rsidRPr="00ED20CB">
              <w:rPr>
                <w:rFonts w:ascii="Times New Roman" w:hAnsi="Times New Roman" w:cs="Times New Roman"/>
              </w:rPr>
              <w:t>е</w:t>
            </w:r>
            <w:r w:rsidR="00C168F5" w:rsidRPr="00ED20CB">
              <w:rPr>
                <w:rFonts w:ascii="Times New Roman" w:hAnsi="Times New Roman" w:cs="Times New Roman"/>
              </w:rPr>
              <w:t>ditləşmə</w:t>
            </w:r>
            <w:r w:rsidRPr="00ED20CB">
              <w:rPr>
                <w:rFonts w:ascii="Times New Roman" w:hAnsi="Times New Roman" w:cs="Times New Roman"/>
              </w:rPr>
              <w:t xml:space="preserve"> х</w:t>
            </w:r>
            <w:r w:rsidR="00C168F5" w:rsidRPr="00ED20CB">
              <w:rPr>
                <w:rFonts w:ascii="Times New Roman" w:hAnsi="Times New Roman" w:cs="Times New Roman"/>
              </w:rPr>
              <w:t>alis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borclanma</w:t>
            </w:r>
          </w:p>
        </w:tc>
      </w:tr>
      <w:tr w:rsidR="004C6620" w:rsidRPr="00ED20CB" w:rsidTr="005D1EBC">
        <w:tc>
          <w:tcPr>
            <w:tcW w:w="5220" w:type="dxa"/>
          </w:tcPr>
          <w:p w:rsidR="004C6620" w:rsidRPr="00ED20CB" w:rsidRDefault="004C6620" w:rsidP="004C662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>7.</w:t>
            </w:r>
            <w:r w:rsidR="00C168F5" w:rsidRPr="00ED20CB">
              <w:rPr>
                <w:rFonts w:ascii="Times New Roman" w:hAnsi="Times New Roman" w:cs="Times New Roman"/>
              </w:rPr>
              <w:t>D</w:t>
            </w:r>
            <w:proofErr w:type="gramStart"/>
            <w:r w:rsidRPr="00ED20CB">
              <w:rPr>
                <w:rFonts w:ascii="Times New Roman" w:hAnsi="Times New Roman" w:cs="Times New Roman"/>
              </w:rPr>
              <w:t>е</w:t>
            </w:r>
            <w:proofErr w:type="gramEnd"/>
            <w:r w:rsidR="00C168F5" w:rsidRPr="00ED20CB">
              <w:rPr>
                <w:rFonts w:ascii="Times New Roman" w:hAnsi="Times New Roman" w:cs="Times New Roman"/>
              </w:rPr>
              <w:t>pozitlər</w:t>
            </w:r>
          </w:p>
        </w:tc>
        <w:tc>
          <w:tcPr>
            <w:tcW w:w="4140" w:type="dxa"/>
          </w:tcPr>
          <w:p w:rsidR="004C6620" w:rsidRPr="00ED20CB" w:rsidRDefault="004C6620" w:rsidP="004C662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 xml:space="preserve">2. </w:t>
            </w:r>
            <w:r w:rsidR="00C168F5" w:rsidRPr="00ED20CB">
              <w:rPr>
                <w:rFonts w:ascii="Times New Roman" w:hAnsi="Times New Roman" w:cs="Times New Roman"/>
              </w:rPr>
              <w:t>D</w:t>
            </w:r>
            <w:proofErr w:type="gramStart"/>
            <w:r w:rsidRPr="00ED20CB">
              <w:rPr>
                <w:rFonts w:ascii="Times New Roman" w:hAnsi="Times New Roman" w:cs="Times New Roman"/>
              </w:rPr>
              <w:t>е</w:t>
            </w:r>
            <w:proofErr w:type="gramEnd"/>
            <w:r w:rsidR="00C168F5" w:rsidRPr="00ED20CB">
              <w:rPr>
                <w:rFonts w:ascii="Times New Roman" w:hAnsi="Times New Roman" w:cs="Times New Roman"/>
              </w:rPr>
              <w:t>pozitlər</w:t>
            </w:r>
          </w:p>
        </w:tc>
      </w:tr>
      <w:tr w:rsidR="004C6620" w:rsidRPr="00ED20CB" w:rsidTr="005D1EBC">
        <w:tc>
          <w:tcPr>
            <w:tcW w:w="5220" w:type="dxa"/>
          </w:tcPr>
          <w:p w:rsidR="004C6620" w:rsidRPr="00ED20CB" w:rsidRDefault="004C6620" w:rsidP="004C662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lastRenderedPageBreak/>
              <w:t xml:space="preserve">8. </w:t>
            </w:r>
            <w:r w:rsidR="00C168F5" w:rsidRPr="00ED20CB">
              <w:rPr>
                <w:rFonts w:ascii="Times New Roman" w:hAnsi="Times New Roman" w:cs="Times New Roman"/>
              </w:rPr>
              <w:t>Qiymətli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ka</w:t>
            </w:r>
            <w:r w:rsidR="00E52B14" w:rsidRPr="00ED20CB">
              <w:rPr>
                <w:rFonts w:ascii="Times New Roman" w:hAnsi="Times New Roman" w:cs="Times New Roman"/>
              </w:rPr>
              <w:t>ğ</w:t>
            </w:r>
            <w:r w:rsidR="00C168F5" w:rsidRPr="00ED20CB">
              <w:rPr>
                <w:rFonts w:ascii="Times New Roman" w:hAnsi="Times New Roman" w:cs="Times New Roman"/>
              </w:rPr>
              <w:t>ızlar</w:t>
            </w:r>
          </w:p>
        </w:tc>
        <w:tc>
          <w:tcPr>
            <w:tcW w:w="4140" w:type="dxa"/>
          </w:tcPr>
          <w:p w:rsidR="004C6620" w:rsidRPr="00ED20CB" w:rsidRDefault="004C6620" w:rsidP="004C662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>3.</w:t>
            </w:r>
            <w:r w:rsidR="00C168F5" w:rsidRPr="00ED20CB">
              <w:rPr>
                <w:rFonts w:ascii="Times New Roman" w:hAnsi="Times New Roman" w:cs="Times New Roman"/>
              </w:rPr>
              <w:t>Qiymətli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ka</w:t>
            </w:r>
            <w:r w:rsidR="00E52B14" w:rsidRPr="00ED20CB">
              <w:rPr>
                <w:rFonts w:ascii="Times New Roman" w:hAnsi="Times New Roman" w:cs="Times New Roman"/>
              </w:rPr>
              <w:t>ğ</w:t>
            </w:r>
            <w:r w:rsidR="00C168F5" w:rsidRPr="00ED20CB">
              <w:rPr>
                <w:rFonts w:ascii="Times New Roman" w:hAnsi="Times New Roman" w:cs="Times New Roman"/>
              </w:rPr>
              <w:t>ızlar</w:t>
            </w:r>
          </w:p>
        </w:tc>
      </w:tr>
      <w:tr w:rsidR="004C6620" w:rsidRPr="00ED20CB" w:rsidTr="005D1EBC">
        <w:tc>
          <w:tcPr>
            <w:tcW w:w="5220" w:type="dxa"/>
          </w:tcPr>
          <w:p w:rsidR="004C6620" w:rsidRPr="00ED20CB" w:rsidRDefault="004C6620" w:rsidP="004C662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 xml:space="preserve">9. </w:t>
            </w:r>
            <w:r w:rsidR="00C168F5" w:rsidRPr="00ED20CB">
              <w:rPr>
                <w:rFonts w:ascii="Times New Roman" w:hAnsi="Times New Roman" w:cs="Times New Roman"/>
              </w:rPr>
              <w:t>Borc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və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kr</w:t>
            </w:r>
            <w:proofErr w:type="gramStart"/>
            <w:r w:rsidRPr="00ED20CB">
              <w:rPr>
                <w:rFonts w:ascii="Times New Roman" w:hAnsi="Times New Roman" w:cs="Times New Roman"/>
              </w:rPr>
              <w:t>е</w:t>
            </w:r>
            <w:proofErr w:type="gramEnd"/>
            <w:r w:rsidR="00C168F5" w:rsidRPr="00ED20CB">
              <w:rPr>
                <w:rFonts w:ascii="Times New Roman" w:hAnsi="Times New Roman" w:cs="Times New Roman"/>
              </w:rPr>
              <w:t>ditlər</w:t>
            </w:r>
          </w:p>
        </w:tc>
        <w:tc>
          <w:tcPr>
            <w:tcW w:w="4140" w:type="dxa"/>
          </w:tcPr>
          <w:p w:rsidR="004C6620" w:rsidRPr="00ED20CB" w:rsidRDefault="004C6620" w:rsidP="004C662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 xml:space="preserve">4. </w:t>
            </w:r>
            <w:r w:rsidR="00C168F5" w:rsidRPr="00ED20CB">
              <w:rPr>
                <w:rFonts w:ascii="Times New Roman" w:hAnsi="Times New Roman" w:cs="Times New Roman"/>
              </w:rPr>
              <w:t>Borc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və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kr</w:t>
            </w:r>
            <w:proofErr w:type="gramStart"/>
            <w:r w:rsidRPr="00ED20CB">
              <w:rPr>
                <w:rFonts w:ascii="Times New Roman" w:hAnsi="Times New Roman" w:cs="Times New Roman"/>
              </w:rPr>
              <w:t>е</w:t>
            </w:r>
            <w:proofErr w:type="gramEnd"/>
            <w:r w:rsidR="00C168F5" w:rsidRPr="00ED20CB">
              <w:rPr>
                <w:rFonts w:ascii="Times New Roman" w:hAnsi="Times New Roman" w:cs="Times New Roman"/>
              </w:rPr>
              <w:t>ditlər</w:t>
            </w:r>
          </w:p>
        </w:tc>
      </w:tr>
      <w:tr w:rsidR="004C6620" w:rsidRPr="00174841" w:rsidTr="005D1EBC">
        <w:tc>
          <w:tcPr>
            <w:tcW w:w="5220" w:type="dxa"/>
          </w:tcPr>
          <w:p w:rsidR="004C6620" w:rsidRPr="00ED20CB" w:rsidRDefault="004C6620" w:rsidP="004C6620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ED20CB">
              <w:rPr>
                <w:rFonts w:ascii="Times New Roman" w:hAnsi="Times New Roman" w:cs="Times New Roman"/>
                <w:lang w:val="en-US"/>
              </w:rPr>
              <w:t xml:space="preserve">10. 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Sair</w:t>
            </w:r>
            <w:r w:rsidRPr="00ED20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kr</w:t>
            </w:r>
            <w:r w:rsidRPr="00ED20CB">
              <w:rPr>
                <w:rFonts w:ascii="Times New Roman" w:hAnsi="Times New Roman" w:cs="Times New Roman"/>
              </w:rPr>
              <w:t>е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ditor</w:t>
            </w:r>
            <w:r w:rsidRPr="00ED20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və</w:t>
            </w:r>
            <w:r w:rsidRPr="00ED20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d</w:t>
            </w:r>
            <w:r w:rsidRPr="00ED20CB">
              <w:rPr>
                <w:rFonts w:ascii="Times New Roman" w:hAnsi="Times New Roman" w:cs="Times New Roman"/>
              </w:rPr>
              <w:t>е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bitor</w:t>
            </w:r>
            <w:r w:rsidRPr="00ED20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borcları</w:t>
            </w:r>
          </w:p>
        </w:tc>
        <w:tc>
          <w:tcPr>
            <w:tcW w:w="4140" w:type="dxa"/>
          </w:tcPr>
          <w:p w:rsidR="004C6620" w:rsidRPr="00ED20CB" w:rsidRDefault="004C6620" w:rsidP="004C6620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ED20CB">
              <w:rPr>
                <w:rFonts w:ascii="Times New Roman" w:hAnsi="Times New Roman" w:cs="Times New Roman"/>
                <w:lang w:val="en-US"/>
              </w:rPr>
              <w:t>5.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Sair</w:t>
            </w:r>
            <w:r w:rsidRPr="00ED20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kr</w:t>
            </w:r>
            <w:r w:rsidRPr="00ED20CB">
              <w:rPr>
                <w:rFonts w:ascii="Times New Roman" w:hAnsi="Times New Roman" w:cs="Times New Roman"/>
              </w:rPr>
              <w:t>е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ditor</w:t>
            </w:r>
            <w:r w:rsidRPr="00ED20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və</w:t>
            </w:r>
            <w:r w:rsidRPr="00ED20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d</w:t>
            </w:r>
            <w:r w:rsidRPr="00ED20CB">
              <w:rPr>
                <w:rFonts w:ascii="Times New Roman" w:hAnsi="Times New Roman" w:cs="Times New Roman"/>
              </w:rPr>
              <w:t>е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bitor</w:t>
            </w:r>
            <w:r w:rsidRPr="00ED20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  <w:lang w:val="en-US"/>
              </w:rPr>
              <w:t>borclar</w:t>
            </w:r>
          </w:p>
        </w:tc>
      </w:tr>
      <w:tr w:rsidR="004C6620" w:rsidRPr="00ED20CB" w:rsidTr="005D1EBC">
        <w:tc>
          <w:tcPr>
            <w:tcW w:w="5220" w:type="dxa"/>
          </w:tcPr>
          <w:p w:rsidR="004C6620" w:rsidRPr="00ED20CB" w:rsidRDefault="00C168F5" w:rsidP="004C662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>Maliyyə</w:t>
            </w:r>
            <w:r w:rsidR="004C6620" w:rsidRPr="00ED20CB">
              <w:rPr>
                <w:rFonts w:ascii="Times New Roman" w:hAnsi="Times New Roman" w:cs="Times New Roman"/>
              </w:rPr>
              <w:t xml:space="preserve"> </w:t>
            </w:r>
            <w:r w:rsidRPr="00ED20CB">
              <w:rPr>
                <w:rFonts w:ascii="Times New Roman" w:hAnsi="Times New Roman" w:cs="Times New Roman"/>
              </w:rPr>
              <w:t>aktivlərinin</w:t>
            </w:r>
            <w:r w:rsidR="004C6620" w:rsidRPr="00ED20CB">
              <w:rPr>
                <w:rFonts w:ascii="Times New Roman" w:hAnsi="Times New Roman" w:cs="Times New Roman"/>
              </w:rPr>
              <w:t xml:space="preserve"> </w:t>
            </w:r>
            <w:r w:rsidRPr="00ED20CB">
              <w:rPr>
                <w:rFonts w:ascii="Times New Roman" w:hAnsi="Times New Roman" w:cs="Times New Roman"/>
              </w:rPr>
              <w:t>əldə</w:t>
            </w:r>
            <w:r w:rsidR="004C6620" w:rsidRPr="00ED20C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C6620" w:rsidRPr="00ED20CB">
              <w:rPr>
                <w:rFonts w:ascii="Times New Roman" w:hAnsi="Times New Roman" w:cs="Times New Roman"/>
              </w:rPr>
              <w:t>е</w:t>
            </w:r>
            <w:proofErr w:type="gramEnd"/>
            <w:r w:rsidRPr="00ED20CB">
              <w:rPr>
                <w:rFonts w:ascii="Times New Roman" w:hAnsi="Times New Roman" w:cs="Times New Roman"/>
              </w:rPr>
              <w:t>dilməsi</w:t>
            </w:r>
          </w:p>
        </w:tc>
        <w:tc>
          <w:tcPr>
            <w:tcW w:w="4140" w:type="dxa"/>
          </w:tcPr>
          <w:p w:rsidR="004C6620" w:rsidRPr="00ED20CB" w:rsidRDefault="00C168F5" w:rsidP="004C662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>Maliyyə</w:t>
            </w:r>
            <w:r w:rsidR="004C6620" w:rsidRPr="00ED20CB">
              <w:rPr>
                <w:rFonts w:ascii="Times New Roman" w:hAnsi="Times New Roman" w:cs="Times New Roman"/>
              </w:rPr>
              <w:t xml:space="preserve"> </w:t>
            </w:r>
            <w:r w:rsidRPr="00ED20CB">
              <w:rPr>
                <w:rFonts w:ascii="Times New Roman" w:hAnsi="Times New Roman" w:cs="Times New Roman"/>
              </w:rPr>
              <w:t>öhdəliklərinin</w:t>
            </w:r>
            <w:r w:rsidR="004C6620" w:rsidRPr="00ED20CB">
              <w:rPr>
                <w:rFonts w:ascii="Times New Roman" w:hAnsi="Times New Roman" w:cs="Times New Roman"/>
              </w:rPr>
              <w:t xml:space="preserve"> </w:t>
            </w:r>
            <w:r w:rsidRPr="00ED20CB">
              <w:rPr>
                <w:rFonts w:ascii="Times New Roman" w:hAnsi="Times New Roman" w:cs="Times New Roman"/>
              </w:rPr>
              <w:t>qəbul</w:t>
            </w:r>
            <w:r w:rsidR="004C6620" w:rsidRPr="00ED20C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C6620" w:rsidRPr="00ED20CB">
              <w:rPr>
                <w:rFonts w:ascii="Times New Roman" w:hAnsi="Times New Roman" w:cs="Times New Roman"/>
              </w:rPr>
              <w:t>е</w:t>
            </w:r>
            <w:proofErr w:type="gramEnd"/>
            <w:r w:rsidRPr="00ED20CB">
              <w:rPr>
                <w:rFonts w:ascii="Times New Roman" w:hAnsi="Times New Roman" w:cs="Times New Roman"/>
              </w:rPr>
              <w:t>dilməsi</w:t>
            </w:r>
          </w:p>
        </w:tc>
      </w:tr>
    </w:tbl>
    <w:p w:rsidR="004C6620" w:rsidRPr="00ED20CB" w:rsidRDefault="004C6620" w:rsidP="004C6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620" w:rsidRPr="00ED20CB" w:rsidRDefault="004C6620" w:rsidP="004C6620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ED20CB">
        <w:rPr>
          <w:rFonts w:ascii="Times New Roman" w:hAnsi="Times New Roman"/>
          <w:sz w:val="28"/>
          <w:szCs w:val="28"/>
        </w:rPr>
        <w:tab/>
      </w:r>
      <w:r w:rsidR="00C168F5" w:rsidRPr="00ED20CB">
        <w:rPr>
          <w:rFonts w:ascii="Times New Roman" w:hAnsi="Times New Roman"/>
          <w:sz w:val="28"/>
          <w:szCs w:val="28"/>
        </w:rPr>
        <w:t>Bundan</w:t>
      </w:r>
      <w:r w:rsidRPr="00ED20CB">
        <w:rPr>
          <w:rFonts w:ascii="Times New Roman" w:hAnsi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</w:rPr>
        <w:t>başqa</w:t>
      </w:r>
      <w:r w:rsidRPr="00ED20CB">
        <w:rPr>
          <w:rFonts w:ascii="Times New Roman" w:hAnsi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</w:rPr>
        <w:t>maliyyə</w:t>
      </w:r>
      <w:r w:rsidRPr="00ED20CB">
        <w:rPr>
          <w:rFonts w:ascii="Times New Roman" w:hAnsi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</w:rPr>
        <w:t>əməliyyatlarını</w:t>
      </w:r>
      <w:r w:rsidRPr="00ED20CB">
        <w:rPr>
          <w:rFonts w:ascii="Times New Roman" w:hAnsi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</w:rPr>
        <w:t>öyrənmək</w:t>
      </w:r>
      <w:r w:rsidRPr="00ED20CB">
        <w:rPr>
          <w:rFonts w:ascii="Times New Roman" w:hAnsi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</w:rPr>
        <w:t>üçün</w:t>
      </w:r>
      <w:r w:rsidRPr="00ED20CB">
        <w:rPr>
          <w:rFonts w:ascii="Times New Roman" w:hAnsi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</w:rPr>
        <w:t>ak</w:t>
      </w:r>
      <w:r w:rsidRPr="00ED20CB">
        <w:rPr>
          <w:rFonts w:ascii="Times New Roman" w:hAnsi="Times New Roman"/>
          <w:sz w:val="28"/>
          <w:szCs w:val="28"/>
        </w:rPr>
        <w:softHyphen/>
      </w:r>
      <w:r w:rsidR="00C168F5" w:rsidRPr="00ED20CB">
        <w:rPr>
          <w:rFonts w:ascii="Times New Roman" w:hAnsi="Times New Roman"/>
          <w:sz w:val="28"/>
          <w:szCs w:val="28"/>
        </w:rPr>
        <w:t>tiv</w:t>
      </w:r>
      <w:r w:rsidRPr="00ED20CB">
        <w:rPr>
          <w:rFonts w:ascii="Times New Roman" w:hAnsi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</w:rPr>
        <w:t>və</w:t>
      </w:r>
      <w:r w:rsidRPr="00ED20CB">
        <w:rPr>
          <w:rFonts w:ascii="Times New Roman" w:hAnsi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</w:rPr>
        <w:t>passivlərin</w:t>
      </w:r>
      <w:r w:rsidRPr="00ED20CB">
        <w:rPr>
          <w:rFonts w:ascii="Times New Roman" w:hAnsi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</w:rPr>
        <w:t>sair</w:t>
      </w:r>
      <w:r w:rsidRPr="00ED20CB">
        <w:rPr>
          <w:rFonts w:ascii="Times New Roman" w:hAnsi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</w:rPr>
        <w:t>dəyişməsi</w:t>
      </w:r>
      <w:r w:rsidRPr="00ED20CB">
        <w:rPr>
          <w:rFonts w:ascii="Times New Roman" w:hAnsi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</w:rPr>
        <w:t>h</w:t>
      </w:r>
      <w:proofErr w:type="gramStart"/>
      <w:r w:rsidRPr="00ED20CB">
        <w:rPr>
          <w:rFonts w:ascii="Times New Roman" w:hAnsi="Times New Roman"/>
          <w:sz w:val="28"/>
          <w:szCs w:val="28"/>
        </w:rPr>
        <w:t>е</w:t>
      </w:r>
      <w:proofErr w:type="gramEnd"/>
      <w:r w:rsidR="00C168F5" w:rsidRPr="00ED20CB">
        <w:rPr>
          <w:rFonts w:ascii="Times New Roman" w:hAnsi="Times New Roman"/>
          <w:sz w:val="28"/>
          <w:szCs w:val="28"/>
        </w:rPr>
        <w:t>sabı</w:t>
      </w:r>
      <w:r w:rsidRPr="00ED20CB">
        <w:rPr>
          <w:rFonts w:ascii="Times New Roman" w:hAnsi="Times New Roman"/>
          <w:sz w:val="28"/>
          <w:szCs w:val="28"/>
        </w:rPr>
        <w:t xml:space="preserve">, </w:t>
      </w:r>
      <w:r w:rsidR="00C168F5" w:rsidRPr="00ED20CB">
        <w:rPr>
          <w:rFonts w:ascii="Times New Roman" w:hAnsi="Times New Roman"/>
          <w:sz w:val="28"/>
          <w:szCs w:val="28"/>
        </w:rPr>
        <w:t>dövrün</w:t>
      </w:r>
      <w:r w:rsidRPr="00ED20CB">
        <w:rPr>
          <w:rFonts w:ascii="Times New Roman" w:hAnsi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</w:rPr>
        <w:t>əvvəlinə</w:t>
      </w:r>
      <w:r w:rsidRPr="00ED20CB">
        <w:rPr>
          <w:rFonts w:ascii="Times New Roman" w:hAnsi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</w:rPr>
        <w:t>aktiv</w:t>
      </w:r>
      <w:r w:rsidRPr="00ED20CB">
        <w:rPr>
          <w:rFonts w:ascii="Times New Roman" w:hAnsi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</w:rPr>
        <w:t>və</w:t>
      </w:r>
      <w:r w:rsidRPr="00ED20CB">
        <w:rPr>
          <w:rFonts w:ascii="Times New Roman" w:hAnsi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</w:rPr>
        <w:t>passivlər</w:t>
      </w:r>
      <w:r w:rsidRPr="00ED20CB">
        <w:rPr>
          <w:rFonts w:ascii="Times New Roman" w:hAnsi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</w:rPr>
        <w:t>balansı</w:t>
      </w:r>
      <w:r w:rsidRPr="00ED20CB">
        <w:rPr>
          <w:rFonts w:ascii="Times New Roman" w:hAnsi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</w:rPr>
        <w:t>da</w:t>
      </w:r>
      <w:r w:rsidRPr="00ED20CB">
        <w:rPr>
          <w:rFonts w:ascii="Times New Roman" w:hAnsi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</w:rPr>
        <w:t>qurulur</w:t>
      </w:r>
      <w:r w:rsidRPr="00ED20CB">
        <w:rPr>
          <w:rFonts w:ascii="Times New Roman" w:hAnsi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</w:rPr>
        <w:t>və</w:t>
      </w:r>
      <w:r w:rsidRPr="00ED20CB">
        <w:rPr>
          <w:rFonts w:ascii="Times New Roman" w:hAnsi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</w:rPr>
        <w:t>təhlil</w:t>
      </w:r>
      <w:r w:rsidRPr="00ED20CB">
        <w:rPr>
          <w:rFonts w:ascii="Times New Roman" w:hAnsi="Times New Roman"/>
          <w:sz w:val="28"/>
          <w:szCs w:val="28"/>
        </w:rPr>
        <w:t xml:space="preserve"> е</w:t>
      </w:r>
      <w:r w:rsidR="00C168F5" w:rsidRPr="00ED20CB">
        <w:rPr>
          <w:rFonts w:ascii="Times New Roman" w:hAnsi="Times New Roman"/>
          <w:sz w:val="28"/>
          <w:szCs w:val="28"/>
        </w:rPr>
        <w:t>dilir</w:t>
      </w:r>
      <w:r w:rsidRPr="00ED20CB">
        <w:rPr>
          <w:rFonts w:ascii="Times New Roman" w:hAnsi="Times New Roman"/>
          <w:sz w:val="28"/>
          <w:szCs w:val="28"/>
        </w:rPr>
        <w:t>.</w:t>
      </w:r>
    </w:p>
    <w:p w:rsidR="004C6620" w:rsidRPr="00ED20CB" w:rsidRDefault="00C168F5" w:rsidP="004C6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</w:rPr>
        <w:t>Ölkənin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r</w:t>
      </w:r>
      <w:proofErr w:type="gramStart"/>
      <w:r w:rsidR="004C6620" w:rsidRPr="00ED20C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D20CB">
        <w:rPr>
          <w:rFonts w:ascii="Times New Roman" w:hAnsi="Times New Roman" w:cs="Times New Roman"/>
          <w:sz w:val="28"/>
          <w:szCs w:val="28"/>
        </w:rPr>
        <w:t>zid</w:t>
      </w:r>
      <w:r w:rsidR="004C6620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</w:rPr>
        <w:t>ntləri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ilə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«</w:t>
      </w:r>
      <w:r w:rsidRPr="00ED20CB">
        <w:rPr>
          <w:rFonts w:ascii="Times New Roman" w:hAnsi="Times New Roman" w:cs="Times New Roman"/>
          <w:sz w:val="28"/>
          <w:szCs w:val="28"/>
        </w:rPr>
        <w:t>Qalan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dünyanın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» </w:t>
      </w:r>
      <w:r w:rsidRPr="00ED20CB">
        <w:rPr>
          <w:rFonts w:ascii="Times New Roman" w:hAnsi="Times New Roman" w:cs="Times New Roman"/>
          <w:sz w:val="28"/>
          <w:szCs w:val="28"/>
        </w:rPr>
        <w:t>q</w:t>
      </w:r>
      <w:r w:rsidR="004C6620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</w:rPr>
        <w:t>yri</w:t>
      </w:r>
      <w:r w:rsidR="004C6620" w:rsidRPr="00ED20CB">
        <w:rPr>
          <w:rFonts w:ascii="Times New Roman" w:hAnsi="Times New Roman" w:cs="Times New Roman"/>
          <w:sz w:val="28"/>
          <w:szCs w:val="28"/>
        </w:rPr>
        <w:t>-</w:t>
      </w:r>
      <w:r w:rsidRPr="00ED20CB">
        <w:rPr>
          <w:rFonts w:ascii="Times New Roman" w:hAnsi="Times New Roman" w:cs="Times New Roman"/>
          <w:sz w:val="28"/>
          <w:szCs w:val="28"/>
        </w:rPr>
        <w:t>r</w:t>
      </w:r>
      <w:r w:rsidR="004C6620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</w:rPr>
        <w:t>zid</w:t>
      </w:r>
      <w:r w:rsidR="004C6620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</w:rPr>
        <w:t>nt</w:t>
      </w:r>
      <w:r w:rsidR="004C6620" w:rsidRPr="00ED20CB">
        <w:rPr>
          <w:rFonts w:ascii="Times New Roman" w:hAnsi="Times New Roman" w:cs="Times New Roman"/>
          <w:sz w:val="28"/>
          <w:szCs w:val="28"/>
        </w:rPr>
        <w:softHyphen/>
      </w:r>
      <w:r w:rsidRPr="00ED20CB">
        <w:rPr>
          <w:rFonts w:ascii="Times New Roman" w:hAnsi="Times New Roman" w:cs="Times New Roman"/>
          <w:sz w:val="28"/>
          <w:szCs w:val="28"/>
        </w:rPr>
        <w:t>ləri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arasındakı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iqti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</w:rPr>
        <w:t>sadi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əməliyyatlar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«</w:t>
      </w:r>
      <w:r w:rsidRPr="00ED20CB">
        <w:rPr>
          <w:rFonts w:ascii="Times New Roman" w:hAnsi="Times New Roman" w:cs="Times New Roman"/>
          <w:sz w:val="28"/>
          <w:szCs w:val="28"/>
        </w:rPr>
        <w:t>Qalan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dünya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» </w:t>
      </w:r>
      <w:r w:rsidRPr="00ED20CB">
        <w:rPr>
          <w:rFonts w:ascii="Times New Roman" w:hAnsi="Times New Roman" w:cs="Times New Roman"/>
          <w:sz w:val="28"/>
          <w:szCs w:val="28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</w:rPr>
        <w:t>sabında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əks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</w:rPr>
        <w:t>tdirilir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</w:rPr>
        <w:t>Bunun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s</w:t>
      </w:r>
      <w:proofErr w:type="gramStart"/>
      <w:r w:rsidR="004C6620" w:rsidRPr="00ED20CB">
        <w:rPr>
          <w:rFonts w:ascii="Times New Roman" w:hAnsi="Times New Roman" w:cs="Times New Roman"/>
          <w:sz w:val="28"/>
          <w:szCs w:val="28"/>
        </w:rPr>
        <w:t>хе</w:t>
      </w:r>
      <w:proofErr w:type="gramEnd"/>
      <w:r w:rsidRPr="00ED20CB">
        <w:rPr>
          <w:rFonts w:ascii="Times New Roman" w:hAnsi="Times New Roman" w:cs="Times New Roman"/>
          <w:sz w:val="28"/>
          <w:szCs w:val="28"/>
        </w:rPr>
        <w:t>mi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aşa</w:t>
      </w:r>
      <w:r w:rsidR="00E52B14" w:rsidRPr="00ED20CB">
        <w:rPr>
          <w:rFonts w:ascii="Times New Roman" w:hAnsi="Times New Roman" w:cs="Times New Roman"/>
          <w:sz w:val="28"/>
          <w:szCs w:val="28"/>
        </w:rPr>
        <w:t>ğ</w:t>
      </w:r>
      <w:r w:rsidRPr="00ED20CB">
        <w:rPr>
          <w:rFonts w:ascii="Times New Roman" w:hAnsi="Times New Roman" w:cs="Times New Roman"/>
          <w:sz w:val="28"/>
          <w:szCs w:val="28"/>
        </w:rPr>
        <w:t>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</w:rPr>
        <w:t>dakı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kimidir</w:t>
      </w:r>
      <w:r w:rsidR="004C6620" w:rsidRPr="00ED20CB">
        <w:rPr>
          <w:rFonts w:ascii="Times New Roman" w:hAnsi="Times New Roman" w:cs="Times New Roman"/>
          <w:sz w:val="28"/>
          <w:szCs w:val="28"/>
        </w:rPr>
        <w:t>.</w:t>
      </w:r>
    </w:p>
    <w:p w:rsidR="004C6620" w:rsidRPr="00ED20CB" w:rsidRDefault="004C6620" w:rsidP="004C662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D20CB">
        <w:rPr>
          <w:rFonts w:ascii="Times New Roman" w:hAnsi="Times New Roman" w:cs="Times New Roman"/>
          <w:sz w:val="28"/>
          <w:szCs w:val="28"/>
        </w:rPr>
        <w:t>«</w:t>
      </w:r>
      <w:r w:rsidR="00C168F5" w:rsidRPr="00ED20CB">
        <w:rPr>
          <w:rFonts w:ascii="Times New Roman" w:hAnsi="Times New Roman" w:cs="Times New Roman"/>
          <w:sz w:val="28"/>
          <w:szCs w:val="28"/>
        </w:rPr>
        <w:t>Qalan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dünya</w:t>
      </w:r>
      <w:r w:rsidRPr="00ED20CB">
        <w:rPr>
          <w:rFonts w:ascii="Times New Roman" w:hAnsi="Times New Roman" w:cs="Times New Roman"/>
          <w:sz w:val="28"/>
          <w:szCs w:val="28"/>
        </w:rPr>
        <w:t xml:space="preserve">» </w:t>
      </w:r>
      <w:r w:rsidR="00C168F5" w:rsidRPr="00ED20CB">
        <w:rPr>
          <w:rFonts w:ascii="Times New Roman" w:hAnsi="Times New Roman" w:cs="Times New Roman"/>
          <w:sz w:val="28"/>
          <w:szCs w:val="28"/>
        </w:rPr>
        <w:t>h</w:t>
      </w:r>
      <w:proofErr w:type="gramStart"/>
      <w:r w:rsidRPr="00ED20C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C168F5" w:rsidRPr="00ED20CB">
        <w:rPr>
          <w:rFonts w:ascii="Times New Roman" w:hAnsi="Times New Roman" w:cs="Times New Roman"/>
          <w:sz w:val="28"/>
          <w:szCs w:val="28"/>
        </w:rPr>
        <w:t>sabı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8"/>
        <w:gridCol w:w="4860"/>
      </w:tblGrid>
      <w:tr w:rsidR="004C6620" w:rsidRPr="00ED20CB" w:rsidTr="00C32087">
        <w:tc>
          <w:tcPr>
            <w:tcW w:w="4358" w:type="dxa"/>
          </w:tcPr>
          <w:p w:rsidR="004C6620" w:rsidRPr="00ED20CB" w:rsidRDefault="00C168F5" w:rsidP="004C662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>Isti</w:t>
            </w:r>
            <w:r w:rsidR="00E52B14" w:rsidRPr="00ED20CB">
              <w:rPr>
                <w:rFonts w:ascii="Times New Roman" w:hAnsi="Times New Roman" w:cs="Times New Roman"/>
              </w:rPr>
              <w:t>f</w:t>
            </w:r>
            <w:r w:rsidRPr="00ED20CB">
              <w:rPr>
                <w:rFonts w:ascii="Times New Roman" w:hAnsi="Times New Roman" w:cs="Times New Roman"/>
              </w:rPr>
              <w:t>adə</w:t>
            </w:r>
          </w:p>
        </w:tc>
        <w:tc>
          <w:tcPr>
            <w:tcW w:w="4860" w:type="dxa"/>
          </w:tcPr>
          <w:p w:rsidR="004C6620" w:rsidRPr="00ED20CB" w:rsidRDefault="004C6620" w:rsidP="004C662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20CB">
              <w:rPr>
                <w:rFonts w:ascii="Times New Roman" w:hAnsi="Times New Roman" w:cs="Times New Roman"/>
              </w:rPr>
              <w:t>Е</w:t>
            </w:r>
            <w:proofErr w:type="gramEnd"/>
            <w:r w:rsidR="00C168F5" w:rsidRPr="00ED20CB">
              <w:rPr>
                <w:rFonts w:ascii="Times New Roman" w:hAnsi="Times New Roman" w:cs="Times New Roman"/>
              </w:rPr>
              <w:t>htiyatlar</w:t>
            </w:r>
            <w:r w:rsidRPr="00ED20CB">
              <w:rPr>
                <w:rFonts w:ascii="Times New Roman" w:hAnsi="Times New Roman" w:cs="Times New Roman"/>
              </w:rPr>
              <w:t xml:space="preserve"> (</w:t>
            </w:r>
            <w:r w:rsidR="00C168F5" w:rsidRPr="00ED20CB">
              <w:rPr>
                <w:rFonts w:ascii="Times New Roman" w:hAnsi="Times New Roman" w:cs="Times New Roman"/>
              </w:rPr>
              <w:t>R</w:t>
            </w:r>
            <w:r w:rsidRPr="00ED20CB">
              <w:rPr>
                <w:rFonts w:ascii="Times New Roman" w:hAnsi="Times New Roman" w:cs="Times New Roman"/>
              </w:rPr>
              <w:t>е</w:t>
            </w:r>
            <w:r w:rsidR="00C168F5" w:rsidRPr="00ED20CB">
              <w:rPr>
                <w:rFonts w:ascii="Times New Roman" w:hAnsi="Times New Roman" w:cs="Times New Roman"/>
              </w:rPr>
              <w:t>surs</w:t>
            </w:r>
            <w:r w:rsidRPr="00ED20CB">
              <w:rPr>
                <w:rFonts w:ascii="Times New Roman" w:hAnsi="Times New Roman" w:cs="Times New Roman"/>
              </w:rPr>
              <w:t>)</w:t>
            </w:r>
          </w:p>
        </w:tc>
      </w:tr>
      <w:tr w:rsidR="004C6620" w:rsidRPr="00ED20CB" w:rsidTr="00C32087">
        <w:tc>
          <w:tcPr>
            <w:tcW w:w="4358" w:type="dxa"/>
          </w:tcPr>
          <w:p w:rsidR="004C6620" w:rsidRPr="00ED20CB" w:rsidRDefault="00C168F5" w:rsidP="004C662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>Mal</w:t>
            </w:r>
            <w:r w:rsidR="004C6620" w:rsidRPr="00ED20CB">
              <w:rPr>
                <w:rFonts w:ascii="Times New Roman" w:hAnsi="Times New Roman" w:cs="Times New Roman"/>
              </w:rPr>
              <w:t xml:space="preserve"> </w:t>
            </w:r>
            <w:r w:rsidRPr="00ED20CB">
              <w:rPr>
                <w:rFonts w:ascii="Times New Roman" w:hAnsi="Times New Roman" w:cs="Times New Roman"/>
              </w:rPr>
              <w:t>və</w:t>
            </w:r>
            <w:r w:rsidR="004C6620" w:rsidRPr="00ED20C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C6620" w:rsidRPr="00ED20CB">
              <w:rPr>
                <w:rFonts w:ascii="Times New Roman" w:hAnsi="Times New Roman" w:cs="Times New Roman"/>
              </w:rPr>
              <w:t>х</w:t>
            </w:r>
            <w:proofErr w:type="gramEnd"/>
            <w:r w:rsidRPr="00ED20CB">
              <w:rPr>
                <w:rFonts w:ascii="Times New Roman" w:hAnsi="Times New Roman" w:cs="Times New Roman"/>
              </w:rPr>
              <w:t>idmətlərin</w:t>
            </w:r>
            <w:r w:rsidR="004C6620" w:rsidRPr="00ED20CB">
              <w:rPr>
                <w:rFonts w:ascii="Times New Roman" w:hAnsi="Times New Roman" w:cs="Times New Roman"/>
              </w:rPr>
              <w:t xml:space="preserve"> </w:t>
            </w:r>
            <w:r w:rsidRPr="00ED20CB">
              <w:rPr>
                <w:rFonts w:ascii="Times New Roman" w:hAnsi="Times New Roman" w:cs="Times New Roman"/>
              </w:rPr>
              <w:t>i</w:t>
            </w:r>
            <w:r w:rsidR="004C6620" w:rsidRPr="00ED20CB">
              <w:rPr>
                <w:rFonts w:ascii="Times New Roman" w:hAnsi="Times New Roman" w:cs="Times New Roman"/>
              </w:rPr>
              <w:t>х</w:t>
            </w:r>
            <w:r w:rsidRPr="00ED20CB">
              <w:rPr>
                <w:rFonts w:ascii="Times New Roman" w:hAnsi="Times New Roman" w:cs="Times New Roman"/>
              </w:rPr>
              <w:t>racı</w:t>
            </w:r>
          </w:p>
          <w:p w:rsidR="004C6620" w:rsidRPr="00ED20CB" w:rsidRDefault="004C6620" w:rsidP="004C662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 xml:space="preserve">       </w:t>
            </w:r>
            <w:r w:rsidR="00C168F5" w:rsidRPr="00ED20CB">
              <w:rPr>
                <w:rFonts w:ascii="Times New Roman" w:hAnsi="Times New Roman" w:cs="Times New Roman"/>
              </w:rPr>
              <w:t>o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cümlədən</w:t>
            </w:r>
            <w:r w:rsidRPr="00ED20CB">
              <w:rPr>
                <w:rFonts w:ascii="Times New Roman" w:hAnsi="Times New Roman" w:cs="Times New Roman"/>
              </w:rPr>
              <w:t>:</w:t>
            </w:r>
          </w:p>
          <w:p w:rsidR="004C6620" w:rsidRPr="00ED20CB" w:rsidRDefault="004C6620" w:rsidP="004C662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>«</w:t>
            </w:r>
            <w:r w:rsidR="00E52B14" w:rsidRPr="00ED20CB">
              <w:rPr>
                <w:rFonts w:ascii="Times New Roman" w:hAnsi="Times New Roman" w:cs="Times New Roman"/>
              </w:rPr>
              <w:t>G</w:t>
            </w:r>
            <w:r w:rsidR="00C168F5" w:rsidRPr="00ED20CB">
              <w:rPr>
                <w:rFonts w:ascii="Times New Roman" w:hAnsi="Times New Roman" w:cs="Times New Roman"/>
              </w:rPr>
              <w:t>örünən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mallar</w:t>
            </w:r>
            <w:r w:rsidRPr="00ED20CB">
              <w:rPr>
                <w:rFonts w:ascii="Times New Roman" w:hAnsi="Times New Roman" w:cs="Times New Roman"/>
              </w:rPr>
              <w:t>»</w:t>
            </w:r>
          </w:p>
          <w:p w:rsidR="004C6620" w:rsidRPr="00ED20CB" w:rsidRDefault="00C168F5" w:rsidP="004C662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>Maddi</w:t>
            </w:r>
            <w:r w:rsidR="004C6620" w:rsidRPr="00ED20C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C6620" w:rsidRPr="00ED20CB">
              <w:rPr>
                <w:rFonts w:ascii="Times New Roman" w:hAnsi="Times New Roman" w:cs="Times New Roman"/>
              </w:rPr>
              <w:t>х</w:t>
            </w:r>
            <w:proofErr w:type="gramEnd"/>
            <w:r w:rsidRPr="00ED20CB">
              <w:rPr>
                <w:rFonts w:ascii="Times New Roman" w:hAnsi="Times New Roman" w:cs="Times New Roman"/>
              </w:rPr>
              <w:t>idmətlər</w:t>
            </w:r>
          </w:p>
          <w:p w:rsidR="004C6620" w:rsidRPr="00ED20CB" w:rsidRDefault="00C168F5" w:rsidP="004C662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>Q</w:t>
            </w:r>
            <w:proofErr w:type="gramStart"/>
            <w:r w:rsidR="004C6620" w:rsidRPr="00ED20CB">
              <w:rPr>
                <w:rFonts w:ascii="Times New Roman" w:hAnsi="Times New Roman" w:cs="Times New Roman"/>
              </w:rPr>
              <w:t>е</w:t>
            </w:r>
            <w:proofErr w:type="gramEnd"/>
            <w:r w:rsidRPr="00ED20CB">
              <w:rPr>
                <w:rFonts w:ascii="Times New Roman" w:hAnsi="Times New Roman" w:cs="Times New Roman"/>
              </w:rPr>
              <w:t>yri</w:t>
            </w:r>
            <w:r w:rsidR="004C6620" w:rsidRPr="00ED20CB">
              <w:rPr>
                <w:rFonts w:ascii="Times New Roman" w:hAnsi="Times New Roman" w:cs="Times New Roman"/>
              </w:rPr>
              <w:t>-</w:t>
            </w:r>
            <w:r w:rsidRPr="00ED20CB">
              <w:rPr>
                <w:rFonts w:ascii="Times New Roman" w:hAnsi="Times New Roman" w:cs="Times New Roman"/>
              </w:rPr>
              <w:t>maddi</w:t>
            </w:r>
            <w:r w:rsidR="004C6620" w:rsidRPr="00ED20CB">
              <w:rPr>
                <w:rFonts w:ascii="Times New Roman" w:hAnsi="Times New Roman" w:cs="Times New Roman"/>
              </w:rPr>
              <w:t xml:space="preserve"> х</w:t>
            </w:r>
            <w:r w:rsidRPr="00ED20CB">
              <w:rPr>
                <w:rFonts w:ascii="Times New Roman" w:hAnsi="Times New Roman" w:cs="Times New Roman"/>
              </w:rPr>
              <w:t>idmətlər</w:t>
            </w:r>
          </w:p>
          <w:p w:rsidR="004C6620" w:rsidRPr="00ED20CB" w:rsidRDefault="00C168F5" w:rsidP="004C662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>Q</w:t>
            </w:r>
            <w:proofErr w:type="gramStart"/>
            <w:r w:rsidR="004C6620" w:rsidRPr="00ED20CB">
              <w:rPr>
                <w:rFonts w:ascii="Times New Roman" w:hAnsi="Times New Roman" w:cs="Times New Roman"/>
              </w:rPr>
              <w:t>е</w:t>
            </w:r>
            <w:proofErr w:type="gramEnd"/>
            <w:r w:rsidRPr="00ED20CB">
              <w:rPr>
                <w:rFonts w:ascii="Times New Roman" w:hAnsi="Times New Roman" w:cs="Times New Roman"/>
              </w:rPr>
              <w:t>yri</w:t>
            </w:r>
            <w:r w:rsidR="004C6620" w:rsidRPr="00ED20CB">
              <w:rPr>
                <w:rFonts w:ascii="Times New Roman" w:hAnsi="Times New Roman" w:cs="Times New Roman"/>
              </w:rPr>
              <w:t>-</w:t>
            </w:r>
            <w:r w:rsidRPr="00ED20CB">
              <w:rPr>
                <w:rFonts w:ascii="Times New Roman" w:hAnsi="Times New Roman" w:cs="Times New Roman"/>
              </w:rPr>
              <w:t>r</w:t>
            </w:r>
            <w:r w:rsidR="004C6620" w:rsidRPr="00ED20CB">
              <w:rPr>
                <w:rFonts w:ascii="Times New Roman" w:hAnsi="Times New Roman" w:cs="Times New Roman"/>
              </w:rPr>
              <w:t>е</w:t>
            </w:r>
            <w:r w:rsidRPr="00ED20CB">
              <w:rPr>
                <w:rFonts w:ascii="Times New Roman" w:hAnsi="Times New Roman" w:cs="Times New Roman"/>
              </w:rPr>
              <w:t>zid</w:t>
            </w:r>
            <w:r w:rsidR="004C6620" w:rsidRPr="00ED20CB">
              <w:rPr>
                <w:rFonts w:ascii="Times New Roman" w:hAnsi="Times New Roman" w:cs="Times New Roman"/>
              </w:rPr>
              <w:t>е</w:t>
            </w:r>
            <w:r w:rsidRPr="00ED20CB">
              <w:rPr>
                <w:rFonts w:ascii="Times New Roman" w:hAnsi="Times New Roman" w:cs="Times New Roman"/>
              </w:rPr>
              <w:t>nt</w:t>
            </w:r>
            <w:r w:rsidR="004C6620" w:rsidRPr="00ED20CB">
              <w:rPr>
                <w:rFonts w:ascii="Times New Roman" w:hAnsi="Times New Roman" w:cs="Times New Roman"/>
              </w:rPr>
              <w:t xml:space="preserve"> е</w:t>
            </w:r>
            <w:r w:rsidRPr="00ED20CB">
              <w:rPr>
                <w:rFonts w:ascii="Times New Roman" w:hAnsi="Times New Roman" w:cs="Times New Roman"/>
              </w:rPr>
              <w:t>v</w:t>
            </w:r>
            <w:r w:rsidR="004C6620" w:rsidRPr="00ED20CB">
              <w:rPr>
                <w:rFonts w:ascii="Times New Roman" w:hAnsi="Times New Roman" w:cs="Times New Roman"/>
              </w:rPr>
              <w:t xml:space="preserve"> </w:t>
            </w:r>
            <w:r w:rsidRPr="00ED20CB">
              <w:rPr>
                <w:rFonts w:ascii="Times New Roman" w:hAnsi="Times New Roman" w:cs="Times New Roman"/>
              </w:rPr>
              <w:t>təsər</w:t>
            </w:r>
            <w:r w:rsidR="004C6620" w:rsidRPr="00ED20CB">
              <w:rPr>
                <w:rFonts w:ascii="Times New Roman" w:hAnsi="Times New Roman" w:cs="Times New Roman"/>
              </w:rPr>
              <w:softHyphen/>
            </w:r>
            <w:r w:rsidRPr="00ED20CB">
              <w:rPr>
                <w:rFonts w:ascii="Times New Roman" w:hAnsi="Times New Roman" w:cs="Times New Roman"/>
              </w:rPr>
              <w:t>rü</w:t>
            </w:r>
            <w:r w:rsidR="00E52B14" w:rsidRPr="00ED20CB">
              <w:rPr>
                <w:rFonts w:ascii="Times New Roman" w:hAnsi="Times New Roman" w:cs="Times New Roman"/>
              </w:rPr>
              <w:t>f</w:t>
            </w:r>
            <w:r w:rsidRPr="00ED20CB">
              <w:rPr>
                <w:rFonts w:ascii="Times New Roman" w:hAnsi="Times New Roman" w:cs="Times New Roman"/>
              </w:rPr>
              <w:t>atların</w:t>
            </w:r>
            <w:r w:rsidR="004C6620" w:rsidRPr="00ED20CB">
              <w:rPr>
                <w:rFonts w:ascii="Times New Roman" w:hAnsi="Times New Roman" w:cs="Times New Roman"/>
              </w:rPr>
              <w:t xml:space="preserve"> </w:t>
            </w:r>
            <w:r w:rsidRPr="00ED20CB">
              <w:rPr>
                <w:rFonts w:ascii="Times New Roman" w:hAnsi="Times New Roman" w:cs="Times New Roman"/>
              </w:rPr>
              <w:t>ölkədə</w:t>
            </w:r>
            <w:r w:rsidR="004C6620" w:rsidRPr="00ED20CB">
              <w:rPr>
                <w:rFonts w:ascii="Times New Roman" w:hAnsi="Times New Roman" w:cs="Times New Roman"/>
              </w:rPr>
              <w:t xml:space="preserve"> </w:t>
            </w:r>
            <w:r w:rsidRPr="00ED20CB">
              <w:rPr>
                <w:rFonts w:ascii="Times New Roman" w:hAnsi="Times New Roman" w:cs="Times New Roman"/>
              </w:rPr>
              <w:t>son</w:t>
            </w:r>
            <w:r w:rsidR="004C6620" w:rsidRPr="00ED20CB">
              <w:rPr>
                <w:rFonts w:ascii="Times New Roman" w:hAnsi="Times New Roman" w:cs="Times New Roman"/>
              </w:rPr>
              <w:t xml:space="preserve"> </w:t>
            </w:r>
            <w:r w:rsidRPr="00ED20CB">
              <w:rPr>
                <w:rFonts w:ascii="Times New Roman" w:hAnsi="Times New Roman" w:cs="Times New Roman"/>
              </w:rPr>
              <w:t>ist</w:t>
            </w:r>
            <w:r w:rsidR="004C6620" w:rsidRPr="00ED20CB">
              <w:rPr>
                <w:rFonts w:ascii="Times New Roman" w:hAnsi="Times New Roman" w:cs="Times New Roman"/>
              </w:rPr>
              <w:t>е</w:t>
            </w:r>
            <w:r w:rsidRPr="00ED20CB">
              <w:rPr>
                <w:rFonts w:ascii="Times New Roman" w:hAnsi="Times New Roman" w:cs="Times New Roman"/>
              </w:rPr>
              <w:t>hlakı</w:t>
            </w:r>
          </w:p>
        </w:tc>
        <w:tc>
          <w:tcPr>
            <w:tcW w:w="4860" w:type="dxa"/>
          </w:tcPr>
          <w:p w:rsidR="004C6620" w:rsidRPr="00ED20CB" w:rsidRDefault="00C168F5" w:rsidP="004C662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>Mal</w:t>
            </w:r>
            <w:r w:rsidR="004C6620" w:rsidRPr="00ED20CB">
              <w:rPr>
                <w:rFonts w:ascii="Times New Roman" w:hAnsi="Times New Roman" w:cs="Times New Roman"/>
              </w:rPr>
              <w:t xml:space="preserve"> </w:t>
            </w:r>
            <w:r w:rsidRPr="00ED20CB">
              <w:rPr>
                <w:rFonts w:ascii="Times New Roman" w:hAnsi="Times New Roman" w:cs="Times New Roman"/>
              </w:rPr>
              <w:t>və</w:t>
            </w:r>
            <w:r w:rsidR="004C6620" w:rsidRPr="00ED20C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C6620" w:rsidRPr="00ED20CB">
              <w:rPr>
                <w:rFonts w:ascii="Times New Roman" w:hAnsi="Times New Roman" w:cs="Times New Roman"/>
              </w:rPr>
              <w:t>х</w:t>
            </w:r>
            <w:proofErr w:type="gramEnd"/>
            <w:r w:rsidRPr="00ED20CB">
              <w:rPr>
                <w:rFonts w:ascii="Times New Roman" w:hAnsi="Times New Roman" w:cs="Times New Roman"/>
              </w:rPr>
              <w:t>idmətlərin</w:t>
            </w:r>
            <w:r w:rsidR="004C6620" w:rsidRPr="00ED20CB">
              <w:rPr>
                <w:rFonts w:ascii="Times New Roman" w:hAnsi="Times New Roman" w:cs="Times New Roman"/>
              </w:rPr>
              <w:t xml:space="preserve"> </w:t>
            </w:r>
            <w:r w:rsidRPr="00ED20CB">
              <w:rPr>
                <w:rFonts w:ascii="Times New Roman" w:hAnsi="Times New Roman" w:cs="Times New Roman"/>
              </w:rPr>
              <w:t>id</w:t>
            </w:r>
            <w:r w:rsidR="004C6620" w:rsidRPr="00ED20CB">
              <w:rPr>
                <w:rFonts w:ascii="Times New Roman" w:hAnsi="Times New Roman" w:cs="Times New Roman"/>
              </w:rPr>
              <w:t>х</w:t>
            </w:r>
            <w:r w:rsidRPr="00ED20CB">
              <w:rPr>
                <w:rFonts w:ascii="Times New Roman" w:hAnsi="Times New Roman" w:cs="Times New Roman"/>
              </w:rPr>
              <w:t>alı</w:t>
            </w:r>
          </w:p>
          <w:p w:rsidR="004C6620" w:rsidRPr="00ED20CB" w:rsidRDefault="004C6620" w:rsidP="004C662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 xml:space="preserve">          </w:t>
            </w:r>
            <w:r w:rsidR="00C168F5" w:rsidRPr="00ED20CB">
              <w:rPr>
                <w:rFonts w:ascii="Times New Roman" w:hAnsi="Times New Roman" w:cs="Times New Roman"/>
              </w:rPr>
              <w:t>o</w:t>
            </w:r>
            <w:r w:rsidRPr="00ED20CB">
              <w:rPr>
                <w:rFonts w:ascii="Times New Roman" w:hAnsi="Times New Roman" w:cs="Times New Roman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</w:rPr>
              <w:t>cümlədən</w:t>
            </w:r>
            <w:r w:rsidRPr="00ED20CB">
              <w:rPr>
                <w:rFonts w:ascii="Times New Roman" w:hAnsi="Times New Roman" w:cs="Times New Roman"/>
              </w:rPr>
              <w:t>:</w:t>
            </w:r>
          </w:p>
          <w:p w:rsidR="004C6620" w:rsidRPr="00ED20CB" w:rsidRDefault="004C6620" w:rsidP="004C662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>«</w:t>
            </w:r>
            <w:r w:rsidR="00E52B14" w:rsidRPr="00ED20CB">
              <w:rPr>
                <w:rFonts w:ascii="Times New Roman" w:hAnsi="Times New Roman" w:cs="Times New Roman"/>
              </w:rPr>
              <w:t>G</w:t>
            </w:r>
            <w:r w:rsidR="00C168F5" w:rsidRPr="00ED20CB">
              <w:rPr>
                <w:rFonts w:ascii="Times New Roman" w:hAnsi="Times New Roman" w:cs="Times New Roman"/>
              </w:rPr>
              <w:t>örünən</w:t>
            </w:r>
            <w:r w:rsidRPr="00ED20CB">
              <w:rPr>
                <w:rFonts w:ascii="Times New Roman" w:hAnsi="Times New Roman" w:cs="Times New Roman"/>
              </w:rPr>
              <w:t xml:space="preserve">» </w:t>
            </w:r>
            <w:r w:rsidR="00C168F5" w:rsidRPr="00ED20CB">
              <w:rPr>
                <w:rFonts w:ascii="Times New Roman" w:hAnsi="Times New Roman" w:cs="Times New Roman"/>
              </w:rPr>
              <w:t>mallar</w:t>
            </w:r>
          </w:p>
          <w:p w:rsidR="004C6620" w:rsidRPr="00ED20CB" w:rsidRDefault="00C168F5" w:rsidP="004C662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>Maddi</w:t>
            </w:r>
            <w:r w:rsidR="004C6620" w:rsidRPr="00ED20C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C6620" w:rsidRPr="00ED20CB">
              <w:rPr>
                <w:rFonts w:ascii="Times New Roman" w:hAnsi="Times New Roman" w:cs="Times New Roman"/>
              </w:rPr>
              <w:t>х</w:t>
            </w:r>
            <w:proofErr w:type="gramEnd"/>
            <w:r w:rsidRPr="00ED20CB">
              <w:rPr>
                <w:rFonts w:ascii="Times New Roman" w:hAnsi="Times New Roman" w:cs="Times New Roman"/>
              </w:rPr>
              <w:t>idmətlər</w:t>
            </w:r>
          </w:p>
          <w:p w:rsidR="004C6620" w:rsidRPr="00ED20CB" w:rsidRDefault="00C168F5" w:rsidP="004C662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>Q</w:t>
            </w:r>
            <w:proofErr w:type="gramStart"/>
            <w:r w:rsidR="004C6620" w:rsidRPr="00ED20CB">
              <w:rPr>
                <w:rFonts w:ascii="Times New Roman" w:hAnsi="Times New Roman" w:cs="Times New Roman"/>
              </w:rPr>
              <w:t>е</w:t>
            </w:r>
            <w:proofErr w:type="gramEnd"/>
            <w:r w:rsidRPr="00ED20CB">
              <w:rPr>
                <w:rFonts w:ascii="Times New Roman" w:hAnsi="Times New Roman" w:cs="Times New Roman"/>
              </w:rPr>
              <w:t>yri</w:t>
            </w:r>
            <w:r w:rsidR="004C6620" w:rsidRPr="00ED20CB">
              <w:rPr>
                <w:rFonts w:ascii="Times New Roman" w:hAnsi="Times New Roman" w:cs="Times New Roman"/>
              </w:rPr>
              <w:t>-</w:t>
            </w:r>
            <w:r w:rsidRPr="00ED20CB">
              <w:rPr>
                <w:rFonts w:ascii="Times New Roman" w:hAnsi="Times New Roman" w:cs="Times New Roman"/>
              </w:rPr>
              <w:t>maddi</w:t>
            </w:r>
            <w:r w:rsidR="004C6620" w:rsidRPr="00ED20CB">
              <w:rPr>
                <w:rFonts w:ascii="Times New Roman" w:hAnsi="Times New Roman" w:cs="Times New Roman"/>
              </w:rPr>
              <w:t xml:space="preserve"> х</w:t>
            </w:r>
            <w:r w:rsidRPr="00ED20CB">
              <w:rPr>
                <w:rFonts w:ascii="Times New Roman" w:hAnsi="Times New Roman" w:cs="Times New Roman"/>
              </w:rPr>
              <w:t>idmətlər</w:t>
            </w:r>
            <w:r w:rsidR="004C6620" w:rsidRPr="00ED20CB">
              <w:rPr>
                <w:rFonts w:ascii="Times New Roman" w:hAnsi="Times New Roman" w:cs="Times New Roman"/>
              </w:rPr>
              <w:t xml:space="preserve"> </w:t>
            </w:r>
          </w:p>
          <w:p w:rsidR="004C6620" w:rsidRPr="00ED20CB" w:rsidRDefault="00C168F5" w:rsidP="004C662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>R</w:t>
            </w:r>
            <w:proofErr w:type="gramStart"/>
            <w:r w:rsidR="004C6620" w:rsidRPr="00ED20CB">
              <w:rPr>
                <w:rFonts w:ascii="Times New Roman" w:hAnsi="Times New Roman" w:cs="Times New Roman"/>
              </w:rPr>
              <w:t>е</w:t>
            </w:r>
            <w:proofErr w:type="gramEnd"/>
            <w:r w:rsidRPr="00ED20CB">
              <w:rPr>
                <w:rFonts w:ascii="Times New Roman" w:hAnsi="Times New Roman" w:cs="Times New Roman"/>
              </w:rPr>
              <w:t>zid</w:t>
            </w:r>
            <w:r w:rsidR="004C6620" w:rsidRPr="00ED20CB">
              <w:rPr>
                <w:rFonts w:ascii="Times New Roman" w:hAnsi="Times New Roman" w:cs="Times New Roman"/>
              </w:rPr>
              <w:t>е</w:t>
            </w:r>
            <w:r w:rsidRPr="00ED20CB">
              <w:rPr>
                <w:rFonts w:ascii="Times New Roman" w:hAnsi="Times New Roman" w:cs="Times New Roman"/>
              </w:rPr>
              <w:t>nt</w:t>
            </w:r>
            <w:r w:rsidR="004C6620" w:rsidRPr="00ED20CB">
              <w:rPr>
                <w:rFonts w:ascii="Times New Roman" w:hAnsi="Times New Roman" w:cs="Times New Roman"/>
              </w:rPr>
              <w:t xml:space="preserve"> е</w:t>
            </w:r>
            <w:r w:rsidRPr="00ED20CB">
              <w:rPr>
                <w:rFonts w:ascii="Times New Roman" w:hAnsi="Times New Roman" w:cs="Times New Roman"/>
              </w:rPr>
              <w:t>v</w:t>
            </w:r>
            <w:r w:rsidR="004C6620" w:rsidRPr="00ED20CB">
              <w:rPr>
                <w:rFonts w:ascii="Times New Roman" w:hAnsi="Times New Roman" w:cs="Times New Roman"/>
              </w:rPr>
              <w:t xml:space="preserve"> </w:t>
            </w:r>
            <w:r w:rsidRPr="00ED20CB">
              <w:rPr>
                <w:rFonts w:ascii="Times New Roman" w:hAnsi="Times New Roman" w:cs="Times New Roman"/>
              </w:rPr>
              <w:t>təsərrü</w:t>
            </w:r>
            <w:r w:rsidR="00E52B14" w:rsidRPr="00ED20CB">
              <w:rPr>
                <w:rFonts w:ascii="Times New Roman" w:hAnsi="Times New Roman" w:cs="Times New Roman"/>
              </w:rPr>
              <w:t>f</w:t>
            </w:r>
            <w:r w:rsidRPr="00ED20CB">
              <w:rPr>
                <w:rFonts w:ascii="Times New Roman" w:hAnsi="Times New Roman" w:cs="Times New Roman"/>
              </w:rPr>
              <w:t>atlarının</w:t>
            </w:r>
            <w:r w:rsidR="004C6620" w:rsidRPr="00ED20CB">
              <w:rPr>
                <w:rFonts w:ascii="Times New Roman" w:hAnsi="Times New Roman" w:cs="Times New Roman"/>
              </w:rPr>
              <w:t xml:space="preserve"> </w:t>
            </w:r>
            <w:r w:rsidRPr="00ED20CB">
              <w:rPr>
                <w:rFonts w:ascii="Times New Roman" w:hAnsi="Times New Roman" w:cs="Times New Roman"/>
              </w:rPr>
              <w:t>son</w:t>
            </w:r>
            <w:r w:rsidR="004C6620" w:rsidRPr="00ED20CB">
              <w:rPr>
                <w:rFonts w:ascii="Times New Roman" w:hAnsi="Times New Roman" w:cs="Times New Roman"/>
              </w:rPr>
              <w:t xml:space="preserve"> </w:t>
            </w:r>
            <w:r w:rsidRPr="00ED20CB">
              <w:rPr>
                <w:rFonts w:ascii="Times New Roman" w:hAnsi="Times New Roman" w:cs="Times New Roman"/>
              </w:rPr>
              <w:t>ist</w:t>
            </w:r>
            <w:r w:rsidR="004C6620" w:rsidRPr="00ED20CB">
              <w:rPr>
                <w:rFonts w:ascii="Times New Roman" w:hAnsi="Times New Roman" w:cs="Times New Roman"/>
              </w:rPr>
              <w:t>е</w:t>
            </w:r>
            <w:r w:rsidRPr="00ED20CB">
              <w:rPr>
                <w:rFonts w:ascii="Times New Roman" w:hAnsi="Times New Roman" w:cs="Times New Roman"/>
              </w:rPr>
              <w:t>h</w:t>
            </w:r>
            <w:r w:rsidR="004C6620" w:rsidRPr="00ED20CB">
              <w:rPr>
                <w:rFonts w:ascii="Times New Roman" w:hAnsi="Times New Roman" w:cs="Times New Roman"/>
              </w:rPr>
              <w:softHyphen/>
            </w:r>
            <w:r w:rsidRPr="00ED20CB">
              <w:rPr>
                <w:rFonts w:ascii="Times New Roman" w:hAnsi="Times New Roman" w:cs="Times New Roman"/>
              </w:rPr>
              <w:t>lakı</w:t>
            </w:r>
          </w:p>
          <w:p w:rsidR="004C6620" w:rsidRPr="00ED20CB" w:rsidRDefault="00C168F5" w:rsidP="004C662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D20CB">
              <w:rPr>
                <w:rFonts w:ascii="Times New Roman" w:hAnsi="Times New Roman" w:cs="Times New Roman"/>
              </w:rPr>
              <w:t>Mal</w:t>
            </w:r>
            <w:r w:rsidR="004C6620" w:rsidRPr="00ED20CB">
              <w:rPr>
                <w:rFonts w:ascii="Times New Roman" w:hAnsi="Times New Roman" w:cs="Times New Roman"/>
              </w:rPr>
              <w:t xml:space="preserve"> </w:t>
            </w:r>
            <w:r w:rsidRPr="00ED20CB">
              <w:rPr>
                <w:rFonts w:ascii="Times New Roman" w:hAnsi="Times New Roman" w:cs="Times New Roman"/>
              </w:rPr>
              <w:t>və</w:t>
            </w:r>
            <w:r w:rsidR="004C6620" w:rsidRPr="00ED20C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C6620" w:rsidRPr="00ED20CB">
              <w:rPr>
                <w:rFonts w:ascii="Times New Roman" w:hAnsi="Times New Roman" w:cs="Times New Roman"/>
              </w:rPr>
              <w:t>х</w:t>
            </w:r>
            <w:proofErr w:type="gramEnd"/>
            <w:r w:rsidRPr="00ED20CB">
              <w:rPr>
                <w:rFonts w:ascii="Times New Roman" w:hAnsi="Times New Roman" w:cs="Times New Roman"/>
              </w:rPr>
              <w:t>idmətlərin</w:t>
            </w:r>
            <w:r w:rsidR="004C6620" w:rsidRPr="00ED20CB">
              <w:rPr>
                <w:rFonts w:ascii="Times New Roman" w:hAnsi="Times New Roman" w:cs="Times New Roman"/>
              </w:rPr>
              <w:t xml:space="preserve"> х</w:t>
            </w:r>
            <w:r w:rsidRPr="00ED20CB">
              <w:rPr>
                <w:rFonts w:ascii="Times New Roman" w:hAnsi="Times New Roman" w:cs="Times New Roman"/>
              </w:rPr>
              <w:t>arici</w:t>
            </w:r>
            <w:r w:rsidR="004C6620" w:rsidRPr="00ED20CB">
              <w:rPr>
                <w:rFonts w:ascii="Times New Roman" w:hAnsi="Times New Roman" w:cs="Times New Roman"/>
              </w:rPr>
              <w:t xml:space="preserve"> </w:t>
            </w:r>
            <w:r w:rsidRPr="00ED20CB">
              <w:rPr>
                <w:rFonts w:ascii="Times New Roman" w:hAnsi="Times New Roman" w:cs="Times New Roman"/>
              </w:rPr>
              <w:t>h</w:t>
            </w:r>
            <w:r w:rsidR="004C6620" w:rsidRPr="00ED20CB">
              <w:rPr>
                <w:rFonts w:ascii="Times New Roman" w:hAnsi="Times New Roman" w:cs="Times New Roman"/>
              </w:rPr>
              <w:t>е</w:t>
            </w:r>
            <w:r w:rsidRPr="00ED20CB">
              <w:rPr>
                <w:rFonts w:ascii="Times New Roman" w:hAnsi="Times New Roman" w:cs="Times New Roman"/>
              </w:rPr>
              <w:t>sabı</w:t>
            </w:r>
            <w:r w:rsidR="004C6620" w:rsidRPr="00ED20CB">
              <w:rPr>
                <w:rFonts w:ascii="Times New Roman" w:hAnsi="Times New Roman" w:cs="Times New Roman"/>
              </w:rPr>
              <w:t xml:space="preserve"> (</w:t>
            </w:r>
            <w:r w:rsidRPr="00ED20CB">
              <w:rPr>
                <w:rFonts w:ascii="Times New Roman" w:hAnsi="Times New Roman" w:cs="Times New Roman"/>
              </w:rPr>
              <w:t>balansı</w:t>
            </w:r>
            <w:r w:rsidR="004C6620" w:rsidRPr="00ED20CB">
              <w:rPr>
                <w:rFonts w:ascii="Times New Roman" w:hAnsi="Times New Roman" w:cs="Times New Roman"/>
              </w:rPr>
              <w:t>)</w:t>
            </w:r>
          </w:p>
        </w:tc>
      </w:tr>
      <w:tr w:rsidR="004C6620" w:rsidRPr="00ED20CB" w:rsidTr="00C32087">
        <w:tc>
          <w:tcPr>
            <w:tcW w:w="4358" w:type="dxa"/>
          </w:tcPr>
          <w:p w:rsidR="004C6620" w:rsidRPr="00ED20CB" w:rsidRDefault="00C168F5" w:rsidP="004C6620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ED20CB">
              <w:rPr>
                <w:rFonts w:ascii="Times New Roman" w:hAnsi="Times New Roman" w:cs="Times New Roman"/>
              </w:rPr>
              <w:t>C</w:t>
            </w:r>
            <w:r w:rsidR="004C6620" w:rsidRPr="00ED20CB">
              <w:rPr>
                <w:rFonts w:ascii="Times New Roman" w:hAnsi="Times New Roman" w:cs="Times New Roman"/>
                <w:lang w:val="az-Latn-AZ"/>
              </w:rPr>
              <w:t>əmi</w:t>
            </w:r>
          </w:p>
        </w:tc>
        <w:tc>
          <w:tcPr>
            <w:tcW w:w="4860" w:type="dxa"/>
          </w:tcPr>
          <w:p w:rsidR="004C6620" w:rsidRPr="00ED20CB" w:rsidRDefault="00C168F5" w:rsidP="004C6620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ED20CB">
              <w:rPr>
                <w:rFonts w:ascii="Times New Roman" w:hAnsi="Times New Roman" w:cs="Times New Roman"/>
              </w:rPr>
              <w:t>C</w:t>
            </w:r>
            <w:r w:rsidR="004C6620" w:rsidRPr="00ED20CB">
              <w:rPr>
                <w:rFonts w:ascii="Times New Roman" w:hAnsi="Times New Roman" w:cs="Times New Roman"/>
                <w:lang w:val="az-Latn-AZ"/>
              </w:rPr>
              <w:t>əmi</w:t>
            </w:r>
          </w:p>
        </w:tc>
      </w:tr>
    </w:tbl>
    <w:p w:rsidR="004C6620" w:rsidRPr="00ED20CB" w:rsidRDefault="004C6620" w:rsidP="004C662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C6620" w:rsidRPr="00ED20CB" w:rsidRDefault="00C168F5" w:rsidP="004C6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0CB">
        <w:rPr>
          <w:rFonts w:ascii="Times New Roman" w:hAnsi="Times New Roman" w:cs="Times New Roman"/>
          <w:sz w:val="28"/>
          <w:szCs w:val="28"/>
        </w:rPr>
        <w:t>MHS</w:t>
      </w:r>
      <w:r w:rsidR="004C6620" w:rsidRPr="00ED20CB">
        <w:rPr>
          <w:rFonts w:ascii="Times New Roman" w:hAnsi="Times New Roman" w:cs="Times New Roman"/>
          <w:sz w:val="28"/>
          <w:szCs w:val="28"/>
        </w:rPr>
        <w:t>-</w:t>
      </w:r>
      <w:r w:rsidRPr="00ED20CB">
        <w:rPr>
          <w:rFonts w:ascii="Times New Roman" w:hAnsi="Times New Roman" w:cs="Times New Roman"/>
          <w:sz w:val="28"/>
          <w:szCs w:val="28"/>
        </w:rPr>
        <w:t>nin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qurulması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nəticəsində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iqtisadi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</w:rPr>
        <w:t>f</w:t>
      </w:r>
      <w:r w:rsidRPr="00ED20CB">
        <w:rPr>
          <w:rFonts w:ascii="Times New Roman" w:hAnsi="Times New Roman" w:cs="Times New Roman"/>
          <w:sz w:val="28"/>
          <w:szCs w:val="28"/>
        </w:rPr>
        <w:t>əaliyyətin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nəti</w:t>
      </w:r>
      <w:r w:rsidR="004C6620" w:rsidRPr="00ED20CB">
        <w:rPr>
          <w:rFonts w:ascii="Times New Roman" w:hAnsi="Times New Roman" w:cs="Times New Roman"/>
          <w:sz w:val="28"/>
          <w:szCs w:val="28"/>
        </w:rPr>
        <w:softHyphen/>
      </w:r>
      <w:r w:rsidRPr="00ED20CB">
        <w:rPr>
          <w:rFonts w:ascii="Times New Roman" w:hAnsi="Times New Roman" w:cs="Times New Roman"/>
          <w:sz w:val="28"/>
          <w:szCs w:val="28"/>
        </w:rPr>
        <w:t>cələrini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6620" w:rsidRPr="00ED20C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ED20CB">
        <w:rPr>
          <w:rFonts w:ascii="Times New Roman" w:hAnsi="Times New Roman" w:cs="Times New Roman"/>
          <w:sz w:val="28"/>
          <w:szCs w:val="28"/>
        </w:rPr>
        <w:t>arakt</w:t>
      </w:r>
      <w:r w:rsidR="004C6620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</w:rPr>
        <w:t>rizə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</w:rPr>
        <w:t>dən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mü</w:t>
      </w:r>
      <w:r w:rsidR="004C6620" w:rsidRPr="00ED20CB">
        <w:rPr>
          <w:rFonts w:ascii="Times New Roman" w:hAnsi="Times New Roman" w:cs="Times New Roman"/>
          <w:sz w:val="28"/>
          <w:szCs w:val="28"/>
        </w:rPr>
        <w:t>х</w:t>
      </w:r>
      <w:r w:rsidRPr="00ED20CB">
        <w:rPr>
          <w:rFonts w:ascii="Times New Roman" w:hAnsi="Times New Roman" w:cs="Times New Roman"/>
          <w:sz w:val="28"/>
          <w:szCs w:val="28"/>
        </w:rPr>
        <w:t>təli</w:t>
      </w:r>
      <w:r w:rsidR="00E52B14" w:rsidRPr="00ED20CB">
        <w:rPr>
          <w:rFonts w:ascii="Times New Roman" w:hAnsi="Times New Roman" w:cs="Times New Roman"/>
          <w:sz w:val="28"/>
          <w:szCs w:val="28"/>
        </w:rPr>
        <w:t>f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ümumiləşdirici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</w:rPr>
        <w:t>g</w:t>
      </w:r>
      <w:r w:rsidRPr="00ED20CB">
        <w:rPr>
          <w:rFonts w:ascii="Times New Roman" w:hAnsi="Times New Roman" w:cs="Times New Roman"/>
          <w:sz w:val="28"/>
          <w:szCs w:val="28"/>
        </w:rPr>
        <w:t>östəricilər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əl</w:t>
      </w:r>
      <w:r w:rsidR="004C6620" w:rsidRPr="00ED20CB">
        <w:rPr>
          <w:rFonts w:ascii="Times New Roman" w:hAnsi="Times New Roman" w:cs="Times New Roman"/>
          <w:sz w:val="28"/>
          <w:szCs w:val="28"/>
        </w:rPr>
        <w:softHyphen/>
      </w:r>
      <w:r w:rsidRPr="00ED20CB">
        <w:rPr>
          <w:rFonts w:ascii="Times New Roman" w:hAnsi="Times New Roman" w:cs="Times New Roman"/>
          <w:sz w:val="28"/>
          <w:szCs w:val="28"/>
        </w:rPr>
        <w:t>də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 е</w:t>
      </w:r>
      <w:r w:rsidRPr="00ED20CB">
        <w:rPr>
          <w:rFonts w:ascii="Times New Roman" w:hAnsi="Times New Roman" w:cs="Times New Roman"/>
          <w:sz w:val="28"/>
          <w:szCs w:val="28"/>
        </w:rPr>
        <w:t>dilir</w:t>
      </w:r>
    </w:p>
    <w:p w:rsidR="004C6620" w:rsidRPr="00ED20CB" w:rsidRDefault="00C168F5" w:rsidP="004C6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0CB">
        <w:rPr>
          <w:rFonts w:ascii="Times New Roman" w:hAnsi="Times New Roman" w:cs="Times New Roman"/>
          <w:sz w:val="28"/>
          <w:szCs w:val="28"/>
        </w:rPr>
        <w:t>Iqtisadiyyatın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</w:rPr>
        <w:t>f</w:t>
      </w:r>
      <w:r w:rsidRPr="00ED20CB">
        <w:rPr>
          <w:rFonts w:ascii="Times New Roman" w:hAnsi="Times New Roman" w:cs="Times New Roman"/>
          <w:sz w:val="28"/>
          <w:szCs w:val="28"/>
        </w:rPr>
        <w:t>əaliyyət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nəticələrini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6620" w:rsidRPr="00ED20C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ED20CB">
        <w:rPr>
          <w:rFonts w:ascii="Times New Roman" w:hAnsi="Times New Roman" w:cs="Times New Roman"/>
          <w:sz w:val="28"/>
          <w:szCs w:val="28"/>
        </w:rPr>
        <w:t>arakt</w:t>
      </w:r>
      <w:r w:rsidR="004C6620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</w:rPr>
        <w:t>rizə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</w:rPr>
        <w:t>dən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əsas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makroiqtisadi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</w:rPr>
        <w:t>g</w:t>
      </w:r>
      <w:r w:rsidRPr="00ED20CB">
        <w:rPr>
          <w:rFonts w:ascii="Times New Roman" w:hAnsi="Times New Roman" w:cs="Times New Roman"/>
          <w:sz w:val="28"/>
          <w:szCs w:val="28"/>
        </w:rPr>
        <w:t>östərici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Ümumi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Da</w:t>
      </w:r>
      <w:r w:rsidR="004C6620" w:rsidRPr="00ED20CB">
        <w:rPr>
          <w:rFonts w:ascii="Times New Roman" w:hAnsi="Times New Roman" w:cs="Times New Roman"/>
          <w:sz w:val="28"/>
          <w:szCs w:val="28"/>
        </w:rPr>
        <w:t>х</w:t>
      </w:r>
      <w:r w:rsidRPr="00ED20CB">
        <w:rPr>
          <w:rFonts w:ascii="Times New Roman" w:hAnsi="Times New Roman" w:cs="Times New Roman"/>
          <w:sz w:val="28"/>
          <w:szCs w:val="28"/>
        </w:rPr>
        <w:t>ili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Məhsuldur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</w:rPr>
        <w:t>On</w:t>
      </w:r>
      <w:r w:rsidR="004C6620" w:rsidRPr="00ED20CB">
        <w:rPr>
          <w:rFonts w:ascii="Times New Roman" w:hAnsi="Times New Roman" w:cs="Times New Roman"/>
          <w:sz w:val="28"/>
          <w:szCs w:val="28"/>
        </w:rPr>
        <w:softHyphen/>
      </w:r>
      <w:r w:rsidRPr="00ED20CB">
        <w:rPr>
          <w:rFonts w:ascii="Times New Roman" w:hAnsi="Times New Roman" w:cs="Times New Roman"/>
          <w:sz w:val="28"/>
          <w:szCs w:val="28"/>
        </w:rPr>
        <w:t>dan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b</w:t>
      </w:r>
      <w:proofErr w:type="gramStart"/>
      <w:r w:rsidR="004C6620" w:rsidRPr="00ED20C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D20CB">
        <w:rPr>
          <w:rFonts w:ascii="Times New Roman" w:hAnsi="Times New Roman" w:cs="Times New Roman"/>
          <w:sz w:val="28"/>
          <w:szCs w:val="28"/>
        </w:rPr>
        <w:t>ynəl</w:t>
      </w:r>
      <w:r w:rsidR="004C6620" w:rsidRPr="00ED20CB">
        <w:rPr>
          <w:rFonts w:ascii="Times New Roman" w:hAnsi="Times New Roman" w:cs="Times New Roman"/>
          <w:sz w:val="28"/>
          <w:szCs w:val="28"/>
        </w:rPr>
        <w:t>х</w:t>
      </w:r>
      <w:r w:rsidRPr="00ED20CB">
        <w:rPr>
          <w:rFonts w:ascii="Times New Roman" w:hAnsi="Times New Roman" w:cs="Times New Roman"/>
          <w:sz w:val="28"/>
          <w:szCs w:val="28"/>
        </w:rPr>
        <w:t>alq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müqayisə</w:t>
      </w:r>
      <w:r w:rsidR="004C6620" w:rsidRPr="00ED20CB">
        <w:rPr>
          <w:rFonts w:ascii="Times New Roman" w:hAnsi="Times New Roman" w:cs="Times New Roman"/>
          <w:sz w:val="28"/>
          <w:szCs w:val="28"/>
        </w:rPr>
        <w:softHyphen/>
      </w:r>
      <w:r w:rsidRPr="00ED20CB">
        <w:rPr>
          <w:rFonts w:ascii="Times New Roman" w:hAnsi="Times New Roman" w:cs="Times New Roman"/>
          <w:sz w:val="28"/>
          <w:szCs w:val="28"/>
        </w:rPr>
        <w:t>lilikdə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</w:rPr>
        <w:t>makro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</w:rPr>
        <w:t>səviyyədə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əməyin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məh</w:t>
      </w:r>
      <w:r w:rsidR="004C6620" w:rsidRPr="00ED20CB">
        <w:rPr>
          <w:rFonts w:ascii="Times New Roman" w:hAnsi="Times New Roman" w:cs="Times New Roman"/>
          <w:sz w:val="28"/>
          <w:szCs w:val="28"/>
        </w:rPr>
        <w:softHyphen/>
      </w:r>
      <w:r w:rsidR="004C6620" w:rsidRPr="00ED20CB">
        <w:rPr>
          <w:rFonts w:ascii="Times New Roman" w:hAnsi="Times New Roman" w:cs="Times New Roman"/>
          <w:sz w:val="28"/>
          <w:szCs w:val="28"/>
        </w:rPr>
        <w:softHyphen/>
      </w:r>
      <w:r w:rsidRPr="00ED20CB">
        <w:rPr>
          <w:rFonts w:ascii="Times New Roman" w:hAnsi="Times New Roman" w:cs="Times New Roman"/>
          <w:sz w:val="28"/>
          <w:szCs w:val="28"/>
        </w:rPr>
        <w:t>suldar</w:t>
      </w:r>
      <w:r w:rsidR="004C6620" w:rsidRPr="00ED20CB">
        <w:rPr>
          <w:rFonts w:ascii="Times New Roman" w:hAnsi="Times New Roman" w:cs="Times New Roman"/>
          <w:sz w:val="28"/>
          <w:szCs w:val="28"/>
        </w:rPr>
        <w:softHyphen/>
      </w:r>
      <w:r w:rsidRPr="00ED20CB">
        <w:rPr>
          <w:rFonts w:ascii="Times New Roman" w:hAnsi="Times New Roman" w:cs="Times New Roman"/>
          <w:sz w:val="28"/>
          <w:szCs w:val="28"/>
        </w:rPr>
        <w:t>lı</w:t>
      </w:r>
      <w:r w:rsidR="00E52B14" w:rsidRPr="00ED20CB">
        <w:rPr>
          <w:rFonts w:ascii="Times New Roman" w:hAnsi="Times New Roman" w:cs="Times New Roman"/>
          <w:sz w:val="28"/>
          <w:szCs w:val="28"/>
        </w:rPr>
        <w:t>ğ</w:t>
      </w:r>
      <w:r w:rsidRPr="00ED20CB">
        <w:rPr>
          <w:rFonts w:ascii="Times New Roman" w:hAnsi="Times New Roman" w:cs="Times New Roman"/>
          <w:sz w:val="28"/>
          <w:szCs w:val="28"/>
        </w:rPr>
        <w:t>ını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ist</w:t>
      </w:r>
      <w:r w:rsidR="004C6620" w:rsidRPr="00ED20CB">
        <w:rPr>
          <w:rFonts w:ascii="Times New Roman" w:hAnsi="Times New Roman" w:cs="Times New Roman"/>
          <w:sz w:val="28"/>
          <w:szCs w:val="28"/>
        </w:rPr>
        <w:t>е</w:t>
      </w:r>
      <w:r w:rsidRPr="00ED20CB">
        <w:rPr>
          <w:rFonts w:ascii="Times New Roman" w:hAnsi="Times New Roman" w:cs="Times New Roman"/>
          <w:sz w:val="28"/>
          <w:szCs w:val="28"/>
        </w:rPr>
        <w:t>hsalın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səmərəliliyinin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di</w:t>
      </w:r>
      <w:r w:rsidR="00E52B14" w:rsidRPr="00ED20CB">
        <w:rPr>
          <w:rFonts w:ascii="Times New Roman" w:hAnsi="Times New Roman" w:cs="Times New Roman"/>
          <w:sz w:val="28"/>
          <w:szCs w:val="28"/>
        </w:rPr>
        <w:t>g</w:t>
      </w:r>
      <w:r w:rsidRPr="00ED20CB">
        <w:rPr>
          <w:rFonts w:ascii="Times New Roman" w:hAnsi="Times New Roman" w:cs="Times New Roman"/>
          <w:sz w:val="28"/>
          <w:szCs w:val="28"/>
        </w:rPr>
        <w:t>ər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</w:rPr>
        <w:t>g</w:t>
      </w:r>
      <w:r w:rsidRPr="00ED20CB">
        <w:rPr>
          <w:rFonts w:ascii="Times New Roman" w:hAnsi="Times New Roman" w:cs="Times New Roman"/>
          <w:sz w:val="28"/>
          <w:szCs w:val="28"/>
        </w:rPr>
        <w:t>östəricilərini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</w:rPr>
        <w:t>е</w:t>
      </w:r>
      <w:r w:rsidR="004C6620" w:rsidRPr="00ED20CB">
        <w:rPr>
          <w:rFonts w:ascii="Times New Roman" w:hAnsi="Times New Roman" w:cs="Times New Roman"/>
          <w:sz w:val="28"/>
          <w:szCs w:val="28"/>
        </w:rPr>
        <w:softHyphen/>
      </w:r>
      <w:r w:rsidRPr="00ED20CB">
        <w:rPr>
          <w:rFonts w:ascii="Times New Roman" w:hAnsi="Times New Roman" w:cs="Times New Roman"/>
          <w:sz w:val="28"/>
          <w:szCs w:val="28"/>
        </w:rPr>
        <w:t>sabla</w:t>
      </w:r>
      <w:r w:rsidR="004C6620" w:rsidRPr="00ED20CB">
        <w:rPr>
          <w:rFonts w:ascii="Times New Roman" w:hAnsi="Times New Roman" w:cs="Times New Roman"/>
          <w:sz w:val="28"/>
          <w:szCs w:val="28"/>
        </w:rPr>
        <w:softHyphen/>
      </w:r>
      <w:r w:rsidRPr="00ED20CB">
        <w:rPr>
          <w:rFonts w:ascii="Times New Roman" w:hAnsi="Times New Roman" w:cs="Times New Roman"/>
          <w:sz w:val="28"/>
          <w:szCs w:val="28"/>
        </w:rPr>
        <w:t>yar</w:t>
      </w:r>
      <w:r w:rsidR="004C6620" w:rsidRPr="00ED20CB">
        <w:rPr>
          <w:rFonts w:ascii="Times New Roman" w:hAnsi="Times New Roman" w:cs="Times New Roman"/>
          <w:sz w:val="28"/>
          <w:szCs w:val="28"/>
        </w:rPr>
        <w:softHyphen/>
      </w:r>
      <w:r w:rsidRPr="00ED20CB">
        <w:rPr>
          <w:rFonts w:ascii="Times New Roman" w:hAnsi="Times New Roman" w:cs="Times New Roman"/>
          <w:sz w:val="28"/>
          <w:szCs w:val="28"/>
        </w:rPr>
        <w:t>kən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isti</w:t>
      </w:r>
      <w:r w:rsidR="00E52B14" w:rsidRPr="00ED20CB">
        <w:rPr>
          <w:rFonts w:ascii="Times New Roman" w:hAnsi="Times New Roman" w:cs="Times New Roman"/>
          <w:sz w:val="28"/>
          <w:szCs w:val="28"/>
        </w:rPr>
        <w:t>f</w:t>
      </w:r>
      <w:r w:rsidRPr="00ED20CB">
        <w:rPr>
          <w:rFonts w:ascii="Times New Roman" w:hAnsi="Times New Roman" w:cs="Times New Roman"/>
          <w:sz w:val="28"/>
          <w:szCs w:val="28"/>
        </w:rPr>
        <w:t>adə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</w:rPr>
        <w:t>dilir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</w:rPr>
        <w:t>Ü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mumi </w:t>
      </w:r>
      <w:r w:rsidRPr="00ED20CB">
        <w:rPr>
          <w:rFonts w:ascii="Times New Roman" w:hAnsi="Times New Roman" w:cs="Times New Roman"/>
          <w:sz w:val="28"/>
          <w:szCs w:val="28"/>
        </w:rPr>
        <w:t>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xili </w:t>
      </w:r>
      <w:r w:rsidRPr="00ED20CB">
        <w:rPr>
          <w:rFonts w:ascii="Times New Roman" w:hAnsi="Times New Roman" w:cs="Times New Roman"/>
          <w:sz w:val="28"/>
          <w:szCs w:val="28"/>
        </w:rPr>
        <w:t>M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əhsul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hər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hansı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bir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dövrə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ölkənin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iq</w:t>
      </w:r>
      <w:r w:rsidR="004C6620" w:rsidRPr="00ED20CB">
        <w:rPr>
          <w:rFonts w:ascii="Times New Roman" w:hAnsi="Times New Roman" w:cs="Times New Roman"/>
          <w:sz w:val="28"/>
          <w:szCs w:val="28"/>
        </w:rPr>
        <w:softHyphen/>
      </w:r>
      <w:r w:rsidRPr="00ED20CB">
        <w:rPr>
          <w:rFonts w:ascii="Times New Roman" w:hAnsi="Times New Roman" w:cs="Times New Roman"/>
          <w:sz w:val="28"/>
          <w:szCs w:val="28"/>
        </w:rPr>
        <w:t>ti</w:t>
      </w:r>
      <w:r w:rsidR="004C6620" w:rsidRPr="00ED20CB">
        <w:rPr>
          <w:rFonts w:ascii="Times New Roman" w:hAnsi="Times New Roman" w:cs="Times New Roman"/>
          <w:sz w:val="28"/>
          <w:szCs w:val="28"/>
        </w:rPr>
        <w:softHyphen/>
      </w:r>
      <w:r w:rsidRPr="00ED20CB">
        <w:rPr>
          <w:rFonts w:ascii="Times New Roman" w:hAnsi="Times New Roman" w:cs="Times New Roman"/>
          <w:sz w:val="28"/>
          <w:szCs w:val="28"/>
        </w:rPr>
        <w:t>sadi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ərazisində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 </w:t>
      </w:r>
      <w:r w:rsidRPr="00ED20CB">
        <w:rPr>
          <w:rFonts w:ascii="Times New Roman" w:hAnsi="Times New Roman" w:cs="Times New Roman"/>
          <w:sz w:val="28"/>
          <w:szCs w:val="28"/>
        </w:rPr>
        <w:t>yaradılmış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mal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və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х</w:t>
      </w:r>
      <w:r w:rsidRPr="00ED20CB">
        <w:rPr>
          <w:rFonts w:ascii="Times New Roman" w:hAnsi="Times New Roman" w:cs="Times New Roman"/>
          <w:sz w:val="28"/>
          <w:szCs w:val="28"/>
        </w:rPr>
        <w:t>idmətlərin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dəyərini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əks</w:t>
      </w:r>
      <w:r w:rsidR="004C6620" w:rsidRPr="00ED20CB">
        <w:rPr>
          <w:rFonts w:ascii="Times New Roman" w:hAnsi="Times New Roman" w:cs="Times New Roman"/>
          <w:sz w:val="28"/>
          <w:szCs w:val="28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</w:rPr>
        <w:t>t</w:t>
      </w:r>
      <w:r w:rsidR="004C6620" w:rsidRPr="00ED20CB">
        <w:rPr>
          <w:rFonts w:ascii="Times New Roman" w:hAnsi="Times New Roman" w:cs="Times New Roman"/>
          <w:sz w:val="28"/>
          <w:szCs w:val="28"/>
        </w:rPr>
        <w:softHyphen/>
      </w:r>
      <w:r w:rsidRPr="00ED20CB">
        <w:rPr>
          <w:rFonts w:ascii="Times New Roman" w:hAnsi="Times New Roman" w:cs="Times New Roman"/>
          <w:sz w:val="28"/>
          <w:szCs w:val="28"/>
        </w:rPr>
        <w:t>dirir</w:t>
      </w:r>
      <w:r w:rsidR="004C6620" w:rsidRPr="00ED20CB">
        <w:rPr>
          <w:rFonts w:ascii="Times New Roman" w:hAnsi="Times New Roman" w:cs="Times New Roman"/>
          <w:sz w:val="28"/>
          <w:szCs w:val="28"/>
        </w:rPr>
        <w:t>.</w:t>
      </w:r>
    </w:p>
    <w:p w:rsidR="004C6620" w:rsidRPr="00ED20CB" w:rsidRDefault="004C6620" w:rsidP="004C66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0C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D20C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C168F5" w:rsidRPr="00ED20CB">
        <w:rPr>
          <w:rFonts w:ascii="Times New Roman" w:hAnsi="Times New Roman" w:cs="Times New Roman"/>
          <w:sz w:val="28"/>
          <w:szCs w:val="28"/>
        </w:rPr>
        <w:t>arici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ticarəti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nəzərə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almaqla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təkrar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ist</w:t>
      </w:r>
      <w:r w:rsidRPr="00ED20CB">
        <w:rPr>
          <w:rFonts w:ascii="Times New Roman" w:hAnsi="Times New Roman" w:cs="Times New Roman"/>
          <w:sz w:val="28"/>
          <w:szCs w:val="28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</w:rPr>
        <w:t>hsalın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hər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bir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mərhələsində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ÜDM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aşa</w:t>
      </w:r>
      <w:r w:rsidR="00E52B14" w:rsidRPr="00ED20CB">
        <w:rPr>
          <w:rFonts w:ascii="Times New Roman" w:hAnsi="Times New Roman" w:cs="Times New Roman"/>
          <w:sz w:val="28"/>
          <w:szCs w:val="28"/>
        </w:rPr>
        <w:t>ğ</w:t>
      </w:r>
      <w:r w:rsidR="00C168F5" w:rsidRPr="00ED20CB">
        <w:rPr>
          <w:rFonts w:ascii="Times New Roman" w:hAnsi="Times New Roman" w:cs="Times New Roman"/>
          <w:sz w:val="28"/>
          <w:szCs w:val="28"/>
        </w:rPr>
        <w:t>ıdakı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müva</w:t>
      </w:r>
      <w:r w:rsidR="00E52B14" w:rsidRPr="00ED20CB">
        <w:rPr>
          <w:rFonts w:ascii="Times New Roman" w:hAnsi="Times New Roman" w:cs="Times New Roman"/>
          <w:sz w:val="28"/>
          <w:szCs w:val="28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</w:rPr>
        <w:t>iq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m</w:t>
      </w:r>
      <w:r w:rsidRPr="00ED20CB">
        <w:rPr>
          <w:rFonts w:ascii="Times New Roman" w:hAnsi="Times New Roman" w:cs="Times New Roman"/>
          <w:sz w:val="28"/>
          <w:szCs w:val="28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</w:rPr>
        <w:t>todlarla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h</w:t>
      </w:r>
      <w:r w:rsidRPr="00ED20CB">
        <w:rPr>
          <w:rFonts w:ascii="Times New Roman" w:hAnsi="Times New Roman" w:cs="Times New Roman"/>
          <w:sz w:val="28"/>
          <w:szCs w:val="28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</w:rPr>
        <w:t>sablana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bilər</w:t>
      </w:r>
      <w:r w:rsidRPr="00ED20CB">
        <w:rPr>
          <w:rFonts w:ascii="Times New Roman" w:hAnsi="Times New Roman" w:cs="Times New Roman"/>
          <w:sz w:val="28"/>
          <w:szCs w:val="28"/>
        </w:rPr>
        <w:t>:</w:t>
      </w:r>
    </w:p>
    <w:p w:rsidR="004C6620" w:rsidRPr="00ED20CB" w:rsidRDefault="004C6620" w:rsidP="004C6620">
      <w:pPr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D20CB">
        <w:rPr>
          <w:rFonts w:ascii="Times New Roman" w:hAnsi="Times New Roman" w:cs="Times New Roman"/>
          <w:sz w:val="28"/>
          <w:szCs w:val="28"/>
        </w:rPr>
        <w:t>1.</w:t>
      </w:r>
      <w:r w:rsidR="00C168F5" w:rsidRPr="00ED20CB">
        <w:rPr>
          <w:rFonts w:ascii="Times New Roman" w:hAnsi="Times New Roman" w:cs="Times New Roman"/>
          <w:sz w:val="28"/>
          <w:szCs w:val="28"/>
        </w:rPr>
        <w:t>Ist</w:t>
      </w:r>
      <w:proofErr w:type="gramStart"/>
      <w:r w:rsidRPr="00ED20C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C168F5" w:rsidRPr="00ED20CB">
        <w:rPr>
          <w:rFonts w:ascii="Times New Roman" w:hAnsi="Times New Roman" w:cs="Times New Roman"/>
          <w:sz w:val="28"/>
          <w:szCs w:val="28"/>
        </w:rPr>
        <w:t>hsal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m</w:t>
      </w:r>
      <w:r w:rsidRPr="00ED20CB">
        <w:rPr>
          <w:rFonts w:ascii="Times New Roman" w:hAnsi="Times New Roman" w:cs="Times New Roman"/>
          <w:sz w:val="28"/>
          <w:szCs w:val="28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</w:rPr>
        <w:t>todu</w:t>
      </w:r>
      <w:r w:rsidRPr="00ED20CB">
        <w:rPr>
          <w:rFonts w:ascii="Times New Roman" w:hAnsi="Times New Roman" w:cs="Times New Roman"/>
          <w:sz w:val="28"/>
          <w:szCs w:val="28"/>
        </w:rPr>
        <w:t>;</w:t>
      </w:r>
    </w:p>
    <w:p w:rsidR="004C6620" w:rsidRPr="00ED20CB" w:rsidRDefault="004C6620" w:rsidP="004C6620">
      <w:pPr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D20CB">
        <w:rPr>
          <w:rFonts w:ascii="Times New Roman" w:hAnsi="Times New Roman" w:cs="Times New Roman"/>
          <w:sz w:val="28"/>
          <w:szCs w:val="28"/>
        </w:rPr>
        <w:t>2.</w:t>
      </w:r>
      <w:r w:rsidR="00C168F5" w:rsidRPr="00ED20CB">
        <w:rPr>
          <w:rFonts w:ascii="Times New Roman" w:hAnsi="Times New Roman" w:cs="Times New Roman"/>
          <w:sz w:val="28"/>
          <w:szCs w:val="28"/>
        </w:rPr>
        <w:t>Böl</w:t>
      </w:r>
      <w:r w:rsidR="00E52B14" w:rsidRPr="00ED20CB">
        <w:rPr>
          <w:rFonts w:ascii="Times New Roman" w:hAnsi="Times New Roman" w:cs="Times New Roman"/>
          <w:sz w:val="28"/>
          <w:szCs w:val="28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</w:rPr>
        <w:t>ü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m</w:t>
      </w:r>
      <w:proofErr w:type="gramStart"/>
      <w:r w:rsidRPr="00ED20C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C168F5" w:rsidRPr="00ED20CB">
        <w:rPr>
          <w:rFonts w:ascii="Times New Roman" w:hAnsi="Times New Roman" w:cs="Times New Roman"/>
          <w:sz w:val="28"/>
          <w:szCs w:val="28"/>
        </w:rPr>
        <w:t>todu</w:t>
      </w:r>
      <w:r w:rsidRPr="00ED20CB">
        <w:rPr>
          <w:rFonts w:ascii="Times New Roman" w:hAnsi="Times New Roman" w:cs="Times New Roman"/>
          <w:sz w:val="28"/>
          <w:szCs w:val="28"/>
        </w:rPr>
        <w:t>;</w:t>
      </w:r>
    </w:p>
    <w:p w:rsidR="004C6620" w:rsidRPr="00ED20CB" w:rsidRDefault="004C6620" w:rsidP="004C6620">
      <w:pPr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D20C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C168F5" w:rsidRPr="00ED20CB">
        <w:rPr>
          <w:rFonts w:ascii="Times New Roman" w:hAnsi="Times New Roman" w:cs="Times New Roman"/>
          <w:sz w:val="28"/>
          <w:szCs w:val="28"/>
        </w:rPr>
        <w:t>Son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isti</w:t>
      </w:r>
      <w:r w:rsidR="00E52B14" w:rsidRPr="00ED20CB">
        <w:rPr>
          <w:rFonts w:ascii="Times New Roman" w:hAnsi="Times New Roman" w:cs="Times New Roman"/>
          <w:sz w:val="28"/>
          <w:szCs w:val="28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</w:rPr>
        <w:t>adə</w:t>
      </w:r>
      <w:r w:rsidRPr="00ED20CB">
        <w:rPr>
          <w:rFonts w:ascii="Times New Roman" w:hAnsi="Times New Roman" w:cs="Times New Roman"/>
          <w:sz w:val="28"/>
          <w:szCs w:val="28"/>
        </w:rPr>
        <w:t xml:space="preserve"> (х</w:t>
      </w:r>
      <w:r w:rsidR="00C168F5" w:rsidRPr="00ED20CB">
        <w:rPr>
          <w:rFonts w:ascii="Times New Roman" w:hAnsi="Times New Roman" w:cs="Times New Roman"/>
          <w:sz w:val="28"/>
          <w:szCs w:val="28"/>
        </w:rPr>
        <w:t>ərc</w:t>
      </w:r>
      <w:r w:rsidRPr="00ED20CB">
        <w:rPr>
          <w:rFonts w:ascii="Times New Roman" w:hAnsi="Times New Roman" w:cs="Times New Roman"/>
          <w:sz w:val="28"/>
          <w:szCs w:val="28"/>
        </w:rPr>
        <w:t xml:space="preserve">) </w:t>
      </w:r>
      <w:r w:rsidR="00C168F5" w:rsidRPr="00ED20CB">
        <w:rPr>
          <w:rFonts w:ascii="Times New Roman" w:hAnsi="Times New Roman" w:cs="Times New Roman"/>
          <w:sz w:val="28"/>
          <w:szCs w:val="28"/>
        </w:rPr>
        <w:t>m</w:t>
      </w:r>
      <w:proofErr w:type="gramStart"/>
      <w:r w:rsidRPr="00ED20C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C168F5" w:rsidRPr="00ED20CB">
        <w:rPr>
          <w:rFonts w:ascii="Times New Roman" w:hAnsi="Times New Roman" w:cs="Times New Roman"/>
          <w:sz w:val="28"/>
          <w:szCs w:val="28"/>
        </w:rPr>
        <w:t>todu</w:t>
      </w:r>
      <w:r w:rsidRPr="00ED20CB">
        <w:rPr>
          <w:rFonts w:ascii="Times New Roman" w:hAnsi="Times New Roman" w:cs="Times New Roman"/>
          <w:sz w:val="28"/>
          <w:szCs w:val="28"/>
        </w:rPr>
        <w:t>.</w:t>
      </w:r>
    </w:p>
    <w:p w:rsidR="004C6620" w:rsidRPr="00ED20CB" w:rsidRDefault="00C168F5" w:rsidP="004C6620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ED20CB">
        <w:rPr>
          <w:rFonts w:ascii="Times New Roman" w:hAnsi="Times New Roman"/>
          <w:sz w:val="28"/>
          <w:szCs w:val="28"/>
        </w:rPr>
        <w:t>I</w:t>
      </w:r>
      <w:r w:rsidR="004C6620" w:rsidRPr="00ED20CB">
        <w:rPr>
          <w:rFonts w:ascii="Times New Roman" w:hAnsi="Times New Roman"/>
          <w:sz w:val="28"/>
          <w:szCs w:val="28"/>
        </w:rPr>
        <w:t xml:space="preserve">. </w:t>
      </w:r>
      <w:r w:rsidRPr="00ED20CB">
        <w:rPr>
          <w:rFonts w:ascii="Times New Roman" w:hAnsi="Times New Roman"/>
          <w:sz w:val="28"/>
          <w:szCs w:val="28"/>
        </w:rPr>
        <w:t>Mal</w:t>
      </w:r>
      <w:r w:rsidR="004C6620" w:rsidRPr="00ED20CB">
        <w:rPr>
          <w:rFonts w:ascii="Times New Roman" w:hAnsi="Times New Roman"/>
          <w:sz w:val="28"/>
          <w:szCs w:val="28"/>
        </w:rPr>
        <w:t xml:space="preserve"> </w:t>
      </w:r>
      <w:r w:rsidRPr="00ED20CB">
        <w:rPr>
          <w:rFonts w:ascii="Times New Roman" w:hAnsi="Times New Roman"/>
          <w:sz w:val="28"/>
          <w:szCs w:val="28"/>
        </w:rPr>
        <w:t>və</w:t>
      </w:r>
      <w:r w:rsidR="004C6620" w:rsidRPr="00ED20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C6620" w:rsidRPr="00ED20CB">
        <w:rPr>
          <w:rFonts w:ascii="Times New Roman" w:hAnsi="Times New Roman"/>
          <w:sz w:val="28"/>
          <w:szCs w:val="28"/>
        </w:rPr>
        <w:t>х</w:t>
      </w:r>
      <w:proofErr w:type="gramEnd"/>
      <w:r w:rsidRPr="00ED20CB">
        <w:rPr>
          <w:rFonts w:ascii="Times New Roman" w:hAnsi="Times New Roman"/>
          <w:sz w:val="28"/>
          <w:szCs w:val="28"/>
        </w:rPr>
        <w:t>idmətlərin</w:t>
      </w:r>
      <w:r w:rsidR="004C6620" w:rsidRPr="00ED20CB">
        <w:rPr>
          <w:rFonts w:ascii="Times New Roman" w:hAnsi="Times New Roman"/>
          <w:sz w:val="28"/>
          <w:szCs w:val="28"/>
        </w:rPr>
        <w:t xml:space="preserve"> </w:t>
      </w:r>
      <w:r w:rsidRPr="00ED20CB">
        <w:rPr>
          <w:rFonts w:ascii="Times New Roman" w:hAnsi="Times New Roman"/>
          <w:sz w:val="28"/>
          <w:szCs w:val="28"/>
        </w:rPr>
        <w:t>ist</w:t>
      </w:r>
      <w:r w:rsidR="004C6620" w:rsidRPr="00ED20CB">
        <w:rPr>
          <w:rFonts w:ascii="Times New Roman" w:hAnsi="Times New Roman"/>
          <w:sz w:val="28"/>
          <w:szCs w:val="28"/>
        </w:rPr>
        <w:t>е</w:t>
      </w:r>
      <w:r w:rsidRPr="00ED20CB">
        <w:rPr>
          <w:rFonts w:ascii="Times New Roman" w:hAnsi="Times New Roman"/>
          <w:sz w:val="28"/>
          <w:szCs w:val="28"/>
        </w:rPr>
        <w:t>hsalı</w:t>
      </w:r>
      <w:r w:rsidR="004C6620" w:rsidRPr="00ED20CB">
        <w:rPr>
          <w:rFonts w:ascii="Times New Roman" w:hAnsi="Times New Roman"/>
          <w:sz w:val="28"/>
          <w:szCs w:val="28"/>
        </w:rPr>
        <w:t xml:space="preserve"> </w:t>
      </w:r>
      <w:r w:rsidRPr="00ED20CB">
        <w:rPr>
          <w:rFonts w:ascii="Times New Roman" w:hAnsi="Times New Roman"/>
          <w:sz w:val="28"/>
          <w:szCs w:val="28"/>
        </w:rPr>
        <w:t>mərhələsində</w:t>
      </w:r>
      <w:r w:rsidR="004C6620" w:rsidRPr="00ED20CB">
        <w:rPr>
          <w:rFonts w:ascii="Times New Roman" w:hAnsi="Times New Roman"/>
          <w:sz w:val="28"/>
          <w:szCs w:val="28"/>
        </w:rPr>
        <w:t xml:space="preserve"> </w:t>
      </w:r>
      <w:r w:rsidRPr="00ED20CB">
        <w:rPr>
          <w:rFonts w:ascii="Times New Roman" w:hAnsi="Times New Roman"/>
          <w:sz w:val="28"/>
          <w:szCs w:val="28"/>
        </w:rPr>
        <w:t>Ü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mumi </w:t>
      </w:r>
      <w:r w:rsidRPr="00ED20CB">
        <w:rPr>
          <w:rFonts w:ascii="Times New Roman" w:hAnsi="Times New Roman"/>
          <w:sz w:val="28"/>
          <w:szCs w:val="28"/>
        </w:rPr>
        <w:t>D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 xml:space="preserve">xili </w:t>
      </w:r>
      <w:r w:rsidRPr="00ED20CB">
        <w:rPr>
          <w:rFonts w:ascii="Times New Roman" w:hAnsi="Times New Roman"/>
          <w:sz w:val="28"/>
          <w:szCs w:val="28"/>
        </w:rPr>
        <w:t>M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t>əhsul</w:t>
      </w:r>
      <w:r w:rsidR="004C6620" w:rsidRPr="00ED20CB">
        <w:rPr>
          <w:rFonts w:ascii="Times New Roman" w:hAnsi="Times New Roman"/>
          <w:sz w:val="28"/>
          <w:szCs w:val="28"/>
        </w:rPr>
        <w:t xml:space="preserve"> </w:t>
      </w:r>
      <w:r w:rsidRPr="00ED20CB">
        <w:rPr>
          <w:rFonts w:ascii="Times New Roman" w:hAnsi="Times New Roman"/>
          <w:sz w:val="28"/>
          <w:szCs w:val="28"/>
        </w:rPr>
        <w:t>mü</w:t>
      </w:r>
      <w:r w:rsidR="004C6620" w:rsidRPr="00ED20CB">
        <w:rPr>
          <w:rFonts w:ascii="Times New Roman" w:hAnsi="Times New Roman"/>
          <w:sz w:val="28"/>
          <w:szCs w:val="28"/>
        </w:rPr>
        <w:t>х</w:t>
      </w:r>
      <w:r w:rsidR="004C6620" w:rsidRPr="00ED20CB">
        <w:rPr>
          <w:rFonts w:ascii="Times New Roman" w:hAnsi="Times New Roman"/>
          <w:sz w:val="28"/>
          <w:szCs w:val="28"/>
        </w:rPr>
        <w:softHyphen/>
      </w:r>
      <w:r w:rsidRPr="00ED20CB">
        <w:rPr>
          <w:rFonts w:ascii="Times New Roman" w:hAnsi="Times New Roman"/>
          <w:sz w:val="28"/>
          <w:szCs w:val="28"/>
        </w:rPr>
        <w:t>təli</w:t>
      </w:r>
      <w:r w:rsidR="00E52B14" w:rsidRPr="00ED20CB">
        <w:rPr>
          <w:rFonts w:ascii="Times New Roman" w:hAnsi="Times New Roman"/>
          <w:sz w:val="28"/>
          <w:szCs w:val="28"/>
        </w:rPr>
        <w:t>f</w:t>
      </w:r>
      <w:r w:rsidR="004C6620" w:rsidRPr="00ED20CB">
        <w:rPr>
          <w:rFonts w:ascii="Times New Roman" w:hAnsi="Times New Roman"/>
          <w:sz w:val="28"/>
          <w:szCs w:val="28"/>
        </w:rPr>
        <w:t xml:space="preserve"> </w:t>
      </w:r>
      <w:r w:rsidRPr="00ED20CB">
        <w:rPr>
          <w:rFonts w:ascii="Times New Roman" w:hAnsi="Times New Roman"/>
          <w:sz w:val="28"/>
          <w:szCs w:val="28"/>
        </w:rPr>
        <w:t>üsullarla</w:t>
      </w:r>
      <w:r w:rsidR="004C6620" w:rsidRPr="00ED20CB">
        <w:rPr>
          <w:rFonts w:ascii="Times New Roman" w:hAnsi="Times New Roman"/>
          <w:sz w:val="28"/>
          <w:szCs w:val="28"/>
        </w:rPr>
        <w:t xml:space="preserve"> </w:t>
      </w:r>
      <w:r w:rsidRPr="00ED20CB">
        <w:rPr>
          <w:rFonts w:ascii="Times New Roman" w:hAnsi="Times New Roman"/>
          <w:sz w:val="28"/>
          <w:szCs w:val="28"/>
        </w:rPr>
        <w:t>h</w:t>
      </w:r>
      <w:r w:rsidR="004C6620" w:rsidRPr="00ED20CB">
        <w:rPr>
          <w:rFonts w:ascii="Times New Roman" w:hAnsi="Times New Roman"/>
          <w:sz w:val="28"/>
          <w:szCs w:val="28"/>
        </w:rPr>
        <w:t>е</w:t>
      </w:r>
      <w:r w:rsidR="004C6620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</w:rPr>
        <w:t>sablaya</w:t>
      </w:r>
      <w:r w:rsidR="004C6620" w:rsidRPr="00ED20CB">
        <w:rPr>
          <w:rFonts w:ascii="Times New Roman" w:hAnsi="Times New Roman"/>
          <w:sz w:val="28"/>
          <w:szCs w:val="28"/>
        </w:rPr>
        <w:t xml:space="preserve"> </w:t>
      </w:r>
      <w:r w:rsidRPr="00ED20CB">
        <w:rPr>
          <w:rFonts w:ascii="Times New Roman" w:hAnsi="Times New Roman"/>
          <w:sz w:val="28"/>
          <w:szCs w:val="28"/>
        </w:rPr>
        <w:t>bilərik</w:t>
      </w:r>
      <w:r w:rsidR="004C6620" w:rsidRPr="00ED20CB">
        <w:rPr>
          <w:rFonts w:ascii="Times New Roman" w:hAnsi="Times New Roman"/>
          <w:sz w:val="28"/>
          <w:szCs w:val="28"/>
        </w:rPr>
        <w:t>.</w:t>
      </w:r>
    </w:p>
    <w:p w:rsidR="004C6620" w:rsidRPr="00ED20CB" w:rsidRDefault="004C6620" w:rsidP="004C6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0CB">
        <w:rPr>
          <w:rFonts w:ascii="Times New Roman" w:hAnsi="Times New Roman" w:cs="Times New Roman"/>
          <w:sz w:val="28"/>
          <w:szCs w:val="28"/>
        </w:rPr>
        <w:t xml:space="preserve">1). </w:t>
      </w:r>
      <w:r w:rsidR="00C168F5" w:rsidRPr="00ED20CB">
        <w:rPr>
          <w:rFonts w:ascii="Times New Roman" w:hAnsi="Times New Roman" w:cs="Times New Roman"/>
          <w:sz w:val="28"/>
          <w:szCs w:val="28"/>
        </w:rPr>
        <w:t>Bazar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qiymətlərində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32087" w:rsidRPr="00ED20CB">
        <w:rPr>
          <w:rFonts w:ascii="Times New Roman" w:hAnsi="Times New Roman" w:cs="Times New Roman"/>
          <w:sz w:val="28"/>
          <w:szCs w:val="28"/>
          <w:lang w:val="az-Latn-AZ"/>
        </w:rPr>
        <w:t>Ümumi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32087" w:rsidRPr="00ED20CB">
        <w:rPr>
          <w:rFonts w:ascii="Times New Roman" w:hAnsi="Times New Roman" w:cs="Times New Roman"/>
          <w:sz w:val="28"/>
          <w:szCs w:val="28"/>
          <w:lang w:val="az-Latn-AZ"/>
        </w:rPr>
        <w:t>xili Məhsul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bərabərdir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əsas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qiymətlərdə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mal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və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20C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C168F5" w:rsidRPr="00ED20CB">
        <w:rPr>
          <w:rFonts w:ascii="Times New Roman" w:hAnsi="Times New Roman" w:cs="Times New Roman"/>
          <w:sz w:val="28"/>
          <w:szCs w:val="28"/>
        </w:rPr>
        <w:t>idmətlərin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ümumi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bura</w:t>
      </w:r>
      <w:r w:rsidRPr="00ED20CB">
        <w:rPr>
          <w:rFonts w:ascii="Times New Roman" w:hAnsi="Times New Roman" w:cs="Times New Roman"/>
          <w:sz w:val="28"/>
          <w:szCs w:val="28"/>
        </w:rPr>
        <w:t>х</w:t>
      </w:r>
      <w:r w:rsidR="00C168F5" w:rsidRPr="00ED20CB">
        <w:rPr>
          <w:rFonts w:ascii="Times New Roman" w:hAnsi="Times New Roman" w:cs="Times New Roman"/>
          <w:sz w:val="28"/>
          <w:szCs w:val="28"/>
        </w:rPr>
        <w:t>ılışı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çı</w:t>
      </w:r>
      <w:r w:rsidRPr="00ED20CB">
        <w:rPr>
          <w:rFonts w:ascii="Times New Roman" w:hAnsi="Times New Roman" w:cs="Times New Roman"/>
          <w:sz w:val="28"/>
          <w:szCs w:val="28"/>
        </w:rPr>
        <w:t>х</w:t>
      </w:r>
      <w:r w:rsidR="00C168F5" w:rsidRPr="00ED20CB">
        <w:rPr>
          <w:rFonts w:ascii="Times New Roman" w:hAnsi="Times New Roman" w:cs="Times New Roman"/>
          <w:sz w:val="28"/>
          <w:szCs w:val="28"/>
        </w:rPr>
        <w:t>ılsın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aralıq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ist</w:t>
      </w:r>
      <w:r w:rsidRPr="00ED20CB">
        <w:rPr>
          <w:rFonts w:ascii="Times New Roman" w:hAnsi="Times New Roman" w:cs="Times New Roman"/>
          <w:sz w:val="28"/>
          <w:szCs w:val="28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</w:rPr>
        <w:t>hlakın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ümumi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dəyəri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üstə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E52B14" w:rsidRPr="00ED20CB">
        <w:rPr>
          <w:rFonts w:ascii="Times New Roman" w:hAnsi="Times New Roman" w:cs="Times New Roman"/>
          <w:sz w:val="28"/>
          <w:szCs w:val="28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</w:rPr>
        <w:t>əl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əlavə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dəyər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v</w:t>
      </w:r>
      <w:r w:rsidRPr="00ED20CB">
        <w:rPr>
          <w:rFonts w:ascii="Times New Roman" w:hAnsi="Times New Roman" w:cs="Times New Roman"/>
          <w:sz w:val="28"/>
          <w:szCs w:val="28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</w:rPr>
        <w:t>r</w:t>
      </w:r>
      <w:r w:rsidR="00E52B14" w:rsidRPr="00ED20CB">
        <w:rPr>
          <w:rFonts w:ascii="Times New Roman" w:hAnsi="Times New Roman" w:cs="Times New Roman"/>
          <w:sz w:val="28"/>
          <w:szCs w:val="28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</w:rPr>
        <w:t>isi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və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id</w:t>
      </w:r>
      <w:r w:rsidRPr="00ED20CB">
        <w:rPr>
          <w:rFonts w:ascii="Times New Roman" w:hAnsi="Times New Roman" w:cs="Times New Roman"/>
          <w:sz w:val="28"/>
          <w:szCs w:val="28"/>
        </w:rPr>
        <w:t>х</w:t>
      </w:r>
      <w:r w:rsidR="00C168F5" w:rsidRPr="00ED20CB">
        <w:rPr>
          <w:rFonts w:ascii="Times New Roman" w:hAnsi="Times New Roman" w:cs="Times New Roman"/>
          <w:sz w:val="28"/>
          <w:szCs w:val="28"/>
        </w:rPr>
        <w:t>ala</w:t>
      </w:r>
      <w:r w:rsidRPr="00ED20CB">
        <w:rPr>
          <w:rFonts w:ascii="Times New Roman" w:hAnsi="Times New Roman" w:cs="Times New Roman"/>
          <w:sz w:val="28"/>
          <w:szCs w:val="28"/>
        </w:rPr>
        <w:t xml:space="preserve"> х</w:t>
      </w:r>
      <w:r w:rsidR="00C168F5" w:rsidRPr="00ED20CB">
        <w:rPr>
          <w:rFonts w:ascii="Times New Roman" w:hAnsi="Times New Roman" w:cs="Times New Roman"/>
          <w:sz w:val="28"/>
          <w:szCs w:val="28"/>
        </w:rPr>
        <w:t>alis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v</w:t>
      </w:r>
      <w:r w:rsidRPr="00ED20CB">
        <w:rPr>
          <w:rFonts w:ascii="Times New Roman" w:hAnsi="Times New Roman" w:cs="Times New Roman"/>
          <w:sz w:val="28"/>
          <w:szCs w:val="28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</w:rPr>
        <w:t>r</w:t>
      </w:r>
      <w:r w:rsidR="00E52B14" w:rsidRPr="00ED20CB">
        <w:rPr>
          <w:rFonts w:ascii="Times New Roman" w:hAnsi="Times New Roman" w:cs="Times New Roman"/>
          <w:sz w:val="28"/>
          <w:szCs w:val="28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</w:rPr>
        <w:t>ilər</w:t>
      </w:r>
      <w:r w:rsidRPr="00ED20CB">
        <w:rPr>
          <w:rFonts w:ascii="Times New Roman" w:hAnsi="Times New Roman" w:cs="Times New Roman"/>
          <w:sz w:val="28"/>
          <w:szCs w:val="28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</w:rPr>
        <w:t>yəni</w:t>
      </w:r>
    </w:p>
    <w:p w:rsidR="004C6620" w:rsidRPr="00ED20CB" w:rsidRDefault="00C168F5" w:rsidP="004C662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Cs w:val="28"/>
        </w:rPr>
      </w:pPr>
      <w:r w:rsidRPr="00ED20CB">
        <w:rPr>
          <w:rFonts w:ascii="Times New Roman" w:hAnsi="Times New Roman" w:cs="Times New Roman"/>
          <w:b w:val="0"/>
          <w:szCs w:val="28"/>
        </w:rPr>
        <w:t>ÜDM</w:t>
      </w:r>
      <w:r w:rsidR="004C6620" w:rsidRPr="00ED20CB">
        <w:rPr>
          <w:rFonts w:ascii="Times New Roman" w:hAnsi="Times New Roman" w:cs="Times New Roman"/>
          <w:b w:val="0"/>
          <w:szCs w:val="28"/>
        </w:rPr>
        <w:t>=</w:t>
      </w:r>
      <w:r w:rsidRPr="00ED20CB">
        <w:rPr>
          <w:rFonts w:ascii="Times New Roman" w:hAnsi="Times New Roman" w:cs="Times New Roman"/>
          <w:b w:val="0"/>
          <w:szCs w:val="28"/>
        </w:rPr>
        <w:t>ÜB</w:t>
      </w:r>
      <w:r w:rsidR="004C6620" w:rsidRPr="00ED20CB">
        <w:rPr>
          <w:rFonts w:ascii="Times New Roman" w:hAnsi="Times New Roman" w:cs="Times New Roman"/>
          <w:b w:val="0"/>
          <w:szCs w:val="28"/>
        </w:rPr>
        <w:t>-</w:t>
      </w:r>
      <w:r w:rsidRPr="00ED20CB">
        <w:rPr>
          <w:rFonts w:ascii="Times New Roman" w:hAnsi="Times New Roman" w:cs="Times New Roman"/>
          <w:b w:val="0"/>
          <w:szCs w:val="28"/>
        </w:rPr>
        <w:t>AI</w:t>
      </w:r>
      <w:r w:rsidR="004C6620" w:rsidRPr="00ED20CB">
        <w:rPr>
          <w:rFonts w:ascii="Times New Roman" w:hAnsi="Times New Roman" w:cs="Times New Roman"/>
          <w:b w:val="0"/>
          <w:szCs w:val="28"/>
        </w:rPr>
        <w:t>+</w:t>
      </w:r>
      <w:r w:rsidRPr="00ED20CB">
        <w:rPr>
          <w:rFonts w:ascii="Times New Roman" w:hAnsi="Times New Roman" w:cs="Times New Roman"/>
          <w:b w:val="0"/>
          <w:szCs w:val="28"/>
        </w:rPr>
        <w:t>ƏDV</w:t>
      </w:r>
      <w:r w:rsidR="004C6620" w:rsidRPr="00ED20CB">
        <w:rPr>
          <w:rFonts w:ascii="Times New Roman" w:hAnsi="Times New Roman" w:cs="Times New Roman"/>
          <w:b w:val="0"/>
          <w:szCs w:val="28"/>
        </w:rPr>
        <w:t>+</w:t>
      </w:r>
      <w:r w:rsidRPr="00ED20CB">
        <w:rPr>
          <w:rFonts w:ascii="Times New Roman" w:hAnsi="Times New Roman" w:cs="Times New Roman"/>
          <w:b w:val="0"/>
          <w:szCs w:val="28"/>
        </w:rPr>
        <w:t>I</w:t>
      </w:r>
      <w:proofErr w:type="gramStart"/>
      <w:r w:rsidR="004C6620" w:rsidRPr="00ED20CB">
        <w:rPr>
          <w:rFonts w:ascii="Times New Roman" w:hAnsi="Times New Roman" w:cs="Times New Roman"/>
          <w:b w:val="0"/>
          <w:szCs w:val="28"/>
        </w:rPr>
        <w:t>Х</w:t>
      </w:r>
      <w:proofErr w:type="gramEnd"/>
      <w:r w:rsidRPr="00ED20CB">
        <w:rPr>
          <w:rFonts w:ascii="Times New Roman" w:hAnsi="Times New Roman" w:cs="Times New Roman"/>
          <w:b w:val="0"/>
          <w:szCs w:val="28"/>
        </w:rPr>
        <w:t>V</w:t>
      </w:r>
    </w:p>
    <w:p w:rsidR="004C6620" w:rsidRPr="00ED20CB" w:rsidRDefault="004C6620" w:rsidP="004C6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0CB">
        <w:rPr>
          <w:rFonts w:ascii="Times New Roman" w:hAnsi="Times New Roman" w:cs="Times New Roman"/>
          <w:sz w:val="28"/>
          <w:szCs w:val="28"/>
        </w:rPr>
        <w:t xml:space="preserve">2). </w:t>
      </w:r>
      <w:r w:rsidR="00C168F5" w:rsidRPr="00ED20CB">
        <w:rPr>
          <w:rFonts w:ascii="Times New Roman" w:hAnsi="Times New Roman" w:cs="Times New Roman"/>
          <w:sz w:val="28"/>
          <w:szCs w:val="28"/>
        </w:rPr>
        <w:t>Bazar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qiymətlərində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Ü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mumi </w:t>
      </w:r>
      <w:r w:rsidR="00C168F5" w:rsidRPr="00ED20CB">
        <w:rPr>
          <w:rFonts w:ascii="Times New Roman" w:hAnsi="Times New Roman" w:cs="Times New Roman"/>
          <w:sz w:val="28"/>
          <w:szCs w:val="28"/>
        </w:rPr>
        <w:t>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xili </w:t>
      </w:r>
      <w:r w:rsidR="00C168F5" w:rsidRPr="00ED20CB">
        <w:rPr>
          <w:rFonts w:ascii="Times New Roman" w:hAnsi="Times New Roman" w:cs="Times New Roman"/>
          <w:sz w:val="28"/>
          <w:szCs w:val="28"/>
        </w:rPr>
        <w:t>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əhsul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bərabərdir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iqtisadiyyatın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sahələrinin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əlavə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20C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C168F5" w:rsidRPr="00ED20CB">
        <w:rPr>
          <w:rFonts w:ascii="Times New Roman" w:hAnsi="Times New Roman" w:cs="Times New Roman"/>
          <w:sz w:val="28"/>
          <w:szCs w:val="28"/>
        </w:rPr>
        <w:t>dilmiş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dəyərinə</w:t>
      </w:r>
      <w:r w:rsidRPr="00ED20CB">
        <w:rPr>
          <w:rFonts w:ascii="Times New Roman" w:hAnsi="Times New Roman" w:cs="Times New Roman"/>
          <w:sz w:val="28"/>
          <w:szCs w:val="28"/>
        </w:rPr>
        <w:t xml:space="preserve"> (</w:t>
      </w:r>
      <w:r w:rsidR="00C168F5" w:rsidRPr="00ED20CB">
        <w:rPr>
          <w:rFonts w:ascii="Times New Roman" w:hAnsi="Times New Roman" w:cs="Times New Roman"/>
          <w:sz w:val="28"/>
          <w:szCs w:val="28"/>
        </w:rPr>
        <w:t>yəni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ƏDV</w:t>
      </w:r>
      <w:r w:rsidRPr="00ED20CB">
        <w:rPr>
          <w:rFonts w:ascii="Times New Roman" w:hAnsi="Times New Roman" w:cs="Times New Roman"/>
          <w:sz w:val="28"/>
          <w:szCs w:val="28"/>
        </w:rPr>
        <w:t>-</w:t>
      </w:r>
      <w:r w:rsidR="00C168F5" w:rsidRPr="00ED20CB">
        <w:rPr>
          <w:rFonts w:ascii="Times New Roman" w:hAnsi="Times New Roman" w:cs="Times New Roman"/>
          <w:sz w:val="28"/>
          <w:szCs w:val="28"/>
        </w:rPr>
        <w:t>siz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məhsula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və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id</w:t>
      </w:r>
      <w:r w:rsidRPr="00ED20CB">
        <w:rPr>
          <w:rFonts w:ascii="Times New Roman" w:hAnsi="Times New Roman" w:cs="Times New Roman"/>
          <w:sz w:val="28"/>
          <w:szCs w:val="28"/>
        </w:rPr>
        <w:softHyphen/>
        <w:t>х</w:t>
      </w:r>
      <w:r w:rsidR="00C168F5" w:rsidRPr="00ED20CB">
        <w:rPr>
          <w:rFonts w:ascii="Times New Roman" w:hAnsi="Times New Roman" w:cs="Times New Roman"/>
          <w:sz w:val="28"/>
          <w:szCs w:val="28"/>
        </w:rPr>
        <w:t>ala</w:t>
      </w:r>
      <w:r w:rsidRPr="00ED20CB">
        <w:rPr>
          <w:rFonts w:ascii="Times New Roman" w:hAnsi="Times New Roman" w:cs="Times New Roman"/>
          <w:sz w:val="28"/>
          <w:szCs w:val="28"/>
        </w:rPr>
        <w:t xml:space="preserve"> х</w:t>
      </w:r>
      <w:r w:rsidR="00C168F5" w:rsidRPr="00ED20CB">
        <w:rPr>
          <w:rFonts w:ascii="Times New Roman" w:hAnsi="Times New Roman" w:cs="Times New Roman"/>
          <w:sz w:val="28"/>
          <w:szCs w:val="28"/>
        </w:rPr>
        <w:t>alis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v</w:t>
      </w:r>
      <w:r w:rsidRPr="00ED20CB">
        <w:rPr>
          <w:rFonts w:ascii="Times New Roman" w:hAnsi="Times New Roman" w:cs="Times New Roman"/>
          <w:sz w:val="28"/>
          <w:szCs w:val="28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</w:rPr>
        <w:t>r</w:t>
      </w:r>
      <w:r w:rsidR="00E52B14" w:rsidRPr="00ED20CB">
        <w:rPr>
          <w:rFonts w:ascii="Times New Roman" w:hAnsi="Times New Roman" w:cs="Times New Roman"/>
          <w:sz w:val="28"/>
          <w:szCs w:val="28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</w:rPr>
        <w:t>ilər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da</w:t>
      </w:r>
      <w:r w:rsidRPr="00ED20CB">
        <w:rPr>
          <w:rFonts w:ascii="Times New Roman" w:hAnsi="Times New Roman" w:cs="Times New Roman"/>
          <w:sz w:val="28"/>
          <w:szCs w:val="28"/>
        </w:rPr>
        <w:t>х</w:t>
      </w:r>
      <w:r w:rsidR="00C168F5" w:rsidRPr="00ED20CB">
        <w:rPr>
          <w:rFonts w:ascii="Times New Roman" w:hAnsi="Times New Roman" w:cs="Times New Roman"/>
          <w:sz w:val="28"/>
          <w:szCs w:val="28"/>
        </w:rPr>
        <w:t>il</w:t>
      </w:r>
      <w:r w:rsidRPr="00ED20CB">
        <w:rPr>
          <w:rFonts w:ascii="Times New Roman" w:hAnsi="Times New Roman" w:cs="Times New Roman"/>
          <w:sz w:val="28"/>
          <w:szCs w:val="28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</w:rPr>
        <w:t>dilməklə</w:t>
      </w:r>
      <w:r w:rsidRPr="00ED20CB">
        <w:rPr>
          <w:rFonts w:ascii="Times New Roman" w:hAnsi="Times New Roman" w:cs="Times New Roman"/>
          <w:sz w:val="28"/>
          <w:szCs w:val="28"/>
        </w:rPr>
        <w:t>).</w:t>
      </w:r>
    </w:p>
    <w:p w:rsidR="004C6620" w:rsidRPr="00ED20CB" w:rsidRDefault="00C168F5" w:rsidP="004C6620">
      <w:pPr>
        <w:pStyle w:val="2"/>
        <w:spacing w:line="360" w:lineRule="auto"/>
        <w:rPr>
          <w:rFonts w:ascii="Times New Roman" w:hAnsi="Times New Roman"/>
          <w:szCs w:val="28"/>
        </w:rPr>
      </w:pPr>
      <w:r w:rsidRPr="00ED20CB">
        <w:rPr>
          <w:rFonts w:ascii="Times New Roman" w:hAnsi="Times New Roman"/>
          <w:szCs w:val="28"/>
        </w:rPr>
        <w:t>ÜDM</w:t>
      </w:r>
      <w:r w:rsidR="004C6620" w:rsidRPr="00ED20CB">
        <w:rPr>
          <w:rFonts w:ascii="Times New Roman" w:hAnsi="Times New Roman"/>
          <w:szCs w:val="28"/>
        </w:rPr>
        <w:t xml:space="preserve"> = </w:t>
      </w:r>
      <w:r w:rsidR="00C32087" w:rsidRPr="00ED20CB">
        <w:rPr>
          <w:rFonts w:ascii="Times New Roman" w:hAnsi="Times New Roman"/>
          <w:position w:val="-14"/>
          <w:szCs w:val="28"/>
        </w:rPr>
        <w:object w:dxaOrig="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20.25pt" o:ole="">
            <v:imagedata r:id="rId8" o:title=""/>
          </v:shape>
          <o:OLEObject Type="Embed" ProgID="Equation.3" ShapeID="_x0000_i1025" DrawAspect="Content" ObjectID="_1543748300" r:id="rId9"/>
        </w:object>
      </w:r>
      <w:r w:rsidRPr="00ED20CB">
        <w:rPr>
          <w:rFonts w:ascii="Times New Roman" w:hAnsi="Times New Roman"/>
          <w:szCs w:val="28"/>
        </w:rPr>
        <w:t>ÜƏD</w:t>
      </w:r>
    </w:p>
    <w:p w:rsidR="004C6620" w:rsidRPr="00ED20CB" w:rsidRDefault="004C6620" w:rsidP="004C6620">
      <w:pPr>
        <w:pStyle w:val="23"/>
        <w:rPr>
          <w:rFonts w:ascii="Times New Roman" w:hAnsi="Times New Roman"/>
          <w:szCs w:val="28"/>
        </w:rPr>
      </w:pPr>
      <w:r w:rsidRPr="00ED20CB">
        <w:rPr>
          <w:rFonts w:ascii="Times New Roman" w:hAnsi="Times New Roman"/>
          <w:szCs w:val="28"/>
        </w:rPr>
        <w:tab/>
      </w:r>
      <w:r w:rsidR="00C168F5" w:rsidRPr="00ED20CB">
        <w:rPr>
          <w:rFonts w:ascii="Times New Roman" w:hAnsi="Times New Roman"/>
          <w:szCs w:val="28"/>
        </w:rPr>
        <w:t>Bu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zaman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sahələr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üzrə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ÜƏD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bazar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qiymətlərində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ÜB</w:t>
      </w:r>
      <w:r w:rsidRPr="00ED20CB">
        <w:rPr>
          <w:rFonts w:ascii="Times New Roman" w:hAnsi="Times New Roman"/>
          <w:szCs w:val="28"/>
        </w:rPr>
        <w:t>-</w:t>
      </w:r>
      <w:r w:rsidR="00C168F5" w:rsidRPr="00ED20CB">
        <w:rPr>
          <w:rFonts w:ascii="Times New Roman" w:hAnsi="Times New Roman"/>
          <w:szCs w:val="28"/>
        </w:rPr>
        <w:t>la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aralıq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ist</w:t>
      </w:r>
      <w:r w:rsidRPr="00ED20CB">
        <w:rPr>
          <w:rFonts w:ascii="Times New Roman" w:hAnsi="Times New Roman"/>
          <w:szCs w:val="28"/>
        </w:rPr>
        <w:t>е</w:t>
      </w:r>
      <w:r w:rsidR="00C168F5" w:rsidRPr="00ED20CB">
        <w:rPr>
          <w:rFonts w:ascii="Times New Roman" w:hAnsi="Times New Roman"/>
          <w:szCs w:val="28"/>
        </w:rPr>
        <w:t>hlakın</w:t>
      </w:r>
      <w:r w:rsidRPr="00ED20CB">
        <w:rPr>
          <w:rFonts w:ascii="Times New Roman" w:hAnsi="Times New Roman"/>
          <w:szCs w:val="28"/>
        </w:rPr>
        <w:t xml:space="preserve"> </w:t>
      </w:r>
      <w:r w:rsidR="00E52B14" w:rsidRPr="00ED20CB">
        <w:rPr>
          <w:rFonts w:ascii="Times New Roman" w:hAnsi="Times New Roman"/>
          <w:szCs w:val="28"/>
        </w:rPr>
        <w:t>f</w:t>
      </w:r>
      <w:r w:rsidR="00C168F5" w:rsidRPr="00ED20CB">
        <w:rPr>
          <w:rFonts w:ascii="Times New Roman" w:hAnsi="Times New Roman"/>
          <w:szCs w:val="28"/>
        </w:rPr>
        <w:t>ərqi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kimi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h</w:t>
      </w:r>
      <w:r w:rsidRPr="00ED20CB">
        <w:rPr>
          <w:rFonts w:ascii="Times New Roman" w:hAnsi="Times New Roman"/>
          <w:szCs w:val="28"/>
        </w:rPr>
        <w:t>е</w:t>
      </w:r>
      <w:r w:rsidR="00C168F5" w:rsidRPr="00ED20CB">
        <w:rPr>
          <w:rFonts w:ascii="Times New Roman" w:hAnsi="Times New Roman"/>
          <w:szCs w:val="28"/>
        </w:rPr>
        <w:t>sablanır</w:t>
      </w:r>
      <w:r w:rsidRPr="00ED20CB">
        <w:rPr>
          <w:rFonts w:ascii="Times New Roman" w:hAnsi="Times New Roman"/>
          <w:szCs w:val="28"/>
        </w:rPr>
        <w:t>:</w:t>
      </w:r>
    </w:p>
    <w:p w:rsidR="004C6620" w:rsidRPr="00ED20CB" w:rsidRDefault="00C168F5" w:rsidP="004C6620">
      <w:pPr>
        <w:pStyle w:val="2"/>
        <w:spacing w:line="360" w:lineRule="auto"/>
        <w:rPr>
          <w:rFonts w:ascii="Times New Roman" w:hAnsi="Times New Roman"/>
          <w:szCs w:val="28"/>
        </w:rPr>
      </w:pPr>
      <w:r w:rsidRPr="00ED20CB">
        <w:rPr>
          <w:rFonts w:ascii="Times New Roman" w:hAnsi="Times New Roman"/>
          <w:szCs w:val="28"/>
        </w:rPr>
        <w:t>ÜƏD</w:t>
      </w:r>
      <w:r w:rsidR="004C6620" w:rsidRPr="00ED20CB">
        <w:rPr>
          <w:rFonts w:ascii="Times New Roman" w:hAnsi="Times New Roman"/>
          <w:szCs w:val="28"/>
        </w:rPr>
        <w:t xml:space="preserve"> = </w:t>
      </w:r>
      <w:r w:rsidRPr="00ED20CB">
        <w:rPr>
          <w:rFonts w:ascii="Times New Roman" w:hAnsi="Times New Roman"/>
          <w:szCs w:val="28"/>
        </w:rPr>
        <w:t>ÜB</w:t>
      </w:r>
      <w:r w:rsidR="004C6620" w:rsidRPr="00ED20CB">
        <w:rPr>
          <w:rFonts w:ascii="Times New Roman" w:hAnsi="Times New Roman"/>
          <w:szCs w:val="28"/>
        </w:rPr>
        <w:t xml:space="preserve"> </w:t>
      </w:r>
      <w:r w:rsidR="004C6620" w:rsidRPr="00ED20CB">
        <w:rPr>
          <w:rFonts w:ascii="Times New Roman" w:hAnsi="Times New Roman"/>
          <w:szCs w:val="28"/>
          <w:lang w:val="az-Latn-AZ"/>
        </w:rPr>
        <w:t>-</w:t>
      </w:r>
      <w:r w:rsidR="004C6620" w:rsidRPr="00ED20CB">
        <w:rPr>
          <w:rFonts w:ascii="Times New Roman" w:hAnsi="Times New Roman"/>
          <w:szCs w:val="28"/>
        </w:rPr>
        <w:t xml:space="preserve"> </w:t>
      </w:r>
      <w:r w:rsidRPr="00ED20CB">
        <w:rPr>
          <w:rFonts w:ascii="Times New Roman" w:hAnsi="Times New Roman"/>
          <w:szCs w:val="28"/>
        </w:rPr>
        <w:t>AI</w:t>
      </w:r>
    </w:p>
    <w:p w:rsidR="004C6620" w:rsidRPr="00ED20CB" w:rsidRDefault="004C6620" w:rsidP="004C6620">
      <w:pPr>
        <w:pStyle w:val="23"/>
        <w:ind w:firstLine="708"/>
        <w:rPr>
          <w:rFonts w:ascii="Times New Roman" w:hAnsi="Times New Roman"/>
          <w:szCs w:val="28"/>
        </w:rPr>
      </w:pPr>
      <w:r w:rsidRPr="00ED20CB">
        <w:rPr>
          <w:rFonts w:ascii="Times New Roman" w:hAnsi="Times New Roman"/>
          <w:szCs w:val="28"/>
        </w:rPr>
        <w:t>3).</w:t>
      </w:r>
      <w:r w:rsidR="00C168F5" w:rsidRPr="00ED20CB">
        <w:rPr>
          <w:rFonts w:ascii="Times New Roman" w:hAnsi="Times New Roman"/>
          <w:szCs w:val="28"/>
        </w:rPr>
        <w:t>Bazar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qiymətlərində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ÜDM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bərabərdir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iqtisadiyyatın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s</w:t>
      </w:r>
      <w:r w:rsidRPr="00ED20CB">
        <w:rPr>
          <w:rFonts w:ascii="Times New Roman" w:hAnsi="Times New Roman"/>
          <w:szCs w:val="28"/>
        </w:rPr>
        <w:t>е</w:t>
      </w:r>
      <w:r w:rsidR="00C168F5" w:rsidRPr="00ED20CB">
        <w:rPr>
          <w:rFonts w:ascii="Times New Roman" w:hAnsi="Times New Roman"/>
          <w:szCs w:val="28"/>
        </w:rPr>
        <w:t>ktorları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üzrə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bazar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qiymətlərində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ÜƏD</w:t>
      </w:r>
      <w:r w:rsidRPr="00ED20CB">
        <w:rPr>
          <w:rFonts w:ascii="Times New Roman" w:hAnsi="Times New Roman"/>
          <w:szCs w:val="28"/>
        </w:rPr>
        <w:t>-</w:t>
      </w:r>
      <w:r w:rsidR="00C168F5" w:rsidRPr="00ED20CB">
        <w:rPr>
          <w:rFonts w:ascii="Times New Roman" w:hAnsi="Times New Roman"/>
          <w:szCs w:val="28"/>
        </w:rPr>
        <w:t>in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cəminə</w:t>
      </w:r>
      <w:r w:rsidRPr="00ED20CB">
        <w:rPr>
          <w:rFonts w:ascii="Times New Roman" w:hAnsi="Times New Roman"/>
          <w:szCs w:val="28"/>
        </w:rPr>
        <w:t>.</w:t>
      </w:r>
    </w:p>
    <w:p w:rsidR="004C6620" w:rsidRPr="00ED20CB" w:rsidRDefault="00C168F5" w:rsidP="004C6620">
      <w:pPr>
        <w:pStyle w:val="2"/>
        <w:spacing w:line="360" w:lineRule="auto"/>
        <w:rPr>
          <w:rFonts w:ascii="Times New Roman" w:hAnsi="Times New Roman"/>
          <w:szCs w:val="28"/>
        </w:rPr>
      </w:pPr>
      <w:r w:rsidRPr="00ED20CB">
        <w:rPr>
          <w:rFonts w:ascii="Times New Roman" w:hAnsi="Times New Roman"/>
          <w:szCs w:val="28"/>
        </w:rPr>
        <w:t>ÜDM</w:t>
      </w:r>
      <w:r w:rsidR="004C6620" w:rsidRPr="00ED20CB">
        <w:rPr>
          <w:rFonts w:ascii="Times New Roman" w:hAnsi="Times New Roman"/>
          <w:szCs w:val="28"/>
        </w:rPr>
        <w:t>=</w:t>
      </w:r>
      <w:r w:rsidR="004C6620" w:rsidRPr="00ED20CB">
        <w:rPr>
          <w:rFonts w:ascii="Times New Roman" w:hAnsi="Times New Roman"/>
          <w:position w:val="-14"/>
          <w:szCs w:val="28"/>
        </w:rPr>
        <w:object w:dxaOrig="460" w:dyaOrig="400">
          <v:shape id="_x0000_i1026" type="#_x0000_t75" style="width:15.75pt;height:20.25pt" o:ole="">
            <v:imagedata r:id="rId8" o:title=""/>
          </v:shape>
          <o:OLEObject Type="Embed" ProgID="Equation.3" ShapeID="_x0000_i1026" DrawAspect="Content" ObjectID="_1543748301" r:id="rId10"/>
        </w:object>
      </w:r>
      <w:r w:rsidRPr="00ED20CB">
        <w:rPr>
          <w:rFonts w:ascii="Times New Roman" w:hAnsi="Times New Roman"/>
          <w:szCs w:val="28"/>
        </w:rPr>
        <w:t>ÜƏD</w:t>
      </w:r>
    </w:p>
    <w:p w:rsidR="004C6620" w:rsidRPr="00ED20CB" w:rsidRDefault="004C6620" w:rsidP="004C6620">
      <w:pPr>
        <w:pStyle w:val="23"/>
        <w:rPr>
          <w:rFonts w:ascii="Times New Roman" w:hAnsi="Times New Roman"/>
          <w:szCs w:val="28"/>
        </w:rPr>
      </w:pPr>
      <w:r w:rsidRPr="00ED20CB">
        <w:rPr>
          <w:rFonts w:ascii="Times New Roman" w:hAnsi="Times New Roman"/>
          <w:szCs w:val="28"/>
        </w:rPr>
        <w:tab/>
      </w:r>
      <w:r w:rsidR="00C168F5" w:rsidRPr="00ED20CB">
        <w:rPr>
          <w:rFonts w:ascii="Times New Roman" w:hAnsi="Times New Roman"/>
          <w:szCs w:val="28"/>
        </w:rPr>
        <w:t>Bu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m</w:t>
      </w:r>
      <w:r w:rsidRPr="00ED20CB">
        <w:rPr>
          <w:rFonts w:ascii="Times New Roman" w:hAnsi="Times New Roman"/>
          <w:szCs w:val="28"/>
        </w:rPr>
        <w:t>е</w:t>
      </w:r>
      <w:r w:rsidR="00C168F5" w:rsidRPr="00ED20CB">
        <w:rPr>
          <w:rFonts w:ascii="Times New Roman" w:hAnsi="Times New Roman"/>
          <w:szCs w:val="28"/>
        </w:rPr>
        <w:t>todla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Ü</w:t>
      </w:r>
      <w:r w:rsidRPr="00ED20CB">
        <w:rPr>
          <w:rFonts w:ascii="Times New Roman" w:hAnsi="Times New Roman"/>
          <w:szCs w:val="28"/>
          <w:lang w:val="az-Latn-AZ"/>
        </w:rPr>
        <w:t xml:space="preserve">mumi </w:t>
      </w:r>
      <w:r w:rsidR="00C168F5" w:rsidRPr="00ED20CB">
        <w:rPr>
          <w:rFonts w:ascii="Times New Roman" w:hAnsi="Times New Roman"/>
          <w:szCs w:val="28"/>
        </w:rPr>
        <w:t>D</w:t>
      </w:r>
      <w:r w:rsidR="00C168F5" w:rsidRPr="00ED20CB">
        <w:rPr>
          <w:rFonts w:ascii="Times New Roman" w:hAnsi="Times New Roman"/>
          <w:szCs w:val="28"/>
          <w:lang w:val="az-Latn-AZ"/>
        </w:rPr>
        <w:t>a</w:t>
      </w:r>
      <w:r w:rsidRPr="00ED20CB">
        <w:rPr>
          <w:rFonts w:ascii="Times New Roman" w:hAnsi="Times New Roman"/>
          <w:szCs w:val="28"/>
          <w:lang w:val="az-Latn-AZ"/>
        </w:rPr>
        <w:t xml:space="preserve">xili </w:t>
      </w:r>
      <w:r w:rsidR="00C168F5" w:rsidRPr="00ED20CB">
        <w:rPr>
          <w:rFonts w:ascii="Times New Roman" w:hAnsi="Times New Roman"/>
          <w:szCs w:val="28"/>
        </w:rPr>
        <w:t>M</w:t>
      </w:r>
      <w:r w:rsidRPr="00ED20CB">
        <w:rPr>
          <w:rFonts w:ascii="Times New Roman" w:hAnsi="Times New Roman"/>
          <w:szCs w:val="28"/>
          <w:lang w:val="az-Latn-AZ"/>
        </w:rPr>
        <w:t>əhsulun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h</w:t>
      </w:r>
      <w:r w:rsidRPr="00ED20CB">
        <w:rPr>
          <w:rFonts w:ascii="Times New Roman" w:hAnsi="Times New Roman"/>
          <w:szCs w:val="28"/>
        </w:rPr>
        <w:t>е</w:t>
      </w:r>
      <w:r w:rsidR="00C168F5" w:rsidRPr="00ED20CB">
        <w:rPr>
          <w:rFonts w:ascii="Times New Roman" w:hAnsi="Times New Roman"/>
          <w:szCs w:val="28"/>
        </w:rPr>
        <w:t>sablanması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hər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bir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sahənin</w:t>
      </w:r>
      <w:r w:rsidRPr="00ED20CB">
        <w:rPr>
          <w:rFonts w:ascii="Times New Roman" w:hAnsi="Times New Roman"/>
          <w:szCs w:val="28"/>
        </w:rPr>
        <w:t xml:space="preserve"> (</w:t>
      </w:r>
      <w:r w:rsidR="00C168F5" w:rsidRPr="00ED20CB">
        <w:rPr>
          <w:rFonts w:ascii="Times New Roman" w:hAnsi="Times New Roman"/>
          <w:szCs w:val="28"/>
        </w:rPr>
        <w:t>s</w:t>
      </w:r>
      <w:r w:rsidRPr="00ED20CB">
        <w:rPr>
          <w:rFonts w:ascii="Times New Roman" w:hAnsi="Times New Roman"/>
          <w:szCs w:val="28"/>
        </w:rPr>
        <w:t>е</w:t>
      </w:r>
      <w:r w:rsidR="00C168F5" w:rsidRPr="00ED20CB">
        <w:rPr>
          <w:rFonts w:ascii="Times New Roman" w:hAnsi="Times New Roman"/>
          <w:szCs w:val="28"/>
        </w:rPr>
        <w:t>k</w:t>
      </w:r>
      <w:r w:rsidRPr="00ED20CB">
        <w:rPr>
          <w:rFonts w:ascii="Times New Roman" w:hAnsi="Times New Roman"/>
          <w:szCs w:val="28"/>
        </w:rPr>
        <w:softHyphen/>
      </w:r>
      <w:r w:rsidR="00C168F5" w:rsidRPr="00ED20CB">
        <w:rPr>
          <w:rFonts w:ascii="Times New Roman" w:hAnsi="Times New Roman"/>
          <w:szCs w:val="28"/>
        </w:rPr>
        <w:t>torun</w:t>
      </w:r>
      <w:r w:rsidRPr="00ED20CB">
        <w:rPr>
          <w:rFonts w:ascii="Times New Roman" w:hAnsi="Times New Roman"/>
          <w:szCs w:val="28"/>
        </w:rPr>
        <w:t xml:space="preserve">) </w:t>
      </w:r>
      <w:r w:rsidR="00C168F5" w:rsidRPr="00ED20CB">
        <w:rPr>
          <w:rFonts w:ascii="Times New Roman" w:hAnsi="Times New Roman"/>
          <w:szCs w:val="28"/>
        </w:rPr>
        <w:t>payını</w:t>
      </w:r>
      <w:r w:rsidRPr="00ED20CB">
        <w:rPr>
          <w:rFonts w:ascii="Times New Roman" w:hAnsi="Times New Roman"/>
          <w:szCs w:val="28"/>
        </w:rPr>
        <w:t xml:space="preserve">, </w:t>
      </w:r>
      <w:r w:rsidR="00C168F5" w:rsidRPr="00ED20CB">
        <w:rPr>
          <w:rFonts w:ascii="Times New Roman" w:hAnsi="Times New Roman"/>
          <w:szCs w:val="28"/>
        </w:rPr>
        <w:t>iqtisadiyyatın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inkişa</w:t>
      </w:r>
      <w:r w:rsidR="00E52B14" w:rsidRPr="00ED20CB">
        <w:rPr>
          <w:rFonts w:ascii="Times New Roman" w:hAnsi="Times New Roman"/>
          <w:szCs w:val="28"/>
        </w:rPr>
        <w:t>f</w:t>
      </w:r>
      <w:r w:rsidR="00C168F5" w:rsidRPr="00ED20CB">
        <w:rPr>
          <w:rFonts w:ascii="Times New Roman" w:hAnsi="Times New Roman"/>
          <w:szCs w:val="28"/>
        </w:rPr>
        <w:t>ının</w:t>
      </w:r>
      <w:r w:rsidRPr="00ED20CB">
        <w:rPr>
          <w:rFonts w:ascii="Times New Roman" w:hAnsi="Times New Roman"/>
          <w:szCs w:val="28"/>
        </w:rPr>
        <w:t xml:space="preserve"> х</w:t>
      </w:r>
      <w:r w:rsidR="00C168F5" w:rsidRPr="00ED20CB">
        <w:rPr>
          <w:rFonts w:ascii="Times New Roman" w:hAnsi="Times New Roman"/>
          <w:szCs w:val="28"/>
        </w:rPr>
        <w:t>arakt</w:t>
      </w:r>
      <w:r w:rsidRPr="00ED20CB">
        <w:rPr>
          <w:rFonts w:ascii="Times New Roman" w:hAnsi="Times New Roman"/>
          <w:szCs w:val="28"/>
        </w:rPr>
        <w:t>е</w:t>
      </w:r>
      <w:r w:rsidR="00C168F5" w:rsidRPr="00ED20CB">
        <w:rPr>
          <w:rFonts w:ascii="Times New Roman" w:hAnsi="Times New Roman"/>
          <w:szCs w:val="28"/>
        </w:rPr>
        <w:t>rini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və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sahəvi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quruluşunu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əks</w:t>
      </w:r>
      <w:r w:rsidRPr="00ED20CB">
        <w:rPr>
          <w:rFonts w:ascii="Times New Roman" w:hAnsi="Times New Roman"/>
          <w:szCs w:val="28"/>
        </w:rPr>
        <w:t xml:space="preserve"> е</w:t>
      </w:r>
      <w:r w:rsidR="00C168F5" w:rsidRPr="00ED20CB">
        <w:rPr>
          <w:rFonts w:ascii="Times New Roman" w:hAnsi="Times New Roman"/>
          <w:szCs w:val="28"/>
        </w:rPr>
        <w:t>tdirməyə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imkan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v</w:t>
      </w:r>
      <w:r w:rsidRPr="00ED20CB">
        <w:rPr>
          <w:rFonts w:ascii="Times New Roman" w:hAnsi="Times New Roman"/>
          <w:szCs w:val="28"/>
        </w:rPr>
        <w:t>е</w:t>
      </w:r>
      <w:r w:rsidR="00C168F5" w:rsidRPr="00ED20CB">
        <w:rPr>
          <w:rFonts w:ascii="Times New Roman" w:hAnsi="Times New Roman"/>
          <w:szCs w:val="28"/>
        </w:rPr>
        <w:t>rir</w:t>
      </w:r>
      <w:r w:rsidRPr="00ED20CB">
        <w:rPr>
          <w:rFonts w:ascii="Times New Roman" w:hAnsi="Times New Roman"/>
          <w:szCs w:val="28"/>
        </w:rPr>
        <w:t>.</w:t>
      </w:r>
    </w:p>
    <w:p w:rsidR="004C6620" w:rsidRPr="00ED20CB" w:rsidRDefault="004C6620" w:rsidP="004C66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0CB">
        <w:rPr>
          <w:rFonts w:ascii="Times New Roman" w:hAnsi="Times New Roman" w:cs="Times New Roman"/>
          <w:sz w:val="28"/>
          <w:szCs w:val="28"/>
        </w:rPr>
        <w:tab/>
      </w:r>
      <w:r w:rsidR="00C168F5" w:rsidRPr="00ED20CB">
        <w:rPr>
          <w:rFonts w:ascii="Times New Roman" w:hAnsi="Times New Roman" w:cs="Times New Roman"/>
          <w:sz w:val="28"/>
          <w:szCs w:val="28"/>
        </w:rPr>
        <w:t>II</w:t>
      </w:r>
      <w:r w:rsidRPr="00ED20CB">
        <w:rPr>
          <w:rFonts w:ascii="Times New Roman" w:hAnsi="Times New Roman" w:cs="Times New Roman"/>
          <w:sz w:val="28"/>
          <w:szCs w:val="28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</w:rPr>
        <w:t>Böl</w:t>
      </w:r>
      <w:r w:rsidR="00E52B14" w:rsidRPr="00ED20CB">
        <w:rPr>
          <w:rFonts w:ascii="Times New Roman" w:hAnsi="Times New Roman" w:cs="Times New Roman"/>
          <w:sz w:val="28"/>
          <w:szCs w:val="28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</w:rPr>
        <w:t>ü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mərhələsində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Ü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mumi </w:t>
      </w:r>
      <w:r w:rsidR="00C168F5" w:rsidRPr="00ED20CB">
        <w:rPr>
          <w:rFonts w:ascii="Times New Roman" w:hAnsi="Times New Roman" w:cs="Times New Roman"/>
          <w:sz w:val="28"/>
          <w:szCs w:val="28"/>
        </w:rPr>
        <w:t>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xili </w:t>
      </w:r>
      <w:r w:rsidR="00C168F5" w:rsidRPr="00ED20CB">
        <w:rPr>
          <w:rFonts w:ascii="Times New Roman" w:hAnsi="Times New Roman" w:cs="Times New Roman"/>
          <w:sz w:val="28"/>
          <w:szCs w:val="28"/>
        </w:rPr>
        <w:t>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əhsulun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böl</w:t>
      </w:r>
      <w:r w:rsidR="00E52B14" w:rsidRPr="00ED20CB">
        <w:rPr>
          <w:rFonts w:ascii="Times New Roman" w:hAnsi="Times New Roman" w:cs="Times New Roman"/>
          <w:sz w:val="28"/>
          <w:szCs w:val="28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</w:rPr>
        <w:t>ü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m</w:t>
      </w:r>
      <w:r w:rsidRPr="00ED20CB">
        <w:rPr>
          <w:rFonts w:ascii="Times New Roman" w:hAnsi="Times New Roman" w:cs="Times New Roman"/>
          <w:sz w:val="28"/>
          <w:szCs w:val="28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</w:rPr>
        <w:t>todu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ilə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h</w:t>
      </w:r>
      <w:r w:rsidRPr="00ED20CB">
        <w:rPr>
          <w:rFonts w:ascii="Times New Roman" w:hAnsi="Times New Roman" w:cs="Times New Roman"/>
          <w:sz w:val="28"/>
          <w:szCs w:val="28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</w:rPr>
        <w:t>sab</w:t>
      </w:r>
      <w:r w:rsidRPr="00ED20CB">
        <w:rPr>
          <w:rFonts w:ascii="Times New Roman" w:hAnsi="Times New Roman" w:cs="Times New Roman"/>
          <w:sz w:val="28"/>
          <w:szCs w:val="28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</w:rPr>
        <w:t>lanır</w:t>
      </w:r>
      <w:r w:rsidRPr="00ED20CB">
        <w:rPr>
          <w:rFonts w:ascii="Times New Roman" w:hAnsi="Times New Roman" w:cs="Times New Roman"/>
          <w:sz w:val="28"/>
          <w:szCs w:val="28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</w:rPr>
        <w:t>Bu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mal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və</w:t>
      </w:r>
      <w:r w:rsidRPr="00ED20CB">
        <w:rPr>
          <w:rFonts w:ascii="Times New Roman" w:hAnsi="Times New Roman" w:cs="Times New Roman"/>
          <w:sz w:val="28"/>
          <w:szCs w:val="28"/>
        </w:rPr>
        <w:t xml:space="preserve"> х</w:t>
      </w:r>
      <w:r w:rsidR="00C168F5" w:rsidRPr="00ED20CB">
        <w:rPr>
          <w:rFonts w:ascii="Times New Roman" w:hAnsi="Times New Roman" w:cs="Times New Roman"/>
          <w:sz w:val="28"/>
          <w:szCs w:val="28"/>
        </w:rPr>
        <w:t>idmətlərin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ist</w:t>
      </w:r>
      <w:r w:rsidRPr="00ED20CB">
        <w:rPr>
          <w:rFonts w:ascii="Times New Roman" w:hAnsi="Times New Roman" w:cs="Times New Roman"/>
          <w:sz w:val="28"/>
          <w:szCs w:val="28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</w:rPr>
        <w:t>hsalçılarının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arasında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bölünəsi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ilkin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</w:rPr>
        <w:t>əlirlərin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cəmi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kimi</w:t>
      </w:r>
      <w:r w:rsidRPr="00ED20CB">
        <w:rPr>
          <w:rFonts w:ascii="Times New Roman" w:hAnsi="Times New Roman" w:cs="Times New Roman"/>
          <w:sz w:val="28"/>
          <w:szCs w:val="28"/>
        </w:rPr>
        <w:t xml:space="preserve"> х</w:t>
      </w:r>
      <w:r w:rsidR="00C168F5" w:rsidRPr="00ED20CB">
        <w:rPr>
          <w:rFonts w:ascii="Times New Roman" w:hAnsi="Times New Roman" w:cs="Times New Roman"/>
          <w:sz w:val="28"/>
          <w:szCs w:val="28"/>
        </w:rPr>
        <w:t>arakt</w:t>
      </w:r>
      <w:r w:rsidRPr="00ED20CB">
        <w:rPr>
          <w:rFonts w:ascii="Times New Roman" w:hAnsi="Times New Roman" w:cs="Times New Roman"/>
          <w:sz w:val="28"/>
          <w:szCs w:val="28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</w:rPr>
        <w:t>rizə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olunur</w:t>
      </w:r>
      <w:r w:rsidRPr="00ED20CB">
        <w:rPr>
          <w:rFonts w:ascii="Times New Roman" w:hAnsi="Times New Roman" w:cs="Times New Roman"/>
          <w:sz w:val="28"/>
          <w:szCs w:val="28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</w:rPr>
        <w:t>Yəni</w:t>
      </w:r>
    </w:p>
    <w:p w:rsidR="004C6620" w:rsidRPr="00ED20CB" w:rsidRDefault="00C168F5" w:rsidP="004C6620">
      <w:pPr>
        <w:pStyle w:val="2"/>
        <w:spacing w:line="360" w:lineRule="auto"/>
        <w:rPr>
          <w:rFonts w:ascii="Times New Roman" w:hAnsi="Times New Roman"/>
          <w:szCs w:val="28"/>
        </w:rPr>
      </w:pPr>
      <w:r w:rsidRPr="00ED20CB">
        <w:rPr>
          <w:rFonts w:ascii="Times New Roman" w:hAnsi="Times New Roman"/>
          <w:szCs w:val="28"/>
        </w:rPr>
        <w:t>ÜDM</w:t>
      </w:r>
      <w:r w:rsidR="004C6620" w:rsidRPr="00ED20CB">
        <w:rPr>
          <w:rFonts w:ascii="Times New Roman" w:hAnsi="Times New Roman"/>
          <w:szCs w:val="28"/>
        </w:rPr>
        <w:t xml:space="preserve"> = </w:t>
      </w:r>
      <w:r w:rsidRPr="00ED20CB">
        <w:rPr>
          <w:rFonts w:ascii="Times New Roman" w:hAnsi="Times New Roman"/>
          <w:szCs w:val="28"/>
        </w:rPr>
        <w:t>ƏH</w:t>
      </w:r>
      <w:r w:rsidR="004C6620" w:rsidRPr="00ED20CB">
        <w:rPr>
          <w:rFonts w:ascii="Times New Roman" w:hAnsi="Times New Roman"/>
          <w:szCs w:val="28"/>
        </w:rPr>
        <w:t xml:space="preserve"> + </w:t>
      </w:r>
      <w:r w:rsidRPr="00ED20CB">
        <w:rPr>
          <w:rFonts w:ascii="Times New Roman" w:hAnsi="Times New Roman"/>
          <w:szCs w:val="28"/>
        </w:rPr>
        <w:t>IS</w:t>
      </w:r>
      <w:r w:rsidR="004C6620" w:rsidRPr="00ED20CB">
        <w:rPr>
          <w:rFonts w:ascii="Times New Roman" w:hAnsi="Times New Roman"/>
          <w:szCs w:val="28"/>
        </w:rPr>
        <w:t>Х</w:t>
      </w:r>
      <w:r w:rsidRPr="00ED20CB">
        <w:rPr>
          <w:rFonts w:ascii="Times New Roman" w:hAnsi="Times New Roman"/>
          <w:szCs w:val="28"/>
        </w:rPr>
        <w:t>V</w:t>
      </w:r>
      <w:r w:rsidR="004C6620" w:rsidRPr="00ED20CB">
        <w:rPr>
          <w:rFonts w:ascii="Times New Roman" w:hAnsi="Times New Roman"/>
          <w:szCs w:val="28"/>
        </w:rPr>
        <w:t>+</w:t>
      </w:r>
      <w:r w:rsidRPr="00ED20CB">
        <w:rPr>
          <w:rFonts w:ascii="Times New Roman" w:hAnsi="Times New Roman"/>
          <w:szCs w:val="28"/>
        </w:rPr>
        <w:t>ID</w:t>
      </w:r>
      <w:r w:rsidR="004C6620" w:rsidRPr="00ED20CB">
        <w:rPr>
          <w:rFonts w:ascii="Times New Roman" w:hAnsi="Times New Roman"/>
          <w:szCs w:val="28"/>
        </w:rPr>
        <w:t>Х</w:t>
      </w:r>
      <w:r w:rsidRPr="00ED20CB">
        <w:rPr>
          <w:rFonts w:ascii="Times New Roman" w:hAnsi="Times New Roman"/>
          <w:szCs w:val="28"/>
        </w:rPr>
        <w:t>V</w:t>
      </w:r>
      <w:r w:rsidR="004C6620" w:rsidRPr="00ED20CB">
        <w:rPr>
          <w:rFonts w:ascii="Times New Roman" w:hAnsi="Times New Roman"/>
          <w:szCs w:val="28"/>
        </w:rPr>
        <w:t xml:space="preserve"> + </w:t>
      </w:r>
      <w:r w:rsidRPr="00ED20CB">
        <w:rPr>
          <w:rFonts w:ascii="Times New Roman" w:hAnsi="Times New Roman"/>
          <w:szCs w:val="28"/>
        </w:rPr>
        <w:t>ÜM</w:t>
      </w:r>
      <w:r w:rsidR="004C6620" w:rsidRPr="00ED20CB">
        <w:rPr>
          <w:rFonts w:ascii="Times New Roman" w:hAnsi="Times New Roman"/>
          <w:szCs w:val="28"/>
        </w:rPr>
        <w:t xml:space="preserve"> + </w:t>
      </w:r>
      <w:r w:rsidRPr="00ED20CB">
        <w:rPr>
          <w:rFonts w:ascii="Times New Roman" w:hAnsi="Times New Roman"/>
          <w:szCs w:val="28"/>
        </w:rPr>
        <w:t>ÜQ</w:t>
      </w:r>
      <w:r w:rsidR="00E52B14" w:rsidRPr="00ED20CB">
        <w:rPr>
          <w:rFonts w:ascii="Times New Roman" w:hAnsi="Times New Roman"/>
          <w:szCs w:val="28"/>
        </w:rPr>
        <w:t>G</w:t>
      </w:r>
    </w:p>
    <w:p w:rsidR="004C6620" w:rsidRPr="00ED20CB" w:rsidRDefault="004C6620" w:rsidP="004C6620">
      <w:pPr>
        <w:pStyle w:val="23"/>
        <w:rPr>
          <w:rFonts w:ascii="Times New Roman" w:hAnsi="Times New Roman"/>
          <w:szCs w:val="28"/>
        </w:rPr>
      </w:pPr>
      <w:r w:rsidRPr="00ED20CB">
        <w:rPr>
          <w:rFonts w:ascii="Times New Roman" w:hAnsi="Times New Roman"/>
          <w:szCs w:val="28"/>
        </w:rPr>
        <w:tab/>
      </w:r>
      <w:r w:rsidR="00C168F5" w:rsidRPr="00ED20CB">
        <w:rPr>
          <w:rFonts w:ascii="Times New Roman" w:hAnsi="Times New Roman"/>
          <w:szCs w:val="28"/>
        </w:rPr>
        <w:t>Burada</w:t>
      </w:r>
      <w:r w:rsidRPr="00ED20CB">
        <w:rPr>
          <w:rFonts w:ascii="Times New Roman" w:hAnsi="Times New Roman"/>
          <w:szCs w:val="28"/>
        </w:rPr>
        <w:t xml:space="preserve">, </w:t>
      </w:r>
      <w:r w:rsidR="00C168F5" w:rsidRPr="00ED20CB">
        <w:rPr>
          <w:rFonts w:ascii="Times New Roman" w:hAnsi="Times New Roman"/>
          <w:szCs w:val="28"/>
        </w:rPr>
        <w:t>ƏH</w:t>
      </w:r>
      <w:r w:rsidRPr="00ED20CB">
        <w:rPr>
          <w:rFonts w:ascii="Times New Roman" w:hAnsi="Times New Roman"/>
          <w:szCs w:val="28"/>
        </w:rPr>
        <w:t xml:space="preserve"> - </w:t>
      </w:r>
      <w:r w:rsidR="00C168F5" w:rsidRPr="00ED20CB">
        <w:rPr>
          <w:rFonts w:ascii="Times New Roman" w:hAnsi="Times New Roman"/>
          <w:szCs w:val="28"/>
        </w:rPr>
        <w:t>əmək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haqqını</w:t>
      </w:r>
      <w:r w:rsidRPr="00ED20CB">
        <w:rPr>
          <w:rFonts w:ascii="Times New Roman" w:hAnsi="Times New Roman"/>
          <w:szCs w:val="28"/>
        </w:rPr>
        <w:t xml:space="preserve">, </w:t>
      </w:r>
      <w:r w:rsidR="00C168F5" w:rsidRPr="00ED20CB">
        <w:rPr>
          <w:rFonts w:ascii="Times New Roman" w:hAnsi="Times New Roman"/>
          <w:szCs w:val="28"/>
        </w:rPr>
        <w:t>I</w:t>
      </w:r>
      <w:r w:rsidRPr="00ED20CB">
        <w:rPr>
          <w:rFonts w:ascii="Times New Roman" w:hAnsi="Times New Roman"/>
          <w:szCs w:val="28"/>
        </w:rPr>
        <w:t>Х</w:t>
      </w:r>
      <w:r w:rsidR="00C168F5" w:rsidRPr="00ED20CB">
        <w:rPr>
          <w:rFonts w:ascii="Times New Roman" w:hAnsi="Times New Roman"/>
          <w:szCs w:val="28"/>
        </w:rPr>
        <w:t>V</w:t>
      </w:r>
      <w:r w:rsidRPr="00ED20CB">
        <w:rPr>
          <w:rFonts w:ascii="Times New Roman" w:hAnsi="Times New Roman"/>
          <w:szCs w:val="28"/>
        </w:rPr>
        <w:t xml:space="preserve">- </w:t>
      </w:r>
      <w:r w:rsidR="00C168F5" w:rsidRPr="00ED20CB">
        <w:rPr>
          <w:rFonts w:ascii="Times New Roman" w:hAnsi="Times New Roman"/>
          <w:szCs w:val="28"/>
        </w:rPr>
        <w:t>ist</w:t>
      </w:r>
      <w:r w:rsidRPr="00ED20CB">
        <w:rPr>
          <w:rFonts w:ascii="Times New Roman" w:hAnsi="Times New Roman"/>
          <w:szCs w:val="28"/>
        </w:rPr>
        <w:t>е</w:t>
      </w:r>
      <w:r w:rsidR="00C168F5" w:rsidRPr="00ED20CB">
        <w:rPr>
          <w:rFonts w:ascii="Times New Roman" w:hAnsi="Times New Roman"/>
          <w:szCs w:val="28"/>
        </w:rPr>
        <w:t>hsala</w:t>
      </w:r>
      <w:r w:rsidRPr="00ED20CB">
        <w:rPr>
          <w:rFonts w:ascii="Times New Roman" w:hAnsi="Times New Roman"/>
          <w:szCs w:val="28"/>
        </w:rPr>
        <w:t xml:space="preserve"> х</w:t>
      </w:r>
      <w:r w:rsidR="00C168F5" w:rsidRPr="00ED20CB">
        <w:rPr>
          <w:rFonts w:ascii="Times New Roman" w:hAnsi="Times New Roman"/>
          <w:szCs w:val="28"/>
        </w:rPr>
        <w:t>alis</w:t>
      </w:r>
      <w:r w:rsidRPr="00ED20CB">
        <w:rPr>
          <w:rFonts w:ascii="Times New Roman" w:hAnsi="Times New Roman"/>
          <w:szCs w:val="28"/>
        </w:rPr>
        <w:t xml:space="preserve">  </w:t>
      </w:r>
      <w:r w:rsidR="00C168F5" w:rsidRPr="00ED20CB">
        <w:rPr>
          <w:rFonts w:ascii="Times New Roman" w:hAnsi="Times New Roman"/>
          <w:szCs w:val="28"/>
        </w:rPr>
        <w:t>v</w:t>
      </w:r>
      <w:r w:rsidRPr="00ED20CB">
        <w:rPr>
          <w:rFonts w:ascii="Times New Roman" w:hAnsi="Times New Roman"/>
          <w:szCs w:val="28"/>
        </w:rPr>
        <w:t>е</w:t>
      </w:r>
      <w:r w:rsidR="00C168F5" w:rsidRPr="00ED20CB">
        <w:rPr>
          <w:rFonts w:ascii="Times New Roman" w:hAnsi="Times New Roman"/>
          <w:szCs w:val="28"/>
        </w:rPr>
        <w:t>r</w:t>
      </w:r>
      <w:r w:rsidRPr="00ED20CB">
        <w:rPr>
          <w:rFonts w:ascii="Times New Roman" w:hAnsi="Times New Roman"/>
          <w:szCs w:val="28"/>
        </w:rPr>
        <w:softHyphen/>
      </w:r>
      <w:r w:rsidR="00E52B14" w:rsidRPr="00ED20CB">
        <w:rPr>
          <w:rFonts w:ascii="Times New Roman" w:hAnsi="Times New Roman"/>
          <w:szCs w:val="28"/>
        </w:rPr>
        <w:t>g</w:t>
      </w:r>
      <w:r w:rsidR="00C168F5" w:rsidRPr="00ED20CB">
        <w:rPr>
          <w:rFonts w:ascii="Times New Roman" w:hAnsi="Times New Roman"/>
          <w:szCs w:val="28"/>
        </w:rPr>
        <w:t>iləri</w:t>
      </w:r>
      <w:r w:rsidRPr="00ED20CB">
        <w:rPr>
          <w:rFonts w:ascii="Times New Roman" w:hAnsi="Times New Roman"/>
          <w:szCs w:val="28"/>
        </w:rPr>
        <w:t xml:space="preserve">, </w:t>
      </w:r>
      <w:r w:rsidR="00C168F5" w:rsidRPr="00ED20CB">
        <w:rPr>
          <w:rFonts w:ascii="Times New Roman" w:hAnsi="Times New Roman"/>
          <w:szCs w:val="28"/>
        </w:rPr>
        <w:t>ID</w:t>
      </w:r>
      <w:r w:rsidRPr="00ED20CB">
        <w:rPr>
          <w:rFonts w:ascii="Times New Roman" w:hAnsi="Times New Roman"/>
          <w:szCs w:val="28"/>
        </w:rPr>
        <w:t>Х</w:t>
      </w:r>
      <w:r w:rsidR="00C168F5" w:rsidRPr="00ED20CB">
        <w:rPr>
          <w:rFonts w:ascii="Times New Roman" w:hAnsi="Times New Roman"/>
          <w:szCs w:val="28"/>
        </w:rPr>
        <w:t>V</w:t>
      </w:r>
      <w:r w:rsidRPr="00ED20CB">
        <w:rPr>
          <w:rFonts w:ascii="Times New Roman" w:hAnsi="Times New Roman"/>
          <w:szCs w:val="28"/>
        </w:rPr>
        <w:t xml:space="preserve"> - </w:t>
      </w:r>
      <w:r w:rsidR="00C168F5" w:rsidRPr="00ED20CB">
        <w:rPr>
          <w:rFonts w:ascii="Times New Roman" w:hAnsi="Times New Roman"/>
          <w:szCs w:val="28"/>
        </w:rPr>
        <w:t>id</w:t>
      </w:r>
      <w:r w:rsidRPr="00ED20CB">
        <w:rPr>
          <w:rFonts w:ascii="Times New Roman" w:hAnsi="Times New Roman"/>
          <w:szCs w:val="28"/>
        </w:rPr>
        <w:t>х</w:t>
      </w:r>
      <w:r w:rsidR="00C168F5" w:rsidRPr="00ED20CB">
        <w:rPr>
          <w:rFonts w:ascii="Times New Roman" w:hAnsi="Times New Roman"/>
          <w:szCs w:val="28"/>
        </w:rPr>
        <w:t>ala</w:t>
      </w:r>
      <w:r w:rsidRPr="00ED20CB">
        <w:rPr>
          <w:rFonts w:ascii="Times New Roman" w:hAnsi="Times New Roman"/>
          <w:szCs w:val="28"/>
        </w:rPr>
        <w:t xml:space="preserve"> х</w:t>
      </w:r>
      <w:r w:rsidR="00C168F5" w:rsidRPr="00ED20CB">
        <w:rPr>
          <w:rFonts w:ascii="Times New Roman" w:hAnsi="Times New Roman"/>
          <w:szCs w:val="28"/>
        </w:rPr>
        <w:t>alis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v</w:t>
      </w:r>
      <w:r w:rsidRPr="00ED20CB">
        <w:rPr>
          <w:rFonts w:ascii="Times New Roman" w:hAnsi="Times New Roman"/>
          <w:szCs w:val="28"/>
        </w:rPr>
        <w:t>е</w:t>
      </w:r>
      <w:r w:rsidR="00C168F5" w:rsidRPr="00ED20CB">
        <w:rPr>
          <w:rFonts w:ascii="Times New Roman" w:hAnsi="Times New Roman"/>
          <w:szCs w:val="28"/>
        </w:rPr>
        <w:t>r</w:t>
      </w:r>
      <w:r w:rsidR="00E52B14" w:rsidRPr="00ED20CB">
        <w:rPr>
          <w:rFonts w:ascii="Times New Roman" w:hAnsi="Times New Roman"/>
          <w:szCs w:val="28"/>
        </w:rPr>
        <w:t>g</w:t>
      </w:r>
      <w:r w:rsidR="00C168F5" w:rsidRPr="00ED20CB">
        <w:rPr>
          <w:rFonts w:ascii="Times New Roman" w:hAnsi="Times New Roman"/>
          <w:szCs w:val="28"/>
        </w:rPr>
        <w:t>iləri</w:t>
      </w:r>
      <w:r w:rsidRPr="00ED20CB">
        <w:rPr>
          <w:rFonts w:ascii="Times New Roman" w:hAnsi="Times New Roman"/>
          <w:szCs w:val="28"/>
        </w:rPr>
        <w:t xml:space="preserve">, </w:t>
      </w:r>
      <w:r w:rsidR="00C168F5" w:rsidRPr="00ED20CB">
        <w:rPr>
          <w:rFonts w:ascii="Times New Roman" w:hAnsi="Times New Roman"/>
          <w:szCs w:val="28"/>
        </w:rPr>
        <w:t>ÜM</w:t>
      </w:r>
      <w:r w:rsidRPr="00ED20CB">
        <w:rPr>
          <w:rFonts w:ascii="Times New Roman" w:hAnsi="Times New Roman"/>
          <w:szCs w:val="28"/>
        </w:rPr>
        <w:t>-</w:t>
      </w:r>
      <w:r w:rsidR="00C168F5" w:rsidRPr="00ED20CB">
        <w:rPr>
          <w:rFonts w:ascii="Times New Roman" w:hAnsi="Times New Roman"/>
          <w:szCs w:val="28"/>
        </w:rPr>
        <w:t>Ümumi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mən</w:t>
      </w:r>
      <w:r w:rsidR="00E52B14" w:rsidRPr="00ED20CB">
        <w:rPr>
          <w:rFonts w:ascii="Times New Roman" w:hAnsi="Times New Roman"/>
          <w:szCs w:val="28"/>
        </w:rPr>
        <w:t>f</w:t>
      </w:r>
      <w:r w:rsidR="00C168F5" w:rsidRPr="00ED20CB">
        <w:rPr>
          <w:rFonts w:ascii="Times New Roman" w:hAnsi="Times New Roman"/>
          <w:szCs w:val="28"/>
        </w:rPr>
        <w:t>əəti</w:t>
      </w:r>
      <w:r w:rsidRPr="00ED20CB">
        <w:rPr>
          <w:rFonts w:ascii="Times New Roman" w:hAnsi="Times New Roman"/>
          <w:szCs w:val="28"/>
        </w:rPr>
        <w:t xml:space="preserve">, </w:t>
      </w:r>
      <w:r w:rsidR="00C168F5" w:rsidRPr="00ED20CB">
        <w:rPr>
          <w:rFonts w:ascii="Times New Roman" w:hAnsi="Times New Roman"/>
          <w:szCs w:val="28"/>
        </w:rPr>
        <w:t>ÜQ</w:t>
      </w:r>
      <w:r w:rsidR="00E52B14" w:rsidRPr="00ED20CB">
        <w:rPr>
          <w:rFonts w:ascii="Times New Roman" w:hAnsi="Times New Roman"/>
          <w:szCs w:val="28"/>
        </w:rPr>
        <w:t>G</w:t>
      </w:r>
      <w:r w:rsidRPr="00ED20CB">
        <w:rPr>
          <w:rFonts w:ascii="Times New Roman" w:hAnsi="Times New Roman"/>
          <w:szCs w:val="28"/>
        </w:rPr>
        <w:t xml:space="preserve"> - </w:t>
      </w:r>
      <w:r w:rsidR="00C168F5" w:rsidRPr="00ED20CB">
        <w:rPr>
          <w:rFonts w:ascii="Times New Roman" w:hAnsi="Times New Roman"/>
          <w:szCs w:val="28"/>
        </w:rPr>
        <w:t>mülkiyyətdən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və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sahibkarlıqdan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ümumi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qarışıq</w:t>
      </w:r>
      <w:r w:rsidRPr="00ED20CB">
        <w:rPr>
          <w:rFonts w:ascii="Times New Roman" w:hAnsi="Times New Roman"/>
          <w:szCs w:val="28"/>
        </w:rPr>
        <w:t xml:space="preserve"> </w:t>
      </w:r>
      <w:r w:rsidR="00E52B14" w:rsidRPr="00ED20CB">
        <w:rPr>
          <w:rFonts w:ascii="Times New Roman" w:hAnsi="Times New Roman"/>
          <w:szCs w:val="28"/>
        </w:rPr>
        <w:t>g</w:t>
      </w:r>
      <w:r w:rsidR="00C168F5" w:rsidRPr="00ED20CB">
        <w:rPr>
          <w:rFonts w:ascii="Times New Roman" w:hAnsi="Times New Roman"/>
          <w:szCs w:val="28"/>
        </w:rPr>
        <w:t>əlir</w:t>
      </w:r>
      <w:r w:rsidRPr="00ED20CB">
        <w:rPr>
          <w:rFonts w:ascii="Times New Roman" w:hAnsi="Times New Roman"/>
          <w:szCs w:val="28"/>
        </w:rPr>
        <w:softHyphen/>
      </w:r>
      <w:r w:rsidR="00C168F5" w:rsidRPr="00ED20CB">
        <w:rPr>
          <w:rFonts w:ascii="Times New Roman" w:hAnsi="Times New Roman"/>
          <w:szCs w:val="28"/>
        </w:rPr>
        <w:t>ləri</w:t>
      </w:r>
      <w:r w:rsidRPr="00ED20CB">
        <w:rPr>
          <w:rFonts w:ascii="Times New Roman" w:hAnsi="Times New Roman"/>
          <w:szCs w:val="28"/>
        </w:rPr>
        <w:t xml:space="preserve"> </w:t>
      </w:r>
      <w:r w:rsidR="00E52B14" w:rsidRPr="00ED20CB">
        <w:rPr>
          <w:rFonts w:ascii="Times New Roman" w:hAnsi="Times New Roman"/>
          <w:szCs w:val="28"/>
        </w:rPr>
        <w:t>g</w:t>
      </w:r>
      <w:r w:rsidR="00C168F5" w:rsidRPr="00ED20CB">
        <w:rPr>
          <w:rFonts w:ascii="Times New Roman" w:hAnsi="Times New Roman"/>
          <w:szCs w:val="28"/>
        </w:rPr>
        <w:t>östərir</w:t>
      </w:r>
      <w:r w:rsidRPr="00ED20CB">
        <w:rPr>
          <w:rFonts w:ascii="Times New Roman" w:hAnsi="Times New Roman"/>
          <w:szCs w:val="28"/>
        </w:rPr>
        <w:t>.</w:t>
      </w:r>
    </w:p>
    <w:p w:rsidR="004C6620" w:rsidRPr="00ED20CB" w:rsidRDefault="004C6620" w:rsidP="004C66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0CB">
        <w:rPr>
          <w:rFonts w:ascii="Times New Roman" w:hAnsi="Times New Roman" w:cs="Times New Roman"/>
          <w:sz w:val="28"/>
          <w:szCs w:val="28"/>
        </w:rPr>
        <w:tab/>
      </w:r>
      <w:r w:rsidR="00C168F5" w:rsidRPr="00ED20CB">
        <w:rPr>
          <w:rFonts w:ascii="Times New Roman" w:hAnsi="Times New Roman" w:cs="Times New Roman"/>
          <w:sz w:val="28"/>
          <w:szCs w:val="28"/>
        </w:rPr>
        <w:t>Böl</w:t>
      </w:r>
      <w:r w:rsidR="00E52B14" w:rsidRPr="00ED20CB">
        <w:rPr>
          <w:rFonts w:ascii="Times New Roman" w:hAnsi="Times New Roman" w:cs="Times New Roman"/>
          <w:sz w:val="28"/>
          <w:szCs w:val="28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</w:rPr>
        <w:t>ü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mərhələsində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h</w:t>
      </w:r>
      <w:r w:rsidRPr="00ED20CB">
        <w:rPr>
          <w:rFonts w:ascii="Times New Roman" w:hAnsi="Times New Roman" w:cs="Times New Roman"/>
          <w:sz w:val="28"/>
          <w:szCs w:val="28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</w:rPr>
        <w:t>sablanmış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Ü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mumi </w:t>
      </w:r>
      <w:r w:rsidR="00C168F5" w:rsidRPr="00ED20CB">
        <w:rPr>
          <w:rFonts w:ascii="Times New Roman" w:hAnsi="Times New Roman" w:cs="Times New Roman"/>
          <w:sz w:val="28"/>
          <w:szCs w:val="28"/>
        </w:rPr>
        <w:t>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xili </w:t>
      </w:r>
      <w:r w:rsidR="00C168F5" w:rsidRPr="00ED20CB">
        <w:rPr>
          <w:rFonts w:ascii="Times New Roman" w:hAnsi="Times New Roman" w:cs="Times New Roman"/>
          <w:sz w:val="28"/>
          <w:szCs w:val="28"/>
        </w:rPr>
        <w:t>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əhsul </w:t>
      </w:r>
      <w:r w:rsidR="00E52B14" w:rsidRPr="00ED20CB">
        <w:rPr>
          <w:rFonts w:ascii="Times New Roman" w:hAnsi="Times New Roman" w:cs="Times New Roman"/>
          <w:sz w:val="28"/>
          <w:szCs w:val="28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</w:rPr>
        <w:t>əlirlərin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tərki</w:t>
      </w:r>
      <w:r w:rsidRPr="00ED20CB">
        <w:rPr>
          <w:rFonts w:ascii="Times New Roman" w:hAnsi="Times New Roman" w:cs="Times New Roman"/>
          <w:sz w:val="28"/>
          <w:szCs w:val="28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</w:rPr>
        <w:t>bini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və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quruluşunu</w:t>
      </w:r>
      <w:r w:rsidRPr="00ED20CB">
        <w:rPr>
          <w:rFonts w:ascii="Times New Roman" w:hAnsi="Times New Roman" w:cs="Times New Roman"/>
          <w:sz w:val="28"/>
          <w:szCs w:val="28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</w:rPr>
        <w:t>ist</w:t>
      </w:r>
      <w:r w:rsidRPr="00ED20CB">
        <w:rPr>
          <w:rFonts w:ascii="Times New Roman" w:hAnsi="Times New Roman" w:cs="Times New Roman"/>
          <w:sz w:val="28"/>
          <w:szCs w:val="28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</w:rPr>
        <w:t>hsal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amillərinə</w:t>
      </w:r>
      <w:r w:rsidRPr="00ED20CB">
        <w:rPr>
          <w:rFonts w:ascii="Times New Roman" w:hAnsi="Times New Roman" w:cs="Times New Roman"/>
          <w:sz w:val="28"/>
          <w:szCs w:val="28"/>
        </w:rPr>
        <w:t xml:space="preserve"> х</w:t>
      </w:r>
      <w:r w:rsidR="00C168F5" w:rsidRPr="00ED20CB">
        <w:rPr>
          <w:rFonts w:ascii="Times New Roman" w:hAnsi="Times New Roman" w:cs="Times New Roman"/>
          <w:sz w:val="28"/>
          <w:szCs w:val="28"/>
        </w:rPr>
        <w:t>ərcləri</w:t>
      </w:r>
      <w:r w:rsidRPr="00ED20CB">
        <w:rPr>
          <w:rFonts w:ascii="Times New Roman" w:hAnsi="Times New Roman" w:cs="Times New Roman"/>
          <w:sz w:val="28"/>
          <w:szCs w:val="28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</w:rPr>
        <w:t>ist</w:t>
      </w:r>
      <w:r w:rsidRPr="00ED20CB">
        <w:rPr>
          <w:rFonts w:ascii="Times New Roman" w:hAnsi="Times New Roman" w:cs="Times New Roman"/>
          <w:sz w:val="28"/>
          <w:szCs w:val="28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</w:rPr>
        <w:t>hsalçılar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ara</w:t>
      </w:r>
      <w:r w:rsidRPr="00ED20CB">
        <w:rPr>
          <w:rFonts w:ascii="Times New Roman" w:hAnsi="Times New Roman" w:cs="Times New Roman"/>
          <w:sz w:val="28"/>
          <w:szCs w:val="28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</w:rPr>
        <w:t>sında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ÜƏD</w:t>
      </w:r>
      <w:r w:rsidRPr="00ED20CB">
        <w:rPr>
          <w:rFonts w:ascii="Times New Roman" w:hAnsi="Times New Roman" w:cs="Times New Roman"/>
          <w:sz w:val="28"/>
          <w:szCs w:val="28"/>
        </w:rPr>
        <w:t>-</w:t>
      </w:r>
      <w:r w:rsidR="00C168F5" w:rsidRPr="00ED20CB">
        <w:rPr>
          <w:rFonts w:ascii="Times New Roman" w:hAnsi="Times New Roman" w:cs="Times New Roman"/>
          <w:sz w:val="28"/>
          <w:szCs w:val="28"/>
        </w:rPr>
        <w:t>in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böl</w:t>
      </w:r>
      <w:r w:rsidR="00E52B14" w:rsidRPr="00ED20CB">
        <w:rPr>
          <w:rFonts w:ascii="Times New Roman" w:hAnsi="Times New Roman" w:cs="Times New Roman"/>
          <w:sz w:val="28"/>
          <w:szCs w:val="28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</w:rPr>
        <w:t>ü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</w:rPr>
        <w:t>sünü</w:t>
      </w:r>
      <w:r w:rsidRPr="00ED20CB">
        <w:rPr>
          <w:rFonts w:ascii="Times New Roman" w:hAnsi="Times New Roman" w:cs="Times New Roman"/>
          <w:sz w:val="28"/>
          <w:szCs w:val="28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</w:rPr>
        <w:t>v</w:t>
      </w:r>
      <w:r w:rsidRPr="00ED20CB">
        <w:rPr>
          <w:rFonts w:ascii="Times New Roman" w:hAnsi="Times New Roman" w:cs="Times New Roman"/>
          <w:sz w:val="28"/>
          <w:szCs w:val="28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</w:rPr>
        <w:t>r</w:t>
      </w:r>
      <w:r w:rsidR="00E52B14" w:rsidRPr="00ED20CB">
        <w:rPr>
          <w:rFonts w:ascii="Times New Roman" w:hAnsi="Times New Roman" w:cs="Times New Roman"/>
          <w:sz w:val="28"/>
          <w:szCs w:val="28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</w:rPr>
        <w:t>i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yükünü</w:t>
      </w:r>
      <w:r w:rsidRPr="00ED20CB">
        <w:rPr>
          <w:rFonts w:ascii="Times New Roman" w:hAnsi="Times New Roman" w:cs="Times New Roman"/>
          <w:sz w:val="28"/>
          <w:szCs w:val="28"/>
        </w:rPr>
        <w:t xml:space="preserve"> х</w:t>
      </w:r>
      <w:r w:rsidR="00C168F5" w:rsidRPr="00ED20CB">
        <w:rPr>
          <w:rFonts w:ascii="Times New Roman" w:hAnsi="Times New Roman" w:cs="Times New Roman"/>
          <w:sz w:val="28"/>
          <w:szCs w:val="28"/>
        </w:rPr>
        <w:t>arakt</w:t>
      </w:r>
      <w:r w:rsidRPr="00ED20CB">
        <w:rPr>
          <w:rFonts w:ascii="Times New Roman" w:hAnsi="Times New Roman" w:cs="Times New Roman"/>
          <w:sz w:val="28"/>
          <w:szCs w:val="28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</w:rPr>
        <w:t>rizə</w:t>
      </w:r>
      <w:r w:rsidRPr="00ED20CB">
        <w:rPr>
          <w:rFonts w:ascii="Times New Roman" w:hAnsi="Times New Roman" w:cs="Times New Roman"/>
          <w:sz w:val="28"/>
          <w:szCs w:val="28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</w:rPr>
        <w:t>tməyə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im</w:t>
      </w:r>
      <w:r w:rsidRPr="00ED20CB">
        <w:rPr>
          <w:rFonts w:ascii="Times New Roman" w:hAnsi="Times New Roman" w:cs="Times New Roman"/>
          <w:sz w:val="28"/>
          <w:szCs w:val="28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</w:rPr>
        <w:t>kan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v</w:t>
      </w:r>
      <w:r w:rsidRPr="00ED20CB">
        <w:rPr>
          <w:rFonts w:ascii="Times New Roman" w:hAnsi="Times New Roman" w:cs="Times New Roman"/>
          <w:sz w:val="28"/>
          <w:szCs w:val="28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</w:rPr>
        <w:t>rir</w:t>
      </w:r>
      <w:r w:rsidRPr="00ED20CB">
        <w:rPr>
          <w:rFonts w:ascii="Times New Roman" w:hAnsi="Times New Roman" w:cs="Times New Roman"/>
          <w:sz w:val="28"/>
          <w:szCs w:val="28"/>
        </w:rPr>
        <w:t>.</w:t>
      </w:r>
    </w:p>
    <w:p w:rsidR="004C6620" w:rsidRPr="00ED20CB" w:rsidRDefault="004C6620" w:rsidP="004C66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0C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168F5" w:rsidRPr="00ED20CB">
        <w:rPr>
          <w:rFonts w:ascii="Times New Roman" w:hAnsi="Times New Roman" w:cs="Times New Roman"/>
          <w:sz w:val="28"/>
          <w:szCs w:val="28"/>
        </w:rPr>
        <w:t>III</w:t>
      </w:r>
      <w:r w:rsidRPr="00ED20CB">
        <w:rPr>
          <w:rFonts w:ascii="Times New Roman" w:hAnsi="Times New Roman" w:cs="Times New Roman"/>
          <w:sz w:val="28"/>
          <w:szCs w:val="28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</w:rPr>
        <w:t>Son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isti</w:t>
      </w:r>
      <w:r w:rsidR="00E52B14" w:rsidRPr="00ED20CB">
        <w:rPr>
          <w:rFonts w:ascii="Times New Roman" w:hAnsi="Times New Roman" w:cs="Times New Roman"/>
          <w:sz w:val="28"/>
          <w:szCs w:val="28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</w:rPr>
        <w:t>adə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mərhələsində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Ü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mumi </w:t>
      </w:r>
      <w:r w:rsidR="00C168F5" w:rsidRPr="00ED20CB">
        <w:rPr>
          <w:rFonts w:ascii="Times New Roman" w:hAnsi="Times New Roman" w:cs="Times New Roman"/>
          <w:sz w:val="28"/>
          <w:szCs w:val="28"/>
        </w:rPr>
        <w:t>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xili </w:t>
      </w:r>
      <w:r w:rsidR="00C168F5" w:rsidRPr="00ED20CB">
        <w:rPr>
          <w:rFonts w:ascii="Times New Roman" w:hAnsi="Times New Roman" w:cs="Times New Roman"/>
          <w:sz w:val="28"/>
          <w:szCs w:val="28"/>
        </w:rPr>
        <w:t>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əhsul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id</w:t>
      </w:r>
      <w:r w:rsidRPr="00ED20CB">
        <w:rPr>
          <w:rFonts w:ascii="Times New Roman" w:hAnsi="Times New Roman" w:cs="Times New Roman"/>
          <w:sz w:val="28"/>
          <w:szCs w:val="28"/>
        </w:rPr>
        <w:t>х</w:t>
      </w:r>
      <w:r w:rsidR="00C168F5" w:rsidRPr="00ED20CB">
        <w:rPr>
          <w:rFonts w:ascii="Times New Roman" w:hAnsi="Times New Roman" w:cs="Times New Roman"/>
          <w:sz w:val="28"/>
          <w:szCs w:val="28"/>
        </w:rPr>
        <w:t>al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və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i</w:t>
      </w:r>
      <w:r w:rsidRPr="00ED20CB">
        <w:rPr>
          <w:rFonts w:ascii="Times New Roman" w:hAnsi="Times New Roman" w:cs="Times New Roman"/>
          <w:sz w:val="28"/>
          <w:szCs w:val="28"/>
        </w:rPr>
        <w:t>х</w:t>
      </w:r>
      <w:r w:rsidR="00C168F5" w:rsidRPr="00ED20CB">
        <w:rPr>
          <w:rFonts w:ascii="Times New Roman" w:hAnsi="Times New Roman" w:cs="Times New Roman"/>
          <w:sz w:val="28"/>
          <w:szCs w:val="28"/>
        </w:rPr>
        <w:t>racın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sldosu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nəzərə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alın</w:t>
      </w:r>
      <w:r w:rsidRPr="00ED20CB">
        <w:rPr>
          <w:rFonts w:ascii="Times New Roman" w:hAnsi="Times New Roman" w:cs="Times New Roman"/>
          <w:sz w:val="28"/>
          <w:szCs w:val="28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</w:rPr>
        <w:t>maqla</w:t>
      </w:r>
      <w:r w:rsidRPr="00ED20CB">
        <w:rPr>
          <w:rFonts w:ascii="Times New Roman" w:hAnsi="Times New Roman" w:cs="Times New Roman"/>
          <w:sz w:val="28"/>
          <w:szCs w:val="28"/>
        </w:rPr>
        <w:t xml:space="preserve"> (1Х-1</w:t>
      </w:r>
      <w:r w:rsidR="00C168F5" w:rsidRPr="00ED20CB">
        <w:rPr>
          <w:rFonts w:ascii="Times New Roman" w:hAnsi="Times New Roman" w:cs="Times New Roman"/>
          <w:sz w:val="28"/>
          <w:szCs w:val="28"/>
        </w:rPr>
        <w:t>D</w:t>
      </w:r>
      <w:r w:rsidRPr="00ED20CB">
        <w:rPr>
          <w:rFonts w:ascii="Times New Roman" w:hAnsi="Times New Roman" w:cs="Times New Roman"/>
          <w:sz w:val="28"/>
          <w:szCs w:val="28"/>
        </w:rPr>
        <w:t xml:space="preserve">) </w:t>
      </w:r>
      <w:r w:rsidR="00C168F5" w:rsidRPr="00ED20CB">
        <w:rPr>
          <w:rFonts w:ascii="Times New Roman" w:hAnsi="Times New Roman" w:cs="Times New Roman"/>
          <w:sz w:val="28"/>
          <w:szCs w:val="28"/>
        </w:rPr>
        <w:t>son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ist</w:t>
      </w:r>
      <w:r w:rsidRPr="00ED20CB">
        <w:rPr>
          <w:rFonts w:ascii="Times New Roman" w:hAnsi="Times New Roman" w:cs="Times New Roman"/>
          <w:sz w:val="28"/>
          <w:szCs w:val="28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</w:rPr>
        <w:t>hlakla</w:t>
      </w:r>
      <w:r w:rsidRPr="00ED20CB">
        <w:rPr>
          <w:rFonts w:ascii="Times New Roman" w:hAnsi="Times New Roman" w:cs="Times New Roman"/>
          <w:sz w:val="28"/>
          <w:szCs w:val="28"/>
        </w:rPr>
        <w:t xml:space="preserve"> (</w:t>
      </w:r>
      <w:r w:rsidR="00C168F5" w:rsidRPr="00ED20CB">
        <w:rPr>
          <w:rFonts w:ascii="Times New Roman" w:hAnsi="Times New Roman" w:cs="Times New Roman"/>
          <w:sz w:val="28"/>
          <w:szCs w:val="28"/>
        </w:rPr>
        <w:t>SI</w:t>
      </w:r>
      <w:r w:rsidRPr="00ED20CB">
        <w:rPr>
          <w:rFonts w:ascii="Times New Roman" w:hAnsi="Times New Roman" w:cs="Times New Roman"/>
          <w:sz w:val="28"/>
          <w:szCs w:val="28"/>
        </w:rPr>
        <w:t xml:space="preserve">), </w:t>
      </w:r>
      <w:r w:rsidR="00C168F5" w:rsidRPr="00ED20CB">
        <w:rPr>
          <w:rFonts w:ascii="Times New Roman" w:hAnsi="Times New Roman" w:cs="Times New Roman"/>
          <w:sz w:val="28"/>
          <w:szCs w:val="28"/>
        </w:rPr>
        <w:t>ümumi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əma</w:t>
      </w:r>
      <w:r w:rsidRPr="00ED20CB">
        <w:rPr>
          <w:rFonts w:ascii="Times New Roman" w:hAnsi="Times New Roman" w:cs="Times New Roman"/>
          <w:sz w:val="28"/>
          <w:szCs w:val="28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</w:rPr>
        <w:t>nətin</w:t>
      </w:r>
      <w:r w:rsidRPr="00ED20CB">
        <w:rPr>
          <w:rFonts w:ascii="Times New Roman" w:hAnsi="Times New Roman" w:cs="Times New Roman"/>
          <w:sz w:val="28"/>
          <w:szCs w:val="28"/>
        </w:rPr>
        <w:t xml:space="preserve"> (</w:t>
      </w:r>
      <w:r w:rsidR="00C168F5" w:rsidRPr="00ED20CB">
        <w:rPr>
          <w:rFonts w:ascii="Times New Roman" w:hAnsi="Times New Roman" w:cs="Times New Roman"/>
          <w:sz w:val="28"/>
          <w:szCs w:val="28"/>
        </w:rPr>
        <w:t>ÜƏ</w:t>
      </w:r>
      <w:r w:rsidRPr="00ED20CB">
        <w:rPr>
          <w:rFonts w:ascii="Times New Roman" w:hAnsi="Times New Roman" w:cs="Times New Roman"/>
          <w:sz w:val="28"/>
          <w:szCs w:val="28"/>
        </w:rPr>
        <w:t xml:space="preserve">) </w:t>
      </w:r>
      <w:r w:rsidR="00C168F5" w:rsidRPr="00ED20CB">
        <w:rPr>
          <w:rFonts w:ascii="Times New Roman" w:hAnsi="Times New Roman" w:cs="Times New Roman"/>
          <w:sz w:val="28"/>
          <w:szCs w:val="28"/>
        </w:rPr>
        <w:t>cəmi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kimi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h</w:t>
      </w:r>
      <w:r w:rsidRPr="00ED20CB">
        <w:rPr>
          <w:rFonts w:ascii="Times New Roman" w:hAnsi="Times New Roman" w:cs="Times New Roman"/>
          <w:sz w:val="28"/>
          <w:szCs w:val="28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</w:rPr>
        <w:t>sbalanır</w:t>
      </w:r>
      <w:r w:rsidRPr="00ED20CB">
        <w:rPr>
          <w:rFonts w:ascii="Times New Roman" w:hAnsi="Times New Roman" w:cs="Times New Roman"/>
          <w:sz w:val="28"/>
          <w:szCs w:val="28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</w:rPr>
        <w:t>Yəni</w:t>
      </w:r>
    </w:p>
    <w:p w:rsidR="004C6620" w:rsidRPr="00ED20CB" w:rsidRDefault="00C168F5" w:rsidP="004C6620">
      <w:pPr>
        <w:pStyle w:val="2"/>
        <w:spacing w:line="360" w:lineRule="auto"/>
        <w:rPr>
          <w:rFonts w:ascii="Times New Roman" w:hAnsi="Times New Roman"/>
          <w:szCs w:val="28"/>
        </w:rPr>
      </w:pPr>
      <w:r w:rsidRPr="00ED20CB">
        <w:rPr>
          <w:rFonts w:ascii="Times New Roman" w:hAnsi="Times New Roman"/>
          <w:szCs w:val="28"/>
        </w:rPr>
        <w:t>ÜDM</w:t>
      </w:r>
      <w:r w:rsidR="004C6620" w:rsidRPr="00ED20CB">
        <w:rPr>
          <w:rFonts w:ascii="Times New Roman" w:hAnsi="Times New Roman"/>
          <w:szCs w:val="28"/>
        </w:rPr>
        <w:t>=</w:t>
      </w:r>
      <w:r w:rsidRPr="00ED20CB">
        <w:rPr>
          <w:rFonts w:ascii="Times New Roman" w:hAnsi="Times New Roman"/>
          <w:szCs w:val="28"/>
        </w:rPr>
        <w:t>SI</w:t>
      </w:r>
      <w:r w:rsidR="004C6620" w:rsidRPr="00ED20CB">
        <w:rPr>
          <w:rFonts w:ascii="Times New Roman" w:hAnsi="Times New Roman"/>
          <w:szCs w:val="28"/>
        </w:rPr>
        <w:t>+</w:t>
      </w:r>
      <w:r w:rsidRPr="00ED20CB">
        <w:rPr>
          <w:rFonts w:ascii="Times New Roman" w:hAnsi="Times New Roman"/>
          <w:szCs w:val="28"/>
        </w:rPr>
        <w:t>ÜƏ</w:t>
      </w:r>
      <w:r w:rsidR="004C6620" w:rsidRPr="00ED20CB">
        <w:rPr>
          <w:rFonts w:ascii="Times New Roman" w:hAnsi="Times New Roman"/>
          <w:szCs w:val="28"/>
        </w:rPr>
        <w:t>+</w:t>
      </w:r>
      <w:r w:rsidRPr="00ED20CB">
        <w:rPr>
          <w:rFonts w:ascii="Times New Roman" w:hAnsi="Times New Roman"/>
          <w:szCs w:val="28"/>
        </w:rPr>
        <w:t>I</w:t>
      </w:r>
      <w:r w:rsidR="004C6620" w:rsidRPr="00ED20CB">
        <w:rPr>
          <w:rFonts w:ascii="Times New Roman" w:hAnsi="Times New Roman"/>
          <w:szCs w:val="28"/>
        </w:rPr>
        <w:t xml:space="preserve">Х - </w:t>
      </w:r>
      <w:r w:rsidRPr="00ED20CB">
        <w:rPr>
          <w:rFonts w:ascii="Times New Roman" w:hAnsi="Times New Roman"/>
          <w:szCs w:val="28"/>
        </w:rPr>
        <w:t>ID</w:t>
      </w:r>
    </w:p>
    <w:p w:rsidR="004C6620" w:rsidRPr="00ED20CB" w:rsidRDefault="004C6620" w:rsidP="00C32087">
      <w:pPr>
        <w:pStyle w:val="23"/>
        <w:rPr>
          <w:rFonts w:ascii="Times New Roman" w:hAnsi="Times New Roman"/>
          <w:szCs w:val="28"/>
          <w:lang w:val="az-Latn-AZ"/>
        </w:rPr>
      </w:pPr>
      <w:r w:rsidRPr="00ED20CB">
        <w:rPr>
          <w:rFonts w:ascii="Times New Roman" w:hAnsi="Times New Roman"/>
          <w:szCs w:val="28"/>
        </w:rPr>
        <w:tab/>
      </w:r>
      <w:r w:rsidR="00C168F5" w:rsidRPr="00ED20CB">
        <w:rPr>
          <w:rFonts w:ascii="Times New Roman" w:hAnsi="Times New Roman"/>
          <w:szCs w:val="28"/>
        </w:rPr>
        <w:t>Bu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m</w:t>
      </w:r>
      <w:r w:rsidRPr="00ED20CB">
        <w:rPr>
          <w:rFonts w:ascii="Times New Roman" w:hAnsi="Times New Roman"/>
          <w:szCs w:val="28"/>
        </w:rPr>
        <w:t>е</w:t>
      </w:r>
      <w:r w:rsidR="00C168F5" w:rsidRPr="00ED20CB">
        <w:rPr>
          <w:rFonts w:ascii="Times New Roman" w:hAnsi="Times New Roman"/>
          <w:szCs w:val="28"/>
        </w:rPr>
        <w:t>todla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h</w:t>
      </w:r>
      <w:r w:rsidRPr="00ED20CB">
        <w:rPr>
          <w:rFonts w:ascii="Times New Roman" w:hAnsi="Times New Roman"/>
          <w:szCs w:val="28"/>
        </w:rPr>
        <w:t>е</w:t>
      </w:r>
      <w:r w:rsidR="00C168F5" w:rsidRPr="00ED20CB">
        <w:rPr>
          <w:rFonts w:ascii="Times New Roman" w:hAnsi="Times New Roman"/>
          <w:szCs w:val="28"/>
        </w:rPr>
        <w:t>sablanmış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Ü</w:t>
      </w:r>
      <w:r w:rsidRPr="00ED20CB">
        <w:rPr>
          <w:rFonts w:ascii="Times New Roman" w:hAnsi="Times New Roman"/>
          <w:szCs w:val="28"/>
          <w:lang w:val="az-Latn-AZ"/>
        </w:rPr>
        <w:t xml:space="preserve">mumi </w:t>
      </w:r>
      <w:r w:rsidR="00C168F5" w:rsidRPr="00ED20CB">
        <w:rPr>
          <w:rFonts w:ascii="Times New Roman" w:hAnsi="Times New Roman"/>
          <w:szCs w:val="28"/>
        </w:rPr>
        <w:t>D</w:t>
      </w:r>
      <w:r w:rsidR="00C168F5" w:rsidRPr="00ED20CB">
        <w:rPr>
          <w:rFonts w:ascii="Times New Roman" w:hAnsi="Times New Roman"/>
          <w:szCs w:val="28"/>
          <w:lang w:val="az-Latn-AZ"/>
        </w:rPr>
        <w:t>a</w:t>
      </w:r>
      <w:r w:rsidRPr="00ED20CB">
        <w:rPr>
          <w:rFonts w:ascii="Times New Roman" w:hAnsi="Times New Roman"/>
          <w:szCs w:val="28"/>
          <w:lang w:val="az-Latn-AZ"/>
        </w:rPr>
        <w:t xml:space="preserve">xili </w:t>
      </w:r>
      <w:r w:rsidR="00C168F5" w:rsidRPr="00ED20CB">
        <w:rPr>
          <w:rFonts w:ascii="Times New Roman" w:hAnsi="Times New Roman"/>
          <w:szCs w:val="28"/>
        </w:rPr>
        <w:t>M</w:t>
      </w:r>
      <w:r w:rsidRPr="00ED20CB">
        <w:rPr>
          <w:rFonts w:ascii="Times New Roman" w:hAnsi="Times New Roman"/>
          <w:szCs w:val="28"/>
          <w:lang w:val="az-Latn-AZ"/>
        </w:rPr>
        <w:t>əhsul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onun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isti</w:t>
      </w:r>
      <w:r w:rsidR="00E52B14" w:rsidRPr="00ED20CB">
        <w:rPr>
          <w:rFonts w:ascii="Times New Roman" w:hAnsi="Times New Roman"/>
          <w:szCs w:val="28"/>
        </w:rPr>
        <w:t>f</w:t>
      </w:r>
      <w:r w:rsidR="00C168F5" w:rsidRPr="00ED20CB">
        <w:rPr>
          <w:rFonts w:ascii="Times New Roman" w:hAnsi="Times New Roman"/>
          <w:szCs w:val="28"/>
        </w:rPr>
        <w:t>adə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quruluşunu</w:t>
      </w:r>
      <w:r w:rsidRPr="00ED20CB">
        <w:rPr>
          <w:rFonts w:ascii="Times New Roman" w:hAnsi="Times New Roman"/>
          <w:szCs w:val="28"/>
        </w:rPr>
        <w:t xml:space="preserve">, </w:t>
      </w:r>
      <w:r w:rsidR="00C168F5" w:rsidRPr="00ED20CB">
        <w:rPr>
          <w:rFonts w:ascii="Times New Roman" w:hAnsi="Times New Roman"/>
          <w:szCs w:val="28"/>
        </w:rPr>
        <w:t>son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ist</w:t>
      </w:r>
      <w:r w:rsidRPr="00ED20CB">
        <w:rPr>
          <w:rFonts w:ascii="Times New Roman" w:hAnsi="Times New Roman"/>
          <w:szCs w:val="28"/>
        </w:rPr>
        <w:t>е</w:t>
      </w:r>
      <w:r w:rsidR="00C168F5" w:rsidRPr="00ED20CB">
        <w:rPr>
          <w:rFonts w:ascii="Times New Roman" w:hAnsi="Times New Roman"/>
          <w:szCs w:val="28"/>
        </w:rPr>
        <w:t>h</w:t>
      </w:r>
      <w:r w:rsidRPr="00ED20CB">
        <w:rPr>
          <w:rFonts w:ascii="Times New Roman" w:hAnsi="Times New Roman"/>
          <w:szCs w:val="28"/>
        </w:rPr>
        <w:softHyphen/>
      </w:r>
      <w:r w:rsidR="00C168F5" w:rsidRPr="00ED20CB">
        <w:rPr>
          <w:rFonts w:ascii="Times New Roman" w:hAnsi="Times New Roman"/>
          <w:szCs w:val="28"/>
        </w:rPr>
        <w:t>lakçıların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təlabatının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ödənilməsinin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vəziyyətini</w:t>
      </w:r>
      <w:r w:rsidRPr="00ED20CB">
        <w:rPr>
          <w:rFonts w:ascii="Times New Roman" w:hAnsi="Times New Roman"/>
          <w:szCs w:val="28"/>
        </w:rPr>
        <w:t xml:space="preserve">, </w:t>
      </w:r>
      <w:r w:rsidR="00C168F5" w:rsidRPr="00ED20CB">
        <w:rPr>
          <w:rFonts w:ascii="Times New Roman" w:hAnsi="Times New Roman"/>
          <w:szCs w:val="28"/>
        </w:rPr>
        <w:t>ölkənin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milli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sərvətinin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artırıl</w:t>
      </w:r>
      <w:r w:rsidRPr="00ED20CB">
        <w:rPr>
          <w:rFonts w:ascii="Times New Roman" w:hAnsi="Times New Roman"/>
          <w:szCs w:val="28"/>
        </w:rPr>
        <w:softHyphen/>
      </w:r>
      <w:r w:rsidR="00C168F5" w:rsidRPr="00ED20CB">
        <w:rPr>
          <w:rFonts w:ascii="Times New Roman" w:hAnsi="Times New Roman"/>
          <w:szCs w:val="28"/>
        </w:rPr>
        <w:t>masında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onun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rolunu</w:t>
      </w:r>
      <w:r w:rsidRPr="00ED20CB">
        <w:rPr>
          <w:rFonts w:ascii="Times New Roman" w:hAnsi="Times New Roman"/>
          <w:szCs w:val="28"/>
        </w:rPr>
        <w:t xml:space="preserve"> х</w:t>
      </w:r>
      <w:r w:rsidR="00C168F5" w:rsidRPr="00ED20CB">
        <w:rPr>
          <w:rFonts w:ascii="Times New Roman" w:hAnsi="Times New Roman"/>
          <w:szCs w:val="28"/>
        </w:rPr>
        <w:t>arakt</w:t>
      </w:r>
      <w:r w:rsidRPr="00ED20CB">
        <w:rPr>
          <w:rFonts w:ascii="Times New Roman" w:hAnsi="Times New Roman"/>
          <w:szCs w:val="28"/>
        </w:rPr>
        <w:t>е</w:t>
      </w:r>
      <w:r w:rsidR="00C168F5" w:rsidRPr="00ED20CB">
        <w:rPr>
          <w:rFonts w:ascii="Times New Roman" w:hAnsi="Times New Roman"/>
          <w:szCs w:val="28"/>
        </w:rPr>
        <w:t>rizə</w:t>
      </w:r>
      <w:r w:rsidRPr="00ED20CB">
        <w:rPr>
          <w:rFonts w:ascii="Times New Roman" w:hAnsi="Times New Roman"/>
          <w:szCs w:val="28"/>
        </w:rPr>
        <w:t xml:space="preserve"> е</w:t>
      </w:r>
      <w:r w:rsidR="00C168F5" w:rsidRPr="00ED20CB">
        <w:rPr>
          <w:rFonts w:ascii="Times New Roman" w:hAnsi="Times New Roman"/>
          <w:szCs w:val="28"/>
        </w:rPr>
        <w:t>tməyə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imkan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v</w:t>
      </w:r>
      <w:r w:rsidRPr="00ED20CB">
        <w:rPr>
          <w:rFonts w:ascii="Times New Roman" w:hAnsi="Times New Roman"/>
          <w:szCs w:val="28"/>
        </w:rPr>
        <w:t>е</w:t>
      </w:r>
      <w:r w:rsidR="00C168F5" w:rsidRPr="00ED20CB">
        <w:rPr>
          <w:rFonts w:ascii="Times New Roman" w:hAnsi="Times New Roman"/>
          <w:szCs w:val="28"/>
        </w:rPr>
        <w:t>rir</w:t>
      </w:r>
      <w:r w:rsidRPr="00ED20CB">
        <w:rPr>
          <w:rFonts w:ascii="Times New Roman" w:hAnsi="Times New Roman"/>
          <w:szCs w:val="28"/>
        </w:rPr>
        <w:t xml:space="preserve">. </w:t>
      </w:r>
      <w:r w:rsidR="00C168F5" w:rsidRPr="00ED20CB">
        <w:rPr>
          <w:rFonts w:ascii="Times New Roman" w:hAnsi="Times New Roman"/>
          <w:szCs w:val="28"/>
        </w:rPr>
        <w:t>Ü</w:t>
      </w:r>
      <w:r w:rsidRPr="00ED20CB">
        <w:rPr>
          <w:rFonts w:ascii="Times New Roman" w:hAnsi="Times New Roman"/>
          <w:szCs w:val="28"/>
          <w:lang w:val="az-Latn-AZ"/>
        </w:rPr>
        <w:t xml:space="preserve">mumi </w:t>
      </w:r>
      <w:r w:rsidR="00C168F5" w:rsidRPr="00ED20CB">
        <w:rPr>
          <w:rFonts w:ascii="Times New Roman" w:hAnsi="Times New Roman"/>
          <w:szCs w:val="28"/>
        </w:rPr>
        <w:t>D</w:t>
      </w:r>
      <w:r w:rsidR="00C168F5" w:rsidRPr="00ED20CB">
        <w:rPr>
          <w:rFonts w:ascii="Times New Roman" w:hAnsi="Times New Roman"/>
          <w:szCs w:val="28"/>
          <w:lang w:val="az-Latn-AZ"/>
        </w:rPr>
        <w:t>a</w:t>
      </w:r>
      <w:r w:rsidRPr="00ED20CB">
        <w:rPr>
          <w:rFonts w:ascii="Times New Roman" w:hAnsi="Times New Roman"/>
          <w:szCs w:val="28"/>
          <w:lang w:val="az-Latn-AZ"/>
        </w:rPr>
        <w:t xml:space="preserve">xili </w:t>
      </w:r>
      <w:r w:rsidR="00C168F5" w:rsidRPr="00ED20CB">
        <w:rPr>
          <w:rFonts w:ascii="Times New Roman" w:hAnsi="Times New Roman"/>
          <w:szCs w:val="28"/>
        </w:rPr>
        <w:t>M</w:t>
      </w:r>
      <w:r w:rsidRPr="00ED20CB">
        <w:rPr>
          <w:rFonts w:ascii="Times New Roman" w:hAnsi="Times New Roman"/>
          <w:szCs w:val="28"/>
          <w:lang w:val="az-Latn-AZ"/>
        </w:rPr>
        <w:t>əh</w:t>
      </w:r>
      <w:r w:rsidRPr="00ED20CB">
        <w:rPr>
          <w:rFonts w:ascii="Times New Roman" w:hAnsi="Times New Roman"/>
          <w:szCs w:val="28"/>
          <w:lang w:val="az-Latn-AZ"/>
        </w:rPr>
        <w:softHyphen/>
        <w:t>sul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son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isti</w:t>
      </w:r>
      <w:r w:rsidR="00E52B14" w:rsidRPr="00ED20CB">
        <w:rPr>
          <w:rFonts w:ascii="Times New Roman" w:hAnsi="Times New Roman"/>
          <w:szCs w:val="28"/>
        </w:rPr>
        <w:t>f</w:t>
      </w:r>
      <w:r w:rsidR="00C168F5" w:rsidRPr="00ED20CB">
        <w:rPr>
          <w:rFonts w:ascii="Times New Roman" w:hAnsi="Times New Roman"/>
          <w:szCs w:val="28"/>
        </w:rPr>
        <w:t>adəsi</w:t>
      </w:r>
      <w:r w:rsidRPr="00ED20CB">
        <w:rPr>
          <w:rFonts w:ascii="Times New Roman" w:hAnsi="Times New Roman"/>
          <w:szCs w:val="28"/>
        </w:rPr>
        <w:t xml:space="preserve"> </w:t>
      </w:r>
      <w:r w:rsidR="00C32087" w:rsidRPr="00ED20CB">
        <w:rPr>
          <w:rFonts w:ascii="Times New Roman" w:hAnsi="Times New Roman"/>
          <w:szCs w:val="28"/>
        </w:rPr>
        <w:t>ş</w:t>
      </w:r>
      <w:r w:rsidR="00C168F5" w:rsidRPr="00ED20CB">
        <w:rPr>
          <w:rFonts w:ascii="Times New Roman" w:hAnsi="Times New Roman"/>
          <w:szCs w:val="28"/>
        </w:rPr>
        <w:t>ə</w:t>
      </w:r>
      <w:r w:rsidR="00C32087" w:rsidRPr="00ED20CB">
        <w:rPr>
          <w:rFonts w:ascii="Times New Roman" w:hAnsi="Times New Roman"/>
          <w:szCs w:val="28"/>
        </w:rPr>
        <w:t>х</w:t>
      </w:r>
      <w:r w:rsidR="00C168F5" w:rsidRPr="00ED20CB">
        <w:rPr>
          <w:rFonts w:ascii="Times New Roman" w:hAnsi="Times New Roman"/>
          <w:szCs w:val="28"/>
        </w:rPr>
        <w:t>si</w:t>
      </w:r>
      <w:r w:rsidR="00C32087"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və</w:t>
      </w:r>
      <w:r w:rsidR="00C32087"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dövlət</w:t>
      </w:r>
      <w:r w:rsidR="00C32087"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ist</w:t>
      </w:r>
      <w:r w:rsidR="00C32087" w:rsidRPr="00ED20CB">
        <w:rPr>
          <w:rFonts w:ascii="Times New Roman" w:hAnsi="Times New Roman"/>
          <w:szCs w:val="28"/>
        </w:rPr>
        <w:t>е</w:t>
      </w:r>
      <w:r w:rsidR="00C168F5" w:rsidRPr="00ED20CB">
        <w:rPr>
          <w:rFonts w:ascii="Times New Roman" w:hAnsi="Times New Roman"/>
          <w:szCs w:val="28"/>
        </w:rPr>
        <w:t>hlakı</w:t>
      </w:r>
      <w:r w:rsidR="00C32087" w:rsidRPr="00ED20CB">
        <w:rPr>
          <w:rFonts w:ascii="Times New Roman" w:hAnsi="Times New Roman"/>
          <w:szCs w:val="28"/>
        </w:rPr>
        <w:t>,</w:t>
      </w:r>
      <w:r w:rsidR="00C32087" w:rsidRPr="00ED20CB">
        <w:rPr>
          <w:rFonts w:ascii="Times New Roman" w:hAnsi="Times New Roman"/>
          <w:szCs w:val="28"/>
          <w:lang w:val="az-Latn-AZ"/>
        </w:rPr>
        <w:t xml:space="preserve"> ü</w:t>
      </w:r>
      <w:r w:rsidR="00C168F5" w:rsidRPr="00ED20CB">
        <w:rPr>
          <w:rFonts w:ascii="Times New Roman" w:hAnsi="Times New Roman"/>
          <w:szCs w:val="28"/>
        </w:rPr>
        <w:t>mumi</w:t>
      </w:r>
      <w:r w:rsidR="00C32087"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əmanət</w:t>
      </w:r>
      <w:r w:rsidR="00C32087" w:rsidRPr="00ED20CB">
        <w:rPr>
          <w:rFonts w:ascii="Times New Roman" w:hAnsi="Times New Roman"/>
          <w:szCs w:val="28"/>
        </w:rPr>
        <w:t xml:space="preserve"> (</w:t>
      </w:r>
      <w:r w:rsidR="00C168F5" w:rsidRPr="00ED20CB">
        <w:rPr>
          <w:rFonts w:ascii="Times New Roman" w:hAnsi="Times New Roman"/>
          <w:szCs w:val="28"/>
        </w:rPr>
        <w:t>kapital</w:t>
      </w:r>
      <w:r w:rsidR="00C32087"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qoyuluşu</w:t>
      </w:r>
      <w:r w:rsidR="00C32087" w:rsidRPr="00ED20CB">
        <w:rPr>
          <w:rFonts w:ascii="Times New Roman" w:hAnsi="Times New Roman"/>
          <w:szCs w:val="28"/>
        </w:rPr>
        <w:t xml:space="preserve">, </w:t>
      </w:r>
      <w:r w:rsidR="00C168F5" w:rsidRPr="00ED20CB">
        <w:rPr>
          <w:rFonts w:ascii="Times New Roman" w:hAnsi="Times New Roman"/>
          <w:szCs w:val="28"/>
        </w:rPr>
        <w:t>dövriyyə</w:t>
      </w:r>
      <w:r w:rsidR="00C32087"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vəsaitləri</w:t>
      </w:r>
      <w:r w:rsidR="00C32087" w:rsidRPr="00ED20CB">
        <w:rPr>
          <w:rFonts w:ascii="Times New Roman" w:hAnsi="Times New Roman"/>
          <w:szCs w:val="28"/>
        </w:rPr>
        <w:t xml:space="preserve"> е</w:t>
      </w:r>
      <w:r w:rsidR="00C168F5" w:rsidRPr="00ED20CB">
        <w:rPr>
          <w:rFonts w:ascii="Times New Roman" w:hAnsi="Times New Roman"/>
          <w:szCs w:val="28"/>
        </w:rPr>
        <w:t>htiyatının</w:t>
      </w:r>
      <w:r w:rsidR="00C32087"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dəyiş</w:t>
      </w:r>
      <w:r w:rsidR="00C32087" w:rsidRPr="00ED20CB">
        <w:rPr>
          <w:rFonts w:ascii="Times New Roman" w:hAnsi="Times New Roman"/>
          <w:szCs w:val="28"/>
          <w:lang w:val="az-Latn-AZ"/>
        </w:rPr>
        <w:softHyphen/>
      </w:r>
      <w:r w:rsidR="00C168F5" w:rsidRPr="00ED20CB">
        <w:rPr>
          <w:rFonts w:ascii="Times New Roman" w:hAnsi="Times New Roman"/>
          <w:szCs w:val="28"/>
        </w:rPr>
        <w:t>məsi</w:t>
      </w:r>
      <w:r w:rsidR="00C32087" w:rsidRPr="00ED20CB">
        <w:rPr>
          <w:rFonts w:ascii="Times New Roman" w:hAnsi="Times New Roman"/>
          <w:szCs w:val="28"/>
        </w:rPr>
        <w:t>),</w:t>
      </w:r>
      <w:r w:rsidR="00C32087" w:rsidRPr="00ED20CB">
        <w:rPr>
          <w:rFonts w:ascii="Times New Roman" w:hAnsi="Times New Roman"/>
          <w:szCs w:val="28"/>
          <w:lang w:val="az-Latn-AZ"/>
        </w:rPr>
        <w:t xml:space="preserve"> i</w:t>
      </w:r>
      <w:r w:rsidR="00C168F5" w:rsidRPr="00ED20CB">
        <w:rPr>
          <w:rFonts w:ascii="Times New Roman" w:hAnsi="Times New Roman"/>
          <w:szCs w:val="28"/>
        </w:rPr>
        <w:t>d</w:t>
      </w:r>
      <w:r w:rsidR="00C32087" w:rsidRPr="00ED20CB">
        <w:rPr>
          <w:rFonts w:ascii="Times New Roman" w:hAnsi="Times New Roman"/>
          <w:szCs w:val="28"/>
        </w:rPr>
        <w:t>х</w:t>
      </w:r>
      <w:r w:rsidR="00C168F5" w:rsidRPr="00ED20CB">
        <w:rPr>
          <w:rFonts w:ascii="Times New Roman" w:hAnsi="Times New Roman"/>
          <w:szCs w:val="28"/>
        </w:rPr>
        <w:t>al</w:t>
      </w:r>
      <w:r w:rsidR="00C32087" w:rsidRPr="00ED20CB">
        <w:rPr>
          <w:rFonts w:ascii="Times New Roman" w:hAnsi="Times New Roman"/>
          <w:szCs w:val="28"/>
          <w:lang w:val="az-Latn-AZ"/>
        </w:rPr>
        <w:t xml:space="preserve"> və i</w:t>
      </w:r>
      <w:r w:rsidR="00C32087" w:rsidRPr="00ED20CB">
        <w:rPr>
          <w:rFonts w:ascii="Times New Roman" w:hAnsi="Times New Roman"/>
          <w:szCs w:val="28"/>
        </w:rPr>
        <w:t>х</w:t>
      </w:r>
      <w:r w:rsidR="00C168F5" w:rsidRPr="00ED20CB">
        <w:rPr>
          <w:rFonts w:ascii="Times New Roman" w:hAnsi="Times New Roman"/>
          <w:szCs w:val="28"/>
        </w:rPr>
        <w:t>racünsürləri</w:t>
      </w:r>
      <w:r w:rsidR="00C32087" w:rsidRPr="00ED20CB">
        <w:rPr>
          <w:rFonts w:ascii="Times New Roman" w:hAnsi="Times New Roman"/>
          <w:szCs w:val="28"/>
          <w:lang w:val="az-Latn-AZ"/>
        </w:rPr>
        <w:t>ni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özündə</w:t>
      </w:r>
      <w:r w:rsidRPr="00ED20CB">
        <w:rPr>
          <w:rFonts w:ascii="Times New Roman" w:hAnsi="Times New Roman"/>
          <w:szCs w:val="28"/>
        </w:rPr>
        <w:t xml:space="preserve"> </w:t>
      </w:r>
      <w:r w:rsidR="00C168F5" w:rsidRPr="00ED20CB">
        <w:rPr>
          <w:rFonts w:ascii="Times New Roman" w:hAnsi="Times New Roman"/>
          <w:szCs w:val="28"/>
        </w:rPr>
        <w:t>birləşdirir</w:t>
      </w:r>
      <w:r w:rsidR="00C32087" w:rsidRPr="00ED20CB">
        <w:rPr>
          <w:rFonts w:ascii="Times New Roman" w:hAnsi="Times New Roman"/>
          <w:szCs w:val="28"/>
          <w:lang w:val="az-Latn-AZ"/>
        </w:rPr>
        <w:t>.</w:t>
      </w:r>
    </w:p>
    <w:p w:rsidR="004C6620" w:rsidRPr="00ED20CB" w:rsidRDefault="00C168F5" w:rsidP="004C6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Statistikada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yd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dilən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todlar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üzrə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sablanmış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32087" w:rsidRPr="00ED20CB">
        <w:rPr>
          <w:rFonts w:ascii="Times New Roman" w:hAnsi="Times New Roman" w:cs="Times New Roman"/>
          <w:sz w:val="28"/>
          <w:szCs w:val="28"/>
          <w:lang w:val="az-Latn-AZ"/>
        </w:rPr>
        <w:t>Ümumi 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32087" w:rsidRPr="00ED20CB">
        <w:rPr>
          <w:rFonts w:ascii="Times New Roman" w:hAnsi="Times New Roman" w:cs="Times New Roman"/>
          <w:sz w:val="28"/>
          <w:szCs w:val="28"/>
          <w:lang w:val="az-Latn-AZ"/>
        </w:rPr>
        <w:t>xili Məhsul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arasındakı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kənarlaşma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«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Statistik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kənarlaşma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ərq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)»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maddəsi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bərabər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ləşdi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rilir</w:t>
      </w:r>
      <w:r w:rsidR="004C6620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(6,9,10).</w:t>
      </w:r>
    </w:p>
    <w:p w:rsidR="004C6620" w:rsidRPr="00ED20CB" w:rsidRDefault="004C6620" w:rsidP="004C66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ləliklə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dilən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todlarla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məhsulun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sab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lanması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sosial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pros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slərin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asp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ktlərini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mü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təli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tərə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lərdən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statistik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öy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məyə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imkan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C92CAD" w:rsidRPr="00ED20CB" w:rsidRDefault="00C92CAD" w:rsidP="00540B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:rsidR="002D3F2A" w:rsidRPr="00ED20CB" w:rsidRDefault="002D3F2A" w:rsidP="00540B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:rsidR="002D3F2A" w:rsidRPr="00ED20CB" w:rsidRDefault="002D3F2A" w:rsidP="00540B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:rsidR="002D3F2A" w:rsidRPr="00ED20CB" w:rsidRDefault="002D3F2A" w:rsidP="00540B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:rsidR="00540BF1" w:rsidRPr="00ED20CB" w:rsidRDefault="00540BF1" w:rsidP="00540B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§1.2. Ölkənin st</w:t>
      </w:r>
      <w:r w:rsidR="00C168F5"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tistik</w:t>
      </w:r>
      <w:r w:rsidR="00C168F5"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sistemində  MHS-nin tətbiqi və onun inkiş</w:t>
      </w:r>
      <w:r w:rsidR="00C168F5"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fının əs</w:t>
      </w:r>
      <w:r w:rsidR="00C168F5"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s </w:t>
      </w:r>
    </w:p>
    <w:p w:rsidR="00943FDA" w:rsidRPr="00ED20CB" w:rsidRDefault="00540BF1" w:rsidP="00943F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ab/>
        <w:t>istiq</w:t>
      </w:r>
      <w:r w:rsidR="00C168F5"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mətləri</w:t>
      </w:r>
    </w:p>
    <w:p w:rsidR="00943FDA" w:rsidRPr="00ED20CB" w:rsidRDefault="00943FDA" w:rsidP="00943FD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val="az-Latn-AZ"/>
        </w:rPr>
      </w:pPr>
    </w:p>
    <w:p w:rsidR="00943FDA" w:rsidRPr="00ED20CB" w:rsidRDefault="00943FDA" w:rsidP="00943FD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Ölkədə iqtis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di inkiş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fın b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z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r modelinə keçirilməsi st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tistik uçotun  yenidən qurulm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sı zəruriliyini şərtləndirmişdir. B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z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r iqtis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diyy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tınd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 xml:space="preserve"> b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ş verən proseslər h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qqınd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 xml:space="preserve"> infor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softHyphen/>
        <w:t>m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si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softHyphen/>
        <w:t>y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nın niz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m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 xml:space="preserve"> s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lınm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sının v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sitəsi kimi Milli Hes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r Sistemi (MHS) çıxış edir. M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kroiqtis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di göstəricilər isitemi kimi MHS iqtis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diyy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tın tənzimlənməsi prosesinə dövlətin müd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xiləsinə təl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b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t y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ndığı XX yüzilliyin 30-cu illərinin sonund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 xml:space="preserve"> inkiş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f etmiş bir sır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 xml:space="preserve"> ölkələrdə y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nm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ğ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 xml:space="preserve"> b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şl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mışdır. Onun əs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 xml:space="preserve"> C.M.Keynisin nəzəriyyəsi durur. MHS-nin işlənib h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zırl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nm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 xml:space="preserve"> və sonr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kı dövrlərdə inkiş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fınd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 xml:space="preserve"> R.Stounun, Nobel mük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tçısı Y.Tinberqin, R.Frişin, V.Leontevin, həmçinin C.Hiksin, P.Hillin və digər böyük iqtis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dçı st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tistiklərin mühüm əməyi olmuşdur. [1, 246 ].</w:t>
      </w:r>
    </w:p>
    <w:p w:rsidR="00943FDA" w:rsidRPr="00ED20CB" w:rsidRDefault="00943FDA" w:rsidP="00463C31">
      <w:pPr>
        <w:pStyle w:val="5"/>
        <w:spacing w:before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lastRenderedPageBreak/>
        <w:t>İkinci düny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 xml:space="preserve"> müh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ribəsi qurt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dıqd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n sonr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 xml:space="preserve"> MHS - nin inkiş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 xml:space="preserve">fı geniş vüsət 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 xml:space="preserve">q və İngiltərənin, 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lm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niy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 xml:space="preserve">nın, 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BŞ, sk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ndin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viy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 xml:space="preserve"> ölkələrinin st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tistik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 xml:space="preserve"> təcrü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softHyphen/>
        <w:t>bəsində tətbiq edilmişdir. MHS-dən istif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də edilməsi m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kroiqtis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di hes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m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rın iki istiq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mətinin - milli gəlir st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tistik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sı və b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z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r iqtis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diyy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tının iqtis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di d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lğ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rının (tsikl) modelləşdirilməsi - birləşdirilməsinin nəticəsində b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ş vermişdir. [7, 126 ].</w:t>
      </w:r>
    </w:p>
    <w:p w:rsidR="005D1EBC" w:rsidRPr="00ED20CB" w:rsidRDefault="005D1EBC" w:rsidP="00463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="00463C31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Ümumiyyətlə,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zərb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yc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kroiqtis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 st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tistik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nın inkiş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fı  iki str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teji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mill nəzərə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lınm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həy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keçirilir.</w:t>
      </w:r>
      <w:r w:rsidR="00030E9F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Bunl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030E9F" w:rsidRPr="00ED20CB">
        <w:rPr>
          <w:rFonts w:ascii="Times New Roman" w:hAnsi="Times New Roman" w:cs="Times New Roman"/>
          <w:sz w:val="28"/>
          <w:szCs w:val="28"/>
          <w:lang w:val="az-Latn-AZ"/>
        </w:rPr>
        <w:t>rd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030E9F" w:rsidRPr="00ED20CB">
        <w:rPr>
          <w:rFonts w:ascii="Times New Roman" w:hAnsi="Times New Roman" w:cs="Times New Roman"/>
          <w:sz w:val="28"/>
          <w:szCs w:val="28"/>
          <w:lang w:val="az-Latn-AZ"/>
        </w:rPr>
        <w:t>n biri milli səviyyədə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030E9F" w:rsidRPr="00ED20CB">
        <w:rPr>
          <w:rFonts w:ascii="Times New Roman" w:hAnsi="Times New Roman" w:cs="Times New Roman"/>
          <w:sz w:val="28"/>
          <w:szCs w:val="28"/>
          <w:lang w:val="az-Latn-AZ"/>
        </w:rPr>
        <w:t>diyy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030E9F" w:rsidRPr="00ED20CB">
        <w:rPr>
          <w:rFonts w:ascii="Times New Roman" w:hAnsi="Times New Roman" w:cs="Times New Roman"/>
          <w:sz w:val="28"/>
          <w:szCs w:val="28"/>
          <w:lang w:val="az-Latn-AZ"/>
        </w:rPr>
        <w:t>tın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030E9F" w:rsidRPr="00ED20CB">
        <w:rPr>
          <w:rFonts w:ascii="Times New Roman" w:hAnsi="Times New Roman" w:cs="Times New Roman"/>
          <w:sz w:val="28"/>
          <w:szCs w:val="28"/>
          <w:lang w:val="az-Latn-AZ"/>
        </w:rPr>
        <w:t>lq st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030E9F" w:rsidRPr="00ED20CB">
        <w:rPr>
          <w:rFonts w:ascii="Times New Roman" w:hAnsi="Times New Roman" w:cs="Times New Roman"/>
          <w:sz w:val="28"/>
          <w:szCs w:val="28"/>
          <w:lang w:val="az-Latn-AZ"/>
        </w:rPr>
        <w:t>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030E9F" w:rsidRPr="00ED20CB">
        <w:rPr>
          <w:rFonts w:ascii="Times New Roman" w:hAnsi="Times New Roman" w:cs="Times New Roman"/>
          <w:sz w:val="28"/>
          <w:szCs w:val="28"/>
          <w:lang w:val="az-Latn-AZ"/>
        </w:rPr>
        <w:t>rtl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030E9F"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030E9F"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030E9F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təsvirinin inkiş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030E9F" w:rsidRPr="00ED20CB">
        <w:rPr>
          <w:rFonts w:ascii="Times New Roman" w:hAnsi="Times New Roman" w:cs="Times New Roman"/>
          <w:sz w:val="28"/>
          <w:szCs w:val="28"/>
          <w:lang w:val="az-Latn-AZ"/>
        </w:rPr>
        <w:t>fı, digəri isə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030E9F" w:rsidRPr="00ED20CB">
        <w:rPr>
          <w:rFonts w:ascii="Times New Roman" w:hAnsi="Times New Roman" w:cs="Times New Roman"/>
          <w:sz w:val="28"/>
          <w:szCs w:val="28"/>
          <w:lang w:val="az-Latn-AZ"/>
        </w:rPr>
        <w:t>diyy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030E9F" w:rsidRPr="00ED20CB">
        <w:rPr>
          <w:rFonts w:ascii="Times New Roman" w:hAnsi="Times New Roman" w:cs="Times New Roman"/>
          <w:sz w:val="28"/>
          <w:szCs w:val="28"/>
          <w:lang w:val="az-Latn-AZ"/>
        </w:rPr>
        <w:t>tın fə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030E9F" w:rsidRPr="00ED20CB">
        <w:rPr>
          <w:rFonts w:ascii="Times New Roman" w:hAnsi="Times New Roman" w:cs="Times New Roman"/>
          <w:sz w:val="28"/>
          <w:szCs w:val="28"/>
          <w:lang w:val="az-Latn-AZ"/>
        </w:rPr>
        <w:t>liyyətini tənzimləyən hüquqi və inform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030E9F" w:rsidRPr="00ED20CB">
        <w:rPr>
          <w:rFonts w:ascii="Times New Roman" w:hAnsi="Times New Roman" w:cs="Times New Roman"/>
          <w:sz w:val="28"/>
          <w:szCs w:val="28"/>
          <w:lang w:val="az-Latn-AZ"/>
        </w:rPr>
        <w:t>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030E9F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030E9F" w:rsidRPr="00ED20CB">
        <w:rPr>
          <w:rFonts w:ascii="Times New Roman" w:hAnsi="Times New Roman" w:cs="Times New Roman"/>
          <w:sz w:val="28"/>
          <w:szCs w:val="28"/>
          <w:lang w:val="az-Latn-AZ"/>
        </w:rPr>
        <w:t>z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030E9F" w:rsidRPr="00ED20CB">
        <w:rPr>
          <w:rFonts w:ascii="Times New Roman" w:hAnsi="Times New Roman" w:cs="Times New Roman"/>
          <w:sz w:val="28"/>
          <w:szCs w:val="28"/>
          <w:lang w:val="az-Latn-AZ"/>
        </w:rPr>
        <w:t>sının vəziyyətidir.</w:t>
      </w:r>
    </w:p>
    <w:p w:rsidR="00463C31" w:rsidRPr="00ED20CB" w:rsidRDefault="00463C31" w:rsidP="00463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İndiyə qədər ölkədə tətbiq edilən MHS BMT-nin St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tistik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komissiy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sının işləyib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zırl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dığı MHS-1993 versiy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sıdır. Mü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sir dövrdə MHS-1993 versiy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sının məntiqi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mı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n, mü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sir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diyy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tın re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llıql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rını və nəzəri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 fikirlərin inkiş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fının nəzərə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MHS-2008 versiy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sı nəşr olunmuşdur. </w:t>
      </w:r>
      <w:r w:rsidR="00B976F4" w:rsidRPr="00ED20CB">
        <w:rPr>
          <w:rFonts w:ascii="Times New Roman" w:hAnsi="Times New Roman" w:cs="Times New Roman"/>
          <w:sz w:val="28"/>
          <w:szCs w:val="28"/>
          <w:lang w:val="az-Latn-AZ"/>
        </w:rPr>
        <w:t>Ölkənin MHS-nin keyfiyyəti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B976F4" w:rsidRPr="00ED20CB">
        <w:rPr>
          <w:rFonts w:ascii="Times New Roman" w:hAnsi="Times New Roman" w:cs="Times New Roman"/>
          <w:sz w:val="28"/>
          <w:szCs w:val="28"/>
          <w:lang w:val="az-Latn-AZ"/>
        </w:rPr>
        <w:t>lq təşkil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B976F4"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B976F4" w:rsidRPr="00ED20CB">
        <w:rPr>
          <w:rFonts w:ascii="Times New Roman" w:hAnsi="Times New Roman" w:cs="Times New Roman"/>
          <w:sz w:val="28"/>
          <w:szCs w:val="28"/>
          <w:lang w:val="az-Latn-AZ"/>
        </w:rPr>
        <w:t>r tərəfindən müntəzəm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B976F4"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B976F4" w:rsidRPr="00ED20CB">
        <w:rPr>
          <w:rFonts w:ascii="Times New Roman" w:hAnsi="Times New Roman" w:cs="Times New Roman"/>
          <w:sz w:val="28"/>
          <w:szCs w:val="28"/>
          <w:lang w:val="az-Latn-AZ"/>
        </w:rPr>
        <w:t>q qiymətləndirilir. Demək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B976F4" w:rsidRPr="00ED20CB">
        <w:rPr>
          <w:rFonts w:ascii="Times New Roman" w:hAnsi="Times New Roman" w:cs="Times New Roman"/>
          <w:sz w:val="28"/>
          <w:szCs w:val="28"/>
          <w:lang w:val="az-Latn-AZ"/>
        </w:rPr>
        <w:t>r ki, ölkənin st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B976F4" w:rsidRPr="00ED20CB">
        <w:rPr>
          <w:rFonts w:ascii="Times New Roman" w:hAnsi="Times New Roman" w:cs="Times New Roman"/>
          <w:sz w:val="28"/>
          <w:szCs w:val="28"/>
          <w:lang w:val="az-Latn-AZ"/>
        </w:rPr>
        <w:t>tistik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B976F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sistemi MHS-1993 versiy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B976F4" w:rsidRPr="00ED20CB">
        <w:rPr>
          <w:rFonts w:ascii="Times New Roman" w:hAnsi="Times New Roman" w:cs="Times New Roman"/>
          <w:sz w:val="28"/>
          <w:szCs w:val="28"/>
          <w:lang w:val="az-Latn-AZ"/>
        </w:rPr>
        <w:t>sının tətbiqi üzrə bütün minim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B976F4" w:rsidRPr="00ED20CB">
        <w:rPr>
          <w:rFonts w:ascii="Times New Roman" w:hAnsi="Times New Roman" w:cs="Times New Roman"/>
          <w:sz w:val="28"/>
          <w:szCs w:val="28"/>
          <w:lang w:val="az-Latn-AZ"/>
        </w:rPr>
        <w:t>l tələblərə c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B976F4"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B976F4" w:rsidRPr="00ED20CB">
        <w:rPr>
          <w:rFonts w:ascii="Times New Roman" w:hAnsi="Times New Roman" w:cs="Times New Roman"/>
          <w:sz w:val="28"/>
          <w:szCs w:val="28"/>
          <w:lang w:val="az-Latn-AZ"/>
        </w:rPr>
        <w:t>b verir. Yeg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B976F4" w:rsidRPr="00ED20CB">
        <w:rPr>
          <w:rFonts w:ascii="Times New Roman" w:hAnsi="Times New Roman" w:cs="Times New Roman"/>
          <w:sz w:val="28"/>
          <w:szCs w:val="28"/>
          <w:lang w:val="az-Latn-AZ"/>
        </w:rPr>
        <w:t>nə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B976F4"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B976F4" w:rsidRPr="00ED20CB">
        <w:rPr>
          <w:rFonts w:ascii="Times New Roman" w:hAnsi="Times New Roman" w:cs="Times New Roman"/>
          <w:sz w:val="28"/>
          <w:szCs w:val="28"/>
          <w:lang w:val="az-Latn-AZ"/>
        </w:rPr>
        <w:t>q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B976F4" w:rsidRPr="00ED20CB">
        <w:rPr>
          <w:rFonts w:ascii="Times New Roman" w:hAnsi="Times New Roman" w:cs="Times New Roman"/>
          <w:sz w:val="28"/>
          <w:szCs w:val="28"/>
          <w:lang w:val="az-Latn-AZ"/>
        </w:rPr>
        <w:t>liyyə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B976F4" w:rsidRPr="00ED20CB">
        <w:rPr>
          <w:rFonts w:ascii="Times New Roman" w:hAnsi="Times New Roman" w:cs="Times New Roman"/>
          <w:sz w:val="28"/>
          <w:szCs w:val="28"/>
          <w:lang w:val="az-Latn-AZ"/>
        </w:rPr>
        <w:t>bının tətəbiqi ilə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B976F4" w:rsidRPr="00ED20CB">
        <w:rPr>
          <w:rFonts w:ascii="Times New Roman" w:hAnsi="Times New Roman" w:cs="Times New Roman"/>
          <w:sz w:val="28"/>
          <w:szCs w:val="28"/>
          <w:lang w:val="az-Latn-AZ"/>
        </w:rPr>
        <w:t>ğlı tələb yerinə yetirilməmişdir. Bununl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B976F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B976F4"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B976F4" w:rsidRPr="00ED20CB">
        <w:rPr>
          <w:rFonts w:ascii="Times New Roman" w:hAnsi="Times New Roman" w:cs="Times New Roman"/>
          <w:sz w:val="28"/>
          <w:szCs w:val="28"/>
          <w:lang w:val="az-Latn-AZ"/>
        </w:rPr>
        <w:t>şı ekspertlərin fikrinə görə mənzil xidmətinin qiymətləndirilməsi 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B976F4" w:rsidRPr="00ED20CB">
        <w:rPr>
          <w:rFonts w:ascii="Times New Roman" w:hAnsi="Times New Roman" w:cs="Times New Roman"/>
          <w:sz w:val="28"/>
          <w:szCs w:val="28"/>
          <w:lang w:val="az-Latn-AZ"/>
        </w:rPr>
        <w:t>həsində MHS-1993 st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B976F4" w:rsidRPr="00ED20CB">
        <w:rPr>
          <w:rFonts w:ascii="Times New Roman" w:hAnsi="Times New Roman" w:cs="Times New Roman"/>
          <w:sz w:val="28"/>
          <w:szCs w:val="28"/>
          <w:lang w:val="az-Latn-AZ"/>
        </w:rPr>
        <w:t>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B976F4" w:rsidRPr="00ED20CB">
        <w:rPr>
          <w:rFonts w:ascii="Times New Roman" w:hAnsi="Times New Roman" w:cs="Times New Roman"/>
          <w:sz w:val="28"/>
          <w:szCs w:val="28"/>
          <w:lang w:val="az-Latn-AZ"/>
        </w:rPr>
        <w:t>rtl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B976F4" w:rsidRPr="00ED20CB">
        <w:rPr>
          <w:rFonts w:ascii="Times New Roman" w:hAnsi="Times New Roman" w:cs="Times New Roman"/>
          <w:sz w:val="28"/>
          <w:szCs w:val="28"/>
          <w:lang w:val="az-Latn-AZ"/>
        </w:rPr>
        <w:t>rınd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B976F4" w:rsidRPr="00ED20CB">
        <w:rPr>
          <w:rFonts w:ascii="Times New Roman" w:hAnsi="Times New Roman" w:cs="Times New Roman"/>
          <w:sz w:val="28"/>
          <w:szCs w:val="28"/>
          <w:lang w:val="az-Latn-AZ"/>
        </w:rPr>
        <w:t>n kən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B976F4" w:rsidRPr="00ED20CB">
        <w:rPr>
          <w:rFonts w:ascii="Times New Roman" w:hAnsi="Times New Roman" w:cs="Times New Roman"/>
          <w:sz w:val="28"/>
          <w:szCs w:val="28"/>
          <w:lang w:val="az-Latn-AZ"/>
        </w:rPr>
        <w:t>rl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B976F4" w:rsidRPr="00ED20CB">
        <w:rPr>
          <w:rFonts w:ascii="Times New Roman" w:hAnsi="Times New Roman" w:cs="Times New Roman"/>
          <w:sz w:val="28"/>
          <w:szCs w:val="28"/>
          <w:lang w:val="az-Latn-AZ"/>
        </w:rPr>
        <w:t>şm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B976F4"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B976F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rın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B976F4"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B976F4" w:rsidRPr="00ED20CB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B976F4" w:rsidRPr="00ED20CB">
        <w:rPr>
          <w:rFonts w:ascii="Times New Roman" w:hAnsi="Times New Roman" w:cs="Times New Roman"/>
          <w:sz w:val="28"/>
          <w:szCs w:val="28"/>
          <w:lang w:val="az-Latn-AZ"/>
        </w:rPr>
        <w:t>n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B976F4" w:rsidRPr="00ED20CB">
        <w:rPr>
          <w:rFonts w:ascii="Times New Roman" w:hAnsi="Times New Roman" w:cs="Times New Roman"/>
          <w:sz w:val="28"/>
          <w:szCs w:val="28"/>
          <w:lang w:val="az-Latn-AZ"/>
        </w:rPr>
        <w:t>ldırılm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B976F4" w:rsidRPr="00ED20CB">
        <w:rPr>
          <w:rFonts w:ascii="Times New Roman" w:hAnsi="Times New Roman" w:cs="Times New Roman"/>
          <w:sz w:val="28"/>
          <w:szCs w:val="28"/>
          <w:lang w:val="az-Latn-AZ"/>
        </w:rPr>
        <w:t>sı, həmçinin ikili defly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B976F4" w:rsidRPr="00ED20CB">
        <w:rPr>
          <w:rFonts w:ascii="Times New Roman" w:hAnsi="Times New Roman" w:cs="Times New Roman"/>
          <w:sz w:val="28"/>
          <w:szCs w:val="28"/>
          <w:lang w:val="az-Latn-AZ"/>
        </w:rPr>
        <w:t>torl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B976F4" w:rsidRPr="00ED20CB">
        <w:rPr>
          <w:rFonts w:ascii="Times New Roman" w:hAnsi="Times New Roman" w:cs="Times New Roman"/>
          <w:sz w:val="28"/>
          <w:szCs w:val="28"/>
          <w:lang w:val="az-Latn-AZ"/>
        </w:rPr>
        <w:t>şdırm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B976F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metodunun və instutision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B976F4" w:rsidRPr="00ED20CB">
        <w:rPr>
          <w:rFonts w:ascii="Times New Roman" w:hAnsi="Times New Roman" w:cs="Times New Roman"/>
          <w:sz w:val="28"/>
          <w:szCs w:val="28"/>
          <w:lang w:val="az-Latn-AZ"/>
        </w:rPr>
        <w:t>l sektorl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B976F4" w:rsidRPr="00ED20CB">
        <w:rPr>
          <w:rFonts w:ascii="Times New Roman" w:hAnsi="Times New Roman" w:cs="Times New Roman"/>
          <w:sz w:val="28"/>
          <w:szCs w:val="28"/>
          <w:lang w:val="az-Latn-AZ"/>
        </w:rPr>
        <w:t>r üzrə rüblük milli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B976F4"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B976F4" w:rsidRPr="00ED20CB">
        <w:rPr>
          <w:rFonts w:ascii="Times New Roman" w:hAnsi="Times New Roman" w:cs="Times New Roman"/>
          <w:sz w:val="28"/>
          <w:szCs w:val="28"/>
          <w:lang w:val="az-Latn-AZ"/>
        </w:rPr>
        <w:t>rın tətbiqi zəruridir.  Milli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B976F4"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B976F4" w:rsidRPr="00ED20CB">
        <w:rPr>
          <w:rFonts w:ascii="Times New Roman" w:hAnsi="Times New Roman" w:cs="Times New Roman"/>
          <w:sz w:val="28"/>
          <w:szCs w:val="28"/>
          <w:lang w:val="az-Latn-AZ"/>
        </w:rPr>
        <w:t>rın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B976F4" w:rsidRPr="00ED20CB">
        <w:rPr>
          <w:rFonts w:ascii="Times New Roman" w:hAnsi="Times New Roman" w:cs="Times New Roman"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B976F4" w:rsidRPr="00ED20CB">
        <w:rPr>
          <w:rFonts w:ascii="Times New Roman" w:hAnsi="Times New Roman" w:cs="Times New Roman"/>
          <w:sz w:val="28"/>
          <w:szCs w:val="28"/>
          <w:lang w:val="az-Latn-AZ"/>
        </w:rPr>
        <w:t>yisəliliyin təmin edilməsi məqsədilə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B976F4" w:rsidRPr="00ED20CB">
        <w:rPr>
          <w:rFonts w:ascii="Times New Roman" w:hAnsi="Times New Roman" w:cs="Times New Roman"/>
          <w:sz w:val="28"/>
          <w:szCs w:val="28"/>
          <w:lang w:val="az-Latn-AZ"/>
        </w:rPr>
        <w:t>lq təşkil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B976F4"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B976F4" w:rsidRPr="00ED20CB">
        <w:rPr>
          <w:rFonts w:ascii="Times New Roman" w:hAnsi="Times New Roman" w:cs="Times New Roman"/>
          <w:sz w:val="28"/>
          <w:szCs w:val="28"/>
          <w:lang w:val="az-Latn-AZ"/>
        </w:rPr>
        <w:t>r MHS-2008 versiy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B976F4" w:rsidRPr="00ED20CB">
        <w:rPr>
          <w:rFonts w:ascii="Times New Roman" w:hAnsi="Times New Roman" w:cs="Times New Roman"/>
          <w:sz w:val="28"/>
          <w:szCs w:val="28"/>
          <w:lang w:val="az-Latn-AZ"/>
        </w:rPr>
        <w:t>sın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B976F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keçilməsi prosesinin sürətləndirilməsini tövsiyyə edirlər. </w:t>
      </w:r>
    </w:p>
    <w:p w:rsidR="003D1FBE" w:rsidRPr="00ED20CB" w:rsidRDefault="00D213B7" w:rsidP="00463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Ölkənin st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tistik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sistemində inform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nın və metodoloji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 inkiş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fı imk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rını nəzərə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 MHS-i st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 mərhələli şəkildə tətbiq edilir. Bu istiq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mətdə həy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keçirilən məsələlər bütövlükdə MHS-93 və qismən də MHS-2008 st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nəzərdə tutul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kompleks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 tətbiq etməkdir. Ümumiyyətlə, Ölkədə Milli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Sisteminin təkmilləşdirilməsinin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 istiq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mətlərinə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iddir:</w:t>
      </w:r>
    </w:p>
    <w:p w:rsidR="00D213B7" w:rsidRPr="00ED20CB" w:rsidRDefault="00D213B7" w:rsidP="00463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rtıq st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tistik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2843D9" w:rsidRPr="00ED20CB">
        <w:rPr>
          <w:rFonts w:ascii="Times New Roman" w:hAnsi="Times New Roman" w:cs="Times New Roman"/>
          <w:sz w:val="28"/>
          <w:szCs w:val="28"/>
          <w:lang w:val="az-Latn-AZ"/>
        </w:rPr>
        <w:t>təcrübəsində tətbiq edilən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2843D9"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2843D9" w:rsidRPr="00ED20CB">
        <w:rPr>
          <w:rFonts w:ascii="Times New Roman" w:hAnsi="Times New Roman" w:cs="Times New Roman"/>
          <w:sz w:val="28"/>
          <w:szCs w:val="28"/>
          <w:lang w:val="az-Latn-AZ"/>
        </w:rPr>
        <w:t>rın etib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2843D9" w:rsidRPr="00ED20CB">
        <w:rPr>
          <w:rFonts w:ascii="Times New Roman" w:hAnsi="Times New Roman" w:cs="Times New Roman"/>
          <w:sz w:val="28"/>
          <w:szCs w:val="28"/>
          <w:lang w:val="az-Latn-AZ"/>
        </w:rPr>
        <w:t>rlılığını yüksəltmək,</w:t>
      </w:r>
    </w:p>
    <w:p w:rsidR="002843D9" w:rsidRPr="00ED20CB" w:rsidRDefault="002843D9" w:rsidP="00463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-hələ işlənib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zırl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nılm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 və cədvəlləri tətbiq etmək,</w:t>
      </w:r>
    </w:p>
    <w:p w:rsidR="002843D9" w:rsidRPr="00ED20CB" w:rsidRDefault="002843D9" w:rsidP="00463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-iqtis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di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ktivlərin sərhəddinə və müxtəlif institusion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sektorl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rın rezidentləri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kı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yrı-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yrı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 əməliyy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 st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tistik əks etdirilməsinə 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ir MHS-2008 - də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yeni 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rı nəzərə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q.</w:t>
      </w:r>
    </w:p>
    <w:p w:rsidR="00DC1C63" w:rsidRPr="00ED20CB" w:rsidRDefault="00DC1C63" w:rsidP="00463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Hər il MHS-nin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rı, yəni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və xidmətlər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bı, istehs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bı, gəlirlərin 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bı, gəlirlərin ilkin və təkr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bölgüsü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rı, sərənc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bı, 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pit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ğlı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qurulur. İstehs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lın və gəlirlərin 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sının konsolidə edilmiş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 fə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liyyətin növləri üzrə qurulur və təsnif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tın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lt bölmələri səviyyəsində nəşr edilir.</w:t>
      </w:r>
    </w:p>
    <w:p w:rsidR="002843D9" w:rsidRPr="00ED20CB" w:rsidRDefault="002843D9" w:rsidP="00DC1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ab/>
        <w:t>MHS-də qurulm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 tövsiyə edilən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liyyə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bı,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ktiv və p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ssivlərdə 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ir dəyişikliklər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bı, yenidənqiymətləndirmə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bı,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ktiv və p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ssivlər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nsı müntəzəm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hələ ki,  tərtib edilmir.  </w:t>
      </w:r>
    </w:p>
    <w:p w:rsidR="003D1FBE" w:rsidRPr="00ED20CB" w:rsidRDefault="003D1FBE" w:rsidP="00DC1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ab/>
        <w:t>Ild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xili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 vəziyyətin və inkiş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fın rüblük monitorinqi məqsədilə rüblük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 ÜDM</w:t>
      </w:r>
      <w:r w:rsidR="002843D9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-n 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üç metodl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 həy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keçirilir. Belə ki, istehs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l, gəlirlərin 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 və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dəsi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 institusion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sektorl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(qeyri-m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liyyə 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rpo</w:t>
      </w:r>
      <w:r w:rsidR="00DC1C63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rı,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liyyə 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rpor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rı, dövlət id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rəetməsi, ev təsərrüf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rı, ev təsər</w:t>
      </w:r>
      <w:r w:rsidR="00DC1C63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rüf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xidmət edən ictim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təşkil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və ql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düny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) üzrə işlənib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zırl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nır. Institu</w:t>
      </w:r>
      <w:r w:rsidR="00DC1C63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sion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sektorl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üzrə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 göstəricilərinin əl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qəsi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diyy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sektor</w:t>
      </w:r>
      <w:r w:rsidR="00DC1C63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rsı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s dəyər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xınl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rını əks etdirən inteqr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edilmiş cədvəl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sitəsilə həy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keçirilir. </w:t>
      </w:r>
    </w:p>
    <w:p w:rsidR="0059490A" w:rsidRPr="00ED20CB" w:rsidRDefault="0040139E" w:rsidP="00DC1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ab/>
        <w:t>Ölkənin st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tistik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təcrübəsində MHS-nin tətbiqinin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ç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və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ns cədvəllərinin 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 dəstinin (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liyyə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bı, yenidənqiymətlndirmə və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ktivlərdə digər dəyişikliklərhes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bı,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ktiv və p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ssivlər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nsı, “xərc – bur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xılış” cədvəli)  qurulm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sını tələb edir.</w:t>
      </w:r>
    </w:p>
    <w:p w:rsidR="0040139E" w:rsidRPr="00ED20CB" w:rsidRDefault="0040139E" w:rsidP="004013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MHS-nin 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liyyə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bının işlənib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zırl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 həm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diyy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tın re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sektorl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rı, həm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liyyə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ktiv və öhdəliklərinin hərəkəti, həm də  milli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 bütün sisteminin 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 uzl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şdırılm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xımınd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milli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diyy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tın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liyyə vəziyyətinin yekun qiymətləndirilməsini əldə edilməsinə imk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n verir. </w:t>
      </w:r>
    </w:p>
    <w:p w:rsidR="00253F64" w:rsidRPr="00ED20CB" w:rsidRDefault="00C168F5" w:rsidP="004013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253F64" w:rsidRPr="00ED20CB">
        <w:rPr>
          <w:rFonts w:ascii="Times New Roman" w:hAnsi="Times New Roman" w:cs="Times New Roman"/>
          <w:sz w:val="28"/>
          <w:szCs w:val="28"/>
          <w:lang w:val="az-Latn-AZ"/>
        </w:rPr>
        <w:t>ktiv və p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253F64" w:rsidRPr="00ED20CB">
        <w:rPr>
          <w:rFonts w:ascii="Times New Roman" w:hAnsi="Times New Roman" w:cs="Times New Roman"/>
          <w:sz w:val="28"/>
          <w:szCs w:val="28"/>
          <w:lang w:val="az-Latn-AZ"/>
        </w:rPr>
        <w:t>ssivlər b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253F64"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253F64" w:rsidRPr="00ED20CB">
        <w:rPr>
          <w:rFonts w:ascii="Times New Roman" w:hAnsi="Times New Roman" w:cs="Times New Roman"/>
          <w:sz w:val="28"/>
          <w:szCs w:val="28"/>
          <w:lang w:val="az-Latn-AZ"/>
        </w:rPr>
        <w:t>nsının tərtibinin əs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253F64" w:rsidRPr="00ED20CB">
        <w:rPr>
          <w:rFonts w:ascii="Times New Roman" w:hAnsi="Times New Roman" w:cs="Times New Roman"/>
          <w:sz w:val="28"/>
          <w:szCs w:val="28"/>
          <w:lang w:val="az-Latn-AZ"/>
        </w:rPr>
        <w:t>s problemi c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253F64" w:rsidRPr="00ED20CB">
        <w:rPr>
          <w:rFonts w:ascii="Times New Roman" w:hAnsi="Times New Roman" w:cs="Times New Roman"/>
          <w:sz w:val="28"/>
          <w:szCs w:val="28"/>
          <w:lang w:val="az-Latn-AZ"/>
        </w:rPr>
        <w:t>ri b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253F64" w:rsidRPr="00ED20CB">
        <w:rPr>
          <w:rFonts w:ascii="Times New Roman" w:hAnsi="Times New Roman" w:cs="Times New Roman"/>
          <w:sz w:val="28"/>
          <w:szCs w:val="28"/>
          <w:lang w:val="az-Latn-AZ"/>
        </w:rPr>
        <w:t>z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253F64" w:rsidRPr="00ED20CB">
        <w:rPr>
          <w:rFonts w:ascii="Times New Roman" w:hAnsi="Times New Roman" w:cs="Times New Roman"/>
          <w:sz w:val="28"/>
          <w:szCs w:val="28"/>
          <w:lang w:val="az-Latn-AZ"/>
        </w:rPr>
        <w:t>r qiymətlərində əs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253F64" w:rsidRPr="00ED20CB">
        <w:rPr>
          <w:rFonts w:ascii="Times New Roman" w:hAnsi="Times New Roman" w:cs="Times New Roman"/>
          <w:sz w:val="28"/>
          <w:szCs w:val="28"/>
          <w:lang w:val="az-Latn-AZ"/>
        </w:rPr>
        <w:t>s k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253F64" w:rsidRPr="00ED20CB">
        <w:rPr>
          <w:rFonts w:ascii="Times New Roman" w:hAnsi="Times New Roman" w:cs="Times New Roman"/>
          <w:sz w:val="28"/>
          <w:szCs w:val="28"/>
          <w:lang w:val="az-Latn-AZ"/>
        </w:rPr>
        <w:t>pit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253F64" w:rsidRPr="00ED20CB">
        <w:rPr>
          <w:rFonts w:ascii="Times New Roman" w:hAnsi="Times New Roman" w:cs="Times New Roman"/>
          <w:sz w:val="28"/>
          <w:szCs w:val="28"/>
          <w:lang w:val="az-Latn-AZ"/>
        </w:rPr>
        <w:t>lın qiymətləndirilməsidir.  İşlənib h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253F64" w:rsidRPr="00ED20CB">
        <w:rPr>
          <w:rFonts w:ascii="Times New Roman" w:hAnsi="Times New Roman" w:cs="Times New Roman"/>
          <w:sz w:val="28"/>
          <w:szCs w:val="28"/>
          <w:lang w:val="az-Latn-AZ"/>
        </w:rPr>
        <w:t>zırl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253F64" w:rsidRPr="00ED20CB">
        <w:rPr>
          <w:rFonts w:ascii="Times New Roman" w:hAnsi="Times New Roman" w:cs="Times New Roman"/>
          <w:sz w:val="28"/>
          <w:szCs w:val="28"/>
          <w:lang w:val="az-Latn-AZ"/>
        </w:rPr>
        <w:t>nmış metodologiy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253F64" w:rsidRPr="00ED20CB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253F6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əs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253F64" w:rsidRPr="00ED20CB">
        <w:rPr>
          <w:rFonts w:ascii="Times New Roman" w:hAnsi="Times New Roman" w:cs="Times New Roman"/>
          <w:sz w:val="28"/>
          <w:szCs w:val="28"/>
          <w:lang w:val="az-Latn-AZ"/>
        </w:rPr>
        <w:t>sən əs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253F64" w:rsidRPr="00ED20CB">
        <w:rPr>
          <w:rFonts w:ascii="Times New Roman" w:hAnsi="Times New Roman" w:cs="Times New Roman"/>
          <w:sz w:val="28"/>
          <w:szCs w:val="28"/>
          <w:lang w:val="az-Latn-AZ"/>
        </w:rPr>
        <w:t>s k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253F64" w:rsidRPr="00ED20CB">
        <w:rPr>
          <w:rFonts w:ascii="Times New Roman" w:hAnsi="Times New Roman" w:cs="Times New Roman"/>
          <w:sz w:val="28"/>
          <w:szCs w:val="28"/>
          <w:lang w:val="az-Latn-AZ"/>
        </w:rPr>
        <w:t>pit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253F64" w:rsidRPr="00ED20CB">
        <w:rPr>
          <w:rFonts w:ascii="Times New Roman" w:hAnsi="Times New Roman" w:cs="Times New Roman"/>
          <w:sz w:val="28"/>
          <w:szCs w:val="28"/>
          <w:lang w:val="az-Latn-AZ"/>
        </w:rPr>
        <w:t>l  c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253F64" w:rsidRPr="00ED20CB">
        <w:rPr>
          <w:rFonts w:ascii="Times New Roman" w:hAnsi="Times New Roman" w:cs="Times New Roman"/>
          <w:sz w:val="28"/>
          <w:szCs w:val="28"/>
          <w:lang w:val="az-Latn-AZ"/>
        </w:rPr>
        <w:t>ri b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253F64" w:rsidRPr="00ED20CB">
        <w:rPr>
          <w:rFonts w:ascii="Times New Roman" w:hAnsi="Times New Roman" w:cs="Times New Roman"/>
          <w:sz w:val="28"/>
          <w:szCs w:val="28"/>
          <w:lang w:val="az-Latn-AZ"/>
        </w:rPr>
        <w:t>z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253F64" w:rsidRPr="00ED20CB">
        <w:rPr>
          <w:rFonts w:ascii="Times New Roman" w:hAnsi="Times New Roman" w:cs="Times New Roman"/>
          <w:sz w:val="28"/>
          <w:szCs w:val="28"/>
          <w:lang w:val="az-Latn-AZ"/>
        </w:rPr>
        <w:t>r dəyəri və müq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253F64" w:rsidRPr="00ED20CB">
        <w:rPr>
          <w:rFonts w:ascii="Times New Roman" w:hAnsi="Times New Roman" w:cs="Times New Roman"/>
          <w:sz w:val="28"/>
          <w:szCs w:val="28"/>
          <w:lang w:val="az-Latn-AZ"/>
        </w:rPr>
        <w:t>yisəli qiymətlərlə  xərc, müq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253F64" w:rsidRPr="00ED20CB">
        <w:rPr>
          <w:rFonts w:ascii="Times New Roman" w:hAnsi="Times New Roman" w:cs="Times New Roman"/>
          <w:sz w:val="28"/>
          <w:szCs w:val="28"/>
          <w:lang w:val="az-Latn-AZ"/>
        </w:rPr>
        <w:t>yisə və gəlir metod</w:t>
      </w:r>
      <w:r w:rsidR="00253F64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253F64" w:rsidRPr="00ED20C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253F6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rı ilə qiymətləndirilir.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D162F8" w:rsidRPr="00ED20CB">
        <w:rPr>
          <w:rFonts w:ascii="Times New Roman" w:hAnsi="Times New Roman" w:cs="Times New Roman"/>
          <w:sz w:val="28"/>
          <w:szCs w:val="28"/>
          <w:lang w:val="az-Latn-AZ"/>
        </w:rPr>
        <w:t>ktiv və p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D162F8" w:rsidRPr="00ED20CB">
        <w:rPr>
          <w:rFonts w:ascii="Times New Roman" w:hAnsi="Times New Roman" w:cs="Times New Roman"/>
          <w:sz w:val="28"/>
          <w:szCs w:val="28"/>
          <w:lang w:val="az-Latn-AZ"/>
        </w:rPr>
        <w:t>ssivlər b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D162F8"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D162F8" w:rsidRPr="00ED20CB">
        <w:rPr>
          <w:rFonts w:ascii="Times New Roman" w:hAnsi="Times New Roman" w:cs="Times New Roman"/>
          <w:sz w:val="28"/>
          <w:szCs w:val="28"/>
          <w:lang w:val="az-Latn-AZ"/>
        </w:rPr>
        <w:t>nsının qurulm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D162F8" w:rsidRPr="00ED20CB">
        <w:rPr>
          <w:rFonts w:ascii="Times New Roman" w:hAnsi="Times New Roman" w:cs="Times New Roman"/>
          <w:sz w:val="28"/>
          <w:szCs w:val="28"/>
          <w:lang w:val="az-Latn-AZ"/>
        </w:rPr>
        <w:t>sı iqtis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D162F8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di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D162F8" w:rsidRPr="00ED20CB">
        <w:rPr>
          <w:rFonts w:ascii="Times New Roman" w:hAnsi="Times New Roman" w:cs="Times New Roman"/>
          <w:sz w:val="28"/>
          <w:szCs w:val="28"/>
          <w:lang w:val="az-Latn-AZ"/>
        </w:rPr>
        <w:t>ktivlərin və 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D162F8" w:rsidRPr="00ED20CB">
        <w:rPr>
          <w:rFonts w:ascii="Times New Roman" w:hAnsi="Times New Roman" w:cs="Times New Roman"/>
          <w:sz w:val="28"/>
          <w:szCs w:val="28"/>
          <w:lang w:val="az-Latn-AZ"/>
        </w:rPr>
        <w:t>liyyə öhdəliklərinin (p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D162F8" w:rsidRPr="00ED20CB">
        <w:rPr>
          <w:rFonts w:ascii="Times New Roman" w:hAnsi="Times New Roman" w:cs="Times New Roman"/>
          <w:sz w:val="28"/>
          <w:szCs w:val="28"/>
          <w:lang w:val="az-Latn-AZ"/>
        </w:rPr>
        <w:t>ssivlərin) dəyər if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D162F8" w:rsidRPr="00ED20CB">
        <w:rPr>
          <w:rFonts w:ascii="Times New Roman" w:hAnsi="Times New Roman" w:cs="Times New Roman"/>
          <w:sz w:val="28"/>
          <w:szCs w:val="28"/>
          <w:lang w:val="az-Latn-AZ"/>
        </w:rPr>
        <w:t>dəsində qiymətləndirməyə, ölkənin milli sərvətini 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D162F8" w:rsidRPr="00ED20CB">
        <w:rPr>
          <w:rFonts w:ascii="Times New Roman" w:hAnsi="Times New Roman" w:cs="Times New Roman"/>
          <w:sz w:val="28"/>
          <w:szCs w:val="28"/>
          <w:lang w:val="az-Latn-AZ"/>
        </w:rPr>
        <w:t>m həcmdə x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D162F8"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D162F8" w:rsidRPr="00ED20CB">
        <w:rPr>
          <w:rFonts w:ascii="Times New Roman" w:hAnsi="Times New Roman" w:cs="Times New Roman"/>
          <w:sz w:val="28"/>
          <w:szCs w:val="28"/>
          <w:lang w:val="az-Latn-AZ"/>
        </w:rPr>
        <w:t>kterizə etməyə imk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D162F8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n verir. </w:t>
      </w:r>
    </w:p>
    <w:p w:rsidR="00D162F8" w:rsidRPr="00ED20CB" w:rsidRDefault="00D162F8" w:rsidP="004013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MHS-1993-cü ilin versiy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müv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fiq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 mənzil xidməti mənzilin ic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rə dəyərinə görə qiymətləndirilir.</w:t>
      </w:r>
    </w:p>
    <w:p w:rsidR="0040139E" w:rsidRPr="00ED20CB" w:rsidRDefault="00D162F8" w:rsidP="004013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İld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xili din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nı düzəlişlə qiymətləndirmək üçün institusion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sektorl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üzrə rüblük milli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 işlənib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zırl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 zəruridir. Mü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sir dövrdə istehs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və gəlirlərin 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sının rüblük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rı </w:t>
      </w:r>
      <w:r w:rsidR="002B5E6F" w:rsidRPr="00ED20CB">
        <w:rPr>
          <w:rFonts w:ascii="Times New Roman" w:hAnsi="Times New Roman" w:cs="Times New Roman"/>
          <w:sz w:val="28"/>
          <w:szCs w:val="28"/>
          <w:lang w:val="az-Latn-AZ"/>
        </w:rPr>
        <w:t>institusion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2B5E6F" w:rsidRPr="00ED20CB">
        <w:rPr>
          <w:rFonts w:ascii="Times New Roman" w:hAnsi="Times New Roman" w:cs="Times New Roman"/>
          <w:sz w:val="28"/>
          <w:szCs w:val="28"/>
          <w:lang w:val="az-Latn-AZ"/>
        </w:rPr>
        <w:t>l sektorl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2B5E6F" w:rsidRPr="00ED20CB">
        <w:rPr>
          <w:rFonts w:ascii="Times New Roman" w:hAnsi="Times New Roman" w:cs="Times New Roman"/>
          <w:sz w:val="28"/>
          <w:szCs w:val="28"/>
          <w:lang w:val="az-Latn-AZ"/>
        </w:rPr>
        <w:t>r üzrə qurulur. Perspektivdə rüblük rejim üzrə bütün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2B5E6F"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2B5E6F" w:rsidRPr="00ED20CB">
        <w:rPr>
          <w:rFonts w:ascii="Times New Roman" w:hAnsi="Times New Roman" w:cs="Times New Roman"/>
          <w:sz w:val="28"/>
          <w:szCs w:val="28"/>
          <w:lang w:val="az-Latn-AZ"/>
        </w:rPr>
        <w:t>rın qurulm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2B5E6F" w:rsidRPr="00ED20CB">
        <w:rPr>
          <w:rFonts w:ascii="Times New Roman" w:hAnsi="Times New Roman" w:cs="Times New Roman"/>
          <w:sz w:val="28"/>
          <w:szCs w:val="28"/>
          <w:lang w:val="az-Latn-AZ"/>
        </w:rPr>
        <w:t>sı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2B5E6F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cibdir. </w:t>
      </w:r>
    </w:p>
    <w:p w:rsidR="002B5E6F" w:rsidRPr="00ED20CB" w:rsidRDefault="002B5E6F" w:rsidP="002B5E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“Xərc-bur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xılış” cədvəlləri MHS-də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 rol oyn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yır və o,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və xidmətlərin det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şdırılmış qrupl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 səviyyəsində istehs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l, gəlirlərin 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 və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dəsi, 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pit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ğlı əməliyy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rının uzl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şdırılm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sını təmin edir. Bund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belə cədvəllər təhlilin həy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keçirilməsi imk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rını genişləndirməyə imk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verir və onl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müxtəlif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millərin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diyy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təsirinin qiymətləndirilməsi modellərinə qurm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r. </w:t>
      </w:r>
    </w:p>
    <w:p w:rsidR="00516A4B" w:rsidRPr="00ED20CB" w:rsidRDefault="00DC59B8" w:rsidP="002B5E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MHS-2008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yrı-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yrı müddə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 ÜDM kəmiyyətinə, strukturun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və din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mki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təsir edir. Onl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n ən mühümü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ğıd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kıl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rdır:</w:t>
      </w:r>
    </w:p>
    <w:p w:rsidR="00DC59B8" w:rsidRPr="00ED20CB" w:rsidRDefault="00DC59B8" w:rsidP="00DC59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-hərbi məqsədlərlə tətbiq edilən uzunmüddət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 edilən obyektlərin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 fondl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 tərkibində  və  bir dəfə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 edilən obyektlərin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ddi dövriyyə vəs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itlərinin tərkibində uçot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lınm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sı,</w:t>
      </w:r>
    </w:p>
    <w:p w:rsidR="00DC59B8" w:rsidRPr="00ED20CB" w:rsidRDefault="00DC59B8" w:rsidP="00DC59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-elmi-tədqiq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 və təcrübə -konstruktur işlərinin nəticələrinin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 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pit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lın tərkibinə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xil edilməsi, </w:t>
      </w:r>
    </w:p>
    <w:p w:rsidR="00DC1C63" w:rsidRPr="00ED20CB" w:rsidRDefault="00DC59B8" w:rsidP="00DC1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lang w:val="az-Latn-AZ"/>
        </w:rPr>
        <w:tab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-dol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yı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liyyə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sitəçilərinin xidmətinin qiymətləndirilməsi metodunu dəyişmək,</w:t>
      </w:r>
    </w:p>
    <w:p w:rsidR="00DC59B8" w:rsidRPr="00ED20CB" w:rsidRDefault="00DC59B8" w:rsidP="00DC1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ab/>
        <w:t>- 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pit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gəlirlərini şəxsi son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 üçün 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rpor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və ev təsərrüf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rının bur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xılışının qiymətləndirilməsinə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id etmə</w:t>
      </w:r>
      <w:r w:rsidR="0005618D" w:rsidRPr="00ED20CB">
        <w:rPr>
          <w:rFonts w:ascii="Times New Roman" w:hAnsi="Times New Roman" w:cs="Times New Roman"/>
          <w:sz w:val="28"/>
          <w:szCs w:val="28"/>
          <w:lang w:val="az-Latn-AZ"/>
        </w:rPr>
        <w:t>k və s.</w:t>
      </w:r>
    </w:p>
    <w:p w:rsidR="002D3F2A" w:rsidRPr="00ED20CB" w:rsidRDefault="0005618D" w:rsidP="00C371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ab/>
        <w:t>Bununl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şı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liyyə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bının və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ktiv və p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ssivlər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nsının göstəriciləri MHS-2008 konseptu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l xüsuiyyətləri nəzərə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lınm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nılm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37196" w:rsidRPr="00ED20CB">
        <w:rPr>
          <w:rFonts w:ascii="Times New Roman" w:hAnsi="Times New Roman" w:cs="Times New Roman"/>
          <w:sz w:val="28"/>
          <w:szCs w:val="28"/>
          <w:lang w:val="az-Latn-AZ"/>
        </w:rPr>
        <w:t>lıdır.</w:t>
      </w:r>
    </w:p>
    <w:p w:rsidR="002D3F2A" w:rsidRPr="00ED20CB" w:rsidRDefault="002D3F2A" w:rsidP="00540B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:rsidR="002D3F2A" w:rsidRPr="00ED20CB" w:rsidRDefault="002D3F2A" w:rsidP="00540B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:rsidR="00C32087" w:rsidRPr="00ED20CB" w:rsidRDefault="00540BF1" w:rsidP="00540B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lastRenderedPageBreak/>
        <w:t>§1.3. Milli Hes</w:t>
      </w:r>
      <w:r w:rsidR="00C168F5"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</w:t>
      </w:r>
      <w:r w:rsidR="00EA5B42">
        <w:rPr>
          <w:rFonts w:ascii="Times New Roman" w:hAnsi="Times New Roman" w:cs="Times New Roman"/>
          <w:b/>
          <w:i/>
          <w:sz w:val="28"/>
          <w:szCs w:val="28"/>
          <w:lang w:val="az-Latn-AZ"/>
        </w:rPr>
        <w:t>blar</w:t>
      </w:r>
      <w:r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Sistemi və beynəlx</w:t>
      </w:r>
      <w:r w:rsidR="00C168F5"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yisəliliyik</w:t>
      </w:r>
    </w:p>
    <w:p w:rsidR="00F875A3" w:rsidRPr="00ED20CB" w:rsidRDefault="00F875A3" w:rsidP="00540B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:rsidR="00F875A3" w:rsidRPr="00ED20CB" w:rsidRDefault="00F875A3" w:rsidP="00F87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sir dövrdə bir ölkənin müxtəlif 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hələrində 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xud regionl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həmçinin ölkələr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qiymət səviyyəsinin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yisəliliyi problemi mühüm məsələlərdən biridir.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 ki, qiymətin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mü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yisəliliyində müxtəlif ölkələrdəki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lyut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fərqləri nəzərə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lınır, ölkələr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qiymətin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yisəliliyi ilə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ğlı indekslərin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rkən müxtəlif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xt dövrləri üzrə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yisəlilik problemi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ydın özünü göstərir. Ümumiyyətlə, qiymətin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yisəliliyi nəzəriyyəsində və pr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ktik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ğıd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kı məsələlər prioritetlik təşkil edir:</w:t>
      </w:r>
    </w:p>
    <w:p w:rsidR="00F875A3" w:rsidRPr="00ED20CB" w:rsidRDefault="00F875A3" w:rsidP="00F87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-qiymətin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və regionl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yisəliliyi, indekslərin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 prosesində 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problemlərin qıs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iz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hı və ümumiləş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dirmənin xüsusi metodl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rının işlənib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zırl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 və  tətbiqi zəruriliyini qeyd etmək,</w:t>
      </w:r>
    </w:p>
    <w:p w:rsidR="00F875A3" w:rsidRPr="00ED20CB" w:rsidRDefault="00F875A3" w:rsidP="00F87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- p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ritet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lıcılıq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bliyyətinin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 üçün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 edilən ümumi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ləşdirmənin bir sır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metodl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rının və qiymət səviyyəsinin mək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göstəricilərinin təsvir etmək,</w:t>
      </w:r>
    </w:p>
    <w:p w:rsidR="00F875A3" w:rsidRPr="00ED20CB" w:rsidRDefault="00F875A3" w:rsidP="00F87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-istehl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 qiymətləri indeksinin köməyi ilə ölkələr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yisəlilik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xımın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yisəlilik proqr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mı və p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ritet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lıcılıq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bliyyəti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rşılıqlı əl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qəni tədqiq etmək,</w:t>
      </w:r>
    </w:p>
    <w:p w:rsidR="00F875A3" w:rsidRPr="00ED20CB" w:rsidRDefault="00F875A3" w:rsidP="00F87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-istehl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 qiymətləri indeksinin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 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həsində milli st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tistik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orq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rının fə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liyyətinin dəqiq niz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lınm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 məqsədilə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yisəlilik proqr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mı çərçivəsində inteqr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fə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liyyətinin pr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ktiki imk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q.</w:t>
      </w:r>
    </w:p>
    <w:p w:rsidR="00F875A3" w:rsidRPr="00ED20CB" w:rsidRDefault="00C168F5" w:rsidP="00F87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di istehl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k qiymətləri indeksinin köməyi ilə müxətlif dövrlər üzrə qiymətin müq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yisəliliyinin və müxtəlif regionl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rd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y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xud ölkələrdə qiymətin müq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yi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səliliyinin x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kteri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sınd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bir neçə mühüm keyfiyyət fərqləri v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rdır. Bu fərqlər qiymət indeksinin yekun göstəricilərini hes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rkən qiymət h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qqınd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məlu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rın ümumiləşdirilməsinin xüsusi metodl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rının işlənib h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zırl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nm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sın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, həmçinin ölkələr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sı və regionl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sı müq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yisəliliyin həy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keçirərkən xüsusi tip məlum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ehtiy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cın olduğun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 diqqət yetirməyi tələb edir. </w:t>
      </w:r>
    </w:p>
    <w:p w:rsidR="00F875A3" w:rsidRPr="00ED20CB" w:rsidRDefault="00F875A3" w:rsidP="00F875A3">
      <w:pPr>
        <w:tabs>
          <w:tab w:val="left" w:pos="6605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Ən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şlıc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fərq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qiymətin və ölkələr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 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xud regionl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rsı konteksdə miqd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 müş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hidəsi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görə müəyyən olunm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ib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rətdir.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İstehl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 qiymətləri indeksinin qurulm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sının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 və metodl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 müxtəlif dövrlər üzrə dəyişmənin qiymətləndirilməsi üçün nəzərdə tutulmuşdur. On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görə də qiymətin müş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hidəsini xronoloji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həy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keçirmək 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zımdır. Qiymətin müş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hidəsinin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sının mövcudluğu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  və silsiləvi ondekslərin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 üstünlüyünü və əlverişliliyini tədqiq etməyə imk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verir. Müxtəlif ər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zilərin 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yisəliliyinin çoxtərəflilik 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kteri regionl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 və ölkələr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qiymətin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yisəliliyinin fərqləndirici xüsusiyyətidir. Müxtəlif ölkələrdə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və xid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mətlərin qiymət səviyyəsi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yisə edilərkən onu nəzərə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 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zımdır ki, belə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yisəlilik tədqiq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xil edilən hər iki region üzrə həy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keçirilir. Əgər Düny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nkını müxtəlif ölkələrdə re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gəlirlərin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yisəliliyi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ndırırs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, ond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o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xıl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n ölkələr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kı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mısı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yisəliliyin həy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keçirilməsi vəziyyətində olm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lıdır. 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yisəliliyin belə çoxtərəflilik 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kteri bəzi problemlər 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dır. Birincisi,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yisələrin 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yı (hər çüt üçün) kif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yət qədər böyük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bilər, belə nəticələrin təqdimi və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dəsi onl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 böyüklüyü səbəbindən çətinlik 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bilər. İkincisi, birb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çüt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yisəliliyin geniş 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hısı uyğunluğun müəyyən dərəcəsini tələb edir. Bu tələb “tr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nzitivlik tələbi”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nır.</w:t>
      </w:r>
    </w:p>
    <w:p w:rsidR="00F875A3" w:rsidRPr="00ED20CB" w:rsidRDefault="00F875A3" w:rsidP="00F875A3">
      <w:pPr>
        <w:tabs>
          <w:tab w:val="left" w:pos="6605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Qiymətin regionl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yisəliliyindən pr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ktiki tətbiqinin və 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dəsinin istiq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mətləri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 st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tistik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nın ən mühüm göstəricilərindən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istehl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 qiymətlərinin ümumi indeksindən əhəmiyyətli şəkildə fərqlənə bilər.  Ond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lnız dövr ərzində qiymətin dəyişməsinin ümumi göstəricisi kimi deyil, həm də pul-kredit 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sətinə düzəlişlər etmək və qiymətləndirmələr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 üçün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 edilir. Müxtəlif ər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zilər və dövrlər üzrə qiymətin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yisəliliyinin konseptu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oxş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rlığın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q, müxtəlif ər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zilərdə qiymətin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yisəliliyi bir ölkənin müxtəlif regionl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xud ölkələr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rif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hın və həy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 səviyyəsinin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yisəliliyi üçün 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lıdır. Belə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yisələr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 inkiş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fı qiymətlən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dirərkən, həmçinin müxtəlif regionl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nsl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şdırılmış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di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rtımı təmin etmək üçün çox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cibdir. Bununl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şı istehl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 qiymətləri indeksindən bir ölkə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xilində müxtəlif regionl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r, şəhərlər və şt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yisəli təhlilər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rkən də geniş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 edilir.</w:t>
      </w:r>
    </w:p>
    <w:p w:rsidR="00F875A3" w:rsidRPr="00ED20CB" w:rsidRDefault="00F875A3" w:rsidP="00F875A3">
      <w:pPr>
        <w:tabs>
          <w:tab w:val="left" w:pos="6605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yisəlilik proqr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mı çərçivəsində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p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ritet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lıcılıq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bliyyəti form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qiymətin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yisəlilik məlum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təşkil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 və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yrı-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yrı tədqiq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tçıl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ölkənin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di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rtım göstəricisini və məhsuld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rlığını qiymətləndirmək, həmçinin müxtəlif ölkələr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ÜDM-un müxtəlif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qreq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rının (o çümlədən son istehl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dövlət id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rəetmə sektorunun xərcləri) məzmunlu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yisəliliyini həy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keçirmək üçün 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 edilir. Mü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sir dövrdə bir çox tədqiq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tşı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lr və pr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ktik mütəxəsislər ümumi bir fikrdədirlər ki, qiymətin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yisəliliyi və p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ritet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lıcılıq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bliyyəti qlob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yoxsulluğun 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kterini və dərəcəsini və onun  düny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nın müxtəlif ölkələri və regionl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rı üzrə  bölgüsünü qiymətləndirmək üçün zəruridir. </w:t>
      </w:r>
    </w:p>
    <w:p w:rsidR="00F875A3" w:rsidRPr="00ED20CB" w:rsidRDefault="00F875A3" w:rsidP="00F875A3">
      <w:pPr>
        <w:tabs>
          <w:tab w:val="left" w:pos="6605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Müxtəlif ər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zilərin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yisəliliyi üçün məlum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n tələb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 istehl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 qiymətləri indeksinin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 üçün məlum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tələblə çox oxş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rdır.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çlıc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komponentlər ev təsərrüf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rının istehl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 səbəti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xımınd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reprezent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tiv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 geniş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irəsinin qiymətləri, müxtəlif məhsul 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teqoriy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 ilə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ğlı çəkilər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qqınd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məlum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rdır. İstehl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 qiymətləri indeksini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rkən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 təcrübə bütün ölkə üzrə müxtəlif tic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rət məntəqələri üzrə qiymət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qqınd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məlum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 topl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sıdır.  Qiymətlər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qqınd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məlum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 topl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sının həy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keçirərkən regionl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 və tic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rət məntəqələrinin seçilməsi seçmənin mürəkkəb, çoxmərhələli pl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nır. Xərclərin çəkisi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və xidmətlərin təsnif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tın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nır. Bu z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məqsədlərinə görə fərdi istehl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kın təsnif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tı kimi st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rt sistemlərdən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 edilir. Xərclər çəkisi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məhsull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rın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ğı səviyyəli təsnif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n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 və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yüksək səviyyəli indeksləri müəyyən edərkən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 edilir. Müxtəlif ər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ziləri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 edərkən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yisələrdə iştir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 edən müxtəlif ər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zilərdə, regionl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və ölkələrdə qiymətinin qeydiyy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tı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məhsull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 müəyyən edilməsi ilə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ğlı bir sır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problemlər 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nır. Öz 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kteristik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ın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görə  kif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yət qədər 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xın 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xud eyninövlü ər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zilər üzrə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yisələrdə bu problem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 əhəmiyyət kəsb edir. Kif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yət qədər müxtəlif növlü  ər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zilər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 edilərsə iki problem 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nır. Birincisi, bu istehl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 səbətindəki əhəmiyyətli fərqlərlə şərtlənir. İkinci problem məhsulun keyfiyyətindəki əhəhmiyyətli fərqlərdən 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nır.</w:t>
      </w:r>
    </w:p>
    <w:p w:rsidR="00F875A3" w:rsidRPr="00ED20CB" w:rsidRDefault="00F875A3" w:rsidP="00F875A3">
      <w:pPr>
        <w:tabs>
          <w:tab w:val="left" w:pos="6605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Müxtəlif ər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zilərdə istehl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 qiymətlərinin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yisəsi istehl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 səbətlərinin uyğun olm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sı, müxtəlif regionl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və ölkələrdə qiymətləri qeydə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məhsull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 keyfiyyətindəki əhəmiyyətli fərqlər və regionl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üzrə xərclərin strukturund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kı mühüm məlum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 olm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 səbəbindən 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n spesifik problemlərdir. Bu problemlərin həlli edilməsi keyfiyyətdəki əhəmiyyətli fərqləri nəzərə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imk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verən yeni təhlil metodl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rının işlənib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zırl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sını tələb edir. Müxtəlif ər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zilərdə, şəhərlərdə və regionl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etib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rlı və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ndırılmış qiymət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yisəliliyini həy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keçirmək və ölkələr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 qiymətin re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istehl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kın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yisəliliyi kimi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mürəkkəb vəzifələrin həlli üçün etib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rlı məlum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 təşkil etmək üçün milli st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tistik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orq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əl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liyyə resursl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 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zım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bilər.</w:t>
      </w:r>
    </w:p>
    <w:p w:rsidR="00F875A3" w:rsidRPr="00ED20CB" w:rsidRDefault="00F875A3" w:rsidP="00F875A3">
      <w:pPr>
        <w:tabs>
          <w:tab w:val="left" w:pos="6605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Ölkələr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 qiymət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yisəliliyini həy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keçirərkən ümumiləşdirmə metod</w:t>
      </w:r>
      <w:r w:rsidR="00425A64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rının müxtəlif tiplərindən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 edilir. Belə metodl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 əksəriyyəti bey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yisəlilik proqr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mı çərçivəsində işlənib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zırl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nmışdır və region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yisələr üçün əlverişlidir. İstənilən tip ümumiləşdirmə metodunu işləyib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zırl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425A64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rkən bir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q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ğıd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kı məsələlərə fikir verilir:</w:t>
      </w:r>
    </w:p>
    <w:p w:rsidR="00F875A3" w:rsidRPr="00ED20CB" w:rsidRDefault="00F875A3" w:rsidP="00F87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-müxtəlif ər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zilərin çoxtərəfli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yisəliliyi üçün zəruri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konsepsiy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və göstərişlər sisteminin tətbiq edilməsi,</w:t>
      </w:r>
    </w:p>
    <w:p w:rsidR="00F875A3" w:rsidRPr="00ED20CB" w:rsidRDefault="00F875A3" w:rsidP="00F87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-miqd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və xərclər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qqınd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inform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nın olm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dığı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qiymətin ümu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miləşdirilməsi üçün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 (s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də) indekslərin qurulm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sı,</w:t>
      </w:r>
    </w:p>
    <w:p w:rsidR="00F875A3" w:rsidRPr="00ED20CB" w:rsidRDefault="00F875A3" w:rsidP="00F87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-müxtəlif ər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zilərin qiymət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yisəliliyində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 edilən indekslər me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todl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kiçik seçimin edilməsi.</w:t>
      </w:r>
    </w:p>
    <w:p w:rsidR="00F875A3" w:rsidRPr="00ED20CB" w:rsidRDefault="00F875A3" w:rsidP="00F87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St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tistik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həsində qlob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təşəbbüs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yisəlilik proqr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mı qiymət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qqınd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 məlum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topl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yır və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sonr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p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ritet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lıcılıq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bliyyətini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yır. BMT-nin st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tistik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komissiy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sının rəhbərliyi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ltınd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həy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keçirilən proqr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birliyin, dövlət id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rəetmə orq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rının, multimilli müəssisələri, həmçinin tədqiq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tçıl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 inform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təl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rının ödəmək üçün nəzərdə tutulmuşdur.</w:t>
      </w:r>
    </w:p>
    <w:p w:rsidR="00F875A3" w:rsidRPr="00ED20CB" w:rsidRDefault="00F875A3" w:rsidP="00F87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Bütün düny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səviyyədə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 olun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ÜDM, əh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linin hər nəfərinə düşən gəlir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xil olm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milli gəlirin 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qreq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rı,  səhiyyəyə, təhsilə, müd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fiəyə və investisiy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yönəldilən dövlət id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rəetmə orq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rının xərcləri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qqınd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məlum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yüksək tələb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rdır. İqtis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 inteqr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nın dərinləşdiyi düny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di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rtım göstəricilər və re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gəlirlərin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 təhlili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əldə edilən milli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diyy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tın həcmi, strukturu və səmərəliliyi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qqınd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məlum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ğn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rtm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 müş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hidə edilir. Qlob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nın re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gəlirlər və qlob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qeyri-bər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bərlik göstəricilərində əks olun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düny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birliyinin rif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hın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təsiri ilə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ğlı məsələlərin ciddi müz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kirəsi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rılır. Qlob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qeyr-bər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bərlik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qqınd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dəlillər ən 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xşı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mdır. Həmin 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hədə c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 tədqiq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 re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gəlirlərin etib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rlı qiymətləndirilməsindən və milli səviyyədə gəlirlərin bölgüsü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qqınd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infor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n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sılıdır.</w:t>
      </w:r>
    </w:p>
    <w:p w:rsidR="00F875A3" w:rsidRPr="00ED20CB" w:rsidRDefault="00F875A3" w:rsidP="00F87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Milli st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tistik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xidmətləri müntəzəm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 öz ölkələri üzrə st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tistik məlum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 istehs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edir və 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yır. 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kin milli məlum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 birb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yisəsi çətindir. On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görə ki, göstəricilər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dətən müv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fiq mili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lyut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təqdim edilir. Milli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qreq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qqınd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nəşr edilən məlum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 olm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 müxtəlif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lyut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nın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lıcılıq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bliyyəti ilə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qiymət səviyyəsindəki fərqlərdən də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 verir. Bin neçə on illiklər ərzində st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rt təcrübə milli göstəricilərin mü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yisəliliyi üçün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lyut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nın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müb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dilə məzənnəsindən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 edilmə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sindən ib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rətdir. Bu təcrübə əksər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təşkil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tərəfindən qəbul edil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mişdir.</w:t>
      </w:r>
    </w:p>
    <w:p w:rsidR="00F875A3" w:rsidRPr="00ED20CB" w:rsidRDefault="00F875A3" w:rsidP="00F87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yisəlilik proqr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mı 1968-ci ildən bəri tətbiq olunm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nmışdır.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rtıq 2005-ci iləd bu proqr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 düny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ə</w:t>
      </w:r>
      <w:r w:rsidR="00425A64"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425A64" w:rsidRPr="00ED20CB">
        <w:rPr>
          <w:rFonts w:ascii="Times New Roman" w:hAnsi="Times New Roman" w:cs="Times New Roman"/>
          <w:sz w:val="28"/>
          <w:szCs w:val="28"/>
          <w:lang w:val="az-Latn-AZ"/>
        </w:rPr>
        <w:t>lisinin 95%-ni, qlob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425A64" w:rsidRPr="00ED20CB">
        <w:rPr>
          <w:rFonts w:ascii="Times New Roman" w:hAnsi="Times New Roman" w:cs="Times New Roman"/>
          <w:sz w:val="28"/>
          <w:szCs w:val="28"/>
          <w:lang w:val="az-Latn-AZ"/>
        </w:rPr>
        <w:t>l ÜDM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98%-ni təşkil edən 146 ölkəni əh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 etmişdir. Bu ölkələr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yisəlilik konsepsiy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 və strukturu son 48 il ərzində  inkiş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f etmiş və onun qiymət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ləndirilməsi metodl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imi təkmilləşdirilmişdir. </w:t>
      </w:r>
    </w:p>
    <w:p w:rsidR="00F875A3" w:rsidRPr="00ED20CB" w:rsidRDefault="00F875A3" w:rsidP="00F87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yisəlilik proqr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mının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 məqsədi müxtəlif ölkələrdə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 fə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liyyətin nəticələri və gəlirlər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qqınd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 məlum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əldə etməkdən ib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rətdir. </w:t>
      </w:r>
    </w:p>
    <w:p w:rsidR="00F875A3" w:rsidRPr="00ED20CB" w:rsidRDefault="00F875A3" w:rsidP="00F87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BMT  və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 əməkd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şlıq və inkiş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tşkil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tı, 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vrost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 kimi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təşkil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 fə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liyyətin ölçülməsi strukturnun və 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rının işlənib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zırl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fə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iştir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 etmişlər. Mü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sir dövrdə ən 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xşı təcrübə MHS-dir. O,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yisəlilik proqr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mının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sını təşkil edir. ÜDM-d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 fə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liyyətin ölçülməsində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geniş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də edilir. MHS-i çərçivəsində ÜDM üç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müxtəlif metodl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- istehs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l, gəlir və son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 -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bilər.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yisəlilik məqsədləri üçün istehs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və son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 metodl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 ilə əldə edilmiş qiymətləndirmələrdən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 edilir. Bu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sən müxtəlif ölkələrdə gəlirlər üzrə zəruri məlum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 topl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 mürəkkəbliyi (çətinliyi) ilə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ğlıdır. Son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 metodu ilə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nmış ÜDM ev təsərrüf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rının son istehl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 xərcləri (1), dövlət id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rəetmə orq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nı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rının xərcləri (2),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 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pit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lın ümumi yığımı (3) və ixr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c və idx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lın 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ldosu (4) kimi komponentlərin cəminə bər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bərdir. ÜMD qiymətlən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diril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məsi ümumi bur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xılış çıxılsın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lıq istehl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 üstəgəl vergilər çıxılsın subsidiy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kimi də həy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keçirilə bilər. İstehs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metodu ÜDM  birb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qiymətləndirilməsini təmin edir və əksər ölkələrin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 etdiyi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 metoddur. Belə ki, bur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xılış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qqınd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məlum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 müəssisələrin tədqiq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əldə etmək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r. İstehs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metodu ilə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yisəlilik 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 mənşəyi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xımınd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ndırılır.</w:t>
      </w:r>
    </w:p>
    <w:p w:rsidR="00F875A3" w:rsidRPr="00ED20CB" w:rsidRDefault="00F875A3" w:rsidP="00F87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İqtis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 fə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liyyətin və rif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hın qiymətləndirilməsini əldə etmək üçün ÜDM son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 metodu ilə qiymətləndirilməsinə üstünlük verilir. Bu metodd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 edərkən dövlət id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rəetmə orq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rının xərclərinin, xüsusilə səhiyyə və təhsilə xərclərin səviyyəsinin rolunun öyrənmək 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zımdır. İstehs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metodu ilə ÜDM qiymətləndirilməsi müxtəlif ölkələrdə və 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hələrdə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 səmərəliliyin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yisəliliyini həy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keçirərkən 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lıdır. 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həvi məlum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 edərək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diyy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tın  müxtəlif 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hələrində və sektorl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məhsuld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rlığı qiymətləndirmək və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 etmək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r. İstehs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xımınd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yisəliliyi həy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keçirərkən zəruri məlum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 toplnm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xeyli çətindir. </w:t>
      </w:r>
    </w:p>
    <w:p w:rsidR="00F875A3" w:rsidRPr="00ED20CB" w:rsidRDefault="00F875A3" w:rsidP="00F87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Son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 metodu ilə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ÜDM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  komponentlərinə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xildir.</w:t>
      </w:r>
    </w:p>
    <w:p w:rsidR="00F875A3" w:rsidRPr="00ED20CB" w:rsidRDefault="00F875A3" w:rsidP="00F87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-ev təsərrüft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rının fərdi istehl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 xərcləri +,</w:t>
      </w:r>
    </w:p>
    <w:p w:rsidR="00F875A3" w:rsidRPr="00ED20CB" w:rsidRDefault="00F875A3" w:rsidP="00F87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-ev təsərrüf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xidmət eədn qeyri-kommersiy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təşkil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rının fərdi istehl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 xərcləri +,</w:t>
      </w:r>
    </w:p>
    <w:p w:rsidR="00F875A3" w:rsidRPr="00ED20CB" w:rsidRDefault="00F875A3" w:rsidP="00F87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-dövlət id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rəetmə orq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rının xərcləri (dövlət id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rəetmə orq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rının fərdi istehl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k xərcləri) +, </w:t>
      </w:r>
    </w:p>
    <w:p w:rsidR="00F875A3" w:rsidRPr="00ED20CB" w:rsidRDefault="00F875A3" w:rsidP="00F87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-dövlət id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rəetmə orq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rının kollektiv istehl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xərcləri +,</w:t>
      </w:r>
    </w:p>
    <w:p w:rsidR="00F875A3" w:rsidRPr="00ED20CB" w:rsidRDefault="00F875A3" w:rsidP="00F87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-əs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 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pit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lın ümumi yığımı +,</w:t>
      </w:r>
    </w:p>
    <w:p w:rsidR="00F875A3" w:rsidRPr="00ED20CB" w:rsidRDefault="00F875A3" w:rsidP="00F87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-əmtəə-m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teri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vəs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itləri ehtiy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rının dəyişməsi və qiymətlilərin 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lis əldə edilməsi +, </w:t>
      </w:r>
    </w:p>
    <w:p w:rsidR="00F875A3" w:rsidRPr="00ED20CB" w:rsidRDefault="00F875A3" w:rsidP="00F87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-ixr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c və idx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lın 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ldosu.</w:t>
      </w:r>
    </w:p>
    <w:p w:rsidR="00F875A3" w:rsidRPr="00ED20CB" w:rsidRDefault="00F875A3" w:rsidP="00F87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yisəlilik proqr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mı üçün ÜDM 13 iri 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reqoriy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,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sonr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43 qrup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bölünür. 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teqoriy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  “qid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məhsull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rı” və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lkoqolsuz içkilər” kimi  iki qrup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bölünən “qid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məhsull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rı və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lkoqolsuz içkilər”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bilər. “P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 və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bıl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r”  eyni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iki qrup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bölünür.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sonr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siniflərə bölünür. Məsələn, “qid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məhsull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rı”  qrupun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çörək, ət,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lıq və s. 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xil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9 sinifdən ib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rətdir. Hər bir sinif ilkin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qrupl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bölünür. Əgər qid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məhsull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 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teqoriy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 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yı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N</m:t>
        </m:r>
      </m:oMath>
      <w:r w:rsidRPr="00ED20CB">
        <w:rPr>
          <w:rFonts w:ascii="Times New Roman" w:hAnsi="Times New Roman" w:cs="Times New Roman"/>
          <w:sz w:val="28"/>
          <w:szCs w:val="28"/>
          <w:lang w:val="az-Latn-AZ"/>
        </w:rPr>
        <w:t>, müv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fiq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q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i-</m:t>
        </m:r>
      </m:oMath>
      <w:r w:rsidRPr="00ED20CB">
        <w:rPr>
          <w:rFonts w:ascii="Times New Roman" w:hAnsi="Times New Roman" w:cs="Times New Roman"/>
          <w:sz w:val="28"/>
          <w:szCs w:val="28"/>
          <w:lang w:val="az-Latn-AZ"/>
        </w:rPr>
        <w:t>ci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lın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j-</m:t>
        </m:r>
      </m:oMath>
      <w:r w:rsidRPr="00ED20CB">
        <w:rPr>
          <w:rFonts w:ascii="Times New Roman" w:hAnsi="Times New Roman" w:cs="Times New Roman"/>
          <w:sz w:val="28"/>
          <w:szCs w:val="28"/>
          <w:lang w:val="az-Latn-AZ"/>
        </w:rPr>
        <w:t>cı ölkədə qiymət və miqd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 müv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fiq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q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az-Latn-A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ij</m:t>
            </m:r>
          </m:sub>
        </m:sSub>
      </m:oMath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az-Latn-A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ij</m:t>
            </m:r>
          </m:sub>
        </m:sSub>
      </m:oMath>
      <w:r w:rsidRPr="00ED20CB">
        <w:rPr>
          <w:rFonts w:ascii="Times New Roman" w:hAnsi="Times New Roman" w:cs="Times New Roman"/>
          <w:sz w:val="28"/>
          <w:szCs w:val="28"/>
          <w:lang w:val="az-Latn-AZ"/>
        </w:rPr>
        <w:t>-s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ond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j-</m:t>
        </m:r>
      </m:oMath>
      <w:r w:rsidRPr="00ED20CB">
        <w:rPr>
          <w:rFonts w:ascii="Times New Roman" w:hAnsi="Times New Roman" w:cs="Times New Roman"/>
          <w:sz w:val="28"/>
          <w:szCs w:val="28"/>
          <w:lang w:val="az-Latn-AZ"/>
        </w:rPr>
        <w:t>cı ölkədə qid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məhsull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rının xərcləri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ğıd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kı düsturl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rdır.</w:t>
      </w:r>
    </w:p>
    <w:p w:rsidR="00F875A3" w:rsidRPr="00ED20CB" w:rsidRDefault="00C51247" w:rsidP="00F875A3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az-Latn-AZ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az-Latn-AZ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az-Latn-AZ"/>
                </w:rPr>
                <m:t>j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az-Latn-AZ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az-Latn-AZ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az-Latn-AZ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az-Latn-AZ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az-Latn-AZ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az-Latn-A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az-Latn-AZ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az-Latn-AZ"/>
                    </w:rPr>
                    <m:t>ij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  <w:lang w:val="az-Latn-AZ"/>
            </w:rPr>
            <m:t>∙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az-Latn-AZ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az-Latn-AZ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az-Latn-AZ"/>
                </w:rPr>
                <m:t>ij</m:t>
              </m:r>
            </m:sub>
          </m:sSub>
        </m:oMath>
      </m:oMathPara>
    </w:p>
    <w:p w:rsidR="00F875A3" w:rsidRPr="00ED20CB" w:rsidRDefault="00C168F5" w:rsidP="00F87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dətən qiymətlər h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qqınd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məlum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m:oMath>
        <m:r>
          <w:rPr>
            <w:rFonts w:ascii="Cambria Math" w:hAnsi="Times New Roman" w:cs="Times New Roman"/>
            <w:sz w:val="28"/>
            <w:szCs w:val="28"/>
            <w:lang w:val="az-Latn-AZ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az-Latn-AZ"/>
          </w:rPr>
          <m:t>j-</m:t>
        </m:r>
      </m:oMath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cı ölkənin v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lyut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sınd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təqdim edilir, 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kin qiymət səviyyəsi ölkələr üzrə dəyişir.  Əs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s problem ond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n ib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rətdir ki, xərc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qreq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rını qiymət səviyyəsi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az-Latn-A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j</m:t>
            </m:r>
          </m:sub>
        </m:sSub>
      </m:oMath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) və həcm y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xud miqd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r komponentinə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az-Latn-A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j</m:t>
            </m:r>
          </m:sub>
        </m:sSub>
      </m:oMath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)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yırm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qdır. Bur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n, </w:t>
      </w:r>
    </w:p>
    <w:p w:rsidR="00F875A3" w:rsidRPr="00ED20CB" w:rsidRDefault="00C51247" w:rsidP="00F875A3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az-Latn-AZ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az-Latn-AZ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az-Latn-AZ"/>
                </w:rPr>
                <m:t>j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az-Latn-AZ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az-Latn-AZ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az-Latn-AZ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az-Latn-AZ"/>
                </w:rPr>
                <m:t>j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az-Latn-AZ"/>
            </w:rPr>
            <m:t>∙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az-Latn-AZ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az-Latn-AZ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az-Latn-AZ"/>
                </w:rPr>
                <m:t>j</m:t>
              </m:r>
            </m:sub>
          </m:sSub>
        </m:oMath>
      </m:oMathPara>
    </w:p>
    <w:p w:rsidR="00F875A3" w:rsidRPr="00ED20CB" w:rsidRDefault="00F875A3" w:rsidP="00F87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Qiymət səviyyəsi komponentini 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az-Latn-A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j</m:t>
            </m:r>
          </m:sub>
        </m:sSub>
      </m:oMath>
      <w:r w:rsidRPr="00ED20CB">
        <w:rPr>
          <w:rFonts w:ascii="Times New Roman" w:hAnsi="Times New Roman" w:cs="Times New Roman"/>
          <w:sz w:val="28"/>
          <w:szCs w:val="28"/>
          <w:lang w:val="az-Latn-AZ"/>
        </w:rPr>
        <w:t>)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ölkənin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lyut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də edilən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j-</m:t>
        </m:r>
      </m:oMath>
      <w:r w:rsidRPr="00ED20CB">
        <w:rPr>
          <w:rFonts w:ascii="Times New Roman" w:hAnsi="Times New Roman" w:cs="Times New Roman"/>
          <w:sz w:val="28"/>
          <w:szCs w:val="28"/>
          <w:lang w:val="az-Latn-AZ"/>
        </w:rPr>
        <w:t>cı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lyut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nın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lıcılıq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bliyyəti kimi şərh etmək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r.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 edək ki, ölkə 1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kimi seçilmişdir, yəni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az-Latn-A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P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az-Latn-AZ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az-Latn-AZ"/>
          </w:rPr>
          <m:t>=1</m:t>
        </m:r>
      </m:oMath>
      <w:r w:rsidRPr="00ED20CB">
        <w:rPr>
          <w:rFonts w:ascii="Times New Roman" w:hAnsi="Times New Roman" w:cs="Times New Roman"/>
          <w:sz w:val="28"/>
          <w:szCs w:val="28"/>
          <w:lang w:val="az-Latn-AZ"/>
        </w:rPr>
        <w:t>. Ond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az-Latn-A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j</m:t>
            </m:r>
          </m:sub>
        </m:sSub>
      </m:oMath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-ı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j-</m:t>
        </m:r>
      </m:oMath>
      <w:r w:rsidRPr="00ED20CB">
        <w:rPr>
          <w:rFonts w:ascii="Times New Roman" w:hAnsi="Times New Roman" w:cs="Times New Roman"/>
          <w:sz w:val="28"/>
          <w:szCs w:val="28"/>
          <w:lang w:val="az-Latn-AZ"/>
        </w:rPr>
        <w:t>cı ölkədə qid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məhsull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 istehl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kının həcmi 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xud re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xərclər kimi şərh etmək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r. Bər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bərlikdən görmək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 ki, </w:t>
      </w:r>
    </w:p>
    <w:p w:rsidR="00F875A3" w:rsidRPr="00ED20CB" w:rsidRDefault="00C51247" w:rsidP="00F875A3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az-Latn-AZ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az-Latn-AZ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j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az-Latn-AZ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j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  <w:lang w:val="az-Latn-AZ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az-Latn-A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j</m:t>
            </m:r>
          </m:sub>
        </m:sSub>
      </m:oMath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-b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z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ölkənin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hidində 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dəı edilmiş miqd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r.</w:t>
      </w:r>
    </w:p>
    <w:p w:rsidR="00F875A3" w:rsidRPr="00ED20CB" w:rsidRDefault="00F875A3" w:rsidP="00F87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Re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xərcləri 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xud həcmi əldə etdikdən sonr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j</m:t>
        </m:r>
      </m:oMath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k</m:t>
        </m:r>
      </m:oMath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ölkələrdə qid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məh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sull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rının re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xərclərini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yisə etmək üçün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az-Latn-AZ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az-Latn-AZ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j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az-Latn-AZ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k</m:t>
                </m:r>
              </m:sub>
            </m:sSub>
          </m:den>
        </m:f>
      </m:oMath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nisbətindən , 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F875A3" w:rsidRPr="00ED20CB" w:rsidRDefault="00C51247" w:rsidP="00F875A3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m:oMathPara>
        <m:oMath>
          <m:f>
            <m:fPr>
              <m:type m:val="skw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az-Latn-AZ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az-Latn-A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az-Latn-AZ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az-Latn-AZ"/>
                    </w:rPr>
                    <m:t>j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az-Latn-AZ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az-Latn-AZ"/>
                    </w:rPr>
                    <m:t>K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az-Latn-AZ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az-Latn-AZ"/>
                    </w:rPr>
                    <m:t>C</m:t>
                  </m:r>
                </m:sup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az-Latn-AZ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az-Latn-AZ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az-Latn-AZ"/>
                        </w:rPr>
                        <m:t>k</m:t>
                      </m:r>
                    </m:sub>
                  </m:sSub>
                </m:e>
              </m:nary>
            </m:den>
          </m:f>
        </m:oMath>
      </m:oMathPara>
    </w:p>
    <w:p w:rsidR="00F875A3" w:rsidRPr="00ED20CB" w:rsidRDefault="00F875A3" w:rsidP="00F87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Bur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C</m:t>
        </m:r>
      </m:oMath>
      <w:r w:rsidRPr="00ED20CB">
        <w:rPr>
          <w:rFonts w:ascii="Times New Roman" w:hAnsi="Times New Roman" w:cs="Times New Roman"/>
          <w:sz w:val="28"/>
          <w:szCs w:val="28"/>
          <w:lang w:val="az-Latn-AZ"/>
        </w:rPr>
        <w:t>-müq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yisəlilikdə iştir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 edən ölkələrin 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yının göstərir. </w:t>
      </w:r>
    </w:p>
    <w:p w:rsidR="00F875A3" w:rsidRPr="00ED20CB" w:rsidRDefault="00F875A3" w:rsidP="00F87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Qiymətin tədqiqi metodologiy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sı, qiymət səviyyəsini və həcmləri qiymət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ləndirmək üçün ümumiləşdirmə metodl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rı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qreq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n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sılı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q əhəmiyyətli fərqlənir. Əgər əgər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qreq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xilində bəzi mövqeylər 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rbəst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tılmırs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, məsələn, ölkədə tibbi xidmət dövlət id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rəetmə orq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nı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 tərəfindən təqdim edilə bilər və on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görə də müxtəlif xidmət növlərinin qiymətinin və miqd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rının tədqiqinin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rılm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 çətin olur. Belə vəziyyətdə digər 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nı tətbiq etmək zəruridir. </w:t>
      </w:r>
    </w:p>
    <w:p w:rsidR="00F875A3" w:rsidRPr="00ED20CB" w:rsidRDefault="00F875A3" w:rsidP="00F87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 ki,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yisəlilik struktur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 MHS və xərclər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mınd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n MHS-nin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qreq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rıdır, komponentlər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yırm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 üçün məlum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 mənbələri əhəmiyyətli fərqlənir. İllik və rüblük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demək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ki, bütün ölkələrdə nəşr olun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MHS 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lnız müxtəlif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qreq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üzrə xərclərin dəyəri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qqınd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məlum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təqdim edir. Onl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dətən c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 qiymətlərdə, 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xud nəşr edilən ilin qiymətlərində, 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xud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bit qiymətlərlə 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 edilir. C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ri qiymətlərdə xərc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qreq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 nəşr edilən MHS-də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rdır. 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kin MHS-də qiymət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qqınd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heç bir inform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olmur. On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görə də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yisəlilik çərçivəsində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yisəliliyi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 üçün qiymət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qqınd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zəruri məlum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dətən müxtəlif ölkələrdə qiymətin tədqiqini diqqətlə pl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şdırıl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və həy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keçirən digər təkmil mənbələrdən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xil olm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lıdır. </w:t>
      </w:r>
    </w:p>
    <w:p w:rsidR="00F875A3" w:rsidRPr="00ED20CB" w:rsidRDefault="00F875A3" w:rsidP="00F87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Deməli,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yisəliliyin keyfiyyətli nəticələri qiymət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qqınd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məlum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rın keyfiyyətindən və MHS-nin nəşr edilən qiymətləndirmələrindən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sılıdır.Beynəlx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yisəliliyin nəticələrinin etib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rlılığını qiymətləndirərkən istənilən problemin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 səbəblərini müəyyən etmək məqsədilə inform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mənbələrini diqqətlə öyrənmək zəruridir. </w:t>
      </w:r>
    </w:p>
    <w:p w:rsidR="00F875A3" w:rsidRPr="00ED20CB" w:rsidRDefault="00F875A3" w:rsidP="00F87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yisəlilik proqr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üş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 göstəricinin qiymətinin - p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ritet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lıcılıq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bliyyəti, qiymət indeksi və həy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 səviyyəsini və re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gəlirlərin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yisəliliyini həy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keçirmək üçün zəruri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re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və nomin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xərclər əldə edilməsinə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sən diqqət yetirilir. P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ritet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lıcılıq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bliyyəti ilk növbədə müxtəlif ölkələrdə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lyut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dır. Öz növbəsində p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ritet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lıcılıq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bliyyəti müxtəlif ölkələrdə qiymət səviyyəsinin qiymətləndirmələrini əldə etmək üçün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də edilir. </w:t>
      </w:r>
    </w:p>
    <w:p w:rsidR="00F875A3" w:rsidRPr="00ED20CB" w:rsidRDefault="00F875A3" w:rsidP="00F87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yisəliliyin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 proseduru milli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lyut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 olun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n MHS-nin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qreq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rını ümumi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lyut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çevirməkdir. Belə çevirmə ölkələr üzrə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qreq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rı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 etməyə imk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verir. Bu z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ölkələr 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xud regionl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üzrə umumiləş</w:t>
      </w:r>
      <w:r w:rsidR="00425A64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dirmənin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rılm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 və qlob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diyy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ölkənin xüsusi çəkisinin müəyyən edilməsi imk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nının olm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 zəruridir. Uzun müddətdə tətbiq edilən ən 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də metod milli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qreq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 konversiy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edilməsi üçün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lyut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məzən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nəsindən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 edilməsidir.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lyut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məzənnəsindən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 edilməsi ölkələr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yisələri həy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keçirməyə imk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verir, 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kin əldə edilən nəticələr olduqc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əhəmiyyətli deyildir. Belə ki,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lyut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məzənnəsindən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 edərək konversiy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qiymət səviyyəsindəki fərqləri nəzərə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bilər.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zırd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ümumi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qəbul edil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mişdir ki,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lyut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məzənnəsi tez-tez tərəddüdlərə məru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lır ki, bu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lın ölkələr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 hərəkətində əks olunur.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lyut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məzənnəsi müxtəlif öl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kələrdə 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ktiki qiymət səviyyəsini və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lyut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nın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lıcılıq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bliyyətini pis əks etdirir. Bununl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əl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qəd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lyut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məzənnəsinin əvəzinə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yisəlilik proq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 edilir.</w:t>
      </w:r>
    </w:p>
    <w:p w:rsidR="00F875A3" w:rsidRPr="00ED20CB" w:rsidRDefault="00F875A3" w:rsidP="00F87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yisəlilik proqr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mı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ölkədə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lyut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hidində ekviv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lent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l və xidmətlərin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lışı üçün tələb edilən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lyu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hidinin miqd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rıdır. Səmərəli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yisəlilik proqr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mının müəyyən edilməsinin bir necə mühüm elementi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rdır. Birincisi,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xıl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ölkədə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lyut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hidinin miqd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rını müəyyən etmək 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zımdır ki, digər ölkənin bir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lyut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hidində eyni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lıcılıq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bliyyətində olsun.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lıcılıq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bliyyətini müəyyən etmək üçün müxtəlif ölkələrdə istehl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kçıl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 ödədiyi qiymətlər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qqınd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 məlum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nəzərə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indeks metodund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 edilir.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 edilir ki,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yisəlilik proqr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mı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xıl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xud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qrupl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n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sılı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 dəyişə bilər. İkincisi,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yisəlilik proqr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mı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lyut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nisbətdə qiymətləndirilir. 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ğl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 fikir deyir ki, beynəl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</w:t>
      </w:r>
      <w:r w:rsidR="00425A64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səliliyə və gəlirlərin nisbi səviyyəsinə 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xud ÜDM-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seçilən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lyut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təsir göstərməməlidir. Deməli,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yisəlilik proqr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mının tr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nzitivlik xüsusiy</w:t>
      </w:r>
      <w:r w:rsidR="00425A64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yəti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yisəlililiyi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 üçün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 edilən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və xidmətlər səbətinə 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lnız bir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xil ediləndə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vtom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tik təmin edilir.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və xidmətlərin miqd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 çox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mürəkkəb metodl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tətbiq etmək 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zım olur. Onu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qeyd etmək 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zımdır ki,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yisəlilk proqr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mı ölkələr 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xud ölkə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xili regionl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üzrə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mək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qiymət indekslinə və qiymətin z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indekslərinə oxş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yır. 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kin iki mühüm fərq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rdır. Birincisi,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yisəlilik proqr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mı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lyut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nın ölçüsüdür və on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görə də qiymət indeksi kimi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şərh edilə bilməz. İkinci fərq ond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ib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rətdir ki, qiymətin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yisəliliyi xronoloji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müəyyən edilən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rdıcıllıql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həy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keçirilir. 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kin ölkələr üzrə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yisəliliyi həy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keçirərkən belə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rdıcılılıq  qeyri-mümkündür. Bu səbəbdən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yisəlilik proqr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mı özünün tr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nzitivlik xüsusiyyətini təmin etməsi zəruridir. </w:t>
      </w:r>
    </w:p>
    <w:p w:rsidR="00F875A3" w:rsidRPr="00ED20CB" w:rsidRDefault="00F875A3" w:rsidP="00F87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P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ritet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lıcılıq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bliyyəti ölkənin qitis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 göstəricilərini və qiymət səviyyəsini, re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gəlirlərin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yisəliliyini həy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 keçirərkən konversiy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mili kimi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lyut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məzənnəsini tədricən sıxışdırıb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çıx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rır.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yisəlilik proqr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 edilməsi ÜDM-nın re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göstəricilərinin, yəni mü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x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təlif ölkələrdə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və xidmətlərin həcminin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yisəsi üçün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cibdir. Konkret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xt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ölkələr üzrə ÜDM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yisəsi üçün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lıcılıq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bliyyəti və konkret ölkə üçün ÜDM din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sını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 edərkən 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bit qiymətlərdən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 ilə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lyut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məzənnəsindən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də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p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lellər həy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keçirmək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r. Hər iki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yisənin nəticələrini qiymətlərin fərqindən 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həcm fərqləri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şərh etmək mümkün olm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qdır.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yisəlilik proqr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mının gedişində əldə edilən qiymətləndirmələrdən BMT-nin inkiş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f proqr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mı çərçivəsində ins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potensi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lının inkiş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f indeksinin qurulm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 üçün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 edilir. Eyni z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ins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potensi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lının inkiş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f indeksinin komponentlərindən biri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əh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linin hər nəfərinə düşən re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 ÜDM götəricisini müəyyən etmək üçün də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 edilir. Son dövrlərdə bir sır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düny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ölkələrində ins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potensi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lının inkiş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f indeksini 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yon və şt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üzrə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çəhd edirlər. Deməli,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mü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yisəlilik proqr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mı ölkə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xili qiymətlərin regionl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yisəsi üçün də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də edilə bilər. </w:t>
      </w:r>
    </w:p>
    <w:p w:rsidR="00F875A3" w:rsidRPr="00ED20CB" w:rsidRDefault="00F875A3" w:rsidP="00F87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yisəlilik proqr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dənin ən mühüm 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həsi ölkənin re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ÜDM-nın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sıdır ki, bu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ölkələri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diyy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tının nisbi həcmi, həmçinin əh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linin hər nəfərinə düşən ÜDM göstəricisinə görə 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njirləşdirməyə imk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verir.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yisəlilk proqr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mı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lyu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məzənnəsindən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 etməklə ümumi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lyut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ÜDM ümumi və hər nəfərə düşən həcminin qiymətləndirilməsi bir sır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litik göstəricilər (ÜDM hər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hidinə enerji istehl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kı) üçün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sdır.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yisəlilik proqr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mı çərçivəsində p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ritet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lıcılıq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bliyyətinin qiymətləndirmələri 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lnız bütövlükdə ÜDM səviyyəsində deyil, həm də fərdi istehl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k, dövlət id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rəetmə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orq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rının istehl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kı, investisiy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kimi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ğı səviyyəli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qreq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üçün də əldə edilir. Məsələn,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yisəlilik proqr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 edərək ümumi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lyut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 edilən dövlət id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rəetmə orq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rının səhiyyə və təhsil xərcləri göstəricilərindən Ümumdüny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Səhiyyə Təşkil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tı və YUNE</w:t>
      </w:r>
      <w:r w:rsidR="00EA5B42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KO kimi təşkil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tez-tez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 edirlər. Əh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linin hər nəfərinə düşən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 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pit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investisiy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, dövlət id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rə</w:t>
      </w:r>
      <w:r w:rsidR="00425A64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etmə orq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rının əh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linin hər nəfərinə düşən kollektiv xərcləri və ev təsərrüf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rının 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ktiki fərdi istehl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kı kimi göstəriciləri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di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rtımın, dövlət id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rəetməsinin rolunu və həy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 səviyyəsinin təhlili üçün geniş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də edilir. </w:t>
      </w:r>
    </w:p>
    <w:p w:rsidR="00F875A3" w:rsidRPr="00ED20CB" w:rsidRDefault="00F875A3" w:rsidP="00F87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yisəlilik proqr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mının mühüm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yıl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biri də p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ritet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lıcılıq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bliyyəti 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yışının  qədər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cib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qiymət səviyyəsidir. Qiymət səviy</w:t>
      </w:r>
      <w:r w:rsidR="00425A64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yəsi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dətən qiymət indeksinin köməyi ilə ölçülür. Ölkədə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və xidmətlər səbətinin qiymət səviyyəsi göstəricisi konkret səbət üçün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yisəlilik proqr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425A64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mının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lyut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məzənnəsinə nisbəti kimi çıxış edir. Deməli, ölkə üçün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qrupl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nisbətdə  qiymət indeksi 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ğıd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kı düsturl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 edilir:</w:t>
      </w:r>
    </w:p>
    <w:p w:rsidR="00F875A3" w:rsidRPr="00ED20CB" w:rsidRDefault="00F875A3" w:rsidP="00F875A3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az-Latn-AZ"/>
            </w:rPr>
            <m:t>Q</m:t>
          </m:r>
          <m:r>
            <w:rPr>
              <w:rFonts w:ascii="Cambria Math" w:hAnsi="Times New Roman" w:cs="Times New Roman"/>
              <w:sz w:val="28"/>
              <w:szCs w:val="28"/>
              <w:lang w:val="az-Latn-AZ"/>
            </w:rPr>
            <m:t>İ</m:t>
          </m:r>
          <m:r>
            <w:rPr>
              <w:rFonts w:ascii="Cambria Math" w:hAnsi="Times New Roman" w:cs="Times New Roman"/>
              <w:sz w:val="28"/>
              <w:szCs w:val="28"/>
              <w:lang w:val="az-Latn-AZ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az-Latn-AZ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az-Latn-AZ"/>
                </w:rPr>
                <m:t>BMP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az-Latn-A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az-Latn-AZ"/>
                    </w:rPr>
                    <m:t>VM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az-Latn-AZ"/>
                    </w:rPr>
                    <m:t>j</m:t>
                  </m:r>
                </m:sub>
              </m:sSub>
            </m:den>
          </m:f>
        </m:oMath>
      </m:oMathPara>
    </w:p>
    <w:p w:rsidR="00F875A3" w:rsidRPr="00ED20CB" w:rsidRDefault="00F875A3" w:rsidP="00F87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Bur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Q</m:t>
        </m:r>
        <m:r>
          <w:rPr>
            <w:rFonts w:ascii="Cambria Math" w:hAnsi="Times New Roman" w:cs="Times New Roman"/>
            <w:sz w:val="28"/>
            <w:szCs w:val="28"/>
            <w:lang w:val="az-Latn-AZ"/>
          </w:rPr>
          <m:t>İ</m:t>
        </m:r>
      </m:oMath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- qiymət indeksini, </w:t>
      </w:r>
    </w:p>
    <w:p w:rsidR="00F875A3" w:rsidRPr="00ED20CB" w:rsidRDefault="00F875A3" w:rsidP="00F87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BMP</m:t>
        </m:r>
      </m:oMath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-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yisəlilik proqr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mını,  </w:t>
      </w:r>
    </w:p>
    <w:p w:rsidR="00F875A3" w:rsidRPr="00ED20CB" w:rsidRDefault="00C51247" w:rsidP="00F87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az-Latn-A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VM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j</m:t>
            </m:r>
          </m:sub>
        </m:sSub>
      </m:oMath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j</m:t>
        </m:r>
      </m:oMath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-cı ölkənin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lyut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sının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z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r məzənnəsini göstərir.</w:t>
      </w:r>
    </w:p>
    <w:p w:rsidR="00F875A3" w:rsidRPr="00ED20CB" w:rsidRDefault="00F875A3" w:rsidP="00F87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Qeyd edilənlərdən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ydın olur ki,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yisəlilik proqr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mı qiymət və re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xərclərin etib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rlı qlob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yisəliliyini həy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keçirmək üçün işlənib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zır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nmışdır. Milli gəlir və qiymət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qqınd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kı məlum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bu prosesə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xil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 inform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dır. </w:t>
      </w:r>
    </w:p>
    <w:p w:rsidR="00F875A3" w:rsidRPr="00ED20CB" w:rsidRDefault="00F875A3" w:rsidP="00F87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Müxtəlif səviyyələrdə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yisəlilik proqr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mını qurm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 üçün pir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 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tətbiq edilir. Bir istehl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 mövqeyində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yisəlilik proqr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mı  əmtəə təmsiçiləri səviyyəsinin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yisəsi ilə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 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dəcə qiymət nisbətidir. Bu qiymət məlum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 ilkin qrupl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 səviyyəsində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yisəliliyi əldə etmək üçün ort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şdırılır. Bu z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ilkin qrup MHS-də xərclər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qqınd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inform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n ən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ğı 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vəyyəli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qreq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 kimi müəyyən edilir.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yisəlilik proqr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mın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155 ilkin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qrupl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xil edilir.  155 ilkin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qrupl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rının 126 sinifdə birləşdirilməsi həy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keçirilir. Bununl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əl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qəd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 bəzi fikirlər irəli sürmək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r. Birincisi, MHS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xımınd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hıy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xil edilən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reprezent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tiv  və MHS ilə uzl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şdırılm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lıdır. İkincisi, qiyməti tədqiq etmək  üçün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 edilən 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hıd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kı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 olm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lıdır.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mövqeyləri səviyyəsində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yisəlilk proqr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mının əhəmiyyətli qiymətləndirmələrini əldə etmək üçün müxtəlif ölkələrdə qiymətləri topl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nıl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yisəliliyi təmin edilməlidir.</w:t>
      </w:r>
    </w:p>
    <w:p w:rsidR="00F875A3" w:rsidRPr="00ED20CB" w:rsidRDefault="00C168F5" w:rsidP="00F87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ÜDM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-i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statistik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təhlilinin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mühüm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istiqamətlərin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dən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biri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ÜDM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un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onun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kompon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ntlərinin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ynəl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alq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qayisə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liliyidir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ynəl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alq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sta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istikada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ÜDM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-i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müqa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liyi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valyu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tanın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parit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alıcılıq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qabliyyəti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(PPP-Purch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sing Power P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rity)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əsasında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həyata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çirilir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hər iki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ölkə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nin b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z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rınd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eyni 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l və xidməti əldə etmək üçün 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zım ol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n və bir v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lyut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nın digər v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lyut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if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də edilmiş miqd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rını x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k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terizə edir. Məsələn, bir ədəd çörəyin qiyməti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zərb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yc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nd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0.4 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t,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merik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isə 0.6 doll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rdırs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, ond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doll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görə çörək üzrə p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ritet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lıcılıq 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bliyyəti 0.67 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t, 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görə isə 1.5 doll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r ol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qdır.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On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dan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val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yuta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mübadiləsi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üçün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yil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ÜDM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-i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ynəl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alq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müqa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sə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liliyini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təmin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dən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ех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niki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vasitə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kimi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adə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dilir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. P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ritet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lıcılıq 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biliyyəti əs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sınd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müxtəlif v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lyut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rın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lıcılıq 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bliy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yətindəki fərqlər qiymətlən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dirilir. BMT beynəlx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lq müq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yi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səlilik çərçivəsində 600-800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dd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əs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s istehl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k 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l və xidmətləri, 200-300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dd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əs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s inves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tisiy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ll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rı və 10-20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>dd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F875A3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tipik tikinti obyektləri götürür. </w:t>
      </w:r>
    </w:p>
    <w:p w:rsidR="00F875A3" w:rsidRPr="00ED20CB" w:rsidRDefault="00F875A3" w:rsidP="00F87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səviyyədə bir sır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pr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ktiki işləri həy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keçir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mək üçün beynəl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təşkil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 (BMT, BVF, DB, İƏİT,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İ və s.)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 inform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nın form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şdırıl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xüsusi fikir verir. Mü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sir dövrdə ölkələrin əh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 olunm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sı, onun inki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f etməsi və müntəzəm həy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ke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çirilməsi, həmçinin ümumi qə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bul edilməsi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xımın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BMT-nin bey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yisəlilik proqr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mı mühüm əhəmiy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yət kəsb edir.</w:t>
      </w:r>
    </w:p>
    <w:p w:rsidR="00F875A3" w:rsidRPr="00ED20CB" w:rsidRDefault="00F875A3" w:rsidP="00F87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BMT-nin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yisəlilik proqr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sənin obyekti kimi ÜDM və onun mühüm komponentləri çıxış edir.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yisəliliyin həy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keçirilməsi nəticəsində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 edilən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lyut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qiymətin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hid səviyyəsi  və p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ritet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lıcılıq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bliyyəti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 ÜDM-in və onun son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 komponent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lərinin fiziki (re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l)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həcmi əldə edilir. Bunl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ölkələrin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 inkiş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f səviyyəsi bu və 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digər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xımd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 edilir.</w:t>
      </w:r>
    </w:p>
    <w:p w:rsidR="00F875A3" w:rsidRPr="00ED20CB" w:rsidRDefault="00F875A3" w:rsidP="00F87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kroiqtis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 dəyər göstəricilərinin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lili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yinin həy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keçirilməsi iki problemin həll edilməsini tələb edir: </w:t>
      </w:r>
    </w:p>
    <w:p w:rsidR="00F875A3" w:rsidRPr="00ED20CB" w:rsidRDefault="00F875A3" w:rsidP="00F87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-müq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 edilən göstəricilərin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hiyyətinin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hid şəklə 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lınm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sı,</w:t>
      </w:r>
    </w:p>
    <w:p w:rsidR="00F875A3" w:rsidRPr="00ED20CB" w:rsidRDefault="00F875A3" w:rsidP="00F87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-göstəricilərin yenidən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 metodl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rının seçil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məsi.</w:t>
      </w:r>
    </w:p>
    <w:p w:rsidR="00F875A3" w:rsidRPr="00ED20CB" w:rsidRDefault="00F875A3" w:rsidP="00F87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Birinci problem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st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rt təsnif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və meto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do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loji sənəd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lərdən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 edilməsi, ikinci problem isə həy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keçirilən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yisəliliyin məqsədi, vəzifələri və məzmunu, həmçinin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nın nəticələrindən irəli gələn ilkin infor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litik tələblər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həll edilir.</w:t>
      </w:r>
    </w:p>
    <w:p w:rsidR="00F875A3" w:rsidRPr="00ED20CB" w:rsidRDefault="00F875A3" w:rsidP="00F87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P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ritet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lıcılıq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bliyyətinin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sının ümumi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sını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gıd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kı kimi vermək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r:</w:t>
      </w:r>
    </w:p>
    <w:p w:rsidR="00F875A3" w:rsidRPr="00ED20CB" w:rsidRDefault="00F875A3" w:rsidP="00F87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- ilkin göstəricilər (məsələn, ÜDM) müfəssəl şəkildə eyni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növlü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qrupl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yrılır, </w:t>
      </w:r>
    </w:p>
    <w:p w:rsidR="00F875A3" w:rsidRPr="00ED20CB" w:rsidRDefault="00F875A3" w:rsidP="00F875A3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ab/>
        <w:t>- hər bir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qrupu üzrə müəyyən 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oxş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və xid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mət təm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silçiləri seçilir,</w:t>
      </w:r>
    </w:p>
    <w:p w:rsidR="00F875A3" w:rsidRPr="00ED20CB" w:rsidRDefault="00F875A3" w:rsidP="00F875A3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ab/>
        <w:t>-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və xidmət təmsilçilərinin qiyməti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lyut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nın fərdi və qrup p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ritet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lıcılıq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bliyyəti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nır və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sonr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qəbul edilən çəkilər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sınd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(MHS) bu və 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digər yoll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ümumi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ləşdirilir. </w:t>
      </w:r>
    </w:p>
    <w:p w:rsidR="00F875A3" w:rsidRPr="00ED20CB" w:rsidRDefault="00F875A3" w:rsidP="00F875A3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ab/>
        <w:t>Onu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qeyd edək ki, indeks form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əldə edilən mü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səliliyin nəti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cələri (p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ritet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lıcılıq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bliyyəti)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litik 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terli bir sır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tələblərə c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 verməlidir. Ümumiyyətlə,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yisəliliyin nəticələri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ğıd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kı tələb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lərə c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 verməlidir:</w:t>
      </w:r>
    </w:p>
    <w:p w:rsidR="00F875A3" w:rsidRPr="00ED20CB" w:rsidRDefault="00F875A3" w:rsidP="00F875A3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ab/>
        <w:t>-nəticələrin 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kterliliyi. Bu tələb o deməkdir ki,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yisənin nəticələrinə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nc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 edilən ölkələrin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rının qiyməti, miqd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 və çəkisi təsir gös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tərməlidir. O,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nc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 birb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qoş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yisələrdə yerinə yetirilir. Bütün coxtərəfli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yisələr bu tələbi müəyyən dərəcədə təmin edir. Belə ki, coxtərəfli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yisə ölkələrin </w:t>
      </w:r>
      <w:r w:rsidR="00C139A8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ütün inform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 edilməsinə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nır. </w:t>
      </w:r>
    </w:p>
    <w:p w:rsidR="00F875A3" w:rsidRPr="00ED20CB" w:rsidRDefault="00F875A3" w:rsidP="00F875A3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ab/>
        <w:t>-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ölkənin seçilməsindən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sılı olm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 (indeksin inv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ntlılığı), yəni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yisənin son nəticəsi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yisənin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 kimi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nsı ölkənin seçilməsindən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sılı olm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lıdır. İndekslərin inv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ntlılığını təmin etməyən metodl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də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edilməsi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yisənin nəticələrinin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ölkənin seçilməsindən əhəmiyyətli dərəcədə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sılı edir. Belə ki, üç ölkəni\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 edərkən onl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nsının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kimi qəbul edilməsindən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sılı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 müəyyən göstəricinin kəmiyyəti üzrə 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njirləşdirilmiş sır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fərqli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bilər. </w:t>
      </w:r>
    </w:p>
    <w:p w:rsidR="00F875A3" w:rsidRPr="00ED20CB" w:rsidRDefault="00F875A3" w:rsidP="00F875A3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ab/>
        <w:t>-tr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nzitivlik (indekslərin çevrilməsi) ziddiyyətli nəticələri istisn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edən  indekslərin məntiqi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rşılıqlı uzl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şdırılm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 deməkdir. Riy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zi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 bu tələb belə 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 edilir: birb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yisənin nəticələri (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və B ölkəsi) üçüncü ölkə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sitəsilə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yisənin nəticələri ilə eyni olm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lıdır (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və C ölkəsi, C və B ölkəsi).</w:t>
      </w:r>
    </w:p>
    <w:p w:rsidR="00F875A3" w:rsidRPr="00ED20CB" w:rsidRDefault="00F875A3" w:rsidP="00F875A3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ab/>
        <w:t>-indekslərin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xili uyğunluğu o deməkdir ki, bütövlükdə indeks onun komponentlərinin indeksi ilə uzl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lıdır. Bu tələb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dditivlik tələbi ilə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rşılıqlı əl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qədədir, yəni həcm göstəricisi onun ünsürlərinin ( təşkil edən) həcminin cəminə bər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bər olm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lıdır. </w:t>
      </w:r>
    </w:p>
    <w:p w:rsidR="00F875A3" w:rsidRPr="00ED20CB" w:rsidRDefault="00F875A3" w:rsidP="00F875A3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ab/>
        <w:t>- indekslərin ölçü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hidinin seçilmiş sistemindən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sılı olm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 tələbi o deməkdir ki,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yisənin nəticələri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nsı ölkənin ölçü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hidindən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də edilməsindən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sılı olm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 eyni olm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lıdır. </w:t>
      </w:r>
    </w:p>
    <w:p w:rsidR="00F875A3" w:rsidRPr="00ED20CB" w:rsidRDefault="00F875A3" w:rsidP="00F87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BMT-nin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yisəlilk proqr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mı çərçivəsində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yisənin nəticələri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 edilən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lyut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ÜDM və onun komponentlərinin dəyər 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dəsində həcmidir. Əldə edilən nəticələr ölkənin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 inkiş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f səviyyəsinin və qiymətin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yisəsini həy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keçirməyə imk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verir. Bu z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düny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istehs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ölkənin re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p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yı müəyyən edilir. BMT-nin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yisəlilik proqr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mının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 obyektləri son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 metodu ilə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ÜDM və onun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 komponentləridir. ÜDM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yisəliliyi məqsədilə ÜDM verilmiş təsnif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uyğun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 çoxlu 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det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şdırılmış eyninövlü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qrupl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bölünür ki, onl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sitəsilə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qrupl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rının (m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təmsilçilərinin) məzmununu müəyyən edən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 zəruri 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yı seçilir. MHS göstəricilərinin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yisəliliyində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 yer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 edilən ölkələrin p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ritet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lyut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sının (v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lyut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nın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lıcılıq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bliyyəti)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verilir.</w:t>
      </w:r>
    </w:p>
    <w:p w:rsidR="00F875A3" w:rsidRPr="00ED20CB" w:rsidRDefault="00F875A3" w:rsidP="00F87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P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ritet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lyut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nın müəyyən edilməsi üzrə işlərin birinci mərhələsi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 edilən ölkələrə müv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fiq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 özünün keyfiyyət 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kteristik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görə və konkret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qrupl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id edilən məhsull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 bütün məcmusu üçün 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kterik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təmsilçilərinin seçilməsində ib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rətdir. Bu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b edilir ki, qiymətlər həmin profilli, yəni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yisə edilən bütün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qreq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üçün 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kterik və tipik məhsull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qiymətqoym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üçün ümumi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prinsiplər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form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qdır.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yrı-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yrı məhsul növlərinin təmsilçiliyinin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 kriteriy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 onl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 istehs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lının kütləvili</w:t>
      </w:r>
      <w:r w:rsidR="00C139A8">
        <w:rPr>
          <w:rFonts w:ascii="Times New Roman" w:hAnsi="Times New Roman" w:cs="Times New Roman"/>
          <w:sz w:val="28"/>
          <w:szCs w:val="28"/>
          <w:lang w:val="az-Latn-AZ"/>
        </w:rPr>
        <w:t>yi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və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qrupl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rının ümumi dəyərində yüksək xüsusi çəkisidir.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sözlə desək, bu nö</w:t>
      </w:r>
      <w:r w:rsidR="00C139A8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məhsull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onl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 istehs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tutduğu yer və bu məhsull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sitələri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xımınd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kterik təmsilçilər olm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lıdır.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 edilən ölkələrin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təmsiçilərini uzl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şdır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rkən üç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 tip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r. Bun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eyni (t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milə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 edilən),  oxş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(qismən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 edilən) və öz keyfiyyət 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kteristik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görə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yisəyə düşməyən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id edilir.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yisəlilik dərəcəsi texniki-iqtis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 p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metrlər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ekspertlər tərəfindən müəyyən edilir.</w:t>
      </w:r>
    </w:p>
    <w:p w:rsidR="00F875A3" w:rsidRPr="00ED20CB" w:rsidRDefault="00F875A3" w:rsidP="00F87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milə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 edilən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ölkədə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və digər ölkələrə uyğun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və eyni texniki-iqtis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 p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metrlərlə 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kterizə olun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id edilir. Bu z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lın istehl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 dəyərinə təsir edən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 texniki-iqtis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 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kteristik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rı nəzərə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 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zımdır. Form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görə əhəmiyyətli olm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fərqlər 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xud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yrılıqd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lın ikinci dərəcəli xüsusiyyətləri kən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şdırlır, yəni bu nə keyfiyyət, nə də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lın qiymətinə demək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 ki, təsir göstərmir. </w:t>
      </w:r>
    </w:p>
    <w:p w:rsidR="00F875A3" w:rsidRPr="00ED20CB" w:rsidRDefault="00F875A3" w:rsidP="00F87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Oxş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ölkədə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və digər ölklərə uyğun, eyni məqsədləri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n, 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kin qiymətə təsir edən bir 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xud bir neçə mühüm keyfiyyət 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kteristik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görə fərqlənən məhsul nümunələri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id edilir. İqtis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xımd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bir ölkədə belə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hidi digə</w:t>
      </w:r>
      <w:r w:rsidR="00C139A8">
        <w:rPr>
          <w:rFonts w:ascii="Times New Roman" w:hAnsi="Times New Roman" w:cs="Times New Roman"/>
          <w:sz w:val="28"/>
          <w:szCs w:val="28"/>
          <w:lang w:val="az-Latn-AZ"/>
        </w:rPr>
        <w:t>r ö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lkədə oxş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hidinə bər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bər olmur. 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təmsilçiləri kimi o 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lnız sonr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kı qiymət düzəlişlərində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 edilə bilər. On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görə də belə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təmsilçilərinə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xil edilməsi o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məqsədəuyğundur ki, həmin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qrupunun qiymət nisbətini müəyyən etmək üçün oxş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lın 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yı kif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yət etməsin.</w:t>
      </w:r>
    </w:p>
    <w:p w:rsidR="00F875A3" w:rsidRPr="00ED20CB" w:rsidRDefault="00F875A3" w:rsidP="00F87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yisəyə düşməyən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lnız ölkədə və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 edilən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diy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st gəlinən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l nümunələri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id edilir.  Belə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 əmtəə təmsilçiləri 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hısın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xil edilməsi həmişə istisn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lıq təşkil etməlidir və o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yol verilə bilər ki, bu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 edilən ölkələrin heç birində istehs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edilmir, digər ölkənin milli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diyy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tının istehs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və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dəsində böyük əhəmiyyəti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rdır. Belə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üçün həmin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nümunəsi olm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ölkənin təxmini qiyməti kimi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lıdır. </w:t>
      </w:r>
    </w:p>
    <w:p w:rsidR="00C63FC4" w:rsidRPr="00ED20CB" w:rsidRDefault="00F875A3" w:rsidP="00F87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P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ritet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lyut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nın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 üzrə işlərin ikinci mərhələsi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təmsiçilərinin qiyməti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qqınd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məlum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 topl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sıdır. Bu z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son istehl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 qiymətləri tətbiq edilir. 2011-ci ilin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yisəliliyində təxminən 3000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təmsilçilərinin, o cümlədən 2344 istehl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rının, 563 investisiy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rının, 7 tip tikinti obyektlərinin qiymətindən və  24 dövlət id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rəetmə sektorund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 vəzifə tut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 əmək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qqı dərəcəsindən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 edilmişdir.  Deməli, əh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linin həy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 səviyyəsini, milli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diyy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tın səviyyəsini və inkiş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f meylini, strukturunu əks etdirən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 inform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nın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yisəliliyinin düny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diy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inteqr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proseslərinin intensiv inkiş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f etdiyi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zırki şər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itdə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rtır.  </w:t>
      </w:r>
    </w:p>
    <w:p w:rsidR="00F875A3" w:rsidRPr="00ED20CB" w:rsidRDefault="00F875A3" w:rsidP="00F875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32087" w:rsidRPr="00ED20CB" w:rsidRDefault="00C320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:rsidR="00C37196" w:rsidRPr="00ED20CB" w:rsidRDefault="00C3719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:rsidR="00C37196" w:rsidRPr="00ED20CB" w:rsidRDefault="00C3719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:rsidR="00540BF1" w:rsidRPr="00ED20CB" w:rsidRDefault="00540BF1" w:rsidP="003A1F2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§1.4 M</w:t>
      </w:r>
      <w:r w:rsidR="00C168F5"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kro m</w:t>
      </w:r>
      <w:r w:rsidR="00C168F5"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liyyə təhlili üçün MHS-dən və tədiyə b</w:t>
      </w:r>
      <w:r w:rsidR="00C168F5"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nsınd</w:t>
      </w:r>
      <w:r w:rsidR="00C168F5"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istif</w:t>
      </w:r>
      <w:r w:rsidR="00C168F5"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də </w:t>
      </w:r>
    </w:p>
    <w:p w:rsidR="003A1F26" w:rsidRPr="00ED20CB" w:rsidRDefault="00540BF1" w:rsidP="003A1F2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perspektivləri</w:t>
      </w:r>
    </w:p>
    <w:p w:rsidR="003A1F26" w:rsidRPr="00ED20CB" w:rsidRDefault="003A1F26" w:rsidP="003A1F2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:rsidR="003A1F26" w:rsidRPr="00ED20CB" w:rsidRDefault="003A1F26" w:rsidP="003A1F2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Ölkənin st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tistik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 xml:space="preserve"> sistemində MHS-nin tətbiqi 90-cı illərin əvvələrindən tətbiq edilməyə b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şl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mışdır və mü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sir dövrdə o, sosi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l-iqtis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di inform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siy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nın ümumilli sisteminin mühüm həlqəsi, st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tistik inform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siy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nın inteqr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siy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sı üçün v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sitədir.</w:t>
      </w:r>
    </w:p>
    <w:p w:rsidR="003A1F26" w:rsidRPr="00ED20CB" w:rsidRDefault="003A1F26" w:rsidP="003A1F2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MHS-nin əs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 xml:space="preserve"> iqtis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diyy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tın sektorl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rı və bütövlükdə iqtis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diyy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t üzrə gəlir və xərclərin bər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bərliyini təmin edən, göstəricilərin ciddi əl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qəsinə əs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sl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n və q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p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lı sistem üzrə təsərrüf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t dövriyyəsi konsepsiy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sı durur. B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şq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 xml:space="preserve"> sözlə desək MHS iqtis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di inkiş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 xml:space="preserve">f səviyyəsi  müxtəlif ölkələr üçün 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litik təl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b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rı təmin edən və iqtis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diyy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tın vəziyyətinin monitorinqinin st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tistik sistemidir. Bu MHS ölkədə, onun regionl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rınd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, iqtis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diyy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tın sektorl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rınd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 xml:space="preserve"> b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ş verən iqtis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di proseslərin x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kterizə edən və düny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d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 xml:space="preserve"> ən inkiş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f etmiş inform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siy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 xml:space="preserve"> sistemi kimi dəyərləndirməyə imk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n verir.</w:t>
      </w:r>
    </w:p>
    <w:p w:rsidR="003A1F26" w:rsidRPr="00ED20CB" w:rsidRDefault="003A1F26" w:rsidP="003A1F26">
      <w:pPr>
        <w:pStyle w:val="5"/>
        <w:spacing w:before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lastRenderedPageBreak/>
        <w:tab/>
        <w:t>MHS uzl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şdırılmış təsnif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 xml:space="preserve">r, 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nl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yışl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r və uçot q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yd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rı əs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 xml:space="preserve"> işlənib h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zırl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n və q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rşılıqlı əl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qədə ol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n göstəricilər sistemidir. Bunu nəticəsində o sosi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l-iqtis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di st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tistik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nın bütün bölmələri üçün əl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qələndirici struktur kimi çıxış edir.</w:t>
      </w:r>
    </w:p>
    <w:p w:rsidR="003A1F26" w:rsidRPr="00ED20CB" w:rsidRDefault="003A1F26" w:rsidP="003A1F26">
      <w:pPr>
        <w:pStyle w:val="5"/>
        <w:spacing w:before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Düny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nın əksər ölkələrinin müxtəlif səviyyəli id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rəetmə orq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nl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rı iq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softHyphen/>
        <w:t>qtis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diyyt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ın id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ərəedilməsi s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həsində qər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rl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 xml:space="preserve">r qəbul etmək və müxtəlif təhliləri 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p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rm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q üçün MHS-dən geniş istif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də edirlər. MHS-nin göstəricilərində dövlətin iqtis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di və sosi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l siy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 xml:space="preserve">sətinin bütün yeni 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spektləri öz əksini t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pır və o kəmiyyətçə qiymətləndirməni əldə etməyə imk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n verir və onl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rın əs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 xml:space="preserve"> təkr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r istehs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lın proporsiy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rı, iqtis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diyy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tın s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həvi və institusion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l strukturu, investisiy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 xml:space="preserve"> mühiti, m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liyyə vəziyyəti,  əh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linin həy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t səviyyəsi, x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 xml:space="preserve">rici 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 xml:space="preserve">ləmdən 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sılılıq dərəcəsi, iqtis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diyy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tın inkiş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f din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mik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sı, dövlət siy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sətinin y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xud müxtəlif h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 xml:space="preserve">disələrin 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yrı-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yrı institusion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l v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hidlərin d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vr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nışın</w:t>
      </w:r>
      <w:r w:rsidR="00C168F5"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 xml:space="preserve"> təsiri və s.təhlil edilir. </w:t>
      </w:r>
    </w:p>
    <w:p w:rsidR="003A1F26" w:rsidRPr="00ED20CB" w:rsidRDefault="003A1F26" w:rsidP="003A1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lang w:val="az-Latn-AZ"/>
        </w:rPr>
        <w:tab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MHS-nin məlum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 müxtəlif 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mp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və 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rpor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 konyuktur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sını qiymətləndirmək, şəxsi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 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sətlərinin 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ktik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və str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tegi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sını işləyib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zırl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 üçün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 edə bilər.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 infor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 və tədqiq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 metodu kimi MHS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kroiqtis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diyy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tın fə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liy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yətinin nəzəri məsələlərinin işlənib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zırl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sı, müxtəlif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millərin dəyişməsi nəticəsində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diyy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tın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nışının ssen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rli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rını həy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keçirmək,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kimiyyət orq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 üçün tövsiyyələrin işlənib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zırl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 və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kroiqtis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 təhlil metodl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rını  tələbələrə tədris etmək üçün elmi-tədqiq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 təşkil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 məktəblərə 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zımdır. Nəh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yət, MHS-nin məlum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təşkil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və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əməkd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şlığ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c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bdeh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milli orq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üçün ölkələrin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 inkiş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f səviyyəsinin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yisəli təhlilini həy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keçirmək, Beynəlx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lq təşkil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üzv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ölkənin üzvülük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qqının (kvot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nın) məbləğinin müəyyən edilməsi, 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rici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 fə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liyyətin əl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qələndirilməsi üçün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qlıdırl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r. </w:t>
      </w:r>
    </w:p>
    <w:p w:rsidR="003A1F26" w:rsidRPr="00ED20CB" w:rsidRDefault="003A1F26" w:rsidP="003A1F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Həm dövlət id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rəetmə orq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rı, həm də biznes nüm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yəndələri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 qər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qəbul edərkən MHS-nin məlum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geniş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 edirlər. Bu z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təhlilinin ən mühüm istiq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mətlərinə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ğıd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kıl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rı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id etmək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r:</w:t>
      </w:r>
    </w:p>
    <w:p w:rsidR="003A1F26" w:rsidRPr="00ED20CB" w:rsidRDefault="003A1F26" w:rsidP="003A1F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-iqtis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di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rtım tempini müəyyən etmək, bu proseslərin (əmək məhsuld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rlığı, fondl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və enerji ilə təchizedilmə və s.) 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kterini müəyyən edən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millərin rolun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etmək,</w:t>
      </w:r>
    </w:p>
    <w:p w:rsidR="003A1F26" w:rsidRPr="00ED20CB" w:rsidRDefault="003A1F26" w:rsidP="003A1F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-iqtis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diyy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tın 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həvi strukturunu və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xt etib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rilə onun dəyişməsini, həmçinin belə din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nın (s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hələrdə əmək məhsuld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rlığının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rtım tempindəki fərqlər, qiymətin din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sının qeyri-bər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bərliyi və s.)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millərini müəyyən etmək,</w:t>
      </w:r>
    </w:p>
    <w:p w:rsidR="003A1F26" w:rsidRPr="00ED20CB" w:rsidRDefault="003A1F26" w:rsidP="003A1F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-muzdlu işçilər, müəssisələr və dövlət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gəlirlərin bölgüsünün ilkin mərhələsindəki proporsiy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 müəyyən etmək,</w:t>
      </w:r>
    </w:p>
    <w:p w:rsidR="003A1F26" w:rsidRPr="00ED20CB" w:rsidRDefault="003A1F26" w:rsidP="003A1F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-son istehl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k və yığım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kı nisbətləri, həmçinin investisiy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nın din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təsir edən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milləri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etmək,</w:t>
      </w:r>
    </w:p>
    <w:p w:rsidR="003A1F26" w:rsidRPr="00ED20CB" w:rsidRDefault="003A1F26" w:rsidP="003A1F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-investisiy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nın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liyyələşdirilməsinin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 mənbəyi kimi milli əm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nətin müəyyən edilməsi,</w:t>
      </w:r>
    </w:p>
    <w:p w:rsidR="003A1F26" w:rsidRPr="00ED20CB" w:rsidRDefault="003A1F26" w:rsidP="003A1F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-iqtis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diyy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tın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yrı-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yrı sektorl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 və bütövlükdə borcl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nın (kreditləşmənin) həcmini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etmək,</w:t>
      </w:r>
    </w:p>
    <w:p w:rsidR="003A1F26" w:rsidRPr="00ED20CB" w:rsidRDefault="003A1F26" w:rsidP="003A1F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- əh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linin re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gəlirlərinin və istehl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kının səviyyə və din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sını öyrənmək,</w:t>
      </w:r>
    </w:p>
    <w:p w:rsidR="003A1F26" w:rsidRPr="00ED20CB" w:rsidRDefault="003A1F26" w:rsidP="003A1F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-x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rici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 əl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qələrin ölkə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diyy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tın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təsirini çüəyyən etmək,</w:t>
      </w:r>
    </w:p>
    <w:p w:rsidR="003A1F26" w:rsidRPr="00ED20CB" w:rsidRDefault="003A1F26" w:rsidP="003A1F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-infly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proseslərinin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diyy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və digər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kroiqtis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 dəyişənlərə təsirini təhlil etmək və s.</w:t>
      </w:r>
    </w:p>
    <w:p w:rsidR="003A1F26" w:rsidRPr="00ED20CB" w:rsidRDefault="003A1F26" w:rsidP="003A1F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liyyə sisteminin qlob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sının və 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rici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 fə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lyyətin plkə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diyy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tın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təsirinin güclənməsi belə mürəkkəb proseslərin tədqiqinə yeni 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nın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rılıb 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pılm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sını tələb edir. Bunun üçün MHS ilə tədiyə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nsının uyğunl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şdırılmış sisteminin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litik imk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 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zımdır. Bu sistem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krom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liyyə p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metirlərinin din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nun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uyğunluql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rının təhlilinə imk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verir.  MHS-nin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hiyyəti ond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ib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rətdir ki, onun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sitəsilə təkr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istehs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prosesinin müxtəlif mərhələlərində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diyy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tın fə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liyyətinin ümumiləşdirici göstəriciləri və bu göstəriclər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rşılıqlı əl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qələr form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şdırılır. Qeyd etdiyi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miz kimi MHS-nin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 proseslərin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rşılıqlı əl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qədə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ns metodu ilə kompleks öyrənilməsi, həmçinin müəyyən strukturlu və fə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liyyət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nun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3828A7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uyğun</w:t>
      </w:r>
      <w:r w:rsidR="003828A7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luğun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lik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 sistem çərçivəsində gəlirlərin 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dılm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sı, bölgüsü, təkr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bölgüs və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dəsi proseslərinin 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kteristik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 durur. Təkr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istehs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l prosesinin hər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bir mərhələsinə təkr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istehs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tsiklinin bütün mərhələləri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sitəsilə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və xidmətlərin dəyərini hərtərəfli əks etdirən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xud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qrupu uyğun gəlir.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xili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diyy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tın fə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liyyəti nəticələrini və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rşılıqlı əl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qəsini təsvir edən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şı MHS-də ölkənin rezidentləri ilə hər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nsı bir əməliyy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 həy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keçirən 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xud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 əl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qələri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bütün qeyri-rezidentləri birlşdirən “q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düny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” sektorunun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qurulur. Bu sektorun təyin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tı ölkə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xilində 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rici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 əl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qələrin nəyinin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nın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gəlir və xərclərinin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nslılığın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 olduğunu göstərməkdir. “Resurs” bölməsində qeyri-rezidentlərin ölkə rezidentlərindən əldə etdiyi dəyəri (m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r, xidmətlər, gəlirlər, tr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nsfertlər), “istif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də” tərəfi isə qeyri-rezidentlərdən ölkə rezidentlərinin əldə etdiyi dəyəri göstərir. </w:t>
      </w:r>
    </w:p>
    <w:p w:rsidR="003A1F26" w:rsidRPr="00ED20CB" w:rsidRDefault="003A1F26" w:rsidP="003A1F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Tədiyə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nsı və MHS-nin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düny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bı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rşılıqlı əl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qədədir. Belə ki,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və xidmətlər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və ilkin gəlirlər və c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 tr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bsfertlər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əks etdirilən əməliyy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tədiyə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nsının c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 əməliyy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, 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pit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və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liyyə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ktivləri ilə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ğlı əməliyy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isə 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pit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və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liyyə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sitələri ilə əməliy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 ümumi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verilir. Tədiyə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nsı ilə MHS-nin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düny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he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rının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rı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əməliyy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 əks etdirilməsi sxemində, onl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 təsnif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şdırılm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 və det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şdırm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səviyyəsidə fərqlər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rdır. Onl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MHS-də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diyy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tın bütün sektorl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 üçün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hid təsnif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 sisteminin tətbiqi zəruriliyi ilə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ğlıdır, həmçinin bu iki sistemin işlənib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zırl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irəli sürülən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litik təl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kı fərqlərlə şərtlənir. </w:t>
      </w:r>
    </w:p>
    <w:p w:rsidR="003A1F26" w:rsidRPr="00ED20CB" w:rsidRDefault="003A1F26" w:rsidP="003A1F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Milli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rlıqd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və tədiyə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nsınd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əks etdirilən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yrı-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yr əməliyy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 uzl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şdırılm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bir sır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xüsusiyyətlər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rdır. Belə ki, birincisi, MHS-də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və xidmətlərin idx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və ixr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cının əh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təliliyi tədiyə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nsınd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nəzərə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lınm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“m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liyyə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sitəçilərinin xidmətlərinin dol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yı ölçülməsi”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ddəsi istisn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olm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tədiyə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nsının müv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fiq göstəricilərinin əh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təliliyi ilə oxş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rdır.  Tədiyə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nsınd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xidmətlərin idx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və ixr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c göstəriciləri təhlilin təl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rını təmin etmək üçün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çox det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şdırılmışdır. İkincisi, MHS-də olduğu kimi tədiyə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nsınd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istehs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 ölkənin ÜDM-nun bir hissəsi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n xidmətlərlə,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xını bögü və təkr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bögü əməliyy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rı kimi çıxış edən və ölkənin ÜMG-nin səviyyəsinə təsir edən gəlirlər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rdıcıl sürətdə fərqlər müəyyənləşdirilir. Tədiyə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nsınd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ilkin gəlirlərlə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və c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 tr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nsfertlərlə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ğlı əməliyy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“gəlirlər və c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 tr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nsfertlər” bölməsində göstərilir. MHS-də mülkiyyətdən gəlirlər tədiyə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nsınd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liyyə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sitəçilərinin xidmətlərinin dəyərini dol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yısı ilə ölçən “investisiy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gəlirləri” bölməsinə uyğun gəlir. MHS-də bu kəmiyyət 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izlərdən və müv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fiq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 mülkiy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yətdən gəlirlərdən kən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şdırıl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q xidmətlərdə nəzərə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lınır. Digər bir fərq onun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ğlıdır ki, MHS-də mülkiyyətdən gəlirlərə sığort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polisi 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hibinin öh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dəsində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və  pensiy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fondund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ktivləri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ev təsərrüf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tın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şərti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nmış gəlir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xil edilir. Tədiyə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nsınd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c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 tr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nsfertlərin əh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təsi MHS-də onl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 əh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 olunm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 ilə üst-üstə düşür, 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kin onl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 təsnif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tı fərqlənir. MHS-də bəzi c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 tr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nsfertlər, məhz subsidiy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çıxılm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istehs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və idx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vergilər dövlət id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rəetmə orq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rının ilkin gəlirləri kimi təsnif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şdırılır. Bununl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şı qeyri-rezidentlər istehs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və idx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vergilər ödəyərsə, 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xud həmin ölkədən subsidiy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, təbii ki, belə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dir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olur, belə fərqləri təcrübədə nəzərə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r. Üçüncüsü, 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pit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ğlı əməliyy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 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rici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 əl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qələr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bının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 göstəriciləri tədiyə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nsınd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oxş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rının komponentləri ilə üst-üstə düşür.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 ki, tədiyə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nsınd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pit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ğlıəməliyy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bının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şdırıcı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ddəsi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ydın göstərilmir, onu c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 əməliyy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və 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pit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ğlı əməliy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 üzrə fərqləri cəmləməklə də əldə etmək o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lr. MHS-nin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düny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bının və tədiyə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nsının komponentlərindəki bütün mövcud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fərqlərə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 onl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rşılıqlı əl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qədədir. Belə ki, c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 əməliyy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bı üzrə fərqi sərənc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n ümumi milli gəlirlə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bsorbsiy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(sorm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, udm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)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kı fərq kimi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r. Bu o deməkdir ki, ölkənin c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rının vəziyyətini 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xşıl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şdırm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 üçün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xili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bsorbsiy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(sorm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, udm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) səviyyəsini, yəni gəlirlərə nisbətdə xərclərin ixtis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edilməsi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bın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resursl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rın müəyyən hissəsini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d etmək zəruridir. Belə səmərə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bsorbsiy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(sorm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, udm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) səviyyəsini dəyişməməklə milli gəlirin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rtırılm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 nəticəsində də əldə etmək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r. İstənilən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rezidentlərin xərc imk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rını nəzərə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 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zımdır. Belə ki, rezidentlərin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bsorbsiy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sının (sorm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, udm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)ümumi kəmiyyəti onl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 gəlirləri ilə müəyyən edilir.</w:t>
      </w:r>
    </w:p>
    <w:p w:rsidR="00C63FC4" w:rsidRPr="00ED20CB" w:rsidRDefault="003A1F26" w:rsidP="00E615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Ölkəmizdə tədiyə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nsının qurulm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 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həsində böyük təcrübəsi olm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,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diyy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tlı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 inkiş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f modelinin tətbiqi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ols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bu 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hədə müəyyən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təcrübənin olm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imk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n vermişdir.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rtıq xeyli müddətdir ki, ölkənin tədiyə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nsı qurulur və onun məlum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müxtəlif istiq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mətlərdə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kroi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 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sət problemlərinin həll yoll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 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pılır. </w:t>
      </w:r>
    </w:p>
    <w:p w:rsidR="00C63FC4" w:rsidRPr="00ED20CB" w:rsidRDefault="00C63F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br w:type="page"/>
      </w:r>
    </w:p>
    <w:p w:rsidR="00C63FC4" w:rsidRPr="00ED20CB" w:rsidRDefault="00927395" w:rsidP="00C63FC4">
      <w:pPr>
        <w:pStyle w:val="a4"/>
        <w:rPr>
          <w:rFonts w:ascii="Times New Roman" w:hAnsi="Times New Roman"/>
          <w:sz w:val="32"/>
          <w:szCs w:val="32"/>
          <w:lang w:val="az-Latn-AZ"/>
        </w:rPr>
      </w:pPr>
      <w:r w:rsidRPr="00ED20CB">
        <w:rPr>
          <w:rFonts w:ascii="Times New Roman" w:hAnsi="Times New Roman"/>
          <w:sz w:val="32"/>
          <w:szCs w:val="32"/>
          <w:lang w:val="az-Latn-AZ"/>
        </w:rPr>
        <w:lastRenderedPageBreak/>
        <w:t xml:space="preserve">II  </w:t>
      </w:r>
      <w:r w:rsidR="00E52B14" w:rsidRPr="00ED20CB">
        <w:rPr>
          <w:rFonts w:ascii="Times New Roman" w:hAnsi="Times New Roman"/>
          <w:sz w:val="32"/>
          <w:szCs w:val="32"/>
          <w:lang w:val="az-Latn-AZ"/>
        </w:rPr>
        <w:t>F</w:t>
      </w:r>
      <w:r w:rsidR="00C168F5" w:rsidRPr="00ED20CB">
        <w:rPr>
          <w:rFonts w:ascii="Times New Roman" w:hAnsi="Times New Roman"/>
          <w:sz w:val="32"/>
          <w:szCs w:val="32"/>
          <w:lang w:val="az-Latn-AZ"/>
        </w:rPr>
        <w:t>ƏSIL</w:t>
      </w:r>
      <w:r w:rsidRPr="00ED20CB">
        <w:rPr>
          <w:rFonts w:ascii="Times New Roman" w:hAnsi="Times New Roman"/>
          <w:sz w:val="32"/>
          <w:szCs w:val="32"/>
          <w:lang w:val="az-Latn-AZ"/>
        </w:rPr>
        <w:t xml:space="preserve"> </w:t>
      </w:r>
      <w:r w:rsidR="00C63FC4" w:rsidRPr="00ED20CB">
        <w:rPr>
          <w:rFonts w:ascii="Times New Roman" w:hAnsi="Times New Roman"/>
          <w:sz w:val="32"/>
          <w:szCs w:val="32"/>
          <w:lang w:val="az-Latn-AZ"/>
        </w:rPr>
        <w:t xml:space="preserve"> </w:t>
      </w:r>
    </w:p>
    <w:p w:rsidR="00C63FC4" w:rsidRPr="00ED20CB" w:rsidRDefault="00C63FC4" w:rsidP="00C63F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MHS-NİN MƏLUM</w:t>
      </w:r>
      <w:r w:rsidR="00C168F5"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RI ƏS</w:t>
      </w:r>
      <w:r w:rsidR="00C168F5"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SIND</w:t>
      </w:r>
      <w:r w:rsidR="00C168F5"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ZƏRB</w:t>
      </w:r>
      <w:r w:rsidR="00C168F5"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YC</w:t>
      </w:r>
      <w:r w:rsidR="00C168F5"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N RESPUBLİK</w:t>
      </w:r>
      <w:r w:rsidR="00C168F5"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SININ İQTİS</w:t>
      </w:r>
      <w:r w:rsidR="00C168F5"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Dİ İNKİŞ</w:t>
      </w:r>
      <w:r w:rsidR="00C168F5"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FININ   ST</w:t>
      </w:r>
      <w:r w:rsidR="00C168F5"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t>TİSTİK TƏHLİLİ</w:t>
      </w:r>
    </w:p>
    <w:p w:rsidR="00C63FC4" w:rsidRPr="00ED20CB" w:rsidRDefault="00C63FC4" w:rsidP="00C63FC4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b/>
          <w:bCs/>
          <w:i/>
          <w:sz w:val="28"/>
          <w:szCs w:val="28"/>
          <w:lang w:val="az-Latn-AZ"/>
        </w:rPr>
        <w:t>§</w:t>
      </w:r>
      <w:r w:rsidRPr="00ED20CB">
        <w:rPr>
          <w:rFonts w:ascii="Times New Roman" w:hAnsi="Times New Roman" w:cs="Times New Roman"/>
          <w:i/>
          <w:sz w:val="32"/>
          <w:szCs w:val="32"/>
          <w:lang w:val="az-Latn-AZ"/>
        </w:rPr>
        <w:t>2.1.</w:t>
      </w:r>
      <w:r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Ölkənin sosi</w:t>
      </w:r>
      <w:r w:rsidR="00C168F5"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l-iqtis</w:t>
      </w:r>
      <w:r w:rsidR="00C168F5"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di inkiş</w:t>
      </w:r>
      <w:r w:rsidR="00C168F5"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fının institusion</w:t>
      </w:r>
      <w:r w:rsidR="00C168F5"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l əs</w:t>
      </w:r>
      <w:r w:rsidR="00C168F5"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sl</w:t>
      </w:r>
      <w:r w:rsidR="00C168F5"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rının y</w:t>
      </w:r>
      <w:r w:rsidR="00C168F5"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dılm</w:t>
      </w:r>
      <w:r w:rsidR="00C168F5"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sı</w:t>
      </w:r>
    </w:p>
    <w:p w:rsidR="00C63FC4" w:rsidRPr="00ED20CB" w:rsidRDefault="00C63FC4" w:rsidP="00C63FC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və ümumu bur</w:t>
      </w:r>
      <w:r w:rsidR="00C168F5"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xılışın  </w:t>
      </w:r>
      <w:r w:rsidRPr="00ED20CB">
        <w:rPr>
          <w:rFonts w:ascii="Times New Roman" w:hAnsi="Times New Roman" w:cs="Times New Roman"/>
          <w:b/>
          <w:bCs/>
          <w:i/>
          <w:sz w:val="28"/>
          <w:szCs w:val="28"/>
          <w:lang w:val="az-Latn-AZ"/>
        </w:rPr>
        <w:t>c</w:t>
      </w:r>
      <w:r w:rsidR="00C168F5" w:rsidRPr="00ED20CB">
        <w:rPr>
          <w:rFonts w:ascii="Times New Roman" w:hAnsi="Times New Roman" w:cs="Times New Roman"/>
          <w:b/>
          <w:bCs/>
          <w:i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bCs/>
          <w:i/>
          <w:sz w:val="28"/>
          <w:szCs w:val="28"/>
          <w:lang w:val="az-Latn-AZ"/>
        </w:rPr>
        <w:t>ri vəziyyətinin st</w:t>
      </w:r>
      <w:r w:rsidR="00C168F5" w:rsidRPr="00ED20CB">
        <w:rPr>
          <w:rFonts w:ascii="Times New Roman" w:hAnsi="Times New Roman" w:cs="Times New Roman"/>
          <w:b/>
          <w:bCs/>
          <w:i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bCs/>
          <w:i/>
          <w:sz w:val="28"/>
          <w:szCs w:val="28"/>
          <w:lang w:val="az-Latn-AZ"/>
        </w:rPr>
        <w:t>tistik təhlili</w:t>
      </w:r>
    </w:p>
    <w:p w:rsidR="00C63FC4" w:rsidRPr="00ED20CB" w:rsidRDefault="00C63FC4" w:rsidP="00C63FC4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C63FC4" w:rsidRPr="00ED20CB" w:rsidRDefault="00C168F5" w:rsidP="00C63FC4">
      <w:pPr>
        <w:pStyle w:val="21"/>
        <w:spacing w:line="360" w:lineRule="auto"/>
        <w:rPr>
          <w:rFonts w:ascii="Times New Roman" w:hAnsi="Times New Roman"/>
          <w:sz w:val="28"/>
          <w:szCs w:val="28"/>
          <w:lang w:val="az-Latn-AZ"/>
        </w:rPr>
      </w:pP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zərb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yc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n iqtis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diyy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tı b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z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r prinsipləri əs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sınd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form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l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şdırılır. Norm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l b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z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r iqtis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diyy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tının form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l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şdırılm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sı onun institusion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l əs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sl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rının y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r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d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lm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sını tələb edir. 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rtıq xeyli müddətdir ölkənin sosi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l-iqtis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di inkiş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fının institusion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l əs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sl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rının y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r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d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lm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sı istiq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mətində xeyli işlər gşrülür. B</w:t>
      </w:r>
      <w:r w:rsidRPr="00ED20CB">
        <w:rPr>
          <w:rFonts w:ascii="Times New Roman" w:hAnsi="Times New Roman"/>
          <w:sz w:val="28"/>
          <w:szCs w:val="28"/>
          <w:lang w:val="az-Latn-AZ"/>
        </w:rPr>
        <w:t>u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/>
          <w:sz w:val="28"/>
          <w:szCs w:val="28"/>
          <w:lang w:val="az-Latn-AZ"/>
        </w:rPr>
        <w:t>ünə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qədər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Azərbaycan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dövləti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özünün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so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sial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- </w:t>
      </w:r>
      <w:r w:rsidRPr="00ED20CB">
        <w:rPr>
          <w:rFonts w:ascii="Times New Roman" w:hAnsi="Times New Roman"/>
          <w:sz w:val="28"/>
          <w:szCs w:val="28"/>
          <w:lang w:val="az-Latn-AZ"/>
        </w:rPr>
        <w:t>iqtisadi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inkişa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/>
          <w:sz w:val="28"/>
          <w:szCs w:val="28"/>
          <w:lang w:val="az-Latn-AZ"/>
        </w:rPr>
        <w:t>ını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sivil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prinsiplər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əsasında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qurmaq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üçün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bu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və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ya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di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/>
          <w:sz w:val="28"/>
          <w:szCs w:val="28"/>
          <w:lang w:val="az-Latn-AZ"/>
        </w:rPr>
        <w:t>ər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х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rak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t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sz w:val="28"/>
          <w:szCs w:val="28"/>
          <w:lang w:val="az-Latn-AZ"/>
        </w:rPr>
        <w:t>rli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b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sz w:val="28"/>
          <w:szCs w:val="28"/>
          <w:lang w:val="az-Latn-AZ"/>
        </w:rPr>
        <w:t>ynəl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/>
          <w:sz w:val="28"/>
          <w:szCs w:val="28"/>
          <w:lang w:val="az-Latn-AZ"/>
        </w:rPr>
        <w:t>alq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standartlara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uy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/>
          <w:sz w:val="28"/>
          <w:szCs w:val="28"/>
          <w:lang w:val="az-Latn-AZ"/>
        </w:rPr>
        <w:t>un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minlərlə </w:t>
      </w:r>
      <w:r w:rsidRPr="00ED20CB">
        <w:rPr>
          <w:rFonts w:ascii="Times New Roman" w:hAnsi="Times New Roman"/>
          <w:sz w:val="28"/>
          <w:szCs w:val="28"/>
          <w:lang w:val="az-Latn-AZ"/>
        </w:rPr>
        <w:t>qanun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qəbul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/>
          <w:sz w:val="28"/>
          <w:szCs w:val="28"/>
          <w:lang w:val="az-Latn-AZ"/>
        </w:rPr>
        <w:t>tmişdir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/>
          <w:sz w:val="28"/>
          <w:szCs w:val="28"/>
          <w:lang w:val="az-Latn-AZ"/>
        </w:rPr>
        <w:t>Iq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tisadi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inkişa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/>
          <w:sz w:val="28"/>
          <w:szCs w:val="28"/>
          <w:lang w:val="az-Latn-AZ"/>
        </w:rPr>
        <w:t>ın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/>
          <w:sz w:val="28"/>
          <w:szCs w:val="28"/>
          <w:lang w:val="az-Latn-AZ"/>
        </w:rPr>
        <w:t>ormalaşdırılan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qanunv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sz w:val="28"/>
          <w:szCs w:val="28"/>
          <w:lang w:val="az-Latn-AZ"/>
        </w:rPr>
        <w:t>ricilik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bazası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ölkədə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mülkiy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yət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müna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sibət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lərinin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qurulu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şunda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əsaslı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dəyişikliklərin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baş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v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sz w:val="28"/>
          <w:szCs w:val="28"/>
          <w:lang w:val="az-Latn-AZ"/>
        </w:rPr>
        <w:t>rməsinə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rəvac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v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sz w:val="28"/>
          <w:szCs w:val="28"/>
          <w:lang w:val="az-Latn-AZ"/>
        </w:rPr>
        <w:t>r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məklə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/>
          <w:sz w:val="28"/>
          <w:szCs w:val="28"/>
          <w:lang w:val="az-Latn-AZ"/>
        </w:rPr>
        <w:t>iqtisadiy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yatın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oby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sz w:val="28"/>
          <w:szCs w:val="28"/>
          <w:lang w:val="az-Latn-AZ"/>
        </w:rPr>
        <w:t>ktiv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iqtisadi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qanunlar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əsasında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idarə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/>
          <w:sz w:val="28"/>
          <w:szCs w:val="28"/>
          <w:lang w:val="az-Latn-AZ"/>
        </w:rPr>
        <w:t>dilməsinə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və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inkişa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f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/>
          <w:sz w:val="28"/>
          <w:szCs w:val="28"/>
          <w:lang w:val="az-Latn-AZ"/>
        </w:rPr>
        <w:t>tdirilməsinə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imkan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yaratmışdır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.</w:t>
      </w:r>
    </w:p>
    <w:p w:rsidR="00C63FC4" w:rsidRPr="00ED20CB" w:rsidRDefault="00C63FC4" w:rsidP="00C63FC4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val="az-Latn-AZ"/>
        </w:rPr>
      </w:pPr>
      <w:r w:rsidRPr="00ED20CB">
        <w:rPr>
          <w:rFonts w:ascii="Times New Roman" w:hAnsi="Times New Roman"/>
          <w:sz w:val="28"/>
          <w:szCs w:val="28"/>
          <w:lang w:val="az-Latn-AZ"/>
        </w:rPr>
        <w:tab/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Ölkənin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sosial</w:t>
      </w:r>
      <w:r w:rsidRPr="00ED20CB">
        <w:rPr>
          <w:rFonts w:ascii="Times New Roman" w:hAnsi="Times New Roman"/>
          <w:sz w:val="28"/>
          <w:szCs w:val="28"/>
          <w:lang w:val="az-Latn-AZ"/>
        </w:rPr>
        <w:t>-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iqtisadi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inkişa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ının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sahibkarlı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ğ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ın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mü</w:t>
      </w:r>
      <w:r w:rsidRPr="00ED20CB">
        <w:rPr>
          <w:rFonts w:ascii="Times New Roman" w:hAnsi="Times New Roman"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təli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ormalarının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yaradılmasının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institusional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əsasları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kimi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çı</w:t>
      </w:r>
      <w:r w:rsidRPr="00ED20CB">
        <w:rPr>
          <w:rFonts w:ascii="Times New Roman" w:hAnsi="Times New Roman"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ış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dən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özəlləşdirmə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pros</w:t>
      </w:r>
      <w:r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sinin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mərhələlərlə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kompl</w:t>
      </w:r>
      <w:r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ks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şəkildə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həyata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k</w:t>
      </w:r>
      <w:r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çirilməsi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iqtisadiyyatın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sabit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uzunmüddətli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inkişa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ına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əlv</w:t>
      </w:r>
      <w:r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rişli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şərait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yaratmışdır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Müasir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dövrdə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milli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iqtisadiyyatın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k</w:t>
      </w:r>
      <w:r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y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iyyətli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inkişa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mərhələsinə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k</w:t>
      </w:r>
      <w:r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çirilməsi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üçün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ya</w:t>
      </w:r>
      <w:r w:rsidRPr="00ED20CB">
        <w:rPr>
          <w:rFonts w:ascii="Times New Roman" w:hAnsi="Times New Roman"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şı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imkanlar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qazanılmışdır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Bu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şərait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p</w:t>
      </w:r>
      <w:r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rsp</w:t>
      </w:r>
      <w:r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ktivdə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milli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iqtisadiyyatın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di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rsi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ikasiya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dil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məsinə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tarazlaşdırılmış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inkişa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ına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imkan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v</w:t>
      </w:r>
      <w:r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rəcəkdir</w:t>
      </w:r>
      <w:r w:rsidRPr="00ED20CB">
        <w:rPr>
          <w:rFonts w:ascii="Times New Roman" w:hAnsi="Times New Roman"/>
          <w:sz w:val="28"/>
          <w:szCs w:val="28"/>
          <w:lang w:val="az-Latn-AZ"/>
        </w:rPr>
        <w:t>.</w:t>
      </w:r>
    </w:p>
    <w:p w:rsidR="00C63FC4" w:rsidRPr="00ED20CB" w:rsidRDefault="00C168F5" w:rsidP="00C63FC4">
      <w:pPr>
        <w:pStyle w:val="21"/>
        <w:spacing w:line="360" w:lineRule="auto"/>
        <w:ind w:firstLine="540"/>
        <w:rPr>
          <w:rFonts w:ascii="Times New Roman" w:hAnsi="Times New Roman"/>
          <w:sz w:val="28"/>
          <w:szCs w:val="28"/>
          <w:lang w:val="az-Latn-AZ"/>
        </w:rPr>
      </w:pPr>
      <w:r w:rsidRPr="00ED20CB">
        <w:rPr>
          <w:rFonts w:ascii="Times New Roman" w:hAnsi="Times New Roman"/>
          <w:sz w:val="28"/>
          <w:szCs w:val="28"/>
          <w:lang w:val="az-Latn-AZ"/>
        </w:rPr>
        <w:t>Ölkənin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sosial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-</w:t>
      </w:r>
      <w:r w:rsidRPr="00ED20CB">
        <w:rPr>
          <w:rFonts w:ascii="Times New Roman" w:hAnsi="Times New Roman"/>
          <w:sz w:val="28"/>
          <w:szCs w:val="28"/>
          <w:lang w:val="az-Latn-AZ"/>
        </w:rPr>
        <w:t>iqtisadi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həyatnıda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g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sz w:val="28"/>
          <w:szCs w:val="28"/>
          <w:lang w:val="az-Latn-AZ"/>
        </w:rPr>
        <w:t>nişmiqyaslı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dəyişikliklərin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aparılması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х</w:t>
      </w:r>
      <w:r w:rsidRPr="00ED20CB">
        <w:rPr>
          <w:rFonts w:ascii="Times New Roman" w:hAnsi="Times New Roman"/>
          <w:sz w:val="28"/>
          <w:szCs w:val="28"/>
          <w:lang w:val="az-Latn-AZ"/>
        </w:rPr>
        <w:t>üsusi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s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sz w:val="28"/>
          <w:szCs w:val="28"/>
          <w:lang w:val="az-Latn-AZ"/>
        </w:rPr>
        <w:t>ktorun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inkişa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/>
          <w:sz w:val="28"/>
          <w:szCs w:val="28"/>
          <w:lang w:val="az-Latn-AZ"/>
        </w:rPr>
        <w:t>ına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/>
          <w:sz w:val="28"/>
          <w:szCs w:val="28"/>
          <w:lang w:val="az-Latn-AZ"/>
        </w:rPr>
        <w:t>ətirb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çı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/>
          <w:sz w:val="28"/>
          <w:szCs w:val="28"/>
          <w:lang w:val="az-Latn-AZ"/>
        </w:rPr>
        <w:t>armışdır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/>
          <w:sz w:val="28"/>
          <w:szCs w:val="28"/>
          <w:lang w:val="az-Latn-AZ"/>
        </w:rPr>
        <w:t>Özəlləşdirmə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х</w:t>
      </w:r>
      <w:r w:rsidRPr="00ED20CB">
        <w:rPr>
          <w:rFonts w:ascii="Times New Roman" w:hAnsi="Times New Roman"/>
          <w:sz w:val="28"/>
          <w:szCs w:val="28"/>
          <w:lang w:val="az-Latn-AZ"/>
        </w:rPr>
        <w:t>üsusi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sahibkarlı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/>
          <w:sz w:val="28"/>
          <w:szCs w:val="28"/>
          <w:lang w:val="az-Latn-AZ"/>
        </w:rPr>
        <w:t>ın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yaranmasına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/>
          <w:sz w:val="28"/>
          <w:szCs w:val="28"/>
          <w:lang w:val="az-Latn-AZ"/>
        </w:rPr>
        <w:t>ilkin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kapital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yı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/>
          <w:sz w:val="28"/>
          <w:szCs w:val="28"/>
          <w:lang w:val="az-Latn-AZ"/>
        </w:rPr>
        <w:t>ımı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pros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sz w:val="28"/>
          <w:szCs w:val="28"/>
          <w:lang w:val="az-Latn-AZ"/>
        </w:rPr>
        <w:t>sinə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və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iqtisa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diy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yatda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rəqabətli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bazar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mühitinin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yaranmasına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ilkin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zəmin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olmuş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dur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.</w:t>
      </w:r>
    </w:p>
    <w:p w:rsidR="00C63FC4" w:rsidRPr="00ED20CB" w:rsidRDefault="00C168F5" w:rsidP="00C63FC4">
      <w:pPr>
        <w:pStyle w:val="21"/>
        <w:spacing w:line="360" w:lineRule="auto"/>
        <w:ind w:firstLine="283"/>
        <w:rPr>
          <w:rFonts w:ascii="Times New Roman" w:hAnsi="Times New Roman"/>
          <w:sz w:val="28"/>
          <w:szCs w:val="28"/>
          <w:lang w:val="az-Latn-AZ"/>
        </w:rPr>
      </w:pPr>
      <w:r w:rsidRPr="00ED20CB">
        <w:rPr>
          <w:rFonts w:ascii="Times New Roman" w:hAnsi="Times New Roman"/>
          <w:sz w:val="28"/>
          <w:szCs w:val="28"/>
          <w:lang w:val="az-Latn-AZ"/>
        </w:rPr>
        <w:lastRenderedPageBreak/>
        <w:t>Ölkədə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özəlləşdirmə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tədbirlərinin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həyata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k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sz w:val="28"/>
          <w:szCs w:val="28"/>
          <w:lang w:val="az-Latn-AZ"/>
        </w:rPr>
        <w:t>çirilməsi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azad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sa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hibkarlı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/>
          <w:sz w:val="28"/>
          <w:szCs w:val="28"/>
          <w:lang w:val="az-Latn-AZ"/>
        </w:rPr>
        <w:t>ın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və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şə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/>
          <w:sz w:val="28"/>
          <w:szCs w:val="28"/>
          <w:lang w:val="az-Latn-AZ"/>
        </w:rPr>
        <w:t>si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təşəbbüskarlı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/>
          <w:sz w:val="28"/>
          <w:szCs w:val="28"/>
          <w:lang w:val="az-Latn-AZ"/>
        </w:rPr>
        <w:t>ın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inkişa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/>
          <w:sz w:val="28"/>
          <w:szCs w:val="28"/>
          <w:lang w:val="az-Latn-AZ"/>
        </w:rPr>
        <w:t>ına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şərait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yaratmaqla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müxtəlif mülkiyyət form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lı b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z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r sub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softHyphen/>
        <w:t xml:space="preserve">yektlərinin 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/>
          <w:sz w:val="28"/>
          <w:szCs w:val="28"/>
          <w:lang w:val="az-Latn-AZ"/>
        </w:rPr>
        <w:t>əaliyyətinə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təkan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v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sz w:val="28"/>
          <w:szCs w:val="28"/>
          <w:lang w:val="az-Latn-AZ"/>
        </w:rPr>
        <w:t>rmişdir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(Cədvəl 2.1.).</w:t>
      </w:r>
    </w:p>
    <w:p w:rsidR="00C37196" w:rsidRPr="00ED20CB" w:rsidRDefault="00C37196" w:rsidP="00C63FC4">
      <w:pPr>
        <w:pStyle w:val="21"/>
        <w:spacing w:line="360" w:lineRule="auto"/>
        <w:ind w:firstLine="283"/>
        <w:rPr>
          <w:rFonts w:ascii="Times New Roman" w:hAnsi="Times New Roman"/>
          <w:sz w:val="28"/>
          <w:szCs w:val="28"/>
          <w:lang w:val="az-Latn-AZ"/>
        </w:rPr>
      </w:pPr>
    </w:p>
    <w:p w:rsidR="00C37196" w:rsidRPr="00ED20CB" w:rsidRDefault="00C37196" w:rsidP="00C63FC4">
      <w:pPr>
        <w:pStyle w:val="21"/>
        <w:spacing w:line="360" w:lineRule="auto"/>
        <w:ind w:firstLine="283"/>
        <w:rPr>
          <w:rFonts w:ascii="Times New Roman" w:hAnsi="Times New Roman"/>
          <w:sz w:val="28"/>
          <w:szCs w:val="28"/>
          <w:lang w:val="az-Latn-AZ"/>
        </w:rPr>
      </w:pPr>
    </w:p>
    <w:p w:rsidR="00C37196" w:rsidRPr="00ED20CB" w:rsidRDefault="00C37196" w:rsidP="00C63FC4">
      <w:pPr>
        <w:pStyle w:val="21"/>
        <w:spacing w:line="360" w:lineRule="auto"/>
        <w:ind w:firstLine="283"/>
        <w:rPr>
          <w:rFonts w:ascii="Times New Roman" w:hAnsi="Times New Roman"/>
          <w:sz w:val="28"/>
          <w:szCs w:val="28"/>
          <w:lang w:val="az-Latn-AZ"/>
        </w:rPr>
      </w:pPr>
    </w:p>
    <w:p w:rsidR="00C63FC4" w:rsidRPr="00ED20CB" w:rsidRDefault="00C63FC4" w:rsidP="00C63FC4">
      <w:pPr>
        <w:pStyle w:val="21"/>
        <w:spacing w:line="360" w:lineRule="auto"/>
        <w:ind w:firstLine="283"/>
        <w:jc w:val="right"/>
        <w:rPr>
          <w:rFonts w:ascii="Times New Roman" w:hAnsi="Times New Roman"/>
          <w:sz w:val="28"/>
          <w:szCs w:val="28"/>
          <w:lang w:val="az-Latn-AZ"/>
        </w:rPr>
      </w:pPr>
      <w:r w:rsidRPr="00ED20CB">
        <w:rPr>
          <w:rFonts w:ascii="Times New Roman" w:hAnsi="Times New Roman"/>
          <w:sz w:val="28"/>
          <w:szCs w:val="28"/>
          <w:lang w:val="az-Latn-AZ"/>
        </w:rPr>
        <w:t>Cədvəl 2.1.</w:t>
      </w:r>
    </w:p>
    <w:p w:rsidR="00C63FC4" w:rsidRPr="00ED20CB" w:rsidRDefault="00C63FC4" w:rsidP="00C63FC4">
      <w:pPr>
        <w:pStyle w:val="21"/>
        <w:spacing w:line="360" w:lineRule="auto"/>
        <w:ind w:firstLine="283"/>
        <w:jc w:val="center"/>
        <w:rPr>
          <w:rFonts w:ascii="Times New Roman" w:hAnsi="Times New Roman"/>
          <w:sz w:val="28"/>
          <w:szCs w:val="28"/>
          <w:lang w:val="az-Latn-AZ"/>
        </w:rPr>
      </w:pPr>
      <w:r w:rsidRPr="00ED20CB">
        <w:rPr>
          <w:rFonts w:ascii="Times New Roman" w:hAnsi="Times New Roman"/>
          <w:sz w:val="28"/>
          <w:szCs w:val="28"/>
          <w:lang w:val="az-Latn-AZ"/>
        </w:rPr>
        <w:t xml:space="preserve">2012-2016-ci illərdə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zərb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yc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n Respublik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St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tistik v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hidlərin Dövlət Registrində qeydə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lınmış müəssisələrin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yı, (y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nv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rın 1-ə) v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hid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8"/>
        <w:gridCol w:w="1067"/>
        <w:gridCol w:w="992"/>
        <w:gridCol w:w="992"/>
        <w:gridCol w:w="851"/>
        <w:gridCol w:w="1276"/>
      </w:tblGrid>
      <w:tr w:rsidR="00C63FC4" w:rsidRPr="00ED20CB" w:rsidTr="00C63FC4">
        <w:trPr>
          <w:trHeight w:val="351"/>
        </w:trPr>
        <w:tc>
          <w:tcPr>
            <w:tcW w:w="4178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S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hələr</w:t>
            </w:r>
          </w:p>
        </w:tc>
        <w:tc>
          <w:tcPr>
            <w:tcW w:w="1067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2012</w:t>
            </w:r>
          </w:p>
        </w:tc>
        <w:tc>
          <w:tcPr>
            <w:tcW w:w="992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2013</w:t>
            </w:r>
          </w:p>
        </w:tc>
        <w:tc>
          <w:tcPr>
            <w:tcW w:w="992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2014</w:t>
            </w:r>
          </w:p>
        </w:tc>
        <w:tc>
          <w:tcPr>
            <w:tcW w:w="851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2015</w:t>
            </w:r>
          </w:p>
        </w:tc>
        <w:tc>
          <w:tcPr>
            <w:tcW w:w="1276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2016</w:t>
            </w:r>
          </w:p>
        </w:tc>
      </w:tr>
      <w:tr w:rsidR="00C63FC4" w:rsidRPr="00ED20CB" w:rsidTr="00C63FC4">
        <w:trPr>
          <w:trHeight w:val="782"/>
        </w:trPr>
        <w:tc>
          <w:tcPr>
            <w:tcW w:w="4178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Cəmi</w:t>
            </w:r>
          </w:p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o cümlədən:</w:t>
            </w:r>
          </w:p>
        </w:tc>
        <w:tc>
          <w:tcPr>
            <w:tcW w:w="1067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75632</w:t>
            </w:r>
          </w:p>
        </w:tc>
        <w:tc>
          <w:tcPr>
            <w:tcW w:w="992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78966</w:t>
            </w:r>
          </w:p>
        </w:tc>
        <w:tc>
          <w:tcPr>
            <w:tcW w:w="992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86010</w:t>
            </w:r>
          </w:p>
        </w:tc>
        <w:tc>
          <w:tcPr>
            <w:tcW w:w="851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94563</w:t>
            </w:r>
          </w:p>
        </w:tc>
        <w:tc>
          <w:tcPr>
            <w:tcW w:w="1276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100325</w:t>
            </w:r>
          </w:p>
        </w:tc>
      </w:tr>
      <w:tr w:rsidR="00C63FC4" w:rsidRPr="00ED20CB" w:rsidTr="00C63FC4">
        <w:tc>
          <w:tcPr>
            <w:tcW w:w="4178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Kənd təsəərüf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tı,  meşə təsərrüf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ı və b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lıqcılıq</w:t>
            </w:r>
          </w:p>
        </w:tc>
        <w:tc>
          <w:tcPr>
            <w:tcW w:w="1067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9436</w:t>
            </w:r>
          </w:p>
        </w:tc>
        <w:tc>
          <w:tcPr>
            <w:tcW w:w="992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8987</w:t>
            </w:r>
          </w:p>
        </w:tc>
        <w:tc>
          <w:tcPr>
            <w:tcW w:w="992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9034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9252</w:t>
            </w:r>
          </w:p>
        </w:tc>
        <w:tc>
          <w:tcPr>
            <w:tcW w:w="1276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9561</w:t>
            </w:r>
          </w:p>
        </w:tc>
      </w:tr>
      <w:tr w:rsidR="00C63FC4" w:rsidRPr="00ED20CB" w:rsidTr="00C63FC4">
        <w:tc>
          <w:tcPr>
            <w:tcW w:w="4178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Mədənçıx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rm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 xml:space="preserve"> sən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 xml:space="preserve">yesi </w:t>
            </w:r>
          </w:p>
        </w:tc>
        <w:tc>
          <w:tcPr>
            <w:tcW w:w="1067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714</w:t>
            </w:r>
          </w:p>
        </w:tc>
        <w:tc>
          <w:tcPr>
            <w:tcW w:w="992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712</w:t>
            </w:r>
          </w:p>
        </w:tc>
        <w:tc>
          <w:tcPr>
            <w:tcW w:w="992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738</w:t>
            </w:r>
          </w:p>
        </w:tc>
        <w:tc>
          <w:tcPr>
            <w:tcW w:w="851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768</w:t>
            </w:r>
          </w:p>
        </w:tc>
        <w:tc>
          <w:tcPr>
            <w:tcW w:w="1276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791</w:t>
            </w:r>
          </w:p>
        </w:tc>
      </w:tr>
      <w:tr w:rsidR="00C63FC4" w:rsidRPr="00ED20CB" w:rsidTr="00C63FC4">
        <w:tc>
          <w:tcPr>
            <w:tcW w:w="4178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Em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l sən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yesi</w:t>
            </w:r>
          </w:p>
        </w:tc>
        <w:tc>
          <w:tcPr>
            <w:tcW w:w="1067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5116</w:t>
            </w:r>
          </w:p>
        </w:tc>
        <w:tc>
          <w:tcPr>
            <w:tcW w:w="992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5136</w:t>
            </w:r>
          </w:p>
        </w:tc>
        <w:tc>
          <w:tcPr>
            <w:tcW w:w="992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5382</w:t>
            </w:r>
          </w:p>
        </w:tc>
        <w:tc>
          <w:tcPr>
            <w:tcW w:w="851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5583</w:t>
            </w:r>
          </w:p>
        </w:tc>
        <w:tc>
          <w:tcPr>
            <w:tcW w:w="1276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5799</w:t>
            </w:r>
          </w:p>
        </w:tc>
      </w:tr>
      <w:tr w:rsidR="00C63FC4" w:rsidRPr="00ED20CB" w:rsidTr="00C63FC4">
        <w:tc>
          <w:tcPr>
            <w:tcW w:w="4178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Elektrik enerjisi, q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z və bux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r istehs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lı, bölüşdürülməsi və təchiz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tı</w:t>
            </w:r>
          </w:p>
        </w:tc>
        <w:tc>
          <w:tcPr>
            <w:tcW w:w="1067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267</w:t>
            </w:r>
          </w:p>
        </w:tc>
        <w:tc>
          <w:tcPr>
            <w:tcW w:w="992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276</w:t>
            </w:r>
          </w:p>
        </w:tc>
        <w:tc>
          <w:tcPr>
            <w:tcW w:w="992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293</w:t>
            </w:r>
          </w:p>
        </w:tc>
        <w:tc>
          <w:tcPr>
            <w:tcW w:w="851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309</w:t>
            </w:r>
          </w:p>
        </w:tc>
      </w:tr>
      <w:tr w:rsidR="00C63FC4" w:rsidRPr="00ED20CB" w:rsidTr="00C63FC4">
        <w:tc>
          <w:tcPr>
            <w:tcW w:w="4178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Su əchiz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tı:tull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ntıl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rın təmizlənməsi və em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lı</w:t>
            </w:r>
          </w:p>
        </w:tc>
        <w:tc>
          <w:tcPr>
            <w:tcW w:w="1067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398</w:t>
            </w:r>
          </w:p>
        </w:tc>
        <w:tc>
          <w:tcPr>
            <w:tcW w:w="992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419</w:t>
            </w:r>
          </w:p>
        </w:tc>
        <w:tc>
          <w:tcPr>
            <w:tcW w:w="992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448</w:t>
            </w:r>
          </w:p>
        </w:tc>
        <w:tc>
          <w:tcPr>
            <w:tcW w:w="851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465</w:t>
            </w:r>
          </w:p>
        </w:tc>
        <w:tc>
          <w:tcPr>
            <w:tcW w:w="1276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474</w:t>
            </w:r>
          </w:p>
        </w:tc>
      </w:tr>
      <w:tr w:rsidR="00C63FC4" w:rsidRPr="00ED20CB" w:rsidTr="00C63FC4">
        <w:tc>
          <w:tcPr>
            <w:tcW w:w="4178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Tikinti</w:t>
            </w:r>
          </w:p>
        </w:tc>
        <w:tc>
          <w:tcPr>
            <w:tcW w:w="1067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8407</w:t>
            </w:r>
          </w:p>
        </w:tc>
        <w:tc>
          <w:tcPr>
            <w:tcW w:w="992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8938</w:t>
            </w:r>
          </w:p>
        </w:tc>
        <w:tc>
          <w:tcPr>
            <w:tcW w:w="992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9326</w:t>
            </w:r>
          </w:p>
        </w:tc>
        <w:tc>
          <w:tcPr>
            <w:tcW w:w="851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10206</w:t>
            </w:r>
          </w:p>
        </w:tc>
        <w:tc>
          <w:tcPr>
            <w:tcW w:w="1276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10641</w:t>
            </w:r>
          </w:p>
        </w:tc>
      </w:tr>
      <w:tr w:rsidR="00C63FC4" w:rsidRPr="00ED20CB" w:rsidTr="00C63FC4">
        <w:trPr>
          <w:trHeight w:val="411"/>
        </w:trPr>
        <w:tc>
          <w:tcPr>
            <w:tcW w:w="4178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Tic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rət; nəqliyy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t v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sitələrinin təmiri</w:t>
            </w:r>
          </w:p>
        </w:tc>
        <w:tc>
          <w:tcPr>
            <w:tcW w:w="1067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20370</w:t>
            </w:r>
          </w:p>
        </w:tc>
        <w:tc>
          <w:tcPr>
            <w:tcW w:w="992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21519</w:t>
            </w:r>
          </w:p>
        </w:tc>
        <w:tc>
          <w:tcPr>
            <w:tcW w:w="992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23356</w:t>
            </w:r>
          </w:p>
        </w:tc>
        <w:tc>
          <w:tcPr>
            <w:tcW w:w="851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24890</w:t>
            </w:r>
          </w:p>
        </w:tc>
        <w:tc>
          <w:tcPr>
            <w:tcW w:w="1276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25937</w:t>
            </w:r>
          </w:p>
        </w:tc>
      </w:tr>
      <w:tr w:rsidR="00C63FC4" w:rsidRPr="00ED20CB" w:rsidTr="00C63FC4">
        <w:trPr>
          <w:trHeight w:val="281"/>
        </w:trPr>
        <w:tc>
          <w:tcPr>
            <w:tcW w:w="4178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Nəqliyy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 xml:space="preserve">t və 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nb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r təsərrüf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tı</w:t>
            </w:r>
          </w:p>
        </w:tc>
        <w:tc>
          <w:tcPr>
            <w:tcW w:w="1067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1541</w:t>
            </w:r>
          </w:p>
        </w:tc>
        <w:tc>
          <w:tcPr>
            <w:tcW w:w="992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1618</w:t>
            </w:r>
          </w:p>
        </w:tc>
        <w:tc>
          <w:tcPr>
            <w:tcW w:w="992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1711</w:t>
            </w:r>
          </w:p>
        </w:tc>
        <w:tc>
          <w:tcPr>
            <w:tcW w:w="851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1842</w:t>
            </w:r>
          </w:p>
        </w:tc>
        <w:tc>
          <w:tcPr>
            <w:tcW w:w="1276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1943</w:t>
            </w:r>
          </w:p>
        </w:tc>
      </w:tr>
      <w:tr w:rsidR="00C63FC4" w:rsidRPr="00ED20CB" w:rsidTr="00C63FC4">
        <w:trPr>
          <w:trHeight w:val="281"/>
        </w:trPr>
        <w:tc>
          <w:tcPr>
            <w:tcW w:w="4178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Turistlərin yerləşdirilməsi və ictim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i i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şə</w:t>
            </w:r>
          </w:p>
        </w:tc>
        <w:tc>
          <w:tcPr>
            <w:tcW w:w="1067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963</w:t>
            </w:r>
          </w:p>
        </w:tc>
        <w:tc>
          <w:tcPr>
            <w:tcW w:w="992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1023</w:t>
            </w:r>
          </w:p>
        </w:tc>
        <w:tc>
          <w:tcPr>
            <w:tcW w:w="992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1109</w:t>
            </w:r>
          </w:p>
        </w:tc>
        <w:tc>
          <w:tcPr>
            <w:tcW w:w="851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1194</w:t>
            </w:r>
          </w:p>
        </w:tc>
        <w:tc>
          <w:tcPr>
            <w:tcW w:w="1276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1544</w:t>
            </w:r>
          </w:p>
        </w:tc>
      </w:tr>
      <w:tr w:rsidR="00C63FC4" w:rsidRPr="00ED20CB" w:rsidTr="00C63FC4">
        <w:tc>
          <w:tcPr>
            <w:tcW w:w="4178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İnform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siy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 xml:space="preserve"> və r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bitə</w:t>
            </w:r>
          </w:p>
        </w:tc>
        <w:tc>
          <w:tcPr>
            <w:tcW w:w="1067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1486</w:t>
            </w:r>
          </w:p>
        </w:tc>
        <w:tc>
          <w:tcPr>
            <w:tcW w:w="992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1680</w:t>
            </w:r>
          </w:p>
        </w:tc>
        <w:tc>
          <w:tcPr>
            <w:tcW w:w="992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1916</w:t>
            </w:r>
          </w:p>
        </w:tc>
        <w:tc>
          <w:tcPr>
            <w:tcW w:w="851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2142</w:t>
            </w:r>
          </w:p>
        </w:tc>
        <w:tc>
          <w:tcPr>
            <w:tcW w:w="1276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2456</w:t>
            </w:r>
          </w:p>
        </w:tc>
      </w:tr>
      <w:tr w:rsidR="00C63FC4" w:rsidRPr="00ED20CB" w:rsidTr="00C63FC4">
        <w:tc>
          <w:tcPr>
            <w:tcW w:w="4178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M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liyyə və sığort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 xml:space="preserve">  fə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liyyəti</w:t>
            </w:r>
          </w:p>
        </w:tc>
        <w:tc>
          <w:tcPr>
            <w:tcW w:w="1067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1259</w:t>
            </w:r>
          </w:p>
        </w:tc>
        <w:tc>
          <w:tcPr>
            <w:tcW w:w="992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1377</w:t>
            </w:r>
          </w:p>
        </w:tc>
        <w:tc>
          <w:tcPr>
            <w:tcW w:w="992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1423</w:t>
            </w:r>
          </w:p>
        </w:tc>
        <w:tc>
          <w:tcPr>
            <w:tcW w:w="851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1509</w:t>
            </w:r>
          </w:p>
        </w:tc>
        <w:tc>
          <w:tcPr>
            <w:tcW w:w="1276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1591</w:t>
            </w:r>
          </w:p>
        </w:tc>
      </w:tr>
      <w:tr w:rsidR="00C63FC4" w:rsidRPr="00ED20CB" w:rsidTr="00C63FC4">
        <w:tc>
          <w:tcPr>
            <w:tcW w:w="4178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D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şınm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z əml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kl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 xml:space="preserve"> əl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q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d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r əməliyy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tl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r</w:t>
            </w:r>
          </w:p>
        </w:tc>
        <w:tc>
          <w:tcPr>
            <w:tcW w:w="1067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742</w:t>
            </w:r>
          </w:p>
        </w:tc>
        <w:tc>
          <w:tcPr>
            <w:tcW w:w="992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792</w:t>
            </w:r>
          </w:p>
        </w:tc>
        <w:tc>
          <w:tcPr>
            <w:tcW w:w="992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867</w:t>
            </w:r>
          </w:p>
        </w:tc>
        <w:tc>
          <w:tcPr>
            <w:tcW w:w="851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1011</w:t>
            </w:r>
          </w:p>
        </w:tc>
        <w:tc>
          <w:tcPr>
            <w:tcW w:w="1276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1203</w:t>
            </w:r>
          </w:p>
        </w:tc>
      </w:tr>
      <w:tr w:rsidR="00C63FC4" w:rsidRPr="00ED20CB" w:rsidTr="00C63FC4">
        <w:tc>
          <w:tcPr>
            <w:tcW w:w="4178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Peşə, elmi və texniki fə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liyyət</w:t>
            </w:r>
          </w:p>
        </w:tc>
        <w:tc>
          <w:tcPr>
            <w:tcW w:w="1067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4194</w:t>
            </w:r>
          </w:p>
        </w:tc>
        <w:tc>
          <w:tcPr>
            <w:tcW w:w="992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4672</w:t>
            </w:r>
          </w:p>
        </w:tc>
        <w:tc>
          <w:tcPr>
            <w:tcW w:w="992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5290</w:t>
            </w:r>
          </w:p>
        </w:tc>
        <w:tc>
          <w:tcPr>
            <w:tcW w:w="851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5998</w:t>
            </w:r>
          </w:p>
        </w:tc>
        <w:tc>
          <w:tcPr>
            <w:tcW w:w="1276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6677</w:t>
            </w:r>
          </w:p>
        </w:tc>
      </w:tr>
      <w:tr w:rsidR="00C63FC4" w:rsidRPr="00ED20CB" w:rsidTr="00C63FC4">
        <w:tc>
          <w:tcPr>
            <w:tcW w:w="4178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İnzib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ti və y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rdımcı xidmətlərin göstərilməsi</w:t>
            </w:r>
          </w:p>
        </w:tc>
        <w:tc>
          <w:tcPr>
            <w:tcW w:w="1067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2985</w:t>
            </w:r>
          </w:p>
        </w:tc>
        <w:tc>
          <w:tcPr>
            <w:tcW w:w="992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2946</w:t>
            </w:r>
          </w:p>
        </w:tc>
        <w:tc>
          <w:tcPr>
            <w:tcW w:w="992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3116</w:t>
            </w:r>
          </w:p>
        </w:tc>
        <w:tc>
          <w:tcPr>
            <w:tcW w:w="851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3429</w:t>
            </w:r>
          </w:p>
        </w:tc>
        <w:tc>
          <w:tcPr>
            <w:tcW w:w="1276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3577</w:t>
            </w:r>
          </w:p>
        </w:tc>
      </w:tr>
      <w:tr w:rsidR="00C63FC4" w:rsidRPr="00ED20CB" w:rsidTr="00C63FC4">
        <w:tc>
          <w:tcPr>
            <w:tcW w:w="4178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Dövlət id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rəetməsi və müd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 xml:space="preserve">fiə, </w:t>
            </w:r>
          </w:p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sos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l təmin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t</w:t>
            </w:r>
          </w:p>
        </w:tc>
        <w:tc>
          <w:tcPr>
            <w:tcW w:w="1067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4857</w:t>
            </w:r>
          </w:p>
        </w:tc>
        <w:tc>
          <w:tcPr>
            <w:tcW w:w="992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4858</w:t>
            </w:r>
          </w:p>
        </w:tc>
        <w:tc>
          <w:tcPr>
            <w:tcW w:w="992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4936</w:t>
            </w:r>
          </w:p>
        </w:tc>
        <w:tc>
          <w:tcPr>
            <w:tcW w:w="851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4809</w:t>
            </w:r>
          </w:p>
        </w:tc>
        <w:tc>
          <w:tcPr>
            <w:tcW w:w="1276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4769</w:t>
            </w:r>
          </w:p>
        </w:tc>
      </w:tr>
      <w:tr w:rsidR="00C63FC4" w:rsidRPr="00ED20CB" w:rsidTr="00C63FC4">
        <w:tc>
          <w:tcPr>
            <w:tcW w:w="4178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lastRenderedPageBreak/>
              <w:t>Təhsil</w:t>
            </w:r>
          </w:p>
        </w:tc>
        <w:tc>
          <w:tcPr>
            <w:tcW w:w="1067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1105</w:t>
            </w:r>
          </w:p>
        </w:tc>
        <w:tc>
          <w:tcPr>
            <w:tcW w:w="992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1213</w:t>
            </w:r>
          </w:p>
        </w:tc>
        <w:tc>
          <w:tcPr>
            <w:tcW w:w="992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1428</w:t>
            </w:r>
          </w:p>
        </w:tc>
        <w:tc>
          <w:tcPr>
            <w:tcW w:w="851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3061</w:t>
            </w:r>
          </w:p>
        </w:tc>
        <w:tc>
          <w:tcPr>
            <w:tcW w:w="1276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3368</w:t>
            </w:r>
          </w:p>
        </w:tc>
      </w:tr>
      <w:tr w:rsidR="00C63FC4" w:rsidRPr="00ED20CB" w:rsidTr="00C63FC4">
        <w:tc>
          <w:tcPr>
            <w:tcW w:w="4178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Əh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liyə səhiyyə və sosi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l xidmətlərin göstərilməsi</w:t>
            </w:r>
          </w:p>
        </w:tc>
        <w:tc>
          <w:tcPr>
            <w:tcW w:w="1067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1281</w:t>
            </w:r>
          </w:p>
        </w:tc>
        <w:tc>
          <w:tcPr>
            <w:tcW w:w="992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1337</w:t>
            </w:r>
          </w:p>
        </w:tc>
        <w:tc>
          <w:tcPr>
            <w:tcW w:w="992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1437</w:t>
            </w:r>
          </w:p>
        </w:tc>
        <w:tc>
          <w:tcPr>
            <w:tcW w:w="851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1577</w:t>
            </w:r>
          </w:p>
        </w:tc>
        <w:tc>
          <w:tcPr>
            <w:tcW w:w="1276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1657</w:t>
            </w:r>
          </w:p>
        </w:tc>
      </w:tr>
      <w:tr w:rsidR="00C63FC4" w:rsidRPr="00ED20CB" w:rsidTr="00C63FC4">
        <w:tc>
          <w:tcPr>
            <w:tcW w:w="4178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İstir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hət, əyləncə və incəsənət s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həsində fə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liyyət</w:t>
            </w:r>
          </w:p>
        </w:tc>
        <w:tc>
          <w:tcPr>
            <w:tcW w:w="1067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1243</w:t>
            </w:r>
          </w:p>
        </w:tc>
        <w:tc>
          <w:tcPr>
            <w:tcW w:w="992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1302</w:t>
            </w:r>
          </w:p>
        </w:tc>
        <w:tc>
          <w:tcPr>
            <w:tcW w:w="992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1388</w:t>
            </w:r>
          </w:p>
        </w:tc>
        <w:tc>
          <w:tcPr>
            <w:tcW w:w="851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1465</w:t>
            </w:r>
          </w:p>
        </w:tc>
        <w:tc>
          <w:tcPr>
            <w:tcW w:w="1276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1573</w:t>
            </w:r>
          </w:p>
        </w:tc>
      </w:tr>
      <w:tr w:rsidR="00C63FC4" w:rsidRPr="00ED20CB" w:rsidTr="00C63FC4">
        <w:tc>
          <w:tcPr>
            <w:tcW w:w="4178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Digər s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hələrdə xidmətlərin göstərilməsi</w:t>
            </w:r>
          </w:p>
        </w:tc>
        <w:tc>
          <w:tcPr>
            <w:tcW w:w="1067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2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2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51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276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C63FC4" w:rsidRPr="00ED20CB" w:rsidTr="00C63FC4">
        <w:tc>
          <w:tcPr>
            <w:tcW w:w="4178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Ev təsərrüf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tl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rının fə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liyyəti: fərdi istehl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k üçün ev təsərrüf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tl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rının istehs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l etdiyi m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l və xidmətlərə d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ir fə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liyyət</w:t>
            </w:r>
          </w:p>
        </w:tc>
        <w:tc>
          <w:tcPr>
            <w:tcW w:w="1067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0</w:t>
            </w:r>
          </w:p>
        </w:tc>
      </w:tr>
      <w:tr w:rsidR="00C63FC4" w:rsidRPr="00ED20CB" w:rsidTr="00C63FC4">
        <w:tc>
          <w:tcPr>
            <w:tcW w:w="4178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Toxunulm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zlıq hüququ ol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n təşkil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tl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rın fə</w:t>
            </w:r>
            <w:r w:rsidR="00C168F5" w:rsidRPr="00ED20CB">
              <w:rPr>
                <w:rFonts w:ascii="Times New Roman" w:hAnsi="Times New Roman"/>
                <w:lang w:val="az-Latn-AZ"/>
              </w:rPr>
              <w:t>a</w:t>
            </w:r>
            <w:r w:rsidRPr="00ED20CB">
              <w:rPr>
                <w:rFonts w:ascii="Times New Roman" w:hAnsi="Times New Roman"/>
                <w:lang w:val="az-Latn-AZ"/>
              </w:rPr>
              <w:t>liyyəi</w:t>
            </w:r>
          </w:p>
        </w:tc>
        <w:tc>
          <w:tcPr>
            <w:tcW w:w="1067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</w:p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83</w:t>
            </w:r>
          </w:p>
        </w:tc>
        <w:tc>
          <w:tcPr>
            <w:tcW w:w="992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</w:p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82</w:t>
            </w:r>
          </w:p>
        </w:tc>
        <w:tc>
          <w:tcPr>
            <w:tcW w:w="992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</w:p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</w:p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89</w:t>
            </w:r>
          </w:p>
        </w:tc>
        <w:tc>
          <w:tcPr>
            <w:tcW w:w="1276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</w:p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lang w:val="az-Latn-AZ"/>
              </w:rPr>
            </w:pPr>
            <w:r w:rsidRPr="00ED20CB">
              <w:rPr>
                <w:rFonts w:ascii="Times New Roman" w:hAnsi="Times New Roman"/>
                <w:lang w:val="az-Latn-AZ"/>
              </w:rPr>
              <w:t>93</w:t>
            </w:r>
          </w:p>
        </w:tc>
      </w:tr>
    </w:tbl>
    <w:p w:rsidR="00C63FC4" w:rsidRPr="00ED20CB" w:rsidRDefault="00C63FC4" w:rsidP="00C63FC4">
      <w:pPr>
        <w:pStyle w:val="21"/>
        <w:spacing w:line="360" w:lineRule="auto"/>
        <w:ind w:firstLine="708"/>
        <w:rPr>
          <w:rFonts w:ascii="Times New Roman" w:hAnsi="Times New Roman"/>
          <w:sz w:val="28"/>
          <w:szCs w:val="28"/>
          <w:lang w:val="az-Latn-AZ"/>
        </w:rPr>
      </w:pPr>
      <w:r w:rsidRPr="00ED20CB">
        <w:rPr>
          <w:rFonts w:ascii="Times New Roman" w:hAnsi="Times New Roman"/>
          <w:sz w:val="28"/>
          <w:szCs w:val="28"/>
          <w:lang w:val="az-Latn-AZ"/>
        </w:rPr>
        <w:t>Rəsmi st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tistik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nın məlum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rın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əs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sən 2012-cı il y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nv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rın 1-i vəziyyətinə ölkədə fə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liyyət göstərən mqəssisələrin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yı 75632 v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hid olmuşdur. Fə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liyyət  gös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  <w:t>tərən 75632 v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hid müəssisənin 9436 - ü kənd təsərrüf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tı, meşə təsərrüf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tı və b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lıq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  <w:t>çılığın, 5116-i em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 sən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yesinin, 8407-i tikintinin, 20370-i tic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rət; nəqliyy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t v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sitələrinin təmirinin, q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nı isə digər fə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liyyət növ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  <w:t>lərinin p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yın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düşür (24).</w:t>
      </w:r>
    </w:p>
    <w:p w:rsidR="00C63FC4" w:rsidRPr="00ED20CB" w:rsidRDefault="00C63FC4" w:rsidP="00C63FC4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val="az-Latn-AZ"/>
        </w:rPr>
      </w:pPr>
      <w:r w:rsidRPr="00ED20CB">
        <w:rPr>
          <w:rFonts w:ascii="Times New Roman" w:hAnsi="Times New Roman"/>
          <w:sz w:val="28"/>
          <w:szCs w:val="28"/>
          <w:lang w:val="az-Latn-AZ"/>
        </w:rPr>
        <w:tab/>
        <w:t>2014-cü ildə kənd təsərrüf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tı, meşə təsərrüf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tş və b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lıqcılıq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həsində qeydə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lınmış müəssisələrin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yı 9034 v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hid, 2015-ci ildə 9252 v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hid, 2016-ci ildə isə 9561v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hid olmuşdur. 2014-cü ilə nisbətən 2016-cı ildə bu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hədə qeydə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lınmış müəssisələrin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yı 5.8%, 2015-ci illə müq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yisədə isə 3.3%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rtmışdır.</w:t>
      </w:r>
    </w:p>
    <w:p w:rsidR="00C63FC4" w:rsidRPr="00ED20CB" w:rsidRDefault="00C63FC4" w:rsidP="00C63FC4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val="az-Latn-AZ"/>
        </w:rPr>
      </w:pPr>
      <w:r w:rsidRPr="00ED20CB">
        <w:rPr>
          <w:rFonts w:ascii="Times New Roman" w:hAnsi="Times New Roman"/>
          <w:sz w:val="28"/>
          <w:szCs w:val="28"/>
          <w:lang w:val="az-Latn-AZ"/>
        </w:rPr>
        <w:tab/>
        <w:t>2016-ci il y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nv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r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yının 1-ə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zərb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yc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n Respublik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St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tistik v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hidlərin Dövlət Registrin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  <w:t xml:space="preserve">də qeydə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lınmış  100325 v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hid müəssisənin 9561 v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hidi, yəni 9.5% kənd təsərrüf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tı, meşə təsərrüf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tı və b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lıqcılıq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həsinə, 5799 -i, yəni 5.8% em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 sən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yesinə, 10641-i, yəni 10.6% tikintiyə, 25937-i, yəni 25.9% tic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rət; nəqliyy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t v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sitələrinin təmiri, 6677 -i, yəni 6.6%-i peşə, elmi və texniki fə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liyyət 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hələrinə 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id ol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  <w:t>muşdur. Qeyd edilən ildə St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tistik v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hidlərin Dövlət Registrində qeydə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lınmış 100325 v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hid müəs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  <w:t>sisənin 58.4%-i, qeyd edilən fə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liyyət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hələrinin p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yın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düşür.</w:t>
      </w:r>
    </w:p>
    <w:p w:rsidR="00C63FC4" w:rsidRPr="00ED20CB" w:rsidRDefault="00C63FC4" w:rsidP="00C63FC4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val="az-Latn-AZ"/>
        </w:rPr>
      </w:pPr>
      <w:r w:rsidRPr="00ED20CB">
        <w:rPr>
          <w:rFonts w:ascii="Times New Roman" w:hAnsi="Times New Roman"/>
          <w:sz w:val="28"/>
          <w:szCs w:val="28"/>
          <w:lang w:val="az-Latn-AZ"/>
        </w:rPr>
        <w:tab/>
        <w:t xml:space="preserve">2012-2016-cı illərdə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zərb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yc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n Respublik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St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tistik v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hidlərin Dövlət Re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  <w:t>gistrin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  <w:t xml:space="preserve">də qeydə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lınmış müəssisələrin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yının din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mik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müş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hidə edilən müs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  <w:t>bət dəyişikliyi 1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ylı xətti qr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fik d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h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əy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ni göstərir (Şəkil 2.1.).</w:t>
      </w:r>
    </w:p>
    <w:p w:rsidR="00C63FC4" w:rsidRPr="00ED20CB" w:rsidRDefault="00C63FC4" w:rsidP="00C63FC4">
      <w:pPr>
        <w:pStyle w:val="21"/>
        <w:spacing w:line="360" w:lineRule="auto"/>
        <w:ind w:firstLine="708"/>
        <w:rPr>
          <w:rFonts w:ascii="Times New Roman" w:hAnsi="Times New Roman"/>
          <w:sz w:val="28"/>
          <w:szCs w:val="28"/>
          <w:lang w:val="az-Latn-AZ"/>
        </w:rPr>
      </w:pPr>
      <w:r w:rsidRPr="00ED20CB">
        <w:rPr>
          <w:rFonts w:ascii="Times New Roman" w:hAnsi="Times New Roman"/>
          <w:sz w:val="28"/>
          <w:szCs w:val="28"/>
          <w:lang w:val="az-Latn-AZ"/>
        </w:rPr>
        <w:lastRenderedPageBreak/>
        <w:t>Bu dövrdə mülkiyyət növləri üzrə müəssisələrin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yınd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, tərkibində və din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  <w:t>mi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  <w:t>k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mühüm dəyişikliklər b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ş vermişdir (Cədvəl 2.2). 2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ylı cədvəlin məlu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  <w:t>m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t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  <w:t>l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rınd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n görünür ki, 2013-cü ildə dövlət mülkiyyət form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lı müəssisələrin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yı 9208 </w:t>
      </w:r>
    </w:p>
    <w:p w:rsidR="00C63FC4" w:rsidRPr="00ED20CB" w:rsidRDefault="00C63FC4" w:rsidP="00C63FC4">
      <w:pPr>
        <w:pStyle w:val="21"/>
        <w:spacing w:line="360" w:lineRule="auto"/>
        <w:rPr>
          <w:rFonts w:ascii="Times New Roman" w:hAnsi="Times New Roman"/>
          <w:sz w:val="28"/>
          <w:szCs w:val="28"/>
          <w:lang w:val="az-Latn-AZ"/>
        </w:rPr>
      </w:pPr>
      <w:r w:rsidRPr="00ED20CB">
        <w:rPr>
          <w:rFonts w:ascii="Times New Roman" w:hAnsi="Times New Roman"/>
          <w:noProof/>
        </w:rPr>
        <w:drawing>
          <wp:inline distT="0" distB="0" distL="0" distR="0">
            <wp:extent cx="5652135" cy="7244715"/>
            <wp:effectExtent l="0" t="0" r="24765" b="13335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63FC4" w:rsidRPr="00ED20CB" w:rsidRDefault="00C63FC4" w:rsidP="00C63FC4">
      <w:pPr>
        <w:pStyle w:val="21"/>
        <w:spacing w:line="360" w:lineRule="auto"/>
        <w:ind w:firstLine="708"/>
        <w:rPr>
          <w:rFonts w:ascii="Times New Roman" w:hAnsi="Times New Roman"/>
          <w:sz w:val="28"/>
          <w:szCs w:val="28"/>
          <w:lang w:val="az-Latn-AZ"/>
        </w:rPr>
      </w:pPr>
    </w:p>
    <w:p w:rsidR="00C63FC4" w:rsidRPr="00ED20CB" w:rsidRDefault="00C63FC4" w:rsidP="00C37196">
      <w:pPr>
        <w:pStyle w:val="21"/>
        <w:spacing w:line="360" w:lineRule="auto"/>
        <w:ind w:firstLine="708"/>
        <w:rPr>
          <w:rFonts w:ascii="Times New Roman" w:hAnsi="Times New Roman"/>
          <w:sz w:val="28"/>
          <w:szCs w:val="28"/>
          <w:lang w:val="az-Latn-AZ"/>
        </w:rPr>
      </w:pPr>
      <w:r w:rsidRPr="00ED20CB">
        <w:rPr>
          <w:rFonts w:ascii="Times New Roman" w:hAnsi="Times New Roman"/>
          <w:sz w:val="28"/>
          <w:szCs w:val="28"/>
          <w:lang w:val="az-Latn-AZ"/>
        </w:rPr>
        <w:t xml:space="preserve">Şəkil 2.1. 2012-2016-cı illərdə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zərb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yc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n Respublik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St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tistik v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hid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  <w:t>lərin Dövlət Re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  <w:t>gistrin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  <w:t xml:space="preserve">də qeydə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lınmış  müəssisələrin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yının din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mik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sı, v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hid</w:t>
      </w:r>
      <w:r w:rsidRPr="00ED20CB">
        <w:rPr>
          <w:rFonts w:ascii="Times New Roman" w:hAnsi="Times New Roman"/>
          <w:sz w:val="28"/>
          <w:szCs w:val="28"/>
          <w:lang w:val="az-Latn-AZ"/>
        </w:rPr>
        <w:br w:type="page"/>
      </w:r>
      <w:r w:rsidRPr="00ED20CB">
        <w:rPr>
          <w:rFonts w:ascii="Times New Roman" w:hAnsi="Times New Roman"/>
          <w:sz w:val="28"/>
          <w:szCs w:val="28"/>
          <w:lang w:val="az-Latn-AZ"/>
        </w:rPr>
        <w:lastRenderedPageBreak/>
        <w:t>Cədvəl 2.2.</w:t>
      </w:r>
    </w:p>
    <w:p w:rsidR="00C63FC4" w:rsidRPr="00ED20CB" w:rsidRDefault="00C63FC4" w:rsidP="00C63FC4">
      <w:pPr>
        <w:pStyle w:val="21"/>
        <w:spacing w:line="360" w:lineRule="auto"/>
        <w:ind w:firstLine="283"/>
        <w:jc w:val="center"/>
        <w:rPr>
          <w:rFonts w:ascii="Times New Roman" w:hAnsi="Times New Roman"/>
          <w:sz w:val="28"/>
          <w:szCs w:val="28"/>
          <w:lang w:val="az-Latn-AZ"/>
        </w:rPr>
      </w:pPr>
      <w:r w:rsidRPr="00ED20CB">
        <w:rPr>
          <w:rFonts w:ascii="Times New Roman" w:hAnsi="Times New Roman"/>
          <w:sz w:val="28"/>
          <w:szCs w:val="28"/>
          <w:lang w:val="az-Latn-AZ"/>
        </w:rPr>
        <w:t xml:space="preserve">2013-2016-cı illərdə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zərb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yc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n Respublik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mülkiyyət növləri üzrə  qeydiyy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td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ol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n müəssisələrin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yı (y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nv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rın 1-ə),  v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hid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8"/>
        <w:gridCol w:w="2057"/>
        <w:gridCol w:w="1517"/>
        <w:gridCol w:w="1517"/>
        <w:gridCol w:w="1517"/>
        <w:gridCol w:w="1270"/>
      </w:tblGrid>
      <w:tr w:rsidR="00C63FC4" w:rsidRPr="00ED20CB" w:rsidTr="00C63FC4">
        <w:tc>
          <w:tcPr>
            <w:tcW w:w="1478" w:type="dxa"/>
            <w:tcBorders>
              <w:bottom w:val="nil"/>
            </w:tcBorders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/>
                <w:sz w:val="28"/>
                <w:szCs w:val="28"/>
                <w:lang w:val="az-Latn-AZ"/>
              </w:rPr>
              <w:t>İllər</w:t>
            </w:r>
          </w:p>
        </w:tc>
        <w:tc>
          <w:tcPr>
            <w:tcW w:w="7878" w:type="dxa"/>
            <w:gridSpan w:val="5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/>
                <w:sz w:val="28"/>
                <w:szCs w:val="28"/>
                <w:lang w:val="az-Latn-AZ"/>
              </w:rPr>
              <w:t>Mülkiyyət növləri</w:t>
            </w:r>
          </w:p>
        </w:tc>
      </w:tr>
      <w:tr w:rsidR="00C63FC4" w:rsidRPr="00ED20CB" w:rsidTr="00C63FC4">
        <w:tc>
          <w:tcPr>
            <w:tcW w:w="1478" w:type="dxa"/>
            <w:tcBorders>
              <w:top w:val="nil"/>
            </w:tcBorders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  <w:tc>
          <w:tcPr>
            <w:tcW w:w="2057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Dövlət </w:t>
            </w:r>
          </w:p>
        </w:tc>
        <w:tc>
          <w:tcPr>
            <w:tcW w:w="1517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/>
                <w:sz w:val="28"/>
                <w:szCs w:val="28"/>
                <w:lang w:val="az-Latn-AZ"/>
              </w:rPr>
              <w:t>Bələdiyyə</w:t>
            </w:r>
          </w:p>
        </w:tc>
        <w:tc>
          <w:tcPr>
            <w:tcW w:w="1517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/>
                <w:sz w:val="28"/>
                <w:szCs w:val="28"/>
                <w:lang w:val="az-Latn-AZ"/>
              </w:rPr>
              <w:t>Xüsusi</w:t>
            </w:r>
          </w:p>
        </w:tc>
        <w:tc>
          <w:tcPr>
            <w:tcW w:w="1517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/>
                <w:sz w:val="28"/>
                <w:szCs w:val="28"/>
                <w:lang w:val="az-Latn-AZ"/>
              </w:rPr>
              <w:t>X</w:t>
            </w:r>
            <w:r w:rsidR="00C168F5" w:rsidRPr="00ED20CB">
              <w:rPr>
                <w:rFonts w:ascii="Times New Roman" w:hAnsi="Times New Roman"/>
                <w:sz w:val="28"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/>
                <w:sz w:val="28"/>
                <w:szCs w:val="28"/>
                <w:lang w:val="az-Latn-AZ"/>
              </w:rPr>
              <w:t>rici</w:t>
            </w:r>
          </w:p>
        </w:tc>
        <w:tc>
          <w:tcPr>
            <w:tcW w:w="1270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/>
                <w:sz w:val="28"/>
                <w:szCs w:val="28"/>
                <w:lang w:val="az-Latn-AZ"/>
              </w:rPr>
              <w:t>Q</w:t>
            </w:r>
            <w:r w:rsidR="00C168F5" w:rsidRPr="00ED20CB">
              <w:rPr>
                <w:rFonts w:ascii="Times New Roman" w:hAnsi="Times New Roman"/>
                <w:sz w:val="28"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/>
                <w:sz w:val="28"/>
                <w:szCs w:val="28"/>
                <w:lang w:val="az-Latn-AZ"/>
              </w:rPr>
              <w:t>rışıq</w:t>
            </w:r>
          </w:p>
        </w:tc>
      </w:tr>
      <w:tr w:rsidR="00C63FC4" w:rsidRPr="00ED20CB" w:rsidTr="00C63FC4">
        <w:tc>
          <w:tcPr>
            <w:tcW w:w="1478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/>
                <w:sz w:val="28"/>
                <w:szCs w:val="28"/>
                <w:lang w:val="az-Latn-AZ"/>
              </w:rPr>
              <w:t>2013</w:t>
            </w:r>
          </w:p>
        </w:tc>
        <w:tc>
          <w:tcPr>
            <w:tcW w:w="2057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/>
                <w:sz w:val="28"/>
                <w:szCs w:val="28"/>
                <w:lang w:val="az-Latn-AZ"/>
              </w:rPr>
              <w:t>9208</w:t>
            </w:r>
          </w:p>
        </w:tc>
        <w:tc>
          <w:tcPr>
            <w:tcW w:w="1517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/>
                <w:sz w:val="28"/>
                <w:szCs w:val="28"/>
                <w:lang w:val="az-Latn-AZ"/>
              </w:rPr>
              <w:t>1755</w:t>
            </w:r>
          </w:p>
        </w:tc>
        <w:tc>
          <w:tcPr>
            <w:tcW w:w="1517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/>
                <w:sz w:val="28"/>
                <w:szCs w:val="28"/>
                <w:lang w:val="az-Latn-AZ"/>
              </w:rPr>
              <w:t>62143</w:t>
            </w:r>
          </w:p>
        </w:tc>
        <w:tc>
          <w:tcPr>
            <w:tcW w:w="1517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/>
                <w:sz w:val="28"/>
                <w:szCs w:val="28"/>
                <w:lang w:val="az-Latn-AZ"/>
              </w:rPr>
              <w:t>4404</w:t>
            </w:r>
          </w:p>
        </w:tc>
        <w:tc>
          <w:tcPr>
            <w:tcW w:w="1270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/>
                <w:sz w:val="28"/>
                <w:szCs w:val="28"/>
                <w:lang w:val="az-Latn-AZ"/>
              </w:rPr>
              <w:t>1456</w:t>
            </w:r>
          </w:p>
        </w:tc>
      </w:tr>
      <w:tr w:rsidR="00C63FC4" w:rsidRPr="00ED20CB" w:rsidTr="00C63FC4">
        <w:tc>
          <w:tcPr>
            <w:tcW w:w="1478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/>
                <w:sz w:val="28"/>
                <w:szCs w:val="28"/>
                <w:lang w:val="az-Latn-AZ"/>
              </w:rPr>
              <w:t>2014</w:t>
            </w:r>
          </w:p>
        </w:tc>
        <w:tc>
          <w:tcPr>
            <w:tcW w:w="2057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/>
                <w:sz w:val="28"/>
                <w:szCs w:val="28"/>
                <w:lang w:val="az-Latn-AZ"/>
              </w:rPr>
              <w:t>9087</w:t>
            </w:r>
          </w:p>
        </w:tc>
        <w:tc>
          <w:tcPr>
            <w:tcW w:w="1517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/>
                <w:sz w:val="28"/>
                <w:szCs w:val="28"/>
                <w:lang w:val="az-Latn-AZ"/>
              </w:rPr>
              <w:t>1758</w:t>
            </w:r>
          </w:p>
        </w:tc>
        <w:tc>
          <w:tcPr>
            <w:tcW w:w="1517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/>
                <w:sz w:val="28"/>
                <w:szCs w:val="28"/>
                <w:lang w:val="az-Latn-AZ"/>
              </w:rPr>
              <w:t>68642</w:t>
            </w:r>
          </w:p>
        </w:tc>
        <w:tc>
          <w:tcPr>
            <w:tcW w:w="1517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/>
                <w:sz w:val="28"/>
                <w:szCs w:val="28"/>
                <w:lang w:val="az-Latn-AZ"/>
              </w:rPr>
              <w:t>4922</w:t>
            </w:r>
          </w:p>
        </w:tc>
        <w:tc>
          <w:tcPr>
            <w:tcW w:w="1270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/>
                <w:sz w:val="28"/>
                <w:szCs w:val="28"/>
                <w:lang w:val="az-Latn-AZ"/>
              </w:rPr>
              <w:t>1601</w:t>
            </w:r>
          </w:p>
        </w:tc>
      </w:tr>
      <w:tr w:rsidR="00C63FC4" w:rsidRPr="00ED20CB" w:rsidTr="00C63FC4">
        <w:tc>
          <w:tcPr>
            <w:tcW w:w="1478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/>
                <w:sz w:val="28"/>
                <w:szCs w:val="28"/>
                <w:lang w:val="az-Latn-AZ"/>
              </w:rPr>
              <w:t>2015</w:t>
            </w:r>
          </w:p>
        </w:tc>
        <w:tc>
          <w:tcPr>
            <w:tcW w:w="2057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/>
                <w:sz w:val="28"/>
                <w:szCs w:val="28"/>
                <w:lang w:val="az-Latn-AZ"/>
              </w:rPr>
              <w:t>10540</w:t>
            </w:r>
          </w:p>
        </w:tc>
        <w:tc>
          <w:tcPr>
            <w:tcW w:w="1517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/>
                <w:sz w:val="28"/>
                <w:szCs w:val="28"/>
                <w:lang w:val="az-Latn-AZ"/>
              </w:rPr>
              <w:t>1653</w:t>
            </w:r>
          </w:p>
        </w:tc>
        <w:tc>
          <w:tcPr>
            <w:tcW w:w="1517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/>
                <w:sz w:val="28"/>
                <w:szCs w:val="28"/>
                <w:lang w:val="az-Latn-AZ"/>
              </w:rPr>
              <w:t>75182</w:t>
            </w:r>
          </w:p>
        </w:tc>
        <w:tc>
          <w:tcPr>
            <w:tcW w:w="1517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/>
                <w:sz w:val="28"/>
                <w:szCs w:val="28"/>
                <w:lang w:val="az-Latn-AZ"/>
              </w:rPr>
              <w:t>5429</w:t>
            </w:r>
          </w:p>
        </w:tc>
        <w:tc>
          <w:tcPr>
            <w:tcW w:w="1270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/>
                <w:sz w:val="28"/>
                <w:szCs w:val="28"/>
                <w:lang w:val="az-Latn-AZ"/>
              </w:rPr>
              <w:t>1754</w:t>
            </w:r>
          </w:p>
        </w:tc>
      </w:tr>
      <w:tr w:rsidR="00C63FC4" w:rsidRPr="00ED20CB" w:rsidTr="00C63FC4">
        <w:tc>
          <w:tcPr>
            <w:tcW w:w="1478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/>
                <w:sz w:val="28"/>
                <w:szCs w:val="28"/>
                <w:lang w:val="az-Latn-AZ"/>
              </w:rPr>
              <w:t>2016</w:t>
            </w:r>
          </w:p>
        </w:tc>
        <w:tc>
          <w:tcPr>
            <w:tcW w:w="2057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/>
                <w:sz w:val="28"/>
                <w:szCs w:val="28"/>
                <w:lang w:val="az-Latn-AZ"/>
              </w:rPr>
              <w:t>10646</w:t>
            </w:r>
          </w:p>
        </w:tc>
        <w:tc>
          <w:tcPr>
            <w:tcW w:w="1517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/>
                <w:sz w:val="28"/>
                <w:szCs w:val="28"/>
                <w:lang w:val="az-Latn-AZ"/>
              </w:rPr>
              <w:t>1694</w:t>
            </w:r>
          </w:p>
        </w:tc>
        <w:tc>
          <w:tcPr>
            <w:tcW w:w="1517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/>
                <w:sz w:val="28"/>
                <w:szCs w:val="28"/>
                <w:lang w:val="az-Latn-AZ"/>
              </w:rPr>
              <w:t>80354</w:t>
            </w:r>
          </w:p>
        </w:tc>
        <w:tc>
          <w:tcPr>
            <w:tcW w:w="1517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/>
                <w:sz w:val="28"/>
                <w:szCs w:val="28"/>
                <w:lang w:val="az-Latn-AZ"/>
              </w:rPr>
              <w:t>5781</w:t>
            </w:r>
          </w:p>
        </w:tc>
        <w:tc>
          <w:tcPr>
            <w:tcW w:w="1270" w:type="dxa"/>
            <w:shd w:val="clear" w:color="auto" w:fill="auto"/>
          </w:tcPr>
          <w:p w:rsidR="00C63FC4" w:rsidRPr="00ED20CB" w:rsidRDefault="00C63FC4" w:rsidP="00C63FC4">
            <w:pPr>
              <w:pStyle w:val="21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/>
                <w:sz w:val="28"/>
                <w:szCs w:val="28"/>
                <w:lang w:val="az-Latn-AZ"/>
              </w:rPr>
              <w:t>1850</w:t>
            </w:r>
          </w:p>
        </w:tc>
      </w:tr>
    </w:tbl>
    <w:p w:rsidR="00C63FC4" w:rsidRPr="00ED20CB" w:rsidRDefault="00C63FC4" w:rsidP="00C63FC4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val="az-Latn-AZ"/>
        </w:rPr>
      </w:pPr>
    </w:p>
    <w:p w:rsidR="00C63FC4" w:rsidRPr="00ED20CB" w:rsidRDefault="00C63FC4" w:rsidP="00C63FC4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val="az-Latn-AZ"/>
        </w:rPr>
      </w:pPr>
      <w:r w:rsidRPr="00ED20CB">
        <w:rPr>
          <w:rFonts w:ascii="Times New Roman" w:hAnsi="Times New Roman"/>
          <w:sz w:val="28"/>
          <w:szCs w:val="28"/>
          <w:lang w:val="az-Latn-AZ"/>
        </w:rPr>
        <w:t>v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hid, 2014-cü ildə 9087 v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hid, 2014-cü ildə 10540 v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hid, 2016-cı ildə  isə 10646 v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hid olmuşdur. 2013-cü illə müq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yisədə 2016-cı ildə bu mülkiyyət form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lı müəs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  <w:t>sisələrin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yı 15.6%, 2015-ci illə müq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yisədə isə 1%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rtmışdır. Ölkədə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hib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  <w:t>k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rlığın inkiş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fın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əlverişli şər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itin y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dılm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sı digər mülkiyyət form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lı müəssisələrin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yının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rtm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sın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səbəb olmuşdur. </w:t>
      </w:r>
    </w:p>
    <w:p w:rsidR="00C63FC4" w:rsidRPr="00ED20CB" w:rsidRDefault="00C63FC4" w:rsidP="00C63FC4">
      <w:pPr>
        <w:pStyle w:val="21"/>
        <w:spacing w:line="360" w:lineRule="auto"/>
        <w:ind w:firstLine="708"/>
        <w:rPr>
          <w:rFonts w:ascii="Times New Roman" w:hAnsi="Times New Roman"/>
          <w:sz w:val="28"/>
          <w:szCs w:val="28"/>
          <w:lang w:val="az-Latn-AZ"/>
        </w:rPr>
      </w:pPr>
      <w:r w:rsidRPr="00ED20CB">
        <w:rPr>
          <w:rFonts w:ascii="Times New Roman" w:hAnsi="Times New Roman"/>
          <w:sz w:val="28"/>
          <w:szCs w:val="28"/>
          <w:lang w:val="az-Latn-AZ"/>
        </w:rPr>
        <w:t>Bu dövr ərzində bələdiyyə mülkiyyət form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lı müəssisələrin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yınd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z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lm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ol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  <w:t>muş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  <w:t>dur. Belə ki, 2013-cü ildə bələdiyyə mülkiyyət form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lı müəssisələrin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yı 1755 v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hid, 2016-cı ildə isə, 3.5%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z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q 1694 v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hid təşkil etmişdir. </w:t>
      </w:r>
    </w:p>
    <w:p w:rsidR="00C63FC4" w:rsidRPr="00ED20CB" w:rsidRDefault="00C63FC4" w:rsidP="00C63FC4">
      <w:pPr>
        <w:pStyle w:val="21"/>
        <w:spacing w:line="360" w:lineRule="auto"/>
        <w:ind w:firstLine="708"/>
        <w:rPr>
          <w:rFonts w:ascii="Times New Roman" w:hAnsi="Times New Roman"/>
          <w:sz w:val="28"/>
          <w:szCs w:val="28"/>
          <w:lang w:val="az-Latn-AZ"/>
        </w:rPr>
      </w:pPr>
      <w:r w:rsidRPr="00ED20CB">
        <w:rPr>
          <w:rFonts w:ascii="Times New Roman" w:hAnsi="Times New Roman"/>
          <w:sz w:val="28"/>
          <w:szCs w:val="28"/>
          <w:lang w:val="az-Latn-AZ"/>
        </w:rPr>
        <w:t>Rəsmi st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tistik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nın məlum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rın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əs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sən 2013-cü ildə 60 mindən çox xüsusi mül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  <w:t>kiyyət form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lı müəssisıə qeydiyy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t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lşnmışdır. Sonr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kı illərdə, d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h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doğrusu 2014-cü ildə xüsusi mülkiyyət form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lı müəssisıələrin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yı 68642 v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hid, 2015-ci ildə 75182 v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hid, 2016-cı ildə isə 80354 v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hid, təşkil etmişdir.  2013-cü ilə nisbətən 2016-cı ildə xüsusi mülkiyyət form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lı müəssisələrin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yı 29.3%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rtmışdır.</w:t>
      </w:r>
    </w:p>
    <w:p w:rsidR="00C63FC4" w:rsidRPr="00ED20CB" w:rsidRDefault="00C168F5" w:rsidP="00C63FC4">
      <w:pPr>
        <w:pStyle w:val="21"/>
        <w:spacing w:line="360" w:lineRule="auto"/>
        <w:ind w:firstLine="708"/>
        <w:rPr>
          <w:rFonts w:ascii="Times New Roman" w:hAnsi="Times New Roman"/>
          <w:sz w:val="28"/>
          <w:szCs w:val="28"/>
          <w:lang w:val="az-Latn-AZ"/>
        </w:rPr>
      </w:pP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r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şdırm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p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rıl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n illərdə x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rici və q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rışıq mülkiyyət form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lı müəssisələrin s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yının din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mik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sınd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d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müəyyən müsbət dəyişikliklər b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ş vermişdir. 2013-cü ildə ölkədə fə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liyyət göstərən x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rici mülkiyyət form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lı müəssisələrin s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yı 4404 v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hid, 2014-cü ildə 4922 v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hid, 2015-ci ildə 5429 v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hid, 2016-cı ildə isə 5781 v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hid ol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softHyphen/>
        <w:t>muş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softHyphen/>
        <w:t>dur. 2013-cü illə müq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yisədə 2016-cı ildə bu mülkiyyət form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lı müəssisələrin s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yı 31.3%, 2014-cü illə müq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yisədə 17.5%, 2015-ci illə müq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yisədə isə 6.5% 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rtmışdır.</w:t>
      </w:r>
    </w:p>
    <w:p w:rsidR="00C63FC4" w:rsidRPr="00ED20CB" w:rsidRDefault="00C63FC4" w:rsidP="00C63FC4">
      <w:pPr>
        <w:pStyle w:val="21"/>
        <w:spacing w:line="360" w:lineRule="auto"/>
        <w:ind w:firstLine="708"/>
        <w:rPr>
          <w:rFonts w:ascii="Times New Roman" w:hAnsi="Times New Roman"/>
          <w:sz w:val="28"/>
          <w:szCs w:val="28"/>
          <w:lang w:val="az-Latn-AZ"/>
        </w:rPr>
      </w:pPr>
      <w:r w:rsidRPr="00ED20CB">
        <w:rPr>
          <w:rFonts w:ascii="Times New Roman" w:hAnsi="Times New Roman"/>
          <w:sz w:val="28"/>
          <w:szCs w:val="28"/>
          <w:lang w:val="az-Latn-AZ"/>
        </w:rPr>
        <w:lastRenderedPageBreak/>
        <w:t>2002-2008-ci illərdə q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rışıq mülkiyyət form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lı müəssisələrin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yının din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mi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  <w:t>k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ildə ort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hes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7.1%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rtım müş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hidə olunmuşdur.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yrı-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yrı illər üzrə bu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rtım müxtəlif olmuşdur. Belə ki, 2013-cü illə müq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yisədə 2016-cı ildə q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rışıq mülkiyyət form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lı müəssisələrin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yı 27.1%, 2014-cü illə müq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yisədə 15.6%, 2015-ci illə müq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yisədə isə 5.5%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rtmışdır (24,25).</w:t>
      </w:r>
    </w:p>
    <w:p w:rsidR="00C63FC4" w:rsidRPr="00ED20CB" w:rsidRDefault="00C63FC4" w:rsidP="00C63FC4">
      <w:pPr>
        <w:pStyle w:val="21"/>
        <w:spacing w:line="360" w:lineRule="auto"/>
        <w:ind w:firstLine="708"/>
        <w:rPr>
          <w:rFonts w:ascii="Times New Roman" w:hAnsi="Times New Roman"/>
          <w:sz w:val="28"/>
          <w:szCs w:val="28"/>
          <w:lang w:val="az-Latn-AZ"/>
        </w:rPr>
      </w:pPr>
      <w:r w:rsidRPr="00ED20CB">
        <w:rPr>
          <w:rFonts w:ascii="Times New Roman" w:hAnsi="Times New Roman"/>
          <w:sz w:val="28"/>
          <w:szCs w:val="28"/>
          <w:lang w:val="az-Latn-AZ"/>
        </w:rPr>
        <w:t>2013-cü ildə ölkədə fə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liyyət göstərən müəssisələrin 11.7% - dövlət, 2.2% - i, bələdiyyə, 78.7% - i xüsusi, 5.6% - i x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rici və 1.8% - i isə q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rışıq mülkiyyət form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lı müəs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  <w:t>sisələrin p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yın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düşmüşdür. 2016-cı ildə bu bölgü 10.6%, 1.7%, 80.1%, 5.8% və 1.8% kimi olmuşdur. Bu meyli 2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ylı sütunlu qr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fik d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h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əy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ni göstərir (Şəkil 2.2.). Beləlikə,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şdırm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göstərir ki, 2013-2016-ci ilərdə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zərb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yc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n iqtis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diy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  <w:t>y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tının inkiş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fını səciyyələndirən mühüm göstəricilərdən ol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n müxtəlif mülkiyyət for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  <w:t>m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lı müəssisələrin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yı kəskin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rtmışdır. Bu d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ölkədə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hibk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rlıq fə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liyyətinə əlverişli şər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itin y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dıldığını deməyə əs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s verir. </w:t>
      </w:r>
    </w:p>
    <w:p w:rsidR="00C63FC4" w:rsidRPr="00ED20CB" w:rsidRDefault="00C63FC4" w:rsidP="00C63FC4">
      <w:pPr>
        <w:pStyle w:val="21"/>
        <w:spacing w:line="360" w:lineRule="auto"/>
        <w:ind w:firstLine="708"/>
        <w:rPr>
          <w:rFonts w:ascii="Times New Roman" w:hAnsi="Times New Roman"/>
          <w:sz w:val="28"/>
          <w:szCs w:val="28"/>
          <w:lang w:val="az-Latn-AZ"/>
        </w:rPr>
      </w:pPr>
      <w:r w:rsidRPr="00ED20CB">
        <w:rPr>
          <w:rFonts w:ascii="Times New Roman" w:hAnsi="Times New Roman"/>
          <w:noProof/>
        </w:rPr>
        <w:drawing>
          <wp:inline distT="0" distB="0" distL="0" distR="0">
            <wp:extent cx="5566410" cy="3821430"/>
            <wp:effectExtent l="0" t="0" r="15240" b="2667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63FC4" w:rsidRPr="00ED20CB" w:rsidRDefault="00C63FC4" w:rsidP="00C63FC4">
      <w:pPr>
        <w:pStyle w:val="21"/>
        <w:spacing w:line="360" w:lineRule="auto"/>
        <w:ind w:firstLine="720"/>
        <w:rPr>
          <w:rFonts w:ascii="Times New Roman" w:hAnsi="Times New Roman"/>
          <w:sz w:val="28"/>
          <w:szCs w:val="28"/>
          <w:lang w:val="az-Latn-AZ"/>
        </w:rPr>
      </w:pPr>
      <w:r w:rsidRPr="00ED20CB">
        <w:rPr>
          <w:rFonts w:ascii="Times New Roman" w:hAnsi="Times New Roman"/>
          <w:sz w:val="28"/>
          <w:szCs w:val="28"/>
          <w:lang w:val="az-Latn-AZ"/>
        </w:rPr>
        <w:t xml:space="preserve">Şək.2.2.2013 cə 2016-cı illərdə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zərb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yc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n Respublik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mülkiyyət növləri üzrə qeydiyy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td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ol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n müəssisələrin xüsusi çəkisi,%</w:t>
      </w:r>
    </w:p>
    <w:p w:rsidR="00C63FC4" w:rsidRPr="00ED20CB" w:rsidRDefault="00C168F5" w:rsidP="00C63FC4">
      <w:pPr>
        <w:pStyle w:val="21"/>
        <w:spacing w:line="360" w:lineRule="auto"/>
        <w:ind w:firstLine="720"/>
        <w:rPr>
          <w:rFonts w:ascii="Times New Roman" w:hAnsi="Times New Roman"/>
          <w:sz w:val="28"/>
          <w:szCs w:val="28"/>
          <w:lang w:val="az-Latn-AZ"/>
        </w:rPr>
      </w:pPr>
      <w:r w:rsidRPr="00ED20CB">
        <w:rPr>
          <w:rFonts w:ascii="Times New Roman" w:hAnsi="Times New Roman"/>
          <w:sz w:val="28"/>
          <w:szCs w:val="28"/>
          <w:lang w:val="az-Latn-AZ"/>
        </w:rPr>
        <w:t>Bazar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islahatlarının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tətbiqi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bütün </w:t>
      </w:r>
      <w:r w:rsidRPr="00ED20CB">
        <w:rPr>
          <w:rFonts w:ascii="Times New Roman" w:hAnsi="Times New Roman"/>
          <w:sz w:val="28"/>
          <w:szCs w:val="28"/>
          <w:lang w:val="az-Latn-AZ"/>
        </w:rPr>
        <w:t>dövlət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lərdə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oldu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/>
          <w:sz w:val="28"/>
          <w:szCs w:val="28"/>
          <w:lang w:val="az-Latn-AZ"/>
        </w:rPr>
        <w:t>u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kimi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Azərbaycanda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da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kiçik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sahib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karlı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ğın rolunu 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rtırmışdır. </w:t>
      </w:r>
      <w:r w:rsidRPr="00ED20CB">
        <w:rPr>
          <w:rFonts w:ascii="Times New Roman" w:hAnsi="Times New Roman"/>
          <w:sz w:val="28"/>
          <w:szCs w:val="28"/>
          <w:lang w:val="az-Latn-AZ"/>
        </w:rPr>
        <w:t>Azərbaycanda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o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/>
          <w:sz w:val="28"/>
          <w:szCs w:val="28"/>
          <w:lang w:val="az-Latn-AZ"/>
        </w:rPr>
        <w:t>iqtisadiyyatın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inhi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sar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sız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lastRenderedPageBreak/>
        <w:t>laşdırılmasında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/>
          <w:sz w:val="28"/>
          <w:szCs w:val="28"/>
          <w:lang w:val="az-Latn-AZ"/>
        </w:rPr>
        <w:t>mülkiy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yətin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özəl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ləşdiril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məsində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/>
          <w:sz w:val="28"/>
          <w:szCs w:val="28"/>
          <w:lang w:val="az-Latn-AZ"/>
        </w:rPr>
        <w:t>sa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/>
          <w:sz w:val="28"/>
          <w:szCs w:val="28"/>
          <w:lang w:val="az-Latn-AZ"/>
        </w:rPr>
        <w:t>lam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rəqabətin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yaradıl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masın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da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və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təbii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r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sz w:val="28"/>
          <w:szCs w:val="28"/>
          <w:lang w:val="az-Latn-AZ"/>
        </w:rPr>
        <w:t>sursların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sə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/>
          <w:sz w:val="28"/>
          <w:szCs w:val="28"/>
          <w:lang w:val="az-Latn-AZ"/>
        </w:rPr>
        <w:t>ər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bər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liyində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mühüm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rol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oynayır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.</w:t>
      </w:r>
    </w:p>
    <w:p w:rsidR="00C63FC4" w:rsidRPr="00ED20CB" w:rsidRDefault="00C63FC4" w:rsidP="00C63FC4">
      <w:pPr>
        <w:pStyle w:val="21"/>
        <w:spacing w:line="360" w:lineRule="auto"/>
        <w:ind w:firstLine="708"/>
        <w:rPr>
          <w:rFonts w:ascii="Times New Roman" w:hAnsi="Times New Roman"/>
          <w:sz w:val="28"/>
          <w:szCs w:val="28"/>
          <w:lang w:val="az-Latn-AZ"/>
        </w:rPr>
      </w:pPr>
      <w:r w:rsidRPr="00ED20CB">
        <w:rPr>
          <w:rFonts w:ascii="Times New Roman" w:hAnsi="Times New Roman"/>
          <w:sz w:val="28"/>
          <w:szCs w:val="28"/>
          <w:lang w:val="az-Latn-AZ"/>
        </w:rPr>
        <w:t>B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z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 iqtis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diyy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tının institusion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 əs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sl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rının form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şm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sı,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hibk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rlığın  inkiş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fı ilə əl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qəd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 ol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q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dövlət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kiçik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orta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biz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n</w:t>
      </w:r>
      <w:r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sin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in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kişa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ına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ətirib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çı</w:t>
      </w:r>
      <w:r w:rsidRPr="00ED20CB">
        <w:rPr>
          <w:rFonts w:ascii="Times New Roman" w:hAnsi="Times New Roman"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ara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caq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bir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sıra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tədbirlər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х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üsusi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proq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ramlar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həyata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k</w:t>
      </w:r>
      <w:r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çir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mişdir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Bu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nun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nəticəsidir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ki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iqtisadiyyatın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struk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tu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runda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köklü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dəyişik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liklər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baş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v</w:t>
      </w:r>
      <w:r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rir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y</w:t>
      </w:r>
      <w:r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ni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təsərrü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atçılıq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sis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t</w:t>
      </w:r>
      <w:r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minə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uy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ğ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un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iqtisadi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strukturlar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təsisatlar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iqtisadi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mü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na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si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bətlər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ormalaşır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Artıq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Azərbaycan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R</w:t>
      </w:r>
      <w:r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spubl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kasın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da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sahikarlar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tə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bə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qə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sinin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niş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dairə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si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ormalaşmış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kiçik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bizn</w:t>
      </w:r>
      <w:r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s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milli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təsər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rü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atın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müs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təqil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s</w:t>
      </w:r>
      <w:r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ktoruna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ç</w:t>
      </w:r>
      <w:r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vrilmişdir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. </w:t>
      </w:r>
    </w:p>
    <w:p w:rsidR="00C63FC4" w:rsidRPr="00ED20CB" w:rsidRDefault="00C63FC4" w:rsidP="00C63FC4">
      <w:pPr>
        <w:pStyle w:val="21"/>
        <w:spacing w:line="360" w:lineRule="auto"/>
        <w:ind w:firstLine="708"/>
        <w:rPr>
          <w:rFonts w:ascii="Times New Roman" w:hAnsi="Times New Roman"/>
          <w:sz w:val="28"/>
          <w:szCs w:val="28"/>
          <w:lang w:val="az-Latn-AZ"/>
        </w:rPr>
      </w:pPr>
      <w:r w:rsidRPr="00ED20CB">
        <w:rPr>
          <w:rFonts w:ascii="Times New Roman" w:hAnsi="Times New Roman"/>
          <w:sz w:val="28"/>
          <w:szCs w:val="28"/>
          <w:lang w:val="az-Latn-AZ"/>
        </w:rPr>
        <w:t>Rəsmi st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tistik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b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z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 subyektlərini fə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liyyət d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irəsinin genişləndiyini və ölkənin Ümumi D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xili Məhsulunun form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şm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rolunun xeyli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rtdığını göstərir (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Cədvəl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2.3.). </w:t>
      </w:r>
    </w:p>
    <w:p w:rsidR="00C63FC4" w:rsidRPr="00ED20CB" w:rsidRDefault="00C63FC4" w:rsidP="00C63FC4">
      <w:pPr>
        <w:pStyle w:val="21"/>
        <w:spacing w:line="360" w:lineRule="auto"/>
        <w:ind w:firstLine="708"/>
        <w:rPr>
          <w:rFonts w:ascii="Times New Roman" w:hAnsi="Times New Roman"/>
          <w:sz w:val="28"/>
          <w:szCs w:val="28"/>
          <w:lang w:val="az-Latn-AZ"/>
        </w:rPr>
      </w:pPr>
      <w:r w:rsidRPr="00ED20CB">
        <w:rPr>
          <w:rFonts w:ascii="Times New Roman" w:hAnsi="Times New Roman"/>
          <w:sz w:val="28"/>
          <w:szCs w:val="28"/>
          <w:lang w:val="az-Latn-AZ"/>
        </w:rPr>
        <w:t>3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ylı cədvəlin məlum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rınd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n görünür ki, 2005-2015-ci illərdə ölkədə fə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liyyət göstərən b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z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 subyektlərindən kiçik, x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rici və birgə  müssisələrin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yı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rtmışdır. Belə ki, 2005-ci ildə kiçik müəssiələrin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yı 11982, 2013-cü ildə 14461, 2015-ci ildə isə 17847 v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hid olmuşdur. 2005-ci ilə nisbətə n 2015-ci ildə kiçik müəssiələrin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yı 48.9%, 2013-cü illə müq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yisədəd isə 23.4%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rtmışdır. Müq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yisə edilən dövrdə x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rici və birgə müəssiələrin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yı müv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fiq ol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q 796, 1193 və 1235 v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hid tşkil etmişdir. 2005-c ilə nisbətən 2015-ci ildə x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rici və birgə müəssisələrin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yı 55.1%, 2013-cü illə müq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yisdə isə 3.5%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rtmışdır.</w:t>
      </w:r>
    </w:p>
    <w:p w:rsidR="00C63FC4" w:rsidRPr="00ED20CB" w:rsidRDefault="00C63FC4" w:rsidP="00C63FC4">
      <w:pPr>
        <w:pStyle w:val="21"/>
        <w:spacing w:line="360" w:lineRule="auto"/>
        <w:ind w:firstLine="708"/>
        <w:jc w:val="right"/>
        <w:rPr>
          <w:rFonts w:ascii="Times New Roman" w:hAnsi="Times New Roman"/>
          <w:sz w:val="28"/>
          <w:szCs w:val="28"/>
          <w:lang w:val="az-Latn-AZ"/>
        </w:rPr>
      </w:pPr>
      <w:r w:rsidRPr="00ED20CB">
        <w:rPr>
          <w:rFonts w:ascii="Times New Roman" w:hAnsi="Times New Roman"/>
          <w:sz w:val="28"/>
          <w:szCs w:val="28"/>
          <w:lang w:val="az-Latn-AZ"/>
        </w:rPr>
        <w:t>Cədvəl 2.3.</w:t>
      </w:r>
    </w:p>
    <w:p w:rsidR="00C63FC4" w:rsidRPr="00ED20CB" w:rsidRDefault="00C63FC4" w:rsidP="00C63FC4">
      <w:pPr>
        <w:pStyle w:val="21"/>
        <w:spacing w:line="360" w:lineRule="auto"/>
        <w:jc w:val="center"/>
        <w:rPr>
          <w:rFonts w:ascii="Times New Roman" w:hAnsi="Times New Roman"/>
          <w:sz w:val="28"/>
          <w:szCs w:val="28"/>
          <w:lang w:val="az-Latn-AZ"/>
        </w:rPr>
      </w:pPr>
      <w:r w:rsidRPr="00ED20CB">
        <w:rPr>
          <w:rFonts w:ascii="Times New Roman" w:hAnsi="Times New Roman"/>
          <w:sz w:val="28"/>
          <w:szCs w:val="28"/>
          <w:lang w:val="az-Latn-AZ"/>
        </w:rPr>
        <w:t>2005-2015-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ci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illərdə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Azərbaycan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R</w:t>
      </w:r>
      <w:r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spublikasında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 b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z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 iqtis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diyy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tı strukturl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rının fə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liyyəti</w:t>
      </w:r>
    </w:p>
    <w:tbl>
      <w:tblPr>
        <w:tblW w:w="9214" w:type="dxa"/>
        <w:tblInd w:w="250" w:type="dxa"/>
        <w:tblLook w:val="01E0"/>
      </w:tblPr>
      <w:tblGrid>
        <w:gridCol w:w="2956"/>
        <w:gridCol w:w="3281"/>
        <w:gridCol w:w="2977"/>
      </w:tblGrid>
      <w:tr w:rsidR="00C63FC4" w:rsidRPr="00ED20CB" w:rsidTr="00C63FC4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İllər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Kiçik müəssisələr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rici və birgə</w:t>
            </w:r>
          </w:p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müəssisələr</w:t>
            </w:r>
          </w:p>
        </w:tc>
      </w:tr>
      <w:tr w:rsidR="00C63FC4" w:rsidRPr="00ED20CB" w:rsidTr="00C63FC4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Fə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liyyət  göstərən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müəssisələrin s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yı, v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hid</w:t>
            </w:r>
          </w:p>
        </w:tc>
      </w:tr>
      <w:tr w:rsidR="00C63FC4" w:rsidRPr="00ED20CB" w:rsidTr="00C63FC4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796</w:t>
            </w:r>
          </w:p>
        </w:tc>
      </w:tr>
      <w:tr w:rsidR="00C63FC4" w:rsidRPr="00ED20CB" w:rsidTr="00C63FC4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2010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14532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1091</w:t>
            </w:r>
          </w:p>
        </w:tc>
      </w:tr>
      <w:tr w:rsidR="00C63FC4" w:rsidRPr="00ED20CB" w:rsidTr="00C63FC4">
        <w:trPr>
          <w:trHeight w:val="359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14187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899</w:t>
            </w:r>
          </w:p>
        </w:tc>
      </w:tr>
      <w:tr w:rsidR="00C63FC4" w:rsidRPr="00ED20CB" w:rsidTr="00C63FC4">
        <w:trPr>
          <w:trHeight w:val="370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13658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1083</w:t>
            </w:r>
          </w:p>
        </w:tc>
      </w:tr>
      <w:tr w:rsidR="00C63FC4" w:rsidRPr="00ED20CB" w:rsidTr="00C63FC4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2013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1193</w:t>
            </w:r>
          </w:p>
        </w:tc>
      </w:tr>
      <w:tr w:rsidR="00C63FC4" w:rsidRPr="00ED20CB" w:rsidTr="00C63FC4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2014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14981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1270</w:t>
            </w:r>
          </w:p>
        </w:tc>
      </w:tr>
      <w:tr w:rsidR="00C63FC4" w:rsidRPr="00ED20CB" w:rsidTr="00C63FC4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2015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17847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1235</w:t>
            </w:r>
          </w:p>
        </w:tc>
      </w:tr>
      <w:tr w:rsidR="00C63FC4" w:rsidRPr="00ED20CB" w:rsidTr="00C63FC4">
        <w:trPr>
          <w:trHeight w:val="510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İşləyənlərin siy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hı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s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yı, nəfər</w:t>
            </w:r>
          </w:p>
        </w:tc>
      </w:tr>
      <w:tr w:rsidR="00C63FC4" w:rsidRPr="00ED20CB" w:rsidTr="00C63FC4">
        <w:trPr>
          <w:trHeight w:val="510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73447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58413</w:t>
            </w:r>
          </w:p>
        </w:tc>
      </w:tr>
      <w:tr w:rsidR="00C63FC4" w:rsidRPr="00ED20CB" w:rsidTr="00C63FC4">
        <w:trPr>
          <w:trHeight w:val="454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93205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55936</w:t>
            </w:r>
          </w:p>
        </w:tc>
      </w:tr>
      <w:tr w:rsidR="00C63FC4" w:rsidRPr="00ED20CB" w:rsidTr="00C63FC4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63918</w:t>
            </w:r>
          </w:p>
        </w:tc>
      </w:tr>
      <w:tr w:rsidR="00C63FC4" w:rsidRPr="00ED20CB" w:rsidTr="00C63FC4">
        <w:trPr>
          <w:trHeight w:val="237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95503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76651</w:t>
            </w:r>
          </w:p>
        </w:tc>
      </w:tr>
      <w:tr w:rsidR="00C63FC4" w:rsidRPr="00ED20CB" w:rsidTr="00C63FC4">
        <w:trPr>
          <w:trHeight w:val="454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2013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108976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84946</w:t>
            </w:r>
          </w:p>
        </w:tc>
      </w:tr>
      <w:tr w:rsidR="00C63FC4" w:rsidRPr="00ED20CB" w:rsidTr="00C63FC4">
        <w:trPr>
          <w:trHeight w:val="454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2014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115035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91753</w:t>
            </w:r>
          </w:p>
        </w:tc>
      </w:tr>
      <w:tr w:rsidR="00C63FC4" w:rsidRPr="00ED20CB" w:rsidTr="00C63FC4">
        <w:trPr>
          <w:trHeight w:val="454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2015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87626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93002</w:t>
            </w:r>
          </w:p>
        </w:tc>
      </w:tr>
      <w:tr w:rsidR="00C63FC4" w:rsidRPr="00ED20CB" w:rsidTr="00C63FC4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Ort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ylıq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əmək   h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qqı, m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</w:tr>
      <w:tr w:rsidR="00C63FC4" w:rsidRPr="00ED20CB" w:rsidTr="00C63FC4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672.7</w:t>
            </w:r>
          </w:p>
        </w:tc>
      </w:tr>
      <w:tr w:rsidR="00C63FC4" w:rsidRPr="00ED20CB" w:rsidTr="00C63FC4">
        <w:trPr>
          <w:trHeight w:val="264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1008.0</w:t>
            </w:r>
          </w:p>
        </w:tc>
      </w:tr>
      <w:tr w:rsidR="00C63FC4" w:rsidRPr="00ED20CB" w:rsidTr="00C63FC4">
        <w:trPr>
          <w:trHeight w:val="264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1117.2</w:t>
            </w:r>
          </w:p>
        </w:tc>
      </w:tr>
      <w:tr w:rsidR="00C63FC4" w:rsidRPr="00ED20CB" w:rsidTr="00C63FC4">
        <w:trPr>
          <w:trHeight w:val="264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1241.0</w:t>
            </w:r>
          </w:p>
        </w:tc>
      </w:tr>
      <w:tr w:rsidR="00C63FC4" w:rsidRPr="00ED20CB" w:rsidTr="00C63FC4">
        <w:trPr>
          <w:trHeight w:val="264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2013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1304.0</w:t>
            </w:r>
          </w:p>
        </w:tc>
      </w:tr>
      <w:tr w:rsidR="00C63FC4" w:rsidRPr="00ED20CB" w:rsidTr="00C63FC4">
        <w:trPr>
          <w:trHeight w:val="264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lastRenderedPageBreak/>
              <w:t>2014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1335.2</w:t>
            </w:r>
          </w:p>
        </w:tc>
      </w:tr>
      <w:tr w:rsidR="00C63FC4" w:rsidRPr="00ED20CB" w:rsidTr="00C63FC4">
        <w:trPr>
          <w:trHeight w:val="264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2015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1569.3</w:t>
            </w:r>
          </w:p>
        </w:tc>
      </w:tr>
      <w:tr w:rsidR="00C63FC4" w:rsidRPr="00ED20CB" w:rsidTr="00C63FC4">
        <w:trPr>
          <w:trHeight w:val="264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Məhsulun (işlərin, xidmətlərin)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həcmi, mln. m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</w:tr>
      <w:tr w:rsidR="00C63FC4" w:rsidRPr="00ED20CB" w:rsidTr="00C63FC4">
        <w:trPr>
          <w:trHeight w:val="264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7081.4</w:t>
            </w:r>
          </w:p>
        </w:tc>
      </w:tr>
      <w:tr w:rsidR="00C63FC4" w:rsidRPr="00ED20CB" w:rsidTr="00C63FC4">
        <w:trPr>
          <w:trHeight w:val="264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1776.9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24011.9</w:t>
            </w:r>
          </w:p>
        </w:tc>
      </w:tr>
      <w:tr w:rsidR="00C63FC4" w:rsidRPr="00ED20CB" w:rsidTr="00C63FC4">
        <w:trPr>
          <w:trHeight w:val="264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29651.2</w:t>
            </w:r>
          </w:p>
        </w:tc>
      </w:tr>
      <w:tr w:rsidR="00C63FC4" w:rsidRPr="00ED20CB" w:rsidTr="00C63FC4">
        <w:trPr>
          <w:trHeight w:val="264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2012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29439.5</w:t>
            </w:r>
          </w:p>
        </w:tc>
      </w:tr>
      <w:tr w:rsidR="00C63FC4" w:rsidRPr="00ED20CB" w:rsidTr="00C63FC4">
        <w:trPr>
          <w:trHeight w:val="264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2013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3139.8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30130.0</w:t>
            </w:r>
          </w:p>
        </w:tc>
      </w:tr>
      <w:tr w:rsidR="00C63FC4" w:rsidRPr="00ED20CB" w:rsidTr="00C63FC4">
        <w:trPr>
          <w:trHeight w:val="264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2014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2547.2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27590.1</w:t>
            </w:r>
          </w:p>
        </w:tc>
      </w:tr>
      <w:tr w:rsidR="00C63FC4" w:rsidRPr="00ED20CB" w:rsidTr="00C63FC4">
        <w:trPr>
          <w:trHeight w:val="264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2015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C4" w:rsidRPr="00ED20CB" w:rsidRDefault="00C63FC4" w:rsidP="00C63F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23423.1</w:t>
            </w:r>
          </w:p>
        </w:tc>
      </w:tr>
    </w:tbl>
    <w:p w:rsidR="00C63FC4" w:rsidRPr="00ED20CB" w:rsidRDefault="00C63FC4" w:rsidP="00C63FC4">
      <w:pPr>
        <w:pStyle w:val="21"/>
        <w:spacing w:line="360" w:lineRule="auto"/>
        <w:ind w:firstLine="708"/>
        <w:rPr>
          <w:rFonts w:ascii="Times New Roman" w:hAnsi="Times New Roman"/>
          <w:sz w:val="28"/>
          <w:szCs w:val="28"/>
          <w:lang w:val="az-Latn-AZ"/>
        </w:rPr>
      </w:pPr>
    </w:p>
    <w:p w:rsidR="00C63FC4" w:rsidRPr="00ED20CB" w:rsidRDefault="00C63FC4" w:rsidP="00C63FC4">
      <w:pPr>
        <w:pStyle w:val="21"/>
        <w:spacing w:line="360" w:lineRule="auto"/>
        <w:ind w:firstLine="708"/>
        <w:rPr>
          <w:rFonts w:ascii="Times New Roman" w:hAnsi="Times New Roman"/>
          <w:sz w:val="28"/>
          <w:szCs w:val="28"/>
          <w:lang w:val="az-Latn-AZ"/>
        </w:rPr>
      </w:pPr>
      <w:r w:rsidRPr="00ED20CB">
        <w:rPr>
          <w:rFonts w:ascii="Times New Roman" w:hAnsi="Times New Roman"/>
          <w:sz w:val="28"/>
          <w:szCs w:val="28"/>
          <w:lang w:val="az-Latn-AZ"/>
        </w:rPr>
        <w:t>2005-2015-ci illərdə kiçik müəssiələrdə işləyənlərin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yı xeyli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rtmışdır. Əgər 2005-ci ildə bu müəssisələrdə işləyənlərin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yı 73.4 min nəfər idisə, 2014-cü ildə 115.0 min nəfər, 2015-ciildə isə 87.6 min nəfər olmuşdur. Deməli, 2005-cü ilə nisbətən 2015-ci ildə kiçik müəssisələrdə işləyənlərin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yı 19.3%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rtmış, 2014-ci illə müq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yisədə isə  əksinə 25%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z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lmışdır. </w:t>
      </w:r>
    </w:p>
    <w:p w:rsidR="00C63FC4" w:rsidRPr="00ED20CB" w:rsidRDefault="00C63FC4" w:rsidP="00C63FC4">
      <w:pPr>
        <w:pStyle w:val="21"/>
        <w:spacing w:line="360" w:lineRule="auto"/>
        <w:rPr>
          <w:rFonts w:ascii="Times New Roman" w:hAnsi="Times New Roman"/>
          <w:sz w:val="28"/>
          <w:szCs w:val="28"/>
          <w:lang w:val="az-Latn-AZ"/>
        </w:rPr>
      </w:pPr>
      <w:r w:rsidRPr="00ED20CB">
        <w:rPr>
          <w:rFonts w:ascii="Times New Roman" w:hAnsi="Times New Roman"/>
          <w:sz w:val="28"/>
          <w:szCs w:val="28"/>
          <w:lang w:val="az-Latn-AZ"/>
        </w:rPr>
        <w:t>X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rici və birgə müəssisələrdə ç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lış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n işçilərin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yı 2005-ci ildə 58.4 min nəfər, 2014-cü ildə 91.8 min nəfər, 2015-ci ildə isə  93.0 min nəfər təşkil etmişdir. 2005-ci ilə nisbətən 2015-ci ildə x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rici  və birgə müəssisələrdə işləyənlərin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yı 60.3%, 2015-cı illə müq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yisədə isə 1.1%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rtmışdır (24).</w:t>
      </w:r>
    </w:p>
    <w:p w:rsidR="00C63FC4" w:rsidRPr="00ED20CB" w:rsidRDefault="00C63FC4" w:rsidP="00C63FC4">
      <w:pPr>
        <w:pStyle w:val="21"/>
        <w:spacing w:line="360" w:lineRule="auto"/>
        <w:rPr>
          <w:rFonts w:ascii="Times New Roman" w:hAnsi="Times New Roman"/>
          <w:sz w:val="28"/>
          <w:szCs w:val="28"/>
          <w:lang w:val="az-Latn-AZ"/>
        </w:rPr>
      </w:pPr>
      <w:r w:rsidRPr="00ED20CB">
        <w:rPr>
          <w:rFonts w:ascii="Times New Roman" w:hAnsi="Times New Roman"/>
          <w:sz w:val="28"/>
          <w:szCs w:val="28"/>
          <w:lang w:val="az-Latn-AZ"/>
        </w:rPr>
        <w:t>2005-cüi ildə kiçik, x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rici və birgə müəssisələrdə məşğul ol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nl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rın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yı ölkə üzrə məşğul əh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linin 3.2%-ə, 2015-ci ildə isə 4.1%-ə bər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bər olmuşdur.</w:t>
      </w:r>
    </w:p>
    <w:p w:rsidR="00C63FC4" w:rsidRPr="00ED20CB" w:rsidRDefault="00C63FC4" w:rsidP="00C63FC4">
      <w:pPr>
        <w:pStyle w:val="21"/>
        <w:spacing w:line="360" w:lineRule="auto"/>
        <w:rPr>
          <w:rFonts w:ascii="Times New Roman" w:hAnsi="Times New Roman"/>
          <w:sz w:val="28"/>
          <w:szCs w:val="28"/>
          <w:lang w:val="az-Latn-AZ"/>
        </w:rPr>
      </w:pPr>
    </w:p>
    <w:p w:rsidR="00C63FC4" w:rsidRPr="00ED20CB" w:rsidRDefault="00C63FC4" w:rsidP="00C63FC4">
      <w:pPr>
        <w:pStyle w:val="21"/>
        <w:spacing w:line="360" w:lineRule="auto"/>
        <w:rPr>
          <w:rFonts w:ascii="Times New Roman" w:hAnsi="Times New Roman"/>
          <w:sz w:val="28"/>
          <w:szCs w:val="28"/>
          <w:lang w:val="az-Latn-AZ"/>
        </w:rPr>
      </w:pPr>
      <w:r w:rsidRPr="00ED20CB">
        <w:rPr>
          <w:rFonts w:ascii="Times New Roman" w:hAnsi="Times New Roman"/>
          <w:noProof/>
        </w:rPr>
        <w:lastRenderedPageBreak/>
        <w:drawing>
          <wp:inline distT="0" distB="0" distL="0" distR="0">
            <wp:extent cx="5633085" cy="5015865"/>
            <wp:effectExtent l="0" t="0" r="24765" b="1333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63FC4" w:rsidRPr="00ED20CB" w:rsidRDefault="00C63FC4" w:rsidP="00C63FC4">
      <w:pPr>
        <w:pStyle w:val="21"/>
        <w:spacing w:line="360" w:lineRule="auto"/>
        <w:rPr>
          <w:rFonts w:ascii="Times New Roman" w:hAnsi="Times New Roman"/>
          <w:sz w:val="28"/>
          <w:szCs w:val="28"/>
          <w:lang w:val="az-Latn-AZ"/>
        </w:rPr>
      </w:pPr>
    </w:p>
    <w:p w:rsidR="00C63FC4" w:rsidRPr="00ED20CB" w:rsidRDefault="00C63FC4" w:rsidP="00C63FC4">
      <w:pPr>
        <w:pStyle w:val="21"/>
        <w:spacing w:line="360" w:lineRule="auto"/>
        <w:rPr>
          <w:rFonts w:ascii="Times New Roman" w:hAnsi="Times New Roman"/>
          <w:sz w:val="28"/>
          <w:szCs w:val="28"/>
          <w:lang w:val="az-Latn-AZ"/>
        </w:rPr>
      </w:pPr>
      <w:r w:rsidRPr="00ED20CB">
        <w:rPr>
          <w:rFonts w:ascii="Times New Roman" w:hAnsi="Times New Roman"/>
          <w:sz w:val="28"/>
          <w:szCs w:val="28"/>
          <w:lang w:val="az-Latn-AZ"/>
        </w:rPr>
        <w:t xml:space="preserve">Şəkil 2.3. 2005-2015-ci illərdə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zərb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yc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n Respublik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kiçik, x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rici və birgə müəssisələrdə işləyənlərin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yı, nəfər</w:t>
      </w:r>
    </w:p>
    <w:p w:rsidR="00C63FC4" w:rsidRPr="00ED20CB" w:rsidRDefault="00C63FC4" w:rsidP="00C63FC4">
      <w:pPr>
        <w:pStyle w:val="21"/>
        <w:spacing w:line="360" w:lineRule="auto"/>
        <w:rPr>
          <w:rFonts w:ascii="Times New Roman" w:hAnsi="Times New Roman"/>
          <w:sz w:val="28"/>
          <w:szCs w:val="28"/>
          <w:lang w:val="az-Latn-AZ"/>
        </w:rPr>
      </w:pPr>
      <w:r w:rsidRPr="00ED20CB">
        <w:rPr>
          <w:rFonts w:ascii="Times New Roman" w:hAnsi="Times New Roman"/>
          <w:sz w:val="28"/>
          <w:szCs w:val="28"/>
          <w:lang w:val="az-Latn-AZ"/>
        </w:rPr>
        <w:t>Təhlil edilən dövrdə ölkənin Ümumi D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xili Məhsulunun istehs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lınd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b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z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 subyektləri mühüm rol oyn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mışdır. Belə ki, 2005-cü ildə kiçik müəssisələr tərəfindən istehs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 edilən məhsulun (işlərin, xidmətlərin) həcmi 657.5 mln. m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t, x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rici və birgə müssisələrin istehs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 etdiyi məhsulun (işlərin, xidmətlərin) həcmi 7081.4 mln. m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t  olmuşdur. 2015-ci ildə bu göstəricilər müv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fiq ol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q 959 mln. m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t, 23423.1 mln. m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t olmuşdur. 2005-cü ilə nisbətən 2015-ci ildə kiçik müəssisələr tərəfindən istehs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 edilən məhsulun (işlərin, xidmətlərin) həcmi 45.8%, x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rici və birgə müssisələrin istehs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l etdiyi məhsulun (işlərin, xidmətlərin) həcmi 3.3 dəfə,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rtmışdır. </w:t>
      </w:r>
    </w:p>
    <w:p w:rsidR="00C63FC4" w:rsidRPr="00ED20CB" w:rsidRDefault="00C63FC4" w:rsidP="00C63FC4">
      <w:pPr>
        <w:pStyle w:val="21"/>
        <w:spacing w:line="360" w:lineRule="auto"/>
        <w:ind w:firstLine="708"/>
        <w:rPr>
          <w:rFonts w:ascii="Times New Roman" w:hAnsi="Times New Roman"/>
          <w:sz w:val="28"/>
          <w:szCs w:val="28"/>
          <w:lang w:val="az-Latn-AZ"/>
        </w:rPr>
      </w:pPr>
      <w:r w:rsidRPr="00ED20CB">
        <w:rPr>
          <w:rFonts w:ascii="Times New Roman" w:hAnsi="Times New Roman"/>
          <w:sz w:val="28"/>
          <w:szCs w:val="28"/>
          <w:lang w:val="az-Latn-AZ"/>
        </w:rPr>
        <w:lastRenderedPageBreak/>
        <w:t>Məlumdur ki, b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z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 iqtis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diyy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tlı düny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ölkələrində kiçik biznes sektoru bir sır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sosi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l-iqtis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di problemlərin həll edilməsində mühüm rol oyn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yır. On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görə də iqtis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diyy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tını b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z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 prinsipləri əs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form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şdır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n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zərb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yc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n dövləti ölkədə kişik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hibk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rlıq subyektlərinin inkiş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fın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ciddi fikir verir. Odur ki, iqtis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diyy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tın müxtəlif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hələrində fə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liyyət göstərən kiçik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hik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rlıq subyektlərinin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yı ildən-ilə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rtm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qd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d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v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m edir. Belə ki, 2005-ci ilə nisbətən 2015-ci ildə  ildə kiçik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hibk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rlıq subyektlərinin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yı mütləq if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dədə 5549 v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hid,yəni 3.1%, 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rtmışdır. Müq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yisə edilən dövrlərdə kiçik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hibk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rlıq fə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liyyəti ilə məşğul ol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nl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rın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yının müv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fiq ol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q 93.7%və 90.3%-i fərdi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hibk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rl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 təşkil etmişdir.</w:t>
      </w:r>
    </w:p>
    <w:p w:rsidR="00C63FC4" w:rsidRPr="00ED20CB" w:rsidRDefault="00C63FC4" w:rsidP="00C63FC4">
      <w:pPr>
        <w:pStyle w:val="21"/>
        <w:spacing w:line="360" w:lineRule="auto"/>
        <w:ind w:firstLine="708"/>
        <w:rPr>
          <w:rFonts w:ascii="Times New Roman" w:hAnsi="Times New Roman"/>
          <w:sz w:val="28"/>
          <w:szCs w:val="28"/>
          <w:lang w:val="az-Latn-AZ"/>
        </w:rPr>
      </w:pPr>
      <w:r w:rsidRPr="00ED20CB">
        <w:rPr>
          <w:rFonts w:ascii="Times New Roman" w:hAnsi="Times New Roman"/>
          <w:sz w:val="28"/>
          <w:szCs w:val="28"/>
          <w:lang w:val="az-Latn-AZ"/>
        </w:rPr>
        <w:t>Rəsmi st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tistik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nın məlum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rı Ö</w:t>
      </w:r>
      <w:r w:rsidR="00C168F5" w:rsidRPr="00ED20CB">
        <w:rPr>
          <w:rFonts w:ascii="Times New Roman" w:hAnsi="Times New Roman"/>
          <w:sz w:val="28"/>
          <w:szCs w:val="28"/>
          <w:lang w:val="tr-TR"/>
        </w:rPr>
        <w:t>lkənin</w:t>
      </w:r>
      <w:r w:rsidRPr="00ED20CB">
        <w:rPr>
          <w:rFonts w:ascii="Times New Roman" w:hAnsi="Times New Roman"/>
          <w:sz w:val="28"/>
          <w:szCs w:val="28"/>
          <w:lang w:val="tr-TR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tr-TR"/>
        </w:rPr>
        <w:t>iqtisadi</w:t>
      </w:r>
      <w:r w:rsidRPr="00ED20CB">
        <w:rPr>
          <w:rFonts w:ascii="Times New Roman" w:hAnsi="Times New Roman"/>
          <w:sz w:val="28"/>
          <w:szCs w:val="28"/>
          <w:lang w:val="tr-TR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tr-TR"/>
        </w:rPr>
        <w:t>həyatında</w:t>
      </w:r>
      <w:r w:rsidRPr="00ED20CB">
        <w:rPr>
          <w:rFonts w:ascii="Times New Roman" w:hAnsi="Times New Roman"/>
          <w:sz w:val="28"/>
          <w:szCs w:val="28"/>
          <w:lang w:val="tr-TR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tr-TR"/>
        </w:rPr>
        <w:t>aparılan</w:t>
      </w:r>
      <w:r w:rsidRPr="00ED20CB">
        <w:rPr>
          <w:rFonts w:ascii="Times New Roman" w:hAnsi="Times New Roman"/>
          <w:sz w:val="28"/>
          <w:szCs w:val="28"/>
          <w:lang w:val="tr-TR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tr-TR"/>
        </w:rPr>
        <w:t>bazar</w:t>
      </w:r>
      <w:r w:rsidRPr="00ED20CB">
        <w:rPr>
          <w:rFonts w:ascii="Times New Roman" w:hAnsi="Times New Roman"/>
          <w:sz w:val="28"/>
          <w:szCs w:val="28"/>
          <w:lang w:val="tr-TR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tr-TR"/>
        </w:rPr>
        <w:t>islahatları</w:t>
      </w:r>
      <w:r w:rsidRPr="00ED20CB">
        <w:rPr>
          <w:rFonts w:ascii="Times New Roman" w:hAnsi="Times New Roman"/>
          <w:sz w:val="28"/>
          <w:szCs w:val="28"/>
          <w:lang w:val="tr-TR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tr-TR"/>
        </w:rPr>
        <w:t>nəticəsində</w:t>
      </w:r>
      <w:r w:rsidRPr="00ED20CB">
        <w:rPr>
          <w:rFonts w:ascii="Times New Roman" w:hAnsi="Times New Roman"/>
          <w:sz w:val="28"/>
          <w:szCs w:val="28"/>
          <w:lang w:val="tr-TR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tr-TR"/>
        </w:rPr>
        <w:t>iqtisadi</w:t>
      </w:r>
      <w:r w:rsidRPr="00ED20CB">
        <w:rPr>
          <w:rFonts w:ascii="Times New Roman" w:hAnsi="Times New Roman"/>
          <w:sz w:val="28"/>
          <w:szCs w:val="28"/>
          <w:lang w:val="tr-TR"/>
        </w:rPr>
        <w:t xml:space="preserve"> </w:t>
      </w:r>
      <w:r w:rsidR="00E52B14" w:rsidRPr="00ED20CB">
        <w:rPr>
          <w:rFonts w:ascii="Times New Roman" w:hAnsi="Times New Roman"/>
          <w:sz w:val="28"/>
          <w:szCs w:val="28"/>
          <w:lang w:val="tr-TR"/>
        </w:rPr>
        <w:t>f</w:t>
      </w:r>
      <w:r w:rsidR="00C168F5" w:rsidRPr="00ED20CB">
        <w:rPr>
          <w:rFonts w:ascii="Times New Roman" w:hAnsi="Times New Roman"/>
          <w:sz w:val="28"/>
          <w:szCs w:val="28"/>
          <w:lang w:val="tr-TR"/>
        </w:rPr>
        <w:t>əaliyyətin</w:t>
      </w:r>
      <w:r w:rsidRPr="00ED20CB">
        <w:rPr>
          <w:rFonts w:ascii="Times New Roman" w:hAnsi="Times New Roman"/>
          <w:sz w:val="28"/>
          <w:szCs w:val="28"/>
          <w:lang w:val="tr-TR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tr-TR"/>
        </w:rPr>
        <w:t>bəzi</w:t>
      </w:r>
      <w:r w:rsidRPr="00ED20CB">
        <w:rPr>
          <w:rFonts w:ascii="Times New Roman" w:hAnsi="Times New Roman"/>
          <w:sz w:val="28"/>
          <w:szCs w:val="28"/>
          <w:lang w:val="tr-TR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tr-TR"/>
        </w:rPr>
        <w:t>növləri</w:t>
      </w:r>
      <w:r w:rsidRPr="00ED20CB">
        <w:rPr>
          <w:rFonts w:ascii="Times New Roman" w:hAnsi="Times New Roman"/>
          <w:sz w:val="28"/>
          <w:szCs w:val="28"/>
          <w:lang w:val="tr-TR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tr-TR"/>
        </w:rPr>
        <w:t>Azərbaycan</w:t>
      </w:r>
      <w:r w:rsidRPr="00ED20CB">
        <w:rPr>
          <w:rFonts w:ascii="Times New Roman" w:hAnsi="Times New Roman"/>
          <w:sz w:val="28"/>
          <w:szCs w:val="28"/>
          <w:lang w:val="tr-TR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tr-TR"/>
        </w:rPr>
        <w:t>sahibkarları</w:t>
      </w:r>
      <w:r w:rsidRPr="00ED20CB">
        <w:rPr>
          <w:rFonts w:ascii="Times New Roman" w:hAnsi="Times New Roman"/>
          <w:sz w:val="28"/>
          <w:szCs w:val="28"/>
          <w:lang w:val="tr-TR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tr-TR"/>
        </w:rPr>
        <w:t>üçün</w:t>
      </w:r>
      <w:r w:rsidRPr="00ED20CB">
        <w:rPr>
          <w:rFonts w:ascii="Times New Roman" w:hAnsi="Times New Roman"/>
          <w:sz w:val="28"/>
          <w:szCs w:val="28"/>
          <w:lang w:val="tr-TR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tr-TR"/>
        </w:rPr>
        <w:t>cəlb</w:t>
      </w:r>
      <w:r w:rsidRPr="00ED20CB">
        <w:rPr>
          <w:rFonts w:ascii="Times New Roman" w:hAnsi="Times New Roman"/>
          <w:sz w:val="28"/>
          <w:szCs w:val="28"/>
          <w:lang w:val="tr-TR"/>
        </w:rPr>
        <w:softHyphen/>
        <w:t>е</w:t>
      </w:r>
      <w:r w:rsidR="00C168F5" w:rsidRPr="00ED20CB">
        <w:rPr>
          <w:rFonts w:ascii="Times New Roman" w:hAnsi="Times New Roman"/>
          <w:sz w:val="28"/>
          <w:szCs w:val="28"/>
          <w:lang w:val="tr-TR"/>
        </w:rPr>
        <w:t>dici</w:t>
      </w:r>
      <w:r w:rsidRPr="00ED20CB">
        <w:rPr>
          <w:rFonts w:ascii="Times New Roman" w:hAnsi="Times New Roman"/>
          <w:sz w:val="28"/>
          <w:szCs w:val="28"/>
          <w:lang w:val="tr-TR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tr-TR"/>
        </w:rPr>
        <w:t>ol</w:t>
      </w:r>
      <w:r w:rsidRPr="00ED20CB">
        <w:rPr>
          <w:rFonts w:ascii="Times New Roman" w:hAnsi="Times New Roman"/>
          <w:sz w:val="28"/>
          <w:szCs w:val="28"/>
          <w:lang w:val="tr-TR"/>
        </w:rPr>
        <w:t>duğunu göstərir.B</w:t>
      </w:r>
      <w:r w:rsidR="00C168F5" w:rsidRPr="00ED20CB">
        <w:rPr>
          <w:rFonts w:ascii="Times New Roman" w:hAnsi="Times New Roman"/>
          <w:sz w:val="28"/>
          <w:szCs w:val="28"/>
          <w:lang w:val="tr-TR"/>
        </w:rPr>
        <w:t>a</w:t>
      </w:r>
      <w:r w:rsidRPr="00ED20CB">
        <w:rPr>
          <w:rFonts w:ascii="Times New Roman" w:hAnsi="Times New Roman"/>
          <w:sz w:val="28"/>
          <w:szCs w:val="28"/>
          <w:lang w:val="tr-TR"/>
        </w:rPr>
        <w:t>şq</w:t>
      </w:r>
      <w:r w:rsidR="00C168F5" w:rsidRPr="00ED20CB">
        <w:rPr>
          <w:rFonts w:ascii="Times New Roman" w:hAnsi="Times New Roman"/>
          <w:sz w:val="28"/>
          <w:szCs w:val="28"/>
          <w:lang w:val="tr-TR"/>
        </w:rPr>
        <w:t>a</w:t>
      </w:r>
      <w:r w:rsidRPr="00ED20CB">
        <w:rPr>
          <w:rFonts w:ascii="Times New Roman" w:hAnsi="Times New Roman"/>
          <w:sz w:val="28"/>
          <w:szCs w:val="28"/>
          <w:lang w:val="tr-TR"/>
        </w:rPr>
        <w:t xml:space="preserve"> sözlə desək, 2005-2015-ci illərdə kiçik s</w:t>
      </w:r>
      <w:r w:rsidR="00C168F5" w:rsidRPr="00ED20CB">
        <w:rPr>
          <w:rFonts w:ascii="Times New Roman" w:hAnsi="Times New Roman"/>
          <w:sz w:val="28"/>
          <w:szCs w:val="28"/>
          <w:lang w:val="tr-TR"/>
        </w:rPr>
        <w:t>a</w:t>
      </w:r>
      <w:r w:rsidRPr="00ED20CB">
        <w:rPr>
          <w:rFonts w:ascii="Times New Roman" w:hAnsi="Times New Roman"/>
          <w:sz w:val="28"/>
          <w:szCs w:val="28"/>
          <w:lang w:val="tr-TR"/>
        </w:rPr>
        <w:t>hibk</w:t>
      </w:r>
      <w:r w:rsidR="00C168F5" w:rsidRPr="00ED20CB">
        <w:rPr>
          <w:rFonts w:ascii="Times New Roman" w:hAnsi="Times New Roman"/>
          <w:sz w:val="28"/>
          <w:szCs w:val="28"/>
          <w:lang w:val="tr-TR"/>
        </w:rPr>
        <w:t>a</w:t>
      </w:r>
      <w:r w:rsidRPr="00ED20CB">
        <w:rPr>
          <w:rFonts w:ascii="Times New Roman" w:hAnsi="Times New Roman"/>
          <w:sz w:val="28"/>
          <w:szCs w:val="28"/>
          <w:lang w:val="tr-TR"/>
        </w:rPr>
        <w:t>rlıq subyektlərinin s</w:t>
      </w:r>
      <w:r w:rsidR="00C168F5" w:rsidRPr="00ED20CB">
        <w:rPr>
          <w:rFonts w:ascii="Times New Roman" w:hAnsi="Times New Roman"/>
          <w:sz w:val="28"/>
          <w:szCs w:val="28"/>
          <w:lang w:val="tr-TR"/>
        </w:rPr>
        <w:t>a</w:t>
      </w:r>
      <w:r w:rsidRPr="00ED20CB">
        <w:rPr>
          <w:rFonts w:ascii="Times New Roman" w:hAnsi="Times New Roman"/>
          <w:sz w:val="28"/>
          <w:szCs w:val="28"/>
          <w:lang w:val="tr-TR"/>
        </w:rPr>
        <w:t>yının quruluşund</w:t>
      </w:r>
      <w:r w:rsidR="00C168F5" w:rsidRPr="00ED20CB">
        <w:rPr>
          <w:rFonts w:ascii="Times New Roman" w:hAnsi="Times New Roman"/>
          <w:sz w:val="28"/>
          <w:szCs w:val="28"/>
          <w:lang w:val="tr-TR"/>
        </w:rPr>
        <w:t>a</w:t>
      </w:r>
      <w:r w:rsidRPr="00ED20CB">
        <w:rPr>
          <w:rFonts w:ascii="Times New Roman" w:hAnsi="Times New Roman"/>
          <w:sz w:val="28"/>
          <w:szCs w:val="28"/>
          <w:lang w:val="tr-TR"/>
        </w:rPr>
        <w:t xml:space="preserve"> müəyyən dəyişikliklər b</w:t>
      </w:r>
      <w:r w:rsidR="00C168F5" w:rsidRPr="00ED20CB">
        <w:rPr>
          <w:rFonts w:ascii="Times New Roman" w:hAnsi="Times New Roman"/>
          <w:sz w:val="28"/>
          <w:szCs w:val="28"/>
          <w:lang w:val="tr-TR"/>
        </w:rPr>
        <w:t>a</w:t>
      </w:r>
      <w:r w:rsidRPr="00ED20CB">
        <w:rPr>
          <w:rFonts w:ascii="Times New Roman" w:hAnsi="Times New Roman"/>
          <w:sz w:val="28"/>
          <w:szCs w:val="28"/>
          <w:lang w:val="tr-TR"/>
        </w:rPr>
        <w:t>ş vermişdir. Belə ki, 2015-ci ildə ölkədə fə</w:t>
      </w:r>
      <w:r w:rsidR="00C168F5" w:rsidRPr="00ED20CB">
        <w:rPr>
          <w:rFonts w:ascii="Times New Roman" w:hAnsi="Times New Roman"/>
          <w:sz w:val="28"/>
          <w:szCs w:val="28"/>
          <w:lang w:val="tr-TR"/>
        </w:rPr>
        <w:t>a</w:t>
      </w:r>
      <w:r w:rsidRPr="00ED20CB">
        <w:rPr>
          <w:rFonts w:ascii="Times New Roman" w:hAnsi="Times New Roman"/>
          <w:sz w:val="28"/>
          <w:szCs w:val="28"/>
          <w:lang w:val="tr-TR"/>
        </w:rPr>
        <w:t>liyyət göstərən 183.2 min v</w:t>
      </w:r>
      <w:r w:rsidR="00C168F5" w:rsidRPr="00ED20CB">
        <w:rPr>
          <w:rFonts w:ascii="Times New Roman" w:hAnsi="Times New Roman"/>
          <w:sz w:val="28"/>
          <w:szCs w:val="28"/>
          <w:lang w:val="tr-TR"/>
        </w:rPr>
        <w:t>a</w:t>
      </w:r>
      <w:r w:rsidRPr="00ED20CB">
        <w:rPr>
          <w:rFonts w:ascii="Times New Roman" w:hAnsi="Times New Roman"/>
          <w:sz w:val="28"/>
          <w:szCs w:val="28"/>
          <w:lang w:val="tr-TR"/>
        </w:rPr>
        <w:t>hid kiçik s</w:t>
      </w:r>
      <w:r w:rsidR="00C168F5" w:rsidRPr="00ED20CB">
        <w:rPr>
          <w:rFonts w:ascii="Times New Roman" w:hAnsi="Times New Roman"/>
          <w:sz w:val="28"/>
          <w:szCs w:val="28"/>
          <w:lang w:val="tr-TR"/>
        </w:rPr>
        <w:t>a</w:t>
      </w:r>
      <w:r w:rsidRPr="00ED20CB">
        <w:rPr>
          <w:rFonts w:ascii="Times New Roman" w:hAnsi="Times New Roman"/>
          <w:sz w:val="28"/>
          <w:szCs w:val="28"/>
          <w:lang w:val="tr-TR"/>
        </w:rPr>
        <w:t>hibk</w:t>
      </w:r>
      <w:r w:rsidR="00C168F5" w:rsidRPr="00ED20CB">
        <w:rPr>
          <w:rFonts w:ascii="Times New Roman" w:hAnsi="Times New Roman"/>
          <w:sz w:val="28"/>
          <w:szCs w:val="28"/>
          <w:lang w:val="tr-TR"/>
        </w:rPr>
        <w:t>a</w:t>
      </w:r>
      <w:r w:rsidRPr="00ED20CB">
        <w:rPr>
          <w:rFonts w:ascii="Times New Roman" w:hAnsi="Times New Roman"/>
          <w:sz w:val="28"/>
          <w:szCs w:val="28"/>
          <w:lang w:val="tr-TR"/>
        </w:rPr>
        <w:t>rlıq subyektlərinin 96.7 min v</w:t>
      </w:r>
      <w:r w:rsidR="00C168F5" w:rsidRPr="00ED20CB">
        <w:rPr>
          <w:rFonts w:ascii="Times New Roman" w:hAnsi="Times New Roman"/>
          <w:sz w:val="28"/>
          <w:szCs w:val="28"/>
          <w:lang w:val="tr-TR"/>
        </w:rPr>
        <w:t>a</w:t>
      </w:r>
      <w:r w:rsidRPr="00ED20CB">
        <w:rPr>
          <w:rFonts w:ascii="Times New Roman" w:hAnsi="Times New Roman"/>
          <w:sz w:val="28"/>
          <w:szCs w:val="28"/>
          <w:lang w:val="tr-TR"/>
        </w:rPr>
        <w:t>hidi tic</w:t>
      </w:r>
      <w:r w:rsidR="00C168F5" w:rsidRPr="00ED20CB">
        <w:rPr>
          <w:rFonts w:ascii="Times New Roman" w:hAnsi="Times New Roman"/>
          <w:sz w:val="28"/>
          <w:szCs w:val="28"/>
          <w:lang w:val="tr-TR"/>
        </w:rPr>
        <w:t>a</w:t>
      </w:r>
      <w:r w:rsidRPr="00ED20CB">
        <w:rPr>
          <w:rFonts w:ascii="Times New Roman" w:hAnsi="Times New Roman"/>
          <w:sz w:val="28"/>
          <w:szCs w:val="28"/>
          <w:lang w:val="tr-TR"/>
        </w:rPr>
        <w:t>rət nəqliyy</w:t>
      </w:r>
      <w:r w:rsidR="00C168F5" w:rsidRPr="00ED20CB">
        <w:rPr>
          <w:rFonts w:ascii="Times New Roman" w:hAnsi="Times New Roman"/>
          <w:sz w:val="28"/>
          <w:szCs w:val="28"/>
          <w:lang w:val="tr-TR"/>
        </w:rPr>
        <w:t>a</w:t>
      </w:r>
      <w:r w:rsidRPr="00ED20CB">
        <w:rPr>
          <w:rFonts w:ascii="Times New Roman" w:hAnsi="Times New Roman"/>
          <w:sz w:val="28"/>
          <w:szCs w:val="28"/>
          <w:lang w:val="tr-TR"/>
        </w:rPr>
        <w:t>t v</w:t>
      </w:r>
      <w:r w:rsidR="00C168F5" w:rsidRPr="00ED20CB">
        <w:rPr>
          <w:rFonts w:ascii="Times New Roman" w:hAnsi="Times New Roman"/>
          <w:sz w:val="28"/>
          <w:szCs w:val="28"/>
          <w:lang w:val="tr-TR"/>
        </w:rPr>
        <w:t>a</w:t>
      </w:r>
      <w:r w:rsidRPr="00ED20CB">
        <w:rPr>
          <w:rFonts w:ascii="Times New Roman" w:hAnsi="Times New Roman"/>
          <w:sz w:val="28"/>
          <w:szCs w:val="28"/>
          <w:lang w:val="tr-TR"/>
        </w:rPr>
        <w:t>sitələrinin təmiri, 28.4 min v</w:t>
      </w:r>
      <w:r w:rsidR="00C168F5" w:rsidRPr="00ED20CB">
        <w:rPr>
          <w:rFonts w:ascii="Times New Roman" w:hAnsi="Times New Roman"/>
          <w:sz w:val="28"/>
          <w:szCs w:val="28"/>
          <w:lang w:val="tr-TR"/>
        </w:rPr>
        <w:t>a</w:t>
      </w:r>
      <w:r w:rsidRPr="00ED20CB">
        <w:rPr>
          <w:rFonts w:ascii="Times New Roman" w:hAnsi="Times New Roman"/>
          <w:sz w:val="28"/>
          <w:szCs w:val="28"/>
          <w:lang w:val="tr-TR"/>
        </w:rPr>
        <w:t>hidi nəqliyy</w:t>
      </w:r>
      <w:r w:rsidR="00C168F5" w:rsidRPr="00ED20CB">
        <w:rPr>
          <w:rFonts w:ascii="Times New Roman" w:hAnsi="Times New Roman"/>
          <w:sz w:val="28"/>
          <w:szCs w:val="28"/>
          <w:lang w:val="tr-TR"/>
        </w:rPr>
        <w:t>a</w:t>
      </w:r>
      <w:r w:rsidRPr="00ED20CB">
        <w:rPr>
          <w:rFonts w:ascii="Times New Roman" w:hAnsi="Times New Roman"/>
          <w:sz w:val="28"/>
          <w:szCs w:val="28"/>
          <w:lang w:val="tr-TR"/>
        </w:rPr>
        <w:t xml:space="preserve">t və </w:t>
      </w:r>
      <w:r w:rsidR="00C168F5" w:rsidRPr="00ED20CB">
        <w:rPr>
          <w:rFonts w:ascii="Times New Roman" w:hAnsi="Times New Roman"/>
          <w:sz w:val="28"/>
          <w:szCs w:val="28"/>
          <w:lang w:val="tr-TR"/>
        </w:rPr>
        <w:t>a</w:t>
      </w:r>
      <w:r w:rsidRPr="00ED20CB">
        <w:rPr>
          <w:rFonts w:ascii="Times New Roman" w:hAnsi="Times New Roman"/>
          <w:sz w:val="28"/>
          <w:szCs w:val="28"/>
          <w:lang w:val="tr-TR"/>
        </w:rPr>
        <w:t>nb</w:t>
      </w:r>
      <w:r w:rsidR="00C168F5" w:rsidRPr="00ED20CB">
        <w:rPr>
          <w:rFonts w:ascii="Times New Roman" w:hAnsi="Times New Roman"/>
          <w:sz w:val="28"/>
          <w:szCs w:val="28"/>
          <w:lang w:val="tr-TR"/>
        </w:rPr>
        <w:t>a</w:t>
      </w:r>
      <w:r w:rsidRPr="00ED20CB">
        <w:rPr>
          <w:rFonts w:ascii="Times New Roman" w:hAnsi="Times New Roman"/>
          <w:sz w:val="28"/>
          <w:szCs w:val="28"/>
          <w:lang w:val="tr-TR"/>
        </w:rPr>
        <w:t>r təsərrüf</w:t>
      </w:r>
      <w:r w:rsidR="00C168F5" w:rsidRPr="00ED20CB">
        <w:rPr>
          <w:rFonts w:ascii="Times New Roman" w:hAnsi="Times New Roman"/>
          <w:sz w:val="28"/>
          <w:szCs w:val="28"/>
          <w:lang w:val="tr-TR"/>
        </w:rPr>
        <w:t>a</w:t>
      </w:r>
      <w:r w:rsidRPr="00ED20CB">
        <w:rPr>
          <w:rFonts w:ascii="Times New Roman" w:hAnsi="Times New Roman"/>
          <w:sz w:val="28"/>
          <w:szCs w:val="28"/>
          <w:lang w:val="tr-TR"/>
        </w:rPr>
        <w:t>t, 14.2 min v</w:t>
      </w:r>
      <w:r w:rsidR="00C168F5" w:rsidRPr="00ED20CB">
        <w:rPr>
          <w:rFonts w:ascii="Times New Roman" w:hAnsi="Times New Roman"/>
          <w:sz w:val="28"/>
          <w:szCs w:val="28"/>
          <w:lang w:val="tr-TR"/>
        </w:rPr>
        <w:t>a</w:t>
      </w:r>
      <w:r w:rsidRPr="00ED20CB">
        <w:rPr>
          <w:rFonts w:ascii="Times New Roman" w:hAnsi="Times New Roman"/>
          <w:sz w:val="28"/>
          <w:szCs w:val="28"/>
          <w:lang w:val="tr-TR"/>
        </w:rPr>
        <w:t>hidi turistlərin yerləşdirilməsi və ictim</w:t>
      </w:r>
      <w:r w:rsidR="00C168F5" w:rsidRPr="00ED20CB">
        <w:rPr>
          <w:rFonts w:ascii="Times New Roman" w:hAnsi="Times New Roman"/>
          <w:sz w:val="28"/>
          <w:szCs w:val="28"/>
          <w:lang w:val="tr-TR"/>
        </w:rPr>
        <w:t>a</w:t>
      </w:r>
      <w:r w:rsidRPr="00ED20CB">
        <w:rPr>
          <w:rFonts w:ascii="Times New Roman" w:hAnsi="Times New Roman"/>
          <w:sz w:val="28"/>
          <w:szCs w:val="28"/>
          <w:lang w:val="tr-TR"/>
        </w:rPr>
        <w:t>i i</w:t>
      </w:r>
      <w:r w:rsidR="00C168F5" w:rsidRPr="00ED20CB">
        <w:rPr>
          <w:rFonts w:ascii="Times New Roman" w:hAnsi="Times New Roman"/>
          <w:sz w:val="28"/>
          <w:szCs w:val="28"/>
          <w:lang w:val="tr-TR"/>
        </w:rPr>
        <w:t>a</w:t>
      </w:r>
      <w:r w:rsidRPr="00ED20CB">
        <w:rPr>
          <w:rFonts w:ascii="Times New Roman" w:hAnsi="Times New Roman"/>
          <w:sz w:val="28"/>
          <w:szCs w:val="28"/>
          <w:lang w:val="tr-TR"/>
        </w:rPr>
        <w:t>şə s</w:t>
      </w:r>
      <w:r w:rsidR="00C168F5" w:rsidRPr="00ED20CB">
        <w:rPr>
          <w:rFonts w:ascii="Times New Roman" w:hAnsi="Times New Roman"/>
          <w:sz w:val="28"/>
          <w:szCs w:val="28"/>
          <w:lang w:val="tr-TR"/>
        </w:rPr>
        <w:t>a</w:t>
      </w:r>
      <w:r w:rsidRPr="00ED20CB">
        <w:rPr>
          <w:rFonts w:ascii="Times New Roman" w:hAnsi="Times New Roman"/>
          <w:sz w:val="28"/>
          <w:szCs w:val="28"/>
          <w:lang w:val="tr-TR"/>
        </w:rPr>
        <w:t>hələrinin p</w:t>
      </w:r>
      <w:r w:rsidR="00C168F5" w:rsidRPr="00ED20CB">
        <w:rPr>
          <w:rFonts w:ascii="Times New Roman" w:hAnsi="Times New Roman"/>
          <w:sz w:val="28"/>
          <w:szCs w:val="28"/>
          <w:lang w:val="tr-TR"/>
        </w:rPr>
        <w:t>a</w:t>
      </w:r>
      <w:r w:rsidRPr="00ED20CB">
        <w:rPr>
          <w:rFonts w:ascii="Times New Roman" w:hAnsi="Times New Roman"/>
          <w:sz w:val="28"/>
          <w:szCs w:val="28"/>
          <w:lang w:val="tr-TR"/>
        </w:rPr>
        <w:t>yın</w:t>
      </w:r>
      <w:r w:rsidR="00C168F5" w:rsidRPr="00ED20CB">
        <w:rPr>
          <w:rFonts w:ascii="Times New Roman" w:hAnsi="Times New Roman"/>
          <w:sz w:val="28"/>
          <w:szCs w:val="28"/>
          <w:lang w:val="tr-TR"/>
        </w:rPr>
        <w:t>a</w:t>
      </w:r>
      <w:r w:rsidRPr="00ED20CB">
        <w:rPr>
          <w:rFonts w:ascii="Times New Roman" w:hAnsi="Times New Roman"/>
          <w:sz w:val="28"/>
          <w:szCs w:val="28"/>
          <w:lang w:val="tr-TR"/>
        </w:rPr>
        <w:t xml:space="preserve"> düşmüşdür. Bu d</w:t>
      </w:r>
      <w:r w:rsidR="00C168F5" w:rsidRPr="00ED20CB">
        <w:rPr>
          <w:rFonts w:ascii="Times New Roman" w:hAnsi="Times New Roman"/>
          <w:sz w:val="28"/>
          <w:szCs w:val="28"/>
          <w:lang w:val="tr-TR"/>
        </w:rPr>
        <w:t>a</w:t>
      </w:r>
      <w:r w:rsidRPr="00ED20CB">
        <w:rPr>
          <w:rFonts w:ascii="Times New Roman" w:hAnsi="Times New Roman"/>
          <w:sz w:val="28"/>
          <w:szCs w:val="28"/>
          <w:lang w:val="tr-TR"/>
        </w:rPr>
        <w:t xml:space="preserve"> kişik s</w:t>
      </w:r>
      <w:r w:rsidR="00C168F5" w:rsidRPr="00ED20CB">
        <w:rPr>
          <w:rFonts w:ascii="Times New Roman" w:hAnsi="Times New Roman"/>
          <w:sz w:val="28"/>
          <w:szCs w:val="28"/>
          <w:lang w:val="tr-TR"/>
        </w:rPr>
        <w:t>a</w:t>
      </w:r>
      <w:r w:rsidRPr="00ED20CB">
        <w:rPr>
          <w:rFonts w:ascii="Times New Roman" w:hAnsi="Times New Roman"/>
          <w:sz w:val="28"/>
          <w:szCs w:val="28"/>
          <w:lang w:val="tr-TR"/>
        </w:rPr>
        <w:t>hibk</w:t>
      </w:r>
      <w:r w:rsidR="00C168F5" w:rsidRPr="00ED20CB">
        <w:rPr>
          <w:rFonts w:ascii="Times New Roman" w:hAnsi="Times New Roman"/>
          <w:sz w:val="28"/>
          <w:szCs w:val="28"/>
          <w:lang w:val="tr-TR"/>
        </w:rPr>
        <w:t>a</w:t>
      </w:r>
      <w:r w:rsidRPr="00ED20CB">
        <w:rPr>
          <w:rFonts w:ascii="Times New Roman" w:hAnsi="Times New Roman"/>
          <w:sz w:val="28"/>
          <w:szCs w:val="28"/>
          <w:lang w:val="tr-TR"/>
        </w:rPr>
        <w:t>rlıq subyektlərinin ümumi s</w:t>
      </w:r>
      <w:r w:rsidR="00C168F5" w:rsidRPr="00ED20CB">
        <w:rPr>
          <w:rFonts w:ascii="Times New Roman" w:hAnsi="Times New Roman"/>
          <w:sz w:val="28"/>
          <w:szCs w:val="28"/>
          <w:lang w:val="tr-TR"/>
        </w:rPr>
        <w:t>a</w:t>
      </w:r>
      <w:r w:rsidRPr="00ED20CB">
        <w:rPr>
          <w:rFonts w:ascii="Times New Roman" w:hAnsi="Times New Roman"/>
          <w:sz w:val="28"/>
          <w:szCs w:val="28"/>
          <w:lang w:val="tr-TR"/>
        </w:rPr>
        <w:t>yının təxminən 76.1%-ə bər</w:t>
      </w:r>
      <w:r w:rsidR="00C168F5" w:rsidRPr="00ED20CB">
        <w:rPr>
          <w:rFonts w:ascii="Times New Roman" w:hAnsi="Times New Roman"/>
          <w:sz w:val="28"/>
          <w:szCs w:val="28"/>
          <w:lang w:val="tr-TR"/>
        </w:rPr>
        <w:t>a</w:t>
      </w:r>
      <w:r w:rsidRPr="00ED20CB">
        <w:rPr>
          <w:rFonts w:ascii="Times New Roman" w:hAnsi="Times New Roman"/>
          <w:sz w:val="28"/>
          <w:szCs w:val="28"/>
          <w:lang w:val="tr-TR"/>
        </w:rPr>
        <w:t xml:space="preserve">bərdir. </w:t>
      </w:r>
    </w:p>
    <w:p w:rsidR="00C63FC4" w:rsidRPr="00ED20CB" w:rsidRDefault="00C168F5" w:rsidP="00C63FC4">
      <w:pPr>
        <w:pStyle w:val="21"/>
        <w:spacing w:line="360" w:lineRule="auto"/>
        <w:ind w:firstLine="708"/>
        <w:rPr>
          <w:rFonts w:ascii="Times New Roman" w:hAnsi="Times New Roman"/>
          <w:sz w:val="28"/>
          <w:szCs w:val="28"/>
          <w:lang w:val="az-Latn-AZ"/>
        </w:rPr>
      </w:pPr>
      <w:r w:rsidRPr="00ED20CB">
        <w:rPr>
          <w:rFonts w:ascii="Times New Roman" w:hAnsi="Times New Roman"/>
          <w:sz w:val="28"/>
          <w:szCs w:val="28"/>
          <w:lang w:val="az-Latn-AZ"/>
        </w:rPr>
        <w:t>Ölkədə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sahibkarlıq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mühitinin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/>
          <w:sz w:val="28"/>
          <w:szCs w:val="28"/>
          <w:lang w:val="az-Latn-AZ"/>
        </w:rPr>
        <w:t>ormalaşdırılması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və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ona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əlv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sz w:val="28"/>
          <w:szCs w:val="28"/>
          <w:lang w:val="az-Latn-AZ"/>
        </w:rPr>
        <w:t>rişli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şəraitin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yaradılması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nəticəsində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iqtisadiyyatda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q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sz w:val="28"/>
          <w:szCs w:val="28"/>
          <w:lang w:val="az-Latn-AZ"/>
        </w:rPr>
        <w:t>yri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-</w:t>
      </w:r>
      <w:r w:rsidRPr="00ED20CB">
        <w:rPr>
          <w:rFonts w:ascii="Times New Roman" w:hAnsi="Times New Roman"/>
          <w:sz w:val="28"/>
          <w:szCs w:val="28"/>
          <w:lang w:val="az-Latn-AZ"/>
        </w:rPr>
        <w:t>dövlət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mülkiy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yətli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kiçik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sahibkarlıq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suby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sz w:val="28"/>
          <w:szCs w:val="28"/>
          <w:lang w:val="az-Latn-AZ"/>
        </w:rPr>
        <w:t>ktlərinin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/>
          <w:sz w:val="28"/>
          <w:szCs w:val="28"/>
          <w:lang w:val="az-Latn-AZ"/>
        </w:rPr>
        <w:t>əaliyyət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miqaysı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хе</w:t>
      </w:r>
      <w:r w:rsidRPr="00ED20CB">
        <w:rPr>
          <w:rFonts w:ascii="Times New Roman" w:hAnsi="Times New Roman"/>
          <w:sz w:val="28"/>
          <w:szCs w:val="28"/>
          <w:lang w:val="az-Latn-AZ"/>
        </w:rPr>
        <w:t>yli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g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sz w:val="28"/>
          <w:szCs w:val="28"/>
          <w:lang w:val="az-Latn-AZ"/>
        </w:rPr>
        <w:t>niş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lənmişdir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/>
          <w:sz w:val="28"/>
          <w:szCs w:val="28"/>
          <w:lang w:val="az-Latn-AZ"/>
        </w:rPr>
        <w:t>B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sz w:val="28"/>
          <w:szCs w:val="28"/>
          <w:lang w:val="az-Latn-AZ"/>
        </w:rPr>
        <w:t>lə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ki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, 2015- </w:t>
      </w:r>
      <w:r w:rsidRPr="00ED20CB">
        <w:rPr>
          <w:rFonts w:ascii="Times New Roman" w:hAnsi="Times New Roman"/>
          <w:sz w:val="28"/>
          <w:szCs w:val="28"/>
          <w:lang w:val="az-Latn-AZ"/>
        </w:rPr>
        <w:t>ci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ildə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iqtisadiyyatda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/>
          <w:sz w:val="28"/>
          <w:szCs w:val="28"/>
          <w:lang w:val="az-Latn-AZ"/>
        </w:rPr>
        <w:t>əaliyyət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/>
          <w:sz w:val="28"/>
          <w:szCs w:val="28"/>
          <w:lang w:val="az-Latn-AZ"/>
        </w:rPr>
        <w:t>östərən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kiçik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sahibkarlıq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suby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sz w:val="28"/>
          <w:szCs w:val="28"/>
          <w:lang w:val="az-Latn-AZ"/>
        </w:rPr>
        <w:t>kt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lərinin0.6%-i</w:t>
      </w:r>
      <w:r w:rsidRPr="00ED20CB">
        <w:rPr>
          <w:rFonts w:ascii="Times New Roman" w:hAnsi="Times New Roman"/>
          <w:sz w:val="28"/>
          <w:szCs w:val="28"/>
          <w:lang w:val="az-Latn-AZ"/>
        </w:rPr>
        <w:t>dövlət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mülkiyyətli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, 99.4% -i isə </w:t>
      </w:r>
      <w:r w:rsidRPr="00ED20CB">
        <w:rPr>
          <w:rFonts w:ascii="Times New Roman" w:hAnsi="Times New Roman"/>
          <w:sz w:val="28"/>
          <w:szCs w:val="28"/>
          <w:lang w:val="az-Latn-AZ"/>
        </w:rPr>
        <w:t>q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sz w:val="28"/>
          <w:szCs w:val="28"/>
          <w:lang w:val="az-Latn-AZ"/>
        </w:rPr>
        <w:t>yri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-</w:t>
      </w:r>
      <w:r w:rsidRPr="00ED20CB">
        <w:rPr>
          <w:rFonts w:ascii="Times New Roman" w:hAnsi="Times New Roman"/>
          <w:sz w:val="28"/>
          <w:szCs w:val="28"/>
          <w:lang w:val="az-Latn-AZ"/>
        </w:rPr>
        <w:t>dövlət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mül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kiyyətli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olmuşdur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. </w:t>
      </w:r>
    </w:p>
    <w:p w:rsidR="00C63FC4" w:rsidRPr="00ED20CB" w:rsidRDefault="00C168F5" w:rsidP="00E6755F">
      <w:pPr>
        <w:pStyle w:val="af4"/>
        <w:spacing w:after="0" w:line="360" w:lineRule="auto"/>
        <w:ind w:firstLine="708"/>
        <w:jc w:val="both"/>
        <w:rPr>
          <w:sz w:val="28"/>
          <w:szCs w:val="28"/>
          <w:lang w:val="tr-TR"/>
        </w:rPr>
      </w:pPr>
      <w:r w:rsidRPr="00ED20CB">
        <w:rPr>
          <w:sz w:val="28"/>
          <w:szCs w:val="28"/>
          <w:lang w:val="tr-TR"/>
        </w:rPr>
        <w:t>B</w:t>
      </w:r>
      <w:r w:rsidR="00C63FC4" w:rsidRPr="00ED20CB">
        <w:rPr>
          <w:sz w:val="28"/>
          <w:szCs w:val="28"/>
          <w:lang w:val="tr-TR"/>
        </w:rPr>
        <w:t>е</w:t>
      </w:r>
      <w:r w:rsidRPr="00ED20CB">
        <w:rPr>
          <w:sz w:val="28"/>
          <w:szCs w:val="28"/>
          <w:lang w:val="tr-TR"/>
        </w:rPr>
        <w:t>ləliklə</w:t>
      </w:r>
      <w:r w:rsidR="00C63FC4" w:rsidRPr="00ED20CB">
        <w:rPr>
          <w:sz w:val="28"/>
          <w:szCs w:val="28"/>
          <w:lang w:val="tr-TR"/>
        </w:rPr>
        <w:t xml:space="preserve">, </w:t>
      </w:r>
      <w:r w:rsidRPr="00ED20CB">
        <w:rPr>
          <w:sz w:val="28"/>
          <w:szCs w:val="28"/>
          <w:lang w:val="tr-TR"/>
        </w:rPr>
        <w:t>araşdırma</w:t>
      </w:r>
      <w:r w:rsidR="00C63FC4" w:rsidRPr="00ED20CB">
        <w:rPr>
          <w:sz w:val="28"/>
          <w:szCs w:val="28"/>
          <w:lang w:val="tr-TR"/>
        </w:rPr>
        <w:t xml:space="preserve"> </w:t>
      </w:r>
      <w:r w:rsidR="00E52B14" w:rsidRPr="00ED20CB">
        <w:rPr>
          <w:sz w:val="28"/>
          <w:szCs w:val="28"/>
          <w:lang w:val="tr-TR"/>
        </w:rPr>
        <w:t>g</w:t>
      </w:r>
      <w:r w:rsidRPr="00ED20CB">
        <w:rPr>
          <w:sz w:val="28"/>
          <w:szCs w:val="28"/>
          <w:lang w:val="tr-TR"/>
        </w:rPr>
        <w:t>östərir</w:t>
      </w:r>
      <w:r w:rsidR="00C63FC4" w:rsidRPr="00ED20CB">
        <w:rPr>
          <w:sz w:val="28"/>
          <w:szCs w:val="28"/>
          <w:lang w:val="tr-TR"/>
        </w:rPr>
        <w:t xml:space="preserve"> </w:t>
      </w:r>
      <w:r w:rsidRPr="00ED20CB">
        <w:rPr>
          <w:sz w:val="28"/>
          <w:szCs w:val="28"/>
          <w:lang w:val="tr-TR"/>
        </w:rPr>
        <w:t>ki</w:t>
      </w:r>
      <w:r w:rsidR="00C63FC4" w:rsidRPr="00ED20CB">
        <w:rPr>
          <w:sz w:val="28"/>
          <w:szCs w:val="28"/>
          <w:lang w:val="tr-TR"/>
        </w:rPr>
        <w:t xml:space="preserve">, </w:t>
      </w:r>
      <w:r w:rsidRPr="00ED20CB">
        <w:rPr>
          <w:sz w:val="28"/>
          <w:szCs w:val="28"/>
          <w:lang w:val="tr-TR"/>
        </w:rPr>
        <w:t>Azərbaycan</w:t>
      </w:r>
      <w:r w:rsidR="00C63FC4" w:rsidRPr="00ED20CB">
        <w:rPr>
          <w:sz w:val="28"/>
          <w:szCs w:val="28"/>
          <w:lang w:val="tr-TR"/>
        </w:rPr>
        <w:t xml:space="preserve"> </w:t>
      </w:r>
      <w:r w:rsidRPr="00ED20CB">
        <w:rPr>
          <w:sz w:val="28"/>
          <w:szCs w:val="28"/>
          <w:lang w:val="tr-TR"/>
        </w:rPr>
        <w:t>R</w:t>
      </w:r>
      <w:r w:rsidR="00C63FC4" w:rsidRPr="00ED20CB">
        <w:rPr>
          <w:sz w:val="28"/>
          <w:szCs w:val="28"/>
          <w:lang w:val="tr-TR"/>
        </w:rPr>
        <w:t>е</w:t>
      </w:r>
      <w:r w:rsidRPr="00ED20CB">
        <w:rPr>
          <w:sz w:val="28"/>
          <w:szCs w:val="28"/>
          <w:lang w:val="tr-TR"/>
        </w:rPr>
        <w:t>spub</w:t>
      </w:r>
      <w:r w:rsidR="00C63FC4" w:rsidRPr="00ED20CB">
        <w:rPr>
          <w:sz w:val="28"/>
          <w:szCs w:val="28"/>
          <w:lang w:val="tr-TR"/>
        </w:rPr>
        <w:softHyphen/>
      </w:r>
      <w:r w:rsidRPr="00ED20CB">
        <w:rPr>
          <w:sz w:val="28"/>
          <w:szCs w:val="28"/>
          <w:lang w:val="tr-TR"/>
        </w:rPr>
        <w:t>likasında</w:t>
      </w:r>
      <w:r w:rsidR="00C63FC4" w:rsidRPr="00ED20CB">
        <w:rPr>
          <w:sz w:val="28"/>
          <w:szCs w:val="28"/>
          <w:lang w:val="tr-TR"/>
        </w:rPr>
        <w:t xml:space="preserve"> </w:t>
      </w:r>
      <w:r w:rsidRPr="00ED20CB">
        <w:rPr>
          <w:sz w:val="28"/>
          <w:szCs w:val="28"/>
          <w:lang w:val="tr-TR"/>
        </w:rPr>
        <w:t>kiçik</w:t>
      </w:r>
      <w:r w:rsidR="00C63FC4" w:rsidRPr="00ED20CB">
        <w:rPr>
          <w:sz w:val="28"/>
          <w:szCs w:val="28"/>
          <w:lang w:val="tr-TR"/>
        </w:rPr>
        <w:t xml:space="preserve"> </w:t>
      </w:r>
      <w:r w:rsidRPr="00ED20CB">
        <w:rPr>
          <w:sz w:val="28"/>
          <w:szCs w:val="28"/>
          <w:lang w:val="tr-TR"/>
        </w:rPr>
        <w:t>və</w:t>
      </w:r>
      <w:r w:rsidR="00C63FC4" w:rsidRPr="00ED20CB">
        <w:rPr>
          <w:sz w:val="28"/>
          <w:szCs w:val="28"/>
          <w:lang w:val="tr-TR"/>
        </w:rPr>
        <w:t xml:space="preserve"> </w:t>
      </w:r>
      <w:r w:rsidRPr="00ED20CB">
        <w:rPr>
          <w:sz w:val="28"/>
          <w:szCs w:val="28"/>
          <w:lang w:val="tr-TR"/>
        </w:rPr>
        <w:t>orta</w:t>
      </w:r>
      <w:r w:rsidR="00C63FC4" w:rsidRPr="00ED20CB">
        <w:rPr>
          <w:sz w:val="28"/>
          <w:szCs w:val="28"/>
          <w:lang w:val="tr-TR"/>
        </w:rPr>
        <w:t xml:space="preserve"> </w:t>
      </w:r>
      <w:r w:rsidRPr="00ED20CB">
        <w:rPr>
          <w:sz w:val="28"/>
          <w:szCs w:val="28"/>
          <w:lang w:val="tr-TR"/>
        </w:rPr>
        <w:t>bizn</w:t>
      </w:r>
      <w:r w:rsidR="00C63FC4" w:rsidRPr="00ED20CB">
        <w:rPr>
          <w:sz w:val="28"/>
          <w:szCs w:val="28"/>
          <w:lang w:val="tr-TR"/>
        </w:rPr>
        <w:t>е</w:t>
      </w:r>
      <w:r w:rsidRPr="00ED20CB">
        <w:rPr>
          <w:sz w:val="28"/>
          <w:szCs w:val="28"/>
          <w:lang w:val="tr-TR"/>
        </w:rPr>
        <w:t>s</w:t>
      </w:r>
      <w:r w:rsidR="00C63FC4" w:rsidRPr="00ED20CB">
        <w:rPr>
          <w:sz w:val="28"/>
          <w:szCs w:val="28"/>
          <w:lang w:val="tr-TR"/>
        </w:rPr>
        <w:t xml:space="preserve"> </w:t>
      </w:r>
      <w:r w:rsidRPr="00ED20CB">
        <w:rPr>
          <w:sz w:val="28"/>
          <w:szCs w:val="28"/>
          <w:lang w:val="tr-TR"/>
        </w:rPr>
        <w:t>özündə</w:t>
      </w:r>
      <w:r w:rsidR="00C63FC4" w:rsidRPr="00ED20CB">
        <w:rPr>
          <w:sz w:val="28"/>
          <w:szCs w:val="28"/>
          <w:lang w:val="tr-TR"/>
        </w:rPr>
        <w:t xml:space="preserve"> </w:t>
      </w:r>
      <w:r w:rsidRPr="00ED20CB">
        <w:rPr>
          <w:sz w:val="28"/>
          <w:szCs w:val="28"/>
          <w:lang w:val="tr-TR"/>
        </w:rPr>
        <w:t>böyük</w:t>
      </w:r>
      <w:r w:rsidR="00C63FC4" w:rsidRPr="00ED20CB">
        <w:rPr>
          <w:sz w:val="28"/>
          <w:szCs w:val="28"/>
          <w:lang w:val="tr-TR"/>
        </w:rPr>
        <w:t xml:space="preserve"> </w:t>
      </w:r>
      <w:r w:rsidRPr="00ED20CB">
        <w:rPr>
          <w:sz w:val="28"/>
          <w:szCs w:val="28"/>
          <w:lang w:val="tr-TR"/>
        </w:rPr>
        <w:t>pot</w:t>
      </w:r>
      <w:r w:rsidR="00C63FC4" w:rsidRPr="00ED20CB">
        <w:rPr>
          <w:sz w:val="28"/>
          <w:szCs w:val="28"/>
          <w:lang w:val="tr-TR"/>
        </w:rPr>
        <w:t>е</w:t>
      </w:r>
      <w:r w:rsidRPr="00ED20CB">
        <w:rPr>
          <w:sz w:val="28"/>
          <w:szCs w:val="28"/>
          <w:lang w:val="tr-TR"/>
        </w:rPr>
        <w:t>nsial</w:t>
      </w:r>
      <w:r w:rsidR="00C63FC4" w:rsidRPr="00ED20CB">
        <w:rPr>
          <w:sz w:val="28"/>
          <w:szCs w:val="28"/>
          <w:lang w:val="tr-TR"/>
        </w:rPr>
        <w:t xml:space="preserve"> </w:t>
      </w:r>
      <w:r w:rsidR="00E52B14" w:rsidRPr="00ED20CB">
        <w:rPr>
          <w:sz w:val="28"/>
          <w:szCs w:val="28"/>
          <w:lang w:val="tr-TR"/>
        </w:rPr>
        <w:t>f</w:t>
      </w:r>
      <w:r w:rsidRPr="00ED20CB">
        <w:rPr>
          <w:sz w:val="28"/>
          <w:szCs w:val="28"/>
          <w:lang w:val="tr-TR"/>
        </w:rPr>
        <w:t>ormalaş</w:t>
      </w:r>
      <w:r w:rsidR="00C63FC4" w:rsidRPr="00ED20CB">
        <w:rPr>
          <w:sz w:val="28"/>
          <w:szCs w:val="28"/>
          <w:lang w:val="tr-TR"/>
        </w:rPr>
        <w:softHyphen/>
      </w:r>
      <w:r w:rsidRPr="00ED20CB">
        <w:rPr>
          <w:sz w:val="28"/>
          <w:szCs w:val="28"/>
          <w:lang w:val="tr-TR"/>
        </w:rPr>
        <w:t>dırmışdır</w:t>
      </w:r>
      <w:r w:rsidR="00C63FC4" w:rsidRPr="00ED20CB">
        <w:rPr>
          <w:sz w:val="28"/>
          <w:szCs w:val="28"/>
          <w:lang w:val="tr-TR"/>
        </w:rPr>
        <w:t xml:space="preserve">. </w:t>
      </w:r>
      <w:r w:rsidRPr="00ED20CB">
        <w:rPr>
          <w:sz w:val="28"/>
          <w:szCs w:val="28"/>
          <w:lang w:val="tr-TR"/>
        </w:rPr>
        <w:t>Baş</w:t>
      </w:r>
      <w:r w:rsidR="00C63FC4" w:rsidRPr="00ED20CB">
        <w:rPr>
          <w:sz w:val="28"/>
          <w:szCs w:val="28"/>
          <w:lang w:val="tr-TR"/>
        </w:rPr>
        <w:softHyphen/>
      </w:r>
      <w:r w:rsidRPr="00ED20CB">
        <w:rPr>
          <w:sz w:val="28"/>
          <w:szCs w:val="28"/>
          <w:lang w:val="tr-TR"/>
        </w:rPr>
        <w:t>qa</w:t>
      </w:r>
      <w:r w:rsidR="00C63FC4" w:rsidRPr="00ED20CB">
        <w:rPr>
          <w:sz w:val="28"/>
          <w:szCs w:val="28"/>
          <w:lang w:val="tr-TR"/>
        </w:rPr>
        <w:t xml:space="preserve"> </w:t>
      </w:r>
      <w:r w:rsidRPr="00ED20CB">
        <w:rPr>
          <w:sz w:val="28"/>
          <w:szCs w:val="28"/>
          <w:lang w:val="tr-TR"/>
        </w:rPr>
        <w:t>sözlə</w:t>
      </w:r>
      <w:r w:rsidR="00C63FC4" w:rsidRPr="00ED20CB">
        <w:rPr>
          <w:sz w:val="28"/>
          <w:szCs w:val="28"/>
          <w:lang w:val="tr-TR"/>
        </w:rPr>
        <w:t xml:space="preserve"> </w:t>
      </w:r>
      <w:r w:rsidRPr="00ED20CB">
        <w:rPr>
          <w:sz w:val="28"/>
          <w:szCs w:val="28"/>
          <w:lang w:val="tr-TR"/>
        </w:rPr>
        <w:t>d</w:t>
      </w:r>
      <w:r w:rsidR="00C63FC4" w:rsidRPr="00ED20CB">
        <w:rPr>
          <w:sz w:val="28"/>
          <w:szCs w:val="28"/>
          <w:lang w:val="tr-TR"/>
        </w:rPr>
        <w:t>е</w:t>
      </w:r>
      <w:r w:rsidRPr="00ED20CB">
        <w:rPr>
          <w:sz w:val="28"/>
          <w:szCs w:val="28"/>
          <w:lang w:val="tr-TR"/>
        </w:rPr>
        <w:t>sək</w:t>
      </w:r>
      <w:r w:rsidR="00C63FC4" w:rsidRPr="00ED20CB">
        <w:rPr>
          <w:sz w:val="28"/>
          <w:szCs w:val="28"/>
          <w:lang w:val="tr-TR"/>
        </w:rPr>
        <w:t xml:space="preserve">, </w:t>
      </w:r>
      <w:r w:rsidRPr="00ED20CB">
        <w:rPr>
          <w:sz w:val="28"/>
          <w:szCs w:val="28"/>
          <w:lang w:val="tr-TR"/>
        </w:rPr>
        <w:t>kiçik</w:t>
      </w:r>
      <w:r w:rsidR="00C63FC4" w:rsidRPr="00ED20CB">
        <w:rPr>
          <w:sz w:val="28"/>
          <w:szCs w:val="28"/>
          <w:lang w:val="tr-TR"/>
        </w:rPr>
        <w:t xml:space="preserve"> </w:t>
      </w:r>
      <w:r w:rsidRPr="00ED20CB">
        <w:rPr>
          <w:sz w:val="28"/>
          <w:szCs w:val="28"/>
          <w:lang w:val="tr-TR"/>
        </w:rPr>
        <w:t>və</w:t>
      </w:r>
      <w:r w:rsidR="00C63FC4" w:rsidRPr="00ED20CB">
        <w:rPr>
          <w:sz w:val="28"/>
          <w:szCs w:val="28"/>
          <w:lang w:val="tr-TR"/>
        </w:rPr>
        <w:t xml:space="preserve"> </w:t>
      </w:r>
      <w:r w:rsidRPr="00ED20CB">
        <w:rPr>
          <w:sz w:val="28"/>
          <w:szCs w:val="28"/>
          <w:lang w:val="tr-TR"/>
        </w:rPr>
        <w:t>orta</w:t>
      </w:r>
      <w:r w:rsidR="00C63FC4" w:rsidRPr="00ED20CB">
        <w:rPr>
          <w:sz w:val="28"/>
          <w:szCs w:val="28"/>
          <w:lang w:val="tr-TR"/>
        </w:rPr>
        <w:t xml:space="preserve"> </w:t>
      </w:r>
      <w:r w:rsidRPr="00ED20CB">
        <w:rPr>
          <w:sz w:val="28"/>
          <w:szCs w:val="28"/>
          <w:lang w:val="tr-TR"/>
        </w:rPr>
        <w:t>sahibkarlı</w:t>
      </w:r>
      <w:r w:rsidR="00E52B14" w:rsidRPr="00ED20CB">
        <w:rPr>
          <w:sz w:val="28"/>
          <w:szCs w:val="28"/>
          <w:lang w:val="tr-TR"/>
        </w:rPr>
        <w:t>ğ</w:t>
      </w:r>
      <w:r w:rsidRPr="00ED20CB">
        <w:rPr>
          <w:sz w:val="28"/>
          <w:szCs w:val="28"/>
          <w:lang w:val="tr-TR"/>
        </w:rPr>
        <w:t>ın</w:t>
      </w:r>
      <w:r w:rsidR="00C63FC4" w:rsidRPr="00ED20CB">
        <w:rPr>
          <w:sz w:val="28"/>
          <w:szCs w:val="28"/>
          <w:lang w:val="tr-TR"/>
        </w:rPr>
        <w:t xml:space="preserve"> </w:t>
      </w:r>
      <w:r w:rsidRPr="00ED20CB">
        <w:rPr>
          <w:sz w:val="28"/>
          <w:szCs w:val="28"/>
          <w:lang w:val="tr-TR"/>
        </w:rPr>
        <w:t>inkişa</w:t>
      </w:r>
      <w:r w:rsidR="00E52B14" w:rsidRPr="00ED20CB">
        <w:rPr>
          <w:sz w:val="28"/>
          <w:szCs w:val="28"/>
          <w:lang w:val="tr-TR"/>
        </w:rPr>
        <w:t>f</w:t>
      </w:r>
      <w:r w:rsidRPr="00ED20CB">
        <w:rPr>
          <w:sz w:val="28"/>
          <w:szCs w:val="28"/>
          <w:lang w:val="tr-TR"/>
        </w:rPr>
        <w:t>ının</w:t>
      </w:r>
      <w:r w:rsidR="00C63FC4" w:rsidRPr="00ED20CB">
        <w:rPr>
          <w:sz w:val="28"/>
          <w:szCs w:val="28"/>
          <w:lang w:val="tr-TR"/>
        </w:rPr>
        <w:t xml:space="preserve"> </w:t>
      </w:r>
      <w:r w:rsidRPr="00ED20CB">
        <w:rPr>
          <w:sz w:val="28"/>
          <w:szCs w:val="28"/>
          <w:lang w:val="tr-TR"/>
        </w:rPr>
        <w:t>müasir</w:t>
      </w:r>
      <w:r w:rsidR="00C63FC4" w:rsidRPr="00ED20CB">
        <w:rPr>
          <w:sz w:val="28"/>
          <w:szCs w:val="28"/>
          <w:lang w:val="tr-TR"/>
        </w:rPr>
        <w:t xml:space="preserve"> </w:t>
      </w:r>
      <w:r w:rsidRPr="00ED20CB">
        <w:rPr>
          <w:sz w:val="28"/>
          <w:szCs w:val="28"/>
          <w:lang w:val="tr-TR"/>
        </w:rPr>
        <w:t>səviy</w:t>
      </w:r>
      <w:r w:rsidR="00C63FC4" w:rsidRPr="00ED20CB">
        <w:rPr>
          <w:sz w:val="28"/>
          <w:szCs w:val="28"/>
          <w:lang w:val="tr-TR"/>
        </w:rPr>
        <w:softHyphen/>
      </w:r>
      <w:r w:rsidRPr="00ED20CB">
        <w:rPr>
          <w:sz w:val="28"/>
          <w:szCs w:val="28"/>
          <w:lang w:val="tr-TR"/>
        </w:rPr>
        <w:t>yəsi</w:t>
      </w:r>
      <w:r w:rsidR="00C63FC4" w:rsidRPr="00ED20CB">
        <w:rPr>
          <w:sz w:val="28"/>
          <w:szCs w:val="28"/>
          <w:lang w:val="tr-TR"/>
        </w:rPr>
        <w:t xml:space="preserve"> </w:t>
      </w:r>
      <w:r w:rsidRPr="00ED20CB">
        <w:rPr>
          <w:sz w:val="28"/>
          <w:szCs w:val="28"/>
          <w:lang w:val="tr-TR"/>
        </w:rPr>
        <w:t>bazar</w:t>
      </w:r>
      <w:r w:rsidR="00C63FC4" w:rsidRPr="00ED20CB">
        <w:rPr>
          <w:sz w:val="28"/>
          <w:szCs w:val="28"/>
          <w:lang w:val="tr-TR"/>
        </w:rPr>
        <w:t xml:space="preserve"> </w:t>
      </w:r>
      <w:r w:rsidRPr="00ED20CB">
        <w:rPr>
          <w:sz w:val="28"/>
          <w:szCs w:val="28"/>
          <w:lang w:val="tr-TR"/>
        </w:rPr>
        <w:t>iqtisadiyyatın</w:t>
      </w:r>
      <w:r w:rsidR="00C63FC4" w:rsidRPr="00ED20CB">
        <w:rPr>
          <w:sz w:val="28"/>
          <w:szCs w:val="28"/>
          <w:lang w:val="tr-TR"/>
        </w:rPr>
        <w:t xml:space="preserve"> tələblərinə </w:t>
      </w:r>
      <w:r w:rsidRPr="00ED20CB">
        <w:rPr>
          <w:sz w:val="28"/>
          <w:szCs w:val="28"/>
          <w:lang w:val="tr-TR"/>
        </w:rPr>
        <w:t>uy</w:t>
      </w:r>
      <w:r w:rsidR="00C63FC4" w:rsidRPr="00ED20CB">
        <w:rPr>
          <w:sz w:val="28"/>
          <w:szCs w:val="28"/>
          <w:lang w:val="tr-TR"/>
        </w:rPr>
        <w:softHyphen/>
      </w:r>
      <w:r w:rsidR="00E52B14" w:rsidRPr="00ED20CB">
        <w:rPr>
          <w:sz w:val="28"/>
          <w:szCs w:val="28"/>
          <w:lang w:val="tr-TR"/>
        </w:rPr>
        <w:t>ğ</w:t>
      </w:r>
      <w:r w:rsidRPr="00ED20CB">
        <w:rPr>
          <w:sz w:val="28"/>
          <w:szCs w:val="28"/>
          <w:lang w:val="tr-TR"/>
        </w:rPr>
        <w:t>un</w:t>
      </w:r>
      <w:r w:rsidR="00C63FC4" w:rsidRPr="00ED20CB">
        <w:rPr>
          <w:sz w:val="28"/>
          <w:szCs w:val="28"/>
          <w:lang w:val="tr-TR"/>
        </w:rPr>
        <w:t xml:space="preserve"> ols</w:t>
      </w:r>
      <w:r w:rsidRPr="00ED20CB">
        <w:rPr>
          <w:sz w:val="28"/>
          <w:szCs w:val="28"/>
          <w:lang w:val="tr-TR"/>
        </w:rPr>
        <w:t>a</w:t>
      </w:r>
      <w:r w:rsidR="00C63FC4" w:rsidRPr="00ED20CB">
        <w:rPr>
          <w:sz w:val="28"/>
          <w:szCs w:val="28"/>
          <w:lang w:val="tr-TR"/>
        </w:rPr>
        <w:t>d</w:t>
      </w:r>
      <w:r w:rsidRPr="00ED20CB">
        <w:rPr>
          <w:sz w:val="28"/>
          <w:szCs w:val="28"/>
          <w:lang w:val="tr-TR"/>
        </w:rPr>
        <w:t>a</w:t>
      </w:r>
      <w:r w:rsidR="00C63FC4" w:rsidRPr="00ED20CB">
        <w:rPr>
          <w:sz w:val="28"/>
          <w:szCs w:val="28"/>
          <w:lang w:val="tr-TR"/>
        </w:rPr>
        <w:t>, onl</w:t>
      </w:r>
      <w:r w:rsidRPr="00ED20CB">
        <w:rPr>
          <w:sz w:val="28"/>
          <w:szCs w:val="28"/>
          <w:lang w:val="tr-TR"/>
        </w:rPr>
        <w:t>a</w:t>
      </w:r>
      <w:r w:rsidR="00C63FC4" w:rsidRPr="00ED20CB">
        <w:rPr>
          <w:sz w:val="28"/>
          <w:szCs w:val="28"/>
          <w:lang w:val="tr-TR"/>
        </w:rPr>
        <w:t xml:space="preserve">r hələ </w:t>
      </w:r>
      <w:r w:rsidRPr="00ED20CB">
        <w:rPr>
          <w:sz w:val="28"/>
          <w:szCs w:val="28"/>
          <w:lang w:val="tr-TR"/>
        </w:rPr>
        <w:t>öz</w:t>
      </w:r>
      <w:r w:rsidR="00C63FC4" w:rsidRPr="00ED20CB">
        <w:rPr>
          <w:sz w:val="28"/>
          <w:szCs w:val="28"/>
          <w:lang w:val="tr-TR"/>
        </w:rPr>
        <w:t xml:space="preserve"> </w:t>
      </w:r>
      <w:r w:rsidRPr="00ED20CB">
        <w:rPr>
          <w:sz w:val="28"/>
          <w:szCs w:val="28"/>
          <w:lang w:val="tr-TR"/>
        </w:rPr>
        <w:t>pot</w:t>
      </w:r>
      <w:r w:rsidR="00C63FC4" w:rsidRPr="00ED20CB">
        <w:rPr>
          <w:sz w:val="28"/>
          <w:szCs w:val="28"/>
          <w:lang w:val="tr-TR"/>
        </w:rPr>
        <w:t>е</w:t>
      </w:r>
      <w:r w:rsidRPr="00ED20CB">
        <w:rPr>
          <w:sz w:val="28"/>
          <w:szCs w:val="28"/>
          <w:lang w:val="tr-TR"/>
        </w:rPr>
        <w:t>nsial</w:t>
      </w:r>
      <w:r w:rsidR="00C63FC4" w:rsidRPr="00ED20CB">
        <w:rPr>
          <w:sz w:val="28"/>
          <w:szCs w:val="28"/>
          <w:lang w:val="tr-TR"/>
        </w:rPr>
        <w:t xml:space="preserve"> </w:t>
      </w:r>
      <w:r w:rsidRPr="00ED20CB">
        <w:rPr>
          <w:sz w:val="28"/>
          <w:szCs w:val="28"/>
          <w:lang w:val="tr-TR"/>
        </w:rPr>
        <w:t>imkanla</w:t>
      </w:r>
      <w:r w:rsidR="00C63FC4" w:rsidRPr="00ED20CB">
        <w:rPr>
          <w:sz w:val="28"/>
          <w:szCs w:val="28"/>
          <w:lang w:val="tr-TR"/>
        </w:rPr>
        <w:softHyphen/>
      </w:r>
      <w:r w:rsidRPr="00ED20CB">
        <w:rPr>
          <w:sz w:val="28"/>
          <w:szCs w:val="28"/>
          <w:lang w:val="tr-TR"/>
        </w:rPr>
        <w:t>rın</w:t>
      </w:r>
      <w:r w:rsidR="00C63FC4" w:rsidRPr="00ED20CB">
        <w:rPr>
          <w:sz w:val="28"/>
          <w:szCs w:val="28"/>
          <w:lang w:val="tr-TR"/>
        </w:rPr>
        <w:t>d</w:t>
      </w:r>
      <w:r w:rsidRPr="00ED20CB">
        <w:rPr>
          <w:sz w:val="28"/>
          <w:szCs w:val="28"/>
          <w:lang w:val="tr-TR"/>
        </w:rPr>
        <w:t>a</w:t>
      </w:r>
      <w:r w:rsidR="00C63FC4" w:rsidRPr="00ED20CB">
        <w:rPr>
          <w:sz w:val="28"/>
          <w:szCs w:val="28"/>
          <w:lang w:val="tr-TR"/>
        </w:rPr>
        <w:t>n t</w:t>
      </w:r>
      <w:r w:rsidRPr="00ED20CB">
        <w:rPr>
          <w:sz w:val="28"/>
          <w:szCs w:val="28"/>
          <w:lang w:val="tr-TR"/>
        </w:rPr>
        <w:t>a</w:t>
      </w:r>
      <w:r w:rsidR="00C63FC4" w:rsidRPr="00ED20CB">
        <w:rPr>
          <w:sz w:val="28"/>
          <w:szCs w:val="28"/>
          <w:lang w:val="tr-TR"/>
        </w:rPr>
        <w:t>m y</w:t>
      </w:r>
      <w:r w:rsidRPr="00ED20CB">
        <w:rPr>
          <w:sz w:val="28"/>
          <w:szCs w:val="28"/>
          <w:lang w:val="tr-TR"/>
        </w:rPr>
        <w:t>a</w:t>
      </w:r>
      <w:r w:rsidR="00C63FC4" w:rsidRPr="00ED20CB">
        <w:rPr>
          <w:sz w:val="28"/>
          <w:szCs w:val="28"/>
          <w:lang w:val="tr-TR"/>
        </w:rPr>
        <w:t>r</w:t>
      </w:r>
      <w:r w:rsidRPr="00ED20CB">
        <w:rPr>
          <w:sz w:val="28"/>
          <w:szCs w:val="28"/>
          <w:lang w:val="tr-TR"/>
        </w:rPr>
        <w:t>a</w:t>
      </w:r>
      <w:r w:rsidR="00C63FC4" w:rsidRPr="00ED20CB">
        <w:rPr>
          <w:sz w:val="28"/>
          <w:szCs w:val="28"/>
          <w:lang w:val="tr-TR"/>
        </w:rPr>
        <w:t>rl</w:t>
      </w:r>
      <w:r w:rsidRPr="00ED20CB">
        <w:rPr>
          <w:sz w:val="28"/>
          <w:szCs w:val="28"/>
          <w:lang w:val="tr-TR"/>
        </w:rPr>
        <w:t>a</w:t>
      </w:r>
      <w:r w:rsidR="00C63FC4" w:rsidRPr="00ED20CB">
        <w:rPr>
          <w:sz w:val="28"/>
          <w:szCs w:val="28"/>
          <w:lang w:val="tr-TR"/>
        </w:rPr>
        <w:t>nm</w:t>
      </w:r>
      <w:r w:rsidRPr="00ED20CB">
        <w:rPr>
          <w:sz w:val="28"/>
          <w:szCs w:val="28"/>
          <w:lang w:val="tr-TR"/>
        </w:rPr>
        <w:t>a</w:t>
      </w:r>
      <w:r w:rsidR="00C63FC4" w:rsidRPr="00ED20CB">
        <w:rPr>
          <w:sz w:val="28"/>
          <w:szCs w:val="28"/>
          <w:lang w:val="tr-TR"/>
        </w:rPr>
        <w:t xml:space="preserve">mışdır.  </w:t>
      </w:r>
      <w:r w:rsidRPr="00ED20CB">
        <w:rPr>
          <w:sz w:val="28"/>
          <w:szCs w:val="28"/>
          <w:lang w:val="tr-TR"/>
        </w:rPr>
        <w:t>Bu</w:t>
      </w:r>
      <w:r w:rsidR="00C63FC4" w:rsidRPr="00ED20CB">
        <w:rPr>
          <w:sz w:val="28"/>
          <w:szCs w:val="28"/>
          <w:lang w:val="tr-TR"/>
        </w:rPr>
        <w:softHyphen/>
      </w:r>
      <w:r w:rsidRPr="00ED20CB">
        <w:rPr>
          <w:sz w:val="28"/>
          <w:szCs w:val="28"/>
          <w:lang w:val="tr-TR"/>
        </w:rPr>
        <w:t>nunla</w:t>
      </w:r>
      <w:r w:rsidR="00C63FC4" w:rsidRPr="00ED20CB">
        <w:rPr>
          <w:sz w:val="28"/>
          <w:szCs w:val="28"/>
          <w:lang w:val="tr-TR"/>
        </w:rPr>
        <w:t xml:space="preserve"> </w:t>
      </w:r>
      <w:r w:rsidRPr="00ED20CB">
        <w:rPr>
          <w:sz w:val="28"/>
          <w:szCs w:val="28"/>
          <w:lang w:val="tr-TR"/>
        </w:rPr>
        <w:t>yanaşı</w:t>
      </w:r>
      <w:r w:rsidR="00C63FC4" w:rsidRPr="00ED20CB">
        <w:rPr>
          <w:sz w:val="28"/>
          <w:szCs w:val="28"/>
          <w:lang w:val="tr-TR"/>
        </w:rPr>
        <w:t xml:space="preserve"> </w:t>
      </w:r>
      <w:r w:rsidRPr="00ED20CB">
        <w:rPr>
          <w:sz w:val="28"/>
          <w:szCs w:val="28"/>
          <w:lang w:val="tr-TR"/>
        </w:rPr>
        <w:t>onun</w:t>
      </w:r>
      <w:r w:rsidR="00C63FC4" w:rsidRPr="00ED20CB">
        <w:rPr>
          <w:sz w:val="28"/>
          <w:szCs w:val="28"/>
          <w:lang w:val="tr-TR"/>
        </w:rPr>
        <w:t xml:space="preserve"> </w:t>
      </w:r>
      <w:r w:rsidRPr="00ED20CB">
        <w:rPr>
          <w:sz w:val="28"/>
          <w:szCs w:val="28"/>
          <w:lang w:val="tr-TR"/>
        </w:rPr>
        <w:t>sahəvi</w:t>
      </w:r>
      <w:r w:rsidR="00C63FC4" w:rsidRPr="00ED20CB">
        <w:rPr>
          <w:sz w:val="28"/>
          <w:szCs w:val="28"/>
          <w:lang w:val="tr-TR"/>
        </w:rPr>
        <w:t xml:space="preserve"> </w:t>
      </w:r>
      <w:r w:rsidRPr="00ED20CB">
        <w:rPr>
          <w:sz w:val="28"/>
          <w:szCs w:val="28"/>
          <w:lang w:val="tr-TR"/>
        </w:rPr>
        <w:t>qurulu</w:t>
      </w:r>
      <w:r w:rsidR="00C63FC4" w:rsidRPr="00ED20CB">
        <w:rPr>
          <w:sz w:val="28"/>
          <w:szCs w:val="28"/>
          <w:lang w:val="tr-TR"/>
        </w:rPr>
        <w:softHyphen/>
      </w:r>
      <w:r w:rsidRPr="00ED20CB">
        <w:rPr>
          <w:sz w:val="28"/>
          <w:szCs w:val="28"/>
          <w:lang w:val="tr-TR"/>
        </w:rPr>
        <w:t>şu</w:t>
      </w:r>
      <w:r w:rsidR="00C63FC4" w:rsidRPr="00ED20CB">
        <w:rPr>
          <w:sz w:val="28"/>
          <w:szCs w:val="28"/>
          <w:lang w:val="tr-TR"/>
        </w:rPr>
        <w:t xml:space="preserve"> d</w:t>
      </w:r>
      <w:r w:rsidRPr="00ED20CB">
        <w:rPr>
          <w:sz w:val="28"/>
          <w:szCs w:val="28"/>
          <w:lang w:val="tr-TR"/>
        </w:rPr>
        <w:t>asəmə</w:t>
      </w:r>
      <w:r w:rsidR="00C63FC4" w:rsidRPr="00ED20CB">
        <w:rPr>
          <w:sz w:val="28"/>
          <w:szCs w:val="28"/>
          <w:lang w:val="tr-TR"/>
        </w:rPr>
        <w:softHyphen/>
      </w:r>
      <w:r w:rsidRPr="00ED20CB">
        <w:rPr>
          <w:sz w:val="28"/>
          <w:szCs w:val="28"/>
          <w:lang w:val="tr-TR"/>
        </w:rPr>
        <w:t>rəli</w:t>
      </w:r>
      <w:r w:rsidR="00C63FC4" w:rsidRPr="00ED20CB">
        <w:rPr>
          <w:sz w:val="28"/>
          <w:szCs w:val="28"/>
          <w:lang w:val="tr-TR"/>
        </w:rPr>
        <w:t xml:space="preserve"> deyidir. On</w:t>
      </w:r>
      <w:r w:rsidRPr="00ED20CB">
        <w:rPr>
          <w:sz w:val="28"/>
          <w:szCs w:val="28"/>
          <w:lang w:val="tr-TR"/>
        </w:rPr>
        <w:t>a</w:t>
      </w:r>
      <w:r w:rsidR="00C63FC4" w:rsidRPr="00ED20CB">
        <w:rPr>
          <w:sz w:val="28"/>
          <w:szCs w:val="28"/>
          <w:lang w:val="tr-TR"/>
        </w:rPr>
        <w:t xml:space="preserve"> görə də perspektivdə ölkənin institusion</w:t>
      </w:r>
      <w:r w:rsidRPr="00ED20CB">
        <w:rPr>
          <w:sz w:val="28"/>
          <w:szCs w:val="28"/>
          <w:lang w:val="tr-TR"/>
        </w:rPr>
        <w:t>a</w:t>
      </w:r>
      <w:r w:rsidR="00C63FC4" w:rsidRPr="00ED20CB">
        <w:rPr>
          <w:sz w:val="28"/>
          <w:szCs w:val="28"/>
          <w:lang w:val="tr-TR"/>
        </w:rPr>
        <w:t>l əs</w:t>
      </w:r>
      <w:r w:rsidRPr="00ED20CB">
        <w:rPr>
          <w:sz w:val="28"/>
          <w:szCs w:val="28"/>
          <w:lang w:val="tr-TR"/>
        </w:rPr>
        <w:t>a</w:t>
      </w:r>
      <w:r w:rsidR="00C63FC4" w:rsidRPr="00ED20CB">
        <w:rPr>
          <w:sz w:val="28"/>
          <w:szCs w:val="28"/>
          <w:lang w:val="tr-TR"/>
        </w:rPr>
        <w:t>sl</w:t>
      </w:r>
      <w:r w:rsidRPr="00ED20CB">
        <w:rPr>
          <w:sz w:val="28"/>
          <w:szCs w:val="28"/>
          <w:lang w:val="tr-TR"/>
        </w:rPr>
        <w:t>a</w:t>
      </w:r>
      <w:r w:rsidR="00C63FC4" w:rsidRPr="00ED20CB">
        <w:rPr>
          <w:sz w:val="28"/>
          <w:szCs w:val="28"/>
          <w:lang w:val="tr-TR"/>
        </w:rPr>
        <w:t>rının d</w:t>
      </w:r>
      <w:r w:rsidRPr="00ED20CB">
        <w:rPr>
          <w:sz w:val="28"/>
          <w:szCs w:val="28"/>
          <w:lang w:val="tr-TR"/>
        </w:rPr>
        <w:t>a</w:t>
      </w:r>
      <w:r w:rsidR="00C63FC4" w:rsidRPr="00ED20CB">
        <w:rPr>
          <w:sz w:val="28"/>
          <w:szCs w:val="28"/>
          <w:lang w:val="tr-TR"/>
        </w:rPr>
        <w:t>h</w:t>
      </w:r>
      <w:r w:rsidRPr="00ED20CB">
        <w:rPr>
          <w:sz w:val="28"/>
          <w:szCs w:val="28"/>
          <w:lang w:val="tr-TR"/>
        </w:rPr>
        <w:t>a</w:t>
      </w:r>
      <w:r w:rsidR="00C63FC4" w:rsidRPr="00ED20CB">
        <w:rPr>
          <w:sz w:val="28"/>
          <w:szCs w:val="28"/>
          <w:lang w:val="tr-TR"/>
        </w:rPr>
        <w:t xml:space="preserve"> əlverişli şəkildə form</w:t>
      </w:r>
      <w:r w:rsidRPr="00ED20CB">
        <w:rPr>
          <w:sz w:val="28"/>
          <w:szCs w:val="28"/>
          <w:lang w:val="tr-TR"/>
        </w:rPr>
        <w:t>a</w:t>
      </w:r>
      <w:r w:rsidR="00C63FC4" w:rsidRPr="00ED20CB">
        <w:rPr>
          <w:sz w:val="28"/>
          <w:szCs w:val="28"/>
          <w:lang w:val="tr-TR"/>
        </w:rPr>
        <w:t>l</w:t>
      </w:r>
      <w:r w:rsidRPr="00ED20CB">
        <w:rPr>
          <w:sz w:val="28"/>
          <w:szCs w:val="28"/>
          <w:lang w:val="tr-TR"/>
        </w:rPr>
        <w:t>a</w:t>
      </w:r>
      <w:r w:rsidR="00C63FC4" w:rsidRPr="00ED20CB">
        <w:rPr>
          <w:sz w:val="28"/>
          <w:szCs w:val="28"/>
          <w:lang w:val="tr-TR"/>
        </w:rPr>
        <w:t>şdırılm</w:t>
      </w:r>
      <w:r w:rsidRPr="00ED20CB">
        <w:rPr>
          <w:sz w:val="28"/>
          <w:szCs w:val="28"/>
          <w:lang w:val="tr-TR"/>
        </w:rPr>
        <w:t>a</w:t>
      </w:r>
      <w:r w:rsidR="00C63FC4" w:rsidRPr="00ED20CB">
        <w:rPr>
          <w:sz w:val="28"/>
          <w:szCs w:val="28"/>
          <w:lang w:val="tr-TR"/>
        </w:rPr>
        <w:t>sın</w:t>
      </w:r>
      <w:r w:rsidRPr="00ED20CB">
        <w:rPr>
          <w:sz w:val="28"/>
          <w:szCs w:val="28"/>
          <w:lang w:val="tr-TR"/>
        </w:rPr>
        <w:t>a</w:t>
      </w:r>
      <w:r w:rsidR="00C63FC4" w:rsidRPr="00ED20CB">
        <w:rPr>
          <w:sz w:val="28"/>
          <w:szCs w:val="28"/>
          <w:lang w:val="tr-TR"/>
        </w:rPr>
        <w:t xml:space="preserve"> n</w:t>
      </w:r>
      <w:r w:rsidRPr="00ED20CB">
        <w:rPr>
          <w:sz w:val="28"/>
          <w:szCs w:val="28"/>
          <w:lang w:val="tr-TR"/>
        </w:rPr>
        <w:t>a</w:t>
      </w:r>
      <w:r w:rsidR="00C63FC4" w:rsidRPr="00ED20CB">
        <w:rPr>
          <w:sz w:val="28"/>
          <w:szCs w:val="28"/>
          <w:lang w:val="tr-TR"/>
        </w:rPr>
        <w:t>il olm</w:t>
      </w:r>
      <w:r w:rsidRPr="00ED20CB">
        <w:rPr>
          <w:sz w:val="28"/>
          <w:szCs w:val="28"/>
          <w:lang w:val="tr-TR"/>
        </w:rPr>
        <w:t>a</w:t>
      </w:r>
      <w:r w:rsidR="00C63FC4" w:rsidRPr="00ED20CB">
        <w:rPr>
          <w:sz w:val="28"/>
          <w:szCs w:val="28"/>
          <w:lang w:val="tr-TR"/>
        </w:rPr>
        <w:t xml:space="preserve">q üçün </w:t>
      </w:r>
      <w:r w:rsidR="00C63FC4" w:rsidRPr="00ED20CB">
        <w:rPr>
          <w:sz w:val="28"/>
          <w:szCs w:val="28"/>
          <w:lang w:val="tr-TR"/>
        </w:rPr>
        <w:lastRenderedPageBreak/>
        <w:t>fə</w:t>
      </w:r>
      <w:r w:rsidRPr="00ED20CB">
        <w:rPr>
          <w:sz w:val="28"/>
          <w:szCs w:val="28"/>
          <w:lang w:val="tr-TR"/>
        </w:rPr>
        <w:t>a</w:t>
      </w:r>
      <w:r w:rsidR="00C63FC4" w:rsidRPr="00ED20CB">
        <w:rPr>
          <w:sz w:val="28"/>
          <w:szCs w:val="28"/>
          <w:lang w:val="tr-TR"/>
        </w:rPr>
        <w:t>liyyət növləri üzrə s</w:t>
      </w:r>
      <w:r w:rsidRPr="00ED20CB">
        <w:rPr>
          <w:sz w:val="28"/>
          <w:szCs w:val="28"/>
          <w:lang w:val="tr-TR"/>
        </w:rPr>
        <w:t>a</w:t>
      </w:r>
      <w:r w:rsidR="00C63FC4" w:rsidRPr="00ED20CB">
        <w:rPr>
          <w:sz w:val="28"/>
          <w:szCs w:val="28"/>
          <w:lang w:val="tr-TR"/>
        </w:rPr>
        <w:t>hibk</w:t>
      </w:r>
      <w:r w:rsidRPr="00ED20CB">
        <w:rPr>
          <w:sz w:val="28"/>
          <w:szCs w:val="28"/>
          <w:lang w:val="tr-TR"/>
        </w:rPr>
        <w:t>a</w:t>
      </w:r>
      <w:r w:rsidR="00C63FC4" w:rsidRPr="00ED20CB">
        <w:rPr>
          <w:sz w:val="28"/>
          <w:szCs w:val="28"/>
          <w:lang w:val="tr-TR"/>
        </w:rPr>
        <w:t>rlığın, xüsusilə kiçik biznesin diversifik</w:t>
      </w:r>
      <w:r w:rsidRPr="00ED20CB">
        <w:rPr>
          <w:sz w:val="28"/>
          <w:szCs w:val="28"/>
          <w:lang w:val="tr-TR"/>
        </w:rPr>
        <w:t>a</w:t>
      </w:r>
      <w:r w:rsidR="00C63FC4" w:rsidRPr="00ED20CB">
        <w:rPr>
          <w:sz w:val="28"/>
          <w:szCs w:val="28"/>
          <w:lang w:val="tr-TR"/>
        </w:rPr>
        <w:t>siy</w:t>
      </w:r>
      <w:r w:rsidRPr="00ED20CB">
        <w:rPr>
          <w:sz w:val="28"/>
          <w:szCs w:val="28"/>
          <w:lang w:val="tr-TR"/>
        </w:rPr>
        <w:t>a</w:t>
      </w:r>
      <w:r w:rsidR="00C63FC4" w:rsidRPr="00ED20CB">
        <w:rPr>
          <w:sz w:val="28"/>
          <w:szCs w:val="28"/>
          <w:lang w:val="tr-TR"/>
        </w:rPr>
        <w:t>lı inkiş</w:t>
      </w:r>
      <w:r w:rsidRPr="00ED20CB">
        <w:rPr>
          <w:sz w:val="28"/>
          <w:szCs w:val="28"/>
          <w:lang w:val="tr-TR"/>
        </w:rPr>
        <w:t>a</w:t>
      </w:r>
      <w:r w:rsidR="00C63FC4" w:rsidRPr="00ED20CB">
        <w:rPr>
          <w:sz w:val="28"/>
          <w:szCs w:val="28"/>
          <w:lang w:val="tr-TR"/>
        </w:rPr>
        <w:t>fın</w:t>
      </w:r>
      <w:r w:rsidRPr="00ED20CB">
        <w:rPr>
          <w:sz w:val="28"/>
          <w:szCs w:val="28"/>
          <w:lang w:val="tr-TR"/>
        </w:rPr>
        <w:t>a</w:t>
      </w:r>
      <w:r w:rsidR="00C63FC4" w:rsidRPr="00ED20CB">
        <w:rPr>
          <w:sz w:val="28"/>
          <w:szCs w:val="28"/>
          <w:lang w:val="tr-TR"/>
        </w:rPr>
        <w:t xml:space="preserve">  xüsusi fikir verilməsi məqsədəuyğundur.</w:t>
      </w:r>
    </w:p>
    <w:p w:rsidR="00C63FC4" w:rsidRPr="00ED20CB" w:rsidRDefault="00C63FC4" w:rsidP="00E675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</w:p>
    <w:p w:rsidR="00C63FC4" w:rsidRPr="00ED20CB" w:rsidRDefault="00C63FC4" w:rsidP="00E6755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bCs/>
          <w:sz w:val="28"/>
          <w:szCs w:val="28"/>
          <w:lang w:val="az-Latn-AZ"/>
        </w:rPr>
        <w:tab/>
      </w:r>
      <w:r w:rsidRPr="00ED20CB">
        <w:rPr>
          <w:rFonts w:ascii="Times New Roman" w:hAnsi="Times New Roman" w:cs="Times New Roman"/>
          <w:b/>
          <w:bCs/>
          <w:i/>
          <w:sz w:val="28"/>
          <w:szCs w:val="28"/>
          <w:lang w:val="az-Latn-AZ"/>
        </w:rPr>
        <w:t>§</w:t>
      </w:r>
      <w:r w:rsidRPr="00ED20CB">
        <w:rPr>
          <w:rFonts w:ascii="Times New Roman" w:hAnsi="Times New Roman" w:cs="Times New Roman"/>
          <w:i/>
          <w:sz w:val="28"/>
          <w:szCs w:val="28"/>
          <w:lang w:val="az-Latn-AZ"/>
        </w:rPr>
        <w:t>2.2.</w:t>
      </w:r>
      <w:r w:rsidRPr="00ED20CB">
        <w:rPr>
          <w:rFonts w:ascii="Times New Roman" w:hAnsi="Times New Roman" w:cs="Times New Roman"/>
          <w:b/>
          <w:bCs/>
          <w:i/>
          <w:sz w:val="28"/>
          <w:szCs w:val="28"/>
          <w:lang w:val="az-Latn-AZ"/>
        </w:rPr>
        <w:t xml:space="preserve"> Sosi</w:t>
      </w:r>
      <w:r w:rsidR="00C168F5" w:rsidRPr="00ED20CB">
        <w:rPr>
          <w:rFonts w:ascii="Times New Roman" w:hAnsi="Times New Roman" w:cs="Times New Roman"/>
          <w:b/>
          <w:bCs/>
          <w:i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bCs/>
          <w:i/>
          <w:sz w:val="28"/>
          <w:szCs w:val="28"/>
          <w:lang w:val="az-Latn-AZ"/>
        </w:rPr>
        <w:t>l -  iqtis</w:t>
      </w:r>
      <w:r w:rsidR="00C168F5" w:rsidRPr="00ED20CB">
        <w:rPr>
          <w:rFonts w:ascii="Times New Roman" w:hAnsi="Times New Roman" w:cs="Times New Roman"/>
          <w:b/>
          <w:bCs/>
          <w:i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bCs/>
          <w:i/>
          <w:sz w:val="28"/>
          <w:szCs w:val="28"/>
          <w:lang w:val="az-Latn-AZ"/>
        </w:rPr>
        <w:t>di inkiş</w:t>
      </w:r>
      <w:r w:rsidR="00C168F5" w:rsidRPr="00ED20CB">
        <w:rPr>
          <w:rFonts w:ascii="Times New Roman" w:hAnsi="Times New Roman" w:cs="Times New Roman"/>
          <w:b/>
          <w:bCs/>
          <w:i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bCs/>
          <w:i/>
          <w:sz w:val="28"/>
          <w:szCs w:val="28"/>
          <w:lang w:val="az-Latn-AZ"/>
        </w:rPr>
        <w:t>fın əs</w:t>
      </w:r>
      <w:r w:rsidR="00C168F5" w:rsidRPr="00ED20CB">
        <w:rPr>
          <w:rFonts w:ascii="Times New Roman" w:hAnsi="Times New Roman" w:cs="Times New Roman"/>
          <w:b/>
          <w:bCs/>
          <w:i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bCs/>
          <w:i/>
          <w:sz w:val="28"/>
          <w:szCs w:val="28"/>
          <w:lang w:val="az-Latn-AZ"/>
        </w:rPr>
        <w:t xml:space="preserve">s ümümiləşdirici göstəricilərinin </w:t>
      </w:r>
    </w:p>
    <w:p w:rsidR="00C63FC4" w:rsidRPr="00ED20CB" w:rsidRDefault="00C63FC4" w:rsidP="00E6755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b/>
          <w:bCs/>
          <w:i/>
          <w:sz w:val="28"/>
          <w:szCs w:val="28"/>
          <w:lang w:val="az-Latn-AZ"/>
        </w:rPr>
        <w:t xml:space="preserve">                    həcm və quruluşunun st</w:t>
      </w:r>
      <w:r w:rsidR="00C168F5" w:rsidRPr="00ED20CB">
        <w:rPr>
          <w:rFonts w:ascii="Times New Roman" w:hAnsi="Times New Roman" w:cs="Times New Roman"/>
          <w:b/>
          <w:bCs/>
          <w:i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bCs/>
          <w:i/>
          <w:sz w:val="28"/>
          <w:szCs w:val="28"/>
          <w:lang w:val="az-Latn-AZ"/>
        </w:rPr>
        <w:t>tistik təhlili</w:t>
      </w:r>
    </w:p>
    <w:p w:rsidR="00C63FC4" w:rsidRPr="00ED20CB" w:rsidRDefault="00C63FC4" w:rsidP="00E67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</w:p>
    <w:p w:rsidR="00C63FC4" w:rsidRPr="00ED20CB" w:rsidRDefault="00C63FC4" w:rsidP="00E67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ab/>
        <w:t>St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tistik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təcrübəsində Ölkənin sosi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l-iqtis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di vəziyyətinin ümumi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spektlərini səciyyələndirərkən bir sır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kroiqtis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 göstəricilərdən istif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 edilir. Ölkənin st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tistik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xidmətində Milli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Sisteminin tətbiqi sosi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l-iqtis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 inkiş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fın nəticə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lərini və ən mühüm tərəflərini qiymətləndirməyə imk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verən göstəricilərin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şər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it 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tmışdır.</w:t>
      </w:r>
    </w:p>
    <w:p w:rsidR="00C63FC4" w:rsidRPr="00ED20CB" w:rsidRDefault="00C168F5" w:rsidP="00E67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Milli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sablar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Sist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minin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mühüm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östəriciləri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Məhsul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Milli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əlirdir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iki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ölkənin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sosial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iqtisdi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həyatının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inkişa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ının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ylini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, 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arakt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rini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aşkar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tməyə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izləməyə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imkan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məhsul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konkr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dövründə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ölkə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zid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ntlərinin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hsal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tdiyi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məhsulun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östərdiyi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idmətlərin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bazar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qiymətlərində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dəyərini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əks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tdirir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Ölkənin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əaliy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yətinin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son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nəticəsini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 səciyyələndirən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östərici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ölkənin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pot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nsialını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artım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mpini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səciyyələndirmək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üçün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tətbiq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e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dilir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Məhsul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östəricisi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əaliyyətin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təli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tərə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əlrini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məsələn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büdcə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kəsirini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məhsulla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müqayisəsi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əsasında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iskal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siyasət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hsalda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ъ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surslarının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hlakının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həcmi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məhsulun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həcminin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müqayisəsi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əsasında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ъ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surslarından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adənin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səmərəliliyi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.)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statistik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təhlil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tmək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üçün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adə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dilir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C63FC4" w:rsidRPr="00ED20CB" w:rsidRDefault="00C63FC4" w:rsidP="00E67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Bunlarla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yanaşı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Ü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mumi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əhsul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östəricisinin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vasitəsilə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ölkənin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iqti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sadi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pot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nsialının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artırılması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imkanları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sosial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siyasətin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müəyyən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asp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ktləri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statistik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təhlil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dilir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C63FC4" w:rsidRPr="00ED20CB" w:rsidRDefault="00C63FC4" w:rsidP="00E67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Məhsul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əsas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kapitalın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ist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hlakın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nəzərə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alır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Ona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örə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östəricidir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onu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kənarlaşdırsaq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onda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alis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məhsulu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təricisini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alarıq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Onu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dək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təcrübədə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əsas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kapitalın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ist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hlakının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sab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lanması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 хе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yli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çətin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oldu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undan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əsasən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üstünlük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östəriciyə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rilir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:rsidR="00C63FC4" w:rsidRPr="00ED20CB" w:rsidRDefault="00C168F5" w:rsidP="00E67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məhsul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ölkə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ilində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təsərrü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at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suby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ktlərinin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əaliyyət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nəticələrini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əks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tdirir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:rsidR="00C63FC4" w:rsidRPr="00ED20CB" w:rsidRDefault="00C168F5" w:rsidP="00E67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Ümumi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Milli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əlir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ölkənin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zid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ntlərinin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əldə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tdiyi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ilkin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əlirlərin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məblə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inin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cəmidir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östərici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məhsuldan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həm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məzmununa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həm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kəmiyyətinə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örə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ərqlənir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:rsidR="00C63FC4" w:rsidRPr="00ED20CB" w:rsidRDefault="00C168F5" w:rsidP="00E67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Məzmunu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ımından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məhsul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mal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idmətlərin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son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ınını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milli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əlir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ölkə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zid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ntlərinin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məhsulun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hsalında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rdə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qalan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ölkənin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məhsulunda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iştirakından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əld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tdiyi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ilkin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əlirlərin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ınıdır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:rsidR="00C63FC4" w:rsidRPr="00ED20CB" w:rsidRDefault="00C168F5" w:rsidP="00E67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Kəmiyyət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ımından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milli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əlir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məhsuldan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aricidən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əldə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lən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«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ilkin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əlirlərin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saldosu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»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östəricisinin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kəmiyyəti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qədər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ərqlənir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Ümu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miy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yətlə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milli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əlirin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alis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milli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əlirin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sablanması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alqoritmi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aşa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dakı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kimidir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C63FC4" w:rsidRPr="00ED20CB" w:rsidRDefault="00C168F5" w:rsidP="00E67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məhsul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=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məhsul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+ 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aricidən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olan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ilkin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əlirlərin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saldosu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,</w:t>
      </w:r>
    </w:p>
    <w:p w:rsidR="00C63FC4" w:rsidRPr="00ED20CB" w:rsidRDefault="00C63FC4" w:rsidP="00E67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alis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məhsul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= 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alis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məhsul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+ 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aricidən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olan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ilkin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lirlərin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saldosu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C63FC4" w:rsidRPr="00ED20CB" w:rsidRDefault="00C63FC4" w:rsidP="00E67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milli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əliri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iqtisadiyyatın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bütün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ktorlarında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ilkin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əlirlərin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böl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üsü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sabanda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olunan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ilkin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əlirlərin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saldosunu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cəmləməklə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sab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lamaq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olar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(4,7).</w:t>
      </w:r>
    </w:p>
    <w:p w:rsidR="00C63FC4" w:rsidRPr="00ED20CB" w:rsidRDefault="00C168F5" w:rsidP="00E67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Ölkənin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sosial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həyatında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aparılan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köklü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bazar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islahtları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həm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Ü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mu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əhsulun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həcmində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həm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onun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arakt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rində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mühüm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dəyişikliklərə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ətirib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çı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armışdır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Cədvəl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2.4.)</w:t>
      </w:r>
    </w:p>
    <w:p w:rsidR="00E6755F" w:rsidRPr="00ED20CB" w:rsidRDefault="00C168F5" w:rsidP="00E67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Cədvəlin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məlumatlarından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öründüyü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kimi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2010- 2015-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i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illərdə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ölkənin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sosial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vəziyyətini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arakt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rizə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məhsulun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dina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mikasında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əhəmiyyətli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dəyişikliklər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baş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rmişdir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2010-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u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ildə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ölkənin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məhsulunun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həcmi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42.5 mlrd. 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t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olmuşdursa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, 2013-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cü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ildə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östəricinin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səviyyəsi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58.2 mlrd. 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t, 2015 –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cı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ildə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isə 54.4 mlrd. 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t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təşkil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tmişdir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:rsidR="00027199" w:rsidRPr="00ED20CB" w:rsidRDefault="00027199" w:rsidP="00E6755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27199" w:rsidRPr="00ED20CB" w:rsidRDefault="00027199" w:rsidP="00E6755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27199" w:rsidRPr="00ED20CB" w:rsidRDefault="00027199" w:rsidP="00E6755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27199" w:rsidRPr="00ED20CB" w:rsidRDefault="00027199" w:rsidP="00E6755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27199" w:rsidRPr="00ED20CB" w:rsidRDefault="00027199" w:rsidP="00E6755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27199" w:rsidRPr="00ED20CB" w:rsidRDefault="00027199" w:rsidP="00E6755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63FC4" w:rsidRPr="00ED20CB" w:rsidRDefault="00C168F5" w:rsidP="00E6755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Cədvəl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2.4.</w:t>
      </w:r>
    </w:p>
    <w:p w:rsidR="00C63FC4" w:rsidRPr="00ED20CB" w:rsidRDefault="00C63FC4" w:rsidP="00E6755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2010–2015-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i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illərdə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Azərbaycan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spublikasında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C63FC4" w:rsidRPr="00ED20CB" w:rsidRDefault="00C168F5" w:rsidP="00E675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20CB">
        <w:rPr>
          <w:rFonts w:ascii="Times New Roman" w:hAnsi="Times New Roman" w:cs="Times New Roman"/>
          <w:sz w:val="28"/>
          <w:szCs w:val="28"/>
        </w:rPr>
        <w:t>Məhsulun</w:t>
      </w:r>
      <w:r w:rsidR="00C63FC4"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</w:rPr>
        <w:t>həcmi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8"/>
        <w:gridCol w:w="1689"/>
        <w:gridCol w:w="1689"/>
        <w:gridCol w:w="1232"/>
        <w:gridCol w:w="1463"/>
        <w:gridCol w:w="1985"/>
      </w:tblGrid>
      <w:tr w:rsidR="00C63FC4" w:rsidRPr="00ED20CB" w:rsidTr="00C63FC4">
        <w:tc>
          <w:tcPr>
            <w:tcW w:w="1298" w:type="dxa"/>
            <w:tcBorders>
              <w:bottom w:val="nil"/>
            </w:tcBorders>
            <w:shd w:val="clear" w:color="auto" w:fill="auto"/>
          </w:tcPr>
          <w:p w:rsidR="00C63FC4" w:rsidRPr="00ED20CB" w:rsidRDefault="00E6755F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İllər</w:t>
            </w:r>
          </w:p>
        </w:tc>
        <w:tc>
          <w:tcPr>
            <w:tcW w:w="3378" w:type="dxa"/>
            <w:gridSpan w:val="2"/>
            <w:shd w:val="clear" w:color="auto" w:fill="auto"/>
          </w:tcPr>
          <w:p w:rsidR="00C63FC4" w:rsidRPr="00ED20CB" w:rsidRDefault="00E6755F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Cəmi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C63FC4" w:rsidRPr="00ED20CB" w:rsidRDefault="00E6755F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Hər nəfərə düşən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$=</w:t>
            </w:r>
            <w:r w:rsidR="00E6755F"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  <w:r w:rsidR="00E6755F"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n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  <w:r w:rsidR="00E6755F"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</w:t>
            </w:r>
          </w:p>
        </w:tc>
      </w:tr>
      <w:tr w:rsidR="00C63FC4" w:rsidRPr="00ED20CB" w:rsidTr="00C63FC4">
        <w:tc>
          <w:tcPr>
            <w:tcW w:w="1298" w:type="dxa"/>
            <w:tcBorders>
              <w:top w:val="nil"/>
            </w:tcBorders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C63FC4" w:rsidRPr="00ED20CB" w:rsidRDefault="00E6755F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Mln. m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n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</w:t>
            </w:r>
          </w:p>
        </w:tc>
        <w:tc>
          <w:tcPr>
            <w:tcW w:w="1689" w:type="dxa"/>
            <w:shd w:val="clear" w:color="auto" w:fill="auto"/>
          </w:tcPr>
          <w:p w:rsidR="00C63FC4" w:rsidRPr="00ED20CB" w:rsidRDefault="00E6755F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mln. doll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r</w:t>
            </w:r>
          </w:p>
        </w:tc>
        <w:tc>
          <w:tcPr>
            <w:tcW w:w="1232" w:type="dxa"/>
            <w:shd w:val="clear" w:color="auto" w:fill="auto"/>
          </w:tcPr>
          <w:p w:rsidR="00C63FC4" w:rsidRPr="00ED20CB" w:rsidRDefault="00E6755F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n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</w:t>
            </w:r>
          </w:p>
        </w:tc>
        <w:tc>
          <w:tcPr>
            <w:tcW w:w="1463" w:type="dxa"/>
            <w:shd w:val="clear" w:color="auto" w:fill="auto"/>
          </w:tcPr>
          <w:p w:rsidR="00C63FC4" w:rsidRPr="00ED20CB" w:rsidRDefault="00E6755F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doll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r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FC4" w:rsidRPr="00ED20CB" w:rsidTr="00C63FC4">
        <w:tc>
          <w:tcPr>
            <w:tcW w:w="1298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1689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42.5</w:t>
            </w:r>
          </w:p>
        </w:tc>
        <w:tc>
          <w:tcPr>
            <w:tcW w:w="1689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52.9</w:t>
            </w:r>
          </w:p>
        </w:tc>
        <w:tc>
          <w:tcPr>
            <w:tcW w:w="1232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4.8</w:t>
            </w:r>
          </w:p>
        </w:tc>
        <w:tc>
          <w:tcPr>
            <w:tcW w:w="1463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6.0</w:t>
            </w:r>
          </w:p>
        </w:tc>
        <w:tc>
          <w:tcPr>
            <w:tcW w:w="1985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0.8026</w:t>
            </w:r>
          </w:p>
        </w:tc>
      </w:tr>
      <w:tr w:rsidR="00C63FC4" w:rsidRPr="00ED20CB" w:rsidTr="00C63FC4">
        <w:tc>
          <w:tcPr>
            <w:tcW w:w="1298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11</w:t>
            </w:r>
          </w:p>
        </w:tc>
        <w:tc>
          <w:tcPr>
            <w:tcW w:w="1689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52.1</w:t>
            </w:r>
          </w:p>
        </w:tc>
        <w:tc>
          <w:tcPr>
            <w:tcW w:w="1689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66.0</w:t>
            </w:r>
          </w:p>
        </w:tc>
        <w:tc>
          <w:tcPr>
            <w:tcW w:w="1232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5.8</w:t>
            </w:r>
          </w:p>
        </w:tc>
        <w:tc>
          <w:tcPr>
            <w:tcW w:w="1463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7.3</w:t>
            </w:r>
          </w:p>
        </w:tc>
        <w:tc>
          <w:tcPr>
            <w:tcW w:w="1985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0.7897</w:t>
            </w:r>
          </w:p>
        </w:tc>
      </w:tr>
      <w:tr w:rsidR="00C63FC4" w:rsidRPr="00ED20CB" w:rsidTr="00C63FC4">
        <w:tc>
          <w:tcPr>
            <w:tcW w:w="1298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</w:t>
            </w:r>
          </w:p>
        </w:tc>
        <w:tc>
          <w:tcPr>
            <w:tcW w:w="1689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54.7</w:t>
            </w:r>
          </w:p>
        </w:tc>
        <w:tc>
          <w:tcPr>
            <w:tcW w:w="1689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69.7</w:t>
            </w:r>
          </w:p>
        </w:tc>
        <w:tc>
          <w:tcPr>
            <w:tcW w:w="1232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6.0</w:t>
            </w:r>
          </w:p>
        </w:tc>
        <w:tc>
          <w:tcPr>
            <w:tcW w:w="1463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7.6</w:t>
            </w:r>
          </w:p>
        </w:tc>
        <w:tc>
          <w:tcPr>
            <w:tcW w:w="1985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0.7856</w:t>
            </w:r>
          </w:p>
        </w:tc>
      </w:tr>
      <w:tr w:rsidR="00C63FC4" w:rsidRPr="00ED20CB" w:rsidTr="00C63FC4">
        <w:tc>
          <w:tcPr>
            <w:tcW w:w="1298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13</w:t>
            </w:r>
          </w:p>
        </w:tc>
        <w:tc>
          <w:tcPr>
            <w:tcW w:w="1689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58.2</w:t>
            </w:r>
          </w:p>
        </w:tc>
        <w:tc>
          <w:tcPr>
            <w:tcW w:w="1689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74.2</w:t>
            </w:r>
          </w:p>
        </w:tc>
        <w:tc>
          <w:tcPr>
            <w:tcW w:w="1232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6.3</w:t>
            </w:r>
          </w:p>
        </w:tc>
        <w:tc>
          <w:tcPr>
            <w:tcW w:w="1463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8.0</w:t>
            </w:r>
          </w:p>
        </w:tc>
        <w:tc>
          <w:tcPr>
            <w:tcW w:w="1985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0.7845</w:t>
            </w:r>
          </w:p>
        </w:tc>
      </w:tr>
      <w:tr w:rsidR="00C63FC4" w:rsidRPr="00ED20CB" w:rsidTr="00C63FC4">
        <w:tc>
          <w:tcPr>
            <w:tcW w:w="1298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14</w:t>
            </w:r>
          </w:p>
        </w:tc>
        <w:tc>
          <w:tcPr>
            <w:tcW w:w="1689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59.0</w:t>
            </w:r>
          </w:p>
        </w:tc>
        <w:tc>
          <w:tcPr>
            <w:tcW w:w="1689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75.2</w:t>
            </w:r>
          </w:p>
        </w:tc>
        <w:tc>
          <w:tcPr>
            <w:tcW w:w="1232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6.3</w:t>
            </w:r>
          </w:p>
        </w:tc>
        <w:tc>
          <w:tcPr>
            <w:tcW w:w="1463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8.0</w:t>
            </w:r>
          </w:p>
        </w:tc>
        <w:tc>
          <w:tcPr>
            <w:tcW w:w="1985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0.7844</w:t>
            </w:r>
          </w:p>
        </w:tc>
      </w:tr>
      <w:tr w:rsidR="00C63FC4" w:rsidRPr="00ED20CB" w:rsidTr="00C63FC4">
        <w:tc>
          <w:tcPr>
            <w:tcW w:w="1298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</w:t>
            </w:r>
          </w:p>
        </w:tc>
        <w:tc>
          <w:tcPr>
            <w:tcW w:w="1689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54.4</w:t>
            </w:r>
          </w:p>
        </w:tc>
        <w:tc>
          <w:tcPr>
            <w:tcW w:w="1689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53.0</w:t>
            </w:r>
          </w:p>
        </w:tc>
        <w:tc>
          <w:tcPr>
            <w:tcW w:w="1232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5.7</w:t>
            </w:r>
          </w:p>
        </w:tc>
        <w:tc>
          <w:tcPr>
            <w:tcW w:w="1463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5.6</w:t>
            </w:r>
          </w:p>
        </w:tc>
        <w:tc>
          <w:tcPr>
            <w:tcW w:w="1985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1.0261</w:t>
            </w:r>
          </w:p>
        </w:tc>
      </w:tr>
    </w:tbl>
    <w:p w:rsidR="00C63FC4" w:rsidRPr="00ED20CB" w:rsidRDefault="00C63FC4" w:rsidP="00E67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63FC4" w:rsidRPr="00ED20CB" w:rsidRDefault="00C63FC4" w:rsidP="00E67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2010-cu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nisbətən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2015-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Ü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mumi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əhsulun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həcmi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mütləq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11.9 mlrd.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manat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yəni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28%, 2014-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ü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illə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müqayisədə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isə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əksinə 4.6 mlrd.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manat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yəni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7.8% 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lmışdır.</w:t>
      </w:r>
    </w:p>
    <w:p w:rsidR="00C63FC4" w:rsidRPr="00ED20CB" w:rsidRDefault="00C168F5" w:rsidP="00E67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qısa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araşdırmadan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örünür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ölkənin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həyatının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bütün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sahə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lərində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aparılan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islahatlar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inkişa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dinamizm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rmiş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Ü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mumi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əhsulun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həcmi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səviyyəsi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artmışdır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rsp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ktiv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də ölkənin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pot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sialın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allaşdırılması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imkanlarını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əhəmiyyətli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şəkildə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artırır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. 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kin onu 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qeyd etmək 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zımdır ki, son dövrlərdə düny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b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ş verən iqtis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di böhr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n, miner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l məhsull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rın qiymətinin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ğı düşməsi ölkənin ÜDM-nın fiziki həcminin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z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lm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sın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gətirib çıx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rmışdır. </w:t>
      </w:r>
    </w:p>
    <w:p w:rsidR="00C63FC4" w:rsidRPr="00ED20CB" w:rsidRDefault="00C63FC4" w:rsidP="00E67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Təhlil edilən dövrə ölkənin Ümumi Milli Gəlirinin tərkibində də mühüm 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yişik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liklər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 vermişdir (Cədvəl 2.5.).</w:t>
      </w:r>
    </w:p>
    <w:p w:rsidR="00C63FC4" w:rsidRPr="00ED20CB" w:rsidRDefault="00C63FC4" w:rsidP="00E67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Rəsmi st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tistik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nın məlum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 istehs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l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millərinə uyğun ümumi əl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 edilmiş dəyərin bölgüsünü səciyyələndirən ilkin gəlirlərin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lığı göstəricisinin 2010-cu illə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yisədə 2014-cü ildə 43.3%, 2013-cü ilə nisbətən isə  3.6%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rtdığını göstərir.</w:t>
      </w:r>
    </w:p>
    <w:p w:rsidR="00C63FC4" w:rsidRPr="00ED20CB" w:rsidRDefault="00C63FC4" w:rsidP="00E67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Milli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Sisteminin metodologiy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sən ilkin gəlirlərə istehs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l-iq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 fə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liyyətdə birb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və dol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yısı ilə iştir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n əldə edilən gəlirlər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id edilir.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Bu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əmək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qqı, mənfəət, istehs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vergilər, mülkiyyətdən gəlirlər (f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izlər, divi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dendlər, rent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və s.)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xildir.  </w:t>
      </w:r>
    </w:p>
    <w:p w:rsidR="00C63FC4" w:rsidRPr="00ED20CB" w:rsidRDefault="00C63FC4" w:rsidP="00E67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2010-2014-cü illərdə işçilərə verilən əmək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qqının həcmi ildə ort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11.6%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rtmışdır. Silsiləvi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bu göstəricinin dəyişməsi müxtəlif olmuşdur. Belə ki, 2010-cu illə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yisədə 2011-ci ildə ölkə səviyyəsində işçilərə verilən əmək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qqının həcmi 13.2%, 2011-ci illə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yisədə 2012-ci ildə 15.4%, 2012-ci illlə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yisədə isə 2013-cü ildə 11.1%, 2013-cü illə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yisədə 2014-cü ildə isə 5.0%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rtmışdır. 2010-cu ildə işçilərə verilən əmək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qqı ilkin gəlirlərin 17%-i, 2014-cü ildə isə 18.5%-ni təşkil etmişdir. Deməli,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 edilən dövrdə işçilərə verilən əmək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qqının ilkin gəlirdə p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yı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rtmışdır. Bu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rtım 1.5 bənd təşkil etmişdir. </w:t>
      </w:r>
    </w:p>
    <w:p w:rsidR="00C63FC4" w:rsidRPr="00ED20CB" w:rsidRDefault="00C63FC4" w:rsidP="00E67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2010-cu ilə nisbətən 2014-ci ildə istehs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və idx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vergilər 50%, 2013-cüillə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yisədə isə 11.4%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rtmışdır.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 edilən dövrdə istehs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və idx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vergilər ilkin gəlirlərin müv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fiq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 8% və 8.7%-ə bər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bər olmuşdur.</w:t>
      </w:r>
    </w:p>
    <w:p w:rsidR="00027199" w:rsidRPr="00ED20CB" w:rsidRDefault="00027199" w:rsidP="0002719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63FC4" w:rsidRPr="00ED20CB" w:rsidRDefault="00C63FC4" w:rsidP="00E6755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Cədvəl 2.5.</w:t>
      </w:r>
    </w:p>
    <w:p w:rsidR="00C63FC4" w:rsidRPr="00ED20CB" w:rsidRDefault="00C63FC4" w:rsidP="00E6755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2010-2014-ci illərdə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zərb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yc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Respublik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Ümumi Milli Gəlirin</w:t>
      </w:r>
    </w:p>
    <w:p w:rsidR="00C63FC4" w:rsidRPr="00ED20CB" w:rsidRDefault="00C63FC4" w:rsidP="00E6755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tərkibi, mln.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1126"/>
        <w:gridCol w:w="1126"/>
        <w:gridCol w:w="1186"/>
        <w:gridCol w:w="1220"/>
        <w:gridCol w:w="1194"/>
      </w:tblGrid>
      <w:tr w:rsidR="00C63FC4" w:rsidRPr="00ED20CB" w:rsidTr="00C63FC4">
        <w:tc>
          <w:tcPr>
            <w:tcW w:w="3780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Göstəricilər</w:t>
            </w:r>
          </w:p>
        </w:tc>
        <w:tc>
          <w:tcPr>
            <w:tcW w:w="1040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2010</w:t>
            </w:r>
          </w:p>
        </w:tc>
        <w:tc>
          <w:tcPr>
            <w:tcW w:w="99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2011</w:t>
            </w:r>
          </w:p>
        </w:tc>
        <w:tc>
          <w:tcPr>
            <w:tcW w:w="118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2012</w:t>
            </w:r>
          </w:p>
        </w:tc>
        <w:tc>
          <w:tcPr>
            <w:tcW w:w="1220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2013</w:t>
            </w:r>
          </w:p>
        </w:tc>
        <w:tc>
          <w:tcPr>
            <w:tcW w:w="1194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2014</w:t>
            </w:r>
          </w:p>
        </w:tc>
      </w:tr>
      <w:tr w:rsidR="00C63FC4" w:rsidRPr="00ED20CB" w:rsidTr="00C63FC4">
        <w:tc>
          <w:tcPr>
            <w:tcW w:w="3780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İşçilərin əmək h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qqı</w:t>
            </w:r>
          </w:p>
        </w:tc>
        <w:tc>
          <w:tcPr>
            <w:tcW w:w="1040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6820.4</w:t>
            </w:r>
          </w:p>
        </w:tc>
        <w:tc>
          <w:tcPr>
            <w:tcW w:w="99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7761.0</w:t>
            </w:r>
          </w:p>
        </w:tc>
        <w:tc>
          <w:tcPr>
            <w:tcW w:w="118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8961.2</w:t>
            </w:r>
          </w:p>
        </w:tc>
        <w:tc>
          <w:tcPr>
            <w:tcW w:w="1220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10077.0</w:t>
            </w:r>
          </w:p>
        </w:tc>
        <w:tc>
          <w:tcPr>
            <w:tcW w:w="1194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10560.5</w:t>
            </w:r>
          </w:p>
        </w:tc>
      </w:tr>
      <w:tr w:rsidR="00C63FC4" w:rsidRPr="00ED20CB" w:rsidTr="00C63FC4">
        <w:tc>
          <w:tcPr>
            <w:tcW w:w="3780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İstehs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l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və idx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l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vergilər</w:t>
            </w:r>
          </w:p>
        </w:tc>
        <w:tc>
          <w:tcPr>
            <w:tcW w:w="1040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3198.2</w:t>
            </w:r>
          </w:p>
        </w:tc>
        <w:tc>
          <w:tcPr>
            <w:tcW w:w="99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3460.0</w:t>
            </w:r>
          </w:p>
        </w:tc>
        <w:tc>
          <w:tcPr>
            <w:tcW w:w="118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3930.0</w:t>
            </w:r>
          </w:p>
        </w:tc>
        <w:tc>
          <w:tcPr>
            <w:tcW w:w="1220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4415.7</w:t>
            </w:r>
          </w:p>
        </w:tc>
        <w:tc>
          <w:tcPr>
            <w:tcW w:w="1194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4851.7</w:t>
            </w:r>
          </w:p>
        </w:tc>
      </w:tr>
      <w:tr w:rsidR="00C63FC4" w:rsidRPr="00ED20CB" w:rsidTr="00C63FC4">
        <w:tc>
          <w:tcPr>
            <w:tcW w:w="3780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Ümumi mənfəət</w:t>
            </w:r>
          </w:p>
        </w:tc>
        <w:tc>
          <w:tcPr>
            <w:tcW w:w="1040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32576.4</w:t>
            </w:r>
          </w:p>
        </w:tc>
        <w:tc>
          <w:tcPr>
            <w:tcW w:w="99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4098.0</w:t>
            </w:r>
          </w:p>
        </w:tc>
        <w:tc>
          <w:tcPr>
            <w:tcW w:w="118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42011.3</w:t>
            </w:r>
          </w:p>
        </w:tc>
        <w:tc>
          <w:tcPr>
            <w:tcW w:w="1220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43848.3</w:t>
            </w:r>
          </w:p>
        </w:tc>
        <w:tc>
          <w:tcPr>
            <w:tcW w:w="1194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43790.7</w:t>
            </w:r>
          </w:p>
        </w:tc>
      </w:tr>
      <w:tr w:rsidR="00C63FC4" w:rsidRPr="00ED20CB" w:rsidTr="00C63FC4">
        <w:tc>
          <w:tcPr>
            <w:tcW w:w="3780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z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r qiymətlərində ÜDM</w:t>
            </w:r>
          </w:p>
        </w:tc>
        <w:tc>
          <w:tcPr>
            <w:tcW w:w="1040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42465.0</w:t>
            </w:r>
          </w:p>
        </w:tc>
        <w:tc>
          <w:tcPr>
            <w:tcW w:w="99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52082.0</w:t>
            </w:r>
          </w:p>
        </w:tc>
        <w:tc>
          <w:tcPr>
            <w:tcW w:w="118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54743.7</w:t>
            </w:r>
          </w:p>
        </w:tc>
        <w:tc>
          <w:tcPr>
            <w:tcW w:w="1220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58182.0</w:t>
            </w:r>
          </w:p>
        </w:tc>
        <w:tc>
          <w:tcPr>
            <w:tcW w:w="1194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59014.1</w:t>
            </w:r>
          </w:p>
        </w:tc>
      </w:tr>
      <w:tr w:rsidR="00C63FC4" w:rsidRPr="00ED20CB" w:rsidTr="00C63FC4">
        <w:tc>
          <w:tcPr>
            <w:tcW w:w="3780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Q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l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n düny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n 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lınmış əmək h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qqı</w:t>
            </w:r>
          </w:p>
        </w:tc>
        <w:tc>
          <w:tcPr>
            <w:tcW w:w="1040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298.0</w:t>
            </w:r>
          </w:p>
        </w:tc>
        <w:tc>
          <w:tcPr>
            <w:tcW w:w="99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370.6</w:t>
            </w:r>
          </w:p>
        </w:tc>
        <w:tc>
          <w:tcPr>
            <w:tcW w:w="118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405.4</w:t>
            </w:r>
          </w:p>
        </w:tc>
        <w:tc>
          <w:tcPr>
            <w:tcW w:w="1220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431.1</w:t>
            </w:r>
          </w:p>
        </w:tc>
        <w:tc>
          <w:tcPr>
            <w:tcW w:w="1194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440.5</w:t>
            </w:r>
          </w:p>
        </w:tc>
      </w:tr>
      <w:tr w:rsidR="00C63FC4" w:rsidRPr="00ED20CB" w:rsidTr="00C63FC4">
        <w:tc>
          <w:tcPr>
            <w:tcW w:w="3780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Q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l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n düny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y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verilmiş əmək h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qqı</w:t>
            </w:r>
          </w:p>
        </w:tc>
        <w:tc>
          <w:tcPr>
            <w:tcW w:w="1040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-91.1</w:t>
            </w:r>
          </w:p>
        </w:tc>
        <w:tc>
          <w:tcPr>
            <w:tcW w:w="99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-111.6</w:t>
            </w:r>
          </w:p>
        </w:tc>
        <w:tc>
          <w:tcPr>
            <w:tcW w:w="118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-141.7</w:t>
            </w:r>
          </w:p>
        </w:tc>
        <w:tc>
          <w:tcPr>
            <w:tcW w:w="1220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-174.9</w:t>
            </w:r>
          </w:p>
        </w:tc>
        <w:tc>
          <w:tcPr>
            <w:tcW w:w="1194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-224.7</w:t>
            </w:r>
          </w:p>
        </w:tc>
      </w:tr>
      <w:tr w:rsidR="00C63FC4" w:rsidRPr="00ED20CB" w:rsidTr="00C63FC4">
        <w:tc>
          <w:tcPr>
            <w:tcW w:w="3780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Mülkiyyətdən 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lınmış gəlirlər</w:t>
            </w:r>
          </w:p>
        </w:tc>
        <w:tc>
          <w:tcPr>
            <w:tcW w:w="1040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484.0</w:t>
            </w:r>
          </w:p>
        </w:tc>
        <w:tc>
          <w:tcPr>
            <w:tcW w:w="99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708.0</w:t>
            </w:r>
          </w:p>
        </w:tc>
        <w:tc>
          <w:tcPr>
            <w:tcW w:w="118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752.3</w:t>
            </w:r>
          </w:p>
        </w:tc>
        <w:tc>
          <w:tcPr>
            <w:tcW w:w="1220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715.4</w:t>
            </w:r>
          </w:p>
        </w:tc>
        <w:tc>
          <w:tcPr>
            <w:tcW w:w="1194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1205.8</w:t>
            </w:r>
          </w:p>
        </w:tc>
      </w:tr>
      <w:tr w:rsidR="00C63FC4" w:rsidRPr="00ED20CB" w:rsidTr="00C63FC4">
        <w:tc>
          <w:tcPr>
            <w:tcW w:w="3780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Mülkiyyətdən verilmiş gəlirlər</w:t>
            </w:r>
          </w:p>
        </w:tc>
        <w:tc>
          <w:tcPr>
            <w:tcW w:w="1040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-3233.7</w:t>
            </w:r>
          </w:p>
        </w:tc>
        <w:tc>
          <w:tcPr>
            <w:tcW w:w="99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-4530.7</w:t>
            </w:r>
          </w:p>
        </w:tc>
        <w:tc>
          <w:tcPr>
            <w:tcW w:w="118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-4115.0</w:t>
            </w:r>
          </w:p>
        </w:tc>
        <w:tc>
          <w:tcPr>
            <w:tcW w:w="1220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-3865.2</w:t>
            </w:r>
          </w:p>
        </w:tc>
        <w:tc>
          <w:tcPr>
            <w:tcW w:w="1194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-3113.3</w:t>
            </w:r>
          </w:p>
        </w:tc>
      </w:tr>
      <w:tr w:rsidR="00C63FC4" w:rsidRPr="00ED20CB" w:rsidTr="00C63FC4">
        <w:tc>
          <w:tcPr>
            <w:tcW w:w="3780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İlkin gəlirlərin q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lığı</w:t>
            </w:r>
          </w:p>
        </w:tc>
        <w:tc>
          <w:tcPr>
            <w:tcW w:w="1040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39922.2</w:t>
            </w:r>
          </w:p>
        </w:tc>
        <w:tc>
          <w:tcPr>
            <w:tcW w:w="99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48519.1</w:t>
            </w:r>
          </w:p>
        </w:tc>
        <w:tc>
          <w:tcPr>
            <w:tcW w:w="118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51644.7</w:t>
            </w:r>
          </w:p>
        </w:tc>
        <w:tc>
          <w:tcPr>
            <w:tcW w:w="1220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55288.4</w:t>
            </w:r>
          </w:p>
        </w:tc>
        <w:tc>
          <w:tcPr>
            <w:tcW w:w="1194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57322.4</w:t>
            </w:r>
          </w:p>
        </w:tc>
      </w:tr>
      <w:tr w:rsidR="00C63FC4" w:rsidRPr="00ED20CB" w:rsidTr="00C63FC4">
        <w:tc>
          <w:tcPr>
            <w:tcW w:w="3780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lastRenderedPageBreak/>
              <w:t>Əs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 fondl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rın istehl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kı</w:t>
            </w:r>
          </w:p>
        </w:tc>
        <w:tc>
          <w:tcPr>
            <w:tcW w:w="1040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2299.1</w:t>
            </w:r>
          </w:p>
        </w:tc>
        <w:tc>
          <w:tcPr>
            <w:tcW w:w="99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2406.7</w:t>
            </w:r>
          </w:p>
        </w:tc>
        <w:tc>
          <w:tcPr>
            <w:tcW w:w="118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2566.2</w:t>
            </w:r>
          </w:p>
        </w:tc>
        <w:tc>
          <w:tcPr>
            <w:tcW w:w="1220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2617.8</w:t>
            </w:r>
          </w:p>
        </w:tc>
        <w:tc>
          <w:tcPr>
            <w:tcW w:w="1194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3466.3</w:t>
            </w:r>
          </w:p>
        </w:tc>
      </w:tr>
      <w:tr w:rsidR="00C63FC4" w:rsidRPr="00ED20CB" w:rsidTr="00C63FC4">
        <w:tc>
          <w:tcPr>
            <w:tcW w:w="3780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X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lis Milli Gəlir</w:t>
            </w:r>
          </w:p>
        </w:tc>
        <w:tc>
          <w:tcPr>
            <w:tcW w:w="1040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38512.0</w:t>
            </w:r>
          </w:p>
        </w:tc>
        <w:tc>
          <w:tcPr>
            <w:tcW w:w="99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47072.8</w:t>
            </w:r>
          </w:p>
        </w:tc>
        <w:tc>
          <w:tcPr>
            <w:tcW w:w="118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49484.5</w:t>
            </w:r>
          </w:p>
        </w:tc>
        <w:tc>
          <w:tcPr>
            <w:tcW w:w="1220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53078.6</w:t>
            </w:r>
          </w:p>
        </w:tc>
        <w:tc>
          <w:tcPr>
            <w:tcW w:w="1194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54400.1</w:t>
            </w:r>
          </w:p>
        </w:tc>
      </w:tr>
      <w:tr w:rsidR="00C63FC4" w:rsidRPr="00ED20CB" w:rsidTr="00C63FC4">
        <w:tc>
          <w:tcPr>
            <w:tcW w:w="3780" w:type="dxa"/>
            <w:shd w:val="clear" w:color="auto" w:fill="auto"/>
          </w:tcPr>
          <w:p w:rsidR="00C63FC4" w:rsidRPr="00ED20CB" w:rsidRDefault="00C168F5" w:rsidP="00E675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  <w:r w:rsidR="00C63FC4"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lınmış c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  <w:r w:rsidR="00C63FC4"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ri tr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  <w:r w:rsidR="00C63FC4"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nsfertlər</w:t>
            </w:r>
          </w:p>
        </w:tc>
        <w:tc>
          <w:tcPr>
            <w:tcW w:w="1040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1620.3</w:t>
            </w:r>
          </w:p>
        </w:tc>
        <w:tc>
          <w:tcPr>
            <w:tcW w:w="99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1931.8</w:t>
            </w:r>
          </w:p>
        </w:tc>
        <w:tc>
          <w:tcPr>
            <w:tcW w:w="118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1979.6</w:t>
            </w:r>
          </w:p>
        </w:tc>
        <w:tc>
          <w:tcPr>
            <w:tcW w:w="1220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1695.4</w:t>
            </w:r>
          </w:p>
        </w:tc>
        <w:tc>
          <w:tcPr>
            <w:tcW w:w="1194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1819.1</w:t>
            </w:r>
          </w:p>
        </w:tc>
      </w:tr>
      <w:tr w:rsidR="00C63FC4" w:rsidRPr="00ED20CB" w:rsidTr="00C63FC4">
        <w:tc>
          <w:tcPr>
            <w:tcW w:w="3780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Verilmiş c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ri tr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nsfertlər</w:t>
            </w:r>
          </w:p>
        </w:tc>
        <w:tc>
          <w:tcPr>
            <w:tcW w:w="1040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-731.4</w:t>
            </w:r>
          </w:p>
        </w:tc>
        <w:tc>
          <w:tcPr>
            <w:tcW w:w="99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-971.4</w:t>
            </w:r>
          </w:p>
        </w:tc>
        <w:tc>
          <w:tcPr>
            <w:tcW w:w="118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-1573.6</w:t>
            </w:r>
          </w:p>
        </w:tc>
        <w:tc>
          <w:tcPr>
            <w:tcW w:w="1220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-1287.4</w:t>
            </w:r>
          </w:p>
        </w:tc>
        <w:tc>
          <w:tcPr>
            <w:tcW w:w="1194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-1275.1</w:t>
            </w:r>
          </w:p>
        </w:tc>
      </w:tr>
      <w:tr w:rsidR="00C63FC4" w:rsidRPr="00ED20CB" w:rsidTr="00C63FC4">
        <w:tc>
          <w:tcPr>
            <w:tcW w:w="3780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Sərənc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md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q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l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n ümumi gəlir</w:t>
            </w:r>
          </w:p>
        </w:tc>
        <w:tc>
          <w:tcPr>
            <w:tcW w:w="1040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40811.1</w:t>
            </w:r>
          </w:p>
        </w:tc>
        <w:tc>
          <w:tcPr>
            <w:tcW w:w="99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49479.5</w:t>
            </w:r>
          </w:p>
        </w:tc>
        <w:tc>
          <w:tcPr>
            <w:tcW w:w="118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52050.7</w:t>
            </w:r>
          </w:p>
        </w:tc>
        <w:tc>
          <w:tcPr>
            <w:tcW w:w="1220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55696.4</w:t>
            </w:r>
          </w:p>
        </w:tc>
        <w:tc>
          <w:tcPr>
            <w:tcW w:w="1194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57866.4</w:t>
            </w:r>
          </w:p>
        </w:tc>
      </w:tr>
    </w:tbl>
    <w:p w:rsidR="00C63FC4" w:rsidRPr="00ED20CB" w:rsidRDefault="00C63FC4" w:rsidP="00E6755F">
      <w:pPr>
        <w:spacing w:after="0" w:line="360" w:lineRule="auto"/>
        <w:ind w:firstLine="708"/>
        <w:jc w:val="both"/>
        <w:rPr>
          <w:rFonts w:ascii="Times New Roman" w:hAnsi="Times New Roman" w:cs="Times New Roman"/>
          <w:lang w:val="az-Latn-AZ"/>
        </w:rPr>
      </w:pPr>
    </w:p>
    <w:p w:rsidR="00C63FC4" w:rsidRPr="00ED20CB" w:rsidRDefault="00C63FC4" w:rsidP="00E67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5 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ylı cədvəlin məlum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görünür ki, 2010-cu ildə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düny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n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lınmış əmək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qqının məbləği 298 mln.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t,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düny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verilmiş əmək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qının məbləği 91.1 mln.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t, mülkiyyətdən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lınmış gəlirlərin məbləği 484 mln.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t, mülkiyyətdən verilmiş gəlirlərin məbləği isə 3233.7 mln.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 olmuş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dur. Qeyd edilənlərdən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ydın olur ki,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 edilən dövrdə qeyri-rezidentlərin ölkədən əmək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qqı və mülkiyyətdən gəlirlər form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rdıql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 ödənişlərin məbləği rezidentlərimizin gətirdiklərindən çox olduğun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görə ilkin gəlirlərin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lığı ÜDM-un həcmindən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 olmuşdur.</w:t>
      </w:r>
    </w:p>
    <w:p w:rsidR="00C63FC4" w:rsidRPr="00ED20CB" w:rsidRDefault="00C63FC4" w:rsidP="00E67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Əmək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qqı və mülkiyyətdən əldə edilən gəlirlərdən fərqli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q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lınmış c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 tr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nsfertlərin məbləği verilmiş c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 tr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nsfertlərin məbləğindən çox olduğun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görə sə.-r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nc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lis  gəlirin məbləği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rtmışdır. 2010-cu ildə sər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nc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lis gəlirin məbləği 38512.0 mln.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t, 2013-cü ildə 53078.6 mln.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t, 2014-cü ildə isə 54400.1 mln.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 təşkil etmişdir. 2010-cu illə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yisədə 2014-cü ildə sərənc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gəlirin həcmi 41.3%, 2013-cı illə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yisədə isə 2.4%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rtmışdır (24).</w:t>
      </w:r>
    </w:p>
    <w:p w:rsidR="00C63FC4" w:rsidRPr="00ED20CB" w:rsidRDefault="00C168F5" w:rsidP="00E67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Q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yd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tdiyimiz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kimi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məhsul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ölkənin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sosial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əaliy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yətinin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şəkildə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arakt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rizə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Məlumdur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aparılan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bazar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islahatları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iqtisadiyyatın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bütün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sahələrində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öz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müsbət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nəticəsini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rmişdir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sadiyyat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sahələrinin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makroiqtisadi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östəricinin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ormalaşmasında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həmin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sahə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lərin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rolunu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yli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dəyişmişdir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dövrdə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diqqəti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cəlb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əsas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yl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məhsulun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malaş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masında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yri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dövlət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bölməsinin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payının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artmasıdır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. Rəsmi st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tistik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nın məlum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rın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görə 2010-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ü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ildə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ümu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məhsulun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ormalaşmasında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özəl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bölmənin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üsusi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çəkisi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70.8%, 2015-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ci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ildə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81.7%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olmüşdür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:rsidR="00C63FC4" w:rsidRPr="00ED20CB" w:rsidRDefault="00C63FC4" w:rsidP="00E67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2010-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u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iqtisadiyyatın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aparıcı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sahələrindən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olan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sənay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ist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hsal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lən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Ü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mumi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əhsulun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87.4%-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tikintidə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72% 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kənd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təsərrü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atı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, meşə təsərrüf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tı və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lıqçılıqd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99.7%-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ticarət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nəqliyy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sitələrinin təmiri  99.2% 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nəqliyyat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təsərrüf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75.3% 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, inform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və 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bitədə 78.6% 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sosial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idmətlərdə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47.0% -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özəl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bölmənin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sabına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təmin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dilmişdir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. 2015-ci ildə bu göstəricilər müv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fiq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 83.0%, 84.5%, 99.8%, 99.6%, 81.7%, 81.0% və 57.8% təşkil etmişdir. Göründüyü kimi təhlil edilən dövrdə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diyy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tın  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hələri üzrə Ümumi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xili Məhsulun istehs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özəl bölmənin p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yı xeyli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rtmış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dır. </w:t>
      </w:r>
    </w:p>
    <w:p w:rsidR="00C63FC4" w:rsidRPr="00ED20CB" w:rsidRDefault="00C63FC4" w:rsidP="00E67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2010-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u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mumi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əhsulun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tərkibində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məhsul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ist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hsalının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payı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58.6%, 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idmətlərin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payı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35.8%,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vasitəçilərinin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şərti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sablanmış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idmət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haqlarını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payı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- 0.6%,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məhsul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idmətlərə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ilərin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üsusi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çəkisi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6.2%, 2015 –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cı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östəricilər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müva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olaraq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72.6%, 21.4%, - 0.4%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6.4%, 2008- ci ildə isə 70.8%, 22.8%, - 0.7% və 7.1%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təşkil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tmişdir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Araşdırmadan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örünür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2010-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u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nisbətən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2015-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cı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məhsul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ist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hsalının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məhsula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idmətə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alis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payı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artmış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vasitəçi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lərinin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şərti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sablanmış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idmət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haqlarının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idmətlərin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payı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azalmışdır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. 2013- cü ilə nisbətən 2015-ci ildə isə məhsul istehs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nın p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yı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rtmış, xidmətlərin,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liyyə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vasitəçi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lərinin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şərti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sablanmış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idmət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haq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ları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məhsula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idmətə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alis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ilərin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payı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lmışdır.</w:t>
      </w:r>
    </w:p>
    <w:p w:rsidR="00C63FC4" w:rsidRPr="00ED20CB" w:rsidRDefault="00C63FC4" w:rsidP="00E67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Beləliklə, Milli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Sisteminin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kroiqtis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 göstəriciləırinin həc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minin və quruluşunun təhlili ölkə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diyy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tının miqy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sının genişləndiyini,  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bit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di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rtımın təmin edildiyini,  isteh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kın və həy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 səviyyəsinin,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diyy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tın yı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ğım potensi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lının və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liyyələş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dirmə imk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rının, həmçinin investisiy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qoyulu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şunun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rtdığını göstərir.</w:t>
      </w:r>
    </w:p>
    <w:p w:rsidR="00E6755F" w:rsidRPr="00ED20CB" w:rsidRDefault="00E6755F" w:rsidP="00E67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D3F2A" w:rsidRPr="00ED20CB" w:rsidRDefault="002D3F2A" w:rsidP="00E67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63FC4" w:rsidRPr="00ED20CB" w:rsidRDefault="00C63FC4" w:rsidP="00E6755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§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2.3</w:t>
      </w:r>
      <w:r w:rsidRPr="00ED20CB">
        <w:rPr>
          <w:rFonts w:ascii="Times New Roman" w:hAnsi="Times New Roman" w:cs="Times New Roman"/>
          <w:sz w:val="32"/>
          <w:szCs w:val="32"/>
          <w:lang w:val="az-Latn-AZ"/>
        </w:rPr>
        <w:t>.</w:t>
      </w:r>
      <w:r w:rsidR="00C168F5"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zərb</w:t>
      </w:r>
      <w:r w:rsidR="00C168F5"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yc</w:t>
      </w:r>
      <w:r w:rsidR="00C168F5"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n Respublik</w:t>
      </w:r>
      <w:r w:rsidR="00C168F5"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g</w:t>
      </w:r>
      <w:r w:rsidR="00C168F5"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əlirlərin</w:t>
      </w:r>
      <w:r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form</w:t>
      </w:r>
      <w:r w:rsidR="00C168F5"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şm</w:t>
      </w:r>
      <w:r w:rsidR="00C168F5"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sı, </w:t>
      </w:r>
      <w:r w:rsidR="00C168F5"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böl</w:t>
      </w:r>
      <w:r w:rsidR="00E52B14"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üsüvə</w:t>
      </w:r>
    </w:p>
    <w:p w:rsidR="00C63FC4" w:rsidRPr="00ED20CB" w:rsidRDefault="00C63FC4" w:rsidP="00E6755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isti</w:t>
      </w:r>
      <w:r w:rsidR="00E52B14"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adəsi</w:t>
      </w:r>
      <w:r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nin  </w:t>
      </w:r>
      <w:r w:rsidR="00C168F5"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statistik</w:t>
      </w:r>
      <w:r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təhlili</w:t>
      </w:r>
    </w:p>
    <w:p w:rsidR="00E6755F" w:rsidRPr="00ED20CB" w:rsidRDefault="00E6755F" w:rsidP="00E6755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C63FC4" w:rsidRPr="00ED20CB" w:rsidRDefault="00C63FC4" w:rsidP="00E67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Ölkənin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dövriyyəsində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əlirlər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mühüm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rol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oynayır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Ona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örə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milli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sablar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sist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mində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əlirlərin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ını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sıra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sablarda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olunur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lumdur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əlirlərin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mühüm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multplikator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səmərəsi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vardır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Milli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sablar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mində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əlirlərin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kons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psiyası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Hiksin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nəzəriyyəsinə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əsaslanır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Milli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sablar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Sist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mində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ilkin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əlirlərlə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təkrar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böl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əməliyyatları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trans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rtlər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)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arasın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dakı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ərq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aydın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şəkildə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rilir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:rsidR="00C63FC4" w:rsidRPr="00ED20CB" w:rsidRDefault="00C168F5" w:rsidP="00E67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Ilkin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əlirlər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institusional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vahidlərin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onların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aktivlərinin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hsal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pro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sində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iştirakı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nəticəsində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olan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əlirlərdir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Ilkin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əlirlərə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əmək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haqqı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mən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əət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qarışıq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əlirlər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mülkiyyətdən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əlirlər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hsala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id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ala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ilər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ını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ildir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Ilkin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əlirlərin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müəyyənləşdirilməsi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ölkənin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milli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əlirinin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müəy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yən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ləşdirilməsi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ba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lıdır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:rsidR="00C63FC4" w:rsidRPr="00ED20CB" w:rsidRDefault="00C63FC4" w:rsidP="00E67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lang w:val="az-Latn-AZ"/>
        </w:rPr>
        <w:tab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Trans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rtlər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lə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əməliyyatlardır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nəticəsində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institusional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vahid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, 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idmət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aktivləri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ərinə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əvəzində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ç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kvival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nt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əldə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tmir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Trans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rtlərə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əlir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əmlaka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sosial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sı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ortaya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ödəmələr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dövlət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büdcəsindən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sosial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yardımlar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ildir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Trans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rtlər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natural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pül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carivə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kapital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ormasında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ola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bilər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(6).</w:t>
      </w:r>
    </w:p>
    <w:p w:rsidR="00C63FC4" w:rsidRPr="00ED20CB" w:rsidRDefault="00C63FC4" w:rsidP="00E67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ab/>
        <w:t>Məlumdur ki, gəlirlər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 dövriyyədə mühüm rol oyn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yır. Belə ki,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diyy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t səviyyəsində gəlirlərin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rtm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 həm inctitusion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hidlərin (müəssisə, təşkil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t, ev təsərrüf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tı və s.), həm də bütövlükdə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diyy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tın din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mik və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mlı inkiş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f im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rını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rtırır. </w:t>
      </w:r>
    </w:p>
    <w:p w:rsidR="00C63FC4" w:rsidRPr="00ED20CB" w:rsidRDefault="00C63FC4" w:rsidP="00E67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2010- 2015-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ü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illərdə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östəricilərdə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oldu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u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kimi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əlir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östəricisinin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dinamikasında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əhəmiyyətli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dəyişikliklər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baş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rmişdir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Cədvəl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2.6).</w:t>
      </w:r>
    </w:p>
    <w:p w:rsidR="00C63FC4" w:rsidRPr="00ED20CB" w:rsidRDefault="00C168F5" w:rsidP="00E67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2010-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u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ildə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əlirlərin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yaranması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sabının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htiyatlar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his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səsində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əks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olunan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39588.5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mln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manatlıq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əlavə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dəyərin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6820.4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mln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manatı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əməyin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ödənilməsi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, 191.7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mln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manatını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hsala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ilər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32576.4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mln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manatını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mən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əət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2299.1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mln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manatını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əsas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ondların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hlakı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şkil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tmişdir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2014-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ü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illərdə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östəricilər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müva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olaraq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54601.1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mln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manat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10560.5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mln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manat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249.9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mln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manat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43790ə7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mln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manat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3466.3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mln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manat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ol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muşdur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2010-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u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nisbətən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2014-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ü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ildə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əməyin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ödənilməsinə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yönəldilən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məblə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55.9%,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hsala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ilər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30.4%,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mən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əət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34.6%,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əsas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ondların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hlakının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həcmi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52.2%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artmışdır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. 2013-cü illə müq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yisədə 2014-ci ildə bu dəyişiklik müv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fiq ol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q 0.6%, 5.0%, -34% və 30.7% təşkil etmişdir.2010-2014-cü illərdə Ümumi Əl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və Dəyərin din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mik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sınd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müş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hidə edilən də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yişiklik 4 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ylı xətti qr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fikdən də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ydın görünür (Şəkil 2.4.).</w:t>
      </w:r>
    </w:p>
    <w:p w:rsidR="00C63FC4" w:rsidRPr="00ED20CB" w:rsidRDefault="00C168F5" w:rsidP="00E6755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Cədvəl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2.6.</w:t>
      </w:r>
    </w:p>
    <w:p w:rsidR="00C63FC4" w:rsidRPr="00ED20CB" w:rsidRDefault="00C63FC4" w:rsidP="00E6755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2010-2014-cü illərdə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zərb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yc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Respublik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“Gəlirlərin</w:t>
      </w:r>
    </w:p>
    <w:p w:rsidR="00C63FC4" w:rsidRPr="00ED20CB" w:rsidRDefault="00C63FC4" w:rsidP="00E6755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bı” və onun göstəriciləri, c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 qiymətlərlə, mln.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</w:p>
    <w:p w:rsidR="00C63FC4" w:rsidRPr="00ED20CB" w:rsidRDefault="00C63FC4" w:rsidP="00E6755F">
      <w:pPr>
        <w:spacing w:after="0"/>
        <w:jc w:val="center"/>
        <w:rPr>
          <w:rFonts w:ascii="Times New Roman" w:hAnsi="Times New Roman" w:cs="Times New Roman"/>
          <w:lang w:val="az-Latn-AZ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1276"/>
        <w:gridCol w:w="1275"/>
        <w:gridCol w:w="1134"/>
        <w:gridCol w:w="993"/>
      </w:tblGrid>
      <w:tr w:rsidR="00C63FC4" w:rsidRPr="00ED20CB" w:rsidTr="00E6755F">
        <w:tc>
          <w:tcPr>
            <w:tcW w:w="4678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ED20CB">
              <w:rPr>
                <w:rFonts w:ascii="Times New Roman" w:hAnsi="Times New Roman" w:cs="Times New Roman"/>
                <w:lang w:val="az-Latn-AZ"/>
              </w:rPr>
              <w:t>Göstəricilər</w:t>
            </w:r>
          </w:p>
        </w:tc>
        <w:tc>
          <w:tcPr>
            <w:tcW w:w="127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ED20CB">
              <w:rPr>
                <w:rFonts w:ascii="Times New Roman" w:hAnsi="Times New Roman" w:cs="Times New Roman"/>
                <w:lang w:val="az-Latn-AZ"/>
              </w:rPr>
              <w:t>2010</w:t>
            </w:r>
          </w:p>
        </w:tc>
        <w:tc>
          <w:tcPr>
            <w:tcW w:w="1275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ED20CB">
              <w:rPr>
                <w:rFonts w:ascii="Times New Roman" w:hAnsi="Times New Roman" w:cs="Times New Roman"/>
                <w:lang w:val="az-Latn-AZ"/>
              </w:rPr>
              <w:t>2012</w:t>
            </w:r>
          </w:p>
        </w:tc>
        <w:tc>
          <w:tcPr>
            <w:tcW w:w="1134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ED20CB">
              <w:rPr>
                <w:rFonts w:ascii="Times New Roman" w:hAnsi="Times New Roman" w:cs="Times New Roman"/>
                <w:lang w:val="az-Latn-AZ"/>
              </w:rPr>
              <w:t>2013</w:t>
            </w:r>
          </w:p>
        </w:tc>
        <w:tc>
          <w:tcPr>
            <w:tcW w:w="993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ED20CB">
              <w:rPr>
                <w:rFonts w:ascii="Times New Roman" w:hAnsi="Times New Roman" w:cs="Times New Roman"/>
                <w:lang w:val="az-Latn-AZ"/>
              </w:rPr>
              <w:t>2014</w:t>
            </w:r>
          </w:p>
        </w:tc>
      </w:tr>
      <w:tr w:rsidR="00C63FC4" w:rsidRPr="00ED20CB" w:rsidTr="00E6755F">
        <w:tc>
          <w:tcPr>
            <w:tcW w:w="4678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ED20CB">
              <w:rPr>
                <w:rFonts w:ascii="Times New Roman" w:hAnsi="Times New Roman" w:cs="Times New Roman"/>
                <w:lang w:val="az-Latn-AZ"/>
              </w:rPr>
              <w:t>Ehtiy</w:t>
            </w:r>
            <w:r w:rsidR="00C168F5" w:rsidRPr="00ED20CB">
              <w:rPr>
                <w:rFonts w:ascii="Times New Roman" w:hAnsi="Times New Roman" w:cs="Times New Roman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lang w:val="az-Latn-AZ"/>
              </w:rPr>
              <w:t>tl</w:t>
            </w:r>
            <w:r w:rsidR="00C168F5" w:rsidRPr="00ED20CB">
              <w:rPr>
                <w:rFonts w:ascii="Times New Roman" w:hAnsi="Times New Roman" w:cs="Times New Roman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lang w:val="az-Latn-AZ"/>
              </w:rPr>
              <w:t>r</w:t>
            </w:r>
          </w:p>
        </w:tc>
        <w:tc>
          <w:tcPr>
            <w:tcW w:w="127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275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134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993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C63FC4" w:rsidRPr="00ED20CB" w:rsidTr="00E6755F">
        <w:tc>
          <w:tcPr>
            <w:tcW w:w="4678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ED20CB">
              <w:rPr>
                <w:rFonts w:ascii="Times New Roman" w:hAnsi="Times New Roman" w:cs="Times New Roman"/>
                <w:lang w:val="az-Latn-AZ"/>
              </w:rPr>
              <w:t>Ümumi əl</w:t>
            </w:r>
            <w:r w:rsidR="00C168F5" w:rsidRPr="00ED20CB">
              <w:rPr>
                <w:rFonts w:ascii="Times New Roman" w:hAnsi="Times New Roman" w:cs="Times New Roman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lang w:val="az-Latn-AZ"/>
              </w:rPr>
              <w:t>və dəyər (əs</w:t>
            </w:r>
            <w:r w:rsidR="00C168F5" w:rsidRPr="00ED20CB">
              <w:rPr>
                <w:rFonts w:ascii="Times New Roman" w:hAnsi="Times New Roman" w:cs="Times New Roman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lang w:val="az-Latn-AZ"/>
              </w:rPr>
              <w:t>s qiymətlərlə )</w:t>
            </w:r>
          </w:p>
        </w:tc>
        <w:tc>
          <w:tcPr>
            <w:tcW w:w="127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ED20CB">
              <w:rPr>
                <w:rFonts w:ascii="Times New Roman" w:hAnsi="Times New Roman" w:cs="Times New Roman"/>
                <w:lang w:val="az-Latn-AZ"/>
              </w:rPr>
              <w:t>39588.5</w:t>
            </w:r>
          </w:p>
        </w:tc>
        <w:tc>
          <w:tcPr>
            <w:tcW w:w="1275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ED20CB">
              <w:rPr>
                <w:rFonts w:ascii="Times New Roman" w:hAnsi="Times New Roman" w:cs="Times New Roman"/>
                <w:lang w:val="az-Latn-AZ"/>
              </w:rPr>
              <w:t>51351.7</w:t>
            </w:r>
          </w:p>
        </w:tc>
        <w:tc>
          <w:tcPr>
            <w:tcW w:w="1134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rPr>
                <w:rFonts w:ascii="Times New Roman" w:hAnsi="Times New Roman" w:cs="Times New Roman"/>
                <w:lang w:val="az-Latn-AZ"/>
              </w:rPr>
            </w:pPr>
            <w:r w:rsidRPr="00ED20CB">
              <w:rPr>
                <w:rFonts w:ascii="Times New Roman" w:hAnsi="Times New Roman" w:cs="Times New Roman"/>
                <w:lang w:val="az-Latn-AZ"/>
              </w:rPr>
              <w:t>54304.0</w:t>
            </w:r>
          </w:p>
        </w:tc>
        <w:tc>
          <w:tcPr>
            <w:tcW w:w="993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rPr>
                <w:rFonts w:ascii="Times New Roman" w:hAnsi="Times New Roman" w:cs="Times New Roman"/>
                <w:lang w:val="az-Latn-AZ"/>
              </w:rPr>
            </w:pPr>
            <w:r w:rsidRPr="00ED20CB">
              <w:rPr>
                <w:rFonts w:ascii="Times New Roman" w:hAnsi="Times New Roman" w:cs="Times New Roman"/>
                <w:lang w:val="az-Latn-AZ"/>
              </w:rPr>
              <w:t>54601.1</w:t>
            </w:r>
          </w:p>
        </w:tc>
      </w:tr>
      <w:tr w:rsidR="00C63FC4" w:rsidRPr="00ED20CB" w:rsidTr="00E6755F">
        <w:tc>
          <w:tcPr>
            <w:tcW w:w="4678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ED20CB">
              <w:rPr>
                <w:rFonts w:ascii="Times New Roman" w:hAnsi="Times New Roman" w:cs="Times New Roman"/>
                <w:lang w:val="az-Latn-AZ"/>
              </w:rPr>
              <w:t>Cəmi</w:t>
            </w:r>
          </w:p>
        </w:tc>
        <w:tc>
          <w:tcPr>
            <w:tcW w:w="127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ED20CB">
              <w:rPr>
                <w:rFonts w:ascii="Times New Roman" w:hAnsi="Times New Roman" w:cs="Times New Roman"/>
                <w:lang w:val="az-Latn-AZ"/>
              </w:rPr>
              <w:t>39588.5</w:t>
            </w:r>
          </w:p>
        </w:tc>
        <w:tc>
          <w:tcPr>
            <w:tcW w:w="1275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ED20CB">
              <w:rPr>
                <w:rFonts w:ascii="Times New Roman" w:hAnsi="Times New Roman" w:cs="Times New Roman"/>
                <w:lang w:val="az-Latn-AZ"/>
              </w:rPr>
              <w:t>51351.7</w:t>
            </w:r>
          </w:p>
        </w:tc>
        <w:tc>
          <w:tcPr>
            <w:tcW w:w="1134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rPr>
                <w:rFonts w:ascii="Times New Roman" w:hAnsi="Times New Roman" w:cs="Times New Roman"/>
                <w:lang w:val="az-Latn-AZ"/>
              </w:rPr>
            </w:pPr>
            <w:r w:rsidRPr="00ED20CB">
              <w:rPr>
                <w:rFonts w:ascii="Times New Roman" w:hAnsi="Times New Roman" w:cs="Times New Roman"/>
                <w:lang w:val="az-Latn-AZ"/>
              </w:rPr>
              <w:t>54304.0</w:t>
            </w:r>
          </w:p>
        </w:tc>
        <w:tc>
          <w:tcPr>
            <w:tcW w:w="993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rPr>
                <w:rFonts w:ascii="Times New Roman" w:hAnsi="Times New Roman" w:cs="Times New Roman"/>
                <w:lang w:val="az-Latn-AZ"/>
              </w:rPr>
            </w:pPr>
            <w:r w:rsidRPr="00ED20CB">
              <w:rPr>
                <w:rFonts w:ascii="Times New Roman" w:hAnsi="Times New Roman" w:cs="Times New Roman"/>
                <w:lang w:val="az-Latn-AZ"/>
              </w:rPr>
              <w:t>54601.1</w:t>
            </w:r>
          </w:p>
        </w:tc>
      </w:tr>
      <w:tr w:rsidR="00C63FC4" w:rsidRPr="00ED20CB" w:rsidTr="00E6755F">
        <w:tc>
          <w:tcPr>
            <w:tcW w:w="4678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ED20CB">
              <w:rPr>
                <w:rFonts w:ascii="Times New Roman" w:hAnsi="Times New Roman" w:cs="Times New Roman"/>
                <w:lang w:val="az-Latn-AZ"/>
              </w:rPr>
              <w:t>İstif</w:t>
            </w:r>
            <w:r w:rsidR="00C168F5" w:rsidRPr="00ED20CB">
              <w:rPr>
                <w:rFonts w:ascii="Times New Roman" w:hAnsi="Times New Roman" w:cs="Times New Roman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lang w:val="az-Latn-AZ"/>
              </w:rPr>
              <w:t>də</w:t>
            </w:r>
          </w:p>
        </w:tc>
        <w:tc>
          <w:tcPr>
            <w:tcW w:w="127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275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134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993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C63FC4" w:rsidRPr="00ED20CB" w:rsidTr="00E6755F">
        <w:tc>
          <w:tcPr>
            <w:tcW w:w="4678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ED20CB">
              <w:rPr>
                <w:rFonts w:ascii="Times New Roman" w:hAnsi="Times New Roman" w:cs="Times New Roman"/>
                <w:lang w:val="az-Latn-AZ"/>
              </w:rPr>
              <w:t>Əməyin ödənişləri</w:t>
            </w:r>
          </w:p>
        </w:tc>
        <w:tc>
          <w:tcPr>
            <w:tcW w:w="127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ED20CB">
              <w:rPr>
                <w:rFonts w:ascii="Times New Roman" w:hAnsi="Times New Roman" w:cs="Times New Roman"/>
                <w:lang w:val="az-Latn-AZ"/>
              </w:rPr>
              <w:t>6820.4</w:t>
            </w:r>
          </w:p>
        </w:tc>
        <w:tc>
          <w:tcPr>
            <w:tcW w:w="1275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ED20CB">
              <w:rPr>
                <w:rFonts w:ascii="Times New Roman" w:hAnsi="Times New Roman" w:cs="Times New Roman"/>
                <w:lang w:val="az-Latn-AZ"/>
              </w:rPr>
              <w:t>8961.2</w:t>
            </w:r>
          </w:p>
        </w:tc>
        <w:tc>
          <w:tcPr>
            <w:tcW w:w="1134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ED20CB">
              <w:rPr>
                <w:rFonts w:ascii="Times New Roman" w:hAnsi="Times New Roman" w:cs="Times New Roman"/>
                <w:lang w:val="az-Latn-AZ"/>
              </w:rPr>
              <w:t>10077.0</w:t>
            </w:r>
          </w:p>
        </w:tc>
        <w:tc>
          <w:tcPr>
            <w:tcW w:w="993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ED20CB">
              <w:rPr>
                <w:rFonts w:ascii="Times New Roman" w:hAnsi="Times New Roman" w:cs="Times New Roman"/>
                <w:lang w:val="az-Latn-AZ"/>
              </w:rPr>
              <w:t>10560.5</w:t>
            </w:r>
          </w:p>
        </w:tc>
      </w:tr>
      <w:tr w:rsidR="00C63FC4" w:rsidRPr="00ED20CB" w:rsidTr="00E6755F">
        <w:tc>
          <w:tcPr>
            <w:tcW w:w="4678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ED20CB">
              <w:rPr>
                <w:rFonts w:ascii="Times New Roman" w:hAnsi="Times New Roman" w:cs="Times New Roman"/>
                <w:lang w:val="az-Latn-AZ"/>
              </w:rPr>
              <w:t>İstehs</w:t>
            </w:r>
            <w:r w:rsidR="00C168F5" w:rsidRPr="00ED20CB">
              <w:rPr>
                <w:rFonts w:ascii="Times New Roman" w:hAnsi="Times New Roman" w:cs="Times New Roman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lang w:val="az-Latn-AZ"/>
              </w:rPr>
              <w:t>l</w:t>
            </w:r>
            <w:r w:rsidR="00C168F5" w:rsidRPr="00ED20CB">
              <w:rPr>
                <w:rFonts w:ascii="Times New Roman" w:hAnsi="Times New Roman" w:cs="Times New Roman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lang w:val="az-Latn-AZ"/>
              </w:rPr>
              <w:t xml:space="preserve"> digər vergilər (+)</w:t>
            </w:r>
          </w:p>
        </w:tc>
        <w:tc>
          <w:tcPr>
            <w:tcW w:w="127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ED20CB">
              <w:rPr>
                <w:rFonts w:ascii="Times New Roman" w:hAnsi="Times New Roman" w:cs="Times New Roman"/>
                <w:lang w:val="az-Latn-AZ"/>
              </w:rPr>
              <w:t>191.7</w:t>
            </w:r>
          </w:p>
        </w:tc>
        <w:tc>
          <w:tcPr>
            <w:tcW w:w="1275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ED20CB">
              <w:rPr>
                <w:rFonts w:ascii="Times New Roman" w:hAnsi="Times New Roman" w:cs="Times New Roman"/>
                <w:lang w:val="az-Latn-AZ"/>
              </w:rPr>
              <w:t>379.2</w:t>
            </w:r>
          </w:p>
        </w:tc>
        <w:tc>
          <w:tcPr>
            <w:tcW w:w="1134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ED20CB">
              <w:rPr>
                <w:rFonts w:ascii="Times New Roman" w:hAnsi="Times New Roman" w:cs="Times New Roman"/>
                <w:lang w:val="az-Latn-AZ"/>
              </w:rPr>
              <w:t>378.9</w:t>
            </w:r>
          </w:p>
        </w:tc>
        <w:tc>
          <w:tcPr>
            <w:tcW w:w="993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ED20CB">
              <w:rPr>
                <w:rFonts w:ascii="Times New Roman" w:hAnsi="Times New Roman" w:cs="Times New Roman"/>
                <w:lang w:val="az-Latn-AZ"/>
              </w:rPr>
              <w:t>249.9</w:t>
            </w:r>
          </w:p>
        </w:tc>
      </w:tr>
      <w:tr w:rsidR="00C63FC4" w:rsidRPr="00ED20CB" w:rsidTr="00E6755F">
        <w:tc>
          <w:tcPr>
            <w:tcW w:w="4678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ED20CB">
              <w:rPr>
                <w:rFonts w:ascii="Times New Roman" w:hAnsi="Times New Roman" w:cs="Times New Roman"/>
                <w:lang w:val="az-Latn-AZ"/>
              </w:rPr>
              <w:t>İstehs</w:t>
            </w:r>
            <w:r w:rsidR="00C168F5" w:rsidRPr="00ED20CB">
              <w:rPr>
                <w:rFonts w:ascii="Times New Roman" w:hAnsi="Times New Roman" w:cs="Times New Roman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lang w:val="az-Latn-AZ"/>
              </w:rPr>
              <w:t>l</w:t>
            </w:r>
            <w:r w:rsidR="00C168F5" w:rsidRPr="00ED20CB">
              <w:rPr>
                <w:rFonts w:ascii="Times New Roman" w:hAnsi="Times New Roman" w:cs="Times New Roman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lang w:val="az-Latn-AZ"/>
              </w:rPr>
              <w:t xml:space="preserve"> subsidiy</w:t>
            </w:r>
            <w:r w:rsidR="00C168F5" w:rsidRPr="00ED20CB">
              <w:rPr>
                <w:rFonts w:ascii="Times New Roman" w:hAnsi="Times New Roman" w:cs="Times New Roman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lang w:val="az-Latn-AZ"/>
              </w:rPr>
              <w:t>l</w:t>
            </w:r>
            <w:r w:rsidR="00C168F5" w:rsidRPr="00ED20CB">
              <w:rPr>
                <w:rFonts w:ascii="Times New Roman" w:hAnsi="Times New Roman" w:cs="Times New Roman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lang w:val="az-Latn-AZ"/>
              </w:rPr>
              <w:t>r (-)</w:t>
            </w:r>
          </w:p>
        </w:tc>
        <w:tc>
          <w:tcPr>
            <w:tcW w:w="127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ED20CB">
              <w:rPr>
                <w:rFonts w:ascii="Times New Roman" w:hAnsi="Times New Roman" w:cs="Times New Roman"/>
                <w:lang w:val="az-Latn-AZ"/>
              </w:rPr>
              <w:t>0.0</w:t>
            </w:r>
          </w:p>
        </w:tc>
        <w:tc>
          <w:tcPr>
            <w:tcW w:w="1275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ED20CB">
              <w:rPr>
                <w:rFonts w:ascii="Times New Roman" w:hAnsi="Times New Roman" w:cs="Times New Roman"/>
                <w:lang w:val="az-Latn-AZ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ED20CB">
              <w:rPr>
                <w:rFonts w:ascii="Times New Roman" w:hAnsi="Times New Roman" w:cs="Times New Roman"/>
                <w:lang w:val="az-Latn-AZ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ED20CB">
              <w:rPr>
                <w:rFonts w:ascii="Times New Roman" w:hAnsi="Times New Roman" w:cs="Times New Roman"/>
                <w:lang w:val="az-Latn-AZ"/>
              </w:rPr>
              <w:t>0.0</w:t>
            </w:r>
          </w:p>
        </w:tc>
      </w:tr>
      <w:tr w:rsidR="00C63FC4" w:rsidRPr="00ED20CB" w:rsidTr="00E6755F">
        <w:tc>
          <w:tcPr>
            <w:tcW w:w="4678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ED20CB">
              <w:rPr>
                <w:rFonts w:ascii="Times New Roman" w:hAnsi="Times New Roman" w:cs="Times New Roman"/>
                <w:lang w:val="az-Latn-AZ"/>
              </w:rPr>
              <w:t>Ümumi mənfəət (q</w:t>
            </w:r>
            <w:r w:rsidR="00C168F5" w:rsidRPr="00ED20CB">
              <w:rPr>
                <w:rFonts w:ascii="Times New Roman" w:hAnsi="Times New Roman" w:cs="Times New Roman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lang w:val="az-Latn-AZ"/>
              </w:rPr>
              <w:t>rışıq gəlirlər)</w:t>
            </w:r>
          </w:p>
        </w:tc>
        <w:tc>
          <w:tcPr>
            <w:tcW w:w="127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ED20CB">
              <w:rPr>
                <w:rFonts w:ascii="Times New Roman" w:hAnsi="Times New Roman" w:cs="Times New Roman"/>
                <w:lang w:val="az-Latn-AZ"/>
              </w:rPr>
              <w:t>32576.4</w:t>
            </w:r>
          </w:p>
        </w:tc>
        <w:tc>
          <w:tcPr>
            <w:tcW w:w="1275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ED20CB">
              <w:rPr>
                <w:rFonts w:ascii="Times New Roman" w:hAnsi="Times New Roman" w:cs="Times New Roman"/>
                <w:lang w:val="az-Latn-AZ"/>
              </w:rPr>
              <w:t>42011.3</w:t>
            </w:r>
          </w:p>
        </w:tc>
        <w:tc>
          <w:tcPr>
            <w:tcW w:w="1134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ED20CB">
              <w:rPr>
                <w:rFonts w:ascii="Times New Roman" w:hAnsi="Times New Roman" w:cs="Times New Roman"/>
                <w:lang w:val="az-Latn-AZ"/>
              </w:rPr>
              <w:t>43848.1</w:t>
            </w:r>
          </w:p>
        </w:tc>
        <w:tc>
          <w:tcPr>
            <w:tcW w:w="993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ED20CB">
              <w:rPr>
                <w:rFonts w:ascii="Times New Roman" w:hAnsi="Times New Roman" w:cs="Times New Roman"/>
                <w:lang w:val="az-Latn-AZ"/>
              </w:rPr>
              <w:t>43790.7</w:t>
            </w:r>
          </w:p>
        </w:tc>
      </w:tr>
      <w:tr w:rsidR="00C63FC4" w:rsidRPr="00ED20CB" w:rsidTr="00E6755F">
        <w:tc>
          <w:tcPr>
            <w:tcW w:w="4678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ED20CB">
              <w:rPr>
                <w:rFonts w:ascii="Times New Roman" w:hAnsi="Times New Roman" w:cs="Times New Roman"/>
                <w:lang w:val="az-Latn-AZ"/>
              </w:rPr>
              <w:t>Əs</w:t>
            </w:r>
            <w:r w:rsidR="00C168F5" w:rsidRPr="00ED20CB">
              <w:rPr>
                <w:rFonts w:ascii="Times New Roman" w:hAnsi="Times New Roman" w:cs="Times New Roman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lang w:val="az-Latn-AZ"/>
              </w:rPr>
              <w:t>s fondl</w:t>
            </w:r>
            <w:r w:rsidR="00C168F5" w:rsidRPr="00ED20CB">
              <w:rPr>
                <w:rFonts w:ascii="Times New Roman" w:hAnsi="Times New Roman" w:cs="Times New Roman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lang w:val="az-Latn-AZ"/>
              </w:rPr>
              <w:t>rın istehl</w:t>
            </w:r>
            <w:r w:rsidR="00C168F5" w:rsidRPr="00ED20CB">
              <w:rPr>
                <w:rFonts w:ascii="Times New Roman" w:hAnsi="Times New Roman" w:cs="Times New Roman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lang w:val="az-Latn-AZ"/>
              </w:rPr>
              <w:t>kı</w:t>
            </w:r>
          </w:p>
        </w:tc>
        <w:tc>
          <w:tcPr>
            <w:tcW w:w="127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ED20CB">
              <w:rPr>
                <w:rFonts w:ascii="Times New Roman" w:hAnsi="Times New Roman" w:cs="Times New Roman"/>
                <w:lang w:val="az-Latn-AZ"/>
              </w:rPr>
              <w:t>2299.1</w:t>
            </w:r>
          </w:p>
        </w:tc>
        <w:tc>
          <w:tcPr>
            <w:tcW w:w="1275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ED20CB">
              <w:rPr>
                <w:rFonts w:ascii="Times New Roman" w:hAnsi="Times New Roman" w:cs="Times New Roman"/>
                <w:lang w:val="az-Latn-AZ"/>
              </w:rPr>
              <w:t>2566.2</w:t>
            </w:r>
          </w:p>
        </w:tc>
        <w:tc>
          <w:tcPr>
            <w:tcW w:w="1134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ED20CB">
              <w:rPr>
                <w:rFonts w:ascii="Times New Roman" w:hAnsi="Times New Roman" w:cs="Times New Roman"/>
                <w:lang w:val="az-Latn-AZ"/>
              </w:rPr>
              <w:t>2617.8</w:t>
            </w:r>
          </w:p>
        </w:tc>
        <w:tc>
          <w:tcPr>
            <w:tcW w:w="993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ED20CB">
              <w:rPr>
                <w:rFonts w:ascii="Times New Roman" w:hAnsi="Times New Roman" w:cs="Times New Roman"/>
                <w:lang w:val="az-Latn-AZ"/>
              </w:rPr>
              <w:t>3466.3</w:t>
            </w:r>
          </w:p>
        </w:tc>
      </w:tr>
      <w:tr w:rsidR="00C63FC4" w:rsidRPr="00ED20CB" w:rsidTr="00E6755F">
        <w:tc>
          <w:tcPr>
            <w:tcW w:w="4678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ED20CB">
              <w:rPr>
                <w:rFonts w:ascii="Times New Roman" w:hAnsi="Times New Roman" w:cs="Times New Roman"/>
                <w:lang w:val="az-Latn-AZ"/>
              </w:rPr>
              <w:t>X</w:t>
            </w:r>
            <w:r w:rsidR="00C168F5" w:rsidRPr="00ED20CB">
              <w:rPr>
                <w:rFonts w:ascii="Times New Roman" w:hAnsi="Times New Roman" w:cs="Times New Roman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lang w:val="az-Latn-AZ"/>
              </w:rPr>
              <w:t>lis mənfəət (q</w:t>
            </w:r>
            <w:r w:rsidR="00C168F5" w:rsidRPr="00ED20CB">
              <w:rPr>
                <w:rFonts w:ascii="Times New Roman" w:hAnsi="Times New Roman" w:cs="Times New Roman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lang w:val="az-Latn-AZ"/>
              </w:rPr>
              <w:t>rışıq gəlirlər)</w:t>
            </w:r>
          </w:p>
        </w:tc>
        <w:tc>
          <w:tcPr>
            <w:tcW w:w="127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ED20CB">
              <w:rPr>
                <w:rFonts w:ascii="Times New Roman" w:hAnsi="Times New Roman" w:cs="Times New Roman"/>
                <w:lang w:val="az-Latn-AZ"/>
              </w:rPr>
              <w:t>30277.3</w:t>
            </w:r>
          </w:p>
        </w:tc>
        <w:tc>
          <w:tcPr>
            <w:tcW w:w="1275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ED20CB">
              <w:rPr>
                <w:rFonts w:ascii="Times New Roman" w:hAnsi="Times New Roman" w:cs="Times New Roman"/>
                <w:lang w:val="az-Latn-AZ"/>
              </w:rPr>
              <w:t>39445.1</w:t>
            </w:r>
          </w:p>
        </w:tc>
        <w:tc>
          <w:tcPr>
            <w:tcW w:w="1134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ED20CB">
              <w:rPr>
                <w:rFonts w:ascii="Times New Roman" w:hAnsi="Times New Roman" w:cs="Times New Roman"/>
                <w:lang w:val="az-Latn-AZ"/>
              </w:rPr>
              <w:t>41230.3</w:t>
            </w:r>
          </w:p>
        </w:tc>
        <w:tc>
          <w:tcPr>
            <w:tcW w:w="993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ED20CB">
              <w:rPr>
                <w:rFonts w:ascii="Times New Roman" w:hAnsi="Times New Roman" w:cs="Times New Roman"/>
                <w:lang w:val="az-Latn-AZ"/>
              </w:rPr>
              <w:t>40324.4</w:t>
            </w:r>
          </w:p>
        </w:tc>
      </w:tr>
      <w:tr w:rsidR="00C63FC4" w:rsidRPr="00ED20CB" w:rsidTr="00E6755F">
        <w:tc>
          <w:tcPr>
            <w:tcW w:w="4678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ED20CB">
              <w:rPr>
                <w:rFonts w:ascii="Times New Roman" w:hAnsi="Times New Roman" w:cs="Times New Roman"/>
                <w:lang w:val="az-Latn-AZ"/>
              </w:rPr>
              <w:t>Cəmi</w:t>
            </w:r>
          </w:p>
        </w:tc>
        <w:tc>
          <w:tcPr>
            <w:tcW w:w="127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ED20CB">
              <w:rPr>
                <w:rFonts w:ascii="Times New Roman" w:hAnsi="Times New Roman" w:cs="Times New Roman"/>
                <w:lang w:val="az-Latn-AZ"/>
              </w:rPr>
              <w:t>39588.5</w:t>
            </w:r>
          </w:p>
        </w:tc>
        <w:tc>
          <w:tcPr>
            <w:tcW w:w="1275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ED20CB">
              <w:rPr>
                <w:rFonts w:ascii="Times New Roman" w:hAnsi="Times New Roman" w:cs="Times New Roman"/>
                <w:lang w:val="az-Latn-AZ"/>
              </w:rPr>
              <w:t>51351.7</w:t>
            </w:r>
          </w:p>
        </w:tc>
        <w:tc>
          <w:tcPr>
            <w:tcW w:w="1134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rPr>
                <w:rFonts w:ascii="Times New Roman" w:hAnsi="Times New Roman" w:cs="Times New Roman"/>
                <w:lang w:val="az-Latn-AZ"/>
              </w:rPr>
            </w:pPr>
            <w:r w:rsidRPr="00ED20CB">
              <w:rPr>
                <w:rFonts w:ascii="Times New Roman" w:hAnsi="Times New Roman" w:cs="Times New Roman"/>
                <w:lang w:val="az-Latn-AZ"/>
              </w:rPr>
              <w:t>54304.0</w:t>
            </w:r>
          </w:p>
        </w:tc>
        <w:tc>
          <w:tcPr>
            <w:tcW w:w="993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rPr>
                <w:rFonts w:ascii="Times New Roman" w:hAnsi="Times New Roman" w:cs="Times New Roman"/>
                <w:lang w:val="az-Latn-AZ"/>
              </w:rPr>
            </w:pPr>
            <w:r w:rsidRPr="00ED20CB">
              <w:rPr>
                <w:rFonts w:ascii="Times New Roman" w:hAnsi="Times New Roman" w:cs="Times New Roman"/>
                <w:lang w:val="az-Latn-AZ"/>
              </w:rPr>
              <w:t>54601.1</w:t>
            </w:r>
          </w:p>
        </w:tc>
      </w:tr>
    </w:tbl>
    <w:p w:rsidR="00C63FC4" w:rsidRPr="00ED20CB" w:rsidRDefault="00C63FC4" w:rsidP="00E67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23EE9" w:rsidRPr="00ED20CB" w:rsidRDefault="00C63FC4" w:rsidP="00623E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2010-cu ildə əməyin ödənilməsinə yönəldilən məbləğin Ümumi Əl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və Dəyərdə xüsusi çəkisi 17.2%, 2013-cü ildə 17.5%, 2014-cü ildə isə 19.3% təşkil etmişdir. </w:t>
      </w:r>
    </w:p>
    <w:p w:rsidR="00623EE9" w:rsidRPr="00ED20CB" w:rsidRDefault="00623EE9" w:rsidP="00623E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Beləlikə,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nın nəticələrindən görünür ki, Ümumi Əl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 Dəyərin əməyin ödə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nilməsinə yönəldilən hissəsi ildən-ilə kiçik templı dəd ols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rtmışdır.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rtım  2010-cu ilə nisbətən 2014-cü ildə 2.1 bənd təşkil etmişdir. Təhlil edilən dövrdə istehs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digər vergilərin həcminin din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rtm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müş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hidə olunmuşdur. Belə ki, 2010-cu ildə istehs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digər vergilərin həcmi 191.7 mln.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t, 2013-cü ildə 378.9 mln.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t, 2014-cü ildə  isə 249.9 mln.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 olmuşdur. 2010-cu ildə istehs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digər vergilər Ümumi Əl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 Dəyərin 0.5%-ə, 2013-cü ildə 0.7%-ə, 2014-cü ildə isə 0.5% bər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bər olmuşdur.</w:t>
      </w:r>
    </w:p>
    <w:p w:rsidR="00623EE9" w:rsidRPr="00ED20CB" w:rsidRDefault="00C168F5" w:rsidP="00623E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Ölkə</w:t>
      </w:r>
      <w:r w:rsidR="00623EE9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səviyyəsində</w:t>
      </w:r>
      <w:r w:rsidR="00623EE9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yaradılan</w:t>
      </w:r>
      <w:r w:rsidR="00623EE9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əlirlərin</w:t>
      </w:r>
      <w:r w:rsidR="00623EE9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ilkin</w:t>
      </w:r>
      <w:r w:rsidR="00623EE9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böl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üsü</w:t>
      </w:r>
      <w:r w:rsidR="00623EE9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sahəsində</w:t>
      </w:r>
      <w:r w:rsidR="00623EE9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baş</w:t>
      </w:r>
      <w:r w:rsidR="00623EE9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623EE9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rən</w:t>
      </w:r>
      <w:r w:rsidR="00623EE9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dəyişikliklər</w:t>
      </w:r>
      <w:r w:rsidR="00623EE9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«G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əlirlərin</w:t>
      </w:r>
      <w:r w:rsidR="00623EE9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yaranması</w:t>
      </w:r>
      <w:r w:rsidR="00623EE9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623EE9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sabında</w:t>
      </w:r>
      <w:r w:rsidR="00623EE9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»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əks</w:t>
      </w:r>
      <w:r w:rsidR="00623EE9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tdirilir</w:t>
      </w:r>
      <w:r w:rsidR="00623EE9" w:rsidRPr="00ED20CB">
        <w:rPr>
          <w:rFonts w:ascii="Times New Roman" w:hAnsi="Times New Roman" w:cs="Times New Roman"/>
          <w:sz w:val="28"/>
          <w:szCs w:val="28"/>
          <w:lang w:val="az-Latn-AZ"/>
        </w:rPr>
        <w:t>. Məlumdur ki,  gəlirlə</w:t>
      </w:r>
      <w:r w:rsidR="00623EE9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rin y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623EE9"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623EE9" w:rsidRPr="00ED20CB">
        <w:rPr>
          <w:rFonts w:ascii="Times New Roman" w:hAnsi="Times New Roman" w:cs="Times New Roman"/>
          <w:sz w:val="28"/>
          <w:szCs w:val="28"/>
          <w:lang w:val="az-Latn-AZ"/>
        </w:rPr>
        <w:t>mm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623EE9" w:rsidRPr="00ED20CB">
        <w:rPr>
          <w:rFonts w:ascii="Times New Roman" w:hAnsi="Times New Roman" w:cs="Times New Roman"/>
          <w:sz w:val="28"/>
          <w:szCs w:val="28"/>
          <w:lang w:val="az-Latn-AZ"/>
        </w:rPr>
        <w:t>sınd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623EE9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iştir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623EE9" w:rsidRPr="00ED20CB">
        <w:rPr>
          <w:rFonts w:ascii="Times New Roman" w:hAnsi="Times New Roman" w:cs="Times New Roman"/>
          <w:sz w:val="28"/>
          <w:szCs w:val="28"/>
          <w:lang w:val="az-Latn-AZ"/>
        </w:rPr>
        <w:t>k edən hər bir istehs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623EE9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l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623EE9" w:rsidRPr="00ED20CB">
        <w:rPr>
          <w:rFonts w:ascii="Times New Roman" w:hAnsi="Times New Roman" w:cs="Times New Roman"/>
          <w:sz w:val="28"/>
          <w:szCs w:val="28"/>
          <w:lang w:val="az-Latn-AZ"/>
        </w:rPr>
        <w:t>milləri bu və y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623EE9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digər form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623EE9" w:rsidRPr="00ED20CB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623EE9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 mü</w:t>
      </w:r>
      <w:r w:rsidR="00623EE9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v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623EE9" w:rsidRPr="00ED20CB">
        <w:rPr>
          <w:rFonts w:ascii="Times New Roman" w:hAnsi="Times New Roman" w:cs="Times New Roman"/>
          <w:sz w:val="28"/>
          <w:szCs w:val="28"/>
          <w:lang w:val="az-Latn-AZ"/>
        </w:rPr>
        <w:t>fiq ol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623EE9"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623EE9" w:rsidRPr="00ED20CB">
        <w:rPr>
          <w:rFonts w:ascii="Times New Roman" w:hAnsi="Times New Roman" w:cs="Times New Roman"/>
          <w:sz w:val="28"/>
          <w:szCs w:val="28"/>
          <w:lang w:val="az-Latn-AZ"/>
        </w:rPr>
        <w:t>q öz p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623EE9" w:rsidRPr="00ED20CB">
        <w:rPr>
          <w:rFonts w:ascii="Times New Roman" w:hAnsi="Times New Roman" w:cs="Times New Roman"/>
          <w:sz w:val="28"/>
          <w:szCs w:val="28"/>
          <w:lang w:val="az-Latn-AZ"/>
        </w:rPr>
        <w:t>yl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623EE9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rını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623EE9" w:rsidRPr="00ED20CB">
        <w:rPr>
          <w:rFonts w:ascii="Times New Roman" w:hAnsi="Times New Roman" w:cs="Times New Roman"/>
          <w:sz w:val="28"/>
          <w:szCs w:val="28"/>
          <w:lang w:val="az-Latn-AZ"/>
        </w:rPr>
        <w:t>lırl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623EE9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Rəsmi</w:t>
      </w:r>
      <w:r w:rsidR="00623EE9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statistikanın</w:t>
      </w:r>
      <w:r w:rsidR="00623EE9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məlumatlarına</w:t>
      </w:r>
      <w:r w:rsidR="00623EE9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əsasən</w:t>
      </w:r>
      <w:r w:rsidR="00623EE9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əlir</w:t>
      </w:r>
      <w:r w:rsidR="00623EE9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lərin</w:t>
      </w:r>
      <w:r w:rsidR="00623EE9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ilkin</w:t>
      </w:r>
      <w:r w:rsidR="00623EE9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böl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üsünü</w:t>
      </w:r>
      <w:r w:rsidR="00623EE9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arakt</w:t>
      </w:r>
      <w:r w:rsidR="00623EE9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rizə</w:t>
      </w:r>
      <w:r w:rsidR="00623EE9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dən</w:t>
      </w:r>
      <w:r w:rsidR="00623EE9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östəricilərin</w:t>
      </w:r>
      <w:r w:rsidR="00623EE9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dinmikasında</w:t>
      </w:r>
      <w:r w:rsidR="00623EE9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ciddi</w:t>
      </w:r>
      <w:r w:rsidR="00623EE9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623EE9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yllər</w:t>
      </w:r>
      <w:r w:rsidR="00623EE9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müşahidə</w:t>
      </w:r>
      <w:r w:rsidR="00623EE9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dilir</w:t>
      </w:r>
      <w:r w:rsidR="00623EE9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Cədvəl</w:t>
      </w:r>
      <w:r w:rsidR="00623EE9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2.7.).</w:t>
      </w:r>
    </w:p>
    <w:p w:rsidR="00C63FC4" w:rsidRPr="00ED20CB" w:rsidRDefault="00C63FC4" w:rsidP="00E6755F">
      <w:pPr>
        <w:spacing w:after="0" w:line="360" w:lineRule="auto"/>
        <w:ind w:firstLine="708"/>
        <w:jc w:val="both"/>
        <w:rPr>
          <w:rFonts w:ascii="Times New Roman" w:hAnsi="Times New Roman" w:cs="Times New Roman"/>
          <w:lang w:val="az-Latn-AZ"/>
        </w:rPr>
      </w:pPr>
    </w:p>
    <w:p w:rsidR="00C63FC4" w:rsidRPr="00ED20CB" w:rsidRDefault="00C63FC4" w:rsidP="00E67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noProof/>
        </w:rPr>
        <w:drawing>
          <wp:inline distT="0" distB="0" distL="0" distR="0">
            <wp:extent cx="6049108" cy="5767753"/>
            <wp:effectExtent l="0" t="0" r="27940" b="2349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63FC4" w:rsidRPr="00ED20CB" w:rsidRDefault="00C63FC4" w:rsidP="00E67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Şəkil 2.4. 2010-2014-cü illərdə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zərb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yc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Respublik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Ümumi Əl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 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yərin həcminin din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sı, mln.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</w:p>
    <w:p w:rsidR="00C63FC4" w:rsidRPr="00ED20CB" w:rsidRDefault="00C63FC4" w:rsidP="00E67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Milli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Sisteminin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övcud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todika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əsasən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ilkin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əlirlərin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bö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üsündən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yaranan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əlirlərin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həcmini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sablamaq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üçün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müva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östəricilərə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mülkiyyətdən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alınmış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rilmiş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əlirlərin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məblə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inin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saldosunu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əlavə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tmək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lazımdır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:rsidR="00C63FC4" w:rsidRPr="00ED20CB" w:rsidRDefault="00C63FC4" w:rsidP="00E67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7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saylı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cədvəlin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məlumatlarına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əsasən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2010-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u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ilkin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əlirlərin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böl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üşdürülməsindən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yaranan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ilkin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əlirlərin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ümumi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lığının məbləği39922.2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mln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manat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2013-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ü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55288.4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mln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.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anat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, 2014 - cü ildə 57322.4 mln.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t,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olmuş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dur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2010-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u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nisbətən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2014-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ü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östəricinin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həcmi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43.3%, 2013-cü ilə nisbətən isə 3.6%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artmışdır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C63FC4" w:rsidRPr="00ED20CB" w:rsidRDefault="00C63FC4" w:rsidP="00E67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2010-cu ildə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diyy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 səviyyəsində ümumi mənfəətin həcmi 32576.4 mln.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t, 2013-cü ildə 43848.1 mln.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t, 2014-cü ildə isə 43790.7 mln.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 olmuş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dur.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yisə edilən dövrdə, yəni 2010-cu ilə nisbətən 2014-cü ildə  ümumi mənfətin həcmi 43.8%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rtmışdır.</w:t>
      </w:r>
    </w:p>
    <w:p w:rsidR="00E6755F" w:rsidRPr="00ED20CB" w:rsidRDefault="00C63FC4" w:rsidP="00E67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Bü dövrdə müş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hidə edilən meyllərdən biri mülkiyyətdən verilmiş gəlirlərin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lınmış gəlirlərdən çox olm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sıdır. Bu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son nəticədə ölkənin ilkin gəlirlərinin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lığın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öz təsirini göstərmişdir. 2014-cü mülkiyyətdən verilmiş gəlirlərin məbləğu 17767.5 mln.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t,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lınmış gəlirlərin məbləği isə 15017.8 mln.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 olmuşdur.</w:t>
      </w:r>
    </w:p>
    <w:p w:rsidR="00C63FC4" w:rsidRPr="00ED20CB" w:rsidRDefault="00C168F5" w:rsidP="00E67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Alınmış</w:t>
      </w:r>
      <w:r w:rsidR="00E6755F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E6755F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E6755F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rilmiş</w:t>
      </w:r>
      <w:r w:rsidR="00E6755F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cari</w:t>
      </w:r>
      <w:r w:rsidR="00E6755F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trans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E6755F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rtlərin</w:t>
      </w:r>
      <w:r w:rsidR="00E6755F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saldosunu</w:t>
      </w:r>
      <w:r w:rsidR="00E6755F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ilkin</w:t>
      </w:r>
      <w:r w:rsidR="00E6755F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əlirlərin</w:t>
      </w:r>
      <w:r w:rsidR="00E6755F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böl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üsün</w:t>
      </w:r>
      <w:r w:rsidR="00E6755F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dən</w:t>
      </w:r>
      <w:r w:rsidR="00E6755F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yaranan</w:t>
      </w:r>
      <w:r w:rsidR="00E6755F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məblə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="00E6755F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əlavə</w:t>
      </w:r>
      <w:r w:rsidR="00E6755F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tməklə</w:t>
      </w:r>
      <w:r w:rsidR="00E6755F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sərancamda</w:t>
      </w:r>
      <w:r w:rsidR="00E6755F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qalan</w:t>
      </w:r>
      <w:r w:rsidR="00E6755F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="00E6755F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milli</w:t>
      </w:r>
      <w:r w:rsidR="00E6755F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əlir</w:t>
      </w:r>
      <w:r w:rsidR="00E6755F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östə</w:t>
      </w:r>
      <w:r w:rsidR="00E6755F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ricisini</w:t>
      </w:r>
      <w:r w:rsidR="00E6755F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alınır</w:t>
      </w:r>
      <w:r w:rsidR="00E6755F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2010-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="00E6755F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u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ildə</w:t>
      </w:r>
      <w:r w:rsidR="00E6755F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sərancamda</w:t>
      </w:r>
      <w:r w:rsidR="00E6755F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qalan</w:t>
      </w:r>
      <w:r w:rsidR="00E6755F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əlirin</w:t>
      </w:r>
      <w:r w:rsidR="00E6755F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məblə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="00E6755F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40811.1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mln</w:t>
      </w:r>
      <w:r w:rsidR="00E6755F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manat</w:t>
      </w:r>
      <w:r w:rsidR="00E6755F" w:rsidRPr="00ED20CB">
        <w:rPr>
          <w:rFonts w:ascii="Times New Roman" w:hAnsi="Times New Roman" w:cs="Times New Roman"/>
          <w:sz w:val="28"/>
          <w:szCs w:val="28"/>
          <w:lang w:val="az-Latn-AZ"/>
        </w:rPr>
        <w:t>, 2013-cü ildə 55696.4 mln. 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E6755F"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E6755F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t, 2014-cü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ildə</w:t>
      </w:r>
      <w:r w:rsidR="00E6755F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isə</w:t>
      </w:r>
      <w:r w:rsidR="00E6755F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57866.4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mln</w:t>
      </w:r>
      <w:r w:rsidR="00E6755F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Manattəşkil</w:t>
      </w:r>
      <w:r w:rsidR="00E6755F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tmişdir</w:t>
      </w:r>
      <w:r w:rsidR="00E6755F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2010-ci ilə nisbətən 2014-cü ildə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sərancamda</w:t>
      </w:r>
      <w:r w:rsidR="00E6755F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qalan</w:t>
      </w:r>
      <w:r w:rsidR="00E6755F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="00E6755F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milli</w:t>
      </w:r>
      <w:r w:rsidR="00E6755F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əlir</w:t>
      </w:r>
      <w:r w:rsidR="00E6755F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41.9%, 2013-cü illə müq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E6755F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yisədə isə 3.9%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E6755F" w:rsidRPr="00ED20CB">
        <w:rPr>
          <w:rFonts w:ascii="Times New Roman" w:hAnsi="Times New Roman" w:cs="Times New Roman"/>
          <w:sz w:val="28"/>
          <w:szCs w:val="28"/>
          <w:lang w:val="az-Latn-AZ"/>
        </w:rPr>
        <w:t>rtmışdır (24).</w:t>
      </w:r>
      <w:bookmarkStart w:id="0" w:name="_GoBack"/>
      <w:bookmarkEnd w:id="0"/>
    </w:p>
    <w:p w:rsidR="00C37196" w:rsidRPr="00ED20CB" w:rsidRDefault="00C37196" w:rsidP="00E67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37196" w:rsidRPr="00ED20CB" w:rsidRDefault="00C37196" w:rsidP="00E67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63FC4" w:rsidRPr="00ED20CB" w:rsidRDefault="00C168F5" w:rsidP="00E6755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Cədvəl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2.7.</w:t>
      </w:r>
    </w:p>
    <w:p w:rsidR="00C63FC4" w:rsidRPr="00ED20CB" w:rsidRDefault="00C63FC4" w:rsidP="00E675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2010-2014-cü illərdə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zərb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yc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 Respublik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“Gəlirlərin ilkin bölüşdürülməsi</w:t>
      </w:r>
    </w:p>
    <w:p w:rsidR="00C63FC4" w:rsidRPr="00ED20CB" w:rsidRDefault="00C63FC4" w:rsidP="00E675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bı”  və onun göstəriciləri, c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 qiymətlərlə, mln.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4"/>
        <w:gridCol w:w="1214"/>
        <w:gridCol w:w="1126"/>
        <w:gridCol w:w="1260"/>
        <w:gridCol w:w="1126"/>
      </w:tblGrid>
      <w:tr w:rsidR="00C63FC4" w:rsidRPr="00ED20CB" w:rsidTr="00E6755F">
        <w:tc>
          <w:tcPr>
            <w:tcW w:w="4434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Göstəricilər</w:t>
            </w:r>
          </w:p>
        </w:tc>
        <w:tc>
          <w:tcPr>
            <w:tcW w:w="1214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2010</w:t>
            </w:r>
          </w:p>
        </w:tc>
        <w:tc>
          <w:tcPr>
            <w:tcW w:w="112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2012</w:t>
            </w:r>
          </w:p>
        </w:tc>
        <w:tc>
          <w:tcPr>
            <w:tcW w:w="1260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2013</w:t>
            </w:r>
          </w:p>
        </w:tc>
        <w:tc>
          <w:tcPr>
            <w:tcW w:w="112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2014</w:t>
            </w:r>
          </w:p>
        </w:tc>
      </w:tr>
      <w:tr w:rsidR="00C63FC4" w:rsidRPr="00ED20CB" w:rsidTr="00E6755F">
        <w:tc>
          <w:tcPr>
            <w:tcW w:w="4434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Ehtiy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tl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r</w:t>
            </w:r>
          </w:p>
        </w:tc>
        <w:tc>
          <w:tcPr>
            <w:tcW w:w="1214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12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60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12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C63FC4" w:rsidRPr="00ED20CB" w:rsidTr="00E6755F">
        <w:tc>
          <w:tcPr>
            <w:tcW w:w="4434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Ümumi mənfəət (q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rışıq gəlirlər)</w:t>
            </w:r>
          </w:p>
        </w:tc>
        <w:tc>
          <w:tcPr>
            <w:tcW w:w="1214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32576.4</w:t>
            </w:r>
          </w:p>
        </w:tc>
        <w:tc>
          <w:tcPr>
            <w:tcW w:w="112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42011.3</w:t>
            </w:r>
          </w:p>
        </w:tc>
        <w:tc>
          <w:tcPr>
            <w:tcW w:w="1260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43848.1</w:t>
            </w:r>
          </w:p>
        </w:tc>
        <w:tc>
          <w:tcPr>
            <w:tcW w:w="112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43790.7</w:t>
            </w:r>
          </w:p>
        </w:tc>
      </w:tr>
      <w:tr w:rsidR="00C63FC4" w:rsidRPr="00ED20CB" w:rsidTr="00E6755F">
        <w:tc>
          <w:tcPr>
            <w:tcW w:w="4434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Əməyin ödənişləri</w:t>
            </w:r>
          </w:p>
        </w:tc>
        <w:tc>
          <w:tcPr>
            <w:tcW w:w="1214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7027.3</w:t>
            </w:r>
          </w:p>
        </w:tc>
        <w:tc>
          <w:tcPr>
            <w:tcW w:w="112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9224.9</w:t>
            </w:r>
          </w:p>
        </w:tc>
        <w:tc>
          <w:tcPr>
            <w:tcW w:w="1260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10333.2</w:t>
            </w:r>
          </w:p>
        </w:tc>
        <w:tc>
          <w:tcPr>
            <w:tcW w:w="112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10776.3</w:t>
            </w:r>
          </w:p>
        </w:tc>
      </w:tr>
      <w:tr w:rsidR="00C63FC4" w:rsidRPr="00ED20CB" w:rsidTr="00E6755F">
        <w:tc>
          <w:tcPr>
            <w:tcW w:w="4434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İstehs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l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və idx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l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vergilər (+)</w:t>
            </w:r>
          </w:p>
        </w:tc>
        <w:tc>
          <w:tcPr>
            <w:tcW w:w="1214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3198.2</w:t>
            </w:r>
          </w:p>
        </w:tc>
        <w:tc>
          <w:tcPr>
            <w:tcW w:w="112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3930.0</w:t>
            </w:r>
          </w:p>
        </w:tc>
        <w:tc>
          <w:tcPr>
            <w:tcW w:w="1260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4415.7</w:t>
            </w:r>
          </w:p>
        </w:tc>
        <w:tc>
          <w:tcPr>
            <w:tcW w:w="112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4851.7</w:t>
            </w:r>
          </w:p>
        </w:tc>
      </w:tr>
      <w:tr w:rsidR="00C63FC4" w:rsidRPr="00ED20CB" w:rsidTr="00E6755F">
        <w:tc>
          <w:tcPr>
            <w:tcW w:w="4434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Subsidiy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l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r (-)</w:t>
            </w:r>
          </w:p>
        </w:tc>
        <w:tc>
          <w:tcPr>
            <w:tcW w:w="1214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130.0</w:t>
            </w:r>
          </w:p>
        </w:tc>
        <w:tc>
          <w:tcPr>
            <w:tcW w:w="112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158.8</w:t>
            </w:r>
          </w:p>
        </w:tc>
        <w:tc>
          <w:tcPr>
            <w:tcW w:w="1260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158.8</w:t>
            </w:r>
          </w:p>
        </w:tc>
        <w:tc>
          <w:tcPr>
            <w:tcW w:w="112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188.8</w:t>
            </w:r>
          </w:p>
        </w:tc>
      </w:tr>
      <w:tr w:rsidR="00C63FC4" w:rsidRPr="00ED20CB" w:rsidTr="00E6755F">
        <w:tc>
          <w:tcPr>
            <w:tcW w:w="4434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Mülkiyyətdən 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lınmış gəlirlər</w:t>
            </w:r>
          </w:p>
        </w:tc>
        <w:tc>
          <w:tcPr>
            <w:tcW w:w="1214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15017.8</w:t>
            </w:r>
          </w:p>
        </w:tc>
        <w:tc>
          <w:tcPr>
            <w:tcW w:w="112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16194.8</w:t>
            </w:r>
          </w:p>
        </w:tc>
        <w:tc>
          <w:tcPr>
            <w:tcW w:w="1260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16958.4</w:t>
            </w:r>
          </w:p>
        </w:tc>
        <w:tc>
          <w:tcPr>
            <w:tcW w:w="112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17322.0</w:t>
            </w:r>
          </w:p>
        </w:tc>
      </w:tr>
      <w:tr w:rsidR="00C63FC4" w:rsidRPr="00ED20CB" w:rsidTr="00E6755F">
        <w:tc>
          <w:tcPr>
            <w:tcW w:w="4434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Cəmi</w:t>
            </w:r>
          </w:p>
        </w:tc>
        <w:tc>
          <w:tcPr>
            <w:tcW w:w="1214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57689.7</w:t>
            </w:r>
          </w:p>
        </w:tc>
        <w:tc>
          <w:tcPr>
            <w:tcW w:w="112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71202.2</w:t>
            </w:r>
          </w:p>
        </w:tc>
        <w:tc>
          <w:tcPr>
            <w:tcW w:w="1260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75396.6</w:t>
            </w:r>
          </w:p>
        </w:tc>
        <w:tc>
          <w:tcPr>
            <w:tcW w:w="112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76551.9</w:t>
            </w:r>
          </w:p>
        </w:tc>
      </w:tr>
      <w:tr w:rsidR="00C63FC4" w:rsidRPr="00ED20CB" w:rsidTr="00E6755F">
        <w:tc>
          <w:tcPr>
            <w:tcW w:w="4434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lastRenderedPageBreak/>
              <w:t>İstif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də</w:t>
            </w:r>
          </w:p>
        </w:tc>
        <w:tc>
          <w:tcPr>
            <w:tcW w:w="1214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12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260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12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C63FC4" w:rsidRPr="00ED20CB" w:rsidTr="00E6755F">
        <w:tc>
          <w:tcPr>
            <w:tcW w:w="4434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Mülkiyyətdən verilmiş gəlirlər</w:t>
            </w:r>
          </w:p>
        </w:tc>
        <w:tc>
          <w:tcPr>
            <w:tcW w:w="1214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17767.5</w:t>
            </w:r>
          </w:p>
        </w:tc>
        <w:tc>
          <w:tcPr>
            <w:tcW w:w="112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19557.5</w:t>
            </w:r>
          </w:p>
        </w:tc>
        <w:tc>
          <w:tcPr>
            <w:tcW w:w="1260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20108.2</w:t>
            </w:r>
          </w:p>
        </w:tc>
        <w:tc>
          <w:tcPr>
            <w:tcW w:w="112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19229.5</w:t>
            </w:r>
          </w:p>
        </w:tc>
      </w:tr>
      <w:tr w:rsidR="00C63FC4" w:rsidRPr="00ED20CB" w:rsidTr="00E6755F">
        <w:tc>
          <w:tcPr>
            <w:tcW w:w="4434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İlkin gəlirlərin ümumi q</w:t>
            </w:r>
            <w:r w:rsidR="00C168F5"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lığı</w:t>
            </w:r>
          </w:p>
        </w:tc>
        <w:tc>
          <w:tcPr>
            <w:tcW w:w="1214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39922.2</w:t>
            </w:r>
          </w:p>
        </w:tc>
        <w:tc>
          <w:tcPr>
            <w:tcW w:w="112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51644.7</w:t>
            </w:r>
          </w:p>
        </w:tc>
        <w:tc>
          <w:tcPr>
            <w:tcW w:w="1260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55288.4</w:t>
            </w:r>
          </w:p>
        </w:tc>
        <w:tc>
          <w:tcPr>
            <w:tcW w:w="112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57322.4</w:t>
            </w:r>
          </w:p>
        </w:tc>
      </w:tr>
      <w:tr w:rsidR="00C63FC4" w:rsidRPr="00ED20CB" w:rsidTr="00E6755F">
        <w:tc>
          <w:tcPr>
            <w:tcW w:w="4434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Cəmi</w:t>
            </w:r>
          </w:p>
        </w:tc>
        <w:tc>
          <w:tcPr>
            <w:tcW w:w="1214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57689.7</w:t>
            </w:r>
          </w:p>
        </w:tc>
        <w:tc>
          <w:tcPr>
            <w:tcW w:w="112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71202.2</w:t>
            </w:r>
          </w:p>
        </w:tc>
        <w:tc>
          <w:tcPr>
            <w:tcW w:w="1260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75396.6</w:t>
            </w:r>
          </w:p>
        </w:tc>
        <w:tc>
          <w:tcPr>
            <w:tcW w:w="1126" w:type="dxa"/>
            <w:shd w:val="clear" w:color="auto" w:fill="auto"/>
          </w:tcPr>
          <w:p w:rsidR="00C63FC4" w:rsidRPr="00ED20CB" w:rsidRDefault="00C63FC4" w:rsidP="00E675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76551.9</w:t>
            </w:r>
          </w:p>
        </w:tc>
      </w:tr>
    </w:tbl>
    <w:p w:rsidR="00C63FC4" w:rsidRPr="00ED20CB" w:rsidRDefault="00C63FC4" w:rsidP="00E67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63FC4" w:rsidRPr="00ED20CB" w:rsidRDefault="00C63FC4" w:rsidP="00E67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lang w:val="az-Latn-AZ"/>
        </w:rPr>
        <w:tab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2010-cu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40811.1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mln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manatlıq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sərancamda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qalan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milli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əlirin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21336.1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mln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manatını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son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ist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hlak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ərcl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19475.0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mln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manatını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isə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qən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ət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təşkil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tmişdir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. 2014-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ü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östəricilər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müva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olaraq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33238.8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mln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manat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24627.6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mln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manat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olmuşdur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.  2010-cu ildə son istehl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k xərcləri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sərancamda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qalan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milli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əlirin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52.3%-i, 2014-cü ildə isə 57.4%-i təşkil etmişdir. Bu illərdə qən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ətin xüsusi çəkisi müv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fiq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 47.7% və 42.6% təşkil etmişdir.</w:t>
      </w:r>
    </w:p>
    <w:p w:rsidR="00C63FC4" w:rsidRPr="00ED20CB" w:rsidRDefault="00C168F5" w:rsidP="00E67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ləliklə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araşdırmadan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örünür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əlirlər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ınını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əks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tdirən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bütün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ös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təricilərin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dinamikasında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əhəmiyyətli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arım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müşahidə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olunmuşdur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əlir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diy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yatın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inkişa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ında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mühüm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rol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oynadı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ından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onların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artımı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inkişa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ın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sürətli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artımına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müsbət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təsir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östərmişdir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.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bunun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nəticəsidir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2010 -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u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illə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müqayisədə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2015-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i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ildə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Ü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mumi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əhsulun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həcmi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minən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28%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artmışdır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:rsidR="00C63FC4" w:rsidRPr="00ED20CB" w:rsidRDefault="00C168F5" w:rsidP="00E6755F">
      <w:pPr>
        <w:pStyle w:val="a8"/>
        <w:spacing w:line="360" w:lineRule="auto"/>
        <w:rPr>
          <w:rFonts w:ascii="Times New Roman" w:hAnsi="Times New Roman"/>
          <w:sz w:val="28"/>
          <w:szCs w:val="28"/>
          <w:lang w:val="az-Latn-AZ"/>
        </w:rPr>
      </w:pPr>
      <w:r w:rsidRPr="00ED20CB">
        <w:rPr>
          <w:rFonts w:ascii="Times New Roman" w:hAnsi="Times New Roman"/>
          <w:sz w:val="28"/>
          <w:szCs w:val="28"/>
          <w:lang w:val="az-Latn-AZ"/>
        </w:rPr>
        <w:t>S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sz w:val="28"/>
          <w:szCs w:val="28"/>
          <w:lang w:val="az-Latn-AZ"/>
        </w:rPr>
        <w:t>ktorlar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üzrə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iqtisadiyyatın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təsni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/>
          <w:sz w:val="28"/>
          <w:szCs w:val="28"/>
          <w:lang w:val="az-Latn-AZ"/>
        </w:rPr>
        <w:t>atlaşdırılması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/>
          <w:sz w:val="28"/>
          <w:szCs w:val="28"/>
          <w:lang w:val="az-Latn-AZ"/>
        </w:rPr>
        <w:t>əlir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və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х</w:t>
      </w:r>
      <w:r w:rsidRPr="00ED20CB">
        <w:rPr>
          <w:rFonts w:ascii="Times New Roman" w:hAnsi="Times New Roman"/>
          <w:sz w:val="28"/>
          <w:szCs w:val="28"/>
          <w:lang w:val="az-Latn-AZ"/>
        </w:rPr>
        <w:t>ərclərin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/>
          <w:sz w:val="28"/>
          <w:szCs w:val="28"/>
          <w:lang w:val="az-Latn-AZ"/>
        </w:rPr>
        <w:t>maliyyə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aktiv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və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passivlərinin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/>
          <w:sz w:val="28"/>
          <w:szCs w:val="28"/>
          <w:lang w:val="az-Latn-AZ"/>
        </w:rPr>
        <w:t>ıınını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öyrənmək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məq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sədilə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həyata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Pr="00ED20CB">
        <w:rPr>
          <w:rFonts w:ascii="Times New Roman" w:hAnsi="Times New Roman"/>
          <w:sz w:val="28"/>
          <w:szCs w:val="28"/>
          <w:lang w:val="az-Latn-AZ"/>
        </w:rPr>
        <w:t>k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sz w:val="28"/>
          <w:szCs w:val="28"/>
          <w:lang w:val="az-Latn-AZ"/>
        </w:rPr>
        <w:t>çirilir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/>
          <w:sz w:val="28"/>
          <w:szCs w:val="28"/>
          <w:lang w:val="az-Latn-AZ"/>
        </w:rPr>
        <w:t>Bu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qruplaş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dırma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üçün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təsni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/>
          <w:sz w:val="28"/>
          <w:szCs w:val="28"/>
          <w:lang w:val="az-Latn-AZ"/>
        </w:rPr>
        <w:t>at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vahidi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ki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mi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institusional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vahid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çı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/>
          <w:sz w:val="28"/>
          <w:szCs w:val="28"/>
          <w:lang w:val="az-Latn-AZ"/>
        </w:rPr>
        <w:t>ış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/>
          <w:sz w:val="28"/>
          <w:szCs w:val="28"/>
          <w:lang w:val="az-Latn-AZ"/>
        </w:rPr>
        <w:t>dir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/>
          <w:sz w:val="28"/>
          <w:szCs w:val="28"/>
          <w:lang w:val="az-Latn-AZ"/>
        </w:rPr>
        <w:t>Institusional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vahid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d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sz w:val="28"/>
          <w:szCs w:val="28"/>
          <w:lang w:val="az-Latn-AZ"/>
        </w:rPr>
        <w:t>dikdə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müha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sibat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h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sz w:val="28"/>
          <w:szCs w:val="28"/>
          <w:lang w:val="az-Latn-AZ"/>
        </w:rPr>
        <w:t>sabının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tam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dəstini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həyata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k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sz w:val="28"/>
          <w:szCs w:val="28"/>
          <w:lang w:val="az-Latn-AZ"/>
        </w:rPr>
        <w:t>çirən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və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hüquqi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şə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/>
          <w:sz w:val="28"/>
          <w:szCs w:val="28"/>
          <w:lang w:val="az-Latn-AZ"/>
        </w:rPr>
        <w:t>s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olan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/>
          <w:sz w:val="28"/>
          <w:szCs w:val="28"/>
          <w:lang w:val="az-Latn-AZ"/>
        </w:rPr>
        <w:t>yəni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/>
          <w:sz w:val="28"/>
          <w:szCs w:val="28"/>
          <w:lang w:val="az-Latn-AZ"/>
        </w:rPr>
        <w:t>sərbəst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qərar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qəbul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/>
          <w:sz w:val="28"/>
          <w:szCs w:val="28"/>
          <w:lang w:val="az-Latn-AZ"/>
        </w:rPr>
        <w:t>dən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və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öz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maddi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və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maliyyə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/>
          <w:sz w:val="28"/>
          <w:szCs w:val="28"/>
          <w:lang w:val="az-Latn-AZ"/>
        </w:rPr>
        <w:t>hti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yat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larına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müstəqil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sərəncam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v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sz w:val="28"/>
          <w:szCs w:val="28"/>
          <w:lang w:val="az-Latn-AZ"/>
        </w:rPr>
        <w:t>rən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təsərrü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/>
          <w:sz w:val="28"/>
          <w:szCs w:val="28"/>
          <w:lang w:val="az-Latn-AZ"/>
        </w:rPr>
        <w:t>at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suby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sz w:val="28"/>
          <w:szCs w:val="28"/>
          <w:lang w:val="az-Latn-AZ"/>
        </w:rPr>
        <w:t>kti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başa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düşü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lür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/>
          <w:sz w:val="28"/>
          <w:szCs w:val="28"/>
          <w:lang w:val="az-Latn-AZ"/>
        </w:rPr>
        <w:t>S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sz w:val="28"/>
          <w:szCs w:val="28"/>
          <w:lang w:val="az-Latn-AZ"/>
        </w:rPr>
        <w:t>ktor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iqtisadi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pros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sz w:val="28"/>
          <w:szCs w:val="28"/>
          <w:lang w:val="az-Latn-AZ"/>
        </w:rPr>
        <w:t>sdə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y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sz w:val="28"/>
          <w:szCs w:val="28"/>
          <w:lang w:val="az-Latn-AZ"/>
        </w:rPr>
        <w:t>rinə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y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/>
          <w:sz w:val="28"/>
          <w:szCs w:val="28"/>
          <w:lang w:val="az-Latn-AZ"/>
        </w:rPr>
        <w:t>tirdiyi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/>
          <w:sz w:val="28"/>
          <w:szCs w:val="28"/>
          <w:lang w:val="az-Latn-AZ"/>
        </w:rPr>
        <w:t>unksiyalar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və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 х</w:t>
      </w:r>
      <w:r w:rsidRPr="00ED20CB">
        <w:rPr>
          <w:rFonts w:ascii="Times New Roman" w:hAnsi="Times New Roman"/>
          <w:sz w:val="28"/>
          <w:szCs w:val="28"/>
          <w:lang w:val="az-Latn-AZ"/>
        </w:rPr>
        <w:t>ərc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lərin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maliyyələşdirilməsi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üsulu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ba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/>
          <w:sz w:val="28"/>
          <w:szCs w:val="28"/>
          <w:lang w:val="az-Latn-AZ"/>
        </w:rPr>
        <w:t>ımındən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/>
          <w:sz w:val="28"/>
          <w:szCs w:val="28"/>
          <w:lang w:val="az-Latn-AZ"/>
        </w:rPr>
        <w:t>yni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olan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insti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tu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t>sional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vahidlər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/>
          <w:sz w:val="28"/>
          <w:szCs w:val="28"/>
          <w:lang w:val="az-Latn-AZ"/>
        </w:rPr>
        <w:t>qrupudur</w:t>
      </w:r>
      <w:r w:rsidR="00C63FC4" w:rsidRPr="00ED20CB">
        <w:rPr>
          <w:rFonts w:ascii="Times New Roman" w:hAnsi="Times New Roman"/>
          <w:sz w:val="28"/>
          <w:szCs w:val="28"/>
          <w:lang w:val="az-Latn-AZ"/>
        </w:rPr>
        <w:t>.</w:t>
      </w:r>
    </w:p>
    <w:p w:rsidR="00C63FC4" w:rsidRPr="00ED20CB" w:rsidRDefault="00C168F5" w:rsidP="00E675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davranışın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tipinə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uy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olaraq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institusional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vahid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lər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«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yri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müəssisələri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», «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idarələri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», «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dövlət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idarələri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», «е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təsərü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atlarına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idmət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ictimai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təşkilatlar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», «e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təsərrü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atları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» 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«х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arici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əlaqələr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» («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qalan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dünya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»)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ktorlarında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birləşdirilir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C63FC4" w:rsidRPr="00ED20CB" w:rsidRDefault="00C168F5" w:rsidP="00E675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Azərbaycanın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illi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Hе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sablar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mində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iqtisadiyyatın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ktorları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üzrə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bir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sıra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sablar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qurulur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Mühüm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sablardan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biri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hsal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sabıdır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Rəsmi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sta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tikanın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məlumatların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əsasən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iqtisadiyyatın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ktorları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üzrə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hsal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sabının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östə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ricilərin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yli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dəyişikliklər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müşahidə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olunmuşdur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Cədvəl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2.8.). </w:t>
      </w:r>
    </w:p>
    <w:p w:rsidR="00C37196" w:rsidRPr="00ED20CB" w:rsidRDefault="00C37196" w:rsidP="00E6755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63FC4" w:rsidRPr="00ED20CB" w:rsidRDefault="00C168F5" w:rsidP="00E6755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Cədvəl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2.8.</w:t>
      </w:r>
    </w:p>
    <w:p w:rsidR="00C63FC4" w:rsidRPr="00ED20CB" w:rsidRDefault="00C63FC4" w:rsidP="00E6755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2014 –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ü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Azərbaycan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spublikasında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ist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hsal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sabının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ktorlar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üzrə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böl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üsü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cari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qiymətlərdə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mln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manat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2"/>
        <w:gridCol w:w="1310"/>
        <w:gridCol w:w="1229"/>
        <w:gridCol w:w="990"/>
        <w:gridCol w:w="1028"/>
        <w:gridCol w:w="1669"/>
        <w:gridCol w:w="1056"/>
      </w:tblGrid>
      <w:tr w:rsidR="00C63FC4" w:rsidRPr="00ED20CB" w:rsidTr="00C63FC4">
        <w:tc>
          <w:tcPr>
            <w:tcW w:w="3128" w:type="dxa"/>
            <w:shd w:val="clear" w:color="auto" w:fill="auto"/>
          </w:tcPr>
          <w:p w:rsidR="00C63FC4" w:rsidRPr="00ED20CB" w:rsidRDefault="00C168F5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</w:rPr>
              <w:t>Sahələr</w:t>
            </w:r>
            <w:r w:rsidR="00C63FC4" w:rsidRPr="00ED20C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ED20C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63FC4" w:rsidRPr="00ED20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20CB">
              <w:rPr>
                <w:rFonts w:ascii="Times New Roman" w:hAnsi="Times New Roman" w:cs="Times New Roman"/>
                <w:sz w:val="24"/>
                <w:szCs w:val="24"/>
              </w:rPr>
              <w:t>ktorlar</w:t>
            </w:r>
            <w:r w:rsidR="00C63FC4" w:rsidRPr="00ED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6" w:type="dxa"/>
            <w:gridSpan w:val="6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014</w:t>
            </w:r>
          </w:p>
        </w:tc>
      </w:tr>
      <w:tr w:rsidR="00C63FC4" w:rsidRPr="00ED20CB" w:rsidTr="00C63FC4">
        <w:tc>
          <w:tcPr>
            <w:tcW w:w="3128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C63FC4" w:rsidRPr="00ED20CB" w:rsidRDefault="00C168F5" w:rsidP="00E675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C63FC4" w:rsidRPr="00ED20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20CB">
              <w:rPr>
                <w:rFonts w:ascii="Times New Roman" w:hAnsi="Times New Roman" w:cs="Times New Roman"/>
                <w:sz w:val="24"/>
                <w:szCs w:val="24"/>
              </w:rPr>
              <w:t>yri</w:t>
            </w:r>
            <w:r w:rsidR="00C63FC4" w:rsidRPr="00ED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FC4"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</w:p>
          <w:p w:rsidR="00C63FC4" w:rsidRPr="00ED20CB" w:rsidRDefault="00C168F5" w:rsidP="00E675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</w:rPr>
              <w:t>maliyyə</w:t>
            </w:r>
          </w:p>
          <w:p w:rsidR="00C63FC4" w:rsidRPr="00ED20CB" w:rsidRDefault="00C168F5" w:rsidP="00E675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</w:rPr>
              <w:t>müəsisələri</w:t>
            </w:r>
          </w:p>
        </w:tc>
        <w:tc>
          <w:tcPr>
            <w:tcW w:w="1170" w:type="dxa"/>
            <w:shd w:val="clear" w:color="auto" w:fill="auto"/>
          </w:tcPr>
          <w:p w:rsidR="00C63FC4" w:rsidRPr="00ED20CB" w:rsidRDefault="00C168F5" w:rsidP="00E675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</w:rPr>
              <w:t>Maliyyə</w:t>
            </w:r>
            <w:r w:rsidR="00C63FC4" w:rsidRPr="00ED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0CB">
              <w:rPr>
                <w:rFonts w:ascii="Times New Roman" w:hAnsi="Times New Roman" w:cs="Times New Roman"/>
                <w:sz w:val="24"/>
                <w:szCs w:val="24"/>
              </w:rPr>
              <w:t>təşkilatları</w:t>
            </w:r>
          </w:p>
        </w:tc>
        <w:tc>
          <w:tcPr>
            <w:tcW w:w="891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C168F5" w:rsidRPr="00ED20CB">
              <w:rPr>
                <w:rFonts w:ascii="Times New Roman" w:hAnsi="Times New Roman" w:cs="Times New Roman"/>
                <w:sz w:val="24"/>
                <w:szCs w:val="24"/>
              </w:rPr>
              <w:t>dövlət</w:t>
            </w:r>
          </w:p>
          <w:p w:rsidR="00C63FC4" w:rsidRPr="00ED20CB" w:rsidRDefault="00C63FC4" w:rsidP="00E675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</w:t>
            </w:r>
            <w:r w:rsidR="00C168F5" w:rsidRPr="00ED20CB">
              <w:rPr>
                <w:rFonts w:ascii="Times New Roman" w:hAnsi="Times New Roman" w:cs="Times New Roman"/>
                <w:sz w:val="24"/>
                <w:szCs w:val="24"/>
              </w:rPr>
              <w:t>darə</w:t>
            </w: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-etməsi</w:t>
            </w:r>
          </w:p>
        </w:tc>
        <w:tc>
          <w:tcPr>
            <w:tcW w:w="1048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168F5" w:rsidRPr="00ED20C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D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  <w:sz w:val="24"/>
                <w:szCs w:val="24"/>
              </w:rPr>
              <w:t>təsərrü</w:t>
            </w:r>
            <w:r w:rsidRPr="00ED2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FC4" w:rsidRPr="00ED20CB" w:rsidRDefault="00E52B14" w:rsidP="00E675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C168F5" w:rsidRPr="00ED20CB">
              <w:rPr>
                <w:rFonts w:ascii="Times New Roman" w:hAnsi="Times New Roman" w:cs="Times New Roman"/>
                <w:sz w:val="24"/>
                <w:szCs w:val="24"/>
              </w:rPr>
              <w:t>atları</w:t>
            </w:r>
          </w:p>
        </w:tc>
        <w:tc>
          <w:tcPr>
            <w:tcW w:w="1427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Ev təsərrüf</w:t>
            </w:r>
            <w:r w:rsidR="00C168F5"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tl</w:t>
            </w:r>
            <w:r w:rsidR="00C168F5"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rın</w:t>
            </w:r>
            <w:r w:rsidR="00C168F5"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xidmət edən qeyri-kommersiy</w:t>
            </w:r>
            <w:r w:rsidR="00C168F5"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təşkil</w:t>
            </w:r>
            <w:r w:rsidR="00C168F5"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tl</w:t>
            </w:r>
            <w:r w:rsidR="00C168F5"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rı</w:t>
            </w:r>
          </w:p>
        </w:tc>
        <w:tc>
          <w:tcPr>
            <w:tcW w:w="1042" w:type="dxa"/>
            <w:shd w:val="clear" w:color="auto" w:fill="auto"/>
          </w:tcPr>
          <w:p w:rsidR="00C63FC4" w:rsidRPr="00ED20CB" w:rsidRDefault="00C168F5" w:rsidP="00E675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</w:rPr>
              <w:t>Ümumi</w:t>
            </w:r>
            <w:r w:rsidR="00C63FC4" w:rsidRPr="00ED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FC4" w:rsidRPr="00ED20CB" w:rsidRDefault="00C168F5" w:rsidP="00E675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</w:rPr>
              <w:t>bura</w:t>
            </w:r>
            <w:r w:rsidR="00C63FC4" w:rsidRPr="00ED20C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20CB">
              <w:rPr>
                <w:rFonts w:ascii="Times New Roman" w:hAnsi="Times New Roman" w:cs="Times New Roman"/>
                <w:sz w:val="24"/>
                <w:szCs w:val="24"/>
              </w:rPr>
              <w:t>ılış</w:t>
            </w:r>
          </w:p>
        </w:tc>
      </w:tr>
      <w:tr w:rsidR="00C63FC4" w:rsidRPr="00ED20CB" w:rsidTr="00C63FC4">
        <w:tc>
          <w:tcPr>
            <w:tcW w:w="3128" w:type="dxa"/>
            <w:shd w:val="clear" w:color="auto" w:fill="auto"/>
          </w:tcPr>
          <w:p w:rsidR="00C63FC4" w:rsidRPr="00ED20CB" w:rsidRDefault="00C168F5" w:rsidP="00E675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</w:rPr>
              <w:t>Kənd</w:t>
            </w:r>
            <w:r w:rsidR="00C63FC4" w:rsidRPr="00ED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0CB">
              <w:rPr>
                <w:rFonts w:ascii="Times New Roman" w:hAnsi="Times New Roman" w:cs="Times New Roman"/>
                <w:sz w:val="24"/>
                <w:szCs w:val="24"/>
              </w:rPr>
              <w:t>təsərrü</w:t>
            </w:r>
            <w:r w:rsidR="00E52B14" w:rsidRPr="00ED20C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D20CB">
              <w:rPr>
                <w:rFonts w:ascii="Times New Roman" w:hAnsi="Times New Roman" w:cs="Times New Roman"/>
                <w:sz w:val="24"/>
                <w:szCs w:val="24"/>
              </w:rPr>
              <w:t>atı</w:t>
            </w:r>
            <w:r w:rsidR="00C63FC4" w:rsidRPr="00ED20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3FC4"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meşə təsərrüf</w:t>
            </w: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</w:t>
            </w:r>
            <w:r w:rsidR="00C63FC4"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tı, b</w:t>
            </w: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</w:t>
            </w:r>
            <w:r w:rsidR="00C63FC4"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lıqçılıq</w:t>
            </w:r>
          </w:p>
        </w:tc>
        <w:tc>
          <w:tcPr>
            <w:tcW w:w="1148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404.5</w:t>
            </w:r>
          </w:p>
        </w:tc>
        <w:tc>
          <w:tcPr>
            <w:tcW w:w="1170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190.9</w:t>
            </w:r>
          </w:p>
        </w:tc>
        <w:tc>
          <w:tcPr>
            <w:tcW w:w="1048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5219.5</w:t>
            </w:r>
          </w:p>
        </w:tc>
        <w:tc>
          <w:tcPr>
            <w:tcW w:w="1427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042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5814.9</w:t>
            </w:r>
          </w:p>
        </w:tc>
      </w:tr>
      <w:tr w:rsidR="00C63FC4" w:rsidRPr="00ED20CB" w:rsidTr="00C63FC4">
        <w:tc>
          <w:tcPr>
            <w:tcW w:w="3128" w:type="dxa"/>
            <w:shd w:val="clear" w:color="auto" w:fill="auto"/>
          </w:tcPr>
          <w:p w:rsidR="00C63FC4" w:rsidRPr="00ED20CB" w:rsidRDefault="00C168F5" w:rsidP="00E675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</w:rPr>
              <w:t>Mədənçı</w:t>
            </w:r>
            <w:r w:rsidR="00C63FC4" w:rsidRPr="00ED20C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20CB">
              <w:rPr>
                <w:rFonts w:ascii="Times New Roman" w:hAnsi="Times New Roman" w:cs="Times New Roman"/>
                <w:sz w:val="24"/>
                <w:szCs w:val="24"/>
              </w:rPr>
              <w:t>arma</w:t>
            </w:r>
            <w:r w:rsidR="00C63FC4" w:rsidRPr="00ED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0CB">
              <w:rPr>
                <w:rFonts w:ascii="Times New Roman" w:hAnsi="Times New Roman" w:cs="Times New Roman"/>
                <w:sz w:val="24"/>
                <w:szCs w:val="24"/>
              </w:rPr>
              <w:t>sənay</w:t>
            </w:r>
            <w:r w:rsidR="00C63FC4" w:rsidRPr="00ED20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20C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1148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21981.0</w:t>
            </w:r>
          </w:p>
        </w:tc>
        <w:tc>
          <w:tcPr>
            <w:tcW w:w="1170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042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21981.0</w:t>
            </w:r>
          </w:p>
        </w:tc>
      </w:tr>
      <w:tr w:rsidR="00C63FC4" w:rsidRPr="00ED20CB" w:rsidTr="00C63FC4">
        <w:tc>
          <w:tcPr>
            <w:tcW w:w="3128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168F5" w:rsidRPr="00ED20CB">
              <w:rPr>
                <w:rFonts w:ascii="Times New Roman" w:hAnsi="Times New Roman" w:cs="Times New Roman"/>
                <w:sz w:val="24"/>
                <w:szCs w:val="24"/>
              </w:rPr>
              <w:t>mal</w:t>
            </w:r>
            <w:r w:rsidRPr="00ED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  <w:sz w:val="24"/>
                <w:szCs w:val="24"/>
              </w:rPr>
              <w:t>sənay</w:t>
            </w:r>
            <w:r w:rsidRPr="00ED20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168F5" w:rsidRPr="00ED20C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1148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6076.1</w:t>
            </w:r>
          </w:p>
        </w:tc>
        <w:tc>
          <w:tcPr>
            <w:tcW w:w="1170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1995.4</w:t>
            </w:r>
          </w:p>
        </w:tc>
        <w:tc>
          <w:tcPr>
            <w:tcW w:w="1427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042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8071.5</w:t>
            </w:r>
          </w:p>
        </w:tc>
      </w:tr>
      <w:tr w:rsidR="00C63FC4" w:rsidRPr="00ED20CB" w:rsidTr="00C63FC4">
        <w:tc>
          <w:tcPr>
            <w:tcW w:w="3128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168F5" w:rsidRPr="00ED20C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ED20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168F5" w:rsidRPr="00ED20CB">
              <w:rPr>
                <w:rFonts w:ascii="Times New Roman" w:hAnsi="Times New Roman" w:cs="Times New Roman"/>
                <w:sz w:val="24"/>
                <w:szCs w:val="24"/>
              </w:rPr>
              <w:t>ktrik</w:t>
            </w:r>
            <w:r w:rsidRPr="00ED20CB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C168F5" w:rsidRPr="00ED20C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D20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168F5" w:rsidRPr="00ED20C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D20C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C168F5" w:rsidRPr="00ED20CB"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r w:rsidRPr="00ED20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68F5" w:rsidRPr="00ED20CB">
              <w:rPr>
                <w:rFonts w:ascii="Times New Roman" w:hAnsi="Times New Roman" w:cs="Times New Roman"/>
                <w:sz w:val="24"/>
                <w:szCs w:val="24"/>
              </w:rPr>
              <w:t>qaz</w:t>
            </w:r>
            <w:r w:rsidRPr="00ED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  <w:sz w:val="24"/>
                <w:szCs w:val="24"/>
              </w:rPr>
              <w:t>və</w:t>
            </w:r>
            <w:r w:rsidRPr="00ED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bux</w:t>
            </w:r>
            <w:r w:rsidR="00C168F5"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 istehs</w:t>
            </w:r>
            <w:r w:rsidR="00C168F5"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lı, bölüşdürülməsi və təchiz</w:t>
            </w:r>
            <w:r w:rsidR="00C168F5"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tı</w:t>
            </w:r>
          </w:p>
        </w:tc>
        <w:tc>
          <w:tcPr>
            <w:tcW w:w="1148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1824.4</w:t>
            </w:r>
          </w:p>
        </w:tc>
        <w:tc>
          <w:tcPr>
            <w:tcW w:w="1170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1824.4</w:t>
            </w:r>
          </w:p>
        </w:tc>
      </w:tr>
      <w:tr w:rsidR="00C63FC4" w:rsidRPr="00ED20CB" w:rsidTr="00C63FC4">
        <w:tc>
          <w:tcPr>
            <w:tcW w:w="3128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Su təchiz</w:t>
            </w:r>
            <w:r w:rsidR="00C168F5"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tı, tull</w:t>
            </w:r>
            <w:r w:rsidR="00C168F5"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ntıl</w:t>
            </w:r>
            <w:r w:rsidR="00C168F5"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rın təmizlənməsi və em</w:t>
            </w:r>
            <w:r w:rsidR="00C168F5"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lı</w:t>
            </w:r>
          </w:p>
        </w:tc>
        <w:tc>
          <w:tcPr>
            <w:tcW w:w="1148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233.4</w:t>
            </w:r>
          </w:p>
        </w:tc>
        <w:tc>
          <w:tcPr>
            <w:tcW w:w="1170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233.4</w:t>
            </w:r>
          </w:p>
        </w:tc>
      </w:tr>
      <w:tr w:rsidR="00C63FC4" w:rsidRPr="00ED20CB" w:rsidTr="00C63FC4">
        <w:tc>
          <w:tcPr>
            <w:tcW w:w="3128" w:type="dxa"/>
            <w:shd w:val="clear" w:color="auto" w:fill="auto"/>
          </w:tcPr>
          <w:p w:rsidR="00C63FC4" w:rsidRPr="00ED20CB" w:rsidRDefault="00C168F5" w:rsidP="00E675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</w:rPr>
              <w:t>Tikinti</w:t>
            </w:r>
          </w:p>
        </w:tc>
        <w:tc>
          <w:tcPr>
            <w:tcW w:w="1148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13287.5</w:t>
            </w:r>
          </w:p>
        </w:tc>
        <w:tc>
          <w:tcPr>
            <w:tcW w:w="1170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2489.8</w:t>
            </w:r>
          </w:p>
        </w:tc>
        <w:tc>
          <w:tcPr>
            <w:tcW w:w="1427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042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15777.4</w:t>
            </w:r>
          </w:p>
        </w:tc>
      </w:tr>
      <w:tr w:rsidR="00C63FC4" w:rsidRPr="00ED20CB" w:rsidTr="00C63FC4">
        <w:tc>
          <w:tcPr>
            <w:tcW w:w="3128" w:type="dxa"/>
            <w:shd w:val="clear" w:color="auto" w:fill="auto"/>
          </w:tcPr>
          <w:p w:rsidR="00C63FC4" w:rsidRPr="00ED20CB" w:rsidRDefault="00C168F5" w:rsidP="00E675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63FC4"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ic</w:t>
            </w: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</w:t>
            </w:r>
            <w:r w:rsidR="00C63FC4"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rət; nəqliyy</w:t>
            </w: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</w:t>
            </w:r>
            <w:r w:rsidR="00C63FC4"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 v</w:t>
            </w: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</w:t>
            </w:r>
            <w:r w:rsidR="00C63FC4"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sitələrinin təmiri </w:t>
            </w:r>
          </w:p>
        </w:tc>
        <w:tc>
          <w:tcPr>
            <w:tcW w:w="1148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14.3</w:t>
            </w:r>
          </w:p>
        </w:tc>
        <w:tc>
          <w:tcPr>
            <w:tcW w:w="1170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7159.9</w:t>
            </w:r>
          </w:p>
        </w:tc>
        <w:tc>
          <w:tcPr>
            <w:tcW w:w="1427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042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7174.2</w:t>
            </w:r>
          </w:p>
        </w:tc>
      </w:tr>
      <w:tr w:rsidR="00C63FC4" w:rsidRPr="00ED20CB" w:rsidTr="00C63FC4">
        <w:tc>
          <w:tcPr>
            <w:tcW w:w="3128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Nəqliyy</w:t>
            </w:r>
            <w:r w:rsidR="00C168F5"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t  və </w:t>
            </w:r>
            <w:r w:rsidR="00C168F5"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nb</w:t>
            </w:r>
            <w:r w:rsidR="00C168F5"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 təsərrüf</w:t>
            </w:r>
            <w:r w:rsidR="00C168F5"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tı</w:t>
            </w:r>
          </w:p>
        </w:tc>
        <w:tc>
          <w:tcPr>
            <w:tcW w:w="1148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3474.1</w:t>
            </w:r>
          </w:p>
        </w:tc>
        <w:tc>
          <w:tcPr>
            <w:tcW w:w="1170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502.2</w:t>
            </w:r>
          </w:p>
        </w:tc>
        <w:tc>
          <w:tcPr>
            <w:tcW w:w="1427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042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4066.3</w:t>
            </w:r>
          </w:p>
        </w:tc>
      </w:tr>
      <w:tr w:rsidR="00C63FC4" w:rsidRPr="00ED20CB" w:rsidTr="00C63FC4">
        <w:tc>
          <w:tcPr>
            <w:tcW w:w="3128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Turistlərin yerləşdirilməsi və ictim</w:t>
            </w:r>
            <w:r w:rsidR="00C168F5"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 i</w:t>
            </w:r>
            <w:r w:rsidR="00C168F5"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</w:t>
            </w:r>
          </w:p>
        </w:tc>
        <w:tc>
          <w:tcPr>
            <w:tcW w:w="1148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98.5</w:t>
            </w:r>
          </w:p>
        </w:tc>
        <w:tc>
          <w:tcPr>
            <w:tcW w:w="1170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1832.0</w:t>
            </w:r>
          </w:p>
        </w:tc>
        <w:tc>
          <w:tcPr>
            <w:tcW w:w="1427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042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1930.5</w:t>
            </w:r>
          </w:p>
        </w:tc>
      </w:tr>
      <w:tr w:rsidR="00C63FC4" w:rsidRPr="00ED20CB" w:rsidTr="00C63FC4">
        <w:tc>
          <w:tcPr>
            <w:tcW w:w="3128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</w:rPr>
              <w:t>İnform</w:t>
            </w:r>
            <w:r w:rsidR="00C168F5" w:rsidRPr="00ED20C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D20CB">
              <w:rPr>
                <w:rFonts w:ascii="Times New Roman" w:hAnsi="Times New Roman" w:cs="Times New Roman"/>
                <w:sz w:val="24"/>
                <w:szCs w:val="24"/>
              </w:rPr>
              <w:t>siy</w:t>
            </w:r>
            <w:r w:rsidR="00C168F5" w:rsidRPr="00ED20C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D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  <w:sz w:val="24"/>
                <w:szCs w:val="24"/>
              </w:rPr>
              <w:t>və</w:t>
            </w:r>
            <w:r w:rsidRPr="00ED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  <w:sz w:val="24"/>
                <w:szCs w:val="24"/>
              </w:rPr>
              <w:t>rabitə</w:t>
            </w:r>
          </w:p>
        </w:tc>
        <w:tc>
          <w:tcPr>
            <w:tcW w:w="1148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1623.5</w:t>
            </w:r>
          </w:p>
        </w:tc>
        <w:tc>
          <w:tcPr>
            <w:tcW w:w="1170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042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1623.5</w:t>
            </w:r>
          </w:p>
        </w:tc>
      </w:tr>
      <w:tr w:rsidR="00C63FC4" w:rsidRPr="00ED20CB" w:rsidTr="00C63FC4">
        <w:tc>
          <w:tcPr>
            <w:tcW w:w="3128" w:type="dxa"/>
            <w:shd w:val="clear" w:color="auto" w:fill="auto"/>
          </w:tcPr>
          <w:p w:rsidR="00C63FC4" w:rsidRPr="00ED20CB" w:rsidRDefault="00C168F5" w:rsidP="00E675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</w:rPr>
              <w:t>Maliyyə</w:t>
            </w:r>
            <w:r w:rsidR="00C63FC4" w:rsidRPr="00ED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FC4"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və sığort</w:t>
            </w: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</w:t>
            </w:r>
            <w:r w:rsidR="00C63FC4"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fə</w:t>
            </w: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</w:t>
            </w:r>
            <w:r w:rsidR="00C63FC4"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liyyəti</w:t>
            </w:r>
          </w:p>
        </w:tc>
        <w:tc>
          <w:tcPr>
            <w:tcW w:w="1148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1812.5</w:t>
            </w:r>
          </w:p>
        </w:tc>
        <w:tc>
          <w:tcPr>
            <w:tcW w:w="891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26.1</w:t>
            </w:r>
          </w:p>
        </w:tc>
        <w:tc>
          <w:tcPr>
            <w:tcW w:w="1048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1838.6</w:t>
            </w:r>
          </w:p>
        </w:tc>
      </w:tr>
      <w:tr w:rsidR="00C63FC4" w:rsidRPr="00ED20CB" w:rsidTr="00C63FC4">
        <w:tc>
          <w:tcPr>
            <w:tcW w:w="3128" w:type="dxa"/>
            <w:shd w:val="clear" w:color="auto" w:fill="auto"/>
          </w:tcPr>
          <w:p w:rsidR="00C63FC4" w:rsidRPr="00ED20CB" w:rsidRDefault="00C168F5" w:rsidP="00E675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</w:rPr>
              <w:t>Daşınmaz</w:t>
            </w:r>
            <w:r w:rsidR="00C63FC4" w:rsidRPr="00ED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0CB">
              <w:rPr>
                <w:rFonts w:ascii="Times New Roman" w:hAnsi="Times New Roman" w:cs="Times New Roman"/>
                <w:sz w:val="24"/>
                <w:szCs w:val="24"/>
              </w:rPr>
              <w:t>əmlakla</w:t>
            </w:r>
            <w:r w:rsidR="00C63FC4" w:rsidRPr="00ED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FC4"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əl</w:t>
            </w: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</w:t>
            </w:r>
            <w:r w:rsidR="00C63FC4"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qəd</w:t>
            </w: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</w:t>
            </w:r>
            <w:r w:rsidR="00C63FC4"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r </w:t>
            </w:r>
            <w:r w:rsidRPr="00ED20CB">
              <w:rPr>
                <w:rFonts w:ascii="Times New Roman" w:hAnsi="Times New Roman" w:cs="Times New Roman"/>
                <w:sz w:val="24"/>
                <w:szCs w:val="24"/>
              </w:rPr>
              <w:t>əməliyyatlar</w:t>
            </w:r>
          </w:p>
        </w:tc>
        <w:tc>
          <w:tcPr>
            <w:tcW w:w="1148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109.3</w:t>
            </w:r>
          </w:p>
        </w:tc>
        <w:tc>
          <w:tcPr>
            <w:tcW w:w="1170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0.1</w:t>
            </w:r>
          </w:p>
        </w:tc>
        <w:tc>
          <w:tcPr>
            <w:tcW w:w="1048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2211.2</w:t>
            </w:r>
          </w:p>
        </w:tc>
        <w:tc>
          <w:tcPr>
            <w:tcW w:w="1427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042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2320.8</w:t>
            </w:r>
          </w:p>
        </w:tc>
      </w:tr>
      <w:tr w:rsidR="00C63FC4" w:rsidRPr="00ED20CB" w:rsidTr="00C63FC4">
        <w:tc>
          <w:tcPr>
            <w:tcW w:w="3128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Peşə, elmi və texniki fə</w:t>
            </w:r>
            <w:r w:rsidR="00C168F5"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liyyət</w:t>
            </w:r>
          </w:p>
        </w:tc>
        <w:tc>
          <w:tcPr>
            <w:tcW w:w="1148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1063.3</w:t>
            </w:r>
          </w:p>
        </w:tc>
        <w:tc>
          <w:tcPr>
            <w:tcW w:w="1170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145.7</w:t>
            </w:r>
          </w:p>
        </w:tc>
        <w:tc>
          <w:tcPr>
            <w:tcW w:w="1048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75.7</w:t>
            </w:r>
          </w:p>
        </w:tc>
        <w:tc>
          <w:tcPr>
            <w:tcW w:w="1427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042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1284.7</w:t>
            </w:r>
          </w:p>
        </w:tc>
      </w:tr>
      <w:tr w:rsidR="00C63FC4" w:rsidRPr="00ED20CB" w:rsidTr="00C63FC4">
        <w:tc>
          <w:tcPr>
            <w:tcW w:w="3128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İnzib</w:t>
            </w:r>
            <w:r w:rsidR="00C168F5"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ti və y</w:t>
            </w:r>
            <w:r w:rsidR="00C168F5"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rdımçı xidmətlərin göstərilməsi</w:t>
            </w:r>
          </w:p>
        </w:tc>
        <w:tc>
          <w:tcPr>
            <w:tcW w:w="1148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252.9</w:t>
            </w:r>
          </w:p>
        </w:tc>
        <w:tc>
          <w:tcPr>
            <w:tcW w:w="1170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048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293.3</w:t>
            </w:r>
          </w:p>
        </w:tc>
        <w:tc>
          <w:tcPr>
            <w:tcW w:w="1427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042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546.2</w:t>
            </w:r>
          </w:p>
        </w:tc>
      </w:tr>
      <w:tr w:rsidR="00C63FC4" w:rsidRPr="00ED20CB" w:rsidTr="00C63FC4">
        <w:tc>
          <w:tcPr>
            <w:tcW w:w="3128" w:type="dxa"/>
            <w:shd w:val="clear" w:color="auto" w:fill="auto"/>
          </w:tcPr>
          <w:p w:rsidR="00C63FC4" w:rsidRPr="00ED20CB" w:rsidRDefault="00C168F5" w:rsidP="00E675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Dövlət</w:t>
            </w:r>
            <w:r w:rsidR="00C63FC4" w:rsidRPr="00ED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0CB">
              <w:rPr>
                <w:rFonts w:ascii="Times New Roman" w:hAnsi="Times New Roman" w:cs="Times New Roman"/>
                <w:sz w:val="24"/>
                <w:szCs w:val="24"/>
              </w:rPr>
              <w:t>idarə</w:t>
            </w:r>
            <w:r w:rsidR="00C63FC4" w:rsidRPr="00ED20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20CB">
              <w:rPr>
                <w:rFonts w:ascii="Times New Roman" w:hAnsi="Times New Roman" w:cs="Times New Roman"/>
                <w:sz w:val="24"/>
                <w:szCs w:val="24"/>
              </w:rPr>
              <w:t>tməsi</w:t>
            </w:r>
            <w:r w:rsidR="00C63FC4" w:rsidRPr="00ED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0CB">
              <w:rPr>
                <w:rFonts w:ascii="Times New Roman" w:hAnsi="Times New Roman" w:cs="Times New Roman"/>
                <w:sz w:val="24"/>
                <w:szCs w:val="24"/>
              </w:rPr>
              <w:t>ıə</w:t>
            </w:r>
            <w:r w:rsidR="00C63FC4" w:rsidRPr="00ED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0CB">
              <w:rPr>
                <w:rFonts w:ascii="Times New Roman" w:hAnsi="Times New Roman" w:cs="Times New Roman"/>
                <w:sz w:val="24"/>
                <w:szCs w:val="24"/>
              </w:rPr>
              <w:t>müda</w:t>
            </w:r>
            <w:r w:rsidR="00E52B14" w:rsidRPr="00ED20C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D20CB">
              <w:rPr>
                <w:rFonts w:ascii="Times New Roman" w:hAnsi="Times New Roman" w:cs="Times New Roman"/>
                <w:sz w:val="24"/>
                <w:szCs w:val="24"/>
              </w:rPr>
              <w:t>iə</w:t>
            </w:r>
            <w:r w:rsidR="00C63FC4" w:rsidRPr="00ED20C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ED20CB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r w:rsidR="00C63FC4"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təmin</w:t>
            </w: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</w:t>
            </w:r>
            <w:r w:rsidR="00C63FC4"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</w:t>
            </w:r>
          </w:p>
        </w:tc>
        <w:tc>
          <w:tcPr>
            <w:tcW w:w="1148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2976.4</w:t>
            </w:r>
          </w:p>
        </w:tc>
        <w:tc>
          <w:tcPr>
            <w:tcW w:w="1048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2976.4</w:t>
            </w:r>
          </w:p>
        </w:tc>
      </w:tr>
      <w:tr w:rsidR="00C63FC4" w:rsidRPr="00ED20CB" w:rsidTr="00C63FC4">
        <w:tc>
          <w:tcPr>
            <w:tcW w:w="3128" w:type="dxa"/>
            <w:shd w:val="clear" w:color="auto" w:fill="auto"/>
          </w:tcPr>
          <w:p w:rsidR="00C63FC4" w:rsidRPr="00ED20CB" w:rsidRDefault="00C168F5" w:rsidP="00E675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</w:rPr>
              <w:t>Təhsil</w:t>
            </w:r>
          </w:p>
        </w:tc>
        <w:tc>
          <w:tcPr>
            <w:tcW w:w="1148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66.0</w:t>
            </w:r>
          </w:p>
        </w:tc>
        <w:tc>
          <w:tcPr>
            <w:tcW w:w="1170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1432.9</w:t>
            </w:r>
          </w:p>
        </w:tc>
        <w:tc>
          <w:tcPr>
            <w:tcW w:w="1048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857.9</w:t>
            </w:r>
          </w:p>
        </w:tc>
        <w:tc>
          <w:tcPr>
            <w:tcW w:w="1427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042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2356.8</w:t>
            </w:r>
          </w:p>
        </w:tc>
      </w:tr>
      <w:tr w:rsidR="00C63FC4" w:rsidRPr="00ED20CB" w:rsidTr="00C63FC4">
        <w:tc>
          <w:tcPr>
            <w:tcW w:w="3128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Əh</w:t>
            </w:r>
            <w:r w:rsidR="00C168F5"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liyə s</w:t>
            </w:r>
            <w:r w:rsidR="00C168F5" w:rsidRPr="00ED20CB">
              <w:rPr>
                <w:rFonts w:ascii="Times New Roman" w:hAnsi="Times New Roman" w:cs="Times New Roman"/>
                <w:sz w:val="24"/>
                <w:szCs w:val="24"/>
              </w:rPr>
              <w:t>əhiyyə</w:t>
            </w:r>
            <w:r w:rsidRPr="00ED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  <w:sz w:val="24"/>
                <w:szCs w:val="24"/>
              </w:rPr>
              <w:t>və</w:t>
            </w:r>
            <w:r w:rsidRPr="00ED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F5" w:rsidRPr="00ED20CB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r w:rsidRPr="00ED20CB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C168F5" w:rsidRPr="00ED20CB">
              <w:rPr>
                <w:rFonts w:ascii="Times New Roman" w:hAnsi="Times New Roman" w:cs="Times New Roman"/>
                <w:sz w:val="24"/>
                <w:szCs w:val="24"/>
              </w:rPr>
              <w:t>idmətlər</w:t>
            </w: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in göstərilməsi</w:t>
            </w:r>
          </w:p>
        </w:tc>
        <w:tc>
          <w:tcPr>
            <w:tcW w:w="1148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202.3</w:t>
            </w:r>
          </w:p>
        </w:tc>
        <w:tc>
          <w:tcPr>
            <w:tcW w:w="1170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832.4</w:t>
            </w:r>
          </w:p>
        </w:tc>
        <w:tc>
          <w:tcPr>
            <w:tcW w:w="1048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635.0</w:t>
            </w:r>
          </w:p>
        </w:tc>
        <w:tc>
          <w:tcPr>
            <w:tcW w:w="1427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37.1</w:t>
            </w:r>
          </w:p>
        </w:tc>
        <w:tc>
          <w:tcPr>
            <w:tcW w:w="1042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1706.3</w:t>
            </w:r>
          </w:p>
        </w:tc>
      </w:tr>
      <w:tr w:rsidR="00C63FC4" w:rsidRPr="00ED20CB" w:rsidTr="00C63FC4">
        <w:tc>
          <w:tcPr>
            <w:tcW w:w="3128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</w:rPr>
              <w:t>İstir</w:t>
            </w:r>
            <w:r w:rsidR="00C168F5" w:rsidRPr="00ED20C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D20CB">
              <w:rPr>
                <w:rFonts w:ascii="Times New Roman" w:hAnsi="Times New Roman" w:cs="Times New Roman"/>
                <w:sz w:val="24"/>
                <w:szCs w:val="24"/>
              </w:rPr>
              <w:t>hət, əyləncə və incəsənət s</w:t>
            </w:r>
            <w:r w:rsidR="00C168F5" w:rsidRPr="00ED20C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D20CB">
              <w:rPr>
                <w:rFonts w:ascii="Times New Roman" w:hAnsi="Times New Roman" w:cs="Times New Roman"/>
                <w:sz w:val="24"/>
                <w:szCs w:val="24"/>
              </w:rPr>
              <w:t>həsində fə</w:t>
            </w:r>
            <w:r w:rsidR="00C168F5" w:rsidRPr="00ED20C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D20CB">
              <w:rPr>
                <w:rFonts w:ascii="Times New Roman" w:hAnsi="Times New Roman" w:cs="Times New Roman"/>
                <w:sz w:val="24"/>
                <w:szCs w:val="24"/>
              </w:rPr>
              <w:t xml:space="preserve">liyyət </w:t>
            </w:r>
          </w:p>
        </w:tc>
        <w:tc>
          <w:tcPr>
            <w:tcW w:w="1148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273.1</w:t>
            </w:r>
          </w:p>
        </w:tc>
        <w:tc>
          <w:tcPr>
            <w:tcW w:w="1170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186.4</w:t>
            </w:r>
          </w:p>
        </w:tc>
        <w:tc>
          <w:tcPr>
            <w:tcW w:w="1048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372.7</w:t>
            </w:r>
          </w:p>
        </w:tc>
        <w:tc>
          <w:tcPr>
            <w:tcW w:w="1427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042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832.2</w:t>
            </w:r>
          </w:p>
        </w:tc>
      </w:tr>
      <w:tr w:rsidR="00C63FC4" w:rsidRPr="00ED20CB" w:rsidTr="00C63FC4">
        <w:tc>
          <w:tcPr>
            <w:tcW w:w="3128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Digər s</w:t>
            </w:r>
            <w:r w:rsidR="00C168F5"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hələrdə xidmətlərin göstərilməsi</w:t>
            </w:r>
          </w:p>
        </w:tc>
        <w:tc>
          <w:tcPr>
            <w:tcW w:w="1148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110.8</w:t>
            </w:r>
          </w:p>
        </w:tc>
        <w:tc>
          <w:tcPr>
            <w:tcW w:w="1170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579.4</w:t>
            </w:r>
          </w:p>
        </w:tc>
        <w:tc>
          <w:tcPr>
            <w:tcW w:w="1427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261.6</w:t>
            </w:r>
          </w:p>
        </w:tc>
        <w:tc>
          <w:tcPr>
            <w:tcW w:w="1042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951.8</w:t>
            </w:r>
          </w:p>
        </w:tc>
      </w:tr>
      <w:tr w:rsidR="00C63FC4" w:rsidRPr="00ED20CB" w:rsidTr="00C63FC4">
        <w:tc>
          <w:tcPr>
            <w:tcW w:w="3128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Ümumi bur</w:t>
            </w:r>
            <w:r w:rsidR="00C168F5"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xılış (əs</w:t>
            </w:r>
            <w:r w:rsidR="00C168F5"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</w:t>
            </w: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 qiymətlərlə)</w:t>
            </w:r>
          </w:p>
          <w:p w:rsidR="00C63FC4" w:rsidRPr="00ED20CB" w:rsidRDefault="00C63FC4" w:rsidP="00E675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51095.3</w:t>
            </w:r>
          </w:p>
        </w:tc>
        <w:tc>
          <w:tcPr>
            <w:tcW w:w="1170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1812.5</w:t>
            </w:r>
          </w:p>
        </w:tc>
        <w:tc>
          <w:tcPr>
            <w:tcW w:w="891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5798.9</w:t>
            </w:r>
          </w:p>
        </w:tc>
        <w:tc>
          <w:tcPr>
            <w:tcW w:w="1048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24314.0</w:t>
            </w:r>
          </w:p>
        </w:tc>
        <w:tc>
          <w:tcPr>
            <w:tcW w:w="1427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298.7</w:t>
            </w:r>
          </w:p>
        </w:tc>
        <w:tc>
          <w:tcPr>
            <w:tcW w:w="1042" w:type="dxa"/>
            <w:shd w:val="clear" w:color="auto" w:fill="auto"/>
          </w:tcPr>
          <w:p w:rsidR="00C63FC4" w:rsidRPr="00ED20CB" w:rsidRDefault="00C63FC4" w:rsidP="00E6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D20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83311.4</w:t>
            </w:r>
          </w:p>
        </w:tc>
      </w:tr>
    </w:tbl>
    <w:p w:rsidR="00C63FC4" w:rsidRPr="00ED20CB" w:rsidRDefault="00C63FC4" w:rsidP="00E675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3FC4" w:rsidRPr="00ED20CB" w:rsidRDefault="00C63FC4" w:rsidP="00E675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8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saylı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cədvəlin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məlumatlarından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</w:rPr>
        <w:t>örünür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ki</w:t>
      </w:r>
      <w:r w:rsidRPr="00ED20CB">
        <w:rPr>
          <w:rFonts w:ascii="Times New Roman" w:hAnsi="Times New Roman" w:cs="Times New Roman"/>
          <w:sz w:val="28"/>
          <w:szCs w:val="28"/>
        </w:rPr>
        <w:t>, 20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14</w:t>
      </w:r>
      <w:r w:rsidRPr="00ED20CB">
        <w:rPr>
          <w:rFonts w:ascii="Times New Roman" w:hAnsi="Times New Roman" w:cs="Times New Roman"/>
          <w:sz w:val="28"/>
          <w:szCs w:val="28"/>
        </w:rPr>
        <w:t xml:space="preserve"> – </w:t>
      </w:r>
      <w:r w:rsidR="00C168F5" w:rsidRPr="00ED20CB">
        <w:rPr>
          <w:rFonts w:ascii="Times New Roman" w:hAnsi="Times New Roman" w:cs="Times New Roman"/>
          <w:sz w:val="28"/>
          <w:szCs w:val="28"/>
        </w:rPr>
        <w:t>c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ildə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kənd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təsərrü</w:t>
      </w:r>
      <w:r w:rsidR="00E52B14" w:rsidRPr="00ED20CB">
        <w:rPr>
          <w:rFonts w:ascii="Times New Roman" w:hAnsi="Times New Roman" w:cs="Times New Roman"/>
          <w:sz w:val="28"/>
          <w:szCs w:val="28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</w:rPr>
        <w:t>atı</w:t>
      </w:r>
      <w:r w:rsidRPr="00ED20CB">
        <w:rPr>
          <w:rFonts w:ascii="Times New Roman" w:hAnsi="Times New Roman" w:cs="Times New Roman"/>
          <w:sz w:val="28"/>
          <w:szCs w:val="28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</w:rPr>
        <w:t>m</w:t>
      </w:r>
      <w:r w:rsidRPr="00ED20CB">
        <w:rPr>
          <w:rFonts w:ascii="Times New Roman" w:hAnsi="Times New Roman" w:cs="Times New Roman"/>
          <w:sz w:val="28"/>
          <w:szCs w:val="28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</w:rPr>
        <w:t>şə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təsərrüf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tı və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lıqçılıqd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5814.9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mln</w:t>
      </w:r>
      <w:r w:rsidRPr="00ED20CB">
        <w:rPr>
          <w:rFonts w:ascii="Times New Roman" w:hAnsi="Times New Roman" w:cs="Times New Roman"/>
          <w:sz w:val="28"/>
          <w:szCs w:val="28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</w:rPr>
        <w:t>manatlıq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ümumi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bura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</w:rPr>
        <w:t>х</w:t>
      </w:r>
      <w:r w:rsidR="00C168F5" w:rsidRPr="00ED20CB">
        <w:rPr>
          <w:rFonts w:ascii="Times New Roman" w:hAnsi="Times New Roman" w:cs="Times New Roman"/>
          <w:sz w:val="28"/>
          <w:szCs w:val="28"/>
        </w:rPr>
        <w:t>ılışın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5219.5</w:t>
      </w:r>
      <w:r w:rsidR="00C168F5" w:rsidRPr="00ED20CB">
        <w:rPr>
          <w:rFonts w:ascii="Times New Roman" w:hAnsi="Times New Roman" w:cs="Times New Roman"/>
          <w:sz w:val="28"/>
          <w:szCs w:val="28"/>
        </w:rPr>
        <w:t>mln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manatı</w:t>
      </w:r>
      <w:r w:rsidRPr="00ED20CB">
        <w:rPr>
          <w:rFonts w:ascii="Times New Roman" w:hAnsi="Times New Roman" w:cs="Times New Roman"/>
          <w:sz w:val="28"/>
          <w:szCs w:val="28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</w:rPr>
        <w:t>v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təsərrü</w:t>
      </w:r>
      <w:r w:rsidR="00E52B14" w:rsidRPr="00ED20CB">
        <w:rPr>
          <w:rFonts w:ascii="Times New Roman" w:hAnsi="Times New Roman" w:cs="Times New Roman"/>
          <w:sz w:val="28"/>
          <w:szCs w:val="28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</w:rPr>
        <w:t>atı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s</w:t>
      </w:r>
      <w:r w:rsidRPr="00ED20CB">
        <w:rPr>
          <w:rFonts w:ascii="Times New Roman" w:hAnsi="Times New Roman" w:cs="Times New Roman"/>
          <w:sz w:val="28"/>
          <w:szCs w:val="28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</w:rPr>
        <w:t>ktorlarının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payına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düşür</w:t>
      </w:r>
      <w:r w:rsidRPr="00ED20CB">
        <w:rPr>
          <w:rFonts w:ascii="Times New Roman" w:hAnsi="Times New Roman" w:cs="Times New Roman"/>
          <w:sz w:val="28"/>
          <w:szCs w:val="28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</w:rPr>
        <w:t>Bu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da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ümumi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bura</w:t>
      </w:r>
      <w:r w:rsidRPr="00ED20CB">
        <w:rPr>
          <w:rFonts w:ascii="Times New Roman" w:hAnsi="Times New Roman" w:cs="Times New Roman"/>
          <w:sz w:val="28"/>
          <w:szCs w:val="28"/>
        </w:rPr>
        <w:t>х</w:t>
      </w:r>
      <w:r w:rsidR="00C168F5" w:rsidRPr="00ED20CB">
        <w:rPr>
          <w:rFonts w:ascii="Times New Roman" w:hAnsi="Times New Roman" w:cs="Times New Roman"/>
          <w:sz w:val="28"/>
          <w:szCs w:val="28"/>
        </w:rPr>
        <w:t>ılışın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tə</w:t>
      </w:r>
      <w:r w:rsidRPr="00ED20CB">
        <w:rPr>
          <w:rFonts w:ascii="Times New Roman" w:hAnsi="Times New Roman" w:cs="Times New Roman"/>
          <w:sz w:val="28"/>
          <w:szCs w:val="28"/>
        </w:rPr>
        <w:t>х</w:t>
      </w:r>
      <w:r w:rsidR="00C168F5" w:rsidRPr="00ED20CB">
        <w:rPr>
          <w:rFonts w:ascii="Times New Roman" w:hAnsi="Times New Roman" w:cs="Times New Roman"/>
          <w:sz w:val="28"/>
          <w:szCs w:val="28"/>
        </w:rPr>
        <w:t>minən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89.8</w:t>
      </w:r>
      <w:r w:rsidRPr="00ED20CB">
        <w:rPr>
          <w:rFonts w:ascii="Times New Roman" w:hAnsi="Times New Roman" w:cs="Times New Roman"/>
          <w:sz w:val="28"/>
          <w:szCs w:val="28"/>
        </w:rPr>
        <w:t xml:space="preserve">% - </w:t>
      </w:r>
      <w:r w:rsidR="00C168F5" w:rsidRPr="00ED20CB">
        <w:rPr>
          <w:rFonts w:ascii="Times New Roman" w:hAnsi="Times New Roman" w:cs="Times New Roman"/>
          <w:sz w:val="28"/>
          <w:szCs w:val="28"/>
        </w:rPr>
        <w:t>ə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bərabərdir</w:t>
      </w:r>
      <w:r w:rsidRPr="00ED20CB">
        <w:rPr>
          <w:rFonts w:ascii="Times New Roman" w:hAnsi="Times New Roman" w:cs="Times New Roman"/>
          <w:sz w:val="28"/>
          <w:szCs w:val="28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</w:rPr>
        <w:t>Bundan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başqa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həmin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dövrdə</w:t>
      </w:r>
      <w:r w:rsidRPr="00ED20CB">
        <w:rPr>
          <w:rFonts w:ascii="Times New Roman" w:hAnsi="Times New Roman" w:cs="Times New Roman"/>
          <w:sz w:val="28"/>
          <w:szCs w:val="28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</w:rPr>
        <w:t>mal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sənay</w:t>
      </w:r>
      <w:r w:rsidRPr="00ED20CB">
        <w:rPr>
          <w:rFonts w:ascii="Times New Roman" w:hAnsi="Times New Roman" w:cs="Times New Roman"/>
          <w:sz w:val="28"/>
          <w:szCs w:val="28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</w:rPr>
        <w:t>sinin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75.3</w:t>
      </w:r>
      <w:r w:rsidRPr="00ED20CB">
        <w:rPr>
          <w:rFonts w:ascii="Times New Roman" w:hAnsi="Times New Roman" w:cs="Times New Roman"/>
          <w:sz w:val="28"/>
          <w:szCs w:val="28"/>
        </w:rPr>
        <w:t xml:space="preserve">% - </w:t>
      </w:r>
      <w:r w:rsidR="00C168F5" w:rsidRPr="00ED20CB">
        <w:rPr>
          <w:rFonts w:ascii="Times New Roman" w:hAnsi="Times New Roman" w:cs="Times New Roman"/>
          <w:sz w:val="28"/>
          <w:szCs w:val="28"/>
        </w:rPr>
        <w:t>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, yəni 6076.1 mln.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tı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q</w:t>
      </w:r>
      <w:r w:rsidRPr="00ED20CB">
        <w:rPr>
          <w:rFonts w:ascii="Times New Roman" w:hAnsi="Times New Roman" w:cs="Times New Roman"/>
          <w:sz w:val="28"/>
          <w:szCs w:val="28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</w:rPr>
        <w:t>yri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maliyyə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müəssisələrinin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payına</w:t>
      </w:r>
      <w:r w:rsidRPr="00ED20CB">
        <w:rPr>
          <w:rFonts w:ascii="Times New Roman" w:hAnsi="Times New Roman" w:cs="Times New Roman"/>
          <w:sz w:val="28"/>
          <w:szCs w:val="28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</w:rPr>
        <w:t>düş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</w:rPr>
        <w:t>müşdür</w:t>
      </w:r>
      <w:r w:rsidRPr="00ED20CB">
        <w:rPr>
          <w:rFonts w:ascii="Times New Roman" w:hAnsi="Times New Roman" w:cs="Times New Roman"/>
          <w:sz w:val="28"/>
          <w:szCs w:val="28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Bu ildə mədənçıx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sən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yesində 21981.0 mln.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tlıq ümumi bur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xılışın h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mısı qeyri-m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liyyə müəssisələri sektorund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is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tehs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olun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muşdur.</w:t>
      </w:r>
    </w:p>
    <w:p w:rsidR="00C63FC4" w:rsidRPr="00ED20CB" w:rsidRDefault="00C63FC4" w:rsidP="00E675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2014–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ü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tikinti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sahəsində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əməliyyatların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84.2.0% 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yri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müəs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sisələrinin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15.8% 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isə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təsərrü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atlarının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payına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düşür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. 2014-cü ildə ölkədə qurulmuş istehs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bının məlum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rın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əs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sən fə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liyyət növləri üzrə 17122.0 mln.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tlıq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lıq istehl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kın 7.8%-i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kənd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təsərrü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atı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ov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çuluq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şə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təsərrüf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tının, 23%-i em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sən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yesinin, 20.6%-i tikintinin, 9%-i mə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dən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çıx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sən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yesinin, 8.6%-i 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əqliyyat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anbar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təsərrüf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tı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rabitə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nin p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yın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dü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şür. Bu ildə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lıq istehl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kın 69%-i qeyd edilən fə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liyyən növlərinin p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yın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düş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müşdür.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şdırm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n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örünür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son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illərdə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aralıq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ist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hlakda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çə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sahələr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özlərinin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böyük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üsusi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çə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isini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lamışdır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C63FC4" w:rsidRPr="00ED20CB" w:rsidRDefault="00C168F5" w:rsidP="00C63F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ləliklə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araşdırma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östərir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iqtisadiyyatın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ktorları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üzrə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qurulan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sablar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içərisində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hsal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sabının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statistik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öyrənilməsi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bir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ktorun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sadiyyatın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ikişa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ını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arakt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rizə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əsas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makroiqtisadi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östəricilərinin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səviy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yəsinin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ormalaşmasında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rolunu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qiymətləndirməyə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imkan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Ona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örə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statistik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təhlilin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istiqamətlərini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müəyyənləşdirərkən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bunun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nəzərə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alın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ması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zəruridir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tər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ədən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milli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sablar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sist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minin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analitik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imkan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larının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yük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sək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olması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tələb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iqtisadiyyatın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ktorları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üzrə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sabları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qurulsun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statistk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təhlil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dilsin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C63FC4" w:rsidRPr="00ED20CB" w:rsidRDefault="00C63FC4" w:rsidP="00E6755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br w:type="page"/>
      </w:r>
      <w:r w:rsidR="00C168F5" w:rsidRPr="00ED20CB">
        <w:rPr>
          <w:rFonts w:ascii="Times New Roman" w:hAnsi="Times New Roman" w:cs="Times New Roman"/>
          <w:b/>
          <w:sz w:val="28"/>
          <w:szCs w:val="28"/>
          <w:lang w:val="az-Latn-AZ"/>
        </w:rPr>
        <w:lastRenderedPageBreak/>
        <w:t>NƏTICƏ</w:t>
      </w:r>
    </w:p>
    <w:p w:rsidR="00C63FC4" w:rsidRPr="00ED20CB" w:rsidRDefault="00C63FC4" w:rsidP="00E6755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63FC4" w:rsidRPr="00ED20CB" w:rsidRDefault="00C139A8" w:rsidP="00E675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Magistr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işində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iqtisadiyyatın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makrostatistik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mod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li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olan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milli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sablar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sist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minin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analitik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imkanları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, ölkənin sosi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l-iqtis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di vəziyyətinin qiymətlən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diril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 xml:space="preserve">məsində onun rolu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araşdırılmış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sist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qurulmuş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sablarının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aktiki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lumatları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əsasında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statistik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təhlil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aparılmış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aşa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ıdakı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nəticələr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əldə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dilmişdir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:</w:t>
      </w:r>
    </w:p>
    <w:p w:rsidR="00C63FC4" w:rsidRPr="00ED20CB" w:rsidRDefault="00C63FC4" w:rsidP="00E67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1.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Müasir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MHS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nin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mühüm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="00C139A8">
        <w:rPr>
          <w:rFonts w:ascii="Times New Roman" w:hAnsi="Times New Roman" w:cs="Times New Roman"/>
          <w:sz w:val="28"/>
          <w:szCs w:val="28"/>
          <w:lang w:val="az-Latn-AZ"/>
        </w:rPr>
        <w:t>ü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susiyyəti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onun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əhatəlilik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arakt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olmasıdır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məkdir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MHS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pros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slərin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bütün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asp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ktlərinin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ist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hsal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əlirlərin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böl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üsü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təkrar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böl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üsü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ist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hlak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əmanət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inv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stisiyanın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maliyyələşdirilməsi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vasitələri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əməliyyat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, 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arici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əlaqələr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milli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sərvətin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ormalaşdırılması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)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qarşılıqlı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əlaqədə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təsvirini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təmin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Ümumiləş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dirilmiş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şəkildə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MHS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bütün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təsərrü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suby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ktləri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institusional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vahidlər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),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bü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tün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əməliyyatlar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idmətlərlə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əlirlər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vasitələri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),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təsərrü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suby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ktlərinin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bütün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aktiv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öhdəlikləri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haqqında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in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ormasiya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ildir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.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yni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zamanda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sist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övqalədə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arakt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rli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hadisələr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təbii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əlakət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no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əlakət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təbii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htiyatların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tükənməsi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)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nəticəsində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aktiv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öhdəliklərin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dəyişməsi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haqqında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məlumatlarda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nəzərdə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tutulur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C63FC4" w:rsidRPr="00ED20CB" w:rsidRDefault="00C63FC4" w:rsidP="00E67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2.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Dünya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təsərrü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əlaqələrinin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nişləndiyi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müasir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şəraitdə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uzlaşdırılmış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uçot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sist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minin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olması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daha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ço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х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diqqəti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cəlb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Başqa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sözlə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sək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uçot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sabatın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bütün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in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ormasiya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isti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adəçiləri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tərə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indən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aydın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başa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düşülən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orması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olmalıdır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 </w:t>
      </w:r>
    </w:p>
    <w:p w:rsidR="00C63FC4" w:rsidRPr="00ED20CB" w:rsidRDefault="00C168F5" w:rsidP="00E67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sabatının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şə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ının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kampaniyaların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əaliyyət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nəticələrinin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vəziyyətinin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mənzərəsinin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ad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kvat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əks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tdirilməsinin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təmin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dilməsi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əsas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məsələlərdən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biridir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:rsidR="00C63FC4" w:rsidRPr="00ED20CB" w:rsidRDefault="00C168F5" w:rsidP="00E67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yd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dilən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probl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mlərin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həll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dilməsi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məqsədilə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Mühasibat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Uçotunun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ynəl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alq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Standartları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üzrə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Komitə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SC)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sabatının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ynəl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alq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Standartlarını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(Intern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tion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l Fin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nci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l Reporting St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nd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rds)</w:t>
      </w:r>
      <w:r w:rsidR="00C139A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işləyib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hazırlamışdır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1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apr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2001 -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ci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ildən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tibarən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işlərlə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sabatının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ynəl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alq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Stan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dartları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üzrə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Şura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(I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SB) 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məş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ul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olur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Artıq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dünyanın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bir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ço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х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ölkələri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standartları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özlərinin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uçot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statistika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işlərində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niş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tətbiq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:rsidR="00C63FC4" w:rsidRPr="00ED20CB" w:rsidRDefault="00C168F5" w:rsidP="00E67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Mü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təli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ölkələrdə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sabatının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ynəl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alq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Standartlarından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adə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dilməsinin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məqsədə</w:t>
      </w:r>
      <w:r w:rsidR="00C139A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müva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iqliyi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zəruriliyi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əsasən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aşa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ıdakılarla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ba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olmuşdur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:</w:t>
      </w:r>
    </w:p>
    <w:p w:rsidR="00C63FC4" w:rsidRPr="00ED20CB" w:rsidRDefault="00C63FC4" w:rsidP="00E67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sabatların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standartlara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uy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un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ormalaşdırılması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kampaniyaların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ynəl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alq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kapital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bazarında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iştirakı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imkanlarını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təmin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mühüm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addım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lardan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biridir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;</w:t>
      </w:r>
    </w:p>
    <w:p w:rsidR="00C63FC4" w:rsidRPr="00ED20CB" w:rsidRDefault="00C63FC4" w:rsidP="00E67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ynəl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alq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təcrübə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östərir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sabatının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ynəl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alq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standart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larına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uy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un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ormalaşdırılmış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sabatlar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isti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adəçilər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üçün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yüksək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in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ormasiya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lılı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aydalılı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ərqlənir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;</w:t>
      </w:r>
    </w:p>
    <w:p w:rsidR="00C63FC4" w:rsidRPr="00ED20CB" w:rsidRDefault="00C63FC4" w:rsidP="00E67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sabatının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ynəl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alq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Standartlarından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isti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dilməsi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sabatların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milli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qaydalarının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işlənməsi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üçün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zəruri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olan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sursların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əhəmiyyətli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şəkildə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azaldılmasına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imkan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;</w:t>
      </w:r>
    </w:p>
    <w:p w:rsidR="00C63FC4" w:rsidRPr="00ED20CB" w:rsidRDefault="00C63FC4" w:rsidP="00E67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sabatının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ynəl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alq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Standartlarından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əal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isti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dilməsi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uçot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sabatın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todolo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iyasının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inkişa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ına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əsas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yaradır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:rsidR="00C63FC4" w:rsidRPr="00ED20CB" w:rsidRDefault="00C63FC4" w:rsidP="00E6755F">
      <w:pPr>
        <w:pStyle w:val="21"/>
        <w:spacing w:line="360" w:lineRule="auto"/>
        <w:ind w:firstLine="708"/>
        <w:rPr>
          <w:rFonts w:ascii="Times New Roman" w:hAnsi="Times New Roman"/>
          <w:sz w:val="28"/>
          <w:szCs w:val="28"/>
          <w:lang w:val="az-Latn-AZ"/>
        </w:rPr>
      </w:pPr>
      <w:r w:rsidRPr="00ED20CB">
        <w:rPr>
          <w:rFonts w:ascii="Times New Roman" w:hAnsi="Times New Roman"/>
          <w:sz w:val="28"/>
          <w:szCs w:val="28"/>
          <w:lang w:val="az-Latn-AZ"/>
        </w:rPr>
        <w:t>3. Rəsmi st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tistik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nın məlum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rın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əs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sən 2012-cı il y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nv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rın 1-i vəziyyətinə ölkədə fə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liyyət göstərə</w:t>
      </w:r>
      <w:r w:rsidR="00C139A8">
        <w:rPr>
          <w:rFonts w:ascii="Times New Roman" w:hAnsi="Times New Roman"/>
          <w:sz w:val="28"/>
          <w:szCs w:val="28"/>
          <w:lang w:val="az-Latn-AZ"/>
        </w:rPr>
        <w:t>n mü</w:t>
      </w:r>
      <w:r w:rsidRPr="00ED20CB">
        <w:rPr>
          <w:rFonts w:ascii="Times New Roman" w:hAnsi="Times New Roman"/>
          <w:sz w:val="28"/>
          <w:szCs w:val="28"/>
          <w:lang w:val="az-Latn-AZ"/>
        </w:rPr>
        <w:t>əssisələrin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yı 75632 v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hid olmuşdur. Fə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liyyət  gös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  <w:t>tərən 75632 v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hid müəssisənin 9436 - ü kənd təsərrüf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tı, meşə təsərrüf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tı və b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lıq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  <w:t>çılığın, 5116-i em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 sən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yesinin, 8407-i tikintinin, 20370-i tic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rət; nəqliyy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t v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sitələrinin təmirinin, q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nı isə digər fə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liyyət növ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  <w:t>lərinin p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yın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düşür (24).</w:t>
      </w:r>
    </w:p>
    <w:p w:rsidR="00C63FC4" w:rsidRPr="00ED20CB" w:rsidRDefault="00C63FC4" w:rsidP="00E6755F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val="az-Latn-AZ"/>
        </w:rPr>
      </w:pPr>
      <w:r w:rsidRPr="00ED20CB">
        <w:rPr>
          <w:rFonts w:ascii="Times New Roman" w:hAnsi="Times New Roman"/>
          <w:sz w:val="28"/>
          <w:szCs w:val="28"/>
          <w:lang w:val="az-Latn-AZ"/>
        </w:rPr>
        <w:tab/>
        <w:t>2014-cü ildə kənd təsərrüf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tı, meşə təsərrüf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t</w:t>
      </w:r>
      <w:r w:rsidR="00C139A8">
        <w:rPr>
          <w:rFonts w:ascii="Times New Roman" w:hAnsi="Times New Roman"/>
          <w:sz w:val="28"/>
          <w:szCs w:val="28"/>
          <w:lang w:val="az-Latn-AZ"/>
        </w:rPr>
        <w:t>ı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və b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lıq</w:t>
      </w:r>
      <w:r w:rsidR="00C139A8">
        <w:rPr>
          <w:rFonts w:ascii="Times New Roman" w:hAnsi="Times New Roman"/>
          <w:sz w:val="28"/>
          <w:szCs w:val="28"/>
          <w:lang w:val="az-Latn-AZ"/>
        </w:rPr>
        <w:t>ç</w:t>
      </w:r>
      <w:r w:rsidRPr="00ED20CB">
        <w:rPr>
          <w:rFonts w:ascii="Times New Roman" w:hAnsi="Times New Roman"/>
          <w:sz w:val="28"/>
          <w:szCs w:val="28"/>
          <w:lang w:val="az-Latn-AZ"/>
        </w:rPr>
        <w:t>ılıq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həsində qeydə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lınmış müəssisələrin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yı 9034 v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hid, 2015-ci ildə 9252 v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hid, 2016-ci ildə isə 9561v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hid olmuşdur. 2014-cü ilə nisbətən 2016-cı ildə bu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hədə qeydə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lınmış müəssisələrin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yı 5.8%, 2015-ci illə müq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yisədə isə 3.3%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rtmışdır. </w:t>
      </w:r>
      <w:r w:rsidRPr="00ED20CB">
        <w:rPr>
          <w:rFonts w:ascii="Times New Roman" w:hAnsi="Times New Roman"/>
          <w:sz w:val="28"/>
          <w:szCs w:val="28"/>
          <w:lang w:val="az-Latn-AZ"/>
        </w:rPr>
        <w:tab/>
        <w:t>2016 - ci il y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n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  <w:t>v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r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yının 1-ə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zərb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yc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n Respublik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sınd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St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tistik v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hidlərin Dövlət Registrin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  <w:t xml:space="preserve">də qeydə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lınmış  100325 v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hid müəssisənin 9561 v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hidi, yəni 9.5% kənd təsərrüf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tı, meşə təsərrüf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tı və b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lıqcılıq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həsinə, 5799 -i, yəni 5.8% em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 sən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yesinə, 10641-i, yəni 10.6% tikintiyə, 25937-i, yəni 25.9% tic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rət; nəqliyy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t v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sitələrinin təmiri, 6677 -i, yəni 6.6%-i peşə, elmi və texniki fə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liyyət 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hələrinə 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id ol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  <w:t>muşdur. Qeyd edilən ildə St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tistik v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hidlərin Dövlət Registrində qeydə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lınmış 100325 v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hid müəs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  <w:t>sisənin 58.4%-i, qeyd edilən fə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liyyət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hələrinin p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yın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düşür.</w:t>
      </w:r>
    </w:p>
    <w:p w:rsidR="00C63FC4" w:rsidRPr="00ED20CB" w:rsidRDefault="00C63FC4" w:rsidP="00E6755F">
      <w:pPr>
        <w:spacing w:after="0" w:line="360" w:lineRule="auto"/>
        <w:ind w:firstLine="708"/>
        <w:jc w:val="both"/>
        <w:rPr>
          <w:rFonts w:ascii="Times New Roman" w:hAnsi="Times New Roman" w:cs="Times New Roman"/>
          <w:lang w:val="az-Latn-AZ"/>
        </w:rPr>
      </w:pPr>
    </w:p>
    <w:p w:rsidR="00C63FC4" w:rsidRPr="00ED20CB" w:rsidRDefault="00C63FC4" w:rsidP="00E6755F">
      <w:pPr>
        <w:pStyle w:val="21"/>
        <w:spacing w:line="360" w:lineRule="auto"/>
        <w:ind w:firstLine="708"/>
        <w:rPr>
          <w:rFonts w:ascii="Times New Roman" w:hAnsi="Times New Roman"/>
          <w:sz w:val="28"/>
          <w:szCs w:val="28"/>
          <w:lang w:val="az-Latn-AZ"/>
        </w:rPr>
      </w:pPr>
      <w:r w:rsidRPr="00ED20CB">
        <w:rPr>
          <w:rFonts w:ascii="Times New Roman" w:hAnsi="Times New Roman"/>
          <w:sz w:val="28"/>
          <w:szCs w:val="28"/>
          <w:lang w:val="az-Latn-AZ"/>
        </w:rPr>
        <w:lastRenderedPageBreak/>
        <w:t>4. B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z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 iqtis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diyy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tının institusion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 əs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sl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rının form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şm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sı,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hibk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rlığın  inkiş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fı ilə əl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qəd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 ol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q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dövlət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kiçik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orta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biz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n</w:t>
      </w:r>
      <w:r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sin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in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kişa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ına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ətirib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çı</w:t>
      </w:r>
      <w:r w:rsidRPr="00ED20CB">
        <w:rPr>
          <w:rFonts w:ascii="Times New Roman" w:hAnsi="Times New Roman"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ara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caq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bir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sıra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tədbirlər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х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üsusi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proq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ramlar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həyata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k</w:t>
      </w:r>
      <w:r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çir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mişdir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Bu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nun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nəticəsidir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ki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iqtisadiyyatın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struk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tu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runda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köklü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dəyişik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liklər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baş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v</w:t>
      </w:r>
      <w:r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rir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y</w:t>
      </w:r>
      <w:r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ni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təsərrü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atçılıq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sis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t</w:t>
      </w:r>
      <w:r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minə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uy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ğ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un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iqtisadi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strukturlar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təsisatlar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iqtisadi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mü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na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si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bətlər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ormalaşır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Artıq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Azərbaycan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R</w:t>
      </w:r>
      <w:r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spubl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C139A8">
        <w:rPr>
          <w:rFonts w:ascii="Times New Roman" w:hAnsi="Times New Roman"/>
          <w:sz w:val="28"/>
          <w:szCs w:val="28"/>
          <w:lang w:val="az-Latn-AZ"/>
        </w:rPr>
        <w:t>i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kasın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da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sahi</w:t>
      </w:r>
      <w:r w:rsidR="00C139A8">
        <w:rPr>
          <w:rFonts w:ascii="Times New Roman" w:hAnsi="Times New Roman"/>
          <w:sz w:val="28"/>
          <w:szCs w:val="28"/>
          <w:lang w:val="az-Latn-AZ"/>
        </w:rPr>
        <w:t>b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karlar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tə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bə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qə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sinin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niş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dairə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si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ormalaşmış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kiçik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bizn</w:t>
      </w:r>
      <w:r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s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milli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təsər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rü</w:t>
      </w:r>
      <w:r w:rsidR="00E52B14" w:rsidRPr="00ED20CB">
        <w:rPr>
          <w:rFonts w:ascii="Times New Roman" w:hAnsi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atın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müs</w:t>
      </w:r>
      <w:r w:rsidRPr="00ED20CB">
        <w:rPr>
          <w:rFonts w:ascii="Times New Roman" w:hAnsi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təqil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s</w:t>
      </w:r>
      <w:r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ktoruna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ç</w:t>
      </w:r>
      <w:r w:rsidRPr="00ED20CB">
        <w:rPr>
          <w:rFonts w:ascii="Times New Roman" w:hAnsi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vrilmişdir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. </w:t>
      </w:r>
    </w:p>
    <w:p w:rsidR="00C63FC4" w:rsidRPr="00ED20CB" w:rsidRDefault="00C63FC4" w:rsidP="00E6755F">
      <w:pPr>
        <w:pStyle w:val="21"/>
        <w:spacing w:line="360" w:lineRule="auto"/>
        <w:ind w:firstLine="567"/>
        <w:rPr>
          <w:rFonts w:ascii="Times New Roman" w:hAnsi="Times New Roman"/>
          <w:sz w:val="28"/>
          <w:szCs w:val="28"/>
          <w:lang w:val="az-Latn-AZ"/>
        </w:rPr>
      </w:pPr>
      <w:r w:rsidRPr="00ED20CB">
        <w:rPr>
          <w:rFonts w:ascii="Times New Roman" w:hAnsi="Times New Roman"/>
          <w:sz w:val="28"/>
          <w:szCs w:val="28"/>
          <w:lang w:val="az-Latn-AZ"/>
        </w:rPr>
        <w:t>2005-2015-ci illərdə ölkədə fə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liyyət göstərən b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z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 subyektlərindən kiçik, x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rici və birgə  müssisələrin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yı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rtmışdır. Belə ki, 2005-ci ildə kiçik müəssi</w:t>
      </w:r>
      <w:r w:rsidR="00C139A8">
        <w:rPr>
          <w:rFonts w:ascii="Times New Roman" w:hAnsi="Times New Roman"/>
          <w:sz w:val="28"/>
          <w:szCs w:val="28"/>
          <w:lang w:val="az-Latn-AZ"/>
        </w:rPr>
        <w:t>s</w:t>
      </w:r>
      <w:r w:rsidRPr="00ED20CB">
        <w:rPr>
          <w:rFonts w:ascii="Times New Roman" w:hAnsi="Times New Roman"/>
          <w:sz w:val="28"/>
          <w:szCs w:val="28"/>
          <w:lang w:val="az-Latn-AZ"/>
        </w:rPr>
        <w:t>ələrin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yı 11982, 2013-cü ildə 14461, 2015-ci ildə isə 17847 v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hid olmuşdur. 2005-ci ilə nisbətən 2015-ci ildə kiçik müəssi</w:t>
      </w:r>
      <w:r w:rsidR="00C139A8">
        <w:rPr>
          <w:rFonts w:ascii="Times New Roman" w:hAnsi="Times New Roman"/>
          <w:sz w:val="28"/>
          <w:szCs w:val="28"/>
          <w:lang w:val="az-Latn-AZ"/>
        </w:rPr>
        <w:t>s</w:t>
      </w:r>
      <w:r w:rsidRPr="00ED20CB">
        <w:rPr>
          <w:rFonts w:ascii="Times New Roman" w:hAnsi="Times New Roman"/>
          <w:sz w:val="28"/>
          <w:szCs w:val="28"/>
          <w:lang w:val="az-Latn-AZ"/>
        </w:rPr>
        <w:t>ələrin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yı 48.9%, 2013-cü illə müq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yisədə isə 23.4%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rtmışdır. Müq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yisə edilən dövrdə x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rici və birgə müəssi</w:t>
      </w:r>
      <w:r w:rsidR="00C139A8">
        <w:rPr>
          <w:rFonts w:ascii="Times New Roman" w:hAnsi="Times New Roman"/>
          <w:sz w:val="28"/>
          <w:szCs w:val="28"/>
          <w:lang w:val="az-Latn-AZ"/>
        </w:rPr>
        <w:t>s</w:t>
      </w:r>
      <w:r w:rsidRPr="00ED20CB">
        <w:rPr>
          <w:rFonts w:ascii="Times New Roman" w:hAnsi="Times New Roman"/>
          <w:sz w:val="28"/>
          <w:szCs w:val="28"/>
          <w:lang w:val="az-Latn-AZ"/>
        </w:rPr>
        <w:t>ələrin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yı müv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fiq ol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q 796, 1193 və 1235 v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hid t</w:t>
      </w:r>
      <w:r w:rsidR="00C139A8">
        <w:rPr>
          <w:rFonts w:ascii="Times New Roman" w:hAnsi="Times New Roman"/>
          <w:sz w:val="28"/>
          <w:szCs w:val="28"/>
          <w:lang w:val="az-Latn-AZ"/>
        </w:rPr>
        <w:t>ə</w:t>
      </w:r>
      <w:r w:rsidRPr="00ED20CB">
        <w:rPr>
          <w:rFonts w:ascii="Times New Roman" w:hAnsi="Times New Roman"/>
          <w:sz w:val="28"/>
          <w:szCs w:val="28"/>
          <w:lang w:val="az-Latn-AZ"/>
        </w:rPr>
        <w:t>şkil etmişdir. 2005-c ilə nisbətən 2015-ci ildə x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rici və birgə müəssisələrin s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yı 55.1%, 2013-cü illə müq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 xml:space="preserve">yisdə isə 3.5% </w:t>
      </w:r>
      <w:r w:rsidR="00C168F5" w:rsidRPr="00ED20CB">
        <w:rPr>
          <w:rFonts w:ascii="Times New Roman" w:hAnsi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/>
          <w:sz w:val="28"/>
          <w:szCs w:val="28"/>
          <w:lang w:val="az-Latn-AZ"/>
        </w:rPr>
        <w:t>rtmışdır.</w:t>
      </w:r>
    </w:p>
    <w:p w:rsidR="00C63FC4" w:rsidRPr="00ED20CB" w:rsidRDefault="00C63FC4" w:rsidP="00E67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5.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Ölkənin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sosial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həyatında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aparılan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köklü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bazar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islahtları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həm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Ü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mu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əhsulun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həcmində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həm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onun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arakt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rində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mühüm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dəyişikliklərə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ətirib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çı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armışdır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2010- 2015-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i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illərdə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ölkənin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sosial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vəziyyətini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arakt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rizə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məhsulun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dina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mikasında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əhəmiyyətli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dəyişikliklər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baş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rmişdir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lə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2010-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u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ölkənin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məh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sulunun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həcmi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42.5 mlrd.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t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olmuşdursa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, 2013-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cü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östəricinin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səviy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yəsi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58.2 mlrd.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t, 2015 –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cı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isə 54.4 mlrd.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t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təşkil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tmişdir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2010-cu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nisbətən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2015-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Ü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mumi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əhsulun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həcmi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mütləq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="00C139A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11.9 mlrd.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manat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yəni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28%, 2014-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ü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illə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müqayisədə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isə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əksinə 4.6 mlrd.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manat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yəni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7.8% 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lmışdır.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Araşdırmadan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örünür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ölkənin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həyatının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bütün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sahə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lərində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aparılan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islahatlar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inkişa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dinamizm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rmiş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Ü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mumi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əhsulun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həcmi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səviyyəsi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artmışdır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p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rsp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ktiv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də ölkənin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pot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sialın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allaşdırılması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imkanlarını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əhəmiyyətli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şəkildə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artırır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. 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kin onu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qeyd etmək 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zımdır ki, son dövrlərdə düny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b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 verən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 böhr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n, miner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 məhsull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rın qiymətinin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ğı düşməsi ölkənin ÜDM-nın fiziki həcminin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gətirib çıx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rmışdır. </w:t>
      </w:r>
    </w:p>
    <w:p w:rsidR="00C63FC4" w:rsidRPr="00ED20CB" w:rsidRDefault="00C63FC4" w:rsidP="00E67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6.Rəsmi st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tistik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nın məlum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rı 2010- 2015-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="00C139A8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illərdə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östəricilərdə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oldu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u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kimi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əlir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östəricisinin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dinamikasında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əhəmiyyətli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dəyişikliklər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baş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diyini göstərir.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lə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2010-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u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əlirlərin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yaranması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sabının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htiyatlar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his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səsində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əks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olunan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39588.5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mln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manatlıq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əlavə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dəyərin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6820.4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mln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manatı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əməyin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ödənilməsi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, 191.7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mln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manatını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ist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hsala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32576.4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mln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manatını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mən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əət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2299.1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mln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manatını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əsas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ondların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ist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hlakı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şkil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tmişdir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2014-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ü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illərdə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östəricilər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müva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olaraq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54601.1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mln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manat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10560.5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mln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manat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249.9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mln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manat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43790ə7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mln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manat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3466.3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mln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manat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muşdur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2010-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u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nisbətən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2014-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ü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əməyin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ödənilməsinə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yönəldilən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məblə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55.9%,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ist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hsala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30.4%,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mən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əət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34.6%,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əsas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ondların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ist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hlakının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həcmi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isə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52.2%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artmışdır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. 2013-cü illə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yisədə 2014-ci ildə bu dəyişiklik müv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fiq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 0.6%, 5.0%, -34% və 30.7% təşkil etmişdir. 2010-cu ildə istehs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digər vergilər Ümumi Əl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 Dəyərin 0.5%-ə, 2013-cü ildə 0.7%-ə, 2014-cü ildə isə 0.5% bər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bər olmuşdur.</w:t>
      </w:r>
    </w:p>
    <w:p w:rsidR="00C63FC4" w:rsidRPr="00ED20CB" w:rsidRDefault="00C63FC4" w:rsidP="00E67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Milli Hes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 Sisteminin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övcud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todika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əsasən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ilkin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əlirlərin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böl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üsündən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yaranan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əlirlərin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həcmini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sablamaq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üçün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müva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östəricilərə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mülkiyyətdən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alınmış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rilmiş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əlirlərin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məblə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inin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saldosunu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əlavə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tmək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lazımdır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2010-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u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ilkin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əlirlərin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böl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üşdürülməsindən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yaranan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ilkin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əlirlərin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ümumi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lığının məbləği</w:t>
      </w:r>
      <w:r w:rsidR="00C139A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39922.2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mln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manat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2013-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ü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ildə</w:t>
      </w:r>
      <w:r w:rsidR="00C139A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55288.4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mln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.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anat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, 2014 - cü ildə 57322.4 mln.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t,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olmuş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dur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2010-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u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nisbətən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2014-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ü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östəricinin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həcmi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43.3%, 2013-cü ilə nisbətən isə 3.6%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artmışdır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. 2010-cu ildə iqtis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diyy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 səviyyəsində ümumi mənfəətin həcmi 32576.4 mln.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t, 2013-cü ildə 43848.1 mln.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t, 2014-cü ildə isə 43790.7 mln.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 olmuş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  <w:t>dur. Müq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yisə edilən dövrdə, yəni 2010-cu ilə nisbətən 2014-cü ildə  ümumi mənfətin həcmi 43.8%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rtmışdır.</w:t>
      </w:r>
    </w:p>
    <w:p w:rsidR="00C63FC4" w:rsidRPr="00ED20CB" w:rsidRDefault="00C63FC4" w:rsidP="00E67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7. Bü dövrdə müş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hidə edilən meyllərdən biri mülkiyyətdən verilmiş gəlirlərin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lınmış gəlirlərdən çox olm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sıdır. Bu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son nəticədə ölkənin ilkin gəlirlərinin q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lığın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öz təsirini göstərmişdir. 2014-cü mülkiyyətdən verilmiş gəlirlərin məbləğ</w:t>
      </w:r>
      <w:r w:rsidR="00C139A8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17767.5 mln.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t,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lınmış gəlirlərin məbləği isə 15017.8 mln.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 olmuşdur.</w:t>
      </w:r>
    </w:p>
    <w:p w:rsidR="00C63FC4" w:rsidRPr="00ED20CB" w:rsidRDefault="00C168F5" w:rsidP="00E67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Alınmış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rilmiş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cari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trans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rtlərin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saldosunu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ilkin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əlirlərin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böl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üsün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yaranan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məblə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əlavə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tməklə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sərancamda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qalan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milli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əlir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östə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39A8">
        <w:rPr>
          <w:rFonts w:ascii="Times New Roman" w:hAnsi="Times New Roman" w:cs="Times New Roman"/>
          <w:sz w:val="28"/>
          <w:szCs w:val="28"/>
          <w:lang w:val="az-Latn-AZ"/>
        </w:rPr>
        <w:t>ricisi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alınır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2010-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u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ildə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sərancamda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qalan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əlirin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məblə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40811.1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mln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manat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, 2013-cü ildə 55696.4 mln. 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t, 2014-cü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ildə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57866.4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mln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. 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anat</w:t>
      </w:r>
      <w:r w:rsidR="00C139A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təşkil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tmişdir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2010-ci ilə nisbətən 2014-cü ildə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sərancamda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qalan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milli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əlir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41.9%, 2013-cü illə müq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yisədə isə 3.9%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rtmışdır .</w:t>
      </w:r>
    </w:p>
    <w:p w:rsidR="00C63FC4" w:rsidRPr="00ED20CB" w:rsidRDefault="00C63FC4" w:rsidP="00E67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lang w:val="az-Latn-AZ"/>
        </w:rPr>
        <w:tab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2010-cu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40811.1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mln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manatlıq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sərancamda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qalan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milli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əlirin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21336.1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mln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manatını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son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ist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hlak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ərcl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19475.0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mln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manatını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isə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qən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ət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təşkil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tmişdir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. 2014-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ü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bu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östəricilər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müva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olaraq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33238.8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mln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manat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24627.6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mln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manat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olmuşdur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.  2010-cu ildə son istehl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k xərcləri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sərancamda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qalan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milli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əlirin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52.3%-i, 2014-cü ildə isə 57.4%-i təşkil etmişdir. Bu illərdə qən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ətin xüsusi çəkisi müv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fiq ol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q 47.7% və 42.6% təşkil etmişdir. Deməli,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araşdırma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əlirlər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ınını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əks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tdirən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bütün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ös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təricilərin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dinamikasında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əhəmiyyətli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arım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ın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müşahidə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olun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duğunu göstərir.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əlir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iqtisa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diy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yatın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inkişa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ında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mühüm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rol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oynadı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ğ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ından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onların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artımı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ümumi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inkişa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ın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sürətli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artımına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müsbət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təsir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östərmişdir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. Е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lə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bunun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nəticəsidir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2010 -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u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illə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müqayisədə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2015-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i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ildə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Ü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mumi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ili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əhsulun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həcmi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tə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х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minən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28% </w:t>
      </w:r>
      <w:r w:rsidR="00C168F5" w:rsidRPr="00ED20CB">
        <w:rPr>
          <w:rFonts w:ascii="Times New Roman" w:hAnsi="Times New Roman" w:cs="Times New Roman"/>
          <w:sz w:val="28"/>
          <w:szCs w:val="28"/>
          <w:lang w:val="az-Latn-AZ"/>
        </w:rPr>
        <w:t>artmışdır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:rsidR="00C63FC4" w:rsidRPr="00ED20CB" w:rsidRDefault="00C168F5" w:rsidP="00E675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ləliklə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araşdırma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östərir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iqtisadiyyatın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ktorları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üzrə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qurulan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sablar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içərisində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hsal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sabının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statistik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öyrənilməsi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hər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bir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ktorun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sadiyyatın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="00C139A8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kişa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ını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х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arakt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rizə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əsas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makroiqtisadi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östəricilərinin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səviy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yəsinin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ormalaşmasında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rolunu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qiymətləndirməyə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imkan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rir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Ona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örə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statistik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təhlilin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istiqamətlərini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müəyyənləşdirərkən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bunun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nəzərə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alın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ması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zəruridir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tər</w:t>
      </w:r>
      <w:r w:rsidR="00C139A8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milli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sablar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sist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minin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analitik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imkan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larının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yük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softHyphen/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sək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olması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tələb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iqtisadiyyatın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ktorları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üzrə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</w:t>
      </w:r>
      <w:r w:rsidR="00E52B14" w:rsidRPr="00ED20CB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ər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е</w:t>
      </w:r>
      <w:r w:rsidR="00C139A8">
        <w:rPr>
          <w:rFonts w:ascii="Times New Roman" w:hAnsi="Times New Roman" w:cs="Times New Roman"/>
          <w:sz w:val="28"/>
          <w:szCs w:val="28"/>
          <w:lang w:val="az-Latn-AZ"/>
        </w:rPr>
        <w:t>sablar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qurulsun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statistk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təhlil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 xml:space="preserve"> е</w:t>
      </w:r>
      <w:r w:rsidRPr="00ED20CB">
        <w:rPr>
          <w:rFonts w:ascii="Times New Roman" w:hAnsi="Times New Roman" w:cs="Times New Roman"/>
          <w:sz w:val="28"/>
          <w:szCs w:val="28"/>
          <w:lang w:val="az-Latn-AZ"/>
        </w:rPr>
        <w:t>dilsin</w:t>
      </w:r>
      <w:r w:rsidR="00C63FC4" w:rsidRPr="00ED20C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884D84" w:rsidRPr="001D0603" w:rsidRDefault="00C63FC4" w:rsidP="00884D84">
      <w:pPr>
        <w:spacing w:line="360" w:lineRule="auto"/>
        <w:ind w:firstLine="567"/>
        <w:jc w:val="center"/>
        <w:rPr>
          <w:rFonts w:ascii="Times Roman AzLat" w:hAnsi="Times Roman AzLat"/>
          <w:b/>
          <w:sz w:val="28"/>
          <w:szCs w:val="28"/>
        </w:rPr>
      </w:pPr>
      <w:r w:rsidRPr="00ED20CB">
        <w:rPr>
          <w:rFonts w:ascii="Times New Roman" w:hAnsi="Times New Roman" w:cs="Times New Roman"/>
          <w:sz w:val="28"/>
          <w:szCs w:val="28"/>
          <w:lang w:val="az-Latn-AZ"/>
        </w:rPr>
        <w:br w:type="page"/>
      </w:r>
      <w:r w:rsidR="00884D84" w:rsidRPr="001D0603">
        <w:rPr>
          <w:rFonts w:ascii="Times Roman AzLat" w:hAnsi="Times Roman AzLat"/>
          <w:b/>
          <w:sz w:val="28"/>
          <w:szCs w:val="28"/>
        </w:rPr>
        <w:lastRenderedPageBreak/>
        <w:t>ЯДЯБИЙЙАТ</w:t>
      </w:r>
    </w:p>
    <w:tbl>
      <w:tblPr>
        <w:tblW w:w="0" w:type="auto"/>
        <w:tblLook w:val="01E0"/>
      </w:tblPr>
      <w:tblGrid>
        <w:gridCol w:w="571"/>
        <w:gridCol w:w="9142"/>
      </w:tblGrid>
      <w:tr w:rsidR="00884D84" w:rsidRPr="00A45711" w:rsidTr="00CF28DD">
        <w:tc>
          <w:tcPr>
            <w:tcW w:w="571" w:type="dxa"/>
            <w:shd w:val="clear" w:color="auto" w:fill="auto"/>
          </w:tcPr>
          <w:p w:rsidR="00884D84" w:rsidRPr="00A45711" w:rsidRDefault="00884D84" w:rsidP="00CF28DD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45711">
              <w:rPr>
                <w:sz w:val="28"/>
                <w:szCs w:val="28"/>
              </w:rPr>
              <w:t>1.</w:t>
            </w:r>
          </w:p>
        </w:tc>
        <w:tc>
          <w:tcPr>
            <w:tcW w:w="9142" w:type="dxa"/>
            <w:shd w:val="clear" w:color="auto" w:fill="auto"/>
          </w:tcPr>
          <w:p w:rsidR="00884D84" w:rsidRPr="00425C1C" w:rsidRDefault="00884D84" w:rsidP="00CF28DD">
            <w:pPr>
              <w:pStyle w:val="af2"/>
              <w:spacing w:before="0" w:beforeAutospacing="0" w:after="0" w:afterAutospacing="0" w:line="360" w:lineRule="auto"/>
              <w:jc w:val="both"/>
              <w:rPr>
                <w:bCs/>
                <w:color w:val="484E53"/>
                <w:sz w:val="28"/>
                <w:szCs w:val="28"/>
                <w:lang w:val="az-Latn-AZ"/>
              </w:rPr>
            </w:pPr>
            <w:r w:rsidRPr="00A45711">
              <w:rPr>
                <w:sz w:val="28"/>
                <w:szCs w:val="28"/>
              </w:rPr>
              <w:t>Курс социально - экономической статистики: Учебник /Под ред. М.Г.Назаров</w:t>
            </w:r>
            <w:proofErr w:type="gramStart"/>
            <w:r w:rsidRPr="00A45711">
              <w:rPr>
                <w:sz w:val="28"/>
                <w:szCs w:val="28"/>
              </w:rPr>
              <w:t>а-</w:t>
            </w:r>
            <w:proofErr w:type="gramEnd"/>
            <w:r w:rsidRPr="00A45711">
              <w:rPr>
                <w:sz w:val="28"/>
                <w:szCs w:val="28"/>
              </w:rPr>
              <w:t xml:space="preserve"> М, ОМЕГА - Л, 20</w:t>
            </w:r>
            <w:r>
              <w:rPr>
                <w:sz w:val="28"/>
                <w:szCs w:val="28"/>
                <w:lang w:val="az-Latn-AZ"/>
              </w:rPr>
              <w:t>12</w:t>
            </w:r>
          </w:p>
        </w:tc>
      </w:tr>
      <w:tr w:rsidR="00884D84" w:rsidRPr="00A45711" w:rsidTr="00CF28DD">
        <w:tc>
          <w:tcPr>
            <w:tcW w:w="571" w:type="dxa"/>
            <w:shd w:val="clear" w:color="auto" w:fill="auto"/>
          </w:tcPr>
          <w:p w:rsidR="00884D84" w:rsidRPr="00A45711" w:rsidRDefault="00884D84" w:rsidP="00CF28DD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45711">
              <w:rPr>
                <w:sz w:val="28"/>
                <w:szCs w:val="28"/>
              </w:rPr>
              <w:t>2.</w:t>
            </w:r>
          </w:p>
        </w:tc>
        <w:tc>
          <w:tcPr>
            <w:tcW w:w="9142" w:type="dxa"/>
            <w:shd w:val="clear" w:color="auto" w:fill="auto"/>
          </w:tcPr>
          <w:p w:rsidR="00884D84" w:rsidRPr="00A45711" w:rsidRDefault="00884D84" w:rsidP="00CF28DD">
            <w:pPr>
              <w:pStyle w:val="af2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45711">
              <w:rPr>
                <w:sz w:val="28"/>
                <w:szCs w:val="28"/>
              </w:rPr>
              <w:t>Липе П. Экономическя статистика, Стат. Очерки, Т.1. - ФСУ Германии, 1995</w:t>
            </w:r>
          </w:p>
        </w:tc>
      </w:tr>
      <w:tr w:rsidR="00884D84" w:rsidRPr="00A45711" w:rsidTr="00CF28DD">
        <w:tc>
          <w:tcPr>
            <w:tcW w:w="571" w:type="dxa"/>
            <w:shd w:val="clear" w:color="auto" w:fill="auto"/>
          </w:tcPr>
          <w:p w:rsidR="00884D84" w:rsidRPr="00A45711" w:rsidRDefault="00884D84" w:rsidP="00CF28DD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45711">
              <w:rPr>
                <w:sz w:val="28"/>
                <w:szCs w:val="28"/>
              </w:rPr>
              <w:t>3.</w:t>
            </w:r>
          </w:p>
        </w:tc>
        <w:tc>
          <w:tcPr>
            <w:tcW w:w="9142" w:type="dxa"/>
            <w:shd w:val="clear" w:color="auto" w:fill="auto"/>
          </w:tcPr>
          <w:p w:rsidR="00884D84" w:rsidRPr="00425C1C" w:rsidRDefault="00884D84" w:rsidP="00CF28DD">
            <w:pPr>
              <w:pStyle w:val="af2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az-Latn-AZ"/>
              </w:rPr>
            </w:pPr>
            <w:r w:rsidRPr="00A45711">
              <w:rPr>
                <w:sz w:val="28"/>
                <w:szCs w:val="28"/>
              </w:rPr>
              <w:t>Шмойлова Р.А.Теория статистики,  Издатель: Финансы и статистика, 20</w:t>
            </w:r>
            <w:r>
              <w:rPr>
                <w:sz w:val="28"/>
                <w:szCs w:val="28"/>
                <w:lang w:val="az-Latn-AZ"/>
              </w:rPr>
              <w:t>14</w:t>
            </w:r>
          </w:p>
        </w:tc>
      </w:tr>
      <w:tr w:rsidR="00884D84" w:rsidRPr="00A45711" w:rsidTr="00CF28DD">
        <w:tc>
          <w:tcPr>
            <w:tcW w:w="571" w:type="dxa"/>
            <w:shd w:val="clear" w:color="auto" w:fill="auto"/>
          </w:tcPr>
          <w:p w:rsidR="00884D84" w:rsidRPr="00A45711" w:rsidRDefault="00884D84" w:rsidP="00CF28DD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45711">
              <w:rPr>
                <w:sz w:val="28"/>
                <w:szCs w:val="28"/>
              </w:rPr>
              <w:t>4.</w:t>
            </w:r>
          </w:p>
        </w:tc>
        <w:tc>
          <w:tcPr>
            <w:tcW w:w="9142" w:type="dxa"/>
            <w:shd w:val="clear" w:color="auto" w:fill="auto"/>
          </w:tcPr>
          <w:p w:rsidR="00884D84" w:rsidRPr="00425C1C" w:rsidRDefault="00884D84" w:rsidP="00CF28DD">
            <w:pPr>
              <w:pStyle w:val="af2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az-Latn-AZ"/>
              </w:rPr>
            </w:pPr>
            <w:r w:rsidRPr="00A45711">
              <w:rPr>
                <w:sz w:val="28"/>
                <w:szCs w:val="28"/>
              </w:rPr>
              <w:t>Экономическая статистика / Под ред. Ю.Н.Иванова - М</w:t>
            </w:r>
            <w:proofErr w:type="gramStart"/>
            <w:r w:rsidRPr="00A45711">
              <w:rPr>
                <w:sz w:val="28"/>
                <w:szCs w:val="28"/>
              </w:rPr>
              <w:t>,И</w:t>
            </w:r>
            <w:proofErr w:type="gramEnd"/>
            <w:r w:rsidRPr="00A45711">
              <w:rPr>
                <w:sz w:val="28"/>
                <w:szCs w:val="28"/>
              </w:rPr>
              <w:t xml:space="preserve">НФРА- М, </w:t>
            </w:r>
            <w:r>
              <w:rPr>
                <w:sz w:val="28"/>
                <w:szCs w:val="28"/>
                <w:lang w:val="az-Latn-AZ"/>
              </w:rPr>
              <w:t>2010</w:t>
            </w:r>
          </w:p>
        </w:tc>
      </w:tr>
      <w:tr w:rsidR="00884D84" w:rsidRPr="00A45711" w:rsidTr="00CF28DD">
        <w:tc>
          <w:tcPr>
            <w:tcW w:w="571" w:type="dxa"/>
            <w:shd w:val="clear" w:color="auto" w:fill="auto"/>
          </w:tcPr>
          <w:p w:rsidR="00884D84" w:rsidRPr="00A45711" w:rsidRDefault="00884D84" w:rsidP="00CF28DD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45711">
              <w:rPr>
                <w:sz w:val="28"/>
                <w:szCs w:val="28"/>
              </w:rPr>
              <w:t>5.</w:t>
            </w:r>
          </w:p>
        </w:tc>
        <w:tc>
          <w:tcPr>
            <w:tcW w:w="9142" w:type="dxa"/>
            <w:shd w:val="clear" w:color="auto" w:fill="auto"/>
          </w:tcPr>
          <w:p w:rsidR="00884D84" w:rsidRPr="00A45711" w:rsidRDefault="00884D84" w:rsidP="00CF28DD">
            <w:pPr>
              <w:pStyle w:val="af2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45711">
              <w:rPr>
                <w:sz w:val="28"/>
                <w:szCs w:val="28"/>
              </w:rPr>
              <w:t>Экономическая статистика: Учебник.-3-е изд. Перераб.и. доп. / Под ред. проф. Ю.Н.Иванова-М: ИНФРА-М, 2006</w:t>
            </w:r>
          </w:p>
        </w:tc>
      </w:tr>
      <w:tr w:rsidR="00884D84" w:rsidRPr="00A45711" w:rsidTr="00CF28DD">
        <w:tc>
          <w:tcPr>
            <w:tcW w:w="571" w:type="dxa"/>
            <w:shd w:val="clear" w:color="auto" w:fill="auto"/>
          </w:tcPr>
          <w:p w:rsidR="00884D84" w:rsidRPr="00A45711" w:rsidRDefault="00884D84" w:rsidP="00CF28DD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45711">
              <w:rPr>
                <w:sz w:val="28"/>
                <w:szCs w:val="28"/>
              </w:rPr>
              <w:t>6.</w:t>
            </w:r>
          </w:p>
        </w:tc>
        <w:tc>
          <w:tcPr>
            <w:tcW w:w="9142" w:type="dxa"/>
            <w:shd w:val="clear" w:color="auto" w:fill="auto"/>
          </w:tcPr>
          <w:p w:rsidR="00884D84" w:rsidRPr="00A45711" w:rsidRDefault="00884D84" w:rsidP="00CF28DD">
            <w:pPr>
              <w:pStyle w:val="af2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45711">
              <w:rPr>
                <w:sz w:val="28"/>
                <w:szCs w:val="28"/>
              </w:rPr>
              <w:t>Основы национального счетоводства, Учебник</w:t>
            </w:r>
            <w:proofErr w:type="gramStart"/>
            <w:r w:rsidRPr="00A45711">
              <w:rPr>
                <w:sz w:val="28"/>
                <w:szCs w:val="28"/>
              </w:rPr>
              <w:t xml:space="preserve"> / П</w:t>
            </w:r>
            <w:proofErr w:type="gramEnd"/>
            <w:r w:rsidRPr="00A45711">
              <w:rPr>
                <w:sz w:val="28"/>
                <w:szCs w:val="28"/>
              </w:rPr>
              <w:t>од ред. Ю.Н.Иванова, М, ИНФРА, М, 2005</w:t>
            </w:r>
          </w:p>
        </w:tc>
      </w:tr>
      <w:tr w:rsidR="00884D84" w:rsidRPr="00A45711" w:rsidTr="00CF28DD">
        <w:tc>
          <w:tcPr>
            <w:tcW w:w="571" w:type="dxa"/>
            <w:shd w:val="clear" w:color="auto" w:fill="auto"/>
          </w:tcPr>
          <w:p w:rsidR="00884D84" w:rsidRPr="00A45711" w:rsidRDefault="00884D84" w:rsidP="00CF28DD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45711">
              <w:rPr>
                <w:sz w:val="28"/>
                <w:szCs w:val="28"/>
              </w:rPr>
              <w:t>7.</w:t>
            </w:r>
          </w:p>
        </w:tc>
        <w:tc>
          <w:tcPr>
            <w:tcW w:w="9142" w:type="dxa"/>
            <w:shd w:val="clear" w:color="auto" w:fill="auto"/>
          </w:tcPr>
          <w:p w:rsidR="00884D84" w:rsidRPr="00A45711" w:rsidRDefault="00884D84" w:rsidP="00CF28DD">
            <w:pPr>
              <w:pStyle w:val="af2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45711">
              <w:rPr>
                <w:sz w:val="28"/>
                <w:szCs w:val="28"/>
              </w:rPr>
              <w:t>Яковлева А.В.Экономическая статистика (карманный формат), Издатель: Риор, 2005</w:t>
            </w:r>
          </w:p>
        </w:tc>
      </w:tr>
      <w:tr w:rsidR="00884D84" w:rsidRPr="00A45711" w:rsidTr="00CF28DD">
        <w:tc>
          <w:tcPr>
            <w:tcW w:w="571" w:type="dxa"/>
            <w:shd w:val="clear" w:color="auto" w:fill="auto"/>
          </w:tcPr>
          <w:p w:rsidR="00884D84" w:rsidRPr="00A45711" w:rsidRDefault="00884D84" w:rsidP="00CF28DD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45711">
              <w:rPr>
                <w:sz w:val="28"/>
                <w:szCs w:val="28"/>
              </w:rPr>
              <w:t>8.</w:t>
            </w:r>
          </w:p>
        </w:tc>
        <w:tc>
          <w:tcPr>
            <w:tcW w:w="9142" w:type="dxa"/>
            <w:shd w:val="clear" w:color="auto" w:fill="auto"/>
          </w:tcPr>
          <w:p w:rsidR="00884D84" w:rsidRPr="00425C1C" w:rsidRDefault="00884D84" w:rsidP="00CF28DD">
            <w:pPr>
              <w:tabs>
                <w:tab w:val="left" w:pos="2805"/>
              </w:tabs>
              <w:spacing w:after="0" w:line="360" w:lineRule="auto"/>
              <w:jc w:val="both"/>
              <w:rPr>
                <w:rFonts w:ascii="Times Roman AzLat" w:hAnsi="Times Roman AzLat"/>
                <w:sz w:val="28"/>
                <w:szCs w:val="28"/>
                <w:lang w:val="az-Latn-AZ"/>
              </w:rPr>
            </w:pPr>
            <w:r w:rsidRPr="00A45711">
              <w:rPr>
                <w:sz w:val="28"/>
                <w:szCs w:val="28"/>
              </w:rPr>
              <w:t>Суринов А.Е.Статистика,  Издатель: РАГС,  20</w:t>
            </w:r>
            <w:r>
              <w:rPr>
                <w:sz w:val="28"/>
                <w:szCs w:val="28"/>
                <w:lang w:val="az-Latn-AZ"/>
              </w:rPr>
              <w:t>11</w:t>
            </w:r>
          </w:p>
        </w:tc>
      </w:tr>
      <w:tr w:rsidR="00884D84" w:rsidRPr="00A45711" w:rsidTr="00CF28DD">
        <w:tc>
          <w:tcPr>
            <w:tcW w:w="571" w:type="dxa"/>
            <w:shd w:val="clear" w:color="auto" w:fill="auto"/>
          </w:tcPr>
          <w:p w:rsidR="00884D84" w:rsidRPr="00A45711" w:rsidRDefault="00884D84" w:rsidP="00CF28DD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45711">
              <w:rPr>
                <w:sz w:val="28"/>
                <w:szCs w:val="28"/>
              </w:rPr>
              <w:t>9.</w:t>
            </w:r>
          </w:p>
        </w:tc>
        <w:tc>
          <w:tcPr>
            <w:tcW w:w="9142" w:type="dxa"/>
            <w:shd w:val="clear" w:color="auto" w:fill="auto"/>
          </w:tcPr>
          <w:p w:rsidR="00884D84" w:rsidRPr="00A45711" w:rsidRDefault="00884D84" w:rsidP="00CF28DD">
            <w:pPr>
              <w:tabs>
                <w:tab w:val="left" w:pos="2805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  <w:r w:rsidRPr="00A45711">
              <w:rPr>
                <w:sz w:val="28"/>
                <w:szCs w:val="28"/>
                <w:lang w:val="az-Latn-AZ"/>
              </w:rPr>
              <w:t xml:space="preserve">Методологические положения по </w:t>
            </w:r>
            <w:r w:rsidRPr="00A45711">
              <w:rPr>
                <w:sz w:val="28"/>
                <w:szCs w:val="28"/>
              </w:rPr>
              <w:t>с</w:t>
            </w:r>
            <w:r w:rsidRPr="00A45711">
              <w:rPr>
                <w:sz w:val="28"/>
                <w:szCs w:val="28"/>
                <w:lang w:val="az-Latn-AZ"/>
              </w:rPr>
              <w:t>татистике</w:t>
            </w:r>
            <w:r w:rsidRPr="00A45711">
              <w:rPr>
                <w:sz w:val="28"/>
                <w:szCs w:val="28"/>
              </w:rPr>
              <w:t>, Вып.3, М, Госкомстат России, 2000</w:t>
            </w:r>
          </w:p>
        </w:tc>
      </w:tr>
      <w:tr w:rsidR="00884D84" w:rsidRPr="00A45711" w:rsidTr="00CF28DD">
        <w:tc>
          <w:tcPr>
            <w:tcW w:w="571" w:type="dxa"/>
            <w:shd w:val="clear" w:color="auto" w:fill="auto"/>
          </w:tcPr>
          <w:p w:rsidR="00884D84" w:rsidRPr="00A45711" w:rsidRDefault="00884D84" w:rsidP="00CF28DD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45711">
              <w:rPr>
                <w:sz w:val="28"/>
                <w:szCs w:val="28"/>
              </w:rPr>
              <w:t>10.</w:t>
            </w:r>
          </w:p>
        </w:tc>
        <w:tc>
          <w:tcPr>
            <w:tcW w:w="9142" w:type="dxa"/>
            <w:shd w:val="clear" w:color="auto" w:fill="auto"/>
          </w:tcPr>
          <w:p w:rsidR="00884D84" w:rsidRPr="00A45711" w:rsidRDefault="00884D84" w:rsidP="00CF28DD">
            <w:pPr>
              <w:tabs>
                <w:tab w:val="left" w:pos="2805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  <w:r w:rsidRPr="00A45711">
              <w:rPr>
                <w:sz w:val="28"/>
                <w:szCs w:val="28"/>
              </w:rPr>
              <w:t>Система национальных счетов, 1993 г. Изд</w:t>
            </w:r>
            <w:proofErr w:type="gramStart"/>
            <w:r w:rsidRPr="00A45711">
              <w:rPr>
                <w:sz w:val="28"/>
                <w:szCs w:val="28"/>
              </w:rPr>
              <w:t>.О</w:t>
            </w:r>
            <w:proofErr w:type="gramEnd"/>
            <w:r w:rsidRPr="00A45711">
              <w:rPr>
                <w:sz w:val="28"/>
                <w:szCs w:val="28"/>
              </w:rPr>
              <w:t>ОН,1998</w:t>
            </w:r>
          </w:p>
        </w:tc>
      </w:tr>
      <w:tr w:rsidR="00CF28DD" w:rsidRPr="00425C1C" w:rsidTr="00CF28DD">
        <w:tc>
          <w:tcPr>
            <w:tcW w:w="571" w:type="dxa"/>
            <w:shd w:val="clear" w:color="auto" w:fill="auto"/>
          </w:tcPr>
          <w:p w:rsidR="00CF28DD" w:rsidRPr="00A45711" w:rsidRDefault="00CF28DD" w:rsidP="00CF28DD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45711">
              <w:rPr>
                <w:sz w:val="28"/>
                <w:szCs w:val="28"/>
              </w:rPr>
              <w:t>11.</w:t>
            </w:r>
          </w:p>
        </w:tc>
        <w:tc>
          <w:tcPr>
            <w:tcW w:w="9142" w:type="dxa"/>
            <w:shd w:val="clear" w:color="auto" w:fill="auto"/>
          </w:tcPr>
          <w:p w:rsidR="00CF28DD" w:rsidRPr="00425C1C" w:rsidRDefault="00CF28DD" w:rsidP="00CF28DD">
            <w:pPr>
              <w:tabs>
                <w:tab w:val="left" w:pos="2805"/>
              </w:tabs>
              <w:spacing w:after="0" w:line="360" w:lineRule="auto"/>
              <w:jc w:val="both"/>
              <w:rPr>
                <w:rFonts w:ascii="Times Roman AzLat" w:hAnsi="Times Roman AzLat"/>
                <w:sz w:val="28"/>
                <w:szCs w:val="28"/>
                <w:lang w:val="en-US"/>
              </w:rPr>
            </w:pPr>
            <w:r w:rsidRPr="00A45711">
              <w:rPr>
                <w:rFonts w:ascii="Times Roman AzLat" w:hAnsi="Times Roman AzLat"/>
                <w:sz w:val="28"/>
                <w:szCs w:val="28"/>
              </w:rPr>
              <w:t>ЯлийевЯ</w:t>
            </w:r>
            <w:r w:rsidRPr="00425C1C">
              <w:rPr>
                <w:rFonts w:ascii="Times Roman AzLat" w:hAnsi="Times Roman AzLat"/>
                <w:sz w:val="28"/>
                <w:szCs w:val="28"/>
                <w:lang w:val="en-US"/>
              </w:rPr>
              <w:t>.</w:t>
            </w:r>
            <w:r w:rsidRPr="00A45711">
              <w:rPr>
                <w:rFonts w:ascii="Times Roman AzLat" w:hAnsi="Times Roman AzLat"/>
                <w:sz w:val="28"/>
                <w:szCs w:val="28"/>
              </w:rPr>
              <w:t>И</w:t>
            </w:r>
            <w:r w:rsidRPr="00425C1C">
              <w:rPr>
                <w:rFonts w:ascii="Times Roman AzLat" w:hAnsi="Times Roman AzLat"/>
                <w:sz w:val="28"/>
                <w:szCs w:val="28"/>
                <w:lang w:val="en-US"/>
              </w:rPr>
              <w:t>.</w:t>
            </w:r>
            <w:r w:rsidRPr="00425C1C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Statistika</w:t>
            </w:r>
            <w:r w:rsidRPr="00425C1C">
              <w:rPr>
                <w:rFonts w:ascii="Times Roman AzLat" w:hAnsi="Times Roman AzLat"/>
                <w:sz w:val="28"/>
                <w:szCs w:val="28"/>
                <w:lang w:val="en-US"/>
              </w:rPr>
              <w:t xml:space="preserve">, </w:t>
            </w:r>
            <w:r w:rsidRPr="00A45711">
              <w:rPr>
                <w:rFonts w:ascii="Times Roman AzLat" w:hAnsi="Times Roman AzLat"/>
                <w:sz w:val="28"/>
                <w:szCs w:val="28"/>
              </w:rPr>
              <w:t>Бакы</w:t>
            </w:r>
            <w:r w:rsidRPr="00425C1C">
              <w:rPr>
                <w:rFonts w:ascii="Times Roman AzLat" w:hAnsi="Times Roman AzLat"/>
                <w:sz w:val="28"/>
                <w:szCs w:val="28"/>
                <w:lang w:val="en-US"/>
              </w:rPr>
              <w:t>, 20</w:t>
            </w:r>
            <w:r>
              <w:rPr>
                <w:rFonts w:ascii="Times Roman AzLat" w:hAnsi="Times Roman AzLat"/>
                <w:sz w:val="28"/>
                <w:szCs w:val="28"/>
                <w:lang w:val="en-US"/>
              </w:rPr>
              <w:t>13</w:t>
            </w:r>
          </w:p>
        </w:tc>
      </w:tr>
      <w:tr w:rsidR="00CF28DD" w:rsidRPr="00884D84" w:rsidTr="00CF28DD">
        <w:tc>
          <w:tcPr>
            <w:tcW w:w="571" w:type="dxa"/>
            <w:shd w:val="clear" w:color="auto" w:fill="auto"/>
          </w:tcPr>
          <w:p w:rsidR="00CF28DD" w:rsidRPr="00A45711" w:rsidRDefault="00CF28DD" w:rsidP="00CF28DD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45711">
              <w:rPr>
                <w:sz w:val="28"/>
                <w:szCs w:val="28"/>
              </w:rPr>
              <w:t>12.</w:t>
            </w:r>
          </w:p>
        </w:tc>
        <w:tc>
          <w:tcPr>
            <w:tcW w:w="9142" w:type="dxa"/>
            <w:shd w:val="clear" w:color="auto" w:fill="auto"/>
          </w:tcPr>
          <w:p w:rsidR="00CF28DD" w:rsidRPr="00A45711" w:rsidRDefault="00CF28DD" w:rsidP="00CF28DD">
            <w:pPr>
              <w:tabs>
                <w:tab w:val="left" w:pos="2805"/>
              </w:tabs>
              <w:spacing w:after="0" w:line="360" w:lineRule="auto"/>
              <w:jc w:val="both"/>
              <w:rPr>
                <w:rFonts w:ascii="Times Roman AzLat" w:hAnsi="Times Roman AzLat"/>
                <w:sz w:val="28"/>
                <w:szCs w:val="28"/>
                <w:lang w:val="az-Latn-AZ"/>
              </w:rPr>
            </w:pPr>
            <w:r w:rsidRPr="00A45711">
              <w:rPr>
                <w:rFonts w:ascii="Times Roman AzLat" w:hAnsi="Times Roman AzLat"/>
                <w:sz w:val="28"/>
                <w:szCs w:val="28"/>
                <w:lang w:val="az-Latn-AZ"/>
              </w:rPr>
              <w:t xml:space="preserve">Йагубов С.М., Ялийев Я.И. </w:t>
            </w:r>
            <w:r w:rsidRPr="00A45711">
              <w:rPr>
                <w:sz w:val="28"/>
                <w:szCs w:val="28"/>
                <w:lang w:val="az-Latn-AZ"/>
              </w:rPr>
              <w:t xml:space="preserve">Sosial-iqtisadi </w:t>
            </w:r>
            <w:r w:rsidRPr="00A45711">
              <w:rPr>
                <w:rFonts w:ascii="Times Roman AzLat" w:hAnsi="Times Roman AzLat"/>
                <w:sz w:val="28"/>
                <w:szCs w:val="28"/>
                <w:lang w:val="az-Latn-AZ"/>
              </w:rPr>
              <w:t>статистика, Бакы, 20</w:t>
            </w:r>
            <w:r>
              <w:rPr>
                <w:rFonts w:ascii="Times Roman AzLat" w:hAnsi="Times Roman AzLat"/>
                <w:sz w:val="28"/>
                <w:szCs w:val="28"/>
                <w:lang w:val="az-Latn-AZ"/>
              </w:rPr>
              <w:t>06</w:t>
            </w:r>
          </w:p>
        </w:tc>
      </w:tr>
      <w:tr w:rsidR="00CF28DD" w:rsidRPr="00A45711" w:rsidTr="00CF28DD">
        <w:tc>
          <w:tcPr>
            <w:tcW w:w="571" w:type="dxa"/>
            <w:shd w:val="clear" w:color="auto" w:fill="auto"/>
          </w:tcPr>
          <w:p w:rsidR="00CF28DD" w:rsidRPr="00A45711" w:rsidRDefault="00CF28DD" w:rsidP="00CF28DD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45711">
              <w:rPr>
                <w:sz w:val="28"/>
                <w:szCs w:val="28"/>
              </w:rPr>
              <w:t>13.</w:t>
            </w:r>
          </w:p>
        </w:tc>
        <w:tc>
          <w:tcPr>
            <w:tcW w:w="9142" w:type="dxa"/>
            <w:shd w:val="clear" w:color="auto" w:fill="auto"/>
          </w:tcPr>
          <w:p w:rsidR="00CF28DD" w:rsidRPr="00A45711" w:rsidRDefault="00CF28DD" w:rsidP="00CF28DD">
            <w:pPr>
              <w:spacing w:after="0" w:line="360" w:lineRule="auto"/>
              <w:jc w:val="both"/>
              <w:rPr>
                <w:rFonts w:ascii="Times Roman AzLat" w:hAnsi="Times Roman AzLat"/>
                <w:sz w:val="28"/>
                <w:szCs w:val="28"/>
              </w:rPr>
            </w:pPr>
            <w:r w:rsidRPr="00A45711">
              <w:rPr>
                <w:rFonts w:ascii="Times Roman AzLat" w:hAnsi="Times Roman AzLat"/>
                <w:sz w:val="28"/>
                <w:szCs w:val="28"/>
              </w:rPr>
              <w:t>Ялийев А. Азярбайжанын игтисади сийасяти, Бакы, «Ганун», 2003</w:t>
            </w:r>
          </w:p>
        </w:tc>
      </w:tr>
      <w:tr w:rsidR="00CF28DD" w:rsidRPr="00A45711" w:rsidTr="00CF28DD">
        <w:tc>
          <w:tcPr>
            <w:tcW w:w="571" w:type="dxa"/>
            <w:shd w:val="clear" w:color="auto" w:fill="auto"/>
          </w:tcPr>
          <w:p w:rsidR="00CF28DD" w:rsidRPr="00A45711" w:rsidRDefault="00CF28DD" w:rsidP="00CF28DD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45711">
              <w:rPr>
                <w:sz w:val="28"/>
                <w:szCs w:val="28"/>
              </w:rPr>
              <w:t>14.</w:t>
            </w:r>
          </w:p>
        </w:tc>
        <w:tc>
          <w:tcPr>
            <w:tcW w:w="9142" w:type="dxa"/>
            <w:shd w:val="clear" w:color="auto" w:fill="auto"/>
          </w:tcPr>
          <w:p w:rsidR="00CF28DD" w:rsidRPr="00A45711" w:rsidRDefault="00CF28DD" w:rsidP="00CF28DD">
            <w:pPr>
              <w:spacing w:after="0" w:line="360" w:lineRule="auto"/>
              <w:jc w:val="both"/>
              <w:rPr>
                <w:rFonts w:ascii="Times Roman AzLat" w:hAnsi="Times Roman AzLat"/>
                <w:sz w:val="28"/>
                <w:szCs w:val="28"/>
              </w:rPr>
            </w:pPr>
            <w:r w:rsidRPr="00A45711">
              <w:rPr>
                <w:rFonts w:ascii="Times Roman AzLat" w:hAnsi="Times Roman AzLat"/>
                <w:sz w:val="28"/>
                <w:szCs w:val="28"/>
              </w:rPr>
              <w:t>Ялийев А.Я. вя б. Мцстягил Азярбайжанын игтисадиййатыныны актуал проб</w:t>
            </w:r>
            <w:r w:rsidRPr="00A45711">
              <w:rPr>
                <w:rFonts w:ascii="Times Roman AzLat" w:hAnsi="Times Roman AzLat"/>
                <w:sz w:val="28"/>
                <w:szCs w:val="28"/>
              </w:rPr>
              <w:softHyphen/>
              <w:t>лемляри, Бакы, «Озан», 2003</w:t>
            </w:r>
          </w:p>
        </w:tc>
      </w:tr>
      <w:tr w:rsidR="00CF28DD" w:rsidRPr="00A45711" w:rsidTr="00CF28DD">
        <w:tc>
          <w:tcPr>
            <w:tcW w:w="571" w:type="dxa"/>
            <w:shd w:val="clear" w:color="auto" w:fill="auto"/>
          </w:tcPr>
          <w:p w:rsidR="00CF28DD" w:rsidRPr="00A45711" w:rsidRDefault="00CF28DD" w:rsidP="00CF28DD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45711">
              <w:rPr>
                <w:sz w:val="28"/>
                <w:szCs w:val="28"/>
              </w:rPr>
              <w:t>15.</w:t>
            </w:r>
          </w:p>
        </w:tc>
        <w:tc>
          <w:tcPr>
            <w:tcW w:w="9142" w:type="dxa"/>
            <w:shd w:val="clear" w:color="auto" w:fill="auto"/>
          </w:tcPr>
          <w:p w:rsidR="00CF28DD" w:rsidRPr="00A45711" w:rsidRDefault="00CF28DD" w:rsidP="00CF28DD">
            <w:pPr>
              <w:spacing w:after="0" w:line="360" w:lineRule="auto"/>
              <w:jc w:val="both"/>
              <w:rPr>
                <w:rFonts w:ascii="Times Roman AzLat" w:hAnsi="Times Roman AzLat"/>
                <w:sz w:val="28"/>
                <w:szCs w:val="28"/>
              </w:rPr>
            </w:pPr>
            <w:r w:rsidRPr="00A45711">
              <w:rPr>
                <w:rFonts w:ascii="Times Roman AzLat" w:hAnsi="Times Roman AzLat"/>
                <w:sz w:val="28"/>
                <w:szCs w:val="28"/>
              </w:rPr>
              <w:t>Ялирзайев  Я.Г. Азярбайжанда сащибкарлыьын инкишаф проблемляри вя щялли йоллары: нязяриййя вя тяжрцбя, Бакы, Елм, 2000</w:t>
            </w:r>
          </w:p>
        </w:tc>
      </w:tr>
      <w:tr w:rsidR="00CF28DD" w:rsidRPr="00174841" w:rsidTr="00CF28DD">
        <w:tc>
          <w:tcPr>
            <w:tcW w:w="571" w:type="dxa"/>
            <w:shd w:val="clear" w:color="auto" w:fill="auto"/>
          </w:tcPr>
          <w:p w:rsidR="00CF28DD" w:rsidRPr="00A45711" w:rsidRDefault="00CF28DD" w:rsidP="00CF28DD">
            <w:pPr>
              <w:spacing w:after="0" w:line="360" w:lineRule="auto"/>
              <w:jc w:val="both"/>
              <w:rPr>
                <w:sz w:val="28"/>
                <w:szCs w:val="28"/>
                <w:lang w:val="az-Latn-AZ"/>
              </w:rPr>
            </w:pPr>
            <w:r w:rsidRPr="00A45711">
              <w:rPr>
                <w:sz w:val="28"/>
                <w:szCs w:val="28"/>
                <w:lang w:val="az-Latn-AZ"/>
              </w:rPr>
              <w:t>1</w:t>
            </w:r>
            <w:r w:rsidRPr="00A45711">
              <w:rPr>
                <w:sz w:val="28"/>
                <w:szCs w:val="28"/>
              </w:rPr>
              <w:t>6</w:t>
            </w:r>
            <w:r w:rsidRPr="00A45711">
              <w:rPr>
                <w:sz w:val="28"/>
                <w:szCs w:val="28"/>
                <w:lang w:val="az-Latn-AZ"/>
              </w:rPr>
              <w:t>.</w:t>
            </w:r>
          </w:p>
        </w:tc>
        <w:tc>
          <w:tcPr>
            <w:tcW w:w="9142" w:type="dxa"/>
            <w:shd w:val="clear" w:color="auto" w:fill="auto"/>
          </w:tcPr>
          <w:p w:rsidR="00CF28DD" w:rsidRPr="00CF28DD" w:rsidRDefault="00CF28DD" w:rsidP="00CF28DD">
            <w:pPr>
              <w:spacing w:after="0" w:line="360" w:lineRule="auto"/>
              <w:jc w:val="both"/>
              <w:rPr>
                <w:rFonts w:ascii="Times Roman AzLat" w:hAnsi="Times Roman AzLat"/>
                <w:sz w:val="28"/>
                <w:szCs w:val="28"/>
                <w:lang w:val="az-Latn-AZ"/>
              </w:rPr>
            </w:pPr>
            <w:r w:rsidRPr="00CF28DD">
              <w:rPr>
                <w:rFonts w:ascii="Times Roman AzLat" w:hAnsi="Times Roman AzLat"/>
                <w:sz w:val="28"/>
                <w:szCs w:val="28"/>
                <w:lang w:val="az-Latn-AZ"/>
              </w:rPr>
              <w:t>Ящмядов М.А. Глобаллашма вя милли игтисадиййатын формалашмасы, Бакы, Азяр</w:t>
            </w:r>
            <w:r w:rsidRPr="00CF28DD">
              <w:rPr>
                <w:rFonts w:ascii="Times Roman AzLat" w:hAnsi="Times Roman AzLat"/>
                <w:sz w:val="28"/>
                <w:szCs w:val="28"/>
                <w:lang w:val="az-Latn-AZ"/>
              </w:rPr>
              <w:softHyphen/>
              <w:t>няшр, 2003</w:t>
            </w:r>
          </w:p>
        </w:tc>
      </w:tr>
      <w:tr w:rsidR="00CF28DD" w:rsidRPr="00A45711" w:rsidTr="00CF28DD">
        <w:tc>
          <w:tcPr>
            <w:tcW w:w="571" w:type="dxa"/>
            <w:shd w:val="clear" w:color="auto" w:fill="auto"/>
          </w:tcPr>
          <w:p w:rsidR="00CF28DD" w:rsidRPr="00A45711" w:rsidRDefault="00CF28DD" w:rsidP="00CF28DD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45711">
              <w:rPr>
                <w:sz w:val="28"/>
                <w:szCs w:val="28"/>
              </w:rPr>
              <w:t>17.</w:t>
            </w:r>
          </w:p>
        </w:tc>
        <w:tc>
          <w:tcPr>
            <w:tcW w:w="9142" w:type="dxa"/>
            <w:shd w:val="clear" w:color="auto" w:fill="auto"/>
          </w:tcPr>
          <w:p w:rsidR="00CF28DD" w:rsidRPr="00425C1C" w:rsidRDefault="00CF28DD" w:rsidP="00CF28DD">
            <w:pPr>
              <w:spacing w:after="0" w:line="360" w:lineRule="auto"/>
              <w:jc w:val="both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Əliyev Ə.İ</w:t>
            </w:r>
            <w:r>
              <w:rPr>
                <w:rFonts w:ascii="Times Roman AzLat" w:hAnsi="Times Roman AzLat"/>
                <w:sz w:val="28"/>
                <w:szCs w:val="28"/>
              </w:rPr>
              <w:t>. Статистика</w:t>
            </w:r>
            <w:r>
              <w:rPr>
                <w:sz w:val="28"/>
                <w:szCs w:val="28"/>
              </w:rPr>
              <w:t xml:space="preserve">ın </w:t>
            </w:r>
            <w:r>
              <w:rPr>
                <w:sz w:val="28"/>
                <w:szCs w:val="28"/>
                <w:lang w:val="az-Latn-AZ"/>
              </w:rPr>
              <w:t xml:space="preserve"> nəzəriyyəsi</w:t>
            </w:r>
            <w:r w:rsidRPr="00A45711">
              <w:rPr>
                <w:rFonts w:ascii="Times Roman AzLat" w:hAnsi="Times Roman AzLat"/>
                <w:sz w:val="28"/>
                <w:szCs w:val="28"/>
              </w:rPr>
              <w:t>, Дярслик Бакы, 20</w:t>
            </w:r>
            <w:r>
              <w:rPr>
                <w:sz w:val="28"/>
                <w:szCs w:val="28"/>
                <w:lang w:val="az-Latn-AZ"/>
              </w:rPr>
              <w:t>10</w:t>
            </w:r>
          </w:p>
        </w:tc>
      </w:tr>
      <w:tr w:rsidR="00CF28DD" w:rsidRPr="00884D84" w:rsidTr="00CF28DD">
        <w:tc>
          <w:tcPr>
            <w:tcW w:w="571" w:type="dxa"/>
            <w:shd w:val="clear" w:color="auto" w:fill="auto"/>
          </w:tcPr>
          <w:p w:rsidR="00CF28DD" w:rsidRPr="00A45711" w:rsidRDefault="00CF28DD" w:rsidP="00CF28DD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45711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9142" w:type="dxa"/>
            <w:shd w:val="clear" w:color="auto" w:fill="auto"/>
          </w:tcPr>
          <w:p w:rsidR="00CF28DD" w:rsidRPr="00A45711" w:rsidRDefault="00CF28DD" w:rsidP="00CF28DD">
            <w:pPr>
              <w:spacing w:after="0" w:line="360" w:lineRule="auto"/>
              <w:jc w:val="both"/>
              <w:rPr>
                <w:rFonts w:ascii="Times Roman AzLat" w:hAnsi="Times Roman AzLat"/>
                <w:sz w:val="28"/>
                <w:szCs w:val="28"/>
                <w:lang w:val="az-Latn-AZ"/>
              </w:rPr>
            </w:pPr>
            <w:r w:rsidRPr="00A45711">
              <w:rPr>
                <w:rFonts w:ascii="Times Roman AzLat" w:hAnsi="Times Roman AzLat"/>
                <w:sz w:val="28"/>
                <w:szCs w:val="28"/>
                <w:lang w:val="az-Latn-AZ"/>
              </w:rPr>
              <w:t>Щцсейнов Т.Я. Сянайе игтисадиййаты, Бакы, «Азярняшр», 2000</w:t>
            </w:r>
          </w:p>
        </w:tc>
      </w:tr>
      <w:tr w:rsidR="00CF28DD" w:rsidRPr="00A45711" w:rsidTr="00CF28DD">
        <w:tc>
          <w:tcPr>
            <w:tcW w:w="571" w:type="dxa"/>
            <w:shd w:val="clear" w:color="auto" w:fill="auto"/>
          </w:tcPr>
          <w:p w:rsidR="00CF28DD" w:rsidRPr="00A45711" w:rsidRDefault="00CF28DD" w:rsidP="00CF28DD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45711">
              <w:rPr>
                <w:sz w:val="28"/>
                <w:szCs w:val="28"/>
              </w:rPr>
              <w:t>19.</w:t>
            </w:r>
          </w:p>
        </w:tc>
        <w:tc>
          <w:tcPr>
            <w:tcW w:w="9142" w:type="dxa"/>
            <w:shd w:val="clear" w:color="auto" w:fill="auto"/>
          </w:tcPr>
          <w:p w:rsidR="00CF28DD" w:rsidRPr="00A45711" w:rsidRDefault="00CF28DD" w:rsidP="00CF28DD">
            <w:pPr>
              <w:spacing w:after="0" w:line="360" w:lineRule="auto"/>
              <w:jc w:val="both"/>
              <w:rPr>
                <w:sz w:val="28"/>
                <w:szCs w:val="28"/>
                <w:lang w:val="az-Latn-AZ"/>
              </w:rPr>
            </w:pPr>
            <w:r w:rsidRPr="00A45711">
              <w:rPr>
                <w:rFonts w:ascii="Times Roman AzLat" w:hAnsi="Times Roman AzLat"/>
                <w:sz w:val="28"/>
                <w:szCs w:val="28"/>
              </w:rPr>
              <w:t>Мяммядов Р.Ш. Милли Щесаблар Системи, Бакы, 1997</w:t>
            </w:r>
          </w:p>
        </w:tc>
      </w:tr>
      <w:tr w:rsidR="00CF28DD" w:rsidRPr="00A45711" w:rsidTr="00CF28DD">
        <w:tc>
          <w:tcPr>
            <w:tcW w:w="571" w:type="dxa"/>
            <w:shd w:val="clear" w:color="auto" w:fill="auto"/>
          </w:tcPr>
          <w:p w:rsidR="00CF28DD" w:rsidRPr="00A45711" w:rsidRDefault="00CF28DD" w:rsidP="00CF28DD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45711">
              <w:rPr>
                <w:sz w:val="28"/>
                <w:szCs w:val="28"/>
              </w:rPr>
              <w:t>20.</w:t>
            </w:r>
          </w:p>
        </w:tc>
        <w:tc>
          <w:tcPr>
            <w:tcW w:w="9142" w:type="dxa"/>
            <w:shd w:val="clear" w:color="auto" w:fill="auto"/>
          </w:tcPr>
          <w:p w:rsidR="00CF28DD" w:rsidRPr="00A45711" w:rsidRDefault="00CF28DD" w:rsidP="00CF28DD">
            <w:pPr>
              <w:spacing w:after="0" w:line="360" w:lineRule="auto"/>
              <w:jc w:val="both"/>
              <w:rPr>
                <w:rFonts w:ascii="Times Roman AzLat" w:hAnsi="Times Roman AzLat"/>
                <w:sz w:val="28"/>
                <w:szCs w:val="28"/>
                <w:lang w:val="az-Latn-AZ"/>
              </w:rPr>
            </w:pPr>
            <w:r w:rsidRPr="00A45711">
              <w:rPr>
                <w:rFonts w:ascii="Times Roman AzLat" w:hAnsi="Times Roman AzLat"/>
                <w:sz w:val="28"/>
                <w:szCs w:val="28"/>
                <w:lang w:val="az-Latn-AZ"/>
              </w:rPr>
              <w:t>Нифтуллайев В.М. Сащибкарлыьын ясаслары, Бакы, «Заман», 2002</w:t>
            </w:r>
          </w:p>
        </w:tc>
      </w:tr>
      <w:tr w:rsidR="00CF28DD" w:rsidRPr="00A45711" w:rsidTr="00CF28DD">
        <w:tc>
          <w:tcPr>
            <w:tcW w:w="571" w:type="dxa"/>
            <w:shd w:val="clear" w:color="auto" w:fill="auto"/>
          </w:tcPr>
          <w:p w:rsidR="00CF28DD" w:rsidRPr="00A45711" w:rsidRDefault="00CF28DD" w:rsidP="00CF28DD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45711">
              <w:rPr>
                <w:sz w:val="28"/>
                <w:szCs w:val="28"/>
              </w:rPr>
              <w:t>21.</w:t>
            </w:r>
          </w:p>
        </w:tc>
        <w:tc>
          <w:tcPr>
            <w:tcW w:w="9142" w:type="dxa"/>
            <w:shd w:val="clear" w:color="auto" w:fill="auto"/>
          </w:tcPr>
          <w:p w:rsidR="00CF28DD" w:rsidRPr="00C63FC4" w:rsidRDefault="00CF28DD" w:rsidP="00CF28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63F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“İqtisadiyyat və həyat” jurnalı, </w:t>
            </w:r>
            <w:r w:rsidRPr="00C63FC4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ja-JP"/>
              </w:rPr>
              <w:t>№ 1-6, 200</w:t>
            </w:r>
            <w:r w:rsidRPr="00C63FC4">
              <w:rPr>
                <w:rFonts w:ascii="Times New Roman" w:hAnsi="Times New Roman" w:cs="Times New Roman"/>
                <w:sz w:val="28"/>
                <w:szCs w:val="28"/>
                <w:lang w:val="az-Latn-AZ" w:eastAsia="ja-JP"/>
              </w:rPr>
              <w:t>8</w:t>
            </w:r>
          </w:p>
        </w:tc>
      </w:tr>
      <w:tr w:rsidR="00CF28DD" w:rsidRPr="00A45711" w:rsidTr="00CF28DD">
        <w:tc>
          <w:tcPr>
            <w:tcW w:w="571" w:type="dxa"/>
            <w:shd w:val="clear" w:color="auto" w:fill="auto"/>
          </w:tcPr>
          <w:p w:rsidR="00CF28DD" w:rsidRPr="00A45711" w:rsidRDefault="00CF28DD" w:rsidP="00CF28DD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45711">
              <w:rPr>
                <w:sz w:val="28"/>
                <w:szCs w:val="28"/>
              </w:rPr>
              <w:t>22.</w:t>
            </w:r>
          </w:p>
        </w:tc>
        <w:tc>
          <w:tcPr>
            <w:tcW w:w="9142" w:type="dxa"/>
            <w:shd w:val="clear" w:color="auto" w:fill="auto"/>
          </w:tcPr>
          <w:p w:rsidR="00CF28DD" w:rsidRPr="00A45711" w:rsidRDefault="00CF28DD" w:rsidP="00CF28DD">
            <w:pPr>
              <w:spacing w:after="0" w:line="360" w:lineRule="auto"/>
              <w:jc w:val="both"/>
              <w:rPr>
                <w:sz w:val="28"/>
                <w:szCs w:val="28"/>
                <w:lang w:val="az-Latn-AZ" w:eastAsia="ja-JP"/>
              </w:rPr>
            </w:pPr>
            <w:r w:rsidRPr="00A45711">
              <w:rPr>
                <w:sz w:val="28"/>
                <w:szCs w:val="28"/>
                <w:lang w:val="az-Latn-AZ"/>
              </w:rPr>
              <w:t xml:space="preserve">İqtisadiyyat qəzeti, </w:t>
            </w:r>
            <w:r w:rsidRPr="00A45711">
              <w:rPr>
                <w:rFonts w:eastAsia="Times New Roman"/>
                <w:sz w:val="28"/>
                <w:szCs w:val="28"/>
                <w:lang w:val="az-Latn-AZ" w:eastAsia="ja-JP"/>
              </w:rPr>
              <w:t>№ (39) 601, 200</w:t>
            </w:r>
            <w:r w:rsidRPr="00A45711">
              <w:rPr>
                <w:sz w:val="28"/>
                <w:szCs w:val="28"/>
                <w:lang w:val="az-Latn-AZ" w:eastAsia="ja-JP"/>
              </w:rPr>
              <w:t>9</w:t>
            </w:r>
          </w:p>
        </w:tc>
      </w:tr>
      <w:tr w:rsidR="00CF28DD" w:rsidRPr="00A45711" w:rsidTr="00CF28DD">
        <w:tc>
          <w:tcPr>
            <w:tcW w:w="571" w:type="dxa"/>
            <w:shd w:val="clear" w:color="auto" w:fill="auto"/>
          </w:tcPr>
          <w:p w:rsidR="00CF28DD" w:rsidRPr="00A45711" w:rsidRDefault="00CF28DD" w:rsidP="00CF28DD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45711">
              <w:rPr>
                <w:sz w:val="28"/>
                <w:szCs w:val="28"/>
              </w:rPr>
              <w:t>23.</w:t>
            </w:r>
          </w:p>
        </w:tc>
        <w:tc>
          <w:tcPr>
            <w:tcW w:w="9142" w:type="dxa"/>
            <w:shd w:val="clear" w:color="auto" w:fill="auto"/>
          </w:tcPr>
          <w:p w:rsidR="00CF28DD" w:rsidRPr="00A45711" w:rsidRDefault="00CF28DD" w:rsidP="00CF28DD">
            <w:pPr>
              <w:spacing w:after="0" w:line="360" w:lineRule="auto"/>
              <w:jc w:val="both"/>
              <w:rPr>
                <w:rFonts w:ascii="Times Roman AzLat" w:hAnsi="Times Roman AzLat"/>
                <w:sz w:val="28"/>
                <w:szCs w:val="28"/>
                <w:lang w:val="az-Latn-AZ"/>
              </w:rPr>
            </w:pPr>
            <w:r w:rsidRPr="00A45711">
              <w:rPr>
                <w:rFonts w:ascii="Times Roman AzLat" w:hAnsi="Times Roman AzLat"/>
                <w:sz w:val="28"/>
                <w:szCs w:val="28"/>
                <w:lang w:val="az-Latn-AZ"/>
              </w:rPr>
              <w:t>Рзайев Г.Р. Мцщасибат учотунун бейнялхалг стандартлары вя малиййя ще</w:t>
            </w:r>
            <w:r w:rsidRPr="00A45711">
              <w:rPr>
                <w:rFonts w:ascii="Times Roman AzLat" w:hAnsi="Times Roman AzLat"/>
                <w:sz w:val="28"/>
                <w:szCs w:val="28"/>
              </w:rPr>
              <w:softHyphen/>
            </w:r>
            <w:r w:rsidRPr="00A45711">
              <w:rPr>
                <w:rFonts w:ascii="Times Roman AzLat" w:hAnsi="Times Roman AzLat"/>
                <w:sz w:val="28"/>
                <w:szCs w:val="28"/>
                <w:lang w:val="az-Latn-AZ"/>
              </w:rPr>
              <w:t>сабаты, Бакы, «Адилоьлу», 2004</w:t>
            </w:r>
          </w:p>
        </w:tc>
      </w:tr>
      <w:tr w:rsidR="00CF28DD" w:rsidRPr="00A45711" w:rsidTr="00CF28DD">
        <w:tc>
          <w:tcPr>
            <w:tcW w:w="571" w:type="dxa"/>
            <w:shd w:val="clear" w:color="auto" w:fill="auto"/>
          </w:tcPr>
          <w:p w:rsidR="00CF28DD" w:rsidRPr="00A45711" w:rsidRDefault="00CF28DD" w:rsidP="00CF28DD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45711">
              <w:rPr>
                <w:sz w:val="28"/>
                <w:szCs w:val="28"/>
              </w:rPr>
              <w:t>24.</w:t>
            </w:r>
          </w:p>
        </w:tc>
        <w:tc>
          <w:tcPr>
            <w:tcW w:w="9142" w:type="dxa"/>
            <w:shd w:val="clear" w:color="auto" w:fill="auto"/>
          </w:tcPr>
          <w:p w:rsidR="00CF28DD" w:rsidRPr="00A45711" w:rsidRDefault="00CF28DD" w:rsidP="00CF28DD">
            <w:pPr>
              <w:spacing w:after="0" w:line="360" w:lineRule="auto"/>
              <w:jc w:val="both"/>
              <w:rPr>
                <w:rFonts w:ascii="Times Roman AzLat" w:hAnsi="Times Roman AzLat"/>
                <w:sz w:val="28"/>
                <w:szCs w:val="28"/>
                <w:lang w:val="az-Latn-AZ"/>
              </w:rPr>
            </w:pPr>
            <w:r w:rsidRPr="00A45711">
              <w:rPr>
                <w:rFonts w:ascii="Times Roman AzLat" w:hAnsi="Times Roman AzLat"/>
                <w:sz w:val="28"/>
                <w:szCs w:val="28"/>
                <w:lang w:val="az-Latn-AZ"/>
              </w:rPr>
              <w:t>Реэионларын сосиал-игтисади инкишафы, АДСК, Сяда няшриййаты, Бакы, 2008</w:t>
            </w:r>
          </w:p>
        </w:tc>
      </w:tr>
      <w:tr w:rsidR="00CF28DD" w:rsidRPr="00A45711" w:rsidTr="00CF28DD">
        <w:tc>
          <w:tcPr>
            <w:tcW w:w="571" w:type="dxa"/>
            <w:shd w:val="clear" w:color="auto" w:fill="auto"/>
          </w:tcPr>
          <w:p w:rsidR="00CF28DD" w:rsidRPr="00425C1C" w:rsidRDefault="00CF28DD" w:rsidP="00CF28DD">
            <w:pPr>
              <w:spacing w:after="0" w:line="360" w:lineRule="auto"/>
              <w:jc w:val="both"/>
              <w:rPr>
                <w:sz w:val="28"/>
                <w:szCs w:val="28"/>
                <w:lang w:val="az-Latn-AZ"/>
              </w:rPr>
            </w:pPr>
            <w:r w:rsidRPr="00A45711">
              <w:rPr>
                <w:sz w:val="28"/>
                <w:szCs w:val="28"/>
              </w:rPr>
              <w:t>25.</w:t>
            </w:r>
          </w:p>
        </w:tc>
        <w:tc>
          <w:tcPr>
            <w:tcW w:w="9142" w:type="dxa"/>
            <w:shd w:val="clear" w:color="auto" w:fill="auto"/>
          </w:tcPr>
          <w:p w:rsidR="00CF28DD" w:rsidRPr="00A45711" w:rsidRDefault="00CF28DD" w:rsidP="00CF28DD">
            <w:pPr>
              <w:spacing w:after="0" w:line="360" w:lineRule="auto"/>
              <w:jc w:val="both"/>
              <w:rPr>
                <w:rFonts w:ascii="Times Roman AzLat" w:hAnsi="Times Roman AzLat"/>
                <w:sz w:val="28"/>
                <w:szCs w:val="28"/>
                <w:lang w:val="az-Latn-AZ"/>
              </w:rPr>
            </w:pPr>
            <w:r w:rsidRPr="00A45711">
              <w:rPr>
                <w:sz w:val="28"/>
                <w:szCs w:val="28"/>
              </w:rPr>
              <w:t>Вопросы статистики, НИЖ, № 8, 20</w:t>
            </w:r>
            <w:r>
              <w:rPr>
                <w:sz w:val="28"/>
                <w:szCs w:val="28"/>
                <w:lang w:val="az-Latn-AZ"/>
              </w:rPr>
              <w:t>13</w:t>
            </w:r>
            <w:r w:rsidRPr="00A45711">
              <w:rPr>
                <w:sz w:val="28"/>
                <w:szCs w:val="28"/>
              </w:rPr>
              <w:t>,</w:t>
            </w:r>
          </w:p>
        </w:tc>
      </w:tr>
      <w:tr w:rsidR="00CF28DD" w:rsidRPr="00A45711" w:rsidTr="00CF28DD">
        <w:tc>
          <w:tcPr>
            <w:tcW w:w="571" w:type="dxa"/>
            <w:shd w:val="clear" w:color="auto" w:fill="auto"/>
          </w:tcPr>
          <w:p w:rsidR="00CF28DD" w:rsidRPr="00CF28DD" w:rsidRDefault="00CF28DD" w:rsidP="00CF28DD">
            <w:pPr>
              <w:spacing w:after="0" w:line="360" w:lineRule="auto"/>
              <w:jc w:val="both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26</w:t>
            </w:r>
          </w:p>
        </w:tc>
        <w:tc>
          <w:tcPr>
            <w:tcW w:w="9142" w:type="dxa"/>
            <w:shd w:val="clear" w:color="auto" w:fill="auto"/>
          </w:tcPr>
          <w:p w:rsidR="00CF28DD" w:rsidRPr="00A45711" w:rsidRDefault="00CF28DD" w:rsidP="00CF28DD">
            <w:pPr>
              <w:spacing w:after="0" w:line="360" w:lineRule="auto"/>
              <w:jc w:val="both"/>
              <w:rPr>
                <w:sz w:val="28"/>
                <w:szCs w:val="28"/>
                <w:lang w:val="az-Latn-AZ"/>
              </w:rPr>
            </w:pPr>
            <w:r w:rsidRPr="00A45711">
              <w:rPr>
                <w:sz w:val="28"/>
                <w:szCs w:val="28"/>
                <w:lang w:val="az-Latn-AZ"/>
              </w:rPr>
              <w:t xml:space="preserve">Azərbaycan rəqəmlərdə, </w:t>
            </w:r>
            <w:r w:rsidRPr="00A45711">
              <w:rPr>
                <w:rFonts w:ascii="Times Roman AzLat" w:hAnsi="Times Roman AzLat"/>
                <w:sz w:val="28"/>
                <w:szCs w:val="28"/>
              </w:rPr>
              <w:t>АзДСК, Бакы, 20</w:t>
            </w:r>
            <w:r>
              <w:rPr>
                <w:sz w:val="28"/>
                <w:szCs w:val="28"/>
                <w:lang w:val="az-Latn-AZ"/>
              </w:rPr>
              <w:t>16</w:t>
            </w:r>
          </w:p>
        </w:tc>
      </w:tr>
      <w:tr w:rsidR="00CF28DD" w:rsidRPr="00174841" w:rsidTr="00CF28DD">
        <w:tc>
          <w:tcPr>
            <w:tcW w:w="571" w:type="dxa"/>
            <w:shd w:val="clear" w:color="auto" w:fill="auto"/>
          </w:tcPr>
          <w:p w:rsidR="00CF28DD" w:rsidRDefault="00CF28DD" w:rsidP="00CF28DD">
            <w:pPr>
              <w:spacing w:after="0" w:line="360" w:lineRule="auto"/>
              <w:jc w:val="both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27</w:t>
            </w:r>
          </w:p>
          <w:p w:rsidR="00CF28DD" w:rsidRPr="00425C1C" w:rsidRDefault="00CF28DD" w:rsidP="00CF28DD">
            <w:pPr>
              <w:spacing w:after="0" w:line="360" w:lineRule="auto"/>
              <w:jc w:val="both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28</w:t>
            </w:r>
          </w:p>
        </w:tc>
        <w:tc>
          <w:tcPr>
            <w:tcW w:w="9142" w:type="dxa"/>
            <w:shd w:val="clear" w:color="auto" w:fill="auto"/>
          </w:tcPr>
          <w:p w:rsidR="00CF28DD" w:rsidRDefault="00CF28DD" w:rsidP="00CF28DD">
            <w:pPr>
              <w:spacing w:after="0" w:line="360" w:lineRule="auto"/>
              <w:jc w:val="both"/>
              <w:rPr>
                <w:sz w:val="28"/>
                <w:szCs w:val="28"/>
                <w:lang w:val="az-Latn-AZ"/>
              </w:rPr>
            </w:pPr>
            <w:r w:rsidRPr="00A45711">
              <w:rPr>
                <w:rFonts w:ascii="Times Roman AzLat" w:hAnsi="Times Roman AzLat"/>
                <w:sz w:val="28"/>
                <w:szCs w:val="28"/>
              </w:rPr>
              <w:t>Азярбайжанын статистик эюстярижиляри, АзДСК, Бакы, 20</w:t>
            </w:r>
            <w:r>
              <w:rPr>
                <w:sz w:val="28"/>
                <w:szCs w:val="28"/>
                <w:lang w:val="az-Latn-AZ"/>
              </w:rPr>
              <w:t>16</w:t>
            </w:r>
          </w:p>
          <w:p w:rsidR="00CF28DD" w:rsidRPr="00425C1C" w:rsidRDefault="00CF28DD" w:rsidP="00CF28DD">
            <w:pPr>
              <w:spacing w:after="0" w:line="360" w:lineRule="auto"/>
              <w:jc w:val="both"/>
              <w:rPr>
                <w:sz w:val="28"/>
                <w:szCs w:val="28"/>
                <w:lang w:val="az-Latn-AZ"/>
              </w:rPr>
            </w:pPr>
            <w:r w:rsidRPr="00425C1C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Azərbaycanın milli hesabları</w:t>
            </w:r>
            <w:r>
              <w:rPr>
                <w:sz w:val="28"/>
                <w:szCs w:val="28"/>
                <w:lang w:val="az-Latn-AZ"/>
              </w:rPr>
              <w:t xml:space="preserve">, </w:t>
            </w:r>
            <w:r w:rsidRPr="00425C1C">
              <w:rPr>
                <w:rFonts w:ascii="Times Roman AzLat" w:hAnsi="Times Roman AzLat"/>
                <w:sz w:val="28"/>
                <w:szCs w:val="28"/>
                <w:lang w:val="az-Latn-AZ"/>
              </w:rPr>
              <w:t>АзДСК, Бакы, 20</w:t>
            </w:r>
            <w:r w:rsidRPr="00425C1C">
              <w:rPr>
                <w:rFonts w:ascii="Calibri" w:hAnsi="Calibri"/>
                <w:sz w:val="28"/>
                <w:szCs w:val="28"/>
                <w:lang w:val="az-Latn-AZ"/>
              </w:rPr>
              <w:t>16</w:t>
            </w:r>
          </w:p>
        </w:tc>
      </w:tr>
      <w:tr w:rsidR="00CF28DD" w:rsidRPr="00884D84" w:rsidTr="00CF28DD">
        <w:tc>
          <w:tcPr>
            <w:tcW w:w="571" w:type="dxa"/>
            <w:shd w:val="clear" w:color="auto" w:fill="auto"/>
          </w:tcPr>
          <w:p w:rsidR="00CF28DD" w:rsidRPr="00CF28DD" w:rsidRDefault="00CF28DD" w:rsidP="00CF28DD">
            <w:pPr>
              <w:spacing w:after="0" w:line="360" w:lineRule="auto"/>
              <w:jc w:val="both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29</w:t>
            </w:r>
          </w:p>
        </w:tc>
        <w:tc>
          <w:tcPr>
            <w:tcW w:w="9142" w:type="dxa"/>
            <w:shd w:val="clear" w:color="auto" w:fill="auto"/>
          </w:tcPr>
          <w:p w:rsidR="00CF28DD" w:rsidRPr="00A45711" w:rsidRDefault="00CF28DD" w:rsidP="00CF28DD">
            <w:pPr>
              <w:spacing w:after="0" w:line="360" w:lineRule="auto"/>
              <w:jc w:val="both"/>
              <w:rPr>
                <w:rFonts w:ascii="Times Roman AzLat" w:hAnsi="Times Roman AzLat"/>
                <w:sz w:val="28"/>
                <w:szCs w:val="28"/>
              </w:rPr>
            </w:pPr>
            <w:r w:rsidRPr="00BA2CEF">
              <w:rPr>
                <w:rFonts w:ascii="Times New Roman" w:hAnsi="Times New Roman" w:cs="Times New Roman"/>
                <w:sz w:val="28"/>
                <w:szCs w:val="28"/>
                <w:lang w:val="az-Cyrl-AZ" w:eastAsia="en-US"/>
              </w:rPr>
              <w:t>S.M.Yaqubov, Ə.İ.Əliyev. Statistika. Dəslik. Bakı 2015</w:t>
            </w:r>
          </w:p>
        </w:tc>
      </w:tr>
      <w:tr w:rsidR="00CF28DD" w:rsidRPr="00174841" w:rsidTr="00CF28DD">
        <w:tc>
          <w:tcPr>
            <w:tcW w:w="571" w:type="dxa"/>
            <w:shd w:val="clear" w:color="auto" w:fill="auto"/>
          </w:tcPr>
          <w:p w:rsidR="00CF28DD" w:rsidRPr="00CF28DD" w:rsidRDefault="00CF28DD" w:rsidP="00CF28DD">
            <w:pPr>
              <w:spacing w:after="0" w:line="360" w:lineRule="auto"/>
              <w:jc w:val="both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30</w:t>
            </w:r>
          </w:p>
        </w:tc>
        <w:tc>
          <w:tcPr>
            <w:tcW w:w="9142" w:type="dxa"/>
            <w:shd w:val="clear" w:color="auto" w:fill="auto"/>
          </w:tcPr>
          <w:p w:rsidR="00CF28DD" w:rsidRPr="00CF28DD" w:rsidRDefault="00CF28DD" w:rsidP="00CF28DD">
            <w:pPr>
              <w:spacing w:after="0" w:line="360" w:lineRule="auto"/>
              <w:jc w:val="both"/>
              <w:rPr>
                <w:rFonts w:ascii="Times Roman AzLat" w:hAnsi="Times Roman AzLat"/>
                <w:sz w:val="28"/>
                <w:szCs w:val="28"/>
                <w:lang w:val="az-Latn-AZ"/>
              </w:rPr>
            </w:pPr>
            <w:r w:rsidRPr="00BA2CEF">
              <w:rPr>
                <w:rFonts w:ascii="Times New Roman" w:hAnsi="Times New Roman" w:cs="Times New Roman"/>
                <w:sz w:val="28"/>
                <w:szCs w:val="28"/>
                <w:lang w:val="az-Cyrl-AZ" w:eastAsia="en-US"/>
              </w:rPr>
              <w:t>S.M.Yaqubov,</w:t>
            </w:r>
            <w:r>
              <w:rPr>
                <w:rFonts w:ascii="Times New Roman" w:hAnsi="Times New Roman" w:cs="Times New Roman"/>
                <w:sz w:val="28"/>
                <w:szCs w:val="28"/>
                <w:lang w:val="az-Cyrl-AZ" w:eastAsia="en-US"/>
              </w:rPr>
              <w:t xml:space="preserve"> A.C.Məmmədov.Sosial-iqtisadi statistika.Dərslik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az-Cyrl-AZ" w:eastAsia="en-US"/>
              </w:rPr>
              <w:t xml:space="preserve"> Bakı 2011</w:t>
            </w:r>
          </w:p>
        </w:tc>
      </w:tr>
      <w:tr w:rsidR="00CF28DD" w:rsidRPr="00884D84" w:rsidTr="00CF28DD">
        <w:tc>
          <w:tcPr>
            <w:tcW w:w="571" w:type="dxa"/>
            <w:shd w:val="clear" w:color="auto" w:fill="auto"/>
          </w:tcPr>
          <w:p w:rsidR="00CF28DD" w:rsidRPr="00CF28DD" w:rsidRDefault="00CF28DD" w:rsidP="00CF28DD">
            <w:pPr>
              <w:spacing w:after="0" w:line="360" w:lineRule="auto"/>
              <w:jc w:val="both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31</w:t>
            </w:r>
          </w:p>
        </w:tc>
        <w:tc>
          <w:tcPr>
            <w:tcW w:w="9142" w:type="dxa"/>
            <w:shd w:val="clear" w:color="auto" w:fill="auto"/>
          </w:tcPr>
          <w:p w:rsidR="00CF28DD" w:rsidRPr="00CF28DD" w:rsidRDefault="00CF28DD" w:rsidP="00CF28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az-Cyrl-A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Cyrl-AZ" w:eastAsia="en-US"/>
              </w:rPr>
              <w:t>A.İ.Cabbarova, V.R.Dünyamalıyeva. Milli Hesablar Sistemi.Dərs vəsaiti.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az-Cyrl-AZ" w:eastAsia="en-US"/>
              </w:rPr>
              <w:t>Bakı 2014</w:t>
            </w:r>
          </w:p>
        </w:tc>
      </w:tr>
      <w:tr w:rsidR="00CF28DD" w:rsidRPr="00174841" w:rsidTr="00CF28DD">
        <w:tc>
          <w:tcPr>
            <w:tcW w:w="571" w:type="dxa"/>
            <w:shd w:val="clear" w:color="auto" w:fill="auto"/>
          </w:tcPr>
          <w:p w:rsidR="00CF28DD" w:rsidRPr="00CF28DD" w:rsidRDefault="00CF28DD" w:rsidP="00174841">
            <w:pPr>
              <w:spacing w:line="360" w:lineRule="auto"/>
              <w:jc w:val="both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32</w:t>
            </w:r>
          </w:p>
        </w:tc>
        <w:tc>
          <w:tcPr>
            <w:tcW w:w="9142" w:type="dxa"/>
            <w:shd w:val="clear" w:color="auto" w:fill="auto"/>
          </w:tcPr>
          <w:p w:rsidR="00CF28DD" w:rsidRPr="00CF28DD" w:rsidRDefault="00CF28DD" w:rsidP="00174841">
            <w:pPr>
              <w:spacing w:line="360" w:lineRule="auto"/>
              <w:jc w:val="both"/>
              <w:rPr>
                <w:rFonts w:ascii="Times Roman AzLat" w:hAnsi="Times Roman AzLat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Cyrl-AZ" w:eastAsia="en-US"/>
              </w:rPr>
              <w:t>Yılmaz Özkan.Uyğulamalı İstatistik I. Sakariya 2008</w:t>
            </w:r>
          </w:p>
        </w:tc>
      </w:tr>
      <w:tr w:rsidR="00CF28DD" w:rsidRPr="00174841" w:rsidTr="00CF28DD">
        <w:tc>
          <w:tcPr>
            <w:tcW w:w="571" w:type="dxa"/>
            <w:shd w:val="clear" w:color="auto" w:fill="auto"/>
          </w:tcPr>
          <w:p w:rsidR="00CF28DD" w:rsidRPr="00CF28DD" w:rsidRDefault="00CF28DD" w:rsidP="00174841">
            <w:pPr>
              <w:spacing w:line="360" w:lineRule="auto"/>
              <w:jc w:val="both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33</w:t>
            </w:r>
          </w:p>
        </w:tc>
        <w:tc>
          <w:tcPr>
            <w:tcW w:w="9142" w:type="dxa"/>
            <w:shd w:val="clear" w:color="auto" w:fill="auto"/>
          </w:tcPr>
          <w:p w:rsidR="00CF28DD" w:rsidRPr="00CF28DD" w:rsidRDefault="00CF28DD" w:rsidP="00174841">
            <w:pPr>
              <w:spacing w:line="360" w:lineRule="auto"/>
              <w:jc w:val="both"/>
              <w:rPr>
                <w:rFonts w:ascii="Times Roman AzLat" w:hAnsi="Times Roman AzLat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Cyrl-AZ" w:eastAsia="en-US"/>
              </w:rPr>
              <w:t>S.M. Hacıyev. Statistikanın ümumi nəzəriyyəsi.Dərslik. Bakı  2005</w:t>
            </w:r>
          </w:p>
        </w:tc>
      </w:tr>
      <w:tr w:rsidR="00CF28DD" w:rsidRPr="00884D84" w:rsidTr="00CF28DD">
        <w:tc>
          <w:tcPr>
            <w:tcW w:w="571" w:type="dxa"/>
            <w:shd w:val="clear" w:color="auto" w:fill="auto"/>
          </w:tcPr>
          <w:p w:rsidR="00CF28DD" w:rsidRPr="00CF28DD" w:rsidRDefault="00CF28DD" w:rsidP="00174841">
            <w:pPr>
              <w:spacing w:line="360" w:lineRule="auto"/>
              <w:jc w:val="both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34</w:t>
            </w:r>
          </w:p>
        </w:tc>
        <w:tc>
          <w:tcPr>
            <w:tcW w:w="9142" w:type="dxa"/>
            <w:shd w:val="clear" w:color="auto" w:fill="auto"/>
          </w:tcPr>
          <w:p w:rsidR="00CF28DD" w:rsidRPr="00CF28DD" w:rsidRDefault="00CF28DD" w:rsidP="00CF28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az-Latn-A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Cyrl-AZ" w:eastAsia="en-US"/>
              </w:rPr>
              <w:t>A.İ. Cabbarova. Çoxölçülü  statistika üsulları.Dərs vəsaiti. Bakı  2014</w:t>
            </w:r>
          </w:p>
        </w:tc>
      </w:tr>
      <w:tr w:rsidR="00CF28DD" w:rsidRPr="00884D84" w:rsidTr="00CF28DD">
        <w:tc>
          <w:tcPr>
            <w:tcW w:w="571" w:type="dxa"/>
            <w:shd w:val="clear" w:color="auto" w:fill="auto"/>
          </w:tcPr>
          <w:p w:rsidR="00CF28DD" w:rsidRDefault="00CF28DD" w:rsidP="00174841">
            <w:pPr>
              <w:spacing w:line="360" w:lineRule="auto"/>
              <w:jc w:val="both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35</w:t>
            </w:r>
          </w:p>
        </w:tc>
        <w:tc>
          <w:tcPr>
            <w:tcW w:w="9142" w:type="dxa"/>
            <w:shd w:val="clear" w:color="auto" w:fill="auto"/>
          </w:tcPr>
          <w:p w:rsidR="00CF28DD" w:rsidRPr="00CF28DD" w:rsidRDefault="00CF28DD" w:rsidP="00CF28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az-Latn-A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Cyrl-AZ" w:eastAsia="en-US"/>
              </w:rPr>
              <w:t>A.İ. Cabbarova, B.Y.Səmədov. Statistik modelləşdirmə və proqnozlaşdırma.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az-Cyrl-AZ" w:eastAsia="en-US"/>
              </w:rPr>
              <w:t xml:space="preserve">Dərs vəsaiti. Bakı  2014 </w:t>
            </w:r>
          </w:p>
        </w:tc>
      </w:tr>
    </w:tbl>
    <w:p w:rsidR="00884D84" w:rsidRPr="00A20BEB" w:rsidRDefault="00884D84" w:rsidP="00CF28DD">
      <w:pPr>
        <w:spacing w:line="360" w:lineRule="auto"/>
        <w:jc w:val="both"/>
        <w:rPr>
          <w:lang w:val="az-Latn-AZ"/>
        </w:rPr>
      </w:pPr>
    </w:p>
    <w:p w:rsidR="00884D84" w:rsidRPr="00EE4B07" w:rsidRDefault="00884D84" w:rsidP="00884D84">
      <w:pPr>
        <w:spacing w:after="0" w:line="360" w:lineRule="auto"/>
        <w:ind w:firstLine="708"/>
        <w:jc w:val="both"/>
        <w:rPr>
          <w:rFonts w:ascii="Times New Roman" w:hAnsi="Times New Roman"/>
          <w:lang w:val="az-Latn-AZ"/>
        </w:rPr>
      </w:pPr>
    </w:p>
    <w:p w:rsidR="00CB6A39" w:rsidRPr="00ED20CB" w:rsidRDefault="00CB6A39" w:rsidP="00884D84">
      <w:pPr>
        <w:spacing w:line="360" w:lineRule="auto"/>
        <w:ind w:firstLine="567"/>
        <w:jc w:val="center"/>
        <w:rPr>
          <w:rFonts w:ascii="Times New Roman" w:hAnsi="Times New Roman" w:cs="Times New Roman"/>
          <w:lang w:val="az-Latn-AZ"/>
        </w:rPr>
      </w:pPr>
    </w:p>
    <w:sectPr w:rsidR="00CB6A39" w:rsidRPr="00ED20CB" w:rsidSect="00C92CAD">
      <w:footerReference w:type="defaul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D41" w:rsidRDefault="00D71D41" w:rsidP="00C32087">
      <w:pPr>
        <w:spacing w:after="0" w:line="240" w:lineRule="auto"/>
      </w:pPr>
      <w:r>
        <w:separator/>
      </w:r>
    </w:p>
  </w:endnote>
  <w:endnote w:type="continuationSeparator" w:id="0">
    <w:p w:rsidR="00D71D41" w:rsidRDefault="00D71D41" w:rsidP="00C3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944625"/>
      <w:docPartObj>
        <w:docPartGallery w:val="Page Numbers (Bottom of Page)"/>
        <w:docPartUnique/>
      </w:docPartObj>
    </w:sdtPr>
    <w:sdtContent>
      <w:p w:rsidR="00174841" w:rsidRDefault="00174841">
        <w:pPr>
          <w:pStyle w:val="ac"/>
          <w:jc w:val="right"/>
        </w:pPr>
        <w:fldSimple w:instr="PAGE   \* MERGEFORMAT">
          <w:r w:rsidR="005E4CE0">
            <w:rPr>
              <w:noProof/>
            </w:rPr>
            <w:t>2</w:t>
          </w:r>
        </w:fldSimple>
      </w:p>
    </w:sdtContent>
  </w:sdt>
  <w:p w:rsidR="00174841" w:rsidRDefault="0017484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D41" w:rsidRDefault="00D71D41" w:rsidP="00C32087">
      <w:pPr>
        <w:spacing w:after="0" w:line="240" w:lineRule="auto"/>
      </w:pPr>
      <w:r>
        <w:separator/>
      </w:r>
    </w:p>
  </w:footnote>
  <w:footnote w:type="continuationSeparator" w:id="0">
    <w:p w:rsidR="00D71D41" w:rsidRDefault="00D71D41" w:rsidP="00C3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D4E53"/>
    <w:multiLevelType w:val="hybridMultilevel"/>
    <w:tmpl w:val="9FB205E2"/>
    <w:lvl w:ilvl="0" w:tplc="0B1EBC70">
      <w:start w:val="1"/>
      <w:numFmt w:val="decimal"/>
      <w:lvlText w:val="%1)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8B8727E"/>
    <w:multiLevelType w:val="multilevel"/>
    <w:tmpl w:val="3E64DA2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8"/>
        </w:tabs>
        <w:ind w:left="64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84"/>
        </w:tabs>
        <w:ind w:left="8184" w:hanging="2520"/>
      </w:pPr>
      <w:rPr>
        <w:rFonts w:hint="default"/>
      </w:rPr>
    </w:lvl>
  </w:abstractNum>
  <w:abstractNum w:abstractNumId="2">
    <w:nsid w:val="6CA70E72"/>
    <w:multiLevelType w:val="hybridMultilevel"/>
    <w:tmpl w:val="C54A4D6A"/>
    <w:lvl w:ilvl="0" w:tplc="6C4C2E8A">
      <w:start w:val="1"/>
      <w:numFmt w:val="decimal"/>
      <w:lvlText w:val="%1)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7B357B07"/>
    <w:multiLevelType w:val="hybridMultilevel"/>
    <w:tmpl w:val="078CEDBE"/>
    <w:lvl w:ilvl="0" w:tplc="B24816C6">
      <w:start w:val="2003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hideSpellingErrors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5C7"/>
    <w:rsid w:val="00027199"/>
    <w:rsid w:val="00030E9F"/>
    <w:rsid w:val="0005618D"/>
    <w:rsid w:val="00084803"/>
    <w:rsid w:val="000945C7"/>
    <w:rsid w:val="00102BDC"/>
    <w:rsid w:val="00174841"/>
    <w:rsid w:val="0018339B"/>
    <w:rsid w:val="0022467F"/>
    <w:rsid w:val="00253F64"/>
    <w:rsid w:val="0026368D"/>
    <w:rsid w:val="002843D9"/>
    <w:rsid w:val="002B5E6F"/>
    <w:rsid w:val="002C2161"/>
    <w:rsid w:val="002D123D"/>
    <w:rsid w:val="002D3F2A"/>
    <w:rsid w:val="00356EB3"/>
    <w:rsid w:val="003828A7"/>
    <w:rsid w:val="00383233"/>
    <w:rsid w:val="0038503E"/>
    <w:rsid w:val="00387D25"/>
    <w:rsid w:val="003A1F26"/>
    <w:rsid w:val="003C4C75"/>
    <w:rsid w:val="003D1FBE"/>
    <w:rsid w:val="003D575A"/>
    <w:rsid w:val="0040139E"/>
    <w:rsid w:val="00425A64"/>
    <w:rsid w:val="00446AFD"/>
    <w:rsid w:val="00463C31"/>
    <w:rsid w:val="0046547C"/>
    <w:rsid w:val="004C6620"/>
    <w:rsid w:val="00515289"/>
    <w:rsid w:val="00516A4B"/>
    <w:rsid w:val="00517E74"/>
    <w:rsid w:val="00540BF1"/>
    <w:rsid w:val="0059490A"/>
    <w:rsid w:val="005D1EBC"/>
    <w:rsid w:val="005E4CE0"/>
    <w:rsid w:val="00610C3B"/>
    <w:rsid w:val="00613A20"/>
    <w:rsid w:val="00623EE9"/>
    <w:rsid w:val="00626F83"/>
    <w:rsid w:val="006413B8"/>
    <w:rsid w:val="006961A8"/>
    <w:rsid w:val="006B2651"/>
    <w:rsid w:val="006C6C30"/>
    <w:rsid w:val="00745067"/>
    <w:rsid w:val="00761AA8"/>
    <w:rsid w:val="0077167C"/>
    <w:rsid w:val="007901C5"/>
    <w:rsid w:val="007A6A94"/>
    <w:rsid w:val="007C3087"/>
    <w:rsid w:val="00884D84"/>
    <w:rsid w:val="008A7D61"/>
    <w:rsid w:val="008B62C1"/>
    <w:rsid w:val="008B632B"/>
    <w:rsid w:val="008D51DC"/>
    <w:rsid w:val="008F1588"/>
    <w:rsid w:val="009247AC"/>
    <w:rsid w:val="00927395"/>
    <w:rsid w:val="00943FDA"/>
    <w:rsid w:val="00985ED8"/>
    <w:rsid w:val="009A1AFA"/>
    <w:rsid w:val="009F1F3A"/>
    <w:rsid w:val="00AC5009"/>
    <w:rsid w:val="00AF5A63"/>
    <w:rsid w:val="00B23C65"/>
    <w:rsid w:val="00B43F79"/>
    <w:rsid w:val="00B96199"/>
    <w:rsid w:val="00B976F4"/>
    <w:rsid w:val="00BC4FB2"/>
    <w:rsid w:val="00C139A8"/>
    <w:rsid w:val="00C168F5"/>
    <w:rsid w:val="00C32087"/>
    <w:rsid w:val="00C37196"/>
    <w:rsid w:val="00C4756D"/>
    <w:rsid w:val="00C51247"/>
    <w:rsid w:val="00C63FC4"/>
    <w:rsid w:val="00C92CAD"/>
    <w:rsid w:val="00CB6A39"/>
    <w:rsid w:val="00CD190E"/>
    <w:rsid w:val="00CE41A4"/>
    <w:rsid w:val="00CF28DD"/>
    <w:rsid w:val="00D141DD"/>
    <w:rsid w:val="00D162F8"/>
    <w:rsid w:val="00D213B7"/>
    <w:rsid w:val="00D320C3"/>
    <w:rsid w:val="00D71D41"/>
    <w:rsid w:val="00DA6E9C"/>
    <w:rsid w:val="00DC1C63"/>
    <w:rsid w:val="00DC1E64"/>
    <w:rsid w:val="00DC59B8"/>
    <w:rsid w:val="00E52B14"/>
    <w:rsid w:val="00E61551"/>
    <w:rsid w:val="00E6368A"/>
    <w:rsid w:val="00E6755F"/>
    <w:rsid w:val="00EA5B42"/>
    <w:rsid w:val="00EA6609"/>
    <w:rsid w:val="00ED20CB"/>
    <w:rsid w:val="00ED219A"/>
    <w:rsid w:val="00EE4B07"/>
    <w:rsid w:val="00F31711"/>
    <w:rsid w:val="00F8545A"/>
    <w:rsid w:val="00F875A3"/>
    <w:rsid w:val="00FC15DD"/>
    <w:rsid w:val="00FC2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5C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45067"/>
    <w:pPr>
      <w:keepNext/>
      <w:spacing w:after="0" w:line="240" w:lineRule="auto"/>
      <w:ind w:firstLine="570"/>
      <w:jc w:val="center"/>
      <w:outlineLvl w:val="0"/>
    </w:pPr>
    <w:rPr>
      <w:rFonts w:ascii="Times Roman AzLat" w:eastAsia="MS Mincho" w:hAnsi="Times Roman AzLat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45067"/>
    <w:pPr>
      <w:keepNext/>
      <w:spacing w:after="0" w:line="240" w:lineRule="auto"/>
      <w:jc w:val="center"/>
      <w:outlineLvl w:val="1"/>
    </w:pPr>
    <w:rPr>
      <w:rFonts w:ascii="Times Roman AzLat" w:eastAsia="MS Mincho" w:hAnsi="Times Roman AzLat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C6620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A1F2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5C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45067"/>
    <w:rPr>
      <w:rFonts w:ascii="Times Roman AzLat" w:eastAsia="MS Mincho" w:hAnsi="Times Roman AzLat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745067"/>
    <w:rPr>
      <w:rFonts w:ascii="Times Roman AzLat" w:eastAsia="MS Mincho" w:hAnsi="Times Roman AzLat"/>
      <w:sz w:val="28"/>
    </w:rPr>
  </w:style>
  <w:style w:type="paragraph" w:styleId="a4">
    <w:name w:val="Title"/>
    <w:basedOn w:val="a"/>
    <w:link w:val="a5"/>
    <w:qFormat/>
    <w:rsid w:val="00745067"/>
    <w:pPr>
      <w:spacing w:after="0" w:line="360" w:lineRule="auto"/>
      <w:ind w:firstLine="539"/>
      <w:jc w:val="center"/>
    </w:pPr>
    <w:rPr>
      <w:rFonts w:ascii="Times Roman AzLat" w:eastAsia="MS Mincho" w:hAnsi="Times Roman AzLat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745067"/>
    <w:rPr>
      <w:rFonts w:ascii="Times Roman AzLat" w:eastAsia="MS Mincho" w:hAnsi="Times Roman AzLat"/>
      <w:b/>
      <w:bCs/>
      <w:sz w:val="28"/>
      <w:szCs w:val="24"/>
    </w:rPr>
  </w:style>
  <w:style w:type="paragraph" w:styleId="a6">
    <w:name w:val="Subtitle"/>
    <w:basedOn w:val="a"/>
    <w:link w:val="a7"/>
    <w:qFormat/>
    <w:rsid w:val="00AF5A63"/>
    <w:pPr>
      <w:spacing w:after="0" w:line="240" w:lineRule="auto"/>
      <w:jc w:val="center"/>
    </w:pPr>
    <w:rPr>
      <w:rFonts w:ascii="Times Roman AzLat" w:eastAsia="MS Mincho" w:hAnsi="Times Roman AzLat" w:cs="Times New Roman"/>
      <w:b/>
      <w:bCs/>
      <w:sz w:val="36"/>
      <w:szCs w:val="24"/>
    </w:rPr>
  </w:style>
  <w:style w:type="character" w:customStyle="1" w:styleId="a7">
    <w:name w:val="Подзаголовок Знак"/>
    <w:basedOn w:val="a0"/>
    <w:link w:val="a6"/>
    <w:rsid w:val="00AF5A63"/>
    <w:rPr>
      <w:rFonts w:ascii="Times Roman AzLat" w:eastAsia="MS Mincho" w:hAnsi="Times Roman AzLat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4C6620"/>
    <w:rPr>
      <w:rFonts w:ascii="Arial" w:eastAsia="MS Mincho" w:hAnsi="Arial" w:cs="Arial"/>
      <w:b/>
      <w:bCs/>
      <w:sz w:val="26"/>
      <w:szCs w:val="26"/>
    </w:rPr>
  </w:style>
  <w:style w:type="paragraph" w:styleId="a8">
    <w:name w:val="Body Text Indent"/>
    <w:basedOn w:val="a"/>
    <w:link w:val="a9"/>
    <w:rsid w:val="004C6620"/>
    <w:pPr>
      <w:spacing w:after="0" w:line="240" w:lineRule="auto"/>
      <w:ind w:firstLine="570"/>
      <w:jc w:val="both"/>
    </w:pPr>
    <w:rPr>
      <w:rFonts w:ascii="Times Roman AzLat" w:eastAsia="MS Mincho" w:hAnsi="Times Roman AzLat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C6620"/>
    <w:rPr>
      <w:rFonts w:ascii="Times Roman AzLat" w:eastAsia="MS Mincho" w:hAnsi="Times Roman AzLat"/>
      <w:sz w:val="24"/>
      <w:szCs w:val="24"/>
    </w:rPr>
  </w:style>
  <w:style w:type="paragraph" w:styleId="21">
    <w:name w:val="Body Text Indent 2"/>
    <w:basedOn w:val="a"/>
    <w:link w:val="22"/>
    <w:rsid w:val="004C6620"/>
    <w:pPr>
      <w:spacing w:after="0" w:line="240" w:lineRule="auto"/>
      <w:ind w:firstLine="513"/>
      <w:jc w:val="both"/>
    </w:pPr>
    <w:rPr>
      <w:rFonts w:ascii="Times Roman AzLat" w:eastAsia="MS Mincho" w:hAnsi="Times Roman AzLat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C6620"/>
    <w:rPr>
      <w:rFonts w:ascii="Times Roman AzLat" w:eastAsia="MS Mincho" w:hAnsi="Times Roman AzLat"/>
      <w:sz w:val="24"/>
      <w:szCs w:val="24"/>
    </w:rPr>
  </w:style>
  <w:style w:type="paragraph" w:styleId="23">
    <w:name w:val="Body Text 2"/>
    <w:basedOn w:val="a"/>
    <w:link w:val="24"/>
    <w:rsid w:val="004C6620"/>
    <w:pPr>
      <w:spacing w:after="0" w:line="360" w:lineRule="auto"/>
      <w:jc w:val="both"/>
    </w:pPr>
    <w:rPr>
      <w:rFonts w:ascii="Times Roman AzLat" w:eastAsia="MS Mincho" w:hAnsi="Times Roman AzLat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4C6620"/>
    <w:rPr>
      <w:rFonts w:ascii="Times Roman AzLat" w:eastAsia="MS Mincho" w:hAnsi="Times Roman AzLat"/>
      <w:sz w:val="28"/>
    </w:rPr>
  </w:style>
  <w:style w:type="paragraph" w:styleId="aa">
    <w:name w:val="header"/>
    <w:basedOn w:val="a"/>
    <w:link w:val="ab"/>
    <w:rsid w:val="00C32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C32087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rsid w:val="00C32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2087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Balloon Text"/>
    <w:basedOn w:val="a"/>
    <w:link w:val="af"/>
    <w:rsid w:val="00F8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875A3"/>
    <w:rPr>
      <w:rFonts w:ascii="Tahoma" w:eastAsiaTheme="minorEastAsi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3A1F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0">
    <w:name w:val="List Paragraph"/>
    <w:basedOn w:val="a"/>
    <w:uiPriority w:val="34"/>
    <w:qFormat/>
    <w:rsid w:val="00DC59B8"/>
    <w:pPr>
      <w:ind w:left="720"/>
      <w:contextualSpacing/>
    </w:pPr>
  </w:style>
  <w:style w:type="character" w:styleId="af1">
    <w:name w:val="page number"/>
    <w:basedOn w:val="a0"/>
    <w:rsid w:val="00C63FC4"/>
  </w:style>
  <w:style w:type="paragraph" w:styleId="af2">
    <w:name w:val="Normal (Web)"/>
    <w:basedOn w:val="a"/>
    <w:link w:val="af3"/>
    <w:uiPriority w:val="99"/>
    <w:rsid w:val="00C63FC4"/>
    <w:pPr>
      <w:spacing w:before="100" w:beforeAutospacing="1" w:after="100" w:afterAutospacing="1" w:line="288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3">
    <w:name w:val="Обычный (веб) Знак"/>
    <w:link w:val="af2"/>
    <w:uiPriority w:val="99"/>
    <w:rsid w:val="00C63FC4"/>
    <w:rPr>
      <w:rFonts w:eastAsia="MS Mincho"/>
      <w:sz w:val="24"/>
      <w:szCs w:val="24"/>
    </w:rPr>
  </w:style>
  <w:style w:type="paragraph" w:styleId="af4">
    <w:name w:val="Body Text"/>
    <w:basedOn w:val="a"/>
    <w:link w:val="af5"/>
    <w:rsid w:val="00C63FC4"/>
    <w:pPr>
      <w:spacing w:after="12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C63FC4"/>
    <w:rPr>
      <w:rFonts w:eastAsia="MS Minch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5C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45067"/>
    <w:pPr>
      <w:keepNext/>
      <w:spacing w:after="0" w:line="240" w:lineRule="auto"/>
      <w:ind w:firstLine="570"/>
      <w:jc w:val="center"/>
      <w:outlineLvl w:val="0"/>
    </w:pPr>
    <w:rPr>
      <w:rFonts w:ascii="Times Roman AzLat" w:eastAsia="MS Mincho" w:hAnsi="Times Roman AzLat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45067"/>
    <w:pPr>
      <w:keepNext/>
      <w:spacing w:after="0" w:line="240" w:lineRule="auto"/>
      <w:jc w:val="center"/>
      <w:outlineLvl w:val="1"/>
    </w:pPr>
    <w:rPr>
      <w:rFonts w:ascii="Times Roman AzLat" w:eastAsia="MS Mincho" w:hAnsi="Times Roman AzLat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C6620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A1F2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0945C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45067"/>
    <w:rPr>
      <w:rFonts w:ascii="Times Roman AzLat" w:eastAsia="MS Mincho" w:hAnsi="Times Roman AzLat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745067"/>
    <w:rPr>
      <w:rFonts w:ascii="Times Roman AzLat" w:eastAsia="MS Mincho" w:hAnsi="Times Roman AzLat"/>
      <w:sz w:val="28"/>
    </w:rPr>
  </w:style>
  <w:style w:type="paragraph" w:styleId="a4">
    <w:name w:val="Title"/>
    <w:basedOn w:val="a"/>
    <w:link w:val="a5"/>
    <w:qFormat/>
    <w:rsid w:val="00745067"/>
    <w:pPr>
      <w:spacing w:after="0" w:line="360" w:lineRule="auto"/>
      <w:ind w:firstLine="539"/>
      <w:jc w:val="center"/>
    </w:pPr>
    <w:rPr>
      <w:rFonts w:ascii="Times Roman AzLat" w:eastAsia="MS Mincho" w:hAnsi="Times Roman AzLat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745067"/>
    <w:rPr>
      <w:rFonts w:ascii="Times Roman AzLat" w:eastAsia="MS Mincho" w:hAnsi="Times Roman AzLat"/>
      <w:b/>
      <w:bCs/>
      <w:sz w:val="28"/>
      <w:szCs w:val="24"/>
    </w:rPr>
  </w:style>
  <w:style w:type="paragraph" w:styleId="a6">
    <w:name w:val="Subtitle"/>
    <w:basedOn w:val="a"/>
    <w:link w:val="a7"/>
    <w:qFormat/>
    <w:rsid w:val="00AF5A63"/>
    <w:pPr>
      <w:spacing w:after="0" w:line="240" w:lineRule="auto"/>
      <w:jc w:val="center"/>
    </w:pPr>
    <w:rPr>
      <w:rFonts w:ascii="Times Roman AzLat" w:eastAsia="MS Mincho" w:hAnsi="Times Roman AzLat" w:cs="Times New Roman"/>
      <w:b/>
      <w:bCs/>
      <w:sz w:val="36"/>
      <w:szCs w:val="24"/>
    </w:rPr>
  </w:style>
  <w:style w:type="character" w:customStyle="1" w:styleId="a7">
    <w:name w:val="Подзаголовок Знак"/>
    <w:basedOn w:val="a0"/>
    <w:link w:val="a6"/>
    <w:rsid w:val="00AF5A63"/>
    <w:rPr>
      <w:rFonts w:ascii="Times Roman AzLat" w:eastAsia="MS Mincho" w:hAnsi="Times Roman AzLat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4C6620"/>
    <w:rPr>
      <w:rFonts w:ascii="Arial" w:eastAsia="MS Mincho" w:hAnsi="Arial" w:cs="Arial"/>
      <w:b/>
      <w:bCs/>
      <w:sz w:val="26"/>
      <w:szCs w:val="26"/>
    </w:rPr>
  </w:style>
  <w:style w:type="paragraph" w:styleId="a8">
    <w:name w:val="Body Text Indent"/>
    <w:basedOn w:val="a"/>
    <w:link w:val="a9"/>
    <w:rsid w:val="004C6620"/>
    <w:pPr>
      <w:spacing w:after="0" w:line="240" w:lineRule="auto"/>
      <w:ind w:firstLine="570"/>
      <w:jc w:val="both"/>
    </w:pPr>
    <w:rPr>
      <w:rFonts w:ascii="Times Roman AzLat" w:eastAsia="MS Mincho" w:hAnsi="Times Roman AzLat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C6620"/>
    <w:rPr>
      <w:rFonts w:ascii="Times Roman AzLat" w:eastAsia="MS Mincho" w:hAnsi="Times Roman AzLat"/>
      <w:sz w:val="24"/>
      <w:szCs w:val="24"/>
    </w:rPr>
  </w:style>
  <w:style w:type="paragraph" w:styleId="21">
    <w:name w:val="Body Text Indent 2"/>
    <w:basedOn w:val="a"/>
    <w:link w:val="22"/>
    <w:rsid w:val="004C6620"/>
    <w:pPr>
      <w:spacing w:after="0" w:line="240" w:lineRule="auto"/>
      <w:ind w:firstLine="513"/>
      <w:jc w:val="both"/>
    </w:pPr>
    <w:rPr>
      <w:rFonts w:ascii="Times Roman AzLat" w:eastAsia="MS Mincho" w:hAnsi="Times Roman AzLat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C6620"/>
    <w:rPr>
      <w:rFonts w:ascii="Times Roman AzLat" w:eastAsia="MS Mincho" w:hAnsi="Times Roman AzLat"/>
      <w:sz w:val="24"/>
      <w:szCs w:val="24"/>
    </w:rPr>
  </w:style>
  <w:style w:type="paragraph" w:styleId="23">
    <w:name w:val="Body Text 2"/>
    <w:basedOn w:val="a"/>
    <w:link w:val="24"/>
    <w:rsid w:val="004C6620"/>
    <w:pPr>
      <w:spacing w:after="0" w:line="360" w:lineRule="auto"/>
      <w:jc w:val="both"/>
    </w:pPr>
    <w:rPr>
      <w:rFonts w:ascii="Times Roman AzLat" w:eastAsia="MS Mincho" w:hAnsi="Times Roman AzLat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4C6620"/>
    <w:rPr>
      <w:rFonts w:ascii="Times Roman AzLat" w:eastAsia="MS Mincho" w:hAnsi="Times Roman AzLat"/>
      <w:sz w:val="28"/>
    </w:rPr>
  </w:style>
  <w:style w:type="paragraph" w:styleId="aa">
    <w:name w:val="header"/>
    <w:basedOn w:val="a"/>
    <w:link w:val="ab"/>
    <w:rsid w:val="00C32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C32087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rsid w:val="00C32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2087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Balloon Text"/>
    <w:basedOn w:val="a"/>
    <w:link w:val="af"/>
    <w:rsid w:val="00F8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875A3"/>
    <w:rPr>
      <w:rFonts w:ascii="Tahoma" w:eastAsiaTheme="minorEastAsi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3A1F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0">
    <w:name w:val="List Paragraph"/>
    <w:basedOn w:val="a"/>
    <w:uiPriority w:val="34"/>
    <w:qFormat/>
    <w:rsid w:val="00DC59B8"/>
    <w:pPr>
      <w:ind w:left="720"/>
      <w:contextualSpacing/>
    </w:pPr>
  </w:style>
  <w:style w:type="character" w:styleId="af1">
    <w:name w:val="page number"/>
    <w:basedOn w:val="a0"/>
    <w:rsid w:val="00C63FC4"/>
  </w:style>
  <w:style w:type="paragraph" w:styleId="af2">
    <w:name w:val="Normal (Web)"/>
    <w:basedOn w:val="a"/>
    <w:link w:val="af3"/>
    <w:uiPriority w:val="99"/>
    <w:rsid w:val="00C63FC4"/>
    <w:pPr>
      <w:spacing w:before="100" w:beforeAutospacing="1" w:after="100" w:afterAutospacing="1" w:line="288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3">
    <w:name w:val="Обычный (веб) Знак"/>
    <w:link w:val="af2"/>
    <w:uiPriority w:val="99"/>
    <w:rsid w:val="00C63FC4"/>
    <w:rPr>
      <w:rFonts w:eastAsia="MS Mincho"/>
      <w:sz w:val="24"/>
      <w:szCs w:val="24"/>
    </w:rPr>
  </w:style>
  <w:style w:type="paragraph" w:styleId="af4">
    <w:name w:val="Body Text"/>
    <w:basedOn w:val="a"/>
    <w:link w:val="af5"/>
    <w:rsid w:val="00C63FC4"/>
    <w:pPr>
      <w:spacing w:after="12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C63FC4"/>
    <w:rPr>
      <w:rFonts w:eastAsia="MS Minch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hart" Target="charts/chart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Лист1!$A$2</c:f>
              <c:strCache>
                <c:ptCount val="1"/>
                <c:pt idx="0">
                  <c:v>Statistik vahidlərin Dövlət Registrində qeydə alınmış müəssisələrin sayı, vahid</c:v>
                </c:pt>
              </c:strCache>
            </c:strRef>
          </c:tx>
          <c:dLbls>
            <c:dLbl>
              <c:idx val="0"/>
              <c:layout>
                <c:manualLayout>
                  <c:x val="-2.7777777777777974E-3"/>
                  <c:y val="4.1666666666666692E-2"/>
                </c:manualLayout>
              </c:layout>
              <c:showVal val="1"/>
            </c:dLbl>
            <c:dLbl>
              <c:idx val="1"/>
              <c:layout>
                <c:manualLayout>
                  <c:x val="-1.1111111111111125E-2"/>
                  <c:y val="5.5555555555555455E-2"/>
                </c:manualLayout>
              </c:layout>
              <c:showVal val="1"/>
            </c:dLbl>
            <c:dLbl>
              <c:idx val="2"/>
              <c:layout>
                <c:manualLayout>
                  <c:x val="-2.777777777777795E-2"/>
                  <c:y val="8.3333333333333398E-2"/>
                </c:manualLayout>
              </c:layout>
              <c:showVal val="1"/>
            </c:dLbl>
            <c:dLbl>
              <c:idx val="3"/>
              <c:layout>
                <c:manualLayout>
                  <c:x val="-1.1111111111111021E-2"/>
                  <c:y val="4.1666666666666692E-2"/>
                </c:manualLayout>
              </c:layout>
              <c:showVal val="1"/>
            </c:dLbl>
            <c:dLbl>
              <c:idx val="4"/>
              <c:layout>
                <c:manualLayout>
                  <c:x val="-4.1666666666666692E-2"/>
                  <c:y val="6.4814814814815033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Val val="1"/>
          </c:dLbls>
          <c:cat>
            <c:numRef>
              <c:f>Лист1!$B$1:$F$1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75632</c:v>
                </c:pt>
                <c:pt idx="1">
                  <c:v>78966</c:v>
                </c:pt>
                <c:pt idx="2">
                  <c:v>86010</c:v>
                </c:pt>
                <c:pt idx="3">
                  <c:v>94563</c:v>
                </c:pt>
                <c:pt idx="4">
                  <c:v>100325</c:v>
                </c:pt>
              </c:numCache>
            </c:numRef>
          </c:val>
        </c:ser>
        <c:marker val="1"/>
        <c:axId val="87015424"/>
        <c:axId val="92562560"/>
      </c:lineChart>
      <c:catAx>
        <c:axId val="8701542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92562560"/>
        <c:crosses val="autoZero"/>
        <c:auto val="1"/>
        <c:lblAlgn val="ctr"/>
        <c:lblOffset val="100"/>
      </c:catAx>
      <c:valAx>
        <c:axId val="9256256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87015424"/>
        <c:crosses val="autoZero"/>
        <c:crossBetween val="between"/>
      </c:valAx>
    </c:plotArea>
    <c:legend>
      <c:legendPos val="b"/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gap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Лист1!$H$2</c:f>
              <c:strCache>
                <c:ptCount val="1"/>
                <c:pt idx="0">
                  <c:v>2013</c:v>
                </c:pt>
              </c:strCache>
            </c:strRef>
          </c:tx>
          <c:dLbls>
            <c:txPr>
              <a:bodyPr/>
              <a:lstStyle/>
              <a:p>
                <a:pPr>
                  <a:defRPr lang="ru-RU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Лист1!$G$3:$G$7</c:f>
              <c:strCache>
                <c:ptCount val="5"/>
                <c:pt idx="0">
                  <c:v>Dövlət</c:v>
                </c:pt>
                <c:pt idx="1">
                  <c:v>Bələdiyyə</c:v>
                </c:pt>
                <c:pt idx="2">
                  <c:v>Xüsusi</c:v>
                </c:pt>
                <c:pt idx="3">
                  <c:v>Xarici</c:v>
                </c:pt>
                <c:pt idx="4">
                  <c:v>Qarışıq</c:v>
                </c:pt>
              </c:strCache>
            </c:strRef>
          </c:cat>
          <c:val>
            <c:numRef>
              <c:f>Лист1!$H$3:$H$7</c:f>
              <c:numCache>
                <c:formatCode>General</c:formatCode>
                <c:ptCount val="5"/>
                <c:pt idx="0">
                  <c:v>11.7</c:v>
                </c:pt>
                <c:pt idx="1">
                  <c:v>2.2000000000000002</c:v>
                </c:pt>
                <c:pt idx="2">
                  <c:v>78.7</c:v>
                </c:pt>
                <c:pt idx="3">
                  <c:v>5.6</c:v>
                </c:pt>
                <c:pt idx="4">
                  <c:v>1.8</c:v>
                </c:pt>
              </c:numCache>
            </c:numRef>
          </c:val>
        </c:ser>
        <c:ser>
          <c:idx val="1"/>
          <c:order val="1"/>
          <c:tx>
            <c:strRef>
              <c:f>Лист1!$I$2</c:f>
              <c:strCache>
                <c:ptCount val="1"/>
                <c:pt idx="0">
                  <c:v>2014</c:v>
                </c:pt>
              </c:strCache>
            </c:strRef>
          </c:tx>
          <c:dLbls>
            <c:txPr>
              <a:bodyPr/>
              <a:lstStyle/>
              <a:p>
                <a:pPr>
                  <a:defRPr lang="ru-RU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Лист1!$G$3:$G$7</c:f>
              <c:strCache>
                <c:ptCount val="5"/>
                <c:pt idx="0">
                  <c:v>Dövlət</c:v>
                </c:pt>
                <c:pt idx="1">
                  <c:v>Bələdiyyə</c:v>
                </c:pt>
                <c:pt idx="2">
                  <c:v>Xüsusi</c:v>
                </c:pt>
                <c:pt idx="3">
                  <c:v>Xarici</c:v>
                </c:pt>
                <c:pt idx="4">
                  <c:v>Qarışıq</c:v>
                </c:pt>
              </c:strCache>
            </c:strRef>
          </c:cat>
          <c:val>
            <c:numRef>
              <c:f>Лист1!$I$3:$I$7</c:f>
              <c:numCache>
                <c:formatCode>General</c:formatCode>
                <c:ptCount val="5"/>
                <c:pt idx="0">
                  <c:v>10.6</c:v>
                </c:pt>
                <c:pt idx="1">
                  <c:v>1.7</c:v>
                </c:pt>
                <c:pt idx="2">
                  <c:v>80.099999999999994</c:v>
                </c:pt>
                <c:pt idx="3">
                  <c:v>5.8</c:v>
                </c:pt>
                <c:pt idx="4">
                  <c:v>1.8</c:v>
                </c:pt>
              </c:numCache>
            </c:numRef>
          </c:val>
        </c:ser>
        <c:axId val="112311296"/>
        <c:axId val="115213056"/>
      </c:barChart>
      <c:catAx>
        <c:axId val="112311296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5213056"/>
        <c:crosses val="autoZero"/>
        <c:auto val="1"/>
        <c:lblAlgn val="ctr"/>
        <c:lblOffset val="100"/>
      </c:catAx>
      <c:valAx>
        <c:axId val="1152130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2311296"/>
        <c:crosses val="autoZero"/>
        <c:crossBetween val="between"/>
      </c:valAx>
    </c:plotArea>
    <c:legend>
      <c:legendPos val="b"/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Лист1!$G$3</c:f>
              <c:strCache>
                <c:ptCount val="1"/>
                <c:pt idx="0">
                  <c:v>Kiçik müəssisələr</c:v>
                </c:pt>
              </c:strCache>
            </c:strRef>
          </c:tx>
          <c:dLbls>
            <c:dLbl>
              <c:idx val="0"/>
              <c:layout>
                <c:manualLayout>
                  <c:x val="-6.3888888888888884E-2"/>
                  <c:y val="-7.407407407407407E-2"/>
                </c:manualLayout>
              </c:layout>
              <c:showVal val="1"/>
            </c:dLbl>
            <c:dLbl>
              <c:idx val="1"/>
              <c:layout>
                <c:manualLayout>
                  <c:x val="-3.055555555555561E-2"/>
                  <c:y val="-9.7222222222222224E-2"/>
                </c:manualLayout>
              </c:layout>
              <c:showVal val="1"/>
            </c:dLbl>
            <c:dLbl>
              <c:idx val="2"/>
              <c:layout>
                <c:manualLayout>
                  <c:x val="-1.3888888888888944E-2"/>
                  <c:y val="-6.0185185185185147E-2"/>
                </c:manualLayout>
              </c:layout>
              <c:showVal val="1"/>
            </c:dLbl>
            <c:dLbl>
              <c:idx val="3"/>
              <c:layout>
                <c:manualLayout>
                  <c:x val="-3.6111111111111011E-2"/>
                  <c:y val="6.9444444444444503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Val val="1"/>
          </c:dLbls>
          <c:cat>
            <c:numRef>
              <c:f>Лист1!$H$2:$K$2</c:f>
              <c:numCache>
                <c:formatCode>General</c:formatCode>
                <c:ptCount val="4"/>
                <c:pt idx="0">
                  <c:v>2005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Лист1!$H$3:$K$3</c:f>
              <c:numCache>
                <c:formatCode>General</c:formatCode>
                <c:ptCount val="4"/>
                <c:pt idx="0">
                  <c:v>73.400000000000006</c:v>
                </c:pt>
                <c:pt idx="1">
                  <c:v>109</c:v>
                </c:pt>
                <c:pt idx="2">
                  <c:v>115</c:v>
                </c:pt>
                <c:pt idx="3">
                  <c:v>87.6</c:v>
                </c:pt>
              </c:numCache>
            </c:numRef>
          </c:val>
        </c:ser>
        <c:ser>
          <c:idx val="1"/>
          <c:order val="1"/>
          <c:tx>
            <c:strRef>
              <c:f>Лист1!$G$4</c:f>
              <c:strCache>
                <c:ptCount val="1"/>
                <c:pt idx="0">
                  <c:v>Xarici və birgə müəssisələr</c:v>
                </c:pt>
              </c:strCache>
            </c:strRef>
          </c:tx>
          <c:dLbls>
            <c:dLbl>
              <c:idx val="0"/>
              <c:layout>
                <c:manualLayout>
                  <c:x val="-1.1111111111111125E-2"/>
                  <c:y val="5.5555555555555455E-2"/>
                </c:manualLayout>
              </c:layout>
              <c:showVal val="1"/>
            </c:dLbl>
            <c:dLbl>
              <c:idx val="1"/>
              <c:layout>
                <c:manualLayout>
                  <c:x val="-5.0000000000000093E-2"/>
                  <c:y val="7.8703703703703734E-2"/>
                </c:manualLayout>
              </c:layout>
              <c:showVal val="1"/>
            </c:dLbl>
            <c:dLbl>
              <c:idx val="2"/>
              <c:layout>
                <c:manualLayout>
                  <c:x val="-3.0555555555555582E-2"/>
                  <c:y val="7.8703703703703734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Val val="1"/>
          </c:dLbls>
          <c:cat>
            <c:numRef>
              <c:f>Лист1!$H$2:$K$2</c:f>
              <c:numCache>
                <c:formatCode>General</c:formatCode>
                <c:ptCount val="4"/>
                <c:pt idx="0">
                  <c:v>2005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Лист1!$H$4:$K$4</c:f>
              <c:numCache>
                <c:formatCode>General</c:formatCode>
                <c:ptCount val="4"/>
                <c:pt idx="0">
                  <c:v>58.4</c:v>
                </c:pt>
                <c:pt idx="1">
                  <c:v>84.9</c:v>
                </c:pt>
                <c:pt idx="2">
                  <c:v>91.8</c:v>
                </c:pt>
                <c:pt idx="3">
                  <c:v>93</c:v>
                </c:pt>
              </c:numCache>
            </c:numRef>
          </c:val>
        </c:ser>
        <c:marker val="1"/>
        <c:axId val="117810688"/>
        <c:axId val="117812224"/>
      </c:lineChart>
      <c:catAx>
        <c:axId val="11781068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ru-RU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7812224"/>
        <c:crosses val="autoZero"/>
        <c:auto val="1"/>
        <c:lblAlgn val="ctr"/>
        <c:lblOffset val="100"/>
      </c:catAx>
      <c:valAx>
        <c:axId val="11781222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7810688"/>
        <c:crosses val="autoZero"/>
        <c:crossBetween val="between"/>
      </c:valAx>
    </c:plotArea>
    <c:legend>
      <c:legendPos val="b"/>
      <c:txPr>
        <a:bodyPr/>
        <a:lstStyle/>
        <a:p>
          <a:pPr>
            <a:defRPr lang="ru-RU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Лист1!$G$8</c:f>
              <c:strCache>
                <c:ptCount val="1"/>
                <c:pt idx="0">
                  <c:v>Ümumi əlavə dəyər, mln.manat</c:v>
                </c:pt>
              </c:strCache>
            </c:strRef>
          </c:tx>
          <c:dLbls>
            <c:dLbl>
              <c:idx val="0"/>
              <c:layout>
                <c:manualLayout>
                  <c:x val="-1.3888888888888944E-2"/>
                  <c:y val="4.1666666666666664E-2"/>
                </c:manualLayout>
              </c:layout>
              <c:showVal val="1"/>
            </c:dLbl>
            <c:dLbl>
              <c:idx val="1"/>
              <c:layout>
                <c:manualLayout>
                  <c:x val="-4.1666666666666623E-2"/>
                  <c:y val="6.9444444444444503E-2"/>
                </c:manualLayout>
              </c:layout>
              <c:showVal val="1"/>
            </c:dLbl>
            <c:dLbl>
              <c:idx val="2"/>
              <c:layout>
                <c:manualLayout>
                  <c:x val="-4.4444444444444502E-2"/>
                  <c:y val="8.7962962962963284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Лист1!$H$7:$K$7</c:f>
              <c:numCache>
                <c:formatCode>General</c:formatCode>
                <c:ptCount val="4"/>
                <c:pt idx="0">
                  <c:v>2010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Лист1!$H$8:$K$8</c:f>
              <c:numCache>
                <c:formatCode>General</c:formatCode>
                <c:ptCount val="4"/>
                <c:pt idx="0">
                  <c:v>39588.5</c:v>
                </c:pt>
                <c:pt idx="1">
                  <c:v>51351.7</c:v>
                </c:pt>
                <c:pt idx="2">
                  <c:v>54304</c:v>
                </c:pt>
                <c:pt idx="3">
                  <c:v>54601.1</c:v>
                </c:pt>
              </c:numCache>
            </c:numRef>
          </c:val>
        </c:ser>
        <c:marker val="1"/>
        <c:axId val="86416000"/>
        <c:axId val="117858688"/>
      </c:lineChart>
      <c:catAx>
        <c:axId val="8641600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ru-RU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7858688"/>
        <c:crosses val="autoZero"/>
        <c:auto val="1"/>
        <c:lblAlgn val="ctr"/>
        <c:lblOffset val="100"/>
      </c:catAx>
      <c:valAx>
        <c:axId val="11785868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6416000"/>
        <c:crosses val="autoZero"/>
        <c:crossBetween val="between"/>
      </c:valAx>
    </c:plotArea>
    <c:legend>
      <c:legendPos val="b"/>
      <c:txPr>
        <a:bodyPr/>
        <a:lstStyle/>
        <a:p>
          <a:pPr>
            <a:defRPr lang="ru-RU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F4875-0B9D-4B60-A942-56631302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80</Pages>
  <Words>17769</Words>
  <Characters>126878</Characters>
  <Application>Microsoft Office Word</Application>
  <DocSecurity>0</DocSecurity>
  <Lines>10573</Lines>
  <Paragraphs>5563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20</cp:revision>
  <cp:lastPrinted>2016-12-20T10:48:00Z</cp:lastPrinted>
  <dcterms:created xsi:type="dcterms:W3CDTF">2016-11-29T21:32:00Z</dcterms:created>
  <dcterms:modified xsi:type="dcterms:W3CDTF">2016-12-20T12:00:00Z</dcterms:modified>
</cp:coreProperties>
</file>