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6AF" w:rsidRPr="002E64C0" w:rsidRDefault="00C206AF" w:rsidP="00C206AF">
      <w:pPr>
        <w:jc w:val="cente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AZƏRBAYCAN RESPUBLİKASI TƏHSİL NAZİRLİYİ</w:t>
      </w:r>
    </w:p>
    <w:p w:rsidR="00C206AF" w:rsidRPr="002E64C0" w:rsidRDefault="00C206AF" w:rsidP="00C206AF">
      <w:pPr>
        <w:jc w:val="cente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AZƏRBAYCAN DÖVLƏT İQTİSAD UNİVERSİTETİ</w:t>
      </w:r>
    </w:p>
    <w:p w:rsidR="00C206AF" w:rsidRPr="002E64C0" w:rsidRDefault="00C206AF" w:rsidP="00C206AF">
      <w:pPr>
        <w:pStyle w:val="1"/>
        <w:rPr>
          <w:b/>
          <w:sz w:val="36"/>
          <w:szCs w:val="36"/>
        </w:rPr>
      </w:pPr>
      <w:bookmarkStart w:id="0" w:name="_Toc454878958"/>
      <w:r w:rsidRPr="002E64C0">
        <w:rPr>
          <w:b/>
          <w:sz w:val="36"/>
          <w:szCs w:val="36"/>
        </w:rPr>
        <w:t>“MAGİSTR</w:t>
      </w:r>
      <w:r w:rsidR="007C29BD">
        <w:rPr>
          <w:b/>
          <w:sz w:val="36"/>
          <w:szCs w:val="36"/>
        </w:rPr>
        <w:t>ATURA</w:t>
      </w:r>
      <w:r w:rsidRPr="002E64C0">
        <w:rPr>
          <w:b/>
          <w:sz w:val="36"/>
          <w:szCs w:val="36"/>
        </w:rPr>
        <w:t xml:space="preserve"> MƏRKƏZİ”</w:t>
      </w:r>
      <w:bookmarkEnd w:id="0"/>
    </w:p>
    <w:p w:rsidR="009825E1" w:rsidRPr="002E64C0" w:rsidRDefault="009825E1" w:rsidP="004062E8">
      <w:pPr>
        <w:rPr>
          <w:rFonts w:ascii="Times New Roman" w:hAnsi="Times New Roman" w:cs="Times New Roman"/>
          <w:b/>
          <w:sz w:val="36"/>
          <w:szCs w:val="36"/>
          <w:lang w:val="az-Latn-AZ"/>
        </w:rPr>
      </w:pPr>
    </w:p>
    <w:p w:rsidR="009825E1" w:rsidRPr="002E64C0" w:rsidRDefault="009825E1" w:rsidP="00C206AF">
      <w:pPr>
        <w:jc w:val="center"/>
        <w:rPr>
          <w:rFonts w:ascii="Times New Roman" w:hAnsi="Times New Roman" w:cs="Times New Roman"/>
          <w:b/>
          <w:sz w:val="36"/>
          <w:szCs w:val="36"/>
          <w:lang w:val="az-Latn-AZ"/>
        </w:rPr>
      </w:pPr>
    </w:p>
    <w:p w:rsidR="00C206AF" w:rsidRPr="002E64C0" w:rsidRDefault="00C206AF" w:rsidP="00C206AF">
      <w:pPr>
        <w:jc w:val="center"/>
        <w:rPr>
          <w:rFonts w:ascii="Times New Roman" w:hAnsi="Times New Roman" w:cs="Times New Roman"/>
          <w:b/>
          <w:sz w:val="36"/>
          <w:szCs w:val="36"/>
          <w:lang w:val="az-Latn-AZ"/>
        </w:rPr>
      </w:pPr>
    </w:p>
    <w:p w:rsidR="00C206AF" w:rsidRPr="002E64C0" w:rsidRDefault="00C206AF" w:rsidP="00C206AF">
      <w:pPr>
        <w:jc w:val="cente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 xml:space="preserve">Bağırlı Araz Fikrət oğlunun </w:t>
      </w:r>
    </w:p>
    <w:p w:rsidR="00C206AF" w:rsidRPr="002E64C0" w:rsidRDefault="00C206AF" w:rsidP="00C206AF">
      <w:pPr>
        <w:jc w:val="cente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w:t>
      </w:r>
      <w:r w:rsidRPr="002E64C0">
        <w:rPr>
          <w:rFonts w:ascii="Times New Roman" w:hAnsi="Times New Roman" w:cs="Times New Roman"/>
          <w:b/>
          <w:sz w:val="36"/>
          <w:szCs w:val="36"/>
          <w:u w:val="single"/>
          <w:lang w:val="az-Latn-AZ"/>
        </w:rPr>
        <w:t>Azərbaycan Respublikasının İxrac Potensialının Artırılması</w:t>
      </w:r>
      <w:r w:rsidR="00585371" w:rsidRPr="002E64C0">
        <w:rPr>
          <w:rFonts w:ascii="Times New Roman" w:hAnsi="Times New Roman" w:cs="Times New Roman"/>
          <w:b/>
          <w:sz w:val="36"/>
          <w:szCs w:val="36"/>
          <w:u w:val="single"/>
          <w:lang w:val="az-Latn-AZ"/>
        </w:rPr>
        <w:t>nın Əsas</w:t>
      </w:r>
      <w:r w:rsidR="0022377C">
        <w:rPr>
          <w:rFonts w:ascii="Times New Roman" w:hAnsi="Times New Roman" w:cs="Times New Roman"/>
          <w:b/>
          <w:sz w:val="36"/>
          <w:szCs w:val="36"/>
          <w:u w:val="single"/>
          <w:lang w:val="az-Latn-AZ"/>
        </w:rPr>
        <w:t xml:space="preserve"> </w:t>
      </w:r>
      <w:r w:rsidR="00585371" w:rsidRPr="002E64C0">
        <w:rPr>
          <w:rFonts w:ascii="Times New Roman" w:hAnsi="Times New Roman" w:cs="Times New Roman"/>
          <w:b/>
          <w:sz w:val="36"/>
          <w:szCs w:val="36"/>
          <w:u w:val="single"/>
          <w:lang w:val="az-Latn-AZ"/>
        </w:rPr>
        <w:t>İstiqamətləri</w:t>
      </w:r>
      <w:r w:rsidRPr="002E64C0">
        <w:rPr>
          <w:rFonts w:ascii="Times New Roman" w:hAnsi="Times New Roman" w:cs="Times New Roman"/>
          <w:b/>
          <w:sz w:val="36"/>
          <w:szCs w:val="36"/>
          <w:lang w:val="az-Latn-AZ"/>
        </w:rPr>
        <w:t xml:space="preserve">” </w:t>
      </w:r>
    </w:p>
    <w:p w:rsidR="00C206AF" w:rsidRPr="002E64C0" w:rsidRDefault="009825E1" w:rsidP="009825E1">
      <w:pPr>
        <w:pStyle w:val="2"/>
      </w:pPr>
      <w:bookmarkStart w:id="1" w:name="_Toc454878544"/>
      <w:bookmarkStart w:id="2" w:name="_Toc454878959"/>
      <w:r w:rsidRPr="002E64C0">
        <w:t>m</w:t>
      </w:r>
      <w:r w:rsidR="00C206AF" w:rsidRPr="002E64C0">
        <w:t>övzusunda</w:t>
      </w:r>
      <w:bookmarkEnd w:id="1"/>
      <w:bookmarkEnd w:id="2"/>
    </w:p>
    <w:p w:rsidR="009825E1" w:rsidRPr="002E64C0" w:rsidRDefault="009825E1" w:rsidP="009825E1">
      <w:pPr>
        <w:pStyle w:val="3"/>
      </w:pPr>
      <w:r w:rsidRPr="002E64C0">
        <w:t>MAGİSTR DİSSERTASİYASI</w:t>
      </w:r>
    </w:p>
    <w:p w:rsidR="009825E1" w:rsidRPr="002E64C0" w:rsidRDefault="009825E1" w:rsidP="00C206AF">
      <w:pPr>
        <w:rPr>
          <w:rFonts w:ascii="Times New Roman" w:hAnsi="Times New Roman" w:cs="Times New Roman"/>
          <w:b/>
          <w:sz w:val="36"/>
          <w:szCs w:val="36"/>
          <w:lang w:val="az-Latn-AZ"/>
        </w:rPr>
      </w:pPr>
    </w:p>
    <w:p w:rsidR="009825E1" w:rsidRPr="002E64C0" w:rsidRDefault="009825E1" w:rsidP="00C206AF">
      <w:pPr>
        <w:rPr>
          <w:rFonts w:ascii="Times New Roman" w:hAnsi="Times New Roman" w:cs="Times New Roman"/>
          <w:b/>
          <w:sz w:val="36"/>
          <w:szCs w:val="36"/>
          <w:lang w:val="az-Latn-AZ"/>
        </w:rPr>
      </w:pPr>
    </w:p>
    <w:p w:rsidR="009825E1" w:rsidRPr="002E64C0" w:rsidRDefault="009825E1" w:rsidP="00C206AF">
      <w:pP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İstiqamətin şifri və adı</w:t>
      </w:r>
      <w:r w:rsidR="007A2EBD">
        <w:rPr>
          <w:rFonts w:ascii="Times New Roman" w:hAnsi="Times New Roman" w:cs="Times New Roman"/>
          <w:b/>
          <w:sz w:val="36"/>
          <w:szCs w:val="36"/>
          <w:lang w:val="az-Latn-AZ"/>
        </w:rPr>
        <w:t xml:space="preserve">  </w:t>
      </w:r>
      <w:r w:rsidR="00234547" w:rsidRPr="002E64C0">
        <w:rPr>
          <w:rFonts w:ascii="Times New Roman" w:hAnsi="Times New Roman" w:cs="Times New Roman"/>
          <w:sz w:val="36"/>
          <w:szCs w:val="36"/>
          <w:lang w:val="az-Latn-AZ"/>
        </w:rPr>
        <w:t>060401- Dünya iqtisadiyyatı</w:t>
      </w:r>
    </w:p>
    <w:p w:rsidR="009825E1" w:rsidRPr="002E64C0" w:rsidRDefault="009825E1" w:rsidP="00C206AF">
      <w:pP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İxtisasın adı</w:t>
      </w:r>
      <w:r w:rsidR="00234547" w:rsidRPr="002E64C0">
        <w:rPr>
          <w:rFonts w:ascii="Times New Roman" w:hAnsi="Times New Roman" w:cs="Times New Roman"/>
          <w:sz w:val="36"/>
          <w:szCs w:val="36"/>
          <w:lang w:val="az-Latn-AZ"/>
        </w:rPr>
        <w:t>Xarici İqtisadi Fəaliyyət</w:t>
      </w:r>
    </w:p>
    <w:p w:rsidR="009825E1" w:rsidRPr="002E64C0" w:rsidRDefault="009825E1" w:rsidP="00C206AF">
      <w:pP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Elmi rəhbər</w:t>
      </w:r>
      <w:r w:rsidR="00AE06A3" w:rsidRPr="002E64C0">
        <w:rPr>
          <w:rFonts w:ascii="Times New Roman" w:hAnsi="Times New Roman" w:cs="Times New Roman"/>
          <w:sz w:val="36"/>
          <w:szCs w:val="36"/>
          <w:lang w:val="az-Latn-AZ"/>
        </w:rPr>
        <w:t xml:space="preserve"> i.e.d., dosent M.A. İbrahimov</w:t>
      </w:r>
    </w:p>
    <w:p w:rsidR="009825E1" w:rsidRPr="002E64C0" w:rsidRDefault="004062E8" w:rsidP="00C206AF">
      <w:pP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Kafedra müdiri</w:t>
      </w:r>
      <w:r w:rsidR="0033694C" w:rsidRPr="002E64C0">
        <w:rPr>
          <w:rFonts w:ascii="Times New Roman" w:hAnsi="Times New Roman" w:cs="Times New Roman"/>
          <w:sz w:val="36"/>
          <w:szCs w:val="36"/>
          <w:lang w:val="az-Latn-AZ"/>
        </w:rPr>
        <w:t>i.e.d., prof. Ş.H.Hacıyev</w:t>
      </w:r>
    </w:p>
    <w:p w:rsidR="009825E1" w:rsidRPr="002E64C0" w:rsidRDefault="004062E8" w:rsidP="00C206AF">
      <w:pPr>
        <w:rPr>
          <w:rFonts w:ascii="Times New Roman" w:hAnsi="Times New Roman" w:cs="Times New Roman"/>
          <w:b/>
          <w:sz w:val="36"/>
          <w:szCs w:val="36"/>
          <w:lang w:val="az-Latn-AZ"/>
        </w:rPr>
      </w:pPr>
      <w:r w:rsidRPr="002E64C0">
        <w:rPr>
          <w:rFonts w:ascii="Times New Roman" w:hAnsi="Times New Roman" w:cs="Times New Roman"/>
          <w:b/>
          <w:sz w:val="36"/>
          <w:szCs w:val="36"/>
          <w:lang w:val="az-Latn-AZ"/>
        </w:rPr>
        <w:t>Magistr proqramının rəhbəri:</w:t>
      </w:r>
      <w:r w:rsidR="009628DB">
        <w:rPr>
          <w:rFonts w:ascii="Times New Roman" w:hAnsi="Times New Roman" w:cs="Times New Roman"/>
          <w:sz w:val="36"/>
          <w:szCs w:val="36"/>
          <w:lang w:val="az-Latn-AZ"/>
        </w:rPr>
        <w:t>i.e.n</w:t>
      </w:r>
      <w:r w:rsidR="0033694C" w:rsidRPr="002E64C0">
        <w:rPr>
          <w:rFonts w:ascii="Times New Roman" w:hAnsi="Times New Roman" w:cs="Times New Roman"/>
          <w:sz w:val="36"/>
          <w:szCs w:val="36"/>
          <w:lang w:val="az-Latn-AZ"/>
        </w:rPr>
        <w:t xml:space="preserve">., </w:t>
      </w:r>
      <w:r w:rsidR="009628DB">
        <w:rPr>
          <w:rFonts w:ascii="Times New Roman" w:hAnsi="Times New Roman" w:cs="Times New Roman"/>
          <w:sz w:val="36"/>
          <w:szCs w:val="36"/>
          <w:lang w:val="az-Latn-AZ"/>
        </w:rPr>
        <w:t>dos</w:t>
      </w:r>
      <w:r w:rsidR="0033694C" w:rsidRPr="002E64C0">
        <w:rPr>
          <w:rFonts w:ascii="Times New Roman" w:hAnsi="Times New Roman" w:cs="Times New Roman"/>
          <w:sz w:val="36"/>
          <w:szCs w:val="36"/>
          <w:lang w:val="az-Latn-AZ"/>
        </w:rPr>
        <w:t>.</w:t>
      </w:r>
      <w:r w:rsidR="00C8251E">
        <w:rPr>
          <w:rFonts w:ascii="Times New Roman" w:hAnsi="Times New Roman" w:cs="Times New Roman"/>
          <w:sz w:val="36"/>
          <w:szCs w:val="36"/>
          <w:lang w:val="az-Latn-AZ"/>
        </w:rPr>
        <w:t>F</w:t>
      </w:r>
      <w:r w:rsidR="009628DB">
        <w:rPr>
          <w:rFonts w:ascii="Times New Roman" w:hAnsi="Times New Roman" w:cs="Times New Roman"/>
          <w:sz w:val="36"/>
          <w:szCs w:val="36"/>
          <w:lang w:val="az-Latn-AZ"/>
        </w:rPr>
        <w:t>.</w:t>
      </w:r>
      <w:r w:rsidR="00C8251E">
        <w:rPr>
          <w:rFonts w:ascii="Times New Roman" w:hAnsi="Times New Roman" w:cs="Times New Roman"/>
          <w:sz w:val="36"/>
          <w:szCs w:val="36"/>
          <w:lang w:val="az-Latn-AZ"/>
        </w:rPr>
        <w:t>Ə.Rəhimli</w:t>
      </w:r>
    </w:p>
    <w:p w:rsidR="004062E8" w:rsidRPr="002E64C0" w:rsidRDefault="004062E8" w:rsidP="00C206AF">
      <w:pPr>
        <w:rPr>
          <w:rFonts w:ascii="Times New Roman" w:hAnsi="Times New Roman" w:cs="Times New Roman"/>
          <w:b/>
          <w:sz w:val="36"/>
          <w:szCs w:val="36"/>
          <w:lang w:val="az-Latn-AZ"/>
        </w:rPr>
      </w:pPr>
    </w:p>
    <w:p w:rsidR="004062E8" w:rsidRDefault="004062E8" w:rsidP="00C206AF">
      <w:pPr>
        <w:rPr>
          <w:rFonts w:ascii="Times New Roman" w:hAnsi="Times New Roman" w:cs="Times New Roman"/>
          <w:b/>
          <w:sz w:val="36"/>
          <w:szCs w:val="36"/>
          <w:lang w:val="az-Latn-AZ"/>
        </w:rPr>
      </w:pPr>
    </w:p>
    <w:p w:rsidR="00751040" w:rsidRPr="002E64C0" w:rsidRDefault="00751040" w:rsidP="00C206AF">
      <w:pPr>
        <w:rPr>
          <w:rFonts w:ascii="Times New Roman" w:hAnsi="Times New Roman" w:cs="Times New Roman"/>
          <w:b/>
          <w:sz w:val="36"/>
          <w:szCs w:val="36"/>
          <w:lang w:val="az-Latn-AZ"/>
        </w:rPr>
      </w:pPr>
    </w:p>
    <w:p w:rsidR="009825E1" w:rsidRPr="00082000" w:rsidRDefault="003C1697" w:rsidP="009825E1">
      <w:pPr>
        <w:jc w:val="center"/>
        <w:rPr>
          <w:rFonts w:ascii="Times New Roman" w:hAnsi="Times New Roman" w:cs="Times New Roman"/>
          <w:b/>
          <w:sz w:val="36"/>
          <w:szCs w:val="36"/>
          <w:lang w:val="az-Latn-AZ"/>
        </w:rPr>
      </w:pPr>
      <w:r>
        <w:rPr>
          <w:rFonts w:ascii="Times New Roman" w:hAnsi="Times New Roman" w:cs="Times New Roman"/>
          <w:b/>
          <w:sz w:val="36"/>
          <w:szCs w:val="36"/>
          <w:lang w:val="az-Latn-AZ"/>
        </w:rPr>
        <w:t>Bakı – 201</w:t>
      </w:r>
      <w:r w:rsidRPr="00082000">
        <w:rPr>
          <w:rFonts w:ascii="Times New Roman" w:hAnsi="Times New Roman" w:cs="Times New Roman"/>
          <w:b/>
          <w:sz w:val="36"/>
          <w:szCs w:val="36"/>
          <w:lang w:val="az-Latn-AZ"/>
        </w:rPr>
        <w:t>6</w:t>
      </w:r>
    </w:p>
    <w:p w:rsidR="009825E1" w:rsidRPr="002E64C0" w:rsidRDefault="009825E1" w:rsidP="009825E1">
      <w:pPr>
        <w:jc w:val="center"/>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M</w:t>
      </w:r>
      <w:r w:rsidR="005643F5">
        <w:rPr>
          <w:rFonts w:ascii="Times New Roman" w:hAnsi="Times New Roman" w:cs="Times New Roman"/>
          <w:b/>
          <w:sz w:val="28"/>
          <w:szCs w:val="28"/>
          <w:lang w:val="az-Latn-AZ"/>
        </w:rPr>
        <w:t>ÜNDƏRİCAT</w:t>
      </w:r>
    </w:p>
    <w:p w:rsidR="00913ED7" w:rsidRPr="002E64C0" w:rsidRDefault="009825E1" w:rsidP="00913ED7">
      <w:pPr>
        <w:pStyle w:val="4"/>
        <w:spacing w:line="360" w:lineRule="auto"/>
        <w:rPr>
          <w:b w:val="0"/>
        </w:rPr>
      </w:pPr>
      <w:r w:rsidRPr="002E64C0">
        <w:rPr>
          <w:b w:val="0"/>
        </w:rPr>
        <w:t>Giriş</w:t>
      </w:r>
      <w:r w:rsidR="00913ED7" w:rsidRPr="002E64C0">
        <w:rPr>
          <w:b w:val="0"/>
        </w:rPr>
        <w:t>.........................................................................................</w:t>
      </w:r>
      <w:r w:rsidR="00922D35">
        <w:rPr>
          <w:b w:val="0"/>
        </w:rPr>
        <w:t>...........................2</w:t>
      </w:r>
    </w:p>
    <w:p w:rsidR="00C85420" w:rsidRDefault="009825E1" w:rsidP="00BA53EF">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IF</w:t>
      </w:r>
      <w:r w:rsidR="00BA53EF" w:rsidRPr="002E64C0">
        <w:rPr>
          <w:rFonts w:ascii="Times New Roman" w:hAnsi="Times New Roman" w:cs="Times New Roman"/>
          <w:sz w:val="28"/>
          <w:szCs w:val="28"/>
          <w:lang w:val="az-Latn-AZ"/>
        </w:rPr>
        <w:t>ƏSİL</w:t>
      </w:r>
      <w:r w:rsidR="00913ED7" w:rsidRPr="002E64C0">
        <w:rPr>
          <w:rFonts w:ascii="Times New Roman" w:hAnsi="Times New Roman" w:cs="Times New Roman"/>
          <w:sz w:val="28"/>
          <w:szCs w:val="28"/>
          <w:lang w:val="az-Latn-AZ"/>
        </w:rPr>
        <w:t>.</w:t>
      </w:r>
      <w:r w:rsidR="00BA53EF" w:rsidRPr="002E64C0">
        <w:rPr>
          <w:rFonts w:ascii="Times New Roman" w:hAnsi="Times New Roman" w:cs="Times New Roman"/>
          <w:sz w:val="28"/>
          <w:szCs w:val="28"/>
          <w:lang w:val="az-Latn-AZ"/>
        </w:rPr>
        <w:t xml:space="preserve"> XARİCİ TİCARƏTDƏ İXRACIN ƏHƏMİYYƏTİ VƏ </w:t>
      </w:r>
    </w:p>
    <w:p w:rsidR="009825E1" w:rsidRPr="002E64C0" w:rsidRDefault="00BA53EF" w:rsidP="00BA53EF">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KONSEPTUAL ƏSASLARI..............................................................................</w:t>
      </w:r>
      <w:r w:rsidR="00922D35">
        <w:rPr>
          <w:rFonts w:ascii="Times New Roman" w:hAnsi="Times New Roman" w:cs="Times New Roman"/>
          <w:sz w:val="28"/>
          <w:szCs w:val="28"/>
          <w:lang w:val="az-Latn-AZ"/>
        </w:rPr>
        <w:t>6</w:t>
      </w:r>
    </w:p>
    <w:p w:rsidR="009825E1"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1.1</w:t>
      </w:r>
      <w:r w:rsidR="00BA53EF" w:rsidRPr="002E64C0">
        <w:rPr>
          <w:rFonts w:ascii="Times New Roman" w:hAnsi="Times New Roman" w:cs="Times New Roman"/>
          <w:sz w:val="28"/>
          <w:szCs w:val="28"/>
          <w:lang w:val="az-Latn-AZ"/>
        </w:rPr>
        <w:t xml:space="preserve"> BİM sistemində xarici ticarət əlaqələrinin və ixracın mahiyyəti</w:t>
      </w:r>
      <w:r w:rsidRPr="002E64C0">
        <w:rPr>
          <w:rFonts w:ascii="Times New Roman" w:hAnsi="Times New Roman" w:cs="Times New Roman"/>
          <w:sz w:val="28"/>
          <w:szCs w:val="28"/>
          <w:lang w:val="az-Latn-AZ"/>
        </w:rPr>
        <w:t>..</w:t>
      </w:r>
      <w:r w:rsidR="00BA53EF" w:rsidRPr="002E64C0">
        <w:rPr>
          <w:rFonts w:ascii="Times New Roman" w:hAnsi="Times New Roman" w:cs="Times New Roman"/>
          <w:sz w:val="28"/>
          <w:szCs w:val="28"/>
          <w:lang w:val="az-Latn-AZ"/>
        </w:rPr>
        <w:t>......</w:t>
      </w:r>
      <w:r w:rsidR="00D11D76" w:rsidRPr="002E64C0">
        <w:rPr>
          <w:rFonts w:ascii="Times New Roman" w:hAnsi="Times New Roman" w:cs="Times New Roman"/>
          <w:sz w:val="28"/>
          <w:szCs w:val="28"/>
          <w:lang w:val="az-Latn-AZ"/>
        </w:rPr>
        <w:t>.</w:t>
      </w:r>
      <w:r w:rsidR="00922D35">
        <w:rPr>
          <w:rFonts w:ascii="Times New Roman" w:hAnsi="Times New Roman" w:cs="Times New Roman"/>
          <w:sz w:val="28"/>
          <w:szCs w:val="28"/>
          <w:lang w:val="az-Latn-AZ"/>
        </w:rPr>
        <w:t>6</w:t>
      </w:r>
    </w:p>
    <w:p w:rsidR="00913ED7"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1.2</w:t>
      </w:r>
      <w:r w:rsidR="00DA5EA7" w:rsidRPr="002E64C0">
        <w:rPr>
          <w:rFonts w:ascii="Times New Roman" w:hAnsi="Times New Roman" w:cs="Times New Roman"/>
          <w:sz w:val="28"/>
          <w:szCs w:val="28"/>
          <w:lang w:val="az-Latn-AZ"/>
        </w:rPr>
        <w:t xml:space="preserve"> Müasir dünyada ixracın inkişaf dinamikası.......................................</w:t>
      </w:r>
      <w:r w:rsidR="009628DB">
        <w:rPr>
          <w:rFonts w:ascii="Times New Roman" w:hAnsi="Times New Roman" w:cs="Times New Roman"/>
          <w:sz w:val="28"/>
          <w:szCs w:val="28"/>
          <w:lang w:val="az-Latn-AZ"/>
        </w:rPr>
        <w:t>10</w:t>
      </w:r>
    </w:p>
    <w:p w:rsidR="00913ED7"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1.3</w:t>
      </w:r>
      <w:r w:rsidR="00BA53EF" w:rsidRPr="002E64C0">
        <w:rPr>
          <w:rFonts w:ascii="Times New Roman" w:hAnsi="Times New Roman" w:cs="Times New Roman"/>
          <w:sz w:val="28"/>
          <w:szCs w:val="28"/>
          <w:lang w:val="az-Latn-AZ"/>
        </w:rPr>
        <w:t xml:space="preserve"> Azərbaycan iqtisadiyyatında ixracın əsas xüsusiyyətləri...................</w:t>
      </w:r>
      <w:r w:rsidR="009628DB">
        <w:rPr>
          <w:rFonts w:ascii="Times New Roman" w:hAnsi="Times New Roman" w:cs="Times New Roman"/>
          <w:sz w:val="28"/>
          <w:szCs w:val="28"/>
          <w:lang w:val="az-Latn-AZ"/>
        </w:rPr>
        <w:t>15</w:t>
      </w:r>
    </w:p>
    <w:p w:rsidR="009825E1" w:rsidRPr="002E64C0" w:rsidRDefault="009825E1" w:rsidP="00BA53EF">
      <w:pPr>
        <w:spacing w:line="360" w:lineRule="auto"/>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II </w:t>
      </w:r>
      <w:r w:rsidR="00BA53EF" w:rsidRPr="002E64C0">
        <w:rPr>
          <w:rFonts w:ascii="Times New Roman" w:hAnsi="Times New Roman" w:cs="Times New Roman"/>
          <w:sz w:val="28"/>
          <w:szCs w:val="28"/>
          <w:lang w:val="az-Latn-AZ"/>
        </w:rPr>
        <w:t>FƏSİL</w:t>
      </w:r>
      <w:r w:rsidR="00117B42" w:rsidRPr="002E64C0">
        <w:rPr>
          <w:rFonts w:ascii="Times New Roman" w:hAnsi="Times New Roman" w:cs="Times New Roman"/>
          <w:sz w:val="28"/>
          <w:szCs w:val="28"/>
          <w:lang w:val="az-Latn-AZ"/>
        </w:rPr>
        <w:t>. AZƏRBAYCANDA İXRACIN MÖVCUD VƏZİYYƏTİNİN VƏ        İXRAC POTENSİALININ TƏHLİLİ...............................................................</w:t>
      </w:r>
      <w:r w:rsidR="009628DB">
        <w:rPr>
          <w:rFonts w:ascii="Times New Roman" w:hAnsi="Times New Roman" w:cs="Times New Roman"/>
          <w:sz w:val="28"/>
          <w:szCs w:val="28"/>
          <w:lang w:val="az-Latn-AZ"/>
        </w:rPr>
        <w:t>22</w:t>
      </w:r>
    </w:p>
    <w:p w:rsidR="009825E1"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2.1</w:t>
      </w:r>
      <w:r w:rsidR="000E26C5" w:rsidRPr="002E64C0">
        <w:rPr>
          <w:rFonts w:ascii="Times New Roman" w:hAnsi="Times New Roman" w:cs="Times New Roman"/>
          <w:sz w:val="28"/>
          <w:szCs w:val="28"/>
          <w:lang w:val="az-Latn-AZ"/>
        </w:rPr>
        <w:t xml:space="preserve"> Azərbaycanda strateji məhsulların ixracının əsas göstəriciləri..........</w:t>
      </w:r>
      <w:r w:rsidR="009628DB">
        <w:rPr>
          <w:rFonts w:ascii="Times New Roman" w:hAnsi="Times New Roman" w:cs="Times New Roman"/>
          <w:sz w:val="28"/>
          <w:szCs w:val="28"/>
          <w:lang w:val="az-Latn-AZ"/>
        </w:rPr>
        <w:t>22</w:t>
      </w:r>
    </w:p>
    <w:p w:rsidR="009825E1"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2.2</w:t>
      </w:r>
      <w:r w:rsidR="000E26C5" w:rsidRPr="002E64C0">
        <w:rPr>
          <w:rFonts w:ascii="Times New Roman" w:hAnsi="Times New Roman" w:cs="Times New Roman"/>
          <w:sz w:val="28"/>
          <w:szCs w:val="28"/>
          <w:lang w:val="az-Latn-AZ"/>
        </w:rPr>
        <w:t xml:space="preserve"> Azərbaycanda əsas ixrac tendensiyaları...........................................</w:t>
      </w:r>
      <w:r w:rsidR="005253A0">
        <w:rPr>
          <w:rFonts w:ascii="Times New Roman" w:hAnsi="Times New Roman" w:cs="Times New Roman"/>
          <w:sz w:val="28"/>
          <w:szCs w:val="28"/>
          <w:lang w:val="az-Latn-AZ"/>
        </w:rPr>
        <w:t>.</w:t>
      </w:r>
      <w:r w:rsidR="009628DB">
        <w:rPr>
          <w:rFonts w:ascii="Times New Roman" w:hAnsi="Times New Roman" w:cs="Times New Roman"/>
          <w:sz w:val="28"/>
          <w:szCs w:val="28"/>
          <w:lang w:val="az-Latn-AZ"/>
        </w:rPr>
        <w:t>28</w:t>
      </w:r>
    </w:p>
    <w:p w:rsidR="009825E1"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2.3</w:t>
      </w:r>
      <w:r w:rsidR="000E26C5" w:rsidRPr="002E64C0">
        <w:rPr>
          <w:rFonts w:ascii="Times New Roman" w:hAnsi="Times New Roman" w:cs="Times New Roman"/>
          <w:sz w:val="28"/>
          <w:szCs w:val="28"/>
          <w:lang w:val="az-Latn-AZ"/>
        </w:rPr>
        <w:t xml:space="preserve"> Qeyri-neft sektorunda </w:t>
      </w:r>
      <w:r w:rsidR="00555EB5" w:rsidRPr="002E64C0">
        <w:rPr>
          <w:rFonts w:ascii="Times New Roman" w:hAnsi="Times New Roman" w:cs="Times New Roman"/>
          <w:sz w:val="28"/>
          <w:szCs w:val="28"/>
          <w:lang w:val="az-Latn-AZ"/>
        </w:rPr>
        <w:t xml:space="preserve">mövcud </w:t>
      </w:r>
      <w:r w:rsidR="000E26C5" w:rsidRPr="002E64C0">
        <w:rPr>
          <w:rFonts w:ascii="Times New Roman" w:hAnsi="Times New Roman" w:cs="Times New Roman"/>
          <w:sz w:val="28"/>
          <w:szCs w:val="28"/>
          <w:lang w:val="az-Latn-AZ"/>
        </w:rPr>
        <w:t xml:space="preserve">ixrac </w:t>
      </w:r>
      <w:r w:rsidR="00555EB5">
        <w:rPr>
          <w:rFonts w:ascii="Times New Roman" w:hAnsi="Times New Roman" w:cs="Times New Roman"/>
          <w:sz w:val="28"/>
          <w:szCs w:val="28"/>
          <w:lang w:val="az-Latn-AZ"/>
        </w:rPr>
        <w:t>siyas</w:t>
      </w:r>
      <w:r w:rsidR="000E26C5" w:rsidRPr="002E64C0">
        <w:rPr>
          <w:rFonts w:ascii="Times New Roman" w:hAnsi="Times New Roman" w:cs="Times New Roman"/>
          <w:sz w:val="28"/>
          <w:szCs w:val="28"/>
          <w:lang w:val="az-Latn-AZ"/>
        </w:rPr>
        <w:t>əti................................</w:t>
      </w:r>
      <w:r w:rsidR="009628DB">
        <w:rPr>
          <w:rFonts w:ascii="Times New Roman" w:hAnsi="Times New Roman" w:cs="Times New Roman"/>
          <w:sz w:val="28"/>
          <w:szCs w:val="28"/>
          <w:lang w:val="az-Latn-AZ"/>
        </w:rPr>
        <w:t>....33</w:t>
      </w:r>
    </w:p>
    <w:p w:rsidR="009825E1" w:rsidRPr="002E64C0" w:rsidRDefault="009825E1" w:rsidP="00BA53EF">
      <w:pPr>
        <w:spacing w:line="360" w:lineRule="auto"/>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III </w:t>
      </w:r>
      <w:r w:rsidR="00BA53EF" w:rsidRPr="002E64C0">
        <w:rPr>
          <w:rFonts w:ascii="Times New Roman" w:hAnsi="Times New Roman" w:cs="Times New Roman"/>
          <w:sz w:val="28"/>
          <w:szCs w:val="28"/>
          <w:lang w:val="az-Latn-AZ"/>
        </w:rPr>
        <w:t>FƏSİL. AZƏRBAYCAN RESPUBLİKASINDA İXRACIN ARTIRILMASININ PERSPEKTİV İSTİQAMƏTLƏRİ.......</w:t>
      </w:r>
      <w:r w:rsidR="009628DB">
        <w:rPr>
          <w:rFonts w:ascii="Times New Roman" w:hAnsi="Times New Roman" w:cs="Times New Roman"/>
          <w:sz w:val="28"/>
          <w:szCs w:val="28"/>
          <w:lang w:val="az-Latn-AZ"/>
        </w:rPr>
        <w:t>....................</w:t>
      </w:r>
      <w:bookmarkStart w:id="3" w:name="_GoBack"/>
      <w:bookmarkEnd w:id="3"/>
      <w:r w:rsidR="009628DB">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628DB">
        <w:rPr>
          <w:rFonts w:ascii="Times New Roman" w:hAnsi="Times New Roman" w:cs="Times New Roman"/>
          <w:sz w:val="28"/>
          <w:szCs w:val="28"/>
          <w:lang w:val="az-Latn-AZ"/>
        </w:rPr>
        <w:t>.</w:t>
      </w:r>
      <w:r w:rsidR="005253A0">
        <w:rPr>
          <w:rFonts w:ascii="Times New Roman" w:hAnsi="Times New Roman" w:cs="Times New Roman"/>
          <w:sz w:val="28"/>
          <w:szCs w:val="28"/>
          <w:lang w:val="az-Latn-AZ"/>
        </w:rPr>
        <w:t>.</w:t>
      </w:r>
      <w:r w:rsidR="00C85420">
        <w:rPr>
          <w:rFonts w:ascii="Times New Roman" w:hAnsi="Times New Roman" w:cs="Times New Roman"/>
          <w:sz w:val="28"/>
          <w:szCs w:val="28"/>
          <w:lang w:val="az-Latn-AZ"/>
        </w:rPr>
        <w:t>42</w:t>
      </w:r>
    </w:p>
    <w:p w:rsidR="00913ED7"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3.1</w:t>
      </w:r>
      <w:r w:rsidR="000E26C5" w:rsidRPr="002E64C0">
        <w:rPr>
          <w:rFonts w:ascii="Times New Roman" w:hAnsi="Times New Roman" w:cs="Times New Roman"/>
          <w:sz w:val="28"/>
          <w:szCs w:val="28"/>
          <w:lang w:val="az-Latn-AZ"/>
        </w:rPr>
        <w:t xml:space="preserve"> Azə</w:t>
      </w:r>
      <w:r w:rsidR="00DB0CB0" w:rsidRPr="002E64C0">
        <w:rPr>
          <w:rFonts w:ascii="Times New Roman" w:hAnsi="Times New Roman" w:cs="Times New Roman"/>
          <w:sz w:val="28"/>
          <w:szCs w:val="28"/>
          <w:lang w:val="az-Latn-AZ"/>
        </w:rPr>
        <w:t>rbaycanın ÜTT, Gİ və</w:t>
      </w:r>
      <w:r w:rsidR="009628DB">
        <w:rPr>
          <w:rFonts w:ascii="Times New Roman" w:hAnsi="Times New Roman" w:cs="Times New Roman"/>
          <w:sz w:val="28"/>
          <w:szCs w:val="28"/>
          <w:lang w:val="az-Latn-AZ"/>
        </w:rPr>
        <w:t xml:space="preserve"> Aİ</w:t>
      </w:r>
      <w:r w:rsidR="00DB0CB0" w:rsidRPr="002E64C0">
        <w:rPr>
          <w:rFonts w:ascii="Times New Roman" w:hAnsi="Times New Roman" w:cs="Times New Roman"/>
          <w:sz w:val="28"/>
          <w:szCs w:val="28"/>
          <w:lang w:val="az-Latn-AZ"/>
        </w:rPr>
        <w:t xml:space="preserve"> ilə münasibətlərinin perspektivi.</w:t>
      </w:r>
      <w:r w:rsidR="009628DB">
        <w:rPr>
          <w:rFonts w:ascii="Times New Roman" w:hAnsi="Times New Roman" w:cs="Times New Roman"/>
          <w:sz w:val="28"/>
          <w:szCs w:val="28"/>
          <w:lang w:val="az-Latn-AZ"/>
        </w:rPr>
        <w:t>.....</w:t>
      </w:r>
      <w:r w:rsidR="005253A0">
        <w:rPr>
          <w:rFonts w:ascii="Times New Roman" w:hAnsi="Times New Roman" w:cs="Times New Roman"/>
          <w:sz w:val="28"/>
          <w:szCs w:val="28"/>
          <w:lang w:val="az-Latn-AZ"/>
        </w:rPr>
        <w:t>.</w:t>
      </w:r>
      <w:r w:rsidR="00C85420">
        <w:rPr>
          <w:rFonts w:ascii="Times New Roman" w:hAnsi="Times New Roman" w:cs="Times New Roman"/>
          <w:sz w:val="28"/>
          <w:szCs w:val="28"/>
          <w:lang w:val="az-Latn-AZ"/>
        </w:rPr>
        <w:t>.</w:t>
      </w:r>
      <w:r w:rsidR="009628DB">
        <w:rPr>
          <w:rFonts w:ascii="Times New Roman" w:hAnsi="Times New Roman" w:cs="Times New Roman"/>
          <w:sz w:val="28"/>
          <w:szCs w:val="28"/>
          <w:lang w:val="az-Latn-AZ"/>
        </w:rPr>
        <w:t>.</w:t>
      </w:r>
      <w:r w:rsidR="005253A0">
        <w:rPr>
          <w:rFonts w:ascii="Times New Roman" w:hAnsi="Times New Roman" w:cs="Times New Roman"/>
          <w:sz w:val="28"/>
          <w:szCs w:val="28"/>
          <w:lang w:val="az-Latn-AZ"/>
        </w:rPr>
        <w:t>.</w:t>
      </w:r>
      <w:r w:rsidR="00C85420">
        <w:rPr>
          <w:rFonts w:ascii="Times New Roman" w:hAnsi="Times New Roman" w:cs="Times New Roman"/>
          <w:sz w:val="28"/>
          <w:szCs w:val="28"/>
          <w:lang w:val="az-Latn-AZ"/>
        </w:rPr>
        <w:t>43</w:t>
      </w:r>
    </w:p>
    <w:p w:rsidR="00913ED7"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3.2</w:t>
      </w:r>
      <w:r w:rsidR="006C68E4" w:rsidRPr="002E64C0">
        <w:rPr>
          <w:rFonts w:ascii="Times New Roman" w:hAnsi="Times New Roman" w:cs="Times New Roman"/>
          <w:sz w:val="28"/>
          <w:szCs w:val="28"/>
          <w:lang w:val="az-Latn-AZ"/>
        </w:rPr>
        <w:t>Azərbaycanda ixracın artırılmasının prioritet istiqamətləri</w:t>
      </w:r>
      <w:r w:rsidR="00C67A06" w:rsidRPr="002E64C0">
        <w:rPr>
          <w:rFonts w:ascii="Times New Roman" w:hAnsi="Times New Roman" w:cs="Times New Roman"/>
          <w:sz w:val="28"/>
          <w:szCs w:val="28"/>
          <w:lang w:val="az-Latn-AZ"/>
        </w:rPr>
        <w:t>.</w:t>
      </w:r>
      <w:r w:rsidR="00DB0CB0" w:rsidRPr="002E64C0">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C85420">
        <w:rPr>
          <w:rFonts w:ascii="Times New Roman" w:hAnsi="Times New Roman" w:cs="Times New Roman"/>
          <w:sz w:val="28"/>
          <w:szCs w:val="28"/>
          <w:lang w:val="az-Latn-AZ"/>
        </w:rPr>
        <w:t>.</w:t>
      </w:r>
      <w:r w:rsidR="009628DB">
        <w:rPr>
          <w:rFonts w:ascii="Times New Roman" w:hAnsi="Times New Roman" w:cs="Times New Roman"/>
          <w:sz w:val="28"/>
          <w:szCs w:val="28"/>
          <w:lang w:val="az-Latn-AZ"/>
        </w:rPr>
        <w:t>.</w:t>
      </w:r>
      <w:r w:rsidR="005253A0">
        <w:rPr>
          <w:rFonts w:ascii="Times New Roman" w:hAnsi="Times New Roman" w:cs="Times New Roman"/>
          <w:sz w:val="28"/>
          <w:szCs w:val="28"/>
          <w:lang w:val="az-Latn-AZ"/>
        </w:rPr>
        <w:t>.</w:t>
      </w:r>
      <w:r w:rsidR="009628DB">
        <w:rPr>
          <w:rFonts w:ascii="Times New Roman" w:hAnsi="Times New Roman" w:cs="Times New Roman"/>
          <w:sz w:val="28"/>
          <w:szCs w:val="28"/>
          <w:lang w:val="az-Latn-AZ"/>
        </w:rPr>
        <w:t>.</w:t>
      </w:r>
      <w:r w:rsidR="00C85420">
        <w:rPr>
          <w:rFonts w:ascii="Times New Roman" w:hAnsi="Times New Roman" w:cs="Times New Roman"/>
          <w:sz w:val="28"/>
          <w:szCs w:val="28"/>
          <w:lang w:val="az-Latn-AZ"/>
        </w:rPr>
        <w:t>.</w:t>
      </w:r>
      <w:r w:rsidR="009628DB">
        <w:rPr>
          <w:rFonts w:ascii="Times New Roman" w:hAnsi="Times New Roman" w:cs="Times New Roman"/>
          <w:sz w:val="28"/>
          <w:szCs w:val="28"/>
          <w:lang w:val="az-Latn-AZ"/>
        </w:rPr>
        <w:t>52</w:t>
      </w:r>
    </w:p>
    <w:p w:rsidR="00913ED7" w:rsidRPr="002E64C0" w:rsidRDefault="00913ED7" w:rsidP="00913ED7">
      <w:pPr>
        <w:spacing w:line="360" w:lineRule="auto"/>
        <w:ind w:left="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3.3</w:t>
      </w:r>
      <w:r w:rsidR="006C68E4" w:rsidRPr="002E64C0">
        <w:rPr>
          <w:rFonts w:ascii="Times New Roman" w:hAnsi="Times New Roman" w:cs="Times New Roman"/>
          <w:sz w:val="28"/>
          <w:szCs w:val="28"/>
          <w:lang w:val="az-Latn-AZ"/>
        </w:rPr>
        <w:t>İxrac diversifikasiyasını şərtləndirən təkmilləşdirilmə yolları</w:t>
      </w:r>
      <w:r w:rsidR="009628DB">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628DB">
        <w:rPr>
          <w:rFonts w:ascii="Times New Roman" w:hAnsi="Times New Roman" w:cs="Times New Roman"/>
          <w:sz w:val="28"/>
          <w:szCs w:val="28"/>
          <w:lang w:val="az-Latn-AZ"/>
        </w:rPr>
        <w:t>....55</w:t>
      </w:r>
    </w:p>
    <w:p w:rsidR="009825E1" w:rsidRPr="002E64C0" w:rsidRDefault="009825E1" w:rsidP="00913ED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Nəticə və Təkliflər</w:t>
      </w:r>
      <w:r w:rsidR="00913ED7" w:rsidRPr="002E64C0">
        <w:rPr>
          <w:rFonts w:ascii="Times New Roman" w:hAnsi="Times New Roman" w:cs="Times New Roman"/>
          <w:sz w:val="28"/>
          <w:szCs w:val="28"/>
          <w:lang w:val="az-Latn-AZ"/>
        </w:rPr>
        <w:t xml:space="preserve"> ......................................................................................</w:t>
      </w:r>
      <w:r w:rsidR="00170FF8">
        <w:rPr>
          <w:rFonts w:ascii="Times New Roman" w:hAnsi="Times New Roman" w:cs="Times New Roman"/>
          <w:sz w:val="28"/>
          <w:szCs w:val="28"/>
          <w:lang w:val="az-Latn-AZ"/>
        </w:rPr>
        <w:t>..</w:t>
      </w:r>
      <w:r w:rsidR="00913ED7" w:rsidRPr="002E64C0">
        <w:rPr>
          <w:rFonts w:ascii="Times New Roman" w:hAnsi="Times New Roman" w:cs="Times New Roman"/>
          <w:sz w:val="28"/>
          <w:szCs w:val="28"/>
          <w:lang w:val="az-Latn-AZ"/>
        </w:rPr>
        <w:t>.....</w:t>
      </w:r>
      <w:r w:rsidR="00C85420">
        <w:rPr>
          <w:rFonts w:ascii="Times New Roman" w:hAnsi="Times New Roman" w:cs="Times New Roman"/>
          <w:sz w:val="28"/>
          <w:szCs w:val="28"/>
          <w:lang w:val="az-Latn-AZ"/>
        </w:rPr>
        <w:t>68</w:t>
      </w:r>
    </w:p>
    <w:p w:rsidR="009825E1" w:rsidRPr="002E64C0" w:rsidRDefault="009825E1" w:rsidP="00913ED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İstifadə </w:t>
      </w:r>
      <w:r w:rsidR="00913ED7" w:rsidRPr="002E64C0">
        <w:rPr>
          <w:rFonts w:ascii="Times New Roman" w:hAnsi="Times New Roman" w:cs="Times New Roman"/>
          <w:sz w:val="28"/>
          <w:szCs w:val="28"/>
          <w:lang w:val="az-Latn-AZ"/>
        </w:rPr>
        <w:t>edilmiş</w:t>
      </w:r>
      <w:r w:rsidRPr="002E64C0">
        <w:rPr>
          <w:rFonts w:ascii="Times New Roman" w:hAnsi="Times New Roman" w:cs="Times New Roman"/>
          <w:sz w:val="28"/>
          <w:szCs w:val="28"/>
          <w:lang w:val="az-Latn-AZ"/>
        </w:rPr>
        <w:t xml:space="preserve"> ədəbiyyat siyahısı</w:t>
      </w:r>
      <w:r w:rsidR="00913ED7" w:rsidRPr="002E64C0">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13ED7" w:rsidRPr="002E64C0">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13ED7" w:rsidRPr="002E64C0">
        <w:rPr>
          <w:rFonts w:ascii="Times New Roman" w:hAnsi="Times New Roman" w:cs="Times New Roman"/>
          <w:sz w:val="28"/>
          <w:szCs w:val="28"/>
          <w:lang w:val="az-Latn-AZ"/>
        </w:rPr>
        <w:t>.....</w:t>
      </w:r>
      <w:r w:rsidR="009628DB">
        <w:rPr>
          <w:rFonts w:ascii="Times New Roman" w:hAnsi="Times New Roman" w:cs="Times New Roman"/>
          <w:sz w:val="28"/>
          <w:szCs w:val="28"/>
          <w:lang w:val="az-Latn-AZ"/>
        </w:rPr>
        <w:t>72</w:t>
      </w:r>
    </w:p>
    <w:p w:rsidR="009825E1" w:rsidRPr="002E64C0" w:rsidRDefault="00C743EF" w:rsidP="00913ED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Əlavələr</w:t>
      </w:r>
      <w:r w:rsidR="00913ED7" w:rsidRPr="002E64C0">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13ED7" w:rsidRPr="002E64C0">
        <w:rPr>
          <w:rFonts w:ascii="Times New Roman" w:hAnsi="Times New Roman" w:cs="Times New Roman"/>
          <w:sz w:val="28"/>
          <w:szCs w:val="28"/>
          <w:lang w:val="az-Latn-AZ"/>
        </w:rPr>
        <w:t>...</w:t>
      </w:r>
      <w:r w:rsidR="00170FF8">
        <w:rPr>
          <w:rFonts w:ascii="Times New Roman" w:hAnsi="Times New Roman" w:cs="Times New Roman"/>
          <w:sz w:val="28"/>
          <w:szCs w:val="28"/>
          <w:lang w:val="az-Latn-AZ"/>
        </w:rPr>
        <w:t>.</w:t>
      </w:r>
      <w:r w:rsidR="00913ED7" w:rsidRPr="002E64C0">
        <w:rPr>
          <w:rFonts w:ascii="Times New Roman" w:hAnsi="Times New Roman" w:cs="Times New Roman"/>
          <w:sz w:val="28"/>
          <w:szCs w:val="28"/>
          <w:lang w:val="az-Latn-AZ"/>
        </w:rPr>
        <w:t>......</w:t>
      </w:r>
      <w:r w:rsidR="009628DB">
        <w:rPr>
          <w:rFonts w:ascii="Times New Roman" w:hAnsi="Times New Roman" w:cs="Times New Roman"/>
          <w:sz w:val="28"/>
          <w:szCs w:val="28"/>
          <w:lang w:val="az-Latn-AZ"/>
        </w:rPr>
        <w:t>74</w:t>
      </w:r>
    </w:p>
    <w:p w:rsidR="00C743EF" w:rsidRPr="002E64C0" w:rsidRDefault="009628DB" w:rsidP="00913ED7">
      <w:pPr>
        <w:pStyle w:val="5"/>
        <w:spacing w:line="360" w:lineRule="auto"/>
      </w:pPr>
      <w:r>
        <w:t>Referat</w:t>
      </w:r>
      <w:r w:rsidR="00913ED7" w:rsidRPr="002E64C0">
        <w:t>..............................................................................................</w:t>
      </w:r>
      <w:r w:rsidR="00C85420">
        <w:t>.</w:t>
      </w:r>
      <w:r w:rsidR="00913ED7" w:rsidRPr="002E64C0">
        <w:t>.......</w:t>
      </w:r>
      <w:r w:rsidR="00170FF8">
        <w:t>.</w:t>
      </w:r>
      <w:r w:rsidR="00913ED7" w:rsidRPr="002E64C0">
        <w:t>.</w:t>
      </w:r>
      <w:r w:rsidR="00170FF8">
        <w:t>.</w:t>
      </w:r>
      <w:r w:rsidR="00913ED7" w:rsidRPr="002E64C0">
        <w:t>...</w:t>
      </w:r>
      <w:r>
        <w:t>....</w:t>
      </w:r>
      <w:r w:rsidR="005253A0">
        <w:t>.</w:t>
      </w:r>
      <w:r>
        <w:t>82</w:t>
      </w:r>
    </w:p>
    <w:p w:rsidR="00913ED7" w:rsidRPr="002E64C0" w:rsidRDefault="00913ED7" w:rsidP="00913ED7">
      <w:pPr>
        <w:rPr>
          <w:lang w:val="az-Latn-AZ"/>
        </w:rPr>
      </w:pPr>
    </w:p>
    <w:p w:rsidR="0040364F" w:rsidRPr="002E64C0" w:rsidRDefault="00913ED7" w:rsidP="00F210A3">
      <w:pPr>
        <w:pStyle w:val="6"/>
        <w:spacing w:line="600" w:lineRule="auto"/>
        <w:rPr>
          <w:b w:val="0"/>
        </w:rPr>
      </w:pPr>
      <w:r w:rsidRPr="002E64C0">
        <w:lastRenderedPageBreak/>
        <w:t>GİRİŞ</w:t>
      </w:r>
    </w:p>
    <w:p w:rsidR="003E35F8" w:rsidRPr="002E64C0" w:rsidRDefault="0040364F" w:rsidP="00AC2CC1">
      <w:pPr>
        <w:pStyle w:val="4"/>
        <w:spacing w:line="360" w:lineRule="auto"/>
        <w:ind w:firstLine="708"/>
        <w:rPr>
          <w:b w:val="0"/>
        </w:rPr>
      </w:pPr>
      <w:r w:rsidRPr="002E64C0">
        <w:t>Mövzunun aktuallığı</w:t>
      </w:r>
      <w:r w:rsidR="007B1153" w:rsidRPr="002E64C0">
        <w:t xml:space="preserve">. </w:t>
      </w:r>
      <w:r w:rsidR="007B1153" w:rsidRPr="002E64C0">
        <w:rPr>
          <w:b w:val="0"/>
        </w:rPr>
        <w:t xml:space="preserve">Azərbaycan </w:t>
      </w:r>
      <w:r w:rsidR="0070345C" w:rsidRPr="002E64C0">
        <w:rPr>
          <w:b w:val="0"/>
        </w:rPr>
        <w:t>i</w:t>
      </w:r>
      <w:r w:rsidR="007B1153" w:rsidRPr="002E64C0">
        <w:rPr>
          <w:b w:val="0"/>
        </w:rPr>
        <w:t>qtisadiyyatının davamlı inkişafını şərtləndirən mühüm amillərdən biri də onun öz potensialından düzgün istifadə etməklə ixracının artırılmasıdır. Müstəqillik qazandığı dövrlərdə ölkənin iqtisadi cəhətdən tənəzzülü və bütöv bir iqtisadi sistem dəyişikliyinə mə</w:t>
      </w:r>
      <w:r w:rsidR="0070345C" w:rsidRPr="002E64C0">
        <w:rPr>
          <w:b w:val="0"/>
        </w:rPr>
        <w:t>ruz qalması nə qədər çox problem yaratsa da, öz zəngin resursları hesabına Azərbaycan</w:t>
      </w:r>
      <w:r w:rsidR="00756664">
        <w:rPr>
          <w:b w:val="0"/>
        </w:rPr>
        <w:t>,</w:t>
      </w:r>
      <w:r w:rsidR="0070345C" w:rsidRPr="002E64C0">
        <w:rPr>
          <w:b w:val="0"/>
        </w:rPr>
        <w:t xml:space="preserve"> gənc və üstəlik də işğala məruz qalan gənc ölkə üçün kifayət qədər sürətli sayıla biləcək iqtisadi inkişafa qədəm qoydu. Bütöv bir milli iqtisadiyyat yenidən qurulmağa başlamışdır. Tezliklə öz karbohidrogen resurslarında səmərəli istifadə edilməsi planı iqtisadiyyatın digər sahələri və bütövlükdə ölkə üçün inamlı gələcəyin qarantı oldu. Bu planın bəlkə də ən önəmli elementi 1994-cü ildə imzalanmış “Əsrin </w:t>
      </w:r>
      <w:r w:rsidR="00756664">
        <w:rPr>
          <w:b w:val="0"/>
        </w:rPr>
        <w:t>Müqaviləsi</w:t>
      </w:r>
      <w:r w:rsidR="0070345C" w:rsidRPr="002E64C0">
        <w:rPr>
          <w:b w:val="0"/>
        </w:rPr>
        <w:t xml:space="preserve">” oldu. Belə ki, bir çox ölkələri təmsil edən şirkətlərlə bağlanan </w:t>
      </w:r>
      <w:r w:rsidR="00756664">
        <w:rPr>
          <w:b w:val="0"/>
        </w:rPr>
        <w:t>müqavilələr</w:t>
      </w:r>
      <w:r w:rsidR="0070345C" w:rsidRPr="002E64C0">
        <w:rPr>
          <w:b w:val="0"/>
        </w:rPr>
        <w:t>, yaranan konsern, hər hansı bir ölkədən</w:t>
      </w:r>
      <w:r w:rsidR="00662C2E" w:rsidRPr="002E64C0">
        <w:rPr>
          <w:b w:val="0"/>
        </w:rPr>
        <w:t>, qlobal gücdən</w:t>
      </w:r>
      <w:r w:rsidR="0070345C" w:rsidRPr="002E64C0">
        <w:rPr>
          <w:b w:val="0"/>
        </w:rPr>
        <w:t xml:space="preserve"> asılı olmaq riskini  aradan götürdü və faktiki olaraq Azə</w:t>
      </w:r>
      <w:r w:rsidR="00382547">
        <w:rPr>
          <w:b w:val="0"/>
        </w:rPr>
        <w:t>rbaycanın</w:t>
      </w:r>
      <w:r w:rsidR="0070345C" w:rsidRPr="002E64C0">
        <w:rPr>
          <w:b w:val="0"/>
        </w:rPr>
        <w:t xml:space="preserve"> xeyli müddətə iqtisadi baxımdan da müstəqil olmasını təmin etdi. 2005</w:t>
      </w:r>
      <w:r w:rsidR="00382547">
        <w:rPr>
          <w:b w:val="0"/>
        </w:rPr>
        <w:t>-</w:t>
      </w:r>
      <w:r w:rsidR="0070345C" w:rsidRPr="002E64C0">
        <w:rPr>
          <w:b w:val="0"/>
        </w:rPr>
        <w:t>ci ildən etibarən işə düşən Bakı-Tiflis-Ceyhan neft kəməri bu iqtisadi siyasətin bəhrəsini artıq daha real maliyyə gəlirləri şəklin</w:t>
      </w:r>
      <w:r w:rsidR="004062E8" w:rsidRPr="002E64C0">
        <w:rPr>
          <w:b w:val="0"/>
        </w:rPr>
        <w:t>d</w:t>
      </w:r>
      <w:r w:rsidR="0070345C" w:rsidRPr="002E64C0">
        <w:rPr>
          <w:b w:val="0"/>
        </w:rPr>
        <w:t>ə</w:t>
      </w:r>
      <w:r w:rsidR="004062E8" w:rsidRPr="002E64C0">
        <w:rPr>
          <w:b w:val="0"/>
        </w:rPr>
        <w:t>,</w:t>
      </w:r>
      <w:r w:rsidR="0070345C" w:rsidRPr="002E64C0">
        <w:rPr>
          <w:b w:val="0"/>
        </w:rPr>
        <w:t xml:space="preserve"> daha da güclü hiss etdirməyə başladı. Belə olan halda, hər bir rasional </w:t>
      </w:r>
      <w:r w:rsidR="00662C2E" w:rsidRPr="002E64C0">
        <w:rPr>
          <w:b w:val="0"/>
        </w:rPr>
        <w:t xml:space="preserve">iqtisadi siyasətin tələblərinə uyğun olaraq Azərbaycanın iqtisadi siyasəti də sosial layihələrlə yanaşı, ölkənin neft sektorundan gələn gəlirlərin qeyri-neft sektoruna investisiyalar şəklində qoyuluşunu nəzərdə tutdu. Sosial baxımdan nəinki hər hansı bir sahənin, demək olar ki bütöv Azərbaycanın maddi-texniki bazasının yeniləndiyini söyləsək yəqin ki yanılmarıq. İqtisadi nəticələr də özünü çox gözlətmədi və xeyli dərəcədə təəsürat yaratdı. Azərbaycanda yeni istehsal müəsissələrinin sayı xeyli artdı, bir çox istehsalat sahələri modernləşdirildi və bu proses bugün də müvafiq qanunvericilik çərçivələrində davam etdirilir.  </w:t>
      </w:r>
      <w:r w:rsidR="003E35F8" w:rsidRPr="002E64C0">
        <w:rPr>
          <w:b w:val="0"/>
        </w:rPr>
        <w:t>Lakin istehsalatı qurmaq və istehsalı təşkil etmək iqt</w:t>
      </w:r>
      <w:r w:rsidR="004062E8" w:rsidRPr="002E64C0">
        <w:rPr>
          <w:b w:val="0"/>
        </w:rPr>
        <w:t>i</w:t>
      </w:r>
      <w:r w:rsidR="003E35F8" w:rsidRPr="002E64C0">
        <w:rPr>
          <w:b w:val="0"/>
        </w:rPr>
        <w:t>sadiyyat q</w:t>
      </w:r>
      <w:r w:rsidR="004062E8" w:rsidRPr="002E64C0">
        <w:rPr>
          <w:b w:val="0"/>
        </w:rPr>
        <w:t>arşısında duran bir çağırışdırs</w:t>
      </w:r>
      <w:r w:rsidR="003E35F8" w:rsidRPr="002E64C0">
        <w:rPr>
          <w:b w:val="0"/>
        </w:rPr>
        <w:t>a, istehsal olunan məhsulları</w:t>
      </w:r>
      <w:r w:rsidR="004062E8" w:rsidRPr="002E64C0">
        <w:rPr>
          <w:b w:val="0"/>
        </w:rPr>
        <w:t>n</w:t>
      </w:r>
      <w:r w:rsidR="003E35F8" w:rsidRPr="002E64C0">
        <w:rPr>
          <w:b w:val="0"/>
        </w:rPr>
        <w:t xml:space="preserve"> satılacağı bazarları müəyyənləşdirmək və həmin bazarlara çıxmaq da digər bir çağırışdır. Buna görə də Azərbaycan eyni zamanda qeyri-neft sektorunda istehsal olunan və beynəlxalq bazarda tələbatda </w:t>
      </w:r>
      <w:r w:rsidR="003E35F8" w:rsidRPr="002E64C0">
        <w:rPr>
          <w:b w:val="0"/>
        </w:rPr>
        <w:lastRenderedPageBreak/>
        <w:t>olan məhsulların ixracını artırmaq və ölkənin maliyyə gəlirlərində neftdən gələn gəlirlərin xüsusi çəkisini azaltmağa çalışır. Bu iqtisadi təhlükəsizlik baxımından da zəruridir, çünk</w:t>
      </w:r>
      <w:r w:rsidR="0042534F" w:rsidRPr="002E64C0">
        <w:rPr>
          <w:b w:val="0"/>
        </w:rPr>
        <w:t>i</w:t>
      </w:r>
      <w:r w:rsidR="003E35F8" w:rsidRPr="002E64C0">
        <w:rPr>
          <w:b w:val="0"/>
        </w:rPr>
        <w:t xml:space="preserve"> iqtisadiyyatı və dövlət büdcəsi neft satışından əldə olunan gəlirlər üzərində bərqərar olan ölkənin stabilliyi</w:t>
      </w:r>
      <w:r w:rsidR="00C6527B" w:rsidRPr="002E64C0">
        <w:rPr>
          <w:b w:val="0"/>
        </w:rPr>
        <w:t xml:space="preserve"> də</w:t>
      </w:r>
      <w:r w:rsidR="003E35F8" w:rsidRPr="002E64C0">
        <w:rPr>
          <w:b w:val="0"/>
        </w:rPr>
        <w:t xml:space="preserve"> elə dünya bazarlarında neftin qiymətinin stabilliyi qədərdir. Günümüzdə ən aktual məsələdə elə neftin qiymətinin son dövrlə</w:t>
      </w:r>
      <w:r w:rsidR="0042534F" w:rsidRPr="002E64C0">
        <w:rPr>
          <w:b w:val="0"/>
        </w:rPr>
        <w:t>r</w:t>
      </w:r>
      <w:r w:rsidR="003E35F8" w:rsidRPr="002E64C0">
        <w:rPr>
          <w:b w:val="0"/>
        </w:rPr>
        <w:t xml:space="preserve">dəki dramatik düşüşüdür ki, </w:t>
      </w:r>
      <w:r w:rsidR="00C6527B" w:rsidRPr="002E64C0">
        <w:rPr>
          <w:b w:val="0"/>
        </w:rPr>
        <w:t xml:space="preserve">bu </w:t>
      </w:r>
      <w:r w:rsidR="003E35F8" w:rsidRPr="002E64C0">
        <w:rPr>
          <w:b w:val="0"/>
        </w:rPr>
        <w:t xml:space="preserve">bir sıra ölkələrdə devalvasiyanı qaçılmaz etdi. </w:t>
      </w:r>
    </w:p>
    <w:p w:rsidR="0040364F" w:rsidRPr="002E64C0" w:rsidRDefault="003E35F8" w:rsidP="00AC2CC1">
      <w:pPr>
        <w:pStyle w:val="4"/>
        <w:spacing w:line="360" w:lineRule="auto"/>
        <w:ind w:firstLine="708"/>
        <w:rPr>
          <w:b w:val="0"/>
        </w:rPr>
      </w:pPr>
      <w:r w:rsidRPr="002E64C0">
        <w:rPr>
          <w:b w:val="0"/>
        </w:rPr>
        <w:t>Başqa sözlə, son 20 ildə möhkəm milli iqtisadiyyatın  qurulması prosesinin bugün də davam etməsi və aktual olması, son 10 ildə neftdən gələn iri maliyyə gəlirlərinin qeyri-neft sektoruna investisiyası strategiyasının aktual olması, son 2 ildə neftin dünya bazarlarında kəskin ucuzlaşması, Azərbaycanın ixrac potensialının artırılması</w:t>
      </w:r>
      <w:r w:rsidR="00CD60BD" w:rsidRPr="002E64C0">
        <w:rPr>
          <w:b w:val="0"/>
        </w:rPr>
        <w:t xml:space="preserve"> mövzusunu </w:t>
      </w:r>
      <w:r w:rsidR="00C6527B" w:rsidRPr="002E64C0">
        <w:rPr>
          <w:b w:val="0"/>
        </w:rPr>
        <w:t xml:space="preserve">daha </w:t>
      </w:r>
      <w:r w:rsidR="00CD60BD" w:rsidRPr="002E64C0">
        <w:rPr>
          <w:b w:val="0"/>
        </w:rPr>
        <w:t xml:space="preserve">da </w:t>
      </w:r>
      <w:r w:rsidRPr="002E64C0">
        <w:rPr>
          <w:b w:val="0"/>
        </w:rPr>
        <w:t>aktual edir</w:t>
      </w:r>
      <w:r w:rsidR="00CD60BD" w:rsidRPr="002E64C0">
        <w:rPr>
          <w:b w:val="0"/>
        </w:rPr>
        <w:t>.</w:t>
      </w:r>
    </w:p>
    <w:p w:rsidR="0040364F" w:rsidRPr="002E64C0" w:rsidRDefault="0040364F" w:rsidP="00AC2CC1">
      <w:pPr>
        <w:spacing w:line="360" w:lineRule="auto"/>
        <w:ind w:firstLine="708"/>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Tədqiqatın obyekti və predmeti.</w:t>
      </w:r>
      <w:r w:rsidR="00017D49" w:rsidRPr="002E64C0">
        <w:rPr>
          <w:rFonts w:ascii="Times New Roman" w:hAnsi="Times New Roman" w:cs="Times New Roman"/>
          <w:sz w:val="28"/>
          <w:szCs w:val="28"/>
          <w:lang w:val="az-Latn-AZ"/>
        </w:rPr>
        <w:t xml:space="preserve"> Tədqiqatın obyekti Azərbaycanın istehsal etdiyi məhsulların, strateji məhsulların, əsasə</w:t>
      </w:r>
      <w:r w:rsidR="00382547">
        <w:rPr>
          <w:rFonts w:ascii="Times New Roman" w:hAnsi="Times New Roman" w:cs="Times New Roman"/>
          <w:sz w:val="28"/>
          <w:szCs w:val="28"/>
          <w:lang w:val="az-Latn-AZ"/>
        </w:rPr>
        <w:t>n qeyri-neft sektoru</w:t>
      </w:r>
      <w:r w:rsidR="00017D49" w:rsidRPr="002E64C0">
        <w:rPr>
          <w:rFonts w:ascii="Times New Roman" w:hAnsi="Times New Roman" w:cs="Times New Roman"/>
          <w:sz w:val="28"/>
          <w:szCs w:val="28"/>
          <w:lang w:val="az-Latn-AZ"/>
        </w:rPr>
        <w:t xml:space="preserve"> məhsullarının ixracıdır. Tədqiqatın predmeti isə potensial ixrac istiqamətlərinin və onların reallaşdırılması imkanlarıdır. Burada müxtəlif inkişaf meylləri, perspektivlər, alternativlər də nəzərdən keçirilir.</w:t>
      </w:r>
    </w:p>
    <w:p w:rsidR="0040364F" w:rsidRPr="002E64C0" w:rsidRDefault="0040364F" w:rsidP="00AC2CC1">
      <w:pPr>
        <w:spacing w:line="360" w:lineRule="auto"/>
        <w:ind w:firstLine="708"/>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Tədqiqatın məqsəd və vəzifələri.</w:t>
      </w:r>
      <w:r w:rsidR="002C0E9F">
        <w:rPr>
          <w:rFonts w:ascii="Times New Roman" w:hAnsi="Times New Roman" w:cs="Times New Roman"/>
          <w:b/>
          <w:sz w:val="28"/>
          <w:szCs w:val="28"/>
          <w:lang w:val="az-Latn-AZ"/>
        </w:rPr>
        <w:t xml:space="preserve"> </w:t>
      </w:r>
      <w:r w:rsidR="00B119B4" w:rsidRPr="002E64C0">
        <w:rPr>
          <w:rFonts w:ascii="Times New Roman" w:hAnsi="Times New Roman" w:cs="Times New Roman"/>
          <w:sz w:val="28"/>
          <w:szCs w:val="28"/>
          <w:lang w:val="az-Latn-AZ"/>
        </w:rPr>
        <w:t>Tədqiqatın əsas məqsədi yaxın gələcəkdə Azərbaycanın ixracı artırması üçün əsəs istiqamətləri müəyyənləşdirməkdir. Bu vacib məqsədə çatmaq üçün tədqiqatın qarşısında bir neçə mühüm vəzifə dayanır</w:t>
      </w:r>
      <w:r w:rsidR="009774F6" w:rsidRPr="002E64C0">
        <w:rPr>
          <w:rFonts w:ascii="Times New Roman" w:hAnsi="Times New Roman" w:cs="Times New Roman"/>
          <w:sz w:val="28"/>
          <w:szCs w:val="28"/>
          <w:lang w:val="az-Latn-AZ"/>
        </w:rPr>
        <w:t>:</w:t>
      </w:r>
      <w:r w:rsidR="00B119B4" w:rsidRPr="002E64C0">
        <w:rPr>
          <w:rFonts w:ascii="Times New Roman" w:hAnsi="Times New Roman" w:cs="Times New Roman"/>
          <w:sz w:val="28"/>
          <w:szCs w:val="28"/>
          <w:lang w:val="az-Latn-AZ"/>
        </w:rPr>
        <w:t xml:space="preserve"> Azərbaycanın təbii resurslarının, istehsal amillərinin, </w:t>
      </w:r>
      <w:r w:rsidR="009774F6" w:rsidRPr="002E64C0">
        <w:rPr>
          <w:rFonts w:ascii="Times New Roman" w:hAnsi="Times New Roman" w:cs="Times New Roman"/>
          <w:sz w:val="28"/>
          <w:szCs w:val="28"/>
          <w:lang w:val="az-Latn-AZ"/>
        </w:rPr>
        <w:t>inkişaf xüsusiyyətlərinin dərindən təhlil edilməsi; Azərbaycanın ixracının artırılmasına şərait yaradacaq beynəlxalq əlaqələrin, münasibətlərin və üzvlüklərin perspektivinin, risklərinin və səmərəliliyinin düzgün dəyərləndirilməsi; İqtisadiyyatın və ixracın diversifikasiyalaşdırılması imkanlarının dəyərləndirilməsi; Əsas problemlərin müəyyən edilməsi və tənzimlənmə mexanizmlərinin təkmilləşdirilməsi; Səmərəli və effektiv ixrac strategiyasının müəyyən olunması.</w:t>
      </w:r>
    </w:p>
    <w:p w:rsidR="007B1153" w:rsidRPr="002E64C0" w:rsidRDefault="007B1153" w:rsidP="00AC2CC1">
      <w:pPr>
        <w:pStyle w:val="4"/>
        <w:spacing w:line="360" w:lineRule="auto"/>
        <w:ind w:firstLine="708"/>
      </w:pPr>
      <w:r w:rsidRPr="002E64C0">
        <w:lastRenderedPageBreak/>
        <w:t>Tədqiqatın informasiya bazası.</w:t>
      </w:r>
      <w:r w:rsidR="002C0E9F">
        <w:t xml:space="preserve"> </w:t>
      </w:r>
      <w:r w:rsidR="009774F6" w:rsidRPr="002E64C0">
        <w:rPr>
          <w:b w:val="0"/>
        </w:rPr>
        <w:t xml:space="preserve">Təqdqiqatın </w:t>
      </w:r>
      <w:r w:rsidR="0049733C" w:rsidRPr="002E64C0">
        <w:rPr>
          <w:b w:val="0"/>
        </w:rPr>
        <w:t>informasiya bazasını bir neçə tip məlumatlar təşkil edir. Birinci tədqiqatın düzgün istiqamətdə aparılmasını təmin edən nəzəri</w:t>
      </w:r>
      <w:r w:rsidR="00232351" w:rsidRPr="002E64C0">
        <w:rPr>
          <w:b w:val="0"/>
        </w:rPr>
        <w:t>-metod</w:t>
      </w:r>
      <w:r w:rsidR="00200B19" w:rsidRPr="002E64C0">
        <w:rPr>
          <w:b w:val="0"/>
        </w:rPr>
        <w:t>oloji baza – müxtəlif tədqiqatlar və</w:t>
      </w:r>
      <w:r w:rsidR="0049733C" w:rsidRPr="002E64C0">
        <w:rPr>
          <w:b w:val="0"/>
        </w:rPr>
        <w:t xml:space="preserve"> iqtisadi konsepsiyalardır. Klassik nəzəriyyələrlə yanaşı, hazırda dünyada tətbiqi aktual olan müxtəlif konseptlər, müxtəlif bazar iqtisadiyyatlı ölkələrin tətbiq elədiyi uğurlu modellə</w:t>
      </w:r>
      <w:r w:rsidR="00232351" w:rsidRPr="002E64C0">
        <w:rPr>
          <w:b w:val="0"/>
        </w:rPr>
        <w:t>r</w:t>
      </w:r>
      <w:r w:rsidR="00200B19" w:rsidRPr="002E64C0">
        <w:rPr>
          <w:b w:val="0"/>
        </w:rPr>
        <w:t xml:space="preserve">, iqtisadçıların bu istiqamətdə tədqiqatları </w:t>
      </w:r>
      <w:r w:rsidR="00232351" w:rsidRPr="002E64C0">
        <w:rPr>
          <w:b w:val="0"/>
        </w:rPr>
        <w:t>d</w:t>
      </w:r>
      <w:r w:rsidR="00200B19" w:rsidRPr="002E64C0">
        <w:rPr>
          <w:b w:val="0"/>
        </w:rPr>
        <w:t>a</w:t>
      </w:r>
      <w:r w:rsidR="00232351" w:rsidRPr="002E64C0">
        <w:rPr>
          <w:b w:val="0"/>
        </w:rPr>
        <w:t xml:space="preserve"> buna aid edilə bilər. İkincisi, qanunvericilik bazasıdır ki, Azə</w:t>
      </w:r>
      <w:r w:rsidR="00200B19" w:rsidRPr="002E64C0">
        <w:rPr>
          <w:b w:val="0"/>
        </w:rPr>
        <w:t>rbaycan R</w:t>
      </w:r>
      <w:r w:rsidR="00232351" w:rsidRPr="002E64C0">
        <w:rPr>
          <w:b w:val="0"/>
        </w:rPr>
        <w:t>espublikasında qüvvədə olan müvafiq qanunvericilik toplusu - məcəllələr, qanunlar, sərə</w:t>
      </w:r>
      <w:r w:rsidR="00200B19" w:rsidRPr="002E64C0">
        <w:rPr>
          <w:b w:val="0"/>
        </w:rPr>
        <w:t>ncamlar və s., habelə Azərbaycanın qoşulduğu müvafiq beynəlxalq konvensiyalar və götürdüyü hüquqi öhdəliklər təşkil edir. Üçüncüsü statistik məlumat bazasıdır ki bu da əsas etibarilə Dövlət Statistika Komitəsinin, İqtisadiyyat və Sənaye Nazirliyinin, Dövlət Gömrük Komitəsinin, Xarici İşlər Nazirliyinin, Dövlət Neft Şirkətinin, Mərkəzi Bankın statistik məcmuələri, BVF, UNCTAD və s. beynəlxalq təşkilatların illik hesabat materialları əsasında formalaşır.</w:t>
      </w:r>
    </w:p>
    <w:p w:rsidR="0040364F" w:rsidRPr="002E64C0" w:rsidRDefault="0040364F" w:rsidP="00AC2CC1">
      <w:pPr>
        <w:pStyle w:val="4"/>
        <w:spacing w:line="360" w:lineRule="auto"/>
        <w:ind w:firstLine="708"/>
      </w:pPr>
      <w:r w:rsidRPr="002E64C0">
        <w:t>Tədqiqatın elmi yeniliyi</w:t>
      </w:r>
      <w:r w:rsidR="007B1153" w:rsidRPr="002E64C0">
        <w:t>.</w:t>
      </w:r>
      <w:r w:rsidR="002C0E9F">
        <w:t xml:space="preserve"> </w:t>
      </w:r>
      <w:r w:rsidR="00200B19" w:rsidRPr="002E64C0">
        <w:rPr>
          <w:b w:val="0"/>
        </w:rPr>
        <w:t>Tədqiqat Azərbaycan üçün ümumi aktual mövzunu əhatə etsə də, onun aparıldığı hazırkı vaxt onu daha da aktual və praktiki edir. Belə ki, hazırda yaranmış vəziyyə</w:t>
      </w:r>
      <w:r w:rsidR="00233721">
        <w:rPr>
          <w:b w:val="0"/>
        </w:rPr>
        <w:t>t onu daha çox reallıqları anali</w:t>
      </w:r>
      <w:r w:rsidR="00200B19" w:rsidRPr="002E64C0">
        <w:rPr>
          <w:b w:val="0"/>
        </w:rPr>
        <w:t xml:space="preserve">z etməyə və daha müasir problemlərin və perspektivlərin prizmasından nəzərdən keçirməyə imkan verir. Neftin qiymətinin </w:t>
      </w:r>
      <w:r w:rsidR="00307D5B" w:rsidRPr="002E64C0">
        <w:rPr>
          <w:b w:val="0"/>
        </w:rPr>
        <w:t>kəskin düşdüyü və post-devalvasiya şəraitində ixracın diversifikasiya imkanlarının cari təhlilinə söykənməsi, tə</w:t>
      </w:r>
      <w:r w:rsidR="00233721">
        <w:rPr>
          <w:b w:val="0"/>
        </w:rPr>
        <w:t>dqiqatı</w:t>
      </w:r>
      <w:r w:rsidR="00307D5B" w:rsidRPr="002E64C0">
        <w:rPr>
          <w:b w:val="0"/>
        </w:rPr>
        <w:t xml:space="preserve"> xeyli orijinal etmiş və müasir geoiqtisadi reallıqlarla ona yeni nəticələr çıxarmağa və konstruktiv təkliflər verməyə zəmin yaratmışdır.</w:t>
      </w:r>
    </w:p>
    <w:p w:rsidR="00FA4C8E" w:rsidRPr="002E64C0" w:rsidRDefault="007B1153"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b/>
          <w:sz w:val="28"/>
          <w:szCs w:val="28"/>
          <w:lang w:val="az-Latn-AZ"/>
        </w:rPr>
        <w:t>Tədqiqatın strukturu.</w:t>
      </w:r>
      <w:r w:rsidR="002C0E9F">
        <w:rPr>
          <w:rFonts w:ascii="Times New Roman" w:hAnsi="Times New Roman" w:cs="Times New Roman"/>
          <w:b/>
          <w:sz w:val="28"/>
          <w:szCs w:val="28"/>
          <w:lang w:val="az-Latn-AZ"/>
        </w:rPr>
        <w:t xml:space="preserve"> </w:t>
      </w:r>
      <w:r w:rsidR="00FA4C8E" w:rsidRPr="002E64C0">
        <w:rPr>
          <w:rFonts w:ascii="Times New Roman" w:hAnsi="Times New Roman" w:cs="Times New Roman"/>
          <w:sz w:val="28"/>
          <w:szCs w:val="28"/>
          <w:lang w:val="az-Latn-AZ"/>
        </w:rPr>
        <w:t xml:space="preserve">Tədqiqat işi giriş, 3 fəsildən, </w:t>
      </w:r>
      <w:r w:rsidR="00C242A8">
        <w:rPr>
          <w:rFonts w:ascii="Times New Roman" w:hAnsi="Times New Roman" w:cs="Times New Roman"/>
          <w:sz w:val="28"/>
          <w:szCs w:val="28"/>
          <w:lang w:val="az-Latn-AZ"/>
        </w:rPr>
        <w:t>9</w:t>
      </w:r>
      <w:r w:rsidR="00FA4C8E" w:rsidRPr="002E64C0">
        <w:rPr>
          <w:rFonts w:ascii="Times New Roman" w:hAnsi="Times New Roman" w:cs="Times New Roman"/>
          <w:sz w:val="28"/>
          <w:szCs w:val="28"/>
          <w:lang w:val="az-Latn-AZ"/>
        </w:rPr>
        <w:t xml:space="preserve"> paraqrafdan, nəticə və təkliflər bölməsindən ibarətdir. İşin sonunda tədqiqatda istifadə olunmuş ədəbiyyatın siyahısı da təqdim olunmuşdur. Araşdırmanın qısa xülasəsi də iki səhifəlik Rezyume hissəsində verilir.</w:t>
      </w:r>
    </w:p>
    <w:p w:rsidR="0059634D" w:rsidRPr="002E64C0" w:rsidRDefault="00DB0CB0" w:rsidP="0023372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Dissertasiyanın b</w:t>
      </w:r>
      <w:r w:rsidR="00F210A3" w:rsidRPr="002E64C0">
        <w:rPr>
          <w:rFonts w:ascii="Times New Roman" w:hAnsi="Times New Roman" w:cs="Times New Roman"/>
          <w:sz w:val="28"/>
          <w:szCs w:val="28"/>
          <w:lang w:val="az-Latn-AZ"/>
        </w:rPr>
        <w:t>irinci fə</w:t>
      </w:r>
      <w:r w:rsidRPr="002E64C0">
        <w:rPr>
          <w:rFonts w:ascii="Times New Roman" w:hAnsi="Times New Roman" w:cs="Times New Roman"/>
          <w:sz w:val="28"/>
          <w:szCs w:val="28"/>
          <w:lang w:val="az-Latn-AZ"/>
        </w:rPr>
        <w:t>s</w:t>
      </w:r>
      <w:r w:rsidR="00F210A3" w:rsidRPr="002E64C0">
        <w:rPr>
          <w:rFonts w:ascii="Times New Roman" w:hAnsi="Times New Roman" w:cs="Times New Roman"/>
          <w:sz w:val="28"/>
          <w:szCs w:val="28"/>
          <w:lang w:val="az-Latn-AZ"/>
        </w:rPr>
        <w:t>l</w:t>
      </w:r>
      <w:r w:rsidR="00233721">
        <w:rPr>
          <w:rFonts w:ascii="Times New Roman" w:hAnsi="Times New Roman" w:cs="Times New Roman"/>
          <w:sz w:val="28"/>
          <w:szCs w:val="28"/>
          <w:lang w:val="az-Latn-AZ"/>
        </w:rPr>
        <w:t xml:space="preserve">i </w:t>
      </w:r>
      <w:r w:rsidR="00062DAE" w:rsidRPr="002E64C0">
        <w:rPr>
          <w:rFonts w:ascii="Times New Roman" w:hAnsi="Times New Roman" w:cs="Times New Roman"/>
          <w:sz w:val="28"/>
          <w:szCs w:val="28"/>
          <w:lang w:val="az-Latn-AZ"/>
        </w:rPr>
        <w:t xml:space="preserve">BİM sistemində xarici ticarət əlaqələrinin və </w:t>
      </w:r>
      <w:r w:rsidR="00233721">
        <w:rPr>
          <w:rFonts w:ascii="Times New Roman" w:hAnsi="Times New Roman" w:cs="Times New Roman"/>
          <w:sz w:val="28"/>
          <w:szCs w:val="28"/>
          <w:lang w:val="az-Latn-AZ"/>
        </w:rPr>
        <w:t>i</w:t>
      </w:r>
      <w:r w:rsidR="00062DAE" w:rsidRPr="002E64C0">
        <w:rPr>
          <w:rFonts w:ascii="Times New Roman" w:hAnsi="Times New Roman" w:cs="Times New Roman"/>
          <w:sz w:val="28"/>
          <w:szCs w:val="28"/>
          <w:lang w:val="az-Latn-AZ"/>
        </w:rPr>
        <w:t xml:space="preserve">xracın </w:t>
      </w:r>
      <w:r w:rsidR="0059634D" w:rsidRPr="002E64C0">
        <w:rPr>
          <w:rFonts w:ascii="Times New Roman" w:hAnsi="Times New Roman" w:cs="Times New Roman"/>
          <w:sz w:val="28"/>
          <w:szCs w:val="28"/>
          <w:lang w:val="az-Latn-AZ"/>
        </w:rPr>
        <w:t xml:space="preserve">konseptual əsaslarına həsr olunur. Burada daha çox nəzəri-metodoloji əsaslar, təsdiqini tapmış yanaşmalar göstərilir, ixracın əhəmiyyəti və iqtisadi </w:t>
      </w:r>
      <w:r w:rsidR="0059634D" w:rsidRPr="002E64C0">
        <w:rPr>
          <w:rFonts w:ascii="Times New Roman" w:hAnsi="Times New Roman" w:cs="Times New Roman"/>
          <w:sz w:val="28"/>
          <w:szCs w:val="28"/>
          <w:lang w:val="az-Latn-AZ"/>
        </w:rPr>
        <w:lastRenderedPageBreak/>
        <w:t>inkişafda rolu vurğulanır. Belə ki, iqtisadi nəzəriyyələrdə ixracın mahiyyətinin önəmi (1.1), dünyada artan beynəlxalq ticarət dövriyyəsi, müsbət tendensiyalar və onların səbəbləri (1.2) və Azərbaycan iqtisadiyyatında ixrac konsepsiyasının təsviri (1.3) verilmişdir.</w:t>
      </w:r>
    </w:p>
    <w:p w:rsidR="0059634D" w:rsidRPr="002E64C0" w:rsidRDefault="0059634D" w:rsidP="0023372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Tədqiqatın ikinci fəslində ölkə iqtisadiyyatında ixracın dərin təhlili yer alır. Strateji məhsulların əsas statistik göstəricilərlə təhlilindən sonra (2.1), İxracda yeni yaranmış tendensiyalar da təhlil edilir (2.2) və nəhayət daha perspektivli görünən qeyri-neft sektorunda ixracın mövcud vəziyyətinin dərin analizinə keçilir(1.3).</w:t>
      </w:r>
    </w:p>
    <w:p w:rsidR="0059634D" w:rsidRPr="002E64C0" w:rsidRDefault="00B831F5" w:rsidP="0023372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Təhlil ixracın artırılmasının perspektiv istiqamətlərini daha aydın müəyyən etməyə imkan verir ki, bu da üçüncü fəsildə öz əksini tapır. Azərbaycanın ÜTT ilə bu təşkilata üzvlük ilə bağlı 18 il ərzində apardığı danışıqlar, Gömrük İttifaqının Azərbaycanla münasibətləri və Avropa İttifaqı ilə yaxınlaşma perspektivləri, ixraca təsir edə biləcək mühüm faktorlar olduğundan bu əlaqələrə perspektiv baxış fəslə daxil edilmişdir (3.1). Digər tərəfdən mövcud potensialın reallaşdırılması və</w:t>
      </w:r>
      <w:r w:rsidR="00355EE5">
        <w:rPr>
          <w:rFonts w:ascii="Times New Roman" w:hAnsi="Times New Roman" w:cs="Times New Roman"/>
          <w:sz w:val="28"/>
          <w:szCs w:val="28"/>
          <w:lang w:val="az-Latn-AZ"/>
        </w:rPr>
        <w:t xml:space="preserve"> ixracı diversifikasi</w:t>
      </w:r>
      <w:r w:rsidRPr="002E64C0">
        <w:rPr>
          <w:rFonts w:ascii="Times New Roman" w:hAnsi="Times New Roman" w:cs="Times New Roman"/>
          <w:sz w:val="28"/>
          <w:szCs w:val="28"/>
          <w:lang w:val="az-Latn-AZ"/>
        </w:rPr>
        <w:t>yalaşdıra bilmək üçün gərəkli təkmilləşdirmə addımları da verilmişdir. (3.2) Analizlərə əsaslanaraq, perspektiv münasibətləri və zəruri təkmilləşdirmə addımlarını hesabladıqdan sonra Azərbaycanın ixrac potensialını artırmaq üçün əsas istiqamətləri müəyyənləşdirmək olur. (3.3.)</w:t>
      </w:r>
    </w:p>
    <w:p w:rsidR="00C6527B" w:rsidRPr="002E64C0" w:rsidRDefault="00C6527B" w:rsidP="00F210A3">
      <w:pPr>
        <w:spacing w:line="360" w:lineRule="auto"/>
        <w:jc w:val="both"/>
        <w:rPr>
          <w:rFonts w:ascii="Times New Roman" w:hAnsi="Times New Roman" w:cs="Times New Roman"/>
          <w:sz w:val="28"/>
          <w:szCs w:val="28"/>
          <w:lang w:val="az-Latn-AZ"/>
        </w:rPr>
      </w:pPr>
    </w:p>
    <w:p w:rsidR="00C6527B" w:rsidRPr="002E64C0" w:rsidRDefault="00C6527B" w:rsidP="00F210A3">
      <w:pPr>
        <w:spacing w:line="360" w:lineRule="auto"/>
        <w:jc w:val="both"/>
        <w:rPr>
          <w:rFonts w:ascii="Times New Roman" w:hAnsi="Times New Roman" w:cs="Times New Roman"/>
          <w:sz w:val="28"/>
          <w:szCs w:val="28"/>
          <w:lang w:val="az-Latn-AZ"/>
        </w:rPr>
      </w:pPr>
    </w:p>
    <w:p w:rsidR="00C6527B" w:rsidRPr="002E64C0" w:rsidRDefault="00C6527B" w:rsidP="00F210A3">
      <w:pPr>
        <w:spacing w:line="360" w:lineRule="auto"/>
        <w:jc w:val="both"/>
        <w:rPr>
          <w:rFonts w:ascii="Times New Roman" w:hAnsi="Times New Roman" w:cs="Times New Roman"/>
          <w:sz w:val="28"/>
          <w:szCs w:val="28"/>
          <w:lang w:val="az-Latn-AZ"/>
        </w:rPr>
      </w:pPr>
    </w:p>
    <w:p w:rsidR="00C6527B" w:rsidRPr="002E64C0" w:rsidRDefault="00C6527B" w:rsidP="00F210A3">
      <w:pPr>
        <w:spacing w:line="360" w:lineRule="auto"/>
        <w:jc w:val="both"/>
        <w:rPr>
          <w:rFonts w:ascii="Times New Roman" w:hAnsi="Times New Roman" w:cs="Times New Roman"/>
          <w:sz w:val="28"/>
          <w:szCs w:val="28"/>
          <w:lang w:val="az-Latn-AZ"/>
        </w:rPr>
      </w:pPr>
    </w:p>
    <w:p w:rsidR="00C6527B" w:rsidRDefault="00C6527B" w:rsidP="00F210A3">
      <w:pPr>
        <w:spacing w:line="360" w:lineRule="auto"/>
        <w:jc w:val="both"/>
        <w:rPr>
          <w:rFonts w:ascii="Times New Roman" w:hAnsi="Times New Roman" w:cs="Times New Roman"/>
          <w:sz w:val="28"/>
          <w:szCs w:val="28"/>
          <w:lang w:val="az-Latn-AZ"/>
        </w:rPr>
      </w:pPr>
    </w:p>
    <w:p w:rsidR="00355EE5" w:rsidRPr="002E64C0" w:rsidRDefault="00355EE5" w:rsidP="00F210A3">
      <w:pPr>
        <w:spacing w:line="360" w:lineRule="auto"/>
        <w:jc w:val="both"/>
        <w:rPr>
          <w:rFonts w:ascii="Times New Roman" w:hAnsi="Times New Roman" w:cs="Times New Roman"/>
          <w:sz w:val="28"/>
          <w:szCs w:val="28"/>
          <w:lang w:val="az-Latn-AZ"/>
        </w:rPr>
      </w:pPr>
    </w:p>
    <w:p w:rsidR="00C6527B" w:rsidRPr="002E64C0" w:rsidRDefault="00C6527B" w:rsidP="00F210A3">
      <w:pPr>
        <w:spacing w:line="360" w:lineRule="auto"/>
        <w:jc w:val="both"/>
        <w:rPr>
          <w:rFonts w:ascii="Times New Roman" w:hAnsi="Times New Roman" w:cs="Times New Roman"/>
          <w:sz w:val="28"/>
          <w:szCs w:val="28"/>
          <w:lang w:val="az-Latn-AZ"/>
        </w:rPr>
      </w:pPr>
    </w:p>
    <w:p w:rsidR="00C6527B" w:rsidRPr="002E64C0" w:rsidRDefault="00C6527B" w:rsidP="00C6527B">
      <w:pPr>
        <w:spacing w:line="360" w:lineRule="auto"/>
        <w:jc w:val="center"/>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I FƏSİL. XARİCİ TİCARƏTDƏ İXRACIN ƏHƏMİYYƏTİ VƏ KONSEPTUAL ƏSASLARI</w:t>
      </w:r>
    </w:p>
    <w:p w:rsidR="00F22ED3" w:rsidRPr="002E64C0" w:rsidRDefault="00F22ED3" w:rsidP="00355EE5">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Hər hansı bir ölkənin ixrac potensialını araşdırmaq, onun ixrac siyasətini təhlil edən elmi iş yazmaq üçün ilk öncə ixracın bir iqtisadi anlayış kimi mahiyyətini dərk etmək, beynəlxalq iqtisadi münasibətlərdə onun rolunu düzgün qiymətləndirə bilmək lazımdır. Dünya iqtisadiyyatının ixrac siyasətindəki tendensiyalarını öyrəndikdən sonra, ölkənin ixrac siyasətinə və perspektivlərinə aid elmi mülahizələr yürütmək mümkündür. Məhz buna görə, bu fəsil beynəlxalq ticarətdə ixracın mahiyyətini, dinamikasını və Azərbaycana aid xüsusiyyətlə</w:t>
      </w:r>
      <w:r w:rsidR="00797FFD" w:rsidRPr="002E64C0">
        <w:rPr>
          <w:rFonts w:ascii="Times New Roman" w:hAnsi="Times New Roman" w:cs="Times New Roman"/>
          <w:sz w:val="28"/>
          <w:szCs w:val="28"/>
          <w:lang w:val="az-Latn-AZ"/>
        </w:rPr>
        <w:t>ri</w:t>
      </w:r>
      <w:r w:rsidRPr="002E64C0">
        <w:rPr>
          <w:rFonts w:ascii="Times New Roman" w:hAnsi="Times New Roman" w:cs="Times New Roman"/>
          <w:sz w:val="28"/>
          <w:szCs w:val="28"/>
          <w:lang w:val="az-Latn-AZ"/>
        </w:rPr>
        <w:t xml:space="preserve"> əhatə edir. </w:t>
      </w:r>
      <w:r w:rsidR="00355EE5">
        <w:rPr>
          <w:rFonts w:ascii="Times New Roman" w:hAnsi="Times New Roman" w:cs="Times New Roman"/>
          <w:sz w:val="28"/>
          <w:szCs w:val="28"/>
          <w:lang w:val="az-Latn-AZ"/>
        </w:rPr>
        <w:tab/>
      </w:r>
      <w:r w:rsidR="00355EE5">
        <w:rPr>
          <w:rFonts w:ascii="Times New Roman" w:hAnsi="Times New Roman" w:cs="Times New Roman"/>
          <w:sz w:val="28"/>
          <w:szCs w:val="28"/>
          <w:lang w:val="az-Latn-AZ"/>
        </w:rPr>
        <w:tab/>
      </w:r>
      <w:r w:rsidR="00355EE5">
        <w:rPr>
          <w:rFonts w:ascii="Times New Roman" w:hAnsi="Times New Roman" w:cs="Times New Roman"/>
          <w:sz w:val="28"/>
          <w:szCs w:val="28"/>
          <w:lang w:val="az-Latn-AZ"/>
        </w:rPr>
        <w:tab/>
      </w:r>
    </w:p>
    <w:p w:rsidR="001D0FA5" w:rsidRPr="002E64C0" w:rsidRDefault="00F22ED3" w:rsidP="001D0FA5">
      <w:pPr>
        <w:pStyle w:val="a7"/>
        <w:numPr>
          <w:ilvl w:val="1"/>
          <w:numId w:val="1"/>
        </w:num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B</w:t>
      </w:r>
      <w:r w:rsidR="001D0FA5" w:rsidRPr="002E64C0">
        <w:rPr>
          <w:rFonts w:ascii="Times New Roman" w:hAnsi="Times New Roman" w:cs="Times New Roman"/>
          <w:b/>
          <w:sz w:val="28"/>
          <w:szCs w:val="28"/>
          <w:lang w:val="az-Latn-AZ"/>
        </w:rPr>
        <w:t xml:space="preserve">eynəlxalq </w:t>
      </w:r>
      <w:r w:rsidRPr="002E64C0">
        <w:rPr>
          <w:rFonts w:ascii="Times New Roman" w:hAnsi="Times New Roman" w:cs="Times New Roman"/>
          <w:b/>
          <w:sz w:val="28"/>
          <w:szCs w:val="28"/>
          <w:lang w:val="az-Latn-AZ"/>
        </w:rPr>
        <w:t>İ</w:t>
      </w:r>
      <w:r w:rsidR="001D0FA5" w:rsidRPr="002E64C0">
        <w:rPr>
          <w:rFonts w:ascii="Times New Roman" w:hAnsi="Times New Roman" w:cs="Times New Roman"/>
          <w:b/>
          <w:sz w:val="28"/>
          <w:szCs w:val="28"/>
          <w:lang w:val="az-Latn-AZ"/>
        </w:rPr>
        <w:t xml:space="preserve">qtisadi </w:t>
      </w:r>
      <w:r w:rsidRPr="002E64C0">
        <w:rPr>
          <w:rFonts w:ascii="Times New Roman" w:hAnsi="Times New Roman" w:cs="Times New Roman"/>
          <w:b/>
          <w:sz w:val="28"/>
          <w:szCs w:val="28"/>
          <w:lang w:val="az-Latn-AZ"/>
        </w:rPr>
        <w:t>M</w:t>
      </w:r>
      <w:r w:rsidR="001D0FA5" w:rsidRPr="002E64C0">
        <w:rPr>
          <w:rFonts w:ascii="Times New Roman" w:hAnsi="Times New Roman" w:cs="Times New Roman"/>
          <w:b/>
          <w:sz w:val="28"/>
          <w:szCs w:val="28"/>
          <w:lang w:val="az-Latn-AZ"/>
        </w:rPr>
        <w:t>ünasibətlər</w:t>
      </w:r>
      <w:r w:rsidRPr="002E64C0">
        <w:rPr>
          <w:rFonts w:ascii="Times New Roman" w:hAnsi="Times New Roman" w:cs="Times New Roman"/>
          <w:b/>
          <w:sz w:val="28"/>
          <w:szCs w:val="28"/>
          <w:lang w:val="az-Latn-AZ"/>
        </w:rPr>
        <w:t xml:space="preserve"> sistemində xarici ticarət əlaqələrinin və ixracın mahiyyəti</w:t>
      </w:r>
      <w:r w:rsidR="001D0FA5" w:rsidRPr="002E64C0">
        <w:rPr>
          <w:rFonts w:ascii="Times New Roman" w:hAnsi="Times New Roman" w:cs="Times New Roman"/>
          <w:b/>
          <w:sz w:val="28"/>
          <w:szCs w:val="28"/>
          <w:lang w:val="az-Latn-AZ"/>
        </w:rPr>
        <w:t>.</w:t>
      </w:r>
    </w:p>
    <w:p w:rsidR="007167C2" w:rsidRPr="002E64C0" w:rsidRDefault="007167C2" w:rsidP="00355EE5">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Qloballaşmanın sürətlə getdiyi bugünkü dünyada, ölkələr arasındakı iqtisadi münasibətlər nə qədər çox şaxələnsə də, beynəlxalq ticarət onlardan ən vacibi olaraq qalmaqdadır. Xarici ticarətin milli iqtisadiyyatların iqtisadi artımına təsiri əhəmiyyətli dərəcədə artır, </w:t>
      </w:r>
      <w:r w:rsidR="00302199" w:rsidRPr="002E64C0">
        <w:rPr>
          <w:rFonts w:ascii="Times New Roman" w:hAnsi="Times New Roman" w:cs="Times New Roman"/>
          <w:sz w:val="28"/>
          <w:szCs w:val="28"/>
          <w:lang w:val="az-Latn-AZ"/>
        </w:rPr>
        <w:t>lakin dünya iqtisadiyyatındakı müxtəlif qrup ölkələrdə bu mexanizm müxtəlif cür işləməklə ziddiyyətlidir. İnkişaf edən və keçid dövrünü yaşayan iqtisadiyyatlar ənən</w:t>
      </w:r>
      <w:r w:rsidR="00FC1D4C">
        <w:rPr>
          <w:rFonts w:ascii="Times New Roman" w:hAnsi="Times New Roman" w:cs="Times New Roman"/>
          <w:sz w:val="28"/>
          <w:szCs w:val="28"/>
          <w:lang w:val="az-Latn-AZ"/>
        </w:rPr>
        <w:t>ə</w:t>
      </w:r>
      <w:r w:rsidR="00302199" w:rsidRPr="002E64C0">
        <w:rPr>
          <w:rFonts w:ascii="Times New Roman" w:hAnsi="Times New Roman" w:cs="Times New Roman"/>
          <w:sz w:val="28"/>
          <w:szCs w:val="28"/>
          <w:lang w:val="az-Latn-AZ"/>
        </w:rPr>
        <w:t xml:space="preserve">vi olaraq ölkələrdə olan istehsal amillərindəki fərq və ya təbii-coğrafi resurslar üzərində monopoliya kimi nisbi üstünlüklərdən istifadə edir. </w:t>
      </w:r>
      <w:r w:rsidR="00B10BAE" w:rsidRPr="002E64C0">
        <w:rPr>
          <w:rFonts w:ascii="Times New Roman" w:hAnsi="Times New Roman" w:cs="Times New Roman"/>
          <w:sz w:val="28"/>
          <w:szCs w:val="28"/>
          <w:lang w:val="az-Latn-AZ"/>
        </w:rPr>
        <w:t xml:space="preserve">İnkişaf etmiş iqtisadiyyatlarda isə xarici ticarətin hərəkətverici qüvvəsi kimi innovativ prosesləri, informasiya-kommunikasiya sahəsindəki liderliyi, istehlakçı tələbatlarını şərtləndirən faktorlar çıxış edir. Bu şəraitdə, xarici ticarətin </w:t>
      </w:r>
      <w:r w:rsidR="0044279B" w:rsidRPr="002E64C0">
        <w:rPr>
          <w:rFonts w:ascii="Times New Roman" w:hAnsi="Times New Roman" w:cs="Times New Roman"/>
          <w:sz w:val="28"/>
          <w:szCs w:val="28"/>
          <w:lang w:val="az-Latn-AZ"/>
        </w:rPr>
        <w:t xml:space="preserve">iqtisadi artım, iqtisadi inkişaf kontekstindəki önəminin kifayət qədər araşdırılmadığını xüsusi vurğulamaq lazımdır ki. İqtisadçılar arasında iqtisadi artımın ixraca təkan verməsi və ya ixracın artırılmasının ölkə iqtisadiyyatına inkişafına təkan verməsi ətrafında mübahisəli fikirlər və nəzəriyyələr ona gətirib çıxarıb ki, hətta bugün hər hansı bir fikir vahid təsdiq olunmuş kimi qəbul edilməyib. Təbii ki bu göründüyü kimi, asan təhlil oluna bilən bir iqtisadi proses deyil. Dünyada mövcud olan hər bir ölkə, ərazi, əhali, istehsal amilləri, fiziki-coğrafi mövqeyi, yerləşmə regionu və s. </w:t>
      </w:r>
      <w:r w:rsidR="0044279B" w:rsidRPr="002E64C0">
        <w:rPr>
          <w:rFonts w:ascii="Times New Roman" w:hAnsi="Times New Roman" w:cs="Times New Roman"/>
          <w:sz w:val="28"/>
          <w:szCs w:val="28"/>
          <w:lang w:val="az-Latn-AZ"/>
        </w:rPr>
        <w:lastRenderedPageBreak/>
        <w:t>bir sıra iqtisadi, sosial, siyasi faktorların əmələ gətirdiyi məcmu kompleksə görə unikaldır və öz iqtisadi siyasətini özünə daha uyğun və əlverişli şəkildə həyata keçirməyə can atır. Belə bir şəraitdə müxtəlif, fərqli və bəzən bir-birinə zidd mülahizələri dəstəkləyə</w:t>
      </w:r>
      <w:r w:rsidR="000152A5" w:rsidRPr="002E64C0">
        <w:rPr>
          <w:rFonts w:ascii="Times New Roman" w:hAnsi="Times New Roman" w:cs="Times New Roman"/>
          <w:sz w:val="28"/>
          <w:szCs w:val="28"/>
          <w:lang w:val="az-Latn-AZ"/>
        </w:rPr>
        <w:t xml:space="preserve">n nümunələrin şahidi oluruq. Başqa sözlə, belə bir vəziyyətdə bu mövzu özünün aktuallığını qoruyub saxlayır. </w:t>
      </w:r>
    </w:p>
    <w:p w:rsidR="003E7668" w:rsidRPr="002E64C0" w:rsidRDefault="000152A5" w:rsidP="00CD6359">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Demək olar ki, bütün iqtisadi fikir məktəbləri iqtisadi inkişafda xarici ticarət faktorunu təhlili ilə məşqul olublar. Merkantilistlər, fiziokratlar, klassik və neoklassik məktəb nümayəndələri, həmçinin radikal sol tənqidçiləri bu barədə öz , mülahizələrini təqdim etmişdilər.  Merkantilizm təmsilçiləri Tomas Man, Antuan Monkretyen, A.Serr, Q.Skaruffi, U. Stafford hesab edirdilər ki, xarici ticarət sərvət toplamağın yeganə yoludur, və artımın yeganə yolu ixracı artırmaq</w:t>
      </w:r>
      <w:r w:rsidR="003E7668" w:rsidRPr="002E64C0">
        <w:rPr>
          <w:rFonts w:ascii="Times New Roman" w:hAnsi="Times New Roman" w:cs="Times New Roman"/>
          <w:sz w:val="28"/>
          <w:szCs w:val="28"/>
          <w:lang w:val="az-Latn-AZ"/>
        </w:rPr>
        <w:t xml:space="preserve"> idxal üçün proteksionist siyasət tədbirləri görməkdir. </w:t>
      </w:r>
    </w:p>
    <w:p w:rsidR="003E7668" w:rsidRPr="002E64C0" w:rsidRDefault="003E7668" w:rsidP="00CD6359">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Fiziokratlar F.Kene və P.M. Rivier isə hesab edirdilər ki xarici ticarət milli sərvətin artırılması baxımından “sonsuz”dur.</w:t>
      </w:r>
    </w:p>
    <w:p w:rsidR="00890443" w:rsidRPr="002E64C0" w:rsidRDefault="003E7668" w:rsidP="00CD6359">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İngilis siyasi iqtisad məktəbinin nümayəndələri A.Smit, D.Rikardo və C.S.Mill xarici ticarətin milli məhsul istehsalına müsbət effektini müəyyən etdilər. A.Smitin “mütləq üstünlüklər nəzəriyyəsi” və daha sonra D.Rikardonun təkmilləşdirərək ortaya çıxardığı “nisbi üstünlüklər nəzəriyyəsi”iddia etdi ki, xarici ticarət beynəlxalq əmək bölgüsündə iştirakı təmin etdiyi və əhalinin tələbatlarını artırdığına görə milli rifahı yüksəldir. </w:t>
      </w:r>
      <w:r w:rsidR="00890443" w:rsidRPr="002E64C0">
        <w:rPr>
          <w:rFonts w:ascii="Times New Roman" w:hAnsi="Times New Roman" w:cs="Times New Roman"/>
          <w:sz w:val="28"/>
          <w:szCs w:val="28"/>
          <w:lang w:val="az-Latn-AZ"/>
        </w:rPr>
        <w:t>C.S.Mill isə biraz daha irəli gedərək iddia etdi ki xarici ticarətin milli sərvətin artırılmasına təsiri nəticəsində ən çox o ölkə qazanır ki, onun istehsal etdiyi məhsullara xarici ölkələrdə daha böyük tələbat olsun və yerli əhalisinin idxal məhsullarına ən az tələbatı olsun.</w:t>
      </w:r>
    </w:p>
    <w:p w:rsidR="000152A5" w:rsidRPr="002E64C0" w:rsidRDefault="00890443" w:rsidP="00CD6359">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Neoklassik məktəb nümayəndələri olan E.Hekşer və B.Olin Xarici ticarətdə amil nəzəriyyəsində göstərdilər ki xarici ticarət nisbətən </w:t>
      </w:r>
      <w:r w:rsidR="00BD61AF" w:rsidRPr="002E64C0">
        <w:rPr>
          <w:rFonts w:ascii="Times New Roman" w:hAnsi="Times New Roman" w:cs="Times New Roman"/>
          <w:sz w:val="28"/>
          <w:szCs w:val="28"/>
          <w:lang w:val="az-Latn-AZ"/>
        </w:rPr>
        <w:t>ifrat</w:t>
      </w:r>
      <w:r w:rsidRPr="002E64C0">
        <w:rPr>
          <w:rFonts w:ascii="Times New Roman" w:hAnsi="Times New Roman" w:cs="Times New Roman"/>
          <w:sz w:val="28"/>
          <w:szCs w:val="28"/>
          <w:lang w:val="az-Latn-AZ"/>
        </w:rPr>
        <w:t xml:space="preserve"> məhsul istehsalı və ixracı</w:t>
      </w:r>
      <w:r w:rsidR="00BD61AF" w:rsidRPr="002E64C0">
        <w:rPr>
          <w:rFonts w:ascii="Times New Roman" w:hAnsi="Times New Roman" w:cs="Times New Roman"/>
          <w:sz w:val="28"/>
          <w:szCs w:val="28"/>
          <w:lang w:val="az-Latn-AZ"/>
        </w:rPr>
        <w:t xml:space="preserve"> amillərinə</w:t>
      </w:r>
      <w:r w:rsidRPr="002E64C0">
        <w:rPr>
          <w:rFonts w:ascii="Times New Roman" w:hAnsi="Times New Roman" w:cs="Times New Roman"/>
          <w:sz w:val="28"/>
          <w:szCs w:val="28"/>
          <w:lang w:val="az-Latn-AZ"/>
        </w:rPr>
        <w:t xml:space="preserve"> sahib</w:t>
      </w:r>
      <w:r w:rsidR="00BD61AF" w:rsidRPr="002E64C0">
        <w:rPr>
          <w:rFonts w:ascii="Times New Roman" w:hAnsi="Times New Roman" w:cs="Times New Roman"/>
          <w:sz w:val="28"/>
          <w:szCs w:val="28"/>
          <w:lang w:val="az-Latn-AZ"/>
        </w:rPr>
        <w:t xml:space="preserve"> olanların</w:t>
      </w:r>
      <w:r w:rsidRPr="002E64C0">
        <w:rPr>
          <w:rFonts w:ascii="Times New Roman" w:hAnsi="Times New Roman" w:cs="Times New Roman"/>
          <w:sz w:val="28"/>
          <w:szCs w:val="28"/>
          <w:lang w:val="az-Latn-AZ"/>
        </w:rPr>
        <w:t xml:space="preserve"> gəlirlərini artırı</w:t>
      </w:r>
      <w:r w:rsidR="00BD61AF" w:rsidRPr="002E64C0">
        <w:rPr>
          <w:rFonts w:ascii="Times New Roman" w:hAnsi="Times New Roman" w:cs="Times New Roman"/>
          <w:sz w:val="28"/>
          <w:szCs w:val="28"/>
          <w:lang w:val="az-Latn-AZ"/>
        </w:rPr>
        <w:t>r</w:t>
      </w:r>
      <w:r w:rsidRPr="002E64C0">
        <w:rPr>
          <w:rFonts w:ascii="Times New Roman" w:hAnsi="Times New Roman" w:cs="Times New Roman"/>
          <w:sz w:val="28"/>
          <w:szCs w:val="28"/>
          <w:lang w:val="az-Latn-AZ"/>
        </w:rPr>
        <w:t xml:space="preserve"> və iqtisadi inkişafı sürətləndirir. </w:t>
      </w:r>
      <w:r w:rsidR="00BD61AF" w:rsidRPr="002E64C0">
        <w:rPr>
          <w:rFonts w:ascii="Times New Roman" w:hAnsi="Times New Roman" w:cs="Times New Roman"/>
          <w:sz w:val="28"/>
          <w:szCs w:val="28"/>
          <w:lang w:val="az-Latn-AZ"/>
        </w:rPr>
        <w:t xml:space="preserve">Neoklassik fikir məktəbinin inkişafı V.Stopler, T.Rıbçınskiy və R.Consonun xarici ticarətdən gəlirlərin bölüşdürülməsi nəzəriyyələrində öz əksini tapdı, harada ki </w:t>
      </w:r>
      <w:r w:rsidR="00BD61AF" w:rsidRPr="002E64C0">
        <w:rPr>
          <w:rFonts w:ascii="Times New Roman" w:hAnsi="Times New Roman" w:cs="Times New Roman"/>
          <w:sz w:val="28"/>
          <w:szCs w:val="28"/>
          <w:lang w:val="az-Latn-AZ"/>
        </w:rPr>
        <w:lastRenderedPageBreak/>
        <w:t xml:space="preserve">xarici ticarətin iqtisadi artıma müsbət təsiri haqqında birmənalı fikir yoxdur. V.Stopler göstərirdi ki, ifrat istehsal amilinin qiymət artımı və çatışmayan </w:t>
      </w:r>
      <w:r w:rsidR="00480875" w:rsidRPr="002E64C0">
        <w:rPr>
          <w:rFonts w:ascii="Times New Roman" w:hAnsi="Times New Roman" w:cs="Times New Roman"/>
          <w:sz w:val="28"/>
          <w:szCs w:val="28"/>
          <w:lang w:val="az-Latn-AZ"/>
        </w:rPr>
        <w:t xml:space="preserve">amilin qiymətinin salınması xarici ticarət nəticəsində birincinin sahibinin gəlirlərinin artımına, və defisit amil sahibinin gəlirlərinin azalmasına gətirib çıxaracaq. T.Rıbçınskiy güman edirdi ki, ifrat istehsal amili istifadə olunan məhsulu ixrac edən xarici ticarət, bu faktorun defisit sayıldığı digər sahələrdə istehsalın azalmasına gətirir ki, bu iqtisadi artım kimi staqnasiyaya (holland xəstəliyi) səbəb ola bilər. R.Conson göstərirdi ki, ixrac nəticəsində </w:t>
      </w:r>
      <w:r w:rsidR="00963577" w:rsidRPr="002E64C0">
        <w:rPr>
          <w:rFonts w:ascii="Times New Roman" w:hAnsi="Times New Roman" w:cs="Times New Roman"/>
          <w:sz w:val="28"/>
          <w:szCs w:val="28"/>
          <w:lang w:val="az-Latn-AZ"/>
        </w:rPr>
        <w:t xml:space="preserve">hər bir ölkədə ixraca yönəlik sahələrə spesifik istehsal amilləri inkişaf edəcək, idxalı əvəzləyən sahələrə spesifik istehsal amilləri isə ixtisar olunacaq. Nəticədə onların sahiblərinin də gəlirləri dəyişəcək – ixraca yönəlik sahələrin sahiblərində gəlir artacaq, idxalı əvəzləyən sahələrin sahiblərində isə gəlir azalacaq. Bu, milli iqtisadiyyatlarda iqtisadi artımı artıra bildiyi kimi, yavaşlada da bilər. </w:t>
      </w:r>
    </w:p>
    <w:p w:rsidR="00D168A9" w:rsidRPr="002E64C0" w:rsidRDefault="00963577"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Beləliklə, iqtisadi nəzəriyyədə üstünlük təşkil edən klassik və neoklassik konsepsiyalar dövlətin xarici ticarətə minimal müdaxiləsini və milli iqtisadiyyatın </w:t>
      </w:r>
      <w:r w:rsidR="00D168A9" w:rsidRPr="002E64C0">
        <w:rPr>
          <w:rFonts w:ascii="Times New Roman" w:hAnsi="Times New Roman" w:cs="Times New Roman"/>
          <w:sz w:val="28"/>
          <w:szCs w:val="28"/>
          <w:lang w:val="az-Latn-AZ"/>
        </w:rPr>
        <w:t>dünya təsərrüfat</w:t>
      </w:r>
      <w:r w:rsidR="006B7D96">
        <w:rPr>
          <w:rFonts w:ascii="Times New Roman" w:hAnsi="Times New Roman" w:cs="Times New Roman"/>
          <w:sz w:val="28"/>
          <w:szCs w:val="28"/>
          <w:lang w:val="az-Latn-AZ"/>
        </w:rPr>
        <w:t xml:space="preserve">ı </w:t>
      </w:r>
      <w:r w:rsidR="00D168A9" w:rsidRPr="002E64C0">
        <w:rPr>
          <w:rFonts w:ascii="Times New Roman" w:hAnsi="Times New Roman" w:cs="Times New Roman"/>
          <w:sz w:val="28"/>
          <w:szCs w:val="28"/>
          <w:lang w:val="az-Latn-AZ"/>
        </w:rPr>
        <w:t xml:space="preserve">ilə </w:t>
      </w:r>
      <w:r w:rsidRPr="002E64C0">
        <w:rPr>
          <w:rFonts w:ascii="Times New Roman" w:hAnsi="Times New Roman" w:cs="Times New Roman"/>
          <w:sz w:val="28"/>
          <w:szCs w:val="28"/>
          <w:lang w:val="az-Latn-AZ"/>
        </w:rPr>
        <w:t xml:space="preserve"> münasibətlərinin maksimal liberallaşdırılmasını nəzərdə tutur.</w:t>
      </w:r>
    </w:p>
    <w:p w:rsidR="00963577" w:rsidRPr="002E64C0" w:rsidRDefault="00D168A9" w:rsidP="007167C2">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Qloballaşma şəraitində bu aksiomlar dünyada olan milli iqtisadiyyatlardakı real vəziyyətə, o cümlədən Azərbaycana tam uyğun gəlmir.</w:t>
      </w:r>
    </w:p>
    <w:p w:rsidR="00D168A9" w:rsidRPr="002E64C0" w:rsidRDefault="00D168A9"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Ənənəvi klassik və neoklassik məktəblərin inkişaf etməkdə olan ölkələrə münasibətinə görə sərt tənqid edən nəzəri baxışlar, iqtisad elmində sol radikal istiqamət</w:t>
      </w:r>
      <w:r w:rsidR="00F657A3">
        <w:rPr>
          <w:rFonts w:ascii="Times New Roman" w:hAnsi="Times New Roman" w:cs="Times New Roman"/>
          <w:sz w:val="28"/>
          <w:szCs w:val="28"/>
          <w:lang w:val="az-Latn-AZ"/>
        </w:rPr>
        <w:t>də</w:t>
      </w:r>
      <w:r w:rsidRPr="002E64C0">
        <w:rPr>
          <w:rFonts w:ascii="Times New Roman" w:hAnsi="Times New Roman" w:cs="Times New Roman"/>
          <w:sz w:val="28"/>
          <w:szCs w:val="28"/>
          <w:lang w:val="az-Latn-AZ"/>
        </w:rPr>
        <w:t>, daha dəqiqi A.Emmanuel, S. Amin, İ. Vallertaynın işlərində təsvir olunub. Sol radikal nümayəndələrinin mülahizələrinin mahiyyəti ondan ibarət olub ki, xarici ticarət gəlirlərin yenidən bölüşdürülməsinin xüsusi formasıdır ki onları inkişaf etməkdə olan ölkələrdən inkişaf etmiş ölkələrə ötürür və bu da bir inkişaf etmiş ölkələrdə iqtisadi artımı daha da sürətləndirirsə, inkişaf etməkdə olan ölkələrdə iqtisadi artımı biraz da zəiflədir. A.Emmanuel inkişaf etmiş ölkələrlə inkişaf etməkdə olan ölkələr arası</w:t>
      </w:r>
      <w:r w:rsidR="00CD11F7" w:rsidRPr="002E64C0">
        <w:rPr>
          <w:rFonts w:ascii="Times New Roman" w:hAnsi="Times New Roman" w:cs="Times New Roman"/>
          <w:sz w:val="28"/>
          <w:szCs w:val="28"/>
          <w:lang w:val="az-Latn-AZ"/>
        </w:rPr>
        <w:t>nda</w:t>
      </w:r>
      <w:r w:rsidRPr="002E64C0">
        <w:rPr>
          <w:rFonts w:ascii="Times New Roman" w:hAnsi="Times New Roman" w:cs="Times New Roman"/>
          <w:sz w:val="28"/>
          <w:szCs w:val="28"/>
          <w:lang w:val="az-Latn-AZ"/>
        </w:rPr>
        <w:t xml:space="preserve"> xarici ticarət</w:t>
      </w:r>
      <w:r w:rsidR="00CD11F7" w:rsidRPr="002E64C0">
        <w:rPr>
          <w:rFonts w:ascii="Times New Roman" w:hAnsi="Times New Roman" w:cs="Times New Roman"/>
          <w:sz w:val="28"/>
          <w:szCs w:val="28"/>
          <w:lang w:val="az-Latn-AZ"/>
        </w:rPr>
        <w:t>də olan ziddiyyətləri vurğulayır, hansı ki ekvivalent olmayan mübadilə ilə ifadə olunur. Qeyri-ekvivalent mübadilənin səbəbini o, kapitalın yerdəyişməsinin mobilliyində, əməyin qeyri-</w:t>
      </w:r>
      <w:r w:rsidR="00CD11F7" w:rsidRPr="002E64C0">
        <w:rPr>
          <w:rFonts w:ascii="Times New Roman" w:hAnsi="Times New Roman" w:cs="Times New Roman"/>
          <w:sz w:val="28"/>
          <w:szCs w:val="28"/>
          <w:lang w:val="az-Latn-AZ"/>
        </w:rPr>
        <w:lastRenderedPageBreak/>
        <w:t>mobilliyində və ölkələrdəki əmək haqqları səviyyəsində olan böyük fərqdə görür. Onun yanaşması “üçüncü dünya ölkələri”ndə inkişaf etmiş ölkələrin xeyrinə yaradılan, əlavə dəyərin mütəmadi yenidən bölüşdürülməsindən nəticə çıxarmağa imkan verir. Bu faktı bəzi başqa iqtisadçılar da işıqlandırmışdılar. S. Amin A.Emmanueli tənqid edərək, kapitalın beynəlxalq</w:t>
      </w:r>
      <w:r w:rsidR="00375F1F" w:rsidRPr="002E64C0">
        <w:rPr>
          <w:rFonts w:ascii="Times New Roman" w:hAnsi="Times New Roman" w:cs="Times New Roman"/>
          <w:sz w:val="28"/>
          <w:szCs w:val="28"/>
          <w:lang w:val="az-Latn-AZ"/>
        </w:rPr>
        <w:t xml:space="preserve"> mobilliyini müvafiq olaraq </w:t>
      </w:r>
      <w:r w:rsidR="00CD11F7" w:rsidRPr="002E64C0">
        <w:rPr>
          <w:rFonts w:ascii="Times New Roman" w:hAnsi="Times New Roman" w:cs="Times New Roman"/>
          <w:sz w:val="28"/>
          <w:szCs w:val="28"/>
          <w:lang w:val="az-Latn-AZ"/>
        </w:rPr>
        <w:t>onu</w:t>
      </w:r>
      <w:r w:rsidR="00375F1F" w:rsidRPr="002E64C0">
        <w:rPr>
          <w:rFonts w:ascii="Times New Roman" w:hAnsi="Times New Roman" w:cs="Times New Roman"/>
          <w:sz w:val="28"/>
          <w:szCs w:val="28"/>
          <w:lang w:val="az-Latn-AZ"/>
        </w:rPr>
        <w:t xml:space="preserve">n gəlir normalarını kapital üzrə eyniləşdirməsini inkar edir. Onun fikrincə inkişaf etmiş iqtisadiyyatlarda böyük elmi-texniki potensial ilə kapitalın əsas hissəsi cəmləşir və bu texnoloji inkişafın, proqressin olmadığı inkişaf etməkdə olan iqtisadiyyatlardan olan fərqi təşkil edir. Elə bu da, mübadilənin qeyri-ekvivalent olmasının səbəbidir. </w:t>
      </w:r>
    </w:p>
    <w:p w:rsidR="00375F1F" w:rsidRPr="002E64C0" w:rsidRDefault="00375F1F"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İ. Vallerstayn işarə edirdi ki, ölkələrn iqtisadi inkişaf səviyyələri arasındakı qeyri-bərabərlik tarixin mə</w:t>
      </w:r>
      <w:r w:rsidR="0010767A" w:rsidRPr="002E64C0">
        <w:rPr>
          <w:rFonts w:ascii="Times New Roman" w:hAnsi="Times New Roman" w:cs="Times New Roman"/>
          <w:sz w:val="28"/>
          <w:szCs w:val="28"/>
          <w:lang w:val="az-Latn-AZ"/>
        </w:rPr>
        <w:t>hsuludur özü də</w:t>
      </w:r>
      <w:r w:rsidRPr="002E64C0">
        <w:rPr>
          <w:rFonts w:ascii="Times New Roman" w:hAnsi="Times New Roman" w:cs="Times New Roman"/>
          <w:sz w:val="28"/>
          <w:szCs w:val="28"/>
          <w:lang w:val="az-Latn-AZ"/>
        </w:rPr>
        <w:t xml:space="preserve"> getdikcə </w:t>
      </w:r>
      <w:r w:rsidR="0010767A" w:rsidRPr="002E64C0">
        <w:rPr>
          <w:rFonts w:ascii="Times New Roman" w:hAnsi="Times New Roman" w:cs="Times New Roman"/>
          <w:sz w:val="28"/>
          <w:szCs w:val="28"/>
          <w:lang w:val="az-Latn-AZ"/>
        </w:rPr>
        <w:t>inkişaf etmiş ölkələr daha da artacaq</w:t>
      </w:r>
      <w:r w:rsidRPr="002E64C0">
        <w:rPr>
          <w:rFonts w:ascii="Times New Roman" w:hAnsi="Times New Roman" w:cs="Times New Roman"/>
          <w:sz w:val="28"/>
          <w:szCs w:val="28"/>
          <w:lang w:val="az-Latn-AZ"/>
        </w:rPr>
        <w:t>,</w:t>
      </w:r>
      <w:r w:rsidR="0010767A" w:rsidRPr="002E64C0">
        <w:rPr>
          <w:rFonts w:ascii="Times New Roman" w:hAnsi="Times New Roman" w:cs="Times New Roman"/>
          <w:sz w:val="28"/>
          <w:szCs w:val="28"/>
          <w:lang w:val="az-Latn-AZ"/>
        </w:rPr>
        <w:t xml:space="preserve"> inkişaf etməkdə olanlar isə geri qalacaqlar. </w:t>
      </w:r>
    </w:p>
    <w:p w:rsidR="00C06818" w:rsidRPr="002E64C0" w:rsidRDefault="00C06818"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Beləliklə, xronoloji ardıcıllıqla dünyanın iqtisadi fikir tarixinə nəzər yetirdikdən sonra, özünü bu və ya digər dövrlərdə təsdiqləyən iqtisadi nəzəriyyələri təhlil etdikdə, beynəlxalq ticarətin dünya iqtisadiyyatına və xarici ticarətin bu və ya digər ölkənin iqtisadiyyatına müsbət təsiri artıq danılmaz və heç kəs tərəfindən mübahisə edilməyən bir fakt olaraq ortaya çıxır. Təbiidir ki, xarici ticarətdə iştirak etmək üçün, müəyyyən məhsulların ixracı və müəyyən məhsulların idxalı da labüddür. Lakin belə ola halda da, ticarətin və onun hissələrinin strukturu yenə də ən önəmli məsələ olaraq ortaya çıxır. Məsələn hansı məhsulları istehsal etməli, hansı məhsulları ixrac etməli, hansıları idxal eləməliyik. Bu məsələlərin nəzəri cavabı yuxarıdakı konsepsiyalarda verilsə də, praktiki cavabların tapılması önəmlidir. Başqa sözlə, nəzəriyyə bütün ölkələr üçün ümumiləşdirilmiş, fəlsəfi cavabları təmin edirsə, praktiki cavablar əksər hallarda hər bir ölkə, region üçün spesifik</w:t>
      </w:r>
      <w:r w:rsidR="001452C8" w:rsidRPr="002E64C0">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fərqli və unikal olur. </w:t>
      </w:r>
    </w:p>
    <w:p w:rsidR="000058C7" w:rsidRPr="002E64C0" w:rsidRDefault="000058C7" w:rsidP="000058C7">
      <w:pPr>
        <w:spacing w:line="360" w:lineRule="auto"/>
        <w:jc w:val="both"/>
        <w:rPr>
          <w:rFonts w:ascii="Times New Roman" w:hAnsi="Times New Roman" w:cs="Times New Roman"/>
          <w:b/>
          <w:sz w:val="28"/>
          <w:szCs w:val="28"/>
          <w:lang w:val="az-Latn-AZ"/>
        </w:rPr>
      </w:pPr>
    </w:p>
    <w:p w:rsidR="000058C7" w:rsidRPr="002E64C0" w:rsidRDefault="000058C7" w:rsidP="000058C7">
      <w:pPr>
        <w:spacing w:line="360" w:lineRule="auto"/>
        <w:jc w:val="both"/>
        <w:rPr>
          <w:rFonts w:ascii="Times New Roman" w:hAnsi="Times New Roman" w:cs="Times New Roman"/>
          <w:b/>
          <w:sz w:val="28"/>
          <w:szCs w:val="28"/>
          <w:lang w:val="az-Latn-AZ"/>
        </w:rPr>
      </w:pPr>
    </w:p>
    <w:p w:rsidR="000058C7" w:rsidRPr="002E64C0" w:rsidRDefault="000058C7" w:rsidP="00BF11FA">
      <w:pPr>
        <w:spacing w:line="360" w:lineRule="auto"/>
        <w:ind w:firstLine="708"/>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1.2 Müasir dünyada ixracın inkişaf dinamikası.</w:t>
      </w:r>
    </w:p>
    <w:p w:rsidR="00F10B02" w:rsidRPr="002E64C0" w:rsidRDefault="00654DAC" w:rsidP="00F10B02">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Müasir</w:t>
      </w:r>
      <w:r w:rsidR="00F10B02" w:rsidRPr="002E64C0">
        <w:rPr>
          <w:rFonts w:ascii="Times New Roman" w:hAnsi="Times New Roman" w:cs="Times New Roman"/>
          <w:sz w:val="28"/>
          <w:szCs w:val="28"/>
          <w:lang w:val="az-Latn-AZ"/>
        </w:rPr>
        <w:t>, dünya ölkələri tərəfindən həyata keçirilən xarici ticarət siyasəti</w:t>
      </w:r>
      <w:r>
        <w:rPr>
          <w:rFonts w:ascii="Times New Roman" w:hAnsi="Times New Roman" w:cs="Times New Roman"/>
          <w:sz w:val="28"/>
          <w:szCs w:val="28"/>
          <w:lang w:val="az-Latn-AZ"/>
        </w:rPr>
        <w:t xml:space="preserve"> tarixən </w:t>
      </w:r>
      <w:r w:rsidR="00F10B02" w:rsidRPr="002E64C0">
        <w:rPr>
          <w:rFonts w:ascii="Times New Roman" w:hAnsi="Times New Roman" w:cs="Times New Roman"/>
          <w:sz w:val="28"/>
          <w:szCs w:val="28"/>
          <w:lang w:val="az-Latn-AZ"/>
        </w:rPr>
        <w:t xml:space="preserve">üç mövqe </w:t>
      </w:r>
      <w:r>
        <w:rPr>
          <w:rFonts w:ascii="Times New Roman" w:hAnsi="Times New Roman" w:cs="Times New Roman"/>
          <w:sz w:val="28"/>
          <w:szCs w:val="28"/>
          <w:lang w:val="az-Latn-AZ"/>
        </w:rPr>
        <w:t>əsasında formalaşmışdır</w:t>
      </w:r>
      <w:r w:rsidR="00F10B02" w:rsidRPr="002E64C0">
        <w:rPr>
          <w:rFonts w:ascii="Times New Roman" w:hAnsi="Times New Roman" w:cs="Times New Roman"/>
          <w:sz w:val="28"/>
          <w:szCs w:val="28"/>
          <w:lang w:val="az-Latn-AZ"/>
        </w:rPr>
        <w:t>:</w:t>
      </w:r>
    </w:p>
    <w:p w:rsidR="00F10B02" w:rsidRPr="002E64C0" w:rsidRDefault="00BF11FA" w:rsidP="00F10B02">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F10B02" w:rsidRPr="002E64C0">
        <w:rPr>
          <w:rFonts w:ascii="Times New Roman" w:hAnsi="Times New Roman" w:cs="Times New Roman"/>
          <w:sz w:val="28"/>
          <w:szCs w:val="28"/>
          <w:lang w:val="az-Latn-AZ"/>
        </w:rPr>
        <w:t>1)Xarici ticarət siyasə</w:t>
      </w:r>
      <w:r>
        <w:rPr>
          <w:rFonts w:ascii="Times New Roman" w:hAnsi="Times New Roman" w:cs="Times New Roman"/>
          <w:sz w:val="28"/>
          <w:szCs w:val="28"/>
          <w:lang w:val="az-Latn-AZ"/>
        </w:rPr>
        <w:t>tin</w:t>
      </w:r>
      <w:r w:rsidR="00594629">
        <w:rPr>
          <w:rFonts w:ascii="Times New Roman" w:hAnsi="Times New Roman" w:cs="Times New Roman"/>
          <w:sz w:val="28"/>
          <w:szCs w:val="28"/>
          <w:lang w:val="az-Latn-AZ"/>
        </w:rPr>
        <w:t xml:space="preserve">dəŞimal-Şimal </w:t>
      </w:r>
      <w:r>
        <w:rPr>
          <w:rFonts w:ascii="Times New Roman" w:hAnsi="Times New Roman" w:cs="Times New Roman"/>
          <w:sz w:val="28"/>
          <w:szCs w:val="28"/>
          <w:lang w:val="az-Latn-AZ"/>
        </w:rPr>
        <w:t>modeli</w:t>
      </w:r>
      <w:r w:rsidR="00F10B02" w:rsidRPr="002E64C0">
        <w:rPr>
          <w:rFonts w:ascii="Times New Roman" w:hAnsi="Times New Roman" w:cs="Times New Roman"/>
          <w:sz w:val="28"/>
          <w:szCs w:val="28"/>
          <w:lang w:val="az-Latn-AZ"/>
        </w:rPr>
        <w:t xml:space="preserve">;Bu model əsasən </w:t>
      </w:r>
      <w:r w:rsidR="00594629">
        <w:rPr>
          <w:rFonts w:ascii="Times New Roman" w:hAnsi="Times New Roman" w:cs="Times New Roman"/>
          <w:sz w:val="28"/>
          <w:szCs w:val="28"/>
          <w:lang w:val="az-Latn-AZ"/>
        </w:rPr>
        <w:t>İEÖ-lər</w:t>
      </w:r>
      <w:r w:rsidR="00F10B02" w:rsidRPr="002E64C0">
        <w:rPr>
          <w:rFonts w:ascii="Times New Roman" w:hAnsi="Times New Roman" w:cs="Times New Roman"/>
          <w:sz w:val="28"/>
          <w:szCs w:val="28"/>
          <w:lang w:val="az-Latn-AZ"/>
        </w:rPr>
        <w:t xml:space="preserve"> ar</w:t>
      </w:r>
      <w:r w:rsidR="00594629">
        <w:rPr>
          <w:rFonts w:ascii="Times New Roman" w:hAnsi="Times New Roman" w:cs="Times New Roman"/>
          <w:sz w:val="28"/>
          <w:szCs w:val="28"/>
          <w:lang w:val="az-Latn-AZ"/>
        </w:rPr>
        <w:t>a</w:t>
      </w:r>
      <w:r w:rsidR="00F10B02" w:rsidRPr="002E64C0">
        <w:rPr>
          <w:rFonts w:ascii="Times New Roman" w:hAnsi="Times New Roman" w:cs="Times New Roman"/>
          <w:sz w:val="28"/>
          <w:szCs w:val="28"/>
          <w:lang w:val="az-Latn-AZ"/>
        </w:rPr>
        <w:t xml:space="preserve">sında </w:t>
      </w:r>
      <w:r w:rsidR="00594629">
        <w:rPr>
          <w:rFonts w:ascii="Times New Roman" w:hAnsi="Times New Roman" w:cs="Times New Roman"/>
          <w:sz w:val="28"/>
          <w:szCs w:val="28"/>
          <w:lang w:val="az-Latn-AZ"/>
        </w:rPr>
        <w:t>aparılan</w:t>
      </w:r>
      <w:r w:rsidR="00F10B02" w:rsidRPr="002E64C0">
        <w:rPr>
          <w:rFonts w:ascii="Times New Roman" w:hAnsi="Times New Roman" w:cs="Times New Roman"/>
          <w:sz w:val="28"/>
          <w:szCs w:val="28"/>
          <w:lang w:val="az-Latn-AZ"/>
        </w:rPr>
        <w:t xml:space="preserve"> qarşılıqlı ticarəti özündə ə</w:t>
      </w:r>
      <w:r w:rsidR="00DC2441">
        <w:rPr>
          <w:rFonts w:ascii="Times New Roman" w:hAnsi="Times New Roman" w:cs="Times New Roman"/>
          <w:sz w:val="28"/>
          <w:szCs w:val="28"/>
          <w:lang w:val="az-Latn-AZ"/>
        </w:rPr>
        <w:t>ks etdirir</w:t>
      </w:r>
      <w:r w:rsidR="00F10B02" w:rsidRPr="002E64C0">
        <w:rPr>
          <w:rFonts w:ascii="Times New Roman" w:hAnsi="Times New Roman" w:cs="Times New Roman"/>
          <w:sz w:val="28"/>
          <w:szCs w:val="28"/>
          <w:lang w:val="az-Latn-AZ"/>
        </w:rPr>
        <w:t xml:space="preserve">. Onu </w:t>
      </w:r>
      <w:r w:rsidR="00DC2441">
        <w:rPr>
          <w:rFonts w:ascii="Times New Roman" w:hAnsi="Times New Roman" w:cs="Times New Roman"/>
          <w:sz w:val="28"/>
          <w:szCs w:val="28"/>
          <w:lang w:val="az-Latn-AZ"/>
        </w:rPr>
        <w:t xml:space="preserve">bəzən </w:t>
      </w:r>
      <w:r w:rsidR="00F10B02" w:rsidRPr="002E64C0">
        <w:rPr>
          <w:rFonts w:ascii="Times New Roman" w:hAnsi="Times New Roman" w:cs="Times New Roman"/>
          <w:sz w:val="28"/>
          <w:szCs w:val="28"/>
          <w:lang w:val="az-Latn-AZ"/>
        </w:rPr>
        <w:t>xarici ticarət</w:t>
      </w:r>
      <w:r w:rsidR="00DC2441">
        <w:rPr>
          <w:rFonts w:ascii="Times New Roman" w:hAnsi="Times New Roman" w:cs="Times New Roman"/>
          <w:sz w:val="28"/>
          <w:szCs w:val="28"/>
          <w:lang w:val="az-Latn-AZ"/>
        </w:rPr>
        <w:t>in</w:t>
      </w:r>
      <w:r w:rsidR="00F10B02" w:rsidRPr="002E64C0">
        <w:rPr>
          <w:rFonts w:ascii="Times New Roman" w:hAnsi="Times New Roman" w:cs="Times New Roman"/>
          <w:sz w:val="28"/>
          <w:szCs w:val="28"/>
          <w:lang w:val="az-Latn-AZ"/>
        </w:rPr>
        <w:t xml:space="preserve"> “</w:t>
      </w:r>
      <w:r w:rsidR="00DC2441">
        <w:rPr>
          <w:rFonts w:ascii="Times New Roman" w:hAnsi="Times New Roman" w:cs="Times New Roman"/>
          <w:sz w:val="28"/>
          <w:szCs w:val="28"/>
          <w:lang w:val="az-Latn-AZ"/>
        </w:rPr>
        <w:t>Üfüqi</w:t>
      </w:r>
      <w:r w:rsidR="00F10B02" w:rsidRPr="002E64C0">
        <w:rPr>
          <w:rFonts w:ascii="Times New Roman" w:hAnsi="Times New Roman" w:cs="Times New Roman"/>
          <w:sz w:val="28"/>
          <w:szCs w:val="28"/>
          <w:lang w:val="az-Latn-AZ"/>
        </w:rPr>
        <w:t>” istiqaməti də adlandırırlar.</w:t>
      </w:r>
      <w:r w:rsidR="00DC2441">
        <w:rPr>
          <w:rFonts w:ascii="Times New Roman" w:hAnsi="Times New Roman" w:cs="Times New Roman"/>
          <w:sz w:val="28"/>
          <w:szCs w:val="28"/>
          <w:lang w:val="az-Latn-AZ"/>
        </w:rPr>
        <w:t>Burada</w:t>
      </w:r>
      <w:r w:rsidR="00F10B02" w:rsidRPr="002E64C0">
        <w:rPr>
          <w:rFonts w:ascii="Times New Roman" w:hAnsi="Times New Roman" w:cs="Times New Roman"/>
          <w:sz w:val="28"/>
          <w:szCs w:val="28"/>
          <w:lang w:val="az-Latn-AZ"/>
        </w:rPr>
        <w:t xml:space="preserve"> dövlət ticarət axınlarına məqsəd</w:t>
      </w:r>
      <w:r w:rsidR="00DC2441">
        <w:rPr>
          <w:rFonts w:ascii="Times New Roman" w:hAnsi="Times New Roman" w:cs="Times New Roman"/>
          <w:sz w:val="28"/>
          <w:szCs w:val="28"/>
          <w:lang w:val="az-Latn-AZ"/>
        </w:rPr>
        <w:t xml:space="preserve">lişəkildə </w:t>
      </w:r>
      <w:r w:rsidR="00F10B02" w:rsidRPr="002E64C0">
        <w:rPr>
          <w:rFonts w:ascii="Times New Roman" w:hAnsi="Times New Roman" w:cs="Times New Roman"/>
          <w:sz w:val="28"/>
          <w:szCs w:val="28"/>
          <w:lang w:val="az-Latn-AZ"/>
        </w:rPr>
        <w:t xml:space="preserve">təsir </w:t>
      </w:r>
      <w:r w:rsidR="00DC2441">
        <w:rPr>
          <w:rFonts w:ascii="Times New Roman" w:hAnsi="Times New Roman" w:cs="Times New Roman"/>
          <w:sz w:val="28"/>
          <w:szCs w:val="28"/>
          <w:lang w:val="az-Latn-AZ"/>
        </w:rPr>
        <w:t>edi</w:t>
      </w:r>
      <w:r w:rsidR="00F10B02" w:rsidRPr="002E64C0">
        <w:rPr>
          <w:rFonts w:ascii="Times New Roman" w:hAnsi="Times New Roman" w:cs="Times New Roman"/>
          <w:sz w:val="28"/>
          <w:szCs w:val="28"/>
          <w:lang w:val="az-Latn-AZ"/>
        </w:rPr>
        <w:t>r.</w:t>
      </w:r>
    </w:p>
    <w:p w:rsidR="007C29BD" w:rsidRPr="002E64C0" w:rsidRDefault="00F10B02" w:rsidP="007C29BD">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   2)Xarici ticarət si</w:t>
      </w:r>
      <w:r w:rsidR="00CE6020">
        <w:rPr>
          <w:rFonts w:ascii="Times New Roman" w:hAnsi="Times New Roman" w:cs="Times New Roman"/>
          <w:sz w:val="28"/>
          <w:szCs w:val="28"/>
          <w:lang w:val="az-Latn-AZ"/>
        </w:rPr>
        <w:t>y</w:t>
      </w:r>
      <w:r w:rsidRPr="002E64C0">
        <w:rPr>
          <w:rFonts w:ascii="Times New Roman" w:hAnsi="Times New Roman" w:cs="Times New Roman"/>
          <w:sz w:val="28"/>
          <w:szCs w:val="28"/>
          <w:lang w:val="az-Latn-AZ"/>
        </w:rPr>
        <w:t xml:space="preserve">asətinin </w:t>
      </w:r>
      <w:r w:rsidR="00DC2441">
        <w:rPr>
          <w:rFonts w:ascii="Times New Roman" w:hAnsi="Times New Roman" w:cs="Times New Roman"/>
          <w:sz w:val="28"/>
          <w:szCs w:val="28"/>
          <w:lang w:val="az-Latn-AZ"/>
        </w:rPr>
        <w:t>“Şimal-Cənub”</w:t>
      </w:r>
      <w:r w:rsidRPr="002E64C0">
        <w:rPr>
          <w:rFonts w:ascii="Times New Roman" w:hAnsi="Times New Roman" w:cs="Times New Roman"/>
          <w:sz w:val="28"/>
          <w:szCs w:val="28"/>
          <w:lang w:val="az-Latn-AZ"/>
        </w:rPr>
        <w:t xml:space="preserve"> modeli; </w:t>
      </w:r>
      <w:r w:rsidR="00654DAC">
        <w:rPr>
          <w:rFonts w:ascii="Times New Roman" w:hAnsi="Times New Roman" w:cs="Times New Roman"/>
          <w:sz w:val="28"/>
          <w:szCs w:val="28"/>
          <w:lang w:val="az-Latn-AZ"/>
        </w:rPr>
        <w:t>Bir çox</w:t>
      </w:r>
      <w:r w:rsidRPr="002E64C0">
        <w:rPr>
          <w:rFonts w:ascii="Times New Roman" w:hAnsi="Times New Roman" w:cs="Times New Roman"/>
          <w:sz w:val="28"/>
          <w:szCs w:val="28"/>
          <w:lang w:val="az-Latn-AZ"/>
        </w:rPr>
        <w:t xml:space="preserve"> iqtisadi ədəbiyyatlarda “</w:t>
      </w:r>
      <w:r w:rsidR="00654DAC">
        <w:rPr>
          <w:rFonts w:ascii="Times New Roman" w:hAnsi="Times New Roman" w:cs="Times New Roman"/>
          <w:sz w:val="28"/>
          <w:szCs w:val="28"/>
          <w:lang w:val="az-Latn-AZ"/>
        </w:rPr>
        <w:t>şaquli</w:t>
      </w:r>
      <w:r w:rsidRPr="002E64C0">
        <w:rPr>
          <w:rFonts w:ascii="Times New Roman" w:hAnsi="Times New Roman" w:cs="Times New Roman"/>
          <w:sz w:val="28"/>
          <w:szCs w:val="28"/>
          <w:lang w:val="az-Latn-AZ"/>
        </w:rPr>
        <w:t xml:space="preserve">” </w:t>
      </w:r>
      <w:r w:rsidR="00654DAC">
        <w:rPr>
          <w:rFonts w:ascii="Times New Roman" w:hAnsi="Times New Roman" w:cs="Times New Roman"/>
          <w:sz w:val="28"/>
          <w:szCs w:val="28"/>
          <w:lang w:val="az-Latn-AZ"/>
        </w:rPr>
        <w:t>model</w:t>
      </w:r>
      <w:r w:rsidRPr="002E64C0">
        <w:rPr>
          <w:rFonts w:ascii="Times New Roman" w:hAnsi="Times New Roman" w:cs="Times New Roman"/>
          <w:sz w:val="28"/>
          <w:szCs w:val="28"/>
          <w:lang w:val="az-Latn-AZ"/>
        </w:rPr>
        <w:t xml:space="preserve"> kimi </w:t>
      </w:r>
      <w:r w:rsidR="00654DAC">
        <w:rPr>
          <w:rFonts w:ascii="Times New Roman" w:hAnsi="Times New Roman" w:cs="Times New Roman"/>
          <w:sz w:val="28"/>
          <w:szCs w:val="28"/>
          <w:lang w:val="az-Latn-AZ"/>
        </w:rPr>
        <w:t>adlandırılan</w:t>
      </w:r>
      <w:r w:rsidRPr="002E64C0">
        <w:rPr>
          <w:rFonts w:ascii="Times New Roman" w:hAnsi="Times New Roman" w:cs="Times New Roman"/>
          <w:sz w:val="28"/>
          <w:szCs w:val="28"/>
          <w:lang w:val="az-Latn-AZ"/>
        </w:rPr>
        <w:t xml:space="preserve"> bu model </w:t>
      </w:r>
      <w:r w:rsidR="00654DAC">
        <w:rPr>
          <w:rFonts w:ascii="Times New Roman" w:hAnsi="Times New Roman" w:cs="Times New Roman"/>
          <w:sz w:val="28"/>
          <w:szCs w:val="28"/>
          <w:lang w:val="az-Latn-AZ"/>
        </w:rPr>
        <w:t>İEÖ-lər və İEOÖ-lər</w:t>
      </w:r>
      <w:r w:rsidRPr="002E64C0">
        <w:rPr>
          <w:rFonts w:ascii="Times New Roman" w:hAnsi="Times New Roman" w:cs="Times New Roman"/>
          <w:sz w:val="28"/>
          <w:szCs w:val="28"/>
          <w:lang w:val="az-Latn-AZ"/>
        </w:rPr>
        <w:t xml:space="preserve"> arasıda qarşılıqlı ticarəti </w:t>
      </w:r>
      <w:r w:rsidR="00654DAC">
        <w:rPr>
          <w:rFonts w:ascii="Times New Roman" w:hAnsi="Times New Roman" w:cs="Times New Roman"/>
          <w:sz w:val="28"/>
          <w:szCs w:val="28"/>
          <w:lang w:val="az-Latn-AZ"/>
        </w:rPr>
        <w:t>səciyyələndirir</w:t>
      </w:r>
      <w:r w:rsidRPr="002E64C0">
        <w:rPr>
          <w:rFonts w:ascii="Times New Roman" w:hAnsi="Times New Roman" w:cs="Times New Roman"/>
          <w:sz w:val="28"/>
          <w:szCs w:val="28"/>
          <w:lang w:val="az-Latn-AZ"/>
        </w:rPr>
        <w:t>.</w:t>
      </w:r>
      <w:r w:rsidR="00654DAC">
        <w:rPr>
          <w:rFonts w:ascii="Times New Roman" w:hAnsi="Times New Roman" w:cs="Times New Roman"/>
          <w:sz w:val="28"/>
          <w:szCs w:val="28"/>
          <w:lang w:val="az-Latn-AZ"/>
        </w:rPr>
        <w:t>Bir tərəfdən</w:t>
      </w:r>
      <w:r w:rsidRPr="002E64C0">
        <w:rPr>
          <w:rFonts w:ascii="Times New Roman" w:hAnsi="Times New Roman" w:cs="Times New Roman"/>
          <w:sz w:val="28"/>
          <w:szCs w:val="28"/>
          <w:lang w:val="az-Latn-AZ"/>
        </w:rPr>
        <w:t xml:space="preserve">, bütövlükdə beynəlxalq əmək bölgüsünün </w:t>
      </w:r>
      <w:r w:rsidR="00654DAC">
        <w:rPr>
          <w:rFonts w:ascii="Times New Roman" w:hAnsi="Times New Roman" w:cs="Times New Roman"/>
          <w:sz w:val="28"/>
          <w:szCs w:val="28"/>
          <w:lang w:val="az-Latn-AZ"/>
        </w:rPr>
        <w:t>forması</w:t>
      </w:r>
      <w:r w:rsidRPr="002E64C0">
        <w:rPr>
          <w:rFonts w:ascii="Times New Roman" w:hAnsi="Times New Roman" w:cs="Times New Roman"/>
          <w:sz w:val="28"/>
          <w:szCs w:val="28"/>
          <w:lang w:val="az-Latn-AZ"/>
        </w:rPr>
        <w:t xml:space="preserve"> kimi təzahür edən qarşılıqlı ticari münasibətlər sistemi </w:t>
      </w:r>
      <w:r w:rsidR="00654DAC">
        <w:rPr>
          <w:rFonts w:ascii="Times New Roman" w:hAnsi="Times New Roman" w:cs="Times New Roman"/>
          <w:sz w:val="28"/>
          <w:szCs w:val="28"/>
          <w:lang w:val="az-Latn-AZ"/>
        </w:rPr>
        <w:t>İEOÖ-lərinçevikgəlişməsi</w:t>
      </w:r>
      <w:r w:rsidRPr="002E64C0">
        <w:rPr>
          <w:rFonts w:ascii="Times New Roman" w:hAnsi="Times New Roman" w:cs="Times New Roman"/>
          <w:sz w:val="28"/>
          <w:szCs w:val="28"/>
          <w:lang w:val="az-Latn-AZ"/>
        </w:rPr>
        <w:t xml:space="preserve"> yolunda </w:t>
      </w:r>
      <w:r w:rsidR="00654DAC">
        <w:rPr>
          <w:rFonts w:ascii="Times New Roman" w:hAnsi="Times New Roman" w:cs="Times New Roman"/>
          <w:sz w:val="28"/>
          <w:szCs w:val="28"/>
          <w:lang w:val="az-Latn-AZ"/>
        </w:rPr>
        <w:t>maneəyə</w:t>
      </w:r>
      <w:r w:rsidRPr="002E64C0">
        <w:rPr>
          <w:rFonts w:ascii="Times New Roman" w:hAnsi="Times New Roman" w:cs="Times New Roman"/>
          <w:sz w:val="28"/>
          <w:szCs w:val="28"/>
          <w:lang w:val="az-Latn-AZ"/>
        </w:rPr>
        <w:t xml:space="preserve"> çevrilmişdir.Belə ki, bu model</w:t>
      </w:r>
      <w:r w:rsidR="00654DAC">
        <w:rPr>
          <w:rFonts w:ascii="Times New Roman" w:hAnsi="Times New Roman" w:cs="Times New Roman"/>
          <w:sz w:val="28"/>
          <w:szCs w:val="28"/>
          <w:lang w:val="az-Latn-AZ"/>
        </w:rPr>
        <w:t>əgörəİEOÖ-lər</w:t>
      </w:r>
      <w:r w:rsidRPr="002E64C0">
        <w:rPr>
          <w:rFonts w:ascii="Times New Roman" w:hAnsi="Times New Roman" w:cs="Times New Roman"/>
          <w:sz w:val="28"/>
          <w:szCs w:val="28"/>
          <w:lang w:val="az-Latn-AZ"/>
        </w:rPr>
        <w:t xml:space="preserve"> xammal</w:t>
      </w:r>
      <w:r w:rsidR="00654DAC">
        <w:rPr>
          <w:rFonts w:ascii="Times New Roman" w:hAnsi="Times New Roman" w:cs="Times New Roman"/>
          <w:sz w:val="28"/>
          <w:szCs w:val="28"/>
          <w:lang w:val="az-Latn-AZ"/>
        </w:rPr>
        <w:t>lar</w:t>
      </w:r>
      <w:r w:rsidRPr="002E64C0">
        <w:rPr>
          <w:rFonts w:ascii="Times New Roman" w:hAnsi="Times New Roman" w:cs="Times New Roman"/>
          <w:sz w:val="28"/>
          <w:szCs w:val="28"/>
          <w:lang w:val="az-Latn-AZ"/>
        </w:rPr>
        <w:t xml:space="preserve"> və</w:t>
      </w:r>
      <w:r w:rsidR="00654DAC">
        <w:rPr>
          <w:rFonts w:ascii="Times New Roman" w:hAnsi="Times New Roman" w:cs="Times New Roman"/>
          <w:sz w:val="28"/>
          <w:szCs w:val="28"/>
          <w:lang w:val="az-Latn-AZ"/>
        </w:rPr>
        <w:t xml:space="preserve"> yarı</w:t>
      </w:r>
      <w:r w:rsidRPr="002E64C0">
        <w:rPr>
          <w:rFonts w:ascii="Times New Roman" w:hAnsi="Times New Roman" w:cs="Times New Roman"/>
          <w:sz w:val="28"/>
          <w:szCs w:val="28"/>
          <w:lang w:val="az-Latn-AZ"/>
        </w:rPr>
        <w:t>fabrikatlar ixrac etməklə</w:t>
      </w:r>
      <w:r w:rsidR="00654DAC">
        <w:rPr>
          <w:rFonts w:ascii="Times New Roman" w:hAnsi="Times New Roman" w:cs="Times New Roman"/>
          <w:sz w:val="28"/>
          <w:szCs w:val="28"/>
          <w:lang w:val="az-Latn-AZ"/>
        </w:rPr>
        <w:t>,emal</w:t>
      </w:r>
      <w:r w:rsidRPr="002E64C0">
        <w:rPr>
          <w:rFonts w:ascii="Times New Roman" w:hAnsi="Times New Roman" w:cs="Times New Roman"/>
          <w:sz w:val="28"/>
          <w:szCs w:val="28"/>
          <w:lang w:val="az-Latn-AZ"/>
        </w:rPr>
        <w:t xml:space="preserve"> sənaye məhsullarının id</w:t>
      </w:r>
      <w:r w:rsidR="00BF11FA">
        <w:rPr>
          <w:rFonts w:ascii="Times New Roman" w:hAnsi="Times New Roman" w:cs="Times New Roman"/>
          <w:sz w:val="28"/>
          <w:szCs w:val="28"/>
          <w:lang w:val="az-Latn-AZ"/>
        </w:rPr>
        <w:t>x</w:t>
      </w:r>
      <w:r w:rsidRPr="002E64C0">
        <w:rPr>
          <w:rFonts w:ascii="Times New Roman" w:hAnsi="Times New Roman" w:cs="Times New Roman"/>
          <w:sz w:val="28"/>
          <w:szCs w:val="28"/>
          <w:lang w:val="az-Latn-AZ"/>
        </w:rPr>
        <w:t xml:space="preserve">alına istinadla xarici ticarət münasibətlərini formalaşdırır.Yəni həmin ölkə qrupunun </w:t>
      </w:r>
      <w:r w:rsidR="00654DAC">
        <w:rPr>
          <w:rFonts w:ascii="Times New Roman" w:hAnsi="Times New Roman" w:cs="Times New Roman"/>
          <w:sz w:val="28"/>
          <w:szCs w:val="28"/>
          <w:lang w:val="az-Latn-AZ"/>
        </w:rPr>
        <w:t>İEÖ-lərin</w:t>
      </w:r>
      <w:r w:rsidRPr="002E64C0">
        <w:rPr>
          <w:rFonts w:ascii="Times New Roman" w:hAnsi="Times New Roman" w:cs="Times New Roman"/>
          <w:sz w:val="28"/>
          <w:szCs w:val="28"/>
          <w:lang w:val="az-Latn-AZ"/>
        </w:rPr>
        <w:t xml:space="preserve"> xammal </w:t>
      </w:r>
      <w:r w:rsidR="00654DAC">
        <w:rPr>
          <w:rFonts w:ascii="Times New Roman" w:hAnsi="Times New Roman" w:cs="Times New Roman"/>
          <w:sz w:val="28"/>
          <w:szCs w:val="28"/>
          <w:lang w:val="az-Latn-AZ"/>
        </w:rPr>
        <w:t xml:space="preserve">bazası </w:t>
      </w:r>
      <w:r w:rsidRPr="002E64C0">
        <w:rPr>
          <w:rFonts w:ascii="Times New Roman" w:hAnsi="Times New Roman" w:cs="Times New Roman"/>
          <w:sz w:val="28"/>
          <w:szCs w:val="28"/>
          <w:lang w:val="az-Latn-AZ"/>
        </w:rPr>
        <w:t xml:space="preserve">statusuna çevrilməsi </w:t>
      </w:r>
      <w:r w:rsidR="00654DAC">
        <w:rPr>
          <w:rFonts w:ascii="Times New Roman" w:hAnsi="Times New Roman" w:cs="Times New Roman"/>
          <w:sz w:val="28"/>
          <w:szCs w:val="28"/>
          <w:lang w:val="az-Latn-AZ"/>
        </w:rPr>
        <w:t>labüddür</w:t>
      </w:r>
      <w:r w:rsidRPr="002E64C0">
        <w:rPr>
          <w:rFonts w:ascii="Times New Roman" w:hAnsi="Times New Roman" w:cs="Times New Roman"/>
          <w:sz w:val="28"/>
          <w:szCs w:val="28"/>
          <w:lang w:val="az-Latn-AZ"/>
        </w:rPr>
        <w:t xml:space="preserve"> ki, bu da </w:t>
      </w:r>
      <w:r w:rsidR="00654DAC">
        <w:rPr>
          <w:rFonts w:ascii="Times New Roman" w:hAnsi="Times New Roman" w:cs="Times New Roman"/>
          <w:sz w:val="28"/>
          <w:szCs w:val="28"/>
          <w:lang w:val="az-Latn-AZ"/>
        </w:rPr>
        <w:t>gələcək</w:t>
      </w:r>
      <w:r w:rsidRPr="002E64C0">
        <w:rPr>
          <w:rFonts w:ascii="Times New Roman" w:hAnsi="Times New Roman" w:cs="Times New Roman"/>
          <w:sz w:val="28"/>
          <w:szCs w:val="28"/>
          <w:lang w:val="az-Latn-AZ"/>
        </w:rPr>
        <w:t xml:space="preserve"> planda ümummilli mənafelərin ödənilməsi prosesinə </w:t>
      </w:r>
      <w:r w:rsidR="00654DAC">
        <w:rPr>
          <w:rFonts w:ascii="Times New Roman" w:hAnsi="Times New Roman" w:cs="Times New Roman"/>
          <w:sz w:val="28"/>
          <w:szCs w:val="28"/>
          <w:lang w:val="az-Latn-AZ"/>
        </w:rPr>
        <w:t>öz</w:t>
      </w:r>
      <w:r w:rsidRPr="002E64C0">
        <w:rPr>
          <w:rFonts w:ascii="Times New Roman" w:hAnsi="Times New Roman" w:cs="Times New Roman"/>
          <w:sz w:val="28"/>
          <w:szCs w:val="28"/>
          <w:lang w:val="az-Latn-AZ"/>
        </w:rPr>
        <w:t xml:space="preserve"> əks təsir</w:t>
      </w:r>
      <w:r w:rsidR="00654DAC">
        <w:rPr>
          <w:rFonts w:ascii="Times New Roman" w:hAnsi="Times New Roman" w:cs="Times New Roman"/>
          <w:sz w:val="28"/>
          <w:szCs w:val="28"/>
          <w:lang w:val="az-Latn-AZ"/>
        </w:rPr>
        <w:t>ini</w:t>
      </w:r>
      <w:r w:rsidRPr="002E64C0">
        <w:rPr>
          <w:rFonts w:ascii="Times New Roman" w:hAnsi="Times New Roman" w:cs="Times New Roman"/>
          <w:sz w:val="28"/>
          <w:szCs w:val="28"/>
          <w:lang w:val="az-Latn-AZ"/>
        </w:rPr>
        <w:t xml:space="preserve"> göstərəcəkdir.Eyni zamanda, </w:t>
      </w:r>
      <w:r w:rsidR="00654DAC">
        <w:rPr>
          <w:rFonts w:ascii="Times New Roman" w:hAnsi="Times New Roman" w:cs="Times New Roman"/>
          <w:sz w:val="28"/>
          <w:szCs w:val="28"/>
          <w:lang w:val="az-Latn-AZ"/>
        </w:rPr>
        <w:t>adıçəkilən</w:t>
      </w:r>
      <w:r w:rsidRPr="002E64C0">
        <w:rPr>
          <w:rFonts w:ascii="Times New Roman" w:hAnsi="Times New Roman" w:cs="Times New Roman"/>
          <w:sz w:val="28"/>
          <w:szCs w:val="28"/>
          <w:lang w:val="az-Latn-AZ"/>
        </w:rPr>
        <w:t xml:space="preserve"> modeldə ölkə qruplarının (əsas</w:t>
      </w:r>
      <w:r w:rsidR="00BF11FA">
        <w:rPr>
          <w:rFonts w:ascii="Times New Roman" w:hAnsi="Times New Roman" w:cs="Times New Roman"/>
          <w:sz w:val="28"/>
          <w:szCs w:val="28"/>
          <w:lang w:val="az-Latn-AZ"/>
        </w:rPr>
        <w:t>ən</w:t>
      </w:r>
      <w:r w:rsidR="00654DAC">
        <w:rPr>
          <w:rFonts w:ascii="Times New Roman" w:hAnsi="Times New Roman" w:cs="Times New Roman"/>
          <w:sz w:val="28"/>
          <w:szCs w:val="28"/>
          <w:lang w:val="az-Latn-AZ"/>
        </w:rPr>
        <w:t>İEÖ</w:t>
      </w:r>
      <w:r w:rsidRPr="002E64C0">
        <w:rPr>
          <w:rFonts w:ascii="Times New Roman" w:hAnsi="Times New Roman" w:cs="Times New Roman"/>
          <w:sz w:val="28"/>
          <w:szCs w:val="28"/>
          <w:lang w:val="az-Latn-AZ"/>
        </w:rPr>
        <w:t xml:space="preserve">) kollektiv mənafeləri, </w:t>
      </w:r>
      <w:r w:rsidR="00654DAC">
        <w:rPr>
          <w:rFonts w:ascii="Times New Roman" w:hAnsi="Times New Roman" w:cs="Times New Roman"/>
          <w:sz w:val="28"/>
          <w:szCs w:val="28"/>
          <w:lang w:val="az-Latn-AZ"/>
        </w:rPr>
        <w:t>fərqli</w:t>
      </w:r>
      <w:r w:rsidRPr="002E64C0">
        <w:rPr>
          <w:rFonts w:ascii="Times New Roman" w:hAnsi="Times New Roman" w:cs="Times New Roman"/>
          <w:sz w:val="28"/>
          <w:szCs w:val="28"/>
          <w:lang w:val="az-Latn-AZ"/>
        </w:rPr>
        <w:t xml:space="preserve"> səpkili inhisarçı bi</w:t>
      </w:r>
      <w:r w:rsidR="00654DAC">
        <w:rPr>
          <w:rFonts w:ascii="Times New Roman" w:hAnsi="Times New Roman" w:cs="Times New Roman"/>
          <w:sz w:val="28"/>
          <w:szCs w:val="28"/>
          <w:lang w:val="az-Latn-AZ"/>
        </w:rPr>
        <w:t>r</w:t>
      </w:r>
      <w:r w:rsidRPr="002E64C0">
        <w:rPr>
          <w:rFonts w:ascii="Times New Roman" w:hAnsi="Times New Roman" w:cs="Times New Roman"/>
          <w:sz w:val="28"/>
          <w:szCs w:val="28"/>
          <w:lang w:val="az-Latn-AZ"/>
        </w:rPr>
        <w:t>liklə</w:t>
      </w:r>
      <w:r w:rsidR="00BF11FA">
        <w:rPr>
          <w:rFonts w:ascii="Times New Roman" w:hAnsi="Times New Roman" w:cs="Times New Roman"/>
          <w:sz w:val="28"/>
          <w:szCs w:val="28"/>
          <w:lang w:val="az-Latn-AZ"/>
        </w:rPr>
        <w:t>rin</w:t>
      </w:r>
      <w:r w:rsidRPr="002E64C0">
        <w:rPr>
          <w:rFonts w:ascii="Times New Roman" w:hAnsi="Times New Roman" w:cs="Times New Roman"/>
          <w:sz w:val="28"/>
          <w:szCs w:val="28"/>
          <w:lang w:val="az-Latn-AZ"/>
        </w:rPr>
        <w:t xml:space="preserve">, maliyyə-ticarət və digər qruplaşmaların </w:t>
      </w:r>
      <w:r w:rsidR="00654DAC">
        <w:rPr>
          <w:rFonts w:ascii="Times New Roman" w:hAnsi="Times New Roman" w:cs="Times New Roman"/>
          <w:sz w:val="28"/>
          <w:szCs w:val="28"/>
          <w:lang w:val="az-Latn-AZ"/>
        </w:rPr>
        <w:t xml:space="preserve">öz </w:t>
      </w:r>
      <w:r w:rsidRPr="002E64C0">
        <w:rPr>
          <w:rFonts w:ascii="Times New Roman" w:hAnsi="Times New Roman" w:cs="Times New Roman"/>
          <w:sz w:val="28"/>
          <w:szCs w:val="28"/>
          <w:lang w:val="az-Latn-AZ"/>
        </w:rPr>
        <w:t>mara</w:t>
      </w:r>
      <w:r w:rsidR="00654DAC">
        <w:rPr>
          <w:rFonts w:ascii="Times New Roman" w:hAnsi="Times New Roman" w:cs="Times New Roman"/>
          <w:sz w:val="28"/>
          <w:szCs w:val="28"/>
          <w:lang w:val="az-Latn-AZ"/>
        </w:rPr>
        <w:t>qlar</w:t>
      </w:r>
      <w:r w:rsidRPr="002E64C0">
        <w:rPr>
          <w:rFonts w:ascii="Times New Roman" w:hAnsi="Times New Roman" w:cs="Times New Roman"/>
          <w:sz w:val="28"/>
          <w:szCs w:val="28"/>
          <w:lang w:val="az-Latn-AZ"/>
        </w:rPr>
        <w:t>ı ön plana çıxır. Başqa sözlə</w:t>
      </w:r>
      <w:r w:rsidR="00654DAC">
        <w:rPr>
          <w:rFonts w:ascii="Times New Roman" w:hAnsi="Times New Roman" w:cs="Times New Roman"/>
          <w:sz w:val="28"/>
          <w:szCs w:val="28"/>
          <w:lang w:val="az-Latn-AZ"/>
        </w:rPr>
        <w:t>,bu</w:t>
      </w:r>
      <w:r w:rsidRPr="002E64C0">
        <w:rPr>
          <w:rFonts w:ascii="Times New Roman" w:hAnsi="Times New Roman" w:cs="Times New Roman"/>
          <w:sz w:val="28"/>
          <w:szCs w:val="28"/>
          <w:lang w:val="az-Latn-AZ"/>
        </w:rPr>
        <w:t xml:space="preserve"> münasibətlər sistemində</w:t>
      </w:r>
      <w:r w:rsidR="00C162C7">
        <w:rPr>
          <w:rFonts w:ascii="Times New Roman" w:hAnsi="Times New Roman" w:cs="Times New Roman"/>
          <w:sz w:val="28"/>
          <w:szCs w:val="28"/>
          <w:lang w:val="az-Latn-AZ"/>
        </w:rPr>
        <w:t xml:space="preserve"> “uduzan”</w:t>
      </w:r>
      <w:r w:rsidR="00654DAC">
        <w:rPr>
          <w:rFonts w:ascii="Times New Roman" w:hAnsi="Times New Roman" w:cs="Times New Roman"/>
          <w:sz w:val="28"/>
          <w:szCs w:val="28"/>
          <w:lang w:val="az-Latn-AZ"/>
        </w:rPr>
        <w:t>ancaqİEOÖ-lərolmalıdırlar</w:t>
      </w:r>
      <w:r w:rsidRPr="002E64C0">
        <w:rPr>
          <w:rFonts w:ascii="Times New Roman" w:hAnsi="Times New Roman" w:cs="Times New Roman"/>
          <w:sz w:val="28"/>
          <w:szCs w:val="28"/>
          <w:lang w:val="az-Latn-AZ"/>
        </w:rPr>
        <w:t>.</w:t>
      </w:r>
    </w:p>
    <w:p w:rsidR="007C29BD" w:rsidRPr="002E64C0" w:rsidRDefault="00BF11FA" w:rsidP="00F10B02">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F10B02" w:rsidRPr="002E64C0">
        <w:rPr>
          <w:rFonts w:ascii="Times New Roman" w:hAnsi="Times New Roman" w:cs="Times New Roman"/>
          <w:sz w:val="28"/>
          <w:szCs w:val="28"/>
          <w:lang w:val="az-Latn-AZ"/>
        </w:rPr>
        <w:t xml:space="preserve"> 3) Xarici ticarət siyasətinin </w:t>
      </w:r>
      <w:r w:rsidR="00654DAC" w:rsidRPr="002E64C0">
        <w:rPr>
          <w:rFonts w:ascii="Times New Roman" w:hAnsi="Times New Roman" w:cs="Times New Roman"/>
          <w:sz w:val="28"/>
          <w:szCs w:val="28"/>
          <w:lang w:val="az-Latn-AZ"/>
        </w:rPr>
        <w:t>“Cənub-Cənub”</w:t>
      </w:r>
      <w:r w:rsidR="00654DAC">
        <w:rPr>
          <w:rFonts w:ascii="Times New Roman" w:hAnsi="Times New Roman" w:cs="Times New Roman"/>
          <w:sz w:val="28"/>
          <w:szCs w:val="28"/>
          <w:lang w:val="az-Latn-AZ"/>
        </w:rPr>
        <w:t xml:space="preserve"> istiqaməti</w:t>
      </w:r>
      <w:r w:rsidR="00F10B02" w:rsidRPr="002E64C0">
        <w:rPr>
          <w:rFonts w:ascii="Times New Roman" w:hAnsi="Times New Roman" w:cs="Times New Roman"/>
          <w:sz w:val="28"/>
          <w:szCs w:val="28"/>
          <w:lang w:val="az-Latn-AZ"/>
        </w:rPr>
        <w:t xml:space="preserve">; Bu </w:t>
      </w:r>
      <w:r w:rsidR="00654DAC">
        <w:rPr>
          <w:rFonts w:ascii="Times New Roman" w:hAnsi="Times New Roman" w:cs="Times New Roman"/>
          <w:sz w:val="28"/>
          <w:szCs w:val="28"/>
          <w:lang w:val="az-Latn-AZ"/>
        </w:rPr>
        <w:t>istiqamətibəzən</w:t>
      </w:r>
      <w:r w:rsidR="00F10B02" w:rsidRPr="002E64C0">
        <w:rPr>
          <w:rFonts w:ascii="Times New Roman" w:hAnsi="Times New Roman" w:cs="Times New Roman"/>
          <w:sz w:val="28"/>
          <w:szCs w:val="28"/>
          <w:lang w:val="az-Latn-AZ"/>
        </w:rPr>
        <w:t xml:space="preserve"> xarici ticarət siyasətində</w:t>
      </w:r>
      <w:r w:rsidR="00654DAC">
        <w:rPr>
          <w:rFonts w:ascii="Times New Roman" w:hAnsi="Times New Roman" w:cs="Times New Roman"/>
          <w:sz w:val="28"/>
          <w:szCs w:val="28"/>
          <w:lang w:val="az-Latn-AZ"/>
        </w:rPr>
        <w:t xml:space="preserve"> “k</w:t>
      </w:r>
      <w:r w:rsidR="00654DAC" w:rsidRPr="002E64C0">
        <w:rPr>
          <w:rFonts w:ascii="Times New Roman" w:hAnsi="Times New Roman" w:cs="Times New Roman"/>
          <w:sz w:val="28"/>
          <w:szCs w:val="28"/>
          <w:lang w:val="az-Latn-AZ"/>
        </w:rPr>
        <w:t>onqlomerat</w:t>
      </w:r>
      <w:r w:rsidR="00654DAC">
        <w:rPr>
          <w:rFonts w:ascii="Times New Roman" w:hAnsi="Times New Roman" w:cs="Times New Roman"/>
          <w:sz w:val="28"/>
          <w:szCs w:val="28"/>
          <w:lang w:val="az-Latn-AZ"/>
        </w:rPr>
        <w:t>”</w:t>
      </w:r>
      <w:r w:rsidR="00654DAC" w:rsidRPr="002E64C0">
        <w:rPr>
          <w:rFonts w:ascii="Times New Roman" w:hAnsi="Times New Roman" w:cs="Times New Roman"/>
          <w:sz w:val="28"/>
          <w:szCs w:val="28"/>
          <w:lang w:val="az-Latn-AZ"/>
        </w:rPr>
        <w:t xml:space="preserve"> modeli</w:t>
      </w:r>
      <w:r w:rsidR="00654DAC">
        <w:rPr>
          <w:rFonts w:ascii="Times New Roman" w:hAnsi="Times New Roman" w:cs="Times New Roman"/>
          <w:sz w:val="28"/>
          <w:szCs w:val="28"/>
          <w:lang w:val="az-Latn-AZ"/>
        </w:rPr>
        <w:t xml:space="preserve">də </w:t>
      </w:r>
      <w:r w:rsidR="00F10B02" w:rsidRPr="002E64C0">
        <w:rPr>
          <w:rFonts w:ascii="Times New Roman" w:hAnsi="Times New Roman" w:cs="Times New Roman"/>
          <w:sz w:val="28"/>
          <w:szCs w:val="28"/>
          <w:lang w:val="az-Latn-AZ"/>
        </w:rPr>
        <w:t xml:space="preserve">adlandırırlar.Əsasən inkişaf etməkdə olan ölkələri </w:t>
      </w:r>
      <w:r w:rsidR="00C75A2B">
        <w:rPr>
          <w:rFonts w:ascii="Times New Roman" w:hAnsi="Times New Roman" w:cs="Times New Roman"/>
          <w:sz w:val="28"/>
          <w:szCs w:val="28"/>
          <w:lang w:val="az-Latn-AZ"/>
        </w:rPr>
        <w:t>nəzərdə tutan</w:t>
      </w:r>
      <w:r w:rsidR="00F10B02" w:rsidRPr="002E64C0">
        <w:rPr>
          <w:rFonts w:ascii="Times New Roman" w:hAnsi="Times New Roman" w:cs="Times New Roman"/>
          <w:sz w:val="28"/>
          <w:szCs w:val="28"/>
          <w:lang w:val="az-Latn-AZ"/>
        </w:rPr>
        <w:t xml:space="preserve"> “Cənub-Cənub” </w:t>
      </w:r>
      <w:r w:rsidR="00C75A2B">
        <w:rPr>
          <w:rFonts w:ascii="Times New Roman" w:hAnsi="Times New Roman" w:cs="Times New Roman"/>
          <w:sz w:val="28"/>
          <w:szCs w:val="28"/>
          <w:lang w:val="az-Latn-AZ"/>
        </w:rPr>
        <w:t>modelində</w:t>
      </w:r>
      <w:r w:rsidR="00F10B02" w:rsidRPr="002E64C0">
        <w:rPr>
          <w:rFonts w:ascii="Times New Roman" w:hAnsi="Times New Roman" w:cs="Times New Roman"/>
          <w:sz w:val="28"/>
          <w:szCs w:val="28"/>
          <w:lang w:val="az-Latn-AZ"/>
        </w:rPr>
        <w:t xml:space="preserve"> hə</w:t>
      </w:r>
      <w:r w:rsidR="00C75A2B">
        <w:rPr>
          <w:rFonts w:ascii="Times New Roman" w:hAnsi="Times New Roman" w:cs="Times New Roman"/>
          <w:sz w:val="28"/>
          <w:szCs w:val="28"/>
          <w:lang w:val="az-Latn-AZ"/>
        </w:rPr>
        <w:t>m üfü</w:t>
      </w:r>
      <w:r w:rsidR="00F10B02" w:rsidRPr="002E64C0">
        <w:rPr>
          <w:rFonts w:ascii="Times New Roman" w:hAnsi="Times New Roman" w:cs="Times New Roman"/>
          <w:sz w:val="28"/>
          <w:szCs w:val="28"/>
          <w:lang w:val="az-Latn-AZ"/>
        </w:rPr>
        <w:t xml:space="preserve">qi, həm də şaquli </w:t>
      </w:r>
      <w:r w:rsidR="00C75A2B">
        <w:rPr>
          <w:rFonts w:ascii="Times New Roman" w:hAnsi="Times New Roman" w:cs="Times New Roman"/>
          <w:sz w:val="28"/>
          <w:szCs w:val="28"/>
          <w:lang w:val="az-Latn-AZ"/>
        </w:rPr>
        <w:t>istiqamətlər</w:t>
      </w:r>
      <w:r w:rsidR="00F10B02" w:rsidRPr="002E64C0">
        <w:rPr>
          <w:rFonts w:ascii="Times New Roman" w:hAnsi="Times New Roman" w:cs="Times New Roman"/>
          <w:sz w:val="28"/>
          <w:szCs w:val="28"/>
          <w:lang w:val="az-Latn-AZ"/>
        </w:rPr>
        <w:t xml:space="preserve"> , </w:t>
      </w:r>
      <w:r w:rsidR="00C75A2B">
        <w:rPr>
          <w:rFonts w:ascii="Times New Roman" w:hAnsi="Times New Roman" w:cs="Times New Roman"/>
          <w:sz w:val="28"/>
          <w:szCs w:val="28"/>
          <w:lang w:val="az-Latn-AZ"/>
        </w:rPr>
        <w:t>və ya</w:t>
      </w:r>
      <w:r w:rsidR="00F10B02" w:rsidRPr="002E64C0">
        <w:rPr>
          <w:rFonts w:ascii="Times New Roman" w:hAnsi="Times New Roman" w:cs="Times New Roman"/>
          <w:sz w:val="28"/>
          <w:szCs w:val="28"/>
          <w:lang w:val="az-Latn-AZ"/>
        </w:rPr>
        <w:t xml:space="preserve"> onların “sintezi” mövcud olur.</w:t>
      </w:r>
    </w:p>
    <w:p w:rsidR="007C29BD" w:rsidRDefault="00BF11FA" w:rsidP="000058C7">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00154996" w:rsidRPr="002E64C0">
        <w:rPr>
          <w:rFonts w:ascii="Times New Roman" w:hAnsi="Times New Roman" w:cs="Times New Roman"/>
          <w:sz w:val="28"/>
          <w:szCs w:val="28"/>
          <w:lang w:val="az-Latn-AZ"/>
        </w:rPr>
        <w:t>İnkişaf etmiş və inkişaf etməkdə olan iqtisadiyyatların, habelə keçid iqtisadiyyatlarının inkişaf meylləri və templəri bir-birindən fərqlidir. Ümumilikdə dünya iqtisadiyyatında baş verən dəyişikliklər, artımlar, meyllər və</w:t>
      </w:r>
      <w:r w:rsidR="00C162C7">
        <w:rPr>
          <w:rFonts w:ascii="Times New Roman" w:hAnsi="Times New Roman" w:cs="Times New Roman"/>
          <w:sz w:val="28"/>
          <w:szCs w:val="28"/>
          <w:lang w:val="az-Latn-AZ"/>
        </w:rPr>
        <w:t xml:space="preserve"> s. v</w:t>
      </w:r>
      <w:r w:rsidR="00154996" w:rsidRPr="002E64C0">
        <w:rPr>
          <w:rFonts w:ascii="Times New Roman" w:hAnsi="Times New Roman" w:cs="Times New Roman"/>
          <w:sz w:val="28"/>
          <w:szCs w:val="28"/>
          <w:lang w:val="az-Latn-AZ"/>
        </w:rPr>
        <w:t>acib</w:t>
      </w:r>
    </w:p>
    <w:p w:rsidR="00F10B02" w:rsidRPr="002E64C0" w:rsidRDefault="00154996" w:rsidP="000058C7">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sz w:val="28"/>
          <w:szCs w:val="28"/>
          <w:lang w:val="az-Latn-AZ"/>
        </w:rPr>
        <w:lastRenderedPageBreak/>
        <w:t xml:space="preserve">göstəricilər dünyanın qlobal intitusional təşkilatları tərəfindən izlənilir və təhlil edilir, qiymətləndirmə aparılır və gələcəyə aid proqnozlar verilir. Bu işlərin nəticəsi olaraq illik hesabatlar təqdim olunur. Önəmli göstəricilərlə zəngin illik hesabatlar dərc edən təşkilatlara Dünya Ticarət Təşkilatını, Avropa Birliyini, Birləşmiş Millətlər Təşkilatının Ticarət və İnkişaf üzrə Konfransını (UNTAD), Beynəlxalq Valyuta Fondunu, Dünya Bankını və s. </w:t>
      </w:r>
      <w:r w:rsidR="00F02EB0" w:rsidRPr="002E64C0">
        <w:rPr>
          <w:rFonts w:ascii="Times New Roman" w:hAnsi="Times New Roman" w:cs="Times New Roman"/>
          <w:sz w:val="28"/>
          <w:szCs w:val="28"/>
          <w:lang w:val="az-Latn-AZ"/>
        </w:rPr>
        <w:t>misal göstərmək olar. Bu təşkilatların hər birinin ixtisaslaşdığı fəaliyyət sahəsi, strukturu, prinsipləri, üzv tərkibi, səlahiyyətləri olsa da, mövzudan kənara çıxmamaq üçün onların hər birinin məlumatlarına müraciət etdikdə, müvafiq hissələrdə qısa olaraq profillləri haqda da məlumat təqdim ediləcək</w:t>
      </w:r>
      <w:r w:rsidR="00C162C7">
        <w:rPr>
          <w:rFonts w:ascii="Times New Roman" w:hAnsi="Times New Roman" w:cs="Times New Roman"/>
          <w:sz w:val="28"/>
          <w:szCs w:val="28"/>
          <w:lang w:val="az-Latn-AZ"/>
        </w:rPr>
        <w:t>dir</w:t>
      </w:r>
      <w:r w:rsidR="00F02EB0" w:rsidRPr="002E64C0">
        <w:rPr>
          <w:rFonts w:ascii="Times New Roman" w:hAnsi="Times New Roman" w:cs="Times New Roman"/>
          <w:sz w:val="28"/>
          <w:szCs w:val="28"/>
          <w:lang w:val="az-Latn-AZ"/>
        </w:rPr>
        <w:t>.</w:t>
      </w:r>
    </w:p>
    <w:p w:rsidR="00007173" w:rsidRPr="002E64C0" w:rsidRDefault="00F02EB0" w:rsidP="00C162C7">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w:t>
      </w:r>
      <w:r w:rsidR="00175826" w:rsidRPr="002E64C0">
        <w:rPr>
          <w:rFonts w:ascii="Times New Roman" w:hAnsi="Times New Roman" w:cs="Times New Roman"/>
          <w:sz w:val="28"/>
          <w:szCs w:val="28"/>
          <w:lang w:val="az-Latn-AZ"/>
        </w:rPr>
        <w:t>UNCTAD</w:t>
      </w:r>
      <w:r w:rsidRPr="002E64C0">
        <w:rPr>
          <w:rFonts w:ascii="Times New Roman" w:hAnsi="Times New Roman" w:cs="Times New Roman"/>
          <w:sz w:val="28"/>
          <w:szCs w:val="28"/>
          <w:lang w:val="az-Latn-AZ"/>
        </w:rPr>
        <w:t>”</w:t>
      </w:r>
      <w:r w:rsidR="00175826" w:rsidRPr="002E64C0">
        <w:rPr>
          <w:rFonts w:ascii="Times New Roman" w:hAnsi="Times New Roman" w:cs="Times New Roman"/>
          <w:sz w:val="28"/>
          <w:szCs w:val="28"/>
          <w:lang w:val="az-Latn-AZ"/>
        </w:rPr>
        <w:t xml:space="preserve">hər il beynəlxalq ticarəti, investisiyaları və inkişafı hesablayaraq toplu statistik </w:t>
      </w:r>
      <w:r w:rsidR="00C162C7">
        <w:rPr>
          <w:rFonts w:ascii="Times New Roman" w:hAnsi="Times New Roman" w:cs="Times New Roman"/>
          <w:sz w:val="28"/>
          <w:szCs w:val="28"/>
          <w:lang w:val="az-Latn-AZ"/>
        </w:rPr>
        <w:t>m</w:t>
      </w:r>
      <w:r w:rsidR="00175826" w:rsidRPr="002E64C0">
        <w:rPr>
          <w:rFonts w:ascii="Times New Roman" w:hAnsi="Times New Roman" w:cs="Times New Roman"/>
          <w:sz w:val="28"/>
          <w:szCs w:val="28"/>
          <w:lang w:val="az-Latn-AZ"/>
        </w:rPr>
        <w:t xml:space="preserve">əlumatlarla dünya ictimaiyyətini təmin edir. </w:t>
      </w:r>
      <w:r w:rsidR="00266E4E" w:rsidRPr="002E64C0">
        <w:rPr>
          <w:rFonts w:ascii="Times New Roman" w:hAnsi="Times New Roman" w:cs="Times New Roman"/>
          <w:sz w:val="28"/>
          <w:szCs w:val="28"/>
          <w:lang w:val="az-Latn-AZ"/>
        </w:rPr>
        <w:t>Dünya iqtisadiyyatına inteqrasiya etmək və öz vətəndaşlarının həyat səviyyəsini yüksəltmək istəyən ölkələr üçün belə uzun müddətlik statistikalar çox vacibdir ki öz i</w:t>
      </w:r>
      <w:r w:rsidRPr="002E64C0">
        <w:rPr>
          <w:rFonts w:ascii="Times New Roman" w:hAnsi="Times New Roman" w:cs="Times New Roman"/>
          <w:sz w:val="28"/>
          <w:szCs w:val="28"/>
          <w:lang w:val="az-Latn-AZ"/>
        </w:rPr>
        <w:t>q</w:t>
      </w:r>
      <w:r w:rsidR="00266E4E" w:rsidRPr="002E64C0">
        <w:rPr>
          <w:rFonts w:ascii="Times New Roman" w:hAnsi="Times New Roman" w:cs="Times New Roman"/>
          <w:sz w:val="28"/>
          <w:szCs w:val="28"/>
          <w:lang w:val="az-Latn-AZ"/>
        </w:rPr>
        <w:t>tisadi siyasətlərini əsaslı formalaşdıra bilsinlər. Bir sıra məsələlərdə təşkilatın hesabatları iqtisadçıların işin</w:t>
      </w:r>
      <w:r w:rsidRPr="002E64C0">
        <w:rPr>
          <w:rFonts w:ascii="Times New Roman" w:hAnsi="Times New Roman" w:cs="Times New Roman"/>
          <w:sz w:val="28"/>
          <w:szCs w:val="28"/>
          <w:lang w:val="az-Latn-AZ"/>
        </w:rPr>
        <w:t>i</w:t>
      </w:r>
      <w:r w:rsidR="00266E4E" w:rsidRPr="002E64C0">
        <w:rPr>
          <w:rFonts w:ascii="Times New Roman" w:hAnsi="Times New Roman" w:cs="Times New Roman"/>
          <w:sz w:val="28"/>
          <w:szCs w:val="28"/>
          <w:lang w:val="az-Latn-AZ"/>
        </w:rPr>
        <w:t xml:space="preserve"> asanlaşdırmaqla, bu sahənin siyasətçilərinə, top menecerlərinə, qeyri-hök</w:t>
      </w:r>
      <w:r w:rsidR="00C162C7">
        <w:rPr>
          <w:rFonts w:ascii="Times New Roman" w:hAnsi="Times New Roman" w:cs="Times New Roman"/>
          <w:sz w:val="28"/>
          <w:szCs w:val="28"/>
          <w:lang w:val="az-Latn-AZ"/>
        </w:rPr>
        <w:t>u</w:t>
      </w:r>
      <w:r w:rsidR="00266E4E" w:rsidRPr="002E64C0">
        <w:rPr>
          <w:rFonts w:ascii="Times New Roman" w:hAnsi="Times New Roman" w:cs="Times New Roman"/>
          <w:sz w:val="28"/>
          <w:szCs w:val="28"/>
          <w:lang w:val="az-Latn-AZ"/>
        </w:rPr>
        <w:t xml:space="preserve">mət təşkilatlarına, iqtisadi institutlara və elmi araşdırma aparanlara da xeyli faydalı məlumatlar təqdim edir. </w:t>
      </w:r>
    </w:p>
    <w:p w:rsidR="00266E4E" w:rsidRPr="002E64C0" w:rsidRDefault="00266E4E" w:rsidP="00C162C7">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Təşkilatın 2015-ci il üçün geniş hesabatında bu araşdırma üçün də gərəkli olan xeyli məlumatlar yer alır. Belə ki, hesabatda həm ümumi dünya ticarətinin tendensiyaları, həm də Azərbaycana aid demək olar ki bütün vacib göstəricilər rəqəmlərlə verilmişdir. </w:t>
      </w:r>
      <w:r w:rsidR="00424056" w:rsidRPr="002E64C0">
        <w:rPr>
          <w:rFonts w:ascii="Times New Roman" w:hAnsi="Times New Roman" w:cs="Times New Roman"/>
          <w:sz w:val="28"/>
          <w:szCs w:val="28"/>
          <w:lang w:val="az-Latn-AZ"/>
        </w:rPr>
        <w:t>Ümumilikdə, 2</w:t>
      </w:r>
      <w:r w:rsidR="0063153A" w:rsidRPr="002E64C0">
        <w:rPr>
          <w:rFonts w:ascii="Times New Roman" w:hAnsi="Times New Roman" w:cs="Times New Roman"/>
          <w:sz w:val="28"/>
          <w:szCs w:val="28"/>
          <w:lang w:val="az-Latn-AZ"/>
        </w:rPr>
        <w:t>0</w:t>
      </w:r>
      <w:r w:rsidR="00424056" w:rsidRPr="002E64C0">
        <w:rPr>
          <w:rFonts w:ascii="Times New Roman" w:hAnsi="Times New Roman" w:cs="Times New Roman"/>
          <w:sz w:val="28"/>
          <w:szCs w:val="28"/>
          <w:lang w:val="az-Latn-AZ"/>
        </w:rPr>
        <w:t>15-ci ildə nəşr olunmuş statistik göstəricilər toplusuna görə (</w:t>
      </w:r>
      <w:r w:rsidR="00424056" w:rsidRPr="002E64C0">
        <w:rPr>
          <w:rFonts w:ascii="Times New Roman" w:hAnsi="Times New Roman" w:cs="Times New Roman"/>
          <w:i/>
          <w:sz w:val="28"/>
          <w:szCs w:val="28"/>
          <w:lang w:val="az-Latn-AZ"/>
        </w:rPr>
        <w:t>UNCTAD's Handbook of Statistics 2015</w:t>
      </w:r>
      <w:r w:rsidR="00424056" w:rsidRPr="002E64C0">
        <w:rPr>
          <w:rFonts w:ascii="Times New Roman" w:hAnsi="Times New Roman" w:cs="Times New Roman"/>
          <w:sz w:val="28"/>
          <w:szCs w:val="28"/>
          <w:lang w:val="az-Latn-AZ"/>
        </w:rPr>
        <w:t xml:space="preserve">), beynəlxalq xidmət ixracı 2014-cü ildə ümumi ixracın 21 %-ni təşkil etməklə, öncəki ilə nisbətən demək olar ki  5 % artdığı halda (5 trilyon </w:t>
      </w:r>
      <w:r w:rsidR="0063153A" w:rsidRPr="002E64C0">
        <w:rPr>
          <w:rFonts w:ascii="Times New Roman" w:hAnsi="Times New Roman" w:cs="Times New Roman"/>
          <w:sz w:val="28"/>
          <w:szCs w:val="28"/>
          <w:lang w:val="az-Latn-AZ"/>
        </w:rPr>
        <w:t xml:space="preserve">ABŞ </w:t>
      </w:r>
      <w:r w:rsidR="00424056" w:rsidRPr="002E64C0">
        <w:rPr>
          <w:rFonts w:ascii="Times New Roman" w:hAnsi="Times New Roman" w:cs="Times New Roman"/>
          <w:sz w:val="28"/>
          <w:szCs w:val="28"/>
          <w:lang w:val="az-Latn-AZ"/>
        </w:rPr>
        <w:t>dollar</w:t>
      </w:r>
      <w:r w:rsidR="0063153A" w:rsidRPr="002E64C0">
        <w:rPr>
          <w:rFonts w:ascii="Times New Roman" w:hAnsi="Times New Roman" w:cs="Times New Roman"/>
          <w:sz w:val="28"/>
          <w:szCs w:val="28"/>
          <w:lang w:val="az-Latn-AZ"/>
        </w:rPr>
        <w:t>ın</w:t>
      </w:r>
      <w:r w:rsidR="00424056" w:rsidRPr="002E64C0">
        <w:rPr>
          <w:rFonts w:ascii="Times New Roman" w:hAnsi="Times New Roman" w:cs="Times New Roman"/>
          <w:sz w:val="28"/>
          <w:szCs w:val="28"/>
          <w:lang w:val="az-Latn-AZ"/>
        </w:rPr>
        <w:t>dan</w:t>
      </w:r>
      <w:r w:rsidR="0063153A" w:rsidRPr="002E64C0">
        <w:rPr>
          <w:rFonts w:ascii="Times New Roman" w:hAnsi="Times New Roman" w:cs="Times New Roman"/>
          <w:sz w:val="28"/>
          <w:szCs w:val="28"/>
          <w:lang w:val="az-Latn-AZ"/>
        </w:rPr>
        <w:t xml:space="preserve"> (bundan sonra dollar)</w:t>
      </w:r>
      <w:r w:rsidR="00424056" w:rsidRPr="002E64C0">
        <w:rPr>
          <w:rFonts w:ascii="Times New Roman" w:hAnsi="Times New Roman" w:cs="Times New Roman"/>
          <w:sz w:val="28"/>
          <w:szCs w:val="28"/>
          <w:lang w:val="az-Latn-AZ"/>
        </w:rPr>
        <w:t xml:space="preserve"> artıq dəyərləndirilir), məhsulların beynəlxalq ixracı müvafiq dövrdə, indiki qiymətlərlə cəmi 0.3% artmışdır (19 trilyon </w:t>
      </w:r>
      <w:r w:rsidR="0063153A" w:rsidRPr="002E64C0">
        <w:rPr>
          <w:rFonts w:ascii="Times New Roman" w:hAnsi="Times New Roman" w:cs="Times New Roman"/>
          <w:sz w:val="28"/>
          <w:szCs w:val="28"/>
          <w:lang w:val="az-Latn-AZ"/>
        </w:rPr>
        <w:t xml:space="preserve">dollar </w:t>
      </w:r>
      <w:r w:rsidR="00424056" w:rsidRPr="002E64C0">
        <w:rPr>
          <w:rFonts w:ascii="Times New Roman" w:hAnsi="Times New Roman" w:cs="Times New Roman"/>
          <w:sz w:val="28"/>
          <w:szCs w:val="28"/>
          <w:lang w:val="az-Latn-AZ"/>
        </w:rPr>
        <w:t xml:space="preserve">dəyərləndirilir.) </w:t>
      </w:r>
      <w:r w:rsidR="00424056" w:rsidRPr="002E64C0">
        <w:rPr>
          <w:rFonts w:ascii="Times New Roman" w:hAnsi="Times New Roman" w:cs="Times New Roman"/>
          <w:b/>
          <w:sz w:val="28"/>
          <w:szCs w:val="28"/>
          <w:lang w:val="az-Latn-AZ"/>
        </w:rPr>
        <w:t>Ümumi beynəlxalq ixrac</w:t>
      </w:r>
      <w:r w:rsidR="0063153A" w:rsidRPr="002E64C0">
        <w:rPr>
          <w:rFonts w:ascii="Times New Roman" w:hAnsi="Times New Roman" w:cs="Times New Roman"/>
          <w:sz w:val="28"/>
          <w:szCs w:val="28"/>
          <w:lang w:val="az-Latn-AZ"/>
        </w:rPr>
        <w:t xml:space="preserve"> (total global export)</w:t>
      </w:r>
      <w:r w:rsidR="002C0E9F">
        <w:rPr>
          <w:rFonts w:ascii="Times New Roman" w:hAnsi="Times New Roman" w:cs="Times New Roman"/>
          <w:sz w:val="28"/>
          <w:szCs w:val="28"/>
          <w:lang w:val="az-Latn-AZ"/>
        </w:rPr>
        <w:t xml:space="preserve"> </w:t>
      </w:r>
      <w:r w:rsidR="00424056" w:rsidRPr="002E64C0">
        <w:rPr>
          <w:rFonts w:ascii="Times New Roman" w:hAnsi="Times New Roman" w:cs="Times New Roman"/>
          <w:b/>
          <w:sz w:val="28"/>
          <w:szCs w:val="28"/>
          <w:lang w:val="az-Latn-AZ"/>
        </w:rPr>
        <w:t xml:space="preserve">2014-cü ildə, ötən ilə nisbətən 1.2% artaraq 24 trilyon dollar həcmində dəyərləndirilmişdir. </w:t>
      </w:r>
      <w:r w:rsidR="00424056" w:rsidRPr="002E64C0">
        <w:rPr>
          <w:rFonts w:ascii="Times New Roman" w:hAnsi="Times New Roman" w:cs="Times New Roman"/>
          <w:sz w:val="28"/>
          <w:szCs w:val="28"/>
          <w:lang w:val="az-Latn-AZ"/>
        </w:rPr>
        <w:t>Xidmə</w:t>
      </w:r>
      <w:r w:rsidR="00A760F0">
        <w:rPr>
          <w:rFonts w:ascii="Times New Roman" w:hAnsi="Times New Roman" w:cs="Times New Roman"/>
          <w:sz w:val="28"/>
          <w:szCs w:val="28"/>
          <w:lang w:val="az-Latn-AZ"/>
        </w:rPr>
        <w:t>t ixracı 2014-</w:t>
      </w:r>
      <w:r w:rsidR="00424056" w:rsidRPr="002E64C0">
        <w:rPr>
          <w:rFonts w:ascii="Times New Roman" w:hAnsi="Times New Roman" w:cs="Times New Roman"/>
          <w:sz w:val="28"/>
          <w:szCs w:val="28"/>
          <w:lang w:val="az-Latn-AZ"/>
        </w:rPr>
        <w:t xml:space="preserve">cü </w:t>
      </w:r>
      <w:r w:rsidR="00424056" w:rsidRPr="002E64C0">
        <w:rPr>
          <w:rFonts w:ascii="Times New Roman" w:hAnsi="Times New Roman" w:cs="Times New Roman"/>
          <w:sz w:val="28"/>
          <w:szCs w:val="28"/>
          <w:lang w:val="az-Latn-AZ"/>
        </w:rPr>
        <w:lastRenderedPageBreak/>
        <w:t>ildə həm inkişaf etmiş, həm də inkişaf etməkdə olan iqtisadiyyatlarda kəskin artaraq müvafiq olaraq 5.3</w:t>
      </w:r>
      <w:r w:rsidR="00FB5627" w:rsidRPr="002E64C0">
        <w:rPr>
          <w:rFonts w:ascii="Times New Roman" w:hAnsi="Times New Roman" w:cs="Times New Roman"/>
          <w:sz w:val="28"/>
          <w:szCs w:val="28"/>
          <w:lang w:val="az-Latn-AZ"/>
        </w:rPr>
        <w:t>%</w:t>
      </w:r>
      <w:r w:rsidR="00424056" w:rsidRPr="002E64C0">
        <w:rPr>
          <w:rFonts w:ascii="Times New Roman" w:hAnsi="Times New Roman" w:cs="Times New Roman"/>
          <w:sz w:val="28"/>
          <w:szCs w:val="28"/>
          <w:lang w:val="az-Latn-AZ"/>
        </w:rPr>
        <w:t xml:space="preserve"> və</w:t>
      </w:r>
      <w:r w:rsidR="00FB5627" w:rsidRPr="002E64C0">
        <w:rPr>
          <w:rFonts w:ascii="Times New Roman" w:hAnsi="Times New Roman" w:cs="Times New Roman"/>
          <w:sz w:val="28"/>
          <w:szCs w:val="28"/>
          <w:lang w:val="az-Latn-AZ"/>
        </w:rPr>
        <w:t xml:space="preserve"> 4.8% təşkil etmişdir. Buna baxmayaraq, cənub-şərqi Avropanın və MDB və Gürcüstanın keçid iqtisadiyyatlarında xidmət ixracı 2014-cü ildə kəskin düşərək 2013-cü il ilə müqayisədə 10 milyard dollar və ya 7% azalmışdır (Şəkil 1). </w:t>
      </w:r>
    </w:p>
    <w:p w:rsidR="00185D10" w:rsidRPr="002E64C0" w:rsidRDefault="00185D10" w:rsidP="00185D10">
      <w:pPr>
        <w:pStyle w:val="ad"/>
        <w:keepNext/>
        <w:jc w:val="right"/>
        <w:rPr>
          <w:sz w:val="20"/>
          <w:szCs w:val="20"/>
          <w:lang w:val="az-Latn-AZ"/>
        </w:rPr>
      </w:pPr>
      <w:r w:rsidRPr="002E64C0">
        <w:rPr>
          <w:sz w:val="20"/>
          <w:szCs w:val="20"/>
          <w:lang w:val="az-Latn-AZ"/>
        </w:rPr>
        <w:t xml:space="preserve">Şəkil </w:t>
      </w:r>
      <w:r w:rsidR="0012153F">
        <w:rPr>
          <w:sz w:val="20"/>
          <w:szCs w:val="20"/>
          <w:lang w:val="az-Latn-AZ"/>
        </w:rPr>
        <w:fldChar w:fldCharType="begin"/>
      </w:r>
      <w:r w:rsidR="007715AA">
        <w:rPr>
          <w:sz w:val="20"/>
          <w:szCs w:val="20"/>
          <w:lang w:val="az-Latn-AZ"/>
        </w:rPr>
        <w:instrText xml:space="preserve"> SEQ Şəkil \* ARABIC </w:instrText>
      </w:r>
      <w:r w:rsidR="0012153F">
        <w:rPr>
          <w:sz w:val="20"/>
          <w:szCs w:val="20"/>
          <w:lang w:val="az-Latn-AZ"/>
        </w:rPr>
        <w:fldChar w:fldCharType="separate"/>
      </w:r>
      <w:r w:rsidR="00170FF8">
        <w:rPr>
          <w:noProof/>
          <w:sz w:val="20"/>
          <w:szCs w:val="20"/>
          <w:lang w:val="az-Latn-AZ"/>
        </w:rPr>
        <w:t>1</w:t>
      </w:r>
      <w:r w:rsidR="0012153F">
        <w:rPr>
          <w:sz w:val="20"/>
          <w:szCs w:val="20"/>
          <w:lang w:val="az-Latn-AZ"/>
        </w:rPr>
        <w:fldChar w:fldCharType="end"/>
      </w:r>
      <w:r w:rsidRPr="002E64C0">
        <w:rPr>
          <w:sz w:val="20"/>
          <w:szCs w:val="20"/>
          <w:lang w:val="az-Latn-AZ"/>
        </w:rPr>
        <w:t xml:space="preserve"> Məhsul və Xidmətlərin İxracı – inkişaf etmiş, inkişaf edən və keçid iqtisadiyyatlarında: 1995–2014 (Milyard dollar və cari qiymətlər)</w:t>
      </w:r>
    </w:p>
    <w:p w:rsidR="00185D10" w:rsidRPr="002E64C0" w:rsidRDefault="00266E4E" w:rsidP="00185D10">
      <w:pPr>
        <w:keepNext/>
        <w:shd w:val="clear" w:color="auto" w:fill="FFFFFF"/>
        <w:spacing w:after="0" w:line="300" w:lineRule="atLeast"/>
        <w:rPr>
          <w:lang w:val="az-Latn-AZ"/>
        </w:rPr>
      </w:pPr>
      <w:r w:rsidRPr="002E64C0">
        <w:rPr>
          <w:rFonts w:ascii="Helvetica" w:eastAsia="Times New Roman" w:hAnsi="Helvetica" w:cs="Times New Roman"/>
          <w:noProof/>
          <w:color w:val="666666"/>
          <w:sz w:val="18"/>
          <w:szCs w:val="18"/>
          <w:lang w:val="az-Latn-AZ" w:eastAsia="az-Latn-AZ"/>
        </w:rPr>
        <w:drawing>
          <wp:inline distT="0" distB="0" distL="0" distR="0" wp14:anchorId="1702B302" wp14:editId="5D9A1F54">
            <wp:extent cx="6220046" cy="4710224"/>
            <wp:effectExtent l="0" t="0" r="0" b="0"/>
            <wp:docPr id="4" name="Рисунок 4" descr="Chart 1: Merchandise and Services Exports – developed, developing and transition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Merchandise and Services Exports – developed, developing and transition econom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645" cy="4712950"/>
                    </a:xfrm>
                    <a:prstGeom prst="rect">
                      <a:avLst/>
                    </a:prstGeom>
                    <a:noFill/>
                    <a:ln>
                      <a:noFill/>
                    </a:ln>
                  </pic:spPr>
                </pic:pic>
              </a:graphicData>
            </a:graphic>
          </wp:inline>
        </w:drawing>
      </w:r>
    </w:p>
    <w:p w:rsidR="00266E4E" w:rsidRPr="002E64C0" w:rsidRDefault="00185D10" w:rsidP="005A4CA2">
      <w:pPr>
        <w:shd w:val="clear" w:color="auto" w:fill="FFFFFF"/>
        <w:spacing w:after="0" w:line="300" w:lineRule="atLeast"/>
        <w:ind w:left="708"/>
        <w:rPr>
          <w:rFonts w:ascii="Helvetica" w:eastAsia="Times New Roman" w:hAnsi="Helvetica" w:cs="Times New Roman"/>
          <w:color w:val="666666"/>
          <w:sz w:val="18"/>
          <w:szCs w:val="18"/>
          <w:lang w:val="az-Latn-AZ" w:eastAsia="ru-RU"/>
        </w:rPr>
      </w:pPr>
      <w:r w:rsidRPr="002E64C0">
        <w:rPr>
          <w:rFonts w:eastAsia="Times New Roman" w:cs="Times New Roman"/>
          <w:i/>
          <w:iCs/>
          <w:color w:val="666666"/>
          <w:sz w:val="18"/>
          <w:szCs w:val="18"/>
          <w:lang w:val="az-Latn-AZ" w:eastAsia="ru-RU"/>
        </w:rPr>
        <w:t xml:space="preserve">Mənbə </w:t>
      </w:r>
      <w:r w:rsidR="00266E4E" w:rsidRPr="002E64C0">
        <w:rPr>
          <w:rFonts w:ascii="Helvetica" w:eastAsia="Times New Roman" w:hAnsi="Helvetica" w:cs="Times New Roman"/>
          <w:i/>
          <w:iCs/>
          <w:color w:val="666666"/>
          <w:sz w:val="18"/>
          <w:szCs w:val="18"/>
          <w:lang w:val="az-Latn-AZ" w:eastAsia="ru-RU"/>
        </w:rPr>
        <w:t>:</w:t>
      </w:r>
      <w:r w:rsidR="00266E4E" w:rsidRPr="002E64C0">
        <w:rPr>
          <w:rFonts w:ascii="Helvetica" w:eastAsia="Times New Roman" w:hAnsi="Helvetica" w:cs="Times New Roman"/>
          <w:color w:val="666666"/>
          <w:sz w:val="18"/>
          <w:szCs w:val="18"/>
          <w:lang w:val="az-Latn-AZ" w:eastAsia="ru-RU"/>
        </w:rPr>
        <w:t> UNCTADstat</w:t>
      </w:r>
    </w:p>
    <w:p w:rsidR="005A4CA2" w:rsidRPr="002E64C0" w:rsidRDefault="00FB5627" w:rsidP="005A4CA2">
      <w:pPr>
        <w:pStyle w:val="a7"/>
        <w:numPr>
          <w:ilvl w:val="0"/>
          <w:numId w:val="6"/>
        </w:numPr>
        <w:shd w:val="clear" w:color="auto" w:fill="FFFFFF"/>
        <w:spacing w:after="0" w:line="300" w:lineRule="atLeast"/>
        <w:rPr>
          <w:rFonts w:ascii="Helvetica" w:eastAsia="Times New Roman" w:hAnsi="Helvetica" w:cs="Times New Roman"/>
          <w:color w:val="666666"/>
          <w:sz w:val="18"/>
          <w:szCs w:val="18"/>
          <w:lang w:val="az-Latn-AZ" w:eastAsia="ru-RU"/>
        </w:rPr>
      </w:pPr>
      <w:r w:rsidRPr="002E64C0">
        <w:rPr>
          <w:rFonts w:ascii="Helvetica" w:eastAsia="Times New Roman" w:hAnsi="Helvetica" w:cs="Times New Roman"/>
          <w:color w:val="666666"/>
          <w:sz w:val="18"/>
          <w:szCs w:val="18"/>
          <w:lang w:val="az-Latn-AZ" w:eastAsia="ru-RU"/>
        </w:rPr>
        <w:t>Mavi – İE – xidmətlər; Tünd mavi – İE məhsullar;</w:t>
      </w:r>
    </w:p>
    <w:p w:rsidR="005A4CA2" w:rsidRPr="002E64C0" w:rsidRDefault="005A4CA2" w:rsidP="005A4CA2">
      <w:pPr>
        <w:pStyle w:val="a7"/>
        <w:numPr>
          <w:ilvl w:val="0"/>
          <w:numId w:val="6"/>
        </w:numPr>
        <w:rPr>
          <w:rFonts w:ascii="Helvetica" w:eastAsia="Times New Roman" w:hAnsi="Helvetica" w:cs="Times New Roman"/>
          <w:color w:val="666666"/>
          <w:sz w:val="18"/>
          <w:szCs w:val="18"/>
          <w:lang w:val="az-Latn-AZ" w:eastAsia="ru-RU"/>
        </w:rPr>
      </w:pPr>
      <w:r w:rsidRPr="002E64C0">
        <w:rPr>
          <w:rFonts w:ascii="Helvetica" w:eastAsia="Times New Roman" w:hAnsi="Helvetica" w:cs="Times New Roman"/>
          <w:color w:val="666666"/>
          <w:sz w:val="18"/>
          <w:szCs w:val="18"/>
          <w:lang w:val="az-Latn-AZ" w:eastAsia="ru-RU"/>
        </w:rPr>
        <w:t>Qırmızı şkala – İEO-xidmətlər; Tünd qırmızı-İEO-məhsullar</w:t>
      </w:r>
    </w:p>
    <w:p w:rsidR="005A4CA2" w:rsidRPr="002E64C0" w:rsidRDefault="005A4CA2" w:rsidP="005A4CA2">
      <w:pPr>
        <w:pStyle w:val="a7"/>
        <w:numPr>
          <w:ilvl w:val="0"/>
          <w:numId w:val="6"/>
        </w:numPr>
        <w:rPr>
          <w:rFonts w:ascii="Helvetica" w:eastAsia="Times New Roman" w:hAnsi="Helvetica" w:cs="Times New Roman"/>
          <w:color w:val="666666"/>
          <w:sz w:val="18"/>
          <w:szCs w:val="18"/>
          <w:lang w:val="az-Latn-AZ" w:eastAsia="ru-RU"/>
        </w:rPr>
      </w:pPr>
      <w:r w:rsidRPr="002E64C0">
        <w:rPr>
          <w:rFonts w:ascii="Helvetica" w:eastAsia="Times New Roman" w:hAnsi="Helvetica" w:cs="Times New Roman"/>
          <w:color w:val="666666"/>
          <w:sz w:val="18"/>
          <w:szCs w:val="18"/>
          <w:lang w:val="az-Latn-AZ" w:eastAsia="ru-RU"/>
        </w:rPr>
        <w:t xml:space="preserve">Qırmızı xətt – Kİ-xidmətlər; tünd qırmızı xətt – Kİ- məhsullar </w:t>
      </w:r>
    </w:p>
    <w:p w:rsidR="00FB5627" w:rsidRPr="002E64C0" w:rsidRDefault="005A4CA2" w:rsidP="000058C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Məhsullarla ticarətdə artım nisbətən zəif olsa da, </w:t>
      </w:r>
      <w:r w:rsidR="00BC6842" w:rsidRPr="002E64C0">
        <w:rPr>
          <w:rFonts w:ascii="Times New Roman" w:hAnsi="Times New Roman" w:cs="Times New Roman"/>
          <w:sz w:val="28"/>
          <w:szCs w:val="28"/>
          <w:lang w:val="az-Latn-AZ"/>
        </w:rPr>
        <w:t>məhsulların ixracı inkişaf etmiş iqtisadiyyatlar üçün ildən-ilə 0.4% və inkişaf etməkdə olan iqtisadiy</w:t>
      </w:r>
      <w:r w:rsidR="00CB0971">
        <w:rPr>
          <w:rFonts w:ascii="Times New Roman" w:hAnsi="Times New Roman" w:cs="Times New Roman"/>
          <w:sz w:val="28"/>
          <w:szCs w:val="28"/>
          <w:lang w:val="az-Latn-AZ"/>
        </w:rPr>
        <w:t xml:space="preserve">yatlar üçün 0.6% artmış, lakin </w:t>
      </w:r>
      <w:r w:rsidR="00BC6842" w:rsidRPr="002E64C0">
        <w:rPr>
          <w:rFonts w:ascii="Times New Roman" w:hAnsi="Times New Roman" w:cs="Times New Roman"/>
          <w:sz w:val="28"/>
          <w:szCs w:val="28"/>
          <w:lang w:val="az-Latn-AZ"/>
        </w:rPr>
        <w:t>keçid iqtisadiyyatlarında ixrac 5.5% yaxud 44 milyard dollar azalmışdır.</w:t>
      </w:r>
    </w:p>
    <w:p w:rsidR="00BC6842" w:rsidRPr="002E64C0" w:rsidRDefault="00BC6842" w:rsidP="000058C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lastRenderedPageBreak/>
        <w:t>İnkişaf etmiş iqtisadiyyatlardan edilən ixracın həcmi ümumi dünya ixracının 55%-ni (13.2 trilyon dollar) təşkil etmişdir. İnkişaf etməkdə olan iqtisadiyyatlar ümumi dünya ixracının 41%</w:t>
      </w:r>
      <w:r w:rsidR="00CB0971">
        <w:rPr>
          <w:rFonts w:ascii="Times New Roman" w:hAnsi="Times New Roman" w:cs="Times New Roman"/>
          <w:sz w:val="28"/>
          <w:szCs w:val="28"/>
          <w:lang w:val="az-Latn-AZ"/>
        </w:rPr>
        <w:t>-</w:t>
      </w:r>
      <w:r w:rsidRPr="002E64C0">
        <w:rPr>
          <w:rFonts w:ascii="Times New Roman" w:hAnsi="Times New Roman" w:cs="Times New Roman"/>
          <w:sz w:val="28"/>
          <w:szCs w:val="28"/>
          <w:lang w:val="az-Latn-AZ"/>
        </w:rPr>
        <w:t>i (10trilyon dollar), keçid iqtisadiyyatlarından ixracın həcmi isə isə qalan 890 milyon dollar və ya 4 %</w:t>
      </w:r>
      <w:r w:rsidR="00CB0971">
        <w:rPr>
          <w:rFonts w:ascii="Times New Roman" w:hAnsi="Times New Roman" w:cs="Times New Roman"/>
          <w:sz w:val="28"/>
          <w:szCs w:val="28"/>
          <w:lang w:val="az-Latn-AZ"/>
        </w:rPr>
        <w:t>-i</w:t>
      </w:r>
      <w:r w:rsidR="00B46A68" w:rsidRPr="002E64C0">
        <w:rPr>
          <w:rFonts w:ascii="Times New Roman" w:hAnsi="Times New Roman" w:cs="Times New Roman"/>
          <w:sz w:val="28"/>
          <w:szCs w:val="28"/>
          <w:lang w:val="az-Latn-AZ"/>
        </w:rPr>
        <w:t xml:space="preserve"> həcmində olmuşdur. 2014-cü ildə iqtisadiyyatın sahələrində də artım fərqləri nəzərə çarpıb. Məsələn, bütün Afrika, Asiya və Amerikanın həm inkişaf etmiş, həm də inkişaf etməkdə olan iqtisadiyyatlarında</w:t>
      </w:r>
      <w:r w:rsidR="00EF3174" w:rsidRPr="002E64C0">
        <w:rPr>
          <w:rFonts w:ascii="Times New Roman" w:hAnsi="Times New Roman" w:cs="Times New Roman"/>
          <w:sz w:val="28"/>
          <w:szCs w:val="28"/>
          <w:lang w:val="az-Latn-AZ"/>
        </w:rPr>
        <w:t xml:space="preserve"> qida məhsullarının, kənd təsərrüfatı xammalının və sənaye məhsullarının ixracı artmışdır. Qida məhsulları və kənd təsərrüfatı məhsullarının Afrika və Asiyada ixracı xüsusilə artmışdır (müvafiq olaraq 4.8% və 3.7% ), elə sənaye məhsullarında da (müvafiq olaraq 2.6% və 4.6%) olduğu kimi. Bunun əksinə olaraq mineralların, filizin, metalların və yanacağın ixracı inkişaf səviyyəsindən asılı olmayaraq bütün regionlarda kəskin aşağı düşmüşdür. Ən əhəmiyyətli enişlər, Afrikadan olan yanacaq həcminin ixracında</w:t>
      </w:r>
      <w:r w:rsidR="00331800" w:rsidRPr="002E64C0">
        <w:rPr>
          <w:rFonts w:ascii="Times New Roman" w:hAnsi="Times New Roman" w:cs="Times New Roman"/>
          <w:sz w:val="28"/>
          <w:szCs w:val="28"/>
          <w:lang w:val="az-Latn-AZ"/>
        </w:rPr>
        <w:t xml:space="preserve"> (13% az) və Asiyadan mineral, filiz və metalların (qızıl da daxil olmaqla) ixracında (11%-ə qədər az) olmuşdur. </w:t>
      </w:r>
      <w:r w:rsidR="00F627D9" w:rsidRPr="002E64C0">
        <w:rPr>
          <w:rFonts w:ascii="Times New Roman" w:hAnsi="Times New Roman" w:cs="Times New Roman"/>
          <w:sz w:val="28"/>
          <w:szCs w:val="28"/>
          <w:lang w:val="az-Latn-AZ"/>
        </w:rPr>
        <w:t xml:space="preserve">Məhsullar qiymətindəki enmələr 2014-cü ildə də əhəmiyyətli dərəcədə davam etmişdir (Şəkil: 2).  Qida məhsulları (13% eniş), kənd təsərrüfatı xammalı (12% eniş), minerallar, filiz və metallar (18% eniş), xam neft (43% eniş) və qızıl (6% eniş) da daxil olmaqla bir sıra məhsulların qiymətlərində nəzərəçarpacaq dərəcədə eniş olmuşdur. </w:t>
      </w:r>
    </w:p>
    <w:p w:rsidR="00185D10" w:rsidRPr="002E64C0" w:rsidRDefault="00185D10" w:rsidP="00AC2CC1">
      <w:pPr>
        <w:pStyle w:val="ad"/>
        <w:keepNext/>
        <w:rPr>
          <w:sz w:val="22"/>
          <w:szCs w:val="22"/>
          <w:lang w:val="az-Latn-AZ"/>
        </w:rPr>
      </w:pPr>
      <w:r w:rsidRPr="002E64C0">
        <w:rPr>
          <w:sz w:val="22"/>
          <w:szCs w:val="22"/>
          <w:lang w:val="az-Latn-AZ"/>
        </w:rPr>
        <w:lastRenderedPageBreak/>
        <w:t xml:space="preserve">Şəkil </w:t>
      </w:r>
      <w:r w:rsidR="0012153F">
        <w:rPr>
          <w:sz w:val="22"/>
          <w:szCs w:val="22"/>
          <w:lang w:val="az-Latn-AZ"/>
        </w:rPr>
        <w:fldChar w:fldCharType="begin"/>
      </w:r>
      <w:r w:rsidR="007715AA">
        <w:rPr>
          <w:sz w:val="22"/>
          <w:szCs w:val="22"/>
          <w:lang w:val="az-Latn-AZ"/>
        </w:rPr>
        <w:instrText xml:space="preserve"> SEQ Şəkil \* ARABIC </w:instrText>
      </w:r>
      <w:r w:rsidR="0012153F">
        <w:rPr>
          <w:sz w:val="22"/>
          <w:szCs w:val="22"/>
          <w:lang w:val="az-Latn-AZ"/>
        </w:rPr>
        <w:fldChar w:fldCharType="separate"/>
      </w:r>
      <w:r w:rsidR="00170FF8">
        <w:rPr>
          <w:noProof/>
          <w:sz w:val="22"/>
          <w:szCs w:val="22"/>
          <w:lang w:val="az-Latn-AZ"/>
        </w:rPr>
        <w:t>2</w:t>
      </w:r>
      <w:r w:rsidR="0012153F">
        <w:rPr>
          <w:sz w:val="22"/>
          <w:szCs w:val="22"/>
          <w:lang w:val="az-Latn-AZ"/>
        </w:rPr>
        <w:fldChar w:fldCharType="end"/>
      </w:r>
      <w:r w:rsidRPr="002E64C0">
        <w:rPr>
          <w:sz w:val="22"/>
          <w:szCs w:val="22"/>
          <w:lang w:val="az-Latn-AZ"/>
        </w:rPr>
        <w:t>: UNCTAD Məhsul Qiymətləri (baza: 2000-ci il = 100):2005–2015</w:t>
      </w:r>
    </w:p>
    <w:p w:rsidR="00185D10" w:rsidRPr="002E64C0" w:rsidRDefault="00185D10" w:rsidP="00185D10">
      <w:pPr>
        <w:shd w:val="clear" w:color="auto" w:fill="FFFFFF"/>
        <w:spacing w:after="0" w:line="300" w:lineRule="atLeast"/>
        <w:rPr>
          <w:rFonts w:ascii="Helvetica" w:eastAsia="Times New Roman" w:hAnsi="Helvetica" w:cs="Times New Roman"/>
          <w:color w:val="666666"/>
          <w:sz w:val="18"/>
          <w:szCs w:val="18"/>
          <w:lang w:val="az-Latn-AZ" w:eastAsia="ru-RU"/>
        </w:rPr>
      </w:pPr>
      <w:r w:rsidRPr="002E64C0">
        <w:rPr>
          <w:rFonts w:ascii="Helvetica" w:eastAsia="Times New Roman" w:hAnsi="Helvetica" w:cs="Times New Roman"/>
          <w:noProof/>
          <w:color w:val="666666"/>
          <w:sz w:val="18"/>
          <w:szCs w:val="18"/>
          <w:lang w:val="az-Latn-AZ" w:eastAsia="az-Latn-AZ"/>
        </w:rPr>
        <w:drawing>
          <wp:inline distT="0" distB="0" distL="0" distR="0" wp14:anchorId="7CB0BDEB" wp14:editId="2372C97F">
            <wp:extent cx="6283842" cy="4221125"/>
            <wp:effectExtent l="0" t="0" r="3175" b="8255"/>
            <wp:docPr id="7" name="Рисунок 7" descr="Chart 2: UNCTAD Commodity Prices (Base: Year 2000 = 100):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2: UNCTAD Commodity Prices (Base: Year 2000 = 100): 2005–2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2997" cy="4233992"/>
                    </a:xfrm>
                    <a:prstGeom prst="rect">
                      <a:avLst/>
                    </a:prstGeom>
                    <a:noFill/>
                    <a:ln>
                      <a:noFill/>
                    </a:ln>
                  </pic:spPr>
                </pic:pic>
              </a:graphicData>
            </a:graphic>
          </wp:inline>
        </w:drawing>
      </w:r>
    </w:p>
    <w:p w:rsidR="00185D10" w:rsidRPr="002E64C0" w:rsidRDefault="00806BD3" w:rsidP="00F627D9">
      <w:pPr>
        <w:shd w:val="clear" w:color="auto" w:fill="FFFFFF"/>
        <w:spacing w:after="0" w:line="300" w:lineRule="atLeast"/>
        <w:rPr>
          <w:rFonts w:eastAsia="Times New Roman" w:cs="Times New Roman"/>
          <w:color w:val="00B050"/>
          <w:sz w:val="20"/>
          <w:szCs w:val="20"/>
          <w:u w:val="single"/>
          <w:lang w:val="az-Latn-AZ" w:eastAsia="ru-RU"/>
        </w:rPr>
      </w:pPr>
      <w:r w:rsidRPr="002E64C0">
        <w:rPr>
          <w:rFonts w:eastAsia="Times New Roman" w:cs="Times New Roman"/>
          <w:i/>
          <w:iCs/>
          <w:color w:val="666666"/>
          <w:sz w:val="18"/>
          <w:szCs w:val="18"/>
          <w:lang w:val="az-Latn-AZ" w:eastAsia="ru-RU"/>
        </w:rPr>
        <w:t>Mənbə</w:t>
      </w:r>
      <w:r w:rsidR="00185D10" w:rsidRPr="002E64C0">
        <w:rPr>
          <w:rFonts w:ascii="Helvetica" w:eastAsia="Times New Roman" w:hAnsi="Helvetica" w:cs="Times New Roman"/>
          <w:i/>
          <w:iCs/>
          <w:color w:val="666666"/>
          <w:sz w:val="18"/>
          <w:szCs w:val="18"/>
          <w:lang w:val="az-Latn-AZ" w:eastAsia="ru-RU"/>
        </w:rPr>
        <w:t>:</w:t>
      </w:r>
      <w:r w:rsidR="00185D10" w:rsidRPr="002E64C0">
        <w:rPr>
          <w:rFonts w:ascii="Helvetica" w:eastAsia="Times New Roman" w:hAnsi="Helvetica" w:cs="Times New Roman"/>
          <w:color w:val="666666"/>
          <w:sz w:val="18"/>
          <w:szCs w:val="18"/>
          <w:lang w:val="az-Latn-AZ" w:eastAsia="ru-RU"/>
        </w:rPr>
        <w:t> UNCTADstat</w:t>
      </w:r>
      <w:r w:rsidR="00F627D9" w:rsidRPr="002E64C0">
        <w:rPr>
          <w:rFonts w:eastAsia="Times New Roman" w:cs="Times New Roman"/>
          <w:color w:val="4F81BD" w:themeColor="accent1"/>
          <w:sz w:val="36"/>
          <w:szCs w:val="36"/>
          <w:lang w:val="az-Latn-AZ" w:eastAsia="ru-RU"/>
        </w:rPr>
        <w:t xml:space="preserve">--- </w:t>
      </w:r>
      <w:r w:rsidR="00202262" w:rsidRPr="002E64C0">
        <w:rPr>
          <w:rFonts w:eastAsia="Times New Roman" w:cs="Times New Roman"/>
          <w:color w:val="4F81BD" w:themeColor="accent1"/>
          <w:lang w:val="az-Latn-AZ" w:eastAsia="ru-RU"/>
        </w:rPr>
        <w:t>q</w:t>
      </w:r>
      <w:r w:rsidR="00F627D9" w:rsidRPr="002E64C0">
        <w:rPr>
          <w:rFonts w:eastAsia="Times New Roman" w:cs="Times New Roman"/>
          <w:color w:val="4F81BD" w:themeColor="accent1"/>
          <w:lang w:val="az-Latn-AZ" w:eastAsia="ru-RU"/>
        </w:rPr>
        <w:t>ida</w:t>
      </w:r>
      <w:r w:rsidR="00F627D9" w:rsidRPr="002E64C0">
        <w:rPr>
          <w:rFonts w:eastAsia="Times New Roman" w:cs="Times New Roman"/>
          <w:lang w:val="az-Latn-AZ" w:eastAsia="ru-RU"/>
        </w:rPr>
        <w:t xml:space="preserve"> ; </w:t>
      </w:r>
      <w:r w:rsidR="00F627D9" w:rsidRPr="002E64C0">
        <w:rPr>
          <w:rFonts w:eastAsia="Times New Roman" w:cs="Times New Roman"/>
          <w:b/>
          <w:color w:val="9BBB59" w:themeColor="accent3"/>
          <w:sz w:val="36"/>
          <w:szCs w:val="36"/>
          <w:lang w:val="az-Latn-AZ" w:eastAsia="ru-RU"/>
        </w:rPr>
        <w:t>----</w:t>
      </w:r>
      <w:r w:rsidR="00202262" w:rsidRPr="002E64C0">
        <w:rPr>
          <w:rFonts w:eastAsia="Times New Roman" w:cs="Times New Roman"/>
          <w:color w:val="9BBB59" w:themeColor="accent3"/>
          <w:lang w:val="az-Latn-AZ" w:eastAsia="ru-RU"/>
        </w:rPr>
        <w:t>minerallar, filiz və metallar;</w:t>
      </w:r>
      <w:r w:rsidR="00202262" w:rsidRPr="002E64C0">
        <w:rPr>
          <w:rFonts w:eastAsia="Times New Roman" w:cs="Times New Roman"/>
          <w:color w:val="FFC000"/>
          <w:sz w:val="40"/>
          <w:szCs w:val="40"/>
          <w:lang w:val="az-Latn-AZ" w:eastAsia="ru-RU"/>
        </w:rPr>
        <w:t>__</w:t>
      </w:r>
      <w:r w:rsidR="00202262" w:rsidRPr="002E64C0">
        <w:rPr>
          <w:rFonts w:eastAsia="Times New Roman" w:cs="Times New Roman"/>
          <w:color w:val="FFC000"/>
          <w:lang w:val="az-Latn-AZ" w:eastAsia="ru-RU"/>
        </w:rPr>
        <w:t>qızıl</w:t>
      </w:r>
      <w:r w:rsidR="00F627D9" w:rsidRPr="002E64C0">
        <w:rPr>
          <w:rFonts w:eastAsia="Times New Roman" w:cs="Times New Roman"/>
          <w:color w:val="FFC000"/>
          <w:lang w:val="az-Latn-AZ" w:eastAsia="ru-RU"/>
        </w:rPr>
        <w:t>;</w:t>
      </w:r>
      <w:r w:rsidR="00202262" w:rsidRPr="002E64C0">
        <w:rPr>
          <w:rFonts w:eastAsia="Times New Roman" w:cs="Times New Roman"/>
          <w:b/>
          <w:color w:val="00B050"/>
          <w:lang w:val="az-Latn-AZ" w:eastAsia="ru-RU"/>
        </w:rPr>
        <w:t>KT xammalı;</w:t>
      </w:r>
      <w:r w:rsidR="00202262" w:rsidRPr="002E64C0">
        <w:rPr>
          <w:rFonts w:eastAsia="Times New Roman" w:cs="Times New Roman"/>
          <w:sz w:val="40"/>
          <w:szCs w:val="40"/>
          <w:lang w:val="az-Latn-AZ" w:eastAsia="ru-RU"/>
        </w:rPr>
        <w:t>_</w:t>
      </w:r>
      <w:r w:rsidR="00202262" w:rsidRPr="002E64C0">
        <w:rPr>
          <w:rFonts w:ascii="Times New Roman" w:eastAsia="Times New Roman" w:hAnsi="Times New Roman" w:cs="Times New Roman"/>
          <w:lang w:val="az-Latn-AZ" w:eastAsia="ru-RU"/>
        </w:rPr>
        <w:t>Xam neft</w:t>
      </w:r>
    </w:p>
    <w:p w:rsidR="00185D10" w:rsidRPr="002E64C0" w:rsidRDefault="00185D10" w:rsidP="000058C7">
      <w:pPr>
        <w:spacing w:line="360" w:lineRule="auto"/>
        <w:jc w:val="both"/>
        <w:rPr>
          <w:rFonts w:ascii="Times New Roman" w:hAnsi="Times New Roman" w:cs="Times New Roman"/>
          <w:sz w:val="28"/>
          <w:szCs w:val="28"/>
          <w:lang w:val="az-Latn-AZ"/>
        </w:rPr>
      </w:pPr>
    </w:p>
    <w:p w:rsidR="00185D10" w:rsidRPr="002E64C0" w:rsidRDefault="00673206" w:rsidP="00AC2CC1">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YUNKTAD-ın 2015-ci il üçün statistik məlumatlar toplusundan həmçinin aydın olur ki, </w:t>
      </w:r>
      <w:r w:rsidR="0063153A" w:rsidRPr="002E64C0">
        <w:rPr>
          <w:rFonts w:ascii="Times New Roman" w:hAnsi="Times New Roman" w:cs="Times New Roman"/>
          <w:sz w:val="28"/>
          <w:szCs w:val="28"/>
          <w:lang w:val="az-Latn-AZ"/>
        </w:rPr>
        <w:t xml:space="preserve">xarici birbaşa investisiyalar (FDI) 2014-cü ildə ötən ildəkinə nisbətən 16 % azalaraq 1.2 trilyon dollar təşkil etmişdir. Keçid iqtisadiyyatlarına birbaşa xarici investisiyaların axını iki dəfədən çox azalmışdır (52% azalma) və hətta inkişaf etmiş ölkələrdə də bu göstərici əhəmiyyətli dərəcədə idi (28% azalma).  Inkişaf etməkdə olan ölkələrə xarici birbaşa investisiyalar </w:t>
      </w:r>
      <w:r w:rsidR="002015CA" w:rsidRPr="002E64C0">
        <w:rPr>
          <w:rFonts w:ascii="Times New Roman" w:hAnsi="Times New Roman" w:cs="Times New Roman"/>
          <w:sz w:val="28"/>
          <w:szCs w:val="28"/>
          <w:lang w:val="az-Latn-AZ"/>
        </w:rPr>
        <w:t>azacıq artsa da (1.6%), bu artım əsasə</w:t>
      </w:r>
      <w:r w:rsidR="00C3451F">
        <w:rPr>
          <w:rFonts w:ascii="Times New Roman" w:hAnsi="Times New Roman" w:cs="Times New Roman"/>
          <w:sz w:val="28"/>
          <w:szCs w:val="28"/>
          <w:lang w:val="az-Latn-AZ"/>
        </w:rPr>
        <w:t>n</w:t>
      </w:r>
      <w:r w:rsidR="002015CA" w:rsidRPr="002E64C0">
        <w:rPr>
          <w:rFonts w:ascii="Times New Roman" w:hAnsi="Times New Roman" w:cs="Times New Roman"/>
          <w:sz w:val="28"/>
          <w:szCs w:val="28"/>
          <w:lang w:val="az-Latn-AZ"/>
        </w:rPr>
        <w:t xml:space="preserve"> Asiyanın inkişaf etmiş iqtisadiyyatlarına birbaşa </w:t>
      </w:r>
      <w:r w:rsidR="00F5252F" w:rsidRPr="002E64C0">
        <w:rPr>
          <w:rFonts w:ascii="Times New Roman" w:hAnsi="Times New Roman" w:cs="Times New Roman"/>
          <w:sz w:val="28"/>
          <w:szCs w:val="28"/>
          <w:lang w:val="az-Latn-AZ"/>
        </w:rPr>
        <w:t xml:space="preserve">xarici </w:t>
      </w:r>
      <w:r w:rsidR="002015CA" w:rsidRPr="002E64C0">
        <w:rPr>
          <w:rFonts w:ascii="Times New Roman" w:hAnsi="Times New Roman" w:cs="Times New Roman"/>
          <w:sz w:val="28"/>
          <w:szCs w:val="28"/>
          <w:lang w:val="az-Latn-AZ"/>
        </w:rPr>
        <w:t>investisiyaların artımına görədir (9% artım),</w:t>
      </w:r>
      <w:r w:rsidR="00F5252F" w:rsidRPr="002E64C0">
        <w:rPr>
          <w:rFonts w:ascii="Times New Roman" w:hAnsi="Times New Roman" w:cs="Times New Roman"/>
          <w:sz w:val="28"/>
          <w:szCs w:val="28"/>
          <w:lang w:val="az-Latn-AZ"/>
        </w:rPr>
        <w:t xml:space="preserve"> hansı ki öz növbəsində Amerikan inkişaf edən iqtisadiyyatlarına olan birbaşa xarici investisiyaların azalması (14.4% azalma) ilə kompensasiya olunur. Afrikanın inkişaf etmiş iqtisadiyyatlarına birbaşa xarici investisiyalarda dəyişiklik olmamışdır.</w:t>
      </w:r>
    </w:p>
    <w:p w:rsidR="00F5252F" w:rsidRPr="002E64C0" w:rsidRDefault="00F5252F" w:rsidP="000058C7">
      <w:pPr>
        <w:spacing w:line="360" w:lineRule="auto"/>
        <w:jc w:val="both"/>
        <w:rPr>
          <w:rFonts w:ascii="Times New Roman" w:hAnsi="Times New Roman" w:cs="Times New Roman"/>
          <w:sz w:val="28"/>
          <w:szCs w:val="28"/>
          <w:lang w:val="az-Latn-AZ"/>
        </w:rPr>
      </w:pPr>
    </w:p>
    <w:p w:rsidR="00806BD3" w:rsidRPr="002E64C0" w:rsidRDefault="00806BD3" w:rsidP="00806BD3">
      <w:pPr>
        <w:pStyle w:val="ad"/>
        <w:keepNext/>
        <w:jc w:val="right"/>
        <w:rPr>
          <w:sz w:val="22"/>
          <w:szCs w:val="22"/>
          <w:lang w:val="az-Latn-AZ"/>
        </w:rPr>
      </w:pPr>
      <w:r w:rsidRPr="002E64C0">
        <w:rPr>
          <w:sz w:val="22"/>
          <w:szCs w:val="22"/>
          <w:lang w:val="az-Latn-AZ"/>
        </w:rPr>
        <w:lastRenderedPageBreak/>
        <w:t xml:space="preserve">Şəkil </w:t>
      </w:r>
      <w:r w:rsidR="0012153F">
        <w:rPr>
          <w:sz w:val="22"/>
          <w:szCs w:val="22"/>
          <w:lang w:val="az-Latn-AZ"/>
        </w:rPr>
        <w:fldChar w:fldCharType="begin"/>
      </w:r>
      <w:r w:rsidR="007715AA">
        <w:rPr>
          <w:sz w:val="22"/>
          <w:szCs w:val="22"/>
          <w:lang w:val="az-Latn-AZ"/>
        </w:rPr>
        <w:instrText xml:space="preserve"> SEQ Şəkil \* ARABIC </w:instrText>
      </w:r>
      <w:r w:rsidR="0012153F">
        <w:rPr>
          <w:sz w:val="22"/>
          <w:szCs w:val="22"/>
          <w:lang w:val="az-Latn-AZ"/>
        </w:rPr>
        <w:fldChar w:fldCharType="separate"/>
      </w:r>
      <w:r w:rsidR="00170FF8">
        <w:rPr>
          <w:noProof/>
          <w:sz w:val="22"/>
          <w:szCs w:val="22"/>
          <w:lang w:val="az-Latn-AZ"/>
        </w:rPr>
        <w:t>3</w:t>
      </w:r>
      <w:r w:rsidR="0012153F">
        <w:rPr>
          <w:sz w:val="22"/>
          <w:szCs w:val="22"/>
          <w:lang w:val="az-Latn-AZ"/>
        </w:rPr>
        <w:fldChar w:fldCharType="end"/>
      </w:r>
      <w:r w:rsidRPr="002E64C0">
        <w:rPr>
          <w:sz w:val="22"/>
          <w:szCs w:val="22"/>
          <w:lang w:val="az-Latn-AZ"/>
        </w:rPr>
        <w:t>:Daxilə birbaşa xarici investisiyalar (axınlar) – inkişaf etmiş, inkişaf edən və</w:t>
      </w:r>
    </w:p>
    <w:p w:rsidR="00806BD3" w:rsidRPr="002E64C0" w:rsidRDefault="00806BD3" w:rsidP="00806BD3">
      <w:pPr>
        <w:pStyle w:val="ad"/>
        <w:keepNext/>
        <w:jc w:val="right"/>
        <w:rPr>
          <w:sz w:val="22"/>
          <w:szCs w:val="22"/>
          <w:lang w:val="az-Latn-AZ"/>
        </w:rPr>
      </w:pPr>
      <w:r w:rsidRPr="002E64C0">
        <w:rPr>
          <w:sz w:val="22"/>
          <w:szCs w:val="22"/>
          <w:lang w:val="az-Latn-AZ"/>
        </w:rPr>
        <w:t xml:space="preserve"> keçid iqtisadiyyatlarında: 1995–2014 (Milyard dollar və cari qiymətlər)</w:t>
      </w:r>
    </w:p>
    <w:p w:rsidR="00185D10" w:rsidRPr="002E64C0" w:rsidRDefault="00185D10" w:rsidP="00185D10">
      <w:pPr>
        <w:shd w:val="clear" w:color="auto" w:fill="FFFFFF"/>
        <w:spacing w:after="0" w:line="300" w:lineRule="atLeast"/>
        <w:rPr>
          <w:rFonts w:ascii="Helvetica" w:eastAsia="Times New Roman" w:hAnsi="Helvetica" w:cs="Times New Roman"/>
          <w:color w:val="666666"/>
          <w:sz w:val="18"/>
          <w:szCs w:val="18"/>
          <w:lang w:val="az-Latn-AZ" w:eastAsia="ru-RU"/>
        </w:rPr>
      </w:pPr>
      <w:r w:rsidRPr="002E64C0">
        <w:rPr>
          <w:rFonts w:ascii="Helvetica" w:eastAsia="Times New Roman" w:hAnsi="Helvetica" w:cs="Times New Roman"/>
          <w:noProof/>
          <w:color w:val="666666"/>
          <w:sz w:val="18"/>
          <w:szCs w:val="18"/>
          <w:lang w:val="az-Latn-AZ" w:eastAsia="az-Latn-AZ"/>
        </w:rPr>
        <w:drawing>
          <wp:inline distT="0" distB="0" distL="0" distR="0" wp14:anchorId="05A8E0FC" wp14:editId="3ACBE0D7">
            <wp:extent cx="6109327" cy="4253024"/>
            <wp:effectExtent l="0" t="0" r="6350" b="0"/>
            <wp:docPr id="8" name="Рисунок 8" descr="Chart 3: Inward Foreign Direct Investment (flows) – developed, developing and transition economies: 19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3: Inward Foreign Direct Investment (flows) – developed, developing and transition economies: 1995-2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2696" cy="4255369"/>
                    </a:xfrm>
                    <a:prstGeom prst="rect">
                      <a:avLst/>
                    </a:prstGeom>
                    <a:noFill/>
                    <a:ln>
                      <a:noFill/>
                    </a:ln>
                  </pic:spPr>
                </pic:pic>
              </a:graphicData>
            </a:graphic>
          </wp:inline>
        </w:drawing>
      </w:r>
    </w:p>
    <w:p w:rsidR="00185D10" w:rsidRPr="002E64C0" w:rsidRDefault="00806BD3" w:rsidP="00185D10">
      <w:pPr>
        <w:shd w:val="clear" w:color="auto" w:fill="FFFFFF"/>
        <w:spacing w:after="0" w:line="300" w:lineRule="atLeast"/>
        <w:rPr>
          <w:rFonts w:eastAsia="Times New Roman" w:cs="Times New Roman"/>
          <w:color w:val="666666"/>
          <w:sz w:val="18"/>
          <w:szCs w:val="18"/>
          <w:lang w:val="az-Latn-AZ" w:eastAsia="ru-RU"/>
        </w:rPr>
      </w:pPr>
      <w:r w:rsidRPr="002E64C0">
        <w:rPr>
          <w:rFonts w:eastAsia="Times New Roman" w:cs="Times New Roman"/>
          <w:i/>
          <w:iCs/>
          <w:color w:val="666666"/>
          <w:sz w:val="18"/>
          <w:szCs w:val="18"/>
          <w:lang w:val="az-Latn-AZ" w:eastAsia="ru-RU"/>
        </w:rPr>
        <w:t>Mənbə</w:t>
      </w:r>
      <w:r w:rsidR="00185D10" w:rsidRPr="002E64C0">
        <w:rPr>
          <w:rFonts w:ascii="Helvetica" w:eastAsia="Times New Roman" w:hAnsi="Helvetica" w:cs="Times New Roman"/>
          <w:i/>
          <w:iCs/>
          <w:color w:val="666666"/>
          <w:sz w:val="18"/>
          <w:szCs w:val="18"/>
          <w:lang w:val="az-Latn-AZ" w:eastAsia="ru-RU"/>
        </w:rPr>
        <w:t>:</w:t>
      </w:r>
      <w:r w:rsidR="00185D10" w:rsidRPr="002E64C0">
        <w:rPr>
          <w:rFonts w:ascii="Helvetica" w:eastAsia="Times New Roman" w:hAnsi="Helvetica" w:cs="Times New Roman"/>
          <w:color w:val="666666"/>
          <w:sz w:val="18"/>
          <w:szCs w:val="18"/>
          <w:lang w:val="az-Latn-AZ" w:eastAsia="ru-RU"/>
        </w:rPr>
        <w:t> UNCTADstat</w:t>
      </w:r>
      <w:r w:rsidR="00F5252F" w:rsidRPr="002E64C0">
        <w:rPr>
          <w:rFonts w:eastAsia="Times New Roman" w:cs="Times New Roman"/>
          <w:color w:val="666666"/>
          <w:sz w:val="18"/>
          <w:szCs w:val="18"/>
          <w:lang w:val="az-Latn-AZ" w:eastAsia="ru-RU"/>
        </w:rPr>
        <w:t xml:space="preserve">                                 İnkişaf edən                  Keçid                         İnkişaf etmiş</w:t>
      </w:r>
    </w:p>
    <w:p w:rsidR="00185D10" w:rsidRPr="002E64C0" w:rsidRDefault="00185D10" w:rsidP="000058C7">
      <w:pPr>
        <w:spacing w:line="360" w:lineRule="auto"/>
        <w:jc w:val="both"/>
        <w:rPr>
          <w:rFonts w:ascii="Times New Roman" w:hAnsi="Times New Roman" w:cs="Times New Roman"/>
          <w:sz w:val="28"/>
          <w:szCs w:val="28"/>
          <w:lang w:val="az-Latn-AZ"/>
        </w:rPr>
      </w:pPr>
    </w:p>
    <w:p w:rsidR="000058C7" w:rsidRPr="002E64C0" w:rsidRDefault="000058C7" w:rsidP="00C3451F">
      <w:pPr>
        <w:spacing w:line="360" w:lineRule="auto"/>
        <w:ind w:firstLine="708"/>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1.3 Azərbaycan iqtisadiyyatında ixracın əsas xüsusiyyətləri.</w:t>
      </w:r>
    </w:p>
    <w:p w:rsidR="007C29BD" w:rsidRDefault="00F10B02" w:rsidP="00C3451F">
      <w:pPr>
        <w:spacing w:line="360" w:lineRule="auto"/>
        <w:ind w:firstLine="708"/>
        <w:jc w:val="both"/>
        <w:rPr>
          <w:rFonts w:ascii="Times New Roman" w:hAnsi="Times New Roman" w:cs="Times New Roman"/>
          <w:kern w:val="32"/>
          <w:sz w:val="28"/>
          <w:szCs w:val="28"/>
          <w:lang w:val="az-Latn-AZ"/>
        </w:rPr>
      </w:pPr>
      <w:r w:rsidRPr="002E64C0">
        <w:rPr>
          <w:rFonts w:ascii="Times New Roman" w:hAnsi="Times New Roman" w:cs="Times New Roman"/>
          <w:sz w:val="28"/>
          <w:szCs w:val="28"/>
          <w:lang w:val="az-Latn-AZ"/>
        </w:rPr>
        <w:t xml:space="preserve">Təbii ki, ölkələrin </w:t>
      </w:r>
      <w:r w:rsidRPr="002E64C0">
        <w:rPr>
          <w:rFonts w:ascii="Times New Roman" w:hAnsi="Times New Roman" w:cs="Times New Roman"/>
          <w:kern w:val="32"/>
          <w:sz w:val="28"/>
          <w:szCs w:val="28"/>
          <w:lang w:val="az-Latn-AZ"/>
        </w:rPr>
        <w:t>xarici ticarət</w:t>
      </w:r>
      <w:r w:rsidR="00C75A2B">
        <w:rPr>
          <w:rFonts w:ascii="Times New Roman" w:hAnsi="Times New Roman" w:cs="Times New Roman"/>
          <w:kern w:val="32"/>
          <w:sz w:val="28"/>
          <w:szCs w:val="28"/>
          <w:lang w:val="az-Latn-AZ"/>
        </w:rPr>
        <w:t>, idxal-ixrac</w:t>
      </w:r>
      <w:r w:rsidRPr="002E64C0">
        <w:rPr>
          <w:rFonts w:ascii="Times New Roman" w:hAnsi="Times New Roman" w:cs="Times New Roman"/>
          <w:kern w:val="32"/>
          <w:sz w:val="28"/>
          <w:szCs w:val="28"/>
          <w:lang w:val="az-Latn-AZ"/>
        </w:rPr>
        <w:t xml:space="preserve"> siyasəti </w:t>
      </w:r>
      <w:r w:rsidR="00C75A2B">
        <w:rPr>
          <w:rFonts w:ascii="Times New Roman" w:hAnsi="Times New Roman" w:cs="Times New Roman"/>
          <w:kern w:val="32"/>
          <w:sz w:val="28"/>
          <w:szCs w:val="28"/>
          <w:lang w:val="az-Latn-AZ"/>
        </w:rPr>
        <w:t>ümumilikdə</w:t>
      </w:r>
      <w:r w:rsidRPr="002E64C0">
        <w:rPr>
          <w:rFonts w:ascii="Times New Roman" w:hAnsi="Times New Roman" w:cs="Times New Roman"/>
          <w:kern w:val="32"/>
          <w:sz w:val="28"/>
          <w:szCs w:val="28"/>
          <w:lang w:val="az-Latn-AZ"/>
        </w:rPr>
        <w:t xml:space="preserve"> ölkənin iqtisadi təhlükəsizlik </w:t>
      </w:r>
      <w:r w:rsidR="00C75A2B">
        <w:rPr>
          <w:rFonts w:ascii="Times New Roman" w:hAnsi="Times New Roman" w:cs="Times New Roman"/>
          <w:kern w:val="32"/>
          <w:sz w:val="28"/>
          <w:szCs w:val="28"/>
          <w:lang w:val="az-Latn-AZ"/>
        </w:rPr>
        <w:t>siyasətinin</w:t>
      </w:r>
      <w:r w:rsidRPr="002E64C0">
        <w:rPr>
          <w:rFonts w:ascii="Times New Roman" w:hAnsi="Times New Roman" w:cs="Times New Roman"/>
          <w:kern w:val="32"/>
          <w:sz w:val="28"/>
          <w:szCs w:val="28"/>
          <w:lang w:val="az-Latn-AZ"/>
        </w:rPr>
        <w:t xml:space="preserve"> əsas tərkib hissə</w:t>
      </w:r>
      <w:r w:rsidR="00C75A2B">
        <w:rPr>
          <w:rFonts w:ascii="Times New Roman" w:hAnsi="Times New Roman" w:cs="Times New Roman"/>
          <w:kern w:val="32"/>
          <w:sz w:val="28"/>
          <w:szCs w:val="28"/>
          <w:lang w:val="az-Latn-AZ"/>
        </w:rPr>
        <w:t>s</w:t>
      </w:r>
      <w:r w:rsidRPr="002E64C0">
        <w:rPr>
          <w:rFonts w:ascii="Times New Roman" w:hAnsi="Times New Roman" w:cs="Times New Roman"/>
          <w:kern w:val="32"/>
          <w:sz w:val="28"/>
          <w:szCs w:val="28"/>
          <w:lang w:val="az-Latn-AZ"/>
        </w:rPr>
        <w:t xml:space="preserve">i </w:t>
      </w:r>
      <w:r w:rsidR="00C75A2B">
        <w:rPr>
          <w:rFonts w:ascii="Times New Roman" w:hAnsi="Times New Roman" w:cs="Times New Roman"/>
          <w:kern w:val="32"/>
          <w:sz w:val="28"/>
          <w:szCs w:val="28"/>
          <w:lang w:val="az-Latn-AZ"/>
        </w:rPr>
        <w:t>kim</w:t>
      </w:r>
      <w:r w:rsidRPr="002E64C0">
        <w:rPr>
          <w:rFonts w:ascii="Times New Roman" w:hAnsi="Times New Roman" w:cs="Times New Roman"/>
          <w:kern w:val="32"/>
          <w:sz w:val="28"/>
          <w:szCs w:val="28"/>
          <w:lang w:val="az-Latn-AZ"/>
        </w:rPr>
        <w:t xml:space="preserve">i </w:t>
      </w:r>
      <w:r w:rsidR="00193DD7">
        <w:rPr>
          <w:rFonts w:ascii="Times New Roman" w:hAnsi="Times New Roman" w:cs="Times New Roman"/>
          <w:kern w:val="32"/>
          <w:sz w:val="28"/>
          <w:szCs w:val="28"/>
          <w:lang w:val="az-Latn-AZ"/>
        </w:rPr>
        <w:t>,</w:t>
      </w:r>
      <w:r w:rsidR="00C75A2B">
        <w:rPr>
          <w:rFonts w:ascii="Times New Roman" w:hAnsi="Times New Roman" w:cs="Times New Roman"/>
          <w:kern w:val="32"/>
          <w:sz w:val="28"/>
          <w:szCs w:val="28"/>
          <w:lang w:val="az-Latn-AZ"/>
        </w:rPr>
        <w:t>birinci</w:t>
      </w:r>
      <w:r w:rsidRPr="002E64C0">
        <w:rPr>
          <w:rFonts w:ascii="Times New Roman" w:hAnsi="Times New Roman" w:cs="Times New Roman"/>
          <w:kern w:val="32"/>
          <w:sz w:val="28"/>
          <w:szCs w:val="28"/>
          <w:lang w:val="az-Latn-AZ"/>
        </w:rPr>
        <w:t xml:space="preserve"> növbədə milli rəqabət üstünlüklərinin </w:t>
      </w:r>
      <w:r w:rsidR="00C75A2B">
        <w:rPr>
          <w:rFonts w:ascii="Times New Roman" w:hAnsi="Times New Roman" w:cs="Times New Roman"/>
          <w:kern w:val="32"/>
          <w:sz w:val="28"/>
          <w:szCs w:val="28"/>
          <w:lang w:val="az-Latn-AZ"/>
        </w:rPr>
        <w:t>yaranmasına</w:t>
      </w:r>
      <w:r w:rsidRPr="002E64C0">
        <w:rPr>
          <w:rFonts w:ascii="Times New Roman" w:hAnsi="Times New Roman" w:cs="Times New Roman"/>
          <w:kern w:val="32"/>
          <w:sz w:val="28"/>
          <w:szCs w:val="28"/>
          <w:lang w:val="az-Latn-AZ"/>
        </w:rPr>
        <w:t xml:space="preserve"> və </w:t>
      </w:r>
      <w:r w:rsidR="00C75A2B">
        <w:rPr>
          <w:rFonts w:ascii="Times New Roman" w:hAnsi="Times New Roman" w:cs="Times New Roman"/>
          <w:kern w:val="32"/>
          <w:sz w:val="28"/>
          <w:szCs w:val="28"/>
          <w:lang w:val="az-Latn-AZ"/>
        </w:rPr>
        <w:t>davamlılığına</w:t>
      </w:r>
      <w:r w:rsidRPr="002E64C0">
        <w:rPr>
          <w:rFonts w:ascii="Times New Roman" w:hAnsi="Times New Roman" w:cs="Times New Roman"/>
          <w:kern w:val="32"/>
          <w:sz w:val="28"/>
          <w:szCs w:val="28"/>
          <w:lang w:val="az-Latn-AZ"/>
        </w:rPr>
        <w:t xml:space="preserve"> əsaslanmalıdır.</w:t>
      </w:r>
      <w:r w:rsidR="00BB2AB8">
        <w:rPr>
          <w:rFonts w:ascii="Times New Roman" w:hAnsi="Times New Roman" w:cs="Times New Roman"/>
          <w:kern w:val="32"/>
          <w:sz w:val="28"/>
          <w:szCs w:val="28"/>
          <w:lang w:val="az-Latn-AZ"/>
        </w:rPr>
        <w:t xml:space="preserve"> Bu məntiqdən çıxış edərək ticarətin sərfəli isiqamətdə tənzimlənməsi zaman-zaman bütün dövlətləri düşündürmüş, idxal-ixrac əməliyyatlarının tənzimlənməsi metodları yaranmışdır. Doğrudur, bugünkü dünyada mövcud bloklar, iqtisadi birliklərin əksəriyyəti öz üzvlə</w:t>
      </w:r>
      <w:r w:rsidR="00082000">
        <w:rPr>
          <w:rFonts w:ascii="Times New Roman" w:hAnsi="Times New Roman" w:cs="Times New Roman"/>
          <w:kern w:val="32"/>
          <w:sz w:val="28"/>
          <w:szCs w:val="28"/>
          <w:lang w:val="az-Latn-AZ"/>
        </w:rPr>
        <w:t>ri arasında vahid</w:t>
      </w:r>
      <w:r w:rsidR="00BB2AB8">
        <w:rPr>
          <w:rFonts w:ascii="Times New Roman" w:hAnsi="Times New Roman" w:cs="Times New Roman"/>
          <w:kern w:val="32"/>
          <w:sz w:val="28"/>
          <w:szCs w:val="28"/>
          <w:lang w:val="az-Latn-AZ"/>
        </w:rPr>
        <w:t xml:space="preserve"> ticarət siyasəti tətbiq etmək, bir sıra məhdudiyyətləri aradan qaldırmaq mövqeyindən çıxış edirlər. Lakin ümumilikdə bu metodları nəzərdən keçirməyin tədqiqat üçün şübhəsizdir ki əhəmiyyəti vardır</w:t>
      </w:r>
      <w:r w:rsidR="00D6638E">
        <w:rPr>
          <w:rFonts w:ascii="Times New Roman" w:hAnsi="Times New Roman" w:cs="Times New Roman"/>
          <w:kern w:val="32"/>
          <w:sz w:val="28"/>
          <w:szCs w:val="28"/>
          <w:lang w:val="az-Latn-AZ"/>
        </w:rPr>
        <w:t xml:space="preserve">. </w:t>
      </w:r>
    </w:p>
    <w:p w:rsidR="00BB2AB8" w:rsidRDefault="00D6638E" w:rsidP="00C3451F">
      <w:pPr>
        <w:spacing w:line="360" w:lineRule="auto"/>
        <w:ind w:firstLine="708"/>
        <w:jc w:val="both"/>
        <w:rPr>
          <w:rFonts w:ascii="Times New Roman" w:hAnsi="Times New Roman" w:cs="Times New Roman"/>
          <w:kern w:val="32"/>
          <w:sz w:val="28"/>
          <w:szCs w:val="28"/>
          <w:lang w:val="az-Latn-AZ"/>
        </w:rPr>
      </w:pPr>
      <w:r>
        <w:rPr>
          <w:rFonts w:ascii="Times New Roman" w:hAnsi="Times New Roman" w:cs="Times New Roman"/>
          <w:kern w:val="32"/>
          <w:sz w:val="28"/>
          <w:szCs w:val="28"/>
          <w:lang w:val="az-Latn-AZ"/>
        </w:rPr>
        <w:lastRenderedPageBreak/>
        <w:t xml:space="preserve">Əsasən beş metoddan və hər metod üzrə bir neçə növdə tənzimlənmədən istifadə etməklə ixracın müxtəlif strateji əhəmiyyət kəsb edən məhsullar üzrə təşviqi və ya </w:t>
      </w:r>
      <w:r w:rsidR="008D1A00">
        <w:rPr>
          <w:rFonts w:ascii="Times New Roman" w:hAnsi="Times New Roman" w:cs="Times New Roman"/>
          <w:kern w:val="32"/>
          <w:sz w:val="28"/>
          <w:szCs w:val="28"/>
          <w:lang w:val="az-Latn-AZ"/>
        </w:rPr>
        <w:t>m</w:t>
      </w:r>
      <w:r>
        <w:rPr>
          <w:rFonts w:ascii="Times New Roman" w:hAnsi="Times New Roman" w:cs="Times New Roman"/>
          <w:kern w:val="32"/>
          <w:sz w:val="28"/>
          <w:szCs w:val="28"/>
          <w:lang w:val="az-Latn-AZ"/>
        </w:rPr>
        <w:t xml:space="preserve">əhdudlaşdırılması </w:t>
      </w:r>
      <w:r w:rsidR="008D1A00">
        <w:rPr>
          <w:rFonts w:ascii="Times New Roman" w:hAnsi="Times New Roman" w:cs="Times New Roman"/>
          <w:kern w:val="32"/>
          <w:sz w:val="28"/>
          <w:szCs w:val="28"/>
          <w:lang w:val="az-Latn-AZ"/>
        </w:rPr>
        <w:t>həyata keçirilə bilər</w:t>
      </w:r>
      <w:r>
        <w:rPr>
          <w:rStyle w:val="apple-converted-space"/>
          <w:rFonts w:ascii="Times New Roman" w:hAnsi="Times New Roman" w:cs="Times New Roman"/>
          <w:color w:val="000000"/>
          <w:sz w:val="28"/>
          <w:szCs w:val="28"/>
          <w:lang w:val="az-Latn-AZ"/>
        </w:rPr>
        <w:t>(Cədvəl 1).</w:t>
      </w:r>
    </w:p>
    <w:p w:rsidR="0037615A" w:rsidRDefault="0037615A" w:rsidP="0037615A">
      <w:pPr>
        <w:pStyle w:val="ad"/>
        <w:keepNext/>
        <w:rPr>
          <w:lang w:val="az-Latn-AZ"/>
        </w:rPr>
      </w:pPr>
      <w:r w:rsidRPr="008C0B0F">
        <w:rPr>
          <w:lang w:val="az-Latn-AZ"/>
        </w:rPr>
        <w:t xml:space="preserve">Cədvəl </w:t>
      </w:r>
      <w:r w:rsidR="0012153F">
        <w:fldChar w:fldCharType="begin"/>
      </w:r>
      <w:r w:rsidR="008C0B0F" w:rsidRPr="008C0B0F">
        <w:rPr>
          <w:lang w:val="az-Latn-AZ"/>
        </w:rPr>
        <w:instrText xml:space="preserve"> SEQ Cədvəl \* ARABIC </w:instrText>
      </w:r>
      <w:r w:rsidR="0012153F">
        <w:fldChar w:fldCharType="separate"/>
      </w:r>
      <w:r w:rsidR="00170FF8">
        <w:rPr>
          <w:noProof/>
          <w:lang w:val="az-Latn-AZ"/>
        </w:rPr>
        <w:t>1</w:t>
      </w:r>
      <w:r w:rsidR="0012153F">
        <w:rPr>
          <w:noProof/>
        </w:rPr>
        <w:fldChar w:fldCharType="end"/>
      </w:r>
      <w:r>
        <w:rPr>
          <w:lang w:val="az-Latn-AZ"/>
        </w:rPr>
        <w:t xml:space="preserve">: </w:t>
      </w:r>
      <w:r w:rsidRPr="008C0B0F">
        <w:rPr>
          <w:lang w:val="az-Latn-AZ"/>
        </w:rPr>
        <w:t>İxrac tənzimlənməsinin metodları və növləri</w:t>
      </w:r>
    </w:p>
    <w:p w:rsidR="00456F7E" w:rsidRPr="00456F7E" w:rsidRDefault="00456F7E" w:rsidP="00456F7E">
      <w:pPr>
        <w:rPr>
          <w:lang w:val="az-Latn-AZ"/>
        </w:rPr>
      </w:pPr>
      <w:r>
        <w:rPr>
          <w:noProof/>
          <w:lang w:val="az-Latn-AZ" w:eastAsia="az-Latn-AZ"/>
        </w:rPr>
        <w:drawing>
          <wp:inline distT="0" distB="0" distL="0" distR="0" wp14:anchorId="3A7D61E9" wp14:editId="7721FE42">
            <wp:extent cx="5998943" cy="4398264"/>
            <wp:effectExtent l="0" t="0" r="190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167" t="16995" r="15789" b="7882"/>
                    <a:stretch/>
                  </pic:blipFill>
                  <pic:spPr bwMode="auto">
                    <a:xfrm>
                      <a:off x="0" y="0"/>
                      <a:ext cx="6003123" cy="4401329"/>
                    </a:xfrm>
                    <a:prstGeom prst="rect">
                      <a:avLst/>
                    </a:prstGeom>
                    <a:ln>
                      <a:noFill/>
                    </a:ln>
                    <a:extLst>
                      <a:ext uri="{53640926-AAD7-44D8-BBD7-CCE9431645EC}">
                        <a14:shadowObscured xmlns:a14="http://schemas.microsoft.com/office/drawing/2010/main"/>
                      </a:ext>
                    </a:extLst>
                  </pic:spPr>
                </pic:pic>
              </a:graphicData>
            </a:graphic>
          </wp:inline>
        </w:drawing>
      </w:r>
    </w:p>
    <w:p w:rsidR="001F526A" w:rsidRPr="002E64C0" w:rsidRDefault="00F10B02" w:rsidP="00C3451F">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Azərbaycan</w:t>
      </w:r>
      <w:r w:rsidR="00AD6346">
        <w:rPr>
          <w:rFonts w:ascii="Times New Roman" w:hAnsi="Times New Roman" w:cs="Times New Roman"/>
          <w:sz w:val="28"/>
          <w:szCs w:val="28"/>
          <w:lang w:val="az-Latn-AZ"/>
        </w:rPr>
        <w:t>ın</w:t>
      </w:r>
      <w:r w:rsidRPr="002E64C0">
        <w:rPr>
          <w:rFonts w:ascii="Times New Roman" w:hAnsi="Times New Roman" w:cs="Times New Roman"/>
          <w:sz w:val="28"/>
          <w:szCs w:val="28"/>
          <w:lang w:val="az-Latn-AZ"/>
        </w:rPr>
        <w:t xml:space="preserve"> ixrac nəzarəti üzrə </w:t>
      </w:r>
      <w:r w:rsidR="00AD6346">
        <w:rPr>
          <w:rFonts w:ascii="Times New Roman" w:hAnsi="Times New Roman" w:cs="Times New Roman"/>
          <w:sz w:val="28"/>
          <w:szCs w:val="28"/>
          <w:lang w:val="az-Latn-AZ"/>
        </w:rPr>
        <w:t xml:space="preserve">mövcud </w:t>
      </w:r>
      <w:r w:rsidRPr="002E64C0">
        <w:rPr>
          <w:rFonts w:ascii="Times New Roman" w:hAnsi="Times New Roman" w:cs="Times New Roman"/>
          <w:sz w:val="28"/>
          <w:szCs w:val="28"/>
          <w:lang w:val="az-Latn-AZ"/>
        </w:rPr>
        <w:t xml:space="preserve">qanunvericiliyi </w:t>
      </w:r>
      <w:r w:rsidR="00AD6346">
        <w:rPr>
          <w:rFonts w:ascii="Times New Roman" w:hAnsi="Times New Roman" w:cs="Times New Roman"/>
          <w:sz w:val="28"/>
          <w:szCs w:val="28"/>
          <w:lang w:val="az-Latn-AZ"/>
        </w:rPr>
        <w:t xml:space="preserve">dedikdə </w:t>
      </w:r>
      <w:hyperlink r:id="rId13" w:history="1">
        <w:r w:rsidRPr="002E64C0">
          <w:rPr>
            <w:rStyle w:val="a8"/>
            <w:rFonts w:ascii="Times New Roman" w:hAnsi="Times New Roman" w:cs="Times New Roman"/>
            <w:color w:val="auto"/>
            <w:sz w:val="28"/>
            <w:szCs w:val="28"/>
            <w:u w:val="none"/>
            <w:lang w:val="az-Latn-AZ"/>
          </w:rPr>
          <w:t>Azərbaycan Respublikasının Konstitusiyasından</w:t>
        </w:r>
      </w:hyperlink>
      <w:r w:rsidRPr="002E64C0">
        <w:rPr>
          <w:rFonts w:ascii="Times New Roman" w:hAnsi="Times New Roman" w:cs="Times New Roman"/>
          <w:sz w:val="28"/>
          <w:szCs w:val="28"/>
          <w:lang w:val="az-Latn-AZ"/>
        </w:rPr>
        <w:t xml:space="preserve">, Azərbaycan Respublikasının </w:t>
      </w:r>
      <w:r w:rsidR="00AD6346">
        <w:rPr>
          <w:rFonts w:ascii="Times New Roman" w:hAnsi="Times New Roman" w:cs="Times New Roman"/>
          <w:sz w:val="28"/>
          <w:szCs w:val="28"/>
          <w:lang w:val="az-Latn-AZ"/>
        </w:rPr>
        <w:t>Gömrük Məcəlləsi</w:t>
      </w:r>
      <w:r w:rsidRPr="002E64C0">
        <w:rPr>
          <w:rFonts w:ascii="Times New Roman" w:hAnsi="Times New Roman" w:cs="Times New Roman"/>
          <w:sz w:val="28"/>
          <w:szCs w:val="28"/>
          <w:lang w:val="az-Latn-AZ"/>
        </w:rPr>
        <w:t>, əhalinin sanitar-epidemioloji və radiasiya təhlükəsi</w:t>
      </w:r>
      <w:r w:rsidR="00AD6346">
        <w:rPr>
          <w:rFonts w:ascii="Times New Roman" w:hAnsi="Times New Roman" w:cs="Times New Roman"/>
          <w:sz w:val="28"/>
          <w:szCs w:val="28"/>
          <w:lang w:val="az-Latn-AZ"/>
        </w:rPr>
        <w:t>zliyi üzrə qanunvericiliyi</w:t>
      </w:r>
      <w:r w:rsidRPr="002E64C0">
        <w:rPr>
          <w:rFonts w:ascii="Times New Roman" w:hAnsi="Times New Roman" w:cs="Times New Roman"/>
          <w:sz w:val="28"/>
          <w:szCs w:val="28"/>
          <w:lang w:val="az-Latn-AZ"/>
        </w:rPr>
        <w:t xml:space="preserve"> və müv</w:t>
      </w:r>
      <w:r w:rsidR="00193DD7">
        <w:rPr>
          <w:rFonts w:ascii="Times New Roman" w:hAnsi="Times New Roman" w:cs="Times New Roman"/>
          <w:sz w:val="28"/>
          <w:szCs w:val="28"/>
          <w:lang w:val="az-Latn-AZ"/>
        </w:rPr>
        <w:t>afiq normativ-hüquqi aktlardan, eləcə də</w:t>
      </w:r>
      <w:r w:rsidR="002D72A2" w:rsidRPr="002E64C0">
        <w:rPr>
          <w:rFonts w:ascii="Times New Roman" w:hAnsi="Times New Roman" w:cs="Times New Roman"/>
          <w:sz w:val="28"/>
          <w:szCs w:val="28"/>
          <w:lang w:val="az-Latn-AZ"/>
        </w:rPr>
        <w:t xml:space="preserve"> “İxrac nəzarəti haqqında Azərbaycan Respublikasının Qanunu”</w:t>
      </w:r>
      <w:r w:rsidRPr="002E64C0">
        <w:rPr>
          <w:rFonts w:ascii="Times New Roman" w:hAnsi="Times New Roman" w:cs="Times New Roman"/>
          <w:sz w:val="28"/>
          <w:szCs w:val="28"/>
          <w:lang w:val="az-Latn-AZ"/>
        </w:rPr>
        <w:t>ndanibarə</w:t>
      </w:r>
      <w:r w:rsidR="00F02EB0" w:rsidRPr="002E64C0">
        <w:rPr>
          <w:rFonts w:ascii="Times New Roman" w:hAnsi="Times New Roman" w:cs="Times New Roman"/>
          <w:sz w:val="28"/>
          <w:szCs w:val="28"/>
          <w:lang w:val="az-Latn-AZ"/>
        </w:rPr>
        <w:t>tdir</w:t>
      </w:r>
      <w:r w:rsidR="00AD6346">
        <w:rPr>
          <w:rFonts w:ascii="Times New Roman" w:hAnsi="Times New Roman" w:cs="Times New Roman"/>
          <w:sz w:val="28"/>
          <w:szCs w:val="28"/>
          <w:lang w:val="az-Latn-AZ"/>
        </w:rPr>
        <w:t>.</w:t>
      </w:r>
      <w:r w:rsidR="002D72A2" w:rsidRPr="002E64C0">
        <w:rPr>
          <w:rFonts w:ascii="Times New Roman" w:hAnsi="Times New Roman" w:cs="Times New Roman"/>
          <w:sz w:val="28"/>
          <w:szCs w:val="28"/>
          <w:lang w:val="az-Latn-AZ"/>
        </w:rPr>
        <w:t>Bu Qanun dövlət orqanları tərəfindən ixrac nəzarətinin həyata keçirilməsinin hüquqi əsaslarını və ixrac nəzarətinə düşən malların (işlərin, xidmətlərin, əqli fəaliyyətin nəticələrinin) Azərbaycan Respublikasının gömrük sərhədlərindən keçirilməsi qaydalarını müəyyə</w:t>
      </w:r>
      <w:r w:rsidR="00F334B2">
        <w:rPr>
          <w:rFonts w:ascii="Times New Roman" w:hAnsi="Times New Roman" w:cs="Times New Roman"/>
          <w:sz w:val="28"/>
          <w:szCs w:val="28"/>
          <w:lang w:val="az-Latn-AZ"/>
        </w:rPr>
        <w:t>n edir</w:t>
      </w:r>
      <w:r w:rsidR="00AD6346" w:rsidRPr="002E64C0">
        <w:rPr>
          <w:rFonts w:ascii="Times New Roman" w:hAnsi="Times New Roman" w:cs="Times New Roman"/>
          <w:sz w:val="28"/>
          <w:szCs w:val="28"/>
          <w:lang w:val="az-Latn-AZ"/>
        </w:rPr>
        <w:t xml:space="preserve">( </w:t>
      </w:r>
      <w:r w:rsidR="00AD6346" w:rsidRPr="002E64C0">
        <w:rPr>
          <w:rFonts w:ascii="Times New Roman" w:hAnsi="Times New Roman" w:cs="Times New Roman"/>
          <w:i/>
          <w:sz w:val="28"/>
          <w:szCs w:val="28"/>
          <w:lang w:val="az-Latn-AZ"/>
        </w:rPr>
        <w:t>əlavə 1</w:t>
      </w:r>
      <w:r w:rsidR="00AD6346" w:rsidRPr="002E64C0">
        <w:rPr>
          <w:rFonts w:ascii="Times New Roman" w:hAnsi="Times New Roman" w:cs="Times New Roman"/>
          <w:sz w:val="28"/>
          <w:szCs w:val="28"/>
          <w:lang w:val="az-Latn-AZ"/>
        </w:rPr>
        <w:t xml:space="preserve">). </w:t>
      </w:r>
      <w:r w:rsidR="00193DD7">
        <w:rPr>
          <w:rFonts w:ascii="Times New Roman" w:hAnsi="Times New Roman" w:cs="Times New Roman"/>
          <w:sz w:val="28"/>
          <w:szCs w:val="28"/>
          <w:lang w:val="az-Latn-AZ"/>
        </w:rPr>
        <w:t>Qanunla yanaşı, Azərbaycan ixracatçısının xüsusilə bilməli olduğu bir neçə məqam var.</w:t>
      </w:r>
    </w:p>
    <w:p w:rsidR="001F526A" w:rsidRPr="00F334B2" w:rsidRDefault="00AA2311" w:rsidP="0032763E">
      <w:pPr>
        <w:pStyle w:val="af"/>
        <w:ind w:firstLine="708"/>
      </w:pPr>
      <w:r>
        <w:lastRenderedPageBreak/>
        <w:t>İ</w:t>
      </w:r>
      <w:r w:rsidR="00A52473">
        <w:t xml:space="preserve">xrac prosesini yerinə yetirərkən ixracatçı sənədləşmə işlərinə xüsusi </w:t>
      </w:r>
      <w:r>
        <w:t>fikir ver</w:t>
      </w:r>
      <w:r w:rsidR="00A52473">
        <w:t xml:space="preserve">məlidir ki, </w:t>
      </w:r>
      <w:r>
        <w:t xml:space="preserve">onun gömrük keçərkən çətinlikləri yaranmasın. </w:t>
      </w:r>
      <w:r w:rsidR="00F334B2">
        <w:t>Bu proses üçün adətən aşağıdakı əsas sənədlər tələb olunur.</w:t>
      </w:r>
    </w:p>
    <w:p w:rsidR="00AA2311" w:rsidRPr="00F334B2" w:rsidRDefault="00AA2311" w:rsidP="00AA2311">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 xml:space="preserve">Mənşə Sertifikatı </w:t>
      </w:r>
    </w:p>
    <w:p w:rsidR="00AA2311" w:rsidRPr="00F334B2" w:rsidRDefault="00AA2311" w:rsidP="00AA2311">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 xml:space="preserve">Çəki Sənədi </w:t>
      </w:r>
    </w:p>
    <w:p w:rsidR="00AA2311" w:rsidRPr="00F334B2" w:rsidRDefault="00AA2311" w:rsidP="00AA2311">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 xml:space="preserve">Qablaşdırma Sənədi </w:t>
      </w:r>
    </w:p>
    <w:p w:rsidR="001F526A" w:rsidRPr="00F334B2" w:rsidRDefault="001F526A" w:rsidP="00F334B2">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Gömrük bəyannaməsi</w:t>
      </w:r>
    </w:p>
    <w:p w:rsidR="001F526A" w:rsidRPr="00F334B2" w:rsidRDefault="001F526A" w:rsidP="00F334B2">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Ticarət Faktura (</w:t>
      </w:r>
      <w:r w:rsidR="00E51769">
        <w:rPr>
          <w:rFonts w:ascii="Times New Roman" w:eastAsia="Times New Roman" w:hAnsi="Times New Roman" w:cs="Times New Roman"/>
          <w:color w:val="333333"/>
          <w:sz w:val="28"/>
          <w:szCs w:val="28"/>
          <w:lang w:val="az-Latn-AZ" w:eastAsia="ru-RU"/>
        </w:rPr>
        <w:t>İnvoys</w:t>
      </w:r>
      <w:r w:rsidRPr="00F334B2">
        <w:rPr>
          <w:rFonts w:ascii="Times New Roman" w:eastAsia="Times New Roman" w:hAnsi="Times New Roman" w:cs="Times New Roman"/>
          <w:color w:val="333333"/>
          <w:sz w:val="28"/>
          <w:szCs w:val="28"/>
          <w:lang w:val="az-Latn-AZ" w:eastAsia="ru-RU"/>
        </w:rPr>
        <w:t>)</w:t>
      </w:r>
    </w:p>
    <w:p w:rsidR="001F526A" w:rsidRPr="00F334B2" w:rsidRDefault="00F334B2" w:rsidP="00F334B2">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Pr>
          <w:rFonts w:ascii="Times New Roman" w:eastAsia="Times New Roman" w:hAnsi="Times New Roman" w:cs="Times New Roman"/>
          <w:color w:val="333333"/>
          <w:sz w:val="28"/>
          <w:szCs w:val="28"/>
          <w:lang w:val="az-Latn-AZ" w:eastAsia="ru-RU"/>
        </w:rPr>
        <w:t>Kon</w:t>
      </w:r>
      <w:r w:rsidR="001F526A" w:rsidRPr="00F334B2">
        <w:rPr>
          <w:rFonts w:ascii="Times New Roman" w:eastAsia="Times New Roman" w:hAnsi="Times New Roman" w:cs="Times New Roman"/>
          <w:color w:val="333333"/>
          <w:sz w:val="28"/>
          <w:szCs w:val="28"/>
          <w:lang w:val="az-Latn-AZ" w:eastAsia="ru-RU"/>
        </w:rPr>
        <w:t xml:space="preserve">sament </w:t>
      </w:r>
    </w:p>
    <w:p w:rsidR="00AA2311" w:rsidRDefault="001F526A" w:rsidP="00AA2311">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sidRPr="00F334B2">
        <w:rPr>
          <w:rFonts w:ascii="Times New Roman" w:eastAsia="Times New Roman" w:hAnsi="Times New Roman" w:cs="Times New Roman"/>
          <w:color w:val="333333"/>
          <w:sz w:val="28"/>
          <w:szCs w:val="28"/>
          <w:lang w:val="az-Latn-AZ" w:eastAsia="ru-RU"/>
        </w:rPr>
        <w:t xml:space="preserve">Sığorta Sənədi </w:t>
      </w:r>
    </w:p>
    <w:p w:rsidR="00F10B02" w:rsidRPr="00AA2311" w:rsidRDefault="00E51769" w:rsidP="00AA2311">
      <w:pPr>
        <w:numPr>
          <w:ilvl w:val="0"/>
          <w:numId w:val="7"/>
        </w:numPr>
        <w:shd w:val="clear" w:color="auto" w:fill="FFFFFF"/>
        <w:spacing w:after="75" w:line="360" w:lineRule="auto"/>
        <w:ind w:left="0"/>
        <w:jc w:val="both"/>
        <w:rPr>
          <w:rFonts w:ascii="Times New Roman" w:eastAsia="Times New Roman" w:hAnsi="Times New Roman" w:cs="Times New Roman"/>
          <w:color w:val="333333"/>
          <w:sz w:val="28"/>
          <w:szCs w:val="28"/>
          <w:lang w:val="az-Latn-AZ" w:eastAsia="ru-RU"/>
        </w:rPr>
      </w:pPr>
      <w:r>
        <w:rPr>
          <w:rFonts w:ascii="Times New Roman" w:eastAsia="Times New Roman" w:hAnsi="Times New Roman" w:cs="Times New Roman"/>
          <w:color w:val="333333"/>
          <w:sz w:val="28"/>
          <w:szCs w:val="28"/>
          <w:lang w:val="az-Latn-AZ" w:eastAsia="ru-RU"/>
        </w:rPr>
        <w:t xml:space="preserve">Fito-sanitar Sertifikat </w:t>
      </w:r>
    </w:p>
    <w:p w:rsidR="001F526A" w:rsidRPr="00F334B2" w:rsidRDefault="001F526A" w:rsidP="009F77C3">
      <w:pPr>
        <w:pStyle w:val="1"/>
        <w:shd w:val="clear" w:color="auto" w:fill="FFFFFF"/>
        <w:spacing w:after="0" w:line="360" w:lineRule="auto"/>
        <w:ind w:firstLine="708"/>
        <w:jc w:val="both"/>
      </w:pPr>
      <w:bookmarkStart w:id="4" w:name="_Toc454878960"/>
      <w:r w:rsidRPr="00F334B2">
        <w:rPr>
          <w:b/>
          <w:bCs/>
        </w:rPr>
        <w:t>İxrac prosesinin əsas mərhələləri</w:t>
      </w:r>
      <w:bookmarkEnd w:id="4"/>
    </w:p>
    <w:p w:rsidR="001F526A" w:rsidRPr="00F334B2" w:rsidRDefault="001F526A" w:rsidP="009F77C3">
      <w:pPr>
        <w:pStyle w:val="a9"/>
        <w:shd w:val="clear" w:color="auto" w:fill="FFFFFF"/>
        <w:spacing w:before="0" w:beforeAutospacing="0" w:after="225" w:afterAutospacing="0" w:line="360" w:lineRule="auto"/>
        <w:ind w:firstLine="708"/>
        <w:jc w:val="both"/>
        <w:rPr>
          <w:sz w:val="28"/>
          <w:szCs w:val="28"/>
          <w:lang w:val="az-Latn-AZ"/>
        </w:rPr>
      </w:pPr>
      <w:r w:rsidRPr="00F334B2">
        <w:rPr>
          <w:sz w:val="28"/>
          <w:szCs w:val="28"/>
          <w:lang w:val="az-Latn-AZ"/>
        </w:rPr>
        <w:t xml:space="preserve">İxrac prosesi </w:t>
      </w:r>
      <w:r w:rsidR="00E51769">
        <w:rPr>
          <w:sz w:val="28"/>
          <w:szCs w:val="28"/>
          <w:lang w:val="az-Latn-AZ"/>
        </w:rPr>
        <w:t>3 əsas</w:t>
      </w:r>
      <w:r w:rsidRPr="00F334B2">
        <w:rPr>
          <w:sz w:val="28"/>
          <w:szCs w:val="28"/>
          <w:lang w:val="az-Latn-AZ"/>
        </w:rPr>
        <w:t xml:space="preserve"> mərhələdə</w:t>
      </w:r>
      <w:r w:rsidR="00E51769">
        <w:rPr>
          <w:sz w:val="28"/>
          <w:szCs w:val="28"/>
          <w:lang w:val="az-Latn-AZ"/>
        </w:rPr>
        <w:t xml:space="preserve"> həyata keçirilir</w:t>
      </w:r>
      <w:r w:rsidRPr="00F334B2">
        <w:rPr>
          <w:sz w:val="28"/>
          <w:szCs w:val="28"/>
          <w:lang w:val="az-Latn-AZ"/>
        </w:rPr>
        <w:t xml:space="preserve">. </w:t>
      </w:r>
      <w:r w:rsidR="00E51769">
        <w:rPr>
          <w:sz w:val="28"/>
          <w:szCs w:val="28"/>
          <w:lang w:val="az-Latn-AZ"/>
        </w:rPr>
        <w:t>Bu ə</w:t>
      </w:r>
      <w:r w:rsidRPr="00F334B2">
        <w:rPr>
          <w:sz w:val="28"/>
          <w:szCs w:val="28"/>
          <w:lang w:val="az-Latn-AZ"/>
        </w:rPr>
        <w:t>sas təhlil</w:t>
      </w:r>
      <w:r w:rsidR="00E51769">
        <w:rPr>
          <w:sz w:val="28"/>
          <w:szCs w:val="28"/>
          <w:lang w:val="az-Latn-AZ"/>
        </w:rPr>
        <w:t xml:space="preserve"> mərhələsi</w:t>
      </w:r>
      <w:r w:rsidRPr="00F334B2">
        <w:rPr>
          <w:sz w:val="28"/>
          <w:szCs w:val="28"/>
          <w:lang w:val="az-Latn-AZ"/>
        </w:rPr>
        <w:t>, xarici bazara girişin planlaşdırılması</w:t>
      </w:r>
      <w:r w:rsidR="00E51769">
        <w:rPr>
          <w:sz w:val="28"/>
          <w:szCs w:val="28"/>
          <w:lang w:val="az-Latn-AZ"/>
        </w:rPr>
        <w:t xml:space="preserve"> mərhələsi</w:t>
      </w:r>
      <w:r w:rsidRPr="00F334B2">
        <w:rPr>
          <w:sz w:val="28"/>
          <w:szCs w:val="28"/>
          <w:lang w:val="az-Latn-AZ"/>
        </w:rPr>
        <w:t xml:space="preserve"> və ixracın </w:t>
      </w:r>
      <w:r w:rsidR="006118FC">
        <w:rPr>
          <w:sz w:val="28"/>
          <w:szCs w:val="28"/>
          <w:lang w:val="az-Latn-AZ"/>
        </w:rPr>
        <w:t>həyata keçirilməsi</w:t>
      </w:r>
      <w:r w:rsidR="00E51769">
        <w:rPr>
          <w:sz w:val="28"/>
          <w:szCs w:val="28"/>
          <w:lang w:val="az-Latn-AZ"/>
        </w:rPr>
        <w:t>dir</w:t>
      </w:r>
      <w:r w:rsidRPr="00F334B2">
        <w:rPr>
          <w:sz w:val="28"/>
          <w:szCs w:val="28"/>
          <w:lang w:val="az-Latn-AZ"/>
        </w:rPr>
        <w:t xml:space="preserve">. </w:t>
      </w:r>
      <w:r w:rsidR="00E51769">
        <w:rPr>
          <w:sz w:val="28"/>
          <w:szCs w:val="28"/>
          <w:lang w:val="az-Latn-AZ"/>
        </w:rPr>
        <w:t>İlkin mərhələdə daxili imkanlar</w:t>
      </w:r>
      <w:r w:rsidRPr="00F334B2">
        <w:rPr>
          <w:sz w:val="28"/>
          <w:szCs w:val="28"/>
          <w:lang w:val="az-Latn-AZ"/>
        </w:rPr>
        <w:t xml:space="preserve"> və istehsal </w:t>
      </w:r>
      <w:r w:rsidR="00E51769">
        <w:rPr>
          <w:sz w:val="28"/>
          <w:szCs w:val="28"/>
          <w:lang w:val="az-Latn-AZ"/>
        </w:rPr>
        <w:t xml:space="preserve">üçün </w:t>
      </w:r>
      <w:r w:rsidRPr="00F334B2">
        <w:rPr>
          <w:sz w:val="28"/>
          <w:szCs w:val="28"/>
          <w:lang w:val="az-Latn-AZ"/>
        </w:rPr>
        <w:t>potensial</w:t>
      </w:r>
      <w:r w:rsidR="00E51769">
        <w:rPr>
          <w:sz w:val="28"/>
          <w:szCs w:val="28"/>
          <w:lang w:val="az-Latn-AZ"/>
        </w:rPr>
        <w:t xml:space="preserve"> təhlil edilməli</w:t>
      </w:r>
      <w:r w:rsidRPr="00F334B2">
        <w:rPr>
          <w:sz w:val="28"/>
          <w:szCs w:val="28"/>
          <w:lang w:val="az-Latn-AZ"/>
        </w:rPr>
        <w:t xml:space="preserve">, xarici ticarət üzrə </w:t>
      </w:r>
      <w:r w:rsidR="00E51769">
        <w:rPr>
          <w:sz w:val="28"/>
          <w:szCs w:val="28"/>
          <w:lang w:val="az-Latn-AZ"/>
        </w:rPr>
        <w:t>ixtisaslıekspertlərlə</w:t>
      </w:r>
      <w:r w:rsidRPr="00F334B2">
        <w:rPr>
          <w:sz w:val="28"/>
          <w:szCs w:val="28"/>
          <w:lang w:val="az-Latn-AZ"/>
        </w:rPr>
        <w:t xml:space="preserve"> əlaqələr qurulmalı, hədəf </w:t>
      </w:r>
      <w:r w:rsidR="00E51769">
        <w:rPr>
          <w:sz w:val="28"/>
          <w:szCs w:val="28"/>
          <w:lang w:val="az-Latn-AZ"/>
        </w:rPr>
        <w:t>kimi seçilmiş bazarlarda iqtisadi-sosial, demoqrafik,</w:t>
      </w:r>
      <w:r w:rsidRPr="00F334B2">
        <w:rPr>
          <w:sz w:val="28"/>
          <w:szCs w:val="28"/>
          <w:lang w:val="az-Latn-AZ"/>
        </w:rPr>
        <w:t xml:space="preserve"> siyasi </w:t>
      </w:r>
      <w:r w:rsidR="00E51769">
        <w:rPr>
          <w:sz w:val="28"/>
          <w:szCs w:val="28"/>
          <w:lang w:val="az-Latn-AZ"/>
        </w:rPr>
        <w:t xml:space="preserve">komponenlər </w:t>
      </w:r>
      <w:r w:rsidRPr="00F334B2">
        <w:rPr>
          <w:sz w:val="28"/>
          <w:szCs w:val="28"/>
          <w:lang w:val="az-Latn-AZ"/>
        </w:rPr>
        <w:t xml:space="preserve">öyrənilməli və </w:t>
      </w:r>
      <w:r w:rsidR="00E51769">
        <w:rPr>
          <w:sz w:val="28"/>
          <w:szCs w:val="28"/>
          <w:lang w:val="az-Latn-AZ"/>
        </w:rPr>
        <w:t>sonda əsas</w:t>
      </w:r>
      <w:r w:rsidRPr="00F334B2">
        <w:rPr>
          <w:sz w:val="28"/>
          <w:szCs w:val="28"/>
          <w:lang w:val="az-Latn-AZ"/>
        </w:rPr>
        <w:t xml:space="preserve"> hədəf bazar müəyyən</w:t>
      </w:r>
      <w:r w:rsidR="00E51769">
        <w:rPr>
          <w:sz w:val="28"/>
          <w:szCs w:val="28"/>
          <w:lang w:val="az-Latn-AZ"/>
        </w:rPr>
        <w:t xml:space="preserve"> edilməlidir</w:t>
      </w:r>
      <w:r w:rsidRPr="00F334B2">
        <w:rPr>
          <w:sz w:val="28"/>
          <w:szCs w:val="28"/>
          <w:lang w:val="az-Latn-AZ"/>
        </w:rPr>
        <w:t xml:space="preserve">. </w:t>
      </w:r>
      <w:r w:rsidR="00E51769">
        <w:rPr>
          <w:sz w:val="28"/>
          <w:szCs w:val="28"/>
          <w:lang w:val="az-Latn-AZ"/>
        </w:rPr>
        <w:t xml:space="preserve">Xarici bazara girmək üçün </w:t>
      </w:r>
      <w:r w:rsidRPr="00F334B2">
        <w:rPr>
          <w:sz w:val="28"/>
          <w:szCs w:val="28"/>
          <w:lang w:val="az-Latn-AZ"/>
        </w:rPr>
        <w:t>mə</w:t>
      </w:r>
      <w:r w:rsidR="006118FC">
        <w:rPr>
          <w:sz w:val="28"/>
          <w:szCs w:val="28"/>
          <w:lang w:val="az-Latn-AZ"/>
        </w:rPr>
        <w:t>hsulun</w:t>
      </w:r>
      <w:r w:rsidRPr="00F334B2">
        <w:rPr>
          <w:sz w:val="28"/>
          <w:szCs w:val="28"/>
          <w:lang w:val="az-Latn-AZ"/>
        </w:rPr>
        <w:t xml:space="preserve"> sahəsinə görə bazar </w:t>
      </w:r>
      <w:r w:rsidR="006E2AD7">
        <w:rPr>
          <w:sz w:val="28"/>
          <w:szCs w:val="28"/>
          <w:lang w:val="az-Latn-AZ"/>
        </w:rPr>
        <w:t>araşdırması</w:t>
      </w:r>
      <w:r w:rsidRPr="00F334B2">
        <w:rPr>
          <w:sz w:val="28"/>
          <w:szCs w:val="28"/>
          <w:lang w:val="az-Latn-AZ"/>
        </w:rPr>
        <w:t xml:space="preserve"> aparmaq, bazara </w:t>
      </w:r>
      <w:r w:rsidR="006E2AD7">
        <w:rPr>
          <w:sz w:val="28"/>
          <w:szCs w:val="28"/>
          <w:lang w:val="az-Latn-AZ"/>
        </w:rPr>
        <w:t>girmək</w:t>
      </w:r>
      <w:r w:rsidRPr="00F334B2">
        <w:rPr>
          <w:sz w:val="28"/>
          <w:szCs w:val="28"/>
          <w:lang w:val="az-Latn-AZ"/>
        </w:rPr>
        <w:t xml:space="preserve"> strategiyasını müəyyənləşdirmək, hədəf bazar</w:t>
      </w:r>
      <w:r w:rsidR="006E2AD7">
        <w:rPr>
          <w:sz w:val="28"/>
          <w:szCs w:val="28"/>
          <w:lang w:val="az-Latn-AZ"/>
        </w:rPr>
        <w:t>ın</w:t>
      </w:r>
      <w:r w:rsidRPr="00F334B2">
        <w:rPr>
          <w:sz w:val="28"/>
          <w:szCs w:val="28"/>
          <w:lang w:val="az-Latn-AZ"/>
        </w:rPr>
        <w:t xml:space="preserve">dakı </w:t>
      </w:r>
      <w:r w:rsidR="006E2AD7">
        <w:rPr>
          <w:sz w:val="28"/>
          <w:szCs w:val="28"/>
          <w:lang w:val="az-Latn-AZ"/>
        </w:rPr>
        <w:t xml:space="preserve">icazələr, </w:t>
      </w:r>
      <w:r w:rsidRPr="00F334B2">
        <w:rPr>
          <w:sz w:val="28"/>
          <w:szCs w:val="28"/>
          <w:lang w:val="az-Latn-AZ"/>
        </w:rPr>
        <w:t xml:space="preserve">lisenziyalar, standartlar və sertifikasiya tələblərinə </w:t>
      </w:r>
      <w:r w:rsidR="006E2AD7">
        <w:rPr>
          <w:sz w:val="28"/>
          <w:szCs w:val="28"/>
          <w:lang w:val="az-Latn-AZ"/>
        </w:rPr>
        <w:t>uyğungəl</w:t>
      </w:r>
      <w:r w:rsidRPr="00F334B2">
        <w:rPr>
          <w:sz w:val="28"/>
          <w:szCs w:val="28"/>
          <w:lang w:val="az-Latn-AZ"/>
        </w:rPr>
        <w:t>ə</w:t>
      </w:r>
      <w:r w:rsidR="006E2AD7">
        <w:rPr>
          <w:sz w:val="28"/>
          <w:szCs w:val="28"/>
          <w:lang w:val="az-Latn-AZ"/>
        </w:rPr>
        <w:t>k, patent, ticarət</w:t>
      </w:r>
      <w:r w:rsidRPr="00F334B2">
        <w:rPr>
          <w:sz w:val="28"/>
          <w:szCs w:val="28"/>
          <w:lang w:val="az-Latn-AZ"/>
        </w:rPr>
        <w:t xml:space="preserve"> marka</w:t>
      </w:r>
      <w:r w:rsidR="006E2AD7">
        <w:rPr>
          <w:sz w:val="28"/>
          <w:szCs w:val="28"/>
          <w:lang w:val="az-Latn-AZ"/>
        </w:rPr>
        <w:t>sı</w:t>
      </w:r>
      <w:r w:rsidRPr="00F334B2">
        <w:rPr>
          <w:sz w:val="28"/>
          <w:szCs w:val="28"/>
          <w:lang w:val="az-Latn-AZ"/>
        </w:rPr>
        <w:t xml:space="preserve"> və müə</w:t>
      </w:r>
      <w:r w:rsidR="006E2AD7">
        <w:rPr>
          <w:sz w:val="28"/>
          <w:szCs w:val="28"/>
          <w:lang w:val="az-Latn-AZ"/>
        </w:rPr>
        <w:t>llif hüquqları haqqında ətraflı</w:t>
      </w:r>
      <w:r w:rsidRPr="00F334B2">
        <w:rPr>
          <w:sz w:val="28"/>
          <w:szCs w:val="28"/>
          <w:lang w:val="az-Latn-AZ"/>
        </w:rPr>
        <w:t xml:space="preserve"> məlumat </w:t>
      </w:r>
      <w:r w:rsidR="0084315F">
        <w:rPr>
          <w:sz w:val="28"/>
          <w:szCs w:val="28"/>
          <w:lang w:val="az-Latn-AZ"/>
        </w:rPr>
        <w:t>yığmaq</w:t>
      </w:r>
      <w:r w:rsidRPr="00F334B2">
        <w:rPr>
          <w:sz w:val="28"/>
          <w:szCs w:val="28"/>
          <w:lang w:val="az-Latn-AZ"/>
        </w:rPr>
        <w:t>, vergiləri, xərcləri, idxal məhdudiyyətlərini müəyyən</w:t>
      </w:r>
      <w:r w:rsidR="0084315F">
        <w:rPr>
          <w:sz w:val="28"/>
          <w:szCs w:val="28"/>
          <w:lang w:val="az-Latn-AZ"/>
        </w:rPr>
        <w:t xml:space="preserve"> etmək</w:t>
      </w:r>
      <w:r w:rsidRPr="00F334B2">
        <w:rPr>
          <w:sz w:val="28"/>
          <w:szCs w:val="28"/>
          <w:lang w:val="az-Latn-AZ"/>
        </w:rPr>
        <w:t>, "price-list" hazırlamaq, maliyyəçi t</w:t>
      </w:r>
      <w:r w:rsidR="0084315F">
        <w:rPr>
          <w:sz w:val="28"/>
          <w:szCs w:val="28"/>
          <w:lang w:val="az-Latn-AZ"/>
        </w:rPr>
        <w:t>utm</w:t>
      </w:r>
      <w:r w:rsidRPr="00F334B2">
        <w:rPr>
          <w:sz w:val="28"/>
          <w:szCs w:val="28"/>
          <w:lang w:val="az-Latn-AZ"/>
        </w:rPr>
        <w:t xml:space="preserve">aq kimi məsələlər həll </w:t>
      </w:r>
      <w:r w:rsidR="0084315F">
        <w:rPr>
          <w:sz w:val="28"/>
          <w:szCs w:val="28"/>
          <w:lang w:val="az-Latn-AZ"/>
        </w:rPr>
        <w:t>olunmalıdır</w:t>
      </w:r>
      <w:r w:rsidRPr="00F334B2">
        <w:rPr>
          <w:sz w:val="28"/>
          <w:szCs w:val="28"/>
          <w:lang w:val="az-Latn-AZ"/>
        </w:rPr>
        <w:t xml:space="preserve">. Tətbiqetmə mərhələsində isə </w:t>
      </w:r>
      <w:r w:rsidR="0084315F">
        <w:rPr>
          <w:sz w:val="28"/>
          <w:szCs w:val="28"/>
          <w:lang w:val="az-Latn-AZ"/>
        </w:rPr>
        <w:t>distribütor</w:t>
      </w:r>
      <w:r w:rsidRPr="00F334B2">
        <w:rPr>
          <w:sz w:val="28"/>
          <w:szCs w:val="28"/>
          <w:lang w:val="az-Latn-AZ"/>
        </w:rPr>
        <w:t xml:space="preserve"> kanallarının müəyyənləşdirilməsi, marketinq planını </w:t>
      </w:r>
      <w:r w:rsidR="0084315F">
        <w:rPr>
          <w:sz w:val="28"/>
          <w:szCs w:val="28"/>
          <w:lang w:val="az-Latn-AZ"/>
        </w:rPr>
        <w:t>həyata keçirmək</w:t>
      </w:r>
      <w:r w:rsidRPr="00F334B2">
        <w:rPr>
          <w:sz w:val="28"/>
          <w:szCs w:val="28"/>
          <w:lang w:val="az-Latn-AZ"/>
        </w:rPr>
        <w:t xml:space="preserve">, təmsilçilik </w:t>
      </w:r>
      <w:r w:rsidR="0084315F">
        <w:rPr>
          <w:sz w:val="28"/>
          <w:szCs w:val="28"/>
          <w:lang w:val="az-Latn-AZ"/>
        </w:rPr>
        <w:t xml:space="preserve">yaxud </w:t>
      </w:r>
      <w:r w:rsidRPr="00F334B2">
        <w:rPr>
          <w:sz w:val="28"/>
          <w:szCs w:val="28"/>
          <w:lang w:val="az-Latn-AZ"/>
        </w:rPr>
        <w:t xml:space="preserve">satış </w:t>
      </w:r>
      <w:r w:rsidR="0084315F">
        <w:rPr>
          <w:sz w:val="28"/>
          <w:szCs w:val="28"/>
          <w:lang w:val="az-Latn-AZ"/>
        </w:rPr>
        <w:t>üsullarını</w:t>
      </w:r>
      <w:r w:rsidRPr="00F334B2">
        <w:rPr>
          <w:sz w:val="28"/>
          <w:szCs w:val="28"/>
          <w:lang w:val="az-Latn-AZ"/>
        </w:rPr>
        <w:t xml:space="preserve"> müəyyənləşdirib seçmək, satış </w:t>
      </w:r>
      <w:r w:rsidR="0084315F">
        <w:rPr>
          <w:sz w:val="28"/>
          <w:szCs w:val="28"/>
          <w:lang w:val="az-Latn-AZ"/>
        </w:rPr>
        <w:t xml:space="preserve">üzrə </w:t>
      </w:r>
      <w:r w:rsidRPr="00F334B2">
        <w:rPr>
          <w:sz w:val="28"/>
          <w:szCs w:val="28"/>
          <w:lang w:val="az-Latn-AZ"/>
        </w:rPr>
        <w:t>müqaviləni müzakirə etmək, istehsalı tamamlamaq, sığortala</w:t>
      </w:r>
      <w:r w:rsidR="0084315F">
        <w:rPr>
          <w:sz w:val="28"/>
          <w:szCs w:val="28"/>
          <w:lang w:val="az-Latn-AZ"/>
        </w:rPr>
        <w:t>r</w:t>
      </w:r>
      <w:r w:rsidRPr="00F334B2">
        <w:rPr>
          <w:sz w:val="28"/>
          <w:szCs w:val="28"/>
          <w:lang w:val="az-Latn-AZ"/>
        </w:rPr>
        <w:t xml:space="preserve">, zəruri sənədləri </w:t>
      </w:r>
      <w:r w:rsidR="0084315F">
        <w:rPr>
          <w:sz w:val="28"/>
          <w:szCs w:val="28"/>
          <w:lang w:val="az-Latn-AZ"/>
        </w:rPr>
        <w:t>doldurmaq</w:t>
      </w:r>
      <w:r w:rsidRPr="00F334B2">
        <w:rPr>
          <w:sz w:val="28"/>
          <w:szCs w:val="28"/>
          <w:lang w:val="az-Latn-AZ"/>
        </w:rPr>
        <w:t>, mə</w:t>
      </w:r>
      <w:r w:rsidR="0084315F">
        <w:rPr>
          <w:sz w:val="28"/>
          <w:szCs w:val="28"/>
          <w:lang w:val="az-Latn-AZ"/>
        </w:rPr>
        <w:t>hsulu qablaşdırmaq,</w:t>
      </w:r>
      <w:r w:rsidRPr="00F334B2">
        <w:rPr>
          <w:sz w:val="28"/>
          <w:szCs w:val="28"/>
          <w:lang w:val="az-Latn-AZ"/>
        </w:rPr>
        <w:t xml:space="preserve"> etiketləmək və mə</w:t>
      </w:r>
      <w:r w:rsidR="0084315F">
        <w:rPr>
          <w:sz w:val="28"/>
          <w:szCs w:val="28"/>
          <w:lang w:val="az-Latn-AZ"/>
        </w:rPr>
        <w:t>hsul</w:t>
      </w:r>
      <w:r w:rsidRPr="00F334B2">
        <w:rPr>
          <w:sz w:val="28"/>
          <w:szCs w:val="28"/>
          <w:lang w:val="az-Latn-AZ"/>
        </w:rPr>
        <w:t xml:space="preserve"> yüklə</w:t>
      </w:r>
      <w:r w:rsidR="0084315F">
        <w:rPr>
          <w:sz w:val="28"/>
          <w:szCs w:val="28"/>
          <w:lang w:val="az-Latn-AZ"/>
        </w:rPr>
        <w:t>nməsiiş</w:t>
      </w:r>
      <w:r w:rsidRPr="00F334B2">
        <w:rPr>
          <w:sz w:val="28"/>
          <w:szCs w:val="28"/>
          <w:lang w:val="az-Latn-AZ"/>
        </w:rPr>
        <w:t>ləri yerinə yetirilir.</w:t>
      </w:r>
    </w:p>
    <w:p w:rsidR="001F526A" w:rsidRPr="00F334B2" w:rsidRDefault="0084315F" w:rsidP="009F77C3">
      <w:pPr>
        <w:pStyle w:val="a9"/>
        <w:shd w:val="clear" w:color="auto" w:fill="FFFFFF"/>
        <w:spacing w:before="0" w:beforeAutospacing="0" w:after="225" w:afterAutospacing="0" w:line="360" w:lineRule="auto"/>
        <w:ind w:firstLine="708"/>
        <w:jc w:val="both"/>
        <w:rPr>
          <w:sz w:val="28"/>
          <w:szCs w:val="28"/>
          <w:lang w:val="az-Latn-AZ"/>
        </w:rPr>
      </w:pPr>
      <w:r>
        <w:rPr>
          <w:sz w:val="28"/>
          <w:szCs w:val="28"/>
          <w:lang w:val="az-Latn-AZ"/>
        </w:rPr>
        <w:lastRenderedPageBreak/>
        <w:t>Sahibkar</w:t>
      </w:r>
      <w:r w:rsidR="001F526A" w:rsidRPr="00F334B2">
        <w:rPr>
          <w:sz w:val="28"/>
          <w:szCs w:val="28"/>
          <w:lang w:val="az-Latn-AZ"/>
        </w:rPr>
        <w:t xml:space="preserve"> daxili bazardakı nailiyyətləri, ixrac</w:t>
      </w:r>
      <w:r>
        <w:rPr>
          <w:sz w:val="28"/>
          <w:szCs w:val="28"/>
          <w:lang w:val="az-Latn-AZ"/>
        </w:rPr>
        <w:t xml:space="preserve">a başlamaq </w:t>
      </w:r>
      <w:r w:rsidR="001F526A" w:rsidRPr="00F334B2">
        <w:rPr>
          <w:sz w:val="28"/>
          <w:szCs w:val="28"/>
          <w:lang w:val="az-Latn-AZ"/>
        </w:rPr>
        <w:t>qərarı, rəqabət mühiti və</w:t>
      </w:r>
      <w:r>
        <w:rPr>
          <w:sz w:val="28"/>
          <w:szCs w:val="28"/>
          <w:lang w:val="az-Latn-AZ"/>
        </w:rPr>
        <w:t xml:space="preserve"> düşündüyü</w:t>
      </w:r>
      <w:r w:rsidR="001F526A" w:rsidRPr="00F334B2">
        <w:rPr>
          <w:sz w:val="28"/>
          <w:szCs w:val="28"/>
          <w:lang w:val="az-Latn-AZ"/>
        </w:rPr>
        <w:t xml:space="preserve"> hədəf bazarlar</w:t>
      </w:r>
      <w:r>
        <w:rPr>
          <w:sz w:val="28"/>
          <w:szCs w:val="28"/>
          <w:lang w:val="az-Latn-AZ"/>
        </w:rPr>
        <w:t>ın</w:t>
      </w:r>
      <w:r w:rsidR="001F526A" w:rsidRPr="00F334B2">
        <w:rPr>
          <w:sz w:val="28"/>
          <w:szCs w:val="28"/>
          <w:lang w:val="az-Latn-AZ"/>
        </w:rPr>
        <w:t>dakı vəziyyə</w:t>
      </w:r>
      <w:r>
        <w:rPr>
          <w:sz w:val="28"/>
          <w:szCs w:val="28"/>
          <w:lang w:val="az-Latn-AZ"/>
        </w:rPr>
        <w:t xml:space="preserve">tdən başqa, </w:t>
      </w:r>
      <w:r w:rsidR="001F526A" w:rsidRPr="00F334B2">
        <w:rPr>
          <w:sz w:val="28"/>
          <w:szCs w:val="28"/>
          <w:lang w:val="az-Latn-AZ"/>
        </w:rPr>
        <w:t>məhsul marketinqi, qiymətqoyma və</w:t>
      </w:r>
      <w:r>
        <w:rPr>
          <w:sz w:val="28"/>
          <w:szCs w:val="28"/>
          <w:lang w:val="az-Latn-AZ"/>
        </w:rPr>
        <w:t xml:space="preserve"> ticarət</w:t>
      </w:r>
      <w:r w:rsidR="001F526A" w:rsidRPr="00F334B2">
        <w:rPr>
          <w:sz w:val="28"/>
          <w:szCs w:val="28"/>
          <w:lang w:val="az-Latn-AZ"/>
        </w:rPr>
        <w:t xml:space="preserve"> şərtlər</w:t>
      </w:r>
      <w:r>
        <w:rPr>
          <w:sz w:val="28"/>
          <w:szCs w:val="28"/>
          <w:lang w:val="az-Latn-AZ"/>
        </w:rPr>
        <w:t>inəaid</w:t>
      </w:r>
      <w:r w:rsidR="001F526A" w:rsidRPr="00F334B2">
        <w:rPr>
          <w:sz w:val="28"/>
          <w:szCs w:val="28"/>
          <w:lang w:val="az-Latn-AZ"/>
        </w:rPr>
        <w:t xml:space="preserve"> bir neçə</w:t>
      </w:r>
      <w:r>
        <w:rPr>
          <w:sz w:val="28"/>
          <w:szCs w:val="28"/>
          <w:lang w:val="az-Latn-AZ"/>
        </w:rPr>
        <w:t xml:space="preserve"> sualaöncədən </w:t>
      </w:r>
      <w:r w:rsidR="001F526A" w:rsidRPr="00F334B2">
        <w:rPr>
          <w:sz w:val="28"/>
          <w:szCs w:val="28"/>
          <w:lang w:val="az-Latn-AZ"/>
        </w:rPr>
        <w:t>cavab</w:t>
      </w:r>
      <w:r>
        <w:rPr>
          <w:sz w:val="28"/>
          <w:szCs w:val="28"/>
          <w:lang w:val="az-Latn-AZ"/>
        </w:rPr>
        <w:t xml:space="preserve"> verə bilməsi vacibdir</w:t>
      </w:r>
      <w:r w:rsidR="001F526A" w:rsidRPr="00F334B2">
        <w:rPr>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Məhsul </w:t>
      </w:r>
      <w:r w:rsidR="0084315F">
        <w:rPr>
          <w:rFonts w:ascii="Times New Roman" w:hAnsi="Times New Roman" w:cs="Times New Roman"/>
          <w:sz w:val="28"/>
          <w:szCs w:val="28"/>
          <w:lang w:val="az-Latn-AZ"/>
        </w:rPr>
        <w:t>(</w:t>
      </w:r>
      <w:r w:rsidRPr="00F334B2">
        <w:rPr>
          <w:rFonts w:ascii="Times New Roman" w:hAnsi="Times New Roman" w:cs="Times New Roman"/>
          <w:sz w:val="28"/>
          <w:szCs w:val="28"/>
          <w:lang w:val="az-Latn-AZ"/>
        </w:rPr>
        <w:t>xidmət</w:t>
      </w:r>
      <w:r w:rsidR="0084315F">
        <w:rPr>
          <w:rFonts w:ascii="Times New Roman" w:hAnsi="Times New Roman" w:cs="Times New Roman"/>
          <w:sz w:val="28"/>
          <w:szCs w:val="28"/>
          <w:lang w:val="az-Latn-AZ"/>
        </w:rPr>
        <w:t xml:space="preserve">) </w:t>
      </w:r>
      <w:r w:rsidRPr="00F334B2">
        <w:rPr>
          <w:rFonts w:ascii="Times New Roman" w:hAnsi="Times New Roman" w:cs="Times New Roman"/>
          <w:sz w:val="28"/>
          <w:szCs w:val="28"/>
          <w:lang w:val="az-Latn-AZ"/>
        </w:rPr>
        <w:t>reklam</w:t>
      </w:r>
      <w:r w:rsidR="0084315F">
        <w:rPr>
          <w:rFonts w:ascii="Times New Roman" w:hAnsi="Times New Roman" w:cs="Times New Roman"/>
          <w:sz w:val="28"/>
          <w:szCs w:val="28"/>
          <w:lang w:val="az-Latn-AZ"/>
        </w:rPr>
        <w:t>ı hansı formada olacaq</w:t>
      </w:r>
      <w:r w:rsidRPr="00F334B2">
        <w:rPr>
          <w:rFonts w:ascii="Times New Roman" w:hAnsi="Times New Roman" w:cs="Times New Roman"/>
          <w:sz w:val="28"/>
          <w:szCs w:val="28"/>
          <w:lang w:val="az-Latn-AZ"/>
        </w:rPr>
        <w:t>?</w:t>
      </w:r>
    </w:p>
    <w:p w:rsidR="001F526A" w:rsidRPr="00F334B2" w:rsidRDefault="0084315F"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Oxşar məhsulları h</w:t>
      </w:r>
      <w:r w:rsidR="001F526A" w:rsidRPr="00F334B2">
        <w:rPr>
          <w:rFonts w:ascii="Times New Roman" w:hAnsi="Times New Roman" w:cs="Times New Roman"/>
          <w:sz w:val="28"/>
          <w:szCs w:val="28"/>
          <w:lang w:val="az-Latn-AZ"/>
        </w:rPr>
        <w:t>ansı şirkətlər və distribütorlar alırlar?</w:t>
      </w:r>
    </w:p>
    <w:p w:rsidR="001F526A" w:rsidRPr="00F334B2" w:rsidRDefault="0084315F"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Bu</w:t>
      </w:r>
      <w:r w:rsidR="001F526A" w:rsidRPr="00F334B2">
        <w:rPr>
          <w:rFonts w:ascii="Times New Roman" w:hAnsi="Times New Roman" w:cs="Times New Roman"/>
          <w:sz w:val="28"/>
          <w:szCs w:val="28"/>
          <w:lang w:val="az-Latn-AZ"/>
        </w:rPr>
        <w:t xml:space="preserve"> bazardakı satış kim </w:t>
      </w:r>
      <w:r>
        <w:rPr>
          <w:rFonts w:ascii="Times New Roman" w:hAnsi="Times New Roman" w:cs="Times New Roman"/>
          <w:sz w:val="28"/>
          <w:szCs w:val="28"/>
          <w:lang w:val="az-Latn-AZ"/>
        </w:rPr>
        <w:t xml:space="preserve">tərəfindən </w:t>
      </w:r>
      <w:r w:rsidR="001F526A" w:rsidRPr="00F334B2">
        <w:rPr>
          <w:rFonts w:ascii="Times New Roman" w:hAnsi="Times New Roman" w:cs="Times New Roman"/>
          <w:sz w:val="28"/>
          <w:szCs w:val="28"/>
          <w:lang w:val="az-Latn-AZ"/>
        </w:rPr>
        <w:t>idarə ed</w:t>
      </w:r>
      <w:r>
        <w:rPr>
          <w:rFonts w:ascii="Times New Roman" w:hAnsi="Times New Roman" w:cs="Times New Roman"/>
          <w:sz w:val="28"/>
          <w:szCs w:val="28"/>
          <w:lang w:val="az-Latn-AZ"/>
        </w:rPr>
        <w:t>il</w:t>
      </w:r>
      <w:r w:rsidR="001F526A" w:rsidRPr="00F334B2">
        <w:rPr>
          <w:rFonts w:ascii="Times New Roman" w:hAnsi="Times New Roman" w:cs="Times New Roman"/>
          <w:sz w:val="28"/>
          <w:szCs w:val="28"/>
          <w:lang w:val="az-Latn-AZ"/>
        </w:rPr>
        <w:t>əcək? (</w:t>
      </w:r>
      <w:r w:rsidR="006118FC">
        <w:rPr>
          <w:rFonts w:ascii="Times New Roman" w:hAnsi="Times New Roman" w:cs="Times New Roman"/>
          <w:sz w:val="28"/>
          <w:szCs w:val="28"/>
          <w:lang w:val="az-Latn-AZ"/>
        </w:rPr>
        <w:t>Ş</w:t>
      </w:r>
      <w:r w:rsidR="001F526A" w:rsidRPr="00F334B2">
        <w:rPr>
          <w:rFonts w:ascii="Times New Roman" w:hAnsi="Times New Roman" w:cs="Times New Roman"/>
          <w:sz w:val="28"/>
          <w:szCs w:val="28"/>
          <w:lang w:val="az-Latn-AZ"/>
        </w:rPr>
        <w:t>irkət</w:t>
      </w:r>
      <w:r>
        <w:rPr>
          <w:rFonts w:ascii="Times New Roman" w:hAnsi="Times New Roman" w:cs="Times New Roman"/>
          <w:sz w:val="28"/>
          <w:szCs w:val="28"/>
          <w:lang w:val="az-Latn-AZ"/>
        </w:rPr>
        <w:t xml:space="preserve"> yaxud</w:t>
      </w:r>
      <w:r w:rsidR="001F526A" w:rsidRPr="00F334B2">
        <w:rPr>
          <w:rFonts w:ascii="Times New Roman" w:hAnsi="Times New Roman" w:cs="Times New Roman"/>
          <w:sz w:val="28"/>
          <w:szCs w:val="28"/>
          <w:lang w:val="az-Latn-AZ"/>
        </w:rPr>
        <w:t xml:space="preserve"> ordakı tərəfdaş)</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Hansı coğrafi </w:t>
      </w:r>
      <w:r w:rsidR="0084315F">
        <w:rPr>
          <w:rFonts w:ascii="Times New Roman" w:hAnsi="Times New Roman" w:cs="Times New Roman"/>
          <w:sz w:val="28"/>
          <w:szCs w:val="28"/>
          <w:lang w:val="az-Latn-AZ"/>
        </w:rPr>
        <w:t>region</w:t>
      </w:r>
      <w:r w:rsidRPr="00F334B2">
        <w:rPr>
          <w:rFonts w:ascii="Times New Roman" w:hAnsi="Times New Roman" w:cs="Times New Roman"/>
          <w:sz w:val="28"/>
          <w:szCs w:val="28"/>
          <w:lang w:val="az-Latn-AZ"/>
        </w:rPr>
        <w:t xml:space="preserve"> seç</w:t>
      </w:r>
      <w:r w:rsidR="009F77C3">
        <w:rPr>
          <w:rFonts w:ascii="Times New Roman" w:hAnsi="Times New Roman" w:cs="Times New Roman"/>
          <w:sz w:val="28"/>
          <w:szCs w:val="28"/>
          <w:lang w:val="az-Latn-AZ"/>
        </w:rPr>
        <w:t>i</w:t>
      </w:r>
      <w:r w:rsidR="006118FC">
        <w:rPr>
          <w:rFonts w:ascii="Times New Roman" w:hAnsi="Times New Roman" w:cs="Times New Roman"/>
          <w:sz w:val="28"/>
          <w:szCs w:val="28"/>
          <w:lang w:val="az-Latn-AZ"/>
        </w:rPr>
        <w:t>l</w:t>
      </w:r>
      <w:r w:rsidR="0084315F">
        <w:rPr>
          <w:rFonts w:ascii="Times New Roman" w:hAnsi="Times New Roman" w:cs="Times New Roman"/>
          <w:sz w:val="28"/>
          <w:szCs w:val="28"/>
          <w:lang w:val="az-Latn-AZ"/>
        </w:rPr>
        <w:t>məlidir</w:t>
      </w:r>
      <w:r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Potensial </w:t>
      </w:r>
      <w:r w:rsidR="0084315F">
        <w:rPr>
          <w:rFonts w:ascii="Times New Roman" w:hAnsi="Times New Roman" w:cs="Times New Roman"/>
          <w:sz w:val="28"/>
          <w:szCs w:val="28"/>
          <w:lang w:val="az-Latn-AZ"/>
        </w:rPr>
        <w:t>müştəri</w:t>
      </w:r>
      <w:r w:rsidRPr="00F334B2">
        <w:rPr>
          <w:rFonts w:ascii="Times New Roman" w:hAnsi="Times New Roman" w:cs="Times New Roman"/>
          <w:sz w:val="28"/>
          <w:szCs w:val="28"/>
          <w:lang w:val="az-Latn-AZ"/>
        </w:rPr>
        <w:t xml:space="preserve"> məhsul və ya xidmətin nümunə</w:t>
      </w:r>
      <w:r w:rsidR="0084315F">
        <w:rPr>
          <w:rFonts w:ascii="Times New Roman" w:hAnsi="Times New Roman" w:cs="Times New Roman"/>
          <w:sz w:val="28"/>
          <w:szCs w:val="28"/>
          <w:lang w:val="az-Latn-AZ"/>
        </w:rPr>
        <w:t>sinəbaxa</w:t>
      </w:r>
      <w:r w:rsidRPr="00F334B2">
        <w:rPr>
          <w:rFonts w:ascii="Times New Roman" w:hAnsi="Times New Roman" w:cs="Times New Roman"/>
          <w:sz w:val="28"/>
          <w:szCs w:val="28"/>
          <w:lang w:val="az-Latn-AZ"/>
        </w:rPr>
        <w:t xml:space="preserve"> biləcəkmi?</w:t>
      </w:r>
    </w:p>
    <w:p w:rsidR="001F526A" w:rsidRPr="00F334B2" w:rsidRDefault="00BB5BB0"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M</w:t>
      </w:r>
      <w:r w:rsidRPr="00F334B2">
        <w:rPr>
          <w:rFonts w:ascii="Times New Roman" w:hAnsi="Times New Roman" w:cs="Times New Roman"/>
          <w:sz w:val="28"/>
          <w:szCs w:val="28"/>
          <w:lang w:val="az-Latn-AZ"/>
        </w:rPr>
        <w:t>əhsul</w:t>
      </w:r>
      <w:r w:rsidR="0084315F" w:rsidRPr="00F334B2">
        <w:rPr>
          <w:rFonts w:ascii="Times New Roman" w:hAnsi="Times New Roman" w:cs="Times New Roman"/>
          <w:sz w:val="28"/>
          <w:szCs w:val="28"/>
          <w:lang w:val="az-Latn-AZ"/>
        </w:rPr>
        <w:t>rəqabətə davamlı</w:t>
      </w:r>
      <w:r w:rsidR="0084315F">
        <w:rPr>
          <w:rFonts w:ascii="Times New Roman" w:hAnsi="Times New Roman" w:cs="Times New Roman"/>
          <w:sz w:val="28"/>
          <w:szCs w:val="28"/>
          <w:lang w:val="az-Latn-AZ"/>
        </w:rPr>
        <w:t>lıq qabiliyyəti</w:t>
      </w:r>
      <w:r>
        <w:rPr>
          <w:rFonts w:ascii="Times New Roman" w:hAnsi="Times New Roman" w:cs="Times New Roman"/>
          <w:sz w:val="28"/>
          <w:szCs w:val="28"/>
          <w:lang w:val="az-Latn-AZ"/>
        </w:rPr>
        <w:t>x</w:t>
      </w:r>
      <w:r w:rsidR="001F526A" w:rsidRPr="00F334B2">
        <w:rPr>
          <w:rFonts w:ascii="Times New Roman" w:hAnsi="Times New Roman" w:cs="Times New Roman"/>
          <w:sz w:val="28"/>
          <w:szCs w:val="28"/>
          <w:lang w:val="az-Latn-AZ"/>
        </w:rPr>
        <w:t>arici ölkədəki sərgilərə qatılma</w:t>
      </w:r>
      <w:r>
        <w:rPr>
          <w:rFonts w:ascii="Times New Roman" w:hAnsi="Times New Roman" w:cs="Times New Roman"/>
          <w:sz w:val="28"/>
          <w:szCs w:val="28"/>
          <w:lang w:val="az-Latn-AZ"/>
        </w:rPr>
        <w:t>ğaimkan verirmi</w:t>
      </w:r>
      <w:r w:rsidR="001F526A"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Məhsul </w:t>
      </w:r>
      <w:r w:rsidR="00BB5BB0">
        <w:rPr>
          <w:rFonts w:ascii="Times New Roman" w:hAnsi="Times New Roman" w:cs="Times New Roman"/>
          <w:sz w:val="28"/>
          <w:szCs w:val="28"/>
          <w:lang w:val="az-Latn-AZ"/>
        </w:rPr>
        <w:t>(</w:t>
      </w:r>
      <w:r w:rsidRPr="00F334B2">
        <w:rPr>
          <w:rFonts w:ascii="Times New Roman" w:hAnsi="Times New Roman" w:cs="Times New Roman"/>
          <w:sz w:val="28"/>
          <w:szCs w:val="28"/>
          <w:lang w:val="az-Latn-AZ"/>
        </w:rPr>
        <w:t xml:space="preserve"> xidmət</w:t>
      </w:r>
      <w:r w:rsidR="00BB5BB0">
        <w:rPr>
          <w:rFonts w:ascii="Times New Roman" w:hAnsi="Times New Roman" w:cs="Times New Roman"/>
          <w:sz w:val="28"/>
          <w:szCs w:val="28"/>
          <w:lang w:val="az-Latn-AZ"/>
        </w:rPr>
        <w:t>)</w:t>
      </w:r>
      <w:r w:rsidRPr="00F334B2">
        <w:rPr>
          <w:rFonts w:ascii="Times New Roman" w:hAnsi="Times New Roman" w:cs="Times New Roman"/>
          <w:sz w:val="28"/>
          <w:szCs w:val="28"/>
          <w:lang w:val="az-Latn-AZ"/>
        </w:rPr>
        <w:t xml:space="preserve"> xarici bazarda</w:t>
      </w:r>
      <w:r w:rsidR="00BB5BB0">
        <w:rPr>
          <w:rFonts w:ascii="Times New Roman" w:hAnsi="Times New Roman" w:cs="Times New Roman"/>
          <w:sz w:val="28"/>
          <w:szCs w:val="28"/>
          <w:lang w:val="az-Latn-AZ"/>
        </w:rPr>
        <w:t xml:space="preserve"> da eyni adımı daşıyacaq</w:t>
      </w:r>
      <w:r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Qiymət hesablan</w:t>
      </w:r>
      <w:r w:rsidR="00BB5BB0">
        <w:rPr>
          <w:rFonts w:ascii="Times New Roman" w:hAnsi="Times New Roman" w:cs="Times New Roman"/>
          <w:sz w:val="28"/>
          <w:szCs w:val="28"/>
          <w:lang w:val="az-Latn-AZ"/>
        </w:rPr>
        <w:t>ması qaydası nədir</w:t>
      </w:r>
      <w:r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Xidmət</w:t>
      </w:r>
      <w:r w:rsidR="00BB5BB0">
        <w:rPr>
          <w:rFonts w:ascii="Times New Roman" w:hAnsi="Times New Roman" w:cs="Times New Roman"/>
          <w:sz w:val="28"/>
          <w:szCs w:val="28"/>
          <w:lang w:val="az-Latn-AZ"/>
        </w:rPr>
        <w:t>in</w:t>
      </w:r>
      <w:r w:rsidRPr="00F334B2">
        <w:rPr>
          <w:rFonts w:ascii="Times New Roman" w:hAnsi="Times New Roman" w:cs="Times New Roman"/>
          <w:sz w:val="28"/>
          <w:szCs w:val="28"/>
          <w:lang w:val="az-Latn-AZ"/>
        </w:rPr>
        <w:t xml:space="preserve"> şərtləri?</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Ödəmə</w:t>
      </w:r>
      <w:r w:rsidR="004B0C6F">
        <w:rPr>
          <w:rFonts w:ascii="Times New Roman" w:hAnsi="Times New Roman" w:cs="Times New Roman"/>
          <w:sz w:val="28"/>
          <w:szCs w:val="28"/>
          <w:lang w:val="az-Latn-AZ"/>
        </w:rPr>
        <w:t>/</w:t>
      </w:r>
      <w:r w:rsidRPr="00F334B2">
        <w:rPr>
          <w:rFonts w:ascii="Times New Roman" w:hAnsi="Times New Roman" w:cs="Times New Roman"/>
          <w:sz w:val="28"/>
          <w:szCs w:val="28"/>
          <w:lang w:val="az-Latn-AZ"/>
        </w:rPr>
        <w:t>kredit şərtləri</w:t>
      </w:r>
      <w:r w:rsidR="00B330B9">
        <w:rPr>
          <w:rFonts w:ascii="Times New Roman" w:hAnsi="Times New Roman" w:cs="Times New Roman"/>
          <w:sz w:val="28"/>
          <w:szCs w:val="28"/>
          <w:lang w:val="az-Latn-AZ"/>
        </w:rPr>
        <w:t xml:space="preserve"> necədir</w:t>
      </w:r>
      <w:r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Məhsulunzəmanət </w:t>
      </w:r>
      <w:r w:rsidR="00B330B9">
        <w:rPr>
          <w:rFonts w:ascii="Times New Roman" w:hAnsi="Times New Roman" w:cs="Times New Roman"/>
          <w:sz w:val="28"/>
          <w:szCs w:val="28"/>
          <w:lang w:val="az-Latn-AZ"/>
        </w:rPr>
        <w:t>müddəti nə qədərdir</w:t>
      </w:r>
      <w:r w:rsidRPr="00F334B2">
        <w:rPr>
          <w:rFonts w:ascii="Times New Roman" w:hAnsi="Times New Roman" w:cs="Times New Roman"/>
          <w:sz w:val="28"/>
          <w:szCs w:val="28"/>
          <w:lang w:val="az-Latn-AZ"/>
        </w:rPr>
        <w:t>?</w:t>
      </w:r>
    </w:p>
    <w:p w:rsidR="001F526A" w:rsidRPr="00F334B2" w:rsidRDefault="001F526A" w:rsidP="00F334B2">
      <w:pPr>
        <w:numPr>
          <w:ilvl w:val="0"/>
          <w:numId w:val="8"/>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Endirim və </w:t>
      </w:r>
      <w:r w:rsidR="00B330B9">
        <w:rPr>
          <w:rFonts w:ascii="Times New Roman" w:hAnsi="Times New Roman" w:cs="Times New Roman"/>
          <w:sz w:val="28"/>
          <w:szCs w:val="28"/>
          <w:lang w:val="az-Latn-AZ"/>
        </w:rPr>
        <w:t xml:space="preserve">ya </w:t>
      </w:r>
      <w:r w:rsidRPr="00F334B2">
        <w:rPr>
          <w:rFonts w:ascii="Times New Roman" w:hAnsi="Times New Roman" w:cs="Times New Roman"/>
          <w:sz w:val="28"/>
          <w:szCs w:val="28"/>
          <w:lang w:val="az-Latn-AZ"/>
        </w:rPr>
        <w:t xml:space="preserve">güzəşt şərtləri? </w:t>
      </w:r>
    </w:p>
    <w:p w:rsidR="001F526A" w:rsidRPr="00F334B2" w:rsidRDefault="009F77C3" w:rsidP="009F77C3">
      <w:pPr>
        <w:pStyle w:val="1"/>
        <w:shd w:val="clear" w:color="auto" w:fill="FFFFFF"/>
        <w:spacing w:after="0" w:line="360" w:lineRule="auto"/>
        <w:ind w:firstLine="708"/>
        <w:jc w:val="both"/>
      </w:pPr>
      <w:bookmarkStart w:id="5" w:name="_Toc454878961"/>
      <w:r>
        <w:rPr>
          <w:b/>
          <w:bCs/>
        </w:rPr>
        <w:t>İxracın R</w:t>
      </w:r>
      <w:r w:rsidR="001F526A" w:rsidRPr="00F334B2">
        <w:rPr>
          <w:b/>
          <w:bCs/>
        </w:rPr>
        <w:t>isklə</w:t>
      </w:r>
      <w:r>
        <w:rPr>
          <w:b/>
          <w:bCs/>
        </w:rPr>
        <w:t>ri</w:t>
      </w:r>
      <w:bookmarkEnd w:id="5"/>
    </w:p>
    <w:p w:rsidR="001F526A" w:rsidRPr="00F334B2" w:rsidRDefault="001F526A" w:rsidP="009F77C3">
      <w:pPr>
        <w:pStyle w:val="a9"/>
        <w:shd w:val="clear" w:color="auto" w:fill="FFFFFF"/>
        <w:spacing w:before="0" w:beforeAutospacing="0" w:after="225" w:afterAutospacing="0" w:line="360" w:lineRule="auto"/>
        <w:ind w:firstLine="708"/>
        <w:jc w:val="both"/>
        <w:rPr>
          <w:sz w:val="28"/>
          <w:szCs w:val="28"/>
          <w:lang w:val="az-Latn-AZ"/>
        </w:rPr>
      </w:pPr>
      <w:r w:rsidRPr="00F334B2">
        <w:rPr>
          <w:sz w:val="28"/>
          <w:szCs w:val="28"/>
          <w:lang w:val="az-Latn-AZ"/>
        </w:rPr>
        <w:t xml:space="preserve">Xarici bazarlara ixrac zamanı </w:t>
      </w:r>
      <w:r w:rsidR="00B330B9">
        <w:rPr>
          <w:sz w:val="28"/>
          <w:szCs w:val="28"/>
          <w:lang w:val="az-Latn-AZ"/>
        </w:rPr>
        <w:t>yaranan</w:t>
      </w:r>
      <w:r w:rsidRPr="00F334B2">
        <w:rPr>
          <w:sz w:val="28"/>
          <w:szCs w:val="28"/>
          <w:lang w:val="az-Latn-AZ"/>
        </w:rPr>
        <w:t xml:space="preserve"> problemlər daxili bazardakı</w:t>
      </w:r>
      <w:r w:rsidR="00B330B9">
        <w:rPr>
          <w:sz w:val="28"/>
          <w:szCs w:val="28"/>
          <w:lang w:val="az-Latn-AZ"/>
        </w:rPr>
        <w:t>larlatəxminən</w:t>
      </w:r>
      <w:r w:rsidRPr="00F334B2">
        <w:rPr>
          <w:sz w:val="28"/>
          <w:szCs w:val="28"/>
          <w:lang w:val="az-Latn-AZ"/>
        </w:rPr>
        <w:t xml:space="preserve"> eynidir. Məsələn, satışlar </w:t>
      </w:r>
      <w:r w:rsidR="00B330B9">
        <w:rPr>
          <w:sz w:val="28"/>
          <w:szCs w:val="28"/>
          <w:lang w:val="az-Latn-AZ"/>
        </w:rPr>
        <w:t xml:space="preserve">gözlənilən </w:t>
      </w:r>
      <w:r w:rsidRPr="00F334B2">
        <w:rPr>
          <w:sz w:val="28"/>
          <w:szCs w:val="28"/>
          <w:lang w:val="az-Latn-AZ"/>
        </w:rPr>
        <w:t xml:space="preserve">səviyyədən aşağı ola, rəqabət </w:t>
      </w:r>
      <w:r w:rsidR="00B330B9">
        <w:rPr>
          <w:sz w:val="28"/>
          <w:szCs w:val="28"/>
          <w:lang w:val="az-Latn-AZ"/>
        </w:rPr>
        <w:t xml:space="preserve">mühiti </w:t>
      </w:r>
      <w:r w:rsidRPr="00F334B2">
        <w:rPr>
          <w:sz w:val="28"/>
          <w:szCs w:val="28"/>
          <w:lang w:val="az-Latn-AZ"/>
        </w:rPr>
        <w:t xml:space="preserve">gözləniləndən daha </w:t>
      </w:r>
      <w:r w:rsidR="00B330B9">
        <w:rPr>
          <w:sz w:val="28"/>
          <w:szCs w:val="28"/>
          <w:lang w:val="az-Latn-AZ"/>
        </w:rPr>
        <w:t xml:space="preserve">gərgin </w:t>
      </w:r>
      <w:r w:rsidRPr="00F334B2">
        <w:rPr>
          <w:sz w:val="28"/>
          <w:szCs w:val="28"/>
          <w:lang w:val="az-Latn-AZ"/>
        </w:rPr>
        <w:t>ola bilər</w:t>
      </w:r>
      <w:r w:rsidR="00B330B9">
        <w:rPr>
          <w:sz w:val="28"/>
          <w:szCs w:val="28"/>
          <w:lang w:val="az-Latn-AZ"/>
        </w:rPr>
        <w:t>.Yaxud</w:t>
      </w:r>
      <w:r w:rsidRPr="00F334B2">
        <w:rPr>
          <w:sz w:val="28"/>
          <w:szCs w:val="28"/>
          <w:lang w:val="az-Latn-AZ"/>
        </w:rPr>
        <w:t xml:space="preserve"> müştərilər ödəmə </w:t>
      </w:r>
      <w:r w:rsidR="00B330B9">
        <w:rPr>
          <w:sz w:val="28"/>
          <w:szCs w:val="28"/>
          <w:lang w:val="az-Latn-AZ"/>
        </w:rPr>
        <w:t>vaxtı</w:t>
      </w:r>
      <w:r w:rsidRPr="00F334B2">
        <w:rPr>
          <w:sz w:val="28"/>
          <w:szCs w:val="28"/>
          <w:lang w:val="az-Latn-AZ"/>
        </w:rPr>
        <w:t xml:space="preserve"> bir az daha gec</w:t>
      </w:r>
      <w:r w:rsidR="009F77C3">
        <w:rPr>
          <w:sz w:val="28"/>
          <w:szCs w:val="28"/>
          <w:lang w:val="az-Latn-AZ"/>
        </w:rPr>
        <w:t>ikə</w:t>
      </w:r>
      <w:r w:rsidR="00B330B9">
        <w:rPr>
          <w:sz w:val="28"/>
          <w:szCs w:val="28"/>
          <w:lang w:val="az-Latn-AZ"/>
        </w:rPr>
        <w:t>, bəzən</w:t>
      </w:r>
      <w:r w:rsidRPr="00F334B2">
        <w:rPr>
          <w:sz w:val="28"/>
          <w:szCs w:val="28"/>
          <w:lang w:val="az-Latn-AZ"/>
        </w:rPr>
        <w:t xml:space="preserve">  heç ödəmə etməyə bilərlər. Bunlar</w:t>
      </w:r>
      <w:r w:rsidR="00B330B9">
        <w:rPr>
          <w:sz w:val="28"/>
          <w:szCs w:val="28"/>
          <w:lang w:val="az-Latn-AZ"/>
        </w:rPr>
        <w:t xml:space="preserve">la yanaşı </w:t>
      </w:r>
      <w:r w:rsidRPr="00F334B2">
        <w:rPr>
          <w:sz w:val="28"/>
          <w:szCs w:val="28"/>
          <w:lang w:val="az-Latn-AZ"/>
        </w:rPr>
        <w:t xml:space="preserve">sadəcə ixraca aid olan </w:t>
      </w:r>
      <w:r w:rsidR="00B330B9">
        <w:rPr>
          <w:sz w:val="28"/>
          <w:szCs w:val="28"/>
          <w:lang w:val="az-Latn-AZ"/>
        </w:rPr>
        <w:t xml:space="preserve">əsas </w:t>
      </w:r>
      <w:r w:rsidRPr="00F334B2">
        <w:rPr>
          <w:sz w:val="28"/>
          <w:szCs w:val="28"/>
          <w:lang w:val="az-Latn-AZ"/>
        </w:rPr>
        <w:t>risklər aşağıdakılardır:</w:t>
      </w:r>
    </w:p>
    <w:p w:rsidR="001F526A" w:rsidRPr="00F334B2" w:rsidRDefault="001F526A" w:rsidP="00F334B2">
      <w:pPr>
        <w:numPr>
          <w:ilvl w:val="0"/>
          <w:numId w:val="9"/>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Hədəf ölkə ixrac</w:t>
      </w:r>
      <w:r w:rsidR="00B330B9">
        <w:rPr>
          <w:rFonts w:ascii="Times New Roman" w:hAnsi="Times New Roman" w:cs="Times New Roman"/>
          <w:sz w:val="28"/>
          <w:szCs w:val="28"/>
          <w:lang w:val="az-Latn-AZ"/>
        </w:rPr>
        <w:t xml:space="preserve">dan gələn </w:t>
      </w:r>
      <w:r w:rsidRPr="00F334B2">
        <w:rPr>
          <w:rFonts w:ascii="Times New Roman" w:hAnsi="Times New Roman" w:cs="Times New Roman"/>
          <w:sz w:val="28"/>
          <w:szCs w:val="28"/>
          <w:lang w:val="az-Latn-AZ"/>
        </w:rPr>
        <w:t xml:space="preserve">gəlirlərinin geri </w:t>
      </w:r>
      <w:r w:rsidR="00B330B9">
        <w:rPr>
          <w:rFonts w:ascii="Times New Roman" w:hAnsi="Times New Roman" w:cs="Times New Roman"/>
          <w:sz w:val="28"/>
          <w:szCs w:val="28"/>
          <w:lang w:val="az-Latn-AZ"/>
        </w:rPr>
        <w:t>alınmasına</w:t>
      </w:r>
      <w:r w:rsidRPr="00F334B2">
        <w:rPr>
          <w:rFonts w:ascii="Times New Roman" w:hAnsi="Times New Roman" w:cs="Times New Roman"/>
          <w:sz w:val="28"/>
          <w:szCs w:val="28"/>
          <w:lang w:val="az-Latn-AZ"/>
        </w:rPr>
        <w:t xml:space="preserve"> məhdudiyyət</w:t>
      </w:r>
      <w:r w:rsidR="00B330B9">
        <w:rPr>
          <w:rFonts w:ascii="Times New Roman" w:hAnsi="Times New Roman" w:cs="Times New Roman"/>
          <w:sz w:val="28"/>
          <w:szCs w:val="28"/>
          <w:lang w:val="az-Latn-AZ"/>
        </w:rPr>
        <w:t xml:space="preserve"> qoya</w:t>
      </w:r>
      <w:r w:rsidRPr="00F334B2">
        <w:rPr>
          <w:rFonts w:ascii="Times New Roman" w:hAnsi="Times New Roman" w:cs="Times New Roman"/>
          <w:sz w:val="28"/>
          <w:szCs w:val="28"/>
          <w:lang w:val="az-Latn-AZ"/>
        </w:rPr>
        <w:t xml:space="preserve"> və ya qadağa</w:t>
      </w:r>
      <w:r w:rsidR="00B330B9">
        <w:rPr>
          <w:rFonts w:ascii="Times New Roman" w:hAnsi="Times New Roman" w:cs="Times New Roman"/>
          <w:sz w:val="28"/>
          <w:szCs w:val="28"/>
          <w:lang w:val="az-Latn-AZ"/>
        </w:rPr>
        <w:t>netmiş</w:t>
      </w:r>
      <w:r w:rsidRPr="00F334B2">
        <w:rPr>
          <w:rFonts w:ascii="Times New Roman" w:hAnsi="Times New Roman" w:cs="Times New Roman"/>
          <w:sz w:val="28"/>
          <w:szCs w:val="28"/>
          <w:lang w:val="az-Latn-AZ"/>
        </w:rPr>
        <w:t xml:space="preserve"> ola bilər</w:t>
      </w:r>
    </w:p>
    <w:p w:rsidR="001F526A" w:rsidRPr="00F334B2" w:rsidRDefault="001F526A" w:rsidP="00F334B2">
      <w:pPr>
        <w:numPr>
          <w:ilvl w:val="0"/>
          <w:numId w:val="9"/>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 xml:space="preserve">Valyuta məzənnələrindəki </w:t>
      </w:r>
      <w:r w:rsidR="00B330B9">
        <w:rPr>
          <w:rFonts w:ascii="Times New Roman" w:hAnsi="Times New Roman" w:cs="Times New Roman"/>
          <w:sz w:val="28"/>
          <w:szCs w:val="28"/>
          <w:lang w:val="az-Latn-AZ"/>
        </w:rPr>
        <w:t>dəyişikliklər</w:t>
      </w:r>
      <w:r w:rsidRPr="00F334B2">
        <w:rPr>
          <w:rFonts w:ascii="Times New Roman" w:hAnsi="Times New Roman" w:cs="Times New Roman"/>
          <w:sz w:val="28"/>
          <w:szCs w:val="28"/>
          <w:lang w:val="az-Latn-AZ"/>
        </w:rPr>
        <w:t xml:space="preserve"> gəliri azalda bilər, </w:t>
      </w:r>
      <w:r w:rsidR="00B330B9">
        <w:rPr>
          <w:rFonts w:ascii="Times New Roman" w:hAnsi="Times New Roman" w:cs="Times New Roman"/>
          <w:sz w:val="28"/>
          <w:szCs w:val="28"/>
          <w:lang w:val="az-Latn-AZ"/>
        </w:rPr>
        <w:t>yox səviyyəsinə sala,</w:t>
      </w:r>
      <w:r w:rsidRPr="00F334B2">
        <w:rPr>
          <w:rFonts w:ascii="Times New Roman" w:hAnsi="Times New Roman" w:cs="Times New Roman"/>
          <w:sz w:val="28"/>
          <w:szCs w:val="28"/>
          <w:lang w:val="az-Latn-AZ"/>
        </w:rPr>
        <w:t xml:space="preserve"> hətta </w:t>
      </w:r>
      <w:r w:rsidR="00B330B9">
        <w:rPr>
          <w:rFonts w:ascii="Times New Roman" w:hAnsi="Times New Roman" w:cs="Times New Roman"/>
          <w:sz w:val="28"/>
          <w:szCs w:val="28"/>
          <w:lang w:val="az-Latn-AZ"/>
        </w:rPr>
        <w:t>ziyan</w:t>
      </w:r>
      <w:r w:rsidRPr="00F334B2">
        <w:rPr>
          <w:rFonts w:ascii="Times New Roman" w:hAnsi="Times New Roman" w:cs="Times New Roman"/>
          <w:sz w:val="28"/>
          <w:szCs w:val="28"/>
          <w:lang w:val="az-Latn-AZ"/>
        </w:rPr>
        <w:t xml:space="preserve"> d</w:t>
      </w:r>
      <w:r w:rsidR="00B330B9">
        <w:rPr>
          <w:rFonts w:ascii="Times New Roman" w:hAnsi="Times New Roman" w:cs="Times New Roman"/>
          <w:sz w:val="28"/>
          <w:szCs w:val="28"/>
          <w:lang w:val="az-Latn-AZ"/>
        </w:rPr>
        <w:t>a</w:t>
      </w:r>
      <w:r w:rsidRPr="00F334B2">
        <w:rPr>
          <w:rFonts w:ascii="Times New Roman" w:hAnsi="Times New Roman" w:cs="Times New Roman"/>
          <w:sz w:val="28"/>
          <w:szCs w:val="28"/>
          <w:lang w:val="az-Latn-AZ"/>
        </w:rPr>
        <w:t xml:space="preserve"> verə bilər</w:t>
      </w:r>
    </w:p>
    <w:p w:rsidR="001F526A" w:rsidRPr="00F334B2" w:rsidRDefault="001F526A" w:rsidP="00F334B2">
      <w:pPr>
        <w:numPr>
          <w:ilvl w:val="0"/>
          <w:numId w:val="9"/>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lastRenderedPageBreak/>
        <w:t>Ödə</w:t>
      </w:r>
      <w:r w:rsidR="00B330B9">
        <w:rPr>
          <w:rFonts w:ascii="Times New Roman" w:hAnsi="Times New Roman" w:cs="Times New Roman"/>
          <w:sz w:val="28"/>
          <w:szCs w:val="28"/>
          <w:lang w:val="az-Latn-AZ"/>
        </w:rPr>
        <w:t>nişi</w:t>
      </w:r>
      <w:r w:rsidRPr="00F334B2">
        <w:rPr>
          <w:rFonts w:ascii="Times New Roman" w:hAnsi="Times New Roman" w:cs="Times New Roman"/>
          <w:sz w:val="28"/>
          <w:szCs w:val="28"/>
          <w:lang w:val="az-Latn-AZ"/>
        </w:rPr>
        <w:t xml:space="preserve"> etməkdən imtina zamanı </w:t>
      </w:r>
      <w:r w:rsidR="00B330B9">
        <w:rPr>
          <w:rFonts w:ascii="Times New Roman" w:hAnsi="Times New Roman" w:cs="Times New Roman"/>
          <w:sz w:val="28"/>
          <w:szCs w:val="28"/>
          <w:lang w:val="az-Latn-AZ"/>
        </w:rPr>
        <w:t xml:space="preserve">yaxud </w:t>
      </w:r>
      <w:r w:rsidRPr="00F334B2">
        <w:rPr>
          <w:rFonts w:ascii="Times New Roman" w:hAnsi="Times New Roman" w:cs="Times New Roman"/>
          <w:sz w:val="28"/>
          <w:szCs w:val="28"/>
          <w:lang w:val="az-Latn-AZ"/>
        </w:rPr>
        <w:t xml:space="preserve">müqavilə ilə əlaqədar arbitraja </w:t>
      </w:r>
      <w:r w:rsidR="00B330B9">
        <w:rPr>
          <w:rFonts w:ascii="Times New Roman" w:hAnsi="Times New Roman" w:cs="Times New Roman"/>
          <w:sz w:val="28"/>
          <w:szCs w:val="28"/>
          <w:lang w:val="az-Latn-AZ"/>
        </w:rPr>
        <w:t>müraciətdə</w:t>
      </w:r>
      <w:r w:rsidRPr="00F334B2">
        <w:rPr>
          <w:rFonts w:ascii="Times New Roman" w:hAnsi="Times New Roman" w:cs="Times New Roman"/>
          <w:sz w:val="28"/>
          <w:szCs w:val="28"/>
          <w:lang w:val="az-Latn-AZ"/>
        </w:rPr>
        <w:t xml:space="preserve"> problemlə qarşılaşmaq olar </w:t>
      </w:r>
    </w:p>
    <w:p w:rsidR="001F526A" w:rsidRPr="00F334B2" w:rsidRDefault="001F526A" w:rsidP="00F334B2">
      <w:pPr>
        <w:numPr>
          <w:ilvl w:val="0"/>
          <w:numId w:val="9"/>
        </w:numPr>
        <w:shd w:val="clear" w:color="auto" w:fill="FFFFFF"/>
        <w:spacing w:after="75" w:line="360" w:lineRule="auto"/>
        <w:ind w:left="0"/>
        <w:jc w:val="both"/>
        <w:rPr>
          <w:rFonts w:ascii="Times New Roman" w:hAnsi="Times New Roman" w:cs="Times New Roman"/>
          <w:sz w:val="28"/>
          <w:szCs w:val="28"/>
          <w:lang w:val="az-Latn-AZ"/>
        </w:rPr>
      </w:pPr>
      <w:r w:rsidRPr="00F334B2">
        <w:rPr>
          <w:rFonts w:ascii="Times New Roman" w:hAnsi="Times New Roman" w:cs="Times New Roman"/>
          <w:sz w:val="28"/>
          <w:szCs w:val="28"/>
          <w:lang w:val="az-Latn-AZ"/>
        </w:rPr>
        <w:t>Müharibə, daxili müharibə</w:t>
      </w:r>
      <w:r w:rsidR="00B330B9">
        <w:rPr>
          <w:rFonts w:ascii="Times New Roman" w:hAnsi="Times New Roman" w:cs="Times New Roman"/>
          <w:sz w:val="28"/>
          <w:szCs w:val="28"/>
          <w:lang w:val="az-Latn-AZ"/>
        </w:rPr>
        <w:t xml:space="preserve"> yaxudhəmin</w:t>
      </w:r>
      <w:r w:rsidRPr="00F334B2">
        <w:rPr>
          <w:rFonts w:ascii="Times New Roman" w:hAnsi="Times New Roman" w:cs="Times New Roman"/>
          <w:sz w:val="28"/>
          <w:szCs w:val="28"/>
          <w:lang w:val="az-Latn-AZ"/>
        </w:rPr>
        <w:t xml:space="preserve"> ölkə tərəfindən mi</w:t>
      </w:r>
      <w:r w:rsidR="00193DD7">
        <w:rPr>
          <w:rFonts w:ascii="Times New Roman" w:hAnsi="Times New Roman" w:cs="Times New Roman"/>
          <w:sz w:val="28"/>
          <w:szCs w:val="28"/>
          <w:lang w:val="az-Latn-AZ"/>
        </w:rPr>
        <w:t>l</w:t>
      </w:r>
      <w:r w:rsidRPr="00F334B2">
        <w:rPr>
          <w:rFonts w:ascii="Times New Roman" w:hAnsi="Times New Roman" w:cs="Times New Roman"/>
          <w:sz w:val="28"/>
          <w:szCs w:val="28"/>
          <w:lang w:val="az-Latn-AZ"/>
        </w:rPr>
        <w:t>liləşdirilmə, hədə</w:t>
      </w:r>
      <w:r w:rsidR="00B330B9">
        <w:rPr>
          <w:rFonts w:ascii="Times New Roman" w:hAnsi="Times New Roman" w:cs="Times New Roman"/>
          <w:sz w:val="28"/>
          <w:szCs w:val="28"/>
          <w:lang w:val="az-Latn-AZ"/>
        </w:rPr>
        <w:t>f bazarındakı qeyri-stabil</w:t>
      </w:r>
      <w:r w:rsidRPr="00F334B2">
        <w:rPr>
          <w:rFonts w:ascii="Times New Roman" w:hAnsi="Times New Roman" w:cs="Times New Roman"/>
          <w:sz w:val="28"/>
          <w:szCs w:val="28"/>
          <w:lang w:val="az-Latn-AZ"/>
        </w:rPr>
        <w:t>lik</w:t>
      </w:r>
      <w:r w:rsidR="00B330B9">
        <w:rPr>
          <w:rFonts w:ascii="Times New Roman" w:hAnsi="Times New Roman" w:cs="Times New Roman"/>
          <w:sz w:val="28"/>
          <w:szCs w:val="28"/>
          <w:lang w:val="az-Latn-AZ"/>
        </w:rPr>
        <w:t>,</w:t>
      </w:r>
      <w:r w:rsidRPr="00F334B2">
        <w:rPr>
          <w:rFonts w:ascii="Times New Roman" w:hAnsi="Times New Roman" w:cs="Times New Roman"/>
          <w:sz w:val="28"/>
          <w:szCs w:val="28"/>
          <w:lang w:val="az-Latn-AZ"/>
        </w:rPr>
        <w:t xml:space="preserve"> itkilərə yol aça bilər</w:t>
      </w:r>
    </w:p>
    <w:p w:rsidR="0060057C" w:rsidRPr="0060057C" w:rsidRDefault="0060057C" w:rsidP="005E1096">
      <w:pPr>
        <w:spacing w:line="360" w:lineRule="auto"/>
        <w:ind w:firstLine="708"/>
        <w:jc w:val="both"/>
        <w:rPr>
          <w:rFonts w:ascii="Times New Roman" w:hAnsi="Times New Roman" w:cs="Times New Roman"/>
          <w:sz w:val="28"/>
          <w:szCs w:val="28"/>
          <w:lang w:val="az-Latn-AZ"/>
        </w:rPr>
      </w:pPr>
      <w:r w:rsidRPr="0060057C">
        <w:rPr>
          <w:rFonts w:ascii="Times New Roman" w:hAnsi="Times New Roman" w:cs="Times New Roman"/>
          <w:sz w:val="28"/>
          <w:szCs w:val="28"/>
          <w:lang w:val="az-Latn-AZ"/>
        </w:rPr>
        <w:t xml:space="preserve">İxracatçı xarici bazarlara hansı </w:t>
      </w:r>
      <w:r w:rsidR="00B330B9">
        <w:rPr>
          <w:rFonts w:ascii="Times New Roman" w:hAnsi="Times New Roman" w:cs="Times New Roman"/>
          <w:sz w:val="28"/>
          <w:szCs w:val="28"/>
          <w:lang w:val="az-Latn-AZ"/>
        </w:rPr>
        <w:t>yollarla</w:t>
      </w:r>
      <w:r w:rsidRPr="0060057C">
        <w:rPr>
          <w:rFonts w:ascii="Times New Roman" w:hAnsi="Times New Roman" w:cs="Times New Roman"/>
          <w:sz w:val="28"/>
          <w:szCs w:val="28"/>
          <w:lang w:val="az-Latn-AZ"/>
        </w:rPr>
        <w:t xml:space="preserve"> çıxa bilər və</w:t>
      </w:r>
      <w:r w:rsidR="00B330B9">
        <w:rPr>
          <w:rFonts w:ascii="Times New Roman" w:hAnsi="Times New Roman" w:cs="Times New Roman"/>
          <w:sz w:val="28"/>
          <w:szCs w:val="28"/>
          <w:lang w:val="az-Latn-AZ"/>
        </w:rPr>
        <w:t xml:space="preserve">bu zaman </w:t>
      </w:r>
      <w:r w:rsidR="00401BA3">
        <w:rPr>
          <w:rFonts w:ascii="Times New Roman" w:hAnsi="Times New Roman" w:cs="Times New Roman"/>
          <w:sz w:val="28"/>
          <w:szCs w:val="28"/>
          <w:lang w:val="az-Latn-AZ"/>
        </w:rPr>
        <w:t>hansı satış kanallar</w:t>
      </w:r>
      <w:r w:rsidR="00B330B9">
        <w:rPr>
          <w:rFonts w:ascii="Times New Roman" w:hAnsi="Times New Roman" w:cs="Times New Roman"/>
          <w:sz w:val="28"/>
          <w:szCs w:val="28"/>
          <w:lang w:val="az-Latn-AZ"/>
        </w:rPr>
        <w:t>ı</w:t>
      </w:r>
      <w:r w:rsidR="00401BA3">
        <w:rPr>
          <w:rFonts w:ascii="Times New Roman" w:hAnsi="Times New Roman" w:cs="Times New Roman"/>
          <w:sz w:val="28"/>
          <w:szCs w:val="28"/>
          <w:lang w:val="az-Latn-AZ"/>
        </w:rPr>
        <w:t xml:space="preserve"> istifadə </w:t>
      </w:r>
      <w:r w:rsidR="00B330B9">
        <w:rPr>
          <w:rFonts w:ascii="Times New Roman" w:hAnsi="Times New Roman" w:cs="Times New Roman"/>
          <w:sz w:val="28"/>
          <w:szCs w:val="28"/>
          <w:lang w:val="az-Latn-AZ"/>
        </w:rPr>
        <w:t>oluna</w:t>
      </w:r>
      <w:r w:rsidR="00401BA3">
        <w:rPr>
          <w:rFonts w:ascii="Times New Roman" w:hAnsi="Times New Roman" w:cs="Times New Roman"/>
          <w:sz w:val="28"/>
          <w:szCs w:val="28"/>
          <w:lang w:val="az-Latn-AZ"/>
        </w:rPr>
        <w:t xml:space="preserve"> bilər sualını</w:t>
      </w:r>
      <w:r w:rsidRPr="0060057C">
        <w:rPr>
          <w:rFonts w:ascii="Times New Roman" w:hAnsi="Times New Roman" w:cs="Times New Roman"/>
          <w:sz w:val="28"/>
          <w:szCs w:val="28"/>
          <w:lang w:val="az-Latn-AZ"/>
        </w:rPr>
        <w:t xml:space="preserve"> təhlil edərkən görə bilə</w:t>
      </w:r>
      <w:r w:rsidR="00401BA3">
        <w:rPr>
          <w:rFonts w:ascii="Times New Roman" w:hAnsi="Times New Roman" w:cs="Times New Roman"/>
          <w:sz w:val="28"/>
          <w:szCs w:val="28"/>
          <w:lang w:val="az-Latn-AZ"/>
        </w:rPr>
        <w:t>rik ki, i</w:t>
      </w:r>
      <w:r w:rsidRPr="0060057C">
        <w:rPr>
          <w:rFonts w:ascii="Times New Roman" w:hAnsi="Times New Roman" w:cs="Times New Roman"/>
          <w:sz w:val="28"/>
          <w:szCs w:val="28"/>
          <w:lang w:val="az-Latn-AZ"/>
        </w:rPr>
        <w:t xml:space="preserve">xrac birbaşa, vasitəli, lisenziyalı müqavilə, </w:t>
      </w:r>
      <w:r w:rsidR="00B330B9" w:rsidRPr="0060057C">
        <w:rPr>
          <w:rFonts w:ascii="Times New Roman" w:hAnsi="Times New Roman" w:cs="Times New Roman"/>
          <w:sz w:val="28"/>
          <w:szCs w:val="28"/>
          <w:lang w:val="az-Latn-AZ"/>
        </w:rPr>
        <w:t xml:space="preserve">birgə müəssisə, </w:t>
      </w:r>
      <w:r w:rsidRPr="0060057C">
        <w:rPr>
          <w:rFonts w:ascii="Times New Roman" w:hAnsi="Times New Roman" w:cs="Times New Roman"/>
          <w:sz w:val="28"/>
          <w:szCs w:val="28"/>
          <w:lang w:val="az-Latn-AZ"/>
        </w:rPr>
        <w:t xml:space="preserve">ixrac alyansları və offşor </w:t>
      </w:r>
      <w:r w:rsidR="00B330B9">
        <w:rPr>
          <w:rFonts w:ascii="Times New Roman" w:hAnsi="Times New Roman" w:cs="Times New Roman"/>
          <w:sz w:val="28"/>
          <w:szCs w:val="28"/>
          <w:lang w:val="az-Latn-AZ"/>
        </w:rPr>
        <w:t>yollarla</w:t>
      </w:r>
      <w:r w:rsidRPr="0060057C">
        <w:rPr>
          <w:rFonts w:ascii="Times New Roman" w:hAnsi="Times New Roman" w:cs="Times New Roman"/>
          <w:sz w:val="28"/>
          <w:szCs w:val="28"/>
          <w:lang w:val="az-Latn-AZ"/>
        </w:rPr>
        <w:t xml:space="preserve"> həyata keçirilə bilər. Birbaşa ixrac </w:t>
      </w:r>
      <w:r>
        <w:rPr>
          <w:rFonts w:ascii="Times New Roman" w:hAnsi="Times New Roman" w:cs="Times New Roman"/>
          <w:sz w:val="28"/>
          <w:szCs w:val="28"/>
          <w:lang w:val="az-Latn-AZ"/>
        </w:rPr>
        <w:t>a</w:t>
      </w:r>
      <w:r w:rsidRPr="0060057C">
        <w:rPr>
          <w:rFonts w:ascii="Times New Roman" w:hAnsi="Times New Roman" w:cs="Times New Roman"/>
          <w:sz w:val="28"/>
          <w:szCs w:val="28"/>
          <w:lang w:val="az-Latn-AZ"/>
        </w:rPr>
        <w:t xml:space="preserve">ralıq vasitəçilərə </w:t>
      </w:r>
      <w:r w:rsidR="00B330B9">
        <w:rPr>
          <w:rFonts w:ascii="Times New Roman" w:hAnsi="Times New Roman" w:cs="Times New Roman"/>
          <w:sz w:val="28"/>
          <w:szCs w:val="28"/>
          <w:lang w:val="az-Latn-AZ"/>
        </w:rPr>
        <w:t>ayrılan</w:t>
      </w:r>
      <w:r w:rsidRPr="0060057C">
        <w:rPr>
          <w:rFonts w:ascii="Times New Roman" w:hAnsi="Times New Roman" w:cs="Times New Roman"/>
          <w:sz w:val="28"/>
          <w:szCs w:val="28"/>
          <w:lang w:val="az-Latn-AZ"/>
        </w:rPr>
        <w:t xml:space="preserve"> xərcləri </w:t>
      </w:r>
      <w:r w:rsidR="00B330B9">
        <w:rPr>
          <w:rFonts w:ascii="Times New Roman" w:hAnsi="Times New Roman" w:cs="Times New Roman"/>
          <w:sz w:val="28"/>
          <w:szCs w:val="28"/>
          <w:lang w:val="az-Latn-AZ"/>
        </w:rPr>
        <w:t>qənaət</w:t>
      </w:r>
      <w:r w:rsidRPr="0060057C">
        <w:rPr>
          <w:rFonts w:ascii="Times New Roman" w:hAnsi="Times New Roman" w:cs="Times New Roman"/>
          <w:sz w:val="28"/>
          <w:szCs w:val="28"/>
          <w:lang w:val="az-Latn-AZ"/>
        </w:rPr>
        <w:t xml:space="preserve">, istehlakçılarla birbaşa əlaqə </w:t>
      </w:r>
      <w:r w:rsidR="00BA397F">
        <w:rPr>
          <w:rFonts w:ascii="Times New Roman" w:hAnsi="Times New Roman" w:cs="Times New Roman"/>
          <w:sz w:val="28"/>
          <w:szCs w:val="28"/>
          <w:lang w:val="az-Latn-AZ"/>
        </w:rPr>
        <w:t>yaratmaq</w:t>
      </w:r>
      <w:r w:rsidRPr="0060057C">
        <w:rPr>
          <w:rFonts w:ascii="Times New Roman" w:hAnsi="Times New Roman" w:cs="Times New Roman"/>
          <w:sz w:val="28"/>
          <w:szCs w:val="28"/>
          <w:lang w:val="az-Latn-AZ"/>
        </w:rPr>
        <w:t xml:space="preserve"> və ixrac prosesinin idarə </w:t>
      </w:r>
      <w:r w:rsidR="00BA397F">
        <w:rPr>
          <w:rFonts w:ascii="Times New Roman" w:hAnsi="Times New Roman" w:cs="Times New Roman"/>
          <w:sz w:val="28"/>
          <w:szCs w:val="28"/>
          <w:lang w:val="az-Latn-AZ"/>
        </w:rPr>
        <w:t>edilməsinə</w:t>
      </w:r>
      <w:r w:rsidRPr="0060057C">
        <w:rPr>
          <w:rFonts w:ascii="Times New Roman" w:hAnsi="Times New Roman" w:cs="Times New Roman"/>
          <w:sz w:val="28"/>
          <w:szCs w:val="28"/>
          <w:lang w:val="az-Latn-AZ"/>
        </w:rPr>
        <w:t xml:space="preserve"> nəzarət etmək üstünlüklər</w:t>
      </w:r>
      <w:r w:rsidR="00BA397F">
        <w:rPr>
          <w:rFonts w:ascii="Times New Roman" w:hAnsi="Times New Roman" w:cs="Times New Roman"/>
          <w:sz w:val="28"/>
          <w:szCs w:val="28"/>
          <w:lang w:val="az-Latn-AZ"/>
        </w:rPr>
        <w:t>i</w:t>
      </w:r>
      <w:r w:rsidRPr="0060057C">
        <w:rPr>
          <w:rFonts w:ascii="Times New Roman" w:hAnsi="Times New Roman" w:cs="Times New Roman"/>
          <w:sz w:val="28"/>
          <w:szCs w:val="28"/>
          <w:lang w:val="az-Latn-AZ"/>
        </w:rPr>
        <w:t xml:space="preserve"> versə də</w:t>
      </w:r>
      <w:r w:rsidR="00BA397F">
        <w:rPr>
          <w:rFonts w:ascii="Times New Roman" w:hAnsi="Times New Roman" w:cs="Times New Roman"/>
          <w:sz w:val="28"/>
          <w:szCs w:val="28"/>
          <w:lang w:val="az-Latn-AZ"/>
        </w:rPr>
        <w:t>, ixracatçıüçün</w:t>
      </w:r>
      <w:r w:rsidRPr="0060057C">
        <w:rPr>
          <w:rFonts w:ascii="Times New Roman" w:hAnsi="Times New Roman" w:cs="Times New Roman"/>
          <w:sz w:val="28"/>
          <w:szCs w:val="28"/>
          <w:lang w:val="az-Latn-AZ"/>
        </w:rPr>
        <w:t xml:space="preserve"> bütün risk və öhdəliklərə </w:t>
      </w:r>
      <w:r w:rsidR="00BA397F">
        <w:rPr>
          <w:rFonts w:ascii="Times New Roman" w:hAnsi="Times New Roman" w:cs="Times New Roman"/>
          <w:sz w:val="28"/>
          <w:szCs w:val="28"/>
          <w:lang w:val="az-Latn-AZ"/>
        </w:rPr>
        <w:t>üzrə</w:t>
      </w:r>
      <w:r w:rsidRPr="0060057C">
        <w:rPr>
          <w:rFonts w:ascii="Times New Roman" w:hAnsi="Times New Roman" w:cs="Times New Roman"/>
          <w:sz w:val="28"/>
          <w:szCs w:val="28"/>
          <w:lang w:val="az-Latn-AZ"/>
        </w:rPr>
        <w:t xml:space="preserve"> məsuliyyət daşıma</w:t>
      </w:r>
      <w:r w:rsidR="00BA397F">
        <w:rPr>
          <w:rFonts w:ascii="Times New Roman" w:hAnsi="Times New Roman" w:cs="Times New Roman"/>
          <w:sz w:val="28"/>
          <w:szCs w:val="28"/>
          <w:lang w:val="az-Latn-AZ"/>
        </w:rPr>
        <w:t>q</w:t>
      </w:r>
      <w:r w:rsidRPr="0060057C">
        <w:rPr>
          <w:rFonts w:ascii="Times New Roman" w:hAnsi="Times New Roman" w:cs="Times New Roman"/>
          <w:sz w:val="28"/>
          <w:szCs w:val="28"/>
          <w:lang w:val="az-Latn-AZ"/>
        </w:rPr>
        <w:t xml:space="preserve"> və uğurlu olmaq üçün daha </w:t>
      </w:r>
      <w:r w:rsidR="00BA397F">
        <w:rPr>
          <w:rFonts w:ascii="Times New Roman" w:hAnsi="Times New Roman" w:cs="Times New Roman"/>
          <w:sz w:val="28"/>
          <w:szCs w:val="28"/>
          <w:lang w:val="az-Latn-AZ"/>
        </w:rPr>
        <w:t>artıqzaman</w:t>
      </w:r>
      <w:r w:rsidRPr="0060057C">
        <w:rPr>
          <w:rFonts w:ascii="Times New Roman" w:hAnsi="Times New Roman" w:cs="Times New Roman"/>
          <w:sz w:val="28"/>
          <w:szCs w:val="28"/>
          <w:lang w:val="az-Latn-AZ"/>
        </w:rPr>
        <w:t xml:space="preserve"> və resursdan </w:t>
      </w:r>
      <w:r w:rsidR="00BA397F">
        <w:rPr>
          <w:rFonts w:ascii="Times New Roman" w:hAnsi="Times New Roman" w:cs="Times New Roman"/>
          <w:sz w:val="28"/>
          <w:szCs w:val="28"/>
          <w:lang w:val="az-Latn-AZ"/>
        </w:rPr>
        <w:t>yararlanmaq</w:t>
      </w:r>
      <w:r w:rsidR="005E1096">
        <w:rPr>
          <w:rFonts w:ascii="Times New Roman" w:hAnsi="Times New Roman" w:cs="Times New Roman"/>
          <w:sz w:val="28"/>
          <w:szCs w:val="28"/>
          <w:lang w:val="az-Latn-AZ"/>
        </w:rPr>
        <w:t xml:space="preserve"> vəzifəsi də yaradır</w:t>
      </w:r>
      <w:r w:rsidRPr="0060057C">
        <w:rPr>
          <w:rFonts w:ascii="Times New Roman" w:hAnsi="Times New Roman" w:cs="Times New Roman"/>
          <w:sz w:val="28"/>
          <w:szCs w:val="28"/>
          <w:lang w:val="az-Latn-AZ"/>
        </w:rPr>
        <w:t xml:space="preserve">. Vasitəli </w:t>
      </w:r>
      <w:r w:rsidR="00BA397F">
        <w:rPr>
          <w:rFonts w:ascii="Times New Roman" w:hAnsi="Times New Roman" w:cs="Times New Roman"/>
          <w:sz w:val="28"/>
          <w:szCs w:val="28"/>
          <w:lang w:val="az-Latn-AZ"/>
        </w:rPr>
        <w:t xml:space="preserve">üsulla </w:t>
      </w:r>
      <w:r w:rsidRPr="0060057C">
        <w:rPr>
          <w:rFonts w:ascii="Times New Roman" w:hAnsi="Times New Roman" w:cs="Times New Roman"/>
          <w:sz w:val="28"/>
          <w:szCs w:val="28"/>
          <w:lang w:val="az-Latn-AZ"/>
        </w:rPr>
        <w:t xml:space="preserve">ixracda isə </w:t>
      </w:r>
      <w:r w:rsidR="00BA397F">
        <w:rPr>
          <w:rFonts w:ascii="Times New Roman" w:hAnsi="Times New Roman" w:cs="Times New Roman"/>
          <w:sz w:val="28"/>
          <w:szCs w:val="28"/>
          <w:lang w:val="az-Latn-AZ"/>
        </w:rPr>
        <w:t>ixracatçı</w:t>
      </w:r>
      <w:r w:rsidRPr="0060057C">
        <w:rPr>
          <w:rFonts w:ascii="Times New Roman" w:hAnsi="Times New Roman" w:cs="Times New Roman"/>
          <w:sz w:val="28"/>
          <w:szCs w:val="28"/>
          <w:lang w:val="az-Latn-AZ"/>
        </w:rPr>
        <w:t xml:space="preserve"> texniki </w:t>
      </w:r>
      <w:r w:rsidR="00BA397F">
        <w:rPr>
          <w:rFonts w:ascii="Times New Roman" w:hAnsi="Times New Roman" w:cs="Times New Roman"/>
          <w:sz w:val="28"/>
          <w:szCs w:val="28"/>
          <w:lang w:val="az-Latn-AZ"/>
        </w:rPr>
        <w:t>yaxud</w:t>
      </w:r>
      <w:r w:rsidRPr="0060057C">
        <w:rPr>
          <w:rFonts w:ascii="Times New Roman" w:hAnsi="Times New Roman" w:cs="Times New Roman"/>
          <w:sz w:val="28"/>
          <w:szCs w:val="28"/>
          <w:lang w:val="az-Latn-AZ"/>
        </w:rPr>
        <w:t xml:space="preserve"> hüquqi prosedurlar </w:t>
      </w:r>
      <w:r w:rsidR="00BA397F">
        <w:rPr>
          <w:rFonts w:ascii="Times New Roman" w:hAnsi="Times New Roman" w:cs="Times New Roman"/>
          <w:sz w:val="28"/>
          <w:szCs w:val="28"/>
          <w:lang w:val="az-Latn-AZ"/>
        </w:rPr>
        <w:t>yerinə</w:t>
      </w:r>
      <w:r w:rsidRPr="0060057C">
        <w:rPr>
          <w:rFonts w:ascii="Times New Roman" w:hAnsi="Times New Roman" w:cs="Times New Roman"/>
          <w:sz w:val="28"/>
          <w:szCs w:val="28"/>
          <w:lang w:val="az-Latn-AZ"/>
        </w:rPr>
        <w:t xml:space="preserve"> istehsal prosesinə </w:t>
      </w:r>
      <w:r w:rsidR="00BA397F">
        <w:rPr>
          <w:rFonts w:ascii="Times New Roman" w:hAnsi="Times New Roman" w:cs="Times New Roman"/>
          <w:sz w:val="28"/>
          <w:szCs w:val="28"/>
          <w:lang w:val="az-Latn-AZ"/>
        </w:rPr>
        <w:t>güc verir</w:t>
      </w:r>
      <w:r w:rsidRPr="0060057C">
        <w:rPr>
          <w:rFonts w:ascii="Times New Roman" w:hAnsi="Times New Roman" w:cs="Times New Roman"/>
          <w:sz w:val="28"/>
          <w:szCs w:val="28"/>
          <w:lang w:val="az-Latn-AZ"/>
        </w:rPr>
        <w:t xml:space="preserve"> və sektorda </w:t>
      </w:r>
      <w:r w:rsidR="00BA397F">
        <w:rPr>
          <w:rFonts w:ascii="Times New Roman" w:hAnsi="Times New Roman" w:cs="Times New Roman"/>
          <w:sz w:val="28"/>
          <w:szCs w:val="28"/>
          <w:lang w:val="az-Latn-AZ"/>
        </w:rPr>
        <w:t>fəaliyyət göstərən</w:t>
      </w:r>
      <w:r w:rsidRPr="0060057C">
        <w:rPr>
          <w:rFonts w:ascii="Times New Roman" w:hAnsi="Times New Roman" w:cs="Times New Roman"/>
          <w:sz w:val="28"/>
          <w:szCs w:val="28"/>
          <w:lang w:val="az-Latn-AZ"/>
        </w:rPr>
        <w:t xml:space="preserve"> vasitəçilərin təcrübələrindən yararlanır. </w:t>
      </w:r>
      <w:r w:rsidR="00BA397F">
        <w:rPr>
          <w:rFonts w:ascii="Times New Roman" w:hAnsi="Times New Roman" w:cs="Times New Roman"/>
          <w:sz w:val="28"/>
          <w:szCs w:val="28"/>
          <w:lang w:val="az-Latn-AZ"/>
        </w:rPr>
        <w:t>Bununla belə,</w:t>
      </w:r>
      <w:r w:rsidRPr="0060057C">
        <w:rPr>
          <w:rFonts w:ascii="Times New Roman" w:hAnsi="Times New Roman" w:cs="Times New Roman"/>
          <w:sz w:val="28"/>
          <w:szCs w:val="28"/>
          <w:lang w:val="az-Latn-AZ"/>
        </w:rPr>
        <w:t xml:space="preserve"> ixrac üzərində nəzarəti </w:t>
      </w:r>
      <w:r w:rsidR="00BA397F">
        <w:rPr>
          <w:rFonts w:ascii="Times New Roman" w:hAnsi="Times New Roman" w:cs="Times New Roman"/>
          <w:sz w:val="28"/>
          <w:szCs w:val="28"/>
          <w:lang w:val="az-Latn-AZ"/>
        </w:rPr>
        <w:t>məhdudlaşır</w:t>
      </w:r>
      <w:r w:rsidRPr="0060057C">
        <w:rPr>
          <w:rFonts w:ascii="Times New Roman" w:hAnsi="Times New Roman" w:cs="Times New Roman"/>
          <w:sz w:val="28"/>
          <w:szCs w:val="28"/>
          <w:lang w:val="az-Latn-AZ"/>
        </w:rPr>
        <w:t xml:space="preserve"> və vasitəçinin </w:t>
      </w:r>
      <w:r w:rsidR="00BA397F">
        <w:rPr>
          <w:rFonts w:ascii="Times New Roman" w:hAnsi="Times New Roman" w:cs="Times New Roman"/>
          <w:sz w:val="28"/>
          <w:szCs w:val="28"/>
          <w:lang w:val="az-Latn-AZ"/>
        </w:rPr>
        <w:t>onun</w:t>
      </w:r>
      <w:r w:rsidRPr="0060057C">
        <w:rPr>
          <w:rFonts w:ascii="Times New Roman" w:hAnsi="Times New Roman" w:cs="Times New Roman"/>
          <w:sz w:val="28"/>
          <w:szCs w:val="28"/>
          <w:lang w:val="az-Latn-AZ"/>
        </w:rPr>
        <w:t xml:space="preserve"> ticarət nişanına və bazardakı imicinə ciddi </w:t>
      </w:r>
      <w:r w:rsidR="00BA397F">
        <w:rPr>
          <w:rFonts w:ascii="Times New Roman" w:hAnsi="Times New Roman" w:cs="Times New Roman"/>
          <w:sz w:val="28"/>
          <w:szCs w:val="28"/>
          <w:lang w:val="az-Latn-AZ"/>
        </w:rPr>
        <w:t>zərər</w:t>
      </w:r>
      <w:r w:rsidRPr="0060057C">
        <w:rPr>
          <w:rFonts w:ascii="Times New Roman" w:hAnsi="Times New Roman" w:cs="Times New Roman"/>
          <w:sz w:val="28"/>
          <w:szCs w:val="28"/>
          <w:lang w:val="az-Latn-AZ"/>
        </w:rPr>
        <w:t xml:space="preserve"> vurma</w:t>
      </w:r>
      <w:r w:rsidR="00BA397F">
        <w:rPr>
          <w:rFonts w:ascii="Times New Roman" w:hAnsi="Times New Roman" w:cs="Times New Roman"/>
          <w:sz w:val="28"/>
          <w:szCs w:val="28"/>
          <w:lang w:val="az-Latn-AZ"/>
        </w:rPr>
        <w:t>q</w:t>
      </w:r>
      <w:r w:rsidRPr="0060057C">
        <w:rPr>
          <w:rFonts w:ascii="Times New Roman" w:hAnsi="Times New Roman" w:cs="Times New Roman"/>
          <w:sz w:val="28"/>
          <w:szCs w:val="28"/>
          <w:lang w:val="az-Latn-AZ"/>
        </w:rPr>
        <w:t xml:space="preserve"> ehtimalı </w:t>
      </w:r>
      <w:r w:rsidR="00BA397F">
        <w:rPr>
          <w:rFonts w:ascii="Times New Roman" w:hAnsi="Times New Roman" w:cs="Times New Roman"/>
          <w:sz w:val="28"/>
          <w:szCs w:val="28"/>
          <w:lang w:val="az-Latn-AZ"/>
        </w:rPr>
        <w:t>yaranır</w:t>
      </w:r>
      <w:r w:rsidRPr="0060057C">
        <w:rPr>
          <w:rFonts w:ascii="Times New Roman" w:hAnsi="Times New Roman" w:cs="Times New Roman"/>
          <w:sz w:val="28"/>
          <w:szCs w:val="28"/>
          <w:lang w:val="az-Latn-AZ"/>
        </w:rPr>
        <w:t>.</w:t>
      </w:r>
    </w:p>
    <w:p w:rsidR="001F526A" w:rsidRDefault="00BA397F" w:rsidP="005E1096">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M</w:t>
      </w:r>
      <w:r w:rsidRPr="0060057C">
        <w:rPr>
          <w:rFonts w:ascii="Times New Roman" w:hAnsi="Times New Roman" w:cs="Times New Roman"/>
          <w:sz w:val="28"/>
          <w:szCs w:val="28"/>
          <w:lang w:val="az-Latn-AZ"/>
        </w:rPr>
        <w:t>ə</w:t>
      </w:r>
      <w:r>
        <w:rPr>
          <w:rFonts w:ascii="Times New Roman" w:hAnsi="Times New Roman" w:cs="Times New Roman"/>
          <w:sz w:val="28"/>
          <w:szCs w:val="28"/>
          <w:lang w:val="az-Latn-AZ"/>
        </w:rPr>
        <w:t xml:space="preserve">hsulun istehsalçıdan - </w:t>
      </w:r>
      <w:r w:rsidRPr="0060057C">
        <w:rPr>
          <w:rFonts w:ascii="Times New Roman" w:hAnsi="Times New Roman" w:cs="Times New Roman"/>
          <w:sz w:val="28"/>
          <w:szCs w:val="28"/>
          <w:lang w:val="az-Latn-AZ"/>
        </w:rPr>
        <w:t>istehlakçıya çat</w:t>
      </w:r>
      <w:r>
        <w:rPr>
          <w:rFonts w:ascii="Times New Roman" w:hAnsi="Times New Roman" w:cs="Times New Roman"/>
          <w:sz w:val="28"/>
          <w:szCs w:val="28"/>
          <w:lang w:val="az-Latn-AZ"/>
        </w:rPr>
        <w:t>ması üçün</w:t>
      </w:r>
      <w:r w:rsidRPr="0060057C">
        <w:rPr>
          <w:rFonts w:ascii="Times New Roman" w:hAnsi="Times New Roman" w:cs="Times New Roman"/>
          <w:sz w:val="28"/>
          <w:szCs w:val="28"/>
          <w:lang w:val="az-Latn-AZ"/>
        </w:rPr>
        <w:t xml:space="preserve"> olan kanallar </w:t>
      </w:r>
      <w:r>
        <w:rPr>
          <w:rFonts w:ascii="Times New Roman" w:hAnsi="Times New Roman" w:cs="Times New Roman"/>
          <w:sz w:val="28"/>
          <w:szCs w:val="28"/>
          <w:lang w:val="az-Latn-AZ"/>
        </w:rPr>
        <w:t>s</w:t>
      </w:r>
      <w:r w:rsidR="0060057C" w:rsidRPr="0060057C">
        <w:rPr>
          <w:rFonts w:ascii="Times New Roman" w:hAnsi="Times New Roman" w:cs="Times New Roman"/>
          <w:sz w:val="28"/>
          <w:szCs w:val="28"/>
          <w:lang w:val="az-Latn-AZ"/>
        </w:rPr>
        <w:t xml:space="preserve">atış kanalları </w:t>
      </w:r>
      <w:r>
        <w:rPr>
          <w:rFonts w:ascii="Times New Roman" w:hAnsi="Times New Roman" w:cs="Times New Roman"/>
          <w:sz w:val="28"/>
          <w:szCs w:val="28"/>
          <w:lang w:val="az-Latn-AZ"/>
        </w:rPr>
        <w:t>adlanır</w:t>
      </w:r>
      <w:r w:rsidR="0060057C" w:rsidRPr="0060057C">
        <w:rPr>
          <w:rFonts w:ascii="Times New Roman" w:hAnsi="Times New Roman" w:cs="Times New Roman"/>
          <w:sz w:val="28"/>
          <w:szCs w:val="28"/>
          <w:lang w:val="az-Latn-AZ"/>
        </w:rPr>
        <w:t xml:space="preserve">. Satış kanallarını seçərkən onların </w:t>
      </w:r>
      <w:r>
        <w:rPr>
          <w:rFonts w:ascii="Times New Roman" w:hAnsi="Times New Roman" w:cs="Times New Roman"/>
          <w:sz w:val="28"/>
          <w:szCs w:val="28"/>
          <w:lang w:val="az-Latn-AZ"/>
        </w:rPr>
        <w:t>axır</w:t>
      </w:r>
      <w:r w:rsidR="0060057C" w:rsidRPr="0060057C">
        <w:rPr>
          <w:rFonts w:ascii="Times New Roman" w:hAnsi="Times New Roman" w:cs="Times New Roman"/>
          <w:sz w:val="28"/>
          <w:szCs w:val="28"/>
          <w:lang w:val="az-Latn-AZ"/>
        </w:rPr>
        <w:t xml:space="preserve"> illərdəki fəaliyyəti, nüfuzu, təcrübə</w:t>
      </w:r>
      <w:r>
        <w:rPr>
          <w:rFonts w:ascii="Times New Roman" w:hAnsi="Times New Roman" w:cs="Times New Roman"/>
          <w:sz w:val="28"/>
          <w:szCs w:val="28"/>
          <w:lang w:val="az-Latn-AZ"/>
        </w:rPr>
        <w:t xml:space="preserve">si, </w:t>
      </w:r>
      <w:r w:rsidRPr="0060057C">
        <w:rPr>
          <w:rFonts w:ascii="Times New Roman" w:hAnsi="Times New Roman" w:cs="Times New Roman"/>
          <w:sz w:val="28"/>
          <w:szCs w:val="28"/>
          <w:lang w:val="az-Latn-AZ"/>
        </w:rPr>
        <w:t>ticarət tərə</w:t>
      </w:r>
      <w:r>
        <w:rPr>
          <w:rFonts w:ascii="Times New Roman" w:hAnsi="Times New Roman" w:cs="Times New Roman"/>
          <w:sz w:val="28"/>
          <w:szCs w:val="28"/>
          <w:lang w:val="az-Latn-AZ"/>
        </w:rPr>
        <w:t xml:space="preserve">fdaşları </w:t>
      </w:r>
      <w:r w:rsidR="0060057C" w:rsidRPr="0060057C">
        <w:rPr>
          <w:rFonts w:ascii="Times New Roman" w:hAnsi="Times New Roman" w:cs="Times New Roman"/>
          <w:sz w:val="28"/>
          <w:szCs w:val="28"/>
          <w:lang w:val="az-Latn-AZ"/>
        </w:rPr>
        <w:t>və s</w:t>
      </w:r>
      <w:r>
        <w:rPr>
          <w:rFonts w:ascii="Times New Roman" w:hAnsi="Times New Roman" w:cs="Times New Roman"/>
          <w:sz w:val="28"/>
          <w:szCs w:val="28"/>
          <w:lang w:val="az-Latn-AZ"/>
        </w:rPr>
        <w:t>airə</w:t>
      </w:r>
      <w:r w:rsidR="0060057C" w:rsidRPr="0060057C">
        <w:rPr>
          <w:rFonts w:ascii="Times New Roman" w:hAnsi="Times New Roman" w:cs="Times New Roman"/>
          <w:sz w:val="28"/>
          <w:szCs w:val="28"/>
          <w:lang w:val="az-Latn-AZ"/>
        </w:rPr>
        <w:t xml:space="preserve"> suallar </w:t>
      </w:r>
      <w:r>
        <w:rPr>
          <w:rFonts w:ascii="Times New Roman" w:hAnsi="Times New Roman" w:cs="Times New Roman"/>
          <w:sz w:val="28"/>
          <w:szCs w:val="28"/>
          <w:lang w:val="az-Latn-AZ"/>
        </w:rPr>
        <w:t>vacibdir</w:t>
      </w:r>
      <w:r w:rsidR="0060057C" w:rsidRPr="0060057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w:t>
      </w:r>
      <w:r w:rsidR="0060057C" w:rsidRPr="0060057C">
        <w:rPr>
          <w:rFonts w:ascii="Times New Roman" w:hAnsi="Times New Roman" w:cs="Times New Roman"/>
          <w:sz w:val="28"/>
          <w:szCs w:val="28"/>
          <w:lang w:val="az-Latn-AZ"/>
        </w:rPr>
        <w:t xml:space="preserve">gentliklər, topdansatış kanalları və </w:t>
      </w:r>
      <w:r>
        <w:rPr>
          <w:rFonts w:ascii="Times New Roman" w:hAnsi="Times New Roman" w:cs="Times New Roman"/>
          <w:sz w:val="28"/>
          <w:szCs w:val="28"/>
          <w:lang w:val="az-Latn-AZ"/>
        </w:rPr>
        <w:t>distributorlar satış kanallarına</w:t>
      </w:r>
      <w:r w:rsidR="0060057C" w:rsidRPr="0060057C">
        <w:rPr>
          <w:rFonts w:ascii="Times New Roman" w:hAnsi="Times New Roman" w:cs="Times New Roman"/>
          <w:sz w:val="28"/>
          <w:szCs w:val="28"/>
          <w:lang w:val="az-Latn-AZ"/>
        </w:rPr>
        <w:t xml:space="preserve"> aiddir. Agentliklər</w:t>
      </w:r>
      <w:r>
        <w:rPr>
          <w:rFonts w:ascii="Times New Roman" w:hAnsi="Times New Roman" w:cs="Times New Roman"/>
          <w:sz w:val="28"/>
          <w:szCs w:val="28"/>
          <w:lang w:val="az-Latn-AZ"/>
        </w:rPr>
        <w:t>in fəaliyyəti</w:t>
      </w:r>
      <w:r w:rsidR="0060057C" w:rsidRPr="0060057C">
        <w:rPr>
          <w:rFonts w:ascii="Times New Roman" w:hAnsi="Times New Roman" w:cs="Times New Roman"/>
          <w:sz w:val="28"/>
          <w:szCs w:val="28"/>
          <w:lang w:val="az-Latn-AZ"/>
        </w:rPr>
        <w:t xml:space="preserve"> satış üzrə faiz əsasında </w:t>
      </w:r>
      <w:r>
        <w:rPr>
          <w:rFonts w:ascii="Times New Roman" w:hAnsi="Times New Roman" w:cs="Times New Roman"/>
          <w:sz w:val="28"/>
          <w:szCs w:val="28"/>
          <w:lang w:val="az-Latn-AZ"/>
        </w:rPr>
        <w:t>qurulur</w:t>
      </w:r>
      <w:r w:rsidR="0060057C" w:rsidRPr="0060057C">
        <w:rPr>
          <w:rFonts w:ascii="Times New Roman" w:hAnsi="Times New Roman" w:cs="Times New Roman"/>
          <w:sz w:val="28"/>
          <w:szCs w:val="28"/>
          <w:lang w:val="az-Latn-AZ"/>
        </w:rPr>
        <w:t xml:space="preserve">. Pərakəndə </w:t>
      </w:r>
      <w:r>
        <w:rPr>
          <w:rFonts w:ascii="Times New Roman" w:hAnsi="Times New Roman" w:cs="Times New Roman"/>
          <w:sz w:val="28"/>
          <w:szCs w:val="28"/>
          <w:lang w:val="az-Latn-AZ"/>
        </w:rPr>
        <w:t xml:space="preserve">fəaliyyət göstərən </w:t>
      </w:r>
      <w:r w:rsidR="0060057C" w:rsidRPr="0060057C">
        <w:rPr>
          <w:rFonts w:ascii="Times New Roman" w:hAnsi="Times New Roman" w:cs="Times New Roman"/>
          <w:sz w:val="28"/>
          <w:szCs w:val="28"/>
          <w:lang w:val="az-Latn-AZ"/>
        </w:rPr>
        <w:t>satıcılar isə istehsalçıdan mə</w:t>
      </w:r>
      <w:r>
        <w:rPr>
          <w:rFonts w:ascii="Times New Roman" w:hAnsi="Times New Roman" w:cs="Times New Roman"/>
          <w:sz w:val="28"/>
          <w:szCs w:val="28"/>
          <w:lang w:val="az-Latn-AZ"/>
        </w:rPr>
        <w:t xml:space="preserve">hsulu alırlar və </w:t>
      </w:r>
      <w:r w:rsidR="0060057C" w:rsidRPr="0060057C">
        <w:rPr>
          <w:rFonts w:ascii="Times New Roman" w:hAnsi="Times New Roman" w:cs="Times New Roman"/>
          <w:sz w:val="28"/>
          <w:szCs w:val="28"/>
          <w:lang w:val="az-Latn-AZ"/>
        </w:rPr>
        <w:t>satışı özləri təşkil edirlər. Distribütorlar</w:t>
      </w:r>
      <w:r>
        <w:rPr>
          <w:rFonts w:ascii="Times New Roman" w:hAnsi="Times New Roman" w:cs="Times New Roman"/>
          <w:sz w:val="28"/>
          <w:szCs w:val="28"/>
          <w:lang w:val="az-Latn-AZ"/>
        </w:rPr>
        <w:t xml:space="preserve">agəldikdə,onlar </w:t>
      </w:r>
      <w:r w:rsidR="0060057C" w:rsidRPr="0060057C">
        <w:rPr>
          <w:rFonts w:ascii="Times New Roman" w:hAnsi="Times New Roman" w:cs="Times New Roman"/>
          <w:sz w:val="28"/>
          <w:szCs w:val="28"/>
          <w:lang w:val="az-Latn-AZ"/>
        </w:rPr>
        <w:t xml:space="preserve">müəyyən bir </w:t>
      </w:r>
      <w:r w:rsidR="002871A8">
        <w:rPr>
          <w:rFonts w:ascii="Times New Roman" w:hAnsi="Times New Roman" w:cs="Times New Roman"/>
          <w:sz w:val="28"/>
          <w:szCs w:val="28"/>
          <w:lang w:val="az-Latn-AZ"/>
        </w:rPr>
        <w:t>ərazidəkonkret</w:t>
      </w:r>
      <w:r w:rsidR="0060057C" w:rsidRPr="0060057C">
        <w:rPr>
          <w:rFonts w:ascii="Times New Roman" w:hAnsi="Times New Roman" w:cs="Times New Roman"/>
          <w:sz w:val="28"/>
          <w:szCs w:val="28"/>
          <w:lang w:val="az-Latn-AZ"/>
        </w:rPr>
        <w:t xml:space="preserve"> bir məhsulun </w:t>
      </w:r>
      <w:r w:rsidR="002871A8">
        <w:rPr>
          <w:rFonts w:ascii="Times New Roman" w:hAnsi="Times New Roman" w:cs="Times New Roman"/>
          <w:sz w:val="28"/>
          <w:szCs w:val="28"/>
          <w:lang w:val="az-Latn-AZ"/>
        </w:rPr>
        <w:t>öncədən</w:t>
      </w:r>
      <w:r w:rsidR="0060057C" w:rsidRPr="0060057C">
        <w:rPr>
          <w:rFonts w:ascii="Times New Roman" w:hAnsi="Times New Roman" w:cs="Times New Roman"/>
          <w:sz w:val="28"/>
          <w:szCs w:val="28"/>
          <w:lang w:val="az-Latn-AZ"/>
        </w:rPr>
        <w:t xml:space="preserve"> razılaş</w:t>
      </w:r>
      <w:r w:rsidR="002871A8">
        <w:rPr>
          <w:rFonts w:ascii="Times New Roman" w:hAnsi="Times New Roman" w:cs="Times New Roman"/>
          <w:sz w:val="28"/>
          <w:szCs w:val="28"/>
          <w:lang w:val="az-Latn-AZ"/>
        </w:rPr>
        <w:t>dırıl</w:t>
      </w:r>
      <w:r w:rsidR="0060057C" w:rsidRPr="0060057C">
        <w:rPr>
          <w:rFonts w:ascii="Times New Roman" w:hAnsi="Times New Roman" w:cs="Times New Roman"/>
          <w:sz w:val="28"/>
          <w:szCs w:val="28"/>
          <w:lang w:val="az-Latn-AZ"/>
        </w:rPr>
        <w:t>mış bir müqavilə</w:t>
      </w:r>
      <w:r w:rsidR="002871A8">
        <w:rPr>
          <w:rFonts w:ascii="Times New Roman" w:hAnsi="Times New Roman" w:cs="Times New Roman"/>
          <w:sz w:val="28"/>
          <w:szCs w:val="28"/>
          <w:lang w:val="az-Latn-AZ"/>
        </w:rPr>
        <w:t xml:space="preserve"> üzrə</w:t>
      </w:r>
      <w:r w:rsidR="0060057C" w:rsidRPr="0060057C">
        <w:rPr>
          <w:rFonts w:ascii="Times New Roman" w:hAnsi="Times New Roman" w:cs="Times New Roman"/>
          <w:sz w:val="28"/>
          <w:szCs w:val="28"/>
          <w:lang w:val="az-Latn-AZ"/>
        </w:rPr>
        <w:t xml:space="preserve"> ixracatçı</w:t>
      </w:r>
      <w:r w:rsidR="002871A8">
        <w:rPr>
          <w:rFonts w:ascii="Times New Roman" w:hAnsi="Times New Roman" w:cs="Times New Roman"/>
          <w:sz w:val="28"/>
          <w:szCs w:val="28"/>
          <w:lang w:val="az-Latn-AZ"/>
        </w:rPr>
        <w:t>sı</w:t>
      </w:r>
      <w:r w:rsidR="0060057C" w:rsidRPr="0060057C">
        <w:rPr>
          <w:rFonts w:ascii="Times New Roman" w:hAnsi="Times New Roman" w:cs="Times New Roman"/>
          <w:sz w:val="28"/>
          <w:szCs w:val="28"/>
          <w:lang w:val="az-Latn-AZ"/>
        </w:rPr>
        <w:t>nın maraqlarını güd</w:t>
      </w:r>
      <w:r w:rsidR="002871A8">
        <w:rPr>
          <w:rFonts w:ascii="Times New Roman" w:hAnsi="Times New Roman" w:cs="Times New Roman"/>
          <w:sz w:val="28"/>
          <w:szCs w:val="28"/>
          <w:lang w:val="az-Latn-AZ"/>
        </w:rPr>
        <w:t>ür və</w:t>
      </w:r>
      <w:r w:rsidR="0060057C" w:rsidRPr="0060057C">
        <w:rPr>
          <w:rFonts w:ascii="Times New Roman" w:hAnsi="Times New Roman" w:cs="Times New Roman"/>
          <w:sz w:val="28"/>
          <w:szCs w:val="28"/>
          <w:lang w:val="az-Latn-AZ"/>
        </w:rPr>
        <w:t xml:space="preserve"> yerli fiziki </w:t>
      </w:r>
      <w:r w:rsidR="002871A8">
        <w:rPr>
          <w:rFonts w:ascii="Times New Roman" w:hAnsi="Times New Roman" w:cs="Times New Roman"/>
          <w:sz w:val="28"/>
          <w:szCs w:val="28"/>
          <w:lang w:val="az-Latn-AZ"/>
        </w:rPr>
        <w:t>yaxud</w:t>
      </w:r>
      <w:r w:rsidR="0060057C" w:rsidRPr="0060057C">
        <w:rPr>
          <w:rFonts w:ascii="Times New Roman" w:hAnsi="Times New Roman" w:cs="Times New Roman"/>
          <w:sz w:val="28"/>
          <w:szCs w:val="28"/>
          <w:lang w:val="az-Latn-AZ"/>
        </w:rPr>
        <w:t xml:space="preserve"> hüquqi şəxs</w:t>
      </w:r>
      <w:r w:rsidR="002871A8">
        <w:rPr>
          <w:rFonts w:ascii="Times New Roman" w:hAnsi="Times New Roman" w:cs="Times New Roman"/>
          <w:sz w:val="28"/>
          <w:szCs w:val="28"/>
          <w:lang w:val="az-Latn-AZ"/>
        </w:rPr>
        <w:t xml:space="preserve"> ola bilir</w:t>
      </w:r>
      <w:r w:rsidR="0060057C" w:rsidRPr="0060057C">
        <w:rPr>
          <w:rFonts w:ascii="Times New Roman" w:hAnsi="Times New Roman" w:cs="Times New Roman"/>
          <w:sz w:val="28"/>
          <w:szCs w:val="28"/>
          <w:lang w:val="az-Latn-AZ"/>
        </w:rPr>
        <w:t xml:space="preserve">. Distribütor </w:t>
      </w:r>
      <w:r w:rsidR="002871A8">
        <w:rPr>
          <w:rFonts w:ascii="Times New Roman" w:hAnsi="Times New Roman" w:cs="Times New Roman"/>
          <w:sz w:val="28"/>
          <w:szCs w:val="28"/>
          <w:lang w:val="az-Latn-AZ"/>
        </w:rPr>
        <w:t xml:space="preserve">artıq qalan </w:t>
      </w:r>
      <w:r w:rsidR="0060057C" w:rsidRPr="0060057C">
        <w:rPr>
          <w:rFonts w:ascii="Times New Roman" w:hAnsi="Times New Roman" w:cs="Times New Roman"/>
          <w:sz w:val="28"/>
          <w:szCs w:val="28"/>
          <w:lang w:val="az-Latn-AZ"/>
        </w:rPr>
        <w:t>mal</w:t>
      </w:r>
      <w:r w:rsidR="002871A8">
        <w:rPr>
          <w:rFonts w:ascii="Times New Roman" w:hAnsi="Times New Roman" w:cs="Times New Roman"/>
          <w:sz w:val="28"/>
          <w:szCs w:val="28"/>
          <w:lang w:val="az-Latn-AZ"/>
        </w:rPr>
        <w:t xml:space="preserve">ları </w:t>
      </w:r>
      <w:r w:rsidR="0060057C" w:rsidRPr="0060057C">
        <w:rPr>
          <w:rFonts w:ascii="Times New Roman" w:hAnsi="Times New Roman" w:cs="Times New Roman"/>
          <w:sz w:val="28"/>
          <w:szCs w:val="28"/>
          <w:lang w:val="az-Latn-AZ"/>
        </w:rPr>
        <w:t>özü idarə ed</w:t>
      </w:r>
      <w:r w:rsidR="002871A8">
        <w:rPr>
          <w:rFonts w:ascii="Times New Roman" w:hAnsi="Times New Roman" w:cs="Times New Roman"/>
          <w:sz w:val="28"/>
          <w:szCs w:val="28"/>
          <w:lang w:val="az-Latn-AZ"/>
        </w:rPr>
        <w:t>i</w:t>
      </w:r>
      <w:r w:rsidR="0060057C" w:rsidRPr="0060057C">
        <w:rPr>
          <w:rFonts w:ascii="Times New Roman" w:hAnsi="Times New Roman" w:cs="Times New Roman"/>
          <w:sz w:val="28"/>
          <w:szCs w:val="28"/>
          <w:lang w:val="az-Latn-AZ"/>
        </w:rPr>
        <w:t>r, satış</w:t>
      </w:r>
      <w:r w:rsidR="002871A8">
        <w:rPr>
          <w:rFonts w:ascii="Times New Roman" w:hAnsi="Times New Roman" w:cs="Times New Roman"/>
          <w:sz w:val="28"/>
          <w:szCs w:val="28"/>
          <w:lang w:val="az-Latn-AZ"/>
        </w:rPr>
        <w:t>dan</w:t>
      </w:r>
      <w:r w:rsidR="0060057C" w:rsidRPr="0060057C">
        <w:rPr>
          <w:rFonts w:ascii="Times New Roman" w:hAnsi="Times New Roman" w:cs="Times New Roman"/>
          <w:sz w:val="28"/>
          <w:szCs w:val="28"/>
          <w:lang w:val="az-Latn-AZ"/>
        </w:rPr>
        <w:t xml:space="preserve"> sonra</w:t>
      </w:r>
      <w:r w:rsidR="002871A8">
        <w:rPr>
          <w:rFonts w:ascii="Times New Roman" w:hAnsi="Times New Roman" w:cs="Times New Roman"/>
          <w:sz w:val="28"/>
          <w:szCs w:val="28"/>
          <w:lang w:val="az-Latn-AZ"/>
        </w:rPr>
        <w:t xml:space="preserve"> da</w:t>
      </w:r>
      <w:r w:rsidR="0060057C" w:rsidRPr="0060057C">
        <w:rPr>
          <w:rFonts w:ascii="Times New Roman" w:hAnsi="Times New Roman" w:cs="Times New Roman"/>
          <w:sz w:val="28"/>
          <w:szCs w:val="28"/>
          <w:lang w:val="az-Latn-AZ"/>
        </w:rPr>
        <w:t xml:space="preserve"> xidmə</w:t>
      </w:r>
      <w:r w:rsidR="002871A8">
        <w:rPr>
          <w:rFonts w:ascii="Times New Roman" w:hAnsi="Times New Roman" w:cs="Times New Roman"/>
          <w:sz w:val="28"/>
          <w:szCs w:val="28"/>
          <w:lang w:val="az-Latn-AZ"/>
        </w:rPr>
        <w:t>ti</w:t>
      </w:r>
      <w:r w:rsidR="0060057C" w:rsidRPr="0060057C">
        <w:rPr>
          <w:rFonts w:ascii="Times New Roman" w:hAnsi="Times New Roman" w:cs="Times New Roman"/>
          <w:sz w:val="28"/>
          <w:szCs w:val="28"/>
          <w:lang w:val="az-Latn-AZ"/>
        </w:rPr>
        <w:t xml:space="preserve"> özü göstərir.</w:t>
      </w:r>
      <w:r w:rsidR="0058381B">
        <w:rPr>
          <w:rFonts w:ascii="Times New Roman" w:hAnsi="Times New Roman" w:cs="Times New Roman"/>
          <w:sz w:val="28"/>
          <w:szCs w:val="28"/>
          <w:lang w:val="az-Latn-AZ"/>
        </w:rPr>
        <w:t xml:space="preserve"> Aparılan </w:t>
      </w:r>
      <w:r w:rsidR="002871A8">
        <w:rPr>
          <w:rFonts w:ascii="Times New Roman" w:hAnsi="Times New Roman" w:cs="Times New Roman"/>
          <w:sz w:val="28"/>
          <w:szCs w:val="28"/>
          <w:lang w:val="az-Latn-AZ"/>
        </w:rPr>
        <w:t>araşdırmalar</w:t>
      </w:r>
      <w:r w:rsidR="0058381B">
        <w:rPr>
          <w:rFonts w:ascii="Times New Roman" w:hAnsi="Times New Roman" w:cs="Times New Roman"/>
          <w:sz w:val="28"/>
          <w:szCs w:val="28"/>
          <w:lang w:val="az-Latn-AZ"/>
        </w:rPr>
        <w:t xml:space="preserve"> göstərir ki ixracatçı, </w:t>
      </w:r>
      <w:r w:rsidR="002871A8">
        <w:rPr>
          <w:rFonts w:ascii="Times New Roman" w:hAnsi="Times New Roman" w:cs="Times New Roman"/>
          <w:sz w:val="28"/>
          <w:szCs w:val="28"/>
          <w:lang w:val="az-Latn-AZ"/>
        </w:rPr>
        <w:t>daha</w:t>
      </w:r>
      <w:r w:rsidR="0058381B">
        <w:rPr>
          <w:rFonts w:ascii="Times New Roman" w:hAnsi="Times New Roman" w:cs="Times New Roman"/>
          <w:sz w:val="28"/>
          <w:szCs w:val="28"/>
          <w:lang w:val="az-Latn-AZ"/>
        </w:rPr>
        <w:t xml:space="preserve"> çox aşağıdakı səhv</w:t>
      </w:r>
      <w:r w:rsidR="002871A8">
        <w:rPr>
          <w:rFonts w:ascii="Times New Roman" w:hAnsi="Times New Roman" w:cs="Times New Roman"/>
          <w:sz w:val="28"/>
          <w:szCs w:val="28"/>
          <w:lang w:val="az-Latn-AZ"/>
        </w:rPr>
        <w:t>lərə</w:t>
      </w:r>
      <w:r w:rsidR="0058381B">
        <w:rPr>
          <w:rFonts w:ascii="Times New Roman" w:hAnsi="Times New Roman" w:cs="Times New Roman"/>
          <w:sz w:val="28"/>
          <w:szCs w:val="28"/>
          <w:lang w:val="az-Latn-AZ"/>
        </w:rPr>
        <w:t xml:space="preserve"> yol verir:</w:t>
      </w:r>
    </w:p>
    <w:p w:rsidR="0058381B" w:rsidRPr="0058381B" w:rsidRDefault="0058381B" w:rsidP="006C2DB1">
      <w:pPr>
        <w:numPr>
          <w:ilvl w:val="0"/>
          <w:numId w:val="16"/>
        </w:numPr>
        <w:jc w:val="both"/>
        <w:rPr>
          <w:rFonts w:ascii="Times New Roman" w:hAnsi="Times New Roman" w:cs="Times New Roman"/>
          <w:sz w:val="28"/>
          <w:szCs w:val="28"/>
          <w:lang w:val="az-Latn-AZ"/>
        </w:rPr>
      </w:pPr>
      <w:r w:rsidRPr="0058381B">
        <w:rPr>
          <w:rFonts w:ascii="Times New Roman" w:hAnsi="Times New Roman" w:cs="Times New Roman"/>
          <w:sz w:val="28"/>
          <w:szCs w:val="28"/>
          <w:lang w:val="az-Latn-AZ"/>
        </w:rPr>
        <w:lastRenderedPageBreak/>
        <w:t>Xarici bazar strategiyasını</w:t>
      </w:r>
      <w:r w:rsidR="002871A8">
        <w:rPr>
          <w:rFonts w:ascii="Times New Roman" w:hAnsi="Times New Roman" w:cs="Times New Roman"/>
          <w:sz w:val="28"/>
          <w:szCs w:val="28"/>
          <w:lang w:val="az-Latn-AZ"/>
        </w:rPr>
        <w:t xml:space="preserve"> lazımi qədər</w:t>
      </w:r>
      <w:r w:rsidRPr="0058381B">
        <w:rPr>
          <w:rFonts w:ascii="Times New Roman" w:hAnsi="Times New Roman" w:cs="Times New Roman"/>
          <w:sz w:val="28"/>
          <w:szCs w:val="28"/>
          <w:lang w:val="az-Latn-AZ"/>
        </w:rPr>
        <w:t xml:space="preserve"> inkişaf etdirmədə</w:t>
      </w:r>
      <w:r w:rsidR="002871A8">
        <w:rPr>
          <w:rFonts w:ascii="Times New Roman" w:hAnsi="Times New Roman" w:cs="Times New Roman"/>
          <w:sz w:val="28"/>
          <w:szCs w:val="28"/>
          <w:lang w:val="az-Latn-AZ"/>
        </w:rPr>
        <w:t>n,</w:t>
      </w:r>
      <w:r w:rsidRPr="0058381B">
        <w:rPr>
          <w:rFonts w:ascii="Times New Roman" w:hAnsi="Times New Roman" w:cs="Times New Roman"/>
          <w:sz w:val="28"/>
          <w:szCs w:val="28"/>
          <w:lang w:val="az-Latn-AZ"/>
        </w:rPr>
        <w:t xml:space="preserve"> marketinq planı </w:t>
      </w:r>
      <w:r w:rsidR="002871A8">
        <w:rPr>
          <w:rFonts w:ascii="Times New Roman" w:hAnsi="Times New Roman" w:cs="Times New Roman"/>
          <w:sz w:val="28"/>
          <w:szCs w:val="28"/>
          <w:lang w:val="az-Latn-AZ"/>
        </w:rPr>
        <w:t>yaratmadan,zəruri</w:t>
      </w:r>
      <w:r w:rsidR="002871A8" w:rsidRPr="0058381B">
        <w:rPr>
          <w:rFonts w:ascii="Times New Roman" w:hAnsi="Times New Roman" w:cs="Times New Roman"/>
          <w:sz w:val="28"/>
          <w:szCs w:val="28"/>
          <w:lang w:val="az-Latn-AZ"/>
        </w:rPr>
        <w:t xml:space="preserve"> hüquqi sənədləri hazırlamadan </w:t>
      </w:r>
      <w:r w:rsidRPr="0058381B">
        <w:rPr>
          <w:rFonts w:ascii="Times New Roman" w:hAnsi="Times New Roman" w:cs="Times New Roman"/>
          <w:sz w:val="28"/>
          <w:szCs w:val="28"/>
          <w:lang w:val="az-Latn-AZ"/>
        </w:rPr>
        <w:t xml:space="preserve">və </w:t>
      </w:r>
      <w:r w:rsidR="002871A8" w:rsidRPr="0058381B">
        <w:rPr>
          <w:rFonts w:ascii="Times New Roman" w:hAnsi="Times New Roman" w:cs="Times New Roman"/>
          <w:sz w:val="28"/>
          <w:szCs w:val="28"/>
          <w:lang w:val="az-Latn-AZ"/>
        </w:rPr>
        <w:t xml:space="preserve">ixrac </w:t>
      </w:r>
      <w:r w:rsidR="002871A8">
        <w:rPr>
          <w:rFonts w:ascii="Times New Roman" w:hAnsi="Times New Roman" w:cs="Times New Roman"/>
          <w:sz w:val="28"/>
          <w:szCs w:val="28"/>
          <w:lang w:val="az-Latn-AZ"/>
        </w:rPr>
        <w:t>ekspertləri</w:t>
      </w:r>
      <w:r w:rsidR="002871A8" w:rsidRPr="0058381B">
        <w:rPr>
          <w:rFonts w:ascii="Times New Roman" w:hAnsi="Times New Roman" w:cs="Times New Roman"/>
          <w:sz w:val="28"/>
          <w:szCs w:val="28"/>
          <w:lang w:val="az-Latn-AZ"/>
        </w:rPr>
        <w:t xml:space="preserve"> ilə məsləh</w:t>
      </w:r>
      <w:r w:rsidR="002871A8">
        <w:rPr>
          <w:rFonts w:ascii="Times New Roman" w:hAnsi="Times New Roman" w:cs="Times New Roman"/>
          <w:sz w:val="28"/>
          <w:szCs w:val="28"/>
          <w:lang w:val="az-Latn-AZ"/>
        </w:rPr>
        <w:t>ə</w:t>
      </w:r>
      <w:r w:rsidR="002871A8" w:rsidRPr="0058381B">
        <w:rPr>
          <w:rFonts w:ascii="Times New Roman" w:hAnsi="Times New Roman" w:cs="Times New Roman"/>
          <w:sz w:val="28"/>
          <w:szCs w:val="28"/>
          <w:lang w:val="az-Latn-AZ"/>
        </w:rPr>
        <w:t xml:space="preserve">tləşmədən </w:t>
      </w:r>
      <w:r w:rsidRPr="0058381B">
        <w:rPr>
          <w:rFonts w:ascii="Times New Roman" w:hAnsi="Times New Roman" w:cs="Times New Roman"/>
          <w:sz w:val="28"/>
          <w:szCs w:val="28"/>
          <w:lang w:val="az-Latn-AZ"/>
        </w:rPr>
        <w:t>ixraca başlamaq</w:t>
      </w:r>
    </w:p>
    <w:p w:rsidR="0058381B" w:rsidRPr="0058381B" w:rsidRDefault="002871A8"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r w:rsidRPr="0058381B">
        <w:rPr>
          <w:rFonts w:ascii="Times New Roman" w:hAnsi="Times New Roman" w:cs="Times New Roman"/>
          <w:sz w:val="28"/>
          <w:szCs w:val="28"/>
          <w:lang w:val="az-Latn-AZ"/>
        </w:rPr>
        <w:t>xracdakı problemlərini</w:t>
      </w:r>
      <w:r>
        <w:rPr>
          <w:rFonts w:ascii="Times New Roman" w:hAnsi="Times New Roman" w:cs="Times New Roman"/>
          <w:sz w:val="28"/>
          <w:szCs w:val="28"/>
          <w:lang w:val="az-Latn-AZ"/>
        </w:rPr>
        <w:t>n</w:t>
      </w:r>
      <w:r w:rsidRPr="0058381B">
        <w:rPr>
          <w:rFonts w:ascii="Times New Roman" w:hAnsi="Times New Roman" w:cs="Times New Roman"/>
          <w:sz w:val="28"/>
          <w:szCs w:val="28"/>
          <w:lang w:val="az-Latn-AZ"/>
        </w:rPr>
        <w:t xml:space="preserve"> hə</w:t>
      </w:r>
      <w:r>
        <w:rPr>
          <w:rFonts w:ascii="Times New Roman" w:hAnsi="Times New Roman" w:cs="Times New Roman"/>
          <w:sz w:val="28"/>
          <w:szCs w:val="28"/>
          <w:lang w:val="az-Latn-AZ"/>
        </w:rPr>
        <w:t>llini tapm</w:t>
      </w:r>
      <w:r w:rsidRPr="0058381B">
        <w:rPr>
          <w:rFonts w:ascii="Times New Roman" w:hAnsi="Times New Roman" w:cs="Times New Roman"/>
          <w:sz w:val="28"/>
          <w:szCs w:val="28"/>
          <w:lang w:val="az-Latn-AZ"/>
        </w:rPr>
        <w:t>a</w:t>
      </w:r>
      <w:r>
        <w:rPr>
          <w:rFonts w:ascii="Times New Roman" w:hAnsi="Times New Roman" w:cs="Times New Roman"/>
          <w:sz w:val="28"/>
          <w:szCs w:val="28"/>
          <w:lang w:val="az-Latn-AZ"/>
        </w:rPr>
        <w:t>qdamüəsissə</w:t>
      </w:r>
      <w:r w:rsidR="0058381B" w:rsidRPr="0058381B">
        <w:rPr>
          <w:rFonts w:ascii="Times New Roman" w:hAnsi="Times New Roman" w:cs="Times New Roman"/>
          <w:sz w:val="28"/>
          <w:szCs w:val="28"/>
          <w:lang w:val="az-Latn-AZ"/>
        </w:rPr>
        <w:t xml:space="preserve"> sahiblərinin </w:t>
      </w:r>
      <w:r>
        <w:rPr>
          <w:rFonts w:ascii="Times New Roman" w:hAnsi="Times New Roman" w:cs="Times New Roman"/>
          <w:sz w:val="28"/>
          <w:szCs w:val="28"/>
          <w:lang w:val="az-Latn-AZ"/>
        </w:rPr>
        <w:t>qeyri-müəyyənlikləri</w:t>
      </w:r>
    </w:p>
    <w:p w:rsidR="00FE2812" w:rsidRDefault="0058381B" w:rsidP="006C2DB1">
      <w:pPr>
        <w:numPr>
          <w:ilvl w:val="0"/>
          <w:numId w:val="16"/>
        </w:numPr>
        <w:jc w:val="both"/>
        <w:rPr>
          <w:rFonts w:ascii="Times New Roman" w:hAnsi="Times New Roman" w:cs="Times New Roman"/>
          <w:sz w:val="28"/>
          <w:szCs w:val="28"/>
          <w:lang w:val="az-Latn-AZ"/>
        </w:rPr>
      </w:pPr>
      <w:r w:rsidRPr="00FE2812">
        <w:rPr>
          <w:rFonts w:ascii="Times New Roman" w:hAnsi="Times New Roman" w:cs="Times New Roman"/>
          <w:sz w:val="28"/>
          <w:szCs w:val="28"/>
          <w:lang w:val="az-Latn-AZ"/>
        </w:rPr>
        <w:t xml:space="preserve">Hədəf bazarda təmsilçilik </w:t>
      </w:r>
      <w:r w:rsidR="00FE2812">
        <w:rPr>
          <w:rFonts w:ascii="Times New Roman" w:hAnsi="Times New Roman" w:cs="Times New Roman"/>
          <w:sz w:val="28"/>
          <w:szCs w:val="28"/>
          <w:lang w:val="az-Latn-AZ"/>
        </w:rPr>
        <w:t>ya da</w:t>
      </w:r>
      <w:r w:rsidRPr="00FE2812">
        <w:rPr>
          <w:rFonts w:ascii="Times New Roman" w:hAnsi="Times New Roman" w:cs="Times New Roman"/>
          <w:sz w:val="28"/>
          <w:szCs w:val="28"/>
          <w:lang w:val="az-Latn-AZ"/>
        </w:rPr>
        <w:t xml:space="preserve"> ticari əmə</w:t>
      </w:r>
      <w:r w:rsidR="00FE2812" w:rsidRPr="00FE2812">
        <w:rPr>
          <w:rFonts w:ascii="Times New Roman" w:hAnsi="Times New Roman" w:cs="Times New Roman"/>
          <w:sz w:val="28"/>
          <w:szCs w:val="28"/>
          <w:lang w:val="az-Latn-AZ"/>
        </w:rPr>
        <w:t>kdaş</w:t>
      </w:r>
      <w:r w:rsidRPr="00FE2812">
        <w:rPr>
          <w:rFonts w:ascii="Times New Roman" w:hAnsi="Times New Roman" w:cs="Times New Roman"/>
          <w:sz w:val="28"/>
          <w:szCs w:val="28"/>
          <w:lang w:val="az-Latn-AZ"/>
        </w:rPr>
        <w:t xml:space="preserve"> seç</w:t>
      </w:r>
      <w:r w:rsidR="00FE2812" w:rsidRPr="00FE2812">
        <w:rPr>
          <w:rFonts w:ascii="Times New Roman" w:hAnsi="Times New Roman" w:cs="Times New Roman"/>
          <w:sz w:val="28"/>
          <w:szCs w:val="28"/>
          <w:lang w:val="az-Latn-AZ"/>
        </w:rPr>
        <w:t>imində</w:t>
      </w:r>
      <w:r w:rsidRPr="00FE2812">
        <w:rPr>
          <w:rFonts w:ascii="Times New Roman" w:hAnsi="Times New Roman" w:cs="Times New Roman"/>
          <w:sz w:val="28"/>
          <w:szCs w:val="28"/>
          <w:lang w:val="az-Latn-AZ"/>
        </w:rPr>
        <w:t xml:space="preserve"> laqeyd</w:t>
      </w:r>
      <w:r w:rsidR="00FE2812" w:rsidRPr="00FE2812">
        <w:rPr>
          <w:rFonts w:ascii="Times New Roman" w:hAnsi="Times New Roman" w:cs="Times New Roman"/>
          <w:sz w:val="28"/>
          <w:szCs w:val="28"/>
          <w:lang w:val="az-Latn-AZ"/>
        </w:rPr>
        <w:t>lik</w:t>
      </w:r>
    </w:p>
    <w:p w:rsidR="0058381B" w:rsidRPr="00FE2812" w:rsidRDefault="00FE2812"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Məhdud sayda </w:t>
      </w:r>
      <w:r w:rsidR="0058381B" w:rsidRPr="00FE2812">
        <w:rPr>
          <w:rFonts w:ascii="Times New Roman" w:hAnsi="Times New Roman" w:cs="Times New Roman"/>
          <w:sz w:val="28"/>
          <w:szCs w:val="28"/>
          <w:lang w:val="az-Latn-AZ"/>
        </w:rPr>
        <w:t xml:space="preserve">coğrafi bölgə üzərində </w:t>
      </w:r>
      <w:r>
        <w:rPr>
          <w:rFonts w:ascii="Times New Roman" w:hAnsi="Times New Roman" w:cs="Times New Roman"/>
          <w:sz w:val="28"/>
          <w:szCs w:val="28"/>
          <w:lang w:val="az-Latn-AZ"/>
        </w:rPr>
        <w:t>dayanmaqəvəzinə</w:t>
      </w:r>
      <w:r w:rsidR="0058381B" w:rsidRPr="00FE2812">
        <w:rPr>
          <w:rFonts w:ascii="Times New Roman" w:hAnsi="Times New Roman" w:cs="Times New Roman"/>
          <w:sz w:val="28"/>
          <w:szCs w:val="28"/>
          <w:lang w:val="az-Latn-AZ"/>
        </w:rPr>
        <w:t xml:space="preserve"> bütün dünyada tələb axtarmaq</w:t>
      </w:r>
    </w:p>
    <w:p w:rsidR="0058381B" w:rsidRPr="005F571B" w:rsidRDefault="0058381B" w:rsidP="006C2DB1">
      <w:pPr>
        <w:numPr>
          <w:ilvl w:val="0"/>
          <w:numId w:val="16"/>
        </w:numPr>
        <w:jc w:val="both"/>
        <w:rPr>
          <w:rFonts w:ascii="Times New Roman" w:hAnsi="Times New Roman" w:cs="Times New Roman"/>
          <w:sz w:val="28"/>
          <w:szCs w:val="28"/>
          <w:lang w:val="az-Latn-AZ"/>
        </w:rPr>
      </w:pPr>
      <w:r w:rsidRPr="005F571B">
        <w:rPr>
          <w:rFonts w:ascii="Times New Roman" w:hAnsi="Times New Roman" w:cs="Times New Roman"/>
          <w:sz w:val="28"/>
          <w:szCs w:val="28"/>
          <w:lang w:val="az-Latn-AZ"/>
        </w:rPr>
        <w:t xml:space="preserve">Daxili bazarda satışların yüksək olduğu </w:t>
      </w:r>
      <w:r w:rsidR="00FE2812">
        <w:rPr>
          <w:rFonts w:ascii="Times New Roman" w:hAnsi="Times New Roman" w:cs="Times New Roman"/>
          <w:sz w:val="28"/>
          <w:szCs w:val="28"/>
          <w:lang w:val="az-Latn-AZ"/>
        </w:rPr>
        <w:t>üçün</w:t>
      </w:r>
      <w:r w:rsidRPr="005F571B">
        <w:rPr>
          <w:rFonts w:ascii="Times New Roman" w:hAnsi="Times New Roman" w:cs="Times New Roman"/>
          <w:sz w:val="28"/>
          <w:szCs w:val="28"/>
          <w:lang w:val="az-Latn-AZ"/>
        </w:rPr>
        <w:t xml:space="preserve"> ixraca </w:t>
      </w:r>
      <w:r w:rsidR="00FE2812">
        <w:rPr>
          <w:rFonts w:ascii="Times New Roman" w:hAnsi="Times New Roman" w:cs="Times New Roman"/>
          <w:sz w:val="28"/>
          <w:szCs w:val="28"/>
          <w:lang w:val="az-Latn-AZ"/>
        </w:rPr>
        <w:t>gücverməmək</w:t>
      </w:r>
    </w:p>
    <w:p w:rsidR="0058381B" w:rsidRPr="005F571B" w:rsidRDefault="00FE2812"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Yerli</w:t>
      </w:r>
      <w:r w:rsidR="0058381B" w:rsidRPr="005F571B">
        <w:rPr>
          <w:rFonts w:ascii="Times New Roman" w:hAnsi="Times New Roman" w:cs="Times New Roman"/>
          <w:sz w:val="28"/>
          <w:szCs w:val="28"/>
          <w:lang w:val="az-Latn-AZ"/>
        </w:rPr>
        <w:t xml:space="preserve"> bazardakı diler və </w:t>
      </w:r>
      <w:r>
        <w:rPr>
          <w:rFonts w:ascii="Times New Roman" w:hAnsi="Times New Roman" w:cs="Times New Roman"/>
          <w:sz w:val="28"/>
          <w:szCs w:val="28"/>
          <w:lang w:val="az-Latn-AZ"/>
        </w:rPr>
        <w:t>istehlakçılar</w:t>
      </w:r>
      <w:r w:rsidR="0058381B" w:rsidRPr="005F571B">
        <w:rPr>
          <w:rFonts w:ascii="Times New Roman" w:hAnsi="Times New Roman" w:cs="Times New Roman"/>
          <w:sz w:val="28"/>
          <w:szCs w:val="28"/>
          <w:lang w:val="az-Latn-AZ"/>
        </w:rPr>
        <w:t xml:space="preserve"> ilə </w:t>
      </w:r>
      <w:r>
        <w:rPr>
          <w:rFonts w:ascii="Times New Roman" w:hAnsi="Times New Roman" w:cs="Times New Roman"/>
          <w:sz w:val="28"/>
          <w:szCs w:val="28"/>
          <w:lang w:val="az-Latn-AZ"/>
        </w:rPr>
        <w:t>qurulan</w:t>
      </w:r>
      <w:r w:rsidR="0058381B" w:rsidRPr="005F571B">
        <w:rPr>
          <w:rFonts w:ascii="Times New Roman" w:hAnsi="Times New Roman" w:cs="Times New Roman"/>
          <w:sz w:val="28"/>
          <w:szCs w:val="28"/>
          <w:lang w:val="az-Latn-AZ"/>
        </w:rPr>
        <w:t xml:space="preserve"> münasibətləri xarici bazarda qurmamaq</w:t>
      </w:r>
    </w:p>
    <w:p w:rsidR="0058381B" w:rsidRPr="005F571B" w:rsidRDefault="0058381B" w:rsidP="006C2DB1">
      <w:pPr>
        <w:numPr>
          <w:ilvl w:val="0"/>
          <w:numId w:val="16"/>
        </w:numPr>
        <w:jc w:val="both"/>
        <w:rPr>
          <w:rFonts w:ascii="Times New Roman" w:hAnsi="Times New Roman" w:cs="Times New Roman"/>
          <w:sz w:val="28"/>
          <w:szCs w:val="28"/>
          <w:lang w:val="az-Latn-AZ"/>
        </w:rPr>
      </w:pPr>
      <w:r w:rsidRPr="005F571B">
        <w:rPr>
          <w:rFonts w:ascii="Times New Roman" w:hAnsi="Times New Roman" w:cs="Times New Roman"/>
          <w:sz w:val="28"/>
          <w:szCs w:val="28"/>
          <w:lang w:val="az-Latn-AZ"/>
        </w:rPr>
        <w:t>Bir mə</w:t>
      </w:r>
      <w:r w:rsidR="00FE2812">
        <w:rPr>
          <w:rFonts w:ascii="Times New Roman" w:hAnsi="Times New Roman" w:cs="Times New Roman"/>
          <w:sz w:val="28"/>
          <w:szCs w:val="28"/>
          <w:lang w:val="az-Latn-AZ"/>
        </w:rPr>
        <w:t>hsulun bir bazara uyğun olmasındab</w:t>
      </w:r>
      <w:r w:rsidRPr="005F571B">
        <w:rPr>
          <w:rFonts w:ascii="Times New Roman" w:hAnsi="Times New Roman" w:cs="Times New Roman"/>
          <w:sz w:val="28"/>
          <w:szCs w:val="28"/>
          <w:lang w:val="az-Latn-AZ"/>
        </w:rPr>
        <w:t xml:space="preserve"> bütün bazarlar üçün </w:t>
      </w:r>
      <w:r w:rsidR="00FE2812">
        <w:rPr>
          <w:rFonts w:ascii="Times New Roman" w:hAnsi="Times New Roman" w:cs="Times New Roman"/>
          <w:sz w:val="28"/>
          <w:szCs w:val="28"/>
          <w:lang w:val="az-Latn-AZ"/>
        </w:rPr>
        <w:t>adekvatsaymaq</w:t>
      </w:r>
    </w:p>
    <w:p w:rsidR="0058381B" w:rsidRPr="005F571B" w:rsidRDefault="00FE2812"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Məhsulu x</w:t>
      </w:r>
      <w:r w:rsidR="0058381B" w:rsidRPr="005F571B">
        <w:rPr>
          <w:rFonts w:ascii="Times New Roman" w:hAnsi="Times New Roman" w:cs="Times New Roman"/>
          <w:sz w:val="28"/>
          <w:szCs w:val="28"/>
          <w:lang w:val="az-Latn-AZ"/>
        </w:rPr>
        <w:t xml:space="preserve">arici ölkələrin mədəniyyət və </w:t>
      </w:r>
      <w:r>
        <w:rPr>
          <w:rFonts w:ascii="Times New Roman" w:hAnsi="Times New Roman" w:cs="Times New Roman"/>
          <w:sz w:val="28"/>
          <w:szCs w:val="28"/>
          <w:lang w:val="az-Latn-AZ"/>
        </w:rPr>
        <w:t>ənənələrinəmüvafiq</w:t>
      </w:r>
      <w:r w:rsidR="0058381B" w:rsidRPr="005F571B">
        <w:rPr>
          <w:rFonts w:ascii="Times New Roman" w:hAnsi="Times New Roman" w:cs="Times New Roman"/>
          <w:sz w:val="28"/>
          <w:szCs w:val="28"/>
          <w:lang w:val="az-Latn-AZ"/>
        </w:rPr>
        <w:t xml:space="preserve"> olaraq dəyişiklik etmə</w:t>
      </w:r>
      <w:r>
        <w:rPr>
          <w:rFonts w:ascii="Times New Roman" w:hAnsi="Times New Roman" w:cs="Times New Roman"/>
          <w:sz w:val="28"/>
          <w:szCs w:val="28"/>
          <w:lang w:val="az-Latn-AZ"/>
        </w:rPr>
        <w:t>mək</w:t>
      </w:r>
    </w:p>
    <w:p w:rsidR="0058381B" w:rsidRPr="005F571B" w:rsidRDefault="00FE2812"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Zəruri </w:t>
      </w:r>
      <w:r w:rsidRPr="005F571B">
        <w:rPr>
          <w:rFonts w:ascii="Times New Roman" w:hAnsi="Times New Roman" w:cs="Times New Roman"/>
          <w:sz w:val="28"/>
          <w:szCs w:val="28"/>
          <w:lang w:val="az-Latn-AZ"/>
        </w:rPr>
        <w:t xml:space="preserve">sənədlərini </w:t>
      </w:r>
      <w:r>
        <w:rPr>
          <w:rFonts w:ascii="Times New Roman" w:hAnsi="Times New Roman" w:cs="Times New Roman"/>
          <w:sz w:val="28"/>
          <w:szCs w:val="28"/>
          <w:lang w:val="az-Latn-AZ"/>
        </w:rPr>
        <w:t>(x</w:t>
      </w:r>
      <w:r w:rsidR="0058381B" w:rsidRPr="005F571B">
        <w:rPr>
          <w:rFonts w:ascii="Times New Roman" w:hAnsi="Times New Roman" w:cs="Times New Roman"/>
          <w:sz w:val="28"/>
          <w:szCs w:val="28"/>
          <w:lang w:val="az-Latn-AZ"/>
        </w:rPr>
        <w:t>idmət, satışlar və zəmanət</w:t>
      </w:r>
      <w:r>
        <w:rPr>
          <w:rFonts w:ascii="Times New Roman" w:hAnsi="Times New Roman" w:cs="Times New Roman"/>
          <w:sz w:val="28"/>
          <w:szCs w:val="28"/>
          <w:lang w:val="az-Latn-AZ"/>
        </w:rPr>
        <w:t>)</w:t>
      </w:r>
      <w:r w:rsidR="0058381B" w:rsidRPr="005F571B">
        <w:rPr>
          <w:rFonts w:ascii="Times New Roman" w:hAnsi="Times New Roman" w:cs="Times New Roman"/>
          <w:sz w:val="28"/>
          <w:szCs w:val="28"/>
          <w:lang w:val="az-Latn-AZ"/>
        </w:rPr>
        <w:t xml:space="preserve"> xarici dilə </w:t>
      </w:r>
      <w:r>
        <w:rPr>
          <w:rFonts w:ascii="Times New Roman" w:hAnsi="Times New Roman" w:cs="Times New Roman"/>
          <w:sz w:val="28"/>
          <w:szCs w:val="28"/>
          <w:lang w:val="az-Latn-AZ"/>
        </w:rPr>
        <w:t>tərcümə etməmək</w:t>
      </w:r>
    </w:p>
    <w:p w:rsidR="0058381B" w:rsidRPr="005F571B" w:rsidRDefault="00FE2812" w:rsidP="006C2DB1">
      <w:pPr>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r w:rsidRPr="005F571B">
        <w:rPr>
          <w:rFonts w:ascii="Times New Roman" w:hAnsi="Times New Roman" w:cs="Times New Roman"/>
          <w:sz w:val="28"/>
          <w:szCs w:val="28"/>
          <w:lang w:val="az-Latn-AZ"/>
        </w:rPr>
        <w:t xml:space="preserve">xrac </w:t>
      </w:r>
      <w:r>
        <w:rPr>
          <w:rFonts w:ascii="Times New Roman" w:hAnsi="Times New Roman" w:cs="Times New Roman"/>
          <w:sz w:val="28"/>
          <w:szCs w:val="28"/>
          <w:lang w:val="az-Latn-AZ"/>
        </w:rPr>
        <w:t>üzrə ş</w:t>
      </w:r>
      <w:r w:rsidR="0058381B" w:rsidRPr="005F571B">
        <w:rPr>
          <w:rFonts w:ascii="Times New Roman" w:hAnsi="Times New Roman" w:cs="Times New Roman"/>
          <w:sz w:val="28"/>
          <w:szCs w:val="28"/>
          <w:lang w:val="az-Latn-AZ"/>
        </w:rPr>
        <w:t xml:space="preserve">irkətin öz şöbəsi olmadığına görə </w:t>
      </w:r>
      <w:r>
        <w:rPr>
          <w:rFonts w:ascii="Times New Roman" w:hAnsi="Times New Roman" w:cs="Times New Roman"/>
          <w:sz w:val="28"/>
          <w:szCs w:val="28"/>
          <w:lang w:val="az-Latn-AZ"/>
        </w:rPr>
        <w:t>digər</w:t>
      </w:r>
      <w:r w:rsidR="0058381B" w:rsidRPr="005F571B">
        <w:rPr>
          <w:rFonts w:ascii="Times New Roman" w:hAnsi="Times New Roman" w:cs="Times New Roman"/>
          <w:sz w:val="28"/>
          <w:szCs w:val="28"/>
          <w:lang w:val="az-Latn-AZ"/>
        </w:rPr>
        <w:t xml:space="preserve"> ixrac </w:t>
      </w:r>
      <w:r>
        <w:rPr>
          <w:rFonts w:ascii="Times New Roman" w:hAnsi="Times New Roman" w:cs="Times New Roman"/>
          <w:sz w:val="28"/>
          <w:szCs w:val="28"/>
          <w:lang w:val="az-Latn-AZ"/>
        </w:rPr>
        <w:t>konsultasiyası</w:t>
      </w:r>
      <w:r w:rsidR="0058381B" w:rsidRPr="005F571B">
        <w:rPr>
          <w:rFonts w:ascii="Times New Roman" w:hAnsi="Times New Roman" w:cs="Times New Roman"/>
          <w:sz w:val="28"/>
          <w:szCs w:val="28"/>
          <w:lang w:val="az-Latn-AZ"/>
        </w:rPr>
        <w:t xml:space="preserve"> təşkilatlarından </w:t>
      </w:r>
      <w:r>
        <w:rPr>
          <w:rFonts w:ascii="Times New Roman" w:hAnsi="Times New Roman" w:cs="Times New Roman"/>
          <w:sz w:val="28"/>
          <w:szCs w:val="28"/>
          <w:lang w:val="az-Latn-AZ"/>
        </w:rPr>
        <w:t>yardım</w:t>
      </w:r>
      <w:r w:rsidR="0058381B" w:rsidRPr="005F571B">
        <w:rPr>
          <w:rFonts w:ascii="Times New Roman" w:hAnsi="Times New Roman" w:cs="Times New Roman"/>
          <w:sz w:val="28"/>
          <w:szCs w:val="28"/>
          <w:lang w:val="az-Latn-AZ"/>
        </w:rPr>
        <w:t xml:space="preserve"> istəməmək</w:t>
      </w:r>
    </w:p>
    <w:p w:rsidR="0058381B" w:rsidRPr="005F571B" w:rsidRDefault="0058381B" w:rsidP="006C2DB1">
      <w:pPr>
        <w:numPr>
          <w:ilvl w:val="0"/>
          <w:numId w:val="16"/>
        </w:numPr>
        <w:jc w:val="both"/>
        <w:rPr>
          <w:rFonts w:ascii="Times New Roman" w:hAnsi="Times New Roman" w:cs="Times New Roman"/>
          <w:sz w:val="28"/>
          <w:szCs w:val="28"/>
          <w:lang w:val="az-Latn-AZ"/>
        </w:rPr>
      </w:pPr>
      <w:r w:rsidRPr="005F571B">
        <w:rPr>
          <w:rFonts w:ascii="Times New Roman" w:hAnsi="Times New Roman" w:cs="Times New Roman"/>
          <w:sz w:val="28"/>
          <w:szCs w:val="28"/>
          <w:lang w:val="az-Latn-AZ"/>
        </w:rPr>
        <w:t>Şirkə</w:t>
      </w:r>
      <w:r w:rsidR="00FE2812">
        <w:rPr>
          <w:rFonts w:ascii="Times New Roman" w:hAnsi="Times New Roman" w:cs="Times New Roman"/>
          <w:sz w:val="28"/>
          <w:szCs w:val="28"/>
          <w:lang w:val="az-Latn-AZ"/>
        </w:rPr>
        <w:t>tin</w:t>
      </w:r>
      <w:r w:rsidRPr="005F571B">
        <w:rPr>
          <w:rFonts w:ascii="Times New Roman" w:hAnsi="Times New Roman" w:cs="Times New Roman"/>
          <w:sz w:val="28"/>
          <w:szCs w:val="28"/>
          <w:lang w:val="az-Latn-AZ"/>
        </w:rPr>
        <w:t xml:space="preserve"> idxal məhdudiyyətləri, </w:t>
      </w:r>
      <w:r w:rsidR="00FE2812">
        <w:rPr>
          <w:rFonts w:ascii="Times New Roman" w:hAnsi="Times New Roman" w:cs="Times New Roman"/>
          <w:sz w:val="28"/>
          <w:szCs w:val="28"/>
          <w:lang w:val="az-Latn-AZ"/>
        </w:rPr>
        <w:t>resurs</w:t>
      </w:r>
      <w:r w:rsidRPr="005F571B">
        <w:rPr>
          <w:rFonts w:ascii="Times New Roman" w:hAnsi="Times New Roman" w:cs="Times New Roman"/>
          <w:sz w:val="28"/>
          <w:szCs w:val="28"/>
          <w:lang w:val="az-Latn-AZ"/>
        </w:rPr>
        <w:t xml:space="preserve"> mənbələrinin </w:t>
      </w:r>
      <w:r w:rsidR="00FE2812">
        <w:rPr>
          <w:rFonts w:ascii="Times New Roman" w:hAnsi="Times New Roman" w:cs="Times New Roman"/>
          <w:sz w:val="28"/>
          <w:szCs w:val="28"/>
          <w:lang w:val="az-Latn-AZ"/>
        </w:rPr>
        <w:t>azlığı</w:t>
      </w:r>
      <w:r w:rsidRPr="005F571B">
        <w:rPr>
          <w:rFonts w:ascii="Times New Roman" w:hAnsi="Times New Roman" w:cs="Times New Roman"/>
          <w:sz w:val="28"/>
          <w:szCs w:val="28"/>
          <w:lang w:val="az-Latn-AZ"/>
        </w:rPr>
        <w:t xml:space="preserve"> və ya geniş məhsul sahəsinə sahib olmaması kimi səbəblərə görə xarici bazara </w:t>
      </w:r>
      <w:r w:rsidR="00FE2812" w:rsidRPr="005F571B">
        <w:rPr>
          <w:rFonts w:ascii="Times New Roman" w:hAnsi="Times New Roman" w:cs="Times New Roman"/>
          <w:sz w:val="28"/>
          <w:szCs w:val="28"/>
          <w:lang w:val="az-Latn-AZ"/>
        </w:rPr>
        <w:t xml:space="preserve">tək başına </w:t>
      </w:r>
      <w:r w:rsidRPr="005F571B">
        <w:rPr>
          <w:rFonts w:ascii="Times New Roman" w:hAnsi="Times New Roman" w:cs="Times New Roman"/>
          <w:sz w:val="28"/>
          <w:szCs w:val="28"/>
          <w:lang w:val="az-Latn-AZ"/>
        </w:rPr>
        <w:t>girmək istə</w:t>
      </w:r>
      <w:r w:rsidR="00FE2812">
        <w:rPr>
          <w:rFonts w:ascii="Times New Roman" w:hAnsi="Times New Roman" w:cs="Times New Roman"/>
          <w:sz w:val="28"/>
          <w:szCs w:val="28"/>
          <w:lang w:val="az-Latn-AZ"/>
        </w:rPr>
        <w:t>mədiyindən</w:t>
      </w:r>
      <w:r w:rsidRPr="005F571B">
        <w:rPr>
          <w:rFonts w:ascii="Times New Roman" w:hAnsi="Times New Roman" w:cs="Times New Roman"/>
          <w:sz w:val="28"/>
          <w:szCs w:val="28"/>
          <w:lang w:val="az-Latn-AZ"/>
        </w:rPr>
        <w:t xml:space="preserve"> lisenziya </w:t>
      </w:r>
      <w:r w:rsidR="00FE2812">
        <w:rPr>
          <w:rFonts w:ascii="Times New Roman" w:hAnsi="Times New Roman" w:cs="Times New Roman"/>
          <w:sz w:val="28"/>
          <w:szCs w:val="28"/>
          <w:lang w:val="az-Latn-AZ"/>
        </w:rPr>
        <w:t>yaxud</w:t>
      </w:r>
      <w:r w:rsidRPr="005F571B">
        <w:rPr>
          <w:rFonts w:ascii="Times New Roman" w:hAnsi="Times New Roman" w:cs="Times New Roman"/>
          <w:sz w:val="28"/>
          <w:szCs w:val="28"/>
          <w:lang w:val="az-Latn-AZ"/>
        </w:rPr>
        <w:t xml:space="preserve"> birgə müəssisə razılaşmalarını etməmək.</w:t>
      </w:r>
    </w:p>
    <w:p w:rsidR="005E1096" w:rsidRPr="000177CE" w:rsidRDefault="0058381B" w:rsidP="006C2DB1">
      <w:pPr>
        <w:numPr>
          <w:ilvl w:val="0"/>
          <w:numId w:val="16"/>
        </w:numPr>
        <w:jc w:val="both"/>
        <w:rPr>
          <w:rFonts w:ascii="Times New Roman" w:hAnsi="Times New Roman" w:cs="Times New Roman"/>
          <w:sz w:val="28"/>
          <w:szCs w:val="28"/>
          <w:lang w:val="az-Latn-AZ"/>
        </w:rPr>
      </w:pPr>
      <w:r w:rsidRPr="000177CE">
        <w:rPr>
          <w:rFonts w:ascii="Times New Roman" w:hAnsi="Times New Roman" w:cs="Times New Roman"/>
          <w:sz w:val="28"/>
          <w:szCs w:val="28"/>
          <w:lang w:val="az-Latn-AZ"/>
        </w:rPr>
        <w:t>Məhsul satış</w:t>
      </w:r>
      <w:r w:rsidR="00FE2812">
        <w:rPr>
          <w:rFonts w:ascii="Times New Roman" w:hAnsi="Times New Roman" w:cs="Times New Roman"/>
          <w:sz w:val="28"/>
          <w:szCs w:val="28"/>
          <w:lang w:val="az-Latn-AZ"/>
        </w:rPr>
        <w:t>ından sonra da</w:t>
      </w:r>
      <w:r w:rsidRPr="000177CE">
        <w:rPr>
          <w:rFonts w:ascii="Times New Roman" w:hAnsi="Times New Roman" w:cs="Times New Roman"/>
          <w:sz w:val="28"/>
          <w:szCs w:val="28"/>
          <w:lang w:val="az-Latn-AZ"/>
        </w:rPr>
        <w:t xml:space="preserve"> xidmətin göstərilməsində </w:t>
      </w:r>
      <w:r w:rsidR="00FE2812">
        <w:rPr>
          <w:rFonts w:ascii="Times New Roman" w:hAnsi="Times New Roman" w:cs="Times New Roman"/>
          <w:sz w:val="28"/>
          <w:szCs w:val="28"/>
          <w:lang w:val="az-Latn-AZ"/>
        </w:rPr>
        <w:t>uğursuzluğa</w:t>
      </w:r>
      <w:r w:rsidRPr="000177CE">
        <w:rPr>
          <w:rFonts w:ascii="Times New Roman" w:hAnsi="Times New Roman" w:cs="Times New Roman"/>
          <w:sz w:val="28"/>
          <w:szCs w:val="28"/>
          <w:lang w:val="az-Latn-AZ"/>
        </w:rPr>
        <w:t xml:space="preserve"> uğramaq.</w:t>
      </w:r>
    </w:p>
    <w:p w:rsidR="00C468EC" w:rsidRDefault="000177CE" w:rsidP="000177CE">
      <w:pPr>
        <w:spacing w:line="360" w:lineRule="auto"/>
        <w:ind w:firstLine="360"/>
        <w:jc w:val="both"/>
        <w:rPr>
          <w:rStyle w:val="apple-converted-space"/>
          <w:rFonts w:ascii="Times New Roman" w:hAnsi="Times New Roman" w:cs="Times New Roman"/>
          <w:color w:val="000000"/>
          <w:sz w:val="28"/>
          <w:szCs w:val="28"/>
          <w:lang w:val="az-Latn-AZ"/>
        </w:rPr>
      </w:pPr>
      <w:r>
        <w:rPr>
          <w:rFonts w:ascii="Times New Roman" w:hAnsi="Times New Roman" w:cs="Times New Roman"/>
          <w:sz w:val="28"/>
          <w:szCs w:val="28"/>
          <w:lang w:val="az-Latn-AZ"/>
        </w:rPr>
        <w:t>Tədqiqat əsnasında araşdırlması mümkün olan ən son statistik məlumatda Azərbaycanın 2015-ci ilin ilk 11 ayı üzrə ticarət göstəriciləri əks olunmuşdur. Bu g</w:t>
      </w:r>
      <w:r w:rsidR="00C468EC">
        <w:rPr>
          <w:rFonts w:ascii="Times New Roman" w:hAnsi="Times New Roman" w:cs="Times New Roman"/>
          <w:sz w:val="28"/>
          <w:szCs w:val="28"/>
          <w:lang w:val="az-Latn-AZ"/>
        </w:rPr>
        <w:t xml:space="preserve">östəricilərdən aydın olur ki, ölkədə ixracın həcmi idxalı az qala iki dəfə üstələyir və müsbət ticarət saldosu yaranır </w:t>
      </w:r>
      <w:r w:rsidR="00C468EC">
        <w:rPr>
          <w:rStyle w:val="apple-converted-space"/>
          <w:rFonts w:ascii="Times New Roman" w:hAnsi="Times New Roman" w:cs="Times New Roman"/>
          <w:color w:val="000000"/>
          <w:sz w:val="28"/>
          <w:szCs w:val="28"/>
          <w:lang w:val="az-Latn-AZ"/>
        </w:rPr>
        <w:t xml:space="preserve">(Cədvəl </w:t>
      </w:r>
      <w:r w:rsidR="00D6638E">
        <w:rPr>
          <w:rStyle w:val="apple-converted-space"/>
          <w:rFonts w:ascii="Times New Roman" w:hAnsi="Times New Roman" w:cs="Times New Roman"/>
          <w:color w:val="000000"/>
          <w:sz w:val="28"/>
          <w:szCs w:val="28"/>
          <w:lang w:val="az-Latn-AZ"/>
        </w:rPr>
        <w:t>2</w:t>
      </w:r>
      <w:r w:rsidR="00C468EC">
        <w:rPr>
          <w:rStyle w:val="apple-converted-space"/>
          <w:rFonts w:ascii="Times New Roman" w:hAnsi="Times New Roman" w:cs="Times New Roman"/>
          <w:color w:val="000000"/>
          <w:sz w:val="28"/>
          <w:szCs w:val="28"/>
          <w:lang w:val="az-Latn-AZ"/>
        </w:rPr>
        <w:t xml:space="preserve">). </w:t>
      </w:r>
    </w:p>
    <w:p w:rsidR="007C29BD" w:rsidRPr="008C0B0F" w:rsidRDefault="007C29BD" w:rsidP="007C29BD">
      <w:pPr>
        <w:pStyle w:val="ad"/>
        <w:keepNext/>
        <w:rPr>
          <w:lang w:val="az-Latn-AZ"/>
        </w:rPr>
      </w:pPr>
      <w:r>
        <w:rPr>
          <w:noProof/>
          <w:lang w:val="az-Latn-AZ" w:eastAsia="az-Latn-AZ"/>
        </w:rPr>
        <w:lastRenderedPageBreak/>
        <w:drawing>
          <wp:anchor distT="0" distB="0" distL="114300" distR="114300" simplePos="0" relativeHeight="251658240" behindDoc="0" locked="0" layoutInCell="1" allowOverlap="1" wp14:anchorId="6E242947" wp14:editId="7C507A02">
            <wp:simplePos x="0" y="0"/>
            <wp:positionH relativeFrom="margin">
              <wp:posOffset>-217170</wp:posOffset>
            </wp:positionH>
            <wp:positionV relativeFrom="margin">
              <wp:posOffset>462915</wp:posOffset>
            </wp:positionV>
            <wp:extent cx="6278880" cy="4747895"/>
            <wp:effectExtent l="0" t="0" r="762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512" t="16678" r="13190" b="7401"/>
                    <a:stretch/>
                  </pic:blipFill>
                  <pic:spPr bwMode="auto">
                    <a:xfrm>
                      <a:off x="0" y="0"/>
                      <a:ext cx="6278880" cy="4747895"/>
                    </a:xfrm>
                    <a:prstGeom prst="rect">
                      <a:avLst/>
                    </a:prstGeom>
                    <a:ln>
                      <a:noFill/>
                    </a:ln>
                    <a:extLst>
                      <a:ext uri="{53640926-AAD7-44D8-BBD7-CCE9431645EC}">
                        <a14:shadowObscured xmlns:a14="http://schemas.microsoft.com/office/drawing/2010/main"/>
                      </a:ext>
                    </a:extLst>
                  </pic:spPr>
                </pic:pic>
              </a:graphicData>
            </a:graphic>
          </wp:anchor>
        </w:drawing>
      </w:r>
      <w:r w:rsidRPr="008C0B0F">
        <w:rPr>
          <w:lang w:val="az-Latn-AZ"/>
        </w:rPr>
        <w:t xml:space="preserve">Cədvəl </w:t>
      </w:r>
      <w:r w:rsidR="0012153F">
        <w:fldChar w:fldCharType="begin"/>
      </w:r>
      <w:r w:rsidRPr="008C0B0F">
        <w:rPr>
          <w:lang w:val="az-Latn-AZ"/>
        </w:rPr>
        <w:instrText xml:space="preserve"> SEQ Cədvəl \* ARABIC </w:instrText>
      </w:r>
      <w:r w:rsidR="0012153F">
        <w:fldChar w:fldCharType="separate"/>
      </w:r>
      <w:r w:rsidR="00170FF8">
        <w:rPr>
          <w:noProof/>
          <w:lang w:val="az-Latn-AZ"/>
        </w:rPr>
        <w:t>2</w:t>
      </w:r>
      <w:r w:rsidR="0012153F">
        <w:rPr>
          <w:noProof/>
        </w:rPr>
        <w:fldChar w:fldCharType="end"/>
      </w:r>
      <w:r w:rsidRPr="008C0B0F">
        <w:rPr>
          <w:lang w:val="az-Latn-AZ"/>
        </w:rPr>
        <w:t>: 2015-ci ildə Azərbaycan Respublikasının xarici ticarət göstəriciləri (milyon ABŞ dolları)</w:t>
      </w:r>
    </w:p>
    <w:p w:rsidR="0077738A" w:rsidRDefault="0077738A" w:rsidP="000177CE">
      <w:pPr>
        <w:spacing w:line="360" w:lineRule="auto"/>
        <w:ind w:firstLine="360"/>
        <w:jc w:val="both"/>
        <w:rPr>
          <w:rStyle w:val="apple-converted-space"/>
          <w:rFonts w:ascii="Times New Roman" w:hAnsi="Times New Roman" w:cs="Times New Roman"/>
          <w:color w:val="000000"/>
          <w:sz w:val="28"/>
          <w:szCs w:val="28"/>
          <w:lang w:val="az-Latn-AZ"/>
        </w:rPr>
      </w:pPr>
    </w:p>
    <w:p w:rsidR="0077738A" w:rsidRDefault="0077738A" w:rsidP="000177CE">
      <w:pPr>
        <w:spacing w:line="360" w:lineRule="auto"/>
        <w:ind w:firstLine="360"/>
        <w:jc w:val="both"/>
        <w:rPr>
          <w:rStyle w:val="apple-converted-space"/>
          <w:rFonts w:ascii="Times New Roman" w:hAnsi="Times New Roman" w:cs="Times New Roman"/>
          <w:color w:val="000000"/>
          <w:sz w:val="28"/>
          <w:szCs w:val="28"/>
          <w:lang w:val="az-Latn-AZ"/>
        </w:rPr>
      </w:pPr>
    </w:p>
    <w:p w:rsidR="005E1096" w:rsidRPr="00C468EC" w:rsidRDefault="00C468EC" w:rsidP="00407ABC">
      <w:pPr>
        <w:pStyle w:val="a9"/>
        <w:spacing w:line="360" w:lineRule="auto"/>
        <w:ind w:firstLine="708"/>
        <w:jc w:val="both"/>
        <w:rPr>
          <w:bCs/>
          <w:iCs/>
          <w:sz w:val="28"/>
          <w:szCs w:val="28"/>
          <w:lang w:val="az-Latn-AZ"/>
        </w:rPr>
      </w:pPr>
      <w:r w:rsidRPr="00C468EC">
        <w:rPr>
          <w:bCs/>
          <w:iCs/>
          <w:sz w:val="28"/>
          <w:szCs w:val="28"/>
          <w:lang w:val="az-Latn-AZ"/>
        </w:rPr>
        <w:t>Yuxarıda</w:t>
      </w:r>
      <w:r>
        <w:rPr>
          <w:bCs/>
          <w:iCs/>
          <w:sz w:val="28"/>
          <w:szCs w:val="28"/>
          <w:lang w:val="az-Latn-AZ"/>
        </w:rPr>
        <w:t xml:space="preserve"> göstərilmiş cədvəl </w:t>
      </w:r>
      <w:r w:rsidR="00EE5E86">
        <w:rPr>
          <w:bCs/>
          <w:iCs/>
          <w:sz w:val="28"/>
          <w:szCs w:val="28"/>
          <w:lang w:val="az-Latn-AZ"/>
        </w:rPr>
        <w:t>faktiki vəziyyəti göstərsə də, hələ ixrac haqqında birmənalı fikir yürütmək üçün kifayə</w:t>
      </w:r>
      <w:r w:rsidR="008D1A00">
        <w:rPr>
          <w:bCs/>
          <w:iCs/>
          <w:sz w:val="28"/>
          <w:szCs w:val="28"/>
          <w:lang w:val="az-Latn-AZ"/>
        </w:rPr>
        <w:t>t etmir. Belə ki, ilk öncə bu göstəriciləri əmələ gətirən əsas məhsullar, onların istehsal və qiymət dinamikası, ixrac həcmi kimi faktorlar təhlil edilməlidir. Bundan əlavə, qeyri-neft sektorunun daha dərin təhlilinə ehtiyac vardır. Belə ki, hazırki mərhələdə Azərbaycan artıq özünün iqtisadiyyatının inkişafını, qeyri-neft sektorunun iqtisadiyyatının artımı və bu sektorda istehsal olunan mə</w:t>
      </w:r>
      <w:r w:rsidR="00767A85">
        <w:rPr>
          <w:bCs/>
          <w:iCs/>
          <w:sz w:val="28"/>
          <w:szCs w:val="28"/>
          <w:lang w:val="az-Latn-AZ"/>
        </w:rPr>
        <w:t>hsul</w:t>
      </w:r>
      <w:r w:rsidR="008D1A00">
        <w:rPr>
          <w:bCs/>
          <w:iCs/>
          <w:sz w:val="28"/>
          <w:szCs w:val="28"/>
          <w:lang w:val="az-Latn-AZ"/>
        </w:rPr>
        <w:t xml:space="preserve"> ixrac</w:t>
      </w:r>
      <w:r w:rsidR="00767A85">
        <w:rPr>
          <w:bCs/>
          <w:iCs/>
          <w:sz w:val="28"/>
          <w:szCs w:val="28"/>
          <w:lang w:val="az-Latn-AZ"/>
        </w:rPr>
        <w:t>ının artımı ilə</w:t>
      </w:r>
      <w:r w:rsidR="0077738A">
        <w:rPr>
          <w:bCs/>
          <w:iCs/>
          <w:sz w:val="28"/>
          <w:szCs w:val="28"/>
          <w:lang w:val="az-Latn-AZ"/>
        </w:rPr>
        <w:t xml:space="preserve"> ölçür ki,</w:t>
      </w:r>
      <w:r w:rsidR="00767A85">
        <w:rPr>
          <w:bCs/>
          <w:iCs/>
          <w:sz w:val="28"/>
          <w:szCs w:val="28"/>
          <w:lang w:val="az-Latn-AZ"/>
        </w:rPr>
        <w:t xml:space="preserve"> bunun da obyektiv səbəbləri növbəti fəsillərdə izah olunmuşdur.</w:t>
      </w:r>
    </w:p>
    <w:p w:rsidR="005B3AF4" w:rsidRDefault="005B3AF4" w:rsidP="00FC25BD">
      <w:pPr>
        <w:pStyle w:val="21"/>
      </w:pPr>
      <w:r w:rsidRPr="00FC25BD">
        <w:lastRenderedPageBreak/>
        <w:t>II FƏSİL. AZƏRBAYCANDA İXRACIN MÖVCUD VƏZİYYƏTİNİN VƏ        İXRAC POTENSİALININ TƏHLİLİ</w:t>
      </w:r>
    </w:p>
    <w:p w:rsidR="00197B94" w:rsidRPr="00197B94" w:rsidRDefault="00197B94" w:rsidP="00197B94">
      <w:pPr>
        <w:pStyle w:val="21"/>
        <w:jc w:val="left"/>
        <w:rPr>
          <w:b w:val="0"/>
        </w:rPr>
      </w:pPr>
      <w:r>
        <w:tab/>
      </w:r>
      <w:r w:rsidRPr="00197B94">
        <w:rPr>
          <w:b w:val="0"/>
        </w:rPr>
        <w:t xml:space="preserve">Dünya </w:t>
      </w:r>
      <w:r>
        <w:rPr>
          <w:b w:val="0"/>
        </w:rPr>
        <w:t>iqtisadiyyatında beynəlxalq ticarə</w:t>
      </w:r>
      <w:r w:rsidR="008A1AB6">
        <w:rPr>
          <w:b w:val="0"/>
        </w:rPr>
        <w:t xml:space="preserve">tə aid nəzəriyyələri və bu sahədəki faktiki vəziyyəti təhlil etdikdən və Azərbaycanda ixrac əməliyyatları üçün mövcud prosedurları nəzərdən keçirdikdən sonra mövzunu daha dərindən araşdırmaq üçün əsas istiqamətlər müəyyənləşmişdir. </w:t>
      </w:r>
      <w:r w:rsidR="007715AA">
        <w:rPr>
          <w:b w:val="0"/>
        </w:rPr>
        <w:t>Odur</w:t>
      </w:r>
      <w:r w:rsidR="008A1AB6">
        <w:rPr>
          <w:b w:val="0"/>
        </w:rPr>
        <w:t xml:space="preserve"> ki, ikinci fəsildə artıq Azərbaycan iqtisadiyyatında ixracın real vəziyyəti və əsas göstəriciləri, yaranan tendensiyalar və qeyri-neft sektorunun perspektivləri araşdırılmışdır. Başqa sözlə II fəsil tamamilə Azərbaycanın ixracının təhlilindən ibarətdir.</w:t>
      </w:r>
    </w:p>
    <w:p w:rsidR="00103CAF" w:rsidRPr="00103CAF" w:rsidRDefault="005B3AF4" w:rsidP="00103CAF">
      <w:pPr>
        <w:spacing w:line="360" w:lineRule="auto"/>
        <w:ind w:left="708"/>
        <w:jc w:val="both"/>
        <w:rPr>
          <w:rFonts w:ascii="Times New Roman" w:hAnsi="Times New Roman" w:cs="Times New Roman"/>
          <w:b/>
          <w:sz w:val="28"/>
          <w:szCs w:val="28"/>
          <w:lang w:val="az-Latn-AZ"/>
        </w:rPr>
      </w:pPr>
      <w:r w:rsidRPr="0057129B">
        <w:rPr>
          <w:rFonts w:ascii="Times New Roman" w:hAnsi="Times New Roman" w:cs="Times New Roman"/>
          <w:b/>
          <w:sz w:val="28"/>
          <w:szCs w:val="28"/>
          <w:lang w:val="az-Latn-AZ"/>
        </w:rPr>
        <w:t>2.1 Azərbaycanda məhsulların ixracının əsas göstəricilə</w:t>
      </w:r>
      <w:r w:rsidR="00103CAF">
        <w:rPr>
          <w:rFonts w:ascii="Times New Roman" w:hAnsi="Times New Roman" w:cs="Times New Roman"/>
          <w:b/>
          <w:sz w:val="28"/>
          <w:szCs w:val="28"/>
          <w:lang w:val="az-Latn-AZ"/>
        </w:rPr>
        <w:t>ri</w:t>
      </w:r>
    </w:p>
    <w:p w:rsidR="008E4EC4" w:rsidRDefault="00EA18B9" w:rsidP="0057129B">
      <w:pPr>
        <w:spacing w:line="360" w:lineRule="auto"/>
        <w:ind w:firstLine="708"/>
        <w:jc w:val="both"/>
        <w:rPr>
          <w:rStyle w:val="apple-converted-space"/>
          <w:rFonts w:ascii="Times New Roman" w:hAnsi="Times New Roman" w:cs="Times New Roman"/>
          <w:color w:val="000000"/>
          <w:sz w:val="28"/>
          <w:szCs w:val="28"/>
          <w:lang w:val="az-Latn-AZ"/>
        </w:rPr>
      </w:pPr>
      <w:r w:rsidRPr="008E4EC4">
        <w:rPr>
          <w:rFonts w:ascii="Times New Roman" w:hAnsi="Times New Roman" w:cs="Times New Roman"/>
          <w:color w:val="000000"/>
          <w:sz w:val="28"/>
          <w:szCs w:val="28"/>
          <w:lang w:val="az-Latn-AZ"/>
        </w:rPr>
        <w:t xml:space="preserve">2015-ci ilin </w:t>
      </w:r>
      <w:r w:rsidR="00DF37D0">
        <w:rPr>
          <w:rFonts w:ascii="Times New Roman" w:hAnsi="Times New Roman" w:cs="Times New Roman"/>
          <w:color w:val="000000"/>
          <w:sz w:val="28"/>
          <w:szCs w:val="28"/>
          <w:lang w:val="az-Latn-AZ"/>
        </w:rPr>
        <w:t>11 ay</w:t>
      </w:r>
      <w:r w:rsidRPr="008E4EC4">
        <w:rPr>
          <w:rFonts w:ascii="Times New Roman" w:hAnsi="Times New Roman" w:cs="Times New Roman"/>
          <w:color w:val="000000"/>
          <w:sz w:val="28"/>
          <w:szCs w:val="28"/>
          <w:lang w:val="az-Latn-AZ"/>
        </w:rPr>
        <w:t>ı</w:t>
      </w:r>
      <w:r w:rsidR="00DF37D0">
        <w:rPr>
          <w:rFonts w:ascii="Times New Roman" w:hAnsi="Times New Roman" w:cs="Times New Roman"/>
          <w:color w:val="000000"/>
          <w:sz w:val="28"/>
          <w:szCs w:val="28"/>
          <w:lang w:val="az-Latn-AZ"/>
        </w:rPr>
        <w:t xml:space="preserve"> ərzində</w:t>
      </w:r>
      <w:r w:rsidRPr="008E4EC4">
        <w:rPr>
          <w:rFonts w:ascii="Times New Roman" w:hAnsi="Times New Roman" w:cs="Times New Roman"/>
          <w:color w:val="000000"/>
          <w:sz w:val="28"/>
          <w:szCs w:val="28"/>
          <w:lang w:val="az-Latn-AZ"/>
        </w:rPr>
        <w:t xml:space="preserve"> Azərbaycan Respublikasın</w:t>
      </w:r>
      <w:r w:rsidR="00DF37D0">
        <w:rPr>
          <w:rFonts w:ascii="Times New Roman" w:hAnsi="Times New Roman" w:cs="Times New Roman"/>
          <w:color w:val="000000"/>
          <w:sz w:val="28"/>
          <w:szCs w:val="28"/>
          <w:lang w:val="az-Latn-AZ"/>
        </w:rPr>
        <w:t>da qeydiyyatda olan</w:t>
      </w:r>
      <w:r w:rsidRPr="008E4EC4">
        <w:rPr>
          <w:rFonts w:ascii="Times New Roman" w:hAnsi="Times New Roman" w:cs="Times New Roman"/>
          <w:color w:val="000000"/>
          <w:sz w:val="28"/>
          <w:szCs w:val="28"/>
          <w:lang w:val="az-Latn-AZ"/>
        </w:rPr>
        <w:t xml:space="preserve"> hüquqi və fiziki şəxslər 162 ölkə</w:t>
      </w:r>
      <w:r w:rsidR="00DF37D0">
        <w:rPr>
          <w:rFonts w:ascii="Times New Roman" w:hAnsi="Times New Roman" w:cs="Times New Roman"/>
          <w:color w:val="000000"/>
          <w:sz w:val="28"/>
          <w:szCs w:val="28"/>
          <w:lang w:val="az-Latn-AZ"/>
        </w:rPr>
        <w:t xml:space="preserve"> üzrə</w:t>
      </w:r>
      <w:r w:rsidR="00DF37D0" w:rsidRPr="008E4EC4">
        <w:rPr>
          <w:rFonts w:ascii="Times New Roman" w:hAnsi="Times New Roman" w:cs="Times New Roman"/>
          <w:color w:val="000000"/>
          <w:sz w:val="28"/>
          <w:szCs w:val="28"/>
          <w:lang w:val="az-Latn-AZ"/>
        </w:rPr>
        <w:t xml:space="preserve">ticarət </w:t>
      </w:r>
      <w:r w:rsidRPr="008E4EC4">
        <w:rPr>
          <w:rFonts w:ascii="Times New Roman" w:hAnsi="Times New Roman" w:cs="Times New Roman"/>
          <w:color w:val="000000"/>
          <w:sz w:val="28"/>
          <w:szCs w:val="28"/>
          <w:lang w:val="az-Latn-AZ"/>
        </w:rPr>
        <w:t xml:space="preserve">tərəfdaşları ilə </w:t>
      </w:r>
      <w:r w:rsidR="00DF37D0">
        <w:rPr>
          <w:rFonts w:ascii="Times New Roman" w:hAnsi="Times New Roman" w:cs="Times New Roman"/>
          <w:color w:val="000000"/>
          <w:sz w:val="28"/>
          <w:szCs w:val="28"/>
          <w:lang w:val="az-Latn-AZ"/>
        </w:rPr>
        <w:t xml:space="preserve">idxal-ixrac </w:t>
      </w:r>
      <w:r w:rsidRPr="008E4EC4">
        <w:rPr>
          <w:rFonts w:ascii="Times New Roman" w:hAnsi="Times New Roman" w:cs="Times New Roman"/>
          <w:color w:val="000000"/>
          <w:sz w:val="28"/>
          <w:szCs w:val="28"/>
          <w:lang w:val="az-Latn-AZ"/>
        </w:rPr>
        <w:t xml:space="preserve">əməliyyatları </w:t>
      </w:r>
      <w:r w:rsidR="00DF37D0">
        <w:rPr>
          <w:rFonts w:ascii="Times New Roman" w:hAnsi="Times New Roman" w:cs="Times New Roman"/>
          <w:color w:val="000000"/>
          <w:sz w:val="28"/>
          <w:szCs w:val="28"/>
          <w:lang w:val="az-Latn-AZ"/>
        </w:rPr>
        <w:t>aparmış</w:t>
      </w:r>
      <w:r w:rsidRPr="008E4EC4">
        <w:rPr>
          <w:rFonts w:ascii="Times New Roman" w:hAnsi="Times New Roman" w:cs="Times New Roman"/>
          <w:color w:val="000000"/>
          <w:sz w:val="28"/>
          <w:szCs w:val="28"/>
          <w:lang w:val="az-Latn-AZ"/>
        </w:rPr>
        <w:t xml:space="preserve">, 109 ölkəyə məhsul ixrac </w:t>
      </w:r>
      <w:r w:rsidR="00DF37D0">
        <w:rPr>
          <w:rFonts w:ascii="Times New Roman" w:hAnsi="Times New Roman" w:cs="Times New Roman"/>
          <w:color w:val="000000"/>
          <w:sz w:val="28"/>
          <w:szCs w:val="28"/>
          <w:lang w:val="az-Latn-AZ"/>
        </w:rPr>
        <w:t>edilmiş</w:t>
      </w:r>
      <w:r w:rsidRPr="008E4EC4">
        <w:rPr>
          <w:rFonts w:ascii="Times New Roman" w:hAnsi="Times New Roman" w:cs="Times New Roman"/>
          <w:color w:val="000000"/>
          <w:sz w:val="28"/>
          <w:szCs w:val="28"/>
          <w:lang w:val="az-Latn-AZ"/>
        </w:rPr>
        <w:t>, 145 ölkədən idxal olunmuşdur. Ticarət dövriyyə</w:t>
      </w:r>
      <w:r w:rsidR="00DF37D0">
        <w:rPr>
          <w:rFonts w:ascii="Times New Roman" w:hAnsi="Times New Roman" w:cs="Times New Roman"/>
          <w:color w:val="000000"/>
          <w:sz w:val="28"/>
          <w:szCs w:val="28"/>
          <w:lang w:val="az-Latn-AZ"/>
        </w:rPr>
        <w:t xml:space="preserve">sinin 9,6%-i </w:t>
      </w:r>
      <w:r w:rsidRPr="008E4EC4">
        <w:rPr>
          <w:rFonts w:ascii="Times New Roman" w:hAnsi="Times New Roman" w:cs="Times New Roman"/>
          <w:color w:val="000000"/>
          <w:sz w:val="28"/>
          <w:szCs w:val="28"/>
          <w:lang w:val="az-Latn-AZ"/>
        </w:rPr>
        <w:t xml:space="preserve"> MDB üzvü </w:t>
      </w:r>
      <w:r w:rsidR="00DF37D0">
        <w:rPr>
          <w:rFonts w:ascii="Times New Roman" w:hAnsi="Times New Roman" w:cs="Times New Roman"/>
          <w:color w:val="000000"/>
          <w:sz w:val="28"/>
          <w:szCs w:val="28"/>
          <w:lang w:val="az-Latn-AZ"/>
        </w:rPr>
        <w:t xml:space="preserve">olan </w:t>
      </w:r>
      <w:r w:rsidRPr="008E4EC4">
        <w:rPr>
          <w:rFonts w:ascii="Times New Roman" w:hAnsi="Times New Roman" w:cs="Times New Roman"/>
          <w:color w:val="000000"/>
          <w:sz w:val="28"/>
          <w:szCs w:val="28"/>
          <w:lang w:val="az-Latn-AZ"/>
        </w:rPr>
        <w:t>dövlətlər</w:t>
      </w:r>
      <w:r w:rsidR="00DF37D0">
        <w:rPr>
          <w:rFonts w:ascii="Times New Roman" w:hAnsi="Times New Roman" w:cs="Times New Roman"/>
          <w:color w:val="000000"/>
          <w:sz w:val="28"/>
          <w:szCs w:val="28"/>
          <w:lang w:val="az-Latn-AZ"/>
        </w:rPr>
        <w:t xml:space="preserve"> ilə, 48,5%-i</w:t>
      </w:r>
      <w:r w:rsidRPr="008E4EC4">
        <w:rPr>
          <w:rFonts w:ascii="Times New Roman" w:hAnsi="Times New Roman" w:cs="Times New Roman"/>
          <w:color w:val="000000"/>
          <w:sz w:val="28"/>
          <w:szCs w:val="28"/>
          <w:lang w:val="az-Latn-AZ"/>
        </w:rPr>
        <w:t xml:space="preserve"> Avropa İttifaqı ölkələri, 41,9 faizi isə </w:t>
      </w:r>
      <w:r w:rsidR="00DF37D0" w:rsidRPr="008E4EC4">
        <w:rPr>
          <w:rFonts w:ascii="Times New Roman" w:hAnsi="Times New Roman" w:cs="Times New Roman"/>
          <w:color w:val="000000"/>
          <w:sz w:val="28"/>
          <w:szCs w:val="28"/>
          <w:lang w:val="az-Latn-AZ"/>
        </w:rPr>
        <w:t xml:space="preserve">digər </w:t>
      </w:r>
      <w:r w:rsidRPr="008E4EC4">
        <w:rPr>
          <w:rFonts w:ascii="Times New Roman" w:hAnsi="Times New Roman" w:cs="Times New Roman"/>
          <w:color w:val="000000"/>
          <w:sz w:val="28"/>
          <w:szCs w:val="28"/>
          <w:lang w:val="az-Latn-AZ"/>
        </w:rPr>
        <w:t>dünya ölkələrinin payına düşmüşdür.</w:t>
      </w:r>
      <w:r w:rsidRPr="008E4EC4">
        <w:rPr>
          <w:rStyle w:val="apple-converted-space"/>
          <w:rFonts w:ascii="Times New Roman" w:hAnsi="Times New Roman" w:cs="Times New Roman"/>
          <w:color w:val="000000"/>
          <w:sz w:val="28"/>
          <w:szCs w:val="28"/>
          <w:lang w:val="az-Latn-AZ"/>
        </w:rPr>
        <w:t> </w:t>
      </w:r>
    </w:p>
    <w:p w:rsidR="008E4EC4" w:rsidRDefault="00DF37D0" w:rsidP="0057129B">
      <w:pPr>
        <w:spacing w:line="360" w:lineRule="auto"/>
        <w:ind w:firstLine="708"/>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Yanvar-noyabr ayları</w:t>
      </w:r>
      <w:r w:rsidR="00EA18B9" w:rsidRPr="008E4EC4">
        <w:rPr>
          <w:rFonts w:ascii="Times New Roman" w:hAnsi="Times New Roman" w:cs="Times New Roman"/>
          <w:color w:val="000000"/>
          <w:sz w:val="28"/>
          <w:szCs w:val="28"/>
          <w:lang w:val="az-Latn-AZ"/>
        </w:rPr>
        <w:t xml:space="preserve"> ərzində xarici ticarət dövriyyəsinin həcmi statistik </w:t>
      </w:r>
      <w:r>
        <w:rPr>
          <w:rFonts w:ascii="Times New Roman" w:hAnsi="Times New Roman" w:cs="Times New Roman"/>
          <w:color w:val="000000"/>
          <w:sz w:val="28"/>
          <w:szCs w:val="28"/>
          <w:lang w:val="az-Latn-AZ"/>
        </w:rPr>
        <w:t>göstəricilərə</w:t>
      </w:r>
      <w:r w:rsidR="00EA18B9" w:rsidRPr="008E4EC4">
        <w:rPr>
          <w:rFonts w:ascii="Times New Roman" w:hAnsi="Times New Roman" w:cs="Times New Roman"/>
          <w:color w:val="000000"/>
          <w:sz w:val="28"/>
          <w:szCs w:val="28"/>
          <w:lang w:val="az-Latn-AZ"/>
        </w:rPr>
        <w:t xml:space="preserve"> əsasən 23</w:t>
      </w:r>
      <w:r>
        <w:rPr>
          <w:rFonts w:ascii="Times New Roman" w:hAnsi="Times New Roman" w:cs="Times New Roman"/>
          <w:color w:val="000000"/>
          <w:sz w:val="28"/>
          <w:szCs w:val="28"/>
          <w:lang w:val="az-Latn-AZ"/>
        </w:rPr>
        <w:t xml:space="preserve"> mlrd </w:t>
      </w:r>
      <w:r w:rsidR="00EA18B9" w:rsidRPr="008E4EC4">
        <w:rPr>
          <w:rFonts w:ascii="Times New Roman" w:hAnsi="Times New Roman" w:cs="Times New Roman"/>
          <w:color w:val="000000"/>
          <w:sz w:val="28"/>
          <w:szCs w:val="28"/>
          <w:lang w:val="az-Latn-AZ"/>
        </w:rPr>
        <w:t>575,6 milyon ABŞ dolları o</w:t>
      </w:r>
      <w:r>
        <w:rPr>
          <w:rFonts w:ascii="Times New Roman" w:hAnsi="Times New Roman" w:cs="Times New Roman"/>
          <w:color w:val="000000"/>
          <w:sz w:val="28"/>
          <w:szCs w:val="28"/>
          <w:lang w:val="az-Latn-AZ"/>
        </w:rPr>
        <w:t>lmuşdur ki,burada</w:t>
      </w:r>
      <w:r w:rsidR="00EA18B9" w:rsidRPr="008E4EC4">
        <w:rPr>
          <w:rFonts w:ascii="Times New Roman" w:hAnsi="Times New Roman" w:cs="Times New Roman"/>
          <w:color w:val="000000"/>
          <w:sz w:val="28"/>
          <w:szCs w:val="28"/>
          <w:lang w:val="az-Latn-AZ"/>
        </w:rPr>
        <w:t xml:space="preserve"> ixracın həcmi </w:t>
      </w:r>
      <w:r>
        <w:rPr>
          <w:rFonts w:ascii="Times New Roman" w:hAnsi="Times New Roman" w:cs="Times New Roman"/>
          <w:color w:val="000000"/>
          <w:sz w:val="28"/>
          <w:szCs w:val="28"/>
          <w:lang w:val="az-Latn-AZ"/>
        </w:rPr>
        <w:t>1</w:t>
      </w:r>
      <w:r w:rsidR="00EA18B9" w:rsidRPr="008E4EC4">
        <w:rPr>
          <w:rFonts w:ascii="Times New Roman" w:hAnsi="Times New Roman" w:cs="Times New Roman"/>
          <w:color w:val="000000"/>
          <w:sz w:val="28"/>
          <w:szCs w:val="28"/>
          <w:lang w:val="az-Latn-AZ"/>
        </w:rPr>
        <w:t>5</w:t>
      </w:r>
      <w:r>
        <w:rPr>
          <w:rFonts w:ascii="Times New Roman" w:hAnsi="Times New Roman" w:cs="Times New Roman"/>
          <w:color w:val="000000"/>
          <w:sz w:val="28"/>
          <w:szCs w:val="28"/>
          <w:lang w:val="az-Latn-AZ"/>
        </w:rPr>
        <w:t xml:space="preserve"> mlrd </w:t>
      </w:r>
      <w:r w:rsidR="00EA18B9" w:rsidRPr="008E4EC4">
        <w:rPr>
          <w:rFonts w:ascii="Times New Roman" w:hAnsi="Times New Roman" w:cs="Times New Roman"/>
          <w:color w:val="000000"/>
          <w:sz w:val="28"/>
          <w:szCs w:val="28"/>
          <w:lang w:val="az-Latn-AZ"/>
        </w:rPr>
        <w:t xml:space="preserve">379,4 milyon dollar, idxalın həcmi </w:t>
      </w:r>
      <w:r>
        <w:rPr>
          <w:rFonts w:ascii="Times New Roman" w:hAnsi="Times New Roman" w:cs="Times New Roman"/>
          <w:color w:val="000000"/>
          <w:sz w:val="28"/>
          <w:szCs w:val="28"/>
          <w:lang w:val="az-Latn-AZ"/>
        </w:rPr>
        <w:t xml:space="preserve">isə </w:t>
      </w:r>
      <w:r w:rsidR="00EA18B9" w:rsidRPr="008E4EC4">
        <w:rPr>
          <w:rFonts w:ascii="Times New Roman" w:hAnsi="Times New Roman" w:cs="Times New Roman"/>
          <w:color w:val="000000"/>
          <w:sz w:val="28"/>
          <w:szCs w:val="28"/>
          <w:lang w:val="az-Latn-AZ"/>
        </w:rPr>
        <w:t>8</w:t>
      </w:r>
      <w:r>
        <w:rPr>
          <w:rFonts w:ascii="Times New Roman" w:hAnsi="Times New Roman" w:cs="Times New Roman"/>
          <w:color w:val="000000"/>
          <w:sz w:val="28"/>
          <w:szCs w:val="28"/>
          <w:lang w:val="az-Latn-AZ"/>
        </w:rPr>
        <w:t xml:space="preserve"> mlrd </w:t>
      </w:r>
      <w:r w:rsidR="00EA18B9" w:rsidRPr="008E4EC4">
        <w:rPr>
          <w:rFonts w:ascii="Times New Roman" w:hAnsi="Times New Roman" w:cs="Times New Roman"/>
          <w:color w:val="000000"/>
          <w:sz w:val="28"/>
          <w:szCs w:val="28"/>
          <w:lang w:val="az-Latn-AZ"/>
        </w:rPr>
        <w:t>196,2 milyon dollar təşkil etmiş</w:t>
      </w:r>
      <w:r>
        <w:rPr>
          <w:rFonts w:ascii="Times New Roman" w:hAnsi="Times New Roman" w:cs="Times New Roman"/>
          <w:color w:val="000000"/>
          <w:sz w:val="28"/>
          <w:szCs w:val="28"/>
          <w:lang w:val="az-Latn-AZ"/>
        </w:rPr>
        <w:t>dir.Beləliklə</w:t>
      </w:r>
      <w:r w:rsidRPr="008E4EC4">
        <w:rPr>
          <w:rFonts w:ascii="Times New Roman" w:hAnsi="Times New Roman" w:cs="Times New Roman"/>
          <w:color w:val="000000"/>
          <w:sz w:val="28"/>
          <w:szCs w:val="28"/>
          <w:lang w:val="az-Latn-AZ"/>
        </w:rPr>
        <w:t xml:space="preserve">müsbət xarici ticarət saldosu </w:t>
      </w:r>
      <w:r w:rsidR="00EA18B9" w:rsidRPr="008E4EC4">
        <w:rPr>
          <w:rFonts w:ascii="Times New Roman" w:hAnsi="Times New Roman" w:cs="Times New Roman"/>
          <w:color w:val="000000"/>
          <w:sz w:val="28"/>
          <w:szCs w:val="28"/>
          <w:lang w:val="az-Latn-AZ"/>
        </w:rPr>
        <w:t>7</w:t>
      </w:r>
      <w:r>
        <w:rPr>
          <w:rFonts w:ascii="Times New Roman" w:hAnsi="Times New Roman" w:cs="Times New Roman"/>
          <w:color w:val="000000"/>
          <w:sz w:val="28"/>
          <w:szCs w:val="28"/>
          <w:lang w:val="az-Latn-AZ"/>
        </w:rPr>
        <w:t xml:space="preserve">mlrd </w:t>
      </w:r>
      <w:r w:rsidR="00EA18B9" w:rsidRPr="008E4EC4">
        <w:rPr>
          <w:rFonts w:ascii="Times New Roman" w:hAnsi="Times New Roman" w:cs="Times New Roman"/>
          <w:color w:val="000000"/>
          <w:sz w:val="28"/>
          <w:szCs w:val="28"/>
          <w:lang w:val="az-Latn-AZ"/>
        </w:rPr>
        <w:t xml:space="preserve">183,2 milyon dollarlıq </w:t>
      </w:r>
      <w:r>
        <w:rPr>
          <w:rFonts w:ascii="Times New Roman" w:hAnsi="Times New Roman" w:cs="Times New Roman"/>
          <w:color w:val="000000"/>
          <w:sz w:val="28"/>
          <w:szCs w:val="28"/>
          <w:lang w:val="az-Latn-AZ"/>
        </w:rPr>
        <w:t xml:space="preserve">həcmində </w:t>
      </w:r>
      <w:r w:rsidR="00EA18B9" w:rsidRPr="008E4EC4">
        <w:rPr>
          <w:rFonts w:ascii="Times New Roman" w:hAnsi="Times New Roman" w:cs="Times New Roman"/>
          <w:color w:val="000000"/>
          <w:sz w:val="28"/>
          <w:szCs w:val="28"/>
          <w:lang w:val="az-Latn-AZ"/>
        </w:rPr>
        <w:t>yaranmışdır.</w:t>
      </w:r>
    </w:p>
    <w:p w:rsidR="008E4EC4" w:rsidRDefault="00EA18B9" w:rsidP="0057129B">
      <w:pPr>
        <w:spacing w:line="360" w:lineRule="auto"/>
        <w:ind w:firstLine="708"/>
        <w:jc w:val="both"/>
        <w:rPr>
          <w:rStyle w:val="apple-converted-space"/>
          <w:rFonts w:ascii="Times New Roman" w:hAnsi="Times New Roman" w:cs="Times New Roman"/>
          <w:color w:val="000000"/>
          <w:sz w:val="28"/>
          <w:szCs w:val="28"/>
          <w:lang w:val="az-Latn-AZ"/>
        </w:rPr>
      </w:pPr>
      <w:r w:rsidRPr="008E4EC4">
        <w:rPr>
          <w:rFonts w:ascii="Times New Roman" w:hAnsi="Times New Roman" w:cs="Times New Roman"/>
          <w:color w:val="000000"/>
          <w:sz w:val="28"/>
          <w:szCs w:val="28"/>
          <w:lang w:val="az-Latn-AZ"/>
        </w:rPr>
        <w:t xml:space="preserve">İxrac </w:t>
      </w:r>
      <w:r w:rsidR="00DF37D0">
        <w:rPr>
          <w:rFonts w:ascii="Times New Roman" w:hAnsi="Times New Roman" w:cs="Times New Roman"/>
          <w:color w:val="000000"/>
          <w:sz w:val="28"/>
          <w:szCs w:val="28"/>
          <w:lang w:val="az-Latn-AZ"/>
        </w:rPr>
        <w:t>olunmuş</w:t>
      </w:r>
      <w:r w:rsidRPr="008E4EC4">
        <w:rPr>
          <w:rFonts w:ascii="Times New Roman" w:hAnsi="Times New Roman" w:cs="Times New Roman"/>
          <w:color w:val="000000"/>
          <w:sz w:val="28"/>
          <w:szCs w:val="28"/>
          <w:lang w:val="az-Latn-AZ"/>
        </w:rPr>
        <w:t xml:space="preserve"> məhsulların </w:t>
      </w:r>
      <w:r w:rsidR="00DF37D0">
        <w:rPr>
          <w:rFonts w:ascii="Times New Roman" w:hAnsi="Times New Roman" w:cs="Times New Roman"/>
          <w:color w:val="000000"/>
          <w:sz w:val="28"/>
          <w:szCs w:val="28"/>
          <w:lang w:val="az-Latn-AZ"/>
        </w:rPr>
        <w:t>arasında xüsusi</w:t>
      </w:r>
      <w:r w:rsidR="007D3A59">
        <w:rPr>
          <w:rFonts w:ascii="Times New Roman" w:hAnsi="Times New Roman" w:cs="Times New Roman"/>
          <w:color w:val="000000"/>
          <w:sz w:val="28"/>
          <w:szCs w:val="28"/>
          <w:lang w:val="az-Latn-AZ"/>
        </w:rPr>
        <w:t xml:space="preserve"> çəkini</w:t>
      </w:r>
      <w:r w:rsidR="00DF37D0" w:rsidRPr="008E4EC4">
        <w:rPr>
          <w:rFonts w:ascii="Times New Roman" w:hAnsi="Times New Roman" w:cs="Times New Roman"/>
          <w:color w:val="000000"/>
          <w:sz w:val="28"/>
          <w:szCs w:val="28"/>
          <w:lang w:val="az-Latn-AZ"/>
        </w:rPr>
        <w:t>neft məhsulları</w:t>
      </w:r>
      <w:r w:rsidR="00DF37D0">
        <w:rPr>
          <w:rFonts w:ascii="Times New Roman" w:hAnsi="Times New Roman" w:cs="Times New Roman"/>
          <w:color w:val="000000"/>
          <w:sz w:val="28"/>
          <w:szCs w:val="28"/>
          <w:lang w:val="az-Latn-AZ"/>
        </w:rPr>
        <w:t>,</w:t>
      </w:r>
      <w:r w:rsidRPr="008E4EC4">
        <w:rPr>
          <w:rFonts w:ascii="Times New Roman" w:hAnsi="Times New Roman" w:cs="Times New Roman"/>
          <w:color w:val="000000"/>
          <w:sz w:val="28"/>
          <w:szCs w:val="28"/>
          <w:lang w:val="az-Latn-AZ"/>
        </w:rPr>
        <w:t xml:space="preserve">xam neft, təbii qaz, </w:t>
      </w:r>
      <w:r w:rsidR="007D3A59" w:rsidRPr="008E4EC4">
        <w:rPr>
          <w:rFonts w:ascii="Times New Roman" w:hAnsi="Times New Roman" w:cs="Times New Roman"/>
          <w:color w:val="000000"/>
          <w:sz w:val="28"/>
          <w:szCs w:val="28"/>
          <w:lang w:val="az-Latn-AZ"/>
        </w:rPr>
        <w:t xml:space="preserve">şəkər, </w:t>
      </w:r>
      <w:r w:rsidRPr="008E4EC4">
        <w:rPr>
          <w:rFonts w:ascii="Times New Roman" w:hAnsi="Times New Roman" w:cs="Times New Roman"/>
          <w:color w:val="000000"/>
          <w:sz w:val="28"/>
          <w:szCs w:val="28"/>
          <w:lang w:val="az-Latn-AZ"/>
        </w:rPr>
        <w:t xml:space="preserve">meyvə-tərəvəz, bitki yağları, </w:t>
      </w:r>
      <w:r w:rsidR="007D3A59" w:rsidRPr="008E4EC4">
        <w:rPr>
          <w:rFonts w:ascii="Times New Roman" w:hAnsi="Times New Roman" w:cs="Times New Roman"/>
          <w:color w:val="000000"/>
          <w:sz w:val="28"/>
          <w:szCs w:val="28"/>
          <w:lang w:val="az-Latn-AZ"/>
        </w:rPr>
        <w:t xml:space="preserve">kimya sənayesi məhsulları, </w:t>
      </w:r>
      <w:r w:rsidRPr="008E4EC4">
        <w:rPr>
          <w:rFonts w:ascii="Times New Roman" w:hAnsi="Times New Roman" w:cs="Times New Roman"/>
          <w:color w:val="000000"/>
          <w:sz w:val="28"/>
          <w:szCs w:val="28"/>
          <w:lang w:val="az-Latn-AZ"/>
        </w:rPr>
        <w:t xml:space="preserve">heyvan mənşəli piylər və yağlar, plastik kütlə və ondan </w:t>
      </w:r>
      <w:r w:rsidR="007D3A59">
        <w:rPr>
          <w:rFonts w:ascii="Times New Roman" w:hAnsi="Times New Roman" w:cs="Times New Roman"/>
          <w:color w:val="000000"/>
          <w:sz w:val="28"/>
          <w:szCs w:val="28"/>
          <w:lang w:val="az-Latn-AZ"/>
        </w:rPr>
        <w:t>düzəldilən</w:t>
      </w:r>
      <w:r w:rsidRPr="008E4EC4">
        <w:rPr>
          <w:rFonts w:ascii="Times New Roman" w:hAnsi="Times New Roman" w:cs="Times New Roman"/>
          <w:color w:val="000000"/>
          <w:sz w:val="28"/>
          <w:szCs w:val="28"/>
          <w:lang w:val="az-Latn-AZ"/>
        </w:rPr>
        <w:t xml:space="preserve"> məmulatlar, alüminium və ondan </w:t>
      </w:r>
      <w:r w:rsidR="007D3A59">
        <w:rPr>
          <w:rFonts w:ascii="Times New Roman" w:hAnsi="Times New Roman" w:cs="Times New Roman"/>
          <w:color w:val="000000"/>
          <w:sz w:val="28"/>
          <w:szCs w:val="28"/>
          <w:lang w:val="az-Latn-AZ"/>
        </w:rPr>
        <w:t>düzəldilən</w:t>
      </w:r>
      <w:r w:rsidRPr="008E4EC4">
        <w:rPr>
          <w:rFonts w:ascii="Times New Roman" w:hAnsi="Times New Roman" w:cs="Times New Roman"/>
          <w:color w:val="000000"/>
          <w:sz w:val="28"/>
          <w:szCs w:val="28"/>
          <w:lang w:val="az-Latn-AZ"/>
        </w:rPr>
        <w:t xml:space="preserve"> məmulatlar</w:t>
      </w:r>
      <w:r w:rsidR="007D3A59">
        <w:rPr>
          <w:rFonts w:ascii="Times New Roman" w:hAnsi="Times New Roman" w:cs="Times New Roman"/>
          <w:color w:val="000000"/>
          <w:sz w:val="28"/>
          <w:szCs w:val="28"/>
          <w:lang w:val="az-Latn-AZ"/>
        </w:rPr>
        <w:t>ə təşkil edir.İ</w:t>
      </w:r>
      <w:r w:rsidRPr="008E4EC4">
        <w:rPr>
          <w:rFonts w:ascii="Times New Roman" w:hAnsi="Times New Roman" w:cs="Times New Roman"/>
          <w:color w:val="000000"/>
          <w:sz w:val="28"/>
          <w:szCs w:val="28"/>
          <w:lang w:val="az-Latn-AZ"/>
        </w:rPr>
        <w:t>dxal olunmuş məhsullar</w:t>
      </w:r>
      <w:r w:rsidR="007D3A59">
        <w:rPr>
          <w:rFonts w:ascii="Times New Roman" w:hAnsi="Times New Roman" w:cs="Times New Roman"/>
          <w:color w:val="000000"/>
          <w:sz w:val="28"/>
          <w:szCs w:val="28"/>
          <w:lang w:val="az-Latn-AZ"/>
        </w:rPr>
        <w:t xml:space="preserve">da xüsusi çəkiyə isə </w:t>
      </w:r>
      <w:r w:rsidRPr="008E4EC4">
        <w:rPr>
          <w:rFonts w:ascii="Times New Roman" w:hAnsi="Times New Roman" w:cs="Times New Roman"/>
          <w:color w:val="000000"/>
          <w:sz w:val="28"/>
          <w:szCs w:val="28"/>
          <w:lang w:val="az-Latn-AZ"/>
        </w:rPr>
        <w:t xml:space="preserve">maşın, </w:t>
      </w:r>
      <w:r w:rsidR="007D3A59" w:rsidRPr="008E4EC4">
        <w:rPr>
          <w:rFonts w:ascii="Times New Roman" w:hAnsi="Times New Roman" w:cs="Times New Roman"/>
          <w:color w:val="000000"/>
          <w:sz w:val="28"/>
          <w:szCs w:val="28"/>
          <w:lang w:val="az-Latn-AZ"/>
        </w:rPr>
        <w:t xml:space="preserve">avadanlıqlar, </w:t>
      </w:r>
      <w:r w:rsidRPr="008E4EC4">
        <w:rPr>
          <w:rFonts w:ascii="Times New Roman" w:hAnsi="Times New Roman" w:cs="Times New Roman"/>
          <w:color w:val="000000"/>
          <w:sz w:val="28"/>
          <w:szCs w:val="28"/>
          <w:lang w:val="az-Latn-AZ"/>
        </w:rPr>
        <w:t xml:space="preserve">mexanizm, elektrik aparatları, qara metallar və onlardan </w:t>
      </w:r>
      <w:r w:rsidR="007D3A59">
        <w:rPr>
          <w:rFonts w:ascii="Times New Roman" w:hAnsi="Times New Roman" w:cs="Times New Roman"/>
          <w:color w:val="000000"/>
          <w:sz w:val="28"/>
          <w:szCs w:val="28"/>
          <w:lang w:val="az-Latn-AZ"/>
        </w:rPr>
        <w:t>düzəldilən</w:t>
      </w:r>
      <w:r w:rsidRPr="008E4EC4">
        <w:rPr>
          <w:rFonts w:ascii="Times New Roman" w:hAnsi="Times New Roman" w:cs="Times New Roman"/>
          <w:color w:val="000000"/>
          <w:sz w:val="28"/>
          <w:szCs w:val="28"/>
          <w:lang w:val="az-Latn-AZ"/>
        </w:rPr>
        <w:t xml:space="preserve"> məmulatlar, nəqliyyat vasitələ</w:t>
      </w:r>
      <w:r w:rsidR="007D3A59">
        <w:rPr>
          <w:rFonts w:ascii="Times New Roman" w:hAnsi="Times New Roman" w:cs="Times New Roman"/>
          <w:color w:val="000000"/>
          <w:sz w:val="28"/>
          <w:szCs w:val="28"/>
          <w:lang w:val="az-Latn-AZ"/>
        </w:rPr>
        <w:t>ri,</w:t>
      </w:r>
      <w:r w:rsidRPr="008E4EC4">
        <w:rPr>
          <w:rFonts w:ascii="Times New Roman" w:hAnsi="Times New Roman" w:cs="Times New Roman"/>
          <w:color w:val="000000"/>
          <w:sz w:val="28"/>
          <w:szCs w:val="28"/>
          <w:lang w:val="az-Latn-AZ"/>
        </w:rPr>
        <w:t xml:space="preserve"> onların hissələri, tütün və tütün məmulatları, </w:t>
      </w:r>
      <w:r w:rsidR="007D3A59" w:rsidRPr="008E4EC4">
        <w:rPr>
          <w:rFonts w:ascii="Times New Roman" w:hAnsi="Times New Roman" w:cs="Times New Roman"/>
          <w:color w:val="000000"/>
          <w:sz w:val="28"/>
          <w:szCs w:val="28"/>
          <w:lang w:val="az-Latn-AZ"/>
        </w:rPr>
        <w:t xml:space="preserve">ərzaq məhsulları, </w:t>
      </w:r>
      <w:r w:rsidRPr="008E4EC4">
        <w:rPr>
          <w:rFonts w:ascii="Times New Roman" w:hAnsi="Times New Roman" w:cs="Times New Roman"/>
          <w:color w:val="000000"/>
          <w:sz w:val="28"/>
          <w:szCs w:val="28"/>
          <w:lang w:val="az-Latn-AZ"/>
        </w:rPr>
        <w:t xml:space="preserve">əczaçılıq məhsullarının </w:t>
      </w:r>
      <w:r w:rsidR="007D3A59">
        <w:rPr>
          <w:rFonts w:ascii="Times New Roman" w:hAnsi="Times New Roman" w:cs="Times New Roman"/>
          <w:color w:val="000000"/>
          <w:sz w:val="28"/>
          <w:szCs w:val="28"/>
          <w:lang w:val="az-Latn-AZ"/>
        </w:rPr>
        <w:t>malikdir</w:t>
      </w:r>
      <w:r w:rsidRPr="008E4EC4">
        <w:rPr>
          <w:rFonts w:ascii="Times New Roman" w:hAnsi="Times New Roman" w:cs="Times New Roman"/>
          <w:color w:val="000000"/>
          <w:sz w:val="28"/>
          <w:szCs w:val="28"/>
          <w:lang w:val="az-Latn-AZ"/>
        </w:rPr>
        <w:t>.</w:t>
      </w:r>
      <w:r w:rsidRPr="008E4EC4">
        <w:rPr>
          <w:rStyle w:val="apple-converted-space"/>
          <w:rFonts w:ascii="Times New Roman" w:hAnsi="Times New Roman" w:cs="Times New Roman"/>
          <w:color w:val="000000"/>
          <w:sz w:val="28"/>
          <w:szCs w:val="28"/>
          <w:lang w:val="az-Latn-AZ"/>
        </w:rPr>
        <w:t> </w:t>
      </w:r>
    </w:p>
    <w:p w:rsidR="00C03E33" w:rsidRDefault="00EA18B9" w:rsidP="00C03E33">
      <w:pPr>
        <w:spacing w:line="360" w:lineRule="auto"/>
        <w:ind w:firstLine="708"/>
        <w:jc w:val="both"/>
        <w:rPr>
          <w:rStyle w:val="apple-converted-space"/>
          <w:rFonts w:ascii="Times New Roman" w:hAnsi="Times New Roman" w:cs="Times New Roman"/>
          <w:color w:val="000000"/>
          <w:sz w:val="28"/>
          <w:szCs w:val="28"/>
          <w:lang w:val="az-Latn-AZ"/>
        </w:rPr>
      </w:pPr>
      <w:r w:rsidRPr="008E4EC4">
        <w:rPr>
          <w:rFonts w:ascii="Times New Roman" w:hAnsi="Times New Roman" w:cs="Times New Roman"/>
          <w:color w:val="000000"/>
          <w:sz w:val="28"/>
          <w:szCs w:val="28"/>
          <w:lang w:val="az-Latn-AZ"/>
        </w:rPr>
        <w:lastRenderedPageBreak/>
        <w:t xml:space="preserve">2015-ci ilin </w:t>
      </w:r>
      <w:r w:rsidR="007D3A59">
        <w:rPr>
          <w:rFonts w:ascii="Times New Roman" w:hAnsi="Times New Roman" w:cs="Times New Roman"/>
          <w:color w:val="000000"/>
          <w:sz w:val="28"/>
          <w:szCs w:val="28"/>
          <w:lang w:val="az-Latn-AZ"/>
        </w:rPr>
        <w:t>on bir ayında</w:t>
      </w:r>
      <w:r w:rsidRPr="008E4EC4">
        <w:rPr>
          <w:rFonts w:ascii="Times New Roman" w:hAnsi="Times New Roman" w:cs="Times New Roman"/>
          <w:color w:val="000000"/>
          <w:sz w:val="28"/>
          <w:szCs w:val="28"/>
          <w:lang w:val="az-Latn-AZ"/>
        </w:rPr>
        <w:t xml:space="preserve"> qeyri-neft məhsullarının ixracı 2014-cü ilin eyni dövrü ilə müqayisədə 3,6</w:t>
      </w:r>
      <w:r w:rsidR="007D3A59">
        <w:rPr>
          <w:rFonts w:ascii="Times New Roman" w:hAnsi="Times New Roman" w:cs="Times New Roman"/>
          <w:color w:val="000000"/>
          <w:sz w:val="28"/>
          <w:szCs w:val="28"/>
          <w:lang w:val="az-Latn-AZ"/>
        </w:rPr>
        <w:t>%</w:t>
      </w:r>
      <w:r w:rsidRPr="008E4EC4">
        <w:rPr>
          <w:rFonts w:ascii="Times New Roman" w:hAnsi="Times New Roman" w:cs="Times New Roman"/>
          <w:color w:val="000000"/>
          <w:sz w:val="28"/>
          <w:szCs w:val="28"/>
          <w:lang w:val="az-Latn-AZ"/>
        </w:rPr>
        <w:t xml:space="preserve"> artaraq 1461,7 mln dollar təşkil etmişdir.</w:t>
      </w:r>
      <w:r w:rsidRPr="008E4EC4">
        <w:rPr>
          <w:rStyle w:val="apple-converted-space"/>
          <w:rFonts w:ascii="Times New Roman" w:hAnsi="Times New Roman" w:cs="Times New Roman"/>
          <w:color w:val="000000"/>
          <w:sz w:val="28"/>
          <w:szCs w:val="28"/>
          <w:lang w:val="az-Latn-AZ"/>
        </w:rPr>
        <w:t> </w:t>
      </w:r>
    </w:p>
    <w:p w:rsidR="00D3133A" w:rsidRDefault="00DB0F89" w:rsidP="00C03E33">
      <w:pPr>
        <w:spacing w:line="360" w:lineRule="auto"/>
        <w:ind w:firstLine="708"/>
        <w:jc w:val="both"/>
        <w:rPr>
          <w:rStyle w:val="apple-converted-space"/>
          <w:rFonts w:ascii="Times New Roman" w:hAnsi="Times New Roman" w:cs="Times New Roman"/>
          <w:color w:val="000000"/>
          <w:sz w:val="28"/>
          <w:szCs w:val="28"/>
          <w:lang w:val="az-Latn-AZ"/>
        </w:rPr>
      </w:pPr>
      <w:r w:rsidRPr="00DB0F89">
        <w:rPr>
          <w:rStyle w:val="apple-converted-space"/>
          <w:rFonts w:ascii="Times New Roman" w:hAnsi="Times New Roman" w:cs="Times New Roman"/>
          <w:color w:val="000000"/>
          <w:sz w:val="28"/>
          <w:szCs w:val="28"/>
          <w:lang w:val="az-Latn-AZ"/>
        </w:rPr>
        <w:t>Dövlət və özəl sektorun birgə təşəbbüsü</w:t>
      </w:r>
      <w:r>
        <w:rPr>
          <w:rStyle w:val="apple-converted-space"/>
          <w:rFonts w:ascii="Times New Roman" w:hAnsi="Times New Roman" w:cs="Times New Roman"/>
          <w:color w:val="000000"/>
          <w:sz w:val="28"/>
          <w:szCs w:val="28"/>
          <w:lang w:val="az-Latn-AZ"/>
        </w:rPr>
        <w:t xml:space="preserve"> ilə </w:t>
      </w:r>
      <w:r w:rsidRPr="00493C66">
        <w:rPr>
          <w:rStyle w:val="apple-converted-space"/>
          <w:rFonts w:ascii="Times New Roman" w:hAnsi="Times New Roman" w:cs="Times New Roman"/>
          <w:color w:val="000000"/>
          <w:sz w:val="28"/>
          <w:szCs w:val="28"/>
          <w:lang w:val="az-Latn-AZ"/>
        </w:rPr>
        <w:t xml:space="preserve">2003-cü ildə </w:t>
      </w:r>
      <w:r w:rsidR="00493C66" w:rsidRPr="00493C66">
        <w:rPr>
          <w:rStyle w:val="apple-converted-space"/>
          <w:rFonts w:ascii="Times New Roman" w:hAnsi="Times New Roman" w:cs="Times New Roman"/>
          <w:color w:val="000000"/>
          <w:sz w:val="28"/>
          <w:szCs w:val="28"/>
          <w:lang w:val="az-Latn-AZ"/>
        </w:rPr>
        <w:t xml:space="preserve">İqtisadiyyat və Sənaye Nazirliyi tərəfindən </w:t>
      </w:r>
      <w:r w:rsidRPr="00DB0F89">
        <w:rPr>
          <w:rStyle w:val="apple-converted-space"/>
          <w:rFonts w:ascii="Times New Roman" w:hAnsi="Times New Roman" w:cs="Times New Roman"/>
          <w:color w:val="000000"/>
          <w:sz w:val="28"/>
          <w:szCs w:val="28"/>
          <w:lang w:val="az-Latn-AZ"/>
        </w:rPr>
        <w:t>Azərbaycanda İxracın və İnvestisiyaların Təşviqi Fondu (AZPROMO)</w:t>
      </w:r>
      <w:r w:rsidR="00493C66" w:rsidRPr="00493C66">
        <w:rPr>
          <w:rStyle w:val="apple-converted-space"/>
          <w:rFonts w:ascii="Times New Roman" w:hAnsi="Times New Roman" w:cs="Times New Roman"/>
          <w:color w:val="000000"/>
          <w:sz w:val="28"/>
          <w:szCs w:val="28"/>
          <w:lang w:val="az-Latn-AZ"/>
        </w:rPr>
        <w:t>təsis edilmiş</w:t>
      </w:r>
      <w:r>
        <w:rPr>
          <w:rStyle w:val="apple-converted-space"/>
          <w:rFonts w:ascii="Times New Roman" w:hAnsi="Times New Roman" w:cs="Times New Roman"/>
          <w:color w:val="000000"/>
          <w:sz w:val="28"/>
          <w:szCs w:val="28"/>
          <w:lang w:val="az-Latn-AZ"/>
        </w:rPr>
        <w:t>dir. Qurumun yaradılmasında başlıca məqsəd q</w:t>
      </w:r>
      <w:r w:rsidRPr="00DB0F89">
        <w:rPr>
          <w:rStyle w:val="apple-converted-space"/>
          <w:rFonts w:ascii="Times New Roman" w:hAnsi="Times New Roman" w:cs="Times New Roman"/>
          <w:color w:val="000000"/>
          <w:sz w:val="28"/>
          <w:szCs w:val="28"/>
          <w:lang w:val="az-Latn-AZ"/>
        </w:rPr>
        <w:t>eyri-neft sektoruna birbaşa xarici investisiyaların yatırılmasının təşviqi və ixracyönlü sektorların inkişafı yolu ilə iqtisadi artımı təmin etmək</w:t>
      </w:r>
      <w:r>
        <w:rPr>
          <w:rStyle w:val="apple-converted-space"/>
          <w:rFonts w:ascii="Times New Roman" w:hAnsi="Times New Roman" w:cs="Times New Roman"/>
          <w:color w:val="000000"/>
          <w:sz w:val="28"/>
          <w:szCs w:val="28"/>
          <w:lang w:val="az-Latn-AZ"/>
        </w:rPr>
        <w:t>dir. Qeyd etmək lazımdır ki, bu tip təşəbbüslərin reallaşdırılması həqiqətən də ixrac potensialının artırılması istiqamətində atılmış önəmli addımlardandır. Lakin burada, qurumun effektiv və səmərəli fəaliyyə</w:t>
      </w:r>
      <w:r w:rsidR="007D3A59">
        <w:rPr>
          <w:rStyle w:val="apple-converted-space"/>
          <w:rFonts w:ascii="Times New Roman" w:hAnsi="Times New Roman" w:cs="Times New Roman"/>
          <w:color w:val="000000"/>
          <w:sz w:val="28"/>
          <w:szCs w:val="28"/>
          <w:lang w:val="az-Latn-AZ"/>
        </w:rPr>
        <w:t>t mexanizmi, daima müasir meyl</w:t>
      </w:r>
      <w:r>
        <w:rPr>
          <w:rStyle w:val="apple-converted-space"/>
          <w:rFonts w:ascii="Times New Roman" w:hAnsi="Times New Roman" w:cs="Times New Roman"/>
          <w:color w:val="000000"/>
          <w:sz w:val="28"/>
          <w:szCs w:val="28"/>
          <w:lang w:val="az-Latn-AZ"/>
        </w:rPr>
        <w:t>lərə uyğunlaşma qabiliyyəti həlledici rol oynayır.  Çox böyük əhəmiyyət kəsb edən məsələlərdən bir də, qurumun</w:t>
      </w:r>
      <w:r w:rsidR="00D3133A">
        <w:rPr>
          <w:rStyle w:val="apple-converted-space"/>
          <w:rFonts w:ascii="Times New Roman" w:hAnsi="Times New Roman" w:cs="Times New Roman"/>
          <w:color w:val="000000"/>
          <w:sz w:val="28"/>
          <w:szCs w:val="28"/>
          <w:lang w:val="az-Latn-AZ"/>
        </w:rPr>
        <w:t xml:space="preserve"> öz fəaliyyətləri sırasına Azərbaycan məhsullarının marketinqi və Azərbaycan istehsalı (</w:t>
      </w:r>
      <w:r w:rsidR="00AC2CC1">
        <w:rPr>
          <w:rStyle w:val="apple-converted-space"/>
          <w:rFonts w:ascii="Times New Roman" w:hAnsi="Times New Roman" w:cs="Times New Roman"/>
          <w:color w:val="000000"/>
          <w:sz w:val="28"/>
          <w:szCs w:val="28"/>
          <w:lang w:val="az-Latn-AZ"/>
        </w:rPr>
        <w:t>“</w:t>
      </w:r>
      <w:r w:rsidR="00D3133A">
        <w:rPr>
          <w:rStyle w:val="apple-converted-space"/>
          <w:rFonts w:ascii="Times New Roman" w:hAnsi="Times New Roman" w:cs="Times New Roman"/>
          <w:color w:val="000000"/>
          <w:sz w:val="28"/>
          <w:szCs w:val="28"/>
          <w:lang w:val="az-Latn-AZ"/>
        </w:rPr>
        <w:t>Made in Azerbaijan</w:t>
      </w:r>
      <w:r w:rsidR="00AC2CC1">
        <w:rPr>
          <w:rStyle w:val="apple-converted-space"/>
          <w:rFonts w:ascii="Times New Roman" w:hAnsi="Times New Roman" w:cs="Times New Roman"/>
          <w:color w:val="000000"/>
          <w:sz w:val="28"/>
          <w:szCs w:val="28"/>
          <w:lang w:val="az-Latn-AZ"/>
        </w:rPr>
        <w:t>”</w:t>
      </w:r>
      <w:r w:rsidR="00D3133A">
        <w:rPr>
          <w:rStyle w:val="apple-converted-space"/>
          <w:rFonts w:ascii="Times New Roman" w:hAnsi="Times New Roman" w:cs="Times New Roman"/>
          <w:color w:val="000000"/>
          <w:sz w:val="28"/>
          <w:szCs w:val="28"/>
          <w:lang w:val="az-Latn-AZ"/>
        </w:rPr>
        <w:t xml:space="preserve">)brendinin xaricdə təşviqi kimi fəaliyyətlərin yer almasıdır ki buna ölkəmizin böyük ehtiyacı vardır. </w:t>
      </w:r>
    </w:p>
    <w:p w:rsidR="00493C66" w:rsidRDefault="00D3133A" w:rsidP="00C03E33">
      <w:pPr>
        <w:spacing w:line="360" w:lineRule="auto"/>
        <w:ind w:firstLine="708"/>
        <w:jc w:val="both"/>
        <w:rPr>
          <w:rStyle w:val="apple-converted-space"/>
          <w:rFonts w:ascii="Times New Roman" w:hAnsi="Times New Roman" w:cs="Times New Roman"/>
          <w:color w:val="000000"/>
          <w:sz w:val="28"/>
          <w:szCs w:val="28"/>
          <w:lang w:val="az-Latn-AZ"/>
        </w:rPr>
      </w:pPr>
      <w:r>
        <w:rPr>
          <w:rStyle w:val="apple-converted-space"/>
          <w:rFonts w:ascii="Times New Roman" w:hAnsi="Times New Roman" w:cs="Times New Roman"/>
          <w:color w:val="000000"/>
          <w:sz w:val="28"/>
          <w:szCs w:val="28"/>
          <w:lang w:val="az-Latn-AZ"/>
        </w:rPr>
        <w:t xml:space="preserve">Fondun digər bir fəaliyyəti də ixrac məsələlərində sahibkarlar üçün faydalı məlumatların hazırlanması ilə onları yönləndirməyə yardım etməkdir. </w:t>
      </w:r>
      <w:r w:rsidR="004C54BF" w:rsidRPr="004C54BF">
        <w:rPr>
          <w:rStyle w:val="apple-converted-space"/>
          <w:rFonts w:ascii="Times New Roman" w:hAnsi="Times New Roman" w:cs="Times New Roman"/>
          <w:color w:val="000000"/>
          <w:sz w:val="28"/>
          <w:szCs w:val="28"/>
          <w:lang w:val="az-Latn-AZ"/>
        </w:rPr>
        <w:t>Azərbaycanda ixrac potensiallı məhsulları</w:t>
      </w:r>
      <w:r w:rsidR="00AC2CC1">
        <w:rPr>
          <w:rStyle w:val="apple-converted-space"/>
          <w:rFonts w:ascii="Times New Roman" w:hAnsi="Times New Roman" w:cs="Times New Roman"/>
          <w:color w:val="000000"/>
          <w:sz w:val="28"/>
          <w:szCs w:val="28"/>
          <w:lang w:val="az-Latn-AZ"/>
        </w:rPr>
        <w:t xml:space="preserve"> Fo</w:t>
      </w:r>
      <w:r w:rsidR="004C54BF">
        <w:rPr>
          <w:rStyle w:val="apple-converted-space"/>
          <w:rFonts w:ascii="Times New Roman" w:hAnsi="Times New Roman" w:cs="Times New Roman"/>
          <w:color w:val="000000"/>
          <w:sz w:val="28"/>
          <w:szCs w:val="28"/>
          <w:lang w:val="az-Latn-AZ"/>
        </w:rPr>
        <w:t>nd</w:t>
      </w:r>
      <w:r w:rsidR="00AC2CC1">
        <w:rPr>
          <w:rStyle w:val="apple-converted-space"/>
          <w:rFonts w:ascii="Times New Roman" w:hAnsi="Times New Roman" w:cs="Times New Roman"/>
          <w:color w:val="000000"/>
          <w:sz w:val="28"/>
          <w:szCs w:val="28"/>
          <w:lang w:val="az-Latn-AZ"/>
        </w:rPr>
        <w:t>d</w:t>
      </w:r>
      <w:r w:rsidR="004C54BF">
        <w:rPr>
          <w:rStyle w:val="apple-converted-space"/>
          <w:rFonts w:ascii="Times New Roman" w:hAnsi="Times New Roman" w:cs="Times New Roman"/>
          <w:color w:val="000000"/>
          <w:sz w:val="28"/>
          <w:szCs w:val="28"/>
          <w:lang w:val="az-Latn-AZ"/>
        </w:rPr>
        <w:t>a 6 qrupda sıralamış və əsas göstəricilərini təqdim etmişdir.</w:t>
      </w:r>
      <w:r w:rsidR="002C0E9F">
        <w:rPr>
          <w:rStyle w:val="apple-converted-space"/>
          <w:rFonts w:ascii="Times New Roman" w:hAnsi="Times New Roman" w:cs="Times New Roman"/>
          <w:color w:val="000000"/>
          <w:sz w:val="28"/>
          <w:szCs w:val="28"/>
          <w:lang w:val="az-Latn-AZ"/>
        </w:rPr>
        <w:t xml:space="preserve"> </w:t>
      </w:r>
      <w:r w:rsidR="004C54BF" w:rsidRPr="00AC2CC1">
        <w:rPr>
          <w:rStyle w:val="apple-converted-space"/>
          <w:rFonts w:ascii="Times New Roman" w:hAnsi="Times New Roman" w:cs="Times New Roman"/>
          <w:i/>
          <w:color w:val="000000"/>
          <w:sz w:val="28"/>
          <w:szCs w:val="28"/>
          <w:lang w:val="az-Latn-AZ"/>
        </w:rPr>
        <w:t>Bitki mənşəli məhsullar</w:t>
      </w:r>
      <w:r w:rsidR="004C54BF">
        <w:rPr>
          <w:rStyle w:val="apple-converted-space"/>
          <w:rFonts w:ascii="Times New Roman" w:hAnsi="Times New Roman" w:cs="Times New Roman"/>
          <w:color w:val="000000"/>
          <w:sz w:val="28"/>
          <w:szCs w:val="28"/>
          <w:lang w:val="az-Latn-AZ"/>
        </w:rPr>
        <w:t xml:space="preserve"> qrupuna kartof, pomidor, xiyar, üzüm, alma, armud, heyva, albalı və gilas, şaftalı, xurma, gavalı, fındıq, çay və tütün daxil edilmişdir. Müsbət haldır ki, həcmi dəyişməyən çay və </w:t>
      </w:r>
      <w:r w:rsidR="001D724E">
        <w:rPr>
          <w:rStyle w:val="apple-converted-space"/>
          <w:rFonts w:ascii="Times New Roman" w:hAnsi="Times New Roman" w:cs="Times New Roman"/>
          <w:color w:val="000000"/>
          <w:sz w:val="28"/>
          <w:szCs w:val="28"/>
          <w:lang w:val="az-Latn-AZ"/>
        </w:rPr>
        <w:t>azalan tütündən başqa bütün adıçəkilən məhsulların istehsalı artmışdır. Lakin bu qrup məhsulların bir qisminin ixrac həcmi və müvafiq olaraq ixracdan gələn gəlirin həcmində azalmalar da mövcuddur.Bu da ixrac dinamikasının tam stabilləşmədiyinin əlamətlərində</w:t>
      </w:r>
      <w:r w:rsidR="00407E1C">
        <w:rPr>
          <w:rStyle w:val="apple-converted-space"/>
          <w:rFonts w:ascii="Times New Roman" w:hAnsi="Times New Roman" w:cs="Times New Roman"/>
          <w:color w:val="000000"/>
          <w:sz w:val="28"/>
          <w:szCs w:val="28"/>
          <w:lang w:val="az-Latn-AZ"/>
        </w:rPr>
        <w:t xml:space="preserve">ndir </w:t>
      </w:r>
      <w:r w:rsidR="001D724E">
        <w:rPr>
          <w:rStyle w:val="apple-converted-space"/>
          <w:rFonts w:ascii="Times New Roman" w:hAnsi="Times New Roman" w:cs="Times New Roman"/>
          <w:color w:val="000000"/>
          <w:sz w:val="28"/>
          <w:szCs w:val="28"/>
          <w:lang w:val="az-Latn-AZ"/>
        </w:rPr>
        <w:t>(</w:t>
      </w:r>
      <w:r w:rsidR="00BD1C34">
        <w:rPr>
          <w:rStyle w:val="apple-converted-space"/>
          <w:rFonts w:ascii="Times New Roman" w:hAnsi="Times New Roman" w:cs="Times New Roman"/>
          <w:color w:val="000000"/>
          <w:sz w:val="28"/>
          <w:szCs w:val="28"/>
          <w:lang w:val="az-Latn-AZ"/>
        </w:rPr>
        <w:t>Cədvə</w:t>
      </w:r>
      <w:r w:rsidR="000F65BF">
        <w:rPr>
          <w:rStyle w:val="apple-converted-space"/>
          <w:rFonts w:ascii="Times New Roman" w:hAnsi="Times New Roman" w:cs="Times New Roman"/>
          <w:color w:val="000000"/>
          <w:sz w:val="28"/>
          <w:szCs w:val="28"/>
          <w:lang w:val="az-Latn-AZ"/>
        </w:rPr>
        <w:t>l 3</w:t>
      </w:r>
      <w:r w:rsidR="001D724E">
        <w:rPr>
          <w:rStyle w:val="apple-converted-space"/>
          <w:rFonts w:ascii="Times New Roman" w:hAnsi="Times New Roman" w:cs="Times New Roman"/>
          <w:color w:val="000000"/>
          <w:sz w:val="28"/>
          <w:szCs w:val="28"/>
          <w:lang w:val="az-Latn-AZ"/>
        </w:rPr>
        <w:t>)</w:t>
      </w:r>
      <w:r w:rsidR="00407E1C">
        <w:rPr>
          <w:rStyle w:val="apple-converted-space"/>
          <w:rFonts w:ascii="Times New Roman" w:hAnsi="Times New Roman" w:cs="Times New Roman"/>
          <w:color w:val="000000"/>
          <w:sz w:val="28"/>
          <w:szCs w:val="28"/>
          <w:lang w:val="az-Latn-AZ"/>
        </w:rPr>
        <w:t>.</w:t>
      </w:r>
    </w:p>
    <w:p w:rsidR="0037615A" w:rsidRDefault="0037615A" w:rsidP="0037615A">
      <w:pPr>
        <w:pStyle w:val="ad"/>
        <w:keepNext/>
        <w:jc w:val="both"/>
      </w:pPr>
      <w:r>
        <w:lastRenderedPageBreak/>
        <w:t xml:space="preserve">Cədvəl </w:t>
      </w:r>
      <w:r w:rsidR="0012153F">
        <w:fldChar w:fldCharType="begin"/>
      </w:r>
      <w:r w:rsidR="00C8251E">
        <w:instrText xml:space="preserve"> SEQ Cədvəl \* ARABIC </w:instrText>
      </w:r>
      <w:r w:rsidR="0012153F">
        <w:fldChar w:fldCharType="separate"/>
      </w:r>
      <w:r w:rsidR="00170FF8">
        <w:rPr>
          <w:noProof/>
        </w:rPr>
        <w:t>3</w:t>
      </w:r>
      <w:r w:rsidR="0012153F">
        <w:rPr>
          <w:noProof/>
        </w:rPr>
        <w:fldChar w:fldCharType="end"/>
      </w:r>
      <w:r w:rsidRPr="00ED6628">
        <w:t>: Bitki mənşəli mallar</w:t>
      </w:r>
    </w:p>
    <w:p w:rsidR="00BD1C34" w:rsidRDefault="00C03E33" w:rsidP="00BD1C34">
      <w:pPr>
        <w:keepNext/>
        <w:spacing w:line="360" w:lineRule="auto"/>
        <w:jc w:val="both"/>
        <w:rPr>
          <w:lang w:val="az-Latn-AZ"/>
        </w:rPr>
      </w:pPr>
      <w:r w:rsidRPr="00C03E33">
        <w:rPr>
          <w:rFonts w:ascii="Times New Roman" w:hAnsi="Times New Roman" w:cs="Times New Roman"/>
          <w:noProof/>
          <w:color w:val="000000"/>
          <w:sz w:val="28"/>
          <w:szCs w:val="28"/>
          <w:lang w:val="az-Latn-AZ" w:eastAsia="az-Latn-AZ"/>
        </w:rPr>
        <w:drawing>
          <wp:inline distT="0" distB="0" distL="0" distR="0" wp14:anchorId="36658A40" wp14:editId="707585E6">
            <wp:extent cx="5939790" cy="3677285"/>
            <wp:effectExtent l="0" t="0" r="3810" b="0"/>
            <wp:docPr id="15" name="Рисунок 15" descr="http://azpromo.az/uploads/rsz_bitkiboyuk_2015-03-02_at_3350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promo.az/uploads/rsz_bitkiboyuk_2015-03-02_at_33508_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677285"/>
                    </a:xfrm>
                    <a:prstGeom prst="rect">
                      <a:avLst/>
                    </a:prstGeom>
                    <a:noFill/>
                    <a:ln>
                      <a:noFill/>
                    </a:ln>
                  </pic:spPr>
                </pic:pic>
              </a:graphicData>
            </a:graphic>
          </wp:inline>
        </w:drawing>
      </w:r>
    </w:p>
    <w:p w:rsidR="00BD1C34" w:rsidRPr="00BD1C34" w:rsidRDefault="0014551E" w:rsidP="00AC2CC1">
      <w:pPr>
        <w:keepNext/>
        <w:spacing w:line="360" w:lineRule="auto"/>
        <w:ind w:firstLine="708"/>
        <w:jc w:val="both"/>
        <w:rPr>
          <w:rFonts w:ascii="Times New Roman" w:hAnsi="Times New Roman" w:cs="Times New Roman"/>
          <w:sz w:val="28"/>
          <w:szCs w:val="28"/>
          <w:lang w:val="az-Latn-AZ"/>
        </w:rPr>
      </w:pPr>
      <w:r w:rsidRPr="00AC2CC1">
        <w:rPr>
          <w:rFonts w:ascii="Times New Roman" w:hAnsi="Times New Roman" w:cs="Times New Roman"/>
          <w:i/>
          <w:sz w:val="28"/>
          <w:szCs w:val="28"/>
          <w:lang w:val="az-Latn-AZ"/>
        </w:rPr>
        <w:t>Ərzaq və içkilər</w:t>
      </w:r>
      <w:r>
        <w:rPr>
          <w:rFonts w:ascii="Times New Roman" w:hAnsi="Times New Roman" w:cs="Times New Roman"/>
          <w:sz w:val="28"/>
          <w:szCs w:val="28"/>
          <w:lang w:val="az-Latn-AZ"/>
        </w:rPr>
        <w:t xml:space="preserve"> adlanan i</w:t>
      </w:r>
      <w:r w:rsidR="00BD1C34" w:rsidRPr="00BD1C34">
        <w:rPr>
          <w:rFonts w:ascii="Times New Roman" w:hAnsi="Times New Roman" w:cs="Times New Roman"/>
          <w:sz w:val="28"/>
          <w:szCs w:val="28"/>
          <w:lang w:val="az-Latn-AZ"/>
        </w:rPr>
        <w:t>kinci qrup</w:t>
      </w:r>
      <w:r>
        <w:rPr>
          <w:rFonts w:ascii="Times New Roman" w:hAnsi="Times New Roman" w:cs="Times New Roman"/>
          <w:sz w:val="28"/>
          <w:szCs w:val="28"/>
          <w:lang w:val="az-Latn-AZ"/>
        </w:rPr>
        <w:t>a şəkər, şokolad, meyvə və tərəvəz şirələri, qazlı və qazsız sular, şərab, cem, meyvə jelesi, marmeladlar, meyvə və qoz püresi pastası, və konservləşdirilmiş meyvə-tərəvəz, qoz-fındıq və digər bitkilər, o cümlədən onların hissələri aiddir. Bu qrup ixrac potensiallı məhsulların göstəricilərinə nəzər salanda görürük ki, şokolad və axırıncı kateqoriya məhsullar üzrə istehsal azalmış, qalan kateqoriyalarda artmışdır.</w:t>
      </w:r>
      <w:r w:rsidR="003B5AB2">
        <w:rPr>
          <w:rFonts w:ascii="Times New Roman" w:hAnsi="Times New Roman" w:cs="Times New Roman"/>
          <w:sz w:val="28"/>
          <w:szCs w:val="28"/>
          <w:lang w:val="az-Latn-AZ"/>
        </w:rPr>
        <w:t xml:space="preserve"> Lakin ixrac bütün kateqoriyalar üzrə artmışdır</w:t>
      </w:r>
      <w:r w:rsidR="00A760F0">
        <w:rPr>
          <w:rFonts w:ascii="Times New Roman" w:hAnsi="Times New Roman" w:cs="Times New Roman"/>
          <w:sz w:val="28"/>
          <w:szCs w:val="28"/>
          <w:lang w:val="az-Latn-AZ"/>
        </w:rPr>
        <w:t xml:space="preserve"> </w:t>
      </w:r>
      <w:r w:rsidR="00407E1C">
        <w:rPr>
          <w:rStyle w:val="apple-converted-space"/>
          <w:rFonts w:ascii="Times New Roman" w:hAnsi="Times New Roman" w:cs="Times New Roman"/>
          <w:color w:val="000000"/>
          <w:sz w:val="28"/>
          <w:szCs w:val="28"/>
          <w:lang w:val="az-Latn-AZ"/>
        </w:rPr>
        <w:t>(Cədvə</w:t>
      </w:r>
      <w:r w:rsidR="000F65BF">
        <w:rPr>
          <w:rStyle w:val="apple-converted-space"/>
          <w:rFonts w:ascii="Times New Roman" w:hAnsi="Times New Roman" w:cs="Times New Roman"/>
          <w:color w:val="000000"/>
          <w:sz w:val="28"/>
          <w:szCs w:val="28"/>
          <w:lang w:val="az-Latn-AZ"/>
        </w:rPr>
        <w:t>l 4</w:t>
      </w:r>
      <w:r w:rsidR="00407E1C">
        <w:rPr>
          <w:rStyle w:val="apple-converted-space"/>
          <w:rFonts w:ascii="Times New Roman" w:hAnsi="Times New Roman" w:cs="Times New Roman"/>
          <w:color w:val="000000"/>
          <w:sz w:val="28"/>
          <w:szCs w:val="28"/>
          <w:lang w:val="az-Latn-AZ"/>
        </w:rPr>
        <w:t xml:space="preserve">).   </w:t>
      </w: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B5AB2" w:rsidRDefault="003B5AB2" w:rsidP="003B5AB2">
      <w:pPr>
        <w:pStyle w:val="ad"/>
        <w:keepNext/>
        <w:rPr>
          <w:lang w:val="az-Latn-AZ"/>
        </w:rPr>
      </w:pPr>
    </w:p>
    <w:p w:rsidR="0037615A" w:rsidRPr="008C0B0F" w:rsidRDefault="0037615A" w:rsidP="0037615A">
      <w:pPr>
        <w:pStyle w:val="ad"/>
        <w:keepNext/>
        <w:rPr>
          <w:lang w:val="az-Latn-AZ"/>
        </w:rPr>
      </w:pPr>
      <w:r w:rsidRPr="008C0B0F">
        <w:rPr>
          <w:lang w:val="az-Latn-AZ"/>
        </w:rPr>
        <w:t xml:space="preserve">Cədvəl </w:t>
      </w:r>
      <w:r w:rsidR="0012153F">
        <w:fldChar w:fldCharType="begin"/>
      </w:r>
      <w:r w:rsidR="008C0B0F" w:rsidRPr="008C0B0F">
        <w:rPr>
          <w:lang w:val="az-Latn-AZ"/>
        </w:rPr>
        <w:instrText xml:space="preserve"> SEQ Cədvəl \* ARABIC </w:instrText>
      </w:r>
      <w:r w:rsidR="0012153F">
        <w:fldChar w:fldCharType="separate"/>
      </w:r>
      <w:r w:rsidR="00170FF8">
        <w:rPr>
          <w:noProof/>
          <w:lang w:val="az-Latn-AZ"/>
        </w:rPr>
        <w:t>4</w:t>
      </w:r>
      <w:r w:rsidR="0012153F">
        <w:rPr>
          <w:noProof/>
        </w:rPr>
        <w:fldChar w:fldCharType="end"/>
      </w:r>
      <w:r w:rsidRPr="008C0B0F">
        <w:rPr>
          <w:lang w:val="az-Latn-AZ"/>
        </w:rPr>
        <w:t>: Ərzaq məhsulları və içkilər</w:t>
      </w:r>
    </w:p>
    <w:p w:rsidR="004208AE" w:rsidRDefault="00C03E33" w:rsidP="00C03E33">
      <w:pPr>
        <w:spacing w:line="360" w:lineRule="auto"/>
        <w:rPr>
          <w:rFonts w:ascii="Times New Roman" w:hAnsi="Times New Roman" w:cs="Times New Roman"/>
          <w:color w:val="000000"/>
          <w:sz w:val="28"/>
          <w:szCs w:val="28"/>
          <w:lang w:val="az-Latn-AZ"/>
        </w:rPr>
      </w:pPr>
      <w:r>
        <w:rPr>
          <w:noProof/>
          <w:lang w:val="az-Latn-AZ" w:eastAsia="az-Latn-AZ"/>
        </w:rPr>
        <w:drawing>
          <wp:inline distT="0" distB="0" distL="0" distR="0" wp14:anchorId="679EC1C9" wp14:editId="507D3853">
            <wp:extent cx="5939790" cy="3452503"/>
            <wp:effectExtent l="0" t="0" r="3810" b="0"/>
            <wp:docPr id="16" name="Рисунок 16" descr="http://azpromo.az/uploads/rsz_erzaqboyukseker1screen_shot_2015-03-02_at_3122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zpromo.az/uploads/rsz_erzaqboyukseker1screen_shot_2015-03-02_at_31229_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452503"/>
                    </a:xfrm>
                    <a:prstGeom prst="rect">
                      <a:avLst/>
                    </a:prstGeom>
                    <a:noFill/>
                    <a:ln>
                      <a:noFill/>
                    </a:ln>
                  </pic:spPr>
                </pic:pic>
              </a:graphicData>
            </a:graphic>
          </wp:inline>
        </w:drawing>
      </w:r>
    </w:p>
    <w:p w:rsidR="00CC454E" w:rsidRDefault="003B5AB2" w:rsidP="00CC454E">
      <w:pPr>
        <w:spacing w:line="360" w:lineRule="auto"/>
        <w:ind w:firstLine="708"/>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Üçüncü qrup ixrac potensiallı məhsullar </w:t>
      </w:r>
      <w:r w:rsidRPr="00AC2CC1">
        <w:rPr>
          <w:rFonts w:ascii="Times New Roman" w:hAnsi="Times New Roman" w:cs="Times New Roman"/>
          <w:i/>
          <w:color w:val="000000"/>
          <w:sz w:val="28"/>
          <w:szCs w:val="28"/>
          <w:lang w:val="az-Latn-AZ"/>
        </w:rPr>
        <w:t>kimya sənayesi məhsulları</w:t>
      </w:r>
      <w:r>
        <w:rPr>
          <w:rFonts w:ascii="Times New Roman" w:hAnsi="Times New Roman" w:cs="Times New Roman"/>
          <w:color w:val="000000"/>
          <w:sz w:val="28"/>
          <w:szCs w:val="28"/>
          <w:lang w:val="az-Latn-AZ"/>
        </w:rPr>
        <w:t>dır ki,</w:t>
      </w:r>
      <w:r w:rsidR="00CC454E">
        <w:rPr>
          <w:rFonts w:ascii="Times New Roman" w:hAnsi="Times New Roman" w:cs="Times New Roman"/>
          <w:color w:val="000000"/>
          <w:sz w:val="28"/>
          <w:szCs w:val="28"/>
          <w:lang w:val="az-Latn-AZ"/>
        </w:rPr>
        <w:t xml:space="preserve"> buraya sulfat turşusu, oleum; a</w:t>
      </w:r>
      <w:r>
        <w:rPr>
          <w:rFonts w:ascii="Times New Roman" w:hAnsi="Times New Roman" w:cs="Times New Roman"/>
          <w:color w:val="000000"/>
          <w:sz w:val="28"/>
          <w:szCs w:val="28"/>
          <w:lang w:val="az-Latn-AZ"/>
        </w:rPr>
        <w:t>siklik karbohidrogenlər; asiklik spirtlər və onların halogenləşdirilmiş, sulfatlaşdırılmış və</w:t>
      </w:r>
      <w:r w:rsidR="00CC454E">
        <w:rPr>
          <w:rFonts w:ascii="Times New Roman" w:hAnsi="Times New Roman" w:cs="Times New Roman"/>
          <w:color w:val="000000"/>
          <w:sz w:val="28"/>
          <w:szCs w:val="28"/>
          <w:lang w:val="az-Latn-AZ"/>
        </w:rPr>
        <w:t xml:space="preserve"> nitro</w:t>
      </w:r>
      <w:r>
        <w:rPr>
          <w:rFonts w:ascii="Times New Roman" w:hAnsi="Times New Roman" w:cs="Times New Roman"/>
          <w:color w:val="000000"/>
          <w:sz w:val="28"/>
          <w:szCs w:val="28"/>
          <w:lang w:val="az-Latn-AZ"/>
        </w:rPr>
        <w:t>laşdırılmış</w:t>
      </w:r>
      <w:r w:rsidR="00CC454E">
        <w:rPr>
          <w:rFonts w:ascii="Times New Roman" w:hAnsi="Times New Roman" w:cs="Times New Roman"/>
          <w:color w:val="000000"/>
          <w:sz w:val="28"/>
          <w:szCs w:val="28"/>
          <w:lang w:val="az-Latn-AZ"/>
        </w:rPr>
        <w:t xml:space="preserve"> və ya nitrozolaşdırılmış törəmələri; flüor, xlor, brom yod daxildir. Göstəricilər fərqli olsa da, ümumilikdə kimya səanyesi məhsullarının ixracından gələn gəlir artmışdır</w:t>
      </w:r>
      <w:r w:rsidR="005171AD">
        <w:rPr>
          <w:rStyle w:val="apple-converted-space"/>
          <w:rFonts w:ascii="Times New Roman" w:hAnsi="Times New Roman" w:cs="Times New Roman"/>
          <w:color w:val="000000"/>
          <w:sz w:val="28"/>
          <w:szCs w:val="28"/>
          <w:lang w:val="az-Latn-AZ"/>
        </w:rPr>
        <w:t>(Cədvə</w:t>
      </w:r>
      <w:r w:rsidR="000F65BF">
        <w:rPr>
          <w:rStyle w:val="apple-converted-space"/>
          <w:rFonts w:ascii="Times New Roman" w:hAnsi="Times New Roman" w:cs="Times New Roman"/>
          <w:color w:val="000000"/>
          <w:sz w:val="28"/>
          <w:szCs w:val="28"/>
          <w:lang w:val="az-Latn-AZ"/>
        </w:rPr>
        <w:t>l 5</w:t>
      </w:r>
      <w:r w:rsidR="005171AD">
        <w:rPr>
          <w:rStyle w:val="apple-converted-space"/>
          <w:rFonts w:ascii="Times New Roman" w:hAnsi="Times New Roman" w:cs="Times New Roman"/>
          <w:color w:val="000000"/>
          <w:sz w:val="28"/>
          <w:szCs w:val="28"/>
          <w:lang w:val="az-Latn-AZ"/>
        </w:rPr>
        <w:t xml:space="preserve">).   </w:t>
      </w:r>
    </w:p>
    <w:p w:rsidR="0037615A" w:rsidRDefault="0037615A" w:rsidP="0037615A">
      <w:pPr>
        <w:pStyle w:val="ad"/>
        <w:keepNext/>
      </w:pPr>
      <w:r>
        <w:t xml:space="preserve">Cədvəl </w:t>
      </w:r>
      <w:r w:rsidR="0012153F">
        <w:fldChar w:fldCharType="begin"/>
      </w:r>
      <w:r w:rsidR="00C8251E">
        <w:instrText xml:space="preserve"> SEQ Cədvəl \* ARABIC </w:instrText>
      </w:r>
      <w:r w:rsidR="0012153F">
        <w:fldChar w:fldCharType="separate"/>
      </w:r>
      <w:r w:rsidR="00170FF8">
        <w:rPr>
          <w:noProof/>
        </w:rPr>
        <w:t>5</w:t>
      </w:r>
      <w:r w:rsidR="0012153F">
        <w:rPr>
          <w:noProof/>
        </w:rPr>
        <w:fldChar w:fldCharType="end"/>
      </w:r>
      <w:r w:rsidRPr="002600C3">
        <w:t>: Kimya Sənayesi məhsulları</w:t>
      </w:r>
    </w:p>
    <w:p w:rsidR="00C03E33" w:rsidRDefault="00C03E33" w:rsidP="00C03E33">
      <w:pPr>
        <w:spacing w:line="360" w:lineRule="auto"/>
        <w:rPr>
          <w:rFonts w:ascii="Times New Roman" w:hAnsi="Times New Roman" w:cs="Times New Roman"/>
          <w:color w:val="000000"/>
          <w:sz w:val="28"/>
          <w:szCs w:val="28"/>
          <w:lang w:val="az-Latn-AZ"/>
        </w:rPr>
      </w:pPr>
      <w:r>
        <w:rPr>
          <w:noProof/>
          <w:lang w:val="az-Latn-AZ" w:eastAsia="az-Latn-AZ"/>
        </w:rPr>
        <w:drawing>
          <wp:inline distT="0" distB="0" distL="0" distR="0" wp14:anchorId="6EE6AF1A" wp14:editId="22D86851">
            <wp:extent cx="5943600" cy="2533459"/>
            <wp:effectExtent l="0" t="0" r="0" b="635"/>
            <wp:docPr id="17" name="Рисунок 17" descr="http://azpromo.az/uploads/rsz_kimyaboyukscreen_shot_2015-03-02_at_3083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zpromo.az/uploads/rsz_kimyaboyukscreen_shot_2015-03-02_at_30839_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531835"/>
                    </a:xfrm>
                    <a:prstGeom prst="rect">
                      <a:avLst/>
                    </a:prstGeom>
                    <a:noFill/>
                    <a:ln>
                      <a:noFill/>
                    </a:ln>
                  </pic:spPr>
                </pic:pic>
              </a:graphicData>
            </a:graphic>
          </wp:inline>
        </w:drawing>
      </w:r>
    </w:p>
    <w:p w:rsidR="0087683A" w:rsidRPr="0087683A" w:rsidRDefault="0087683A" w:rsidP="00AC2CC1">
      <w:pPr>
        <w:pStyle w:val="ad"/>
        <w:keepNext/>
        <w:spacing w:line="360" w:lineRule="auto"/>
        <w:ind w:firstLine="708"/>
        <w:rPr>
          <w:rFonts w:ascii="Times New Roman" w:hAnsi="Times New Roman" w:cs="Times New Roman"/>
          <w:b w:val="0"/>
          <w:color w:val="auto"/>
          <w:sz w:val="28"/>
          <w:szCs w:val="28"/>
          <w:lang w:val="az-Latn-AZ"/>
        </w:rPr>
      </w:pPr>
      <w:r w:rsidRPr="0087683A">
        <w:rPr>
          <w:rFonts w:ascii="Times New Roman" w:hAnsi="Times New Roman" w:cs="Times New Roman"/>
          <w:b w:val="0"/>
          <w:color w:val="auto"/>
          <w:sz w:val="28"/>
          <w:szCs w:val="28"/>
          <w:lang w:val="az-Latn-AZ"/>
        </w:rPr>
        <w:lastRenderedPageBreak/>
        <w:t>Dördüncü qrupda</w:t>
      </w:r>
      <w:r>
        <w:rPr>
          <w:rFonts w:ascii="Times New Roman" w:hAnsi="Times New Roman" w:cs="Times New Roman"/>
          <w:b w:val="0"/>
          <w:color w:val="auto"/>
          <w:sz w:val="28"/>
          <w:szCs w:val="28"/>
          <w:lang w:val="az-Latn-AZ"/>
        </w:rPr>
        <w:t xml:space="preserve"> 4 növ </w:t>
      </w:r>
      <w:r w:rsidRPr="00AC2CC1">
        <w:rPr>
          <w:rFonts w:ascii="Times New Roman" w:hAnsi="Times New Roman" w:cs="Times New Roman"/>
          <w:b w:val="0"/>
          <w:i/>
          <w:color w:val="auto"/>
          <w:sz w:val="28"/>
          <w:szCs w:val="28"/>
          <w:lang w:val="az-Latn-AZ"/>
        </w:rPr>
        <w:t>toxuculuq məhsulları</w:t>
      </w:r>
      <w:r>
        <w:rPr>
          <w:rFonts w:ascii="Times New Roman" w:hAnsi="Times New Roman" w:cs="Times New Roman"/>
          <w:b w:val="0"/>
          <w:color w:val="auto"/>
          <w:sz w:val="28"/>
          <w:szCs w:val="28"/>
          <w:lang w:val="az-Latn-AZ"/>
        </w:rPr>
        <w:t xml:space="preserve"> cəmləşmişdir ki, onlardandan kardo </w:t>
      </w:r>
      <w:r w:rsidR="00407E1C">
        <w:rPr>
          <w:rFonts w:ascii="Times New Roman" w:hAnsi="Times New Roman" w:cs="Times New Roman"/>
          <w:b w:val="0"/>
          <w:color w:val="auto"/>
          <w:sz w:val="28"/>
          <w:szCs w:val="28"/>
          <w:lang w:val="az-Latn-AZ"/>
        </w:rPr>
        <w:t>və daraqla daranmış pampıq lifi istisna olmaqla qalan 3 növ üzrə ixrac həcmi artmışdır. Qiymət dəyişkənliyi nəticəsində qablaşdırma və kisə paketlərin ixrac həcmi 44 ton artsa da, ixracdan gələn gəlir 124 min ABŞ dolları cıvarında</w:t>
      </w:r>
      <w:r w:rsidR="005171AD">
        <w:rPr>
          <w:rFonts w:ascii="Times New Roman" w:hAnsi="Times New Roman" w:cs="Times New Roman"/>
          <w:b w:val="0"/>
          <w:color w:val="auto"/>
          <w:sz w:val="28"/>
          <w:szCs w:val="28"/>
          <w:lang w:val="az-Latn-AZ"/>
        </w:rPr>
        <w:t xml:space="preserve"> azalmışdır </w:t>
      </w:r>
      <w:r w:rsidR="005171AD" w:rsidRPr="005171AD">
        <w:rPr>
          <w:rStyle w:val="apple-converted-space"/>
          <w:rFonts w:ascii="Times New Roman" w:hAnsi="Times New Roman" w:cs="Times New Roman"/>
          <w:b w:val="0"/>
          <w:color w:val="000000"/>
          <w:sz w:val="28"/>
          <w:szCs w:val="28"/>
          <w:lang w:val="az-Latn-AZ"/>
        </w:rPr>
        <w:t xml:space="preserve">(Cədvəl </w:t>
      </w:r>
      <w:r w:rsidR="000F65BF">
        <w:rPr>
          <w:rStyle w:val="apple-converted-space"/>
          <w:rFonts w:ascii="Times New Roman" w:hAnsi="Times New Roman" w:cs="Times New Roman"/>
          <w:b w:val="0"/>
          <w:color w:val="000000"/>
          <w:sz w:val="28"/>
          <w:szCs w:val="28"/>
          <w:lang w:val="az-Latn-AZ"/>
        </w:rPr>
        <w:t>6</w:t>
      </w:r>
      <w:r w:rsidR="005171AD" w:rsidRPr="005171AD">
        <w:rPr>
          <w:rStyle w:val="apple-converted-space"/>
          <w:rFonts w:ascii="Times New Roman" w:hAnsi="Times New Roman" w:cs="Times New Roman"/>
          <w:b w:val="0"/>
          <w:color w:val="000000"/>
          <w:sz w:val="28"/>
          <w:szCs w:val="28"/>
          <w:lang w:val="az-Latn-AZ"/>
        </w:rPr>
        <w:t>).</w:t>
      </w:r>
    </w:p>
    <w:p w:rsidR="000F65BF" w:rsidRDefault="000F65BF" w:rsidP="000F65BF">
      <w:pPr>
        <w:pStyle w:val="ad"/>
        <w:keepNext/>
      </w:pPr>
      <w:r>
        <w:t xml:space="preserve">Cədvəl </w:t>
      </w:r>
      <w:r w:rsidR="0012153F">
        <w:fldChar w:fldCharType="begin"/>
      </w:r>
      <w:r w:rsidR="00C8251E">
        <w:instrText xml:space="preserve"> SEQ Cədvəl \* ARABIC </w:instrText>
      </w:r>
      <w:r w:rsidR="0012153F">
        <w:fldChar w:fldCharType="separate"/>
      </w:r>
      <w:r w:rsidR="00170FF8">
        <w:rPr>
          <w:noProof/>
        </w:rPr>
        <w:t>6</w:t>
      </w:r>
      <w:r w:rsidR="0012153F">
        <w:rPr>
          <w:noProof/>
        </w:rPr>
        <w:fldChar w:fldCharType="end"/>
      </w:r>
      <w:r w:rsidRPr="00CD05EC">
        <w:t>: Toxuculuq məhsulları</w:t>
      </w:r>
    </w:p>
    <w:p w:rsidR="006629E7" w:rsidRDefault="006629E7" w:rsidP="00C03E33">
      <w:pPr>
        <w:spacing w:line="360" w:lineRule="auto"/>
        <w:rPr>
          <w:rFonts w:ascii="Times New Roman" w:hAnsi="Times New Roman" w:cs="Times New Roman"/>
          <w:color w:val="000000"/>
          <w:sz w:val="28"/>
          <w:szCs w:val="28"/>
          <w:lang w:val="az-Latn-AZ"/>
        </w:rPr>
      </w:pPr>
      <w:r>
        <w:rPr>
          <w:noProof/>
          <w:lang w:val="az-Latn-AZ" w:eastAsia="az-Latn-AZ"/>
        </w:rPr>
        <w:drawing>
          <wp:inline distT="0" distB="0" distL="0" distR="0" wp14:anchorId="6326A63E" wp14:editId="5CC488EA">
            <wp:extent cx="5939790" cy="2509561"/>
            <wp:effectExtent l="0" t="0" r="3810" b="5080"/>
            <wp:docPr id="18" name="Рисунок 18" descr="http://azpromo.az/uploads/rsz_toxuculuqboyukscreen_shot_2015-03-02_at_3145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zpromo.az/uploads/rsz_toxuculuqboyukscreen_shot_2015-03-02_at_31456_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509561"/>
                    </a:xfrm>
                    <a:prstGeom prst="rect">
                      <a:avLst/>
                    </a:prstGeom>
                    <a:noFill/>
                    <a:ln>
                      <a:noFill/>
                    </a:ln>
                  </pic:spPr>
                </pic:pic>
              </a:graphicData>
            </a:graphic>
          </wp:inline>
        </w:drawing>
      </w:r>
    </w:p>
    <w:p w:rsidR="005171AD" w:rsidRDefault="005171AD" w:rsidP="00AC2CC1">
      <w:pPr>
        <w:spacing w:line="360" w:lineRule="auto"/>
        <w:ind w:firstLine="708"/>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Beşinci qrupa 3 növ </w:t>
      </w:r>
      <w:r w:rsidRPr="00AC2CC1">
        <w:rPr>
          <w:rFonts w:ascii="Times New Roman" w:hAnsi="Times New Roman" w:cs="Times New Roman"/>
          <w:i/>
          <w:color w:val="000000"/>
          <w:sz w:val="28"/>
          <w:szCs w:val="28"/>
          <w:lang w:val="az-Latn-AZ"/>
        </w:rPr>
        <w:t>qara metallurgiya məhsulları</w:t>
      </w:r>
      <w:r>
        <w:rPr>
          <w:rFonts w:ascii="Times New Roman" w:hAnsi="Times New Roman" w:cs="Times New Roman"/>
          <w:color w:val="000000"/>
          <w:sz w:val="28"/>
          <w:szCs w:val="28"/>
          <w:lang w:val="az-Latn-AZ"/>
        </w:rPr>
        <w:t xml:space="preserve"> daxildir. Burada da dəmirdən və asqarlanmış poladdan yarımfabrikatların ixracında 24 min ton, 16 milyon ABŞ dollarına yaxın azalma qeydə alınmışdır. </w:t>
      </w:r>
      <w:r w:rsidR="0030130B">
        <w:rPr>
          <w:rFonts w:ascii="Times New Roman" w:hAnsi="Times New Roman" w:cs="Times New Roman"/>
          <w:color w:val="000000"/>
          <w:sz w:val="28"/>
          <w:szCs w:val="28"/>
          <w:lang w:val="az-Latn-AZ"/>
        </w:rPr>
        <w:t xml:space="preserve">Lakin, 2ci növ məhsullar – külçə və digər formalarda korroziyaya davamlı polad və poladdan yarımfabrikatların istehsalı, ixracı və ixracdan gələn gəlirində iki dəfəyə yaxın artım vardır. Üçüncü növ məhsulların göstəriciləri cüzi azalma ilə demək olar ki dəyişməmişdir </w:t>
      </w:r>
      <w:r w:rsidR="0030130B">
        <w:rPr>
          <w:rStyle w:val="apple-converted-space"/>
          <w:rFonts w:ascii="Times New Roman" w:hAnsi="Times New Roman" w:cs="Times New Roman"/>
          <w:color w:val="000000"/>
          <w:sz w:val="28"/>
          <w:szCs w:val="28"/>
          <w:lang w:val="az-Latn-AZ"/>
        </w:rPr>
        <w:t>(Cədvə</w:t>
      </w:r>
      <w:r w:rsidR="000F65BF">
        <w:rPr>
          <w:rStyle w:val="apple-converted-space"/>
          <w:rFonts w:ascii="Times New Roman" w:hAnsi="Times New Roman" w:cs="Times New Roman"/>
          <w:color w:val="000000"/>
          <w:sz w:val="28"/>
          <w:szCs w:val="28"/>
          <w:lang w:val="az-Latn-AZ"/>
        </w:rPr>
        <w:t>l 7</w:t>
      </w:r>
      <w:r w:rsidR="0030130B">
        <w:rPr>
          <w:rStyle w:val="apple-converted-space"/>
          <w:rFonts w:ascii="Times New Roman" w:hAnsi="Times New Roman" w:cs="Times New Roman"/>
          <w:color w:val="000000"/>
          <w:sz w:val="28"/>
          <w:szCs w:val="28"/>
          <w:lang w:val="az-Latn-AZ"/>
        </w:rPr>
        <w:t xml:space="preserve">).   </w:t>
      </w:r>
    </w:p>
    <w:p w:rsidR="000F65BF" w:rsidRDefault="000F65BF" w:rsidP="000F65BF">
      <w:pPr>
        <w:pStyle w:val="ad"/>
        <w:keepNext/>
      </w:pPr>
      <w:r>
        <w:lastRenderedPageBreak/>
        <w:t xml:space="preserve">Cədvəl </w:t>
      </w:r>
      <w:r w:rsidR="0012153F">
        <w:fldChar w:fldCharType="begin"/>
      </w:r>
      <w:r w:rsidR="00C8251E">
        <w:instrText xml:space="preserve"> SEQ Cədvəl \* ARABIC </w:instrText>
      </w:r>
      <w:r w:rsidR="0012153F">
        <w:fldChar w:fldCharType="separate"/>
      </w:r>
      <w:r w:rsidR="00170FF8">
        <w:rPr>
          <w:noProof/>
        </w:rPr>
        <w:t>7</w:t>
      </w:r>
      <w:r w:rsidR="0012153F">
        <w:rPr>
          <w:noProof/>
        </w:rPr>
        <w:fldChar w:fldCharType="end"/>
      </w:r>
      <w:r w:rsidRPr="00321F0C">
        <w:t>: Qara metallurgiya məhsulları</w:t>
      </w:r>
    </w:p>
    <w:p w:rsidR="006629E7" w:rsidRDefault="006629E7" w:rsidP="00C03E33">
      <w:pPr>
        <w:spacing w:line="360" w:lineRule="auto"/>
        <w:rPr>
          <w:rFonts w:ascii="Times New Roman" w:hAnsi="Times New Roman" w:cs="Times New Roman"/>
          <w:color w:val="000000"/>
          <w:sz w:val="28"/>
          <w:szCs w:val="28"/>
          <w:lang w:val="az-Latn-AZ"/>
        </w:rPr>
      </w:pPr>
      <w:r>
        <w:rPr>
          <w:noProof/>
          <w:lang w:val="az-Latn-AZ" w:eastAsia="az-Latn-AZ"/>
        </w:rPr>
        <w:drawing>
          <wp:inline distT="0" distB="0" distL="0" distR="0" wp14:anchorId="7AC56487" wp14:editId="01AE81FD">
            <wp:extent cx="5939790" cy="2940196"/>
            <wp:effectExtent l="0" t="0" r="3810" b="0"/>
            <wp:docPr id="19" name="Рисунок 19" descr="http://azpromo.az/uploads/rsz-qaraboyukdemir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zpromo.az/uploads/rsz-qaraboyukdemir_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940196"/>
                    </a:xfrm>
                    <a:prstGeom prst="rect">
                      <a:avLst/>
                    </a:prstGeom>
                    <a:noFill/>
                    <a:ln>
                      <a:noFill/>
                    </a:ln>
                  </pic:spPr>
                </pic:pic>
              </a:graphicData>
            </a:graphic>
          </wp:inline>
        </w:drawing>
      </w:r>
    </w:p>
    <w:p w:rsidR="0030130B" w:rsidRDefault="0030130B" w:rsidP="00AC2CC1">
      <w:pPr>
        <w:spacing w:line="360" w:lineRule="auto"/>
        <w:ind w:firstLine="708"/>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Altıncı qrupda isə 3 növ </w:t>
      </w:r>
      <w:r w:rsidRPr="00AC2CC1">
        <w:rPr>
          <w:rFonts w:ascii="Times New Roman" w:hAnsi="Times New Roman" w:cs="Times New Roman"/>
          <w:i/>
          <w:color w:val="000000"/>
          <w:sz w:val="28"/>
          <w:szCs w:val="28"/>
          <w:lang w:val="az-Latn-AZ"/>
        </w:rPr>
        <w:t>əlvan metallurgiya məhsulu</w:t>
      </w:r>
      <w:r>
        <w:rPr>
          <w:rFonts w:ascii="Times New Roman" w:hAnsi="Times New Roman" w:cs="Times New Roman"/>
          <w:color w:val="000000"/>
          <w:sz w:val="28"/>
          <w:szCs w:val="28"/>
          <w:lang w:val="az-Latn-AZ"/>
        </w:rPr>
        <w:t xml:space="preserve"> göstərilmişdir. Onlar saflaşdırılmış mis və emal olunmamış mis, alüminum və qurğuşundur. </w:t>
      </w:r>
      <w:r w:rsidR="00AC1DDB">
        <w:rPr>
          <w:rFonts w:ascii="Times New Roman" w:hAnsi="Times New Roman" w:cs="Times New Roman"/>
          <w:color w:val="000000"/>
          <w:sz w:val="28"/>
          <w:szCs w:val="28"/>
          <w:lang w:val="az-Latn-AZ"/>
        </w:rPr>
        <w:t xml:space="preserve">Burada bütün növlər üzrə ixracdan gəlir azalmışdır, baxmayaraq ki qurğuşunun digər iki növdən fərqli olaraq ixrac həcmində artım qeydə alınmışdır </w:t>
      </w:r>
      <w:r w:rsidR="00AC1DDB">
        <w:rPr>
          <w:rStyle w:val="apple-converted-space"/>
          <w:rFonts w:ascii="Times New Roman" w:hAnsi="Times New Roman" w:cs="Times New Roman"/>
          <w:color w:val="000000"/>
          <w:sz w:val="28"/>
          <w:szCs w:val="28"/>
          <w:lang w:val="az-Latn-AZ"/>
        </w:rPr>
        <w:t xml:space="preserve">(Cədvəl 7).   </w:t>
      </w:r>
    </w:p>
    <w:p w:rsidR="000F65BF" w:rsidRDefault="000F65BF" w:rsidP="000F65BF">
      <w:pPr>
        <w:pStyle w:val="ad"/>
        <w:keepNext/>
      </w:pPr>
      <w:r>
        <w:t xml:space="preserve">Cədvəl </w:t>
      </w:r>
      <w:r w:rsidR="0012153F">
        <w:fldChar w:fldCharType="begin"/>
      </w:r>
      <w:r w:rsidR="00C8251E">
        <w:instrText xml:space="preserve"> SEQ Cədvəl \* ARABIC </w:instrText>
      </w:r>
      <w:r w:rsidR="0012153F">
        <w:fldChar w:fldCharType="separate"/>
      </w:r>
      <w:r w:rsidR="00170FF8">
        <w:rPr>
          <w:noProof/>
        </w:rPr>
        <w:t>8</w:t>
      </w:r>
      <w:r w:rsidR="0012153F">
        <w:rPr>
          <w:noProof/>
        </w:rPr>
        <w:fldChar w:fldCharType="end"/>
      </w:r>
      <w:r w:rsidRPr="009B7E3F">
        <w:t>: Əlvan metallurgiya məhsulları</w:t>
      </w:r>
    </w:p>
    <w:p w:rsidR="006629E7" w:rsidRPr="008E4EC4" w:rsidRDefault="006629E7" w:rsidP="00C03E33">
      <w:pPr>
        <w:spacing w:line="360" w:lineRule="auto"/>
        <w:rPr>
          <w:rFonts w:ascii="Times New Roman" w:hAnsi="Times New Roman" w:cs="Times New Roman"/>
          <w:color w:val="000000"/>
          <w:sz w:val="28"/>
          <w:szCs w:val="28"/>
          <w:lang w:val="az-Latn-AZ"/>
        </w:rPr>
      </w:pPr>
      <w:r>
        <w:rPr>
          <w:noProof/>
          <w:lang w:val="az-Latn-AZ" w:eastAsia="az-Latn-AZ"/>
        </w:rPr>
        <w:drawing>
          <wp:inline distT="0" distB="0" distL="0" distR="0" wp14:anchorId="1EBD6C9A" wp14:editId="63FC116F">
            <wp:extent cx="5939790" cy="1893308"/>
            <wp:effectExtent l="0" t="0" r="3810" b="0"/>
            <wp:docPr id="20" name="Рисунок 20" descr="http://azpromo.az/uploads/rsz_elvanmisboyuk1screen_shot_2015-03-02_at_3223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zpromo.az/uploads/rsz_elvanmisboyuk1screen_shot_2015-03-02_at_32231_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893308"/>
                    </a:xfrm>
                    <a:prstGeom prst="rect">
                      <a:avLst/>
                    </a:prstGeom>
                    <a:noFill/>
                    <a:ln>
                      <a:noFill/>
                    </a:ln>
                  </pic:spPr>
                </pic:pic>
              </a:graphicData>
            </a:graphic>
          </wp:inline>
        </w:drawing>
      </w:r>
    </w:p>
    <w:p w:rsidR="00391465" w:rsidRDefault="00391465" w:rsidP="00FC25BD">
      <w:pPr>
        <w:spacing w:line="360" w:lineRule="auto"/>
        <w:ind w:left="708"/>
        <w:jc w:val="both"/>
        <w:rPr>
          <w:rFonts w:ascii="Times New Roman" w:hAnsi="Times New Roman" w:cs="Times New Roman"/>
          <w:sz w:val="28"/>
          <w:szCs w:val="28"/>
          <w:lang w:val="az-Latn-AZ"/>
        </w:rPr>
      </w:pPr>
    </w:p>
    <w:p w:rsidR="00AC2CC1" w:rsidRDefault="00AC2CC1" w:rsidP="00FC25BD">
      <w:pPr>
        <w:spacing w:line="360" w:lineRule="auto"/>
        <w:ind w:left="708"/>
        <w:jc w:val="both"/>
        <w:rPr>
          <w:rFonts w:ascii="Times New Roman" w:hAnsi="Times New Roman" w:cs="Times New Roman"/>
          <w:sz w:val="28"/>
          <w:szCs w:val="28"/>
          <w:lang w:val="az-Latn-AZ"/>
        </w:rPr>
      </w:pPr>
    </w:p>
    <w:p w:rsidR="00AC2CC1" w:rsidRDefault="00AC2CC1" w:rsidP="00FC25BD">
      <w:pPr>
        <w:spacing w:line="360" w:lineRule="auto"/>
        <w:ind w:left="708"/>
        <w:jc w:val="both"/>
        <w:rPr>
          <w:rFonts w:ascii="Times New Roman" w:hAnsi="Times New Roman" w:cs="Times New Roman"/>
          <w:sz w:val="28"/>
          <w:szCs w:val="28"/>
          <w:lang w:val="az-Latn-AZ"/>
        </w:rPr>
      </w:pPr>
    </w:p>
    <w:p w:rsidR="00AC2CC1" w:rsidRDefault="00AC2CC1" w:rsidP="00FC25BD">
      <w:pPr>
        <w:spacing w:line="360" w:lineRule="auto"/>
        <w:ind w:left="708"/>
        <w:jc w:val="both"/>
        <w:rPr>
          <w:rFonts w:ascii="Times New Roman" w:hAnsi="Times New Roman" w:cs="Times New Roman"/>
          <w:sz w:val="28"/>
          <w:szCs w:val="28"/>
          <w:lang w:val="az-Latn-AZ"/>
        </w:rPr>
      </w:pPr>
    </w:p>
    <w:p w:rsidR="00AC2CC1" w:rsidRDefault="00AC2CC1" w:rsidP="00FC25BD">
      <w:pPr>
        <w:spacing w:line="360" w:lineRule="auto"/>
        <w:ind w:left="708"/>
        <w:jc w:val="both"/>
        <w:rPr>
          <w:rFonts w:ascii="Times New Roman" w:hAnsi="Times New Roman" w:cs="Times New Roman"/>
          <w:sz w:val="28"/>
          <w:szCs w:val="28"/>
          <w:lang w:val="az-Latn-AZ"/>
        </w:rPr>
      </w:pPr>
    </w:p>
    <w:p w:rsidR="005B3AF4" w:rsidRDefault="005B3AF4" w:rsidP="005B3AF4">
      <w:pPr>
        <w:spacing w:line="360" w:lineRule="auto"/>
        <w:ind w:left="708"/>
        <w:jc w:val="both"/>
        <w:rPr>
          <w:rFonts w:ascii="Times New Roman" w:hAnsi="Times New Roman" w:cs="Times New Roman"/>
          <w:b/>
          <w:sz w:val="28"/>
          <w:szCs w:val="28"/>
          <w:lang w:val="az-Latn-AZ"/>
        </w:rPr>
      </w:pPr>
      <w:r w:rsidRPr="0057129B">
        <w:rPr>
          <w:rFonts w:ascii="Times New Roman" w:hAnsi="Times New Roman" w:cs="Times New Roman"/>
          <w:b/>
          <w:sz w:val="28"/>
          <w:szCs w:val="28"/>
          <w:lang w:val="az-Latn-AZ"/>
        </w:rPr>
        <w:lastRenderedPageBreak/>
        <w:t>2.2 Azə</w:t>
      </w:r>
      <w:r w:rsidR="00CB0BC7">
        <w:rPr>
          <w:rFonts w:ascii="Times New Roman" w:hAnsi="Times New Roman" w:cs="Times New Roman"/>
          <w:b/>
          <w:sz w:val="28"/>
          <w:szCs w:val="28"/>
          <w:lang w:val="az-Latn-AZ"/>
        </w:rPr>
        <w:t>rba</w:t>
      </w:r>
      <w:r w:rsidR="002C0900">
        <w:rPr>
          <w:rFonts w:ascii="Times New Roman" w:hAnsi="Times New Roman" w:cs="Times New Roman"/>
          <w:b/>
          <w:sz w:val="28"/>
          <w:szCs w:val="28"/>
          <w:lang w:val="az-Latn-AZ"/>
        </w:rPr>
        <w:t>yc</w:t>
      </w:r>
      <w:r w:rsidRPr="0057129B">
        <w:rPr>
          <w:rFonts w:ascii="Times New Roman" w:hAnsi="Times New Roman" w:cs="Times New Roman"/>
          <w:b/>
          <w:sz w:val="28"/>
          <w:szCs w:val="28"/>
          <w:lang w:val="az-Latn-AZ"/>
        </w:rPr>
        <w:t>anda əsas ixrac tendensiyaları</w:t>
      </w:r>
    </w:p>
    <w:p w:rsidR="00C60628" w:rsidRDefault="00C60628" w:rsidP="00736D40">
      <w:pPr>
        <w:spacing w:line="360" w:lineRule="auto"/>
        <w:ind w:left="708" w:firstLine="708"/>
        <w:jc w:val="both"/>
        <w:rPr>
          <w:rFonts w:ascii="Times New Roman" w:hAnsi="Times New Roman" w:cs="Times New Roman"/>
          <w:sz w:val="28"/>
          <w:szCs w:val="28"/>
          <w:lang w:val="az-Latn-AZ"/>
        </w:rPr>
      </w:pPr>
      <w:r w:rsidRPr="00C606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Respublikasında cari ixrac tendensiyalarını müəyyənləşdirib təhlil etmək üçün statistik göstəricilər heç də yeganə vasitə deyil. Belə ki, son dövrlərdə </w:t>
      </w:r>
      <w:r w:rsidR="00C61920">
        <w:rPr>
          <w:rFonts w:ascii="Times New Roman" w:hAnsi="Times New Roman" w:cs="Times New Roman"/>
          <w:sz w:val="28"/>
          <w:szCs w:val="28"/>
          <w:lang w:val="az-Latn-AZ"/>
        </w:rPr>
        <w:t xml:space="preserve">dünyada və ölkədə </w:t>
      </w:r>
      <w:r>
        <w:rPr>
          <w:rFonts w:ascii="Times New Roman" w:hAnsi="Times New Roman" w:cs="Times New Roman"/>
          <w:sz w:val="28"/>
          <w:szCs w:val="28"/>
          <w:lang w:val="az-Latn-AZ"/>
        </w:rPr>
        <w:t>baş verən proseslər</w:t>
      </w:r>
      <w:r w:rsidR="00C61920">
        <w:rPr>
          <w:rFonts w:ascii="Times New Roman" w:hAnsi="Times New Roman" w:cs="Times New Roman"/>
          <w:sz w:val="28"/>
          <w:szCs w:val="28"/>
          <w:lang w:val="az-Latn-AZ"/>
        </w:rPr>
        <w:t>i təhlil etsək, bu proseslərin qaçılmaz olaraq ticarətə və ixraca təsir edəcəyini aydınlaşdırmaq olar. Belə ki, 2015-ci il ərzində Azərbaycanda rəsmi valyuta olan manat iki dəfə devalvasiyaya uğramışdır. 2015-ci ilə qədər</w:t>
      </w:r>
      <w:r w:rsidR="003430AD">
        <w:rPr>
          <w:rFonts w:ascii="Times New Roman" w:hAnsi="Times New Roman" w:cs="Times New Roman"/>
          <w:sz w:val="28"/>
          <w:szCs w:val="28"/>
          <w:lang w:val="az-Latn-AZ"/>
        </w:rPr>
        <w:t xml:space="preserve"> aktual olan</w:t>
      </w:r>
      <w:r w:rsidR="00C61920">
        <w:rPr>
          <w:rFonts w:ascii="Times New Roman" w:hAnsi="Times New Roman" w:cs="Times New Roman"/>
          <w:sz w:val="28"/>
          <w:szCs w:val="28"/>
          <w:lang w:val="az-Latn-AZ"/>
        </w:rPr>
        <w:t xml:space="preserve"> 1USD≈0.78AZN</w:t>
      </w:r>
      <w:r>
        <w:rPr>
          <w:rFonts w:ascii="Times New Roman" w:hAnsi="Times New Roman" w:cs="Times New Roman"/>
          <w:sz w:val="28"/>
          <w:szCs w:val="28"/>
          <w:lang w:val="az-Latn-AZ"/>
        </w:rPr>
        <w:t xml:space="preserve"> </w:t>
      </w:r>
      <w:r w:rsidR="00C61920">
        <w:rPr>
          <w:rFonts w:ascii="Times New Roman" w:hAnsi="Times New Roman" w:cs="Times New Roman"/>
          <w:sz w:val="28"/>
          <w:szCs w:val="28"/>
          <w:lang w:val="az-Latn-AZ"/>
        </w:rPr>
        <w:t xml:space="preserve">məzənnəsi 2016-cı ilə qədər </w:t>
      </w:r>
      <w:r>
        <w:rPr>
          <w:rFonts w:ascii="Times New Roman" w:hAnsi="Times New Roman" w:cs="Times New Roman"/>
          <w:sz w:val="28"/>
          <w:szCs w:val="28"/>
          <w:lang w:val="az-Latn-AZ"/>
        </w:rPr>
        <w:t xml:space="preserve"> </w:t>
      </w:r>
      <w:r w:rsidR="00736D40">
        <w:rPr>
          <w:rFonts w:ascii="Times New Roman" w:hAnsi="Times New Roman" w:cs="Times New Roman"/>
          <w:sz w:val="28"/>
          <w:szCs w:val="28"/>
          <w:lang w:val="az-Latn-AZ"/>
        </w:rPr>
        <w:t xml:space="preserve">iki dəfə dəyişərək </w:t>
      </w:r>
      <w:r w:rsidR="00C61920">
        <w:rPr>
          <w:rFonts w:ascii="Times New Roman" w:hAnsi="Times New Roman" w:cs="Times New Roman"/>
          <w:sz w:val="28"/>
          <w:szCs w:val="28"/>
          <w:lang w:val="az-Latn-AZ"/>
        </w:rPr>
        <w:t xml:space="preserve">1USD≈1.55AZN məzənnəsi ilə əvəz olundu. Mərkəzi Bankın üzən məzənnə rejiminə keçidi isə valyuta məzənnəsində olan </w:t>
      </w:r>
      <w:r w:rsidR="003430AD">
        <w:rPr>
          <w:rFonts w:ascii="Times New Roman" w:hAnsi="Times New Roman" w:cs="Times New Roman"/>
          <w:sz w:val="28"/>
          <w:szCs w:val="28"/>
          <w:lang w:val="az-Latn-AZ"/>
        </w:rPr>
        <w:t>dinamikanı sərbəstləşdirdi və milli valyuta ilə ixrac arasında əlaqəni biraz daha artırdı. 2016-cı ildə isə dollar tədricən daha 10-12 faiz bahalaşmaya doğru getdi. Bəs bu iki proses arasında əlaqə nədən ibarətdir?</w:t>
      </w:r>
    </w:p>
    <w:p w:rsidR="003430AD" w:rsidRDefault="003430AD" w:rsidP="00736D40">
      <w:pPr>
        <w:spacing w:line="360" w:lineRule="auto"/>
        <w:ind w:left="708"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İlk növbədə ixracın mahiyyətini düşünək. İxrac olunan məhsullar əsasən  yerli istehsal olunan məhsullardır. Onların əmələ gəlməsinə </w:t>
      </w:r>
      <w:r w:rsidR="00593F33">
        <w:rPr>
          <w:rFonts w:ascii="Times New Roman" w:hAnsi="Times New Roman" w:cs="Times New Roman"/>
          <w:sz w:val="28"/>
          <w:szCs w:val="28"/>
          <w:lang w:val="az-Latn-AZ"/>
        </w:rPr>
        <w:t>sərf olunan</w:t>
      </w:r>
      <w:r>
        <w:rPr>
          <w:rFonts w:ascii="Times New Roman" w:hAnsi="Times New Roman" w:cs="Times New Roman"/>
          <w:sz w:val="28"/>
          <w:szCs w:val="28"/>
          <w:lang w:val="az-Latn-AZ"/>
        </w:rPr>
        <w:t xml:space="preserve"> istehsal xərcləri onların maya dəyərini formalaşdırır. Təbii ki, beynəlxalq bazarlara çıxarılan məhsul beynəlxalq valyuta ilə satıldığından, bu maya dəyəri də beynəlxalq valyuta ekvivalentinə çevrilərək üstünə mənfəət hissəsi də gəlir. Belə olan halda A məhsulunun bir vahidinin istehsalı 2015-ci ilə qədər 10 ABŞ dollarına başa gəlirdisə, bu gün artıq 6 ABŞ dollarına başa gəlir. Əgər </w:t>
      </w:r>
      <w:r w:rsidR="00DB51CC">
        <w:rPr>
          <w:rFonts w:ascii="Times New Roman" w:hAnsi="Times New Roman" w:cs="Times New Roman"/>
          <w:sz w:val="28"/>
          <w:szCs w:val="28"/>
          <w:lang w:val="az-Latn-AZ"/>
        </w:rPr>
        <w:t xml:space="preserve">α bazarına dünənə qədər A məhsulu çıxaran rəqiblərin bir qisminə bu məhsulun bir vahidi  6-10 dollara başa gəlirdisə, onlar 2015-ci ilə </w:t>
      </w:r>
      <w:r w:rsidR="00DD1C13">
        <w:rPr>
          <w:rFonts w:ascii="Times New Roman" w:hAnsi="Times New Roman" w:cs="Times New Roman"/>
          <w:sz w:val="28"/>
          <w:szCs w:val="28"/>
          <w:lang w:val="az-Latn-AZ"/>
        </w:rPr>
        <w:t>qədər a</w:t>
      </w:r>
      <w:r w:rsidR="00DB51CC">
        <w:rPr>
          <w:rFonts w:ascii="Times New Roman" w:hAnsi="Times New Roman" w:cs="Times New Roman"/>
          <w:sz w:val="28"/>
          <w:szCs w:val="28"/>
          <w:lang w:val="az-Latn-AZ"/>
        </w:rPr>
        <w:t>zərbaycanlı rəqibləri ilə müqayisədə rəqabət üstünlüyünə malik idilər. Lakin yaranmış indiki vəziyyətdə Azərbaycanda bu  məhsulun istehsalı artıq daha ucuz başa gəldiyin</w:t>
      </w:r>
      <w:r w:rsidR="00DD1C13">
        <w:rPr>
          <w:rFonts w:ascii="Times New Roman" w:hAnsi="Times New Roman" w:cs="Times New Roman"/>
          <w:sz w:val="28"/>
          <w:szCs w:val="28"/>
          <w:lang w:val="az-Latn-AZ"/>
        </w:rPr>
        <w:t>dən</w:t>
      </w:r>
      <w:r w:rsidR="00DB51CC">
        <w:rPr>
          <w:rFonts w:ascii="Times New Roman" w:hAnsi="Times New Roman" w:cs="Times New Roman"/>
          <w:sz w:val="28"/>
          <w:szCs w:val="28"/>
          <w:lang w:val="az-Latn-AZ"/>
        </w:rPr>
        <w:t xml:space="preserve"> Azərbaycan istehsalçısı rəqabət üstünlüyünə sahiblənmiş oldu. Bəs hansı hallarda biz bu üstünlüyü əldə edirik? Bütün məhsulların maya dəyəri azalacaqmı? İxrac həcmi nə qədər arta bilər?  </w:t>
      </w:r>
      <w:r>
        <w:rPr>
          <w:rFonts w:ascii="Times New Roman" w:hAnsi="Times New Roman" w:cs="Times New Roman"/>
          <w:sz w:val="28"/>
          <w:szCs w:val="28"/>
          <w:lang w:val="az-Latn-AZ"/>
        </w:rPr>
        <w:t xml:space="preserve"> </w:t>
      </w:r>
    </w:p>
    <w:p w:rsidR="004215DE" w:rsidRDefault="00736D40" w:rsidP="004215DE">
      <w:pPr>
        <w:spacing w:line="360" w:lineRule="auto"/>
        <w:ind w:left="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DB51CC">
        <w:rPr>
          <w:rFonts w:ascii="Times New Roman" w:hAnsi="Times New Roman" w:cs="Times New Roman"/>
          <w:sz w:val="28"/>
          <w:szCs w:val="28"/>
          <w:lang w:val="az-Latn-AZ"/>
        </w:rPr>
        <w:t xml:space="preserve">Bu suallar </w:t>
      </w:r>
      <w:r w:rsidR="00593F33">
        <w:rPr>
          <w:rFonts w:ascii="Times New Roman" w:hAnsi="Times New Roman" w:cs="Times New Roman"/>
          <w:sz w:val="28"/>
          <w:szCs w:val="28"/>
          <w:lang w:val="az-Latn-AZ"/>
        </w:rPr>
        <w:t xml:space="preserve">sadə görünsə də iqtisadçıların fərqli </w:t>
      </w:r>
      <w:r w:rsidR="00DB51CC">
        <w:rPr>
          <w:rFonts w:ascii="Times New Roman" w:hAnsi="Times New Roman" w:cs="Times New Roman"/>
          <w:sz w:val="28"/>
          <w:szCs w:val="28"/>
          <w:lang w:val="az-Latn-AZ"/>
        </w:rPr>
        <w:t>cavab ver</w:t>
      </w:r>
      <w:r w:rsidR="00593F33">
        <w:rPr>
          <w:rFonts w:ascii="Times New Roman" w:hAnsi="Times New Roman" w:cs="Times New Roman"/>
          <w:sz w:val="28"/>
          <w:szCs w:val="28"/>
          <w:lang w:val="az-Latn-AZ"/>
        </w:rPr>
        <w:t>diyi suallardır</w:t>
      </w:r>
      <w:r w:rsidR="00DB51CC">
        <w:rPr>
          <w:rFonts w:ascii="Times New Roman" w:hAnsi="Times New Roman" w:cs="Times New Roman"/>
          <w:sz w:val="28"/>
          <w:szCs w:val="28"/>
          <w:lang w:val="az-Latn-AZ"/>
        </w:rPr>
        <w:t>. İstehsalı tam olaraq daxili resurslar hesabına başa gələn məhsulların istehsal dəyəri birmənalı olaraq ucuzlaşmışdır. Bu məhsulların beynəlxa</w:t>
      </w:r>
      <w:r w:rsidR="00C67F13">
        <w:rPr>
          <w:rFonts w:ascii="Times New Roman" w:hAnsi="Times New Roman" w:cs="Times New Roman"/>
          <w:sz w:val="28"/>
          <w:szCs w:val="28"/>
          <w:lang w:val="az-Latn-AZ"/>
        </w:rPr>
        <w:t>lq bazara çıxarılması biraz da</w:t>
      </w:r>
      <w:r w:rsidR="00DB51CC">
        <w:rPr>
          <w:rFonts w:ascii="Times New Roman" w:hAnsi="Times New Roman" w:cs="Times New Roman"/>
          <w:sz w:val="28"/>
          <w:szCs w:val="28"/>
          <w:lang w:val="az-Latn-AZ"/>
        </w:rPr>
        <w:t xml:space="preserve"> </w:t>
      </w:r>
      <w:r w:rsidR="003F43CC">
        <w:rPr>
          <w:rFonts w:ascii="Times New Roman" w:hAnsi="Times New Roman" w:cs="Times New Roman"/>
          <w:sz w:val="28"/>
          <w:szCs w:val="28"/>
          <w:lang w:val="az-Latn-AZ"/>
        </w:rPr>
        <w:t>rentabelli olmuşdur. Artıq satışı nizamlanmış məhsulların rəqabət qabiliyyəti artmış,</w:t>
      </w:r>
      <w:r w:rsidR="00C67F13">
        <w:rPr>
          <w:rFonts w:ascii="Times New Roman" w:hAnsi="Times New Roman" w:cs="Times New Roman"/>
          <w:sz w:val="28"/>
          <w:szCs w:val="28"/>
          <w:lang w:val="az-Latn-AZ"/>
        </w:rPr>
        <w:t xml:space="preserve"> </w:t>
      </w:r>
      <w:r w:rsidR="003F43CC">
        <w:rPr>
          <w:rFonts w:ascii="Times New Roman" w:hAnsi="Times New Roman" w:cs="Times New Roman"/>
          <w:sz w:val="28"/>
          <w:szCs w:val="28"/>
          <w:lang w:val="az-Latn-AZ"/>
        </w:rPr>
        <w:t>ümumiyyətlə xarici bazara çıxarılmayan bəzi məhsullar üçünsə xaric</w:t>
      </w:r>
      <w:r>
        <w:rPr>
          <w:rFonts w:ascii="Times New Roman" w:hAnsi="Times New Roman" w:cs="Times New Roman"/>
          <w:sz w:val="28"/>
          <w:szCs w:val="28"/>
          <w:lang w:val="az-Latn-AZ"/>
        </w:rPr>
        <w:t>i</w:t>
      </w:r>
      <w:r w:rsidR="003F43CC">
        <w:rPr>
          <w:rFonts w:ascii="Times New Roman" w:hAnsi="Times New Roman" w:cs="Times New Roman"/>
          <w:sz w:val="28"/>
          <w:szCs w:val="28"/>
          <w:lang w:val="az-Latn-AZ"/>
        </w:rPr>
        <w:t xml:space="preserve"> bazarlarda reallaşdırılmaq fürsəti yaranmışdır. Maliyyə bazarında baş verən proseslər ümumiyyətlə ixrac məhsullarının strukturunda da bir sıra dəyişiklikləri labüd etmişdir. Belə ki, istehsalı daha çox xarici xammaldan asılı olan bir sıra məhsulların da artıq </w:t>
      </w:r>
      <w:r w:rsidR="00593F33">
        <w:rPr>
          <w:rFonts w:ascii="Times New Roman" w:hAnsi="Times New Roman" w:cs="Times New Roman"/>
          <w:sz w:val="28"/>
          <w:szCs w:val="28"/>
          <w:lang w:val="az-Latn-AZ"/>
        </w:rPr>
        <w:t>yerli bazarda</w:t>
      </w:r>
      <w:r w:rsidR="003F43CC">
        <w:rPr>
          <w:rFonts w:ascii="Times New Roman" w:hAnsi="Times New Roman" w:cs="Times New Roman"/>
          <w:sz w:val="28"/>
          <w:szCs w:val="28"/>
          <w:lang w:val="az-Latn-AZ"/>
        </w:rPr>
        <w:t xml:space="preserve"> </w:t>
      </w:r>
      <w:r w:rsidR="00593F33">
        <w:rPr>
          <w:rFonts w:ascii="Times New Roman" w:hAnsi="Times New Roman" w:cs="Times New Roman"/>
          <w:sz w:val="28"/>
          <w:szCs w:val="28"/>
          <w:lang w:val="az-Latn-AZ"/>
        </w:rPr>
        <w:t>reallaşdırılması</w:t>
      </w:r>
      <w:r w:rsidR="003F43CC">
        <w:rPr>
          <w:rFonts w:ascii="Times New Roman" w:hAnsi="Times New Roman" w:cs="Times New Roman"/>
          <w:sz w:val="28"/>
          <w:szCs w:val="28"/>
          <w:lang w:val="az-Latn-AZ"/>
        </w:rPr>
        <w:t xml:space="preserve"> bəzi hallarda rentabelli deyildir.  İdxaldan danışsaq əgər, təxmin edə bilərik ki</w:t>
      </w:r>
      <w:r w:rsidR="00DB51CC">
        <w:rPr>
          <w:rFonts w:ascii="Times New Roman" w:hAnsi="Times New Roman" w:cs="Times New Roman"/>
          <w:sz w:val="28"/>
          <w:szCs w:val="28"/>
          <w:lang w:val="az-Latn-AZ"/>
        </w:rPr>
        <w:t xml:space="preserve"> </w:t>
      </w:r>
      <w:r w:rsidR="004215DE">
        <w:rPr>
          <w:rFonts w:ascii="Times New Roman" w:hAnsi="Times New Roman" w:cs="Times New Roman"/>
          <w:sz w:val="28"/>
          <w:szCs w:val="28"/>
          <w:lang w:val="az-Latn-AZ"/>
        </w:rPr>
        <w:t xml:space="preserve">bir qrup məhsulların devalvasiyaya qədərki dövrdə idxalı daha ucuz başa gəldiyindən onların istehsalı ilə məşqul olmaq səmərəli deyildi. Lakin post-devalvasiya dövründə onların idxalı 2 dəfədən də artıq bahalaşdığından yerli istehsal perspektivləri qaçılmaz olaraq həm dövlət, həm də özəl sektor tərəfindən nəzərdən keçirilir. </w:t>
      </w:r>
    </w:p>
    <w:p w:rsidR="00736D40" w:rsidRDefault="004215DE" w:rsidP="00736D40">
      <w:pPr>
        <w:spacing w:line="360" w:lineRule="auto"/>
        <w:ind w:left="708"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Ümumiləşdirərək demək olar ki, istənilən milli valyutanın devalvasiyası </w:t>
      </w:r>
      <w:r w:rsidR="00736D40">
        <w:rPr>
          <w:rFonts w:ascii="Times New Roman" w:hAnsi="Times New Roman" w:cs="Times New Roman"/>
          <w:sz w:val="28"/>
          <w:szCs w:val="28"/>
          <w:lang w:val="az-Latn-AZ"/>
        </w:rPr>
        <w:t xml:space="preserve">həmin iqtisadiyyatın </w:t>
      </w:r>
      <w:r w:rsidR="00593F33">
        <w:rPr>
          <w:rFonts w:ascii="Times New Roman" w:hAnsi="Times New Roman" w:cs="Times New Roman"/>
          <w:sz w:val="28"/>
          <w:szCs w:val="28"/>
          <w:lang w:val="az-Latn-AZ"/>
        </w:rPr>
        <w:t>idxal potensialını məhdudlaşdırır</w:t>
      </w:r>
      <w:r w:rsidR="00593F33">
        <w:rPr>
          <w:rFonts w:ascii="Times New Roman" w:hAnsi="Times New Roman" w:cs="Times New Roman"/>
          <w:sz w:val="28"/>
          <w:szCs w:val="28"/>
          <w:lang w:val="az-Latn-AZ"/>
        </w:rPr>
        <w:t xml:space="preserve">, </w:t>
      </w:r>
      <w:r w:rsidR="00736D40">
        <w:rPr>
          <w:rFonts w:ascii="Times New Roman" w:hAnsi="Times New Roman" w:cs="Times New Roman"/>
          <w:sz w:val="28"/>
          <w:szCs w:val="28"/>
          <w:lang w:val="az-Latn-AZ"/>
        </w:rPr>
        <w:t>ixrac potensialı</w:t>
      </w:r>
      <w:r w:rsidR="00593F33">
        <w:rPr>
          <w:rFonts w:ascii="Times New Roman" w:hAnsi="Times New Roman" w:cs="Times New Roman"/>
          <w:sz w:val="28"/>
          <w:szCs w:val="28"/>
          <w:lang w:val="az-Latn-AZ"/>
        </w:rPr>
        <w:t>nın</w:t>
      </w:r>
      <w:r w:rsidR="00736D40">
        <w:rPr>
          <w:rFonts w:ascii="Times New Roman" w:hAnsi="Times New Roman" w:cs="Times New Roman"/>
          <w:sz w:val="28"/>
          <w:szCs w:val="28"/>
          <w:lang w:val="az-Latn-AZ"/>
        </w:rPr>
        <w:t xml:space="preserve"> </w:t>
      </w:r>
      <w:r w:rsidR="00593F33">
        <w:rPr>
          <w:rFonts w:ascii="Times New Roman" w:hAnsi="Times New Roman" w:cs="Times New Roman"/>
          <w:sz w:val="28"/>
          <w:szCs w:val="28"/>
          <w:lang w:val="az-Latn-AZ"/>
        </w:rPr>
        <w:t xml:space="preserve">isə </w:t>
      </w:r>
      <w:r w:rsidR="00736D40">
        <w:rPr>
          <w:rFonts w:ascii="Times New Roman" w:hAnsi="Times New Roman" w:cs="Times New Roman"/>
          <w:sz w:val="28"/>
          <w:szCs w:val="28"/>
          <w:lang w:val="az-Latn-AZ"/>
        </w:rPr>
        <w:t>artımına</w:t>
      </w:r>
      <w:r>
        <w:rPr>
          <w:rFonts w:ascii="Times New Roman" w:hAnsi="Times New Roman" w:cs="Times New Roman"/>
          <w:sz w:val="28"/>
          <w:szCs w:val="28"/>
          <w:lang w:val="az-Latn-AZ"/>
        </w:rPr>
        <w:t xml:space="preserve"> </w:t>
      </w:r>
      <w:r w:rsidR="00736D40">
        <w:rPr>
          <w:rFonts w:ascii="Times New Roman" w:hAnsi="Times New Roman" w:cs="Times New Roman"/>
          <w:sz w:val="28"/>
          <w:szCs w:val="28"/>
          <w:lang w:val="az-Latn-AZ"/>
        </w:rPr>
        <w:t>təkan ver</w:t>
      </w:r>
      <w:r w:rsidR="00593F33">
        <w:rPr>
          <w:rFonts w:ascii="Times New Roman" w:hAnsi="Times New Roman" w:cs="Times New Roman"/>
          <w:sz w:val="28"/>
          <w:szCs w:val="28"/>
          <w:lang w:val="az-Latn-AZ"/>
        </w:rPr>
        <w:t>ə bilər</w:t>
      </w:r>
      <w:r>
        <w:rPr>
          <w:rFonts w:ascii="Times New Roman" w:hAnsi="Times New Roman" w:cs="Times New Roman"/>
          <w:sz w:val="28"/>
          <w:szCs w:val="28"/>
          <w:lang w:val="az-Latn-AZ"/>
        </w:rPr>
        <w:t>.</w:t>
      </w:r>
      <w:r w:rsidR="00593F33">
        <w:rPr>
          <w:rFonts w:ascii="Times New Roman" w:hAnsi="Times New Roman" w:cs="Times New Roman"/>
          <w:sz w:val="28"/>
          <w:szCs w:val="28"/>
          <w:lang w:val="az-Latn-AZ"/>
        </w:rPr>
        <w:t xml:space="preserve"> Bunun üçün səriştəli iqtisadi siyasət, müvafiq islahatlar ləngimədən yerinə tetirilməlidir.</w:t>
      </w:r>
      <w:r>
        <w:rPr>
          <w:rFonts w:ascii="Times New Roman" w:hAnsi="Times New Roman" w:cs="Times New Roman"/>
          <w:sz w:val="28"/>
          <w:szCs w:val="28"/>
          <w:lang w:val="az-Latn-AZ"/>
        </w:rPr>
        <w:t xml:space="preserve"> Yerli xammala əsaslanan məhsulların ixracı daha da sərfəli ol</w:t>
      </w:r>
      <w:r w:rsidR="00593F33">
        <w:rPr>
          <w:rFonts w:ascii="Times New Roman" w:hAnsi="Times New Roman" w:cs="Times New Roman"/>
          <w:sz w:val="28"/>
          <w:szCs w:val="28"/>
          <w:lang w:val="az-Latn-AZ"/>
        </w:rPr>
        <w:t>a bilər</w:t>
      </w:r>
      <w:r>
        <w:rPr>
          <w:rFonts w:ascii="Times New Roman" w:hAnsi="Times New Roman" w:cs="Times New Roman"/>
          <w:sz w:val="28"/>
          <w:szCs w:val="28"/>
          <w:lang w:val="az-Latn-AZ"/>
        </w:rPr>
        <w:t>.</w:t>
      </w:r>
      <w:r w:rsidR="00593F33">
        <w:rPr>
          <w:rFonts w:ascii="Times New Roman" w:hAnsi="Times New Roman" w:cs="Times New Roman"/>
          <w:sz w:val="28"/>
          <w:szCs w:val="28"/>
          <w:lang w:val="az-Latn-AZ"/>
        </w:rPr>
        <w:t xml:space="preserve"> Digər tərəfdən, b</w:t>
      </w:r>
      <w:r w:rsidR="00C67F13">
        <w:rPr>
          <w:rFonts w:ascii="Times New Roman" w:hAnsi="Times New Roman" w:cs="Times New Roman"/>
          <w:sz w:val="28"/>
          <w:szCs w:val="28"/>
          <w:lang w:val="az-Latn-AZ"/>
        </w:rPr>
        <w:t>ir sıra xarici şirkətlər devalvasiya şəraitli bazara tab gətirmir və onu tərk edirlər. Məsələn, öz məhsullarını Azərbaycana gətirən xarici şirkət onu bir qiymətə satırdısa, indi həmin mə</w:t>
      </w:r>
      <w:r w:rsidR="00736D40">
        <w:rPr>
          <w:rFonts w:ascii="Times New Roman" w:hAnsi="Times New Roman" w:cs="Times New Roman"/>
          <w:sz w:val="28"/>
          <w:szCs w:val="28"/>
          <w:lang w:val="az-Latn-AZ"/>
        </w:rPr>
        <w:t>hsulu manat</w:t>
      </w:r>
      <w:r w:rsidR="00C67F13">
        <w:rPr>
          <w:rFonts w:ascii="Times New Roman" w:hAnsi="Times New Roman" w:cs="Times New Roman"/>
          <w:sz w:val="28"/>
          <w:szCs w:val="28"/>
          <w:lang w:val="az-Latn-AZ"/>
        </w:rPr>
        <w:t>la iki dəfədən də artıq baha qiymətə satmaq məcburiyyətində qalır. Gəliri əsasən manatla əldə edən yerli əhalisi çox az mə</w:t>
      </w:r>
      <w:r w:rsidR="00736D40">
        <w:rPr>
          <w:rFonts w:ascii="Times New Roman" w:hAnsi="Times New Roman" w:cs="Times New Roman"/>
          <w:sz w:val="28"/>
          <w:szCs w:val="28"/>
          <w:lang w:val="az-Latn-AZ"/>
        </w:rPr>
        <w:t>hsula</w:t>
      </w:r>
      <w:r w:rsidR="00C67F13">
        <w:rPr>
          <w:rFonts w:ascii="Times New Roman" w:hAnsi="Times New Roman" w:cs="Times New Roman"/>
          <w:sz w:val="28"/>
          <w:szCs w:val="28"/>
          <w:lang w:val="az-Latn-AZ"/>
        </w:rPr>
        <w:t xml:space="preserve"> 2 dəfədən artıq qiymət ödəməyə hazırdır ki onun da obyektiv səbəbləri  az deyil. Təkcə onu qeyd etmək kifayət edər ki, əhalinin gəlirlərinin eyni  nisbətdə artması mümkün deyildir. Bu fazada əmək haqqlarının orta səviyyəsinin də 2 dəfədən artıq artımı iqtisadi fantastikadır. </w:t>
      </w:r>
      <w:r w:rsidR="00FB5189">
        <w:rPr>
          <w:rFonts w:ascii="Times New Roman" w:hAnsi="Times New Roman" w:cs="Times New Roman"/>
          <w:sz w:val="28"/>
          <w:szCs w:val="28"/>
          <w:lang w:val="az-Latn-AZ"/>
        </w:rPr>
        <w:lastRenderedPageBreak/>
        <w:t xml:space="preserve">Belə olan halda əcnəbi təchizatçılar müştərilərinin əhəmiyyətli qismini itirir, bəzən bazarı tərk edir və yerli rəqiblərinə üstünlük şəraiti yaratmış olurlar. </w:t>
      </w:r>
      <w:r w:rsidR="00C67F13">
        <w:rPr>
          <w:rFonts w:ascii="Times New Roman" w:hAnsi="Times New Roman" w:cs="Times New Roman"/>
          <w:sz w:val="28"/>
          <w:szCs w:val="28"/>
          <w:lang w:val="az-Latn-AZ"/>
        </w:rPr>
        <w:t xml:space="preserve"> </w:t>
      </w:r>
    </w:p>
    <w:p w:rsidR="00ED3442" w:rsidRDefault="00445A8C" w:rsidP="00ED3442">
      <w:pPr>
        <w:spacing w:line="360" w:lineRule="auto"/>
        <w:ind w:left="708"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Uzunmüddətli perpektivdə yerli istehsalın inkişaf etdirilməsi, yeni sənayelərin yaradılması məcmu istehsal həcminə təsir göstərir. Məcmu istehsal həcmi</w:t>
      </w:r>
      <w:r w:rsidR="00C67F13">
        <w:rPr>
          <w:rFonts w:ascii="Times New Roman" w:hAnsi="Times New Roman" w:cs="Times New Roman"/>
          <w:sz w:val="28"/>
          <w:szCs w:val="28"/>
          <w:lang w:val="az-Latn-AZ"/>
        </w:rPr>
        <w:t xml:space="preserve">nin artımı da öz növbəsində </w:t>
      </w:r>
      <w:r>
        <w:rPr>
          <w:rFonts w:ascii="Times New Roman" w:hAnsi="Times New Roman" w:cs="Times New Roman"/>
          <w:sz w:val="28"/>
          <w:szCs w:val="28"/>
          <w:lang w:val="az-Latn-AZ"/>
        </w:rPr>
        <w:t xml:space="preserve">milli valyutanın dayanıqlılığını, hətta zamanla onun dəyərini də tədricən artıra bilər. Bu məqamda iqtisadiyyatın Əlifba kitablarından biri sayıla biləcək Qreqori Mənkyunun Ekonomiks kitabındakı fikirləri xatırmaq yerinə düşər: “ İnflasiyanın faizi, ümumi daxili məhsul, ümumimilli gəlir və s. </w:t>
      </w:r>
      <w:r w:rsidR="00C67F13">
        <w:rPr>
          <w:rFonts w:ascii="Times New Roman" w:hAnsi="Times New Roman" w:cs="Times New Roman"/>
          <w:sz w:val="28"/>
          <w:szCs w:val="28"/>
          <w:lang w:val="az-Latn-AZ"/>
        </w:rPr>
        <w:t>q</w:t>
      </w:r>
      <w:r>
        <w:rPr>
          <w:rFonts w:ascii="Times New Roman" w:hAnsi="Times New Roman" w:cs="Times New Roman"/>
          <w:sz w:val="28"/>
          <w:szCs w:val="28"/>
          <w:lang w:val="az-Latn-AZ"/>
        </w:rPr>
        <w:t>uru statistik rəqəmlərdir və</w:t>
      </w:r>
      <w:r w:rsidR="00C67F13">
        <w:rPr>
          <w:rFonts w:ascii="Times New Roman" w:hAnsi="Times New Roman" w:cs="Times New Roman"/>
          <w:sz w:val="28"/>
          <w:szCs w:val="28"/>
          <w:lang w:val="az-Latn-AZ"/>
        </w:rPr>
        <w:t xml:space="preserve"> onlar</w:t>
      </w:r>
      <w:r>
        <w:rPr>
          <w:rFonts w:ascii="Times New Roman" w:hAnsi="Times New Roman" w:cs="Times New Roman"/>
          <w:sz w:val="28"/>
          <w:szCs w:val="28"/>
          <w:lang w:val="az-Latn-AZ"/>
        </w:rPr>
        <w:t xml:space="preserve"> iqtisadiyyatın gücünü dürüst təsvir edə bilməz. Məhsuldarlıq</w:t>
      </w:r>
      <w:r w:rsidR="00C67F1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budur bir iqtisadiyyat üçün gerçək güc ölçüsü”. Həqiqətən də, bir ölkənin iqtisadiyyatı ümumi olaraq nə qədər məhsuldardısa, onun ixrac potensialı bir o qədər arta</w:t>
      </w:r>
      <w:r w:rsidR="00C67F13">
        <w:rPr>
          <w:rFonts w:ascii="Times New Roman" w:hAnsi="Times New Roman" w:cs="Times New Roman"/>
          <w:sz w:val="28"/>
          <w:szCs w:val="28"/>
          <w:lang w:val="az-Latn-AZ"/>
        </w:rPr>
        <w:t xml:space="preserve"> bilir. Deməli ixracdakı ilkin tendensiyaları təxmin etmək üçün maliyyə bazarlarındakı vəziyyətə, milli valyutanının</w:t>
      </w:r>
      <w:r w:rsidR="00FB5189">
        <w:rPr>
          <w:rFonts w:ascii="Times New Roman" w:hAnsi="Times New Roman" w:cs="Times New Roman"/>
          <w:sz w:val="28"/>
          <w:szCs w:val="28"/>
          <w:lang w:val="az-Latn-AZ"/>
        </w:rPr>
        <w:t>, əsas strateji məhsulun (Azərbaycanın halında neft və qaz)</w:t>
      </w:r>
      <w:r w:rsidR="00C67F13">
        <w:rPr>
          <w:rFonts w:ascii="Times New Roman" w:hAnsi="Times New Roman" w:cs="Times New Roman"/>
          <w:sz w:val="28"/>
          <w:szCs w:val="28"/>
          <w:lang w:val="az-Latn-AZ"/>
        </w:rPr>
        <w:t xml:space="preserve"> </w:t>
      </w:r>
      <w:r w:rsidR="00FB5189">
        <w:rPr>
          <w:rFonts w:ascii="Times New Roman" w:hAnsi="Times New Roman" w:cs="Times New Roman"/>
          <w:sz w:val="28"/>
          <w:szCs w:val="28"/>
          <w:lang w:val="az-Latn-AZ"/>
        </w:rPr>
        <w:t>qiymətinin dünya bazarındakı dinamikasına baxmaq olar. Hazırkı tendensiya Azərbaycanda yerli mənşəli məhsul və xidmətlərin ixrac potensialının artdığını göstərir</w:t>
      </w:r>
      <w:r w:rsidR="00593F33">
        <w:rPr>
          <w:rFonts w:ascii="Times New Roman" w:hAnsi="Times New Roman" w:cs="Times New Roman"/>
          <w:sz w:val="28"/>
          <w:szCs w:val="28"/>
          <w:lang w:val="az-Latn-AZ"/>
        </w:rPr>
        <w:t>, bir şərtlə ki məcmu milli məhsuldarlıq da artsın</w:t>
      </w:r>
      <w:r w:rsidR="00FB5189">
        <w:rPr>
          <w:rFonts w:ascii="Times New Roman" w:hAnsi="Times New Roman" w:cs="Times New Roman"/>
          <w:sz w:val="28"/>
          <w:szCs w:val="28"/>
          <w:lang w:val="az-Latn-AZ"/>
        </w:rPr>
        <w:t>.</w:t>
      </w:r>
      <w:r w:rsidR="00736D40">
        <w:rPr>
          <w:rFonts w:ascii="Times New Roman" w:hAnsi="Times New Roman" w:cs="Times New Roman"/>
          <w:sz w:val="28"/>
          <w:szCs w:val="28"/>
          <w:lang w:val="az-Latn-AZ"/>
        </w:rPr>
        <w:t xml:space="preserve"> </w:t>
      </w:r>
      <w:r w:rsidR="00ED3442" w:rsidRPr="00ED3442">
        <w:rPr>
          <w:rFonts w:ascii="Times New Roman" w:hAnsi="Times New Roman" w:cs="Times New Roman"/>
          <w:sz w:val="28"/>
          <w:szCs w:val="28"/>
          <w:lang w:val="az-Latn-AZ"/>
        </w:rPr>
        <w:t xml:space="preserve">Bu özlüyündə müsbət tendensiyadır və ümumi istehsalın diversifikasiyalaşdırılması üçün gözəl fürsətdir. </w:t>
      </w:r>
      <w:r w:rsidR="00736D40">
        <w:rPr>
          <w:rFonts w:ascii="Times New Roman" w:hAnsi="Times New Roman" w:cs="Times New Roman"/>
          <w:sz w:val="28"/>
          <w:szCs w:val="28"/>
          <w:lang w:val="az-Latn-AZ"/>
        </w:rPr>
        <w:t xml:space="preserve">Bunlar nəzəri olaraq cərəyan edən proseslərə görə yaranmış olmalı tendensiyalardır. Praktiki olaraq isə ixracdakı tendensiyaları bir neçə yol ilə müəyyənləşdirməyə çalışacayıq. </w:t>
      </w:r>
      <w:r w:rsidR="00ED3442">
        <w:rPr>
          <w:rFonts w:ascii="Times New Roman" w:hAnsi="Times New Roman" w:cs="Times New Roman"/>
          <w:sz w:val="28"/>
          <w:szCs w:val="28"/>
          <w:lang w:val="az-Latn-AZ"/>
        </w:rPr>
        <w:t>İlk öncə</w:t>
      </w:r>
      <w:r w:rsidR="00ED3442">
        <w:rPr>
          <w:rFonts w:ascii="Times New Roman" w:hAnsi="Times New Roman" w:cs="Times New Roman"/>
          <w:sz w:val="28"/>
          <w:szCs w:val="28"/>
          <w:lang w:val="az-Latn-AZ"/>
        </w:rPr>
        <w:t>, qeyd etdiyimiz kimi hər iki devalvasiya 2015-ci ildə baş verdiyindən, devalvasiyadan öncə (2014), devalvasiyalar dövründə (2015) və üzən məzənnə rejiminə keçdiyimiz post-devalvasiya dövründə (2016)</w:t>
      </w:r>
      <w:r w:rsidR="00736D40">
        <w:rPr>
          <w:rFonts w:ascii="Times New Roman" w:hAnsi="Times New Roman" w:cs="Times New Roman"/>
          <w:sz w:val="28"/>
          <w:szCs w:val="28"/>
          <w:lang w:val="az-Latn-AZ"/>
        </w:rPr>
        <w:t xml:space="preserve"> Azə</w:t>
      </w:r>
      <w:r w:rsidR="00ED3442">
        <w:rPr>
          <w:rFonts w:ascii="Times New Roman" w:hAnsi="Times New Roman" w:cs="Times New Roman"/>
          <w:sz w:val="28"/>
          <w:szCs w:val="28"/>
          <w:lang w:val="az-Latn-AZ"/>
        </w:rPr>
        <w:t>rbaycan</w:t>
      </w:r>
      <w:r w:rsidR="00736D40">
        <w:rPr>
          <w:rFonts w:ascii="Times New Roman" w:hAnsi="Times New Roman" w:cs="Times New Roman"/>
          <w:sz w:val="28"/>
          <w:szCs w:val="28"/>
          <w:lang w:val="az-Latn-AZ"/>
        </w:rPr>
        <w:t xml:space="preserve"> ixrac</w:t>
      </w:r>
      <w:r w:rsidR="00ED3442">
        <w:rPr>
          <w:rFonts w:ascii="Times New Roman" w:hAnsi="Times New Roman" w:cs="Times New Roman"/>
          <w:sz w:val="28"/>
          <w:szCs w:val="28"/>
          <w:lang w:val="az-Latn-AZ"/>
        </w:rPr>
        <w:t>ında xüsusi çəkisi ən çox olan dövlətlərin strukturunu təhlil edib bu strukturdakı dəyişiklikləri nəzərədən keçirək :</w:t>
      </w:r>
    </w:p>
    <w:p w:rsidR="00ED3442" w:rsidRDefault="00ED3442" w:rsidP="00ED3442">
      <w:pPr>
        <w:spacing w:line="360" w:lineRule="auto"/>
        <w:ind w:left="708" w:firstLine="708"/>
        <w:jc w:val="both"/>
        <w:rPr>
          <w:rFonts w:ascii="Times New Roman" w:hAnsi="Times New Roman" w:cs="Times New Roman"/>
          <w:sz w:val="28"/>
          <w:szCs w:val="28"/>
          <w:lang w:val="az-Latn-AZ"/>
        </w:rPr>
      </w:pPr>
    </w:p>
    <w:p w:rsidR="00ED3442" w:rsidRDefault="00ED3442" w:rsidP="00ED3442">
      <w:pPr>
        <w:spacing w:line="360" w:lineRule="auto"/>
        <w:ind w:left="708" w:firstLine="708"/>
        <w:rPr>
          <w:rFonts w:ascii="Times New Roman" w:hAnsi="Times New Roman" w:cs="Times New Roman"/>
          <w:sz w:val="28"/>
          <w:szCs w:val="28"/>
          <w:lang w:val="az-Latn-AZ"/>
        </w:rPr>
      </w:pPr>
    </w:p>
    <w:p w:rsidR="001657B1" w:rsidRDefault="001657B1" w:rsidP="001657B1">
      <w:pPr>
        <w:pStyle w:val="ad"/>
        <w:jc w:val="both"/>
        <w:rPr>
          <w:lang w:val="az-Latn-AZ"/>
        </w:rPr>
      </w:pPr>
      <w:r w:rsidRPr="001657B1">
        <w:rPr>
          <w:lang w:val="az-Latn-AZ"/>
        </w:rPr>
        <w:lastRenderedPageBreak/>
        <w:t xml:space="preserve">Şəkil </w:t>
      </w:r>
      <w:r>
        <w:fldChar w:fldCharType="begin"/>
      </w:r>
      <w:r w:rsidRPr="001657B1">
        <w:rPr>
          <w:lang w:val="az-Latn-AZ"/>
        </w:rPr>
        <w:instrText xml:space="preserve"> SEQ Şəkil \* ARABIC </w:instrText>
      </w:r>
      <w:r>
        <w:fldChar w:fldCharType="separate"/>
      </w:r>
      <w:r w:rsidR="00170FF8">
        <w:rPr>
          <w:noProof/>
          <w:lang w:val="az-Latn-AZ"/>
        </w:rPr>
        <w:t>4</w:t>
      </w:r>
      <w:r>
        <w:fldChar w:fldCharType="end"/>
      </w:r>
      <w:r>
        <w:rPr>
          <w:lang w:val="az-Latn-AZ"/>
        </w:rPr>
        <w:t xml:space="preserve"> 2014-cü ildə ölkələr üzrə ixrac (mln ABŞ dolları)</w:t>
      </w:r>
    </w:p>
    <w:p w:rsidR="00ED3442" w:rsidRDefault="00ED3442" w:rsidP="002D0A8D">
      <w:pPr>
        <w:keepNext/>
        <w:tabs>
          <w:tab w:val="left" w:pos="3586"/>
        </w:tabs>
        <w:spacing w:line="360" w:lineRule="auto"/>
        <w:ind w:left="1416"/>
        <w:jc w:val="both"/>
        <w:rPr>
          <w:lang w:val="az-Latn-AZ"/>
        </w:rPr>
      </w:pPr>
      <w:r>
        <w:rPr>
          <w:noProof/>
          <w:lang w:val="az-Latn-AZ" w:eastAsia="az-Latn-AZ"/>
        </w:rPr>
        <w:drawing>
          <wp:inline distT="0" distB="0" distL="0" distR="0" wp14:anchorId="5835B6B9" wp14:editId="1FAFCA86">
            <wp:extent cx="4553712" cy="23408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3803" r="2472" b="7668"/>
                    <a:stretch/>
                  </pic:blipFill>
                  <pic:spPr bwMode="auto">
                    <a:xfrm>
                      <a:off x="0" y="0"/>
                      <a:ext cx="4557630" cy="2342878"/>
                    </a:xfrm>
                    <a:prstGeom prst="rect">
                      <a:avLst/>
                    </a:prstGeom>
                    <a:noFill/>
                    <a:ln>
                      <a:noFill/>
                    </a:ln>
                    <a:extLst>
                      <a:ext uri="{53640926-AAD7-44D8-BBD7-CCE9431645EC}">
                        <a14:shadowObscured xmlns:a14="http://schemas.microsoft.com/office/drawing/2010/main"/>
                      </a:ext>
                    </a:extLst>
                  </pic:spPr>
                </pic:pic>
              </a:graphicData>
            </a:graphic>
          </wp:inline>
        </w:drawing>
      </w:r>
    </w:p>
    <w:p w:rsidR="001657B1" w:rsidRDefault="001657B1" w:rsidP="001657B1">
      <w:pPr>
        <w:pStyle w:val="ad"/>
        <w:jc w:val="both"/>
        <w:rPr>
          <w:lang w:val="az-Latn-AZ"/>
        </w:rPr>
      </w:pPr>
      <w:r w:rsidRPr="001657B1">
        <w:rPr>
          <w:lang w:val="az-Latn-AZ"/>
        </w:rPr>
        <w:t xml:space="preserve">Şəkil </w:t>
      </w:r>
      <w:r>
        <w:fldChar w:fldCharType="begin"/>
      </w:r>
      <w:r w:rsidRPr="001657B1">
        <w:rPr>
          <w:lang w:val="az-Latn-AZ"/>
        </w:rPr>
        <w:instrText xml:space="preserve"> SEQ Şəkil \* ARABIC </w:instrText>
      </w:r>
      <w:r>
        <w:fldChar w:fldCharType="separate"/>
      </w:r>
      <w:r w:rsidR="00170FF8">
        <w:rPr>
          <w:noProof/>
          <w:lang w:val="az-Latn-AZ"/>
        </w:rPr>
        <w:t>5</w:t>
      </w:r>
      <w:r>
        <w:fldChar w:fldCharType="end"/>
      </w:r>
      <w:r>
        <w:rPr>
          <w:lang w:val="az-Latn-AZ"/>
        </w:rPr>
        <w:t xml:space="preserve"> </w:t>
      </w:r>
      <w:r w:rsidRPr="001657B1">
        <w:rPr>
          <w:lang w:val="az-Latn-AZ"/>
        </w:rPr>
        <w:t>2015-ci ilin yanvar-dekabr aylarında ixracda xüsusi çəkisi çox olan dövlətlər (milyon ABŞ dolları ilə)</w:t>
      </w:r>
    </w:p>
    <w:p w:rsidR="001657B1" w:rsidRDefault="001657B1" w:rsidP="001657B1">
      <w:pPr>
        <w:pStyle w:val="ad"/>
        <w:keepNext/>
        <w:jc w:val="center"/>
        <w:rPr>
          <w:lang w:val="az-Latn-AZ"/>
        </w:rPr>
      </w:pPr>
      <w:r>
        <w:rPr>
          <w:noProof/>
          <w:lang w:val="az-Latn-AZ" w:eastAsia="az-Latn-AZ"/>
        </w:rPr>
        <w:drawing>
          <wp:inline distT="0" distB="0" distL="0" distR="0" wp14:anchorId="35F93F10" wp14:editId="35F50E1F">
            <wp:extent cx="4407535" cy="26396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535" cy="2639695"/>
                    </a:xfrm>
                    <a:prstGeom prst="rect">
                      <a:avLst/>
                    </a:prstGeom>
                    <a:noFill/>
                  </pic:spPr>
                </pic:pic>
              </a:graphicData>
            </a:graphic>
          </wp:inline>
        </w:drawing>
      </w:r>
    </w:p>
    <w:p w:rsidR="001657B1" w:rsidRPr="001657B1" w:rsidRDefault="001657B1" w:rsidP="001657B1">
      <w:pPr>
        <w:pStyle w:val="ad"/>
        <w:jc w:val="both"/>
        <w:rPr>
          <w:lang w:val="az-Latn-AZ"/>
        </w:rPr>
      </w:pPr>
      <w:r w:rsidRPr="001657B1">
        <w:rPr>
          <w:lang w:val="az-Latn-AZ"/>
        </w:rPr>
        <w:t xml:space="preserve">Şəkil </w:t>
      </w:r>
      <w:r>
        <w:fldChar w:fldCharType="begin"/>
      </w:r>
      <w:r w:rsidRPr="001657B1">
        <w:rPr>
          <w:lang w:val="az-Latn-AZ"/>
        </w:rPr>
        <w:instrText xml:space="preserve"> SEQ Şəkil \* ARABIC </w:instrText>
      </w:r>
      <w:r>
        <w:fldChar w:fldCharType="separate"/>
      </w:r>
      <w:r w:rsidR="00170FF8">
        <w:rPr>
          <w:noProof/>
          <w:lang w:val="az-Latn-AZ"/>
        </w:rPr>
        <w:t>6</w:t>
      </w:r>
      <w:r>
        <w:fldChar w:fldCharType="end"/>
      </w:r>
      <w:r>
        <w:rPr>
          <w:lang w:val="az-Latn-AZ"/>
        </w:rPr>
        <w:t xml:space="preserve">: </w:t>
      </w:r>
      <w:r w:rsidRPr="001657B1">
        <w:rPr>
          <w:lang w:val="az-Latn-AZ"/>
        </w:rPr>
        <w:t>2016-cı ilin yanvar - sentyabr aylarında ixracda xüsusi çəkisi çox olan dövlətlər</w:t>
      </w:r>
    </w:p>
    <w:p w:rsidR="00ED3442" w:rsidRDefault="00ED3442" w:rsidP="001657B1">
      <w:pPr>
        <w:pStyle w:val="ad"/>
        <w:jc w:val="center"/>
      </w:pPr>
      <w:r>
        <w:rPr>
          <w:noProof/>
          <w:lang w:val="az-Latn-AZ" w:eastAsia="az-Latn-AZ"/>
        </w:rPr>
        <w:drawing>
          <wp:inline distT="0" distB="0" distL="0" distR="0" wp14:anchorId="152B95C7" wp14:editId="441DB6F4">
            <wp:extent cx="4384392" cy="28072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805" cy="2810033"/>
                    </a:xfrm>
                    <a:prstGeom prst="rect">
                      <a:avLst/>
                    </a:prstGeom>
                    <a:noFill/>
                  </pic:spPr>
                </pic:pic>
              </a:graphicData>
            </a:graphic>
          </wp:inline>
        </w:drawing>
      </w:r>
    </w:p>
    <w:p w:rsidR="001657B1" w:rsidRDefault="0039450C" w:rsidP="00057A09">
      <w:pPr>
        <w:spacing w:line="360" w:lineRule="auto"/>
        <w:ind w:firstLine="708"/>
        <w:jc w:val="both"/>
        <w:rPr>
          <w:rFonts w:ascii="Times New Roman" w:hAnsi="Times New Roman" w:cs="Times New Roman"/>
          <w:sz w:val="28"/>
          <w:szCs w:val="28"/>
          <w:lang w:val="az-Latn-AZ"/>
        </w:rPr>
      </w:pPr>
      <w:r w:rsidRPr="0039450C">
        <w:rPr>
          <w:rFonts w:ascii="Times New Roman" w:hAnsi="Times New Roman" w:cs="Times New Roman"/>
          <w:sz w:val="28"/>
          <w:szCs w:val="28"/>
          <w:lang w:val="az-Latn-AZ"/>
        </w:rPr>
        <w:lastRenderedPageBreak/>
        <w:t xml:space="preserve">Şəkil 4, 5, 6 müvafiq olaraq 2014-cü, 2015-ci və 2016-cı </w:t>
      </w:r>
      <w:r w:rsidRPr="0039450C">
        <w:rPr>
          <w:rFonts w:ascii="Times New Roman" w:hAnsi="Times New Roman" w:cs="Times New Roman"/>
          <w:sz w:val="28"/>
          <w:szCs w:val="28"/>
          <w:lang w:val="az-Latn-AZ"/>
        </w:rPr>
        <w:t>(ilk 9 ayı üçün)</w:t>
      </w:r>
      <w:r>
        <w:rPr>
          <w:rFonts w:ascii="Times New Roman" w:hAnsi="Times New Roman" w:cs="Times New Roman"/>
          <w:sz w:val="28"/>
          <w:szCs w:val="28"/>
          <w:lang w:val="az-Latn-AZ"/>
        </w:rPr>
        <w:t xml:space="preserve"> </w:t>
      </w:r>
      <w:r w:rsidRPr="0039450C">
        <w:rPr>
          <w:rFonts w:ascii="Times New Roman" w:hAnsi="Times New Roman" w:cs="Times New Roman"/>
          <w:sz w:val="28"/>
          <w:szCs w:val="28"/>
          <w:lang w:val="az-Latn-AZ"/>
        </w:rPr>
        <w:t>il</w:t>
      </w:r>
      <w:r>
        <w:rPr>
          <w:rFonts w:ascii="Times New Roman" w:hAnsi="Times New Roman" w:cs="Times New Roman"/>
          <w:sz w:val="28"/>
          <w:szCs w:val="28"/>
          <w:lang w:val="az-Latn-AZ"/>
        </w:rPr>
        <w:t>lər</w:t>
      </w:r>
      <w:r w:rsidRPr="0039450C">
        <w:rPr>
          <w:rFonts w:ascii="Times New Roman" w:hAnsi="Times New Roman" w:cs="Times New Roman"/>
          <w:sz w:val="28"/>
          <w:szCs w:val="28"/>
          <w:lang w:val="az-Latn-AZ"/>
        </w:rPr>
        <w:t xml:space="preserve">də  Azərbaycan ixracında xüsusi çəkisinə görə ölkələrin düzülüşünü nümayiş etdirir. Qrafiklərdən də göründüyü kimi, İtaliya son illər liderliyi </w:t>
      </w:r>
      <w:r>
        <w:rPr>
          <w:rFonts w:ascii="Times New Roman" w:hAnsi="Times New Roman" w:cs="Times New Roman"/>
          <w:sz w:val="28"/>
          <w:szCs w:val="28"/>
          <w:lang w:val="az-Latn-AZ"/>
        </w:rPr>
        <w:t>əldən verməyərək əsas ixrac ölkəsi kimi qalmaqdadır. İkinci əsas ixrac ölkəsi ilə isə vəziyyət tamamilə fərqlidir. Belə</w:t>
      </w:r>
      <w:r w:rsidRPr="0039450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ki, İndoneziya 2014-cü ildə, Almaniya 2015-də, Türkiyə isə bu il ikinci ixrac ölkəsi olmuşdur. Lakin Almaniyanın ilk beşlikdə qərarlaşmasına rəğmən, Türkiyə üçün bu böyük sıçrayışdır, çünki o 2015-ci ildə 13-cü yerdən 2016-cı ildə ikinci yerə yüksəlib. F</w:t>
      </w:r>
      <w:r w:rsidR="00057A09">
        <w:rPr>
          <w:rFonts w:ascii="Times New Roman" w:hAnsi="Times New Roman" w:cs="Times New Roman"/>
          <w:sz w:val="28"/>
          <w:szCs w:val="28"/>
          <w:lang w:val="az-Latn-AZ"/>
        </w:rPr>
        <w:t xml:space="preserve">ransa, ABŞ, Rusiya, İsrail kimi ölkələr mövqelərini ildən ilə dəyişsələr də həmişə əsas ixrac ölkələri arasında qərarlaşır. </w:t>
      </w:r>
    </w:p>
    <w:p w:rsidR="00593F33" w:rsidRDefault="00593F33" w:rsidP="00057A09">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Digər cari tendensiya isə ixracdan gələn gəlirlərin 2 dəfəyə yaxın azalmasıdır ki bunun da obyektiv səbəbləri vardır. Qlobal iqtisadi proseslər fonun</w:t>
      </w:r>
      <w:r w:rsidR="00CA0B05">
        <w:rPr>
          <w:rFonts w:ascii="Times New Roman" w:hAnsi="Times New Roman" w:cs="Times New Roman"/>
          <w:sz w:val="28"/>
          <w:szCs w:val="28"/>
          <w:lang w:val="az-Latn-AZ"/>
        </w:rPr>
        <w:t>da</w:t>
      </w:r>
      <w:r>
        <w:rPr>
          <w:rFonts w:ascii="Times New Roman" w:hAnsi="Times New Roman" w:cs="Times New Roman"/>
          <w:sz w:val="28"/>
          <w:szCs w:val="28"/>
          <w:lang w:val="az-Latn-AZ"/>
        </w:rPr>
        <w:t xml:space="preserve"> iqtisadiyyatları neft sənayesi əsasında qurulmuş ölkələrin demək olar ki hamısının gəlirlərində azalma müşahidə olunur. Azərbaycan da bu baxımdan istisna deyil. Belə ki, bu dövrdə məhz neft qiymətlərinin </w:t>
      </w:r>
      <w:r w:rsidR="00CA0B05">
        <w:rPr>
          <w:rFonts w:ascii="Times New Roman" w:hAnsi="Times New Roman" w:cs="Times New Roman"/>
          <w:sz w:val="28"/>
          <w:szCs w:val="28"/>
          <w:lang w:val="az-Latn-AZ"/>
        </w:rPr>
        <w:t xml:space="preserve">dünya bazarlarında </w:t>
      </w:r>
      <w:r>
        <w:rPr>
          <w:rFonts w:ascii="Times New Roman" w:hAnsi="Times New Roman" w:cs="Times New Roman"/>
          <w:sz w:val="28"/>
          <w:szCs w:val="28"/>
          <w:lang w:val="az-Latn-AZ"/>
        </w:rPr>
        <w:t xml:space="preserve">drammatik düşüşü və bu günə qədər </w:t>
      </w:r>
      <w:r w:rsidR="00CA0B05">
        <w:rPr>
          <w:rFonts w:ascii="Times New Roman" w:hAnsi="Times New Roman" w:cs="Times New Roman"/>
          <w:sz w:val="28"/>
          <w:szCs w:val="28"/>
          <w:lang w:val="az-Latn-AZ"/>
        </w:rPr>
        <w:t xml:space="preserve">də əhəmiyyətli dərəcədə qalxmamağı ixrac gəlirlərinin həcminin də azalmasının birbaşa səbəbidir. Milli iqtisadiyyatın neft-qaz sektorundan böyük asılılığına görədir ki, bu məhsulların ucuzlaşması milli valyutanının ucuzlaşmasını qaçılmaz etdi. Bu fakt özlüyündə milli istehsalın və ixracın diversifikasiyalaşdırılmasının vacibliyini bir daha göstərir.  </w:t>
      </w:r>
    </w:p>
    <w:p w:rsidR="00CA0B05" w:rsidRPr="0039450C" w:rsidRDefault="00CA0B05" w:rsidP="00057A09">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Digər bir tendensiya ölkəmizin ticarət tərəfdaşlarının sayının durmadan artmasıdır. Əgər 1999-cu ildə tərədaş ölkələrin sayı 121 idisə, 2015-ci ildə bu rəqəm 162-yə çatdı. Regional baxımdan olan əsas dəyişiklik isə MDB regionun yerini getdikcə Avropa Birliyi ölkələrinə verməsidir. Doğrudur burada əsas rol oynayan amil neft və qaz kəmərləridir. Kənd təsərrüfatı sahəsində Rusiyanın liderliyi hələ ki birmənalıdır. Lakin ümumilikdə qeyri-neft məhsulları ixracında da MDB-yə ixracın faiz nisbətində azalma tendensiyası mövcuddur. </w:t>
      </w:r>
    </w:p>
    <w:p w:rsidR="0043086E" w:rsidRDefault="00BE1F41" w:rsidP="00BE1F41">
      <w:pPr>
        <w:spacing w:after="0" w:line="360" w:lineRule="auto"/>
        <w:ind w:firstLine="708"/>
        <w:jc w:val="both"/>
        <w:rPr>
          <w:rFonts w:ascii="Times New Roman" w:hAnsi="Times New Roman" w:cs="Times New Roman"/>
          <w:b/>
          <w:sz w:val="28"/>
          <w:szCs w:val="28"/>
          <w:lang w:val="az-Latn-AZ"/>
        </w:rPr>
      </w:pPr>
      <w:r>
        <w:rPr>
          <w:rFonts w:ascii="Times New Roman" w:eastAsia="Times New Roman" w:hAnsi="Times New Roman" w:cs="Times New Roman"/>
          <w:sz w:val="28"/>
          <w:szCs w:val="28"/>
          <w:lang w:val="az-Latn-AZ" w:eastAsia="ru-RU"/>
        </w:rPr>
        <w:lastRenderedPageBreak/>
        <w:t>Ümumi ixrac tendensiyalarını nəzərdən keçirib təhlil etdikdən sonra, tədqiqat üçün daha əhəmiyyətli olan qeyri-neft məhsullarının ixracında mövcud tendensiyaları, vəziyyəti təhlil etmək gərəklidir.</w:t>
      </w:r>
    </w:p>
    <w:p w:rsidR="00FC25BD" w:rsidRDefault="00FC25BD" w:rsidP="00391DB3">
      <w:pPr>
        <w:spacing w:line="360" w:lineRule="auto"/>
        <w:ind w:left="708"/>
        <w:rPr>
          <w:rFonts w:ascii="Times New Roman" w:hAnsi="Times New Roman" w:cs="Times New Roman"/>
          <w:b/>
          <w:sz w:val="28"/>
          <w:szCs w:val="28"/>
          <w:lang w:val="az-Latn-AZ"/>
        </w:rPr>
      </w:pPr>
      <w:r w:rsidRPr="00391DB3">
        <w:rPr>
          <w:rFonts w:ascii="Times New Roman" w:hAnsi="Times New Roman" w:cs="Times New Roman"/>
          <w:b/>
          <w:sz w:val="28"/>
          <w:szCs w:val="28"/>
          <w:lang w:val="az-Latn-AZ"/>
        </w:rPr>
        <w:t xml:space="preserve">2.3 Qeyri-neft sektorunda </w:t>
      </w:r>
      <w:r w:rsidR="00555EB5" w:rsidRPr="00391DB3">
        <w:rPr>
          <w:rFonts w:ascii="Times New Roman" w:hAnsi="Times New Roman" w:cs="Times New Roman"/>
          <w:b/>
          <w:sz w:val="28"/>
          <w:szCs w:val="28"/>
          <w:lang w:val="az-Latn-AZ"/>
        </w:rPr>
        <w:t xml:space="preserve">mövcud </w:t>
      </w:r>
      <w:r w:rsidRPr="00391DB3">
        <w:rPr>
          <w:rFonts w:ascii="Times New Roman" w:hAnsi="Times New Roman" w:cs="Times New Roman"/>
          <w:b/>
          <w:sz w:val="28"/>
          <w:szCs w:val="28"/>
          <w:lang w:val="az-Latn-AZ"/>
        </w:rPr>
        <w:t>ixrac</w:t>
      </w:r>
      <w:r w:rsidR="00555EB5">
        <w:rPr>
          <w:rFonts w:ascii="Times New Roman" w:hAnsi="Times New Roman" w:cs="Times New Roman"/>
          <w:b/>
          <w:sz w:val="28"/>
          <w:szCs w:val="28"/>
          <w:lang w:val="az-Latn-AZ"/>
        </w:rPr>
        <w:t xml:space="preserve"> siyas</w:t>
      </w:r>
      <w:r w:rsidRPr="00391DB3">
        <w:rPr>
          <w:rFonts w:ascii="Times New Roman" w:hAnsi="Times New Roman" w:cs="Times New Roman"/>
          <w:b/>
          <w:sz w:val="28"/>
          <w:szCs w:val="28"/>
          <w:lang w:val="az-Latn-AZ"/>
        </w:rPr>
        <w:t>əti</w:t>
      </w:r>
    </w:p>
    <w:p w:rsidR="00391DB3" w:rsidRDefault="00391DB3" w:rsidP="0049495E">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Azərbaycan Respublikasının İqtisadiyya</w:t>
      </w:r>
      <w:r w:rsidR="0065638C">
        <w:rPr>
          <w:rFonts w:ascii="Times New Roman" w:hAnsi="Times New Roman" w:cs="Times New Roman"/>
          <w:sz w:val="28"/>
          <w:szCs w:val="28"/>
          <w:lang w:val="az-Latn-AZ"/>
        </w:rPr>
        <w:t xml:space="preserve">t </w:t>
      </w:r>
      <w:r w:rsidRPr="002E64C0">
        <w:rPr>
          <w:rFonts w:ascii="Times New Roman" w:hAnsi="Times New Roman" w:cs="Times New Roman"/>
          <w:sz w:val="28"/>
          <w:szCs w:val="28"/>
          <w:lang w:val="az-Latn-AZ"/>
        </w:rPr>
        <w:t>Nazirliyinin 2014-2016-cı illər üçün Strateji Planının ilk bölməsi – 1-Missiya belə tə</w:t>
      </w:r>
      <w:r>
        <w:rPr>
          <w:rFonts w:ascii="Times New Roman" w:hAnsi="Times New Roman" w:cs="Times New Roman"/>
          <w:sz w:val="28"/>
          <w:szCs w:val="28"/>
          <w:lang w:val="az-Latn-AZ"/>
        </w:rPr>
        <w:t>svir olunmuşdur; “Əsas missiyamız davamlı inkişaf məqsədilə rəqabətqabiliyyətli qeyri-neft sektorunun və qeyri-neft mə</w:t>
      </w:r>
      <w:r w:rsidR="0065638C">
        <w:rPr>
          <w:rFonts w:ascii="Times New Roman" w:hAnsi="Times New Roman" w:cs="Times New Roman"/>
          <w:sz w:val="28"/>
          <w:szCs w:val="28"/>
          <w:lang w:val="az-Latn-AZ"/>
        </w:rPr>
        <w:t>hsullarının ixrac</w:t>
      </w:r>
      <w:r>
        <w:rPr>
          <w:rFonts w:ascii="Times New Roman" w:hAnsi="Times New Roman" w:cs="Times New Roman"/>
          <w:sz w:val="28"/>
          <w:szCs w:val="28"/>
          <w:lang w:val="az-Latn-AZ"/>
        </w:rPr>
        <w:t>ın dəstəklənməsidir”.</w:t>
      </w:r>
      <w:r w:rsidR="009651AC">
        <w:rPr>
          <w:rFonts w:ascii="Times New Roman" w:hAnsi="Times New Roman" w:cs="Times New Roman"/>
          <w:sz w:val="28"/>
          <w:szCs w:val="28"/>
          <w:lang w:val="az-Latn-AZ"/>
        </w:rPr>
        <w:t xml:space="preserve"> Bu o deməkdir ki, artıq dövlətimiz bu müddət üçün qeyri-neft məhsullarının ixracı məsələsini özünün iqtisadi siyasətinin əsas strateji missiyası elan edir.</w:t>
      </w:r>
    </w:p>
    <w:p w:rsidR="005C6DE7" w:rsidRPr="002E64C0" w:rsidRDefault="005C6DE7" w:rsidP="009651AC">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Ümumiyyətlə son illərə baxdıqda, </w:t>
      </w:r>
      <w:r w:rsidRPr="002E64C0">
        <w:rPr>
          <w:rFonts w:ascii="Times New Roman" w:hAnsi="Times New Roman" w:cs="Times New Roman"/>
          <w:sz w:val="28"/>
          <w:szCs w:val="28"/>
          <w:lang w:val="az-Latn-AZ"/>
        </w:rPr>
        <w:t xml:space="preserve">Dövlət Gömrük Komitəsinin məlumatına əsasən, 2013-cü ildə ən çox ixrac olunan mallar neft, qaz və neft məhsulları ilə yanaşı kimya məhsulları, pambıq lifi, qara metallar və onlardan hazırlanan məmulatlar, alüminium və ondan hazırlanan məmulatlar, meyvə-tərəvəz, çay, bitki və heyvan yağları, şəkər, alkoqollu və alkoqolsuz içkilər olmuşdur. 2012-ci ildə qeyri-neft ixracının 10 faiz artmasında paytaxt şəhəri Bakı ilə yanaşı, regionların </w:t>
      </w:r>
      <w:r w:rsidR="009651AC">
        <w:rPr>
          <w:rFonts w:ascii="Times New Roman" w:hAnsi="Times New Roman" w:cs="Times New Roman"/>
          <w:sz w:val="28"/>
          <w:szCs w:val="28"/>
          <w:lang w:val="az-Latn-AZ"/>
        </w:rPr>
        <w:t xml:space="preserve">da </w:t>
      </w:r>
      <w:r w:rsidRPr="002E64C0">
        <w:rPr>
          <w:rFonts w:ascii="Times New Roman" w:hAnsi="Times New Roman" w:cs="Times New Roman"/>
          <w:sz w:val="28"/>
          <w:szCs w:val="28"/>
          <w:lang w:val="az-Latn-AZ"/>
        </w:rPr>
        <w:t xml:space="preserve">payı əhəmiyyətli olmuşdur. </w:t>
      </w:r>
      <w:r>
        <w:rPr>
          <w:rFonts w:ascii="Times New Roman" w:hAnsi="Times New Roman" w:cs="Times New Roman"/>
          <w:sz w:val="28"/>
          <w:szCs w:val="28"/>
          <w:lang w:val="az-Latn-AZ"/>
        </w:rPr>
        <w:t>Özünün “İqtisadi Modernizasiya” kitabında, tədqiqatçı Vüsal Qasımlı faktı şərh edərək bildirir ki, b</w:t>
      </w:r>
      <w:r w:rsidRPr="002E64C0">
        <w:rPr>
          <w:rFonts w:ascii="Times New Roman" w:hAnsi="Times New Roman" w:cs="Times New Roman"/>
          <w:sz w:val="28"/>
          <w:szCs w:val="28"/>
          <w:lang w:val="az-Latn-AZ"/>
        </w:rPr>
        <w:t xml:space="preserve">u onu göstərir ki, Azərbaycanda iqtisadi diversifikasiya həm də bölgələr üzrə olmaqla coğrafi xarakter də daşıyır. Azərbaycanda regionların payı qeyri-neft ÜDM-da təxminən 35 </w:t>
      </w:r>
      <w:r w:rsidR="00F9576C">
        <w:rPr>
          <w:rFonts w:ascii="Times New Roman" w:hAnsi="Times New Roman" w:cs="Times New Roman"/>
          <w:sz w:val="28"/>
          <w:szCs w:val="28"/>
          <w:lang w:val="az-Latn-AZ"/>
        </w:rPr>
        <w:t>%-ə</w:t>
      </w:r>
      <w:r w:rsidRPr="002E64C0">
        <w:rPr>
          <w:rFonts w:ascii="Times New Roman" w:hAnsi="Times New Roman" w:cs="Times New Roman"/>
          <w:sz w:val="28"/>
          <w:szCs w:val="28"/>
          <w:lang w:val="az-Latn-AZ"/>
        </w:rPr>
        <w:t xml:space="preserve"> çatır. Qeyri-neft ixracında (pambıq lifi, meyvə-tərəvəz, bitki və heyvan yağları, alkoqollu və alkoqolsuz içkilər) regionların payı da </w:t>
      </w:r>
      <w:r w:rsidR="00F9576C">
        <w:rPr>
          <w:rFonts w:ascii="Times New Roman" w:hAnsi="Times New Roman" w:cs="Times New Roman"/>
          <w:sz w:val="28"/>
          <w:szCs w:val="28"/>
          <w:lang w:val="az-Latn-AZ"/>
        </w:rPr>
        <w:t>təxminən</w:t>
      </w:r>
      <w:r w:rsidRPr="002E64C0">
        <w:rPr>
          <w:rFonts w:ascii="Times New Roman" w:hAnsi="Times New Roman" w:cs="Times New Roman"/>
          <w:sz w:val="28"/>
          <w:szCs w:val="28"/>
          <w:lang w:val="az-Latn-AZ"/>
        </w:rPr>
        <w:t xml:space="preserve"> eyni həddədir. Əgər müstəqillik illərində Bakı ölkənin enerji təhlükəsizliyinin təmin </w:t>
      </w:r>
      <w:r w:rsidR="00F9576C">
        <w:rPr>
          <w:rFonts w:ascii="Times New Roman" w:hAnsi="Times New Roman" w:cs="Times New Roman"/>
          <w:sz w:val="28"/>
          <w:szCs w:val="28"/>
          <w:lang w:val="az-Latn-AZ"/>
        </w:rPr>
        <w:t>edilməsində</w:t>
      </w:r>
      <w:r w:rsidRPr="002E64C0">
        <w:rPr>
          <w:rFonts w:ascii="Times New Roman" w:hAnsi="Times New Roman" w:cs="Times New Roman"/>
          <w:sz w:val="28"/>
          <w:szCs w:val="28"/>
          <w:lang w:val="az-Latn-AZ"/>
        </w:rPr>
        <w:t xml:space="preserve"> əsas rol oynadısa, regionlar da ərzaq təhlükəsizliyini təmin etdilər. </w:t>
      </w:r>
      <w:r w:rsidR="00F9576C">
        <w:rPr>
          <w:rFonts w:ascii="Times New Roman" w:hAnsi="Times New Roman" w:cs="Times New Roman"/>
          <w:sz w:val="28"/>
          <w:szCs w:val="28"/>
          <w:lang w:val="az-Latn-AZ"/>
        </w:rPr>
        <w:t>Regionların hesabına 2003-2012-</w:t>
      </w:r>
      <w:r w:rsidRPr="002E64C0">
        <w:rPr>
          <w:rFonts w:ascii="Times New Roman" w:hAnsi="Times New Roman" w:cs="Times New Roman"/>
          <w:sz w:val="28"/>
          <w:szCs w:val="28"/>
          <w:lang w:val="az-Latn-AZ"/>
        </w:rPr>
        <w:t xml:space="preserve">ci illər ərzində ərzaq təhlükəsizliyinin gücləndirilməsində xeyli uğurlar əldə edilmişdir. 2012-ci ildə 2003-cü ilə nisbətən taxıl istehsalı 36,2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o cümlədən buğda istehsalı 19,4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kartof 25,9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tərəvəz 16,2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bostan məhsulları 20,0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meyvə 41,6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üzüm 2,3 dəfə, ət (kəsilmiş çəkidə) 53,8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süd 47,2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yumurta 79,9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yun 36,3 </w:t>
      </w:r>
      <w:r w:rsidR="00F9576C">
        <w:rPr>
          <w:rFonts w:ascii="Times New Roman" w:hAnsi="Times New Roman" w:cs="Times New Roman"/>
          <w:sz w:val="28"/>
          <w:szCs w:val="28"/>
          <w:lang w:val="az-Latn-AZ"/>
        </w:rPr>
        <w:t>%</w:t>
      </w:r>
      <w:r w:rsidRPr="002E64C0">
        <w:rPr>
          <w:rFonts w:ascii="Times New Roman" w:hAnsi="Times New Roman" w:cs="Times New Roman"/>
          <w:sz w:val="28"/>
          <w:szCs w:val="28"/>
          <w:lang w:val="az-Latn-AZ"/>
        </w:rPr>
        <w:t xml:space="preserve"> artmışdır.</w:t>
      </w:r>
      <w:r w:rsidR="00D71E7B">
        <w:rPr>
          <w:rFonts w:ascii="Times New Roman" w:hAnsi="Times New Roman" w:cs="Times New Roman"/>
          <w:sz w:val="28"/>
          <w:szCs w:val="28"/>
          <w:lang w:val="az-Latn-AZ"/>
        </w:rPr>
        <w:t xml:space="preserve"> Tədqiqatçının </w:t>
      </w:r>
      <w:r w:rsidR="00D71E7B">
        <w:rPr>
          <w:rFonts w:ascii="Times New Roman" w:hAnsi="Times New Roman" w:cs="Times New Roman"/>
          <w:sz w:val="28"/>
          <w:szCs w:val="28"/>
          <w:lang w:val="az-Latn-AZ"/>
        </w:rPr>
        <w:lastRenderedPageBreak/>
        <w:t>fikrincə, r</w:t>
      </w:r>
      <w:r w:rsidRPr="002E64C0">
        <w:rPr>
          <w:rFonts w:ascii="Times New Roman" w:hAnsi="Times New Roman" w:cs="Times New Roman"/>
          <w:sz w:val="28"/>
          <w:szCs w:val="28"/>
          <w:lang w:val="az-Latn-AZ"/>
        </w:rPr>
        <w:t>egionlarda ərzaq istehsalının tam bir dəyər zənciri yaradılıb ki, bu da təkcə daxili tələbatı deyil, həm də ixracın artırılmasına öz töhfəsini verir. Məsələn, Qafqazın ən böyük şəkər emalı zavodu</w:t>
      </w:r>
      <w:r w:rsidR="00F9576C">
        <w:rPr>
          <w:rFonts w:ascii="Times New Roman" w:hAnsi="Times New Roman" w:cs="Times New Roman"/>
          <w:sz w:val="28"/>
          <w:szCs w:val="28"/>
          <w:lang w:val="az-Latn-AZ"/>
        </w:rPr>
        <w:t xml:space="preserve">nun - </w:t>
      </w:r>
      <w:r w:rsidRPr="002E64C0">
        <w:rPr>
          <w:rFonts w:ascii="Times New Roman" w:hAnsi="Times New Roman" w:cs="Times New Roman"/>
          <w:sz w:val="28"/>
          <w:szCs w:val="28"/>
          <w:lang w:val="az-Latn-AZ"/>
        </w:rPr>
        <w:t xml:space="preserve">İmişli şəkər zavodunun fəaliyyəti nəticəsində 2013-cü ildə ilk dəfə olaraq şəkər Azərbaycanın ən çox ixrac olunan məhsulları sırasına daxil olub. 2013-cü ilin ilk 6 ayı ərzində şəkər Azərbaycanın ən çox ixrac olunan qeyri-neft məhsulu olub. Şəkərin ixrac həcmi 123 milyon ABŞ dolları təşkil edib. 2003-2012-ci illərdə Azərbaycanın qeyri-neft ixracı 4,5 dəfə artmışdır. Azərbaycan </w:t>
      </w:r>
      <w:r w:rsidR="00882C19">
        <w:rPr>
          <w:rFonts w:ascii="Times New Roman" w:hAnsi="Times New Roman" w:cs="Times New Roman"/>
          <w:sz w:val="28"/>
          <w:szCs w:val="28"/>
          <w:lang w:val="az-Latn-AZ"/>
        </w:rPr>
        <w:t xml:space="preserve">Respublikası </w:t>
      </w:r>
      <w:r w:rsidRPr="002E64C0">
        <w:rPr>
          <w:rFonts w:ascii="Times New Roman" w:hAnsi="Times New Roman" w:cs="Times New Roman"/>
          <w:sz w:val="28"/>
          <w:szCs w:val="28"/>
          <w:lang w:val="az-Latn-AZ"/>
        </w:rPr>
        <w:t>Dövlət Gömrük Komitəsinin məlumatına əsasən 2013-cü ildə ən çox idxal olunan məhsullar bunlar olmuşdur: yeyinti məhsulları,tütün və tütün məmulatları, sement,maşın, mexanizm, elektrik aparatları, avadanlıqlar və onların hissələri, nəqliyyat vasitələri və onların hissələri,qara metallar və onlardan hazırlanan məmulatlar,oduncaq və ondan hazırlanan məmulatlar,mebel və onun hissələri və əçzacılıq məhsulları. İdxalın tərkibində investisiya məhsullarının (maşın, mexanizm, avadanlıqlar və s.) üstünlük təşkil etməsi ölkədə aparılan tikinti-quruculuq işləri ilə bağlıdır.</w:t>
      </w:r>
    </w:p>
    <w:p w:rsidR="00027360" w:rsidRDefault="00952B5B" w:rsidP="00027360">
      <w:pPr>
        <w:spacing w:after="0" w:line="360" w:lineRule="auto"/>
        <w:ind w:firstLine="567"/>
        <w:jc w:val="both"/>
        <w:rPr>
          <w:rFonts w:ascii="Times New Roman" w:hAnsi="Times New Roman"/>
          <w:sz w:val="28"/>
          <w:szCs w:val="28"/>
          <w:lang w:val="az-Latn-AZ"/>
        </w:rPr>
      </w:pPr>
      <w:r w:rsidRPr="001465EB">
        <w:rPr>
          <w:rFonts w:ascii="Times New Roman" w:hAnsi="Times New Roman"/>
          <w:sz w:val="28"/>
          <w:szCs w:val="28"/>
          <w:lang w:val="az-Latn-AZ"/>
        </w:rPr>
        <w:t xml:space="preserve">Ölkəmizdə reallaşdırılan sənayeləşmə siyasətinə uyğun olaraq, innovativ və yüksək texnologiyalar əsasında rəqabət qabiliyyətli sənayenin inkişafına yeni təkan vermək, qeyri-neft sektorunun davamlı inkişafını təmin etmək və əhalinin istehsal sahəsində məşğulluğunu artırmaq məqsədi ilə sənaye və texnologiyalar parklarının yaradılmasına başlanılmışdır. Belə ki, ölkə başçısının müvafiq tapşırıqlarına əsasən Sumqayıt Kimya Sənaye Parkı (295,5 ha), Balaxanı Sənaye Parkı (7 ha), Mingəçevir Sənaye Parkı (14,8 ha), Qaradağ Sənaye Parkı (72 ha), Pirallahı Yüksək Texnologiyaları Parkı (50 ha) və Mingəçevir Yüksək Texnologiyaları Parkı (1,3 ha) yaradılmışdır. Eyni zamanda sənaye parklarının yaradılması, idarə edilməsi və onlarda sahibkarlıq fəaliyyətinin həyata keçirilməsi ilə bağlı məsələləri tənzimləyən “Sənaye Parkları haqqında” Nümunəvi Əsasnamə 2013-cü il 24 aprel tarixdə təsdiq edilmişdir. “Azərbaycan Respublikasının Vergi Məcəlləsində dəyişikliklər edilməsi haqqında” Azərbaycan Respublikasının Qanunu qəbul edilərək 2013-cu il yanvarın 1-dən qüvvəyə minmişdir. Bununla da Azərbaycan </w:t>
      </w:r>
      <w:r w:rsidRPr="001465EB">
        <w:rPr>
          <w:rFonts w:ascii="Times New Roman" w:hAnsi="Times New Roman"/>
          <w:sz w:val="28"/>
          <w:szCs w:val="28"/>
          <w:lang w:val="az-Latn-AZ"/>
        </w:rPr>
        <w:lastRenderedPageBreak/>
        <w:t>Respublikası Prezidentinin fərman və sərəncamları ilə yaradılmış sənaye və texnologiya parklarında sahibkarlıq fəaliyyəti göstərən fiziki şəxslərin gəlirlərinin 7 il müddətinə gəlir vergisindən azad edilmişdir. Həmçinin parkların idarəedici təşkilatının və operatorunun mənfəətinin parkın infrastrukturunun tikintisinə və saxlanılmasına yönəldilmiş hissəsinin müddət qoyulmadan, sənaye və texnologiya parklarının rezidenti olan hüquqi şəxslərin fəaliyyətindən əldə etdikləri gəlirlərin 7 il müddətinə mənfəət vergisindən, sənaye və texnologiya parklarının infrastrukturunun, istehsal sahələrinin yaradılması və tikintisi məqsədilə idxal edilən texnikaların, texnoloji avadanlıq və qurğuların ƏDV-dən, parkların idarəedici təşkilatı və operatoru, parkların rezidenti olan hüquqi və fiziki şəxslərin əmlak və torpaq vergilərindən azad edilməsini nəzərdə tutan maddələr qanuna daxil edilmişdir. Hazırda sənaye parklarında fəaliyyət göstərəcək investorların cəlb olunması istiqamətində ardıcıl tədbirlər görülməkdədir.</w:t>
      </w:r>
    </w:p>
    <w:p w:rsidR="00CC283C" w:rsidRPr="002E64C0" w:rsidRDefault="00CC283C" w:rsidP="00CC283C">
      <w:pPr>
        <w:pStyle w:val="ad"/>
        <w:jc w:val="both"/>
        <w:rPr>
          <w:rFonts w:ascii="Times New Roman" w:hAnsi="Times New Roman" w:cs="Times New Roman"/>
          <w:b w:val="0"/>
          <w:sz w:val="28"/>
          <w:szCs w:val="28"/>
          <w:lang w:val="az-Latn-AZ"/>
        </w:rPr>
      </w:pPr>
      <w:r>
        <w:t xml:space="preserve">Şəkil </w:t>
      </w:r>
      <w:r w:rsidR="0012153F">
        <w:fldChar w:fldCharType="begin"/>
      </w:r>
      <w:r w:rsidR="00C8251E">
        <w:instrText xml:space="preserve"> SEQ Şəkil \* ARABIC </w:instrText>
      </w:r>
      <w:r w:rsidR="0012153F">
        <w:fldChar w:fldCharType="separate"/>
      </w:r>
      <w:r w:rsidR="00170FF8">
        <w:rPr>
          <w:noProof/>
        </w:rPr>
        <w:t>7</w:t>
      </w:r>
      <w:r w:rsidR="0012153F">
        <w:rPr>
          <w:noProof/>
        </w:rPr>
        <w:fldChar w:fldCharType="end"/>
      </w:r>
    </w:p>
    <w:p w:rsidR="00027360" w:rsidRDefault="00942009" w:rsidP="00027360">
      <w:pPr>
        <w:spacing w:after="0" w:line="360" w:lineRule="auto"/>
        <w:ind w:firstLine="567"/>
        <w:jc w:val="both"/>
      </w:pPr>
      <w:r w:rsidRPr="002E64C0">
        <w:rPr>
          <w:rFonts w:ascii="Times New Roman" w:hAnsi="Times New Roman" w:cs="Times New Roman"/>
          <w:b/>
          <w:noProof/>
          <w:sz w:val="28"/>
          <w:szCs w:val="28"/>
          <w:lang w:val="az-Latn-AZ" w:eastAsia="az-Latn-AZ"/>
        </w:rPr>
        <w:drawing>
          <wp:inline distT="0" distB="0" distL="0" distR="0" wp14:anchorId="4300894E" wp14:editId="06A046F0">
            <wp:extent cx="5295900" cy="4305300"/>
            <wp:effectExtent l="0" t="0" r="0" b="0"/>
            <wp:docPr id="2" name="Рисунок 2" descr="D:\USER\Desktop\ARAZ\ixrac_geyri_neft_uz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ARAZ\ixrac_geyri_neft_uz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4305300"/>
                    </a:xfrm>
                    <a:prstGeom prst="rect">
                      <a:avLst/>
                    </a:prstGeom>
                    <a:noFill/>
                    <a:ln>
                      <a:noFill/>
                    </a:ln>
                  </pic:spPr>
                </pic:pic>
              </a:graphicData>
            </a:graphic>
          </wp:inline>
        </w:drawing>
      </w:r>
    </w:p>
    <w:p w:rsidR="00057747" w:rsidRDefault="00057747" w:rsidP="00057747">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Göründüyü kimi, regionlarda qeyri-neft sektorunun davamlı inkişafı, yeni müəssisələrin və iş yerlərinin yaradılması, kommunal xidmət və sosial infrastruktur </w:t>
      </w:r>
      <w:r w:rsidRPr="002E64C0">
        <w:rPr>
          <w:rFonts w:ascii="Times New Roman" w:hAnsi="Times New Roman" w:cs="Times New Roman"/>
          <w:sz w:val="28"/>
          <w:szCs w:val="28"/>
          <w:lang w:val="az-Latn-AZ"/>
        </w:rPr>
        <w:lastRenderedPageBreak/>
        <w:t>təminatının həcminin, keyfiyyətinin yüksəldilməsi, sahibkarlıq mühitinin daha da yaxşılaşdırılması, investisiya siyasətinə mühüm əhəmiyyət verilməsi, iqtisadiyyatın bütün sahələrinə investisiya qoyuluşu imkanlarının genişləndirilməsi, investorlar üçün azad rəqabət mühitinin formalaşdırılması ölkəmizin iqtisadi qüdrətini artırmaqla yanaşı, ixrac potensialının daha səmərəli reallaşdırılmasına şərait yaradacaqdır.</w:t>
      </w:r>
    </w:p>
    <w:p w:rsidR="00573A07" w:rsidRDefault="00144C31" w:rsidP="006E513A">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Ölkədə qeydiyyatda olan iqtisadi subyektlərin həmin ölkədən olmayan subyektlərlə olan ticari münasibətlərini əks etdirən statistik göstəricilərin cəmi adətən tədiyyə balansında əks olunur. Bu balans iki formada yazılmaqla, cari əməliyyatlar və kapital hesabı üzrə aparılır. Birincisi müsbət işarə ilə kredit bölməsində ikincisi isə mənfi işarəsi ilə debet bölməsində göstərilir. Beynəlxalq Valyuta Fondunun verdiyi təlimata uyğun olaraq (6-cı nəşr) balansın strukturu xalis aktivlər və xalis öhdəliklər üzrə təsnifatlaşdırılır. </w:t>
      </w:r>
      <w:r w:rsidRPr="00144C31">
        <w:rPr>
          <w:rFonts w:ascii="Times New Roman" w:hAnsi="Times New Roman" w:cs="Times New Roman"/>
          <w:sz w:val="28"/>
          <w:szCs w:val="28"/>
          <w:lang w:val="az-Latn-AZ"/>
        </w:rPr>
        <w:t>Malların və xidmətlərin ixracı, əldə olunmuş ilkin gəlirlər və təkrar gəlirlər kredityazılışı vasitəsi ilə balansda əks olunur.Malların və xidmətlərin idxalı, ödənilmiş ilkin gəlirlər və köçürülmüş təkrargəlirlər isə debet yazılışı vasitəsi ilə balansa daxil edilir</w:t>
      </w:r>
      <w:r>
        <w:rPr>
          <w:rFonts w:ascii="Times New Roman" w:hAnsi="Times New Roman" w:cs="Times New Roman"/>
          <w:sz w:val="28"/>
          <w:szCs w:val="28"/>
          <w:lang w:val="az-Latn-AZ"/>
        </w:rPr>
        <w:t xml:space="preserve"> (cbar.az)</w:t>
      </w:r>
      <w:r w:rsidRPr="00144C31">
        <w:rPr>
          <w:rFonts w:ascii="Times New Roman" w:hAnsi="Times New Roman" w:cs="Times New Roman"/>
          <w:sz w:val="28"/>
          <w:szCs w:val="28"/>
          <w:lang w:val="az-Latn-AZ"/>
        </w:rPr>
        <w:t>.</w:t>
      </w:r>
      <w:r w:rsidRPr="00144C31">
        <w:rPr>
          <w:rFonts w:ascii="Times New Roman" w:hAnsi="Times New Roman" w:cs="Times New Roman"/>
          <w:sz w:val="28"/>
          <w:szCs w:val="28"/>
          <w:lang w:val="az-Latn-AZ"/>
        </w:rPr>
        <w:cr/>
      </w:r>
      <w:r w:rsidR="006E513A">
        <w:rPr>
          <w:rFonts w:ascii="Times New Roman" w:hAnsi="Times New Roman" w:cs="Times New Roman"/>
          <w:sz w:val="28"/>
          <w:szCs w:val="28"/>
          <w:lang w:val="az-Latn-AZ"/>
        </w:rPr>
        <w:t>Mərkəzi Bankın statistika departamenti, 2015-ci ilin yanvar-dekabr ayları ərzində tədiyyə balansını aşağıdakı kimi təqdim etmişdir (Cədvəl 8).</w:t>
      </w:r>
    </w:p>
    <w:p w:rsidR="00573A07" w:rsidRDefault="00573A07" w:rsidP="00144C31">
      <w:pPr>
        <w:spacing w:line="360" w:lineRule="auto"/>
        <w:ind w:firstLine="708"/>
        <w:jc w:val="both"/>
        <w:rPr>
          <w:rFonts w:ascii="Times New Roman" w:hAnsi="Times New Roman" w:cs="Times New Roman"/>
          <w:sz w:val="28"/>
          <w:szCs w:val="28"/>
          <w:lang w:val="az-Latn-AZ"/>
        </w:rPr>
      </w:pPr>
    </w:p>
    <w:p w:rsidR="00573A07" w:rsidRDefault="00573A07" w:rsidP="00144C31">
      <w:pPr>
        <w:spacing w:line="360" w:lineRule="auto"/>
        <w:ind w:firstLine="708"/>
        <w:jc w:val="both"/>
        <w:rPr>
          <w:rFonts w:ascii="Times New Roman" w:hAnsi="Times New Roman" w:cs="Times New Roman"/>
          <w:sz w:val="28"/>
          <w:szCs w:val="28"/>
          <w:lang w:val="az-Latn-AZ"/>
        </w:rPr>
      </w:pPr>
    </w:p>
    <w:p w:rsidR="00573A07" w:rsidRDefault="00573A07" w:rsidP="00144C31">
      <w:pPr>
        <w:spacing w:line="360" w:lineRule="auto"/>
        <w:ind w:firstLine="708"/>
        <w:jc w:val="both"/>
        <w:rPr>
          <w:rFonts w:ascii="Times New Roman" w:hAnsi="Times New Roman" w:cs="Times New Roman"/>
          <w:sz w:val="28"/>
          <w:szCs w:val="28"/>
          <w:lang w:val="az-Latn-AZ"/>
        </w:rPr>
      </w:pPr>
    </w:p>
    <w:p w:rsidR="00573A07" w:rsidRDefault="00573A07" w:rsidP="00144C31">
      <w:pPr>
        <w:spacing w:line="360" w:lineRule="auto"/>
        <w:ind w:firstLine="708"/>
        <w:jc w:val="both"/>
        <w:rPr>
          <w:rFonts w:ascii="Times New Roman" w:hAnsi="Times New Roman" w:cs="Times New Roman"/>
          <w:sz w:val="28"/>
          <w:szCs w:val="28"/>
          <w:lang w:val="az-Latn-AZ"/>
        </w:rPr>
      </w:pPr>
    </w:p>
    <w:p w:rsidR="00573A07" w:rsidRDefault="00573A07" w:rsidP="00144C31">
      <w:pPr>
        <w:spacing w:line="360" w:lineRule="auto"/>
        <w:ind w:firstLine="708"/>
        <w:jc w:val="both"/>
        <w:rPr>
          <w:rFonts w:ascii="Times New Roman" w:hAnsi="Times New Roman" w:cs="Times New Roman"/>
          <w:sz w:val="28"/>
          <w:szCs w:val="28"/>
          <w:lang w:val="az-Latn-AZ"/>
        </w:rPr>
      </w:pPr>
    </w:p>
    <w:p w:rsidR="00573A07" w:rsidRDefault="00573A07" w:rsidP="00144C31">
      <w:pPr>
        <w:spacing w:line="360" w:lineRule="auto"/>
        <w:ind w:firstLine="708"/>
        <w:jc w:val="both"/>
        <w:rPr>
          <w:rFonts w:ascii="Times New Roman" w:hAnsi="Times New Roman" w:cs="Times New Roman"/>
          <w:sz w:val="28"/>
          <w:szCs w:val="28"/>
          <w:lang w:val="az-Latn-AZ"/>
        </w:rPr>
      </w:pPr>
    </w:p>
    <w:p w:rsidR="006E513A" w:rsidRDefault="006E513A" w:rsidP="006E513A">
      <w:pPr>
        <w:pStyle w:val="ad"/>
        <w:keepNext/>
      </w:pPr>
      <w:r>
        <w:rPr>
          <w:lang w:val="az-Latn-AZ"/>
        </w:rPr>
        <w:lastRenderedPageBreak/>
        <w:t>Cədvəl 8</w:t>
      </w:r>
    </w:p>
    <w:p w:rsidR="00573A07" w:rsidRDefault="00573A07" w:rsidP="00573A07">
      <w:pPr>
        <w:spacing w:line="360" w:lineRule="auto"/>
        <w:ind w:hanging="709"/>
        <w:rPr>
          <w:rFonts w:ascii="Times New Roman" w:hAnsi="Times New Roman" w:cs="Times New Roman"/>
          <w:sz w:val="28"/>
          <w:szCs w:val="28"/>
          <w:lang w:val="az-Latn-AZ"/>
        </w:rPr>
      </w:pPr>
      <w:r w:rsidRPr="00573A07">
        <w:rPr>
          <w:noProof/>
          <w:lang w:val="az-Latn-AZ" w:eastAsia="az-Latn-AZ"/>
        </w:rPr>
        <w:drawing>
          <wp:inline distT="0" distB="0" distL="0" distR="0" wp14:anchorId="4DCE113F" wp14:editId="7578703B">
            <wp:extent cx="6085754" cy="868295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158" cy="8683534"/>
                    </a:xfrm>
                    <a:prstGeom prst="rect">
                      <a:avLst/>
                    </a:prstGeom>
                    <a:noFill/>
                    <a:ln>
                      <a:noFill/>
                    </a:ln>
                  </pic:spPr>
                </pic:pic>
              </a:graphicData>
            </a:graphic>
          </wp:inline>
        </w:drawing>
      </w:r>
    </w:p>
    <w:p w:rsidR="00573A07" w:rsidRDefault="00573A07" w:rsidP="00144C31">
      <w:pPr>
        <w:spacing w:line="360" w:lineRule="auto"/>
        <w:ind w:firstLine="708"/>
        <w:jc w:val="both"/>
        <w:rPr>
          <w:rFonts w:ascii="Times New Roman" w:hAnsi="Times New Roman" w:cs="Times New Roman"/>
          <w:sz w:val="28"/>
          <w:szCs w:val="28"/>
          <w:lang w:val="az-Latn-AZ"/>
        </w:rPr>
      </w:pPr>
    </w:p>
    <w:p w:rsidR="00144C31" w:rsidRDefault="00573A07" w:rsidP="00573A07">
      <w:pPr>
        <w:spacing w:line="360" w:lineRule="auto"/>
        <w:ind w:hanging="709"/>
        <w:jc w:val="both"/>
        <w:rPr>
          <w:rFonts w:ascii="Times New Roman" w:hAnsi="Times New Roman" w:cs="Times New Roman"/>
          <w:sz w:val="28"/>
          <w:szCs w:val="28"/>
          <w:lang w:val="az-Latn-AZ"/>
        </w:rPr>
      </w:pPr>
      <w:r>
        <w:rPr>
          <w:rFonts w:ascii="Times New Roman" w:hAnsi="Times New Roman" w:cs="Times New Roman"/>
          <w:noProof/>
          <w:sz w:val="28"/>
          <w:szCs w:val="28"/>
          <w:lang w:val="az-Latn-AZ" w:eastAsia="az-Latn-AZ"/>
        </w:rPr>
        <w:drawing>
          <wp:inline distT="0" distB="0" distL="0" distR="0" wp14:anchorId="2876792D" wp14:editId="641382FF">
            <wp:extent cx="5937885" cy="81203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8120380"/>
                    </a:xfrm>
                    <a:prstGeom prst="rect">
                      <a:avLst/>
                    </a:prstGeom>
                    <a:noFill/>
                  </pic:spPr>
                </pic:pic>
              </a:graphicData>
            </a:graphic>
          </wp:inline>
        </w:drawing>
      </w:r>
    </w:p>
    <w:p w:rsidR="006E513A" w:rsidRDefault="006E513A" w:rsidP="0028772B">
      <w:pPr>
        <w:spacing w:line="360" w:lineRule="auto"/>
        <w:ind w:firstLine="708"/>
        <w:jc w:val="both"/>
        <w:rPr>
          <w:rFonts w:ascii="Times New Roman" w:hAnsi="Times New Roman" w:cs="Times New Roman"/>
          <w:sz w:val="28"/>
          <w:szCs w:val="28"/>
          <w:lang w:val="az-Latn-AZ"/>
        </w:rPr>
      </w:pPr>
    </w:p>
    <w:p w:rsidR="006E513A" w:rsidRDefault="006E513A" w:rsidP="0028772B">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Cədvəldən də göründüyü kimi, birbaşa investisiyalar və ödənişlər ölkədə ticarətə təsir edən, ixracın inkişafını şərtləndirən həlledici amillərdəndir. </w:t>
      </w:r>
    </w:p>
    <w:p w:rsidR="002036CF" w:rsidRPr="000362EB" w:rsidRDefault="002036CF" w:rsidP="0028772B">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Azərbaycan </w:t>
      </w:r>
      <w:r w:rsidR="0028772B">
        <w:rPr>
          <w:rFonts w:ascii="Times New Roman" w:hAnsi="Times New Roman" w:cs="Times New Roman"/>
          <w:sz w:val="28"/>
          <w:szCs w:val="28"/>
          <w:lang w:val="az-Latn-AZ"/>
        </w:rPr>
        <w:t xml:space="preserve">iqtisadiyyatından ixracın artırılması üçün </w:t>
      </w:r>
      <w:r>
        <w:rPr>
          <w:rFonts w:ascii="Times New Roman" w:hAnsi="Times New Roman" w:cs="Times New Roman"/>
          <w:sz w:val="28"/>
          <w:szCs w:val="28"/>
          <w:lang w:val="az-Latn-AZ"/>
        </w:rPr>
        <w:t>sahibka</w:t>
      </w:r>
      <w:r w:rsidR="0028772B">
        <w:rPr>
          <w:rFonts w:ascii="Times New Roman" w:hAnsi="Times New Roman" w:cs="Times New Roman"/>
          <w:sz w:val="28"/>
          <w:szCs w:val="28"/>
          <w:lang w:val="az-Latn-AZ"/>
        </w:rPr>
        <w:t>rların da düzgün ixrac siyasəti yürütmələri gərəklidir.</w:t>
      </w:r>
      <w:r w:rsidRPr="000362EB">
        <w:rPr>
          <w:rFonts w:ascii="Times New Roman" w:hAnsi="Times New Roman" w:cs="Times New Roman"/>
          <w:sz w:val="28"/>
          <w:szCs w:val="28"/>
          <w:lang w:val="az-Latn-AZ"/>
        </w:rPr>
        <w:t>İxracatçı</w:t>
      </w:r>
      <w:r>
        <w:rPr>
          <w:rFonts w:ascii="Times New Roman" w:hAnsi="Times New Roman" w:cs="Times New Roman"/>
          <w:sz w:val="28"/>
          <w:szCs w:val="28"/>
          <w:lang w:val="az-Latn-AZ"/>
        </w:rPr>
        <w:t>nın</w:t>
      </w:r>
      <w:r w:rsidRPr="000362EB">
        <w:rPr>
          <w:rFonts w:ascii="Times New Roman" w:hAnsi="Times New Roman" w:cs="Times New Roman"/>
          <w:sz w:val="28"/>
          <w:szCs w:val="28"/>
          <w:lang w:val="az-Latn-AZ"/>
        </w:rPr>
        <w:t xml:space="preserve"> qiymə</w:t>
      </w:r>
      <w:r>
        <w:rPr>
          <w:rFonts w:ascii="Times New Roman" w:hAnsi="Times New Roman" w:cs="Times New Roman"/>
          <w:sz w:val="28"/>
          <w:szCs w:val="28"/>
          <w:lang w:val="az-Latn-AZ"/>
        </w:rPr>
        <w:t>ti</w:t>
      </w:r>
      <w:r w:rsidRPr="000362EB">
        <w:rPr>
          <w:rFonts w:ascii="Times New Roman" w:hAnsi="Times New Roman" w:cs="Times New Roman"/>
          <w:sz w:val="28"/>
          <w:szCs w:val="28"/>
          <w:lang w:val="az-Latn-AZ"/>
        </w:rPr>
        <w:t xml:space="preserve"> müəyyən etm</w:t>
      </w:r>
      <w:r>
        <w:rPr>
          <w:rFonts w:ascii="Times New Roman" w:hAnsi="Times New Roman" w:cs="Times New Roman"/>
          <w:sz w:val="28"/>
          <w:szCs w:val="28"/>
          <w:lang w:val="az-Latn-AZ"/>
        </w:rPr>
        <w:t>əsi</w:t>
      </w:r>
      <w:r w:rsidRPr="000362EB">
        <w:rPr>
          <w:rFonts w:ascii="Times New Roman" w:hAnsi="Times New Roman" w:cs="Times New Roman"/>
          <w:sz w:val="28"/>
          <w:szCs w:val="28"/>
          <w:lang w:val="az-Latn-AZ"/>
        </w:rPr>
        <w:t xml:space="preserve"> və qiymət təkliflərində</w:t>
      </w:r>
      <w:r>
        <w:rPr>
          <w:rFonts w:ascii="Times New Roman" w:hAnsi="Times New Roman" w:cs="Times New Roman"/>
          <w:sz w:val="28"/>
          <w:szCs w:val="28"/>
          <w:lang w:val="az-Latn-AZ"/>
        </w:rPr>
        <w:t xml:space="preserve"> müəyyən</w:t>
      </w:r>
      <w:r w:rsidRPr="000362EB">
        <w:rPr>
          <w:rFonts w:ascii="Times New Roman" w:hAnsi="Times New Roman" w:cs="Times New Roman"/>
          <w:sz w:val="28"/>
          <w:szCs w:val="28"/>
          <w:lang w:val="az-Latn-AZ"/>
        </w:rPr>
        <w:t xml:space="preserve"> amillər nəzərə</w:t>
      </w:r>
      <w:r>
        <w:rPr>
          <w:rFonts w:ascii="Times New Roman" w:hAnsi="Times New Roman" w:cs="Times New Roman"/>
          <w:sz w:val="28"/>
          <w:szCs w:val="28"/>
          <w:lang w:val="az-Latn-AZ"/>
        </w:rPr>
        <w:t xml:space="preserve"> alması lazımdır.</w:t>
      </w:r>
    </w:p>
    <w:p w:rsidR="002036CF" w:rsidRPr="000362EB" w:rsidRDefault="00F22A97" w:rsidP="0028772B">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İxracatçının</w:t>
      </w:r>
      <w:r w:rsidR="002036CF" w:rsidRPr="000362EB">
        <w:rPr>
          <w:rFonts w:ascii="Times New Roman" w:hAnsi="Times New Roman" w:cs="Times New Roman"/>
          <w:sz w:val="28"/>
          <w:szCs w:val="28"/>
          <w:lang w:val="az-Latn-AZ"/>
        </w:rPr>
        <w:t xml:space="preserve"> bir xarici bazara </w:t>
      </w:r>
      <w:r w:rsidR="0065638C">
        <w:rPr>
          <w:rFonts w:ascii="Times New Roman" w:hAnsi="Times New Roman" w:cs="Times New Roman"/>
          <w:sz w:val="28"/>
          <w:szCs w:val="28"/>
          <w:lang w:val="az-Latn-AZ"/>
        </w:rPr>
        <w:t>daxil olması</w:t>
      </w:r>
      <w:r w:rsidR="002036CF" w:rsidRPr="000362EB">
        <w:rPr>
          <w:rFonts w:ascii="Times New Roman" w:hAnsi="Times New Roman" w:cs="Times New Roman"/>
          <w:sz w:val="28"/>
          <w:szCs w:val="28"/>
          <w:lang w:val="az-Latn-AZ"/>
        </w:rPr>
        <w:t xml:space="preserve"> üçün ən </w:t>
      </w:r>
      <w:r w:rsidR="0065638C">
        <w:rPr>
          <w:rFonts w:ascii="Times New Roman" w:hAnsi="Times New Roman" w:cs="Times New Roman"/>
          <w:sz w:val="28"/>
          <w:szCs w:val="28"/>
          <w:lang w:val="az-Latn-AZ"/>
        </w:rPr>
        <w:t>ilkin</w:t>
      </w:r>
      <w:r w:rsidR="002036CF" w:rsidRPr="000362EB">
        <w:rPr>
          <w:rFonts w:ascii="Times New Roman" w:hAnsi="Times New Roman" w:cs="Times New Roman"/>
          <w:sz w:val="28"/>
          <w:szCs w:val="28"/>
          <w:lang w:val="az-Latn-AZ"/>
        </w:rPr>
        <w:t xml:space="preserve"> şərtlərdən biri onun</w:t>
      </w:r>
      <w:r w:rsidR="0065638C">
        <w:rPr>
          <w:rFonts w:ascii="Times New Roman" w:hAnsi="Times New Roman" w:cs="Times New Roman"/>
          <w:sz w:val="28"/>
          <w:szCs w:val="28"/>
          <w:lang w:val="az-Latn-AZ"/>
        </w:rPr>
        <w:t xml:space="preserve"> məhsulunun</w:t>
      </w:r>
      <w:r w:rsidR="002036CF" w:rsidRPr="000362EB">
        <w:rPr>
          <w:rFonts w:ascii="Times New Roman" w:hAnsi="Times New Roman" w:cs="Times New Roman"/>
          <w:sz w:val="28"/>
          <w:szCs w:val="28"/>
          <w:lang w:val="az-Latn-AZ"/>
        </w:rPr>
        <w:t xml:space="preserve"> maya dəyərinin </w:t>
      </w:r>
      <w:r w:rsidR="0065638C">
        <w:rPr>
          <w:rFonts w:ascii="Times New Roman" w:hAnsi="Times New Roman" w:cs="Times New Roman"/>
          <w:sz w:val="28"/>
          <w:szCs w:val="28"/>
          <w:lang w:val="az-Latn-AZ"/>
        </w:rPr>
        <w:t>həmin</w:t>
      </w:r>
      <w:r w:rsidR="002036CF" w:rsidRPr="000362EB">
        <w:rPr>
          <w:rFonts w:ascii="Times New Roman" w:hAnsi="Times New Roman" w:cs="Times New Roman"/>
          <w:sz w:val="28"/>
          <w:szCs w:val="28"/>
          <w:lang w:val="az-Latn-AZ"/>
        </w:rPr>
        <w:t xml:space="preserve"> bazardakı qiymətdən </w:t>
      </w:r>
      <w:r w:rsidR="0065638C">
        <w:rPr>
          <w:rFonts w:ascii="Times New Roman" w:hAnsi="Times New Roman" w:cs="Times New Roman"/>
          <w:sz w:val="28"/>
          <w:szCs w:val="28"/>
          <w:lang w:val="az-Latn-AZ"/>
        </w:rPr>
        <w:t>ucuz</w:t>
      </w:r>
      <w:r w:rsidR="002036CF" w:rsidRPr="000362EB">
        <w:rPr>
          <w:rFonts w:ascii="Times New Roman" w:hAnsi="Times New Roman" w:cs="Times New Roman"/>
          <w:sz w:val="28"/>
          <w:szCs w:val="28"/>
          <w:lang w:val="az-Latn-AZ"/>
        </w:rPr>
        <w:t xml:space="preserve"> olmasıdır. </w:t>
      </w:r>
      <w:r>
        <w:rPr>
          <w:rFonts w:ascii="Times New Roman" w:hAnsi="Times New Roman" w:cs="Times New Roman"/>
          <w:sz w:val="28"/>
          <w:szCs w:val="28"/>
          <w:lang w:val="az-Latn-AZ"/>
        </w:rPr>
        <w:t>Məlumdur ki</w:t>
      </w:r>
      <w:r w:rsidR="002036CF" w:rsidRPr="000362EB">
        <w:rPr>
          <w:rFonts w:ascii="Times New Roman" w:hAnsi="Times New Roman" w:cs="Times New Roman"/>
          <w:sz w:val="28"/>
          <w:szCs w:val="28"/>
          <w:lang w:val="az-Latn-AZ"/>
        </w:rPr>
        <w:t>, məhsulun maya dəyəri müəyyən müddət ərzində olan də</w:t>
      </w:r>
      <w:r>
        <w:rPr>
          <w:rFonts w:ascii="Times New Roman" w:hAnsi="Times New Roman" w:cs="Times New Roman"/>
          <w:sz w:val="28"/>
          <w:szCs w:val="28"/>
          <w:lang w:val="az-Latn-AZ"/>
        </w:rPr>
        <w:t>yiş</w:t>
      </w:r>
      <w:r w:rsidR="002036CF" w:rsidRPr="000362EB">
        <w:rPr>
          <w:rFonts w:ascii="Times New Roman" w:hAnsi="Times New Roman" w:cs="Times New Roman"/>
          <w:sz w:val="28"/>
          <w:szCs w:val="28"/>
          <w:lang w:val="az-Latn-AZ"/>
        </w:rPr>
        <w:t xml:space="preserve">ən və </w:t>
      </w:r>
      <w:r>
        <w:rPr>
          <w:rFonts w:ascii="Times New Roman" w:hAnsi="Times New Roman" w:cs="Times New Roman"/>
          <w:sz w:val="28"/>
          <w:szCs w:val="28"/>
          <w:lang w:val="az-Latn-AZ"/>
        </w:rPr>
        <w:t>stabil</w:t>
      </w:r>
      <w:r w:rsidR="002036CF" w:rsidRPr="000362EB">
        <w:rPr>
          <w:rFonts w:ascii="Times New Roman" w:hAnsi="Times New Roman" w:cs="Times New Roman"/>
          <w:sz w:val="28"/>
          <w:szCs w:val="28"/>
          <w:lang w:val="az-Latn-AZ"/>
        </w:rPr>
        <w:t xml:space="preserve"> xərclərin </w:t>
      </w:r>
      <w:r>
        <w:rPr>
          <w:rFonts w:ascii="Times New Roman" w:hAnsi="Times New Roman" w:cs="Times New Roman"/>
          <w:sz w:val="28"/>
          <w:szCs w:val="28"/>
          <w:lang w:val="az-Latn-AZ"/>
        </w:rPr>
        <w:t>eyni</w:t>
      </w:r>
      <w:r w:rsidR="002036CF" w:rsidRPr="000362EB">
        <w:rPr>
          <w:rFonts w:ascii="Times New Roman" w:hAnsi="Times New Roman" w:cs="Times New Roman"/>
          <w:sz w:val="28"/>
          <w:szCs w:val="28"/>
          <w:lang w:val="az-Latn-AZ"/>
        </w:rPr>
        <w:t xml:space="preserve"> müddət ərzində istehsal olunan məhsul</w:t>
      </w:r>
      <w:r>
        <w:rPr>
          <w:rFonts w:ascii="Times New Roman" w:hAnsi="Times New Roman" w:cs="Times New Roman"/>
          <w:sz w:val="28"/>
          <w:szCs w:val="28"/>
          <w:lang w:val="az-Latn-AZ"/>
        </w:rPr>
        <w:t>ların</w:t>
      </w:r>
      <w:r w:rsidR="002036CF" w:rsidRPr="000362EB">
        <w:rPr>
          <w:rFonts w:ascii="Times New Roman" w:hAnsi="Times New Roman" w:cs="Times New Roman"/>
          <w:sz w:val="28"/>
          <w:szCs w:val="28"/>
          <w:lang w:val="az-Latn-AZ"/>
        </w:rPr>
        <w:t xml:space="preserve"> sayına bölünməsi ilə tapılır. Təklif qiymətində maya dəyəri</w:t>
      </w:r>
      <w:r w:rsidRPr="000362EB">
        <w:rPr>
          <w:rFonts w:ascii="Times New Roman" w:hAnsi="Times New Roman" w:cs="Times New Roman"/>
          <w:sz w:val="28"/>
          <w:szCs w:val="28"/>
          <w:lang w:val="az-Latn-AZ"/>
        </w:rPr>
        <w:t>isə</w:t>
      </w:r>
      <w:r w:rsidR="002036CF" w:rsidRPr="000362EB">
        <w:rPr>
          <w:rFonts w:ascii="Times New Roman" w:hAnsi="Times New Roman" w:cs="Times New Roman"/>
          <w:sz w:val="28"/>
          <w:szCs w:val="28"/>
          <w:lang w:val="az-Latn-AZ"/>
        </w:rPr>
        <w:t xml:space="preserve">, məhsulun növünü nəzərə alaraq, </w:t>
      </w:r>
      <w:r w:rsidRPr="000362EB">
        <w:rPr>
          <w:rFonts w:ascii="Times New Roman" w:hAnsi="Times New Roman" w:cs="Times New Roman"/>
          <w:sz w:val="28"/>
          <w:szCs w:val="28"/>
          <w:lang w:val="az-Latn-AZ"/>
        </w:rPr>
        <w:t xml:space="preserve">ədəd, </w:t>
      </w:r>
      <w:r w:rsidR="002036CF" w:rsidRPr="000362EB">
        <w:rPr>
          <w:rFonts w:ascii="Times New Roman" w:hAnsi="Times New Roman" w:cs="Times New Roman"/>
          <w:sz w:val="28"/>
          <w:szCs w:val="28"/>
          <w:lang w:val="az-Latn-AZ"/>
        </w:rPr>
        <w:t xml:space="preserve">ağırlıq, həcm, uzunluq kimi </w:t>
      </w:r>
      <w:r>
        <w:rPr>
          <w:rFonts w:ascii="Times New Roman" w:hAnsi="Times New Roman" w:cs="Times New Roman"/>
          <w:sz w:val="28"/>
          <w:szCs w:val="28"/>
          <w:lang w:val="az-Latn-AZ"/>
        </w:rPr>
        <w:t>ölçülərə</w:t>
      </w:r>
      <w:r w:rsidR="002036CF" w:rsidRPr="000362EB">
        <w:rPr>
          <w:rFonts w:ascii="Times New Roman" w:hAnsi="Times New Roman" w:cs="Times New Roman"/>
          <w:sz w:val="28"/>
          <w:szCs w:val="28"/>
          <w:lang w:val="az-Latn-AZ"/>
        </w:rPr>
        <w:t xml:space="preserve"> görə hesablanır. </w:t>
      </w:r>
      <w:r>
        <w:rPr>
          <w:rFonts w:ascii="Times New Roman" w:hAnsi="Times New Roman" w:cs="Times New Roman"/>
          <w:sz w:val="28"/>
          <w:szCs w:val="28"/>
          <w:lang w:val="az-Latn-AZ"/>
        </w:rPr>
        <w:t>Ə</w:t>
      </w:r>
      <w:r w:rsidRPr="000362EB">
        <w:rPr>
          <w:rFonts w:ascii="Times New Roman" w:hAnsi="Times New Roman" w:cs="Times New Roman"/>
          <w:sz w:val="28"/>
          <w:szCs w:val="28"/>
          <w:lang w:val="az-Latn-AZ"/>
        </w:rPr>
        <w:t xml:space="preserve">gər istehsalçı özü </w:t>
      </w:r>
      <w:r>
        <w:rPr>
          <w:rFonts w:ascii="Times New Roman" w:hAnsi="Times New Roman" w:cs="Times New Roman"/>
          <w:sz w:val="28"/>
          <w:szCs w:val="28"/>
          <w:lang w:val="az-Latn-AZ"/>
        </w:rPr>
        <w:t>i</w:t>
      </w:r>
      <w:r w:rsidR="002036CF" w:rsidRPr="000362EB">
        <w:rPr>
          <w:rFonts w:ascii="Times New Roman" w:hAnsi="Times New Roman" w:cs="Times New Roman"/>
          <w:sz w:val="28"/>
          <w:szCs w:val="28"/>
          <w:lang w:val="az-Latn-AZ"/>
        </w:rPr>
        <w:t xml:space="preserve">xrac məhsulunu təklif edirsə, </w:t>
      </w:r>
      <w:r>
        <w:rPr>
          <w:rFonts w:ascii="Times New Roman" w:hAnsi="Times New Roman" w:cs="Times New Roman"/>
          <w:sz w:val="28"/>
          <w:szCs w:val="28"/>
          <w:lang w:val="az-Latn-AZ"/>
        </w:rPr>
        <w:t xml:space="preserve">bu </w:t>
      </w:r>
      <w:r w:rsidR="002036CF" w:rsidRPr="000362EB">
        <w:rPr>
          <w:rFonts w:ascii="Times New Roman" w:hAnsi="Times New Roman" w:cs="Times New Roman"/>
          <w:sz w:val="28"/>
          <w:szCs w:val="28"/>
          <w:lang w:val="az-Latn-AZ"/>
        </w:rPr>
        <w:t xml:space="preserve">məhsulunmaya dəyəri </w:t>
      </w:r>
      <w:r>
        <w:rPr>
          <w:rFonts w:ascii="Times New Roman" w:hAnsi="Times New Roman" w:cs="Times New Roman"/>
          <w:sz w:val="28"/>
          <w:szCs w:val="28"/>
          <w:lang w:val="az-Latn-AZ"/>
        </w:rPr>
        <w:t>istehsalatdan (</w:t>
      </w:r>
      <w:r w:rsidR="002036CF" w:rsidRPr="000362EB">
        <w:rPr>
          <w:rFonts w:ascii="Times New Roman" w:hAnsi="Times New Roman" w:cs="Times New Roman"/>
          <w:sz w:val="28"/>
          <w:szCs w:val="28"/>
          <w:lang w:val="az-Latn-AZ"/>
        </w:rPr>
        <w:t>fabrik</w:t>
      </w:r>
      <w:r>
        <w:rPr>
          <w:rFonts w:ascii="Times New Roman" w:hAnsi="Times New Roman" w:cs="Times New Roman"/>
          <w:sz w:val="28"/>
          <w:szCs w:val="28"/>
          <w:lang w:val="az-Latn-AZ"/>
        </w:rPr>
        <w:t>,</w:t>
      </w:r>
      <w:r w:rsidR="002036CF" w:rsidRPr="000362EB">
        <w:rPr>
          <w:rFonts w:ascii="Times New Roman" w:hAnsi="Times New Roman" w:cs="Times New Roman"/>
          <w:sz w:val="28"/>
          <w:szCs w:val="28"/>
          <w:lang w:val="az-Latn-AZ"/>
        </w:rPr>
        <w:t xml:space="preserve"> zavod, sex) tam hazır </w:t>
      </w:r>
      <w:r>
        <w:rPr>
          <w:rFonts w:ascii="Times New Roman" w:hAnsi="Times New Roman" w:cs="Times New Roman"/>
          <w:sz w:val="28"/>
          <w:szCs w:val="28"/>
          <w:lang w:val="az-Latn-AZ"/>
        </w:rPr>
        <w:t>formada</w:t>
      </w:r>
      <w:r w:rsidR="002036CF" w:rsidRPr="000362EB">
        <w:rPr>
          <w:rFonts w:ascii="Times New Roman" w:hAnsi="Times New Roman" w:cs="Times New Roman"/>
          <w:sz w:val="28"/>
          <w:szCs w:val="28"/>
          <w:lang w:val="az-Latn-AZ"/>
        </w:rPr>
        <w:t xml:space="preserve"> çıxışına bərabərdir.</w:t>
      </w:r>
    </w:p>
    <w:p w:rsidR="002036CF" w:rsidRPr="000362EB" w:rsidRDefault="00F22A97" w:rsidP="002036CF">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Bəzi faktorlar var ki, i</w:t>
      </w:r>
      <w:r w:rsidR="002036CF" w:rsidRPr="000362EB">
        <w:rPr>
          <w:rFonts w:ascii="Times New Roman" w:hAnsi="Times New Roman" w:cs="Times New Roman"/>
          <w:sz w:val="28"/>
          <w:szCs w:val="28"/>
          <w:lang w:val="az-Latn-AZ"/>
        </w:rPr>
        <w:t>xrac edərkən xərclə</w:t>
      </w:r>
      <w:r>
        <w:rPr>
          <w:rFonts w:ascii="Times New Roman" w:hAnsi="Times New Roman" w:cs="Times New Roman"/>
          <w:sz w:val="28"/>
          <w:szCs w:val="28"/>
          <w:lang w:val="az-Latn-AZ"/>
        </w:rPr>
        <w:t>ri artırır. Bunlar</w:t>
      </w:r>
      <w:r w:rsidR="002036CF" w:rsidRPr="000362EB">
        <w:rPr>
          <w:rFonts w:ascii="Times New Roman" w:hAnsi="Times New Roman" w:cs="Times New Roman"/>
          <w:sz w:val="28"/>
          <w:szCs w:val="28"/>
          <w:lang w:val="az-Latn-AZ"/>
        </w:rPr>
        <w:t xml:space="preserve"> aşağıdakılardır:</w:t>
      </w:r>
    </w:p>
    <w:p w:rsidR="002036CF" w:rsidRPr="000362EB" w:rsidRDefault="002036CF" w:rsidP="0028772B">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Satış faizləri</w:t>
      </w:r>
    </w:p>
    <w:p w:rsidR="00144C31" w:rsidRPr="000362EB" w:rsidRDefault="00F22A97" w:rsidP="00144C31">
      <w:pPr>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Lazım</w:t>
      </w:r>
      <w:r>
        <w:rPr>
          <w:rFonts w:ascii="Times New Roman" w:hAnsi="Times New Roman" w:cs="Times New Roman"/>
          <w:sz w:val="28"/>
          <w:szCs w:val="28"/>
          <w:lang w:val="az-Latn-AZ"/>
        </w:rPr>
        <w:t>i</w:t>
      </w:r>
      <w:r w:rsidR="00144C31" w:rsidRPr="000362EB">
        <w:rPr>
          <w:rFonts w:ascii="Times New Roman" w:hAnsi="Times New Roman" w:cs="Times New Roman"/>
          <w:sz w:val="28"/>
          <w:szCs w:val="28"/>
        </w:rPr>
        <w:t xml:space="preserve"> sənədləşmə xərclər</w:t>
      </w:r>
      <w:r>
        <w:rPr>
          <w:rFonts w:ascii="Times New Roman" w:hAnsi="Times New Roman" w:cs="Times New Roman"/>
          <w:sz w:val="28"/>
          <w:szCs w:val="28"/>
          <w:lang w:val="az-Latn-AZ"/>
        </w:rPr>
        <w:t>i</w:t>
      </w:r>
    </w:p>
    <w:p w:rsidR="002036CF" w:rsidRPr="000362EB" w:rsidRDefault="00F22A97" w:rsidP="0028772B">
      <w:pPr>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lang w:val="az-Latn-AZ"/>
        </w:rPr>
        <w:t>Daşıma</w:t>
      </w:r>
      <w:r w:rsidR="002036CF" w:rsidRPr="000362EB">
        <w:rPr>
          <w:rFonts w:ascii="Times New Roman" w:hAnsi="Times New Roman" w:cs="Times New Roman"/>
          <w:sz w:val="28"/>
          <w:szCs w:val="28"/>
        </w:rPr>
        <w:t xml:space="preserve"> şirkətlərinə ödənən ödəmələr</w:t>
      </w:r>
    </w:p>
    <w:p w:rsidR="00144C31" w:rsidRPr="000362EB" w:rsidRDefault="00F22A97" w:rsidP="00144C31">
      <w:pPr>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lang w:val="az-Latn-AZ"/>
        </w:rPr>
        <w:t>D</w:t>
      </w:r>
      <w:r w:rsidR="00144C31" w:rsidRPr="000362EB">
        <w:rPr>
          <w:rFonts w:ascii="Times New Roman" w:hAnsi="Times New Roman" w:cs="Times New Roman"/>
          <w:sz w:val="28"/>
          <w:szCs w:val="28"/>
        </w:rPr>
        <w:t>axili nəqliyyat xərcləri</w:t>
      </w:r>
    </w:p>
    <w:p w:rsidR="00F22A97" w:rsidRPr="000362EB" w:rsidRDefault="00F22A97" w:rsidP="00F22A97">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Qablaşdırma xərcləri</w:t>
      </w:r>
    </w:p>
    <w:p w:rsidR="002036CF" w:rsidRPr="000362EB" w:rsidRDefault="002036CF" w:rsidP="0028772B">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Akreditif xərcləri</w:t>
      </w:r>
    </w:p>
    <w:p w:rsidR="002036CF" w:rsidRPr="000362EB" w:rsidRDefault="002036CF" w:rsidP="0028772B">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İşarələmə və nişanlama xərcləri</w:t>
      </w:r>
    </w:p>
    <w:p w:rsidR="00F22A97" w:rsidRPr="000362EB" w:rsidRDefault="00F22A97" w:rsidP="00F22A97">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Sığorta xərcləri</w:t>
      </w:r>
    </w:p>
    <w:p w:rsidR="002036CF" w:rsidRPr="000362EB" w:rsidRDefault="002036CF" w:rsidP="0028772B">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 xml:space="preserve">Məhsulun </w:t>
      </w:r>
      <w:r w:rsidR="00F22A97">
        <w:rPr>
          <w:rFonts w:ascii="Times New Roman" w:hAnsi="Times New Roman" w:cs="Times New Roman"/>
          <w:sz w:val="28"/>
          <w:szCs w:val="28"/>
          <w:lang w:val="az-Latn-AZ"/>
        </w:rPr>
        <w:t>təyinat</w:t>
      </w:r>
      <w:r w:rsidRPr="000362EB">
        <w:rPr>
          <w:rFonts w:ascii="Times New Roman" w:hAnsi="Times New Roman" w:cs="Times New Roman"/>
          <w:sz w:val="28"/>
          <w:szCs w:val="28"/>
        </w:rPr>
        <w:t xml:space="preserve"> ölkəsindəki yükboşaltma xərcləri</w:t>
      </w:r>
    </w:p>
    <w:p w:rsidR="00144C31" w:rsidRPr="000362EB" w:rsidRDefault="00144C31" w:rsidP="00144C31">
      <w:pPr>
        <w:numPr>
          <w:ilvl w:val="0"/>
          <w:numId w:val="17"/>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Kredit faizləri və tarixləri</w:t>
      </w:r>
    </w:p>
    <w:p w:rsidR="002036CF" w:rsidRPr="000362EB" w:rsidRDefault="00F22A97" w:rsidP="0028772B">
      <w:pPr>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Lazım</w:t>
      </w:r>
      <w:r>
        <w:rPr>
          <w:rFonts w:ascii="Times New Roman" w:hAnsi="Times New Roman" w:cs="Times New Roman"/>
          <w:sz w:val="28"/>
          <w:szCs w:val="28"/>
          <w:lang w:val="az-Latn-AZ"/>
        </w:rPr>
        <w:t>i</w:t>
      </w:r>
      <w:r w:rsidR="002036CF" w:rsidRPr="000362EB">
        <w:rPr>
          <w:rFonts w:ascii="Times New Roman" w:hAnsi="Times New Roman" w:cs="Times New Roman"/>
          <w:sz w:val="28"/>
          <w:szCs w:val="28"/>
        </w:rPr>
        <w:t xml:space="preserve"> sənədlərin tərcümə xərcləri</w:t>
      </w:r>
    </w:p>
    <w:p w:rsidR="002036CF" w:rsidRPr="000362EB" w:rsidRDefault="00F22A97" w:rsidP="0028772B">
      <w:pPr>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Anbar</w:t>
      </w:r>
      <w:r w:rsidR="002036CF" w:rsidRPr="000362EB">
        <w:rPr>
          <w:rFonts w:ascii="Times New Roman" w:hAnsi="Times New Roman" w:cs="Times New Roman"/>
          <w:sz w:val="28"/>
          <w:szCs w:val="28"/>
        </w:rPr>
        <w:t xml:space="preserve"> xərcləri</w:t>
      </w:r>
    </w:p>
    <w:p w:rsidR="002036CF" w:rsidRPr="000362EB" w:rsidRDefault="002036CF" w:rsidP="002036CF">
      <w:pPr>
        <w:spacing w:line="360" w:lineRule="auto"/>
        <w:jc w:val="both"/>
        <w:rPr>
          <w:rFonts w:ascii="Times New Roman" w:hAnsi="Times New Roman" w:cs="Times New Roman"/>
          <w:sz w:val="28"/>
          <w:szCs w:val="28"/>
        </w:rPr>
      </w:pPr>
      <w:r w:rsidRPr="000362EB">
        <w:rPr>
          <w:rFonts w:ascii="Times New Roman" w:hAnsi="Times New Roman" w:cs="Times New Roman"/>
          <w:sz w:val="28"/>
          <w:szCs w:val="28"/>
        </w:rPr>
        <w:lastRenderedPageBreak/>
        <w:t>Qiymət təklifləri qeyri-</w:t>
      </w:r>
      <w:r w:rsidR="00F22A97">
        <w:rPr>
          <w:rFonts w:ascii="Times New Roman" w:hAnsi="Times New Roman" w:cs="Times New Roman"/>
          <w:sz w:val="28"/>
          <w:szCs w:val="28"/>
          <w:lang w:val="az-Latn-AZ"/>
        </w:rPr>
        <w:t>stabil</w:t>
      </w:r>
      <w:r w:rsidRPr="000362EB">
        <w:rPr>
          <w:rFonts w:ascii="Times New Roman" w:hAnsi="Times New Roman" w:cs="Times New Roman"/>
          <w:sz w:val="28"/>
          <w:szCs w:val="28"/>
        </w:rPr>
        <w:t xml:space="preserve"> ola bil</w:t>
      </w:r>
      <w:r w:rsidR="00F22A97">
        <w:rPr>
          <w:rFonts w:ascii="Times New Roman" w:hAnsi="Times New Roman" w:cs="Times New Roman"/>
          <w:sz w:val="28"/>
          <w:szCs w:val="28"/>
          <w:lang w:val="az-Latn-AZ"/>
        </w:rPr>
        <w:t>i</w:t>
      </w:r>
      <w:r w:rsidRPr="000362EB">
        <w:rPr>
          <w:rFonts w:ascii="Times New Roman" w:hAnsi="Times New Roman" w:cs="Times New Roman"/>
          <w:sz w:val="28"/>
          <w:szCs w:val="28"/>
        </w:rPr>
        <w:t>r, amma yenə də</w:t>
      </w:r>
      <w:r>
        <w:rPr>
          <w:rFonts w:ascii="Times New Roman" w:hAnsi="Times New Roman" w:cs="Times New Roman"/>
          <w:sz w:val="28"/>
          <w:szCs w:val="28"/>
        </w:rPr>
        <w:t xml:space="preserve"> ixrac</w:t>
      </w:r>
      <w:r>
        <w:rPr>
          <w:rFonts w:ascii="Times New Roman" w:hAnsi="Times New Roman" w:cs="Times New Roman"/>
          <w:sz w:val="28"/>
          <w:szCs w:val="28"/>
          <w:lang w:val="az-Latn-AZ"/>
        </w:rPr>
        <w:t>da</w:t>
      </w:r>
      <w:r w:rsidR="00F22A97">
        <w:rPr>
          <w:rFonts w:ascii="Times New Roman" w:hAnsi="Times New Roman" w:cs="Times New Roman"/>
          <w:sz w:val="28"/>
          <w:szCs w:val="28"/>
          <w:lang w:val="az-Latn-AZ"/>
        </w:rPr>
        <w:t>nəzərə alınmalı</w:t>
      </w:r>
      <w:r w:rsidRPr="000362EB">
        <w:rPr>
          <w:rFonts w:ascii="Times New Roman" w:hAnsi="Times New Roman" w:cs="Times New Roman"/>
          <w:sz w:val="28"/>
          <w:szCs w:val="28"/>
        </w:rPr>
        <w:t xml:space="preserve"> olan şərtlər bunlardır:</w:t>
      </w:r>
    </w:p>
    <w:p w:rsidR="002036CF" w:rsidRPr="000362EB" w:rsidRDefault="002036CF" w:rsidP="0028772B">
      <w:pPr>
        <w:numPr>
          <w:ilvl w:val="0"/>
          <w:numId w:val="18"/>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Alıcı məlumat</w:t>
      </w:r>
      <w:r w:rsidR="00F22A97">
        <w:rPr>
          <w:rFonts w:ascii="Times New Roman" w:hAnsi="Times New Roman" w:cs="Times New Roman"/>
          <w:sz w:val="28"/>
          <w:szCs w:val="28"/>
          <w:lang w:val="az-Latn-AZ"/>
        </w:rPr>
        <w:t>ları (y</w:t>
      </w:r>
      <w:r w:rsidRPr="000362EB">
        <w:rPr>
          <w:rFonts w:ascii="Times New Roman" w:hAnsi="Times New Roman" w:cs="Times New Roman"/>
          <w:sz w:val="28"/>
          <w:szCs w:val="28"/>
        </w:rPr>
        <w:t>azışma və rekvizitlər üçün</w:t>
      </w:r>
      <w:r w:rsidR="00F22A97">
        <w:rPr>
          <w:rFonts w:ascii="Times New Roman" w:hAnsi="Times New Roman" w:cs="Times New Roman"/>
          <w:sz w:val="28"/>
          <w:szCs w:val="28"/>
          <w:lang w:val="az-Latn-AZ"/>
        </w:rPr>
        <w:t>) -</w:t>
      </w:r>
      <w:r w:rsidRPr="000362EB">
        <w:rPr>
          <w:rFonts w:ascii="Times New Roman" w:hAnsi="Times New Roman" w:cs="Times New Roman"/>
          <w:sz w:val="28"/>
          <w:szCs w:val="28"/>
        </w:rPr>
        <w:t xml:space="preserve"> adı və ünvanı açıq yazılmalıdır</w:t>
      </w:r>
    </w:p>
    <w:p w:rsidR="002036CF" w:rsidRPr="000362EB" w:rsidRDefault="002036CF" w:rsidP="0028772B">
      <w:pPr>
        <w:numPr>
          <w:ilvl w:val="0"/>
          <w:numId w:val="18"/>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Mə</w:t>
      </w:r>
      <w:r w:rsidR="00F22A97">
        <w:rPr>
          <w:rFonts w:ascii="Times New Roman" w:hAnsi="Times New Roman" w:cs="Times New Roman"/>
          <w:sz w:val="28"/>
          <w:szCs w:val="28"/>
        </w:rPr>
        <w:t>hsul</w:t>
      </w:r>
      <w:r w:rsidR="00F22A97">
        <w:rPr>
          <w:rFonts w:ascii="Times New Roman" w:hAnsi="Times New Roman" w:cs="Times New Roman"/>
          <w:sz w:val="28"/>
          <w:szCs w:val="28"/>
          <w:lang w:val="az-Latn-AZ"/>
        </w:rPr>
        <w:t xml:space="preserve">üzrə </w:t>
      </w:r>
      <w:r w:rsidRPr="000362EB">
        <w:rPr>
          <w:rFonts w:ascii="Times New Roman" w:hAnsi="Times New Roman" w:cs="Times New Roman"/>
          <w:sz w:val="28"/>
          <w:szCs w:val="28"/>
        </w:rPr>
        <w:t xml:space="preserve">məlumat: xüsusiyyətləri, ətraflı </w:t>
      </w:r>
      <w:r w:rsidR="00F22A97">
        <w:rPr>
          <w:rFonts w:ascii="Times New Roman" w:hAnsi="Times New Roman" w:cs="Times New Roman"/>
          <w:sz w:val="28"/>
          <w:szCs w:val="28"/>
          <w:lang w:val="az-Latn-AZ"/>
        </w:rPr>
        <w:t>təsviri</w:t>
      </w:r>
      <w:r w:rsidRPr="000362EB">
        <w:rPr>
          <w:rFonts w:ascii="Times New Roman" w:hAnsi="Times New Roman" w:cs="Times New Roman"/>
          <w:sz w:val="28"/>
          <w:szCs w:val="28"/>
        </w:rPr>
        <w:t xml:space="preserve"> və digər məlumatlar </w:t>
      </w:r>
      <w:r w:rsidR="00F22A97">
        <w:rPr>
          <w:rFonts w:ascii="Times New Roman" w:hAnsi="Times New Roman" w:cs="Times New Roman"/>
          <w:sz w:val="28"/>
          <w:szCs w:val="28"/>
          <w:lang w:val="az-Latn-AZ"/>
        </w:rPr>
        <w:t>olmalıdır</w:t>
      </w:r>
    </w:p>
    <w:p w:rsidR="00144C31" w:rsidRPr="000362EB" w:rsidRDefault="00144C31" w:rsidP="00144C31">
      <w:pPr>
        <w:numPr>
          <w:ilvl w:val="0"/>
          <w:numId w:val="18"/>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 xml:space="preserve">Ödəmə şərtləri: </w:t>
      </w:r>
      <w:r w:rsidR="00F22A97">
        <w:rPr>
          <w:rFonts w:ascii="Times New Roman" w:hAnsi="Times New Roman" w:cs="Times New Roman"/>
          <w:sz w:val="28"/>
          <w:szCs w:val="28"/>
          <w:lang w:val="az-Latn-AZ"/>
        </w:rPr>
        <w:t>Ak</w:t>
      </w:r>
      <w:r w:rsidRPr="000362EB">
        <w:rPr>
          <w:rFonts w:ascii="Times New Roman" w:hAnsi="Times New Roman" w:cs="Times New Roman"/>
          <w:sz w:val="28"/>
          <w:szCs w:val="28"/>
        </w:rPr>
        <w:t xml:space="preserve">kreditiv </w:t>
      </w:r>
      <w:r w:rsidR="00F22A97">
        <w:rPr>
          <w:rFonts w:ascii="Times New Roman" w:hAnsi="Times New Roman" w:cs="Times New Roman"/>
          <w:sz w:val="28"/>
          <w:szCs w:val="28"/>
          <w:lang w:val="az-Latn-AZ"/>
        </w:rPr>
        <w:t>yaxud</w:t>
      </w:r>
      <w:r w:rsidRPr="000362EB">
        <w:rPr>
          <w:rFonts w:ascii="Times New Roman" w:hAnsi="Times New Roman" w:cs="Times New Roman"/>
          <w:sz w:val="28"/>
          <w:szCs w:val="28"/>
        </w:rPr>
        <w:t xml:space="preserve"> konsiqnasiya </w:t>
      </w:r>
      <w:r w:rsidR="00F22A97">
        <w:rPr>
          <w:rFonts w:ascii="Times New Roman" w:hAnsi="Times New Roman" w:cs="Times New Roman"/>
          <w:sz w:val="28"/>
          <w:szCs w:val="28"/>
          <w:lang w:val="az-Latn-AZ"/>
        </w:rPr>
        <w:t>şəklində ödəmə</w:t>
      </w:r>
    </w:p>
    <w:p w:rsidR="00144C31" w:rsidRPr="000362EB" w:rsidRDefault="00144C31" w:rsidP="00144C31">
      <w:pPr>
        <w:numPr>
          <w:ilvl w:val="0"/>
          <w:numId w:val="18"/>
        </w:numPr>
        <w:spacing w:line="240" w:lineRule="auto"/>
        <w:jc w:val="both"/>
        <w:rPr>
          <w:rFonts w:ascii="Times New Roman" w:hAnsi="Times New Roman" w:cs="Times New Roman"/>
          <w:sz w:val="28"/>
          <w:szCs w:val="28"/>
        </w:rPr>
      </w:pPr>
      <w:r w:rsidRPr="000362EB">
        <w:rPr>
          <w:rFonts w:ascii="Times New Roman" w:hAnsi="Times New Roman" w:cs="Times New Roman"/>
          <w:sz w:val="28"/>
          <w:szCs w:val="28"/>
        </w:rPr>
        <w:t xml:space="preserve">Satış şərtləri: </w:t>
      </w:r>
      <w:r w:rsidR="00F22A97">
        <w:rPr>
          <w:rFonts w:ascii="Times New Roman" w:hAnsi="Times New Roman" w:cs="Times New Roman"/>
          <w:sz w:val="28"/>
          <w:szCs w:val="28"/>
          <w:lang w:val="az-Latn-AZ"/>
        </w:rPr>
        <w:t>Konkret təhvil vermə şərtləri.</w:t>
      </w:r>
      <w:r w:rsidRPr="000362EB">
        <w:rPr>
          <w:rFonts w:ascii="Times New Roman" w:hAnsi="Times New Roman" w:cs="Times New Roman"/>
          <w:sz w:val="28"/>
          <w:szCs w:val="28"/>
        </w:rPr>
        <w:t xml:space="preserve"> məsələn "Ak</w:t>
      </w:r>
      <w:r w:rsidR="00AB6073">
        <w:rPr>
          <w:rFonts w:ascii="Times New Roman" w:hAnsi="Times New Roman" w:cs="Times New Roman"/>
          <w:sz w:val="28"/>
          <w:szCs w:val="28"/>
          <w:lang w:val="az-Latn-AZ"/>
        </w:rPr>
        <w:t>k</w:t>
      </w:r>
      <w:r w:rsidRPr="000362EB">
        <w:rPr>
          <w:rFonts w:ascii="Times New Roman" w:hAnsi="Times New Roman" w:cs="Times New Roman"/>
          <w:sz w:val="28"/>
          <w:szCs w:val="28"/>
        </w:rPr>
        <w:t xml:space="preserve">reditivin açılması </w:t>
      </w:r>
      <w:r w:rsidR="00AB6073">
        <w:rPr>
          <w:rFonts w:ascii="Times New Roman" w:hAnsi="Times New Roman" w:cs="Times New Roman"/>
          <w:sz w:val="28"/>
          <w:szCs w:val="28"/>
          <w:lang w:val="az-Latn-AZ"/>
        </w:rPr>
        <w:t>bildirildikdənnövbəti</w:t>
      </w:r>
      <w:r w:rsidRPr="000362EB">
        <w:rPr>
          <w:rFonts w:ascii="Times New Roman" w:hAnsi="Times New Roman" w:cs="Times New Roman"/>
          <w:sz w:val="28"/>
          <w:szCs w:val="28"/>
        </w:rPr>
        <w:t xml:space="preserve"> 45 gün ərzində"</w:t>
      </w:r>
    </w:p>
    <w:p w:rsidR="002036CF" w:rsidRPr="00124BD8" w:rsidRDefault="002036CF" w:rsidP="0028772B">
      <w:pPr>
        <w:numPr>
          <w:ilvl w:val="0"/>
          <w:numId w:val="18"/>
        </w:numPr>
        <w:spacing w:line="240" w:lineRule="auto"/>
        <w:jc w:val="both"/>
        <w:rPr>
          <w:rFonts w:ascii="Times New Roman" w:hAnsi="Times New Roman" w:cs="Times New Roman"/>
          <w:sz w:val="28"/>
          <w:szCs w:val="28"/>
          <w:lang w:val="en-US"/>
        </w:rPr>
      </w:pPr>
      <w:r w:rsidRPr="00124BD8">
        <w:rPr>
          <w:rFonts w:ascii="Times New Roman" w:hAnsi="Times New Roman" w:cs="Times New Roman"/>
          <w:sz w:val="28"/>
          <w:szCs w:val="28"/>
          <w:lang w:val="en-US"/>
        </w:rPr>
        <w:t xml:space="preserve">Qablaşdırma məlumatları: karton qutu, </w:t>
      </w:r>
      <w:r w:rsidR="00AB6073" w:rsidRPr="00124BD8">
        <w:rPr>
          <w:rFonts w:ascii="Times New Roman" w:hAnsi="Times New Roman" w:cs="Times New Roman"/>
          <w:sz w:val="28"/>
          <w:szCs w:val="28"/>
          <w:lang w:val="en-US"/>
        </w:rPr>
        <w:t>taxta</w:t>
      </w:r>
      <w:proofErr w:type="gramStart"/>
      <w:r w:rsidR="00AB6073">
        <w:rPr>
          <w:rFonts w:ascii="Times New Roman" w:hAnsi="Times New Roman" w:cs="Times New Roman"/>
          <w:sz w:val="28"/>
          <w:szCs w:val="28"/>
          <w:lang w:val="az-Latn-AZ"/>
        </w:rPr>
        <w:t>,</w:t>
      </w:r>
      <w:r w:rsidR="00AB6073" w:rsidRPr="00124BD8">
        <w:rPr>
          <w:rFonts w:ascii="Times New Roman" w:hAnsi="Times New Roman" w:cs="Times New Roman"/>
          <w:sz w:val="28"/>
          <w:szCs w:val="28"/>
          <w:lang w:val="en-US"/>
        </w:rPr>
        <w:t>rulon</w:t>
      </w:r>
      <w:proofErr w:type="gramEnd"/>
      <w:r w:rsidRPr="00124BD8">
        <w:rPr>
          <w:rFonts w:ascii="Times New Roman" w:hAnsi="Times New Roman" w:cs="Times New Roman"/>
          <w:sz w:val="28"/>
          <w:szCs w:val="28"/>
          <w:lang w:val="en-US"/>
        </w:rPr>
        <w:t xml:space="preserve"> və s.</w:t>
      </w:r>
    </w:p>
    <w:p w:rsidR="002036CF" w:rsidRPr="00124BD8" w:rsidRDefault="002036CF" w:rsidP="0028772B">
      <w:pPr>
        <w:numPr>
          <w:ilvl w:val="0"/>
          <w:numId w:val="18"/>
        </w:numPr>
        <w:spacing w:line="240" w:lineRule="auto"/>
        <w:jc w:val="both"/>
        <w:rPr>
          <w:rFonts w:ascii="Times New Roman" w:hAnsi="Times New Roman" w:cs="Times New Roman"/>
          <w:sz w:val="28"/>
          <w:szCs w:val="28"/>
          <w:lang w:val="en-US"/>
        </w:rPr>
      </w:pPr>
      <w:r w:rsidRPr="00124BD8">
        <w:rPr>
          <w:rFonts w:ascii="Times New Roman" w:hAnsi="Times New Roman" w:cs="Times New Roman"/>
          <w:sz w:val="28"/>
          <w:szCs w:val="28"/>
          <w:lang w:val="en-US"/>
        </w:rPr>
        <w:t xml:space="preserve">Qiymət və mal təhvil şəkli: Qiymət, valyutanın </w:t>
      </w:r>
      <w:r w:rsidR="00AB6073">
        <w:rPr>
          <w:rFonts w:ascii="Times New Roman" w:hAnsi="Times New Roman" w:cs="Times New Roman"/>
          <w:sz w:val="28"/>
          <w:szCs w:val="28"/>
          <w:lang w:val="az-Latn-AZ"/>
        </w:rPr>
        <w:t>forması</w:t>
      </w:r>
      <w:r w:rsidRPr="00124BD8">
        <w:rPr>
          <w:rFonts w:ascii="Times New Roman" w:hAnsi="Times New Roman" w:cs="Times New Roman"/>
          <w:sz w:val="28"/>
          <w:szCs w:val="28"/>
          <w:lang w:val="en-US"/>
        </w:rPr>
        <w:t>, mal təhvil</w:t>
      </w:r>
      <w:r w:rsidR="00AB6073">
        <w:rPr>
          <w:rFonts w:ascii="Times New Roman" w:hAnsi="Times New Roman" w:cs="Times New Roman"/>
          <w:sz w:val="28"/>
          <w:szCs w:val="28"/>
          <w:lang w:val="az-Latn-AZ"/>
        </w:rPr>
        <w:t>atının</w:t>
      </w:r>
      <w:r w:rsidR="00AB6073" w:rsidRPr="00124BD8">
        <w:rPr>
          <w:rFonts w:ascii="Times New Roman" w:hAnsi="Times New Roman" w:cs="Times New Roman"/>
          <w:sz w:val="28"/>
          <w:szCs w:val="28"/>
          <w:lang w:val="en-US"/>
        </w:rPr>
        <w:t xml:space="preserve">yeri </w:t>
      </w:r>
      <w:r w:rsidRPr="00124BD8">
        <w:rPr>
          <w:rFonts w:ascii="Times New Roman" w:hAnsi="Times New Roman" w:cs="Times New Roman"/>
          <w:sz w:val="28"/>
          <w:szCs w:val="28"/>
          <w:lang w:val="en-US"/>
        </w:rPr>
        <w:t xml:space="preserve">və </w:t>
      </w:r>
      <w:r w:rsidR="00AB6073" w:rsidRPr="00124BD8">
        <w:rPr>
          <w:rFonts w:ascii="Times New Roman" w:hAnsi="Times New Roman" w:cs="Times New Roman"/>
          <w:sz w:val="28"/>
          <w:szCs w:val="28"/>
          <w:lang w:val="en-US"/>
        </w:rPr>
        <w:t>şərtləri</w:t>
      </w:r>
    </w:p>
    <w:p w:rsidR="00144C31" w:rsidRPr="00124BD8" w:rsidRDefault="00144C31" w:rsidP="00144C31">
      <w:pPr>
        <w:numPr>
          <w:ilvl w:val="0"/>
          <w:numId w:val="18"/>
        </w:numPr>
        <w:spacing w:line="240" w:lineRule="auto"/>
        <w:jc w:val="both"/>
        <w:rPr>
          <w:rFonts w:ascii="Times New Roman" w:hAnsi="Times New Roman" w:cs="Times New Roman"/>
          <w:sz w:val="28"/>
          <w:szCs w:val="28"/>
          <w:lang w:val="en-US"/>
        </w:rPr>
      </w:pPr>
      <w:r w:rsidRPr="00124BD8">
        <w:rPr>
          <w:rFonts w:ascii="Times New Roman" w:hAnsi="Times New Roman" w:cs="Times New Roman"/>
          <w:sz w:val="28"/>
          <w:szCs w:val="28"/>
          <w:lang w:val="en-US"/>
        </w:rPr>
        <w:t>Satıcı</w:t>
      </w:r>
      <w:r w:rsidR="00AB6073">
        <w:rPr>
          <w:rFonts w:ascii="Times New Roman" w:hAnsi="Times New Roman" w:cs="Times New Roman"/>
          <w:sz w:val="28"/>
          <w:szCs w:val="28"/>
          <w:lang w:val="az-Latn-AZ"/>
        </w:rPr>
        <w:t>ya aid</w:t>
      </w:r>
      <w:r w:rsidRPr="00124BD8">
        <w:rPr>
          <w:rFonts w:ascii="Times New Roman" w:hAnsi="Times New Roman" w:cs="Times New Roman"/>
          <w:sz w:val="28"/>
          <w:szCs w:val="28"/>
          <w:lang w:val="en-US"/>
        </w:rPr>
        <w:t xml:space="preserve"> məlumatlar: Qiyməti tə</w:t>
      </w:r>
      <w:r>
        <w:rPr>
          <w:rFonts w:ascii="Times New Roman" w:hAnsi="Times New Roman" w:cs="Times New Roman"/>
          <w:sz w:val="28"/>
          <w:szCs w:val="28"/>
          <w:lang w:val="az-Latn-AZ"/>
        </w:rPr>
        <w:t>k</w:t>
      </w:r>
      <w:r w:rsidRPr="00124BD8">
        <w:rPr>
          <w:rFonts w:ascii="Times New Roman" w:hAnsi="Times New Roman" w:cs="Times New Roman"/>
          <w:sz w:val="28"/>
          <w:szCs w:val="28"/>
          <w:lang w:val="en-US"/>
        </w:rPr>
        <w:t>li</w:t>
      </w:r>
      <w:r>
        <w:rPr>
          <w:rFonts w:ascii="Times New Roman" w:hAnsi="Times New Roman" w:cs="Times New Roman"/>
          <w:sz w:val="28"/>
          <w:szCs w:val="28"/>
          <w:lang w:val="az-Latn-AZ"/>
        </w:rPr>
        <w:t>f</w:t>
      </w:r>
      <w:r w:rsidRPr="00124BD8">
        <w:rPr>
          <w:rFonts w:ascii="Times New Roman" w:hAnsi="Times New Roman" w:cs="Times New Roman"/>
          <w:sz w:val="28"/>
          <w:szCs w:val="28"/>
          <w:lang w:val="en-US"/>
        </w:rPr>
        <w:t xml:space="preserve"> edənin rekvizitləri və əlaqə məlumatları</w:t>
      </w:r>
    </w:p>
    <w:p w:rsidR="002036CF" w:rsidRPr="00124BD8" w:rsidRDefault="002036CF" w:rsidP="0028772B">
      <w:pPr>
        <w:numPr>
          <w:ilvl w:val="0"/>
          <w:numId w:val="18"/>
        </w:numPr>
        <w:spacing w:line="240" w:lineRule="auto"/>
        <w:jc w:val="both"/>
        <w:rPr>
          <w:rFonts w:ascii="Times New Roman" w:hAnsi="Times New Roman" w:cs="Times New Roman"/>
          <w:sz w:val="28"/>
          <w:szCs w:val="28"/>
          <w:lang w:val="en-US"/>
        </w:rPr>
      </w:pPr>
      <w:r w:rsidRPr="00124BD8">
        <w:rPr>
          <w:rFonts w:ascii="Times New Roman" w:hAnsi="Times New Roman" w:cs="Times New Roman"/>
          <w:sz w:val="28"/>
          <w:szCs w:val="28"/>
          <w:lang w:val="en-US"/>
        </w:rPr>
        <w:t xml:space="preserve">Qiymətin </w:t>
      </w:r>
      <w:r w:rsidR="00A73E0F">
        <w:rPr>
          <w:rFonts w:ascii="Times New Roman" w:hAnsi="Times New Roman" w:cs="Times New Roman"/>
          <w:sz w:val="28"/>
          <w:szCs w:val="28"/>
          <w:lang w:val="az-Latn-AZ"/>
        </w:rPr>
        <w:t>sabitlik</w:t>
      </w:r>
      <w:r w:rsidRPr="00124BD8">
        <w:rPr>
          <w:rFonts w:ascii="Times New Roman" w:hAnsi="Times New Roman" w:cs="Times New Roman"/>
          <w:sz w:val="28"/>
          <w:szCs w:val="28"/>
          <w:lang w:val="en-US"/>
        </w:rPr>
        <w:t xml:space="preserve"> müddəti: </w:t>
      </w:r>
      <w:r w:rsidR="00A73E0F">
        <w:rPr>
          <w:rFonts w:ascii="Times New Roman" w:hAnsi="Times New Roman" w:cs="Times New Roman"/>
          <w:sz w:val="28"/>
          <w:szCs w:val="28"/>
          <w:lang w:val="az-Latn-AZ"/>
        </w:rPr>
        <w:t>Mövcud</w:t>
      </w:r>
      <w:r w:rsidRPr="00124BD8">
        <w:rPr>
          <w:rFonts w:ascii="Times New Roman" w:hAnsi="Times New Roman" w:cs="Times New Roman"/>
          <w:sz w:val="28"/>
          <w:szCs w:val="28"/>
          <w:lang w:val="en-US"/>
        </w:rPr>
        <w:t xml:space="preserve"> qiymət </w:t>
      </w:r>
      <w:r w:rsidR="00A73E0F">
        <w:rPr>
          <w:rFonts w:ascii="Times New Roman" w:hAnsi="Times New Roman" w:cs="Times New Roman"/>
          <w:sz w:val="28"/>
          <w:szCs w:val="28"/>
          <w:lang w:val="az-Latn-AZ"/>
        </w:rPr>
        <w:t>nə qədər sabit qalacaq</w:t>
      </w:r>
      <w:r w:rsidRPr="00124BD8">
        <w:rPr>
          <w:rFonts w:ascii="Times New Roman" w:hAnsi="Times New Roman" w:cs="Times New Roman"/>
          <w:sz w:val="28"/>
          <w:szCs w:val="28"/>
          <w:lang w:val="en-US"/>
        </w:rPr>
        <w:t>.</w:t>
      </w:r>
    </w:p>
    <w:p w:rsidR="00B07804" w:rsidRDefault="008F1ACC" w:rsidP="00A73E0F">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Beləliklə yuxarıda sadalanan təlimatlandırıcı məlumatlar Azərbaycan ixracatçısı üçün tövsiyə olunan məlumatlardır. Təbii ki, bu şərtlər bu gün də keçərlidir və bilinməlidir. Lakin ixracın texniki tərəfləri ilə yanaşı texnoloji tərəflərini də təşviq etmək, müasir dünyada yaranan innovasiya tendensiyalarına çevik adaptasiya olduqca vacibdir. </w:t>
      </w:r>
      <w:r w:rsidR="00CC283C">
        <w:rPr>
          <w:rFonts w:ascii="Times New Roman" w:hAnsi="Times New Roman" w:cs="Times New Roman"/>
          <w:sz w:val="28"/>
          <w:szCs w:val="28"/>
          <w:lang w:val="az-Latn-AZ"/>
        </w:rPr>
        <w:t xml:space="preserve">Məhz buna görə, tədqiqatdakı bu təhlillər təkcə ixracı artırmaq üçün potensialının sahələrin müəyyən edilməsi deyil, həmçinin yeni ixrac istiqamətləri və ixrac prosesinə yeni baxışın istiqamətlərini ortaya çıxarmaq məqsədi güdmüşdür. </w:t>
      </w:r>
    </w:p>
    <w:p w:rsidR="00B07804" w:rsidRDefault="00B07804" w:rsidP="00A73E0F">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Qeyri-neft sektorunda mövcud ixrac siyasətindən danışarkən Azərbaycan Respublikası prezidentinin 18 yanvar 2016-cı il tarixində verdiyi sərəncam diqqəti çəkir. Sərəncam bu sektordakı məhsulların ixracının stimullaşdırılması haqqındadır və 2020-ci il üçün qəbul edilmiş gələcəyə baxış strategiyası (</w:t>
      </w:r>
      <w:r>
        <w:rPr>
          <w:rFonts w:ascii="Times New Roman" w:hAnsi="Times New Roman" w:cs="Times New Roman"/>
          <w:sz w:val="28"/>
          <w:szCs w:val="28"/>
          <w:lang w:val="az-Latn-AZ"/>
        </w:rPr>
        <w:t>növbəti fəsildə tə</w:t>
      </w:r>
      <w:r>
        <w:rPr>
          <w:rFonts w:ascii="Times New Roman" w:hAnsi="Times New Roman" w:cs="Times New Roman"/>
          <w:sz w:val="28"/>
          <w:szCs w:val="28"/>
          <w:lang w:val="az-Latn-AZ"/>
        </w:rPr>
        <w:t>hlil edilmiş</w:t>
      </w: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strategiya) çərçivəsində olan tədbirlərdəndir.</w:t>
      </w:r>
      <w:r w:rsidR="00DD5CE7">
        <w:rPr>
          <w:rFonts w:ascii="Times New Roman" w:hAnsi="Times New Roman" w:cs="Times New Roman"/>
          <w:sz w:val="28"/>
          <w:szCs w:val="28"/>
          <w:lang w:val="az-Latn-AZ"/>
        </w:rPr>
        <w:t xml:space="preserve"> Sərəncama əsasən “Made in Azerbaijan” brendinin yaradılması və ixracın təşviqi mexanizmlərinin hazırlanması, ixrac üzrə məlumatları əks etdirən müasir elektron portalın </w:t>
      </w:r>
      <w:r w:rsidR="00DD5CE7">
        <w:rPr>
          <w:rFonts w:ascii="Times New Roman" w:hAnsi="Times New Roman" w:cs="Times New Roman"/>
          <w:sz w:val="28"/>
          <w:szCs w:val="28"/>
          <w:lang w:val="az-Latn-AZ"/>
        </w:rPr>
        <w:lastRenderedPageBreak/>
        <w:t>yaradılması və s. məsələləri əhatə edir. Bu sərəncamın məntiqi davamı olan digər – 01 mart 2016-cı il tarixli sərəncamla əlavə tədbirlər də</w:t>
      </w:r>
      <w:r>
        <w:rPr>
          <w:rFonts w:ascii="Times New Roman" w:hAnsi="Times New Roman" w:cs="Times New Roman"/>
          <w:sz w:val="28"/>
          <w:szCs w:val="28"/>
          <w:lang w:val="az-Latn-AZ"/>
        </w:rPr>
        <w:t xml:space="preserve"> </w:t>
      </w:r>
      <w:r w:rsidR="00DD5CE7">
        <w:rPr>
          <w:rFonts w:ascii="Times New Roman" w:hAnsi="Times New Roman" w:cs="Times New Roman"/>
          <w:sz w:val="28"/>
          <w:szCs w:val="28"/>
          <w:lang w:val="az-Latn-AZ"/>
        </w:rPr>
        <w:t>konkretləşmişdir. Belə ki, artıq 2020-ci ilə qədər faktiki ixrac olunan malların gömrük bəyannaməsində qeyd edilən dəyərinin 3 faizi miqdarında ixracatçılara ixrac təşviqinin ödənilməsi nəzərdə tutulmuşdur. Qeyd edək ki, artıq Azərbaycan Respublikası Nazirlər Kabineti ixrac təşviqinin ödənilməsi prosedurlarını da təsdiqləmişdir.</w:t>
      </w:r>
    </w:p>
    <w:p w:rsidR="00371141" w:rsidRPr="00371141" w:rsidRDefault="00371141" w:rsidP="00A73E0F">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siyasət çərçivəsində cari ildə verilmiş digər bir fərman isə </w:t>
      </w:r>
      <w:r w:rsidRPr="00371141">
        <w:rPr>
          <w:rFonts w:ascii="Times New Roman" w:hAnsi="Times New Roman" w:cs="Times New Roman"/>
          <w:sz w:val="28"/>
          <w:szCs w:val="28"/>
          <w:lang w:val="az-Latn-AZ"/>
        </w:rPr>
        <w:t>“Xarici ölkələrə ixrac missiyalarının təşkilinə, xarici bazarların araşdırılması və marketinq fəaliyyətinə, “Made in Azerbaijan” brendinin xarici bazarlarda təşviqinə, yerli şirkətlərin ixracla bağlı xarici ölkələrdə sertifikat və patent almasına, ixracla əlaqəli tədqiqat-inkişaf proqram və layihələrinə çəkilən xərclərin dövlət büdcəsi hesabına ödənilən hissəsinin müəyyənləşdirilməsi və ödənilmə mexanizminin tənzimlənməsi Qaydası”nın təsdiq edilməsi haqqında</w:t>
      </w:r>
      <w:r>
        <w:rPr>
          <w:rFonts w:ascii="Times New Roman" w:hAnsi="Times New Roman" w:cs="Times New Roman"/>
          <w:sz w:val="28"/>
          <w:szCs w:val="28"/>
          <w:lang w:val="az-Latn-AZ"/>
        </w:rPr>
        <w:t xml:space="preserve"> 05 oktyabr 2016-cı il tarixli</w:t>
      </w:r>
      <w:r w:rsidRPr="00371141">
        <w:rPr>
          <w:rFonts w:ascii="Times New Roman" w:hAnsi="Times New Roman" w:cs="Times New Roman"/>
          <w:sz w:val="28"/>
          <w:szCs w:val="28"/>
          <w:lang w:val="az-Latn-AZ"/>
        </w:rPr>
        <w:t xml:space="preserve"> Azərbaycan Respublikası Prezidentinin Fərmanı</w:t>
      </w:r>
      <w:r>
        <w:rPr>
          <w:rFonts w:ascii="Times New Roman" w:hAnsi="Times New Roman" w:cs="Times New Roman"/>
          <w:sz w:val="28"/>
          <w:szCs w:val="28"/>
          <w:lang w:val="az-Latn-AZ"/>
        </w:rPr>
        <w:t xml:space="preserve">dır. Fərmanının ikinci bəndi ilə həmçinin görülmüş işlərin hesabat forması da təsdiq edilmişdir. Növbəti maddələrdə artıq bu ilin büdcəsindən – prezidentin ehtiyat fondundan dəstək tədbirlərinə 3 milyon manatın ayrılması,  </w:t>
      </w:r>
      <w:r w:rsidR="00404FC6">
        <w:rPr>
          <w:rFonts w:ascii="Times New Roman" w:hAnsi="Times New Roman" w:cs="Times New Roman"/>
          <w:sz w:val="28"/>
          <w:szCs w:val="28"/>
          <w:lang w:val="az-Latn-AZ"/>
        </w:rPr>
        <w:t>İqtisadiyyat Nazirliyi ilə Dövlət Gömrük Kömitəsinin üç aydan bir təsdiq edilmiş formaya uyğun hesabat vermələri və s. texniki məsələlər əks olunur.</w:t>
      </w:r>
    </w:p>
    <w:p w:rsidR="008F1ACC" w:rsidRPr="008C0B0F" w:rsidRDefault="00404FC6" w:rsidP="00A73E0F">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Bütün bu səkidə verilən fərmanlar, sərəncamlar və qəbul edilən qanunlar yerli qanunvericiliyi bira da təkmilləşdirərək daxili siyasəti də formalaşdırır. Lakin beynəlxalq hüquqi aktların milli qanunvericilkdən daha üstün qüvvəyə malik olması, gələcəkdə bu sahədə beynəlxalq müqavilələr bağlanarsa hansı siyasətin tətbiq ediləcəyi sualını da yaradır. Məhz belə perspektivləri də nəzərdən qaçırmamaq üçün biləvasitə ixrac siyasətinə təsir edə biləcək beynəlxalq təşkilatlar və onlara Azərbaycanının üzv olma perspektivləri də nəzəri cəhətdən qismən təhlil edilmişdir. </w:t>
      </w:r>
      <w:r w:rsidR="00CC283C">
        <w:rPr>
          <w:rFonts w:ascii="Times New Roman" w:hAnsi="Times New Roman" w:cs="Times New Roman"/>
          <w:sz w:val="28"/>
          <w:szCs w:val="28"/>
          <w:lang w:val="az-Latn-AZ"/>
        </w:rPr>
        <w:t>Bu istiqamətlər ətraflı şəkildə növbəti fəsildə təqdim olunur.</w:t>
      </w:r>
    </w:p>
    <w:p w:rsidR="0028772B" w:rsidRDefault="0028772B" w:rsidP="0028772B">
      <w:pPr>
        <w:spacing w:line="240" w:lineRule="auto"/>
        <w:jc w:val="both"/>
        <w:rPr>
          <w:rFonts w:ascii="Times New Roman" w:hAnsi="Times New Roman" w:cs="Times New Roman"/>
          <w:sz w:val="28"/>
          <w:szCs w:val="28"/>
          <w:lang w:val="az-Latn-AZ"/>
        </w:rPr>
      </w:pPr>
    </w:p>
    <w:p w:rsidR="005B3AF4" w:rsidRDefault="005B3AF4" w:rsidP="003A497F">
      <w:pPr>
        <w:spacing w:line="360" w:lineRule="auto"/>
        <w:jc w:val="center"/>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III FƏSİL. AZƏRBAYCAN RESPUBLİKASINDA İXRACIN ARTIRILMASININ PERSPEKTİV İSTİQAMƏTLƏRİ</w:t>
      </w:r>
    </w:p>
    <w:p w:rsidR="001F4B92" w:rsidRDefault="0028772B" w:rsidP="00C20983">
      <w:pPr>
        <w:spacing w:line="360" w:lineRule="auto"/>
        <w:ind w:firstLine="708"/>
        <w:jc w:val="both"/>
        <w:rPr>
          <w:rFonts w:ascii="Times New Roman" w:hAnsi="Times New Roman" w:cs="Times New Roman"/>
          <w:sz w:val="28"/>
          <w:szCs w:val="28"/>
          <w:lang w:val="az-Latn-AZ"/>
        </w:rPr>
      </w:pPr>
      <w:r w:rsidRPr="0028772B">
        <w:rPr>
          <w:rFonts w:ascii="Times New Roman" w:hAnsi="Times New Roman" w:cs="Times New Roman"/>
          <w:sz w:val="28"/>
          <w:szCs w:val="28"/>
          <w:lang w:val="az-Latn-AZ"/>
        </w:rPr>
        <w:t>Politoloqların əksəriyyəti belə güman edir ki,</w:t>
      </w:r>
      <w:r>
        <w:rPr>
          <w:rFonts w:ascii="Times New Roman" w:hAnsi="Times New Roman" w:cs="Times New Roman"/>
          <w:sz w:val="28"/>
          <w:szCs w:val="28"/>
          <w:lang w:val="az-Latn-AZ"/>
        </w:rPr>
        <w:t xml:space="preserve"> qloballaşma müsbət və ya mənfi proses olmasından asılı olmayaraq artıq hər hansı bir dövlətin qarşı gedə bilməyəcəyi bir meyldir. Bu meyl özünü iqtisadiyyatda çoxdan biruzə verməyə başlamış, dövlətlər öz rollarını müəyyən mənada transmilli korporasiyalara verməklə beynəlxalq ticarəti sürətləndirmişdilər. Lakin iqtisadi qloballaşma özünü tək TMK-larla deyil, həm də bir neçə qütblü dünyaya doğru hərəkətdə də göstərir. </w:t>
      </w:r>
      <w:r w:rsidR="00C20983">
        <w:rPr>
          <w:rFonts w:ascii="Times New Roman" w:hAnsi="Times New Roman" w:cs="Times New Roman"/>
          <w:sz w:val="28"/>
          <w:szCs w:val="28"/>
          <w:lang w:val="az-Latn-AZ"/>
        </w:rPr>
        <w:t xml:space="preserve">Üstəlik söhbət Azərbaycanın yerləşdiyi  geosiyasi və geoiqtisadi cəhətdən mürəkkəb regiondan gedirsə, burada qütblərin maraqlarının toqquşmasından da danışmaq olar. Belə olan halda, qloballaşmadan geri qalmamaq şərti ilə ölkə öz iqtisadi müstəqilliyini, iqtisadi maraqlarını necə təhlükəsiz təmin edə bilər? Bu kifayət qədər ciddi sualdır. Sevindirici haldır ki, zəngin neft ehtiyatlarına sahiblənməsi Azərbaycanda qütblərin daha kəskin ziddiyyətini və deməli təzyiqini yaratsa da, ölkə həm neft siyasətində həm də ixrac siyasətində bütün tərəflərlə əməkdaşlıq quraraq balansı qorumağa nail olmuşdur. Bu gün Azərbaycan regionda müstəqil siyasət yürüdə bilənölkə kimi tanınır. Lakin blok üzvləri arasında mövcud qarşılıqlı güzəştlər və üstünlüklər üzv olmayan dövlətə rəqabət çətinliyi yarada bildiyindən, Azərbaycan haqlı olaraq bu bloklarla əməkdaşlığı genişləndirərək iqtisadiyyatın ixrac kimi önəmli sahəsində artıma nail olmağa, müsbət ticarət saldosunu qorumağa çalışır. </w:t>
      </w:r>
      <w:r w:rsidR="001F4B92">
        <w:rPr>
          <w:rFonts w:ascii="Times New Roman" w:hAnsi="Times New Roman" w:cs="Times New Roman"/>
          <w:sz w:val="28"/>
          <w:szCs w:val="28"/>
          <w:lang w:val="az-Latn-AZ"/>
        </w:rPr>
        <w:t>Nəticədə bu qurumlarla münasibətlərin perspektivdə ixraca müsbət təsirinə çalışılır. Bir sözlə, üçüncü fəsil Azərbaycanın ÜTT, Avropa İttifaqı və Gömrük İttifaqı ilə münasibətlərinin vəziyyətini təhlil edir, perspektivləri proqnozlaşdırır və qlobal ticarətdə əsas çağırışları müəyyən edərək ixrac artımı üçün zəruri addımları müəyyən edir.</w:t>
      </w:r>
    </w:p>
    <w:p w:rsidR="001F4B92" w:rsidRDefault="001F4B92" w:rsidP="00C20983">
      <w:pPr>
        <w:spacing w:line="360" w:lineRule="auto"/>
        <w:ind w:firstLine="708"/>
        <w:jc w:val="both"/>
        <w:rPr>
          <w:rFonts w:ascii="Times New Roman" w:hAnsi="Times New Roman" w:cs="Times New Roman"/>
          <w:sz w:val="28"/>
          <w:szCs w:val="28"/>
          <w:lang w:val="az-Latn-AZ"/>
        </w:rPr>
      </w:pPr>
    </w:p>
    <w:p w:rsidR="001F4B92" w:rsidRDefault="001F4B92" w:rsidP="00C20983">
      <w:pPr>
        <w:spacing w:line="360" w:lineRule="auto"/>
        <w:ind w:firstLine="708"/>
        <w:jc w:val="both"/>
        <w:rPr>
          <w:rFonts w:ascii="Times New Roman" w:hAnsi="Times New Roman" w:cs="Times New Roman"/>
          <w:sz w:val="28"/>
          <w:szCs w:val="28"/>
          <w:lang w:val="az-Latn-AZ"/>
        </w:rPr>
      </w:pPr>
    </w:p>
    <w:p w:rsidR="0028772B" w:rsidRPr="0028772B" w:rsidRDefault="0028772B" w:rsidP="00C20983">
      <w:pPr>
        <w:spacing w:line="360" w:lineRule="auto"/>
        <w:ind w:firstLine="708"/>
        <w:jc w:val="both"/>
        <w:rPr>
          <w:rFonts w:ascii="Times New Roman" w:hAnsi="Times New Roman" w:cs="Times New Roman"/>
          <w:sz w:val="28"/>
          <w:szCs w:val="28"/>
          <w:lang w:val="az-Latn-AZ"/>
        </w:rPr>
      </w:pPr>
    </w:p>
    <w:p w:rsidR="005B3AF4" w:rsidRPr="002E64C0" w:rsidRDefault="005B3AF4" w:rsidP="005B3AF4">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 xml:space="preserve">3.1 Azərbaycanın ÜTT, Gİ və Aİ ittifaqı ilə münasibətlərinin perspektivi. </w:t>
      </w:r>
    </w:p>
    <w:p w:rsidR="004C2FC9" w:rsidRPr="004C2FC9" w:rsidRDefault="004C2FC9" w:rsidP="004C2FC9">
      <w:pPr>
        <w:spacing w:line="360" w:lineRule="auto"/>
        <w:ind w:firstLine="708"/>
        <w:jc w:val="both"/>
        <w:rPr>
          <w:rFonts w:ascii="Times New Roman" w:hAnsi="Times New Roman" w:cs="Times New Roman"/>
          <w:sz w:val="28"/>
          <w:szCs w:val="28"/>
          <w:lang w:val="az-Latn-AZ"/>
        </w:rPr>
      </w:pPr>
      <w:r w:rsidRPr="004C2FC9">
        <w:rPr>
          <w:rFonts w:ascii="Times New Roman" w:hAnsi="Times New Roman" w:cs="Times New Roman"/>
          <w:sz w:val="28"/>
          <w:szCs w:val="28"/>
          <w:lang w:val="az-Latn-AZ"/>
        </w:rPr>
        <w:t>North-a görə dövlət - “Müəyyən bir coğrafi ərazidə sosial proseslərin tənzimlənməsini həyata keçirmək üstünlüyünə malik olan təşkilatdır”(North 1981). Tərifə əsasən dövlətin rolu iqtisadi inkişafdan çox fərqlidir. Lakin müəyyən şəraitdə dövlət iqtisadiyyatın inkişafı üçün aktiv rol oynaya bilər. Müasir Avropa dövlətlərində bunu müşahidə etmək olar. Dövlət özəl mülkiyyəti, hüquq sistemini və müxtəlif institutları inkişaf etdirməklə, iqtisadi inkişafa dəstək verə və bazar iqtisadiyyatını möhkəmləndirmək üçün müxtəlif sistemlər yarada bilər.</w:t>
      </w:r>
    </w:p>
    <w:p w:rsidR="004C2FC9" w:rsidRPr="004C2FC9" w:rsidRDefault="004C2FC9" w:rsidP="004C2FC9">
      <w:pPr>
        <w:spacing w:line="360" w:lineRule="auto"/>
        <w:ind w:firstLine="708"/>
        <w:jc w:val="both"/>
        <w:rPr>
          <w:rFonts w:ascii="Times New Roman" w:hAnsi="Times New Roman" w:cs="Times New Roman"/>
          <w:sz w:val="28"/>
          <w:szCs w:val="28"/>
          <w:lang w:val="az-Latn-AZ"/>
        </w:rPr>
      </w:pPr>
      <w:r w:rsidRPr="004C2FC9">
        <w:rPr>
          <w:rFonts w:ascii="Times New Roman" w:hAnsi="Times New Roman" w:cs="Times New Roman"/>
          <w:sz w:val="28"/>
          <w:szCs w:val="28"/>
          <w:lang w:val="az-Latn-AZ"/>
        </w:rPr>
        <w:t>Bundan başqa iqitisadi inkişafın ilkin dövrlərində dövlətin bazar sistemini möhkəmləndirmə sistemi yaxşı inkişaf etməmişdi. Gerschenkron (1966) ilkin mərhələ haqqında təhlil aparmışdır. Gerschenkron 19-cu əsrdə Avropada sənayeləşmə prosesini təhlil edərək hər bir ölkədə sənayeləşmə şəraiti və istiqamətlərini araşdırmışdır. Təhlilə əsasən az inkişaf etmiş iqtisadiyyatların xarakteristikası aşağıdakı kimi verilmişdir. Emal sektorunun inkişafı sənayeləşmə prosesi ilə birlikdə baş verir. Sənayeləşmə prosesi ərzində zavodların və müəssisələrin əhatə dairəsi daha da genişləndirilir və istehsal olunan mallar istehlak olunan mallardan daha əhəmiyyətli olur. Gerschenkron həmçinin bildirir ki, hər bir dövlətin az inkişaf etmiş sahələrinin inkişafı üçün investisiya bankları kimi müxtəlif xüsusi sistemləri vardır (Almaniya və ya Rusiya). Gerschenkrona görə sənaye sahələrinə sonradan gələnlərin bu sahədə ixtisaslaşmış müəssisələrlə müqayisədə yer alması çətin olur. Bunun üçün sonradan gələnlərin mövcud şəraiti əvəz edə biləcək yeni sistemlər yaratmasına ehtiyacı var.</w:t>
      </w:r>
    </w:p>
    <w:p w:rsidR="004C2FC9" w:rsidRDefault="004C2FC9" w:rsidP="004C2FC9">
      <w:pPr>
        <w:spacing w:line="360" w:lineRule="auto"/>
        <w:ind w:firstLine="708"/>
        <w:jc w:val="both"/>
        <w:rPr>
          <w:rFonts w:ascii="Times New Roman" w:hAnsi="Times New Roman" w:cs="Times New Roman"/>
          <w:sz w:val="28"/>
          <w:szCs w:val="28"/>
          <w:lang w:val="az-Latn-AZ"/>
        </w:rPr>
      </w:pPr>
      <w:r w:rsidRPr="004C2FC9">
        <w:rPr>
          <w:rFonts w:ascii="Times New Roman" w:hAnsi="Times New Roman" w:cs="Times New Roman"/>
          <w:sz w:val="28"/>
          <w:szCs w:val="28"/>
          <w:lang w:val="az-Latn-AZ"/>
        </w:rPr>
        <w:t xml:space="preserve">Gerschenkron bildirir ki, 20-ci əsrdə bir neçə Şərqi Asiya ölkələri, hökumət tərəfindən sənayeyə təşviq etmə prosesi ilə qısa zaman ərzində sənayeləşməyə cəhd göstərmişlər. Şərqi Asiya ölkələrində sənaye siyasətilə bağlı ziddiyətlərin olmasına baxmayaraq, “dövlətin fəal siyasi müdaxilələri vasitəsilə stabil makroiqtisadi mühitin yaradılması ideyası” mühüm əhəmiyyətə malikdir (Dünya Bankı 1993). Yuxarıdakılardan belə bir nəticəyə gəlmək olar ki, ölkələrin aktiv sənaye siyasəti həyata keçirməzdən əvvəl makroiqtisadi stabilliyin qoruması üçün </w:t>
      </w:r>
      <w:r w:rsidRPr="004C2FC9">
        <w:rPr>
          <w:rFonts w:ascii="Times New Roman" w:hAnsi="Times New Roman" w:cs="Times New Roman"/>
          <w:sz w:val="28"/>
          <w:szCs w:val="28"/>
          <w:lang w:val="az-Latn-AZ"/>
        </w:rPr>
        <w:lastRenderedPageBreak/>
        <w:t>siyasət hazırlaması vacibdir. Makroiqtisadi stabillik əldə olunduqdan sonra uğurlu sənaye siyasəti ilə onu inkişaf etdirmək olar.</w:t>
      </w:r>
      <w:r>
        <w:rPr>
          <w:rFonts w:ascii="Times New Roman" w:hAnsi="Times New Roman" w:cs="Times New Roman"/>
          <w:sz w:val="28"/>
          <w:szCs w:val="28"/>
          <w:lang w:val="az-Latn-AZ"/>
        </w:rPr>
        <w:t xml:space="preserve"> Məhz bu aspektdən yanaşsaq Azərbaycanının niyə indiyə qədər ÜTT kimi təşkilatlara üzv olmadığını daha əsaslı başa düşmək olar. </w:t>
      </w:r>
      <w:r w:rsidR="00822700">
        <w:rPr>
          <w:rFonts w:ascii="Times New Roman" w:hAnsi="Times New Roman" w:cs="Times New Roman"/>
          <w:sz w:val="28"/>
          <w:szCs w:val="28"/>
          <w:lang w:val="az-Latn-AZ"/>
        </w:rPr>
        <w:t>Lakin bu üzvlük artıq uzaq perspektiv deyil.</w:t>
      </w:r>
    </w:p>
    <w:p w:rsidR="004C2FC9" w:rsidRPr="00EC757D" w:rsidRDefault="004C2FC9" w:rsidP="004C2FC9">
      <w:pPr>
        <w:spacing w:line="360" w:lineRule="auto"/>
        <w:jc w:val="both"/>
        <w:rPr>
          <w:rFonts w:ascii="Times New Roman" w:hAnsi="Times New Roman" w:cs="Times New Roman"/>
          <w:i/>
          <w:sz w:val="28"/>
          <w:szCs w:val="28"/>
          <w:u w:val="single"/>
          <w:lang w:val="az-Latn-AZ"/>
        </w:rPr>
      </w:pPr>
      <w:r w:rsidRPr="00EC757D">
        <w:rPr>
          <w:sz w:val="36"/>
          <w:szCs w:val="36"/>
          <w:lang w:val="az-Latn-AZ"/>
        </w:rPr>
        <w:tab/>
      </w:r>
      <w:r w:rsidRPr="00EC757D">
        <w:rPr>
          <w:rFonts w:ascii="Times New Roman" w:hAnsi="Times New Roman" w:cs="Times New Roman"/>
          <w:i/>
          <w:sz w:val="28"/>
          <w:szCs w:val="28"/>
          <w:u w:val="single"/>
          <w:lang w:val="az-Latn-AZ"/>
        </w:rPr>
        <w:t>Azərbaycan və ÜTT</w:t>
      </w:r>
    </w:p>
    <w:p w:rsidR="0042534F" w:rsidRPr="002E64C0" w:rsidRDefault="004C2FC9" w:rsidP="00CE56C8">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Əsası 1947-ci ildə QATT (GATT – General Agreement on Trade and Tarrifs) ticarət və tariflər üzrə baş saziş kimi qoyulan  </w:t>
      </w:r>
      <w:r w:rsidR="0042534F" w:rsidRPr="002E64C0">
        <w:rPr>
          <w:rFonts w:ascii="Times New Roman" w:hAnsi="Times New Roman" w:cs="Times New Roman"/>
          <w:sz w:val="28"/>
          <w:szCs w:val="28"/>
          <w:lang w:val="az-Latn-AZ"/>
        </w:rPr>
        <w:t>Ümumdünya Ticarət Təşkilatı (ÜTT) 1995-ci ildə</w:t>
      </w:r>
      <w:r>
        <w:rPr>
          <w:rFonts w:ascii="Times New Roman" w:hAnsi="Times New Roman" w:cs="Times New Roman"/>
          <w:sz w:val="28"/>
          <w:szCs w:val="28"/>
          <w:lang w:val="az-Latn-AZ"/>
        </w:rPr>
        <w:t>n</w:t>
      </w:r>
      <w:r w:rsidR="0042534F" w:rsidRPr="002E64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institusional təşkilat kimi fəaliyyət</w:t>
      </w:r>
      <w:r w:rsidR="00822700">
        <w:rPr>
          <w:rFonts w:ascii="Times New Roman" w:hAnsi="Times New Roman" w:cs="Times New Roman"/>
          <w:sz w:val="28"/>
          <w:szCs w:val="28"/>
          <w:lang w:val="az-Latn-AZ"/>
        </w:rPr>
        <w:t>dədir</w:t>
      </w:r>
      <w:r>
        <w:rPr>
          <w:rFonts w:ascii="Times New Roman" w:hAnsi="Times New Roman" w:cs="Times New Roman"/>
          <w:sz w:val="28"/>
          <w:szCs w:val="28"/>
          <w:lang w:val="az-Latn-AZ"/>
        </w:rPr>
        <w:t>.</w:t>
      </w:r>
      <w:r w:rsidR="0042534F" w:rsidRPr="002E64C0">
        <w:rPr>
          <w:rFonts w:ascii="Times New Roman" w:hAnsi="Times New Roman" w:cs="Times New Roman"/>
          <w:sz w:val="28"/>
          <w:szCs w:val="28"/>
          <w:lang w:val="az-Latn-AZ"/>
        </w:rPr>
        <w:t xml:space="preserve"> 16</w:t>
      </w:r>
      <w:r w:rsidR="003A497F" w:rsidRPr="002E64C0">
        <w:rPr>
          <w:rFonts w:ascii="Times New Roman" w:hAnsi="Times New Roman" w:cs="Times New Roman"/>
          <w:sz w:val="28"/>
          <w:szCs w:val="28"/>
          <w:lang w:val="az-Latn-AZ"/>
        </w:rPr>
        <w:t>2</w:t>
      </w:r>
      <w:r>
        <w:rPr>
          <w:rFonts w:ascii="Times New Roman" w:hAnsi="Times New Roman" w:cs="Times New Roman"/>
          <w:sz w:val="28"/>
          <w:szCs w:val="28"/>
          <w:lang w:val="az-Latn-AZ"/>
        </w:rPr>
        <w:t xml:space="preserve"> </w:t>
      </w:r>
      <w:r w:rsidR="00A10E7E">
        <w:rPr>
          <w:rFonts w:ascii="Times New Roman" w:hAnsi="Times New Roman" w:cs="Times New Roman"/>
          <w:sz w:val="28"/>
          <w:szCs w:val="28"/>
          <w:lang w:val="az-Latn-AZ"/>
        </w:rPr>
        <w:t xml:space="preserve">dünya </w:t>
      </w:r>
      <w:r w:rsidR="0042534F" w:rsidRPr="002E64C0">
        <w:rPr>
          <w:rFonts w:ascii="Times New Roman" w:hAnsi="Times New Roman" w:cs="Times New Roman"/>
          <w:sz w:val="28"/>
          <w:szCs w:val="28"/>
          <w:lang w:val="az-Latn-AZ"/>
        </w:rPr>
        <w:t xml:space="preserve">ölkəsi </w:t>
      </w:r>
      <w:r>
        <w:rPr>
          <w:rFonts w:ascii="Times New Roman" w:hAnsi="Times New Roman" w:cs="Times New Roman"/>
          <w:sz w:val="28"/>
          <w:szCs w:val="28"/>
          <w:lang w:val="az-Latn-AZ"/>
        </w:rPr>
        <w:t xml:space="preserve">bu gün </w:t>
      </w:r>
      <w:r w:rsidR="0042534F" w:rsidRPr="002E64C0">
        <w:rPr>
          <w:rFonts w:ascii="Times New Roman" w:hAnsi="Times New Roman" w:cs="Times New Roman"/>
          <w:sz w:val="28"/>
          <w:szCs w:val="28"/>
          <w:lang w:val="az-Latn-AZ"/>
        </w:rPr>
        <w:t>ÜTT-</w:t>
      </w:r>
      <w:r w:rsidR="00A10E7E">
        <w:rPr>
          <w:rFonts w:ascii="Times New Roman" w:hAnsi="Times New Roman" w:cs="Times New Roman"/>
          <w:sz w:val="28"/>
          <w:szCs w:val="28"/>
          <w:lang w:val="az-Latn-AZ"/>
        </w:rPr>
        <w:t>yə</w:t>
      </w:r>
      <w:r w:rsidR="0042534F" w:rsidRPr="002E64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daxildirlər</w:t>
      </w:r>
      <w:r w:rsidR="00822700">
        <w:rPr>
          <w:rFonts w:ascii="Times New Roman" w:hAnsi="Times New Roman" w:cs="Times New Roman"/>
          <w:sz w:val="28"/>
          <w:szCs w:val="28"/>
          <w:lang w:val="az-Latn-AZ"/>
        </w:rPr>
        <w:t>. Bundan başqa</w:t>
      </w:r>
      <w:r w:rsidR="0042534F" w:rsidRPr="002E64C0">
        <w:rPr>
          <w:rFonts w:ascii="Times New Roman" w:hAnsi="Times New Roman" w:cs="Times New Roman"/>
          <w:sz w:val="28"/>
          <w:szCs w:val="28"/>
          <w:lang w:val="az-Latn-AZ"/>
        </w:rPr>
        <w:t xml:space="preserve"> 24 ölkə və </w:t>
      </w:r>
      <w:r>
        <w:rPr>
          <w:rFonts w:ascii="Times New Roman" w:hAnsi="Times New Roman" w:cs="Times New Roman"/>
          <w:sz w:val="28"/>
          <w:szCs w:val="28"/>
          <w:lang w:val="az-Latn-AZ"/>
        </w:rPr>
        <w:t>müxtəlif</w:t>
      </w:r>
      <w:r w:rsidR="0042534F" w:rsidRPr="002E64C0">
        <w:rPr>
          <w:rFonts w:ascii="Times New Roman" w:hAnsi="Times New Roman" w:cs="Times New Roman"/>
          <w:sz w:val="28"/>
          <w:szCs w:val="28"/>
          <w:lang w:val="az-Latn-AZ"/>
        </w:rPr>
        <w:t xml:space="preserve"> beynəlxalq təşkilat</w:t>
      </w:r>
      <w:r>
        <w:rPr>
          <w:rFonts w:ascii="Times New Roman" w:hAnsi="Times New Roman" w:cs="Times New Roman"/>
          <w:sz w:val="28"/>
          <w:szCs w:val="28"/>
          <w:lang w:val="az-Latn-AZ"/>
        </w:rPr>
        <w:t>lar</w:t>
      </w:r>
      <w:r w:rsidR="0042534F" w:rsidRPr="002E64C0">
        <w:rPr>
          <w:rFonts w:ascii="Times New Roman" w:hAnsi="Times New Roman" w:cs="Times New Roman"/>
          <w:sz w:val="28"/>
          <w:szCs w:val="28"/>
          <w:lang w:val="az-Latn-AZ"/>
        </w:rPr>
        <w:t xml:space="preserve"> ÜTT-də müşahidəçi statusun</w:t>
      </w:r>
      <w:r>
        <w:rPr>
          <w:rFonts w:ascii="Times New Roman" w:hAnsi="Times New Roman" w:cs="Times New Roman"/>
          <w:sz w:val="28"/>
          <w:szCs w:val="28"/>
          <w:lang w:val="az-Latn-AZ"/>
        </w:rPr>
        <w:t>da təmsil olunublar</w:t>
      </w:r>
      <w:r w:rsidR="0042534F"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 xml:space="preserve">Beynəlxalq </w:t>
      </w:r>
      <w:r w:rsidR="0042534F" w:rsidRPr="002E64C0">
        <w:rPr>
          <w:rFonts w:ascii="Times New Roman" w:hAnsi="Times New Roman" w:cs="Times New Roman"/>
          <w:sz w:val="28"/>
          <w:szCs w:val="28"/>
          <w:lang w:val="az-Latn-AZ"/>
        </w:rPr>
        <w:t>ticarətinin 98%-i ÜTT</w:t>
      </w:r>
      <w:r w:rsidR="00822700">
        <w:rPr>
          <w:rFonts w:ascii="Times New Roman" w:hAnsi="Times New Roman" w:cs="Times New Roman"/>
          <w:sz w:val="28"/>
          <w:szCs w:val="28"/>
          <w:lang w:val="az-Latn-AZ"/>
        </w:rPr>
        <w:t>-yə</w:t>
      </w:r>
      <w:r w:rsidR="0042534F" w:rsidRPr="002E64C0">
        <w:rPr>
          <w:rFonts w:ascii="Times New Roman" w:hAnsi="Times New Roman" w:cs="Times New Roman"/>
          <w:sz w:val="28"/>
          <w:szCs w:val="28"/>
          <w:lang w:val="az-Latn-AZ"/>
        </w:rPr>
        <w:t xml:space="preserve"> üzv</w:t>
      </w:r>
      <w:r w:rsidR="00822700">
        <w:rPr>
          <w:rFonts w:ascii="Times New Roman" w:hAnsi="Times New Roman" w:cs="Times New Roman"/>
          <w:sz w:val="28"/>
          <w:szCs w:val="28"/>
          <w:lang w:val="az-Latn-AZ"/>
        </w:rPr>
        <w:t xml:space="preserve"> ölkə</w:t>
      </w:r>
      <w:r w:rsidR="0042534F" w:rsidRPr="002E64C0">
        <w:rPr>
          <w:rFonts w:ascii="Times New Roman" w:hAnsi="Times New Roman" w:cs="Times New Roman"/>
          <w:sz w:val="28"/>
          <w:szCs w:val="28"/>
          <w:lang w:val="az-Latn-AZ"/>
        </w:rPr>
        <w:t>lərin payına düşür.</w:t>
      </w:r>
      <w:r w:rsidR="00822700">
        <w:rPr>
          <w:rFonts w:ascii="Times New Roman" w:hAnsi="Times New Roman" w:cs="Times New Roman"/>
          <w:sz w:val="28"/>
          <w:szCs w:val="28"/>
          <w:lang w:val="az-Latn-AZ"/>
        </w:rPr>
        <w:t xml:space="preserve">  </w:t>
      </w:r>
      <w:r w:rsidR="0042534F" w:rsidRPr="002E64C0">
        <w:rPr>
          <w:rFonts w:ascii="Times New Roman" w:hAnsi="Times New Roman" w:cs="Times New Roman"/>
          <w:sz w:val="28"/>
          <w:szCs w:val="28"/>
          <w:lang w:val="az-Latn-AZ"/>
        </w:rPr>
        <w:t>ÜTT</w:t>
      </w:r>
      <w:r w:rsidR="00822700">
        <w:rPr>
          <w:rFonts w:ascii="Times New Roman" w:hAnsi="Times New Roman" w:cs="Times New Roman"/>
          <w:sz w:val="28"/>
          <w:szCs w:val="28"/>
          <w:lang w:val="az-Latn-AZ"/>
        </w:rPr>
        <w:t>-də</w:t>
      </w:r>
      <w:r w:rsidR="0042534F" w:rsidRPr="002E64C0">
        <w:rPr>
          <w:rFonts w:ascii="Times New Roman" w:hAnsi="Times New Roman" w:cs="Times New Roman"/>
          <w:sz w:val="28"/>
          <w:szCs w:val="28"/>
          <w:lang w:val="az-Latn-AZ"/>
        </w:rPr>
        <w:t xml:space="preserve"> çoxtərəfli ticarət sazişləri ölkələr</w:t>
      </w:r>
      <w:r w:rsidR="00822700">
        <w:rPr>
          <w:rFonts w:ascii="Times New Roman" w:hAnsi="Times New Roman" w:cs="Times New Roman"/>
          <w:sz w:val="28"/>
          <w:szCs w:val="28"/>
          <w:lang w:val="az-Latn-AZ"/>
        </w:rPr>
        <w:t>in bir-biri ilə</w:t>
      </w:r>
      <w:r w:rsidR="0042534F" w:rsidRPr="002E64C0">
        <w:rPr>
          <w:rFonts w:ascii="Times New Roman" w:hAnsi="Times New Roman" w:cs="Times New Roman"/>
          <w:sz w:val="28"/>
          <w:szCs w:val="28"/>
          <w:lang w:val="az-Latn-AZ"/>
        </w:rPr>
        <w:t xml:space="preserve"> ticarət münasibətlərinin tənzimlənməsin</w:t>
      </w:r>
      <w:r w:rsidR="00822700">
        <w:rPr>
          <w:rFonts w:ascii="Times New Roman" w:hAnsi="Times New Roman" w:cs="Times New Roman"/>
          <w:sz w:val="28"/>
          <w:szCs w:val="28"/>
          <w:lang w:val="az-Latn-AZ"/>
        </w:rPr>
        <w:t xml:space="preserve">də </w:t>
      </w:r>
      <w:r w:rsidR="0042534F"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əsas rolunu oynayır</w:t>
      </w:r>
      <w:r w:rsidR="0042534F" w:rsidRPr="002E64C0">
        <w:rPr>
          <w:rFonts w:ascii="Times New Roman" w:hAnsi="Times New Roman" w:cs="Times New Roman"/>
          <w:sz w:val="28"/>
          <w:szCs w:val="28"/>
          <w:lang w:val="az-Latn-AZ"/>
        </w:rPr>
        <w:t xml:space="preserve">. </w:t>
      </w:r>
      <w:r w:rsidR="00B15754">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 xml:space="preserve">Belə </w:t>
      </w:r>
      <w:r w:rsidR="00822700" w:rsidRPr="002E64C0">
        <w:rPr>
          <w:rFonts w:ascii="Times New Roman" w:hAnsi="Times New Roman" w:cs="Times New Roman"/>
          <w:sz w:val="28"/>
          <w:szCs w:val="28"/>
          <w:lang w:val="az-Latn-AZ"/>
        </w:rPr>
        <w:t>çoxtərəfli ticar</w:t>
      </w:r>
      <w:r w:rsidR="00822700">
        <w:rPr>
          <w:rFonts w:ascii="Times New Roman" w:hAnsi="Times New Roman" w:cs="Times New Roman"/>
          <w:sz w:val="28"/>
          <w:szCs w:val="28"/>
          <w:lang w:val="az-Latn-AZ"/>
        </w:rPr>
        <w:t>i</w:t>
      </w:r>
      <w:r w:rsidR="00822700" w:rsidRPr="002E64C0">
        <w:rPr>
          <w:rFonts w:ascii="Times New Roman" w:hAnsi="Times New Roman" w:cs="Times New Roman"/>
          <w:sz w:val="28"/>
          <w:szCs w:val="28"/>
          <w:lang w:val="az-Latn-AZ"/>
        </w:rPr>
        <w:t xml:space="preserve"> sazişlər</w:t>
      </w:r>
      <w:r w:rsidR="00822700">
        <w:rPr>
          <w:rFonts w:ascii="Times New Roman" w:hAnsi="Times New Roman" w:cs="Times New Roman"/>
          <w:sz w:val="28"/>
          <w:szCs w:val="28"/>
          <w:lang w:val="az-Latn-AZ"/>
        </w:rPr>
        <w:t>dən</w:t>
      </w:r>
      <w:r w:rsidR="00822700"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təşkilatın</w:t>
      </w:r>
      <w:r w:rsidR="0042534F" w:rsidRPr="002E64C0">
        <w:rPr>
          <w:rFonts w:ascii="Times New Roman" w:hAnsi="Times New Roman" w:cs="Times New Roman"/>
          <w:sz w:val="28"/>
          <w:szCs w:val="28"/>
          <w:lang w:val="az-Latn-AZ"/>
        </w:rPr>
        <w:t xml:space="preserve"> normativ-hüquqi bazası</w:t>
      </w:r>
      <w:r w:rsidR="00822700">
        <w:rPr>
          <w:rFonts w:ascii="Times New Roman" w:hAnsi="Times New Roman" w:cs="Times New Roman"/>
          <w:sz w:val="28"/>
          <w:szCs w:val="28"/>
          <w:lang w:val="az-Latn-AZ"/>
        </w:rPr>
        <w:t>nı</w:t>
      </w:r>
      <w:r w:rsidR="0042534F"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təşkil edir</w:t>
      </w:r>
      <w:r w:rsidR="0042534F"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S</w:t>
      </w:r>
      <w:r w:rsidR="0042534F" w:rsidRPr="002E64C0">
        <w:rPr>
          <w:rFonts w:ascii="Times New Roman" w:hAnsi="Times New Roman" w:cs="Times New Roman"/>
          <w:sz w:val="28"/>
          <w:szCs w:val="28"/>
          <w:lang w:val="az-Latn-AZ"/>
        </w:rPr>
        <w:t xml:space="preserve">azişlər </w:t>
      </w:r>
      <w:r w:rsidR="00822700">
        <w:rPr>
          <w:rFonts w:ascii="Times New Roman" w:hAnsi="Times New Roman" w:cs="Times New Roman"/>
          <w:sz w:val="28"/>
          <w:szCs w:val="28"/>
          <w:lang w:val="az-Latn-AZ"/>
        </w:rPr>
        <w:t>məhsul</w:t>
      </w:r>
      <w:r w:rsidR="0042534F" w:rsidRPr="002E64C0">
        <w:rPr>
          <w:rFonts w:ascii="Times New Roman" w:hAnsi="Times New Roman" w:cs="Times New Roman"/>
          <w:sz w:val="28"/>
          <w:szCs w:val="28"/>
          <w:lang w:val="az-Latn-AZ"/>
        </w:rPr>
        <w:t xml:space="preserve"> və xidmətlərlə ticarəti, əqli mülkiyyət, ticarət siyasətinin icmalı və mübahisələrin həlli </w:t>
      </w:r>
      <w:r w:rsidR="00822700">
        <w:rPr>
          <w:rFonts w:ascii="Times New Roman" w:hAnsi="Times New Roman" w:cs="Times New Roman"/>
          <w:sz w:val="28"/>
          <w:szCs w:val="28"/>
          <w:lang w:val="az-Latn-AZ"/>
        </w:rPr>
        <w:t xml:space="preserve">kimi </w:t>
      </w:r>
      <w:r w:rsidR="0042534F" w:rsidRPr="002E64C0">
        <w:rPr>
          <w:rFonts w:ascii="Times New Roman" w:hAnsi="Times New Roman" w:cs="Times New Roman"/>
          <w:sz w:val="28"/>
          <w:szCs w:val="28"/>
          <w:lang w:val="az-Latn-AZ"/>
        </w:rPr>
        <w:t>məsələləri tənzimləy</w:t>
      </w:r>
      <w:r w:rsidR="00822700">
        <w:rPr>
          <w:rFonts w:ascii="Times New Roman" w:hAnsi="Times New Roman" w:cs="Times New Roman"/>
          <w:sz w:val="28"/>
          <w:szCs w:val="28"/>
          <w:lang w:val="az-Latn-AZ"/>
        </w:rPr>
        <w:t>ə bil</w:t>
      </w:r>
      <w:r w:rsidR="0042534F" w:rsidRPr="002E64C0">
        <w:rPr>
          <w:rFonts w:ascii="Times New Roman" w:hAnsi="Times New Roman" w:cs="Times New Roman"/>
          <w:sz w:val="28"/>
          <w:szCs w:val="28"/>
          <w:lang w:val="az-Latn-AZ"/>
        </w:rPr>
        <w:t xml:space="preserve">ir. </w:t>
      </w:r>
      <w:r w:rsidR="00A73E0F">
        <w:rPr>
          <w:rFonts w:ascii="Times New Roman" w:hAnsi="Times New Roman" w:cs="Times New Roman"/>
          <w:sz w:val="28"/>
          <w:szCs w:val="28"/>
          <w:lang w:val="az-Latn-AZ"/>
        </w:rPr>
        <w:t xml:space="preserve">Lakin bütün </w:t>
      </w:r>
      <w:r w:rsidR="0042534F" w:rsidRPr="002E64C0">
        <w:rPr>
          <w:rFonts w:ascii="Times New Roman" w:hAnsi="Times New Roman" w:cs="Times New Roman"/>
          <w:sz w:val="28"/>
          <w:szCs w:val="28"/>
          <w:lang w:val="az-Latn-AZ"/>
        </w:rPr>
        <w:t xml:space="preserve">sazişlərə qoşulmaq məcburi </w:t>
      </w:r>
      <w:r w:rsidR="00822700">
        <w:rPr>
          <w:rFonts w:ascii="Times New Roman" w:hAnsi="Times New Roman" w:cs="Times New Roman"/>
          <w:sz w:val="28"/>
          <w:szCs w:val="28"/>
          <w:lang w:val="az-Latn-AZ"/>
        </w:rPr>
        <w:t>sayılmır</w:t>
      </w:r>
      <w:r w:rsidR="0042534F" w:rsidRPr="002E64C0">
        <w:rPr>
          <w:rFonts w:ascii="Times New Roman" w:hAnsi="Times New Roman" w:cs="Times New Roman"/>
          <w:sz w:val="28"/>
          <w:szCs w:val="28"/>
          <w:lang w:val="az-Latn-AZ"/>
        </w:rPr>
        <w:t>.</w:t>
      </w:r>
    </w:p>
    <w:p w:rsidR="0042534F" w:rsidRPr="002E64C0" w:rsidRDefault="003A497F" w:rsidP="00CE56C8">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1995 ci ilədək keçirilən danışıqlardan i</w:t>
      </w:r>
      <w:r w:rsidR="00CE56C8">
        <w:rPr>
          <w:rFonts w:ascii="Times New Roman" w:hAnsi="Times New Roman" w:cs="Times New Roman"/>
          <w:sz w:val="28"/>
          <w:szCs w:val="28"/>
          <w:lang w:val="az-Latn-AZ"/>
        </w:rPr>
        <w:t>lk 6 Raund t</w:t>
      </w:r>
      <w:r w:rsidR="0042534F" w:rsidRPr="002E64C0">
        <w:rPr>
          <w:rFonts w:ascii="Times New Roman" w:hAnsi="Times New Roman" w:cs="Times New Roman"/>
          <w:sz w:val="28"/>
          <w:szCs w:val="28"/>
          <w:lang w:val="az-Latn-AZ"/>
        </w:rPr>
        <w:t xml:space="preserve">arif dərəcələrinin məhdudlaşdırılması, 7ci raund qeyri-tarif məhdudiyyətləri də daxil, 8ci – Uruqvay raundu (1986-1994) bir sıra yenilikləri nəzərdə tutdu və </w:t>
      </w:r>
      <w:r w:rsidRPr="002E64C0">
        <w:rPr>
          <w:rFonts w:ascii="Times New Roman" w:hAnsi="Times New Roman" w:cs="Times New Roman"/>
          <w:sz w:val="28"/>
          <w:szCs w:val="28"/>
          <w:lang w:val="az-Latn-AZ"/>
        </w:rPr>
        <w:t xml:space="preserve">təşkilat olaraq </w:t>
      </w:r>
      <w:r w:rsidR="0042534F" w:rsidRPr="002E64C0">
        <w:rPr>
          <w:rFonts w:ascii="Times New Roman" w:hAnsi="Times New Roman" w:cs="Times New Roman"/>
          <w:sz w:val="28"/>
          <w:szCs w:val="28"/>
          <w:lang w:val="az-Latn-AZ"/>
        </w:rPr>
        <w:t>ÜTT-nin yaranması ilə nəticələndi.</w:t>
      </w:r>
      <w:r w:rsidRPr="002E64C0">
        <w:rPr>
          <w:rFonts w:ascii="Times New Roman" w:hAnsi="Times New Roman" w:cs="Times New Roman"/>
          <w:sz w:val="28"/>
          <w:szCs w:val="28"/>
          <w:lang w:val="az-Latn-AZ"/>
        </w:rPr>
        <w:t xml:space="preserve"> Kobud şəkildə paralellə</w:t>
      </w:r>
      <w:r w:rsidR="00A73E0F">
        <w:rPr>
          <w:rFonts w:ascii="Times New Roman" w:hAnsi="Times New Roman" w:cs="Times New Roman"/>
          <w:sz w:val="28"/>
          <w:szCs w:val="28"/>
          <w:lang w:val="az-Latn-AZ"/>
        </w:rPr>
        <w:t>r aparsaq, ÜTT-nin Q</w:t>
      </w:r>
      <w:r w:rsidRPr="002E64C0">
        <w:rPr>
          <w:rFonts w:ascii="Times New Roman" w:hAnsi="Times New Roman" w:cs="Times New Roman"/>
          <w:sz w:val="28"/>
          <w:szCs w:val="28"/>
          <w:lang w:val="az-Latn-AZ"/>
        </w:rPr>
        <w:t>ATT-dan aşağıdakı əsas fərqləri mövcuddur:</w:t>
      </w:r>
    </w:p>
    <w:p w:rsidR="0042534F" w:rsidRPr="002E64C0" w:rsidRDefault="00A73E0F" w:rsidP="00D81B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0042534F" w:rsidRPr="002E64C0">
        <w:rPr>
          <w:rFonts w:ascii="Times New Roman" w:hAnsi="Times New Roman" w:cs="Times New Roman"/>
          <w:sz w:val="28"/>
          <w:szCs w:val="28"/>
          <w:lang w:val="az-Latn-AZ"/>
        </w:rPr>
        <w:t>ATT – Müvəqqə</w:t>
      </w:r>
      <w:r w:rsidR="003A497F" w:rsidRPr="002E64C0">
        <w:rPr>
          <w:rFonts w:ascii="Times New Roman" w:hAnsi="Times New Roman" w:cs="Times New Roman"/>
          <w:sz w:val="28"/>
          <w:szCs w:val="28"/>
          <w:lang w:val="az-Latn-AZ"/>
        </w:rPr>
        <w:t>ti m</w:t>
      </w:r>
      <w:r w:rsidR="0042534F" w:rsidRPr="002E64C0">
        <w:rPr>
          <w:rFonts w:ascii="Times New Roman" w:hAnsi="Times New Roman" w:cs="Times New Roman"/>
          <w:sz w:val="28"/>
          <w:szCs w:val="28"/>
          <w:lang w:val="az-Latn-AZ"/>
        </w:rPr>
        <w:t>üqavilə  -ÜTT-</w:t>
      </w:r>
      <w:r w:rsidR="003A497F" w:rsidRPr="002E64C0">
        <w:rPr>
          <w:rFonts w:ascii="Times New Roman" w:hAnsi="Times New Roman" w:cs="Times New Roman"/>
          <w:sz w:val="28"/>
          <w:szCs w:val="28"/>
          <w:lang w:val="az-Latn-AZ"/>
        </w:rPr>
        <w:t xml:space="preserve"> daimi i</w:t>
      </w:r>
      <w:r w:rsidR="0042534F" w:rsidRPr="002E64C0">
        <w:rPr>
          <w:rFonts w:ascii="Times New Roman" w:hAnsi="Times New Roman" w:cs="Times New Roman"/>
          <w:sz w:val="28"/>
          <w:szCs w:val="28"/>
          <w:lang w:val="az-Latn-AZ"/>
        </w:rPr>
        <w:t>nstitutsional təşkilat</w:t>
      </w:r>
    </w:p>
    <w:p w:rsidR="0042534F" w:rsidRPr="002E64C0" w:rsidRDefault="00A73E0F" w:rsidP="00D81B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0042534F" w:rsidRPr="002E64C0">
        <w:rPr>
          <w:rFonts w:ascii="Times New Roman" w:hAnsi="Times New Roman" w:cs="Times New Roman"/>
          <w:sz w:val="28"/>
          <w:szCs w:val="28"/>
          <w:lang w:val="az-Latn-AZ"/>
        </w:rPr>
        <w:t>ATT – Müqavilə tərəflə</w:t>
      </w:r>
      <w:r w:rsidR="00D81B21" w:rsidRPr="002E64C0">
        <w:rPr>
          <w:rFonts w:ascii="Times New Roman" w:hAnsi="Times New Roman" w:cs="Times New Roman"/>
          <w:sz w:val="28"/>
          <w:szCs w:val="28"/>
          <w:lang w:val="az-Latn-AZ"/>
        </w:rPr>
        <w:t>ri --</w:t>
      </w:r>
      <w:r w:rsidR="00A35D71" w:rsidRPr="002E64C0">
        <w:rPr>
          <w:rFonts w:ascii="Times New Roman" w:hAnsi="Times New Roman" w:cs="Times New Roman"/>
          <w:sz w:val="28"/>
          <w:szCs w:val="28"/>
          <w:lang w:val="az-Latn-AZ"/>
        </w:rPr>
        <w:t xml:space="preserve">-- </w:t>
      </w:r>
      <w:r w:rsidR="0042534F" w:rsidRPr="002E64C0">
        <w:rPr>
          <w:rFonts w:ascii="Times New Roman" w:hAnsi="Times New Roman" w:cs="Times New Roman"/>
          <w:sz w:val="28"/>
          <w:szCs w:val="28"/>
          <w:lang w:val="az-Latn-AZ"/>
        </w:rPr>
        <w:t xml:space="preserve">ÜTT </w:t>
      </w:r>
      <w:r w:rsidR="00A35D71" w:rsidRPr="002E64C0">
        <w:rPr>
          <w:rFonts w:ascii="Times New Roman" w:hAnsi="Times New Roman" w:cs="Times New Roman"/>
          <w:sz w:val="28"/>
          <w:szCs w:val="28"/>
          <w:lang w:val="az-Latn-AZ"/>
        </w:rPr>
        <w:t xml:space="preserve">- </w:t>
      </w:r>
      <w:r w:rsidR="0042534F" w:rsidRPr="002E64C0">
        <w:rPr>
          <w:rFonts w:ascii="Times New Roman" w:hAnsi="Times New Roman" w:cs="Times New Roman"/>
          <w:sz w:val="28"/>
          <w:szCs w:val="28"/>
          <w:lang w:val="az-Latn-AZ"/>
        </w:rPr>
        <w:t>daimi üzvlər</w:t>
      </w:r>
    </w:p>
    <w:p w:rsidR="0042534F" w:rsidRPr="002E64C0" w:rsidRDefault="00A73E0F" w:rsidP="00D81B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0042534F" w:rsidRPr="002E64C0">
        <w:rPr>
          <w:rFonts w:ascii="Times New Roman" w:hAnsi="Times New Roman" w:cs="Times New Roman"/>
          <w:sz w:val="28"/>
          <w:szCs w:val="28"/>
          <w:lang w:val="az-Latn-AZ"/>
        </w:rPr>
        <w:t>ATT – Əmtəələrlə Ticarə</w:t>
      </w:r>
      <w:r w:rsidR="00D81B21" w:rsidRPr="002E64C0">
        <w:rPr>
          <w:rFonts w:ascii="Times New Roman" w:hAnsi="Times New Roman" w:cs="Times New Roman"/>
          <w:sz w:val="28"/>
          <w:szCs w:val="28"/>
          <w:lang w:val="az-Latn-AZ"/>
        </w:rPr>
        <w:t>t ---</w:t>
      </w:r>
      <w:r w:rsidR="0042534F" w:rsidRPr="002E64C0">
        <w:rPr>
          <w:rFonts w:ascii="Times New Roman" w:hAnsi="Times New Roman" w:cs="Times New Roman"/>
          <w:sz w:val="28"/>
          <w:szCs w:val="28"/>
          <w:lang w:val="az-Latn-AZ"/>
        </w:rPr>
        <w:t>-</w:t>
      </w:r>
      <w:r w:rsidR="00A35D71" w:rsidRPr="002E64C0">
        <w:rPr>
          <w:rFonts w:ascii="Times New Roman" w:hAnsi="Times New Roman" w:cs="Times New Roman"/>
          <w:sz w:val="28"/>
          <w:szCs w:val="28"/>
          <w:lang w:val="az-Latn-AZ"/>
        </w:rPr>
        <w:t xml:space="preserve"> ÜTT - ə</w:t>
      </w:r>
      <w:r w:rsidR="0042534F" w:rsidRPr="002E64C0">
        <w:rPr>
          <w:rFonts w:ascii="Times New Roman" w:hAnsi="Times New Roman" w:cs="Times New Roman"/>
          <w:sz w:val="28"/>
          <w:szCs w:val="28"/>
          <w:lang w:val="az-Latn-AZ"/>
        </w:rPr>
        <w:t>mtəələ</w:t>
      </w:r>
      <w:r w:rsidR="00A35D71" w:rsidRPr="002E64C0">
        <w:rPr>
          <w:rFonts w:ascii="Times New Roman" w:hAnsi="Times New Roman" w:cs="Times New Roman"/>
          <w:sz w:val="28"/>
          <w:szCs w:val="28"/>
          <w:lang w:val="az-Latn-AZ"/>
        </w:rPr>
        <w:t>r, x</w:t>
      </w:r>
      <w:r w:rsidR="0042534F" w:rsidRPr="002E64C0">
        <w:rPr>
          <w:rFonts w:ascii="Times New Roman" w:hAnsi="Times New Roman" w:cs="Times New Roman"/>
          <w:sz w:val="28"/>
          <w:szCs w:val="28"/>
          <w:lang w:val="az-Latn-AZ"/>
        </w:rPr>
        <w:t>idmətlə</w:t>
      </w:r>
      <w:r w:rsidR="00A35D71" w:rsidRPr="002E64C0">
        <w:rPr>
          <w:rFonts w:ascii="Times New Roman" w:hAnsi="Times New Roman" w:cs="Times New Roman"/>
          <w:sz w:val="28"/>
          <w:szCs w:val="28"/>
          <w:lang w:val="az-Latn-AZ"/>
        </w:rPr>
        <w:t>r və ə.m.h.-ları ilət</w:t>
      </w:r>
      <w:r w:rsidR="0042534F" w:rsidRPr="002E64C0">
        <w:rPr>
          <w:rFonts w:ascii="Times New Roman" w:hAnsi="Times New Roman" w:cs="Times New Roman"/>
          <w:sz w:val="28"/>
          <w:szCs w:val="28"/>
          <w:lang w:val="az-Latn-AZ"/>
        </w:rPr>
        <w:t>icarət</w:t>
      </w:r>
    </w:p>
    <w:p w:rsidR="0042534F" w:rsidRPr="002E64C0" w:rsidRDefault="00A73E0F" w:rsidP="00D81B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0042534F" w:rsidRPr="002E64C0">
        <w:rPr>
          <w:rFonts w:ascii="Times New Roman" w:hAnsi="Times New Roman" w:cs="Times New Roman"/>
          <w:sz w:val="28"/>
          <w:szCs w:val="28"/>
          <w:lang w:val="az-Latn-AZ"/>
        </w:rPr>
        <w:t>ATT -  Məhdud əhatəli -------ÜTT –geniş əhatəli</w:t>
      </w:r>
    </w:p>
    <w:p w:rsidR="0042534F" w:rsidRPr="002E64C0" w:rsidRDefault="00A73E0F" w:rsidP="00D81B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w:t>
      </w:r>
      <w:r w:rsidR="0042534F" w:rsidRPr="002E64C0">
        <w:rPr>
          <w:rFonts w:ascii="Times New Roman" w:hAnsi="Times New Roman" w:cs="Times New Roman"/>
          <w:sz w:val="28"/>
          <w:szCs w:val="28"/>
          <w:lang w:val="az-Latn-AZ"/>
        </w:rPr>
        <w:t>ATT- Mübahisələrin hə</w:t>
      </w:r>
      <w:r w:rsidR="00A35D71" w:rsidRPr="002E64C0">
        <w:rPr>
          <w:rFonts w:ascii="Times New Roman" w:hAnsi="Times New Roman" w:cs="Times New Roman"/>
          <w:sz w:val="28"/>
          <w:szCs w:val="28"/>
          <w:lang w:val="az-Latn-AZ"/>
        </w:rPr>
        <w:t xml:space="preserve">lli ---- </w:t>
      </w:r>
      <w:r w:rsidR="0042534F" w:rsidRPr="002E64C0">
        <w:rPr>
          <w:rFonts w:ascii="Times New Roman" w:hAnsi="Times New Roman" w:cs="Times New Roman"/>
          <w:sz w:val="28"/>
          <w:szCs w:val="28"/>
          <w:lang w:val="az-Latn-AZ"/>
        </w:rPr>
        <w:t>ÜTT – mübahisələrin effektiv həlli və s.</w:t>
      </w:r>
    </w:p>
    <w:p w:rsidR="0042534F" w:rsidRPr="002E64C0" w:rsidRDefault="00391465" w:rsidP="00A37E8D">
      <w:pPr>
        <w:spacing w:line="360" w:lineRule="auto"/>
        <w:ind w:firstLine="708"/>
        <w:jc w:val="both"/>
        <w:rPr>
          <w:sz w:val="28"/>
          <w:szCs w:val="28"/>
          <w:lang w:val="az-Latn-AZ"/>
        </w:rPr>
      </w:pPr>
      <w:r>
        <w:rPr>
          <w:rFonts w:ascii="Times New Roman" w:hAnsi="Times New Roman" w:cs="Times New Roman"/>
          <w:bCs/>
          <w:sz w:val="28"/>
          <w:szCs w:val="28"/>
          <w:lang w:val="az-Latn-AZ"/>
        </w:rPr>
        <w:lastRenderedPageBreak/>
        <w:t>Hər bir təşkilatda olduğu kimi, bu təşkilatın da müəyyən məqsəd və vəzifələri vardır.</w:t>
      </w:r>
      <w:r w:rsidR="00822700">
        <w:rPr>
          <w:rFonts w:ascii="Times New Roman" w:hAnsi="Times New Roman" w:cs="Times New Roman"/>
          <w:bCs/>
          <w:sz w:val="28"/>
          <w:szCs w:val="28"/>
          <w:lang w:val="az-Latn-AZ"/>
        </w:rPr>
        <w:t xml:space="preserve"> </w:t>
      </w:r>
      <w:r w:rsidR="00822700">
        <w:rPr>
          <w:rFonts w:ascii="Times New Roman" w:hAnsi="Times New Roman" w:cs="Times New Roman"/>
          <w:sz w:val="28"/>
          <w:szCs w:val="28"/>
          <w:lang w:val="az-Latn-AZ"/>
        </w:rPr>
        <w:t>Təşkilatını</w:t>
      </w:r>
      <w:r w:rsidR="0042534F" w:rsidRPr="002E64C0">
        <w:rPr>
          <w:rFonts w:ascii="Times New Roman" w:hAnsi="Times New Roman" w:cs="Times New Roman"/>
          <w:sz w:val="28"/>
          <w:szCs w:val="28"/>
          <w:lang w:val="az-Latn-AZ"/>
        </w:rPr>
        <w:t xml:space="preserve">n əsas </w:t>
      </w:r>
      <w:r w:rsidR="00822700">
        <w:rPr>
          <w:rFonts w:ascii="Times New Roman" w:hAnsi="Times New Roman" w:cs="Times New Roman"/>
          <w:sz w:val="28"/>
          <w:szCs w:val="28"/>
          <w:lang w:val="az-Latn-AZ"/>
        </w:rPr>
        <w:t>hədəfi</w:t>
      </w:r>
      <w:r w:rsidR="00A73E0F">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dünya</w:t>
      </w:r>
      <w:r w:rsidR="0042534F" w:rsidRPr="002E64C0">
        <w:rPr>
          <w:rFonts w:ascii="Times New Roman" w:hAnsi="Times New Roman" w:cs="Times New Roman"/>
          <w:sz w:val="28"/>
          <w:szCs w:val="28"/>
          <w:lang w:val="az-Latn-AZ"/>
        </w:rPr>
        <w:t xml:space="preserve"> ticarətin</w:t>
      </w:r>
      <w:r w:rsidR="00822700">
        <w:rPr>
          <w:rFonts w:ascii="Times New Roman" w:hAnsi="Times New Roman" w:cs="Times New Roman"/>
          <w:sz w:val="28"/>
          <w:szCs w:val="28"/>
          <w:lang w:val="az-Latn-AZ"/>
        </w:rPr>
        <w:t>in</w:t>
      </w:r>
      <w:r w:rsidR="0042534F" w:rsidRPr="002E64C0">
        <w:rPr>
          <w:rFonts w:ascii="Times New Roman" w:hAnsi="Times New Roman" w:cs="Times New Roman"/>
          <w:sz w:val="28"/>
          <w:szCs w:val="28"/>
          <w:lang w:val="az-Latn-AZ"/>
        </w:rPr>
        <w:t xml:space="preserve"> </w:t>
      </w:r>
      <w:r w:rsidR="00822700">
        <w:rPr>
          <w:rFonts w:ascii="Times New Roman" w:hAnsi="Times New Roman" w:cs="Times New Roman"/>
          <w:sz w:val="28"/>
          <w:szCs w:val="28"/>
          <w:lang w:val="az-Latn-AZ"/>
        </w:rPr>
        <w:t>mümkün qədər</w:t>
      </w:r>
      <w:r w:rsidR="0042534F" w:rsidRPr="002E64C0">
        <w:rPr>
          <w:rFonts w:ascii="Times New Roman" w:hAnsi="Times New Roman" w:cs="Times New Roman"/>
          <w:sz w:val="28"/>
          <w:szCs w:val="28"/>
          <w:lang w:val="az-Latn-AZ"/>
        </w:rPr>
        <w:t xml:space="preserve"> </w:t>
      </w:r>
      <w:r w:rsidR="0042534F" w:rsidRPr="00A37E8D">
        <w:rPr>
          <w:rFonts w:ascii="Times New Roman" w:hAnsi="Times New Roman" w:cs="Times New Roman"/>
          <w:sz w:val="28"/>
          <w:szCs w:val="28"/>
          <w:lang w:val="az-Latn-AZ"/>
        </w:rPr>
        <w:t>liberallaşdırılma</w:t>
      </w:r>
      <w:r w:rsidR="00A37E8D" w:rsidRPr="00A37E8D">
        <w:rPr>
          <w:rFonts w:ascii="Times New Roman" w:hAnsi="Times New Roman" w:cs="Times New Roman"/>
          <w:sz w:val="28"/>
          <w:szCs w:val="28"/>
          <w:lang w:val="az-Latn-AZ"/>
        </w:rPr>
        <w:t>q</w:t>
      </w:r>
      <w:r w:rsidR="0042534F" w:rsidRPr="00A37E8D">
        <w:rPr>
          <w:rFonts w:ascii="Times New Roman" w:hAnsi="Times New Roman" w:cs="Times New Roman"/>
          <w:sz w:val="28"/>
          <w:szCs w:val="28"/>
          <w:lang w:val="az-Latn-AZ"/>
        </w:rPr>
        <w:t xml:space="preserve"> və onun </w:t>
      </w:r>
      <w:r w:rsidR="00822700" w:rsidRPr="00A37E8D">
        <w:rPr>
          <w:rFonts w:ascii="Times New Roman" w:hAnsi="Times New Roman" w:cs="Times New Roman"/>
          <w:sz w:val="28"/>
          <w:szCs w:val="28"/>
          <w:lang w:val="az-Latn-AZ"/>
        </w:rPr>
        <w:t>dayanıqlı</w:t>
      </w:r>
      <w:r w:rsidR="0042534F" w:rsidRPr="00A37E8D">
        <w:rPr>
          <w:rFonts w:ascii="Times New Roman" w:hAnsi="Times New Roman" w:cs="Times New Roman"/>
          <w:sz w:val="28"/>
          <w:szCs w:val="28"/>
          <w:lang w:val="az-Latn-AZ"/>
        </w:rPr>
        <w:t xml:space="preserve"> əsaslarının yaradılma</w:t>
      </w:r>
      <w:r w:rsidR="00A37E8D" w:rsidRPr="00A37E8D">
        <w:rPr>
          <w:rFonts w:ascii="Times New Roman" w:hAnsi="Times New Roman" w:cs="Times New Roman"/>
          <w:sz w:val="28"/>
          <w:szCs w:val="28"/>
          <w:lang w:val="az-Latn-AZ"/>
        </w:rPr>
        <w:t>q</w:t>
      </w:r>
      <w:r w:rsidR="0042534F" w:rsidRPr="00A37E8D">
        <w:rPr>
          <w:rFonts w:ascii="Times New Roman" w:hAnsi="Times New Roman" w:cs="Times New Roman"/>
          <w:sz w:val="28"/>
          <w:szCs w:val="28"/>
          <w:lang w:val="az-Latn-AZ"/>
        </w:rPr>
        <w:t xml:space="preserve"> və beləliklə də</w:t>
      </w:r>
      <w:r w:rsidR="00A37E8D" w:rsidRPr="00A37E8D">
        <w:rPr>
          <w:rFonts w:ascii="Times New Roman" w:hAnsi="Times New Roman" w:cs="Times New Roman"/>
          <w:sz w:val="28"/>
          <w:szCs w:val="28"/>
          <w:lang w:val="az-Latn-AZ"/>
        </w:rPr>
        <w:t>, iqtisadi inkişafı</w:t>
      </w:r>
      <w:r w:rsidR="0042534F" w:rsidRPr="00A37E8D">
        <w:rPr>
          <w:rFonts w:ascii="Times New Roman" w:hAnsi="Times New Roman" w:cs="Times New Roman"/>
          <w:sz w:val="28"/>
          <w:szCs w:val="28"/>
          <w:lang w:val="az-Latn-AZ"/>
        </w:rPr>
        <w:t>, eyni zamanda insanların həyat sə</w:t>
      </w:r>
      <w:r w:rsidR="00A37E8D" w:rsidRPr="00A37E8D">
        <w:rPr>
          <w:rFonts w:ascii="Times New Roman" w:hAnsi="Times New Roman" w:cs="Times New Roman"/>
          <w:sz w:val="28"/>
          <w:szCs w:val="28"/>
          <w:lang w:val="az-Latn-AZ"/>
        </w:rPr>
        <w:t>vi</w:t>
      </w:r>
      <w:r w:rsidR="0042534F" w:rsidRPr="00A37E8D">
        <w:rPr>
          <w:rFonts w:ascii="Times New Roman" w:hAnsi="Times New Roman" w:cs="Times New Roman"/>
          <w:sz w:val="28"/>
          <w:szCs w:val="28"/>
          <w:lang w:val="az-Latn-AZ"/>
        </w:rPr>
        <w:t>yəsinin yüksə</w:t>
      </w:r>
      <w:r w:rsidR="00A37E8D" w:rsidRPr="00A37E8D">
        <w:rPr>
          <w:rFonts w:ascii="Times New Roman" w:hAnsi="Times New Roman" w:cs="Times New Roman"/>
          <w:sz w:val="28"/>
          <w:szCs w:val="28"/>
          <w:lang w:val="az-Latn-AZ"/>
        </w:rPr>
        <w:t>ltmək</w:t>
      </w:r>
      <w:r w:rsidR="0042534F" w:rsidRPr="00A37E8D">
        <w:rPr>
          <w:rFonts w:ascii="Times New Roman" w:hAnsi="Times New Roman" w:cs="Times New Roman"/>
          <w:sz w:val="28"/>
          <w:szCs w:val="28"/>
          <w:lang w:val="az-Latn-AZ"/>
        </w:rPr>
        <w:t>dir</w:t>
      </w:r>
      <w:r w:rsidR="00A73E0F" w:rsidRPr="00A37E8D">
        <w:rPr>
          <w:rFonts w:ascii="Times New Roman" w:hAnsi="Times New Roman" w:cs="Times New Roman"/>
          <w:sz w:val="28"/>
          <w:szCs w:val="28"/>
          <w:lang w:val="az-Latn-AZ"/>
        </w:rPr>
        <w:t>”</w:t>
      </w:r>
      <w:r w:rsidR="0042534F" w:rsidRPr="00A37E8D">
        <w:rPr>
          <w:rFonts w:ascii="Times New Roman" w:hAnsi="Times New Roman" w:cs="Times New Roman"/>
          <w:sz w:val="28"/>
          <w:szCs w:val="28"/>
          <w:lang w:val="az-Latn-AZ"/>
        </w:rPr>
        <w:t>.</w:t>
      </w:r>
      <w:r w:rsidR="00A37E8D" w:rsidRPr="00A37E8D">
        <w:rPr>
          <w:rFonts w:ascii="Times New Roman" w:hAnsi="Times New Roman" w:cs="Times New Roman"/>
          <w:sz w:val="28"/>
          <w:szCs w:val="28"/>
          <w:lang w:val="az-Latn-AZ"/>
        </w:rPr>
        <w:t xml:space="preserve"> </w:t>
      </w:r>
      <w:r w:rsidR="00A73E0F" w:rsidRPr="00A37E8D">
        <w:rPr>
          <w:rFonts w:ascii="Times New Roman" w:hAnsi="Times New Roman" w:cs="Times New Roman"/>
          <w:sz w:val="28"/>
          <w:szCs w:val="28"/>
          <w:lang w:val="az-Latn-AZ"/>
        </w:rPr>
        <w:t>Qurum</w:t>
      </w:r>
      <w:r w:rsidR="00A37E8D" w:rsidRPr="00A37E8D">
        <w:rPr>
          <w:rFonts w:ascii="Times New Roman" w:hAnsi="Times New Roman" w:cs="Times New Roman"/>
          <w:sz w:val="28"/>
          <w:szCs w:val="28"/>
          <w:lang w:val="az-Latn-AZ"/>
        </w:rPr>
        <w:t xml:space="preserve"> </w:t>
      </w:r>
      <w:r w:rsidR="003077D0" w:rsidRPr="00A37E8D">
        <w:rPr>
          <w:rFonts w:ascii="Times New Roman" w:hAnsi="Times New Roman" w:cs="Times New Roman"/>
          <w:sz w:val="28"/>
          <w:szCs w:val="28"/>
          <w:lang w:val="az-Latn-AZ"/>
        </w:rPr>
        <w:t>öz miqyasına görə iri təşkilat olduğunu nəzərə alaraq xüsusi idarəetmə strukturuna malikdir. Bu strukturda əmtəələr</w:t>
      </w:r>
      <w:r w:rsidR="000F0B9A" w:rsidRPr="00A37E8D">
        <w:rPr>
          <w:rFonts w:ascii="Times New Roman" w:hAnsi="Times New Roman" w:cs="Times New Roman"/>
          <w:sz w:val="28"/>
          <w:szCs w:val="28"/>
          <w:lang w:val="az-Latn-AZ"/>
        </w:rPr>
        <w:t xml:space="preserve"> (GATT)</w:t>
      </w:r>
      <w:r w:rsidR="003077D0" w:rsidRPr="00A37E8D">
        <w:rPr>
          <w:rFonts w:ascii="Times New Roman" w:hAnsi="Times New Roman" w:cs="Times New Roman"/>
          <w:sz w:val="28"/>
          <w:szCs w:val="28"/>
          <w:lang w:val="az-Latn-AZ"/>
        </w:rPr>
        <w:t>, xidmətlər</w:t>
      </w:r>
      <w:r w:rsidR="000F0B9A" w:rsidRPr="00A37E8D">
        <w:rPr>
          <w:rFonts w:ascii="Times New Roman" w:hAnsi="Times New Roman" w:cs="Times New Roman"/>
          <w:sz w:val="28"/>
          <w:szCs w:val="28"/>
          <w:lang w:val="az-Latn-AZ"/>
        </w:rPr>
        <w:t xml:space="preserve"> (GATS)</w:t>
      </w:r>
      <w:r w:rsidR="003077D0" w:rsidRPr="00A37E8D">
        <w:rPr>
          <w:rFonts w:ascii="Times New Roman" w:hAnsi="Times New Roman" w:cs="Times New Roman"/>
          <w:sz w:val="28"/>
          <w:szCs w:val="28"/>
          <w:lang w:val="az-Latn-AZ"/>
        </w:rPr>
        <w:t xml:space="preserve"> və əqli mülkiyyət hüquqları ilə ticarət</w:t>
      </w:r>
      <w:r w:rsidR="000F0B9A" w:rsidRPr="00A37E8D">
        <w:rPr>
          <w:rFonts w:ascii="Times New Roman" w:hAnsi="Times New Roman" w:cs="Times New Roman"/>
          <w:sz w:val="28"/>
          <w:szCs w:val="28"/>
          <w:lang w:val="az-Latn-AZ"/>
        </w:rPr>
        <w:t xml:space="preserve"> (TRİPS)</w:t>
      </w:r>
      <w:r w:rsidR="003077D0" w:rsidRPr="00A37E8D">
        <w:rPr>
          <w:rFonts w:ascii="Times New Roman" w:hAnsi="Times New Roman" w:cs="Times New Roman"/>
          <w:sz w:val="28"/>
          <w:szCs w:val="28"/>
          <w:lang w:val="az-Latn-AZ"/>
        </w:rPr>
        <w:t xml:space="preserve"> ayrı-ayrı tərkib şuralarda tənzimlənir.</w:t>
      </w:r>
      <w:r w:rsidR="003077D0">
        <w:rPr>
          <w:sz w:val="28"/>
          <w:szCs w:val="28"/>
          <w:lang w:val="az-Latn-AZ"/>
        </w:rPr>
        <w:t xml:space="preserve"> </w:t>
      </w:r>
    </w:p>
    <w:p w:rsidR="00CF150F" w:rsidRDefault="00913A46" w:rsidP="00A37E8D">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Azərbaycan cəmiyyətini maarifləndirmək məqsədilə yaradılan </w:t>
      </w:r>
      <w:hyperlink r:id="rId27" w:history="1">
        <w:r w:rsidR="003C0C9E" w:rsidRPr="00D84C61">
          <w:rPr>
            <w:rStyle w:val="a8"/>
            <w:rFonts w:ascii="Times New Roman" w:hAnsi="Times New Roman" w:cs="Times New Roman"/>
            <w:sz w:val="28"/>
            <w:szCs w:val="28"/>
            <w:lang w:val="az-Latn-AZ"/>
          </w:rPr>
          <w:t>www.wto.az</w:t>
        </w:r>
      </w:hyperlink>
      <w:r w:rsidR="003C0C9E">
        <w:rPr>
          <w:rFonts w:ascii="Times New Roman" w:hAnsi="Times New Roman" w:cs="Times New Roman"/>
          <w:sz w:val="28"/>
          <w:szCs w:val="28"/>
          <w:lang w:val="az-Latn-AZ"/>
        </w:rPr>
        <w:t xml:space="preserve"> rəsmi veb səhifəsində yerləşdirilən elektron məlumat kitabçasın ölkələrin ÜTT-yə</w:t>
      </w:r>
      <w:r w:rsidR="000F0B9A">
        <w:rPr>
          <w:rFonts w:ascii="Times New Roman" w:hAnsi="Times New Roman" w:cs="Times New Roman"/>
          <w:sz w:val="28"/>
          <w:szCs w:val="28"/>
          <w:lang w:val="az-Latn-AZ"/>
        </w:rPr>
        <w:t xml:space="preserve"> daxil</w:t>
      </w:r>
      <w:r w:rsidR="003C0C9E">
        <w:rPr>
          <w:rFonts w:ascii="Times New Roman" w:hAnsi="Times New Roman" w:cs="Times New Roman"/>
          <w:sz w:val="28"/>
          <w:szCs w:val="28"/>
          <w:lang w:val="az-Latn-AZ"/>
        </w:rPr>
        <w:t xml:space="preserve"> olmasının 10 müsbət səbəbi aşağıdakı kimi göstə</w:t>
      </w:r>
      <w:r w:rsidR="00CF150F">
        <w:rPr>
          <w:rFonts w:ascii="Times New Roman" w:hAnsi="Times New Roman" w:cs="Times New Roman"/>
          <w:sz w:val="28"/>
          <w:szCs w:val="28"/>
          <w:lang w:val="az-Latn-AZ"/>
        </w:rPr>
        <w:t>rilmişdir: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1. Sistem sülhü təşviq etməyə kömək edir.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2. Mübahisələr konstruktiv yolla həll olunur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3. Qaydalar həyatı asanlaşdırır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4. Daha azad ticarət yaşayış minimunu azaldır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5. Daha çox məhsul və daha yaxşı keyfiyyət təqdim edir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6. Ticarət gəliri artırır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7. Ticarət iqtisadi artıma gətirib çıxarır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8. Əsas prinsiplər həyatı daha rahat edir</w:t>
      </w:r>
    </w:p>
    <w:p w:rsidR="003C0C9E" w:rsidRPr="003C0C9E"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9. Hökumətlər lobbiçilikdən müdafiə olunurlar</w:t>
      </w:r>
    </w:p>
    <w:p w:rsidR="00793974" w:rsidRPr="002E64C0" w:rsidRDefault="003C0C9E" w:rsidP="003C0C9E">
      <w:pPr>
        <w:spacing w:line="360" w:lineRule="auto"/>
        <w:jc w:val="both"/>
        <w:rPr>
          <w:rFonts w:ascii="Times New Roman" w:hAnsi="Times New Roman" w:cs="Times New Roman"/>
          <w:sz w:val="28"/>
          <w:szCs w:val="28"/>
          <w:lang w:val="az-Latn-AZ"/>
        </w:rPr>
      </w:pPr>
      <w:r w:rsidRPr="003C0C9E">
        <w:rPr>
          <w:rFonts w:ascii="Times New Roman" w:hAnsi="Times New Roman" w:cs="Times New Roman"/>
          <w:sz w:val="28"/>
          <w:szCs w:val="28"/>
          <w:lang w:val="az-Latn-AZ"/>
        </w:rPr>
        <w:t>10. Sistem yaxşı hökumətə dəstək olur</w:t>
      </w:r>
    </w:p>
    <w:p w:rsidR="00EE3F86" w:rsidRDefault="00391DB3" w:rsidP="00A73E0F">
      <w:pPr>
        <w:spacing w:line="360" w:lineRule="auto"/>
        <w:ind w:firstLine="708"/>
        <w:jc w:val="both"/>
        <w:rPr>
          <w:rFonts w:ascii="Times New Roman" w:eastAsia="Times New Roman" w:hAnsi="Times New Roman" w:cs="Times New Roman"/>
          <w:b/>
          <w:bCs/>
          <w:sz w:val="28"/>
          <w:szCs w:val="28"/>
          <w:lang w:val="az-Latn-AZ" w:eastAsia="ru-RU"/>
        </w:rPr>
      </w:pPr>
      <w:r w:rsidRPr="00391DB3">
        <w:rPr>
          <w:rFonts w:ascii="Times New Roman" w:eastAsia="Times New Roman" w:hAnsi="Times New Roman" w:cs="Times New Roman"/>
          <w:bCs/>
          <w:sz w:val="28"/>
          <w:szCs w:val="28"/>
          <w:lang w:val="az-Latn-AZ" w:eastAsia="ru-RU"/>
        </w:rPr>
        <w:t>Ölkəmiz 1997-cil ildə ilk dəfə bu təşkilata üzvlüklə bağlı müraciət etmiş, və o zamandan etibarən 20 ilə yaxın müddətdə danışıqlar prosesi gedir. (prosesin əsas mərhələləri ilə Əlavə 2-də tanış olmaq olar).</w:t>
      </w:r>
    </w:p>
    <w:p w:rsidR="0042534F" w:rsidRPr="00B15754" w:rsidRDefault="00477175" w:rsidP="00D81B21">
      <w:pPr>
        <w:spacing w:line="360" w:lineRule="auto"/>
        <w:jc w:val="both"/>
        <w:rPr>
          <w:rFonts w:ascii="Times New Roman" w:eastAsia="Times New Roman" w:hAnsi="Times New Roman" w:cs="Times New Roman"/>
          <w:bCs/>
          <w:sz w:val="28"/>
          <w:szCs w:val="28"/>
          <w:lang w:val="az-Latn-AZ" w:eastAsia="ru-RU"/>
        </w:rPr>
      </w:pPr>
      <w:r w:rsidRPr="00B15754">
        <w:rPr>
          <w:rFonts w:ascii="Times New Roman" w:eastAsia="Times New Roman" w:hAnsi="Times New Roman" w:cs="Times New Roman"/>
          <w:bCs/>
          <w:sz w:val="28"/>
          <w:szCs w:val="28"/>
          <w:lang w:val="az-Latn-AZ" w:eastAsia="ru-RU"/>
        </w:rPr>
        <w:t xml:space="preserve">Azərbaycanın </w:t>
      </w:r>
      <w:r w:rsidR="0042534F" w:rsidRPr="00B15754">
        <w:rPr>
          <w:rFonts w:ascii="Times New Roman" w:eastAsia="Times New Roman" w:hAnsi="Times New Roman" w:cs="Times New Roman"/>
          <w:bCs/>
          <w:sz w:val="28"/>
          <w:szCs w:val="28"/>
          <w:lang w:val="az-Latn-AZ" w:eastAsia="ru-RU"/>
        </w:rPr>
        <w:t xml:space="preserve">ÜTT-yə üzv olmaqda əsas </w:t>
      </w:r>
      <w:r w:rsidR="00A37E8D" w:rsidRPr="00B15754">
        <w:rPr>
          <w:rFonts w:ascii="Times New Roman" w:eastAsia="Times New Roman" w:hAnsi="Times New Roman" w:cs="Times New Roman"/>
          <w:bCs/>
          <w:sz w:val="28"/>
          <w:szCs w:val="28"/>
          <w:lang w:val="az-Latn-AZ" w:eastAsia="ru-RU"/>
        </w:rPr>
        <w:t>aşağıdakı</w:t>
      </w:r>
      <w:r w:rsidR="0042534F" w:rsidRPr="00B15754">
        <w:rPr>
          <w:rFonts w:ascii="Times New Roman" w:eastAsia="Times New Roman" w:hAnsi="Times New Roman" w:cs="Times New Roman"/>
          <w:bCs/>
          <w:sz w:val="28"/>
          <w:szCs w:val="28"/>
          <w:lang w:val="az-Latn-AZ" w:eastAsia="ru-RU"/>
        </w:rPr>
        <w:t xml:space="preserve"> </w:t>
      </w:r>
      <w:r w:rsidR="00A37E8D" w:rsidRPr="00B15754">
        <w:rPr>
          <w:rFonts w:ascii="Times New Roman" w:eastAsia="Times New Roman" w:hAnsi="Times New Roman" w:cs="Times New Roman"/>
          <w:bCs/>
          <w:sz w:val="28"/>
          <w:szCs w:val="28"/>
          <w:lang w:val="az-Latn-AZ" w:eastAsia="ru-RU"/>
        </w:rPr>
        <w:t xml:space="preserve">məqsədləri </w:t>
      </w:r>
      <w:r w:rsidR="00A37E8D" w:rsidRPr="00B15754">
        <w:rPr>
          <w:rFonts w:ascii="Times New Roman" w:eastAsia="Times New Roman" w:hAnsi="Times New Roman" w:cs="Times New Roman"/>
          <w:bCs/>
          <w:sz w:val="28"/>
          <w:szCs w:val="28"/>
          <w:lang w:val="az-Latn-AZ" w:eastAsia="ru-RU"/>
        </w:rPr>
        <w:t>vardır</w:t>
      </w:r>
      <w:r w:rsidR="0042534F" w:rsidRPr="00B15754">
        <w:rPr>
          <w:rFonts w:ascii="Times New Roman" w:eastAsia="Times New Roman" w:hAnsi="Times New Roman" w:cs="Times New Roman"/>
          <w:bCs/>
          <w:sz w:val="28"/>
          <w:szCs w:val="28"/>
          <w:lang w:val="az-Latn-AZ" w:eastAsia="ru-RU"/>
        </w:rPr>
        <w:t>:</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lastRenderedPageBreak/>
        <w:t>Dünya iqtisadiyyatı sisteminə inteqrasiya prosesini sürətləndirmək;</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t>ÜTT-yə üzv olan ölkələrin bir-birinə verdikləri güzəştlərdən faydalanmaq;</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t>Dünyanın əksər ölkələri ilə ÜTT tərəfindən qəbul edilmiş ümumi qaydalar əsasında ticarət əməliyyatları həyata keçirmək;</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t>Ölkədə aparılan iqtisadi islahatlara beynəlxalq təşkilatlar və eləcə də ölkələr tərəfindən yardımın artırılmasına nail olmaq;</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t>ÜTT qaydalarını tətbiq etdikdən sonra daha çox həcmdə birbaşa xarici investisiyaları cəlb etmək;</w:t>
      </w:r>
    </w:p>
    <w:p w:rsidR="0042534F" w:rsidRPr="002E64C0" w:rsidRDefault="0042534F" w:rsidP="00D81B21">
      <w:pPr>
        <w:pStyle w:val="a7"/>
        <w:numPr>
          <w:ilvl w:val="0"/>
          <w:numId w:val="5"/>
        </w:numPr>
        <w:spacing w:line="360" w:lineRule="auto"/>
        <w:jc w:val="both"/>
        <w:rPr>
          <w:rFonts w:ascii="Times New Roman" w:hAnsi="Times New Roman" w:cs="Times New Roman"/>
          <w:b/>
          <w:sz w:val="28"/>
          <w:szCs w:val="28"/>
          <w:lang w:val="az-Latn-AZ"/>
        </w:rPr>
      </w:pPr>
      <w:r w:rsidRPr="002E64C0">
        <w:rPr>
          <w:rFonts w:ascii="Times New Roman" w:eastAsia="Times New Roman" w:hAnsi="Times New Roman" w:cs="Times New Roman"/>
          <w:sz w:val="28"/>
          <w:szCs w:val="28"/>
          <w:lang w:val="az-Latn-AZ" w:eastAsia="ru-RU"/>
        </w:rPr>
        <w:t>ÜTT-nin mübahisələrin həlli mexanizmindən istifadə etmək imkanını əldə etmək.</w:t>
      </w:r>
    </w:p>
    <w:p w:rsidR="00683E49" w:rsidRPr="002E64C0" w:rsidRDefault="0042534F" w:rsidP="00D81B21">
      <w:pPr>
        <w:spacing w:line="360" w:lineRule="auto"/>
        <w:jc w:val="both"/>
        <w:rPr>
          <w:rFonts w:ascii="Times New Roman" w:hAnsi="Times New Roman" w:cs="Times New Roman"/>
          <w:sz w:val="28"/>
          <w:szCs w:val="28"/>
          <w:u w:val="single"/>
          <w:lang w:val="az-Latn-AZ"/>
        </w:rPr>
      </w:pPr>
      <w:r w:rsidRPr="002E64C0">
        <w:rPr>
          <w:rFonts w:ascii="Times New Roman" w:hAnsi="Times New Roman" w:cs="Times New Roman"/>
          <w:sz w:val="28"/>
          <w:szCs w:val="28"/>
          <w:u w:val="single"/>
          <w:lang w:val="az-Latn-AZ"/>
        </w:rPr>
        <w:t>İnkişaf etməkdə olan ölkə (İEOÖ) statusu </w:t>
      </w:r>
    </w:p>
    <w:p w:rsidR="00683E49"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ÜTT üzvlərinin təxminən 2/3-sini İEOÖ-lər təşkil edir ki, bu statusa malik olmaq həmin ölkələr üçün xüsusi hüquqların verilməsini nəzərdə tutur. Belə ki, ÜTT-nin əksər Sazişlərində İEOÖ-lərə dair xüsusi yanaşmanı əsaslandıran müddəalar vardır. </w:t>
      </w:r>
      <w:r w:rsidRPr="002E64C0">
        <w:rPr>
          <w:rFonts w:ascii="Times New Roman" w:hAnsi="Times New Roman" w:cs="Times New Roman"/>
          <w:sz w:val="28"/>
          <w:szCs w:val="28"/>
          <w:lang w:val="az-Latn-AZ"/>
        </w:rPr>
        <w:br/>
        <w:t>GATT 1994-ün 37-ci maddəsi və 4-cü hissəsi, GATS-ın IV maddəsi, Diferensial və Daha Əlverişli Rejim haqqında ÜTT Sazişi (1979-cu il) İnkişaf etmiş ölkələr (İEÖ) tərəfindən İEOÖ-lər üçün diferensial və daha əlverişli rejimin (güzəştli tariflər və s.) təqdim olunmasını nəzərdə tutur. </w:t>
      </w:r>
    </w:p>
    <w:p w:rsidR="00683E49" w:rsidRPr="002E64C0" w:rsidRDefault="00AF64CA" w:rsidP="00D81B21">
      <w:pPr>
        <w:spacing w:line="360" w:lineRule="auto"/>
        <w:jc w:val="both"/>
        <w:rPr>
          <w:rFonts w:ascii="Times New Roman" w:hAnsi="Times New Roman" w:cs="Times New Roman"/>
          <w:sz w:val="28"/>
          <w:szCs w:val="28"/>
          <w:lang w:val="az-Latn-AZ"/>
        </w:rPr>
      </w:pPr>
      <w:r w:rsidRPr="00AF64CA">
        <w:rPr>
          <w:rFonts w:ascii="Times New Roman" w:hAnsi="Times New Roman" w:cs="Times New Roman"/>
          <w:sz w:val="28"/>
          <w:szCs w:val="28"/>
          <w:lang w:val="az-Latn-AZ"/>
        </w:rPr>
        <w:t xml:space="preserve">Ölkəmizin ÜTT-yə güzəştli şərtlərlə qəbul olunmasında Azərbaycana hansı statusun verilməsi müstəsna əhəmiyyət kəsb edir. ÜTT-də üzv ölkələr 3 inkişaf statusu əsasında bölünür: inkişaf etmiş, inkişaf etməkdə olan və ən az inkişaf etmiş ölkələr. Azərbaycanı ən az inkişaf etmiş ölkələr kateqoriyasına aid etmək olmaz. Lakin ÜTT sazişlərində inkişaf etməkdə olan ölkələr üçün də kifayət qədər güzəştlər mövcuddur və elə bu səbəbdən də namizəd ölkələrin ÜTT üzvlüyünə qəbulu zamanı ÜTT üzvləri bu ölkələrə inkişaf etməkdə olan ölkə statusunun verilməsindən yayınırlar. Yeni üzv olan ölkələrin, misal üçün Qırğızıstan, Gürcüstan, Moldovanın və Ermənistanın ÜTT-yə qəbulu zamanı ÜTT üzvləri </w:t>
      </w:r>
      <w:r w:rsidRPr="00AF64CA">
        <w:rPr>
          <w:rFonts w:ascii="Times New Roman" w:hAnsi="Times New Roman" w:cs="Times New Roman"/>
          <w:sz w:val="28"/>
          <w:szCs w:val="28"/>
          <w:lang w:val="az-Latn-AZ"/>
        </w:rPr>
        <w:lastRenderedPageBreak/>
        <w:t>onları “keçid iqtisadiyyatlı” ölkə adlandıraraq sənədlərə bu termini daxil etmişdirlər, lakin faktiki olaraq bu ölkələrin öhdəlikləri inkişaf etmiş ölkələrin öhdəliklərinə bərabər və ya onlardan da artıqdır. Bununla bərabər qeyd etmək vacibdir ki Cənubi Koreya və ya Sinqapur kimi ölkələr inkişaf etməkdə olan ölkə kimi qəbul olaraq müvafiq güzəştlərdən istifadə etmək hüququnu əldə etmişlər. </w:t>
      </w:r>
    </w:p>
    <w:p w:rsidR="00683E49" w:rsidRPr="002E64C0" w:rsidRDefault="0042534F" w:rsidP="00D81B21">
      <w:pPr>
        <w:spacing w:line="360" w:lineRule="auto"/>
        <w:jc w:val="both"/>
        <w:rPr>
          <w:rFonts w:ascii="Times New Roman" w:hAnsi="Times New Roman" w:cs="Times New Roman"/>
          <w:sz w:val="28"/>
          <w:szCs w:val="28"/>
          <w:u w:val="single"/>
          <w:lang w:val="az-Latn-AZ"/>
        </w:rPr>
      </w:pPr>
      <w:r w:rsidRPr="002E64C0">
        <w:rPr>
          <w:rFonts w:ascii="Times New Roman" w:hAnsi="Times New Roman" w:cs="Times New Roman"/>
          <w:sz w:val="28"/>
          <w:szCs w:val="28"/>
          <w:u w:val="single"/>
          <w:lang w:val="az-Latn-AZ"/>
        </w:rPr>
        <w:t>“İnkişaf etməkdə olan ölkə” statusunun üstünlükləri </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ÜTT Sazişlərinin tələblərinə cavab vermək və üzərlərinə götürdükləri öhdəlikləri yerinə yetirmək üçün İEOÖ-lərə daha uzun müddət və əlavə vaxt verilməsi (əksər ÜTT Sazişlərində);</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ÜTT çərçivəsində müəyyən qərarlar (antidempinq, ticarətdə texniki maneələr və s. üzrə) qəbul edilərkən İEOÖ-lərə xüsusi yanaşmanın həyata keçirilməsi;</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İEOÖ-lərə müxtəlif xarakterli yardım və köməklərin (heyvan və bitki sağlamlığı standartları, texniki standartlar, telekommunikasiya və s. ürzə) göstərilməsi;</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Kənd təsərrüfatının subsidiyalaşdırılması üzrə məhdudiyyət limitini müəyyən edən de minimis göstəricisinin İEOÖ-lər üçün 10% müəyyən olunması (İEÖ-lər üçün 5 %);</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GATS-ın 12-ci maddəsinə əsasən İEOÖ-lərin tədiyyə balansı ilə əlaqədər problemlərin həllində xidmətlərlə ticarətin məhdudlaşdırılmasından istifadə etmək imkanının verilməsi;</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GATT 1994-ün 13-cü maddəsinə əsasən xarici maliyyə vəziyyətini yaxşılaşdırmaq və iqtisadi inkişaf proqramlarının reallaşdırmaq məqsədilə İEOÖ-lərin idxalı məhdudlaşdırmasına yol verilməsi;</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ÜTT-nin TBT və SPS Sazişlərində müvafiq olaraq texniki qaydalar, standartlar, keyfiyyətin qiymətləndirilməsi prosedurları və sanitar və fito-sanitar tədbirlərin hazırlanması və həyata keçirilməsi zamanı İEOÖ-lərin xüsusi ehtiyaclarının nəzərə alınmasınin vacibliyinin nəzərə alınması;</w:t>
      </w:r>
    </w:p>
    <w:p w:rsidR="004222C4"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lastRenderedPageBreak/>
        <w:t>- Anti-Dempinq haqqında ÜTT Sazişində anti-dempinq tədbirləri həyata keçirərkən İEÖ-lərin İEOÖ-lərdəki reallıqlara xüsusi diqqət yetirmələrinin nəzərdə t</w:t>
      </w:r>
      <w:r w:rsidR="004222C4">
        <w:rPr>
          <w:rFonts w:ascii="Times New Roman" w:hAnsi="Times New Roman" w:cs="Times New Roman"/>
          <w:sz w:val="28"/>
          <w:szCs w:val="28"/>
          <w:lang w:val="az-Latn-AZ"/>
        </w:rPr>
        <w:t>utulması;</w:t>
      </w:r>
    </w:p>
    <w:p w:rsidR="00683E49" w:rsidRPr="002E64C0" w:rsidRDefault="0042534F" w:rsidP="00D81B21">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ÜTT-nin SPS, TBT, TRİPS və s. Sazişlərində İEOÖ-lərə texniki yardımlar göstərilməsinin nəzərdə tutulması və s.</w:t>
      </w:r>
    </w:p>
    <w:p w:rsidR="004B3A18" w:rsidRDefault="00AF64CA" w:rsidP="00664C45">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Professor Ədalət Muradov </w:t>
      </w:r>
      <w:r w:rsidRPr="004222C4">
        <w:rPr>
          <w:rFonts w:ascii="Times New Roman" w:hAnsi="Times New Roman" w:cs="Times New Roman"/>
          <w:i/>
          <w:sz w:val="28"/>
          <w:szCs w:val="28"/>
          <w:lang w:val="az-Latn-AZ"/>
        </w:rPr>
        <w:t>“Azərbaycan və</w:t>
      </w:r>
      <w:r w:rsidR="00197B94">
        <w:rPr>
          <w:rFonts w:ascii="Times New Roman" w:hAnsi="Times New Roman" w:cs="Times New Roman"/>
          <w:i/>
          <w:sz w:val="28"/>
          <w:szCs w:val="28"/>
          <w:lang w:val="az-Latn-AZ"/>
        </w:rPr>
        <w:t xml:space="preserve"> ÜTT. Xi</w:t>
      </w:r>
      <w:r w:rsidRPr="004222C4">
        <w:rPr>
          <w:rFonts w:ascii="Times New Roman" w:hAnsi="Times New Roman" w:cs="Times New Roman"/>
          <w:i/>
          <w:sz w:val="28"/>
          <w:szCs w:val="28"/>
          <w:lang w:val="az-Latn-AZ"/>
        </w:rPr>
        <w:t>dmətlər ”</w:t>
      </w:r>
      <w:r>
        <w:rPr>
          <w:rFonts w:ascii="Times New Roman" w:hAnsi="Times New Roman" w:cs="Times New Roman"/>
          <w:sz w:val="28"/>
          <w:szCs w:val="28"/>
          <w:lang w:val="az-Latn-AZ"/>
        </w:rPr>
        <w:t xml:space="preserve"> adlı nəşrdə</w:t>
      </w:r>
      <w:r w:rsidR="00060BC5">
        <w:rPr>
          <w:rFonts w:ascii="Times New Roman" w:hAnsi="Times New Roman" w:cs="Times New Roman"/>
          <w:sz w:val="28"/>
          <w:szCs w:val="28"/>
          <w:lang w:val="az-Latn-AZ"/>
        </w:rPr>
        <w:t xml:space="preserve"> Azərbaycandakı xidmət sektorunu, xidmətlərlə xarici ticarəti, bu sahədəki qanunvericiliyi, GATS-ın tələblərini, liberallaşdırma zərurətlərini təhlil edərək belə bir qənaətə gəlmişdir ki</w:t>
      </w:r>
      <w:r w:rsidR="004B3A18" w:rsidRPr="004B3A18">
        <w:rPr>
          <w:rFonts w:ascii="Times New Roman" w:hAnsi="Times New Roman" w:cs="Times New Roman"/>
          <w:sz w:val="28"/>
          <w:szCs w:val="28"/>
          <w:lang w:val="az-Latn-AZ"/>
        </w:rPr>
        <w:t>, xidmət sektorunun tənzimlənməsi, mallarda olduğu kimi gömrük rüsumu ilə deyil, tənzimləyici tədbirlər ehtiva edən normativ-hüquqi sənədlər vasitəsi ilə həyata keçirilir.</w:t>
      </w:r>
      <w:r w:rsidR="004B3A18">
        <w:rPr>
          <w:rFonts w:ascii="Times New Roman" w:hAnsi="Times New Roman" w:cs="Times New Roman"/>
          <w:sz w:val="28"/>
          <w:szCs w:val="28"/>
          <w:lang w:val="az-Latn-AZ"/>
        </w:rPr>
        <w:t xml:space="preserve"> Ona görə də xidmətlər üzrə öhdəliklər ilk növbədə bu sahə üzrə mövcud qanunvericiliyin ÜTT tələblərinə uyğunlaşdırılmasını tələb edir. Göstərilən uyğunlaşdırma prosesinin bütövlükdə xidmətlər sektorunun, o cümlədən onun ayrı-ayrı seqmentlərinin mövcud durumu və gələcək perspektivləri nəzərə alınmaqla həyata keçirilməsi məqsədəuyğundur.</w:t>
      </w:r>
      <w:r w:rsidR="00446D1C">
        <w:rPr>
          <w:rFonts w:ascii="Times New Roman" w:hAnsi="Times New Roman" w:cs="Times New Roman"/>
          <w:sz w:val="28"/>
          <w:szCs w:val="28"/>
          <w:lang w:val="az-Latn-AZ"/>
        </w:rPr>
        <w:t xml:space="preserve"> Müəllif hesab edir ki, Azərbaycanın xidmətlər bazarı kifayət qaədər liberaldır. Vacib əhəmiyyət kəsb edən azsaylı xidmət sahələrində hələ də mövcud məhdudiyyətlər isə, ölkədə həayata keçirilən iqtisadi siyasətlə bağlıdır. Buna baxmayaraq, gələcəkdə xidmətlər bazarının müvafiq seqmentləri inkişaf etdikcə, bu sahələrdəki məhdudiyyətlərin bir hissəsinin ləğv edilməsi də istisna edilmir. Bütövlükdə, Azərbaycanın milli xidmətlər bazarının liberallaşdırılması istiqamətləri stimullaşdırıcı tədbirlərlə, onun tempi isə həmin tədbirlərin real səmərə təmin etməsi üçün zəruri olan müddətlə uzlaşmalıdır. </w:t>
      </w:r>
    </w:p>
    <w:p w:rsidR="00293337" w:rsidRPr="002E64C0" w:rsidRDefault="00293337" w:rsidP="00A73E0F">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Sonda </w:t>
      </w:r>
      <w:r w:rsidR="00CF150F">
        <w:rPr>
          <w:rFonts w:ascii="Times New Roman" w:hAnsi="Times New Roman" w:cs="Times New Roman"/>
          <w:sz w:val="28"/>
          <w:szCs w:val="28"/>
          <w:lang w:val="az-Latn-AZ"/>
        </w:rPr>
        <w:t>Azərbaycan-ÜTT münasibətlərinin perspektivlərini bir cümlə</w:t>
      </w:r>
      <w:r>
        <w:rPr>
          <w:rFonts w:ascii="Times New Roman" w:hAnsi="Times New Roman" w:cs="Times New Roman"/>
          <w:sz w:val="28"/>
          <w:szCs w:val="28"/>
          <w:lang w:val="az-Latn-AZ"/>
        </w:rPr>
        <w:t xml:space="preserve"> ilə</w:t>
      </w:r>
      <w:r w:rsidR="00B1575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analiz etsək demək olar ki, Azərbaycan bu təşkilata İEOÖ statusu ilə daxil olarsa, bu ölkə iqtisadiyyatına birmənalı olaraq müsbət; kənd təsərrüfatı üzrə İEOÖ statusu ilə daxil olarsa, böyük ehtimalla mübət inkişafa gətirib çıxaracaqdır.</w:t>
      </w:r>
    </w:p>
    <w:p w:rsidR="00293337" w:rsidRPr="00664C45" w:rsidRDefault="00293337" w:rsidP="00664C45">
      <w:pPr>
        <w:ind w:left="708"/>
        <w:rPr>
          <w:rFonts w:ascii="Times New Roman" w:hAnsi="Times New Roman" w:cs="Times New Roman"/>
          <w:i/>
          <w:color w:val="000000"/>
          <w:sz w:val="28"/>
          <w:u w:val="single"/>
          <w:lang w:val="az-Latn-AZ"/>
        </w:rPr>
      </w:pPr>
      <w:r w:rsidRPr="00664C45">
        <w:rPr>
          <w:rFonts w:ascii="Times New Roman" w:hAnsi="Times New Roman" w:cs="Times New Roman"/>
          <w:i/>
          <w:color w:val="000000"/>
          <w:sz w:val="28"/>
          <w:u w:val="single"/>
          <w:lang w:val="az-Latn-AZ"/>
        </w:rPr>
        <w:t>Azərbaycan və Avropa İttifaqı</w:t>
      </w:r>
    </w:p>
    <w:p w:rsidR="00772A9B" w:rsidRDefault="000C6AC4" w:rsidP="00664C45">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Azərbaycan d</w:t>
      </w:r>
      <w:r w:rsidR="00826BF6" w:rsidRPr="002E64C0">
        <w:rPr>
          <w:rFonts w:ascii="Times New Roman" w:hAnsi="Times New Roman" w:cs="Times New Roman"/>
          <w:sz w:val="28"/>
          <w:szCs w:val="28"/>
          <w:lang w:val="az-Latn-AZ"/>
        </w:rPr>
        <w:t>övlət</w:t>
      </w:r>
      <w:r>
        <w:rPr>
          <w:rFonts w:ascii="Times New Roman" w:hAnsi="Times New Roman" w:cs="Times New Roman"/>
          <w:sz w:val="28"/>
          <w:szCs w:val="28"/>
          <w:lang w:val="az-Latn-AZ"/>
        </w:rPr>
        <w:t>inin</w:t>
      </w:r>
      <w:r w:rsidR="00826BF6" w:rsidRPr="002E64C0">
        <w:rPr>
          <w:rFonts w:ascii="Times New Roman" w:hAnsi="Times New Roman" w:cs="Times New Roman"/>
          <w:sz w:val="28"/>
          <w:szCs w:val="28"/>
          <w:lang w:val="az-Latn-AZ"/>
        </w:rPr>
        <w:t xml:space="preserve"> müəyyən </w:t>
      </w:r>
      <w:r>
        <w:rPr>
          <w:rFonts w:ascii="Times New Roman" w:hAnsi="Times New Roman" w:cs="Times New Roman"/>
          <w:sz w:val="28"/>
          <w:szCs w:val="28"/>
          <w:lang w:val="az-Latn-AZ"/>
        </w:rPr>
        <w:t>etdiyi</w:t>
      </w:r>
      <w:r w:rsidR="00826BF6" w:rsidRPr="002E64C0">
        <w:rPr>
          <w:rFonts w:ascii="Times New Roman" w:hAnsi="Times New Roman" w:cs="Times New Roman"/>
          <w:sz w:val="28"/>
          <w:szCs w:val="28"/>
          <w:lang w:val="az-Latn-AZ"/>
        </w:rPr>
        <w:t xml:space="preserve"> xarici siyasə</w:t>
      </w:r>
      <w:r>
        <w:rPr>
          <w:rFonts w:ascii="Times New Roman" w:hAnsi="Times New Roman" w:cs="Times New Roman"/>
          <w:sz w:val="28"/>
          <w:szCs w:val="28"/>
          <w:lang w:val="az-Latn-AZ"/>
        </w:rPr>
        <w:t>tin</w:t>
      </w:r>
      <w:r w:rsidR="00E248D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vacib</w:t>
      </w:r>
      <w:r w:rsidR="00826BF6" w:rsidRPr="002E64C0">
        <w:rPr>
          <w:rFonts w:ascii="Times New Roman" w:hAnsi="Times New Roman" w:cs="Times New Roman"/>
          <w:sz w:val="28"/>
          <w:szCs w:val="28"/>
          <w:lang w:val="az-Latn-AZ"/>
        </w:rPr>
        <w:t xml:space="preserve"> istiqamətlərindən biri </w:t>
      </w:r>
      <w:r>
        <w:rPr>
          <w:rFonts w:ascii="Times New Roman" w:hAnsi="Times New Roman" w:cs="Times New Roman"/>
          <w:sz w:val="28"/>
          <w:szCs w:val="28"/>
          <w:lang w:val="az-Latn-AZ"/>
        </w:rPr>
        <w:t>də Avropa İttifaqıyla</w:t>
      </w:r>
      <w:r w:rsidR="00826BF6" w:rsidRPr="002E64C0">
        <w:rPr>
          <w:rFonts w:ascii="Times New Roman" w:hAnsi="Times New Roman" w:cs="Times New Roman"/>
          <w:sz w:val="28"/>
          <w:szCs w:val="28"/>
          <w:lang w:val="az-Latn-AZ"/>
        </w:rPr>
        <w:t xml:space="preserve"> səmərəli və davamlı əmə</w:t>
      </w:r>
      <w:r>
        <w:rPr>
          <w:rFonts w:ascii="Times New Roman" w:hAnsi="Times New Roman" w:cs="Times New Roman"/>
          <w:sz w:val="28"/>
          <w:szCs w:val="28"/>
          <w:lang w:val="az-Latn-AZ"/>
        </w:rPr>
        <w:t>kdaşlıq münasibətlərinin</w:t>
      </w:r>
      <w:r w:rsidR="00826BF6" w:rsidRPr="002E64C0">
        <w:rPr>
          <w:rFonts w:ascii="Times New Roman" w:hAnsi="Times New Roman" w:cs="Times New Roman"/>
          <w:sz w:val="28"/>
          <w:szCs w:val="28"/>
          <w:lang w:val="az-Latn-AZ"/>
        </w:rPr>
        <w:t xml:space="preserve"> inkişaf etdirilməsidir. Avropa İttifaqı ölkələri </w:t>
      </w:r>
      <w:r>
        <w:rPr>
          <w:rFonts w:ascii="Times New Roman" w:hAnsi="Times New Roman" w:cs="Times New Roman"/>
          <w:sz w:val="28"/>
          <w:szCs w:val="28"/>
          <w:lang w:val="az-Latn-AZ"/>
        </w:rPr>
        <w:t>ölkəmizin</w:t>
      </w:r>
      <w:r w:rsidR="00826BF6" w:rsidRPr="002E64C0">
        <w:rPr>
          <w:rFonts w:ascii="Times New Roman" w:hAnsi="Times New Roman" w:cs="Times New Roman"/>
          <w:sz w:val="28"/>
          <w:szCs w:val="28"/>
          <w:lang w:val="az-Latn-AZ"/>
        </w:rPr>
        <w:t xml:space="preserve"> əsas xarici ticarət tərəfdaşıdır. </w:t>
      </w:r>
    </w:p>
    <w:p w:rsidR="004F0198" w:rsidRDefault="000C6AC4" w:rsidP="004F0198">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Azərbaycanın İqtisadiyyat naziri Şahin Mustafayev bildirmişdir ki</w:t>
      </w:r>
      <w:r>
        <w:rPr>
          <w:rStyle w:val="af9"/>
          <w:rFonts w:ascii="Times New Roman" w:hAnsi="Times New Roman" w:cs="Times New Roman"/>
          <w:sz w:val="28"/>
          <w:szCs w:val="28"/>
          <w:lang w:val="az-Latn-AZ"/>
        </w:rPr>
        <w:footnoteReference w:id="1"/>
      </w:r>
      <w:r>
        <w:rPr>
          <w:rFonts w:ascii="Times New Roman" w:hAnsi="Times New Roman" w:cs="Times New Roman"/>
          <w:sz w:val="28"/>
          <w:szCs w:val="28"/>
          <w:lang w:val="az-Latn-AZ"/>
        </w:rPr>
        <w:t>, “ö</w:t>
      </w:r>
      <w:r w:rsidR="00826BF6" w:rsidRPr="002E64C0">
        <w:rPr>
          <w:rFonts w:ascii="Times New Roman" w:hAnsi="Times New Roman" w:cs="Times New Roman"/>
          <w:sz w:val="28"/>
          <w:szCs w:val="28"/>
          <w:lang w:val="az-Latn-AZ"/>
        </w:rPr>
        <w:t xml:space="preserve">tən il ticarət dövriyyəmizin 44 faizi, yəni, 15,3 milyard dolları bu ölkələrin payına düşmüşdür. Son 10 ildə Azərbaycanda əsas kapitala yönəlmiş xarici investisiyaların yarıdan çoxu, qeyri-neft sektoruna birbaşa xarici investisiyaların isə 35,3 faizi bu təşkilatın üzv dövlətlərinin payına düşmüşdür. Azərbaycan qanunvericiliyinin Avropa İttifaqı qanunvericiliyinə uyğunlaşdırılması üzrə tədbirlər planı hazırlanmışdır. </w:t>
      </w:r>
      <w:r w:rsidR="00057747" w:rsidRPr="002E64C0">
        <w:rPr>
          <w:rFonts w:ascii="Times New Roman" w:hAnsi="Times New Roman" w:cs="Times New Roman"/>
          <w:sz w:val="28"/>
          <w:szCs w:val="28"/>
          <w:lang w:val="az-Latn-AZ"/>
        </w:rPr>
        <w:t>Artıq respublikamız “Ümumiləşdirilmiş Preferensiyalar Sistemi+” Proqramına (“GSP+”) qoşulmuşdur. Ölkəmizin “GSP+” proqramına daxil edilməsi Azərbaycan üçün təqribən 7200 mal mövqeyi üzrə Avropa İttifaqı bazarlarına güzəştli şərtlərlə ixrac imkanı yaradır ki, bu da respublikamızın ixrac potensialının genişləndirilməsi və ixracın strukturunun diversifikasiyası baxımından əhəmiyyətlidir</w:t>
      </w:r>
      <w:r w:rsidR="005B7A47">
        <w:rPr>
          <w:rFonts w:ascii="Times New Roman" w:hAnsi="Times New Roman" w:cs="Times New Roman"/>
          <w:sz w:val="28"/>
          <w:szCs w:val="28"/>
          <w:lang w:val="az-Latn-AZ"/>
        </w:rPr>
        <w:t>”</w:t>
      </w:r>
      <w:r w:rsidR="00057747" w:rsidRPr="002E64C0">
        <w:rPr>
          <w:rFonts w:ascii="Times New Roman" w:hAnsi="Times New Roman" w:cs="Times New Roman"/>
          <w:sz w:val="28"/>
          <w:szCs w:val="28"/>
          <w:lang w:val="az-Latn-AZ"/>
        </w:rPr>
        <w:t>.</w:t>
      </w:r>
      <w:r w:rsidR="007E4A12">
        <w:rPr>
          <w:rFonts w:ascii="Times New Roman" w:hAnsi="Times New Roman" w:cs="Times New Roman"/>
          <w:sz w:val="28"/>
          <w:szCs w:val="28"/>
          <w:lang w:val="az-Latn-AZ"/>
        </w:rPr>
        <w:t xml:space="preserve"> </w:t>
      </w:r>
      <w:r w:rsidR="00772A9B">
        <w:rPr>
          <w:rFonts w:ascii="Times New Roman" w:hAnsi="Times New Roman" w:cs="Times New Roman"/>
          <w:sz w:val="28"/>
          <w:szCs w:val="28"/>
          <w:lang w:val="az-Latn-AZ"/>
        </w:rPr>
        <w:t>İqtisadiyyatı n</w:t>
      </w:r>
      <w:r w:rsidR="005B7A47">
        <w:rPr>
          <w:rFonts w:ascii="Times New Roman" w:hAnsi="Times New Roman" w:cs="Times New Roman"/>
          <w:sz w:val="28"/>
          <w:szCs w:val="28"/>
          <w:lang w:val="az-Latn-AZ"/>
        </w:rPr>
        <w:t>azir</w:t>
      </w:r>
      <w:r w:rsidR="00772A9B">
        <w:rPr>
          <w:rFonts w:ascii="Times New Roman" w:hAnsi="Times New Roman" w:cs="Times New Roman"/>
          <w:sz w:val="28"/>
          <w:szCs w:val="28"/>
          <w:lang w:val="az-Latn-AZ"/>
        </w:rPr>
        <w:t>i</w:t>
      </w:r>
      <w:r w:rsidR="005B7A47">
        <w:rPr>
          <w:rFonts w:ascii="Times New Roman" w:hAnsi="Times New Roman" w:cs="Times New Roman"/>
          <w:sz w:val="28"/>
          <w:szCs w:val="28"/>
          <w:lang w:val="az-Latn-AZ"/>
        </w:rPr>
        <w:t xml:space="preserve"> qeyd etmişdir ki, ö</w:t>
      </w:r>
      <w:r w:rsidR="00057747" w:rsidRPr="002E64C0">
        <w:rPr>
          <w:rFonts w:ascii="Times New Roman" w:hAnsi="Times New Roman" w:cs="Times New Roman"/>
          <w:sz w:val="28"/>
          <w:szCs w:val="28"/>
          <w:lang w:val="az-Latn-AZ"/>
        </w:rPr>
        <w:t>lkəmizdə ixracın artırılması məqsədilə “GSP+” proqramından daha geniş istifadə olunması Avropa İttifaqının Azərbaycanla bağlı siyasətinin prioritet istiqamətlərindəndir və bu sahədə hazırda bir sıra tədbirlər həyata keçirilməkdədir. Belə tədbirlərdən biri də “GSP+” proqramı ilə bağlı sahibkarların məlumatlandırılmasıdır. Bu məqsədlə noyabr ayında İqtisadi İnkişaf Nazirliyi Avropa İttifaqı ilə birgə “Azərbaycan sahibkarlarının Avropa İttifaqına güzəştli şərtlərlə ixrac imkanları” mövzusunda seminarlar keçirmişdir.</w:t>
      </w:r>
      <w:r w:rsidR="007E4A12">
        <w:rPr>
          <w:rFonts w:ascii="Times New Roman" w:hAnsi="Times New Roman" w:cs="Times New Roman"/>
          <w:sz w:val="28"/>
          <w:szCs w:val="28"/>
          <w:lang w:val="az-Latn-AZ"/>
        </w:rPr>
        <w:t xml:space="preserve"> </w:t>
      </w:r>
      <w:r w:rsidR="004F0198" w:rsidRPr="004F0198">
        <w:rPr>
          <w:rFonts w:ascii="Times New Roman" w:hAnsi="Times New Roman" w:cs="Times New Roman"/>
          <w:sz w:val="28"/>
          <w:szCs w:val="28"/>
          <w:lang w:val="az-Latn-AZ"/>
        </w:rPr>
        <w:t xml:space="preserve">2004-cü ildə 10 Şərqi Avropa dövlətinin  “beşinci genişlənmə” çərçirvəsində Avropa İttifaqına daxil olması ilə AB-nin sərhədləri kəskin şəkildə genişləndi. AB-i Rusiya, Ukrayna, Qərbi Balkan yarımadası dövlətləri , qeyri siyasi sabitlikdən və etnik münaqişələrdən əziyyət çəkən Cənubi Qafqaz  ölkələri ilə sərhədlərə malikdir. Eyni zamanda 2005-ci ildə AB-i Konstitusiya Sazişinin ratifikasiya edilməsindən </w:t>
      </w:r>
      <w:r w:rsidR="004F0198" w:rsidRPr="004F0198">
        <w:rPr>
          <w:rFonts w:ascii="Times New Roman" w:hAnsi="Times New Roman" w:cs="Times New Roman"/>
          <w:sz w:val="28"/>
          <w:szCs w:val="28"/>
          <w:lang w:val="az-Latn-AZ"/>
        </w:rPr>
        <w:lastRenderedPageBreak/>
        <w:t xml:space="preserve">sonra dayanan AB-nə inteqrasiya müzakirələri yenidən əsas problem kimi ortaya çıxdı. Hal-hazırda AB-nin genişlənmə siyasəti əsasən Qərbi Balkan yarımadası ölkələrinin üzvlüyü, Ukrayna, Belarus, Moldova ilə əməkdaşlığın yaradılması və 3 Cənubi Qafqaz ölkəsi ilə qonşuluq siyasətinin yaradılmasına yönəlmişdir.  </w:t>
      </w:r>
    </w:p>
    <w:p w:rsidR="00F3153A" w:rsidRDefault="00F3153A" w:rsidP="004F0198">
      <w:pPr>
        <w:spacing w:line="360" w:lineRule="auto"/>
        <w:ind w:firstLine="708"/>
        <w:jc w:val="both"/>
        <w:rPr>
          <w:rFonts w:ascii="Times New Roman" w:hAnsi="Times New Roman" w:cs="Times New Roman"/>
          <w:i/>
          <w:sz w:val="28"/>
          <w:szCs w:val="28"/>
          <w:u w:val="single"/>
          <w:lang w:val="az-Latn-AZ"/>
        </w:rPr>
      </w:pPr>
      <w:r>
        <w:rPr>
          <w:rFonts w:ascii="Times New Roman" w:hAnsi="Times New Roman" w:cs="Times New Roman"/>
          <w:i/>
          <w:sz w:val="28"/>
          <w:szCs w:val="28"/>
          <w:u w:val="single"/>
          <w:lang w:val="az-Latn-AZ"/>
        </w:rPr>
        <w:t>Avrasiya İqtisadi Birliyi (</w:t>
      </w:r>
      <w:r w:rsidRPr="00F3153A">
        <w:rPr>
          <w:rFonts w:ascii="Times New Roman" w:hAnsi="Times New Roman" w:cs="Times New Roman"/>
          <w:i/>
          <w:sz w:val="28"/>
          <w:szCs w:val="28"/>
          <w:u w:val="single"/>
          <w:lang w:val="az-Latn-AZ"/>
        </w:rPr>
        <w:t>Gömrük İttifaqı</w:t>
      </w:r>
      <w:r>
        <w:rPr>
          <w:rFonts w:ascii="Times New Roman" w:hAnsi="Times New Roman" w:cs="Times New Roman"/>
          <w:i/>
          <w:sz w:val="28"/>
          <w:szCs w:val="28"/>
          <w:u w:val="single"/>
          <w:lang w:val="az-Latn-AZ"/>
        </w:rPr>
        <w:t>)</w:t>
      </w:r>
    </w:p>
    <w:p w:rsidR="00F3153A" w:rsidRPr="00D817D9" w:rsidRDefault="00D817D9" w:rsidP="004F0198">
      <w:pPr>
        <w:spacing w:line="360" w:lineRule="auto"/>
        <w:ind w:firstLine="708"/>
        <w:jc w:val="both"/>
        <w:rPr>
          <w:rFonts w:ascii="Times New Roman" w:hAnsi="Times New Roman" w:cs="Times New Roman"/>
          <w:sz w:val="28"/>
          <w:szCs w:val="28"/>
          <w:lang w:val="az-Latn-AZ"/>
        </w:rPr>
      </w:pPr>
      <w:r w:rsidRPr="00D817D9">
        <w:rPr>
          <w:rFonts w:ascii="Times New Roman" w:hAnsi="Times New Roman" w:cs="Times New Roman"/>
          <w:sz w:val="28"/>
          <w:szCs w:val="28"/>
          <w:lang w:val="az-Latn-AZ"/>
        </w:rPr>
        <w:t>Avrasiya İqtisadi Birliyi formalaşmaqda olan,</w:t>
      </w:r>
      <w:r>
        <w:rPr>
          <w:rFonts w:ascii="Times New Roman" w:hAnsi="Times New Roman" w:cs="Times New Roman"/>
          <w:sz w:val="28"/>
          <w:szCs w:val="28"/>
          <w:lang w:val="az-Latn-AZ"/>
        </w:rPr>
        <w:t xml:space="preserve"> Rusiyanın təşəbbüsü ilə 2015-ci ildən fəaliyyətə başalayan Rusiya, Belorusiya, Qazaxıstan, Ermənistan və Qirğızıstanın vahid iqtisadi məkan layihəsidir. Layihəyə Azərbaycanın cəlb olunması rəsmi və qeyri-rəsmi şəkildə təklif olunur. Bu təklif qəbul edilərsə, ixrac strukturuna təsir ötüşməyəcəyindən, layihənin qısa perspektivlərini araşdırdıq və bu yöndə bəzi araşdırmalardan faydalanmağı da məqbul bildik.</w:t>
      </w:r>
    </w:p>
    <w:p w:rsidR="00F3153A" w:rsidRPr="00F3153A" w:rsidRDefault="00F3153A" w:rsidP="00F3153A">
      <w:pPr>
        <w:spacing w:line="360" w:lineRule="auto"/>
        <w:ind w:firstLine="708"/>
        <w:jc w:val="both"/>
        <w:rPr>
          <w:rFonts w:ascii="Times New Roman" w:hAnsi="Times New Roman" w:cs="Times New Roman"/>
          <w:sz w:val="28"/>
          <w:szCs w:val="28"/>
          <w:lang w:val="az-Latn-AZ"/>
        </w:rPr>
      </w:pPr>
      <w:r w:rsidRPr="00F3153A">
        <w:rPr>
          <w:rFonts w:ascii="Times New Roman" w:hAnsi="Times New Roman" w:cs="Times New Roman"/>
          <w:sz w:val="28"/>
          <w:szCs w:val="28"/>
          <w:lang w:val="az-Latn-AZ"/>
        </w:rPr>
        <w:t>İqtisadi və Sosial İnkişaf Mərkəzi</w:t>
      </w:r>
      <w:r w:rsidR="00235288">
        <w:rPr>
          <w:rFonts w:ascii="Times New Roman" w:hAnsi="Times New Roman" w:cs="Times New Roman"/>
          <w:sz w:val="28"/>
          <w:szCs w:val="28"/>
          <w:lang w:val="az-Latn-AZ"/>
        </w:rPr>
        <w:t xml:space="preserve"> </w:t>
      </w:r>
      <w:r w:rsidRPr="00F3153A">
        <w:rPr>
          <w:rFonts w:ascii="Times New Roman" w:hAnsi="Times New Roman" w:cs="Times New Roman"/>
          <w:sz w:val="28"/>
          <w:szCs w:val="28"/>
          <w:lang w:val="az-Latn-AZ"/>
        </w:rPr>
        <w:t>Rusiya</w:t>
      </w:r>
      <w:r w:rsidR="004364C5">
        <w:rPr>
          <w:rFonts w:ascii="Times New Roman" w:hAnsi="Times New Roman" w:cs="Times New Roman"/>
          <w:sz w:val="28"/>
          <w:szCs w:val="28"/>
          <w:lang w:val="az-Latn-AZ"/>
        </w:rPr>
        <w:t>nın</w:t>
      </w:r>
      <w:r w:rsidRPr="00F3153A">
        <w:rPr>
          <w:rFonts w:ascii="Times New Roman" w:hAnsi="Times New Roman" w:cs="Times New Roman"/>
          <w:sz w:val="28"/>
          <w:szCs w:val="28"/>
          <w:lang w:val="az-Latn-AZ"/>
        </w:rPr>
        <w:t xml:space="preserve"> Azərbaycana təklif </w:t>
      </w:r>
      <w:r w:rsidR="004364C5">
        <w:rPr>
          <w:rFonts w:ascii="Times New Roman" w:hAnsi="Times New Roman" w:cs="Times New Roman"/>
          <w:sz w:val="28"/>
          <w:szCs w:val="28"/>
          <w:lang w:val="az-Latn-AZ"/>
        </w:rPr>
        <w:t>etdiyi</w:t>
      </w:r>
      <w:r w:rsidRPr="00F3153A">
        <w:rPr>
          <w:rFonts w:ascii="Times New Roman" w:hAnsi="Times New Roman" w:cs="Times New Roman"/>
          <w:sz w:val="28"/>
          <w:szCs w:val="28"/>
          <w:lang w:val="az-Latn-AZ"/>
        </w:rPr>
        <w:t xml:space="preserve"> Gömrük İttifaqına qoşulmaq </w:t>
      </w:r>
      <w:r w:rsidR="004364C5">
        <w:rPr>
          <w:rFonts w:ascii="Times New Roman" w:hAnsi="Times New Roman" w:cs="Times New Roman"/>
          <w:sz w:val="28"/>
          <w:szCs w:val="28"/>
          <w:lang w:val="az-Latn-AZ"/>
        </w:rPr>
        <w:t>fikrinin</w:t>
      </w:r>
      <w:r w:rsidRPr="00F3153A">
        <w:rPr>
          <w:rFonts w:ascii="Times New Roman" w:hAnsi="Times New Roman" w:cs="Times New Roman"/>
          <w:sz w:val="28"/>
          <w:szCs w:val="28"/>
          <w:lang w:val="az-Latn-AZ"/>
        </w:rPr>
        <w:t xml:space="preserve"> iqtisadi və sosial </w:t>
      </w:r>
      <w:r w:rsidR="004364C5">
        <w:rPr>
          <w:rFonts w:ascii="Times New Roman" w:hAnsi="Times New Roman" w:cs="Times New Roman"/>
          <w:sz w:val="28"/>
          <w:szCs w:val="28"/>
          <w:lang w:val="az-Latn-AZ"/>
        </w:rPr>
        <w:t>təhlilini</w:t>
      </w:r>
      <w:r w:rsidRPr="00F3153A">
        <w:rPr>
          <w:rFonts w:ascii="Times New Roman" w:hAnsi="Times New Roman" w:cs="Times New Roman"/>
          <w:sz w:val="28"/>
          <w:szCs w:val="28"/>
          <w:lang w:val="az-Latn-AZ"/>
        </w:rPr>
        <w:t xml:space="preserve"> aparıb. İqtisadi və Sosial əsaslandırma </w:t>
      </w:r>
      <w:r w:rsidR="004364C5">
        <w:rPr>
          <w:rFonts w:ascii="Times New Roman" w:hAnsi="Times New Roman" w:cs="Times New Roman"/>
          <w:sz w:val="28"/>
          <w:szCs w:val="28"/>
          <w:lang w:val="az-Latn-AZ"/>
        </w:rPr>
        <w:t>ölkəmiz</w:t>
      </w:r>
      <w:r w:rsidRPr="00F3153A">
        <w:rPr>
          <w:rFonts w:ascii="Times New Roman" w:hAnsi="Times New Roman" w:cs="Times New Roman"/>
          <w:sz w:val="28"/>
          <w:szCs w:val="28"/>
          <w:lang w:val="az-Latn-AZ"/>
        </w:rPr>
        <w:t xml:space="preserve"> üçün ilk dəfə aparılıb və </w:t>
      </w:r>
      <w:r w:rsidR="004364C5">
        <w:rPr>
          <w:rFonts w:ascii="Times New Roman" w:hAnsi="Times New Roman" w:cs="Times New Roman"/>
          <w:sz w:val="28"/>
          <w:szCs w:val="28"/>
          <w:lang w:val="az-Latn-AZ"/>
        </w:rPr>
        <w:t>mövcud</w:t>
      </w:r>
      <w:r w:rsidR="00235288">
        <w:rPr>
          <w:rFonts w:ascii="Times New Roman" w:hAnsi="Times New Roman" w:cs="Times New Roman"/>
          <w:sz w:val="28"/>
          <w:szCs w:val="28"/>
          <w:lang w:val="az-Latn-AZ"/>
        </w:rPr>
        <w:t xml:space="preserve"> </w:t>
      </w:r>
      <w:r w:rsidR="004364C5">
        <w:rPr>
          <w:rFonts w:ascii="Times New Roman" w:hAnsi="Times New Roman" w:cs="Times New Roman"/>
          <w:sz w:val="28"/>
          <w:szCs w:val="28"/>
          <w:lang w:val="az-Latn-AZ"/>
        </w:rPr>
        <w:t>fikirlərdən</w:t>
      </w:r>
      <w:r w:rsidRPr="00F3153A">
        <w:rPr>
          <w:rFonts w:ascii="Times New Roman" w:hAnsi="Times New Roman" w:cs="Times New Roman"/>
          <w:sz w:val="28"/>
          <w:szCs w:val="28"/>
          <w:lang w:val="az-Latn-AZ"/>
        </w:rPr>
        <w:t xml:space="preserve"> fərqli olaraq ekonometrik modellə</w:t>
      </w:r>
      <w:r w:rsidR="007303F2">
        <w:rPr>
          <w:rFonts w:ascii="Times New Roman" w:hAnsi="Times New Roman" w:cs="Times New Roman"/>
          <w:sz w:val="28"/>
          <w:szCs w:val="28"/>
          <w:lang w:val="az-Latn-AZ"/>
        </w:rPr>
        <w:t>r</w:t>
      </w:r>
      <w:r w:rsidR="00235288">
        <w:rPr>
          <w:rFonts w:ascii="Times New Roman" w:hAnsi="Times New Roman" w:cs="Times New Roman"/>
          <w:sz w:val="28"/>
          <w:szCs w:val="28"/>
          <w:lang w:val="az-Latn-AZ"/>
        </w:rPr>
        <w:t xml:space="preserve"> </w:t>
      </w:r>
      <w:r w:rsidR="004364C5">
        <w:rPr>
          <w:rFonts w:ascii="Times New Roman" w:hAnsi="Times New Roman" w:cs="Times New Roman"/>
          <w:sz w:val="28"/>
          <w:szCs w:val="28"/>
          <w:lang w:val="az-Latn-AZ"/>
        </w:rPr>
        <w:t>üsulu ilə</w:t>
      </w:r>
      <w:r w:rsidRPr="00F3153A">
        <w:rPr>
          <w:rFonts w:ascii="Times New Roman" w:hAnsi="Times New Roman" w:cs="Times New Roman"/>
          <w:sz w:val="28"/>
          <w:szCs w:val="28"/>
          <w:lang w:val="az-Latn-AZ"/>
        </w:rPr>
        <w:t xml:space="preserve"> Azərbaycanın milli maraqlarını qoruyaraq məsələ</w:t>
      </w:r>
      <w:r w:rsidR="004364C5">
        <w:rPr>
          <w:rFonts w:ascii="Times New Roman" w:hAnsi="Times New Roman" w:cs="Times New Roman"/>
          <w:sz w:val="28"/>
          <w:szCs w:val="28"/>
          <w:lang w:val="az-Latn-AZ"/>
        </w:rPr>
        <w:t>nin</w:t>
      </w:r>
      <w:r w:rsidR="00235288">
        <w:rPr>
          <w:rFonts w:ascii="Times New Roman" w:hAnsi="Times New Roman" w:cs="Times New Roman"/>
          <w:sz w:val="28"/>
          <w:szCs w:val="28"/>
          <w:lang w:val="az-Latn-AZ"/>
        </w:rPr>
        <w:t xml:space="preserve"> </w:t>
      </w:r>
      <w:r w:rsidR="004364C5">
        <w:rPr>
          <w:rFonts w:ascii="Times New Roman" w:hAnsi="Times New Roman" w:cs="Times New Roman"/>
          <w:sz w:val="28"/>
          <w:szCs w:val="28"/>
          <w:lang w:val="az-Latn-AZ"/>
        </w:rPr>
        <w:t xml:space="preserve">maraqlı </w:t>
      </w:r>
      <w:r w:rsidRPr="00F3153A">
        <w:rPr>
          <w:rFonts w:ascii="Times New Roman" w:hAnsi="Times New Roman" w:cs="Times New Roman"/>
          <w:sz w:val="28"/>
          <w:szCs w:val="28"/>
          <w:lang w:val="az-Latn-AZ"/>
        </w:rPr>
        <w:t>həll yolu</w:t>
      </w:r>
      <w:r w:rsidR="004364C5">
        <w:rPr>
          <w:rFonts w:ascii="Times New Roman" w:hAnsi="Times New Roman" w:cs="Times New Roman"/>
          <w:sz w:val="28"/>
          <w:szCs w:val="28"/>
          <w:lang w:val="az-Latn-AZ"/>
        </w:rPr>
        <w:t>nu</w:t>
      </w:r>
      <w:r w:rsidRPr="00F3153A">
        <w:rPr>
          <w:rFonts w:ascii="Times New Roman" w:hAnsi="Times New Roman" w:cs="Times New Roman"/>
          <w:sz w:val="28"/>
          <w:szCs w:val="28"/>
          <w:lang w:val="az-Latn-AZ"/>
        </w:rPr>
        <w:t xml:space="preserve"> təklif e</w:t>
      </w:r>
      <w:r w:rsidR="00235288">
        <w:rPr>
          <w:rFonts w:ascii="Times New Roman" w:hAnsi="Times New Roman" w:cs="Times New Roman"/>
          <w:sz w:val="28"/>
          <w:szCs w:val="28"/>
          <w:lang w:val="az-Latn-AZ"/>
        </w:rPr>
        <w:t>tdiyindən tədqiqat bu mövqeyi də nəzərə alır</w:t>
      </w:r>
      <w:r w:rsidRPr="00F3153A">
        <w:rPr>
          <w:rFonts w:ascii="Times New Roman" w:hAnsi="Times New Roman" w:cs="Times New Roman"/>
          <w:sz w:val="28"/>
          <w:szCs w:val="28"/>
          <w:lang w:val="az-Latn-AZ"/>
        </w:rPr>
        <w:t>.</w:t>
      </w:r>
    </w:p>
    <w:p w:rsidR="00F3153A" w:rsidRPr="00F3153A" w:rsidRDefault="00F3153A" w:rsidP="00F3153A">
      <w:pPr>
        <w:spacing w:line="360" w:lineRule="auto"/>
        <w:ind w:firstLine="708"/>
        <w:jc w:val="both"/>
        <w:rPr>
          <w:rFonts w:ascii="Times New Roman" w:hAnsi="Times New Roman" w:cs="Times New Roman"/>
          <w:sz w:val="28"/>
          <w:szCs w:val="28"/>
          <w:lang w:val="az-Latn-AZ"/>
        </w:rPr>
      </w:pPr>
      <w:r w:rsidRPr="00F3153A">
        <w:rPr>
          <w:rFonts w:ascii="Times New Roman" w:hAnsi="Times New Roman" w:cs="Times New Roman"/>
          <w:sz w:val="28"/>
          <w:szCs w:val="28"/>
          <w:lang w:val="az-Latn-AZ"/>
        </w:rPr>
        <w:t xml:space="preserve">İSİM </w:t>
      </w:r>
      <w:r w:rsidR="004364C5">
        <w:rPr>
          <w:rFonts w:ascii="Times New Roman" w:hAnsi="Times New Roman" w:cs="Times New Roman"/>
          <w:sz w:val="28"/>
          <w:szCs w:val="28"/>
          <w:lang w:val="az-Latn-AZ"/>
        </w:rPr>
        <w:t>mütəxəsissləri</w:t>
      </w:r>
      <w:r w:rsidR="00E109F4">
        <w:rPr>
          <w:rFonts w:ascii="Times New Roman" w:hAnsi="Times New Roman" w:cs="Times New Roman"/>
          <w:sz w:val="28"/>
          <w:szCs w:val="28"/>
          <w:lang w:val="az-Latn-AZ"/>
        </w:rPr>
        <w:t xml:space="preserve"> </w:t>
      </w:r>
      <w:r w:rsidRPr="00F3153A">
        <w:rPr>
          <w:rFonts w:ascii="Times New Roman" w:hAnsi="Times New Roman" w:cs="Times New Roman"/>
          <w:sz w:val="28"/>
          <w:szCs w:val="28"/>
          <w:lang w:val="az-Latn-AZ"/>
        </w:rPr>
        <w:t xml:space="preserve">Gömrük İttifaqına qoşulmaq sualına 3 </w:t>
      </w:r>
      <w:r w:rsidR="004364C5">
        <w:rPr>
          <w:rFonts w:ascii="Times New Roman" w:hAnsi="Times New Roman" w:cs="Times New Roman"/>
          <w:sz w:val="28"/>
          <w:szCs w:val="28"/>
          <w:lang w:val="az-Latn-AZ"/>
        </w:rPr>
        <w:t>prizmadan</w:t>
      </w:r>
      <w:r w:rsidR="00E109F4">
        <w:rPr>
          <w:rFonts w:ascii="Times New Roman" w:hAnsi="Times New Roman" w:cs="Times New Roman"/>
          <w:sz w:val="28"/>
          <w:szCs w:val="28"/>
          <w:lang w:val="az-Latn-AZ"/>
        </w:rPr>
        <w:t xml:space="preserve"> yanaş</w:t>
      </w:r>
      <w:r w:rsidRPr="00F3153A">
        <w:rPr>
          <w:rFonts w:ascii="Times New Roman" w:hAnsi="Times New Roman" w:cs="Times New Roman"/>
          <w:sz w:val="28"/>
          <w:szCs w:val="28"/>
          <w:lang w:val="az-Latn-AZ"/>
        </w:rPr>
        <w:t>ıb</w:t>
      </w:r>
      <w:r w:rsidR="00E109F4">
        <w:rPr>
          <w:rFonts w:ascii="Times New Roman" w:hAnsi="Times New Roman" w:cs="Times New Roman"/>
          <w:sz w:val="28"/>
          <w:szCs w:val="28"/>
          <w:lang w:val="az-Latn-AZ"/>
        </w:rPr>
        <w:t>lar</w:t>
      </w:r>
      <w:r w:rsidRPr="00F3153A">
        <w:rPr>
          <w:rFonts w:ascii="Times New Roman" w:hAnsi="Times New Roman" w:cs="Times New Roman"/>
          <w:sz w:val="28"/>
          <w:szCs w:val="28"/>
          <w:lang w:val="az-Latn-AZ"/>
        </w:rPr>
        <w:t xml:space="preserve">. Birinci </w:t>
      </w:r>
      <w:r w:rsidR="004364C5">
        <w:rPr>
          <w:rFonts w:ascii="Times New Roman" w:hAnsi="Times New Roman" w:cs="Times New Roman"/>
          <w:sz w:val="28"/>
          <w:szCs w:val="28"/>
          <w:lang w:val="az-Latn-AZ"/>
        </w:rPr>
        <w:t>prizmada maraq</w:t>
      </w:r>
      <w:r w:rsidRPr="00F3153A">
        <w:rPr>
          <w:rFonts w:ascii="Times New Roman" w:hAnsi="Times New Roman" w:cs="Times New Roman"/>
          <w:sz w:val="28"/>
          <w:szCs w:val="28"/>
          <w:lang w:val="az-Latn-AZ"/>
        </w:rPr>
        <w:t xml:space="preserve"> tərəf</w:t>
      </w:r>
      <w:r w:rsidR="004364C5">
        <w:rPr>
          <w:rFonts w:ascii="Times New Roman" w:hAnsi="Times New Roman" w:cs="Times New Roman"/>
          <w:sz w:val="28"/>
          <w:szCs w:val="28"/>
          <w:lang w:val="az-Latn-AZ"/>
        </w:rPr>
        <w:t>lərinin</w:t>
      </w:r>
      <w:r w:rsidRPr="00F3153A">
        <w:rPr>
          <w:rFonts w:ascii="Times New Roman" w:hAnsi="Times New Roman" w:cs="Times New Roman"/>
          <w:sz w:val="28"/>
          <w:szCs w:val="28"/>
          <w:lang w:val="az-Latn-AZ"/>
        </w:rPr>
        <w:t xml:space="preserve"> analizi (stakeholder analysis) </w:t>
      </w:r>
      <w:r w:rsidR="004364C5">
        <w:rPr>
          <w:rFonts w:ascii="Times New Roman" w:hAnsi="Times New Roman" w:cs="Times New Roman"/>
          <w:sz w:val="28"/>
          <w:szCs w:val="28"/>
          <w:lang w:val="az-Latn-AZ"/>
        </w:rPr>
        <w:t>aparılmışdır</w:t>
      </w:r>
      <w:r w:rsidRPr="00F3153A">
        <w:rPr>
          <w:rFonts w:ascii="Times New Roman" w:hAnsi="Times New Roman" w:cs="Times New Roman"/>
          <w:sz w:val="28"/>
          <w:szCs w:val="28"/>
          <w:lang w:val="az-Latn-AZ"/>
        </w:rPr>
        <w:t xml:space="preserve">. </w:t>
      </w:r>
      <w:r w:rsidR="004364C5">
        <w:rPr>
          <w:rFonts w:ascii="Times New Roman" w:hAnsi="Times New Roman" w:cs="Times New Roman"/>
          <w:sz w:val="28"/>
          <w:szCs w:val="28"/>
          <w:lang w:val="az-Latn-AZ"/>
        </w:rPr>
        <w:t>Məlum</w:t>
      </w:r>
      <w:r w:rsidRPr="00F3153A">
        <w:rPr>
          <w:rFonts w:ascii="Times New Roman" w:hAnsi="Times New Roman" w:cs="Times New Roman"/>
          <w:sz w:val="28"/>
          <w:szCs w:val="28"/>
          <w:lang w:val="az-Latn-AZ"/>
        </w:rPr>
        <w:t xml:space="preserve"> olmuşdur ki, qısamüddətli dövrdə</w:t>
      </w:r>
      <w:r w:rsidR="004364C5">
        <w:rPr>
          <w:rFonts w:ascii="Times New Roman" w:hAnsi="Times New Roman" w:cs="Times New Roman"/>
          <w:sz w:val="28"/>
          <w:szCs w:val="28"/>
          <w:lang w:val="az-Latn-AZ"/>
        </w:rPr>
        <w:t xml:space="preserve"> Gİ</w:t>
      </w:r>
      <w:r w:rsidR="00E109F4">
        <w:rPr>
          <w:rFonts w:ascii="Times New Roman" w:hAnsi="Times New Roman" w:cs="Times New Roman"/>
          <w:sz w:val="28"/>
          <w:szCs w:val="28"/>
          <w:lang w:val="az-Latn-AZ"/>
        </w:rPr>
        <w:t>-</w:t>
      </w:r>
      <w:r w:rsidR="004364C5">
        <w:rPr>
          <w:rFonts w:ascii="Times New Roman" w:hAnsi="Times New Roman" w:cs="Times New Roman"/>
          <w:sz w:val="28"/>
          <w:szCs w:val="28"/>
          <w:lang w:val="az-Latn-AZ"/>
        </w:rPr>
        <w:t>da</w:t>
      </w:r>
      <w:r w:rsidRPr="00F3153A">
        <w:rPr>
          <w:rFonts w:ascii="Times New Roman" w:hAnsi="Times New Roman" w:cs="Times New Roman"/>
          <w:sz w:val="28"/>
          <w:szCs w:val="28"/>
          <w:lang w:val="az-Latn-AZ"/>
        </w:rPr>
        <w:t xml:space="preserve"> maraqlı </w:t>
      </w:r>
      <w:r w:rsidR="004364C5">
        <w:rPr>
          <w:rFonts w:ascii="Times New Roman" w:hAnsi="Times New Roman" w:cs="Times New Roman"/>
          <w:sz w:val="28"/>
          <w:szCs w:val="28"/>
          <w:lang w:val="az-Latn-AZ"/>
        </w:rPr>
        <w:t xml:space="preserve">olan </w:t>
      </w:r>
      <w:r w:rsidRPr="00F3153A">
        <w:rPr>
          <w:rFonts w:ascii="Times New Roman" w:hAnsi="Times New Roman" w:cs="Times New Roman"/>
          <w:sz w:val="28"/>
          <w:szCs w:val="28"/>
          <w:lang w:val="az-Latn-AZ"/>
        </w:rPr>
        <w:t>tərəflərdən beynəlxalq cəmiyyət böyük ehtimal</w:t>
      </w:r>
      <w:r w:rsidR="004364C5">
        <w:rPr>
          <w:rFonts w:ascii="Times New Roman" w:hAnsi="Times New Roman" w:cs="Times New Roman"/>
          <w:sz w:val="28"/>
          <w:szCs w:val="28"/>
          <w:lang w:val="az-Latn-AZ"/>
        </w:rPr>
        <w:t xml:space="preserve"> ilə</w:t>
      </w:r>
      <w:r w:rsidRPr="00F3153A">
        <w:rPr>
          <w:rFonts w:ascii="Times New Roman" w:hAnsi="Times New Roman" w:cs="Times New Roman"/>
          <w:sz w:val="28"/>
          <w:szCs w:val="28"/>
          <w:lang w:val="az-Latn-AZ"/>
        </w:rPr>
        <w:t xml:space="preserve"> ziyan çəkəcək. Bununla </w:t>
      </w:r>
      <w:r w:rsidR="004364C5">
        <w:rPr>
          <w:rFonts w:ascii="Times New Roman" w:hAnsi="Times New Roman" w:cs="Times New Roman"/>
          <w:sz w:val="28"/>
          <w:szCs w:val="28"/>
          <w:lang w:val="az-Latn-AZ"/>
        </w:rPr>
        <w:t>belə</w:t>
      </w:r>
      <w:r w:rsidRPr="00F3153A">
        <w:rPr>
          <w:rFonts w:ascii="Times New Roman" w:hAnsi="Times New Roman" w:cs="Times New Roman"/>
          <w:sz w:val="28"/>
          <w:szCs w:val="28"/>
          <w:lang w:val="az-Latn-AZ"/>
        </w:rPr>
        <w:t>, Azərbaycan</w:t>
      </w:r>
      <w:r w:rsidR="004364C5">
        <w:rPr>
          <w:rFonts w:ascii="Times New Roman" w:hAnsi="Times New Roman" w:cs="Times New Roman"/>
          <w:sz w:val="28"/>
          <w:szCs w:val="28"/>
          <w:lang w:val="az-Latn-AZ"/>
        </w:rPr>
        <w:t>ın</w:t>
      </w:r>
      <w:r w:rsidRPr="00F3153A">
        <w:rPr>
          <w:rFonts w:ascii="Times New Roman" w:hAnsi="Times New Roman" w:cs="Times New Roman"/>
          <w:sz w:val="28"/>
          <w:szCs w:val="28"/>
          <w:lang w:val="az-Latn-AZ"/>
        </w:rPr>
        <w:t xml:space="preserve"> biznes mühiti artan rəqabətdən </w:t>
      </w:r>
      <w:r w:rsidR="004364C5">
        <w:rPr>
          <w:rFonts w:ascii="Times New Roman" w:hAnsi="Times New Roman" w:cs="Times New Roman"/>
          <w:sz w:val="28"/>
          <w:szCs w:val="28"/>
          <w:lang w:val="az-Latn-AZ"/>
        </w:rPr>
        <w:t>faydalanaraq</w:t>
      </w:r>
      <w:r w:rsidRPr="00F3153A">
        <w:rPr>
          <w:rFonts w:ascii="Times New Roman" w:hAnsi="Times New Roman" w:cs="Times New Roman"/>
          <w:sz w:val="28"/>
          <w:szCs w:val="28"/>
          <w:lang w:val="az-Latn-AZ"/>
        </w:rPr>
        <w:t xml:space="preserve"> inkişaf edə biləcək. Maraq tərəflər</w:t>
      </w:r>
      <w:r w:rsidR="00E109F4">
        <w:rPr>
          <w:rFonts w:ascii="Times New Roman" w:hAnsi="Times New Roman" w:cs="Times New Roman"/>
          <w:sz w:val="28"/>
          <w:szCs w:val="28"/>
          <w:lang w:val="az-Latn-AZ"/>
        </w:rPr>
        <w:t>inə</w:t>
      </w:r>
      <w:r w:rsidRPr="00F3153A">
        <w:rPr>
          <w:rFonts w:ascii="Times New Roman" w:hAnsi="Times New Roman" w:cs="Times New Roman"/>
          <w:sz w:val="28"/>
          <w:szCs w:val="28"/>
          <w:lang w:val="az-Latn-AZ"/>
        </w:rPr>
        <w:t xml:space="preserve"> ola biləcək xeyir</w:t>
      </w:r>
      <w:r w:rsidR="004364C5">
        <w:rPr>
          <w:rFonts w:ascii="Times New Roman" w:hAnsi="Times New Roman" w:cs="Times New Roman"/>
          <w:sz w:val="28"/>
          <w:szCs w:val="28"/>
          <w:lang w:val="az-Latn-AZ"/>
        </w:rPr>
        <w:t>dən</w:t>
      </w:r>
      <w:r w:rsidRPr="00F3153A">
        <w:rPr>
          <w:rFonts w:ascii="Times New Roman" w:hAnsi="Times New Roman" w:cs="Times New Roman"/>
          <w:sz w:val="28"/>
          <w:szCs w:val="28"/>
          <w:lang w:val="az-Latn-AZ"/>
        </w:rPr>
        <w:t xml:space="preserve"> və </w:t>
      </w:r>
      <w:r w:rsidR="004364C5">
        <w:rPr>
          <w:rFonts w:ascii="Times New Roman" w:hAnsi="Times New Roman" w:cs="Times New Roman"/>
          <w:sz w:val="28"/>
          <w:szCs w:val="28"/>
          <w:lang w:val="az-Latn-AZ"/>
        </w:rPr>
        <w:t>zərərdəndən</w:t>
      </w:r>
      <w:r w:rsidRPr="00F3153A">
        <w:rPr>
          <w:rFonts w:ascii="Times New Roman" w:hAnsi="Times New Roman" w:cs="Times New Roman"/>
          <w:sz w:val="28"/>
          <w:szCs w:val="28"/>
          <w:lang w:val="az-Latn-AZ"/>
        </w:rPr>
        <w:t xml:space="preserve"> sonra İSİM qoş</w:t>
      </w:r>
      <w:r w:rsidR="004364C5">
        <w:rPr>
          <w:rFonts w:ascii="Times New Roman" w:hAnsi="Times New Roman" w:cs="Times New Roman"/>
          <w:sz w:val="28"/>
          <w:szCs w:val="28"/>
          <w:lang w:val="az-Latn-AZ"/>
        </w:rPr>
        <w:t>ulmanın sektorlara</w:t>
      </w:r>
      <w:r w:rsidRPr="00F3153A">
        <w:rPr>
          <w:rFonts w:ascii="Times New Roman" w:hAnsi="Times New Roman" w:cs="Times New Roman"/>
          <w:sz w:val="28"/>
          <w:szCs w:val="28"/>
          <w:lang w:val="az-Latn-AZ"/>
        </w:rPr>
        <w:t xml:space="preserve"> təsirini öyrənib. </w:t>
      </w:r>
      <w:r w:rsidR="00E109F4">
        <w:rPr>
          <w:rFonts w:ascii="Times New Roman" w:hAnsi="Times New Roman" w:cs="Times New Roman"/>
          <w:sz w:val="28"/>
          <w:szCs w:val="28"/>
          <w:lang w:val="az-Latn-AZ"/>
        </w:rPr>
        <w:t>Milli</w:t>
      </w:r>
      <w:r w:rsidRPr="00F3153A">
        <w:rPr>
          <w:rFonts w:ascii="Times New Roman" w:hAnsi="Times New Roman" w:cs="Times New Roman"/>
          <w:sz w:val="28"/>
          <w:szCs w:val="28"/>
          <w:lang w:val="az-Latn-AZ"/>
        </w:rPr>
        <w:t xml:space="preserve"> iqtisadiyyatının ayrı-ayrı sektorları tə</w:t>
      </w:r>
      <w:r w:rsidR="00E109F4">
        <w:rPr>
          <w:rFonts w:ascii="Times New Roman" w:hAnsi="Times New Roman" w:cs="Times New Roman"/>
          <w:sz w:val="28"/>
          <w:szCs w:val="28"/>
          <w:lang w:val="az-Latn-AZ"/>
        </w:rPr>
        <w:t>hlil edilərək</w:t>
      </w:r>
      <w:r w:rsidR="004364C5">
        <w:rPr>
          <w:rFonts w:ascii="Times New Roman" w:hAnsi="Times New Roman" w:cs="Times New Roman"/>
          <w:sz w:val="28"/>
          <w:szCs w:val="28"/>
          <w:lang w:val="az-Latn-AZ"/>
        </w:rPr>
        <w:t>,</w:t>
      </w:r>
      <w:r w:rsidR="00E109F4">
        <w:rPr>
          <w:rFonts w:ascii="Times New Roman" w:hAnsi="Times New Roman" w:cs="Times New Roman"/>
          <w:sz w:val="28"/>
          <w:szCs w:val="28"/>
          <w:lang w:val="az-Latn-AZ"/>
        </w:rPr>
        <w:t xml:space="preserve"> </w:t>
      </w:r>
      <w:r w:rsidR="004364C5">
        <w:rPr>
          <w:rFonts w:ascii="Times New Roman" w:hAnsi="Times New Roman" w:cs="Times New Roman"/>
          <w:sz w:val="28"/>
          <w:szCs w:val="28"/>
          <w:lang w:val="az-Latn-AZ"/>
        </w:rPr>
        <w:t xml:space="preserve">bütün </w:t>
      </w:r>
      <w:r w:rsidRPr="00F3153A">
        <w:rPr>
          <w:rFonts w:ascii="Times New Roman" w:hAnsi="Times New Roman" w:cs="Times New Roman"/>
          <w:sz w:val="28"/>
          <w:szCs w:val="28"/>
          <w:lang w:val="az-Latn-AZ"/>
        </w:rPr>
        <w:t>sektor</w:t>
      </w:r>
      <w:r w:rsidR="004364C5">
        <w:rPr>
          <w:rFonts w:ascii="Times New Roman" w:hAnsi="Times New Roman" w:cs="Times New Roman"/>
          <w:sz w:val="28"/>
          <w:szCs w:val="28"/>
          <w:lang w:val="az-Latn-AZ"/>
        </w:rPr>
        <w:t>l</w:t>
      </w:r>
      <w:r w:rsidRPr="00F3153A">
        <w:rPr>
          <w:rFonts w:ascii="Times New Roman" w:hAnsi="Times New Roman" w:cs="Times New Roman"/>
          <w:sz w:val="28"/>
          <w:szCs w:val="28"/>
          <w:lang w:val="az-Latn-AZ"/>
        </w:rPr>
        <w:t>a</w:t>
      </w:r>
      <w:r w:rsidR="004364C5">
        <w:rPr>
          <w:rFonts w:ascii="Times New Roman" w:hAnsi="Times New Roman" w:cs="Times New Roman"/>
          <w:sz w:val="28"/>
          <w:szCs w:val="28"/>
          <w:lang w:val="az-Latn-AZ"/>
        </w:rPr>
        <w:t>r</w:t>
      </w:r>
      <w:r w:rsidRPr="00F3153A">
        <w:rPr>
          <w:rFonts w:ascii="Times New Roman" w:hAnsi="Times New Roman" w:cs="Times New Roman"/>
          <w:sz w:val="28"/>
          <w:szCs w:val="28"/>
          <w:lang w:val="az-Latn-AZ"/>
        </w:rPr>
        <w:t xml:space="preserve">da gözlənilən dəyişikliklər </w:t>
      </w:r>
      <w:r w:rsidR="004364C5">
        <w:rPr>
          <w:rFonts w:ascii="Times New Roman" w:hAnsi="Times New Roman" w:cs="Times New Roman"/>
          <w:sz w:val="28"/>
          <w:szCs w:val="28"/>
          <w:lang w:val="az-Latn-AZ"/>
        </w:rPr>
        <w:t>haqqında məlumat</w:t>
      </w:r>
      <w:r w:rsidRPr="00F3153A">
        <w:rPr>
          <w:rFonts w:ascii="Times New Roman" w:hAnsi="Times New Roman" w:cs="Times New Roman"/>
          <w:sz w:val="28"/>
          <w:szCs w:val="28"/>
          <w:lang w:val="az-Latn-AZ"/>
        </w:rPr>
        <w:t xml:space="preserve"> verilib. Qoşu</w:t>
      </w:r>
      <w:r w:rsidR="00E109F4">
        <w:rPr>
          <w:rFonts w:ascii="Times New Roman" w:hAnsi="Times New Roman" w:cs="Times New Roman"/>
          <w:sz w:val="28"/>
          <w:szCs w:val="28"/>
          <w:lang w:val="az-Latn-AZ"/>
        </w:rPr>
        <w:t>l</w:t>
      </w:r>
      <w:r w:rsidR="004364C5">
        <w:rPr>
          <w:rFonts w:ascii="Times New Roman" w:hAnsi="Times New Roman" w:cs="Times New Roman"/>
          <w:sz w:val="28"/>
          <w:szCs w:val="28"/>
          <w:lang w:val="az-Latn-AZ"/>
        </w:rPr>
        <w:t>duq</w:t>
      </w:r>
      <w:r w:rsidRPr="00F3153A">
        <w:rPr>
          <w:rFonts w:ascii="Times New Roman" w:hAnsi="Times New Roman" w:cs="Times New Roman"/>
          <w:sz w:val="28"/>
          <w:szCs w:val="28"/>
          <w:lang w:val="az-Latn-AZ"/>
        </w:rPr>
        <w:t>dan sonra İT, tikinti və bank sektoru</w:t>
      </w:r>
      <w:r w:rsidR="004364C5">
        <w:rPr>
          <w:rFonts w:ascii="Times New Roman" w:hAnsi="Times New Roman" w:cs="Times New Roman"/>
          <w:sz w:val="28"/>
          <w:szCs w:val="28"/>
          <w:lang w:val="az-Latn-AZ"/>
        </w:rPr>
        <w:t>nun</w:t>
      </w:r>
      <w:r w:rsidRPr="00F3153A">
        <w:rPr>
          <w:rFonts w:ascii="Times New Roman" w:hAnsi="Times New Roman" w:cs="Times New Roman"/>
          <w:sz w:val="28"/>
          <w:szCs w:val="28"/>
          <w:lang w:val="az-Latn-AZ"/>
        </w:rPr>
        <w:t xml:space="preserve"> inkişaf etmək potensialına olsa da, kənd təsərrüfatına olan </w:t>
      </w:r>
      <w:r w:rsidR="004364C5">
        <w:rPr>
          <w:rFonts w:ascii="Times New Roman" w:hAnsi="Times New Roman" w:cs="Times New Roman"/>
          <w:sz w:val="28"/>
          <w:szCs w:val="28"/>
          <w:lang w:val="az-Latn-AZ"/>
        </w:rPr>
        <w:t>böyük</w:t>
      </w:r>
      <w:r w:rsidRPr="00F3153A">
        <w:rPr>
          <w:rFonts w:ascii="Times New Roman" w:hAnsi="Times New Roman" w:cs="Times New Roman"/>
          <w:sz w:val="28"/>
          <w:szCs w:val="28"/>
          <w:lang w:val="az-Latn-AZ"/>
        </w:rPr>
        <w:t xml:space="preserve"> təhlükə bu inkişafı heçə endirə</w:t>
      </w:r>
      <w:r w:rsidR="004364C5">
        <w:rPr>
          <w:rFonts w:ascii="Times New Roman" w:hAnsi="Times New Roman" w:cs="Times New Roman"/>
          <w:sz w:val="28"/>
          <w:szCs w:val="28"/>
          <w:lang w:val="az-Latn-AZ"/>
        </w:rPr>
        <w:t xml:space="preserve"> bilə</w:t>
      </w:r>
      <w:r w:rsidRPr="00F3153A">
        <w:rPr>
          <w:rFonts w:ascii="Times New Roman" w:hAnsi="Times New Roman" w:cs="Times New Roman"/>
          <w:sz w:val="28"/>
          <w:szCs w:val="28"/>
          <w:lang w:val="az-Latn-AZ"/>
        </w:rPr>
        <w:t xml:space="preserve">r. Çünki Azərbaycanda iqtisadi fəal əhalinin 37-38 </w:t>
      </w:r>
      <w:r w:rsidR="004364C5">
        <w:rPr>
          <w:rFonts w:ascii="Times New Roman" w:hAnsi="Times New Roman" w:cs="Times New Roman"/>
          <w:sz w:val="28"/>
          <w:szCs w:val="28"/>
          <w:lang w:val="az-Latn-AZ"/>
        </w:rPr>
        <w:t>%-i</w:t>
      </w:r>
      <w:r w:rsidRPr="00F3153A">
        <w:rPr>
          <w:rFonts w:ascii="Times New Roman" w:hAnsi="Times New Roman" w:cs="Times New Roman"/>
          <w:sz w:val="28"/>
          <w:szCs w:val="28"/>
          <w:lang w:val="az-Latn-AZ"/>
        </w:rPr>
        <w:t xml:space="preserve"> kənd təsərrüfatında işlə təmin olunub.</w:t>
      </w:r>
      <w:r w:rsidR="00E109F4">
        <w:rPr>
          <w:rFonts w:ascii="Times New Roman" w:hAnsi="Times New Roman" w:cs="Times New Roman"/>
          <w:sz w:val="28"/>
          <w:szCs w:val="28"/>
          <w:lang w:val="az-Latn-AZ"/>
        </w:rPr>
        <w:t xml:space="preserve"> </w:t>
      </w:r>
      <w:r w:rsidRPr="00F3153A">
        <w:rPr>
          <w:rFonts w:ascii="Times New Roman" w:hAnsi="Times New Roman" w:cs="Times New Roman"/>
          <w:sz w:val="28"/>
          <w:szCs w:val="28"/>
          <w:lang w:val="az-Latn-AZ"/>
        </w:rPr>
        <w:t>Tə</w:t>
      </w:r>
      <w:r w:rsidR="00E109F4">
        <w:rPr>
          <w:rFonts w:ascii="Times New Roman" w:hAnsi="Times New Roman" w:cs="Times New Roman"/>
          <w:sz w:val="28"/>
          <w:szCs w:val="28"/>
          <w:lang w:val="az-Latn-AZ"/>
        </w:rPr>
        <w:t xml:space="preserve">dqiqat </w:t>
      </w:r>
      <w:r w:rsidRPr="00F3153A">
        <w:rPr>
          <w:rFonts w:ascii="Times New Roman" w:hAnsi="Times New Roman" w:cs="Times New Roman"/>
          <w:sz w:val="28"/>
          <w:szCs w:val="28"/>
          <w:lang w:val="az-Latn-AZ"/>
        </w:rPr>
        <w:t>b</w:t>
      </w:r>
      <w:r w:rsidR="00E109F4">
        <w:rPr>
          <w:rFonts w:ascii="Times New Roman" w:hAnsi="Times New Roman" w:cs="Times New Roman"/>
          <w:sz w:val="28"/>
          <w:szCs w:val="28"/>
          <w:lang w:val="az-Latn-AZ"/>
        </w:rPr>
        <w:t>elə</w:t>
      </w:r>
      <w:r w:rsidRPr="00F3153A">
        <w:rPr>
          <w:rFonts w:ascii="Times New Roman" w:hAnsi="Times New Roman" w:cs="Times New Roman"/>
          <w:sz w:val="28"/>
          <w:szCs w:val="28"/>
          <w:lang w:val="az-Latn-AZ"/>
        </w:rPr>
        <w:t xml:space="preserve"> uzunmüddətli yanaşma ilə də qısamüddətli </w:t>
      </w:r>
      <w:r w:rsidR="004364C5">
        <w:rPr>
          <w:rFonts w:ascii="Times New Roman" w:hAnsi="Times New Roman" w:cs="Times New Roman"/>
          <w:sz w:val="28"/>
          <w:szCs w:val="28"/>
          <w:lang w:val="az-Latn-AZ"/>
        </w:rPr>
        <w:t>təhlil</w:t>
      </w:r>
      <w:r w:rsidRPr="00F3153A">
        <w:rPr>
          <w:rFonts w:ascii="Times New Roman" w:hAnsi="Times New Roman" w:cs="Times New Roman"/>
          <w:sz w:val="28"/>
          <w:szCs w:val="28"/>
          <w:lang w:val="az-Latn-AZ"/>
        </w:rPr>
        <w:t xml:space="preserve"> aparılıb. Qısamüddətli təsir </w:t>
      </w:r>
      <w:r w:rsidRPr="00F3153A">
        <w:rPr>
          <w:rFonts w:ascii="Times New Roman" w:hAnsi="Times New Roman" w:cs="Times New Roman"/>
          <w:sz w:val="28"/>
          <w:szCs w:val="28"/>
          <w:lang w:val="az-Latn-AZ"/>
        </w:rPr>
        <w:lastRenderedPageBreak/>
        <w:t xml:space="preserve">reqressiya tənliyi və ekonometrik modellər vasitəsilə </w:t>
      </w:r>
      <w:r w:rsidR="00E109F4">
        <w:rPr>
          <w:rFonts w:ascii="Times New Roman" w:hAnsi="Times New Roman" w:cs="Times New Roman"/>
          <w:sz w:val="28"/>
          <w:szCs w:val="28"/>
          <w:lang w:val="az-Latn-AZ"/>
        </w:rPr>
        <w:t>öyrənilib</w:t>
      </w:r>
      <w:r w:rsidRPr="00F3153A">
        <w:rPr>
          <w:rFonts w:ascii="Times New Roman" w:hAnsi="Times New Roman" w:cs="Times New Roman"/>
          <w:sz w:val="28"/>
          <w:szCs w:val="28"/>
          <w:lang w:val="az-Latn-AZ"/>
        </w:rPr>
        <w:t xml:space="preserve">. Modellərin tətbiqi zamanı bəzi reqressiya tənliklərini çıxmaq şərtilə əksəri yüksək statistik keyfiyyət göstərərək qoşulmanın iqtisadiyyatın ticarət dövriyyəsinə, büdcəsinə, inflyasiyasına və ÜDM-in artım tempinə müsbət təsir edəcəyini ortalığa qoyub. Yekun nəticəyə əsasən 2010-cu ildə Gömrük İttifaqı təsis olunan zaman Azərbaycan qoşulsaydı, iqtisadiyyat son 3 il ərzində orta hesabla əlavə 1,6 </w:t>
      </w:r>
      <w:r w:rsidR="004364C5">
        <w:rPr>
          <w:rFonts w:ascii="Times New Roman" w:hAnsi="Times New Roman" w:cs="Times New Roman"/>
          <w:sz w:val="28"/>
          <w:szCs w:val="28"/>
          <w:lang w:val="az-Latn-AZ"/>
        </w:rPr>
        <w:t>%</w:t>
      </w:r>
      <w:r w:rsidRPr="00F3153A">
        <w:rPr>
          <w:rFonts w:ascii="Times New Roman" w:hAnsi="Times New Roman" w:cs="Times New Roman"/>
          <w:sz w:val="28"/>
          <w:szCs w:val="28"/>
          <w:lang w:val="az-Latn-AZ"/>
        </w:rPr>
        <w:t xml:space="preserve"> bəndi (son 3 ildə 4,99 </w:t>
      </w:r>
      <w:r w:rsidR="004364C5">
        <w:rPr>
          <w:rFonts w:ascii="Times New Roman" w:hAnsi="Times New Roman" w:cs="Times New Roman"/>
          <w:sz w:val="28"/>
          <w:szCs w:val="28"/>
          <w:lang w:val="az-Latn-AZ"/>
        </w:rPr>
        <w:t>%</w:t>
      </w:r>
      <w:r w:rsidRPr="00F3153A">
        <w:rPr>
          <w:rFonts w:ascii="Times New Roman" w:hAnsi="Times New Roman" w:cs="Times New Roman"/>
          <w:sz w:val="28"/>
          <w:szCs w:val="28"/>
          <w:lang w:val="az-Latn-AZ"/>
        </w:rPr>
        <w:t xml:space="preserve">) artmaq imkanına malik olacaqdı. Lakin eyni dövrün keyfiyyət </w:t>
      </w:r>
      <w:r w:rsidR="004364C5">
        <w:rPr>
          <w:rFonts w:ascii="Times New Roman" w:hAnsi="Times New Roman" w:cs="Times New Roman"/>
          <w:sz w:val="28"/>
          <w:szCs w:val="28"/>
          <w:lang w:val="az-Latn-AZ"/>
        </w:rPr>
        <w:t>təhlili</w:t>
      </w:r>
      <w:r w:rsidRPr="00F3153A">
        <w:rPr>
          <w:rFonts w:ascii="Times New Roman" w:hAnsi="Times New Roman" w:cs="Times New Roman"/>
          <w:sz w:val="28"/>
          <w:szCs w:val="28"/>
          <w:lang w:val="az-Latn-AZ"/>
        </w:rPr>
        <w:t xml:space="preserve"> göstərdi ki, Gömrük İttifaqının cari üzvlərinin ticarət dövriyyəsi heç də Gömrük İttifaqının digər üzvləri ilə olan ticarət dövriyyəsinə görə artmayıb. Avropa İttifaqı, Çinlə və digər qeyri-Gömrük İttifaqı ölkələri ilə ticarət 2010-cu ilin 1 yanvarından sonra Gömrük İttifaqı üzvləri ilə olan ticarətdən daha çox artıb.</w:t>
      </w:r>
    </w:p>
    <w:p w:rsidR="00892AC8" w:rsidRDefault="00235288" w:rsidP="00F3153A">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Buradfan belə nəticəyə gəlmək olar ki</w:t>
      </w:r>
      <w:r w:rsidR="00F3153A" w:rsidRPr="00F3153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w:t>
      </w:r>
      <w:r w:rsidR="00F3153A" w:rsidRPr="00F3153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ittifaq</w:t>
      </w:r>
      <w:r w:rsidR="00F3153A" w:rsidRPr="00F3153A">
        <w:rPr>
          <w:rFonts w:ascii="Times New Roman" w:hAnsi="Times New Roman" w:cs="Times New Roman"/>
          <w:sz w:val="28"/>
          <w:szCs w:val="28"/>
          <w:lang w:val="az-Latn-AZ"/>
        </w:rPr>
        <w:t xml:space="preserve"> özünün məqsədlərinə </w:t>
      </w:r>
      <w:r>
        <w:rPr>
          <w:rFonts w:ascii="Times New Roman" w:hAnsi="Times New Roman" w:cs="Times New Roman"/>
          <w:sz w:val="28"/>
          <w:szCs w:val="28"/>
          <w:lang w:val="az-Latn-AZ"/>
        </w:rPr>
        <w:t>çatmayıb</w:t>
      </w:r>
      <w:r w:rsidR="00F3153A" w:rsidRPr="00F3153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Təşəbbüs</w:t>
      </w:r>
      <w:r w:rsidR="00F3153A" w:rsidRPr="00F3153A">
        <w:rPr>
          <w:rFonts w:ascii="Times New Roman" w:hAnsi="Times New Roman" w:cs="Times New Roman"/>
          <w:sz w:val="28"/>
          <w:szCs w:val="28"/>
          <w:lang w:val="az-Latn-AZ"/>
        </w:rPr>
        <w:t xml:space="preserve"> iqtisadi </w:t>
      </w:r>
      <w:r>
        <w:rPr>
          <w:rFonts w:ascii="Times New Roman" w:hAnsi="Times New Roman" w:cs="Times New Roman"/>
          <w:sz w:val="28"/>
          <w:szCs w:val="28"/>
          <w:lang w:val="az-Latn-AZ"/>
        </w:rPr>
        <w:t>deyil</w:t>
      </w:r>
      <w:r w:rsidR="00F3153A" w:rsidRPr="00F3153A">
        <w:rPr>
          <w:rFonts w:ascii="Times New Roman" w:hAnsi="Times New Roman" w:cs="Times New Roman"/>
          <w:sz w:val="28"/>
          <w:szCs w:val="28"/>
          <w:lang w:val="az-Latn-AZ"/>
        </w:rPr>
        <w:t xml:space="preserve">, siyasi </w:t>
      </w:r>
      <w:r>
        <w:rPr>
          <w:rFonts w:ascii="Times New Roman" w:hAnsi="Times New Roman" w:cs="Times New Roman"/>
          <w:sz w:val="28"/>
          <w:szCs w:val="28"/>
          <w:lang w:val="az-Latn-AZ"/>
        </w:rPr>
        <w:t>xarakterli olduğundan</w:t>
      </w:r>
      <w:r w:rsidR="00F3153A" w:rsidRPr="00F3153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w:t>
      </w:r>
      <w:r w:rsidR="00F3153A" w:rsidRPr="00F3153A">
        <w:rPr>
          <w:rFonts w:ascii="Times New Roman" w:hAnsi="Times New Roman" w:cs="Times New Roman"/>
          <w:sz w:val="28"/>
          <w:szCs w:val="28"/>
          <w:lang w:val="az-Latn-AZ"/>
        </w:rPr>
        <w:t xml:space="preserve"> təhlil onun </w:t>
      </w:r>
      <w:r>
        <w:rPr>
          <w:rFonts w:ascii="Times New Roman" w:hAnsi="Times New Roman" w:cs="Times New Roman"/>
          <w:sz w:val="28"/>
          <w:szCs w:val="28"/>
          <w:lang w:val="az-Latn-AZ"/>
        </w:rPr>
        <w:t>səmərəsizliyini</w:t>
      </w:r>
      <w:r w:rsidR="00F3153A" w:rsidRPr="00F3153A">
        <w:rPr>
          <w:rFonts w:ascii="Times New Roman" w:hAnsi="Times New Roman" w:cs="Times New Roman"/>
          <w:sz w:val="28"/>
          <w:szCs w:val="28"/>
          <w:lang w:val="az-Latn-AZ"/>
        </w:rPr>
        <w:t xml:space="preserve"> üzə çıxar</w:t>
      </w:r>
      <w:r>
        <w:rPr>
          <w:rFonts w:ascii="Times New Roman" w:hAnsi="Times New Roman" w:cs="Times New Roman"/>
          <w:sz w:val="28"/>
          <w:szCs w:val="28"/>
          <w:lang w:val="az-Latn-AZ"/>
        </w:rPr>
        <w:t>mışdır</w:t>
      </w:r>
      <w:r w:rsidR="00F3153A" w:rsidRPr="00F3153A">
        <w:rPr>
          <w:rFonts w:ascii="Times New Roman" w:hAnsi="Times New Roman" w:cs="Times New Roman"/>
          <w:sz w:val="28"/>
          <w:szCs w:val="28"/>
          <w:lang w:val="az-Latn-AZ"/>
        </w:rPr>
        <w:t>. İSİM isə öz növbəsində</w:t>
      </w:r>
      <w:r>
        <w:rPr>
          <w:rFonts w:ascii="Times New Roman" w:hAnsi="Times New Roman" w:cs="Times New Roman"/>
          <w:sz w:val="28"/>
          <w:szCs w:val="28"/>
          <w:lang w:val="az-Latn-AZ"/>
        </w:rPr>
        <w:t xml:space="preserve"> iqtisadi effekti </w:t>
      </w:r>
      <w:r w:rsidR="00F3153A" w:rsidRPr="00F3153A">
        <w:rPr>
          <w:rFonts w:ascii="Times New Roman" w:hAnsi="Times New Roman" w:cs="Times New Roman"/>
          <w:sz w:val="28"/>
          <w:szCs w:val="28"/>
          <w:lang w:val="az-Latn-AZ"/>
        </w:rPr>
        <w:t>ol</w:t>
      </w:r>
      <w:r>
        <w:rPr>
          <w:rFonts w:ascii="Times New Roman" w:hAnsi="Times New Roman" w:cs="Times New Roman"/>
          <w:sz w:val="28"/>
          <w:szCs w:val="28"/>
          <w:lang w:val="az-Latn-AZ"/>
        </w:rPr>
        <w:t>mayacaq</w:t>
      </w:r>
      <w:r w:rsidR="00F3153A" w:rsidRPr="00F3153A">
        <w:rPr>
          <w:rFonts w:ascii="Times New Roman" w:hAnsi="Times New Roman" w:cs="Times New Roman"/>
          <w:sz w:val="28"/>
          <w:szCs w:val="28"/>
          <w:lang w:val="az-Latn-AZ"/>
        </w:rPr>
        <w:t xml:space="preserve"> bir </w:t>
      </w:r>
      <w:r>
        <w:rPr>
          <w:rFonts w:ascii="Times New Roman" w:hAnsi="Times New Roman" w:cs="Times New Roman"/>
          <w:sz w:val="28"/>
          <w:szCs w:val="28"/>
          <w:lang w:val="az-Latn-AZ"/>
        </w:rPr>
        <w:t>ittifaqa</w:t>
      </w:r>
      <w:r w:rsidR="00F3153A" w:rsidRPr="00F3153A">
        <w:rPr>
          <w:rFonts w:ascii="Times New Roman" w:hAnsi="Times New Roman" w:cs="Times New Roman"/>
          <w:sz w:val="28"/>
          <w:szCs w:val="28"/>
          <w:lang w:val="az-Latn-AZ"/>
        </w:rPr>
        <w:t xml:space="preserve"> qoşulmağı məsləhət görə bilm</w:t>
      </w:r>
      <w:r>
        <w:rPr>
          <w:rFonts w:ascii="Times New Roman" w:hAnsi="Times New Roman" w:cs="Times New Roman"/>
          <w:sz w:val="28"/>
          <w:szCs w:val="28"/>
          <w:lang w:val="az-Latn-AZ"/>
        </w:rPr>
        <w:t>əz</w:t>
      </w:r>
      <w:r w:rsidR="00F3153A" w:rsidRPr="00F3153A">
        <w:rPr>
          <w:rFonts w:ascii="Times New Roman" w:hAnsi="Times New Roman" w:cs="Times New Roman"/>
          <w:sz w:val="28"/>
          <w:szCs w:val="28"/>
          <w:lang w:val="az-Latn-AZ"/>
        </w:rPr>
        <w:t xml:space="preserve">. Rusiyanın bu inteqrativ layihəsinə qoşulmaq </w:t>
      </w:r>
      <w:r>
        <w:rPr>
          <w:rFonts w:ascii="Times New Roman" w:hAnsi="Times New Roman" w:cs="Times New Roman"/>
          <w:sz w:val="28"/>
          <w:szCs w:val="28"/>
          <w:lang w:val="az-Latn-AZ"/>
        </w:rPr>
        <w:t>fikri</w:t>
      </w:r>
      <w:r w:rsidR="00F3153A" w:rsidRPr="00F3153A">
        <w:rPr>
          <w:rFonts w:ascii="Times New Roman" w:hAnsi="Times New Roman" w:cs="Times New Roman"/>
          <w:sz w:val="28"/>
          <w:szCs w:val="28"/>
          <w:lang w:val="az-Latn-AZ"/>
        </w:rPr>
        <w:t xml:space="preserve"> siyasi səbəblərdən aktuallaşarsa və </w:t>
      </w:r>
      <w:r>
        <w:rPr>
          <w:rFonts w:ascii="Times New Roman" w:hAnsi="Times New Roman" w:cs="Times New Roman"/>
          <w:sz w:val="28"/>
          <w:szCs w:val="28"/>
          <w:lang w:val="az-Latn-AZ"/>
        </w:rPr>
        <w:t>məcburi</w:t>
      </w:r>
      <w:r w:rsidR="00F3153A" w:rsidRPr="00F3153A">
        <w:rPr>
          <w:rFonts w:ascii="Times New Roman" w:hAnsi="Times New Roman" w:cs="Times New Roman"/>
          <w:sz w:val="28"/>
          <w:szCs w:val="28"/>
          <w:lang w:val="az-Latn-AZ"/>
        </w:rPr>
        <w:t xml:space="preserve"> olarsa, İSİM qoşulmanın Böyük Britaniya modelin</w:t>
      </w:r>
      <w:r>
        <w:rPr>
          <w:rFonts w:ascii="Times New Roman" w:hAnsi="Times New Roman" w:cs="Times New Roman"/>
          <w:sz w:val="28"/>
          <w:szCs w:val="28"/>
          <w:lang w:val="az-Latn-AZ"/>
        </w:rPr>
        <w:t>ə baxmağı</w:t>
      </w:r>
      <w:r w:rsidR="00F3153A" w:rsidRPr="00F3153A">
        <w:rPr>
          <w:rFonts w:ascii="Times New Roman" w:hAnsi="Times New Roman" w:cs="Times New Roman"/>
          <w:sz w:val="28"/>
          <w:szCs w:val="28"/>
          <w:lang w:val="az-Latn-AZ"/>
        </w:rPr>
        <w:t xml:space="preserve"> təklif edir: Azərbaycan qoşulur, lakin bir çox strateji məsələlərdə özünün qərarvermə gücünü saxlayır. Belə strateji məsələlərə daxili və xarici enerji siyasəti, üçüncü dövlətlərə qarşı iqtisadi və tarif siyasəti, gələcək enerji layihələrində qərarvermə ixtiyarını aid etmək olar</w:t>
      </w:r>
      <w:r w:rsidR="00B15754">
        <w:rPr>
          <w:rFonts w:ascii="Times New Roman" w:hAnsi="Times New Roman" w:cs="Times New Roman"/>
          <w:sz w:val="28"/>
          <w:szCs w:val="28"/>
          <w:lang w:val="az-Latn-AZ"/>
        </w:rPr>
        <w:t xml:space="preserve"> </w:t>
      </w:r>
      <w:r w:rsidR="009601CF" w:rsidRPr="009601CF">
        <w:rPr>
          <w:rFonts w:ascii="Times New Roman" w:hAnsi="Times New Roman" w:cs="Times New Roman"/>
          <w:sz w:val="28"/>
          <w:szCs w:val="28"/>
          <w:lang w:val="az-Latn-AZ"/>
        </w:rPr>
        <w:t>(</w:t>
      </w:r>
      <w:r w:rsidR="009601CF">
        <w:rPr>
          <w:rFonts w:ascii="Times New Roman" w:hAnsi="Times New Roman" w:cs="Times New Roman"/>
          <w:sz w:val="28"/>
          <w:szCs w:val="28"/>
          <w:lang w:val="az-Latn-AZ"/>
        </w:rPr>
        <w:t>İSİM, 2015</w:t>
      </w:r>
      <w:r w:rsidR="009601CF" w:rsidRPr="009601CF">
        <w:rPr>
          <w:rFonts w:ascii="Times New Roman" w:hAnsi="Times New Roman" w:cs="Times New Roman"/>
          <w:sz w:val="28"/>
          <w:szCs w:val="28"/>
          <w:lang w:val="az-Latn-AZ"/>
        </w:rPr>
        <w:t>)</w:t>
      </w:r>
      <w:r w:rsidR="00F3153A" w:rsidRPr="00F3153A">
        <w:rPr>
          <w:rFonts w:ascii="Times New Roman" w:hAnsi="Times New Roman" w:cs="Times New Roman"/>
          <w:sz w:val="28"/>
          <w:szCs w:val="28"/>
          <w:lang w:val="az-Latn-AZ"/>
        </w:rPr>
        <w:t>.</w:t>
      </w:r>
    </w:p>
    <w:p w:rsidR="009601CF" w:rsidRDefault="009601CF" w:rsidP="00F3153A">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Qeyd etməliyik ki, məsələ</w:t>
      </w:r>
      <w:r w:rsidR="00027B43">
        <w:rPr>
          <w:rFonts w:ascii="Times New Roman" w:hAnsi="Times New Roman" w:cs="Times New Roman"/>
          <w:sz w:val="28"/>
          <w:szCs w:val="28"/>
          <w:lang w:val="az-Latn-AZ"/>
        </w:rPr>
        <w:t>nin</w:t>
      </w:r>
      <w:r>
        <w:rPr>
          <w:rFonts w:ascii="Times New Roman" w:hAnsi="Times New Roman" w:cs="Times New Roman"/>
          <w:sz w:val="28"/>
          <w:szCs w:val="28"/>
          <w:lang w:val="az-Latn-AZ"/>
        </w:rPr>
        <w:t xml:space="preserve"> bu formatda həm dünya, həm də Azərbaycan gündəminə yeni gə</w:t>
      </w:r>
      <w:r w:rsidR="00027B43">
        <w:rPr>
          <w:rFonts w:ascii="Times New Roman" w:hAnsi="Times New Roman" w:cs="Times New Roman"/>
          <w:sz w:val="28"/>
          <w:szCs w:val="28"/>
          <w:lang w:val="az-Latn-AZ"/>
        </w:rPr>
        <w:t>lməs</w:t>
      </w:r>
      <w:r>
        <w:rPr>
          <w:rFonts w:ascii="Times New Roman" w:hAnsi="Times New Roman" w:cs="Times New Roman"/>
          <w:sz w:val="28"/>
          <w:szCs w:val="28"/>
          <w:lang w:val="az-Latn-AZ"/>
        </w:rPr>
        <w:t xml:space="preserve">i və </w:t>
      </w:r>
      <w:r w:rsidR="00027B43">
        <w:rPr>
          <w:rFonts w:ascii="Times New Roman" w:hAnsi="Times New Roman" w:cs="Times New Roman"/>
          <w:sz w:val="28"/>
          <w:szCs w:val="28"/>
          <w:lang w:val="az-Latn-AZ"/>
        </w:rPr>
        <w:t>məsələyə rəsmi münasibətin az olması, onun ətrafında aparılan tədqiqatların da məhduluğunun obyektiv səbəbidir. Lakin, ümumilikdə mərkəzin verdiyi təhlil və bu təhlil nəticəsində gəldiyi qənaəti almaq üçün istifadə etdiyi riyazi-iqtisadi modelləşdirmə onun apardığımız tədqiqat əsanasında istifadə üçün də kifayət qədər ciddi və etibarlı edir. Digər tərəfdən, Avrasiya İqtisadi Birliyinə qoşulan ölkələrin mövcud vəziyyətlə</w:t>
      </w:r>
      <w:r w:rsidR="00E85183">
        <w:rPr>
          <w:rFonts w:ascii="Times New Roman" w:hAnsi="Times New Roman" w:cs="Times New Roman"/>
          <w:sz w:val="28"/>
          <w:szCs w:val="28"/>
          <w:lang w:val="az-Latn-AZ"/>
        </w:rPr>
        <w:t>rinə</w:t>
      </w:r>
      <w:r w:rsidR="00027B43">
        <w:rPr>
          <w:rFonts w:ascii="Times New Roman" w:hAnsi="Times New Roman" w:cs="Times New Roman"/>
          <w:sz w:val="28"/>
          <w:szCs w:val="28"/>
          <w:lang w:val="az-Latn-AZ"/>
        </w:rPr>
        <w:t xml:space="preserve"> və </w:t>
      </w:r>
      <w:r w:rsidR="00E85183">
        <w:rPr>
          <w:rFonts w:ascii="Times New Roman" w:hAnsi="Times New Roman" w:cs="Times New Roman"/>
          <w:sz w:val="28"/>
          <w:szCs w:val="28"/>
          <w:lang w:val="az-Latn-AZ"/>
        </w:rPr>
        <w:t xml:space="preserve">marağlarına diqqətlə baxdıqda, fərqli maraqlara rəğmən, müxtəlif səbəblərdən də olsa ölkələrə bu ittifaq </w:t>
      </w:r>
      <w:r w:rsidR="00E85183">
        <w:rPr>
          <w:rFonts w:ascii="Times New Roman" w:hAnsi="Times New Roman" w:cs="Times New Roman"/>
          <w:sz w:val="28"/>
          <w:szCs w:val="28"/>
          <w:lang w:val="az-Latn-AZ"/>
        </w:rPr>
        <w:lastRenderedPageBreak/>
        <w:t xml:space="preserve">müəyyən qədər mənfəətli ola bilər. Lakin zəngin resurslara və güclü potensiala malik Azərbaycan üçün, bazarlara girişi məhdudlaşdırmadan, bir sıra iqtisadiməsələlərdə müstəqil qərar vermək hüququnu saxlamaq, gec-tez yüksək rifahı onsuzda təmin edəcəkdir. </w:t>
      </w:r>
    </w:p>
    <w:p w:rsidR="00C85420" w:rsidRDefault="00C85420" w:rsidP="00F3153A">
      <w:pPr>
        <w:spacing w:line="360" w:lineRule="auto"/>
        <w:ind w:firstLine="708"/>
        <w:jc w:val="both"/>
        <w:rPr>
          <w:rFonts w:ascii="Times New Roman" w:hAnsi="Times New Roman" w:cs="Times New Roman"/>
          <w:sz w:val="28"/>
          <w:szCs w:val="28"/>
          <w:lang w:val="az-Latn-AZ"/>
        </w:rPr>
      </w:pPr>
    </w:p>
    <w:p w:rsidR="00C85420" w:rsidRDefault="00C85420" w:rsidP="00F3153A">
      <w:pPr>
        <w:spacing w:line="360" w:lineRule="auto"/>
        <w:ind w:firstLine="708"/>
        <w:jc w:val="both"/>
        <w:rPr>
          <w:rFonts w:ascii="Times New Roman" w:hAnsi="Times New Roman" w:cs="Times New Roman"/>
          <w:sz w:val="28"/>
          <w:szCs w:val="28"/>
          <w:lang w:val="az-Latn-AZ"/>
        </w:rPr>
      </w:pPr>
    </w:p>
    <w:p w:rsidR="006C68E4" w:rsidRDefault="006C68E4" w:rsidP="006C68E4">
      <w:pPr>
        <w:spacing w:line="360" w:lineRule="auto"/>
        <w:ind w:firstLine="708"/>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3.</w:t>
      </w:r>
      <w:r>
        <w:rPr>
          <w:rFonts w:ascii="Times New Roman" w:hAnsi="Times New Roman" w:cs="Times New Roman"/>
          <w:b/>
          <w:sz w:val="28"/>
          <w:szCs w:val="28"/>
          <w:lang w:val="az-Latn-AZ"/>
        </w:rPr>
        <w:t xml:space="preserve">2 </w:t>
      </w:r>
      <w:r w:rsidRPr="002E64C0">
        <w:rPr>
          <w:rFonts w:ascii="Times New Roman" w:hAnsi="Times New Roman" w:cs="Times New Roman"/>
          <w:b/>
          <w:sz w:val="28"/>
          <w:szCs w:val="28"/>
          <w:lang w:val="az-Latn-AZ"/>
        </w:rPr>
        <w:t>Azərbaycanda ixracın artırılmasının prioritet istiqamətləri</w:t>
      </w:r>
    </w:p>
    <w:p w:rsidR="008E1E94" w:rsidRDefault="006C68E4" w:rsidP="006C68E4">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Azərbaycan iqtisadiyyatının gələcək inkişaf perspektivləri “Azərbaycan 2020: Gələcəyə baxış” inkişaf konsepsiyasına əsasən Azərbaycan əhalinin gəlirlərinin yüksək, işsizlik səviyyəsinin minimum həddə olduğu, inkişaf etmiş insan kapitalına, mühafizə edilən, sağlam ətraf mühitə və hər bir vətəndaşı üçün geniş imkanlara malik məkan olacaqdır. Konsepsiyada nəzərdə tutulmuş tədbirlərin icrası nəticəsində dövrün sonuna ölkədə adambaşına düşən ÜDM-in həcmi iki dəfə artaraq 13000 ABŞ dollarına çatacaqdır. 2020-ci ilədək Azərbaycanın Dünya Bankının adambaşına düşən Ümumi Milli Gəlir təsnifatına görə “yuxarı orta gəlirli ölkələr” arasında tamhüquqlu ölkə olması və hazırda bu qrup ölkələr sırasında yer almanın əsas səbəbi olan karbohidrogen ixracından asılılığın aradan qaldırılması, habelə BMT-nin İnkişaf Proqramının İnsan İnkişafı ilə bağlı təsnifatına əsasən “yüksək insan inkişafı” ölkələri qrupunda yuxarı sıralara yüksəlməsi hədəflənir. Azərbaycan Respublikasının iqtisadi inkişaf baxımından regionun lider dövlətindən beynəlxalq iqtisadi münasibətlər sistemində yüksək rəqabətqabiliyyətli iştirakçı statusuna yüksəlməsi reallaşdırılacaqdır. Bu məqsədlə ölkənin əlverişli coğrafi mövqeyi, geniş potensialı nəzərə alınaraq, ölkənin regionun ticarət mərkəzinə çevrilməsi, qeyri-neft sektoru üzrə adambaşına düşən ixrac həcminin 1000 ABŞ dollarına çatdırılması planlaşdırılır</w:t>
      </w:r>
      <w:r w:rsidR="005102B0">
        <w:rPr>
          <w:rFonts w:ascii="Times New Roman" w:hAnsi="Times New Roman" w:cs="Times New Roman"/>
          <w:sz w:val="28"/>
          <w:szCs w:val="28"/>
          <w:lang w:val="az-Latn-AZ"/>
        </w:rPr>
        <w:t xml:space="preserve"> (3 – Azərbaycan 2020: strateji baxış və hədəflər, səh. 10)</w:t>
      </w:r>
      <w:r w:rsidRPr="002E64C0">
        <w:rPr>
          <w:rFonts w:ascii="Times New Roman" w:hAnsi="Times New Roman" w:cs="Times New Roman"/>
          <w:sz w:val="28"/>
          <w:szCs w:val="28"/>
          <w:lang w:val="az-Latn-AZ"/>
        </w:rPr>
        <w:t>. Azərbaycan ixracyönümlü iqtisadiyyat qurmaq istədiyindən gələcəkdə Avropa İttifaqı və Gömrük İttifaqı ölkələrinin bazarlarını hədəf kimi götürə bilər</w:t>
      </w:r>
      <w:r w:rsidR="00B520CD">
        <w:rPr>
          <w:rFonts w:ascii="Times New Roman" w:hAnsi="Times New Roman" w:cs="Times New Roman"/>
          <w:sz w:val="28"/>
          <w:szCs w:val="28"/>
          <w:lang w:val="az-Latn-AZ"/>
        </w:rPr>
        <w:t xml:space="preserve"> (Qasımlı, 2014)</w:t>
      </w:r>
      <w:r w:rsidRPr="002E64C0">
        <w:rPr>
          <w:rFonts w:ascii="Times New Roman" w:hAnsi="Times New Roman" w:cs="Times New Roman"/>
          <w:sz w:val="28"/>
          <w:szCs w:val="28"/>
          <w:lang w:val="az-Latn-AZ"/>
        </w:rPr>
        <w:t xml:space="preserve">. Azərbaycanın okeana birbaşa çıxışının olmaması </w:t>
      </w:r>
      <w:r w:rsidRPr="002E64C0">
        <w:rPr>
          <w:rFonts w:ascii="Times New Roman" w:hAnsi="Times New Roman" w:cs="Times New Roman"/>
          <w:sz w:val="28"/>
          <w:szCs w:val="28"/>
          <w:lang w:val="az-Latn-AZ"/>
        </w:rPr>
        <w:lastRenderedPageBreak/>
        <w:t>ölkəni bir sıra xidmət növləri üzrə ixracı genişləndirməyə vadar edir. Bu mənada Azərbaycanın nəqliyyat və logistika mərkəzinə çevrilməsi üçün geniş layihələr həyata keçirilir. Bakı-Tbilisi-Qars dəmiryolu xətti və Ələt beynəlxalq dəniz limanı başda olmaqla nəqliyyat infrastrukturunun modernləşdirilməsi Azərbaycanı Avropa və Asiya qitələri arasında əlverişli bir nəqliyyat habına çevirir. Azərbaycan TRACECA xəttinin (4,577 km) üzərində yerləşir ki, bu da Avropa ilə Asiyanı birləşdirən Şimal-Cənub(6,978km), Transsib(9,200km) və Cənub dəhlizi (11,700km) ilə müqayisədə daha qısadır. Üstəlik Türkiyədə Bosfor boğazından keçən Mərmərə layihəsi imkan verəcək ki, Azərbaycan Gürcüstan-Türkiyə üzərindən yüklər və sərnişin Avropa və Asiya arasında vaxt və məsafə baxımından sərfəli şərtlərlə daşınsın. Azərbaycanın Avropa və Asiya arasındakı əlverişli coğrafi mövqeyi və bilik iqtisadiyyatının strateji hədəf olaraq seçilməsi ölkənin həm də İKT sahəsində haba çevrilməsini şərtləndirir. Trans Avrasiya Super İnformasiya Magistralı (TASİM) layihəsi vacib regional təşəbbüsdür və onun məqsədi əsasən Qərbi Avropadan Şərqi Asiyaya qədər Avrasiya ölkələrinin əhatə edən transmilli fiber-optik xəttin çəkilməsidir. Layihə Frankfurtdan Honq Konqa istiqamətlənən əsas tranzit xəttinin qurulmasını nəzərdə tutur. Bu xətt Avropanın və Asiyanın ən böyük informasiya mübadiləsi mərkəzlərini birləşdirəcəkdir. Tranzit xətti Çin, Qazaxıstan, Azərbaycan, Gürcüstan, Türkiyədə</w:t>
      </w:r>
      <w:r>
        <w:rPr>
          <w:rFonts w:ascii="Times New Roman" w:hAnsi="Times New Roman" w:cs="Times New Roman"/>
          <w:sz w:val="28"/>
          <w:szCs w:val="28"/>
          <w:lang w:val="az-Latn-AZ"/>
        </w:rPr>
        <w:t>n</w:t>
      </w:r>
      <w:r w:rsidRPr="002E64C0">
        <w:rPr>
          <w:rFonts w:ascii="Times New Roman" w:hAnsi="Times New Roman" w:cs="Times New Roman"/>
          <w:sz w:val="28"/>
          <w:szCs w:val="28"/>
          <w:lang w:val="az-Latn-AZ"/>
        </w:rPr>
        <w:t xml:space="preserve"> keçərək Almaniyaya gedəcəkdir. BMT Baş Assambleyası Avrasiya Super İnformasiya Magistralı layihəsini dəstəkləyən bir sıra qətnamələr qəbul etmiş və TASİM-in əlaqələndirilməsində Azərbaycanın rolunu yüksək qiymətləndirmişdir. Azərbaycanın öndərlik etdiyi layihə geniş Avrasiya regionunda “rəqəmsal uçurum”un aradan qaldırılmasında əhəmiyyət daşıyır. Azərbaycanın orbitə buraxdığı “Azerspace-1” telekommunikasiya peyki milyon</w:t>
      </w:r>
      <w:r>
        <w:rPr>
          <w:rFonts w:ascii="Times New Roman" w:hAnsi="Times New Roman" w:cs="Times New Roman"/>
          <w:sz w:val="28"/>
          <w:szCs w:val="28"/>
          <w:lang w:val="az-Latn-AZ"/>
        </w:rPr>
        <w:t>larla</w:t>
      </w:r>
      <w:r w:rsidRPr="002E64C0">
        <w:rPr>
          <w:rFonts w:ascii="Times New Roman" w:hAnsi="Times New Roman" w:cs="Times New Roman"/>
          <w:sz w:val="28"/>
          <w:szCs w:val="28"/>
          <w:lang w:val="az-Latn-AZ"/>
        </w:rPr>
        <w:t xml:space="preserve"> ABŞ dolları həcmində resurs ixrac ed</w:t>
      </w:r>
      <w:r>
        <w:rPr>
          <w:rFonts w:ascii="Times New Roman" w:hAnsi="Times New Roman" w:cs="Times New Roman"/>
          <w:sz w:val="28"/>
          <w:szCs w:val="28"/>
          <w:lang w:val="az-Latn-AZ"/>
        </w:rPr>
        <w:t>ir</w:t>
      </w:r>
      <w:r w:rsidRPr="002E64C0">
        <w:rPr>
          <w:rFonts w:ascii="Times New Roman" w:hAnsi="Times New Roman" w:cs="Times New Roman"/>
          <w:sz w:val="28"/>
          <w:szCs w:val="28"/>
          <w:lang w:val="az-Latn-AZ"/>
        </w:rPr>
        <w:t xml:space="preserve">. Orbitə buraxılması planlaşdırılan daha iki süni peykin vasitəsilə Azərbaycan dünyanın kosmik bazarlarında da öz yerini möhkəmləndirməyə çalışır. </w:t>
      </w:r>
      <w:r w:rsidR="008E1E94">
        <w:rPr>
          <w:rFonts w:ascii="Times New Roman" w:hAnsi="Times New Roman" w:cs="Times New Roman"/>
          <w:sz w:val="28"/>
          <w:szCs w:val="28"/>
          <w:lang w:val="az-Latn-AZ"/>
        </w:rPr>
        <w:t xml:space="preserve">Tədqiqatçı Vüsal Qasımlı hesab edir ki, </w:t>
      </w:r>
      <w:r w:rsidRPr="002E64C0">
        <w:rPr>
          <w:rFonts w:ascii="Times New Roman" w:hAnsi="Times New Roman" w:cs="Times New Roman"/>
          <w:sz w:val="28"/>
          <w:szCs w:val="28"/>
          <w:lang w:val="az-Latn-AZ"/>
        </w:rPr>
        <w:t>2014-cü ildən başlayaraq 2017-ci ilə qədər Azərbaycanda neft hasilatı “W-şəkilli” dinamikaya malik olacaq və təxminən 40 milyon tonluq hasilat həcmi ətrafında rəqs edəcək. Bu</w:t>
      </w:r>
      <w:r w:rsidR="00EF07EB">
        <w:rPr>
          <w:rFonts w:ascii="Times New Roman" w:hAnsi="Times New Roman" w:cs="Times New Roman"/>
          <w:sz w:val="28"/>
          <w:szCs w:val="28"/>
          <w:lang w:val="az-Latn-AZ"/>
        </w:rPr>
        <w:t xml:space="preserve"> </w:t>
      </w:r>
      <w:r w:rsidRPr="002E64C0">
        <w:rPr>
          <w:rFonts w:ascii="Times New Roman" w:hAnsi="Times New Roman" w:cs="Times New Roman"/>
          <w:sz w:val="28"/>
          <w:szCs w:val="28"/>
          <w:lang w:val="az-Latn-AZ"/>
        </w:rPr>
        <w:lastRenderedPageBreak/>
        <w:t xml:space="preserve">ərzində mötəbər analitik mərkəzlər neftin hər barelinin ortalama 100 ABŞ dolları olması barədə proqnozlar verirlər. </w:t>
      </w:r>
    </w:p>
    <w:p w:rsidR="006C68E4" w:rsidRDefault="006C68E4" w:rsidP="006C68E4">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Beləliklə, Azərbaycan ortamüddətli dönəmdə neft gəlirlərini sabitləşdirəcək, 2019-cu ildən başlayaraq “Şahdəniz 2” fazasından təbii qaz ixracını genişləndirməklə isə azalan neft gəlirlərini kompensasiya edəcəkdir. Sabit neft-qaz gəlirləri Azərbaycanda qeyri-karbohidro</w:t>
      </w:r>
      <w:r>
        <w:rPr>
          <w:rFonts w:ascii="Times New Roman" w:hAnsi="Times New Roman" w:cs="Times New Roman"/>
          <w:sz w:val="28"/>
          <w:szCs w:val="28"/>
          <w:lang w:val="az-Latn-AZ"/>
        </w:rPr>
        <w:t>gen sektorunun rahat inkişafı üç</w:t>
      </w:r>
      <w:r w:rsidRPr="002E64C0">
        <w:rPr>
          <w:rFonts w:ascii="Times New Roman" w:hAnsi="Times New Roman" w:cs="Times New Roman"/>
          <w:sz w:val="28"/>
          <w:szCs w:val="28"/>
          <w:lang w:val="az-Latn-AZ"/>
        </w:rPr>
        <w:t>ün zəmin yaradır. Məsələn, 2011-ci ildə qeyri-neft sektorunun ÜDM-də payı 48,8 faizdən 2017-ci ildə 72,4 faizə çatacaq. 2014-2017-ci illərdə qeyri-neft sektoru 40 faizə qədər artacaq və 8,6 faiz həddində orta illik artım tempinə malik olacaq. Qeyri-neft sektorunun sürətlə artan sahələri - tikinti, turizm, İKT, ərzaq istehsalı və bəzi qeyri-neft sənaye sahələri olacaq. 2014-2017-ci illərdə ÜDM-in orta illik artım tempi 5 faizdən çox olacaq ki, bu da ölkənin “orta gəlir tələsindən” (middle income trap) sürətlə uzaqlaşmasını təmin edəcək. Çünki “yuxarı orta gəlirli” ölkələrin orta gəlir tələsindən qurtarması üçün illik ə</w:t>
      </w:r>
      <w:r w:rsidR="003F43E3">
        <w:rPr>
          <w:rFonts w:ascii="Times New Roman" w:hAnsi="Times New Roman" w:cs="Times New Roman"/>
          <w:sz w:val="28"/>
          <w:szCs w:val="28"/>
          <w:lang w:val="az-Latn-AZ"/>
        </w:rPr>
        <w:t>n azı 3,5 faiz artı</w:t>
      </w:r>
      <w:r w:rsidRPr="002E64C0">
        <w:rPr>
          <w:rFonts w:ascii="Times New Roman" w:hAnsi="Times New Roman" w:cs="Times New Roman"/>
          <w:sz w:val="28"/>
          <w:szCs w:val="28"/>
          <w:lang w:val="az-Latn-AZ"/>
        </w:rPr>
        <w:t xml:space="preserve">ma nail olması tələb olunur. Azərbaycan ərazilərinin 20 </w:t>
      </w:r>
      <w:r w:rsidR="005B7A47">
        <w:rPr>
          <w:rFonts w:ascii="Times New Roman" w:hAnsi="Times New Roman" w:cs="Times New Roman"/>
          <w:sz w:val="28"/>
          <w:szCs w:val="28"/>
          <w:lang w:val="az-Latn-AZ"/>
        </w:rPr>
        <w:t>%-nin</w:t>
      </w:r>
      <w:r w:rsidRPr="002E64C0">
        <w:rPr>
          <w:rFonts w:ascii="Times New Roman" w:hAnsi="Times New Roman" w:cs="Times New Roman"/>
          <w:sz w:val="28"/>
          <w:szCs w:val="28"/>
          <w:lang w:val="az-Latn-AZ"/>
        </w:rPr>
        <w:t xml:space="preserve"> Ermənistan tərəfindən işğalı təkcə bu ölkə üçün deyil, bütünlükdə</w:t>
      </w:r>
      <w:r w:rsidR="003F43E3">
        <w:rPr>
          <w:rFonts w:ascii="Times New Roman" w:hAnsi="Times New Roman" w:cs="Times New Roman"/>
          <w:sz w:val="28"/>
          <w:szCs w:val="28"/>
          <w:lang w:val="az-Latn-AZ"/>
        </w:rPr>
        <w:t xml:space="preserve"> region üçün problem sayı</w:t>
      </w:r>
      <w:r w:rsidRPr="002E64C0">
        <w:rPr>
          <w:rFonts w:ascii="Times New Roman" w:hAnsi="Times New Roman" w:cs="Times New Roman"/>
          <w:sz w:val="28"/>
          <w:szCs w:val="28"/>
          <w:lang w:val="az-Latn-AZ"/>
        </w:rPr>
        <w:t>lır. Azərbaycan təhlükəsizliyini təmin etmək və məcburi köçkün və qaçqınların rifahının yaxşılaşdırmaq üçün ağır bir maliyyə yükünün altındadır.</w:t>
      </w:r>
    </w:p>
    <w:p w:rsidR="006C68E4" w:rsidRDefault="006C68E4" w:rsidP="006C68E4">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Əgər Azərbaycan əraziləri işğaldan azad olunsa, rəsmi Bakı qənaət etdiyi vəsaiti təkcə işğaldan azad olan ərazilərinin deyil, bütünlükdə regionun inkişafına sərf edə bilər. Azərbaycanın regional və qlobal müstəvidə </w:t>
      </w:r>
      <w:r>
        <w:rPr>
          <w:rFonts w:ascii="Times New Roman" w:hAnsi="Times New Roman" w:cs="Times New Roman"/>
          <w:sz w:val="28"/>
          <w:szCs w:val="28"/>
          <w:lang w:val="az-Latn-AZ"/>
        </w:rPr>
        <w:t>fakt</w:t>
      </w:r>
      <w:r w:rsidRPr="002E64C0">
        <w:rPr>
          <w:rFonts w:ascii="Times New Roman" w:hAnsi="Times New Roman" w:cs="Times New Roman"/>
          <w:sz w:val="28"/>
          <w:szCs w:val="28"/>
          <w:lang w:val="az-Latn-AZ"/>
        </w:rPr>
        <w:t>ora çevrilməsi siyasi, iqtisadi və humanitar istiqamətlərdə fəallığının artması ilə səciyyələnir. Müstəqil dövlət kimi yaşadığı iki onillik ərzində BMT Tə</w:t>
      </w:r>
      <w:r>
        <w:rPr>
          <w:rFonts w:ascii="Times New Roman" w:hAnsi="Times New Roman" w:cs="Times New Roman"/>
          <w:sz w:val="28"/>
          <w:szCs w:val="28"/>
          <w:lang w:val="az-Latn-AZ"/>
        </w:rPr>
        <w:t>h</w:t>
      </w:r>
      <w:r w:rsidRPr="002E64C0">
        <w:rPr>
          <w:rFonts w:ascii="Times New Roman" w:hAnsi="Times New Roman" w:cs="Times New Roman"/>
          <w:sz w:val="28"/>
          <w:szCs w:val="28"/>
          <w:lang w:val="az-Latn-AZ"/>
        </w:rPr>
        <w:t>lükəsizlik Şurasının üzvü olmuş və dünyanın 40 ən güclü iqtisadiyyatından birini qurmuş Azərbaycan gələcək 10 il ərzində Avrasiya materikinin mərkəzində mühüm hab və Avropanın enerji təhlükəsizliyində əsas rol oynay</w:t>
      </w:r>
      <w:r>
        <w:rPr>
          <w:rFonts w:ascii="Times New Roman" w:hAnsi="Times New Roman" w:cs="Times New Roman"/>
          <w:sz w:val="28"/>
          <w:szCs w:val="28"/>
          <w:lang w:val="az-Latn-AZ"/>
        </w:rPr>
        <w:t>a</w:t>
      </w:r>
      <w:r w:rsidRPr="002E64C0">
        <w:rPr>
          <w:rFonts w:ascii="Times New Roman" w:hAnsi="Times New Roman" w:cs="Times New Roman"/>
          <w:sz w:val="28"/>
          <w:szCs w:val="28"/>
          <w:lang w:val="az-Latn-AZ"/>
        </w:rPr>
        <w:t>caq inkişaf etmiş bir dövlətə çevrilməyi hədəfləyir.Azərbaycanın xarici iqtisadi siyasəti 2003-2012-ci illərdə Azərbaycanda xarici ticarət dövriyyəsini 6,4 dəfə, ixrac</w:t>
      </w:r>
      <w:r w:rsidR="008E1E94">
        <w:rPr>
          <w:rFonts w:ascii="Times New Roman" w:hAnsi="Times New Roman" w:cs="Times New Roman"/>
          <w:sz w:val="28"/>
          <w:szCs w:val="28"/>
          <w:lang w:val="az-Latn-AZ"/>
        </w:rPr>
        <w:t>ı</w:t>
      </w:r>
      <w:r w:rsidRPr="002E64C0">
        <w:rPr>
          <w:rFonts w:ascii="Times New Roman" w:hAnsi="Times New Roman" w:cs="Times New Roman"/>
          <w:sz w:val="28"/>
          <w:szCs w:val="28"/>
          <w:lang w:val="az-Latn-AZ"/>
        </w:rPr>
        <w:t xml:space="preserve"> 9,2 dəfə və idxal</w:t>
      </w:r>
      <w:r w:rsidR="008E1E94">
        <w:rPr>
          <w:rFonts w:ascii="Times New Roman" w:hAnsi="Times New Roman" w:cs="Times New Roman"/>
          <w:sz w:val="28"/>
          <w:szCs w:val="28"/>
          <w:lang w:val="az-Latn-AZ"/>
        </w:rPr>
        <w:t>ı</w:t>
      </w:r>
      <w:r w:rsidRPr="002E64C0">
        <w:rPr>
          <w:rFonts w:ascii="Times New Roman" w:hAnsi="Times New Roman" w:cs="Times New Roman"/>
          <w:sz w:val="28"/>
          <w:szCs w:val="28"/>
          <w:lang w:val="az-Latn-AZ"/>
        </w:rPr>
        <w:t xml:space="preserve"> 3,7 dəfə art</w:t>
      </w:r>
      <w:r w:rsidR="008E1E94">
        <w:rPr>
          <w:rFonts w:ascii="Times New Roman" w:hAnsi="Times New Roman" w:cs="Times New Roman"/>
          <w:sz w:val="28"/>
          <w:szCs w:val="28"/>
          <w:lang w:val="az-Latn-AZ"/>
        </w:rPr>
        <w:t>ır</w:t>
      </w:r>
      <w:r w:rsidRPr="002E64C0">
        <w:rPr>
          <w:rFonts w:ascii="Times New Roman" w:hAnsi="Times New Roman" w:cs="Times New Roman"/>
          <w:sz w:val="28"/>
          <w:szCs w:val="28"/>
          <w:lang w:val="az-Latn-AZ"/>
        </w:rPr>
        <w:t xml:space="preserve">mışdır. Xarici ticarət balansının saldosu isə bu illər ərzində mənfi 35,8 milyon ABŞ </w:t>
      </w:r>
      <w:r w:rsidRPr="002E64C0">
        <w:rPr>
          <w:rFonts w:ascii="Times New Roman" w:hAnsi="Times New Roman" w:cs="Times New Roman"/>
          <w:sz w:val="28"/>
          <w:szCs w:val="28"/>
          <w:lang w:val="az-Latn-AZ"/>
        </w:rPr>
        <w:lastRenderedPageBreak/>
        <w:t xml:space="preserve">dollarından 14,3 milyard ABŞ dollarına qədər yüksəlmişdir. İxracın həcmi 2008-ci ildə pik həddə - 47,8 milyard ABŞ dollarına çatmışdır ki, bu da həmin ilin neftin qiymətlərinin hər barel üçün 148 ABŞ dollarına qədər bahalaşması hesabına baş vermişdir. Hətta 2008-ci ildə Azərbaycan neftini dünya bazarına çatdıran Bakı-Ceyhan neft kəmərində müvəqqəti dayanma da ixrac gəlirinin tarixi rekord həddinə çatmasına mane ola bilməmişdir. </w:t>
      </w:r>
    </w:p>
    <w:p w:rsidR="004364C5" w:rsidRDefault="005102B0" w:rsidP="007E4A12">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Yuxarıdakı məlumatlardan da belə aydın olur ki, həm 2020-ci il üçün olan Strategiyada, həm müxtəlif proqramlarda</w:t>
      </w:r>
      <w:r w:rsidR="003F43E3">
        <w:rPr>
          <w:rFonts w:ascii="Times New Roman" w:hAnsi="Times New Roman" w:cs="Times New Roman"/>
          <w:sz w:val="28"/>
          <w:szCs w:val="28"/>
          <w:lang w:val="az-Latn-AZ"/>
        </w:rPr>
        <w:t xml:space="preserve">, həm də analitikların proqnozlarında </w:t>
      </w:r>
      <w:r>
        <w:rPr>
          <w:rFonts w:ascii="Times New Roman" w:hAnsi="Times New Roman" w:cs="Times New Roman"/>
          <w:sz w:val="28"/>
          <w:szCs w:val="28"/>
          <w:lang w:val="az-Latn-AZ"/>
        </w:rPr>
        <w:t xml:space="preserve"> ixracın diversifikasiyası nəzərdə tutulur. </w:t>
      </w:r>
      <w:r w:rsidR="003F43E3">
        <w:rPr>
          <w:rFonts w:ascii="Times New Roman" w:hAnsi="Times New Roman" w:cs="Times New Roman"/>
          <w:sz w:val="28"/>
          <w:szCs w:val="28"/>
          <w:lang w:val="az-Latn-AZ"/>
        </w:rPr>
        <w:t xml:space="preserve">Ümumilikdə məsələyə 3 klassik sualın – Biz hardayıq?; Biz hara getmək istəyirik?; Biz ora necə gedə bilərik? – prizmasından baxsaq, yəqin ki ilk iki suala tədqiqat müəyyən qədər də olsa cavabları artıq təqdim etmişdir. Bəs hamının başa düşdüyü və müəyyən etdiyi həmin yolu necə daha asan, daha düzgün və daha sürətlə getmək olar? Məhz bu – 3cü klassik sual tədqiqatın əsas elmi yeniliyini təşkil etməli və məntiqi nəticəsi olmalıdır. </w:t>
      </w:r>
      <w:r w:rsidR="002E3D02">
        <w:rPr>
          <w:rFonts w:ascii="Times New Roman" w:hAnsi="Times New Roman" w:cs="Times New Roman"/>
          <w:sz w:val="28"/>
          <w:szCs w:val="28"/>
          <w:lang w:val="az-Latn-AZ"/>
        </w:rPr>
        <w:t>Belə ki, bir planı həyata keçirməyin müxtəlif yolları ola bilər ki onların bəziləri effektiv, bəziləri isə ən səmərəli ola bilər. Daha səmərəli hesab etdiyimiz ixrac diversifikasiyası yolları əsas iki istiqamətdə olmaqlıa növbəti paraqrafda təqdim olunur.</w:t>
      </w:r>
    </w:p>
    <w:p w:rsidR="006F736D" w:rsidRDefault="006C68E4" w:rsidP="00656367">
      <w:pPr>
        <w:spacing w:line="36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3.3</w:t>
      </w:r>
      <w:r w:rsidR="005B3AF4" w:rsidRPr="00390482">
        <w:rPr>
          <w:rFonts w:ascii="Times New Roman" w:hAnsi="Times New Roman" w:cs="Times New Roman"/>
          <w:b/>
          <w:sz w:val="28"/>
          <w:szCs w:val="28"/>
          <w:lang w:val="az-Latn-AZ"/>
        </w:rPr>
        <w:t xml:space="preserve"> İxrac diversifikasiyasını şərtləndirən təkmillə</w:t>
      </w:r>
      <w:r w:rsidR="000F3F7B">
        <w:rPr>
          <w:rFonts w:ascii="Times New Roman" w:hAnsi="Times New Roman" w:cs="Times New Roman"/>
          <w:b/>
          <w:sz w:val="28"/>
          <w:szCs w:val="28"/>
          <w:lang w:val="az-Latn-AZ"/>
        </w:rPr>
        <w:t>şdir</w:t>
      </w:r>
      <w:r w:rsidR="005B3AF4" w:rsidRPr="00390482">
        <w:rPr>
          <w:rFonts w:ascii="Times New Roman" w:hAnsi="Times New Roman" w:cs="Times New Roman"/>
          <w:b/>
          <w:sz w:val="28"/>
          <w:szCs w:val="28"/>
          <w:lang w:val="az-Latn-AZ"/>
        </w:rPr>
        <w:t>mə</w:t>
      </w:r>
      <w:r w:rsidR="00656367">
        <w:rPr>
          <w:rFonts w:ascii="Times New Roman" w:hAnsi="Times New Roman" w:cs="Times New Roman"/>
          <w:b/>
          <w:sz w:val="28"/>
          <w:szCs w:val="28"/>
          <w:lang w:val="az-Latn-AZ"/>
        </w:rPr>
        <w:t xml:space="preserve"> yolları</w:t>
      </w:r>
    </w:p>
    <w:p w:rsidR="00656367" w:rsidRPr="00656367" w:rsidRDefault="00656367" w:rsidP="00656367">
      <w:pPr>
        <w:spacing w:line="360" w:lineRule="auto"/>
        <w:ind w:firstLine="708"/>
        <w:jc w:val="both"/>
        <w:rPr>
          <w:rFonts w:ascii="Times New Roman" w:hAnsi="Times New Roman" w:cs="Times New Roman"/>
          <w:sz w:val="28"/>
          <w:szCs w:val="28"/>
          <w:lang w:val="az-Latn-AZ"/>
        </w:rPr>
      </w:pPr>
      <w:r w:rsidRPr="00656367">
        <w:rPr>
          <w:rFonts w:ascii="Times New Roman" w:hAnsi="Times New Roman" w:cs="Times New Roman"/>
          <w:sz w:val="28"/>
          <w:szCs w:val="28"/>
          <w:lang w:val="az-Latn-AZ"/>
        </w:rPr>
        <w:t>İ</w:t>
      </w:r>
      <w:r>
        <w:rPr>
          <w:rFonts w:ascii="Times New Roman" w:hAnsi="Times New Roman" w:cs="Times New Roman"/>
          <w:sz w:val="28"/>
          <w:szCs w:val="28"/>
          <w:lang w:val="az-Latn-AZ"/>
        </w:rPr>
        <w:t xml:space="preserve">qtisadçılar arasında bugün xüsusilə dəbdə olan ifadələrdən biri də iqtisadiyyatın, ixracın diversifikasiyalaşdırılmasıdır. Aydın məsələdir ki, ixracı bir və ya bir qrup məhsula bağlamaq bu günkü dünyada çox təhlükəli siyasət olardı. Məsələn, Braziliyanın Manaus şəhəri bir vaxtlar </w:t>
      </w:r>
      <w:r w:rsidR="0037615A">
        <w:rPr>
          <w:rFonts w:ascii="Times New Roman" w:hAnsi="Times New Roman" w:cs="Times New Roman"/>
          <w:sz w:val="28"/>
          <w:szCs w:val="28"/>
          <w:lang w:val="az-Latn-AZ"/>
        </w:rPr>
        <w:t>iri həcmdə kauçuk ixracı hesabına öz sürətli inkişafı ilə hamını heyrətləndirir, investisiyaları cəlb edirdi. Lakin bir müddətdən sonra bu məhsulun cənub-şərqi Asiyada istehsalı onun həm qiymətinə həm də həcminə elə təsir etdi ki, Manaus kasıblayıb çətin dolanan şəhərlər arasına qayıtdı. Odur ki şaxələndirmə mə</w:t>
      </w:r>
      <w:r w:rsidR="00EE3F86">
        <w:rPr>
          <w:rFonts w:ascii="Times New Roman" w:hAnsi="Times New Roman" w:cs="Times New Roman"/>
          <w:sz w:val="28"/>
          <w:szCs w:val="28"/>
          <w:lang w:val="az-Latn-AZ"/>
        </w:rPr>
        <w:t>ntiqlidir. Buna</w:t>
      </w:r>
      <w:r w:rsidR="0037615A">
        <w:rPr>
          <w:rFonts w:ascii="Times New Roman" w:hAnsi="Times New Roman" w:cs="Times New Roman"/>
          <w:sz w:val="28"/>
          <w:szCs w:val="28"/>
          <w:lang w:val="az-Latn-AZ"/>
        </w:rPr>
        <w:t xml:space="preserve"> görə ixracı diversifikasiyalaşdıra bilmək üçün zəruri olan nəzəri, standart tədbirlər və gələcək çağırışlara hesablanmış innovativ tədbirlər olmaqla iki istiqamətdə təkmilləşdirmə yollarını </w:t>
      </w:r>
      <w:r w:rsidR="0037615A">
        <w:rPr>
          <w:rFonts w:ascii="Times New Roman" w:hAnsi="Times New Roman" w:cs="Times New Roman"/>
          <w:sz w:val="28"/>
          <w:szCs w:val="28"/>
          <w:lang w:val="az-Latn-AZ"/>
        </w:rPr>
        <w:lastRenderedPageBreak/>
        <w:t>təqdim edirik. Birinci istiqamət, standart ixracın dəstəklənməsi tədbirləri çərçivəsində fəaliyyətdir</w:t>
      </w:r>
      <w:r w:rsidR="000F65BF">
        <w:rPr>
          <w:rFonts w:ascii="Times New Roman" w:hAnsi="Times New Roman" w:cs="Times New Roman"/>
          <w:sz w:val="28"/>
          <w:szCs w:val="28"/>
          <w:lang w:val="az-Latn-AZ"/>
        </w:rPr>
        <w:t xml:space="preserve"> (Cədvəl 9)</w:t>
      </w:r>
      <w:r w:rsidR="0037615A">
        <w:rPr>
          <w:rFonts w:ascii="Times New Roman" w:hAnsi="Times New Roman" w:cs="Times New Roman"/>
          <w:sz w:val="28"/>
          <w:szCs w:val="28"/>
          <w:lang w:val="az-Latn-AZ"/>
        </w:rPr>
        <w:t xml:space="preserve">.  </w:t>
      </w:r>
    </w:p>
    <w:p w:rsidR="000F65BF" w:rsidRPr="008C0B0F" w:rsidRDefault="000F65BF" w:rsidP="000F65BF">
      <w:pPr>
        <w:pStyle w:val="ad"/>
        <w:keepNext/>
        <w:rPr>
          <w:lang w:val="az-Latn-AZ"/>
        </w:rPr>
      </w:pPr>
      <w:r w:rsidRPr="008C0B0F">
        <w:rPr>
          <w:lang w:val="az-Latn-AZ"/>
        </w:rPr>
        <w:t xml:space="preserve">Cədvəl </w:t>
      </w:r>
      <w:r w:rsidR="0012153F">
        <w:fldChar w:fldCharType="begin"/>
      </w:r>
      <w:r w:rsidR="008C0B0F" w:rsidRPr="008C0B0F">
        <w:rPr>
          <w:lang w:val="az-Latn-AZ"/>
        </w:rPr>
        <w:instrText xml:space="preserve"> SEQ Cədvəl \* ARABIC </w:instrText>
      </w:r>
      <w:r w:rsidR="0012153F">
        <w:fldChar w:fldCharType="separate"/>
      </w:r>
      <w:r w:rsidR="00170FF8">
        <w:rPr>
          <w:noProof/>
          <w:lang w:val="az-Latn-AZ"/>
        </w:rPr>
        <w:t>9</w:t>
      </w:r>
      <w:r w:rsidR="0012153F">
        <w:rPr>
          <w:noProof/>
        </w:rPr>
        <w:fldChar w:fldCharType="end"/>
      </w:r>
      <w:r>
        <w:rPr>
          <w:lang w:val="az-Latn-AZ"/>
        </w:rPr>
        <w:t>: İxracın dəstəklənməsi tədbirləri</w:t>
      </w:r>
    </w:p>
    <w:p w:rsidR="006F736D" w:rsidRDefault="006F736D" w:rsidP="006F736D">
      <w:pPr>
        <w:spacing w:line="360" w:lineRule="auto"/>
        <w:rPr>
          <w:rFonts w:ascii="Times New Roman" w:hAnsi="Times New Roman" w:cs="Times New Roman"/>
          <w:sz w:val="28"/>
          <w:szCs w:val="28"/>
          <w:lang w:val="az-Latn-AZ"/>
        </w:rPr>
      </w:pPr>
      <w:r w:rsidRPr="002E64C0">
        <w:rPr>
          <w:noProof/>
          <w:lang w:val="az-Latn-AZ" w:eastAsia="az-Latn-AZ"/>
        </w:rPr>
        <w:drawing>
          <wp:inline distT="0" distB="0" distL="0" distR="0">
            <wp:extent cx="6309459" cy="6305107"/>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223" t="11748" r="13622" b="5093"/>
                    <a:stretch/>
                  </pic:blipFill>
                  <pic:spPr bwMode="auto">
                    <a:xfrm>
                      <a:off x="0" y="0"/>
                      <a:ext cx="6312759" cy="6308405"/>
                    </a:xfrm>
                    <a:prstGeom prst="rect">
                      <a:avLst/>
                    </a:prstGeom>
                    <a:ln>
                      <a:noFill/>
                    </a:ln>
                    <a:extLst>
                      <a:ext uri="{53640926-AAD7-44D8-BBD7-CCE9431645EC}">
                        <a14:shadowObscured xmlns:a14="http://schemas.microsoft.com/office/drawing/2010/main"/>
                      </a:ext>
                    </a:extLst>
                  </pic:spPr>
                </pic:pic>
              </a:graphicData>
            </a:graphic>
          </wp:inline>
        </w:drawing>
      </w:r>
    </w:p>
    <w:p w:rsidR="000F65BF" w:rsidRDefault="000F65BF" w:rsidP="000F65BF">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Cədvəldən də göründüyü kimi, </w:t>
      </w:r>
      <w:r w:rsidR="00A10E7E">
        <w:rPr>
          <w:rFonts w:ascii="Times New Roman" w:hAnsi="Times New Roman" w:cs="Times New Roman"/>
          <w:sz w:val="28"/>
          <w:szCs w:val="28"/>
          <w:lang w:val="az-Latn-AZ"/>
        </w:rPr>
        <w:t>başlıca</w:t>
      </w:r>
      <w:r>
        <w:rPr>
          <w:rFonts w:ascii="Times New Roman" w:hAnsi="Times New Roman" w:cs="Times New Roman"/>
          <w:sz w:val="28"/>
          <w:szCs w:val="28"/>
          <w:lang w:val="az-Latn-AZ"/>
        </w:rPr>
        <w:t xml:space="preserve"> dəstək maliyyə, siyasət və s. tədbirlər çərçivəsində kiçik və orta biznesi, yerli şirkətləri ixraca </w:t>
      </w:r>
      <w:r w:rsidR="00A10E7E">
        <w:rPr>
          <w:rFonts w:ascii="Times New Roman" w:hAnsi="Times New Roman" w:cs="Times New Roman"/>
          <w:sz w:val="28"/>
          <w:szCs w:val="28"/>
          <w:lang w:val="az-Latn-AZ"/>
        </w:rPr>
        <w:t>təşviq etmək</w:t>
      </w:r>
      <w:r>
        <w:rPr>
          <w:rFonts w:ascii="Times New Roman" w:hAnsi="Times New Roman" w:cs="Times New Roman"/>
          <w:sz w:val="28"/>
          <w:szCs w:val="28"/>
          <w:lang w:val="az-Latn-AZ"/>
        </w:rPr>
        <w:t xml:space="preserve">, xaricə çıxışlarını asanlaşdırmaq kimi yardımlar etməkdir. Tədqiqatın əsas mövzusu qeyri-neft sektorunda Azərbaycanın ixracını artırmaq olduğundan, mövcud təhlilləri əsas tutaraq bəzi konkret addımların atılmasını məqsəduyğun sayırıq. </w:t>
      </w:r>
    </w:p>
    <w:p w:rsidR="000F65BF" w:rsidRDefault="000F65BF" w:rsidP="000F65BF">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İlk öncə unutmayaq ki Azərbaycan həm də aqrar ölkə</w:t>
      </w:r>
      <w:r w:rsidR="00854A75">
        <w:rPr>
          <w:rFonts w:ascii="Times New Roman" w:hAnsi="Times New Roman" w:cs="Times New Roman"/>
          <w:sz w:val="28"/>
          <w:szCs w:val="28"/>
          <w:lang w:val="az-Latn-AZ"/>
        </w:rPr>
        <w:t xml:space="preserve">dir və aqrar ölkə olaraq da müəyyən qədər tanınır. Kənd təsərrüfatı sektorunun planlı iqtisadiyyat dövründə verdiyi göstəriciləri bərpa etmək, sektoru dirçəltmək üçün təcili və təxirəsalınmaz tədbirlər görülməlidir. </w:t>
      </w:r>
    </w:p>
    <w:p w:rsidR="00CE4F5B" w:rsidRDefault="00854A75" w:rsidP="00656367">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Aqrar sektorda əsas məqsəd </w:t>
      </w:r>
      <w:r w:rsidR="00656367" w:rsidRPr="002E64C0">
        <w:rPr>
          <w:rFonts w:ascii="Times New Roman" w:hAnsi="Times New Roman" w:cs="Times New Roman"/>
          <w:sz w:val="28"/>
          <w:szCs w:val="28"/>
          <w:lang w:val="az-Latn-AZ"/>
        </w:rPr>
        <w:t xml:space="preserve">KT sahəsində istehsalın stimullaşdırılması, strateji məhsulların daxili istehsal hesabına təminatı, </w:t>
      </w:r>
      <w:r w:rsidR="00CE4F5B">
        <w:rPr>
          <w:rFonts w:ascii="Times New Roman" w:hAnsi="Times New Roman" w:cs="Times New Roman"/>
          <w:sz w:val="28"/>
          <w:szCs w:val="28"/>
          <w:lang w:val="az-Latn-AZ"/>
        </w:rPr>
        <w:t>e</w:t>
      </w:r>
      <w:r w:rsidR="00656367" w:rsidRPr="002E64C0">
        <w:rPr>
          <w:rFonts w:ascii="Times New Roman" w:hAnsi="Times New Roman" w:cs="Times New Roman"/>
          <w:sz w:val="28"/>
          <w:szCs w:val="28"/>
          <w:lang w:val="az-Latn-AZ"/>
        </w:rPr>
        <w:t>mal olunmuş məhsulların x</w:t>
      </w:r>
      <w:r w:rsidR="00656367">
        <w:rPr>
          <w:rFonts w:ascii="Times New Roman" w:hAnsi="Times New Roman" w:cs="Times New Roman"/>
          <w:sz w:val="28"/>
          <w:szCs w:val="28"/>
          <w:lang w:val="az-Latn-AZ"/>
        </w:rPr>
        <w:t>a</w:t>
      </w:r>
      <w:r w:rsidR="00656367" w:rsidRPr="002E64C0">
        <w:rPr>
          <w:rFonts w:ascii="Times New Roman" w:hAnsi="Times New Roman" w:cs="Times New Roman"/>
          <w:sz w:val="28"/>
          <w:szCs w:val="28"/>
          <w:lang w:val="az-Latn-AZ"/>
        </w:rPr>
        <w:t>rici bazarlara çıxarılması</w:t>
      </w:r>
      <w:r w:rsidR="00CE4F5B">
        <w:rPr>
          <w:rFonts w:ascii="Times New Roman" w:hAnsi="Times New Roman" w:cs="Times New Roman"/>
          <w:sz w:val="28"/>
          <w:szCs w:val="28"/>
          <w:lang w:val="az-Latn-AZ"/>
        </w:rPr>
        <w:t xml:space="preserve">. </w:t>
      </w:r>
      <w:r w:rsidR="00EE3F86">
        <w:rPr>
          <w:rFonts w:ascii="Times New Roman" w:hAnsi="Times New Roman" w:cs="Times New Roman"/>
          <w:sz w:val="28"/>
          <w:szCs w:val="28"/>
          <w:lang w:val="az-Latn-AZ"/>
        </w:rPr>
        <w:t>S</w:t>
      </w:r>
      <w:r w:rsidR="00CE4F5B">
        <w:rPr>
          <w:rFonts w:ascii="Times New Roman" w:hAnsi="Times New Roman" w:cs="Times New Roman"/>
          <w:sz w:val="28"/>
          <w:szCs w:val="28"/>
          <w:lang w:val="az-Latn-AZ"/>
        </w:rPr>
        <w:t xml:space="preserve">ektorda ixrac göstəriciləri ümumilikdə müsbət olsa da (bax Fəsil 2.1.) tərəddüdlər mövcuddur. Bununla belə ölkəmizdə bu sahənin potensialı çox genişdir və bu üzdən sahənin tam gücü ilə işləməsinin qarşısını alan problemlər müəyyənləşərək aradan qaldırılmalıdır. Hazırda aqrar sektorda çalışa biləcək bir qism </w:t>
      </w:r>
      <w:r w:rsidR="00B354A5">
        <w:rPr>
          <w:rFonts w:ascii="Times New Roman" w:hAnsi="Times New Roman" w:cs="Times New Roman"/>
          <w:sz w:val="28"/>
          <w:szCs w:val="28"/>
          <w:lang w:val="az-Latn-AZ"/>
        </w:rPr>
        <w:t xml:space="preserve">fermer </w:t>
      </w:r>
      <w:r w:rsidR="00CE4F5B">
        <w:rPr>
          <w:rFonts w:ascii="Times New Roman" w:hAnsi="Times New Roman" w:cs="Times New Roman"/>
          <w:sz w:val="28"/>
          <w:szCs w:val="28"/>
          <w:lang w:val="az-Latn-AZ"/>
        </w:rPr>
        <w:t>aşağıdakı əsas problemlərlə üzləşirlər:</w:t>
      </w:r>
    </w:p>
    <w:p w:rsidR="00CE4F5B" w:rsidRPr="00CE4F5B" w:rsidRDefault="00CE4F5B" w:rsidP="00CE4F5B">
      <w:pPr>
        <w:pStyle w:val="a7"/>
        <w:numPr>
          <w:ilvl w:val="0"/>
          <w:numId w:val="25"/>
        </w:numPr>
        <w:spacing w:line="360" w:lineRule="auto"/>
        <w:jc w:val="both"/>
        <w:rPr>
          <w:rFonts w:ascii="Times New Roman" w:hAnsi="Times New Roman" w:cs="Times New Roman"/>
          <w:sz w:val="28"/>
          <w:szCs w:val="28"/>
          <w:lang w:val="az-Latn-AZ"/>
        </w:rPr>
      </w:pPr>
      <w:r w:rsidRPr="00CE4F5B">
        <w:rPr>
          <w:rFonts w:ascii="Times New Roman" w:hAnsi="Times New Roman" w:cs="Times New Roman"/>
          <w:sz w:val="28"/>
          <w:szCs w:val="28"/>
          <w:lang w:val="az-Latn-AZ"/>
        </w:rPr>
        <w:t>KT texnikasının olmaması, alış və icarəsinin baha olması;</w:t>
      </w:r>
    </w:p>
    <w:p w:rsidR="00CE4F5B" w:rsidRDefault="00CE4F5B"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İstehsal olunan məhsulun bazara çıxarıla bilməməsi</w:t>
      </w:r>
    </w:p>
    <w:p w:rsidR="00CE4F5B" w:rsidRDefault="00CE4F5B"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Məhsul istehsalının iqlim, f</w:t>
      </w:r>
      <w:r w:rsidR="004763B5" w:rsidRPr="004763B5">
        <w:rPr>
          <w:rFonts w:ascii="Times New Roman" w:hAnsi="Times New Roman" w:cs="Times New Roman"/>
          <w:sz w:val="28"/>
          <w:szCs w:val="28"/>
          <w:lang w:val="az-Latn-AZ"/>
        </w:rPr>
        <w:t>/</w:t>
      </w:r>
      <w:r>
        <w:rPr>
          <w:rFonts w:ascii="Times New Roman" w:hAnsi="Times New Roman" w:cs="Times New Roman"/>
          <w:sz w:val="28"/>
          <w:szCs w:val="28"/>
          <w:lang w:val="az-Latn-AZ"/>
        </w:rPr>
        <w:t>h və s. risklərdən sığortalana bilməməsi</w:t>
      </w:r>
    </w:p>
    <w:p w:rsidR="002E3D02" w:rsidRDefault="002E3D02"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İxrac zamanı tez-tez yaranan gömrük çətinlikləri</w:t>
      </w:r>
    </w:p>
    <w:p w:rsidR="00CE4F5B" w:rsidRDefault="00CE4F5B"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İstehsal olunan məhsulun yerli bazarlarda böyük həcmi, aşağı qiyməti</w:t>
      </w:r>
    </w:p>
    <w:p w:rsidR="00CE4F5B" w:rsidRDefault="00CE4F5B"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Monopoliya</w:t>
      </w:r>
      <w:r w:rsidR="00E92116">
        <w:rPr>
          <w:rFonts w:ascii="Times New Roman" w:hAnsi="Times New Roman" w:cs="Times New Roman"/>
          <w:sz w:val="28"/>
          <w:szCs w:val="28"/>
          <w:lang w:val="az-Latn-AZ"/>
        </w:rPr>
        <w:t>istehsal və ya idxalda</w:t>
      </w:r>
    </w:p>
    <w:p w:rsidR="00E92116" w:rsidRDefault="00EE3F86"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r w:rsidR="00E92116">
        <w:rPr>
          <w:rFonts w:ascii="Times New Roman" w:hAnsi="Times New Roman" w:cs="Times New Roman"/>
          <w:sz w:val="28"/>
          <w:szCs w:val="28"/>
          <w:lang w:val="az-Latn-AZ"/>
        </w:rPr>
        <w:t>dxal olunan analoji məhsulların aşağı qiyməti</w:t>
      </w:r>
    </w:p>
    <w:p w:rsidR="00CE4F5B" w:rsidRDefault="00E92116"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 problemi, suvarma kanallarının mövsümdə quruması</w:t>
      </w:r>
    </w:p>
    <w:p w:rsidR="00E92116" w:rsidRDefault="00E92116" w:rsidP="00CE4F5B">
      <w:pPr>
        <w:pStyle w:val="a7"/>
        <w:numPr>
          <w:ilvl w:val="0"/>
          <w:numId w:val="2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Sosial təminat problemləri</w:t>
      </w:r>
    </w:p>
    <w:p w:rsidR="00656367" w:rsidRDefault="00656367" w:rsidP="00CE4F5B">
      <w:pPr>
        <w:pStyle w:val="a7"/>
        <w:numPr>
          <w:ilvl w:val="0"/>
          <w:numId w:val="25"/>
        </w:numPr>
        <w:spacing w:line="360" w:lineRule="auto"/>
        <w:jc w:val="both"/>
        <w:rPr>
          <w:rFonts w:ascii="Times New Roman" w:hAnsi="Times New Roman" w:cs="Times New Roman"/>
          <w:sz w:val="28"/>
          <w:szCs w:val="28"/>
          <w:lang w:val="az-Latn-AZ"/>
        </w:rPr>
      </w:pPr>
      <w:r w:rsidRPr="00CE4F5B">
        <w:rPr>
          <w:rFonts w:ascii="Times New Roman" w:hAnsi="Times New Roman" w:cs="Times New Roman"/>
          <w:sz w:val="28"/>
          <w:szCs w:val="28"/>
          <w:lang w:val="az-Latn-AZ"/>
        </w:rPr>
        <w:t>kooperativləşmə</w:t>
      </w:r>
      <w:r w:rsidR="00CE4F5B" w:rsidRPr="00CE4F5B">
        <w:rPr>
          <w:rFonts w:ascii="Times New Roman" w:hAnsi="Times New Roman" w:cs="Times New Roman"/>
          <w:sz w:val="28"/>
          <w:szCs w:val="28"/>
          <w:lang w:val="az-Latn-AZ"/>
        </w:rPr>
        <w:t xml:space="preserve"> idxal monopoliyası, ölkədən valyuta axını </w:t>
      </w:r>
    </w:p>
    <w:p w:rsidR="00E92116" w:rsidRPr="00E92116" w:rsidRDefault="00E92116" w:rsidP="00E92116">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Sadalanan siyahı sözsüz ki sektorun vəziyyəti deyil, onun ayrı-ayrı sahələrdə tam həcmdə işləməsinə imkan verməyən problemlərin ümumi siyahısıdır. Bu problemlərin ən optimal həllinin tapılması bizim vəzifəmizdir. Məsələn qoyunçuluqla məşqul olan fermer qoyunların alınmamasından şikayət edir. O qoyunların daha ucuz qiymətə Gürcüstandan idxalını bəhanə edən sahibkarlara, belə olan halda niyə bazarda daha baha satılır sualını verir. Əgər ucuz idxal olunursa niyə baha satılır, əgər baha satılırsa niyə yerli fermerdən alınmır?  Bu sual </w:t>
      </w:r>
      <w:r>
        <w:rPr>
          <w:rFonts w:ascii="Times New Roman" w:hAnsi="Times New Roman" w:cs="Times New Roman"/>
          <w:sz w:val="28"/>
          <w:szCs w:val="28"/>
          <w:lang w:val="az-Latn-AZ"/>
        </w:rPr>
        <w:lastRenderedPageBreak/>
        <w:t xml:space="preserve">müasir menecment tələbləri ilə idarə olunan sektorda mövcud ola bilməz. Buna görə KT sahəsində təklif olunan təkmilləşdirmə </w:t>
      </w:r>
      <w:r w:rsidR="00A65377">
        <w:rPr>
          <w:rFonts w:ascii="Times New Roman" w:hAnsi="Times New Roman" w:cs="Times New Roman"/>
          <w:sz w:val="28"/>
          <w:szCs w:val="28"/>
          <w:lang w:val="az-Latn-AZ"/>
        </w:rPr>
        <w:t>planı belədir:</w:t>
      </w:r>
    </w:p>
    <w:p w:rsidR="00656367" w:rsidRDefault="00A65377" w:rsidP="00EE3F86">
      <w:pPr>
        <w:spacing w:line="360" w:lineRule="auto"/>
        <w:ind w:firstLine="708"/>
        <w:jc w:val="both"/>
        <w:rPr>
          <w:rFonts w:ascii="Times New Roman" w:hAnsi="Times New Roman" w:cs="Times New Roman"/>
          <w:sz w:val="28"/>
          <w:szCs w:val="28"/>
          <w:lang w:val="az-Latn-AZ"/>
        </w:rPr>
      </w:pPr>
      <w:r w:rsidRPr="00EE3F86">
        <w:rPr>
          <w:rFonts w:ascii="Times New Roman" w:hAnsi="Times New Roman" w:cs="Times New Roman"/>
          <w:sz w:val="28"/>
          <w:szCs w:val="28"/>
          <w:lang w:val="az-Latn-AZ"/>
        </w:rPr>
        <w:t>1) K</w:t>
      </w:r>
      <w:r w:rsidR="00CE4F5B" w:rsidRPr="00EE3F86">
        <w:rPr>
          <w:rFonts w:ascii="Times New Roman" w:hAnsi="Times New Roman" w:cs="Times New Roman"/>
          <w:sz w:val="28"/>
          <w:szCs w:val="28"/>
          <w:lang w:val="az-Latn-AZ"/>
        </w:rPr>
        <w:t xml:space="preserve">ooperativləşdirmə </w:t>
      </w:r>
      <w:r w:rsidR="00EE3F86">
        <w:rPr>
          <w:rFonts w:ascii="Times New Roman" w:hAnsi="Times New Roman" w:cs="Times New Roman"/>
          <w:sz w:val="28"/>
          <w:szCs w:val="28"/>
          <w:lang w:val="az-Latn-AZ"/>
        </w:rPr>
        <w:t xml:space="preserve">- </w:t>
      </w:r>
      <w:r w:rsidR="00CE4F5B" w:rsidRPr="00CE4F5B">
        <w:rPr>
          <w:rFonts w:ascii="Times New Roman" w:hAnsi="Times New Roman" w:cs="Times New Roman"/>
          <w:sz w:val="28"/>
          <w:szCs w:val="28"/>
          <w:lang w:val="az-Latn-AZ"/>
        </w:rPr>
        <w:t>müəyyənməhsulun hazırlanmasında iştirak edən və bu zaman özünün təsərrüfat müstəqilliyini saxlayan müxtəlif müəssisələr arasında istehsal əlaqələrinin mövcudluğu deməkdir. Kooperativləşdirmə</w:t>
      </w:r>
      <w:r w:rsidR="00B354A5">
        <w:rPr>
          <w:rFonts w:ascii="Times New Roman" w:hAnsi="Times New Roman" w:cs="Times New Roman"/>
          <w:sz w:val="28"/>
          <w:szCs w:val="28"/>
          <w:lang w:val="az-Latn-AZ"/>
        </w:rPr>
        <w:t xml:space="preserve">nin köməyi ilə ərazi üzrə və ya məhsul üzrə bir qrup sahibkarın, fermerin ümumi problemlərinin həll edilməsi asanlaşır. Yerlərdə anbarların, kiçik labarotariyaların tikintisi də bu istiqamətdə zəruri addımlardandır. Bu formada birgə fəaliyyət, müəyyən keyfiyyət standartlarının tətbiqini də asanlaşdıra, nəzarəti gücləndirə bilər. Ümumilikdə düzgün qurularsa bu münasibətlərin bütün tərəflərə əlverişli şəkildə inkişafının xeyli perspektivləri vardır. Nəticədə sistemli şəbəkənin özü-özünü idarəedən forması da yarana bilər. </w:t>
      </w:r>
    </w:p>
    <w:p w:rsidR="00B354A5" w:rsidRPr="00B354A5" w:rsidRDefault="00B354A5" w:rsidP="00EE3F86">
      <w:pPr>
        <w:spacing w:line="360" w:lineRule="auto"/>
        <w:ind w:firstLine="708"/>
        <w:jc w:val="both"/>
        <w:rPr>
          <w:rFonts w:ascii="Times New Roman" w:hAnsi="Times New Roman" w:cs="Times New Roman"/>
          <w:sz w:val="28"/>
          <w:szCs w:val="28"/>
          <w:lang w:val="az-Latn-AZ"/>
        </w:rPr>
      </w:pPr>
      <w:r w:rsidRPr="00EE3F86">
        <w:rPr>
          <w:rFonts w:ascii="Times New Roman" w:hAnsi="Times New Roman" w:cs="Times New Roman"/>
          <w:sz w:val="28"/>
          <w:szCs w:val="28"/>
          <w:lang w:val="az-Latn-AZ"/>
        </w:rPr>
        <w:t>2) Elektronlaşdırılma</w:t>
      </w:r>
      <w:r w:rsidR="00EE3F86">
        <w:rPr>
          <w:rFonts w:ascii="Times New Roman" w:hAnsi="Times New Roman" w:cs="Times New Roman"/>
          <w:sz w:val="28"/>
          <w:szCs w:val="28"/>
          <w:lang w:val="az-Latn-AZ"/>
        </w:rPr>
        <w:t xml:space="preserve"> –</w:t>
      </w:r>
      <w:r w:rsidRPr="00B354A5">
        <w:rPr>
          <w:rFonts w:ascii="Times New Roman" w:hAnsi="Times New Roman" w:cs="Times New Roman"/>
          <w:sz w:val="28"/>
          <w:szCs w:val="28"/>
          <w:lang w:val="az-Latn-AZ"/>
        </w:rPr>
        <w:t xml:space="preserve">Fermertəsərrüfatında istehsal olunan </w:t>
      </w:r>
      <w:r>
        <w:rPr>
          <w:rFonts w:ascii="Times New Roman" w:hAnsi="Times New Roman" w:cs="Times New Roman"/>
          <w:sz w:val="28"/>
          <w:szCs w:val="28"/>
          <w:lang w:val="az-Latn-AZ"/>
        </w:rPr>
        <w:t>məhsul, onun istehsal şəraiti, qiyməti və s. göstəriciləri elektron formaya köçürülərsə, bütün maraq tərəfləri bunu dərhal müşahidə edə bilər</w:t>
      </w:r>
      <w:r w:rsidR="004B3F50">
        <w:rPr>
          <w:rFonts w:ascii="Times New Roman" w:hAnsi="Times New Roman" w:cs="Times New Roman"/>
          <w:sz w:val="28"/>
          <w:szCs w:val="28"/>
          <w:lang w:val="az-Latn-AZ"/>
        </w:rPr>
        <w:t>, şəffaflıq artar.</w:t>
      </w:r>
      <w:r w:rsidR="006163D7">
        <w:rPr>
          <w:rFonts w:ascii="Times New Roman" w:hAnsi="Times New Roman" w:cs="Times New Roman"/>
          <w:sz w:val="28"/>
          <w:szCs w:val="28"/>
          <w:lang w:val="az-Latn-AZ"/>
        </w:rPr>
        <w:t xml:space="preserve">Digər  tərəfdən, elektron cihazları heyvandarlıq da tətbiq etmək olar. Bu cihazlar vasitəsilə heyvanların sağlamlığının  mütəmadi yoxlanılması ilə, kütləvi tələf olma hallarının azaltmaq, və vaxta xeyli qənaət etmək mümkündür. Ümumiyyətlə həm baytarlıq – epidemioloji işləri, həm ticarət məslələrini elektron formada nizamlamaq daha optimal ola bilər. </w:t>
      </w:r>
    </w:p>
    <w:p w:rsidR="00B87C7E" w:rsidRDefault="00B354A5" w:rsidP="00EE3F86">
      <w:pPr>
        <w:spacing w:line="360" w:lineRule="auto"/>
        <w:ind w:firstLine="708"/>
        <w:jc w:val="both"/>
        <w:rPr>
          <w:rFonts w:ascii="Times New Roman" w:hAnsi="Times New Roman" w:cs="Times New Roman"/>
          <w:sz w:val="28"/>
          <w:szCs w:val="28"/>
          <w:lang w:val="az-Latn-AZ"/>
        </w:rPr>
      </w:pPr>
      <w:r w:rsidRPr="00EE3F86">
        <w:rPr>
          <w:rFonts w:ascii="Times New Roman" w:hAnsi="Times New Roman" w:cs="Times New Roman"/>
          <w:sz w:val="28"/>
          <w:szCs w:val="28"/>
          <w:lang w:val="az-Latn-AZ"/>
        </w:rPr>
        <w:t>3) Marketinq</w:t>
      </w:r>
      <w:r w:rsidR="00EE3F86">
        <w:rPr>
          <w:rFonts w:ascii="Times New Roman" w:hAnsi="Times New Roman" w:cs="Times New Roman"/>
          <w:sz w:val="28"/>
          <w:szCs w:val="28"/>
          <w:lang w:val="az-Latn-AZ"/>
        </w:rPr>
        <w:t xml:space="preserve"> - </w:t>
      </w:r>
      <w:r w:rsidR="004B3F50" w:rsidRPr="004B3F50">
        <w:rPr>
          <w:rFonts w:ascii="Times New Roman" w:hAnsi="Times New Roman" w:cs="Times New Roman"/>
          <w:sz w:val="28"/>
          <w:szCs w:val="28"/>
          <w:lang w:val="az-Latn-AZ"/>
        </w:rPr>
        <w:t>Azər</w:t>
      </w:r>
      <w:r w:rsidR="004B3F50">
        <w:rPr>
          <w:rFonts w:ascii="Times New Roman" w:hAnsi="Times New Roman" w:cs="Times New Roman"/>
          <w:sz w:val="28"/>
          <w:szCs w:val="28"/>
          <w:lang w:val="az-Latn-AZ"/>
        </w:rPr>
        <w:t xml:space="preserve">baycandaistehsal olunan kənd təsərrüfatı məhsullarının klassik marketinq üsulları ilə bazara çıxarılmasına ehtiyac vardır. Məhsulun qablaşdırma, dizayn xüsusiyyətləri ilə yanaşı onun keyfiyyətlərinin onun brendinə çevrilməsi peşəkar marketoloqlar tərəfindən həyata keçirilməlidir. Xüsusilə vurğulamaq lazımdır ki, inkişaf etmiş qərb ölkələrində istehlakçıların “green”, “bio”, “organic”, yazısı ilə olan yaşıl etiketli meyvə, tərəvəz və s. məhsullarına daha artıq ödəməklə can atmaları bu məhsulların genetik modifikasiya olunmamış, təbii yetişdirilmiş olduğunun etiketlə təsdiq edildiyinə görədir. Bir halda ki Azərbaycan bütövlükdə “bio” ölkə sayıla bilər və buradakı iqlim çoxlu çeşiddə </w:t>
      </w:r>
      <w:r w:rsidR="004B3F50">
        <w:rPr>
          <w:rFonts w:ascii="Times New Roman" w:hAnsi="Times New Roman" w:cs="Times New Roman"/>
          <w:sz w:val="28"/>
          <w:szCs w:val="28"/>
          <w:lang w:val="az-Latn-AZ"/>
        </w:rPr>
        <w:lastRenderedPageBreak/>
        <w:t>müxtəlif belə məhsul</w:t>
      </w:r>
      <w:r w:rsidR="006163D7">
        <w:rPr>
          <w:rFonts w:ascii="Times New Roman" w:hAnsi="Times New Roman" w:cs="Times New Roman"/>
          <w:sz w:val="28"/>
          <w:szCs w:val="28"/>
          <w:lang w:val="az-Latn-AZ"/>
        </w:rPr>
        <w:t>ların təbii</w:t>
      </w:r>
      <w:r w:rsidR="004B3F50">
        <w:rPr>
          <w:rFonts w:ascii="Times New Roman" w:hAnsi="Times New Roman" w:cs="Times New Roman"/>
          <w:sz w:val="28"/>
          <w:szCs w:val="28"/>
          <w:lang w:val="az-Latn-AZ"/>
        </w:rPr>
        <w:t xml:space="preserve"> istehsalını mümkün edir bunun təbliğatı zəruridir. Ehtiyac yaranarsa Azərbaycan öz məhsullarına beynəlxalq keyfiyyət sertifikasiyalarını da almalıdır. </w:t>
      </w:r>
      <w:r w:rsidR="00B87C7E">
        <w:rPr>
          <w:rFonts w:ascii="Times New Roman" w:hAnsi="Times New Roman" w:cs="Times New Roman"/>
          <w:sz w:val="28"/>
          <w:szCs w:val="28"/>
          <w:lang w:val="az-Latn-AZ"/>
        </w:rPr>
        <w:t xml:space="preserve">Ən təmiz, ekoloji, sağlam, faydalı kimi anlayışlar Azərbaycan </w:t>
      </w:r>
      <w:r w:rsidR="006163D7">
        <w:rPr>
          <w:rFonts w:ascii="Times New Roman" w:hAnsi="Times New Roman" w:cs="Times New Roman"/>
          <w:sz w:val="28"/>
          <w:szCs w:val="28"/>
          <w:lang w:val="az-Latn-AZ"/>
        </w:rPr>
        <w:t>meyvəsi, Azərbaycan tərəvəzi</w:t>
      </w:r>
      <w:r w:rsidR="00B87C7E">
        <w:rPr>
          <w:rFonts w:ascii="Times New Roman" w:hAnsi="Times New Roman" w:cs="Times New Roman"/>
          <w:sz w:val="28"/>
          <w:szCs w:val="28"/>
          <w:lang w:val="az-Latn-AZ"/>
        </w:rPr>
        <w:t xml:space="preserve"> anlayı</w:t>
      </w:r>
      <w:r w:rsidR="006163D7">
        <w:rPr>
          <w:rFonts w:ascii="Times New Roman" w:hAnsi="Times New Roman" w:cs="Times New Roman"/>
          <w:sz w:val="28"/>
          <w:szCs w:val="28"/>
          <w:lang w:val="az-Latn-AZ"/>
        </w:rPr>
        <w:t>şı</w:t>
      </w:r>
      <w:r w:rsidR="00B87C7E">
        <w:rPr>
          <w:rFonts w:ascii="Times New Roman" w:hAnsi="Times New Roman" w:cs="Times New Roman"/>
          <w:sz w:val="28"/>
          <w:szCs w:val="28"/>
          <w:lang w:val="az-Latn-AZ"/>
        </w:rPr>
        <w:t xml:space="preserve"> ilə assosiasiya olunmalıdır ki bu da marketinqin vəzifəsidir. </w:t>
      </w:r>
    </w:p>
    <w:p w:rsidR="006163D7" w:rsidRDefault="006163D7" w:rsidP="00EE3F86">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Ümumilikdə kənd təsərrüfatına ayrılan </w:t>
      </w:r>
      <w:r w:rsidR="00D52E71">
        <w:rPr>
          <w:rFonts w:ascii="Times New Roman" w:hAnsi="Times New Roman" w:cs="Times New Roman"/>
          <w:sz w:val="28"/>
          <w:szCs w:val="28"/>
          <w:lang w:val="az-Latn-AZ"/>
        </w:rPr>
        <w:t xml:space="preserve">torpaq sahələrinin tamamilə işlədilərək məhsuldarlığın intensiv, lakin təbii yolla artırılması vacibdir. </w:t>
      </w:r>
    </w:p>
    <w:p w:rsidR="00D52E71" w:rsidRDefault="00B87C7E" w:rsidP="00D52E71">
      <w:pPr>
        <w:spacing w:line="360" w:lineRule="auto"/>
        <w:ind w:left="12" w:firstLine="708"/>
        <w:rPr>
          <w:rFonts w:ascii="Times New Roman" w:hAnsi="Times New Roman" w:cs="Times New Roman"/>
          <w:sz w:val="28"/>
          <w:szCs w:val="28"/>
          <w:lang w:val="az-Latn-AZ"/>
        </w:rPr>
      </w:pPr>
      <w:r>
        <w:rPr>
          <w:rFonts w:ascii="Times New Roman" w:hAnsi="Times New Roman" w:cs="Times New Roman"/>
          <w:sz w:val="28"/>
          <w:szCs w:val="28"/>
          <w:lang w:val="az-Latn-AZ"/>
        </w:rPr>
        <w:t>Xidmətlərin ixracı.</w:t>
      </w:r>
    </w:p>
    <w:p w:rsidR="00B66458" w:rsidRDefault="00D52E71" w:rsidP="00B66458">
      <w:pPr>
        <w:spacing w:line="360" w:lineRule="auto"/>
        <w:ind w:left="12"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Azərbaycan hazırda qeyri-neft sektorunda ən çox İKT və Turizm xidmətlərinin ixracını artırmağa çalışır. İKT sahəsində Azərbaycan kifayət qədər inamlı addımlar atmış, 2 süni peyk buraxaraq dünyanın 20 kosmik dövlətindən birinə çevrilmişdir. Sözsüz ki ondan istifadə İKT xidmətinin ixracıdır və Azərbaycanın təksə strateji deyil həm də, gəlir götürmək üçün sahəyə qoyduğu investisiya hesab oluna bilər. Azərbaycan müasir İKT-nın tələblərinə cavab verən ölkə olması </w:t>
      </w:r>
      <w:r w:rsidR="00B66458">
        <w:rPr>
          <w:rFonts w:ascii="Times New Roman" w:hAnsi="Times New Roman" w:cs="Times New Roman"/>
          <w:sz w:val="28"/>
          <w:szCs w:val="28"/>
          <w:lang w:val="az-Latn-AZ"/>
        </w:rPr>
        <w:t>üçün son illər bütün müvafiq sahələrdə maddi-texniki təminatı xeyli gücləndirmiş, fiberoptik interneti geniş tətbiq etmişdir. Elektron hökumətə keçid yolunda xeyli addım atılmışdır ki, bütün bunlar iqtisadiyyata da təsirsiz ötüşmür.</w:t>
      </w:r>
      <w:r w:rsidR="00DF749A">
        <w:rPr>
          <w:rFonts w:ascii="Times New Roman" w:hAnsi="Times New Roman" w:cs="Times New Roman"/>
          <w:sz w:val="28"/>
          <w:szCs w:val="28"/>
          <w:lang w:val="az-Latn-AZ"/>
        </w:rPr>
        <w:t xml:space="preserve"> Nəqliyyat sahəsində icra olunan iri layihələr Şərq-qərb və Şimal-Cənub istiqamətində  dəmiryolu və avtomagistral tikintisi ölkəmizi əlverişli tranzit mövqedə yerləşən nəqliyyat habına çevirəcək ki bu da, tranzit xidmətinin ixracı hesab oluna bilər.  </w:t>
      </w:r>
      <w:r w:rsidR="00B66458">
        <w:rPr>
          <w:rFonts w:ascii="Times New Roman" w:hAnsi="Times New Roman" w:cs="Times New Roman"/>
          <w:sz w:val="28"/>
          <w:szCs w:val="28"/>
          <w:lang w:val="az-Latn-AZ"/>
        </w:rPr>
        <w:t>Lakin, digər önəmli sahə olan Turizmdə xidmət ixracı zəif temlə artmaqdadır. Belə ki, ötən il ölkəyə gələn əcnəbi turistlərin sayı 2,2 milyon nəfər təşkil etmişdir. (AzStat, 2015).  Vizaların elektron verilməsi bağlı qərar bu prosesə öz müsbət töhfəsini vermiş, və elektron xidmətin ixrac artımına təsirini bir daha göstərmişdir. Bu istiqamətdə də ixrac artırmaq üçün Azərbaycanın xeyli potensial turizm məhsulu mövcuddur. Hazırda ölkənin infrastruktur səviyyəsi, bir sıra Şərqi Avropa ölkələrindən üstündür. Lakin bu xidmətin ixracı ləngidən həll olunmalı məsələlər aşağıdakılardır:</w:t>
      </w:r>
    </w:p>
    <w:p w:rsidR="00B66458" w:rsidRDefault="00B66458" w:rsidP="00B66458">
      <w:pPr>
        <w:pStyle w:val="a7"/>
        <w:numPr>
          <w:ilvl w:val="0"/>
          <w:numId w:val="28"/>
        </w:numPr>
        <w:spacing w:line="360" w:lineRule="auto"/>
        <w:jc w:val="both"/>
        <w:rPr>
          <w:rFonts w:ascii="Times New Roman" w:hAnsi="Times New Roman" w:cs="Times New Roman"/>
          <w:sz w:val="28"/>
          <w:szCs w:val="28"/>
          <w:lang w:val="az-Latn-AZ"/>
        </w:rPr>
      </w:pPr>
      <w:r w:rsidRPr="00B66458">
        <w:rPr>
          <w:rFonts w:ascii="Times New Roman" w:hAnsi="Times New Roman" w:cs="Times New Roman"/>
          <w:sz w:val="28"/>
          <w:szCs w:val="28"/>
          <w:lang w:val="az-Latn-AZ"/>
        </w:rPr>
        <w:lastRenderedPageBreak/>
        <w:t>Azərbaycanının turizm destinasiyası kimi marketinq konseptinin yaradılması, əsas dəyərlərinin, imicinin, məhsullarının və hədəf bazarlarının müəyyən edilməsi</w:t>
      </w:r>
      <w:r>
        <w:rPr>
          <w:rFonts w:ascii="Times New Roman" w:hAnsi="Times New Roman" w:cs="Times New Roman"/>
          <w:sz w:val="28"/>
          <w:szCs w:val="28"/>
          <w:lang w:val="az-Latn-AZ"/>
        </w:rPr>
        <w:t>;</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Təklifə köklənmiş konseptdən 0 tələbə köklənmiş konseptə keçid;</w:t>
      </w:r>
    </w:p>
    <w:p w:rsidR="00B66458" w:rsidRDefault="00B66458"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Birincili turizm məhsullarının (səfər etməyə vadar edən əsas məhsullar)vahid konseptdə marketoloji dizaynı;</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İkincili turizm məhsullarının (otel, hostel, nəqliyyat və s.) hədəf ölkələrinin tələbatına uyğun optimallaşdırılması;\</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Əlavə turizm məhsullarının (yeni əyləncələr, təcrübələr, suvenirlər, əsas abidələrin yan xidmətləri və s.) sayının bir neçə dəfə artırılması;</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 sıra </w:t>
      </w:r>
      <w:r w:rsidR="00DF749A">
        <w:rPr>
          <w:rFonts w:ascii="Times New Roman" w:hAnsi="Times New Roman" w:cs="Times New Roman"/>
          <w:sz w:val="28"/>
          <w:szCs w:val="28"/>
          <w:lang w:val="az-Latn-AZ"/>
        </w:rPr>
        <w:t xml:space="preserve">unikal </w:t>
      </w:r>
      <w:r>
        <w:rPr>
          <w:rFonts w:ascii="Times New Roman" w:hAnsi="Times New Roman" w:cs="Times New Roman"/>
          <w:sz w:val="28"/>
          <w:szCs w:val="28"/>
          <w:lang w:val="az-Latn-AZ"/>
        </w:rPr>
        <w:t xml:space="preserve">məkanların turizm attraksiyonuna çevrilməsi </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Ən koloritli milli bayramların turizm məhsulu kimi təbliği</w:t>
      </w:r>
    </w:p>
    <w:p w:rsidR="007C42FC" w:rsidRDefault="007C42FC" w:rsidP="00B66458">
      <w:pPr>
        <w:pStyle w:val="a7"/>
        <w:numPr>
          <w:ilvl w:val="0"/>
          <w:numId w:val="28"/>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Dayanıqlı İnkişaf Prinsipləri ilə turizm xidmətlərinin artırılması</w:t>
      </w:r>
    </w:p>
    <w:p w:rsidR="007C42FC" w:rsidRPr="007C42FC" w:rsidRDefault="007C42FC" w:rsidP="007C42FC">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Yuxarıda sadalanan bütün bu addımların ölkəyə turist axının artırılmasına təsiri artıq sübut olunub.Azərbaycan bu addımları nə qədər sürətlə atarsa, turizm xidmətinin ixracı da o qədər sürətlə arta bilər. Ümumilikdə ölkənin iki əsas – Ticarət və Turizm brendi olmalıdır və bu brend bütün tərkib elementlərə sirayət etməklə hərtərəfli təbliğ olunmalıdır.</w:t>
      </w:r>
      <w:r w:rsidR="00DF749A">
        <w:rPr>
          <w:rFonts w:ascii="Times New Roman" w:hAnsi="Times New Roman" w:cs="Times New Roman"/>
          <w:sz w:val="28"/>
          <w:szCs w:val="28"/>
          <w:lang w:val="az-Latn-AZ"/>
        </w:rPr>
        <w:t xml:space="preserve"> Resurs qənaət etmək üçün təbliğatı dayandıranlar, vaxta qənaət etmək üçün saata dayandıranlarla eyni düşünür (Henri Ford). </w:t>
      </w:r>
    </w:p>
    <w:p w:rsidR="00B41025" w:rsidRPr="007E4A12" w:rsidRDefault="00BC5D1B" w:rsidP="007E4A12">
      <w:pPr>
        <w:spacing w:line="360" w:lineRule="auto"/>
        <w:ind w:left="12" w:firstLine="708"/>
        <w:jc w:val="both"/>
        <w:rPr>
          <w:lang w:val="az-Latn-AZ"/>
        </w:rPr>
      </w:pPr>
      <w:r>
        <w:rPr>
          <w:rFonts w:ascii="Times New Roman" w:hAnsi="Times New Roman" w:cs="Times New Roman"/>
          <w:sz w:val="28"/>
          <w:szCs w:val="28"/>
          <w:lang w:val="az-Latn-AZ"/>
        </w:rPr>
        <w:t>Paraqrafın əvvəlində də qeyd edildiyi kimi, ixrac potensialını artırmaq üçün təklif olunan yuxarıdakı istiqamətlər, standart praktiki addımları əhatə edir. Bununla yanaşı, heç də daha az vacib olmayan yanaşma (approach) i</w:t>
      </w:r>
      <w:r w:rsidR="00B87C7E">
        <w:rPr>
          <w:rFonts w:ascii="Times New Roman" w:hAnsi="Times New Roman" w:cs="Times New Roman"/>
          <w:sz w:val="28"/>
          <w:szCs w:val="28"/>
          <w:lang w:val="az-Latn-AZ"/>
        </w:rPr>
        <w:t>kinci istiqamə</w:t>
      </w:r>
      <w:r w:rsidR="00DF749A">
        <w:rPr>
          <w:rFonts w:ascii="Times New Roman" w:hAnsi="Times New Roman" w:cs="Times New Roman"/>
          <w:sz w:val="28"/>
          <w:szCs w:val="28"/>
          <w:lang w:val="az-Latn-AZ"/>
        </w:rPr>
        <w:t>t – İnsan Kapital</w:t>
      </w:r>
      <w:r>
        <w:rPr>
          <w:rFonts w:ascii="Times New Roman" w:hAnsi="Times New Roman" w:cs="Times New Roman"/>
          <w:sz w:val="28"/>
          <w:szCs w:val="28"/>
          <w:lang w:val="az-Latn-AZ"/>
        </w:rPr>
        <w:t xml:space="preserve">ı və Transformasiya istiqamətidir. İnsan kapitalı nəzəriyyəsi Teodor Şults (1964) və Qari Bekker (1971) tərəfindən işlənərək nobel mükafatına layiq görülmüşdür. Belə ki, XX əsrdə dünya qəbul etdi ki, </w:t>
      </w:r>
      <w:r w:rsidR="0025537B">
        <w:rPr>
          <w:rFonts w:ascii="Times New Roman" w:hAnsi="Times New Roman" w:cs="Times New Roman"/>
          <w:sz w:val="28"/>
          <w:szCs w:val="28"/>
          <w:lang w:val="az-Latn-AZ"/>
        </w:rPr>
        <w:t xml:space="preserve">daha geniş </w:t>
      </w:r>
      <w:r>
        <w:rPr>
          <w:rFonts w:ascii="Times New Roman" w:hAnsi="Times New Roman" w:cs="Times New Roman"/>
          <w:sz w:val="28"/>
          <w:szCs w:val="28"/>
          <w:lang w:val="az-Latn-AZ"/>
        </w:rPr>
        <w:t xml:space="preserve">ərazisi, </w:t>
      </w:r>
      <w:r w:rsidR="0025537B">
        <w:rPr>
          <w:rFonts w:ascii="Times New Roman" w:hAnsi="Times New Roman" w:cs="Times New Roman"/>
          <w:sz w:val="28"/>
          <w:szCs w:val="28"/>
          <w:lang w:val="az-Latn-AZ"/>
        </w:rPr>
        <w:t xml:space="preserve">hərbi gücü, təbii resurslar, hətta güclü iqtisadiyyatı olan dövlət yox, güclü insanı olan dövlət daha dayanıqlı dövlətdir. Bu nəzəriyyəyə görə insanın gücü onun məhsuldarlığı ilə ölçülür, və hər insana daha məhsuldar olmağa kömək </w:t>
      </w:r>
      <w:r w:rsidR="0025537B">
        <w:rPr>
          <w:rFonts w:ascii="Times New Roman" w:hAnsi="Times New Roman" w:cs="Times New Roman"/>
          <w:sz w:val="28"/>
          <w:szCs w:val="28"/>
          <w:lang w:val="az-Latn-AZ"/>
        </w:rPr>
        <w:lastRenderedPageBreak/>
        <w:t>etməyə çalışmaq lazımdır. İnsan kapitalının inkişafı son 10 ildə Azərbaycanın da müxtəlif dövlət proqramlarında, inkişaf strategiyalarında mühüm amil və hədəflərdən biri kimi qeyd olunur, qəbul edilir. Lakin bu nəzəriyyənin tətbiqinin daha praktiki addımları düşünürük ki iqtisadiyyatda həm mövcud sahələrdən ixracı artıra həm də yeni istiqamətlə</w:t>
      </w:r>
      <w:r w:rsidR="005F06A5">
        <w:rPr>
          <w:rFonts w:ascii="Times New Roman" w:hAnsi="Times New Roman" w:cs="Times New Roman"/>
          <w:sz w:val="28"/>
          <w:szCs w:val="28"/>
          <w:lang w:val="az-Latn-AZ"/>
        </w:rPr>
        <w:t>rdə ixracın əsasını qoya bilər ki bü tendensiya hazırda bütün inkişaf etmiş dünya ölkələrində müşahidə olunur. Belə ki inkişafın öz sürəti də, artıq insanların adaptasiya sürətini üstələyərək tarixdə heç vaxt olmadığı qədər artmışdır. Bəs bu proses necə baş verir? Baş qərargahı Kembric, Massaçusetsdə  yerəşən dünyanın nüfuzlu “Forrester” araşdırma və konsultasiya şirkəti</w:t>
      </w:r>
      <w:r w:rsidR="009E567B">
        <w:rPr>
          <w:rFonts w:ascii="Times New Roman" w:hAnsi="Times New Roman" w:cs="Times New Roman"/>
          <w:sz w:val="28"/>
          <w:szCs w:val="28"/>
          <w:lang w:val="az-Latn-AZ"/>
        </w:rPr>
        <w:t xml:space="preserve"> bildirir ki zamandan irəli gedə bilən şirkətlər, biri digərinin ardınca iri oyunçuları dünya bazarından vurub çıxara bilir. Rəqəmsal şirkətlər uzun tarixə bağlı qoca oyunçuları müflis edə bilir. </w:t>
      </w:r>
      <w:r w:rsidR="00B41025">
        <w:rPr>
          <w:rFonts w:ascii="Times New Roman" w:hAnsi="Times New Roman" w:cs="Times New Roman"/>
          <w:sz w:val="28"/>
          <w:szCs w:val="28"/>
          <w:lang w:val="az-Latn-AZ"/>
        </w:rPr>
        <w:t>Şirkətin sözləri ilə desək, “rəqəmsal dağıtma daha yaxşı, daha güclü, daha sürətlidir”. Şirkət 2011-ci ildə nəşr etdirdiyi hesabatlarından birində belə bəyan etmişdir : Dəyişikliyin sürəti, 10 qat daha innovativ, 10 dəfə daha az xərclə, 100 dəfə daha təsirli. Bizim də Azərbaycan ixracı üçün bu istiqaməti xüsusi vurğulamağımız səbəbi də elə budur (Şəkil 6)</w:t>
      </w:r>
      <w:r w:rsidR="00B41025">
        <w:rPr>
          <w:rFonts w:ascii="Times New Roman" w:hAnsi="Times New Roman" w:cs="Times New Roman"/>
          <w:noProof/>
          <w:sz w:val="28"/>
          <w:szCs w:val="28"/>
          <w:lang w:val="az-Latn-AZ" w:eastAsia="az-Latn-AZ"/>
        </w:rPr>
        <w:drawing>
          <wp:inline distT="0" distB="0" distL="0" distR="0" wp14:anchorId="1F68F002" wp14:editId="17CC3D51">
            <wp:extent cx="5788141" cy="2962656"/>
            <wp:effectExtent l="0" t="0" r="0" b="0"/>
            <wp:docPr id="9" name="Рисунок 9" descr="D:\USER\Desktop\ARAZ\Digital_product_disru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ARAZ\Digital_product_disruptio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63" t="1710" r="1445" b="6839"/>
                    <a:stretch/>
                  </pic:blipFill>
                  <pic:spPr bwMode="auto">
                    <a:xfrm>
                      <a:off x="0" y="0"/>
                      <a:ext cx="5796777" cy="2967077"/>
                    </a:xfrm>
                    <a:prstGeom prst="rect">
                      <a:avLst/>
                    </a:prstGeom>
                    <a:noFill/>
                    <a:ln>
                      <a:noFill/>
                    </a:ln>
                    <a:extLst>
                      <a:ext uri="{53640926-AAD7-44D8-BBD7-CCE9431645EC}">
                        <a14:shadowObscured xmlns:a14="http://schemas.microsoft.com/office/drawing/2010/main"/>
                      </a:ext>
                    </a:extLst>
                  </pic:spPr>
                </pic:pic>
              </a:graphicData>
            </a:graphic>
          </wp:inline>
        </w:drawing>
      </w:r>
    </w:p>
    <w:p w:rsidR="009E567B" w:rsidRDefault="00B41025" w:rsidP="00B41025">
      <w:pPr>
        <w:pStyle w:val="ad"/>
        <w:rPr>
          <w:rFonts w:ascii="Times New Roman" w:hAnsi="Times New Roman" w:cs="Times New Roman"/>
          <w:sz w:val="28"/>
          <w:szCs w:val="28"/>
          <w:lang w:val="az-Latn-AZ"/>
        </w:rPr>
      </w:pPr>
      <w:r w:rsidRPr="00B642F6">
        <w:t xml:space="preserve">Şəkil 6: </w:t>
      </w:r>
      <w:r>
        <w:rPr>
          <w:lang w:val="az-Latn-AZ"/>
        </w:rPr>
        <w:t>Dəyişikliyin sürəti</w:t>
      </w:r>
    </w:p>
    <w:p w:rsidR="004763B5" w:rsidRDefault="004763B5" w:rsidP="00BC5D1B">
      <w:pPr>
        <w:spacing w:line="360" w:lineRule="auto"/>
        <w:ind w:left="12" w:firstLine="708"/>
        <w:jc w:val="both"/>
        <w:rPr>
          <w:rFonts w:ascii="Times New Roman" w:hAnsi="Times New Roman" w:cs="Times New Roman"/>
          <w:sz w:val="28"/>
          <w:szCs w:val="28"/>
          <w:lang w:val="az-Latn-AZ"/>
        </w:rPr>
      </w:pPr>
    </w:p>
    <w:p w:rsidR="009E567B" w:rsidRDefault="009E567B" w:rsidP="00BC5D1B">
      <w:pPr>
        <w:spacing w:line="360" w:lineRule="auto"/>
        <w:ind w:left="12"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“Digital Disruption” kitabının müəllifləri </w:t>
      </w:r>
      <w:r w:rsidR="00B41025">
        <w:rPr>
          <w:rFonts w:ascii="Times New Roman" w:hAnsi="Times New Roman" w:cs="Times New Roman"/>
          <w:sz w:val="28"/>
          <w:szCs w:val="28"/>
          <w:lang w:val="az-Latn-AZ"/>
        </w:rPr>
        <w:t xml:space="preserve">qeyd edir ki, dəyişiklik və evalusiya normaldır, </w:t>
      </w:r>
      <w:r w:rsidR="00BF033E">
        <w:rPr>
          <w:rFonts w:ascii="Times New Roman" w:hAnsi="Times New Roman" w:cs="Times New Roman"/>
          <w:sz w:val="28"/>
          <w:szCs w:val="28"/>
          <w:lang w:val="az-Latn-AZ"/>
        </w:rPr>
        <w:t xml:space="preserve">bu hər şeydə baş verir, </w:t>
      </w:r>
      <w:r w:rsidR="00B41025">
        <w:rPr>
          <w:rFonts w:ascii="Times New Roman" w:hAnsi="Times New Roman" w:cs="Times New Roman"/>
          <w:sz w:val="28"/>
          <w:szCs w:val="28"/>
          <w:lang w:val="az-Latn-AZ"/>
        </w:rPr>
        <w:t>hər zaman baş verib və bu proses həmişə gedəcək.</w:t>
      </w:r>
      <w:r w:rsidR="00BF033E">
        <w:rPr>
          <w:rFonts w:ascii="Times New Roman" w:hAnsi="Times New Roman" w:cs="Times New Roman"/>
          <w:sz w:val="28"/>
          <w:szCs w:val="28"/>
          <w:lang w:val="az-Latn-AZ"/>
        </w:rPr>
        <w:t xml:space="preserve"> Bəs niyə rəqəmsal dəyişmə bu qədər idarəolunmaz hala gəldi sualına cavab olaraq bildirilir ki, insan təbiəti məhdud sayda dəyişikliyə adaptasiyaya nəzarət etməyə qadirdir. Bugünədək dəyişikliklər onlara uyğulaşmağa kifayət edəcək qədər ləng gedirdi.</w:t>
      </w:r>
      <w:r w:rsidR="002321ED">
        <w:rPr>
          <w:rFonts w:ascii="Times New Roman" w:hAnsi="Times New Roman" w:cs="Times New Roman"/>
          <w:sz w:val="28"/>
          <w:szCs w:val="28"/>
          <w:lang w:val="az-Latn-AZ"/>
        </w:rPr>
        <w:t xml:space="preserve"> </w:t>
      </w:r>
      <w:r w:rsidR="00BF033E">
        <w:rPr>
          <w:rFonts w:ascii="Times New Roman" w:hAnsi="Times New Roman" w:cs="Times New Roman"/>
          <w:sz w:val="28"/>
          <w:szCs w:val="28"/>
          <w:lang w:val="az-Latn-AZ"/>
        </w:rPr>
        <w:t>Rəqə</w:t>
      </w:r>
      <w:r w:rsidR="002321ED">
        <w:rPr>
          <w:rFonts w:ascii="Times New Roman" w:hAnsi="Times New Roman" w:cs="Times New Roman"/>
          <w:sz w:val="28"/>
          <w:szCs w:val="28"/>
          <w:lang w:val="az-Latn-AZ"/>
        </w:rPr>
        <w:t>m</w:t>
      </w:r>
      <w:r w:rsidR="00BF033E">
        <w:rPr>
          <w:rFonts w:ascii="Times New Roman" w:hAnsi="Times New Roman" w:cs="Times New Roman"/>
          <w:sz w:val="28"/>
          <w:szCs w:val="28"/>
          <w:lang w:val="az-Latn-AZ"/>
        </w:rPr>
        <w:t xml:space="preserve">sal dünya bizim uyğunlaşmalı olduğumuz dəyişikliklərin </w:t>
      </w:r>
      <w:r w:rsidR="00377D5B">
        <w:rPr>
          <w:rFonts w:ascii="Times New Roman" w:hAnsi="Times New Roman" w:cs="Times New Roman"/>
          <w:sz w:val="28"/>
          <w:szCs w:val="28"/>
          <w:lang w:val="az-Latn-AZ"/>
        </w:rPr>
        <w:t>sayını artırdı</w:t>
      </w:r>
      <w:r w:rsidR="00BF033E">
        <w:rPr>
          <w:rFonts w:ascii="Times New Roman" w:hAnsi="Times New Roman" w:cs="Times New Roman"/>
          <w:sz w:val="28"/>
          <w:szCs w:val="28"/>
          <w:lang w:val="az-Latn-AZ"/>
        </w:rPr>
        <w:t xml:space="preserve"> və sürə</w:t>
      </w:r>
      <w:r w:rsidR="00377D5B">
        <w:rPr>
          <w:rFonts w:ascii="Times New Roman" w:hAnsi="Times New Roman" w:cs="Times New Roman"/>
          <w:sz w:val="28"/>
          <w:szCs w:val="28"/>
          <w:lang w:val="az-Latn-AZ"/>
        </w:rPr>
        <w:t xml:space="preserve">tləndirdi. </w:t>
      </w:r>
      <w:r w:rsidR="002321ED">
        <w:rPr>
          <w:rFonts w:ascii="Times New Roman" w:hAnsi="Times New Roman" w:cs="Times New Roman"/>
          <w:sz w:val="28"/>
          <w:szCs w:val="28"/>
          <w:lang w:val="az-Latn-AZ"/>
        </w:rPr>
        <w:t>A</w:t>
      </w:r>
      <w:r w:rsidR="002321ED">
        <w:rPr>
          <w:rFonts w:ascii="Times New Roman" w:hAnsi="Times New Roman" w:cs="Times New Roman"/>
          <w:sz w:val="28"/>
          <w:szCs w:val="28"/>
          <w:lang w:val="az-Latn-AZ"/>
        </w:rPr>
        <w:t>zadlığın (qurtuluşun)</w:t>
      </w:r>
      <w:r w:rsidR="002321ED">
        <w:rPr>
          <w:rFonts w:ascii="Times New Roman" w:hAnsi="Times New Roman" w:cs="Times New Roman"/>
          <w:sz w:val="28"/>
          <w:szCs w:val="28"/>
          <w:lang w:val="az-Latn-AZ"/>
        </w:rPr>
        <w:t xml:space="preserve"> </w:t>
      </w:r>
      <w:r w:rsidR="002321ED">
        <w:rPr>
          <w:rFonts w:ascii="Times New Roman" w:hAnsi="Times New Roman" w:cs="Times New Roman"/>
          <w:sz w:val="28"/>
          <w:szCs w:val="28"/>
          <w:lang w:val="az-Latn-AZ"/>
        </w:rPr>
        <w:t>4 dalğa</w:t>
      </w:r>
      <w:r w:rsidR="002321ED">
        <w:rPr>
          <w:rFonts w:ascii="Times New Roman" w:hAnsi="Times New Roman" w:cs="Times New Roman"/>
          <w:sz w:val="28"/>
          <w:szCs w:val="28"/>
          <w:lang w:val="az-Latn-AZ"/>
        </w:rPr>
        <w:t>sı konsepsiyasının v</w:t>
      </w:r>
      <w:r w:rsidR="00377D5B">
        <w:rPr>
          <w:rFonts w:ascii="Times New Roman" w:hAnsi="Times New Roman" w:cs="Times New Roman"/>
          <w:sz w:val="28"/>
          <w:szCs w:val="28"/>
          <w:lang w:val="az-Latn-AZ"/>
        </w:rPr>
        <w:t>izual izahatı</w:t>
      </w:r>
      <w:r w:rsidR="002321ED">
        <w:rPr>
          <w:rFonts w:ascii="Times New Roman" w:hAnsi="Times New Roman" w:cs="Times New Roman"/>
          <w:sz w:val="28"/>
          <w:szCs w:val="28"/>
          <w:lang w:val="az-Latn-AZ"/>
        </w:rPr>
        <w:t>nı</w:t>
      </w:r>
      <w:r w:rsidR="00377D5B">
        <w:rPr>
          <w:rFonts w:ascii="Times New Roman" w:hAnsi="Times New Roman" w:cs="Times New Roman"/>
          <w:sz w:val="28"/>
          <w:szCs w:val="28"/>
          <w:lang w:val="az-Latn-AZ"/>
        </w:rPr>
        <w:t xml:space="preserve"> şəkil 7-dən görmək olar. </w:t>
      </w:r>
    </w:p>
    <w:p w:rsidR="009E567B" w:rsidRPr="00B41025" w:rsidRDefault="009E567B" w:rsidP="009E567B">
      <w:pPr>
        <w:keepNext/>
        <w:spacing w:line="360" w:lineRule="auto"/>
        <w:ind w:left="12" w:firstLine="708"/>
        <w:jc w:val="both"/>
        <w:rPr>
          <w:lang w:val="en-US"/>
        </w:rPr>
      </w:pPr>
      <w:r w:rsidRPr="009E567B">
        <w:rPr>
          <w:rFonts w:ascii="Times New Roman" w:hAnsi="Times New Roman" w:cs="Times New Roman"/>
          <w:noProof/>
          <w:sz w:val="28"/>
          <w:szCs w:val="28"/>
          <w:lang w:val="az-Latn-AZ" w:eastAsia="az-Latn-AZ"/>
        </w:rPr>
        <w:drawing>
          <wp:inline distT="0" distB="0" distL="0" distR="0">
            <wp:extent cx="5038725" cy="3048000"/>
            <wp:effectExtent l="0" t="0" r="9525" b="0"/>
            <wp:docPr id="5" name="Рисунок 5" descr="The speed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peed of 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048000"/>
                    </a:xfrm>
                    <a:prstGeom prst="rect">
                      <a:avLst/>
                    </a:prstGeom>
                    <a:noFill/>
                    <a:ln>
                      <a:noFill/>
                    </a:ln>
                  </pic:spPr>
                </pic:pic>
              </a:graphicData>
            </a:graphic>
          </wp:inline>
        </w:drawing>
      </w:r>
    </w:p>
    <w:p w:rsidR="004B3F50" w:rsidRDefault="009E567B" w:rsidP="009E567B">
      <w:pPr>
        <w:pStyle w:val="ad"/>
        <w:jc w:val="both"/>
        <w:rPr>
          <w:noProof/>
          <w:lang w:val="az-Latn-AZ"/>
        </w:rPr>
      </w:pPr>
      <w:r>
        <w:rPr>
          <w:noProof/>
          <w:lang w:val="az-Latn-AZ"/>
        </w:rPr>
        <w:t>Şə</w:t>
      </w:r>
      <w:r w:rsidR="00377D5B">
        <w:rPr>
          <w:noProof/>
          <w:lang w:val="az-Latn-AZ"/>
        </w:rPr>
        <w:t>kil 7</w:t>
      </w:r>
      <w:r>
        <w:rPr>
          <w:noProof/>
          <w:lang w:val="az-Latn-AZ"/>
        </w:rPr>
        <w:t>:</w:t>
      </w:r>
      <w:r w:rsidR="00377D5B">
        <w:rPr>
          <w:noProof/>
          <w:lang w:val="az-Latn-AZ"/>
        </w:rPr>
        <w:t xml:space="preserve"> Emansipasiyaya doğru</w:t>
      </w:r>
      <w:r>
        <w:rPr>
          <w:noProof/>
          <w:lang w:val="az-Latn-AZ"/>
        </w:rPr>
        <w:t xml:space="preserve"> 4 dalğa konsepsiyası</w:t>
      </w:r>
    </w:p>
    <w:p w:rsidR="00377D5B" w:rsidRPr="00377D5B" w:rsidRDefault="00377D5B" w:rsidP="00F23794">
      <w:pPr>
        <w:jc w:val="both"/>
        <w:rPr>
          <w:lang w:val="az-Latn-AZ"/>
        </w:rPr>
      </w:pPr>
    </w:p>
    <w:p w:rsidR="00676219" w:rsidRDefault="00377D5B" w:rsidP="00F23794">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Analoq dünya zamanında fər</w:t>
      </w:r>
      <w:r w:rsidR="0043086E">
        <w:rPr>
          <w:rFonts w:ascii="Times New Roman" w:hAnsi="Times New Roman" w:cs="Times New Roman"/>
          <w:sz w:val="28"/>
          <w:szCs w:val="28"/>
          <w:lang w:val="az-Latn-AZ"/>
        </w:rPr>
        <w:t>q</w:t>
      </w:r>
      <w:r>
        <w:rPr>
          <w:rFonts w:ascii="Times New Roman" w:hAnsi="Times New Roman" w:cs="Times New Roman"/>
          <w:sz w:val="28"/>
          <w:szCs w:val="28"/>
          <w:lang w:val="az-Latn-AZ"/>
        </w:rPr>
        <w:t xml:space="preserve">liliyi təqdim etmək çətin idi. Hər hansı məhsul istehsalçısı onu satmaq üçün bazara çıxmalı, dükan açmalı, </w:t>
      </w:r>
      <w:r w:rsidR="005045A9">
        <w:rPr>
          <w:rFonts w:ascii="Times New Roman" w:hAnsi="Times New Roman" w:cs="Times New Roman"/>
          <w:sz w:val="28"/>
          <w:szCs w:val="28"/>
          <w:lang w:val="az-Latn-AZ"/>
        </w:rPr>
        <w:t>inventar almalı idi ki bu da çox xərc tələb edirdi. Xidmət sektorunda da, televiziya ya qəzet açmaq üçün də yeni bazar oyunçusu kimi çoxlu xərc çəkmək,</w:t>
      </w:r>
      <w:r w:rsidR="0043086E">
        <w:rPr>
          <w:rFonts w:ascii="Times New Roman" w:hAnsi="Times New Roman" w:cs="Times New Roman"/>
          <w:sz w:val="28"/>
          <w:szCs w:val="28"/>
          <w:lang w:val="az-Latn-AZ"/>
        </w:rPr>
        <w:t xml:space="preserve"> </w:t>
      </w:r>
      <w:r w:rsidR="005045A9">
        <w:rPr>
          <w:rFonts w:ascii="Times New Roman" w:hAnsi="Times New Roman" w:cs="Times New Roman"/>
          <w:sz w:val="28"/>
          <w:szCs w:val="28"/>
          <w:lang w:val="az-Latn-AZ"/>
        </w:rPr>
        <w:t>fiziki dünya ilə təmas etmək gərək idi. Emansipasiyanın ilkin dalğasında rəqəmsal dünya yarandı və məhsul və xidmət istehsalı xeyli asanlaşdı. İkinci emansipasiya dalğasında (İnternetin yaranmağı) fiziki sərhədlər və saat qurşağları aradan qalxdı və hər hansı bir tapıntı qlobal uğur olmağa başladı.</w:t>
      </w:r>
      <w:r w:rsidR="0043086E">
        <w:rPr>
          <w:rFonts w:ascii="Times New Roman" w:hAnsi="Times New Roman" w:cs="Times New Roman"/>
          <w:sz w:val="28"/>
          <w:szCs w:val="28"/>
          <w:lang w:val="az-Latn-AZ"/>
        </w:rPr>
        <w:t xml:space="preserve"> </w:t>
      </w:r>
      <w:r w:rsidR="005045A9">
        <w:rPr>
          <w:rFonts w:ascii="Times New Roman" w:hAnsi="Times New Roman" w:cs="Times New Roman"/>
          <w:sz w:val="28"/>
          <w:szCs w:val="28"/>
          <w:lang w:val="az-Latn-AZ"/>
        </w:rPr>
        <w:t xml:space="preserve">Lakin uğurlu məhsul </w:t>
      </w:r>
      <w:r w:rsidR="0043086E">
        <w:rPr>
          <w:rFonts w:ascii="Times New Roman" w:hAnsi="Times New Roman" w:cs="Times New Roman"/>
          <w:sz w:val="28"/>
          <w:szCs w:val="28"/>
          <w:lang w:val="az-Latn-AZ"/>
        </w:rPr>
        <w:t xml:space="preserve">hələ də </w:t>
      </w:r>
      <w:r w:rsidR="005045A9">
        <w:rPr>
          <w:rFonts w:ascii="Times New Roman" w:hAnsi="Times New Roman" w:cs="Times New Roman"/>
          <w:sz w:val="28"/>
          <w:szCs w:val="28"/>
          <w:lang w:val="az-Latn-AZ"/>
        </w:rPr>
        <w:t>dünya tərəfində</w:t>
      </w:r>
      <w:r w:rsidR="0043086E">
        <w:rPr>
          <w:rFonts w:ascii="Times New Roman" w:hAnsi="Times New Roman" w:cs="Times New Roman"/>
          <w:sz w:val="28"/>
          <w:szCs w:val="28"/>
          <w:lang w:val="az-Latn-AZ"/>
        </w:rPr>
        <w:t>n</w:t>
      </w:r>
      <w:r w:rsidR="005045A9">
        <w:rPr>
          <w:rFonts w:ascii="Times New Roman" w:hAnsi="Times New Roman" w:cs="Times New Roman"/>
          <w:sz w:val="28"/>
          <w:szCs w:val="28"/>
          <w:lang w:val="az-Latn-AZ"/>
        </w:rPr>
        <w:t xml:space="preserve"> sezilm</w:t>
      </w:r>
      <w:r w:rsidR="0043086E">
        <w:rPr>
          <w:rFonts w:ascii="Times New Roman" w:hAnsi="Times New Roman" w:cs="Times New Roman"/>
          <w:sz w:val="28"/>
          <w:szCs w:val="28"/>
          <w:lang w:val="az-Latn-AZ"/>
        </w:rPr>
        <w:t>ə</w:t>
      </w:r>
      <w:r w:rsidR="005045A9">
        <w:rPr>
          <w:rFonts w:ascii="Times New Roman" w:hAnsi="Times New Roman" w:cs="Times New Roman"/>
          <w:sz w:val="28"/>
          <w:szCs w:val="28"/>
          <w:lang w:val="az-Latn-AZ"/>
        </w:rPr>
        <w:t>yə və kapital bitdiyi təqdirdə istehsalı dayandır</w:t>
      </w:r>
      <w:r w:rsidR="0043086E">
        <w:rPr>
          <w:rFonts w:ascii="Times New Roman" w:hAnsi="Times New Roman" w:cs="Times New Roman"/>
          <w:sz w:val="28"/>
          <w:szCs w:val="28"/>
          <w:lang w:val="az-Latn-AZ"/>
        </w:rPr>
        <w:t>ıl</w:t>
      </w:r>
      <w:r w:rsidR="005045A9">
        <w:rPr>
          <w:rFonts w:ascii="Times New Roman" w:hAnsi="Times New Roman" w:cs="Times New Roman"/>
          <w:sz w:val="28"/>
          <w:szCs w:val="28"/>
          <w:lang w:val="az-Latn-AZ"/>
        </w:rPr>
        <w:t>a bilərdi.</w:t>
      </w:r>
      <w:r w:rsidR="007E4A12">
        <w:rPr>
          <w:rFonts w:ascii="Times New Roman" w:hAnsi="Times New Roman" w:cs="Times New Roman"/>
          <w:sz w:val="28"/>
          <w:szCs w:val="28"/>
          <w:lang w:val="az-Latn-AZ"/>
        </w:rPr>
        <w:t xml:space="preserve"> </w:t>
      </w:r>
      <w:r w:rsidR="005045A9">
        <w:rPr>
          <w:rFonts w:ascii="Times New Roman" w:hAnsi="Times New Roman" w:cs="Times New Roman"/>
          <w:sz w:val="28"/>
          <w:szCs w:val="28"/>
          <w:lang w:val="az-Latn-AZ"/>
        </w:rPr>
        <w:t>Üçüncü dalğa</w:t>
      </w:r>
      <w:r w:rsidR="004763B5">
        <w:rPr>
          <w:rFonts w:ascii="Times New Roman" w:hAnsi="Times New Roman" w:cs="Times New Roman"/>
          <w:sz w:val="28"/>
          <w:szCs w:val="28"/>
          <w:lang w:val="az-Latn-AZ"/>
        </w:rPr>
        <w:t xml:space="preserve"> </w:t>
      </w:r>
      <w:r w:rsidR="005045A9">
        <w:rPr>
          <w:rFonts w:ascii="Times New Roman" w:hAnsi="Times New Roman" w:cs="Times New Roman"/>
          <w:sz w:val="28"/>
          <w:szCs w:val="28"/>
          <w:lang w:val="az-Latn-AZ"/>
        </w:rPr>
        <w:lastRenderedPageBreak/>
        <w:t xml:space="preserve">baxışı kökündən dəyişdi və biz hamımız birdən-birə marağlı məlumatların və fikirlərin </w:t>
      </w:r>
      <w:r w:rsidR="00F23794">
        <w:rPr>
          <w:rFonts w:ascii="Times New Roman" w:hAnsi="Times New Roman" w:cs="Times New Roman"/>
          <w:sz w:val="28"/>
          <w:szCs w:val="28"/>
          <w:lang w:val="az-Latn-AZ"/>
        </w:rPr>
        <w:t xml:space="preserve">qapıçısına çevrilərək nələri yaymağı özümüz seçməyə başladıq. Saysız hesabsız startaplar dünya tərəfindən tanındı və maliyyələşmə taparaq yeni nəsil iri şirkətlərə çevrildi. Dördüncü dalğa (mobil telefon) aksellerasiyanı biraz da sürətləndirdi, artıq impuls və ona cavab reaksiyası arasında vaxtı xeyli qısaldı. Hazırda yaxşı və ya pis nəsə baş verirsə o dərhal bütün dünyaya yayılır. Bütün bu kombinasiya dünyanı dəyişdi. Biz məhdud sayda istehsalçının, qiymətləri süni şişirdərək yüksək tutduğu vəziyyətdən </w:t>
      </w:r>
      <w:r w:rsidR="00676219">
        <w:rPr>
          <w:rFonts w:ascii="Times New Roman" w:hAnsi="Times New Roman" w:cs="Times New Roman"/>
          <w:sz w:val="28"/>
          <w:szCs w:val="28"/>
          <w:lang w:val="az-Latn-AZ"/>
        </w:rPr>
        <w:t xml:space="preserve">azad seçim vəziyyətinə gəldik. Artıq istənilən məhsul üzrə coğrafi sərhəd tanımadan xeyli marağlı təkliflərə baxmaq olur. Odur ki Azərbaycan məhsulları birinci istiqamət üzrə inkişaf etdirdikdən sonra ixracı bu istiqamətə aparmağı qarşısına məqsəd qoymalıdır, çünkü inkişaf etmiş ölkələr artıq qeyri-maddi məhsul istehsalının xüsusi çəkisini də artıraraq İEOÖ-lər ilə aralarında uçurumu bu innovasiya sayəsində artırırlar. </w:t>
      </w:r>
    </w:p>
    <w:p w:rsidR="004B3F50" w:rsidRPr="002E64C0" w:rsidRDefault="00676219" w:rsidP="00410368">
      <w:pPr>
        <w:spacing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Rəqəmsal transformasiya inqilabı iqtisadiyyatda baş verdi! Bunun fərqinə nə qədər tez varsaq, o qədər tez adaptasiya etmək imkanı qazanacaq, ixrac artımına fərqli spektrdən də baxa biləcəyik. Misal olaraq aşağıdakı </w:t>
      </w:r>
      <w:r w:rsidR="00410368">
        <w:rPr>
          <w:rFonts w:ascii="Times New Roman" w:hAnsi="Times New Roman" w:cs="Times New Roman"/>
          <w:sz w:val="28"/>
          <w:szCs w:val="28"/>
          <w:lang w:val="az-Latn-AZ"/>
        </w:rPr>
        <w:t>9 dünya nəhəngini göstərmək olar:</w:t>
      </w:r>
    </w:p>
    <w:p w:rsidR="00ED3CAD" w:rsidRPr="008B4AA3" w:rsidRDefault="00ED3CAD" w:rsidP="00ED3CAD">
      <w:pPr>
        <w:pStyle w:val="a7"/>
        <w:numPr>
          <w:ilvl w:val="0"/>
          <w:numId w:val="19"/>
        </w:numPr>
        <w:spacing w:line="360" w:lineRule="auto"/>
        <w:jc w:val="both"/>
        <w:rPr>
          <w:rFonts w:ascii="Times New Roman" w:hAnsi="Times New Roman" w:cs="Times New Roman"/>
          <w:sz w:val="28"/>
          <w:szCs w:val="28"/>
          <w:lang w:val="az-Latn-AZ"/>
        </w:rPr>
      </w:pPr>
      <w:r w:rsidRPr="008B4AA3">
        <w:rPr>
          <w:rFonts w:ascii="Times New Roman" w:hAnsi="Times New Roman" w:cs="Times New Roman"/>
          <w:sz w:val="28"/>
          <w:szCs w:val="28"/>
          <w:lang w:val="az-Latn-AZ"/>
        </w:rPr>
        <w:t>Uber  - Dünyanın ən böyük taksi şirkətinin- bir dənə də nəqliyyat vasitəsi</w:t>
      </w:r>
      <w:r w:rsidR="00410368">
        <w:rPr>
          <w:rFonts w:ascii="Times New Roman" w:hAnsi="Times New Roman" w:cs="Times New Roman"/>
          <w:sz w:val="28"/>
          <w:szCs w:val="28"/>
          <w:lang w:val="az-Latn-AZ"/>
        </w:rPr>
        <w:t>nə</w:t>
      </w:r>
      <w:r w:rsidR="00124BD8">
        <w:rPr>
          <w:rFonts w:ascii="Times New Roman" w:hAnsi="Times New Roman" w:cs="Times New Roman"/>
          <w:sz w:val="28"/>
          <w:szCs w:val="28"/>
          <w:lang w:val="az-Latn-AZ"/>
        </w:rPr>
        <w:t xml:space="preserve"> sahib deyil</w:t>
      </w:r>
      <w:r w:rsidR="00410368">
        <w:rPr>
          <w:rFonts w:ascii="Times New Roman" w:hAnsi="Times New Roman" w:cs="Times New Roman"/>
          <w:sz w:val="28"/>
          <w:szCs w:val="28"/>
          <w:lang w:val="az-Latn-AZ"/>
        </w:rPr>
        <w:t>!</w:t>
      </w:r>
    </w:p>
    <w:p w:rsidR="00ED3CAD" w:rsidRPr="008B4AA3" w:rsidRDefault="00ED3CAD" w:rsidP="00ED3CAD">
      <w:pPr>
        <w:pStyle w:val="a7"/>
        <w:numPr>
          <w:ilvl w:val="0"/>
          <w:numId w:val="19"/>
        </w:numPr>
        <w:spacing w:line="360" w:lineRule="auto"/>
        <w:jc w:val="both"/>
        <w:rPr>
          <w:rFonts w:ascii="Times New Roman" w:hAnsi="Times New Roman" w:cs="Times New Roman"/>
          <w:sz w:val="28"/>
          <w:szCs w:val="28"/>
          <w:lang w:val="az-Latn-AZ"/>
        </w:rPr>
      </w:pPr>
      <w:r w:rsidRPr="008B4AA3">
        <w:rPr>
          <w:rFonts w:ascii="Times New Roman" w:hAnsi="Times New Roman" w:cs="Times New Roman"/>
          <w:sz w:val="28"/>
          <w:szCs w:val="28"/>
          <w:lang w:val="az-Latn-AZ"/>
        </w:rPr>
        <w:t>Facebook – dünyanın ən böyük media təminatçısı – heç bir mə</w:t>
      </w:r>
      <w:r w:rsidR="00124BD8">
        <w:rPr>
          <w:rFonts w:ascii="Times New Roman" w:hAnsi="Times New Roman" w:cs="Times New Roman"/>
          <w:sz w:val="28"/>
          <w:szCs w:val="28"/>
          <w:lang w:val="az-Latn-AZ"/>
        </w:rPr>
        <w:t>zmun yaratmır</w:t>
      </w:r>
      <w:r w:rsidR="00410368">
        <w:rPr>
          <w:rFonts w:ascii="Times New Roman" w:hAnsi="Times New Roman" w:cs="Times New Roman"/>
          <w:sz w:val="28"/>
          <w:szCs w:val="28"/>
          <w:lang w:val="az-Latn-AZ"/>
        </w:rPr>
        <w:t>!</w:t>
      </w:r>
    </w:p>
    <w:p w:rsidR="00ED3CAD" w:rsidRPr="008B4AA3" w:rsidRDefault="00ED3CAD" w:rsidP="00ED3CAD">
      <w:pPr>
        <w:pStyle w:val="a7"/>
        <w:numPr>
          <w:ilvl w:val="0"/>
          <w:numId w:val="19"/>
        </w:numPr>
        <w:spacing w:line="360" w:lineRule="auto"/>
        <w:jc w:val="both"/>
        <w:rPr>
          <w:rFonts w:ascii="Times New Roman" w:hAnsi="Times New Roman" w:cs="Times New Roman"/>
          <w:sz w:val="28"/>
          <w:szCs w:val="28"/>
          <w:lang w:val="az-Latn-AZ"/>
        </w:rPr>
      </w:pPr>
      <w:r w:rsidRPr="008B4AA3">
        <w:rPr>
          <w:rFonts w:ascii="Times New Roman" w:hAnsi="Times New Roman" w:cs="Times New Roman"/>
          <w:sz w:val="28"/>
          <w:szCs w:val="28"/>
          <w:lang w:val="az-Latn-AZ"/>
        </w:rPr>
        <w:t xml:space="preserve">Airbnb – dünyanın ən böyük </w:t>
      </w:r>
      <w:r w:rsidR="00410368">
        <w:rPr>
          <w:rFonts w:ascii="Times New Roman" w:hAnsi="Times New Roman" w:cs="Times New Roman"/>
          <w:sz w:val="28"/>
          <w:szCs w:val="28"/>
          <w:lang w:val="az-Latn-AZ"/>
        </w:rPr>
        <w:t>qonaqlama</w:t>
      </w:r>
      <w:r w:rsidRPr="008B4AA3">
        <w:rPr>
          <w:rFonts w:ascii="Times New Roman" w:hAnsi="Times New Roman" w:cs="Times New Roman"/>
          <w:sz w:val="28"/>
          <w:szCs w:val="28"/>
          <w:lang w:val="az-Latn-AZ"/>
        </w:rPr>
        <w:t xml:space="preserve"> yerləri təklif edən şirkəti – heç bir əmlakın sahibi deyil</w:t>
      </w:r>
      <w:r w:rsidR="00410368">
        <w:rPr>
          <w:rFonts w:ascii="Times New Roman" w:hAnsi="Times New Roman" w:cs="Times New Roman"/>
          <w:sz w:val="28"/>
          <w:szCs w:val="28"/>
          <w:lang w:val="az-Latn-AZ"/>
        </w:rPr>
        <w:t>!</w:t>
      </w:r>
    </w:p>
    <w:p w:rsidR="00ED3CAD" w:rsidRPr="008B4AA3" w:rsidRDefault="00ED3CAD" w:rsidP="00ED3CAD">
      <w:pPr>
        <w:pStyle w:val="a7"/>
        <w:numPr>
          <w:ilvl w:val="0"/>
          <w:numId w:val="19"/>
        </w:numPr>
        <w:spacing w:line="360" w:lineRule="auto"/>
        <w:jc w:val="both"/>
        <w:rPr>
          <w:rFonts w:ascii="Times New Roman" w:hAnsi="Times New Roman" w:cs="Times New Roman"/>
          <w:sz w:val="28"/>
          <w:szCs w:val="28"/>
          <w:lang w:val="az-Latn-AZ"/>
        </w:rPr>
      </w:pPr>
      <w:r w:rsidRPr="008B4AA3">
        <w:rPr>
          <w:rFonts w:ascii="Times New Roman" w:hAnsi="Times New Roman" w:cs="Times New Roman"/>
          <w:sz w:val="28"/>
          <w:szCs w:val="28"/>
          <w:lang w:val="az-Latn-AZ"/>
        </w:rPr>
        <w:t>Spotify – Dünyada ən popular musiqi xidməti – heç bir musiqi hüquqlarına malik deyil</w:t>
      </w:r>
      <w:r w:rsidR="00410368">
        <w:rPr>
          <w:rFonts w:ascii="Times New Roman" w:hAnsi="Times New Roman" w:cs="Times New Roman"/>
          <w:sz w:val="28"/>
          <w:szCs w:val="28"/>
          <w:lang w:val="az-Latn-AZ"/>
        </w:rPr>
        <w:t>!</w:t>
      </w:r>
    </w:p>
    <w:p w:rsidR="00ED3CAD" w:rsidRDefault="00ED3CAD" w:rsidP="00ED3CAD">
      <w:pPr>
        <w:pStyle w:val="a7"/>
        <w:numPr>
          <w:ilvl w:val="0"/>
          <w:numId w:val="19"/>
        </w:numPr>
        <w:spacing w:line="360" w:lineRule="auto"/>
        <w:jc w:val="both"/>
        <w:rPr>
          <w:rFonts w:ascii="Times New Roman" w:hAnsi="Times New Roman" w:cs="Times New Roman"/>
          <w:sz w:val="28"/>
          <w:szCs w:val="28"/>
          <w:lang w:val="az-Latn-AZ"/>
        </w:rPr>
      </w:pPr>
      <w:r w:rsidRPr="008B4AA3">
        <w:rPr>
          <w:rFonts w:ascii="Times New Roman" w:hAnsi="Times New Roman" w:cs="Times New Roman"/>
          <w:sz w:val="28"/>
          <w:szCs w:val="28"/>
          <w:lang w:val="az-Latn-AZ"/>
        </w:rPr>
        <w:t>Alibaba –dünyanın ən iri pərakəndə satış şirkəti</w:t>
      </w:r>
      <w:r w:rsidR="00410368">
        <w:rPr>
          <w:rFonts w:ascii="Times New Roman" w:hAnsi="Times New Roman" w:cs="Times New Roman"/>
          <w:sz w:val="28"/>
          <w:szCs w:val="28"/>
          <w:lang w:val="az-Latn-AZ"/>
        </w:rPr>
        <w:t xml:space="preserve">, heç bir inventarı yoxdur </w:t>
      </w:r>
    </w:p>
    <w:p w:rsidR="00ED3CAD" w:rsidRDefault="00ED3CAD" w:rsidP="00ED3CAD">
      <w:pPr>
        <w:pStyle w:val="a7"/>
        <w:numPr>
          <w:ilvl w:val="0"/>
          <w:numId w:val="1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SocietyBank - Ən sürətlə artan bank olsa da – heç bir real pula sahib deyil</w:t>
      </w:r>
      <w:r w:rsidR="00410368">
        <w:rPr>
          <w:rFonts w:ascii="Times New Roman" w:hAnsi="Times New Roman" w:cs="Times New Roman"/>
          <w:sz w:val="28"/>
          <w:szCs w:val="28"/>
          <w:lang w:val="az-Latn-AZ"/>
        </w:rPr>
        <w:t>!</w:t>
      </w:r>
    </w:p>
    <w:p w:rsidR="00ED3CAD" w:rsidRDefault="00ED3CAD" w:rsidP="00ED3CAD">
      <w:pPr>
        <w:pStyle w:val="a7"/>
        <w:numPr>
          <w:ilvl w:val="0"/>
          <w:numId w:val="1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Net</w:t>
      </w:r>
      <w:r w:rsidR="00410368">
        <w:rPr>
          <w:rFonts w:ascii="Times New Roman" w:hAnsi="Times New Roman" w:cs="Times New Roman"/>
          <w:sz w:val="28"/>
          <w:szCs w:val="28"/>
          <w:lang w:val="az-Latn-AZ"/>
        </w:rPr>
        <w:t>tflix ən çox kino satan şirkətin bircə dənə də</w:t>
      </w:r>
      <w:r w:rsidR="00124BD8">
        <w:rPr>
          <w:rFonts w:ascii="Times New Roman" w:hAnsi="Times New Roman" w:cs="Times New Roman"/>
          <w:sz w:val="28"/>
          <w:szCs w:val="28"/>
          <w:lang w:val="az-Latn-AZ"/>
        </w:rPr>
        <w:t xml:space="preserve"> kinoteatrı yoxdur</w:t>
      </w:r>
      <w:r w:rsidR="00410368">
        <w:rPr>
          <w:rFonts w:ascii="Times New Roman" w:hAnsi="Times New Roman" w:cs="Times New Roman"/>
          <w:sz w:val="28"/>
          <w:szCs w:val="28"/>
          <w:lang w:val="az-Latn-AZ"/>
        </w:rPr>
        <w:t>!</w:t>
      </w:r>
    </w:p>
    <w:p w:rsidR="00ED3CAD" w:rsidRDefault="00ED3CAD" w:rsidP="00ED3CAD">
      <w:pPr>
        <w:pStyle w:val="a7"/>
        <w:numPr>
          <w:ilvl w:val="0"/>
          <w:numId w:val="1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Apple və Google –</w:t>
      </w:r>
      <w:r w:rsidR="0043086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dünyanın ən böyük proqram təminatı təchizatçıları – proqram təminatı hazırlamırlar</w:t>
      </w:r>
      <w:r w:rsidR="00410368">
        <w:rPr>
          <w:rFonts w:ascii="Times New Roman" w:hAnsi="Times New Roman" w:cs="Times New Roman"/>
          <w:sz w:val="28"/>
          <w:szCs w:val="28"/>
          <w:lang w:val="az-Latn-AZ"/>
        </w:rPr>
        <w:t>!</w:t>
      </w:r>
    </w:p>
    <w:p w:rsidR="00C447B6" w:rsidRDefault="00410368" w:rsidP="005B3AF4">
      <w:pPr>
        <w:spacing w:line="360" w:lineRule="auto"/>
        <w:jc w:val="both"/>
        <w:rPr>
          <w:rFonts w:ascii="Times New Roman" w:hAnsi="Times New Roman" w:cs="Times New Roman"/>
          <w:noProof/>
          <w:sz w:val="28"/>
          <w:szCs w:val="28"/>
          <w:lang w:val="az-Latn-AZ" w:eastAsia="ru-RU"/>
        </w:rPr>
      </w:pPr>
      <w:r>
        <w:rPr>
          <w:rFonts w:ascii="Times New Roman" w:hAnsi="Times New Roman" w:cs="Times New Roman"/>
          <w:noProof/>
          <w:sz w:val="28"/>
          <w:szCs w:val="28"/>
          <w:lang w:val="az-Latn-AZ" w:eastAsia="ru-RU"/>
        </w:rPr>
        <w:t>Beləliklə bu gün g</w:t>
      </w:r>
      <w:r w:rsidR="00C447B6">
        <w:rPr>
          <w:rFonts w:ascii="Times New Roman" w:hAnsi="Times New Roman" w:cs="Times New Roman"/>
          <w:sz w:val="28"/>
          <w:szCs w:val="28"/>
          <w:lang w:val="az-Latn-AZ"/>
        </w:rPr>
        <w:t>üclü iqtisadiyyat – ölkəni rəqəmsal transformasiya edə biləcək iqtisadiyyat</w:t>
      </w:r>
      <w:r>
        <w:rPr>
          <w:rFonts w:ascii="Times New Roman" w:hAnsi="Times New Roman" w:cs="Times New Roman"/>
          <w:sz w:val="28"/>
          <w:szCs w:val="28"/>
          <w:lang w:val="az-Latn-AZ"/>
        </w:rPr>
        <w:t xml:space="preserve"> sayılır.</w:t>
      </w:r>
      <w:r>
        <w:rPr>
          <w:rFonts w:ascii="Times New Roman" w:hAnsi="Times New Roman" w:cs="Times New Roman"/>
          <w:noProof/>
          <w:sz w:val="28"/>
          <w:szCs w:val="28"/>
          <w:lang w:val="az-Latn-AZ" w:eastAsia="ru-RU"/>
        </w:rPr>
        <w:t xml:space="preserve"> Buna görə ölkədən b</w:t>
      </w:r>
      <w:r w:rsidR="005321EA">
        <w:rPr>
          <w:rFonts w:ascii="Times New Roman" w:hAnsi="Times New Roman" w:cs="Times New Roman"/>
          <w:sz w:val="28"/>
          <w:szCs w:val="28"/>
          <w:lang w:val="az-Latn-AZ"/>
        </w:rPr>
        <w:t>eyin ixraci- beyin mə</w:t>
      </w:r>
      <w:r w:rsidR="005C4A1C">
        <w:rPr>
          <w:rFonts w:ascii="Times New Roman" w:hAnsi="Times New Roman" w:cs="Times New Roman"/>
          <w:sz w:val="28"/>
          <w:szCs w:val="28"/>
          <w:lang w:val="az-Latn-AZ"/>
        </w:rPr>
        <w:t>hsullarinin ixrac</w:t>
      </w:r>
      <w:r>
        <w:rPr>
          <w:rFonts w:ascii="Times New Roman" w:hAnsi="Times New Roman" w:cs="Times New Roman"/>
          <w:sz w:val="28"/>
          <w:szCs w:val="28"/>
          <w:lang w:val="az-Latn-AZ"/>
        </w:rPr>
        <w:t xml:space="preserve">ı proseslərinə nəzarəti artırmaq zəruridir. Bunun əsas səbəbi olan məhdud daxili bazar oimkanlarını - </w:t>
      </w:r>
      <w:r w:rsidR="005C4A1C">
        <w:rPr>
          <w:rFonts w:ascii="Times New Roman" w:hAnsi="Times New Roman" w:cs="Times New Roman"/>
          <w:sz w:val="28"/>
          <w:szCs w:val="28"/>
          <w:lang w:val="az-Latn-AZ"/>
        </w:rPr>
        <w:t>genis bazar imitasiyasi- oz hesabli futuroloji biznes mərkəzləri</w:t>
      </w:r>
      <w:r>
        <w:rPr>
          <w:rFonts w:ascii="Times New Roman" w:hAnsi="Times New Roman" w:cs="Times New Roman"/>
          <w:sz w:val="28"/>
          <w:szCs w:val="28"/>
          <w:lang w:val="az-Latn-AZ"/>
        </w:rPr>
        <w:t xml:space="preserve">nin yaradılması hesabına həll edərək, innovativ startapları da dəstəkləmək və </w:t>
      </w:r>
      <w:r w:rsidR="006C68E4">
        <w:rPr>
          <w:rFonts w:ascii="Times New Roman" w:hAnsi="Times New Roman" w:cs="Times New Roman"/>
          <w:sz w:val="28"/>
          <w:szCs w:val="28"/>
          <w:lang w:val="az-Latn-AZ"/>
        </w:rPr>
        <w:t>Azərbaycana milyonlar gətirə biləcək müasir xidmətlər istehsalını və ixracını qurmaq.</w:t>
      </w:r>
      <w:r w:rsidR="00F124EB">
        <w:rPr>
          <w:rFonts w:ascii="Times New Roman" w:hAnsi="Times New Roman" w:cs="Times New Roman"/>
          <w:sz w:val="28"/>
          <w:szCs w:val="28"/>
          <w:lang w:val="az-Latn-AZ"/>
        </w:rPr>
        <w:t xml:space="preserve"> İnsan kapitalı nəzəriyyəsini daha uğurla tətbiq etmək üçün, bu kapitalın baxış və dəyərlərinin də kökündən dəyişməsi zəruridir ki bunu da yeni ixrac konsepsiyası nəzərə almalıdır. Ona görə təşkilati dəyərlər və brend dəyərləri düzgün oturuşmamış ciddi uğur insanlara inandırıcı görünməz və onlar öyrəşdiklıəri menecmentdən çıxmazlar. </w:t>
      </w:r>
    </w:p>
    <w:p w:rsidR="00F124EB" w:rsidRPr="007844EC" w:rsidRDefault="00F124EB" w:rsidP="00F124EB">
      <w:pPr>
        <w:spacing w:line="360" w:lineRule="auto"/>
        <w:ind w:firstLine="708"/>
        <w:jc w:val="both"/>
        <w:rPr>
          <w:rFonts w:ascii="Times New Roman" w:hAnsi="Times New Roman" w:cs="Times New Roman"/>
          <w:sz w:val="28"/>
          <w:szCs w:val="28"/>
          <w:lang w:val="az-Latn-AZ"/>
        </w:rPr>
      </w:pPr>
      <w:r w:rsidRPr="007844EC">
        <w:rPr>
          <w:rFonts w:ascii="Times New Roman" w:hAnsi="Times New Roman" w:cs="Times New Roman"/>
          <w:sz w:val="28"/>
          <w:szCs w:val="28"/>
          <w:lang w:val="az-Latn-AZ"/>
        </w:rPr>
        <w:t>Aparılmış tədqiqat nəticəsində</w:t>
      </w:r>
      <w:r>
        <w:rPr>
          <w:rFonts w:ascii="Times New Roman" w:hAnsi="Times New Roman" w:cs="Times New Roman"/>
          <w:sz w:val="28"/>
          <w:szCs w:val="28"/>
          <w:lang w:val="az-Latn-AZ"/>
        </w:rPr>
        <w:t xml:space="preserve"> iqtisadçı mütəxəssislərə yaxşı tanış olan problemlərin bir daha sadalanmasına və klassik çıxış yollarının göstərilməsinə lüzum görmmədiyimizdən, müvafiq problemlərin tədqiqinin elmi yeniliyi olaraq müasir menecmentin tələblərinə uyğun strategiyanın təklif edilməsini məqsədəuyğun hesab etdik. </w:t>
      </w:r>
    </w:p>
    <w:p w:rsidR="00F124EB" w:rsidRPr="002E64C0" w:rsidRDefault="00F124EB" w:rsidP="00F124EB">
      <w:pPr>
        <w:spacing w:line="360" w:lineRule="auto"/>
        <w:jc w:val="center"/>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Azərbaycanın İxrac Potensialının Artırılması Strategiyası</w:t>
      </w:r>
    </w:p>
    <w:p w:rsidR="00F124EB" w:rsidRPr="002E64C0" w:rsidRDefault="00F124EB" w:rsidP="00F124EB">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Missiya</w:t>
      </w:r>
    </w:p>
    <w:p w:rsidR="00F124EB" w:rsidRPr="002E64C0" w:rsidRDefault="00F124EB" w:rsidP="00F124EB">
      <w:pPr>
        <w:spacing w:line="360" w:lineRule="auto"/>
        <w:jc w:val="both"/>
        <w:rPr>
          <w:rFonts w:ascii="Times New Roman" w:hAnsi="Times New Roman" w:cs="Times New Roman"/>
          <w:i/>
          <w:sz w:val="28"/>
          <w:szCs w:val="28"/>
          <w:lang w:val="az-Latn-AZ"/>
        </w:rPr>
      </w:pPr>
      <w:r w:rsidRPr="002E64C0">
        <w:rPr>
          <w:rFonts w:ascii="Times New Roman" w:hAnsi="Times New Roman" w:cs="Times New Roman"/>
          <w:i/>
          <w:sz w:val="28"/>
          <w:szCs w:val="28"/>
          <w:lang w:val="az-Latn-AZ"/>
        </w:rPr>
        <w:t>Biz Azərbaycanın ixrac potensialını real xaricə satışa çevirmək üçün milli sahibkarlığı dirçəltmək, innovativliyi təşviq etmək, xidmət sektorunun və intellektual mülkiyyətin xüsusi çəkisini artırmaqla açıq və dayanıqlı iqtisadiyyata töhfə vermək niyyətindəyik.</w:t>
      </w:r>
    </w:p>
    <w:p w:rsidR="00922D35" w:rsidRDefault="00922D35" w:rsidP="00F124EB">
      <w:pPr>
        <w:spacing w:line="360" w:lineRule="auto"/>
        <w:jc w:val="both"/>
        <w:rPr>
          <w:rFonts w:ascii="Times New Roman" w:hAnsi="Times New Roman" w:cs="Times New Roman"/>
          <w:b/>
          <w:sz w:val="28"/>
          <w:szCs w:val="28"/>
          <w:lang w:val="az-Latn-AZ"/>
        </w:rPr>
      </w:pPr>
    </w:p>
    <w:p w:rsidR="00922D35" w:rsidRDefault="00922D35" w:rsidP="00F124EB">
      <w:pPr>
        <w:spacing w:line="360" w:lineRule="auto"/>
        <w:jc w:val="both"/>
        <w:rPr>
          <w:rFonts w:ascii="Times New Roman" w:hAnsi="Times New Roman" w:cs="Times New Roman"/>
          <w:b/>
          <w:sz w:val="28"/>
          <w:szCs w:val="28"/>
          <w:lang w:val="az-Latn-AZ"/>
        </w:rPr>
      </w:pPr>
    </w:p>
    <w:p w:rsidR="00F124EB" w:rsidRPr="002E64C0" w:rsidRDefault="00F124EB" w:rsidP="00F124EB">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lastRenderedPageBreak/>
        <w:t>Gələcəyə Baxış</w:t>
      </w:r>
    </w:p>
    <w:p w:rsidR="00F124EB" w:rsidRPr="002E64C0" w:rsidRDefault="00F124EB" w:rsidP="00F124EB">
      <w:pPr>
        <w:spacing w:line="360" w:lineRule="auto"/>
        <w:jc w:val="both"/>
        <w:rPr>
          <w:rFonts w:ascii="Times New Roman" w:hAnsi="Times New Roman" w:cs="Times New Roman"/>
          <w:i/>
          <w:sz w:val="28"/>
          <w:szCs w:val="28"/>
          <w:lang w:val="az-Latn-AZ"/>
        </w:rPr>
      </w:pPr>
      <w:r w:rsidRPr="002E64C0">
        <w:rPr>
          <w:rFonts w:ascii="Times New Roman" w:hAnsi="Times New Roman" w:cs="Times New Roman"/>
          <w:i/>
          <w:sz w:val="28"/>
          <w:szCs w:val="28"/>
          <w:lang w:val="az-Latn-AZ"/>
        </w:rPr>
        <w:t xml:space="preserve">Azərbaycanı trend izləyən və ağrılı adaptasiya proseslərinə məruz ölkədən trend yaradanlar arasında olan, yüksək texnoloji gücə malik haba çevirmək və dünyada keyfiyyət brendi olaraq qəbul etdirmək. </w:t>
      </w:r>
    </w:p>
    <w:p w:rsidR="00F124EB" w:rsidRPr="002E64C0" w:rsidRDefault="00F124EB" w:rsidP="00F124EB">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Dəyərlər</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İnnovativlik</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Müasir geosiyasət sübut edir ki qloballaşmaya və qlobal meyllərə qarşı getmək qeyri-mümkündür və bu təbii ki iqtisadiyyatda da özünü doğruldur. Bugün İEÖ-lər və İEOÖ-lər arasında uçurum genişlənir və İEÖ-lər daha çox xidmət, texnoloji tutumlu məhsul və əqli mülkiyyəti satırlar. Bütün mümkün sahələrdə yaranmış innovativliyi nəinki tətbiq etmək, həm də yaratmağa da meylləri stimullaşdırmaq zəruridir. İstehsal və ixrac ilə məşqul olan hər subyekt,  innovativliyi sağ qalmaq şərti kimi başa düşüb bunu əsas dəyər kimi qəbul etməlidir.</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Millilik</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Azərbaycan dünyaya nə qədər fərqli məhsul və xidmətlər ixrac etsə də, onların reallaşdığı hər bazarda ölkə brendinin nüfuzu təsiredici amil olub və qalacaq. Millilik bir tərəfdən keyfiyyətliliyin sinonimi kimi təsdiq olunmalı, digər tərəfdən hər məhsulda müəyyən qədər olmaqla ümumi brendin təşviqinə xidmət etməli və başqa bir tərəfdən bütün məhsul</w:t>
      </w:r>
      <w:r w:rsidR="001A3C6D">
        <w:rPr>
          <w:rFonts w:ascii="Times New Roman" w:hAnsi="Times New Roman" w:cs="Times New Roman"/>
          <w:sz w:val="28"/>
          <w:szCs w:val="28"/>
          <w:lang w:val="az-Latn-AZ"/>
        </w:rPr>
        <w:t>l</w:t>
      </w:r>
      <w:r w:rsidRPr="002E64C0">
        <w:rPr>
          <w:rFonts w:ascii="Times New Roman" w:hAnsi="Times New Roman" w:cs="Times New Roman"/>
          <w:sz w:val="28"/>
          <w:szCs w:val="28"/>
          <w:lang w:val="az-Latn-AZ"/>
        </w:rPr>
        <w:t xml:space="preserve">arda olan ortaq bir element kimi hər hansı bir formada təzahür etməlidir. Güclü “Azərbaycan” brendi iqtisadi olduğu kimi siyasi dividentlər də gətirə bilər.  </w:t>
      </w:r>
    </w:p>
    <w:p w:rsidR="00F124EB" w:rsidRPr="002E64C0" w:rsidRDefault="00F124EB" w:rsidP="00F124EB">
      <w:pPr>
        <w:pStyle w:val="7"/>
        <w:ind w:firstLine="708"/>
        <w:rPr>
          <w:u w:val="single"/>
        </w:rPr>
      </w:pPr>
      <w:r w:rsidRPr="002E64C0">
        <w:rPr>
          <w:u w:val="single"/>
        </w:rPr>
        <w:t>Dayanıqlılıq</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Dayanıqlı inkişaf, (ing. Sustainable Devel</w:t>
      </w:r>
      <w:r>
        <w:rPr>
          <w:rFonts w:ascii="Times New Roman" w:hAnsi="Times New Roman" w:cs="Times New Roman"/>
          <w:sz w:val="28"/>
          <w:szCs w:val="28"/>
          <w:lang w:val="az-Latn-AZ"/>
        </w:rPr>
        <w:t>opment; rus. Устойчиое Развитие</w:t>
      </w:r>
      <w:r w:rsidRPr="002E64C0">
        <w:rPr>
          <w:rFonts w:ascii="Times New Roman" w:hAnsi="Times New Roman" w:cs="Times New Roman"/>
          <w:sz w:val="28"/>
          <w:szCs w:val="28"/>
          <w:lang w:val="az-Latn-AZ"/>
        </w:rPr>
        <w:t xml:space="preserve">) termini artıq xeyli vaxtdır ki, sadəcə gözəl söz olmaqdan çıxmış və artıq konkret məna kəsb edən bir prinsip nəzəri yanaşması halına keçmişdir. Məhz bu </w:t>
      </w:r>
      <w:r w:rsidRPr="002E64C0">
        <w:rPr>
          <w:rFonts w:ascii="Times New Roman" w:hAnsi="Times New Roman" w:cs="Times New Roman"/>
          <w:sz w:val="28"/>
          <w:szCs w:val="28"/>
          <w:lang w:val="az-Latn-AZ"/>
        </w:rPr>
        <w:lastRenderedPageBreak/>
        <w:t>yanaşmanın hər üç xətli prinsipi (tripple-bottom line) – İqtisadi dayanıqlılıq, Sosial-Mədəni dayanıqlılıq və Ekoloji dayanıqlılıq özündə birləşdirir. Başqa sözlə, bizə gəlirlərimizin, iqtisadi mənfəə</w:t>
      </w:r>
      <w:r w:rsidR="001A3C6D">
        <w:rPr>
          <w:rFonts w:ascii="Times New Roman" w:hAnsi="Times New Roman" w:cs="Times New Roman"/>
          <w:sz w:val="28"/>
          <w:szCs w:val="28"/>
          <w:lang w:val="az-Latn-AZ"/>
        </w:rPr>
        <w:t>tin davamlı olaraq artımı</w:t>
      </w:r>
      <w:r w:rsidRPr="002E64C0">
        <w:rPr>
          <w:rFonts w:ascii="Times New Roman" w:hAnsi="Times New Roman" w:cs="Times New Roman"/>
          <w:sz w:val="28"/>
          <w:szCs w:val="28"/>
          <w:lang w:val="az-Latn-AZ"/>
        </w:rPr>
        <w:t>, milli-mənəvi, habelə əhəmiyyət kəsb edən ənənəvi sahələrdəki fəaliyyətlərin (məs. əl sənətləri irsi) qorun</w:t>
      </w:r>
      <w:r w:rsidR="001A3C6D">
        <w:rPr>
          <w:rFonts w:ascii="Times New Roman" w:hAnsi="Times New Roman" w:cs="Times New Roman"/>
          <w:sz w:val="28"/>
          <w:szCs w:val="28"/>
          <w:lang w:val="az-Latn-AZ"/>
        </w:rPr>
        <w:t>ub saxlanması</w:t>
      </w:r>
      <w:r w:rsidRPr="002E64C0">
        <w:rPr>
          <w:rFonts w:ascii="Times New Roman" w:hAnsi="Times New Roman" w:cs="Times New Roman"/>
          <w:sz w:val="28"/>
          <w:szCs w:val="28"/>
          <w:lang w:val="az-Latn-AZ"/>
        </w:rPr>
        <w:t>,  yerli sakinlərin məşqulluğunun davamlı tə</w:t>
      </w:r>
      <w:r w:rsidR="001A3C6D">
        <w:rPr>
          <w:rFonts w:ascii="Times New Roman" w:hAnsi="Times New Roman" w:cs="Times New Roman"/>
          <w:sz w:val="28"/>
          <w:szCs w:val="28"/>
          <w:lang w:val="az-Latn-AZ"/>
        </w:rPr>
        <w:t>mini</w:t>
      </w:r>
      <w:r w:rsidRPr="002E64C0">
        <w:rPr>
          <w:rFonts w:ascii="Times New Roman" w:hAnsi="Times New Roman" w:cs="Times New Roman"/>
          <w:sz w:val="28"/>
          <w:szCs w:val="28"/>
          <w:lang w:val="az-Latn-AZ"/>
        </w:rPr>
        <w:t xml:space="preserve"> və istehsalın təbiətə ziyan verməməsi vacibdir və biz bu 3 prinsipə, onları nəzərdə </w:t>
      </w:r>
      <w:r>
        <w:rPr>
          <w:rFonts w:ascii="Times New Roman" w:hAnsi="Times New Roman" w:cs="Times New Roman"/>
          <w:sz w:val="28"/>
          <w:szCs w:val="28"/>
          <w:lang w:val="az-Latn-AZ"/>
        </w:rPr>
        <w:t>tutan</w:t>
      </w:r>
      <w:r w:rsidRPr="002E64C0">
        <w:rPr>
          <w:rFonts w:ascii="Times New Roman" w:hAnsi="Times New Roman" w:cs="Times New Roman"/>
          <w:sz w:val="28"/>
          <w:szCs w:val="28"/>
          <w:lang w:val="az-Latn-AZ"/>
        </w:rPr>
        <w:t xml:space="preserve"> dayanıqlılığa dəyər kimi yanaş</w:t>
      </w:r>
      <w:r w:rsidR="001A3C6D">
        <w:rPr>
          <w:rFonts w:ascii="Times New Roman" w:hAnsi="Times New Roman" w:cs="Times New Roman"/>
          <w:sz w:val="28"/>
          <w:szCs w:val="28"/>
          <w:lang w:val="az-Latn-AZ"/>
        </w:rPr>
        <w:t>malıy</w:t>
      </w:r>
      <w:r w:rsidRPr="002E64C0">
        <w:rPr>
          <w:rFonts w:ascii="Times New Roman" w:hAnsi="Times New Roman" w:cs="Times New Roman"/>
          <w:sz w:val="28"/>
          <w:szCs w:val="28"/>
          <w:lang w:val="az-Latn-AZ"/>
        </w:rPr>
        <w:t xml:space="preserve">ıq. </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Şəffaflıq</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Azərbaycan qanunvericiliyini və beynəlxalq hüququ rəhbər tutaraq istisnasız olaraq qanuni fəaliyyət göstərmək, hər kəs üçün bərabər şərait yaratmaq və cəmiyyətə və maraqlı tərəflərə şəffaf hesabatlar vermək, bütün fəaliyyət imkanlarını cəmiyyətə açmaq. Ümumi menecment konsepsiyasının hər kəs üçün optimallığını rəhbər tutmaq.</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 xml:space="preserve">Səmərəlilik və Rahatlıq </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İqtisadi fəaliyyətlərdə qoyulan məqsədlərə, məsələn məhsul ixracına nail olmaq prosesin effektivliyindən xəbər verir. Lakin məhsulun ən optimal şərtlərlə ixracına və maksimum mənfəətə nail olmaq, prosesin nəinki effektivliyindən, həm də səmərəliliyindən xəbər verir. Azərbaycanın xüsusi ehtiyac duyduğu bu dəyər, minimum sərfiyyat (vaxt, resurs, kapital,), maksimum nəticə (keyfiyyət, ixrac nöqtələri, kəmiyyət, müavilə müddəti və s.) prinsipini nəzərdə tutur. Məhz bu yanaşmanın geniş tətbiqi üçün səmərəliliyin bir Dəyər olması vacibdir. Bu dəyəri alıcılar üçün də nəzərə aldıqda, onlar ixrac olunan malları daha az resursla sərf etməklə əldə edəndə həm də biz onlara “Rahatlıq” satmış oluruq ki bu çox ciddi marketoloji dəyərdir.   </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Əməkdaşlıq və Etibarlılıq</w:t>
      </w:r>
      <w:r>
        <w:rPr>
          <w:rFonts w:ascii="Times New Roman" w:hAnsi="Times New Roman" w:cs="Times New Roman"/>
          <w:i/>
          <w:sz w:val="28"/>
          <w:szCs w:val="28"/>
          <w:u w:val="single"/>
          <w:lang w:val="az-Latn-AZ"/>
        </w:rPr>
        <w:t xml:space="preserve"> (İnklüzivlik)</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sz w:val="28"/>
          <w:szCs w:val="28"/>
          <w:lang w:val="az-Latn-AZ"/>
        </w:rPr>
        <w:t>Hər bir vətəndaşımızın bu dəyə</w:t>
      </w:r>
      <w:r>
        <w:rPr>
          <w:rFonts w:ascii="Times New Roman" w:hAnsi="Times New Roman" w:cs="Times New Roman"/>
          <w:sz w:val="28"/>
          <w:szCs w:val="28"/>
          <w:lang w:val="az-Latn-AZ"/>
        </w:rPr>
        <w:t>r</w:t>
      </w:r>
      <w:r w:rsidRPr="002E64C0">
        <w:rPr>
          <w:rFonts w:ascii="Times New Roman" w:hAnsi="Times New Roman" w:cs="Times New Roman"/>
          <w:sz w:val="28"/>
          <w:szCs w:val="28"/>
          <w:lang w:val="az-Latn-AZ"/>
        </w:rPr>
        <w:t xml:space="preserve"> yaratmaq prosesdə iştirak arzusunu yerinə yetirməyə çalışmaq, daha çox əlaqələr qurmaq, xarici investorların ölkəyə birbaşa </w:t>
      </w:r>
      <w:r w:rsidRPr="002E64C0">
        <w:rPr>
          <w:rFonts w:ascii="Times New Roman" w:hAnsi="Times New Roman" w:cs="Times New Roman"/>
          <w:sz w:val="28"/>
          <w:szCs w:val="28"/>
          <w:lang w:val="az-Latn-AZ"/>
        </w:rPr>
        <w:lastRenderedPageBreak/>
        <w:t>investisiyalar qoyması üçün əlverişli mühit yaratmaqla yüksək partnyorluq mədəniyyətini Azərbaycan iqtisadiyyatında aşılamaq. Daha ədəbi dildə desək, partnyorsuz ya partnyor hesabına mənfəət düşüncəsindən, hər kəs bir yerdə daha böyük mənfəət naminə düşüncəsinə keçid. Hər iqtisadi subyekt makrosəviyyədə düşünməyə bacarmalı və kiminləsə işləməklə multiplayer effekti ilə mənfəətinin gec-tez artacağını başa düşməlidir. Təbii ki, bu ona riskli görünməməsi</w:t>
      </w:r>
      <w:r>
        <w:rPr>
          <w:rFonts w:ascii="Times New Roman" w:hAnsi="Times New Roman" w:cs="Times New Roman"/>
          <w:sz w:val="28"/>
          <w:szCs w:val="28"/>
          <w:lang w:val="az-Latn-AZ"/>
        </w:rPr>
        <w:t xml:space="preserve"> üçün</w:t>
      </w:r>
      <w:r w:rsidRPr="002E64C0">
        <w:rPr>
          <w:rFonts w:ascii="Times New Roman" w:hAnsi="Times New Roman" w:cs="Times New Roman"/>
          <w:sz w:val="28"/>
          <w:szCs w:val="28"/>
          <w:lang w:val="az-Latn-AZ"/>
        </w:rPr>
        <w:t xml:space="preserve"> Etibarlılıq Azərbaycan biznesində dövlətin də zəmanət verdiyi dəyər kimi təşəkkül tapmalıdır.</w:t>
      </w:r>
    </w:p>
    <w:p w:rsidR="00F124EB" w:rsidRPr="002E64C0" w:rsidRDefault="00F124EB" w:rsidP="00F124EB">
      <w:pPr>
        <w:spacing w:line="360" w:lineRule="auto"/>
        <w:ind w:firstLine="708"/>
        <w:jc w:val="both"/>
        <w:rPr>
          <w:rFonts w:ascii="Times New Roman" w:hAnsi="Times New Roman" w:cs="Times New Roman"/>
          <w:i/>
          <w:sz w:val="28"/>
          <w:szCs w:val="28"/>
          <w:u w:val="single"/>
          <w:lang w:val="az-Latn-AZ"/>
        </w:rPr>
      </w:pPr>
      <w:r w:rsidRPr="002E64C0">
        <w:rPr>
          <w:rFonts w:ascii="Times New Roman" w:hAnsi="Times New Roman" w:cs="Times New Roman"/>
          <w:i/>
          <w:sz w:val="28"/>
          <w:szCs w:val="28"/>
          <w:u w:val="single"/>
          <w:lang w:val="az-Latn-AZ"/>
        </w:rPr>
        <w:t>Mükəmməllik və Peşəkarlıq</w:t>
      </w:r>
    </w:p>
    <w:p w:rsidR="00F124EB" w:rsidRPr="002E64C0" w:rsidRDefault="00F124EB" w:rsidP="00F124EB">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Peşəkarlıq məhsul və ya xidmətin istehsalı, marketinqi və ixracı prosesində ortaya çıxan bütün fəaliyyətlərdə olan dəqiqlik, təşkilati bütöv həllər, yüksək keyfiyyət ilə özünü göstərməlidir. Azərbaycan məhsulu bazarda heç bir rəqib məhsulundan zəif təqdimatı qəbul etməməli, davamlı olaraq peşəkarlığın milli iqtisadiyyatda bir dəyər olmasını göstərməlidir.</w:t>
      </w:r>
    </w:p>
    <w:p w:rsidR="00F124EB" w:rsidRPr="002E64C0" w:rsidRDefault="00F124EB" w:rsidP="00F124EB">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Strateji Təhlil</w:t>
      </w:r>
    </w:p>
    <w:p w:rsidR="00F124EB" w:rsidRPr="002E64C0" w:rsidRDefault="00F124EB" w:rsidP="00F124EB">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Missiyanı yerinə yetirmək, gələcək baxışı reallaşdırmaq üçün ilk növbədə bizə sürətlə inkişaf etməyə mane olan səbəblər müəyyənləşməli, inkişaf üçün əlavə perspektivlər də araşdırılmalıdır ki bu da strateji təhlil nəticəsində aydın olur. Strateji təhlil geniş şəkildə 2-ci fəsildə verilmişdir və araşdırma nəticəsində daxili və xarici maneələri aradan götürmək, yeni imkanlardan istifadə etmək üçün aşağıdakı addımları atmaq məqsəd olaraq qoyulmuşdur.</w:t>
      </w:r>
    </w:p>
    <w:p w:rsidR="00ED3CAD" w:rsidRPr="002E64C0" w:rsidRDefault="00ED3CAD" w:rsidP="005B3AF4">
      <w:pPr>
        <w:spacing w:line="360" w:lineRule="auto"/>
        <w:jc w:val="both"/>
        <w:rPr>
          <w:rFonts w:ascii="Times New Roman" w:hAnsi="Times New Roman" w:cs="Times New Roman"/>
          <w:sz w:val="28"/>
          <w:szCs w:val="28"/>
          <w:lang w:val="az-Latn-AZ"/>
        </w:rPr>
      </w:pPr>
    </w:p>
    <w:p w:rsidR="00A71F25" w:rsidRPr="00A71F25" w:rsidRDefault="00A71F25" w:rsidP="00A71F25">
      <w:pPr>
        <w:spacing w:line="360" w:lineRule="auto"/>
        <w:jc w:val="both"/>
        <w:rPr>
          <w:rFonts w:ascii="Times New Roman" w:hAnsi="Times New Roman" w:cs="Times New Roman"/>
          <w:sz w:val="28"/>
          <w:szCs w:val="28"/>
          <w:lang w:val="az-Latn-AZ"/>
        </w:rPr>
      </w:pPr>
    </w:p>
    <w:p w:rsidR="006C68E4" w:rsidRDefault="006C68E4" w:rsidP="005B3AF4">
      <w:pPr>
        <w:spacing w:line="360" w:lineRule="auto"/>
        <w:jc w:val="both"/>
        <w:rPr>
          <w:rFonts w:ascii="Times New Roman" w:hAnsi="Times New Roman" w:cs="Times New Roman"/>
          <w:b/>
          <w:sz w:val="28"/>
          <w:szCs w:val="28"/>
          <w:lang w:val="az-Latn-AZ"/>
        </w:rPr>
      </w:pPr>
    </w:p>
    <w:p w:rsidR="006C68E4" w:rsidRDefault="006C68E4" w:rsidP="005B3AF4">
      <w:pPr>
        <w:spacing w:line="360" w:lineRule="auto"/>
        <w:jc w:val="both"/>
        <w:rPr>
          <w:rFonts w:ascii="Times New Roman" w:hAnsi="Times New Roman" w:cs="Times New Roman"/>
          <w:b/>
          <w:sz w:val="28"/>
          <w:szCs w:val="28"/>
          <w:lang w:val="az-Latn-AZ"/>
        </w:rPr>
      </w:pPr>
    </w:p>
    <w:p w:rsidR="004763B5" w:rsidRDefault="004763B5" w:rsidP="007844EC">
      <w:pPr>
        <w:spacing w:line="360" w:lineRule="auto"/>
        <w:jc w:val="center"/>
        <w:rPr>
          <w:rFonts w:ascii="Times New Roman" w:hAnsi="Times New Roman" w:cs="Times New Roman"/>
          <w:b/>
          <w:sz w:val="28"/>
          <w:szCs w:val="28"/>
          <w:lang w:val="az-Latn-AZ"/>
        </w:rPr>
      </w:pPr>
    </w:p>
    <w:p w:rsidR="005B3AF4" w:rsidRDefault="005B3AF4" w:rsidP="007844EC">
      <w:pPr>
        <w:spacing w:line="360" w:lineRule="auto"/>
        <w:jc w:val="center"/>
        <w:rPr>
          <w:rFonts w:ascii="Times New Roman" w:hAnsi="Times New Roman" w:cs="Times New Roman"/>
          <w:b/>
          <w:sz w:val="28"/>
          <w:szCs w:val="28"/>
          <w:lang w:val="az-Latn-AZ"/>
        </w:rPr>
      </w:pPr>
      <w:r w:rsidRPr="007844EC">
        <w:rPr>
          <w:rFonts w:ascii="Times New Roman" w:hAnsi="Times New Roman" w:cs="Times New Roman"/>
          <w:b/>
          <w:sz w:val="28"/>
          <w:szCs w:val="28"/>
          <w:lang w:val="az-Latn-AZ"/>
        </w:rPr>
        <w:lastRenderedPageBreak/>
        <w:t>Nəticə və Təkliflər</w:t>
      </w:r>
    </w:p>
    <w:p w:rsidR="006068E9" w:rsidRPr="006068E9" w:rsidRDefault="006068E9" w:rsidP="00390482">
      <w:pPr>
        <w:spacing w:line="360" w:lineRule="auto"/>
        <w:jc w:val="both"/>
        <w:rPr>
          <w:rFonts w:ascii="Times New Roman" w:hAnsi="Times New Roman" w:cs="Times New Roman"/>
          <w:sz w:val="28"/>
          <w:szCs w:val="28"/>
          <w:lang w:val="az-Latn-AZ"/>
        </w:rPr>
      </w:pPr>
      <w:r w:rsidRPr="006068E9">
        <w:rPr>
          <w:rFonts w:ascii="Times New Roman" w:hAnsi="Times New Roman" w:cs="Times New Roman"/>
          <w:sz w:val="28"/>
          <w:szCs w:val="28"/>
          <w:lang w:val="az-Latn-AZ"/>
        </w:rPr>
        <w:t xml:space="preserve">Aparılmış </w:t>
      </w:r>
      <w:r>
        <w:rPr>
          <w:rFonts w:ascii="Times New Roman" w:hAnsi="Times New Roman" w:cs="Times New Roman"/>
          <w:sz w:val="28"/>
          <w:szCs w:val="28"/>
          <w:lang w:val="az-Latn-AZ"/>
        </w:rPr>
        <w:t>araşdırmalar əsasında demək olar ki, tədqiqat öz məqsədinə çatmış, Azərbaycanın ixrac potensialını artırmaq üçün yeni istiqamətlər müəyyənləşdirmişdir. Bütün bunların nəticəsində, dövlətin mövcudproqram və konsepsiyalarında da adı hallanan addımların daha praktiki tətbiqi və yeni innovativ addımların da əlavəsi ilə strateji plan təklif edilmişdir. Planın missiyası, gələcəyə baxışı və təşkilati, brend dəyərləri olan əsas hissəsi 3-cü fəslin sonunda təqdim edildiyindən ona müvafiq konkret addımları təklif etmək məqsədəuyğun bildik.</w:t>
      </w:r>
      <w:r w:rsidR="004763B5">
        <w:rPr>
          <w:rFonts w:ascii="Times New Roman" w:hAnsi="Times New Roman" w:cs="Times New Roman"/>
          <w:sz w:val="28"/>
          <w:szCs w:val="28"/>
          <w:lang w:val="az-Latn-AZ"/>
        </w:rPr>
        <w:t xml:space="preserve"> </w:t>
      </w:r>
    </w:p>
    <w:p w:rsidR="00390482" w:rsidRDefault="00390482" w:rsidP="00390482">
      <w:pPr>
        <w:spacing w:line="360" w:lineRule="auto"/>
        <w:jc w:val="both"/>
        <w:rPr>
          <w:rFonts w:ascii="Times New Roman" w:hAnsi="Times New Roman" w:cs="Times New Roman"/>
          <w:b/>
          <w:sz w:val="28"/>
          <w:szCs w:val="28"/>
          <w:lang w:val="az-Latn-AZ"/>
        </w:rPr>
      </w:pPr>
      <w:r w:rsidRPr="002E64C0">
        <w:rPr>
          <w:rFonts w:ascii="Times New Roman" w:hAnsi="Times New Roman" w:cs="Times New Roman"/>
          <w:b/>
          <w:sz w:val="28"/>
          <w:szCs w:val="28"/>
          <w:lang w:val="az-Latn-AZ"/>
        </w:rPr>
        <w:t>Əsas hədəflər və məqsədlər</w:t>
      </w:r>
      <w:r w:rsidR="009859AB">
        <w:rPr>
          <w:rFonts w:ascii="Times New Roman" w:hAnsi="Times New Roman" w:cs="Times New Roman"/>
          <w:b/>
          <w:sz w:val="28"/>
          <w:szCs w:val="28"/>
          <w:lang w:val="az-Latn-AZ"/>
        </w:rPr>
        <w:t xml:space="preserve"> - </w:t>
      </w:r>
      <w:r>
        <w:rPr>
          <w:rFonts w:ascii="Times New Roman" w:hAnsi="Times New Roman" w:cs="Times New Roman"/>
          <w:b/>
          <w:sz w:val="28"/>
          <w:szCs w:val="28"/>
          <w:lang w:val="az-Latn-AZ"/>
        </w:rPr>
        <w:t>Fəaliyyət Planı:</w:t>
      </w:r>
    </w:p>
    <w:p w:rsidR="00DB55CC" w:rsidRDefault="00B968DD" w:rsidP="009E3905">
      <w:pPr>
        <w:spacing w:line="360" w:lineRule="auto"/>
        <w:jc w:val="both"/>
        <w:rPr>
          <w:rFonts w:ascii="Times New Roman" w:hAnsi="Times New Roman" w:cs="Times New Roman"/>
          <w:sz w:val="28"/>
          <w:szCs w:val="28"/>
          <w:lang w:val="az-Latn-AZ"/>
        </w:rPr>
      </w:pPr>
      <w:r w:rsidRPr="00B968DD">
        <w:rPr>
          <w:rFonts w:ascii="Times New Roman" w:hAnsi="Times New Roman" w:cs="Times New Roman"/>
          <w:sz w:val="28"/>
          <w:szCs w:val="28"/>
          <w:lang w:val="az-Latn-AZ"/>
        </w:rPr>
        <w:t>1)</w:t>
      </w:r>
      <w:r w:rsidR="009961BE" w:rsidRPr="00DB55CC">
        <w:rPr>
          <w:rFonts w:ascii="Times New Roman" w:hAnsi="Times New Roman" w:cs="Times New Roman"/>
          <w:sz w:val="28"/>
          <w:szCs w:val="28"/>
          <w:lang w:val="az-Latn-AZ"/>
        </w:rPr>
        <w:t xml:space="preserve">Maraq tərəflərinin </w:t>
      </w:r>
      <w:r w:rsidR="009961BE">
        <w:rPr>
          <w:rFonts w:ascii="Times New Roman" w:hAnsi="Times New Roman" w:cs="Times New Roman"/>
          <w:sz w:val="28"/>
          <w:szCs w:val="28"/>
          <w:lang w:val="az-Latn-AZ"/>
        </w:rPr>
        <w:t xml:space="preserve">dəqiq </w:t>
      </w:r>
      <w:r w:rsidR="009961BE" w:rsidRPr="00DB55CC">
        <w:rPr>
          <w:rFonts w:ascii="Times New Roman" w:hAnsi="Times New Roman" w:cs="Times New Roman"/>
          <w:sz w:val="28"/>
          <w:szCs w:val="28"/>
          <w:lang w:val="az-Latn-AZ"/>
        </w:rPr>
        <w:t>tə</w:t>
      </w:r>
      <w:r w:rsidR="009961BE">
        <w:rPr>
          <w:rFonts w:ascii="Times New Roman" w:hAnsi="Times New Roman" w:cs="Times New Roman"/>
          <w:sz w:val="28"/>
          <w:szCs w:val="28"/>
          <w:lang w:val="az-Latn-AZ"/>
        </w:rPr>
        <w:t xml:space="preserve">hlili </w:t>
      </w:r>
      <w:r w:rsidR="009961BE" w:rsidRPr="00DB55CC">
        <w:rPr>
          <w:rFonts w:ascii="Times New Roman" w:hAnsi="Times New Roman" w:cs="Times New Roman"/>
          <w:sz w:val="28"/>
          <w:szCs w:val="28"/>
          <w:lang w:val="az-Latn-AZ"/>
        </w:rPr>
        <w:t>(stakeholder analysis)</w:t>
      </w:r>
    </w:p>
    <w:p w:rsidR="009961BE" w:rsidRDefault="009961BE" w:rsidP="009961BE">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İxrac yönümlü istehsalda istisnasız bütün maraq tərəflərini öyrənmək </w:t>
      </w:r>
    </w:p>
    <w:p w:rsidR="00DB55CC" w:rsidRPr="00DB55CC" w:rsidRDefault="00DB55CC" w:rsidP="00DB55CC">
      <w:pPr>
        <w:spacing w:line="360" w:lineRule="auto"/>
        <w:jc w:val="both"/>
        <w:rPr>
          <w:rFonts w:ascii="Times New Roman" w:hAnsi="Times New Roman" w:cs="Times New Roman"/>
          <w:b/>
          <w:sz w:val="28"/>
          <w:szCs w:val="28"/>
          <w:lang w:val="az-Latn-AZ"/>
        </w:rPr>
      </w:pPr>
      <w:r w:rsidRPr="00DB55CC">
        <w:rPr>
          <w:rFonts w:ascii="Times New Roman" w:hAnsi="Times New Roman" w:cs="Times New Roman"/>
          <w:b/>
          <w:sz w:val="28"/>
          <w:szCs w:val="28"/>
          <w:lang w:val="az-Latn-AZ"/>
        </w:rPr>
        <w:t xml:space="preserve">2) </w:t>
      </w:r>
      <w:r w:rsidR="009961BE" w:rsidRPr="00DB55CC">
        <w:rPr>
          <w:rFonts w:ascii="Times New Roman" w:hAnsi="Times New Roman" w:cs="Times New Roman"/>
          <w:sz w:val="28"/>
          <w:szCs w:val="28"/>
          <w:lang w:val="az-Latn-AZ"/>
        </w:rPr>
        <w:t>Maraq tərəfləri</w:t>
      </w:r>
      <w:r w:rsidR="009961BE">
        <w:rPr>
          <w:rFonts w:ascii="Times New Roman" w:hAnsi="Times New Roman" w:cs="Times New Roman"/>
          <w:sz w:val="28"/>
          <w:szCs w:val="28"/>
          <w:lang w:val="az-Latn-AZ"/>
        </w:rPr>
        <w:t xml:space="preserve"> ilə </w:t>
      </w:r>
      <w:r w:rsidR="007844EC">
        <w:rPr>
          <w:rFonts w:ascii="Times New Roman" w:hAnsi="Times New Roman" w:cs="Times New Roman"/>
          <w:sz w:val="28"/>
          <w:szCs w:val="28"/>
          <w:lang w:val="az-Latn-AZ"/>
        </w:rPr>
        <w:t>iş</w:t>
      </w:r>
    </w:p>
    <w:p w:rsidR="00DB55CC" w:rsidRDefault="00DB55CC" w:rsidP="00DB55CC">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Dövlət, fermerlər, sahibkarlar, b</w:t>
      </w:r>
      <w:r w:rsidRPr="00573B9F">
        <w:rPr>
          <w:rFonts w:ascii="Times New Roman" w:hAnsi="Times New Roman" w:cs="Times New Roman"/>
          <w:sz w:val="28"/>
          <w:szCs w:val="28"/>
          <w:lang w:val="az-Latn-AZ"/>
        </w:rPr>
        <w:t>anklar</w:t>
      </w:r>
      <w:r>
        <w:rPr>
          <w:rFonts w:ascii="Times New Roman" w:hAnsi="Times New Roman" w:cs="Times New Roman"/>
          <w:sz w:val="28"/>
          <w:szCs w:val="28"/>
          <w:lang w:val="az-Latn-AZ"/>
        </w:rPr>
        <w:t>, QHT-lər, media, universitetlər, elm adamları, müstəqil mütəxəssislərdən</w:t>
      </w:r>
      <w:r w:rsidR="0015216D">
        <w:rPr>
          <w:rFonts w:ascii="Times New Roman" w:hAnsi="Times New Roman" w:cs="Times New Roman"/>
          <w:sz w:val="28"/>
          <w:szCs w:val="28"/>
          <w:lang w:val="az-Latn-AZ"/>
        </w:rPr>
        <w:t xml:space="preserve"> və s. mümkün tərəflərdən</w:t>
      </w:r>
      <w:r>
        <w:rPr>
          <w:rFonts w:ascii="Times New Roman" w:hAnsi="Times New Roman" w:cs="Times New Roman"/>
          <w:sz w:val="28"/>
          <w:szCs w:val="28"/>
          <w:lang w:val="az-Latn-AZ"/>
        </w:rPr>
        <w:t xml:space="preserve"> ibarət Maraq Tərəflərinin İşçi Qrupunu yaratmaq</w:t>
      </w:r>
      <w:r w:rsidR="007844EC">
        <w:rPr>
          <w:rFonts w:ascii="Times New Roman" w:hAnsi="Times New Roman" w:cs="Times New Roman"/>
          <w:sz w:val="28"/>
          <w:szCs w:val="28"/>
          <w:lang w:val="az-Latn-AZ"/>
        </w:rPr>
        <w:t xml:space="preserve"> və şəbəkələşmiş fəaliyyət qurmaq.</w:t>
      </w:r>
    </w:p>
    <w:p w:rsidR="009E3905" w:rsidRPr="00573B9F" w:rsidRDefault="009E3905" w:rsidP="009E3905">
      <w:pPr>
        <w:pStyle w:val="a7"/>
        <w:numPr>
          <w:ilvl w:val="0"/>
          <w:numId w:val="15"/>
        </w:numPr>
        <w:spacing w:line="360" w:lineRule="auto"/>
        <w:jc w:val="both"/>
        <w:rPr>
          <w:rFonts w:ascii="Times New Roman" w:hAnsi="Times New Roman" w:cs="Times New Roman"/>
          <w:sz w:val="28"/>
          <w:szCs w:val="28"/>
          <w:lang w:val="az-Latn-AZ"/>
        </w:rPr>
      </w:pPr>
      <w:r w:rsidRPr="00573B9F">
        <w:rPr>
          <w:rFonts w:ascii="Times New Roman" w:hAnsi="Times New Roman" w:cs="Times New Roman"/>
          <w:sz w:val="28"/>
          <w:szCs w:val="28"/>
          <w:lang w:val="az-Latn-AZ"/>
        </w:rPr>
        <w:t xml:space="preserve">Elmi sistem </w:t>
      </w:r>
      <w:r>
        <w:rPr>
          <w:rFonts w:ascii="Times New Roman" w:hAnsi="Times New Roman" w:cs="Times New Roman"/>
          <w:sz w:val="28"/>
          <w:szCs w:val="28"/>
          <w:lang w:val="az-Latn-AZ"/>
        </w:rPr>
        <w:t>prinsipini işlətmək</w:t>
      </w:r>
      <w:r w:rsidRPr="00573B9F">
        <w:rPr>
          <w:rFonts w:ascii="Times New Roman" w:hAnsi="Times New Roman" w:cs="Times New Roman"/>
          <w:sz w:val="28"/>
          <w:szCs w:val="28"/>
          <w:lang w:val="az-Latn-AZ"/>
        </w:rPr>
        <w:t xml:space="preserve"> – problemlər</w:t>
      </w:r>
      <w:r>
        <w:rPr>
          <w:rFonts w:ascii="Times New Roman" w:hAnsi="Times New Roman" w:cs="Times New Roman"/>
          <w:sz w:val="28"/>
          <w:szCs w:val="28"/>
          <w:lang w:val="az-Latn-AZ"/>
        </w:rPr>
        <w:t>iaraşdırmaq üçün müvafiq kafedralara yönəltmək, q</w:t>
      </w:r>
      <w:r w:rsidRPr="00573B9F">
        <w:rPr>
          <w:rFonts w:ascii="Times New Roman" w:hAnsi="Times New Roman" w:cs="Times New Roman"/>
          <w:sz w:val="28"/>
          <w:szCs w:val="28"/>
          <w:lang w:val="az-Latn-AZ"/>
        </w:rPr>
        <w:t>randlar</w:t>
      </w:r>
      <w:r>
        <w:rPr>
          <w:rFonts w:ascii="Times New Roman" w:hAnsi="Times New Roman" w:cs="Times New Roman"/>
          <w:sz w:val="28"/>
          <w:szCs w:val="28"/>
          <w:lang w:val="az-Latn-AZ"/>
        </w:rPr>
        <w:t xml:space="preserve"> və təqaüdlər elan edərək fərdi araşdırmalarsifariş vermək.</w:t>
      </w:r>
    </w:p>
    <w:p w:rsidR="009E3905" w:rsidRDefault="00FA73A3" w:rsidP="00DB55CC">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Biznes və KT </w:t>
      </w:r>
      <w:r w:rsidR="009E3905">
        <w:rPr>
          <w:rFonts w:ascii="Times New Roman" w:hAnsi="Times New Roman" w:cs="Times New Roman"/>
          <w:sz w:val="28"/>
          <w:szCs w:val="28"/>
          <w:lang w:val="az-Latn-AZ"/>
        </w:rPr>
        <w:t>Kreditləşmə</w:t>
      </w:r>
      <w:r>
        <w:rPr>
          <w:rFonts w:ascii="Times New Roman" w:hAnsi="Times New Roman" w:cs="Times New Roman"/>
          <w:sz w:val="28"/>
          <w:szCs w:val="28"/>
          <w:lang w:val="az-Latn-AZ"/>
        </w:rPr>
        <w:t>si</w:t>
      </w:r>
      <w:r w:rsidR="009E3905">
        <w:rPr>
          <w:rFonts w:ascii="Times New Roman" w:hAnsi="Times New Roman" w:cs="Times New Roman"/>
          <w:sz w:val="28"/>
          <w:szCs w:val="28"/>
          <w:lang w:val="az-Latn-AZ"/>
        </w:rPr>
        <w:t>n</w:t>
      </w:r>
      <w:r w:rsidR="0015216D">
        <w:rPr>
          <w:rFonts w:ascii="Times New Roman" w:hAnsi="Times New Roman" w:cs="Times New Roman"/>
          <w:sz w:val="28"/>
          <w:szCs w:val="28"/>
          <w:lang w:val="az-Latn-AZ"/>
        </w:rPr>
        <w:t>in</w:t>
      </w:r>
      <w:r w:rsidR="009E3905">
        <w:rPr>
          <w:rFonts w:ascii="Times New Roman" w:hAnsi="Times New Roman" w:cs="Times New Roman"/>
          <w:sz w:val="28"/>
          <w:szCs w:val="28"/>
          <w:lang w:val="az-Latn-AZ"/>
        </w:rPr>
        <w:t xml:space="preserve"> şərtlərini asanlaşdırmaq</w:t>
      </w:r>
    </w:p>
    <w:p w:rsidR="00FA73A3" w:rsidRDefault="00FA73A3" w:rsidP="00FA73A3">
      <w:pPr>
        <w:pStyle w:val="a7"/>
        <w:numPr>
          <w:ilvl w:val="0"/>
          <w:numId w:val="15"/>
        </w:numPr>
        <w:spacing w:line="360" w:lineRule="auto"/>
        <w:jc w:val="both"/>
        <w:rPr>
          <w:rFonts w:ascii="Times New Roman" w:hAnsi="Times New Roman" w:cs="Times New Roman"/>
          <w:sz w:val="28"/>
          <w:szCs w:val="28"/>
          <w:lang w:val="az-Latn-AZ"/>
        </w:rPr>
      </w:pPr>
      <w:r w:rsidRPr="00FA73A3">
        <w:rPr>
          <w:rFonts w:ascii="Times New Roman" w:hAnsi="Times New Roman" w:cs="Times New Roman"/>
          <w:sz w:val="28"/>
          <w:szCs w:val="28"/>
          <w:lang w:val="az-Latn-AZ"/>
        </w:rPr>
        <w:t>Qanunvericiliyin uyğunlaşdırılması</w:t>
      </w:r>
    </w:p>
    <w:p w:rsidR="00FA73A3" w:rsidRDefault="00FA73A3" w:rsidP="00FA73A3">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İstehsal sahələri üzrə yüksək texnologiyaların tətbiqi statistikasını aparmaq və tədricən bütün müəssisələrin üst texnologiyaya keçid planını hazırlamaq</w:t>
      </w:r>
      <w:r w:rsidR="0015216D">
        <w:rPr>
          <w:rFonts w:ascii="Times New Roman" w:hAnsi="Times New Roman" w:cs="Times New Roman"/>
          <w:sz w:val="28"/>
          <w:szCs w:val="28"/>
          <w:lang w:val="az-Latn-AZ"/>
        </w:rPr>
        <w:t>, rəqəmsal era üçün bütün müəsissələri ssenari ilə təmin etmək</w:t>
      </w:r>
    </w:p>
    <w:p w:rsidR="00FA73A3" w:rsidRDefault="00FA73A3" w:rsidP="00FA73A3">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TBL prinsipinə söykənən Dayanıqlı İnkişaf Sertifikasiyasını təsis etmək və müvafiq ixracatçıları sertifikatlaşdırmaq. </w:t>
      </w:r>
    </w:p>
    <w:p w:rsidR="00983C3B" w:rsidRPr="00FA73A3" w:rsidRDefault="00983C3B" w:rsidP="00FA73A3">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İxracın təkcə məhsul </w:t>
      </w:r>
      <w:r w:rsidR="00531C2A">
        <w:rPr>
          <w:rFonts w:ascii="Times New Roman" w:hAnsi="Times New Roman" w:cs="Times New Roman"/>
          <w:sz w:val="28"/>
          <w:szCs w:val="28"/>
          <w:lang w:val="az-Latn-AZ"/>
        </w:rPr>
        <w:t xml:space="preserve">üzrə </w:t>
      </w:r>
      <w:r>
        <w:rPr>
          <w:rFonts w:ascii="Times New Roman" w:hAnsi="Times New Roman" w:cs="Times New Roman"/>
          <w:sz w:val="28"/>
          <w:szCs w:val="28"/>
          <w:lang w:val="az-Latn-AZ"/>
        </w:rPr>
        <w:t>deyil, həm də forma, növ və ayrı-ayrı sahələr üzrə əsas bazarlarının diversifikasiyasına nail olmaq</w:t>
      </w:r>
    </w:p>
    <w:p w:rsidR="00DB55CC" w:rsidRDefault="00DB55CC" w:rsidP="00DB55CC">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İslahatların aparılması</w:t>
      </w:r>
    </w:p>
    <w:p w:rsidR="00DB55CC" w:rsidRPr="009E3905" w:rsidRDefault="00DB55CC"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K/t kooperativləşdirmə</w:t>
      </w:r>
      <w:r w:rsidR="0015216D">
        <w:rPr>
          <w:rFonts w:ascii="Times New Roman" w:hAnsi="Times New Roman" w:cs="Times New Roman"/>
          <w:sz w:val="28"/>
          <w:szCs w:val="28"/>
          <w:lang w:val="az-Latn-AZ"/>
        </w:rPr>
        <w:t>ni başlatmaq</w:t>
      </w:r>
    </w:p>
    <w:p w:rsidR="009E3905" w:rsidRPr="00B968DD" w:rsidRDefault="009E3905"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Regional anbarlar və laboratoriyalar yaratmaq</w:t>
      </w:r>
    </w:p>
    <w:p w:rsidR="00DB55CC" w:rsidRPr="00983C3B" w:rsidRDefault="00DB55CC"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Ticarətin </w:t>
      </w:r>
      <w:r w:rsidR="009E3905">
        <w:rPr>
          <w:rFonts w:ascii="Times New Roman" w:hAnsi="Times New Roman" w:cs="Times New Roman"/>
          <w:sz w:val="28"/>
          <w:szCs w:val="28"/>
          <w:lang w:val="az-Latn-AZ"/>
        </w:rPr>
        <w:t>elektronlaşdırılması</w:t>
      </w:r>
      <w:r>
        <w:rPr>
          <w:rFonts w:ascii="Times New Roman" w:hAnsi="Times New Roman" w:cs="Times New Roman"/>
          <w:sz w:val="28"/>
          <w:szCs w:val="28"/>
          <w:lang w:val="az-Latn-AZ"/>
        </w:rPr>
        <w:t xml:space="preserve"> (Topdan və pərakəndə)</w:t>
      </w:r>
    </w:p>
    <w:p w:rsidR="00983C3B" w:rsidRPr="00983C3B" w:rsidRDefault="00983C3B"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Dövlət təminatlı Aqrar Sığorta Şirkəti yaradaraq fermerlərin risklərini azaltmaq.</w:t>
      </w:r>
    </w:p>
    <w:p w:rsidR="00983C3B" w:rsidRPr="00DB55CC" w:rsidRDefault="00983C3B"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KT məhsullarının ixrac destinasiyalarının diversifikasiyalaşdırmaq, Rusiya Federasiyasının əsas bazar kimi xüsusi çəkisini azaltmaq</w:t>
      </w:r>
    </w:p>
    <w:p w:rsidR="00DB55CC" w:rsidRPr="00DB55CC" w:rsidRDefault="00DB55CC" w:rsidP="00DB55CC">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Şəffaf hesabatlılıq</w:t>
      </w:r>
      <w:r w:rsidR="0015216D">
        <w:rPr>
          <w:rFonts w:ascii="Times New Roman" w:hAnsi="Times New Roman" w:cs="Times New Roman"/>
          <w:sz w:val="28"/>
          <w:szCs w:val="28"/>
          <w:lang w:val="az-Latn-AZ"/>
        </w:rPr>
        <w:t xml:space="preserve"> sistemi qurmaq</w:t>
      </w:r>
    </w:p>
    <w:p w:rsidR="00B968DD" w:rsidRDefault="00DB55CC" w:rsidP="00B968DD">
      <w:pPr>
        <w:pStyle w:val="a7"/>
        <w:numPr>
          <w:ilvl w:val="0"/>
          <w:numId w:val="15"/>
        </w:numPr>
        <w:spacing w:line="360" w:lineRule="auto"/>
        <w:jc w:val="both"/>
        <w:rPr>
          <w:rFonts w:ascii="Times New Roman" w:hAnsi="Times New Roman" w:cs="Times New Roman"/>
          <w:sz w:val="28"/>
          <w:szCs w:val="28"/>
          <w:lang w:val="az-Latn-AZ"/>
        </w:rPr>
      </w:pPr>
      <w:r w:rsidRPr="00DB55CC">
        <w:rPr>
          <w:rFonts w:ascii="Times New Roman" w:hAnsi="Times New Roman" w:cs="Times New Roman"/>
          <w:sz w:val="28"/>
          <w:szCs w:val="28"/>
          <w:lang w:val="az-Latn-AZ"/>
        </w:rPr>
        <w:t>Açıq qiymət siyasəti</w:t>
      </w:r>
      <w:r w:rsidR="0015216D">
        <w:rPr>
          <w:rFonts w:ascii="Times New Roman" w:hAnsi="Times New Roman" w:cs="Times New Roman"/>
          <w:sz w:val="28"/>
          <w:szCs w:val="28"/>
          <w:lang w:val="az-Latn-AZ"/>
        </w:rPr>
        <w:t xml:space="preserve"> aparmaq</w:t>
      </w:r>
    </w:p>
    <w:p w:rsidR="00DB55CC" w:rsidRDefault="00DB55CC" w:rsidP="00DB55CC">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Marketinqə büdcə ayırmaq</w:t>
      </w:r>
    </w:p>
    <w:p w:rsidR="00DB55CC" w:rsidRDefault="00DB55CC" w:rsidP="00DB55CC">
      <w:pPr>
        <w:pStyle w:val="a7"/>
        <w:numPr>
          <w:ilvl w:val="0"/>
          <w:numId w:val="27"/>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Marketinq agentliyi yaradaraq ölkədə ən güclü marketoloqları yerli məhsulların brendləşdirilməsinə cəlb etmək</w:t>
      </w:r>
    </w:p>
    <w:p w:rsidR="00585316" w:rsidRDefault="00585316" w:rsidP="00DB55CC">
      <w:pPr>
        <w:pStyle w:val="a7"/>
        <w:numPr>
          <w:ilvl w:val="0"/>
          <w:numId w:val="27"/>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Bütün brendlərin işlək elektron profillərinin (veb səhifə, sosial şəbəkələrdə səhifələrinin) yaradılması üçün İT və dizayn mütəxəssisləri ilə dəstəkləmək</w:t>
      </w:r>
    </w:p>
    <w:p w:rsidR="00DB55CC" w:rsidRDefault="00DB55CC" w:rsidP="00DB55CC">
      <w:pPr>
        <w:pStyle w:val="a7"/>
        <w:numPr>
          <w:ilvl w:val="0"/>
          <w:numId w:val="27"/>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Brendlərin </w:t>
      </w:r>
      <w:r w:rsidR="00531C2A">
        <w:rPr>
          <w:rFonts w:ascii="Times New Roman" w:hAnsi="Times New Roman" w:cs="Times New Roman"/>
          <w:sz w:val="28"/>
          <w:szCs w:val="28"/>
          <w:lang w:val="az-Latn-AZ"/>
        </w:rPr>
        <w:t>o</w:t>
      </w:r>
      <w:r w:rsidR="00FA73A3">
        <w:rPr>
          <w:rFonts w:ascii="Times New Roman" w:hAnsi="Times New Roman" w:cs="Times New Roman"/>
          <w:sz w:val="28"/>
          <w:szCs w:val="28"/>
          <w:lang w:val="az-Latn-AZ"/>
        </w:rPr>
        <w:t xml:space="preserve">flayn və SMM </w:t>
      </w:r>
      <w:r>
        <w:rPr>
          <w:rFonts w:ascii="Times New Roman" w:hAnsi="Times New Roman" w:cs="Times New Roman"/>
          <w:sz w:val="28"/>
          <w:szCs w:val="28"/>
          <w:lang w:val="az-Latn-AZ"/>
        </w:rPr>
        <w:t>təbliğatını davamlı aparmaq</w:t>
      </w:r>
    </w:p>
    <w:p w:rsidR="009859AB" w:rsidRDefault="009859AB" w:rsidP="00DB55CC">
      <w:pPr>
        <w:pStyle w:val="a7"/>
        <w:numPr>
          <w:ilvl w:val="0"/>
          <w:numId w:val="27"/>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Ticarət brendi ilə yanaşı  Turizm brendini (</w:t>
      </w:r>
      <w:r w:rsidR="003E558E">
        <w:rPr>
          <w:rFonts w:ascii="Times New Roman" w:hAnsi="Times New Roman" w:cs="Times New Roman"/>
          <w:sz w:val="28"/>
          <w:szCs w:val="28"/>
          <w:lang w:val="az-Latn-AZ"/>
        </w:rPr>
        <w:t xml:space="preserve">tək </w:t>
      </w:r>
      <w:r>
        <w:rPr>
          <w:rFonts w:ascii="Times New Roman" w:hAnsi="Times New Roman" w:cs="Times New Roman"/>
          <w:sz w:val="28"/>
          <w:szCs w:val="28"/>
          <w:lang w:val="az-Latn-AZ"/>
        </w:rPr>
        <w:t>loqo yox)</w:t>
      </w:r>
      <w:r w:rsidR="003E558E">
        <w:rPr>
          <w:rFonts w:ascii="Times New Roman" w:hAnsi="Times New Roman" w:cs="Times New Roman"/>
          <w:sz w:val="28"/>
          <w:szCs w:val="28"/>
          <w:lang w:val="az-Latn-AZ"/>
        </w:rPr>
        <w:t xml:space="preserve"> yaratmaq</w:t>
      </w:r>
    </w:p>
    <w:p w:rsidR="009E3905" w:rsidRPr="00DB55CC" w:rsidRDefault="009E3905" w:rsidP="00DB55CC">
      <w:pPr>
        <w:pStyle w:val="a7"/>
        <w:numPr>
          <w:ilvl w:val="0"/>
          <w:numId w:val="27"/>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Keyfiyyət dəyəri üzrəində Azərbaycan brendinqini aparmaq </w:t>
      </w:r>
    </w:p>
    <w:p w:rsidR="009E3905" w:rsidRDefault="009E3905" w:rsidP="009E3905">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 Xidmət İxracı</w:t>
      </w:r>
    </w:p>
    <w:p w:rsidR="009E3905" w:rsidRDefault="009E3905" w:rsidP="009E3905">
      <w:pPr>
        <w:pStyle w:val="a7"/>
        <w:numPr>
          <w:ilvl w:val="0"/>
          <w:numId w:val="26"/>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Məhsul istehsal edən ölkədən – emal olunmuş məhsul və yüksək xidmət istehsal edən və ixracda xidmətin xüsusi çəkisi daha böyük olan ölkəyə çevrilmək.</w:t>
      </w:r>
    </w:p>
    <w:p w:rsidR="009E3905" w:rsidRDefault="009E3905" w:rsidP="009E3905">
      <w:pPr>
        <w:pStyle w:val="a7"/>
        <w:numPr>
          <w:ilvl w:val="0"/>
          <w:numId w:val="26"/>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Xidmət ixracı üzrə təşviqat kampaniyaları apararaq özəl sektoru xidmət ixracını artırmağa stimullaşdırmaq </w:t>
      </w:r>
    </w:p>
    <w:p w:rsidR="009E3905" w:rsidRDefault="009E3905" w:rsidP="009E3905">
      <w:pPr>
        <w:pStyle w:val="a7"/>
        <w:numPr>
          <w:ilvl w:val="0"/>
          <w:numId w:val="26"/>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Startap müsabiqələri elan etmək və beynəlxalq bazara çıxarıla biləcək yeni mobil tətbiqlərin, elektron xidmət layihələrinin yaradılmasını hərtərəfli stimullaşdırmaq</w:t>
      </w:r>
    </w:p>
    <w:p w:rsidR="009E3905" w:rsidRDefault="009E3905" w:rsidP="009E3905">
      <w:pPr>
        <w:pStyle w:val="a7"/>
        <w:numPr>
          <w:ilvl w:val="0"/>
          <w:numId w:val="26"/>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İqtisadi profilli bütün ATM-lərdə tələbələrə </w:t>
      </w:r>
      <w:r w:rsidR="00FA73A3">
        <w:rPr>
          <w:rFonts w:ascii="Times New Roman" w:hAnsi="Times New Roman" w:cs="Times New Roman"/>
          <w:sz w:val="28"/>
          <w:szCs w:val="28"/>
          <w:lang w:val="az-Latn-AZ"/>
        </w:rPr>
        <w:t xml:space="preserve">dünyanın </w:t>
      </w:r>
      <w:r>
        <w:rPr>
          <w:rFonts w:ascii="Times New Roman" w:hAnsi="Times New Roman" w:cs="Times New Roman"/>
          <w:sz w:val="28"/>
          <w:szCs w:val="28"/>
          <w:lang w:val="az-Latn-AZ"/>
        </w:rPr>
        <w:t>innovativ xidmət iqtisadiyyatı modullarının keyfiyyətli tədrisini təmin etmək</w:t>
      </w:r>
    </w:p>
    <w:p w:rsidR="00FA73A3" w:rsidRDefault="00FA73A3" w:rsidP="00FA73A3">
      <w:pPr>
        <w:pStyle w:val="a7"/>
        <w:numPr>
          <w:ilvl w:val="0"/>
          <w:numId w:val="26"/>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Ölkənin bütün turizm məhsullarının vahid redizayn konsepsiyasını tətbiq etmək, sosial şəbəkələrdə destinasiyanı təbliğ etmək</w:t>
      </w:r>
    </w:p>
    <w:p w:rsidR="00FA73A3" w:rsidRPr="00FA73A3" w:rsidRDefault="009859AB" w:rsidP="00FA73A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 Dayanıqlı i</w:t>
      </w:r>
      <w:r w:rsidR="00FA73A3">
        <w:rPr>
          <w:rFonts w:ascii="Times New Roman" w:hAnsi="Times New Roman" w:cs="Times New Roman"/>
          <w:sz w:val="28"/>
          <w:szCs w:val="28"/>
          <w:lang w:val="az-Latn-AZ"/>
        </w:rPr>
        <w:t>nkişaf edən ölkə</w:t>
      </w:r>
    </w:p>
    <w:p w:rsidR="00390482" w:rsidRPr="00585316" w:rsidRDefault="00390482" w:rsidP="00390482">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qeyri-formal tədris yolu ilə kütləvi maarifləndirmə</w:t>
      </w:r>
      <w:r w:rsidR="00FA73A3">
        <w:rPr>
          <w:rFonts w:ascii="Times New Roman" w:hAnsi="Times New Roman" w:cs="Times New Roman"/>
          <w:sz w:val="28"/>
          <w:szCs w:val="28"/>
          <w:lang w:val="az-Latn-AZ"/>
        </w:rPr>
        <w:t xml:space="preserve"> aparmaq, təlim modullarını qabaqcıl təlimçilərlə işləmək</w:t>
      </w:r>
    </w:p>
    <w:p w:rsidR="00585316" w:rsidRPr="003B61B9" w:rsidRDefault="00585316" w:rsidP="00390482">
      <w:pPr>
        <w:pStyle w:val="a7"/>
        <w:numPr>
          <w:ilvl w:val="0"/>
          <w:numId w:val="15"/>
        </w:numPr>
        <w:spacing w:line="36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Regionlar üçün vebinarlar təşkil etmək</w:t>
      </w:r>
    </w:p>
    <w:p w:rsidR="00390482" w:rsidRPr="00573B9F" w:rsidRDefault="00390482" w:rsidP="00390482">
      <w:pPr>
        <w:pStyle w:val="a7"/>
        <w:numPr>
          <w:ilvl w:val="0"/>
          <w:numId w:val="15"/>
        </w:numPr>
        <w:spacing w:line="360" w:lineRule="auto"/>
        <w:jc w:val="both"/>
        <w:rPr>
          <w:rFonts w:ascii="Times New Roman" w:hAnsi="Times New Roman" w:cs="Times New Roman"/>
          <w:sz w:val="28"/>
          <w:szCs w:val="28"/>
          <w:lang w:val="az-Latn-AZ"/>
        </w:rPr>
      </w:pPr>
      <w:r w:rsidRPr="00573B9F">
        <w:rPr>
          <w:rFonts w:ascii="Times New Roman" w:hAnsi="Times New Roman" w:cs="Times New Roman"/>
          <w:sz w:val="28"/>
          <w:szCs w:val="28"/>
          <w:lang w:val="az-Latn-AZ"/>
        </w:rPr>
        <w:t>İnsan Kapitalı</w:t>
      </w:r>
      <w:r w:rsidR="00FA73A3">
        <w:rPr>
          <w:rFonts w:ascii="Times New Roman" w:hAnsi="Times New Roman" w:cs="Times New Roman"/>
          <w:sz w:val="28"/>
          <w:szCs w:val="28"/>
          <w:lang w:val="az-Latn-AZ"/>
        </w:rPr>
        <w:t xml:space="preserve"> nəzəriyyəsinin prinsiplərini tətbiq etmək</w:t>
      </w:r>
    </w:p>
    <w:p w:rsidR="00585316" w:rsidRPr="00585316" w:rsidRDefault="00585316" w:rsidP="00585316">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İqtisadi Liberallaşdır</w:t>
      </w:r>
      <w:r w:rsidR="00390482" w:rsidRPr="00573B9F">
        <w:rPr>
          <w:rFonts w:ascii="Times New Roman" w:hAnsi="Times New Roman" w:cs="Times New Roman"/>
          <w:sz w:val="28"/>
          <w:szCs w:val="28"/>
          <w:lang w:val="az-Latn-AZ"/>
        </w:rPr>
        <w:t>ma</w:t>
      </w:r>
      <w:r>
        <w:rPr>
          <w:rFonts w:ascii="Times New Roman" w:hAnsi="Times New Roman" w:cs="Times New Roman"/>
          <w:sz w:val="28"/>
          <w:szCs w:val="28"/>
          <w:lang w:val="az-Latn-AZ"/>
        </w:rPr>
        <w:t xml:space="preserve"> tədbirlərini xüsən ixrac yönümlü müəsissələr üçün sürətləndirmək</w:t>
      </w:r>
    </w:p>
    <w:p w:rsidR="00390482" w:rsidRDefault="00390482" w:rsidP="00390482">
      <w:pPr>
        <w:pStyle w:val="a7"/>
        <w:numPr>
          <w:ilvl w:val="0"/>
          <w:numId w:val="15"/>
        </w:numPr>
        <w:spacing w:line="360" w:lineRule="auto"/>
        <w:jc w:val="both"/>
        <w:rPr>
          <w:rFonts w:ascii="Times New Roman" w:hAnsi="Times New Roman" w:cs="Times New Roman"/>
          <w:sz w:val="28"/>
          <w:szCs w:val="28"/>
          <w:lang w:val="az-Latn-AZ"/>
        </w:rPr>
      </w:pPr>
      <w:r w:rsidRPr="00573B9F">
        <w:rPr>
          <w:rFonts w:ascii="Times New Roman" w:hAnsi="Times New Roman" w:cs="Times New Roman"/>
          <w:sz w:val="28"/>
          <w:szCs w:val="28"/>
          <w:lang w:val="az-Latn-AZ"/>
        </w:rPr>
        <w:t>Rəqəmsal ölkə</w:t>
      </w:r>
      <w:r w:rsidR="00625316">
        <w:rPr>
          <w:rFonts w:ascii="Times New Roman" w:hAnsi="Times New Roman" w:cs="Times New Roman"/>
          <w:sz w:val="28"/>
          <w:szCs w:val="28"/>
          <w:lang w:val="az-Latn-AZ"/>
        </w:rPr>
        <w:t>olmaq üçün iri rəqəmsal məhsulların istehsalını qurmaq</w:t>
      </w:r>
    </w:p>
    <w:p w:rsidR="0020303F" w:rsidRDefault="0020303F" w:rsidP="00390482">
      <w:pPr>
        <w:pStyle w:val="a7"/>
        <w:numPr>
          <w:ilvl w:val="0"/>
          <w:numId w:val="15"/>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Geniş bazar imitasiyasına əsaslanan futuroloji biznes mərkəzlərinin yaradılması.</w:t>
      </w:r>
    </w:p>
    <w:p w:rsidR="0020303F" w:rsidRDefault="009859AB" w:rsidP="0020303F">
      <w:pPr>
        <w:spacing w:line="360" w:lineRule="auto"/>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7) Davamlı</w:t>
      </w:r>
      <w:r w:rsidR="00FD4A3B">
        <w:rPr>
          <w:rFonts w:ascii="Times New Roman" w:hAnsi="Times New Roman" w:cs="Times New Roman"/>
          <w:sz w:val="28"/>
          <w:szCs w:val="28"/>
          <w:lang w:val="az-Latn-AZ"/>
        </w:rPr>
        <w:t xml:space="preserve"> Monitorinq aparmaq</w:t>
      </w:r>
    </w:p>
    <w:p w:rsidR="00FD4A3B" w:rsidRDefault="00FD4A3B" w:rsidP="00FD4A3B">
      <w:pPr>
        <w:pStyle w:val="a7"/>
        <w:numPr>
          <w:ilvl w:val="0"/>
          <w:numId w:val="2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Bençmarkinq</w:t>
      </w:r>
    </w:p>
    <w:p w:rsidR="0020303F" w:rsidRPr="00FD4A3B" w:rsidRDefault="0020303F" w:rsidP="00FD4A3B">
      <w:pPr>
        <w:pStyle w:val="a7"/>
        <w:numPr>
          <w:ilvl w:val="0"/>
          <w:numId w:val="29"/>
        </w:num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Optimizasiya</w:t>
      </w:r>
    </w:p>
    <w:p w:rsidR="00390482" w:rsidRPr="002E64C0" w:rsidRDefault="00057747" w:rsidP="00390482">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Son söz əvəzi...</w:t>
      </w:r>
    </w:p>
    <w:p w:rsidR="000350CA" w:rsidRPr="002E64C0" w:rsidRDefault="00390482" w:rsidP="00390482">
      <w:pPr>
        <w:spacing w:line="360" w:lineRule="auto"/>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Təəsüf ki, bir </w:t>
      </w:r>
      <w:r w:rsidR="00295BBC">
        <w:rPr>
          <w:rFonts w:ascii="Times New Roman" w:hAnsi="Times New Roman" w:cs="Times New Roman"/>
          <w:sz w:val="28"/>
          <w:szCs w:val="28"/>
          <w:lang w:val="az-Latn-AZ"/>
        </w:rPr>
        <w:t xml:space="preserve">qism cəmiyyət üzvü </w:t>
      </w:r>
      <w:r w:rsidRPr="002E64C0">
        <w:rPr>
          <w:rFonts w:ascii="Times New Roman" w:hAnsi="Times New Roman" w:cs="Times New Roman"/>
          <w:sz w:val="28"/>
          <w:szCs w:val="28"/>
          <w:lang w:val="az-Latn-AZ"/>
        </w:rPr>
        <w:t>kapitalın ən əsas mənbəyi kimi hələ də nefti, qazı, meyvə-tərəvəz məhsullarını, filizi, mineralları, nəqliyyat və turizm xidmətlərini görür.  Dini kitablarda təxminən belə bir fikir var, “</w:t>
      </w:r>
      <w:r w:rsidRPr="002E64C0">
        <w:rPr>
          <w:rFonts w:ascii="Times New Roman" w:hAnsi="Times New Roman" w:cs="Times New Roman"/>
          <w:i/>
          <w:sz w:val="28"/>
          <w:szCs w:val="28"/>
          <w:lang w:val="az-Latn-AZ"/>
        </w:rPr>
        <w:t xml:space="preserve">Əvvəlcə yalnız Söz varıydı ...” </w:t>
      </w:r>
      <w:r w:rsidRPr="002E64C0">
        <w:rPr>
          <w:rFonts w:ascii="Times New Roman" w:hAnsi="Times New Roman" w:cs="Times New Roman"/>
          <w:sz w:val="28"/>
          <w:szCs w:val="28"/>
          <w:lang w:val="az-Latn-AZ"/>
        </w:rPr>
        <w:t xml:space="preserve"> - hansını analoji olaraq iqtisadi təfəkkürlə düşünsək, deyə bilərik ki əvvəlcə yalnız İnsan varıydı və o bütün iqtisadiyyatı yaratdı ! Qoca Şults haqlı idi, necə ki ona Nobel verənlər də haqlı idi. İnsan kapitalı dünyada ölkələrin gücünün </w:t>
      </w:r>
      <w:r w:rsidRPr="002E64C0">
        <w:rPr>
          <w:rFonts w:ascii="Times New Roman" w:hAnsi="Times New Roman" w:cs="Times New Roman"/>
          <w:sz w:val="28"/>
          <w:szCs w:val="28"/>
          <w:lang w:val="az-Latn-AZ"/>
        </w:rPr>
        <w:lastRenderedPageBreak/>
        <w:t>əsas indikatorudur. Həm də insanların iqtisadi dəyəri, onların məhsuldarlıq dərəcəsi ilə də müəyyən olunur. Amma bu</w:t>
      </w:r>
      <w:r w:rsidR="0043086E">
        <w:rPr>
          <w:rFonts w:ascii="Times New Roman" w:hAnsi="Times New Roman" w:cs="Times New Roman"/>
          <w:sz w:val="28"/>
          <w:szCs w:val="28"/>
          <w:lang w:val="az-Latn-AZ"/>
        </w:rPr>
        <w:t xml:space="preserve"> </w:t>
      </w:r>
      <w:r w:rsidRPr="002E64C0">
        <w:rPr>
          <w:rFonts w:ascii="Times New Roman" w:hAnsi="Times New Roman" w:cs="Times New Roman"/>
          <w:sz w:val="28"/>
          <w:szCs w:val="28"/>
          <w:lang w:val="az-Latn-AZ"/>
        </w:rPr>
        <w:t xml:space="preserve">günkü </w:t>
      </w:r>
      <w:r w:rsidR="009859AB">
        <w:rPr>
          <w:rFonts w:ascii="Times New Roman" w:hAnsi="Times New Roman" w:cs="Times New Roman"/>
          <w:sz w:val="28"/>
          <w:szCs w:val="28"/>
          <w:lang w:val="az-Latn-AZ"/>
        </w:rPr>
        <w:t xml:space="preserve">rəqəmsal transformasiya keçən </w:t>
      </w:r>
      <w:r w:rsidRPr="002E64C0">
        <w:rPr>
          <w:rFonts w:ascii="Times New Roman" w:hAnsi="Times New Roman" w:cs="Times New Roman"/>
          <w:sz w:val="28"/>
          <w:szCs w:val="28"/>
          <w:lang w:val="az-Latn-AZ"/>
        </w:rPr>
        <w:t xml:space="preserve">iqtisadiyyatda artıq köhnədən qalan məhsuldarlıq anlayışı yeni iqtisadi </w:t>
      </w:r>
      <w:r w:rsidR="00875079">
        <w:rPr>
          <w:rFonts w:ascii="Times New Roman" w:hAnsi="Times New Roman" w:cs="Times New Roman"/>
          <w:sz w:val="28"/>
          <w:szCs w:val="28"/>
          <w:lang w:val="az-Latn-AZ"/>
        </w:rPr>
        <w:t xml:space="preserve">çalarda </w:t>
      </w:r>
      <w:r w:rsidRPr="002E64C0">
        <w:rPr>
          <w:rFonts w:ascii="Times New Roman" w:hAnsi="Times New Roman" w:cs="Times New Roman"/>
          <w:sz w:val="28"/>
          <w:szCs w:val="28"/>
          <w:lang w:val="az-Latn-AZ"/>
        </w:rPr>
        <w:t>mənaları da kəsb edir. Bu gün artıq ideyalar da əmtəədir və əqli mülkiyyətlə ticarət də ticarət 3 əsas qolundan biri kimi daha inkişaf etmiş ölkələrdə vüsət alır. İnnovativ ideyalar yarada bilən, ideyalarını və ya onların tətbiqi ilə istehsal olunan məhsul və ya xidmətləri ixrac edə biləcəyimiz potensialda İnsanları yetişdirmək, ixraca da uzunmuddətli spektrdə qoyulan ən uğurlu investisiyadır. Qısamüddətli spektrdə isə, problemin ən rentabelli həlli İnsan kapitalı nəzəriyyəsinə uyğun olaraq, prosesdə iştirak edən hər insana öz işində daha məhsuldar olmağa kömək etməkdir. Və Azərbaycan iqtisadiyyatının ixrac potensialı, Azərbaycan iqtisadi subyektini</w:t>
      </w:r>
      <w:r>
        <w:rPr>
          <w:rFonts w:ascii="Times New Roman" w:hAnsi="Times New Roman" w:cs="Times New Roman"/>
          <w:sz w:val="28"/>
          <w:szCs w:val="28"/>
          <w:lang w:val="az-Latn-AZ"/>
        </w:rPr>
        <w:t>n, insanın inkişaf potensialına; rentabelli i</w:t>
      </w:r>
      <w:r w:rsidRPr="002E64C0">
        <w:rPr>
          <w:rFonts w:ascii="Times New Roman" w:hAnsi="Times New Roman" w:cs="Times New Roman"/>
          <w:sz w:val="28"/>
          <w:szCs w:val="28"/>
          <w:lang w:val="az-Latn-AZ"/>
        </w:rPr>
        <w:t>xrac səviyyəsi – insanların inkişaf səviyyəsinə bərabə</w:t>
      </w:r>
      <w:r w:rsidR="00411CEA">
        <w:rPr>
          <w:rFonts w:ascii="Times New Roman" w:hAnsi="Times New Roman" w:cs="Times New Roman"/>
          <w:sz w:val="28"/>
          <w:szCs w:val="28"/>
          <w:lang w:val="az-Latn-AZ"/>
        </w:rPr>
        <w:t>r olacaq</w:t>
      </w:r>
      <w:r w:rsidRPr="002E64C0">
        <w:rPr>
          <w:rFonts w:ascii="Times New Roman" w:hAnsi="Times New Roman" w:cs="Times New Roman"/>
          <w:sz w:val="28"/>
          <w:szCs w:val="28"/>
          <w:lang w:val="az-Latn-AZ"/>
        </w:rPr>
        <w:t>!</w:t>
      </w:r>
    </w:p>
    <w:p w:rsidR="000350CA" w:rsidRDefault="000350CA" w:rsidP="005B3AF4">
      <w:pPr>
        <w:spacing w:line="360" w:lineRule="auto"/>
        <w:jc w:val="both"/>
        <w:rPr>
          <w:rFonts w:ascii="Times New Roman" w:hAnsi="Times New Roman" w:cs="Times New Roman"/>
          <w:sz w:val="28"/>
          <w:szCs w:val="28"/>
          <w:lang w:val="az-Latn-AZ"/>
        </w:rPr>
      </w:pPr>
    </w:p>
    <w:p w:rsidR="00625316" w:rsidRDefault="00625316"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15216D" w:rsidRDefault="0015216D" w:rsidP="005B3AF4">
      <w:pPr>
        <w:spacing w:line="360" w:lineRule="auto"/>
        <w:jc w:val="both"/>
        <w:rPr>
          <w:rFonts w:ascii="Times New Roman" w:hAnsi="Times New Roman" w:cs="Times New Roman"/>
          <w:sz w:val="28"/>
          <w:szCs w:val="28"/>
          <w:lang w:val="az-Latn-AZ"/>
        </w:rPr>
      </w:pPr>
    </w:p>
    <w:p w:rsidR="00A10E7E" w:rsidRDefault="00A10E7E" w:rsidP="005B3AF4">
      <w:pPr>
        <w:spacing w:line="360" w:lineRule="auto"/>
        <w:jc w:val="both"/>
        <w:rPr>
          <w:rFonts w:ascii="Times New Roman" w:hAnsi="Times New Roman" w:cs="Times New Roman"/>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REFERAT</w:t>
      </w:r>
    </w:p>
    <w:p w:rsidR="00922D35" w:rsidRPr="00C36A0C" w:rsidRDefault="00922D35" w:rsidP="00922D35">
      <w:pPr>
        <w:pStyle w:val="4"/>
        <w:spacing w:line="360" w:lineRule="auto"/>
        <w:ind w:firstLine="708"/>
        <w:rPr>
          <w:b w:val="0"/>
        </w:rPr>
      </w:pPr>
      <w:r w:rsidRPr="00C36A0C">
        <w:rPr>
          <w:b w:val="0"/>
        </w:rPr>
        <w:t>Azərbaycan iqtisadiyyatının davamlı inkişafını şərtləndirən mühüm amillərdən biri də onun öz potensialından düzgün istifadə etməklə ixracının artırılmasıdır. Günümüzdə ən aktual məsələdə neftin qiymətinin son dövrlərdəki dramatik düşüşüdür ki, bu bir sıra ölkələrdə devalvasiyanı qaçılmaz etdi. Son 20 ildə aparılan möhkəm milli iqtisadiyyatın  qurulması prosesinin bu gün də davam etməsi, son 10 ildə neftdən gələn iri maliyyə gəlirlərinin qeyri-neft sektoruna investisiyası strategiyasının aktual olması, son 2 ildə neftin dünya bazarlarında kəskin ucuzlaşması, Azərbaycanın ixrac potensialının artırılması mövzusunu daha da aktual edir.</w:t>
      </w:r>
    </w:p>
    <w:p w:rsidR="00922D35" w:rsidRPr="00C36A0C" w:rsidRDefault="00922D35" w:rsidP="00922D35">
      <w:pPr>
        <w:spacing w:line="360" w:lineRule="auto"/>
        <w:ind w:firstLine="708"/>
        <w:jc w:val="both"/>
        <w:rPr>
          <w:rFonts w:ascii="Times New Roman" w:hAnsi="Times New Roman" w:cs="Times New Roman"/>
          <w:sz w:val="28"/>
          <w:szCs w:val="28"/>
          <w:lang w:val="az-Latn-AZ"/>
        </w:rPr>
      </w:pPr>
      <w:r w:rsidRPr="00C36A0C">
        <w:rPr>
          <w:rFonts w:ascii="Times New Roman" w:hAnsi="Times New Roman" w:cs="Times New Roman"/>
          <w:sz w:val="28"/>
          <w:szCs w:val="28"/>
          <w:lang w:val="az-Latn-AZ"/>
        </w:rPr>
        <w:t>Tədqiqatın obyekti Azərbaycanın istehsal etdiyi məhsulların, strateji məhsulların, əsasən qeyri-neft sektoru məhsullarının ixracıdır. Tədqiqatın predmeti isə potensial ixrac istiqamətlərinin və onların reallaşdırılması imkanlarıdır. Burada müxtəlif inkişaf meylləri, perspektivlər, alternativlər də nəzərdən keçirilir.</w:t>
      </w:r>
    </w:p>
    <w:p w:rsidR="00922D35" w:rsidRPr="00C36A0C" w:rsidRDefault="00922D35" w:rsidP="00922D35">
      <w:pPr>
        <w:spacing w:line="360" w:lineRule="auto"/>
        <w:ind w:firstLine="708"/>
        <w:jc w:val="both"/>
        <w:rPr>
          <w:rFonts w:ascii="Times New Roman" w:hAnsi="Times New Roman" w:cs="Times New Roman"/>
          <w:sz w:val="28"/>
          <w:szCs w:val="28"/>
          <w:lang w:val="az-Latn-AZ"/>
        </w:rPr>
      </w:pPr>
      <w:r w:rsidRPr="00C36A0C">
        <w:rPr>
          <w:rFonts w:ascii="Times New Roman" w:hAnsi="Times New Roman" w:cs="Times New Roman"/>
          <w:sz w:val="28"/>
          <w:szCs w:val="28"/>
          <w:lang w:val="az-Latn-AZ"/>
        </w:rPr>
        <w:t>Tədqiqatın əsas məqsədi, yaxın gələcəkdə Azərbaycanın ixracı artırması üçün əsəs istiqamətləri müəyyənləşdirməkdir.</w:t>
      </w:r>
    </w:p>
    <w:p w:rsidR="00922D35" w:rsidRPr="00C36A0C" w:rsidRDefault="00922D35" w:rsidP="00922D35">
      <w:pPr>
        <w:spacing w:line="360" w:lineRule="auto"/>
        <w:ind w:firstLine="708"/>
        <w:jc w:val="both"/>
        <w:rPr>
          <w:rFonts w:ascii="Times New Roman" w:hAnsi="Times New Roman" w:cs="Times New Roman"/>
          <w:sz w:val="28"/>
          <w:szCs w:val="28"/>
          <w:lang w:val="az-Latn-AZ"/>
        </w:rPr>
      </w:pPr>
      <w:r w:rsidRPr="00C36A0C">
        <w:rPr>
          <w:rFonts w:ascii="Times New Roman" w:hAnsi="Times New Roman" w:cs="Times New Roman"/>
          <w:sz w:val="28"/>
          <w:szCs w:val="28"/>
          <w:lang w:val="az-Latn-AZ"/>
        </w:rPr>
        <w:t>Bu vacib məqsədə çatmaq üçün tədqiqatın qarşısında bir neçə mühüm vəzifə dayanır: Azərbaycanın təbii resurslarının, istehsal amillərinin, inkişaf xüsusiyyətlərinin dərindən təhlil edilməsi; Azərbaycanın ixracının artırılmasına şərait yaradacaq beynəlxalq əlaqələrin, münasibətlərin və üzvlüklərin perspektivinin, risklərinin və səmərəliliyinin üzgün dəyərləndirilməsi; İqtisadiyyatın və ixracın diversifikasiyalaşdırılması imkanlarının dəyərləndirilməsi; Əsas problemlərin müəyyən edilməsi və tənzimlənmə mexanizmlərinin təkmilləşdirilməsi; Səmərəli və effektiv ixrac strategiyasının müəyyən olunması</w:t>
      </w:r>
    </w:p>
    <w:p w:rsidR="00922D35" w:rsidRPr="00C36A0C" w:rsidRDefault="00922D35" w:rsidP="00922D35">
      <w:pPr>
        <w:spacing w:line="360" w:lineRule="auto"/>
        <w:ind w:firstLine="708"/>
        <w:jc w:val="both"/>
        <w:rPr>
          <w:rFonts w:ascii="Times New Roman" w:hAnsi="Times New Roman" w:cs="Times New Roman"/>
          <w:sz w:val="28"/>
          <w:szCs w:val="28"/>
          <w:lang w:val="az-Latn-AZ"/>
        </w:rPr>
      </w:pPr>
      <w:r w:rsidRPr="008C0B0F">
        <w:rPr>
          <w:rFonts w:ascii="Times New Roman" w:hAnsi="Times New Roman" w:cs="Times New Roman"/>
          <w:sz w:val="28"/>
          <w:szCs w:val="28"/>
          <w:lang w:val="az-Latn-AZ"/>
        </w:rPr>
        <w:t xml:space="preserve">Təqdqiqatın informasiya bazasını </w:t>
      </w:r>
      <w:r w:rsidRPr="00C36A0C">
        <w:rPr>
          <w:rFonts w:ascii="Times New Roman" w:hAnsi="Times New Roman" w:cs="Times New Roman"/>
          <w:sz w:val="28"/>
          <w:szCs w:val="28"/>
          <w:lang w:val="az-Latn-AZ"/>
        </w:rPr>
        <w:t>birinci onun</w:t>
      </w:r>
      <w:r w:rsidRPr="008C0B0F">
        <w:rPr>
          <w:rFonts w:ascii="Times New Roman" w:hAnsi="Times New Roman" w:cs="Times New Roman"/>
          <w:sz w:val="28"/>
          <w:szCs w:val="28"/>
          <w:lang w:val="az-Latn-AZ"/>
        </w:rPr>
        <w:t xml:space="preserve"> düzgün istiqamətdə aparılmasını təmin edən nəzəri-metodoloji </w:t>
      </w:r>
      <w:r w:rsidRPr="00C36A0C">
        <w:rPr>
          <w:rFonts w:ascii="Times New Roman" w:hAnsi="Times New Roman" w:cs="Times New Roman"/>
          <w:sz w:val="28"/>
          <w:szCs w:val="28"/>
          <w:lang w:val="az-Latn-AZ"/>
        </w:rPr>
        <w:t>konsepsiyalar, i</w:t>
      </w:r>
      <w:r w:rsidRPr="008C0B0F">
        <w:rPr>
          <w:rFonts w:ascii="Times New Roman" w:hAnsi="Times New Roman" w:cs="Times New Roman"/>
          <w:sz w:val="28"/>
          <w:szCs w:val="28"/>
          <w:lang w:val="az-Latn-AZ"/>
        </w:rPr>
        <w:t xml:space="preserve">kinci qanunvericilik </w:t>
      </w:r>
      <w:r w:rsidRPr="00C36A0C">
        <w:rPr>
          <w:rFonts w:ascii="Times New Roman" w:hAnsi="Times New Roman" w:cs="Times New Roman"/>
          <w:sz w:val="28"/>
          <w:szCs w:val="28"/>
          <w:lang w:val="az-Latn-AZ"/>
        </w:rPr>
        <w:t>toplusu(</w:t>
      </w:r>
      <w:r w:rsidRPr="008C0B0F">
        <w:rPr>
          <w:rFonts w:ascii="Times New Roman" w:hAnsi="Times New Roman" w:cs="Times New Roman"/>
          <w:sz w:val="28"/>
          <w:szCs w:val="28"/>
          <w:lang w:val="az-Latn-AZ"/>
        </w:rPr>
        <w:t>AR qüvvədə olan m</w:t>
      </w:r>
      <w:r w:rsidRPr="00C36A0C">
        <w:rPr>
          <w:rFonts w:ascii="Times New Roman" w:hAnsi="Times New Roman" w:cs="Times New Roman"/>
          <w:sz w:val="28"/>
          <w:szCs w:val="28"/>
          <w:lang w:val="az-Latn-AZ"/>
        </w:rPr>
        <w:t>ü</w:t>
      </w:r>
      <w:r w:rsidRPr="008C0B0F">
        <w:rPr>
          <w:rFonts w:ascii="Times New Roman" w:hAnsi="Times New Roman" w:cs="Times New Roman"/>
          <w:sz w:val="28"/>
          <w:szCs w:val="28"/>
          <w:lang w:val="az-Latn-AZ"/>
        </w:rPr>
        <w:t>vafiq qanunvericili</w:t>
      </w:r>
      <w:r w:rsidRPr="00C36A0C">
        <w:rPr>
          <w:rFonts w:ascii="Times New Roman" w:hAnsi="Times New Roman" w:cs="Times New Roman"/>
          <w:sz w:val="28"/>
          <w:szCs w:val="28"/>
          <w:lang w:val="az-Latn-AZ"/>
        </w:rPr>
        <w:t xml:space="preserve">yi </w:t>
      </w:r>
      <w:r w:rsidRPr="008C0B0F">
        <w:rPr>
          <w:rFonts w:ascii="Times New Roman" w:hAnsi="Times New Roman" w:cs="Times New Roman"/>
          <w:sz w:val="28"/>
          <w:szCs w:val="28"/>
          <w:lang w:val="az-Latn-AZ"/>
        </w:rPr>
        <w:t xml:space="preserve">- məcəllələr, qanunlar, </w:t>
      </w:r>
      <w:r w:rsidRPr="008C0B0F">
        <w:rPr>
          <w:rFonts w:ascii="Times New Roman" w:hAnsi="Times New Roman" w:cs="Times New Roman"/>
          <w:sz w:val="28"/>
          <w:szCs w:val="28"/>
          <w:lang w:val="az-Latn-AZ"/>
        </w:rPr>
        <w:lastRenderedPageBreak/>
        <w:t>sərəncamlar və s., habelə qoşulduğu müvafiq beynəlxalq konvensiyalar və götürdüyü hüquqi öhdəliklər</w:t>
      </w:r>
      <w:r w:rsidRPr="00C36A0C">
        <w:rPr>
          <w:rFonts w:ascii="Times New Roman" w:hAnsi="Times New Roman" w:cs="Times New Roman"/>
          <w:sz w:val="28"/>
          <w:szCs w:val="28"/>
          <w:lang w:val="az-Latn-AZ"/>
        </w:rPr>
        <w:t>), ü</w:t>
      </w:r>
      <w:r w:rsidRPr="008C0B0F">
        <w:rPr>
          <w:rFonts w:ascii="Times New Roman" w:hAnsi="Times New Roman" w:cs="Times New Roman"/>
          <w:sz w:val="28"/>
          <w:szCs w:val="28"/>
          <w:lang w:val="az-Latn-AZ"/>
        </w:rPr>
        <w:t>çüncü statistik məlumat</w:t>
      </w:r>
      <w:r w:rsidRPr="00C36A0C">
        <w:rPr>
          <w:rFonts w:ascii="Times New Roman" w:hAnsi="Times New Roman" w:cs="Times New Roman"/>
          <w:sz w:val="28"/>
          <w:szCs w:val="28"/>
          <w:lang w:val="az-Latn-AZ"/>
        </w:rPr>
        <w:t>lar(</w:t>
      </w:r>
      <w:r w:rsidRPr="008C0B0F">
        <w:rPr>
          <w:rFonts w:ascii="Times New Roman" w:hAnsi="Times New Roman" w:cs="Times New Roman"/>
          <w:sz w:val="28"/>
          <w:szCs w:val="28"/>
          <w:lang w:val="az-Latn-AZ"/>
        </w:rPr>
        <w:t>əsas</w:t>
      </w:r>
      <w:r w:rsidRPr="00C36A0C">
        <w:rPr>
          <w:rFonts w:ascii="Times New Roman" w:hAnsi="Times New Roman" w:cs="Times New Roman"/>
          <w:sz w:val="28"/>
          <w:szCs w:val="28"/>
          <w:lang w:val="az-Latn-AZ"/>
        </w:rPr>
        <w:t>ən</w:t>
      </w:r>
      <w:r w:rsidRPr="008C0B0F">
        <w:rPr>
          <w:rFonts w:ascii="Times New Roman" w:hAnsi="Times New Roman" w:cs="Times New Roman"/>
          <w:sz w:val="28"/>
          <w:szCs w:val="28"/>
          <w:lang w:val="az-Latn-AZ"/>
        </w:rPr>
        <w:t xml:space="preserve"> Dövlət Statistika Komitəsinin, İqtisadiyyat Nazirliyinin, </w:t>
      </w:r>
      <w:r w:rsidRPr="00C36A0C">
        <w:rPr>
          <w:rFonts w:ascii="Times New Roman" w:hAnsi="Times New Roman" w:cs="Times New Roman"/>
          <w:sz w:val="28"/>
          <w:szCs w:val="28"/>
          <w:lang w:val="az-Latn-AZ"/>
        </w:rPr>
        <w:t>DGK-nin</w:t>
      </w:r>
      <w:r w:rsidRPr="008C0B0F">
        <w:rPr>
          <w:rFonts w:ascii="Times New Roman" w:hAnsi="Times New Roman" w:cs="Times New Roman"/>
          <w:sz w:val="28"/>
          <w:szCs w:val="28"/>
          <w:lang w:val="az-Latn-AZ"/>
        </w:rPr>
        <w:t>, XİN</w:t>
      </w:r>
      <w:r w:rsidRPr="00C36A0C">
        <w:rPr>
          <w:rFonts w:ascii="Times New Roman" w:hAnsi="Times New Roman" w:cs="Times New Roman"/>
          <w:sz w:val="28"/>
          <w:szCs w:val="28"/>
          <w:lang w:val="az-Latn-AZ"/>
        </w:rPr>
        <w:t>-n</w:t>
      </w:r>
      <w:r w:rsidRPr="008C0B0F">
        <w:rPr>
          <w:rFonts w:ascii="Times New Roman" w:hAnsi="Times New Roman" w:cs="Times New Roman"/>
          <w:sz w:val="28"/>
          <w:szCs w:val="28"/>
          <w:lang w:val="az-Latn-AZ"/>
        </w:rPr>
        <w:t>in, Dövlət Neft Şirkətinin, Mərkəzi Bankın statistik məcmuələri, BVF, UNCTAD və s. beynəlxalq təşkilatların illik hesabat</w:t>
      </w:r>
      <w:r w:rsidRPr="00C36A0C">
        <w:rPr>
          <w:rFonts w:ascii="Times New Roman" w:hAnsi="Times New Roman" w:cs="Times New Roman"/>
          <w:sz w:val="28"/>
          <w:szCs w:val="28"/>
          <w:lang w:val="az-Latn-AZ"/>
        </w:rPr>
        <w:t>ları)</w:t>
      </w:r>
      <w:r w:rsidRPr="008C0B0F">
        <w:rPr>
          <w:rFonts w:ascii="Times New Roman" w:hAnsi="Times New Roman" w:cs="Times New Roman"/>
          <w:sz w:val="28"/>
          <w:szCs w:val="28"/>
          <w:lang w:val="az-Latn-AZ"/>
        </w:rPr>
        <w:t xml:space="preserve"> formalaş</w:t>
      </w:r>
      <w:r w:rsidRPr="00C36A0C">
        <w:rPr>
          <w:rFonts w:ascii="Times New Roman" w:hAnsi="Times New Roman" w:cs="Times New Roman"/>
          <w:sz w:val="28"/>
          <w:szCs w:val="28"/>
          <w:lang w:val="az-Latn-AZ"/>
        </w:rPr>
        <w:t>dır</w:t>
      </w:r>
      <w:r w:rsidRPr="008C0B0F">
        <w:rPr>
          <w:rFonts w:ascii="Times New Roman" w:hAnsi="Times New Roman" w:cs="Times New Roman"/>
          <w:sz w:val="28"/>
          <w:szCs w:val="28"/>
          <w:lang w:val="az-Latn-AZ"/>
        </w:rPr>
        <w:t>ır.</w:t>
      </w:r>
    </w:p>
    <w:p w:rsidR="00922D35" w:rsidRDefault="00922D35" w:rsidP="00922D35">
      <w:pPr>
        <w:spacing w:line="360" w:lineRule="auto"/>
        <w:ind w:firstLine="708"/>
        <w:jc w:val="both"/>
        <w:rPr>
          <w:sz w:val="28"/>
          <w:szCs w:val="28"/>
          <w:lang w:val="az-Latn-AZ"/>
        </w:rPr>
      </w:pPr>
      <w:r w:rsidRPr="00C36A0C">
        <w:rPr>
          <w:rFonts w:ascii="Times New Roman" w:hAnsi="Times New Roman" w:cs="Times New Roman"/>
          <w:sz w:val="28"/>
          <w:szCs w:val="28"/>
          <w:lang w:val="az-Latn-AZ"/>
        </w:rPr>
        <w:t>Tədqiqatın</w:t>
      </w:r>
      <w:r w:rsidR="004215DE">
        <w:rPr>
          <w:rFonts w:ascii="Times New Roman" w:hAnsi="Times New Roman" w:cs="Times New Roman"/>
          <w:sz w:val="28"/>
          <w:szCs w:val="28"/>
          <w:lang w:val="az-Latn-AZ"/>
        </w:rPr>
        <w:t xml:space="preserve"> </w:t>
      </w:r>
      <w:r w:rsidRPr="00C36A0C">
        <w:rPr>
          <w:rFonts w:ascii="Times New Roman" w:hAnsi="Times New Roman" w:cs="Times New Roman"/>
          <w:sz w:val="28"/>
          <w:szCs w:val="28"/>
          <w:lang w:val="az-Latn-AZ"/>
        </w:rPr>
        <w:t>n</w:t>
      </w:r>
      <w:r w:rsidRPr="008C0B0F">
        <w:rPr>
          <w:rFonts w:ascii="Times New Roman" w:hAnsi="Times New Roman" w:cs="Times New Roman"/>
          <w:sz w:val="28"/>
          <w:szCs w:val="28"/>
          <w:lang w:val="az-Latn-AZ"/>
        </w:rPr>
        <w:t>eftin qiymətinin kəskin düşdüyü və post-devalvasiya şəraitində ixracın diversifikasiya imkanlarının cari təhlilinə söykənməsi, tədqiqatı xeyli orijinal etmiş və müasir geoiqtisadi reallıqlarla ona yeni nəticələr çıxarmağa və konstruktiv təkliflər verməyə zəmin yaratmış</w:t>
      </w:r>
      <w:r w:rsidRPr="00C36A0C">
        <w:rPr>
          <w:rFonts w:ascii="Times New Roman" w:hAnsi="Times New Roman" w:cs="Times New Roman"/>
          <w:sz w:val="28"/>
          <w:szCs w:val="28"/>
          <w:lang w:val="az-Latn-AZ"/>
        </w:rPr>
        <w:t>, onun praktiki əhəmiyyətini artırmışdır.</w:t>
      </w:r>
    </w:p>
    <w:p w:rsidR="00922D35" w:rsidRDefault="00922D35" w:rsidP="00922D35">
      <w:pPr>
        <w:spacing w:line="360" w:lineRule="auto"/>
        <w:ind w:firstLine="708"/>
        <w:jc w:val="both"/>
        <w:rPr>
          <w:sz w:val="28"/>
          <w:szCs w:val="28"/>
          <w:lang w:val="az-Latn-AZ"/>
        </w:rPr>
      </w:pPr>
      <w:r w:rsidRPr="002E64C0">
        <w:rPr>
          <w:rFonts w:ascii="Times New Roman" w:hAnsi="Times New Roman" w:cs="Times New Roman"/>
          <w:sz w:val="28"/>
          <w:szCs w:val="28"/>
          <w:lang w:val="az-Latn-AZ"/>
        </w:rPr>
        <w:t xml:space="preserve">Tədqiqat işi giriş, 3 fəsildən, </w:t>
      </w:r>
      <w:r>
        <w:rPr>
          <w:rFonts w:ascii="Times New Roman" w:hAnsi="Times New Roman" w:cs="Times New Roman"/>
          <w:sz w:val="28"/>
          <w:szCs w:val="28"/>
          <w:lang w:val="az-Latn-AZ"/>
        </w:rPr>
        <w:t>9</w:t>
      </w:r>
      <w:r w:rsidRPr="002E64C0">
        <w:rPr>
          <w:rFonts w:ascii="Times New Roman" w:hAnsi="Times New Roman" w:cs="Times New Roman"/>
          <w:sz w:val="28"/>
          <w:szCs w:val="28"/>
          <w:lang w:val="az-Latn-AZ"/>
        </w:rPr>
        <w:t xml:space="preserve"> paraqrafdan, nəticə və təkliflər bölməsindən ibarətdir. İşin sonunda tədqiqatda istifadə olunmuş ədəbiyyatın siyahısı da təqdim olunmuşdur.</w:t>
      </w:r>
    </w:p>
    <w:p w:rsidR="00922D35" w:rsidRPr="002E64C0" w:rsidRDefault="00922D35" w:rsidP="00922D35">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Dissertasiyanın birinci fəsl</w:t>
      </w:r>
      <w:r>
        <w:rPr>
          <w:rFonts w:ascii="Times New Roman" w:hAnsi="Times New Roman" w:cs="Times New Roman"/>
          <w:sz w:val="28"/>
          <w:szCs w:val="28"/>
          <w:lang w:val="az-Latn-AZ"/>
        </w:rPr>
        <w:t xml:space="preserve">i </w:t>
      </w:r>
      <w:r w:rsidRPr="002E64C0">
        <w:rPr>
          <w:rFonts w:ascii="Times New Roman" w:hAnsi="Times New Roman" w:cs="Times New Roman"/>
          <w:sz w:val="28"/>
          <w:szCs w:val="28"/>
          <w:lang w:val="az-Latn-AZ"/>
        </w:rPr>
        <w:t xml:space="preserve">BİM sistemində xarici ticarət əlaqələrinin və </w:t>
      </w:r>
      <w:r>
        <w:rPr>
          <w:rFonts w:ascii="Times New Roman" w:hAnsi="Times New Roman" w:cs="Times New Roman"/>
          <w:sz w:val="28"/>
          <w:szCs w:val="28"/>
          <w:lang w:val="az-Latn-AZ"/>
        </w:rPr>
        <w:t>i</w:t>
      </w:r>
      <w:r w:rsidRPr="002E64C0">
        <w:rPr>
          <w:rFonts w:ascii="Times New Roman" w:hAnsi="Times New Roman" w:cs="Times New Roman"/>
          <w:sz w:val="28"/>
          <w:szCs w:val="28"/>
          <w:lang w:val="az-Latn-AZ"/>
        </w:rPr>
        <w:t>xracın k</w:t>
      </w:r>
      <w:r>
        <w:rPr>
          <w:sz w:val="28"/>
          <w:szCs w:val="28"/>
          <w:lang w:val="az-Latn-AZ"/>
        </w:rPr>
        <w:t>onseptual əsaslarına həsr olunmuşdur</w:t>
      </w:r>
      <w:r w:rsidRPr="002E64C0">
        <w:rPr>
          <w:rFonts w:ascii="Times New Roman" w:hAnsi="Times New Roman" w:cs="Times New Roman"/>
          <w:sz w:val="28"/>
          <w:szCs w:val="28"/>
          <w:lang w:val="az-Latn-AZ"/>
        </w:rPr>
        <w:t>. Burada daha çox nəzəri-metodoloji əsaslar, təsdiqini tapmış yanaşmalar göstərilir, ixracın əhəmiyyəti və iqtisadi inkişafda rolu vurğulanır. Belə ki, iqtisadi nəzəriyyələrdə ixracın mahiyyətinin önəmi (1.1), dünyada artan beynəlxalq ticarət dövriyyəsi, müsbət tendensiyalar və onların səbəbləri (1.2) və Azərbaycan iqtisadiyyatında ixrac konsepsiyasının təsviri (1.3) verilmişdir.</w:t>
      </w:r>
    </w:p>
    <w:p w:rsidR="00922D35" w:rsidRPr="002E64C0" w:rsidRDefault="00922D35" w:rsidP="00922D35">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Tədqiqatın ikinci fəslində ölkə iqtisadiyyatında ixracın dərin təhlili yer alır. Strateji məhsulların əsas statistik göstəricilərlə təhlilindən sonra (2.1), İxracda yaranmış tendensiyalar da təhlil edilir (2.2) və nəhayət daha perspektivli görünən qeyri-neft sektorunda ixracın mövcud vəziyyətinin dərin analizinə keçilir(1.3).</w:t>
      </w:r>
    </w:p>
    <w:p w:rsidR="00922D35" w:rsidRPr="00A10E7E" w:rsidRDefault="00922D35" w:rsidP="00922D35">
      <w:pPr>
        <w:spacing w:line="360" w:lineRule="auto"/>
        <w:ind w:firstLine="708"/>
        <w:jc w:val="both"/>
        <w:rPr>
          <w:rFonts w:ascii="Times New Roman" w:hAnsi="Times New Roman" w:cs="Times New Roman"/>
          <w:sz w:val="28"/>
          <w:szCs w:val="28"/>
          <w:lang w:val="az-Latn-AZ"/>
        </w:rPr>
      </w:pPr>
      <w:r w:rsidRPr="002E64C0">
        <w:rPr>
          <w:rFonts w:ascii="Times New Roman" w:hAnsi="Times New Roman" w:cs="Times New Roman"/>
          <w:sz w:val="28"/>
          <w:szCs w:val="28"/>
          <w:lang w:val="az-Latn-AZ"/>
        </w:rPr>
        <w:t xml:space="preserve">Təhlil ixracın artırılmasının perspektiv istiqamətlərini daha aydın müəyyən etməyə imkan verir ki, bu da üçüncü fəsildə öz əksini tapır. Azərbaycanın ÜTT ilə bu təşkilata üzvlük ilə bağlı 18 il ərzində apardığı danışıqlar, Gömrük İttifaqının Azərbaycanla münasibətləri və Avropa İttifaqı ilə yaxınlaşma perspektivləri, ixraca </w:t>
      </w:r>
      <w:r w:rsidRPr="002E64C0">
        <w:rPr>
          <w:rFonts w:ascii="Times New Roman" w:hAnsi="Times New Roman" w:cs="Times New Roman"/>
          <w:sz w:val="28"/>
          <w:szCs w:val="28"/>
          <w:lang w:val="az-Latn-AZ"/>
        </w:rPr>
        <w:lastRenderedPageBreak/>
        <w:t>təsir edə biləcək mühüm faktorlar olduğundan bu əlaqələrə perspektiv baxış fəslə daxil edilmişdir (3.1). Digər tərəfdən mövcud potensialın reallaşdırılması və</w:t>
      </w:r>
      <w:r>
        <w:rPr>
          <w:rFonts w:ascii="Times New Roman" w:hAnsi="Times New Roman" w:cs="Times New Roman"/>
          <w:sz w:val="28"/>
          <w:szCs w:val="28"/>
          <w:lang w:val="az-Latn-AZ"/>
        </w:rPr>
        <w:t xml:space="preserve"> ixracı diversifikasi</w:t>
      </w:r>
      <w:r w:rsidRPr="002E64C0">
        <w:rPr>
          <w:rFonts w:ascii="Times New Roman" w:hAnsi="Times New Roman" w:cs="Times New Roman"/>
          <w:sz w:val="28"/>
          <w:szCs w:val="28"/>
          <w:lang w:val="az-Latn-AZ"/>
        </w:rPr>
        <w:t>yalaşdıra bilmək üçün gərəkli təkmilləşdirmə addımları da verilmişdir. (3.2) Analizlərə əsaslanaraq, perspektiv münasibətləri və zəruri təkmilləşdirmə addımlarını hesabladıqdan sonra Azərbaycanın ixrac potensialını artırmaq üçün əsas istiqamətləri müəyyənləşdir</w:t>
      </w:r>
      <w:r>
        <w:rPr>
          <w:sz w:val="28"/>
          <w:szCs w:val="28"/>
          <w:lang w:val="az-Latn-AZ"/>
        </w:rPr>
        <w:t>ilmişdir</w:t>
      </w:r>
      <w:r w:rsidRPr="002E64C0">
        <w:rPr>
          <w:rFonts w:ascii="Times New Roman" w:hAnsi="Times New Roman" w:cs="Times New Roman"/>
          <w:sz w:val="28"/>
          <w:szCs w:val="28"/>
          <w:lang w:val="az-Latn-AZ"/>
        </w:rPr>
        <w:t xml:space="preserve">. (3.3.) </w:t>
      </w:r>
      <w:r w:rsidRPr="00A10E7E">
        <w:rPr>
          <w:rFonts w:ascii="Times New Roman" w:hAnsi="Times New Roman" w:cs="Times New Roman"/>
          <w:sz w:val="28"/>
          <w:szCs w:val="28"/>
          <w:lang w:val="az-Latn-AZ"/>
        </w:rPr>
        <w:t>Aparılan təhlillərin və təklif olunan təkmilləşdirmə yollarının nəticəsi olaraq “Nəticə və Təkliflər” hissəsində addımlar şəklində qısa strateji plan təqdim olunub.</w:t>
      </w:r>
    </w:p>
    <w:p w:rsidR="00922D35" w:rsidRDefault="00922D35" w:rsidP="00922D35">
      <w:pPr>
        <w:spacing w:line="360" w:lineRule="auto"/>
        <w:jc w:val="both"/>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922D35" w:rsidRPr="00296103" w:rsidRDefault="00922D35" w:rsidP="00922D35">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RESUME</w:t>
      </w:r>
    </w:p>
    <w:p w:rsidR="00922D35" w:rsidRPr="00DA7E8B" w:rsidRDefault="00922D35" w:rsidP="00922D35">
      <w:pPr>
        <w:spacing w:line="360" w:lineRule="auto"/>
        <w:ind w:firstLine="708"/>
        <w:jc w:val="both"/>
        <w:rPr>
          <w:rFonts w:ascii="Times New Roman" w:hAnsi="Times New Roman" w:cs="Times New Roman"/>
          <w:sz w:val="28"/>
          <w:szCs w:val="28"/>
          <w:lang w:val="en-US"/>
        </w:rPr>
      </w:pPr>
      <w:r w:rsidRPr="00DA7E8B">
        <w:rPr>
          <w:rFonts w:ascii="Times New Roman" w:hAnsi="Times New Roman" w:cs="Times New Roman"/>
          <w:sz w:val="28"/>
          <w:szCs w:val="28"/>
          <w:lang w:val="en-US"/>
        </w:rPr>
        <w:t xml:space="preserve">Current situation on the global market is very sensitive and response to the fluctuation of the oil prices very quickly. The economy of the Azerbaijan Republic has entered to dynamic course of development in modern conditions and that ühy this topic is become even more actual now. The total percentage of the reveneue from the products produced in the non-oil sector of the economy still remains much lower than oil income. This research is aimed firstly, to review classical economic theories in order to determine its views on export potential’s role for development of a country. Having defined that to increase the export is definetelely beneficial for such country like Azerbaijan, research continues in the second paragraph with the carefull analyses on real indicators of Azerbaijanian main export fields for last years. It also reviews the policy implemented in Azerbaijan for this field. In the third paragraph, the status of relationsips with several international organizations lik WTO and EU was researched and differen ways for improvement is presented. However, the dependence of economy from oil and its export like raw material still remains.  </w:t>
      </w:r>
      <w:r w:rsidR="005B7A47">
        <w:rPr>
          <w:rFonts w:ascii="Times New Roman" w:hAnsi="Times New Roman" w:cs="Times New Roman"/>
          <w:sz w:val="28"/>
          <w:szCs w:val="28"/>
          <w:lang w:val="en-US"/>
        </w:rPr>
        <w:t>Deep s</w:t>
      </w:r>
      <w:r w:rsidRPr="00DA7E8B">
        <w:rPr>
          <w:rFonts w:ascii="Times New Roman" w:hAnsi="Times New Roman" w:cs="Times New Roman"/>
          <w:sz w:val="28"/>
          <w:szCs w:val="28"/>
          <w:lang w:val="en-US"/>
        </w:rPr>
        <w:t xml:space="preserve">cientific research, theoretical and methodological </w:t>
      </w:r>
      <w:r w:rsidR="005B7A47">
        <w:rPr>
          <w:rFonts w:ascii="Times New Roman" w:hAnsi="Times New Roman" w:cs="Times New Roman"/>
          <w:sz w:val="28"/>
          <w:szCs w:val="28"/>
          <w:lang w:val="en-US"/>
        </w:rPr>
        <w:t>cases for</w:t>
      </w:r>
      <w:r w:rsidRPr="00DA7E8B">
        <w:rPr>
          <w:rFonts w:ascii="Times New Roman" w:hAnsi="Times New Roman" w:cs="Times New Roman"/>
          <w:sz w:val="28"/>
          <w:szCs w:val="28"/>
          <w:lang w:val="en-US"/>
        </w:rPr>
        <w:t xml:space="preserve"> the identification of export potential of </w:t>
      </w:r>
      <w:r w:rsidR="003959CB">
        <w:rPr>
          <w:rFonts w:ascii="Times New Roman" w:hAnsi="Times New Roman" w:cs="Times New Roman"/>
          <w:sz w:val="28"/>
          <w:szCs w:val="28"/>
          <w:lang w:val="en-US"/>
        </w:rPr>
        <w:t>the country</w:t>
      </w:r>
      <w:r w:rsidR="005B7A47">
        <w:rPr>
          <w:rFonts w:ascii="Times New Roman" w:hAnsi="Times New Roman" w:cs="Times New Roman"/>
          <w:sz w:val="28"/>
          <w:szCs w:val="28"/>
          <w:lang w:val="en-US"/>
        </w:rPr>
        <w:t>’s</w:t>
      </w:r>
      <w:r w:rsidRPr="00DA7E8B">
        <w:rPr>
          <w:rFonts w:ascii="Times New Roman" w:hAnsi="Times New Roman" w:cs="Times New Roman"/>
          <w:sz w:val="28"/>
          <w:szCs w:val="28"/>
          <w:lang w:val="en-US"/>
        </w:rPr>
        <w:t xml:space="preserve"> economy, diversification of foreign trade turnover, </w:t>
      </w:r>
      <w:r w:rsidR="005B7A47">
        <w:rPr>
          <w:rFonts w:ascii="Times New Roman" w:hAnsi="Times New Roman" w:cs="Times New Roman"/>
          <w:sz w:val="28"/>
          <w:szCs w:val="28"/>
          <w:lang w:val="en-US"/>
        </w:rPr>
        <w:t>enlargement</w:t>
      </w:r>
      <w:r w:rsidRPr="00DA7E8B">
        <w:rPr>
          <w:rFonts w:ascii="Times New Roman" w:hAnsi="Times New Roman" w:cs="Times New Roman"/>
          <w:sz w:val="28"/>
          <w:szCs w:val="28"/>
          <w:lang w:val="en-US"/>
        </w:rPr>
        <w:t xml:space="preserve"> of export-oriented industries and </w:t>
      </w:r>
      <w:r w:rsidR="005B7A47">
        <w:rPr>
          <w:rFonts w:ascii="Times New Roman" w:hAnsi="Times New Roman" w:cs="Times New Roman"/>
          <w:sz w:val="28"/>
          <w:szCs w:val="28"/>
          <w:lang w:val="en-US"/>
        </w:rPr>
        <w:t>companies</w:t>
      </w:r>
      <w:r w:rsidRPr="00DA7E8B">
        <w:rPr>
          <w:rFonts w:ascii="Times New Roman" w:hAnsi="Times New Roman" w:cs="Times New Roman"/>
          <w:sz w:val="28"/>
          <w:szCs w:val="28"/>
          <w:lang w:val="en-US"/>
        </w:rPr>
        <w:t>, goods and products, the improvement of the legislati</w:t>
      </w:r>
      <w:r w:rsidR="005B7A47">
        <w:rPr>
          <w:rFonts w:ascii="Times New Roman" w:hAnsi="Times New Roman" w:cs="Times New Roman"/>
          <w:sz w:val="28"/>
          <w:szCs w:val="28"/>
          <w:lang w:val="en-US"/>
        </w:rPr>
        <w:t>on base and export promotion are among</w:t>
      </w:r>
      <w:r w:rsidRPr="00DA7E8B">
        <w:rPr>
          <w:rFonts w:ascii="Times New Roman" w:hAnsi="Times New Roman" w:cs="Times New Roman"/>
          <w:sz w:val="28"/>
          <w:szCs w:val="28"/>
          <w:lang w:val="en-US"/>
        </w:rPr>
        <w:t xml:space="preserve"> the rational directions of development of export in </w:t>
      </w:r>
      <w:r w:rsidR="005B7A47">
        <w:rPr>
          <w:rFonts w:ascii="Times New Roman" w:hAnsi="Times New Roman" w:cs="Times New Roman"/>
          <w:sz w:val="28"/>
          <w:szCs w:val="28"/>
          <w:lang w:val="en-US"/>
        </w:rPr>
        <w:t xml:space="preserve">Azerbaijan </w:t>
      </w:r>
      <w:r w:rsidRPr="00DA7E8B">
        <w:rPr>
          <w:rFonts w:ascii="Times New Roman" w:hAnsi="Times New Roman" w:cs="Times New Roman"/>
          <w:sz w:val="28"/>
          <w:szCs w:val="28"/>
          <w:lang w:val="en-US"/>
        </w:rPr>
        <w:t xml:space="preserve">are studied </w:t>
      </w:r>
      <w:r w:rsidR="005B7A47">
        <w:rPr>
          <w:rFonts w:ascii="Times New Roman" w:hAnsi="Times New Roman" w:cs="Times New Roman"/>
          <w:sz w:val="28"/>
          <w:szCs w:val="28"/>
          <w:lang w:val="en-US"/>
        </w:rPr>
        <w:t>considering</w:t>
      </w:r>
      <w:r w:rsidRPr="00DA7E8B">
        <w:rPr>
          <w:rFonts w:ascii="Times New Roman" w:hAnsi="Times New Roman" w:cs="Times New Roman"/>
          <w:sz w:val="28"/>
          <w:szCs w:val="28"/>
          <w:lang w:val="en-US"/>
        </w:rPr>
        <w:t xml:space="preserve"> the influence of globalization. </w:t>
      </w:r>
      <w:r w:rsidR="005B7A47">
        <w:rPr>
          <w:rFonts w:ascii="Times New Roman" w:hAnsi="Times New Roman" w:cs="Times New Roman"/>
          <w:sz w:val="28"/>
          <w:szCs w:val="28"/>
          <w:lang w:val="en-US"/>
        </w:rPr>
        <w:t>The country</w:t>
      </w:r>
      <w:r w:rsidRPr="00DA7E8B">
        <w:rPr>
          <w:rFonts w:ascii="Times New Roman" w:hAnsi="Times New Roman" w:cs="Times New Roman"/>
          <w:sz w:val="28"/>
          <w:szCs w:val="28"/>
          <w:lang w:val="en-US"/>
        </w:rPr>
        <w:t xml:space="preserve"> traditionally had a competitive and ex</w:t>
      </w:r>
      <w:r>
        <w:rPr>
          <w:rFonts w:ascii="Times New Roman" w:hAnsi="Times New Roman" w:cs="Times New Roman"/>
          <w:sz w:val="28"/>
          <w:szCs w:val="28"/>
          <w:lang w:val="en-US"/>
        </w:rPr>
        <w:t xml:space="preserve">port-oriented industrial </w:t>
      </w:r>
      <w:r w:rsidR="005B7A47">
        <w:rPr>
          <w:rFonts w:ascii="Times New Roman" w:hAnsi="Times New Roman" w:cs="Times New Roman"/>
          <w:sz w:val="28"/>
          <w:szCs w:val="28"/>
          <w:lang w:val="en-US"/>
        </w:rPr>
        <w:t>field</w:t>
      </w:r>
      <w:r w:rsidRPr="00DA7E8B">
        <w:rPr>
          <w:rFonts w:ascii="Times New Roman" w:hAnsi="Times New Roman" w:cs="Times New Roman"/>
          <w:sz w:val="28"/>
          <w:szCs w:val="28"/>
          <w:lang w:val="en-US"/>
        </w:rPr>
        <w:t xml:space="preserve"> like agriculture, and has a good </w:t>
      </w:r>
      <w:r w:rsidR="005B7A47">
        <w:rPr>
          <w:rFonts w:ascii="Times New Roman" w:hAnsi="Times New Roman" w:cs="Times New Roman"/>
          <w:sz w:val="28"/>
          <w:szCs w:val="28"/>
          <w:lang w:val="en-US"/>
        </w:rPr>
        <w:t>geographical location</w:t>
      </w:r>
      <w:r w:rsidRPr="00DA7E8B">
        <w:rPr>
          <w:rFonts w:ascii="Times New Roman" w:hAnsi="Times New Roman" w:cs="Times New Roman"/>
          <w:sz w:val="28"/>
          <w:szCs w:val="28"/>
          <w:lang w:val="en-US"/>
        </w:rPr>
        <w:t xml:space="preserve"> to be transferred into the internation</w:t>
      </w:r>
      <w:r>
        <w:rPr>
          <w:rFonts w:ascii="Times New Roman" w:hAnsi="Times New Roman" w:cs="Times New Roman"/>
          <w:sz w:val="28"/>
          <w:szCs w:val="28"/>
          <w:lang w:val="en-US"/>
        </w:rPr>
        <w:t>al</w:t>
      </w:r>
      <w:r w:rsidRPr="00DA7E8B">
        <w:rPr>
          <w:rFonts w:ascii="Times New Roman" w:hAnsi="Times New Roman" w:cs="Times New Roman"/>
          <w:sz w:val="28"/>
          <w:szCs w:val="28"/>
          <w:lang w:val="en-US"/>
        </w:rPr>
        <w:t xml:space="preserve"> transport hub. The industry has the potential to increase exports and expand its range. Therefore, as result of research a brief strategy on export expansion is presented in a step by step plan form.</w:t>
      </w:r>
    </w:p>
    <w:p w:rsidR="00922D35" w:rsidRDefault="00922D35" w:rsidP="00922D35">
      <w:pPr>
        <w:spacing w:line="360" w:lineRule="auto"/>
        <w:jc w:val="center"/>
        <w:rPr>
          <w:rFonts w:ascii="Times New Roman" w:hAnsi="Times New Roman" w:cs="Times New Roman"/>
          <w:b/>
          <w:sz w:val="28"/>
          <w:szCs w:val="28"/>
          <w:lang w:val="az-Latn-AZ"/>
        </w:rPr>
      </w:pPr>
    </w:p>
    <w:p w:rsidR="00922D35" w:rsidRDefault="00922D35" w:rsidP="00922D35">
      <w:pPr>
        <w:spacing w:line="360" w:lineRule="auto"/>
        <w:jc w:val="center"/>
        <w:rPr>
          <w:rFonts w:ascii="Times New Roman" w:hAnsi="Times New Roman" w:cs="Times New Roman"/>
          <w:b/>
          <w:sz w:val="28"/>
          <w:szCs w:val="28"/>
          <w:lang w:val="az-Latn-AZ"/>
        </w:rPr>
      </w:pPr>
    </w:p>
    <w:p w:rsidR="00B521E1" w:rsidRDefault="00B521E1" w:rsidP="00922D35">
      <w:pPr>
        <w:tabs>
          <w:tab w:val="left" w:pos="3980"/>
        </w:tabs>
        <w:spacing w:line="360" w:lineRule="auto"/>
        <w:jc w:val="both"/>
        <w:rPr>
          <w:rFonts w:ascii="Times New Roman" w:hAnsi="Times New Roman" w:cs="Times New Roman"/>
          <w:b/>
          <w:sz w:val="28"/>
          <w:szCs w:val="28"/>
        </w:rPr>
      </w:pPr>
      <w:r>
        <w:rPr>
          <w:rFonts w:ascii="Times New Roman" w:hAnsi="Times New Roman" w:cs="Times New Roman"/>
          <w:b/>
          <w:sz w:val="28"/>
          <w:szCs w:val="28"/>
          <w:lang w:val="az-Latn-AZ"/>
        </w:rPr>
        <w:lastRenderedPageBreak/>
        <w:tab/>
        <w:t>РЕЗЮМЕ</w:t>
      </w:r>
      <w:r>
        <w:rPr>
          <w:rFonts w:ascii="Times New Roman" w:hAnsi="Times New Roman" w:cs="Times New Roman"/>
          <w:b/>
          <w:sz w:val="28"/>
          <w:szCs w:val="28"/>
        </w:rPr>
        <w:tab/>
      </w:r>
    </w:p>
    <w:p w:rsidR="009206F8" w:rsidRPr="00B521E1" w:rsidRDefault="00097FF4" w:rsidP="00922D35">
      <w:pPr>
        <w:tabs>
          <w:tab w:val="left" w:pos="3980"/>
        </w:tabs>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Одним из самых основных факторов развития экономики является </w:t>
      </w:r>
      <w:r w:rsidRPr="00097FF4">
        <w:rPr>
          <w:rFonts w:ascii="Times New Roman" w:hAnsi="Times New Roman" w:cs="Times New Roman"/>
          <w:sz w:val="28"/>
          <w:szCs w:val="28"/>
        </w:rPr>
        <w:t xml:space="preserve">объем </w:t>
      </w:r>
      <w:r>
        <w:rPr>
          <w:rFonts w:ascii="Times New Roman" w:hAnsi="Times New Roman" w:cs="Times New Roman"/>
          <w:sz w:val="28"/>
          <w:szCs w:val="28"/>
        </w:rPr>
        <w:t>экспорта страны. Н</w:t>
      </w:r>
      <w:r w:rsidR="009206F8">
        <w:rPr>
          <w:rFonts w:ascii="Times New Roman" w:hAnsi="Times New Roman" w:cs="Times New Roman"/>
          <w:sz w:val="28"/>
          <w:szCs w:val="28"/>
        </w:rPr>
        <w:t>и</w:t>
      </w:r>
      <w:r>
        <w:rPr>
          <w:rFonts w:ascii="Times New Roman" w:hAnsi="Times New Roman" w:cs="Times New Roman"/>
          <w:sz w:val="28"/>
          <w:szCs w:val="28"/>
        </w:rPr>
        <w:t xml:space="preserve"> для кого не секрет что</w:t>
      </w:r>
      <w:r w:rsidR="009206F8">
        <w:rPr>
          <w:rFonts w:ascii="Times New Roman" w:hAnsi="Times New Roman" w:cs="Times New Roman"/>
          <w:sz w:val="28"/>
          <w:szCs w:val="28"/>
        </w:rPr>
        <w:t xml:space="preserve">, </w:t>
      </w:r>
      <w:r w:rsidR="009206F8" w:rsidRPr="009206F8">
        <w:rPr>
          <w:rFonts w:ascii="Times New Roman" w:hAnsi="Times New Roman" w:cs="Times New Roman"/>
          <w:sz w:val="28"/>
          <w:szCs w:val="28"/>
        </w:rPr>
        <w:t>основную часть прибыльа от Азербайд</w:t>
      </w:r>
      <w:r w:rsidR="009206F8">
        <w:rPr>
          <w:rFonts w:ascii="Times New Roman" w:hAnsi="Times New Roman" w:cs="Times New Roman"/>
          <w:sz w:val="28"/>
          <w:szCs w:val="28"/>
        </w:rPr>
        <w:t>жанкого экспорта приносит нефте</w:t>
      </w:r>
      <w:r w:rsidR="009206F8" w:rsidRPr="009206F8">
        <w:rPr>
          <w:rFonts w:ascii="Times New Roman" w:hAnsi="Times New Roman" w:cs="Times New Roman"/>
          <w:sz w:val="28"/>
          <w:szCs w:val="28"/>
        </w:rPr>
        <w:t>газовые продукты. Азербайджан уже нескол</w:t>
      </w:r>
      <w:r w:rsidR="009206F8">
        <w:rPr>
          <w:rFonts w:ascii="Times New Roman" w:hAnsi="Times New Roman" w:cs="Times New Roman"/>
          <w:sz w:val="28"/>
          <w:szCs w:val="28"/>
        </w:rPr>
        <w:t>ь</w:t>
      </w:r>
      <w:r w:rsidR="009206F8" w:rsidRPr="009206F8">
        <w:rPr>
          <w:rFonts w:ascii="Times New Roman" w:hAnsi="Times New Roman" w:cs="Times New Roman"/>
          <w:sz w:val="28"/>
          <w:szCs w:val="28"/>
        </w:rPr>
        <w:t>к</w:t>
      </w:r>
      <w:r w:rsidR="009206F8">
        <w:rPr>
          <w:rFonts w:ascii="Times New Roman" w:hAnsi="Times New Roman" w:cs="Times New Roman"/>
          <w:sz w:val="28"/>
          <w:szCs w:val="28"/>
        </w:rPr>
        <w:t>о</w:t>
      </w:r>
      <w:r w:rsidR="009206F8" w:rsidRPr="009206F8">
        <w:rPr>
          <w:rFonts w:ascii="Times New Roman" w:hAnsi="Times New Roman" w:cs="Times New Roman"/>
          <w:sz w:val="28"/>
          <w:szCs w:val="28"/>
        </w:rPr>
        <w:t xml:space="preserve"> лет ведет политику инвестирование нефтяного капитала в не-нефтян</w:t>
      </w:r>
      <w:r w:rsidR="009206F8">
        <w:rPr>
          <w:rFonts w:ascii="Times New Roman" w:hAnsi="Times New Roman" w:cs="Times New Roman"/>
          <w:sz w:val="28"/>
          <w:szCs w:val="28"/>
        </w:rPr>
        <w:t>ой сектор страны  и таким образым</w:t>
      </w:r>
      <w:r w:rsidR="009206F8" w:rsidRPr="009206F8">
        <w:rPr>
          <w:rFonts w:ascii="Times New Roman" w:hAnsi="Times New Roman" w:cs="Times New Roman"/>
          <w:sz w:val="28"/>
          <w:szCs w:val="28"/>
        </w:rPr>
        <w:t xml:space="preserve"> стремится увеличить долю экспорта от не-нефтяного сектора. В совремнных условиях, когда цены на нефть на мировых рынках резко упали почти в 3 раза, говорит</w:t>
      </w:r>
      <w:r w:rsidR="009206F8">
        <w:rPr>
          <w:rFonts w:ascii="Times New Roman" w:hAnsi="Times New Roman" w:cs="Times New Roman"/>
          <w:sz w:val="28"/>
          <w:szCs w:val="28"/>
        </w:rPr>
        <w:t>ь</w:t>
      </w:r>
      <w:r w:rsidR="009206F8" w:rsidRPr="009206F8">
        <w:rPr>
          <w:rFonts w:ascii="Times New Roman" w:hAnsi="Times New Roman" w:cs="Times New Roman"/>
          <w:sz w:val="28"/>
          <w:szCs w:val="28"/>
        </w:rPr>
        <w:t xml:space="preserve"> о путях диверсификации экспортного потенциала стало ешё актуальнее. </w:t>
      </w:r>
    </w:p>
    <w:p w:rsidR="00047BA9" w:rsidRDefault="00B521E1" w:rsidP="00922D35">
      <w:pPr>
        <w:tabs>
          <w:tab w:val="left" w:pos="3980"/>
        </w:tabs>
        <w:spacing w:line="360" w:lineRule="auto"/>
        <w:jc w:val="both"/>
        <w:rPr>
          <w:rFonts w:ascii="Times New Roman" w:hAnsi="Times New Roman" w:cs="Times New Roman"/>
          <w:sz w:val="28"/>
          <w:szCs w:val="28"/>
        </w:rPr>
      </w:pPr>
      <w:r w:rsidRPr="00B521E1">
        <w:rPr>
          <w:rFonts w:ascii="Times New Roman" w:hAnsi="Times New Roman" w:cs="Times New Roman"/>
          <w:sz w:val="28"/>
          <w:szCs w:val="28"/>
        </w:rPr>
        <w:t>Целью этого исследования было</w:t>
      </w:r>
      <w:r w:rsidR="00DB370D">
        <w:rPr>
          <w:rFonts w:ascii="Times New Roman" w:hAnsi="Times New Roman" w:cs="Times New Roman"/>
          <w:sz w:val="28"/>
          <w:szCs w:val="28"/>
        </w:rPr>
        <w:t>,</w:t>
      </w:r>
      <w:r w:rsidRPr="00B521E1">
        <w:rPr>
          <w:rFonts w:ascii="Times New Roman" w:hAnsi="Times New Roman" w:cs="Times New Roman"/>
          <w:sz w:val="28"/>
          <w:szCs w:val="28"/>
        </w:rPr>
        <w:t xml:space="preserve"> проанализировать сложившуюся ситуацию используя</w:t>
      </w:r>
      <w:r w:rsidR="00922D35" w:rsidRPr="00BC6703">
        <w:rPr>
          <w:rFonts w:ascii="Times New Roman" w:hAnsi="Times New Roman" w:cs="Times New Roman"/>
          <w:sz w:val="28"/>
          <w:szCs w:val="28"/>
        </w:rPr>
        <w:t>научно-исследовательские работы, теоретические и  методические  проблемы</w:t>
      </w:r>
      <w:r>
        <w:rPr>
          <w:rFonts w:ascii="Times New Roman" w:hAnsi="Times New Roman" w:cs="Times New Roman"/>
          <w:sz w:val="28"/>
          <w:szCs w:val="28"/>
        </w:rPr>
        <w:t xml:space="preserve">, </w:t>
      </w:r>
      <w:r w:rsidRPr="00B521E1">
        <w:rPr>
          <w:rFonts w:ascii="Times New Roman" w:hAnsi="Times New Roman" w:cs="Times New Roman"/>
          <w:sz w:val="28"/>
          <w:szCs w:val="28"/>
        </w:rPr>
        <w:t xml:space="preserve">статистические данные местных и международных структур, </w:t>
      </w:r>
      <w:r w:rsidR="00DB370D" w:rsidRPr="00DB370D">
        <w:rPr>
          <w:rFonts w:ascii="Times New Roman" w:hAnsi="Times New Roman" w:cs="Times New Roman"/>
          <w:sz w:val="28"/>
          <w:szCs w:val="28"/>
        </w:rPr>
        <w:t>выявить тенденции Азербайджанского экспорта в ненефтяном секторе и найти решения для существенного увеличение объема экспорта предлогая более конкретные пути расширение.</w:t>
      </w:r>
    </w:p>
    <w:p w:rsidR="00DB370D" w:rsidRDefault="000B0A4C" w:rsidP="00922D35">
      <w:pPr>
        <w:tabs>
          <w:tab w:val="left" w:pos="3980"/>
        </w:tabs>
        <w:spacing w:line="360" w:lineRule="auto"/>
        <w:jc w:val="both"/>
        <w:rPr>
          <w:rFonts w:ascii="Times New Roman" w:hAnsi="Times New Roman" w:cs="Times New Roman"/>
          <w:sz w:val="28"/>
          <w:szCs w:val="28"/>
        </w:rPr>
      </w:pPr>
      <w:r w:rsidRPr="000B0A4C">
        <w:rPr>
          <w:rFonts w:ascii="Times New Roman" w:hAnsi="Times New Roman" w:cs="Times New Roman"/>
          <w:sz w:val="28"/>
          <w:szCs w:val="28"/>
        </w:rPr>
        <w:t xml:space="preserve">Концептуально, исследование пришло к выводу что, для развития экономики необходимо не только осуществить диверсификацию экспортных продуктов, но и постепенно наладить и увеличить экспорт сервисов, не материальных продуктов, а также, диверсифицировать рынки реализации основных ненефтяных продуктов, особенно для таких  сфер как сельское хозяство. Более того, учитовая </w:t>
      </w:r>
      <w:r>
        <w:rPr>
          <w:rFonts w:ascii="Times New Roman" w:hAnsi="Times New Roman" w:cs="Times New Roman"/>
          <w:sz w:val="28"/>
          <w:szCs w:val="28"/>
        </w:rPr>
        <w:t>растущий разрыв между развитых и развивающихся</w:t>
      </w:r>
      <w:r w:rsidRPr="000B0A4C">
        <w:rPr>
          <w:rFonts w:ascii="Times New Roman" w:hAnsi="Times New Roman" w:cs="Times New Roman"/>
          <w:sz w:val="28"/>
          <w:szCs w:val="28"/>
        </w:rPr>
        <w:t xml:space="preserve"> стран, нужно также как можно скорее усовершенствовать структуры и принципы производительственных организаций, подгоняя их </w:t>
      </w:r>
      <w:r>
        <w:rPr>
          <w:rFonts w:ascii="Times New Roman" w:hAnsi="Times New Roman" w:cs="Times New Roman"/>
          <w:sz w:val="28"/>
          <w:szCs w:val="28"/>
        </w:rPr>
        <w:t>менеджмент и стандарты п</w:t>
      </w:r>
      <w:r w:rsidR="00047BA9">
        <w:rPr>
          <w:rFonts w:ascii="Times New Roman" w:hAnsi="Times New Roman" w:cs="Times New Roman"/>
          <w:sz w:val="28"/>
          <w:szCs w:val="28"/>
        </w:rPr>
        <w:t>од при</w:t>
      </w:r>
      <w:r w:rsidRPr="000B0A4C">
        <w:rPr>
          <w:rFonts w:ascii="Times New Roman" w:hAnsi="Times New Roman" w:cs="Times New Roman"/>
          <w:sz w:val="28"/>
          <w:szCs w:val="28"/>
        </w:rPr>
        <w:t>нят</w:t>
      </w:r>
      <w:r w:rsidR="00047BA9">
        <w:rPr>
          <w:rFonts w:ascii="Times New Roman" w:hAnsi="Times New Roman" w:cs="Times New Roman"/>
          <w:sz w:val="28"/>
          <w:szCs w:val="28"/>
        </w:rPr>
        <w:t>ы</w:t>
      </w:r>
      <w:r w:rsidR="00047BA9" w:rsidRPr="000B0A4C">
        <w:rPr>
          <w:rFonts w:ascii="Times New Roman" w:hAnsi="Times New Roman" w:cs="Times New Roman"/>
          <w:sz w:val="28"/>
          <w:szCs w:val="28"/>
        </w:rPr>
        <w:t>е</w:t>
      </w:r>
      <w:r w:rsidRPr="000B0A4C">
        <w:rPr>
          <w:rFonts w:ascii="Times New Roman" w:hAnsi="Times New Roman" w:cs="Times New Roman"/>
          <w:sz w:val="28"/>
          <w:szCs w:val="28"/>
        </w:rPr>
        <w:t xml:space="preserve"> ЕС.</w:t>
      </w:r>
    </w:p>
    <w:p w:rsidR="00144C31" w:rsidRDefault="00922D35" w:rsidP="00047BA9">
      <w:pPr>
        <w:tabs>
          <w:tab w:val="left" w:pos="3980"/>
        </w:tabs>
        <w:spacing w:line="360" w:lineRule="auto"/>
        <w:jc w:val="both"/>
        <w:rPr>
          <w:rFonts w:ascii="Times New Roman" w:hAnsi="Times New Roman" w:cs="Times New Roman"/>
          <w:sz w:val="28"/>
          <w:szCs w:val="28"/>
          <w:lang w:val="az-Latn-AZ"/>
        </w:rPr>
      </w:pPr>
      <w:proofErr w:type="gramStart"/>
      <w:r>
        <w:rPr>
          <w:rFonts w:ascii="Times New Roman" w:hAnsi="Times New Roman" w:cs="Times New Roman"/>
          <w:sz w:val="28"/>
          <w:szCs w:val="28"/>
          <w:lang w:val="en-US"/>
        </w:rPr>
        <w:t>B</w:t>
      </w:r>
      <w:r>
        <w:rPr>
          <w:rFonts w:ascii="Times New Roman" w:hAnsi="Times New Roman" w:cs="Times New Roman"/>
          <w:sz w:val="28"/>
          <w:szCs w:val="28"/>
        </w:rPr>
        <w:t>результате исследования были выявлены пути расширения экспорта и предложена соответствующая стратегия с кратким планом в виде необходимых шагов.</w:t>
      </w:r>
      <w:proofErr w:type="gramEnd"/>
    </w:p>
    <w:p w:rsidR="00CA0B05" w:rsidRPr="00CA0B05" w:rsidRDefault="00CA0B05" w:rsidP="00047BA9">
      <w:pPr>
        <w:tabs>
          <w:tab w:val="left" w:pos="3980"/>
        </w:tabs>
        <w:spacing w:line="360" w:lineRule="auto"/>
        <w:jc w:val="both"/>
        <w:rPr>
          <w:rFonts w:ascii="Times New Roman" w:hAnsi="Times New Roman" w:cs="Times New Roman"/>
          <w:sz w:val="28"/>
          <w:szCs w:val="28"/>
          <w:lang w:val="az-Latn-AZ"/>
        </w:rPr>
      </w:pPr>
    </w:p>
    <w:sectPr w:rsidR="00CA0B05" w:rsidRPr="00CA0B05" w:rsidSect="00022BAC">
      <w:footerReference w:type="default" r:id="rId31"/>
      <w:pgSz w:w="11906" w:h="16838"/>
      <w:pgMar w:top="1134" w:right="851" w:bottom="1134" w:left="1701"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455" w:rsidRDefault="00937455" w:rsidP="00AE06A3">
      <w:pPr>
        <w:spacing w:after="0" w:line="240" w:lineRule="auto"/>
      </w:pPr>
      <w:r>
        <w:separator/>
      </w:r>
    </w:p>
  </w:endnote>
  <w:endnote w:type="continuationSeparator" w:id="0">
    <w:p w:rsidR="00937455" w:rsidRDefault="00937455" w:rsidP="00AE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903495"/>
      <w:docPartObj>
        <w:docPartGallery w:val="Page Numbers (Bottom of Page)"/>
        <w:docPartUnique/>
      </w:docPartObj>
    </w:sdtPr>
    <w:sdtEndPr>
      <w:rPr>
        <w:noProof/>
      </w:rPr>
    </w:sdtEndPr>
    <w:sdtContent>
      <w:p w:rsidR="00937455" w:rsidRDefault="00937455">
        <w:pPr>
          <w:pStyle w:val="a5"/>
          <w:jc w:val="center"/>
        </w:pPr>
        <w:r>
          <w:fldChar w:fldCharType="begin"/>
        </w:r>
        <w:r>
          <w:instrText>PAGE   \* MERGEFORMAT</w:instrText>
        </w:r>
        <w:r>
          <w:fldChar w:fldCharType="separate"/>
        </w:r>
        <w:r w:rsidR="005A2948" w:rsidRPr="005A2948">
          <w:rPr>
            <w:noProof/>
            <w:lang w:val="az-Latn-AZ"/>
          </w:rPr>
          <w:t>3</w:t>
        </w:r>
        <w:r>
          <w:rPr>
            <w:noProof/>
            <w:lang w:val="az-Latn-AZ"/>
          </w:rPr>
          <w:fldChar w:fldCharType="end"/>
        </w:r>
      </w:p>
    </w:sdtContent>
  </w:sdt>
  <w:p w:rsidR="00937455" w:rsidRDefault="009374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455" w:rsidRDefault="00937455" w:rsidP="00AE06A3">
      <w:pPr>
        <w:spacing w:after="0" w:line="240" w:lineRule="auto"/>
      </w:pPr>
      <w:r>
        <w:separator/>
      </w:r>
    </w:p>
  </w:footnote>
  <w:footnote w:type="continuationSeparator" w:id="0">
    <w:p w:rsidR="00937455" w:rsidRDefault="00937455" w:rsidP="00AE06A3">
      <w:pPr>
        <w:spacing w:after="0" w:line="240" w:lineRule="auto"/>
      </w:pPr>
      <w:r>
        <w:continuationSeparator/>
      </w:r>
    </w:p>
  </w:footnote>
  <w:footnote w:id="1">
    <w:p w:rsidR="00937455" w:rsidRPr="000C6AC4" w:rsidRDefault="00937455">
      <w:pPr>
        <w:pStyle w:val="af7"/>
        <w:rPr>
          <w:lang w:val="az-Latn-AZ"/>
        </w:rPr>
      </w:pPr>
      <w:r>
        <w:rPr>
          <w:rStyle w:val="af9"/>
        </w:rPr>
        <w:footnoteRef/>
      </w:r>
      <w:r>
        <w:rPr>
          <w:lang w:val="az-Latn-AZ"/>
        </w:rPr>
        <w:t>Azərbaycan qəzeti, “Azərbaycanın xarici iqtisadi əlaqələrində yeni mərhələ”, Şahin Mustafayev, 16 iyul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213"/>
    <w:multiLevelType w:val="hybridMultilevel"/>
    <w:tmpl w:val="8EF84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01DC6"/>
    <w:multiLevelType w:val="hybridMultilevel"/>
    <w:tmpl w:val="5A2EFD04"/>
    <w:lvl w:ilvl="0" w:tplc="11F68090">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776EC"/>
    <w:multiLevelType w:val="hybridMultilevel"/>
    <w:tmpl w:val="7DC6795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CF96E4D"/>
    <w:multiLevelType w:val="hybridMultilevel"/>
    <w:tmpl w:val="8B2A53D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4041426"/>
    <w:multiLevelType w:val="multilevel"/>
    <w:tmpl w:val="4CF4C442"/>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5">
    <w:nsid w:val="1E696001"/>
    <w:multiLevelType w:val="multilevel"/>
    <w:tmpl w:val="BD80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3614A"/>
    <w:multiLevelType w:val="multilevel"/>
    <w:tmpl w:val="A85409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D13DAB"/>
    <w:multiLevelType w:val="hybridMultilevel"/>
    <w:tmpl w:val="E0E072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E930C08"/>
    <w:multiLevelType w:val="multilevel"/>
    <w:tmpl w:val="A85409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F5F0E"/>
    <w:multiLevelType w:val="hybridMultilevel"/>
    <w:tmpl w:val="D4763F56"/>
    <w:lvl w:ilvl="0" w:tplc="8A127CEC">
      <w:start w:val="1"/>
      <w:numFmt w:val="bullet"/>
      <w:lvlText w:val=""/>
      <w:lvlJc w:val="left"/>
      <w:pPr>
        <w:ind w:left="1440" w:hanging="360"/>
      </w:pPr>
      <w:rPr>
        <w:rFonts w:ascii="Symbol" w:hAnsi="Symbol" w:hint="default"/>
      </w:rPr>
    </w:lvl>
    <w:lvl w:ilvl="1" w:tplc="042C0003" w:tentative="1">
      <w:start w:val="1"/>
      <w:numFmt w:val="bullet"/>
      <w:lvlText w:val="o"/>
      <w:lvlJc w:val="left"/>
      <w:pPr>
        <w:ind w:left="2160" w:hanging="360"/>
      </w:pPr>
      <w:rPr>
        <w:rFonts w:ascii="Courier New" w:hAnsi="Courier New" w:cs="Courier New" w:hint="default"/>
      </w:rPr>
    </w:lvl>
    <w:lvl w:ilvl="2" w:tplc="042C0005" w:tentative="1">
      <w:start w:val="1"/>
      <w:numFmt w:val="bullet"/>
      <w:lvlText w:val=""/>
      <w:lvlJc w:val="left"/>
      <w:pPr>
        <w:ind w:left="2880" w:hanging="360"/>
      </w:pPr>
      <w:rPr>
        <w:rFonts w:ascii="Wingdings" w:hAnsi="Wingdings" w:hint="default"/>
      </w:rPr>
    </w:lvl>
    <w:lvl w:ilvl="3" w:tplc="042C0001" w:tentative="1">
      <w:start w:val="1"/>
      <w:numFmt w:val="bullet"/>
      <w:lvlText w:val=""/>
      <w:lvlJc w:val="left"/>
      <w:pPr>
        <w:ind w:left="3600" w:hanging="360"/>
      </w:pPr>
      <w:rPr>
        <w:rFonts w:ascii="Symbol" w:hAnsi="Symbol" w:hint="default"/>
      </w:rPr>
    </w:lvl>
    <w:lvl w:ilvl="4" w:tplc="042C0003" w:tentative="1">
      <w:start w:val="1"/>
      <w:numFmt w:val="bullet"/>
      <w:lvlText w:val="o"/>
      <w:lvlJc w:val="left"/>
      <w:pPr>
        <w:ind w:left="4320" w:hanging="360"/>
      </w:pPr>
      <w:rPr>
        <w:rFonts w:ascii="Courier New" w:hAnsi="Courier New" w:cs="Courier New" w:hint="default"/>
      </w:rPr>
    </w:lvl>
    <w:lvl w:ilvl="5" w:tplc="042C0005" w:tentative="1">
      <w:start w:val="1"/>
      <w:numFmt w:val="bullet"/>
      <w:lvlText w:val=""/>
      <w:lvlJc w:val="left"/>
      <w:pPr>
        <w:ind w:left="5040" w:hanging="360"/>
      </w:pPr>
      <w:rPr>
        <w:rFonts w:ascii="Wingdings" w:hAnsi="Wingdings" w:hint="default"/>
      </w:rPr>
    </w:lvl>
    <w:lvl w:ilvl="6" w:tplc="042C0001" w:tentative="1">
      <w:start w:val="1"/>
      <w:numFmt w:val="bullet"/>
      <w:lvlText w:val=""/>
      <w:lvlJc w:val="left"/>
      <w:pPr>
        <w:ind w:left="5760" w:hanging="360"/>
      </w:pPr>
      <w:rPr>
        <w:rFonts w:ascii="Symbol" w:hAnsi="Symbol" w:hint="default"/>
      </w:rPr>
    </w:lvl>
    <w:lvl w:ilvl="7" w:tplc="042C0003" w:tentative="1">
      <w:start w:val="1"/>
      <w:numFmt w:val="bullet"/>
      <w:lvlText w:val="o"/>
      <w:lvlJc w:val="left"/>
      <w:pPr>
        <w:ind w:left="6480" w:hanging="360"/>
      </w:pPr>
      <w:rPr>
        <w:rFonts w:ascii="Courier New" w:hAnsi="Courier New" w:cs="Courier New" w:hint="default"/>
      </w:rPr>
    </w:lvl>
    <w:lvl w:ilvl="8" w:tplc="042C0005" w:tentative="1">
      <w:start w:val="1"/>
      <w:numFmt w:val="bullet"/>
      <w:lvlText w:val=""/>
      <w:lvlJc w:val="left"/>
      <w:pPr>
        <w:ind w:left="7200" w:hanging="360"/>
      </w:pPr>
      <w:rPr>
        <w:rFonts w:ascii="Wingdings" w:hAnsi="Wingdings" w:hint="default"/>
      </w:rPr>
    </w:lvl>
  </w:abstractNum>
  <w:abstractNum w:abstractNumId="10">
    <w:nsid w:val="3DB932FC"/>
    <w:multiLevelType w:val="multilevel"/>
    <w:tmpl w:val="6D4C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9459E9"/>
    <w:multiLevelType w:val="multilevel"/>
    <w:tmpl w:val="A85409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6577C"/>
    <w:multiLevelType w:val="multilevel"/>
    <w:tmpl w:val="A76EB8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23A5A2F"/>
    <w:multiLevelType w:val="hybridMultilevel"/>
    <w:tmpl w:val="FA38D4EA"/>
    <w:lvl w:ilvl="0" w:tplc="0409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4">
    <w:nsid w:val="48815120"/>
    <w:multiLevelType w:val="hybridMultilevel"/>
    <w:tmpl w:val="152A3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E71AAE"/>
    <w:multiLevelType w:val="hybridMultilevel"/>
    <w:tmpl w:val="81EA6A12"/>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6">
    <w:nsid w:val="49BC6B6C"/>
    <w:multiLevelType w:val="hybridMultilevel"/>
    <w:tmpl w:val="D64A7C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BDC0EAC"/>
    <w:multiLevelType w:val="multilevel"/>
    <w:tmpl w:val="2564EF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BE61D2"/>
    <w:multiLevelType w:val="multilevel"/>
    <w:tmpl w:val="A85409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631333"/>
    <w:multiLevelType w:val="hybridMultilevel"/>
    <w:tmpl w:val="849A84B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30E7671"/>
    <w:multiLevelType w:val="hybridMultilevel"/>
    <w:tmpl w:val="556475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3AF3756"/>
    <w:multiLevelType w:val="hybridMultilevel"/>
    <w:tmpl w:val="D6C27140"/>
    <w:lvl w:ilvl="0" w:tplc="042C0001">
      <w:start w:val="1"/>
      <w:numFmt w:val="bullet"/>
      <w:lvlText w:val=""/>
      <w:lvlJc w:val="left"/>
      <w:pPr>
        <w:ind w:left="1068" w:hanging="360"/>
      </w:pPr>
      <w:rPr>
        <w:rFonts w:ascii="Symbol" w:hAnsi="Symbol" w:hint="default"/>
      </w:rPr>
    </w:lvl>
    <w:lvl w:ilvl="1" w:tplc="042C0003" w:tentative="1">
      <w:start w:val="1"/>
      <w:numFmt w:val="bullet"/>
      <w:lvlText w:val="o"/>
      <w:lvlJc w:val="left"/>
      <w:pPr>
        <w:ind w:left="1788" w:hanging="360"/>
      </w:pPr>
      <w:rPr>
        <w:rFonts w:ascii="Courier New" w:hAnsi="Courier New" w:cs="Courier New" w:hint="default"/>
      </w:rPr>
    </w:lvl>
    <w:lvl w:ilvl="2" w:tplc="042C0005" w:tentative="1">
      <w:start w:val="1"/>
      <w:numFmt w:val="bullet"/>
      <w:lvlText w:val=""/>
      <w:lvlJc w:val="left"/>
      <w:pPr>
        <w:ind w:left="2508" w:hanging="360"/>
      </w:pPr>
      <w:rPr>
        <w:rFonts w:ascii="Wingdings" w:hAnsi="Wingdings" w:hint="default"/>
      </w:rPr>
    </w:lvl>
    <w:lvl w:ilvl="3" w:tplc="042C0001" w:tentative="1">
      <w:start w:val="1"/>
      <w:numFmt w:val="bullet"/>
      <w:lvlText w:val=""/>
      <w:lvlJc w:val="left"/>
      <w:pPr>
        <w:ind w:left="3228" w:hanging="360"/>
      </w:pPr>
      <w:rPr>
        <w:rFonts w:ascii="Symbol" w:hAnsi="Symbol" w:hint="default"/>
      </w:rPr>
    </w:lvl>
    <w:lvl w:ilvl="4" w:tplc="042C0003" w:tentative="1">
      <w:start w:val="1"/>
      <w:numFmt w:val="bullet"/>
      <w:lvlText w:val="o"/>
      <w:lvlJc w:val="left"/>
      <w:pPr>
        <w:ind w:left="3948" w:hanging="360"/>
      </w:pPr>
      <w:rPr>
        <w:rFonts w:ascii="Courier New" w:hAnsi="Courier New" w:cs="Courier New" w:hint="default"/>
      </w:rPr>
    </w:lvl>
    <w:lvl w:ilvl="5" w:tplc="042C0005" w:tentative="1">
      <w:start w:val="1"/>
      <w:numFmt w:val="bullet"/>
      <w:lvlText w:val=""/>
      <w:lvlJc w:val="left"/>
      <w:pPr>
        <w:ind w:left="4668" w:hanging="360"/>
      </w:pPr>
      <w:rPr>
        <w:rFonts w:ascii="Wingdings" w:hAnsi="Wingdings" w:hint="default"/>
      </w:rPr>
    </w:lvl>
    <w:lvl w:ilvl="6" w:tplc="042C0001" w:tentative="1">
      <w:start w:val="1"/>
      <w:numFmt w:val="bullet"/>
      <w:lvlText w:val=""/>
      <w:lvlJc w:val="left"/>
      <w:pPr>
        <w:ind w:left="5388" w:hanging="360"/>
      </w:pPr>
      <w:rPr>
        <w:rFonts w:ascii="Symbol" w:hAnsi="Symbol" w:hint="default"/>
      </w:rPr>
    </w:lvl>
    <w:lvl w:ilvl="7" w:tplc="042C0003" w:tentative="1">
      <w:start w:val="1"/>
      <w:numFmt w:val="bullet"/>
      <w:lvlText w:val="o"/>
      <w:lvlJc w:val="left"/>
      <w:pPr>
        <w:ind w:left="6108" w:hanging="360"/>
      </w:pPr>
      <w:rPr>
        <w:rFonts w:ascii="Courier New" w:hAnsi="Courier New" w:cs="Courier New" w:hint="default"/>
      </w:rPr>
    </w:lvl>
    <w:lvl w:ilvl="8" w:tplc="042C0005" w:tentative="1">
      <w:start w:val="1"/>
      <w:numFmt w:val="bullet"/>
      <w:lvlText w:val=""/>
      <w:lvlJc w:val="left"/>
      <w:pPr>
        <w:ind w:left="6828" w:hanging="360"/>
      </w:pPr>
      <w:rPr>
        <w:rFonts w:ascii="Wingdings" w:hAnsi="Wingdings" w:hint="default"/>
      </w:rPr>
    </w:lvl>
  </w:abstractNum>
  <w:abstractNum w:abstractNumId="22">
    <w:nsid w:val="5B911D4F"/>
    <w:multiLevelType w:val="multilevel"/>
    <w:tmpl w:val="18CA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501753"/>
    <w:multiLevelType w:val="multilevel"/>
    <w:tmpl w:val="FA0A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8076BB"/>
    <w:multiLevelType w:val="hybridMultilevel"/>
    <w:tmpl w:val="7140FD64"/>
    <w:lvl w:ilvl="0" w:tplc="042C0001">
      <w:start w:val="1"/>
      <w:numFmt w:val="bullet"/>
      <w:lvlText w:val=""/>
      <w:lvlJc w:val="left"/>
      <w:pPr>
        <w:ind w:left="795" w:hanging="360"/>
      </w:pPr>
      <w:rPr>
        <w:rFonts w:ascii="Symbol" w:hAnsi="Symbol" w:hint="default"/>
      </w:rPr>
    </w:lvl>
    <w:lvl w:ilvl="1" w:tplc="042C0003" w:tentative="1">
      <w:start w:val="1"/>
      <w:numFmt w:val="bullet"/>
      <w:lvlText w:val="o"/>
      <w:lvlJc w:val="left"/>
      <w:pPr>
        <w:ind w:left="1515" w:hanging="360"/>
      </w:pPr>
      <w:rPr>
        <w:rFonts w:ascii="Courier New" w:hAnsi="Courier New" w:cs="Courier New" w:hint="default"/>
      </w:rPr>
    </w:lvl>
    <w:lvl w:ilvl="2" w:tplc="042C0005" w:tentative="1">
      <w:start w:val="1"/>
      <w:numFmt w:val="bullet"/>
      <w:lvlText w:val=""/>
      <w:lvlJc w:val="left"/>
      <w:pPr>
        <w:ind w:left="2235" w:hanging="360"/>
      </w:pPr>
      <w:rPr>
        <w:rFonts w:ascii="Wingdings" w:hAnsi="Wingdings" w:hint="default"/>
      </w:rPr>
    </w:lvl>
    <w:lvl w:ilvl="3" w:tplc="042C0001" w:tentative="1">
      <w:start w:val="1"/>
      <w:numFmt w:val="bullet"/>
      <w:lvlText w:val=""/>
      <w:lvlJc w:val="left"/>
      <w:pPr>
        <w:ind w:left="2955" w:hanging="360"/>
      </w:pPr>
      <w:rPr>
        <w:rFonts w:ascii="Symbol" w:hAnsi="Symbol" w:hint="default"/>
      </w:rPr>
    </w:lvl>
    <w:lvl w:ilvl="4" w:tplc="042C0003" w:tentative="1">
      <w:start w:val="1"/>
      <w:numFmt w:val="bullet"/>
      <w:lvlText w:val="o"/>
      <w:lvlJc w:val="left"/>
      <w:pPr>
        <w:ind w:left="3675" w:hanging="360"/>
      </w:pPr>
      <w:rPr>
        <w:rFonts w:ascii="Courier New" w:hAnsi="Courier New" w:cs="Courier New" w:hint="default"/>
      </w:rPr>
    </w:lvl>
    <w:lvl w:ilvl="5" w:tplc="042C0005" w:tentative="1">
      <w:start w:val="1"/>
      <w:numFmt w:val="bullet"/>
      <w:lvlText w:val=""/>
      <w:lvlJc w:val="left"/>
      <w:pPr>
        <w:ind w:left="4395" w:hanging="360"/>
      </w:pPr>
      <w:rPr>
        <w:rFonts w:ascii="Wingdings" w:hAnsi="Wingdings" w:hint="default"/>
      </w:rPr>
    </w:lvl>
    <w:lvl w:ilvl="6" w:tplc="042C0001" w:tentative="1">
      <w:start w:val="1"/>
      <w:numFmt w:val="bullet"/>
      <w:lvlText w:val=""/>
      <w:lvlJc w:val="left"/>
      <w:pPr>
        <w:ind w:left="5115" w:hanging="360"/>
      </w:pPr>
      <w:rPr>
        <w:rFonts w:ascii="Symbol" w:hAnsi="Symbol" w:hint="default"/>
      </w:rPr>
    </w:lvl>
    <w:lvl w:ilvl="7" w:tplc="042C0003" w:tentative="1">
      <w:start w:val="1"/>
      <w:numFmt w:val="bullet"/>
      <w:lvlText w:val="o"/>
      <w:lvlJc w:val="left"/>
      <w:pPr>
        <w:ind w:left="5835" w:hanging="360"/>
      </w:pPr>
      <w:rPr>
        <w:rFonts w:ascii="Courier New" w:hAnsi="Courier New" w:cs="Courier New" w:hint="default"/>
      </w:rPr>
    </w:lvl>
    <w:lvl w:ilvl="8" w:tplc="042C0005" w:tentative="1">
      <w:start w:val="1"/>
      <w:numFmt w:val="bullet"/>
      <w:lvlText w:val=""/>
      <w:lvlJc w:val="left"/>
      <w:pPr>
        <w:ind w:left="6555" w:hanging="360"/>
      </w:pPr>
      <w:rPr>
        <w:rFonts w:ascii="Wingdings" w:hAnsi="Wingdings" w:hint="default"/>
      </w:rPr>
    </w:lvl>
  </w:abstractNum>
  <w:abstractNum w:abstractNumId="25">
    <w:nsid w:val="67C8391D"/>
    <w:multiLevelType w:val="multilevel"/>
    <w:tmpl w:val="A85409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D422D8"/>
    <w:multiLevelType w:val="hybridMultilevel"/>
    <w:tmpl w:val="06FC2B22"/>
    <w:lvl w:ilvl="0" w:tplc="63B8E41E">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D0E0805"/>
    <w:multiLevelType w:val="hybridMultilevel"/>
    <w:tmpl w:val="D1623A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5FD4DDB"/>
    <w:multiLevelType w:val="hybridMultilevel"/>
    <w:tmpl w:val="3EE06F6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3"/>
  </w:num>
  <w:num w:numId="3">
    <w:abstractNumId w:val="2"/>
  </w:num>
  <w:num w:numId="4">
    <w:abstractNumId w:val="19"/>
  </w:num>
  <w:num w:numId="5">
    <w:abstractNumId w:val="13"/>
  </w:num>
  <w:num w:numId="6">
    <w:abstractNumId w:val="26"/>
  </w:num>
  <w:num w:numId="7">
    <w:abstractNumId w:val="4"/>
  </w:num>
  <w:num w:numId="8">
    <w:abstractNumId w:val="5"/>
  </w:num>
  <w:num w:numId="9">
    <w:abstractNumId w:val="10"/>
  </w:num>
  <w:num w:numId="10">
    <w:abstractNumId w:val="1"/>
  </w:num>
  <w:num w:numId="11">
    <w:abstractNumId w:val="28"/>
  </w:num>
  <w:num w:numId="12">
    <w:abstractNumId w:val="7"/>
  </w:num>
  <w:num w:numId="13">
    <w:abstractNumId w:val="14"/>
  </w:num>
  <w:num w:numId="14">
    <w:abstractNumId w:val="16"/>
  </w:num>
  <w:num w:numId="15">
    <w:abstractNumId w:val="0"/>
  </w:num>
  <w:num w:numId="16">
    <w:abstractNumId w:val="23"/>
  </w:num>
  <w:num w:numId="17">
    <w:abstractNumId w:val="17"/>
  </w:num>
  <w:num w:numId="18">
    <w:abstractNumId w:val="22"/>
  </w:num>
  <w:num w:numId="19">
    <w:abstractNumId w:val="20"/>
  </w:num>
  <w:num w:numId="20">
    <w:abstractNumId w:val="25"/>
  </w:num>
  <w:num w:numId="21">
    <w:abstractNumId w:val="6"/>
  </w:num>
  <w:num w:numId="22">
    <w:abstractNumId w:val="18"/>
  </w:num>
  <w:num w:numId="23">
    <w:abstractNumId w:val="8"/>
  </w:num>
  <w:num w:numId="24">
    <w:abstractNumId w:val="11"/>
  </w:num>
  <w:num w:numId="25">
    <w:abstractNumId w:val="21"/>
  </w:num>
  <w:num w:numId="26">
    <w:abstractNumId w:val="24"/>
  </w:num>
  <w:num w:numId="27">
    <w:abstractNumId w:val="15"/>
  </w:num>
  <w:num w:numId="28">
    <w:abstractNumId w:val="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proofState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9A165A"/>
    <w:rsid w:val="000058C7"/>
    <w:rsid w:val="00007173"/>
    <w:rsid w:val="00012FAB"/>
    <w:rsid w:val="000152A5"/>
    <w:rsid w:val="000177CE"/>
    <w:rsid w:val="00017D49"/>
    <w:rsid w:val="00022BAC"/>
    <w:rsid w:val="000249AE"/>
    <w:rsid w:val="00027360"/>
    <w:rsid w:val="00027B43"/>
    <w:rsid w:val="00031D8C"/>
    <w:rsid w:val="00033C46"/>
    <w:rsid w:val="000350CA"/>
    <w:rsid w:val="000362EB"/>
    <w:rsid w:val="00047BA9"/>
    <w:rsid w:val="00051648"/>
    <w:rsid w:val="00057747"/>
    <w:rsid w:val="00057A09"/>
    <w:rsid w:val="00060BC5"/>
    <w:rsid w:val="00061B5F"/>
    <w:rsid w:val="00062DAE"/>
    <w:rsid w:val="00082000"/>
    <w:rsid w:val="00094616"/>
    <w:rsid w:val="00097FF4"/>
    <w:rsid w:val="000A0F1F"/>
    <w:rsid w:val="000B0A4C"/>
    <w:rsid w:val="000C6AC4"/>
    <w:rsid w:val="000D1D00"/>
    <w:rsid w:val="000D755F"/>
    <w:rsid w:val="000E26C5"/>
    <w:rsid w:val="000E3A01"/>
    <w:rsid w:val="000F0B9A"/>
    <w:rsid w:val="000F3F7B"/>
    <w:rsid w:val="000F52FD"/>
    <w:rsid w:val="000F65BF"/>
    <w:rsid w:val="000F76AE"/>
    <w:rsid w:val="00103CAF"/>
    <w:rsid w:val="00104054"/>
    <w:rsid w:val="0010767A"/>
    <w:rsid w:val="0011546C"/>
    <w:rsid w:val="00117B42"/>
    <w:rsid w:val="00121290"/>
    <w:rsid w:val="0012153F"/>
    <w:rsid w:val="00124BD8"/>
    <w:rsid w:val="00144C31"/>
    <w:rsid w:val="001452C8"/>
    <w:rsid w:val="0014551E"/>
    <w:rsid w:val="0015216D"/>
    <w:rsid w:val="00154996"/>
    <w:rsid w:val="001549C7"/>
    <w:rsid w:val="00156A72"/>
    <w:rsid w:val="001657B1"/>
    <w:rsid w:val="00170FF8"/>
    <w:rsid w:val="00175826"/>
    <w:rsid w:val="00185D10"/>
    <w:rsid w:val="00193DD7"/>
    <w:rsid w:val="00197B94"/>
    <w:rsid w:val="001A3C6D"/>
    <w:rsid w:val="001A4DBC"/>
    <w:rsid w:val="001C2345"/>
    <w:rsid w:val="001D0FA5"/>
    <w:rsid w:val="001D724E"/>
    <w:rsid w:val="001F4B92"/>
    <w:rsid w:val="001F526A"/>
    <w:rsid w:val="00200B19"/>
    <w:rsid w:val="002015CA"/>
    <w:rsid w:val="00202262"/>
    <w:rsid w:val="0020303F"/>
    <w:rsid w:val="002036CF"/>
    <w:rsid w:val="0022377C"/>
    <w:rsid w:val="002321ED"/>
    <w:rsid w:val="00232351"/>
    <w:rsid w:val="00233721"/>
    <w:rsid w:val="00234547"/>
    <w:rsid w:val="00235288"/>
    <w:rsid w:val="0025537B"/>
    <w:rsid w:val="002651EF"/>
    <w:rsid w:val="00266B34"/>
    <w:rsid w:val="00266E4E"/>
    <w:rsid w:val="002871A8"/>
    <w:rsid w:val="0028772B"/>
    <w:rsid w:val="00293337"/>
    <w:rsid w:val="00295BBC"/>
    <w:rsid w:val="00296103"/>
    <w:rsid w:val="002B6762"/>
    <w:rsid w:val="002B7863"/>
    <w:rsid w:val="002C0900"/>
    <w:rsid w:val="002C0E9F"/>
    <w:rsid w:val="002D0356"/>
    <w:rsid w:val="002D0A8D"/>
    <w:rsid w:val="002D58C2"/>
    <w:rsid w:val="002D72A2"/>
    <w:rsid w:val="002E3D02"/>
    <w:rsid w:val="002E5006"/>
    <w:rsid w:val="002E64C0"/>
    <w:rsid w:val="002F04B7"/>
    <w:rsid w:val="0030130B"/>
    <w:rsid w:val="00302199"/>
    <w:rsid w:val="003077D0"/>
    <w:rsid w:val="00307D5B"/>
    <w:rsid w:val="003170AE"/>
    <w:rsid w:val="00317F0E"/>
    <w:rsid w:val="0032763E"/>
    <w:rsid w:val="00331800"/>
    <w:rsid w:val="0033694C"/>
    <w:rsid w:val="003430AD"/>
    <w:rsid w:val="00355EE5"/>
    <w:rsid w:val="00371141"/>
    <w:rsid w:val="00371AD8"/>
    <w:rsid w:val="00372AF3"/>
    <w:rsid w:val="00375F1F"/>
    <w:rsid w:val="0037615A"/>
    <w:rsid w:val="00377D5B"/>
    <w:rsid w:val="00382547"/>
    <w:rsid w:val="00390482"/>
    <w:rsid w:val="00391465"/>
    <w:rsid w:val="00391DB3"/>
    <w:rsid w:val="0039450C"/>
    <w:rsid w:val="003959CB"/>
    <w:rsid w:val="003A497F"/>
    <w:rsid w:val="003B31E8"/>
    <w:rsid w:val="003B4461"/>
    <w:rsid w:val="003B5AB2"/>
    <w:rsid w:val="003B61B9"/>
    <w:rsid w:val="003C0C9E"/>
    <w:rsid w:val="003C1697"/>
    <w:rsid w:val="003D4195"/>
    <w:rsid w:val="003E35F8"/>
    <w:rsid w:val="003E558E"/>
    <w:rsid w:val="003E7668"/>
    <w:rsid w:val="003F43CC"/>
    <w:rsid w:val="003F43E3"/>
    <w:rsid w:val="00401BA3"/>
    <w:rsid w:val="0040364F"/>
    <w:rsid w:val="00404FC6"/>
    <w:rsid w:val="004053B4"/>
    <w:rsid w:val="004062E8"/>
    <w:rsid w:val="00407ABC"/>
    <w:rsid w:val="00407E1C"/>
    <w:rsid w:val="00410368"/>
    <w:rsid w:val="00411CEA"/>
    <w:rsid w:val="004208AE"/>
    <w:rsid w:val="00420A2C"/>
    <w:rsid w:val="004215DE"/>
    <w:rsid w:val="004222C4"/>
    <w:rsid w:val="00424056"/>
    <w:rsid w:val="0042534F"/>
    <w:rsid w:val="0043086E"/>
    <w:rsid w:val="004364C5"/>
    <w:rsid w:val="00436B91"/>
    <w:rsid w:val="0044279B"/>
    <w:rsid w:val="00445A8C"/>
    <w:rsid w:val="00446D1C"/>
    <w:rsid w:val="00456F7E"/>
    <w:rsid w:val="004763B5"/>
    <w:rsid w:val="00477175"/>
    <w:rsid w:val="00480875"/>
    <w:rsid w:val="00493C66"/>
    <w:rsid w:val="00494246"/>
    <w:rsid w:val="0049495E"/>
    <w:rsid w:val="0049733C"/>
    <w:rsid w:val="004B0C6F"/>
    <w:rsid w:val="004B3A18"/>
    <w:rsid w:val="004B3F50"/>
    <w:rsid w:val="004C2FC9"/>
    <w:rsid w:val="004C54BF"/>
    <w:rsid w:val="004E197C"/>
    <w:rsid w:val="004E32AE"/>
    <w:rsid w:val="004F0198"/>
    <w:rsid w:val="005045A9"/>
    <w:rsid w:val="005102B0"/>
    <w:rsid w:val="00510C2A"/>
    <w:rsid w:val="00511495"/>
    <w:rsid w:val="005171AD"/>
    <w:rsid w:val="005253A0"/>
    <w:rsid w:val="005268FC"/>
    <w:rsid w:val="00531C2A"/>
    <w:rsid w:val="005321EA"/>
    <w:rsid w:val="005328AD"/>
    <w:rsid w:val="005338DF"/>
    <w:rsid w:val="005357BC"/>
    <w:rsid w:val="00555EB5"/>
    <w:rsid w:val="005643F5"/>
    <w:rsid w:val="0057129B"/>
    <w:rsid w:val="00573A07"/>
    <w:rsid w:val="00573B9F"/>
    <w:rsid w:val="0058381B"/>
    <w:rsid w:val="00585316"/>
    <w:rsid w:val="00585371"/>
    <w:rsid w:val="00593F33"/>
    <w:rsid w:val="00594629"/>
    <w:rsid w:val="0059634D"/>
    <w:rsid w:val="005A2948"/>
    <w:rsid w:val="005A3105"/>
    <w:rsid w:val="005A4CA2"/>
    <w:rsid w:val="005B1741"/>
    <w:rsid w:val="005B3AF4"/>
    <w:rsid w:val="005B7A47"/>
    <w:rsid w:val="005C4A1C"/>
    <w:rsid w:val="005C6DE7"/>
    <w:rsid w:val="005E1096"/>
    <w:rsid w:val="005F06A5"/>
    <w:rsid w:val="005F4A1B"/>
    <w:rsid w:val="005F571B"/>
    <w:rsid w:val="0060057C"/>
    <w:rsid w:val="006068E9"/>
    <w:rsid w:val="006118FC"/>
    <w:rsid w:val="006163D7"/>
    <w:rsid w:val="00625316"/>
    <w:rsid w:val="0063153A"/>
    <w:rsid w:val="00641D9C"/>
    <w:rsid w:val="00654DAC"/>
    <w:rsid w:val="00656367"/>
    <w:rsid w:val="0065638C"/>
    <w:rsid w:val="006629E7"/>
    <w:rsid w:val="00662C2E"/>
    <w:rsid w:val="00664C45"/>
    <w:rsid w:val="00673206"/>
    <w:rsid w:val="00676219"/>
    <w:rsid w:val="006810DF"/>
    <w:rsid w:val="00683E49"/>
    <w:rsid w:val="00684455"/>
    <w:rsid w:val="006B3BCF"/>
    <w:rsid w:val="006B7D96"/>
    <w:rsid w:val="006C2DB1"/>
    <w:rsid w:val="006C3389"/>
    <w:rsid w:val="006C5BD9"/>
    <w:rsid w:val="006C68E4"/>
    <w:rsid w:val="006E13AE"/>
    <w:rsid w:val="006E2AD7"/>
    <w:rsid w:val="006E513A"/>
    <w:rsid w:val="006F736D"/>
    <w:rsid w:val="007017E3"/>
    <w:rsid w:val="0070345C"/>
    <w:rsid w:val="007115FB"/>
    <w:rsid w:val="007167C2"/>
    <w:rsid w:val="007303F2"/>
    <w:rsid w:val="00736D40"/>
    <w:rsid w:val="00750F88"/>
    <w:rsid w:val="00751040"/>
    <w:rsid w:val="00751B09"/>
    <w:rsid w:val="00752FFE"/>
    <w:rsid w:val="00754A61"/>
    <w:rsid w:val="00756664"/>
    <w:rsid w:val="00767A85"/>
    <w:rsid w:val="007715AA"/>
    <w:rsid w:val="00772A9B"/>
    <w:rsid w:val="0077738A"/>
    <w:rsid w:val="00780DCB"/>
    <w:rsid w:val="007844EC"/>
    <w:rsid w:val="00792C4A"/>
    <w:rsid w:val="00793974"/>
    <w:rsid w:val="0079637D"/>
    <w:rsid w:val="00797FFD"/>
    <w:rsid w:val="007A2EBD"/>
    <w:rsid w:val="007B1153"/>
    <w:rsid w:val="007C29BD"/>
    <w:rsid w:val="007C42FC"/>
    <w:rsid w:val="007D3A59"/>
    <w:rsid w:val="007E19CD"/>
    <w:rsid w:val="007E2014"/>
    <w:rsid w:val="007E427B"/>
    <w:rsid w:val="007E4A12"/>
    <w:rsid w:val="00806BD3"/>
    <w:rsid w:val="00822700"/>
    <w:rsid w:val="00826BF6"/>
    <w:rsid w:val="0084315F"/>
    <w:rsid w:val="00854A75"/>
    <w:rsid w:val="008553CB"/>
    <w:rsid w:val="00875079"/>
    <w:rsid w:val="00875610"/>
    <w:rsid w:val="00876721"/>
    <w:rsid w:val="0087683A"/>
    <w:rsid w:val="00882C19"/>
    <w:rsid w:val="00883E94"/>
    <w:rsid w:val="00884D0D"/>
    <w:rsid w:val="00890443"/>
    <w:rsid w:val="00892AC8"/>
    <w:rsid w:val="00897417"/>
    <w:rsid w:val="008A1AB6"/>
    <w:rsid w:val="008B4AA3"/>
    <w:rsid w:val="008C0B0F"/>
    <w:rsid w:val="008C62D9"/>
    <w:rsid w:val="008D1A00"/>
    <w:rsid w:val="008E1E94"/>
    <w:rsid w:val="008E4EC4"/>
    <w:rsid w:val="008F0B11"/>
    <w:rsid w:val="008F1ACC"/>
    <w:rsid w:val="008F40DD"/>
    <w:rsid w:val="00913A46"/>
    <w:rsid w:val="00913ED7"/>
    <w:rsid w:val="009206F8"/>
    <w:rsid w:val="00922D35"/>
    <w:rsid w:val="00922E6E"/>
    <w:rsid w:val="009322BD"/>
    <w:rsid w:val="00937455"/>
    <w:rsid w:val="00942009"/>
    <w:rsid w:val="00952B5B"/>
    <w:rsid w:val="009573E9"/>
    <w:rsid w:val="009601CF"/>
    <w:rsid w:val="009628DB"/>
    <w:rsid w:val="00963577"/>
    <w:rsid w:val="009651AC"/>
    <w:rsid w:val="00967CC2"/>
    <w:rsid w:val="00976713"/>
    <w:rsid w:val="00976D21"/>
    <w:rsid w:val="009774F6"/>
    <w:rsid w:val="009825E1"/>
    <w:rsid w:val="00983C3B"/>
    <w:rsid w:val="009859AB"/>
    <w:rsid w:val="00992E2C"/>
    <w:rsid w:val="009961BE"/>
    <w:rsid w:val="009A0412"/>
    <w:rsid w:val="009A165A"/>
    <w:rsid w:val="009B1087"/>
    <w:rsid w:val="009C12FB"/>
    <w:rsid w:val="009E0C24"/>
    <w:rsid w:val="009E3905"/>
    <w:rsid w:val="009E567B"/>
    <w:rsid w:val="009E7DDB"/>
    <w:rsid w:val="009F77C3"/>
    <w:rsid w:val="00A06B59"/>
    <w:rsid w:val="00A10E7E"/>
    <w:rsid w:val="00A332B8"/>
    <w:rsid w:val="00A35D71"/>
    <w:rsid w:val="00A37E8D"/>
    <w:rsid w:val="00A52473"/>
    <w:rsid w:val="00A65377"/>
    <w:rsid w:val="00A71F25"/>
    <w:rsid w:val="00A73E0F"/>
    <w:rsid w:val="00A760F0"/>
    <w:rsid w:val="00AA2311"/>
    <w:rsid w:val="00AA75B8"/>
    <w:rsid w:val="00AB6073"/>
    <w:rsid w:val="00AB6A34"/>
    <w:rsid w:val="00AC1691"/>
    <w:rsid w:val="00AC1DDB"/>
    <w:rsid w:val="00AC2CC1"/>
    <w:rsid w:val="00AD6346"/>
    <w:rsid w:val="00AE06A3"/>
    <w:rsid w:val="00AF64CA"/>
    <w:rsid w:val="00B05112"/>
    <w:rsid w:val="00B07804"/>
    <w:rsid w:val="00B10BAE"/>
    <w:rsid w:val="00B119B4"/>
    <w:rsid w:val="00B1400E"/>
    <w:rsid w:val="00B15754"/>
    <w:rsid w:val="00B3193F"/>
    <w:rsid w:val="00B330B9"/>
    <w:rsid w:val="00B354A5"/>
    <w:rsid w:val="00B36F4B"/>
    <w:rsid w:val="00B41025"/>
    <w:rsid w:val="00B44D80"/>
    <w:rsid w:val="00B46A68"/>
    <w:rsid w:val="00B51FCC"/>
    <w:rsid w:val="00B520CD"/>
    <w:rsid w:val="00B521E1"/>
    <w:rsid w:val="00B66458"/>
    <w:rsid w:val="00B831F5"/>
    <w:rsid w:val="00B87C7E"/>
    <w:rsid w:val="00B87D6B"/>
    <w:rsid w:val="00B950DA"/>
    <w:rsid w:val="00B95EA6"/>
    <w:rsid w:val="00B968DD"/>
    <w:rsid w:val="00BA397F"/>
    <w:rsid w:val="00BA53EF"/>
    <w:rsid w:val="00BB2AB8"/>
    <w:rsid w:val="00BB5A2E"/>
    <w:rsid w:val="00BB5BB0"/>
    <w:rsid w:val="00BC5D1B"/>
    <w:rsid w:val="00BC6703"/>
    <w:rsid w:val="00BC6842"/>
    <w:rsid w:val="00BD1C34"/>
    <w:rsid w:val="00BD61AF"/>
    <w:rsid w:val="00BE1F41"/>
    <w:rsid w:val="00BF033E"/>
    <w:rsid w:val="00BF11FA"/>
    <w:rsid w:val="00C03E33"/>
    <w:rsid w:val="00C06818"/>
    <w:rsid w:val="00C162C7"/>
    <w:rsid w:val="00C206AF"/>
    <w:rsid w:val="00C20983"/>
    <w:rsid w:val="00C242A8"/>
    <w:rsid w:val="00C3451F"/>
    <w:rsid w:val="00C35F21"/>
    <w:rsid w:val="00C42B7C"/>
    <w:rsid w:val="00C447B6"/>
    <w:rsid w:val="00C457BF"/>
    <w:rsid w:val="00C468EC"/>
    <w:rsid w:val="00C56E38"/>
    <w:rsid w:val="00C60628"/>
    <w:rsid w:val="00C61920"/>
    <w:rsid w:val="00C6527B"/>
    <w:rsid w:val="00C67A06"/>
    <w:rsid w:val="00C67F13"/>
    <w:rsid w:val="00C743EF"/>
    <w:rsid w:val="00C75A2B"/>
    <w:rsid w:val="00C8251E"/>
    <w:rsid w:val="00C840E0"/>
    <w:rsid w:val="00C85420"/>
    <w:rsid w:val="00CA0B05"/>
    <w:rsid w:val="00CB0971"/>
    <w:rsid w:val="00CB0ACE"/>
    <w:rsid w:val="00CB0BC7"/>
    <w:rsid w:val="00CC283C"/>
    <w:rsid w:val="00CC2B81"/>
    <w:rsid w:val="00CC454E"/>
    <w:rsid w:val="00CD11F7"/>
    <w:rsid w:val="00CD435E"/>
    <w:rsid w:val="00CD60BD"/>
    <w:rsid w:val="00CD6359"/>
    <w:rsid w:val="00CE4F5B"/>
    <w:rsid w:val="00CE56C8"/>
    <w:rsid w:val="00CE6020"/>
    <w:rsid w:val="00CF150F"/>
    <w:rsid w:val="00D112CC"/>
    <w:rsid w:val="00D11D76"/>
    <w:rsid w:val="00D168A9"/>
    <w:rsid w:val="00D21084"/>
    <w:rsid w:val="00D3133A"/>
    <w:rsid w:val="00D52E71"/>
    <w:rsid w:val="00D6638E"/>
    <w:rsid w:val="00D71E7B"/>
    <w:rsid w:val="00D817D9"/>
    <w:rsid w:val="00D81B21"/>
    <w:rsid w:val="00DA5EA7"/>
    <w:rsid w:val="00DA7E8B"/>
    <w:rsid w:val="00DB0CB0"/>
    <w:rsid w:val="00DB0F89"/>
    <w:rsid w:val="00DB2EC2"/>
    <w:rsid w:val="00DB370D"/>
    <w:rsid w:val="00DB51CC"/>
    <w:rsid w:val="00DB55CC"/>
    <w:rsid w:val="00DC2441"/>
    <w:rsid w:val="00DC305B"/>
    <w:rsid w:val="00DC380B"/>
    <w:rsid w:val="00DD1C13"/>
    <w:rsid w:val="00DD3931"/>
    <w:rsid w:val="00DD5CE7"/>
    <w:rsid w:val="00DE5932"/>
    <w:rsid w:val="00DF37D0"/>
    <w:rsid w:val="00DF441B"/>
    <w:rsid w:val="00DF749A"/>
    <w:rsid w:val="00E109F4"/>
    <w:rsid w:val="00E176DC"/>
    <w:rsid w:val="00E248D2"/>
    <w:rsid w:val="00E3210D"/>
    <w:rsid w:val="00E328FC"/>
    <w:rsid w:val="00E35BA3"/>
    <w:rsid w:val="00E45A66"/>
    <w:rsid w:val="00E51769"/>
    <w:rsid w:val="00E52A82"/>
    <w:rsid w:val="00E6193C"/>
    <w:rsid w:val="00E64369"/>
    <w:rsid w:val="00E77583"/>
    <w:rsid w:val="00E85183"/>
    <w:rsid w:val="00E92116"/>
    <w:rsid w:val="00E94827"/>
    <w:rsid w:val="00E968C2"/>
    <w:rsid w:val="00EA18B9"/>
    <w:rsid w:val="00EC1C2C"/>
    <w:rsid w:val="00EC3CD2"/>
    <w:rsid w:val="00EC757D"/>
    <w:rsid w:val="00ED32E9"/>
    <w:rsid w:val="00ED3442"/>
    <w:rsid w:val="00ED3CAD"/>
    <w:rsid w:val="00ED572C"/>
    <w:rsid w:val="00ED64C4"/>
    <w:rsid w:val="00EE3F86"/>
    <w:rsid w:val="00EE5E86"/>
    <w:rsid w:val="00EF07EB"/>
    <w:rsid w:val="00EF3174"/>
    <w:rsid w:val="00F02EB0"/>
    <w:rsid w:val="00F10B02"/>
    <w:rsid w:val="00F124EB"/>
    <w:rsid w:val="00F210A3"/>
    <w:rsid w:val="00F22A97"/>
    <w:rsid w:val="00F22ED3"/>
    <w:rsid w:val="00F23794"/>
    <w:rsid w:val="00F3153A"/>
    <w:rsid w:val="00F33444"/>
    <w:rsid w:val="00F334B2"/>
    <w:rsid w:val="00F5252F"/>
    <w:rsid w:val="00F627D9"/>
    <w:rsid w:val="00F657A3"/>
    <w:rsid w:val="00F9576C"/>
    <w:rsid w:val="00F96D52"/>
    <w:rsid w:val="00FA2235"/>
    <w:rsid w:val="00FA4C8E"/>
    <w:rsid w:val="00FA73A3"/>
    <w:rsid w:val="00FB2A8C"/>
    <w:rsid w:val="00FB2DAE"/>
    <w:rsid w:val="00FB5189"/>
    <w:rsid w:val="00FB5627"/>
    <w:rsid w:val="00FB6F09"/>
    <w:rsid w:val="00FC1D4C"/>
    <w:rsid w:val="00FC25BD"/>
    <w:rsid w:val="00FD4A3B"/>
    <w:rsid w:val="00FD6A00"/>
    <w:rsid w:val="00FD717D"/>
    <w:rsid w:val="00FE2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9C7"/>
  </w:style>
  <w:style w:type="paragraph" w:styleId="1">
    <w:name w:val="heading 1"/>
    <w:basedOn w:val="a"/>
    <w:next w:val="a"/>
    <w:link w:val="10"/>
    <w:uiPriority w:val="9"/>
    <w:qFormat/>
    <w:rsid w:val="00C206AF"/>
    <w:pPr>
      <w:keepNext/>
      <w:jc w:val="center"/>
      <w:outlineLvl w:val="0"/>
    </w:pPr>
    <w:rPr>
      <w:rFonts w:ascii="Times New Roman" w:hAnsi="Times New Roman" w:cs="Times New Roman"/>
      <w:sz w:val="28"/>
      <w:szCs w:val="28"/>
      <w:lang w:val="az-Latn-AZ"/>
    </w:rPr>
  </w:style>
  <w:style w:type="paragraph" w:styleId="2">
    <w:name w:val="heading 2"/>
    <w:basedOn w:val="a"/>
    <w:next w:val="a"/>
    <w:link w:val="20"/>
    <w:uiPriority w:val="9"/>
    <w:unhideWhenUsed/>
    <w:qFormat/>
    <w:rsid w:val="009825E1"/>
    <w:pPr>
      <w:keepNext/>
      <w:jc w:val="center"/>
      <w:outlineLvl w:val="1"/>
    </w:pPr>
    <w:rPr>
      <w:rFonts w:ascii="Times New Roman" w:hAnsi="Times New Roman" w:cs="Times New Roman"/>
      <w:b/>
      <w:sz w:val="36"/>
      <w:szCs w:val="36"/>
      <w:lang w:val="az-Latn-AZ"/>
    </w:rPr>
  </w:style>
  <w:style w:type="paragraph" w:styleId="3">
    <w:name w:val="heading 3"/>
    <w:basedOn w:val="a"/>
    <w:next w:val="a"/>
    <w:link w:val="30"/>
    <w:uiPriority w:val="9"/>
    <w:unhideWhenUsed/>
    <w:qFormat/>
    <w:rsid w:val="009825E1"/>
    <w:pPr>
      <w:keepNext/>
      <w:jc w:val="center"/>
      <w:outlineLvl w:val="2"/>
    </w:pPr>
    <w:rPr>
      <w:rFonts w:ascii="Times New Roman" w:hAnsi="Times New Roman" w:cs="Times New Roman"/>
      <w:b/>
      <w:sz w:val="48"/>
      <w:szCs w:val="48"/>
      <w:lang w:val="az-Latn-AZ"/>
    </w:rPr>
  </w:style>
  <w:style w:type="paragraph" w:styleId="4">
    <w:name w:val="heading 4"/>
    <w:basedOn w:val="a"/>
    <w:next w:val="a"/>
    <w:link w:val="40"/>
    <w:uiPriority w:val="9"/>
    <w:unhideWhenUsed/>
    <w:qFormat/>
    <w:rsid w:val="009825E1"/>
    <w:pPr>
      <w:keepNext/>
      <w:jc w:val="both"/>
      <w:outlineLvl w:val="3"/>
    </w:pPr>
    <w:rPr>
      <w:rFonts w:ascii="Times New Roman" w:hAnsi="Times New Roman" w:cs="Times New Roman"/>
      <w:b/>
      <w:sz w:val="28"/>
      <w:szCs w:val="28"/>
      <w:lang w:val="az-Latn-AZ"/>
    </w:rPr>
  </w:style>
  <w:style w:type="paragraph" w:styleId="5">
    <w:name w:val="heading 5"/>
    <w:basedOn w:val="a"/>
    <w:next w:val="a"/>
    <w:link w:val="50"/>
    <w:uiPriority w:val="9"/>
    <w:unhideWhenUsed/>
    <w:qFormat/>
    <w:rsid w:val="00913ED7"/>
    <w:pPr>
      <w:keepNext/>
      <w:jc w:val="both"/>
      <w:outlineLvl w:val="4"/>
    </w:pPr>
    <w:rPr>
      <w:rFonts w:ascii="Times New Roman" w:hAnsi="Times New Roman" w:cs="Times New Roman"/>
      <w:sz w:val="28"/>
      <w:szCs w:val="28"/>
      <w:lang w:val="az-Latn-AZ"/>
    </w:rPr>
  </w:style>
  <w:style w:type="paragraph" w:styleId="6">
    <w:name w:val="heading 6"/>
    <w:basedOn w:val="a"/>
    <w:next w:val="a"/>
    <w:link w:val="60"/>
    <w:uiPriority w:val="9"/>
    <w:unhideWhenUsed/>
    <w:qFormat/>
    <w:rsid w:val="0040364F"/>
    <w:pPr>
      <w:keepNext/>
      <w:jc w:val="center"/>
      <w:outlineLvl w:val="5"/>
    </w:pPr>
    <w:rPr>
      <w:rFonts w:ascii="Times New Roman" w:hAnsi="Times New Roman" w:cs="Times New Roman"/>
      <w:b/>
      <w:sz w:val="28"/>
      <w:szCs w:val="28"/>
      <w:lang w:val="az-Latn-AZ"/>
    </w:rPr>
  </w:style>
  <w:style w:type="paragraph" w:styleId="7">
    <w:name w:val="heading 7"/>
    <w:basedOn w:val="a"/>
    <w:next w:val="a"/>
    <w:link w:val="70"/>
    <w:uiPriority w:val="9"/>
    <w:unhideWhenUsed/>
    <w:qFormat/>
    <w:rsid w:val="00C42B7C"/>
    <w:pPr>
      <w:keepNext/>
      <w:spacing w:line="360" w:lineRule="auto"/>
      <w:jc w:val="both"/>
      <w:outlineLvl w:val="6"/>
    </w:pPr>
    <w:rPr>
      <w:rFonts w:ascii="Times New Roman" w:hAnsi="Times New Roman" w:cs="Times New Roman"/>
      <w:i/>
      <w:sz w:val="28"/>
      <w:szCs w:val="28"/>
      <w:lang w:val="az-Latn-A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06AF"/>
    <w:rPr>
      <w:rFonts w:ascii="Times New Roman" w:hAnsi="Times New Roman" w:cs="Times New Roman"/>
      <w:sz w:val="28"/>
      <w:szCs w:val="28"/>
      <w:lang w:val="az-Latn-AZ"/>
    </w:rPr>
  </w:style>
  <w:style w:type="character" w:customStyle="1" w:styleId="20">
    <w:name w:val="Заголовок 2 Знак"/>
    <w:basedOn w:val="a0"/>
    <w:link w:val="2"/>
    <w:uiPriority w:val="9"/>
    <w:rsid w:val="009825E1"/>
    <w:rPr>
      <w:rFonts w:ascii="Times New Roman" w:hAnsi="Times New Roman" w:cs="Times New Roman"/>
      <w:b/>
      <w:sz w:val="36"/>
      <w:szCs w:val="36"/>
      <w:lang w:val="az-Latn-AZ"/>
    </w:rPr>
  </w:style>
  <w:style w:type="character" w:customStyle="1" w:styleId="30">
    <w:name w:val="Заголовок 3 Знак"/>
    <w:basedOn w:val="a0"/>
    <w:link w:val="3"/>
    <w:uiPriority w:val="9"/>
    <w:rsid w:val="009825E1"/>
    <w:rPr>
      <w:rFonts w:ascii="Times New Roman" w:hAnsi="Times New Roman" w:cs="Times New Roman"/>
      <w:b/>
      <w:sz w:val="48"/>
      <w:szCs w:val="48"/>
      <w:lang w:val="az-Latn-AZ"/>
    </w:rPr>
  </w:style>
  <w:style w:type="character" w:customStyle="1" w:styleId="40">
    <w:name w:val="Заголовок 4 Знак"/>
    <w:basedOn w:val="a0"/>
    <w:link w:val="4"/>
    <w:uiPriority w:val="9"/>
    <w:rsid w:val="009825E1"/>
    <w:rPr>
      <w:rFonts w:ascii="Times New Roman" w:hAnsi="Times New Roman" w:cs="Times New Roman"/>
      <w:b/>
      <w:sz w:val="28"/>
      <w:szCs w:val="28"/>
      <w:lang w:val="az-Latn-AZ"/>
    </w:rPr>
  </w:style>
  <w:style w:type="character" w:customStyle="1" w:styleId="50">
    <w:name w:val="Заголовок 5 Знак"/>
    <w:basedOn w:val="a0"/>
    <w:link w:val="5"/>
    <w:uiPriority w:val="9"/>
    <w:rsid w:val="00913ED7"/>
    <w:rPr>
      <w:rFonts w:ascii="Times New Roman" w:hAnsi="Times New Roman" w:cs="Times New Roman"/>
      <w:sz w:val="28"/>
      <w:szCs w:val="28"/>
      <w:lang w:val="az-Latn-AZ"/>
    </w:rPr>
  </w:style>
  <w:style w:type="character" w:customStyle="1" w:styleId="60">
    <w:name w:val="Заголовок 6 Знак"/>
    <w:basedOn w:val="a0"/>
    <w:link w:val="6"/>
    <w:uiPriority w:val="9"/>
    <w:rsid w:val="0040364F"/>
    <w:rPr>
      <w:rFonts w:ascii="Times New Roman" w:hAnsi="Times New Roman" w:cs="Times New Roman"/>
      <w:b/>
      <w:sz w:val="28"/>
      <w:szCs w:val="28"/>
      <w:lang w:val="az-Latn-AZ"/>
    </w:rPr>
  </w:style>
  <w:style w:type="paragraph" w:styleId="a3">
    <w:name w:val="header"/>
    <w:basedOn w:val="a"/>
    <w:link w:val="a4"/>
    <w:uiPriority w:val="99"/>
    <w:unhideWhenUsed/>
    <w:rsid w:val="00AE06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06A3"/>
  </w:style>
  <w:style w:type="paragraph" w:styleId="a5">
    <w:name w:val="footer"/>
    <w:basedOn w:val="a"/>
    <w:link w:val="a6"/>
    <w:uiPriority w:val="99"/>
    <w:unhideWhenUsed/>
    <w:rsid w:val="00AE0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06A3"/>
  </w:style>
  <w:style w:type="paragraph" w:styleId="a7">
    <w:name w:val="List Paragraph"/>
    <w:basedOn w:val="a"/>
    <w:uiPriority w:val="34"/>
    <w:qFormat/>
    <w:rsid w:val="00F22ED3"/>
    <w:pPr>
      <w:ind w:left="720"/>
      <w:contextualSpacing/>
    </w:pPr>
  </w:style>
  <w:style w:type="character" w:styleId="a8">
    <w:name w:val="Hyperlink"/>
    <w:basedOn w:val="a0"/>
    <w:uiPriority w:val="99"/>
    <w:unhideWhenUsed/>
    <w:rsid w:val="00B1400E"/>
    <w:rPr>
      <w:color w:val="0000FF"/>
      <w:u w:val="single"/>
    </w:rPr>
  </w:style>
  <w:style w:type="paragraph" w:styleId="a9">
    <w:name w:val="Normal (Web)"/>
    <w:basedOn w:val="a"/>
    <w:uiPriority w:val="99"/>
    <w:unhideWhenUsed/>
    <w:rsid w:val="00B1400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94200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2009"/>
    <w:rPr>
      <w:rFonts w:ascii="Tahoma" w:hAnsi="Tahoma" w:cs="Tahoma"/>
      <w:sz w:val="16"/>
      <w:szCs w:val="16"/>
    </w:rPr>
  </w:style>
  <w:style w:type="character" w:customStyle="1" w:styleId="apple-converted-space">
    <w:name w:val="apple-converted-space"/>
    <w:basedOn w:val="a0"/>
    <w:rsid w:val="0042534F"/>
  </w:style>
  <w:style w:type="character" w:styleId="ac">
    <w:name w:val="Emphasis"/>
    <w:basedOn w:val="a0"/>
    <w:uiPriority w:val="20"/>
    <w:qFormat/>
    <w:rsid w:val="00266E4E"/>
    <w:rPr>
      <w:i/>
      <w:iCs/>
    </w:rPr>
  </w:style>
  <w:style w:type="paragraph" w:styleId="ad">
    <w:name w:val="caption"/>
    <w:basedOn w:val="a"/>
    <w:next w:val="a"/>
    <w:uiPriority w:val="35"/>
    <w:unhideWhenUsed/>
    <w:qFormat/>
    <w:rsid w:val="00185D10"/>
    <w:pPr>
      <w:spacing w:line="240" w:lineRule="auto"/>
    </w:pPr>
    <w:rPr>
      <w:b/>
      <w:bCs/>
      <w:color w:val="4F81BD" w:themeColor="accent1"/>
      <w:sz w:val="18"/>
      <w:szCs w:val="18"/>
    </w:rPr>
  </w:style>
  <w:style w:type="character" w:styleId="ae">
    <w:name w:val="Strong"/>
    <w:basedOn w:val="a0"/>
    <w:uiPriority w:val="22"/>
    <w:qFormat/>
    <w:rsid w:val="00185D10"/>
    <w:rPr>
      <w:b/>
      <w:bCs/>
    </w:rPr>
  </w:style>
  <w:style w:type="character" w:customStyle="1" w:styleId="70">
    <w:name w:val="Заголовок 7 Знак"/>
    <w:basedOn w:val="a0"/>
    <w:link w:val="7"/>
    <w:uiPriority w:val="9"/>
    <w:rsid w:val="00C42B7C"/>
    <w:rPr>
      <w:rFonts w:ascii="Times New Roman" w:hAnsi="Times New Roman" w:cs="Times New Roman"/>
      <w:i/>
      <w:sz w:val="28"/>
      <w:szCs w:val="28"/>
      <w:lang w:val="az-Latn-AZ"/>
    </w:rPr>
  </w:style>
  <w:style w:type="paragraph" w:styleId="af">
    <w:name w:val="Body Text"/>
    <w:basedOn w:val="a"/>
    <w:link w:val="af0"/>
    <w:uiPriority w:val="99"/>
    <w:unhideWhenUsed/>
    <w:rsid w:val="00F334B2"/>
    <w:pPr>
      <w:shd w:val="clear" w:color="auto" w:fill="FFFFFF"/>
      <w:spacing w:after="225" w:line="360" w:lineRule="auto"/>
      <w:jc w:val="both"/>
    </w:pPr>
    <w:rPr>
      <w:rFonts w:ascii="Times New Roman" w:eastAsia="Times New Roman" w:hAnsi="Times New Roman" w:cs="Times New Roman"/>
      <w:color w:val="333333"/>
      <w:sz w:val="28"/>
      <w:szCs w:val="28"/>
      <w:lang w:val="az-Latn-AZ" w:eastAsia="ru-RU"/>
    </w:rPr>
  </w:style>
  <w:style w:type="character" w:customStyle="1" w:styleId="af0">
    <w:name w:val="Основной текст Знак"/>
    <w:basedOn w:val="a0"/>
    <w:link w:val="af"/>
    <w:uiPriority w:val="99"/>
    <w:rsid w:val="00F334B2"/>
    <w:rPr>
      <w:rFonts w:ascii="Times New Roman" w:eastAsia="Times New Roman" w:hAnsi="Times New Roman" w:cs="Times New Roman"/>
      <w:color w:val="333333"/>
      <w:sz w:val="28"/>
      <w:szCs w:val="28"/>
      <w:shd w:val="clear" w:color="auto" w:fill="FFFFFF"/>
      <w:lang w:val="az-Latn-AZ" w:eastAsia="ru-RU"/>
    </w:rPr>
  </w:style>
  <w:style w:type="paragraph" w:styleId="21">
    <w:name w:val="Body Text 2"/>
    <w:basedOn w:val="a"/>
    <w:link w:val="22"/>
    <w:uiPriority w:val="99"/>
    <w:unhideWhenUsed/>
    <w:rsid w:val="00FC25BD"/>
    <w:pPr>
      <w:spacing w:line="360" w:lineRule="auto"/>
      <w:jc w:val="center"/>
    </w:pPr>
    <w:rPr>
      <w:rFonts w:ascii="Times New Roman" w:hAnsi="Times New Roman" w:cs="Times New Roman"/>
      <w:b/>
      <w:sz w:val="28"/>
      <w:szCs w:val="28"/>
      <w:lang w:val="az-Latn-AZ"/>
    </w:rPr>
  </w:style>
  <w:style w:type="character" w:customStyle="1" w:styleId="22">
    <w:name w:val="Основной текст 2 Знак"/>
    <w:basedOn w:val="a0"/>
    <w:link w:val="21"/>
    <w:uiPriority w:val="99"/>
    <w:rsid w:val="00FC25BD"/>
    <w:rPr>
      <w:rFonts w:ascii="Times New Roman" w:hAnsi="Times New Roman" w:cs="Times New Roman"/>
      <w:b/>
      <w:sz w:val="28"/>
      <w:szCs w:val="28"/>
      <w:lang w:val="az-Latn-AZ"/>
    </w:rPr>
  </w:style>
  <w:style w:type="table" w:styleId="af1">
    <w:name w:val="Table Grid"/>
    <w:basedOn w:val="a1"/>
    <w:uiPriority w:val="59"/>
    <w:rsid w:val="00B8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0F76AE"/>
    <w:rPr>
      <w:color w:val="800080" w:themeColor="followedHyperlink"/>
      <w:u w:val="single"/>
    </w:rPr>
  </w:style>
  <w:style w:type="paragraph" w:styleId="af3">
    <w:name w:val="TOC Heading"/>
    <w:basedOn w:val="1"/>
    <w:next w:val="a"/>
    <w:uiPriority w:val="39"/>
    <w:semiHidden/>
    <w:unhideWhenUsed/>
    <w:qFormat/>
    <w:rsid w:val="00751040"/>
    <w:pPr>
      <w:keepLines/>
      <w:spacing w:before="480" w:after="0"/>
      <w:jc w:val="left"/>
      <w:outlineLvl w:val="9"/>
    </w:pPr>
    <w:rPr>
      <w:rFonts w:asciiTheme="majorHAnsi" w:eastAsiaTheme="majorEastAsia" w:hAnsiTheme="majorHAnsi" w:cstheme="majorBidi"/>
      <w:b/>
      <w:bCs/>
      <w:color w:val="365F91" w:themeColor="accent1" w:themeShade="BF"/>
      <w:lang w:eastAsia="az-Latn-AZ"/>
    </w:rPr>
  </w:style>
  <w:style w:type="paragraph" w:styleId="23">
    <w:name w:val="toc 2"/>
    <w:basedOn w:val="a"/>
    <w:next w:val="a"/>
    <w:autoRedefine/>
    <w:uiPriority w:val="39"/>
    <w:unhideWhenUsed/>
    <w:qFormat/>
    <w:rsid w:val="00751040"/>
    <w:pPr>
      <w:spacing w:after="100"/>
      <w:ind w:left="220"/>
    </w:pPr>
    <w:rPr>
      <w:rFonts w:eastAsiaTheme="minorEastAsia"/>
      <w:lang w:val="az-Latn-AZ" w:eastAsia="az-Latn-AZ"/>
    </w:rPr>
  </w:style>
  <w:style w:type="paragraph" w:styleId="11">
    <w:name w:val="toc 1"/>
    <w:basedOn w:val="a"/>
    <w:next w:val="a"/>
    <w:autoRedefine/>
    <w:uiPriority w:val="39"/>
    <w:unhideWhenUsed/>
    <w:qFormat/>
    <w:rsid w:val="00751040"/>
    <w:pPr>
      <w:spacing w:after="100"/>
    </w:pPr>
    <w:rPr>
      <w:rFonts w:eastAsiaTheme="minorEastAsia"/>
      <w:lang w:val="az-Latn-AZ" w:eastAsia="az-Latn-AZ"/>
    </w:rPr>
  </w:style>
  <w:style w:type="paragraph" w:styleId="31">
    <w:name w:val="toc 3"/>
    <w:basedOn w:val="a"/>
    <w:next w:val="a"/>
    <w:autoRedefine/>
    <w:uiPriority w:val="39"/>
    <w:unhideWhenUsed/>
    <w:qFormat/>
    <w:rsid w:val="00751040"/>
    <w:pPr>
      <w:spacing w:after="100"/>
      <w:ind w:left="440"/>
    </w:pPr>
    <w:rPr>
      <w:rFonts w:eastAsiaTheme="minorEastAsia"/>
      <w:lang w:val="az-Latn-AZ" w:eastAsia="az-Latn-AZ"/>
    </w:rPr>
  </w:style>
  <w:style w:type="paragraph" w:styleId="af4">
    <w:name w:val="endnote text"/>
    <w:basedOn w:val="a"/>
    <w:link w:val="af5"/>
    <w:uiPriority w:val="99"/>
    <w:semiHidden/>
    <w:unhideWhenUsed/>
    <w:rsid w:val="000C6AC4"/>
    <w:pPr>
      <w:spacing w:after="0" w:line="240" w:lineRule="auto"/>
    </w:pPr>
    <w:rPr>
      <w:sz w:val="20"/>
      <w:szCs w:val="20"/>
    </w:rPr>
  </w:style>
  <w:style w:type="character" w:customStyle="1" w:styleId="af5">
    <w:name w:val="Текст концевой сноски Знак"/>
    <w:basedOn w:val="a0"/>
    <w:link w:val="af4"/>
    <w:uiPriority w:val="99"/>
    <w:semiHidden/>
    <w:rsid w:val="000C6AC4"/>
    <w:rPr>
      <w:sz w:val="20"/>
      <w:szCs w:val="20"/>
    </w:rPr>
  </w:style>
  <w:style w:type="character" w:styleId="af6">
    <w:name w:val="endnote reference"/>
    <w:basedOn w:val="a0"/>
    <w:uiPriority w:val="99"/>
    <w:semiHidden/>
    <w:unhideWhenUsed/>
    <w:rsid w:val="000C6AC4"/>
    <w:rPr>
      <w:vertAlign w:val="superscript"/>
    </w:rPr>
  </w:style>
  <w:style w:type="paragraph" w:styleId="af7">
    <w:name w:val="footnote text"/>
    <w:basedOn w:val="a"/>
    <w:link w:val="af8"/>
    <w:uiPriority w:val="99"/>
    <w:semiHidden/>
    <w:unhideWhenUsed/>
    <w:rsid w:val="000C6AC4"/>
    <w:pPr>
      <w:spacing w:after="0" w:line="240" w:lineRule="auto"/>
    </w:pPr>
    <w:rPr>
      <w:sz w:val="20"/>
      <w:szCs w:val="20"/>
    </w:rPr>
  </w:style>
  <w:style w:type="character" w:customStyle="1" w:styleId="af8">
    <w:name w:val="Текст сноски Знак"/>
    <w:basedOn w:val="a0"/>
    <w:link w:val="af7"/>
    <w:uiPriority w:val="99"/>
    <w:semiHidden/>
    <w:rsid w:val="000C6AC4"/>
    <w:rPr>
      <w:sz w:val="20"/>
      <w:szCs w:val="20"/>
    </w:rPr>
  </w:style>
  <w:style w:type="character" w:styleId="af9">
    <w:name w:val="footnote reference"/>
    <w:basedOn w:val="a0"/>
    <w:uiPriority w:val="99"/>
    <w:semiHidden/>
    <w:unhideWhenUsed/>
    <w:rsid w:val="000C6AC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06AF"/>
    <w:pPr>
      <w:keepNext/>
      <w:jc w:val="center"/>
      <w:outlineLvl w:val="0"/>
    </w:pPr>
    <w:rPr>
      <w:rFonts w:ascii="Times New Roman" w:hAnsi="Times New Roman" w:cs="Times New Roman"/>
      <w:sz w:val="28"/>
      <w:szCs w:val="28"/>
      <w:lang w:val="az-Latn-AZ"/>
    </w:rPr>
  </w:style>
  <w:style w:type="paragraph" w:styleId="2">
    <w:name w:val="heading 2"/>
    <w:basedOn w:val="a"/>
    <w:next w:val="a"/>
    <w:link w:val="20"/>
    <w:uiPriority w:val="9"/>
    <w:unhideWhenUsed/>
    <w:qFormat/>
    <w:rsid w:val="009825E1"/>
    <w:pPr>
      <w:keepNext/>
      <w:jc w:val="center"/>
      <w:outlineLvl w:val="1"/>
    </w:pPr>
    <w:rPr>
      <w:rFonts w:ascii="Times New Roman" w:hAnsi="Times New Roman" w:cs="Times New Roman"/>
      <w:b/>
      <w:sz w:val="36"/>
      <w:szCs w:val="36"/>
      <w:lang w:val="az-Latn-AZ"/>
    </w:rPr>
  </w:style>
  <w:style w:type="paragraph" w:styleId="3">
    <w:name w:val="heading 3"/>
    <w:basedOn w:val="a"/>
    <w:next w:val="a"/>
    <w:link w:val="30"/>
    <w:uiPriority w:val="9"/>
    <w:unhideWhenUsed/>
    <w:qFormat/>
    <w:rsid w:val="009825E1"/>
    <w:pPr>
      <w:keepNext/>
      <w:jc w:val="center"/>
      <w:outlineLvl w:val="2"/>
    </w:pPr>
    <w:rPr>
      <w:rFonts w:ascii="Times New Roman" w:hAnsi="Times New Roman" w:cs="Times New Roman"/>
      <w:b/>
      <w:sz w:val="48"/>
      <w:szCs w:val="48"/>
      <w:lang w:val="az-Latn-AZ"/>
    </w:rPr>
  </w:style>
  <w:style w:type="paragraph" w:styleId="4">
    <w:name w:val="heading 4"/>
    <w:basedOn w:val="a"/>
    <w:next w:val="a"/>
    <w:link w:val="40"/>
    <w:uiPriority w:val="9"/>
    <w:unhideWhenUsed/>
    <w:qFormat/>
    <w:rsid w:val="009825E1"/>
    <w:pPr>
      <w:keepNext/>
      <w:jc w:val="both"/>
      <w:outlineLvl w:val="3"/>
    </w:pPr>
    <w:rPr>
      <w:rFonts w:ascii="Times New Roman" w:hAnsi="Times New Roman" w:cs="Times New Roman"/>
      <w:b/>
      <w:sz w:val="28"/>
      <w:szCs w:val="28"/>
      <w:lang w:val="az-Latn-AZ"/>
    </w:rPr>
  </w:style>
  <w:style w:type="paragraph" w:styleId="5">
    <w:name w:val="heading 5"/>
    <w:basedOn w:val="a"/>
    <w:next w:val="a"/>
    <w:link w:val="50"/>
    <w:uiPriority w:val="9"/>
    <w:unhideWhenUsed/>
    <w:qFormat/>
    <w:rsid w:val="00913ED7"/>
    <w:pPr>
      <w:keepNext/>
      <w:jc w:val="both"/>
      <w:outlineLvl w:val="4"/>
    </w:pPr>
    <w:rPr>
      <w:rFonts w:ascii="Times New Roman" w:hAnsi="Times New Roman" w:cs="Times New Roman"/>
      <w:sz w:val="28"/>
      <w:szCs w:val="28"/>
      <w:lang w:val="az-Latn-AZ"/>
    </w:rPr>
  </w:style>
  <w:style w:type="paragraph" w:styleId="6">
    <w:name w:val="heading 6"/>
    <w:basedOn w:val="a"/>
    <w:next w:val="a"/>
    <w:link w:val="60"/>
    <w:uiPriority w:val="9"/>
    <w:unhideWhenUsed/>
    <w:qFormat/>
    <w:rsid w:val="0040364F"/>
    <w:pPr>
      <w:keepNext/>
      <w:jc w:val="center"/>
      <w:outlineLvl w:val="5"/>
    </w:pPr>
    <w:rPr>
      <w:rFonts w:ascii="Times New Roman" w:hAnsi="Times New Roman" w:cs="Times New Roman"/>
      <w:b/>
      <w:sz w:val="28"/>
      <w:szCs w:val="28"/>
      <w:lang w:val="az-Latn-AZ"/>
    </w:rPr>
  </w:style>
  <w:style w:type="paragraph" w:styleId="7">
    <w:name w:val="heading 7"/>
    <w:basedOn w:val="a"/>
    <w:next w:val="a"/>
    <w:link w:val="70"/>
    <w:uiPriority w:val="9"/>
    <w:unhideWhenUsed/>
    <w:qFormat/>
    <w:rsid w:val="00C42B7C"/>
    <w:pPr>
      <w:keepNext/>
      <w:spacing w:line="360" w:lineRule="auto"/>
      <w:jc w:val="both"/>
      <w:outlineLvl w:val="6"/>
    </w:pPr>
    <w:rPr>
      <w:rFonts w:ascii="Times New Roman" w:hAnsi="Times New Roman" w:cs="Times New Roman"/>
      <w:i/>
      <w:sz w:val="28"/>
      <w:szCs w:val="28"/>
      <w:lang w:val="az-Latn-A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06AF"/>
    <w:rPr>
      <w:rFonts w:ascii="Times New Roman" w:hAnsi="Times New Roman" w:cs="Times New Roman"/>
      <w:sz w:val="28"/>
      <w:szCs w:val="28"/>
      <w:lang w:val="az-Latn-AZ"/>
    </w:rPr>
  </w:style>
  <w:style w:type="character" w:customStyle="1" w:styleId="20">
    <w:name w:val="Заголовок 2 Знак"/>
    <w:basedOn w:val="a0"/>
    <w:link w:val="2"/>
    <w:uiPriority w:val="9"/>
    <w:rsid w:val="009825E1"/>
    <w:rPr>
      <w:rFonts w:ascii="Times New Roman" w:hAnsi="Times New Roman" w:cs="Times New Roman"/>
      <w:b/>
      <w:sz w:val="36"/>
      <w:szCs w:val="36"/>
      <w:lang w:val="az-Latn-AZ"/>
    </w:rPr>
  </w:style>
  <w:style w:type="character" w:customStyle="1" w:styleId="30">
    <w:name w:val="Заголовок 3 Знак"/>
    <w:basedOn w:val="a0"/>
    <w:link w:val="3"/>
    <w:uiPriority w:val="9"/>
    <w:rsid w:val="009825E1"/>
    <w:rPr>
      <w:rFonts w:ascii="Times New Roman" w:hAnsi="Times New Roman" w:cs="Times New Roman"/>
      <w:b/>
      <w:sz w:val="48"/>
      <w:szCs w:val="48"/>
      <w:lang w:val="az-Latn-AZ"/>
    </w:rPr>
  </w:style>
  <w:style w:type="character" w:customStyle="1" w:styleId="40">
    <w:name w:val="Заголовок 4 Знак"/>
    <w:basedOn w:val="a0"/>
    <w:link w:val="4"/>
    <w:uiPriority w:val="9"/>
    <w:rsid w:val="009825E1"/>
    <w:rPr>
      <w:rFonts w:ascii="Times New Roman" w:hAnsi="Times New Roman" w:cs="Times New Roman"/>
      <w:b/>
      <w:sz w:val="28"/>
      <w:szCs w:val="28"/>
      <w:lang w:val="az-Latn-AZ"/>
    </w:rPr>
  </w:style>
  <w:style w:type="character" w:customStyle="1" w:styleId="50">
    <w:name w:val="Заголовок 5 Знак"/>
    <w:basedOn w:val="a0"/>
    <w:link w:val="5"/>
    <w:uiPriority w:val="9"/>
    <w:rsid w:val="00913ED7"/>
    <w:rPr>
      <w:rFonts w:ascii="Times New Roman" w:hAnsi="Times New Roman" w:cs="Times New Roman"/>
      <w:sz w:val="28"/>
      <w:szCs w:val="28"/>
      <w:lang w:val="az-Latn-AZ"/>
    </w:rPr>
  </w:style>
  <w:style w:type="character" w:customStyle="1" w:styleId="60">
    <w:name w:val="Заголовок 6 Знак"/>
    <w:basedOn w:val="a0"/>
    <w:link w:val="6"/>
    <w:uiPriority w:val="9"/>
    <w:rsid w:val="0040364F"/>
    <w:rPr>
      <w:rFonts w:ascii="Times New Roman" w:hAnsi="Times New Roman" w:cs="Times New Roman"/>
      <w:b/>
      <w:sz w:val="28"/>
      <w:szCs w:val="28"/>
      <w:lang w:val="az-Latn-AZ"/>
    </w:rPr>
  </w:style>
  <w:style w:type="paragraph" w:styleId="a3">
    <w:name w:val="header"/>
    <w:basedOn w:val="a"/>
    <w:link w:val="a4"/>
    <w:uiPriority w:val="99"/>
    <w:unhideWhenUsed/>
    <w:rsid w:val="00AE06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06A3"/>
  </w:style>
  <w:style w:type="paragraph" w:styleId="a5">
    <w:name w:val="footer"/>
    <w:basedOn w:val="a"/>
    <w:link w:val="a6"/>
    <w:uiPriority w:val="99"/>
    <w:unhideWhenUsed/>
    <w:rsid w:val="00AE0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06A3"/>
  </w:style>
  <w:style w:type="paragraph" w:styleId="a7">
    <w:name w:val="List Paragraph"/>
    <w:basedOn w:val="a"/>
    <w:uiPriority w:val="34"/>
    <w:qFormat/>
    <w:rsid w:val="00F22ED3"/>
    <w:pPr>
      <w:ind w:left="720"/>
      <w:contextualSpacing/>
    </w:pPr>
  </w:style>
  <w:style w:type="character" w:styleId="a8">
    <w:name w:val="Hyperlink"/>
    <w:basedOn w:val="a0"/>
    <w:uiPriority w:val="99"/>
    <w:unhideWhenUsed/>
    <w:rsid w:val="00B1400E"/>
    <w:rPr>
      <w:color w:val="0000FF"/>
      <w:u w:val="single"/>
    </w:rPr>
  </w:style>
  <w:style w:type="paragraph" w:styleId="a9">
    <w:name w:val="Normal (Web)"/>
    <w:basedOn w:val="a"/>
    <w:uiPriority w:val="99"/>
    <w:unhideWhenUsed/>
    <w:rsid w:val="00B1400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94200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2009"/>
    <w:rPr>
      <w:rFonts w:ascii="Tahoma" w:hAnsi="Tahoma" w:cs="Tahoma"/>
      <w:sz w:val="16"/>
      <w:szCs w:val="16"/>
    </w:rPr>
  </w:style>
  <w:style w:type="character" w:customStyle="1" w:styleId="apple-converted-space">
    <w:name w:val="apple-converted-space"/>
    <w:basedOn w:val="a0"/>
    <w:rsid w:val="0042534F"/>
  </w:style>
  <w:style w:type="character" w:styleId="ac">
    <w:name w:val="Emphasis"/>
    <w:basedOn w:val="a0"/>
    <w:uiPriority w:val="20"/>
    <w:qFormat/>
    <w:rsid w:val="00266E4E"/>
    <w:rPr>
      <w:i/>
      <w:iCs/>
    </w:rPr>
  </w:style>
  <w:style w:type="paragraph" w:styleId="ad">
    <w:name w:val="caption"/>
    <w:basedOn w:val="a"/>
    <w:next w:val="a"/>
    <w:uiPriority w:val="35"/>
    <w:unhideWhenUsed/>
    <w:qFormat/>
    <w:rsid w:val="00185D10"/>
    <w:pPr>
      <w:spacing w:line="240" w:lineRule="auto"/>
    </w:pPr>
    <w:rPr>
      <w:b/>
      <w:bCs/>
      <w:color w:val="4F81BD" w:themeColor="accent1"/>
      <w:sz w:val="18"/>
      <w:szCs w:val="18"/>
    </w:rPr>
  </w:style>
  <w:style w:type="character" w:styleId="ae">
    <w:name w:val="Strong"/>
    <w:basedOn w:val="a0"/>
    <w:uiPriority w:val="22"/>
    <w:qFormat/>
    <w:rsid w:val="00185D10"/>
    <w:rPr>
      <w:b/>
      <w:bCs/>
    </w:rPr>
  </w:style>
  <w:style w:type="character" w:customStyle="1" w:styleId="70">
    <w:name w:val="Заголовок 7 Знак"/>
    <w:basedOn w:val="a0"/>
    <w:link w:val="7"/>
    <w:uiPriority w:val="9"/>
    <w:rsid w:val="00C42B7C"/>
    <w:rPr>
      <w:rFonts w:ascii="Times New Roman" w:hAnsi="Times New Roman" w:cs="Times New Roman"/>
      <w:i/>
      <w:sz w:val="28"/>
      <w:szCs w:val="28"/>
      <w:lang w:val="az-Latn-AZ"/>
    </w:rPr>
  </w:style>
  <w:style w:type="paragraph" w:styleId="af">
    <w:name w:val="Body Text"/>
    <w:basedOn w:val="a"/>
    <w:link w:val="af0"/>
    <w:uiPriority w:val="99"/>
    <w:unhideWhenUsed/>
    <w:rsid w:val="00F334B2"/>
    <w:pPr>
      <w:shd w:val="clear" w:color="auto" w:fill="FFFFFF"/>
      <w:spacing w:after="225" w:line="360" w:lineRule="auto"/>
      <w:jc w:val="both"/>
    </w:pPr>
    <w:rPr>
      <w:rFonts w:ascii="Times New Roman" w:eastAsia="Times New Roman" w:hAnsi="Times New Roman" w:cs="Times New Roman"/>
      <w:color w:val="333333"/>
      <w:sz w:val="28"/>
      <w:szCs w:val="28"/>
      <w:lang w:val="az-Latn-AZ" w:eastAsia="ru-RU"/>
    </w:rPr>
  </w:style>
  <w:style w:type="character" w:customStyle="1" w:styleId="af0">
    <w:name w:val="Основной текст Знак"/>
    <w:basedOn w:val="a0"/>
    <w:link w:val="af"/>
    <w:uiPriority w:val="99"/>
    <w:rsid w:val="00F334B2"/>
    <w:rPr>
      <w:rFonts w:ascii="Times New Roman" w:eastAsia="Times New Roman" w:hAnsi="Times New Roman" w:cs="Times New Roman"/>
      <w:color w:val="333333"/>
      <w:sz w:val="28"/>
      <w:szCs w:val="28"/>
      <w:shd w:val="clear" w:color="auto" w:fill="FFFFFF"/>
      <w:lang w:val="az-Latn-AZ" w:eastAsia="ru-RU"/>
    </w:rPr>
  </w:style>
  <w:style w:type="paragraph" w:styleId="21">
    <w:name w:val="Body Text 2"/>
    <w:basedOn w:val="a"/>
    <w:link w:val="22"/>
    <w:uiPriority w:val="99"/>
    <w:unhideWhenUsed/>
    <w:rsid w:val="00FC25BD"/>
    <w:pPr>
      <w:spacing w:line="360" w:lineRule="auto"/>
      <w:jc w:val="center"/>
    </w:pPr>
    <w:rPr>
      <w:rFonts w:ascii="Times New Roman" w:hAnsi="Times New Roman" w:cs="Times New Roman"/>
      <w:b/>
      <w:sz w:val="28"/>
      <w:szCs w:val="28"/>
      <w:lang w:val="az-Latn-AZ"/>
    </w:rPr>
  </w:style>
  <w:style w:type="character" w:customStyle="1" w:styleId="22">
    <w:name w:val="Основной текст 2 Знак"/>
    <w:basedOn w:val="a0"/>
    <w:link w:val="21"/>
    <w:uiPriority w:val="99"/>
    <w:rsid w:val="00FC25BD"/>
    <w:rPr>
      <w:rFonts w:ascii="Times New Roman" w:hAnsi="Times New Roman" w:cs="Times New Roman"/>
      <w:b/>
      <w:sz w:val="28"/>
      <w:szCs w:val="28"/>
      <w:lang w:val="az-Latn-AZ"/>
    </w:rPr>
  </w:style>
  <w:style w:type="table" w:styleId="af1">
    <w:name w:val="Table Grid"/>
    <w:basedOn w:val="a1"/>
    <w:uiPriority w:val="59"/>
    <w:rsid w:val="00B8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0F76AE"/>
    <w:rPr>
      <w:color w:val="800080" w:themeColor="followedHyperlink"/>
      <w:u w:val="single"/>
    </w:rPr>
  </w:style>
  <w:style w:type="paragraph" w:styleId="af3">
    <w:name w:val="TOC Heading"/>
    <w:basedOn w:val="1"/>
    <w:next w:val="a"/>
    <w:uiPriority w:val="39"/>
    <w:semiHidden/>
    <w:unhideWhenUsed/>
    <w:qFormat/>
    <w:rsid w:val="00751040"/>
    <w:pPr>
      <w:keepLines/>
      <w:spacing w:before="480" w:after="0"/>
      <w:jc w:val="left"/>
      <w:outlineLvl w:val="9"/>
    </w:pPr>
    <w:rPr>
      <w:rFonts w:asciiTheme="majorHAnsi" w:eastAsiaTheme="majorEastAsia" w:hAnsiTheme="majorHAnsi" w:cstheme="majorBidi"/>
      <w:b/>
      <w:bCs/>
      <w:color w:val="365F91" w:themeColor="accent1" w:themeShade="BF"/>
      <w:lang w:eastAsia="az-Latn-AZ"/>
    </w:rPr>
  </w:style>
  <w:style w:type="paragraph" w:styleId="23">
    <w:name w:val="toc 2"/>
    <w:basedOn w:val="a"/>
    <w:next w:val="a"/>
    <w:autoRedefine/>
    <w:uiPriority w:val="39"/>
    <w:unhideWhenUsed/>
    <w:qFormat/>
    <w:rsid w:val="00751040"/>
    <w:pPr>
      <w:spacing w:after="100"/>
      <w:ind w:left="220"/>
    </w:pPr>
    <w:rPr>
      <w:rFonts w:eastAsiaTheme="minorEastAsia"/>
      <w:lang w:val="az-Latn-AZ" w:eastAsia="az-Latn-AZ"/>
    </w:rPr>
  </w:style>
  <w:style w:type="paragraph" w:styleId="11">
    <w:name w:val="toc 1"/>
    <w:basedOn w:val="a"/>
    <w:next w:val="a"/>
    <w:autoRedefine/>
    <w:uiPriority w:val="39"/>
    <w:unhideWhenUsed/>
    <w:qFormat/>
    <w:rsid w:val="00751040"/>
    <w:pPr>
      <w:spacing w:after="100"/>
    </w:pPr>
    <w:rPr>
      <w:rFonts w:eastAsiaTheme="minorEastAsia"/>
      <w:lang w:val="az-Latn-AZ" w:eastAsia="az-Latn-AZ"/>
    </w:rPr>
  </w:style>
  <w:style w:type="paragraph" w:styleId="31">
    <w:name w:val="toc 3"/>
    <w:basedOn w:val="a"/>
    <w:next w:val="a"/>
    <w:autoRedefine/>
    <w:uiPriority w:val="39"/>
    <w:unhideWhenUsed/>
    <w:qFormat/>
    <w:rsid w:val="00751040"/>
    <w:pPr>
      <w:spacing w:after="100"/>
      <w:ind w:left="440"/>
    </w:pPr>
    <w:rPr>
      <w:rFonts w:eastAsiaTheme="minorEastAsia"/>
      <w:lang w:val="az-Latn-AZ" w:eastAsia="az-Latn-AZ"/>
    </w:rPr>
  </w:style>
  <w:style w:type="paragraph" w:styleId="af4">
    <w:name w:val="endnote text"/>
    <w:basedOn w:val="a"/>
    <w:link w:val="af5"/>
    <w:uiPriority w:val="99"/>
    <w:semiHidden/>
    <w:unhideWhenUsed/>
    <w:rsid w:val="000C6AC4"/>
    <w:pPr>
      <w:spacing w:after="0" w:line="240" w:lineRule="auto"/>
    </w:pPr>
    <w:rPr>
      <w:sz w:val="20"/>
      <w:szCs w:val="20"/>
    </w:rPr>
  </w:style>
  <w:style w:type="character" w:customStyle="1" w:styleId="af5">
    <w:name w:val="Текст концевой сноски Знак"/>
    <w:basedOn w:val="a0"/>
    <w:link w:val="af4"/>
    <w:uiPriority w:val="99"/>
    <w:semiHidden/>
    <w:rsid w:val="000C6AC4"/>
    <w:rPr>
      <w:sz w:val="20"/>
      <w:szCs w:val="20"/>
    </w:rPr>
  </w:style>
  <w:style w:type="character" w:styleId="af6">
    <w:name w:val="endnote reference"/>
    <w:basedOn w:val="a0"/>
    <w:uiPriority w:val="99"/>
    <w:semiHidden/>
    <w:unhideWhenUsed/>
    <w:rsid w:val="000C6AC4"/>
    <w:rPr>
      <w:vertAlign w:val="superscript"/>
    </w:rPr>
  </w:style>
  <w:style w:type="paragraph" w:styleId="af7">
    <w:name w:val="footnote text"/>
    <w:basedOn w:val="a"/>
    <w:link w:val="af8"/>
    <w:uiPriority w:val="99"/>
    <w:semiHidden/>
    <w:unhideWhenUsed/>
    <w:rsid w:val="000C6AC4"/>
    <w:pPr>
      <w:spacing w:after="0" w:line="240" w:lineRule="auto"/>
    </w:pPr>
    <w:rPr>
      <w:sz w:val="20"/>
      <w:szCs w:val="20"/>
    </w:rPr>
  </w:style>
  <w:style w:type="character" w:customStyle="1" w:styleId="af8">
    <w:name w:val="Текст сноски Знак"/>
    <w:basedOn w:val="a0"/>
    <w:link w:val="af7"/>
    <w:uiPriority w:val="99"/>
    <w:semiHidden/>
    <w:rsid w:val="000C6AC4"/>
    <w:rPr>
      <w:sz w:val="20"/>
      <w:szCs w:val="20"/>
    </w:rPr>
  </w:style>
  <w:style w:type="character" w:styleId="af9">
    <w:name w:val="footnote reference"/>
    <w:basedOn w:val="a0"/>
    <w:uiPriority w:val="99"/>
    <w:semiHidden/>
    <w:unhideWhenUsed/>
    <w:rsid w:val="000C6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2249">
      <w:bodyDiv w:val="1"/>
      <w:marLeft w:val="0"/>
      <w:marRight w:val="0"/>
      <w:marTop w:val="0"/>
      <w:marBottom w:val="0"/>
      <w:divBdr>
        <w:top w:val="none" w:sz="0" w:space="0" w:color="auto"/>
        <w:left w:val="none" w:sz="0" w:space="0" w:color="auto"/>
        <w:bottom w:val="none" w:sz="0" w:space="0" w:color="auto"/>
        <w:right w:val="none" w:sz="0" w:space="0" w:color="auto"/>
      </w:divBdr>
    </w:div>
    <w:div w:id="314376602">
      <w:bodyDiv w:val="1"/>
      <w:marLeft w:val="0"/>
      <w:marRight w:val="0"/>
      <w:marTop w:val="0"/>
      <w:marBottom w:val="0"/>
      <w:divBdr>
        <w:top w:val="none" w:sz="0" w:space="0" w:color="auto"/>
        <w:left w:val="none" w:sz="0" w:space="0" w:color="auto"/>
        <w:bottom w:val="none" w:sz="0" w:space="0" w:color="auto"/>
        <w:right w:val="none" w:sz="0" w:space="0" w:color="auto"/>
      </w:divBdr>
      <w:divsChild>
        <w:div w:id="936911741">
          <w:marLeft w:val="0"/>
          <w:marRight w:val="0"/>
          <w:marTop w:val="0"/>
          <w:marBottom w:val="0"/>
          <w:divBdr>
            <w:top w:val="none" w:sz="0" w:space="0" w:color="auto"/>
            <w:left w:val="none" w:sz="0" w:space="0" w:color="auto"/>
            <w:bottom w:val="none" w:sz="0" w:space="0" w:color="auto"/>
            <w:right w:val="none" w:sz="0" w:space="0" w:color="auto"/>
          </w:divBdr>
        </w:div>
        <w:div w:id="1207331701">
          <w:marLeft w:val="0"/>
          <w:marRight w:val="0"/>
          <w:marTop w:val="0"/>
          <w:marBottom w:val="225"/>
          <w:divBdr>
            <w:top w:val="none" w:sz="0" w:space="0" w:color="auto"/>
            <w:left w:val="none" w:sz="0" w:space="0" w:color="auto"/>
            <w:bottom w:val="none" w:sz="0" w:space="0" w:color="auto"/>
            <w:right w:val="none" w:sz="0" w:space="0" w:color="auto"/>
          </w:divBdr>
        </w:div>
      </w:divsChild>
    </w:div>
    <w:div w:id="589193247">
      <w:bodyDiv w:val="1"/>
      <w:marLeft w:val="0"/>
      <w:marRight w:val="0"/>
      <w:marTop w:val="0"/>
      <w:marBottom w:val="0"/>
      <w:divBdr>
        <w:top w:val="none" w:sz="0" w:space="0" w:color="auto"/>
        <w:left w:val="none" w:sz="0" w:space="0" w:color="auto"/>
        <w:bottom w:val="none" w:sz="0" w:space="0" w:color="auto"/>
        <w:right w:val="none" w:sz="0" w:space="0" w:color="auto"/>
      </w:divBdr>
    </w:div>
    <w:div w:id="676538983">
      <w:bodyDiv w:val="1"/>
      <w:marLeft w:val="0"/>
      <w:marRight w:val="0"/>
      <w:marTop w:val="0"/>
      <w:marBottom w:val="0"/>
      <w:divBdr>
        <w:top w:val="none" w:sz="0" w:space="0" w:color="auto"/>
        <w:left w:val="none" w:sz="0" w:space="0" w:color="auto"/>
        <w:bottom w:val="none" w:sz="0" w:space="0" w:color="auto"/>
        <w:right w:val="none" w:sz="0" w:space="0" w:color="auto"/>
      </w:divBdr>
    </w:div>
    <w:div w:id="756095768">
      <w:bodyDiv w:val="1"/>
      <w:marLeft w:val="0"/>
      <w:marRight w:val="0"/>
      <w:marTop w:val="0"/>
      <w:marBottom w:val="0"/>
      <w:divBdr>
        <w:top w:val="none" w:sz="0" w:space="0" w:color="auto"/>
        <w:left w:val="none" w:sz="0" w:space="0" w:color="auto"/>
        <w:bottom w:val="none" w:sz="0" w:space="0" w:color="auto"/>
        <w:right w:val="none" w:sz="0" w:space="0" w:color="auto"/>
      </w:divBdr>
    </w:div>
    <w:div w:id="761686161">
      <w:bodyDiv w:val="1"/>
      <w:marLeft w:val="0"/>
      <w:marRight w:val="0"/>
      <w:marTop w:val="0"/>
      <w:marBottom w:val="0"/>
      <w:divBdr>
        <w:top w:val="none" w:sz="0" w:space="0" w:color="auto"/>
        <w:left w:val="none" w:sz="0" w:space="0" w:color="auto"/>
        <w:bottom w:val="none" w:sz="0" w:space="0" w:color="auto"/>
        <w:right w:val="none" w:sz="0" w:space="0" w:color="auto"/>
      </w:divBdr>
    </w:div>
    <w:div w:id="794561746">
      <w:bodyDiv w:val="1"/>
      <w:marLeft w:val="0"/>
      <w:marRight w:val="0"/>
      <w:marTop w:val="0"/>
      <w:marBottom w:val="0"/>
      <w:divBdr>
        <w:top w:val="none" w:sz="0" w:space="0" w:color="auto"/>
        <w:left w:val="none" w:sz="0" w:space="0" w:color="auto"/>
        <w:bottom w:val="none" w:sz="0" w:space="0" w:color="auto"/>
        <w:right w:val="none" w:sz="0" w:space="0" w:color="auto"/>
      </w:divBdr>
    </w:div>
    <w:div w:id="835069600">
      <w:bodyDiv w:val="1"/>
      <w:marLeft w:val="0"/>
      <w:marRight w:val="0"/>
      <w:marTop w:val="0"/>
      <w:marBottom w:val="0"/>
      <w:divBdr>
        <w:top w:val="none" w:sz="0" w:space="0" w:color="auto"/>
        <w:left w:val="none" w:sz="0" w:space="0" w:color="auto"/>
        <w:bottom w:val="none" w:sz="0" w:space="0" w:color="auto"/>
        <w:right w:val="none" w:sz="0" w:space="0" w:color="auto"/>
      </w:divBdr>
      <w:divsChild>
        <w:div w:id="1025519153">
          <w:marLeft w:val="0"/>
          <w:marRight w:val="0"/>
          <w:marTop w:val="0"/>
          <w:marBottom w:val="0"/>
          <w:divBdr>
            <w:top w:val="none" w:sz="0" w:space="0" w:color="auto"/>
            <w:left w:val="none" w:sz="0" w:space="0" w:color="auto"/>
            <w:bottom w:val="none" w:sz="0" w:space="0" w:color="auto"/>
            <w:right w:val="none" w:sz="0" w:space="0" w:color="auto"/>
          </w:divBdr>
        </w:div>
        <w:div w:id="1537280246">
          <w:marLeft w:val="0"/>
          <w:marRight w:val="0"/>
          <w:marTop w:val="0"/>
          <w:marBottom w:val="225"/>
          <w:divBdr>
            <w:top w:val="none" w:sz="0" w:space="0" w:color="auto"/>
            <w:left w:val="none" w:sz="0" w:space="0" w:color="auto"/>
            <w:bottom w:val="none" w:sz="0" w:space="0" w:color="auto"/>
            <w:right w:val="none" w:sz="0" w:space="0" w:color="auto"/>
          </w:divBdr>
        </w:div>
      </w:divsChild>
    </w:div>
    <w:div w:id="1024594066">
      <w:bodyDiv w:val="1"/>
      <w:marLeft w:val="0"/>
      <w:marRight w:val="0"/>
      <w:marTop w:val="0"/>
      <w:marBottom w:val="0"/>
      <w:divBdr>
        <w:top w:val="none" w:sz="0" w:space="0" w:color="auto"/>
        <w:left w:val="none" w:sz="0" w:space="0" w:color="auto"/>
        <w:bottom w:val="none" w:sz="0" w:space="0" w:color="auto"/>
        <w:right w:val="none" w:sz="0" w:space="0" w:color="auto"/>
      </w:divBdr>
    </w:div>
    <w:div w:id="1132215062">
      <w:bodyDiv w:val="1"/>
      <w:marLeft w:val="0"/>
      <w:marRight w:val="0"/>
      <w:marTop w:val="0"/>
      <w:marBottom w:val="0"/>
      <w:divBdr>
        <w:top w:val="none" w:sz="0" w:space="0" w:color="auto"/>
        <w:left w:val="none" w:sz="0" w:space="0" w:color="auto"/>
        <w:bottom w:val="none" w:sz="0" w:space="0" w:color="auto"/>
        <w:right w:val="none" w:sz="0" w:space="0" w:color="auto"/>
      </w:divBdr>
    </w:div>
    <w:div w:id="1401515954">
      <w:bodyDiv w:val="1"/>
      <w:marLeft w:val="0"/>
      <w:marRight w:val="0"/>
      <w:marTop w:val="0"/>
      <w:marBottom w:val="0"/>
      <w:divBdr>
        <w:top w:val="none" w:sz="0" w:space="0" w:color="auto"/>
        <w:left w:val="none" w:sz="0" w:space="0" w:color="auto"/>
        <w:bottom w:val="none" w:sz="0" w:space="0" w:color="auto"/>
        <w:right w:val="none" w:sz="0" w:space="0" w:color="auto"/>
      </w:divBdr>
    </w:div>
    <w:div w:id="1478061690">
      <w:bodyDiv w:val="1"/>
      <w:marLeft w:val="0"/>
      <w:marRight w:val="0"/>
      <w:marTop w:val="0"/>
      <w:marBottom w:val="0"/>
      <w:divBdr>
        <w:top w:val="none" w:sz="0" w:space="0" w:color="auto"/>
        <w:left w:val="none" w:sz="0" w:space="0" w:color="auto"/>
        <w:bottom w:val="none" w:sz="0" w:space="0" w:color="auto"/>
        <w:right w:val="none" w:sz="0" w:space="0" w:color="auto"/>
      </w:divBdr>
    </w:div>
    <w:div w:id="1531143264">
      <w:bodyDiv w:val="1"/>
      <w:marLeft w:val="0"/>
      <w:marRight w:val="0"/>
      <w:marTop w:val="0"/>
      <w:marBottom w:val="0"/>
      <w:divBdr>
        <w:top w:val="none" w:sz="0" w:space="0" w:color="auto"/>
        <w:left w:val="none" w:sz="0" w:space="0" w:color="auto"/>
        <w:bottom w:val="none" w:sz="0" w:space="0" w:color="auto"/>
        <w:right w:val="none" w:sz="0" w:space="0" w:color="auto"/>
      </w:divBdr>
      <w:divsChild>
        <w:div w:id="873806587">
          <w:marLeft w:val="0"/>
          <w:marRight w:val="0"/>
          <w:marTop w:val="0"/>
          <w:marBottom w:val="225"/>
          <w:divBdr>
            <w:top w:val="none" w:sz="0" w:space="0" w:color="auto"/>
            <w:left w:val="none" w:sz="0" w:space="0" w:color="auto"/>
            <w:bottom w:val="none" w:sz="0" w:space="0" w:color="auto"/>
            <w:right w:val="none" w:sz="0" w:space="0" w:color="auto"/>
          </w:divBdr>
        </w:div>
        <w:div w:id="1792547908">
          <w:marLeft w:val="0"/>
          <w:marRight w:val="0"/>
          <w:marTop w:val="0"/>
          <w:marBottom w:val="0"/>
          <w:divBdr>
            <w:top w:val="none" w:sz="0" w:space="0" w:color="auto"/>
            <w:left w:val="none" w:sz="0" w:space="0" w:color="auto"/>
            <w:bottom w:val="none" w:sz="0" w:space="0" w:color="auto"/>
            <w:right w:val="none" w:sz="0" w:space="0" w:color="auto"/>
          </w:divBdr>
        </w:div>
      </w:divsChild>
    </w:div>
    <w:div w:id="1602837993">
      <w:bodyDiv w:val="1"/>
      <w:marLeft w:val="0"/>
      <w:marRight w:val="0"/>
      <w:marTop w:val="0"/>
      <w:marBottom w:val="0"/>
      <w:divBdr>
        <w:top w:val="none" w:sz="0" w:space="0" w:color="auto"/>
        <w:left w:val="none" w:sz="0" w:space="0" w:color="auto"/>
        <w:bottom w:val="none" w:sz="0" w:space="0" w:color="auto"/>
        <w:right w:val="none" w:sz="0" w:space="0" w:color="auto"/>
      </w:divBdr>
      <w:divsChild>
        <w:div w:id="160897735">
          <w:marLeft w:val="0"/>
          <w:marRight w:val="0"/>
          <w:marTop w:val="0"/>
          <w:marBottom w:val="0"/>
          <w:divBdr>
            <w:top w:val="none" w:sz="0" w:space="0" w:color="auto"/>
            <w:left w:val="none" w:sz="0" w:space="0" w:color="auto"/>
            <w:bottom w:val="none" w:sz="0" w:space="0" w:color="auto"/>
            <w:right w:val="none" w:sz="0" w:space="0" w:color="auto"/>
          </w:divBdr>
          <w:divsChild>
            <w:div w:id="381561379">
              <w:marLeft w:val="0"/>
              <w:marRight w:val="0"/>
              <w:marTop w:val="0"/>
              <w:marBottom w:val="0"/>
              <w:divBdr>
                <w:top w:val="none" w:sz="0" w:space="0" w:color="auto"/>
                <w:left w:val="none" w:sz="0" w:space="0" w:color="auto"/>
                <w:bottom w:val="none" w:sz="0" w:space="0" w:color="auto"/>
                <w:right w:val="none" w:sz="0" w:space="0" w:color="auto"/>
              </w:divBdr>
              <w:divsChild>
                <w:div w:id="510680301">
                  <w:marLeft w:val="0"/>
                  <w:marRight w:val="0"/>
                  <w:marTop w:val="0"/>
                  <w:marBottom w:val="300"/>
                  <w:divBdr>
                    <w:top w:val="none" w:sz="0" w:space="0" w:color="auto"/>
                    <w:left w:val="none" w:sz="0" w:space="0" w:color="auto"/>
                    <w:bottom w:val="none" w:sz="0" w:space="0" w:color="auto"/>
                    <w:right w:val="none" w:sz="0" w:space="0" w:color="auto"/>
                  </w:divBdr>
                  <w:divsChild>
                    <w:div w:id="8606696">
                      <w:marLeft w:val="0"/>
                      <w:marRight w:val="0"/>
                      <w:marTop w:val="0"/>
                      <w:marBottom w:val="0"/>
                      <w:divBdr>
                        <w:top w:val="none" w:sz="0" w:space="0" w:color="auto"/>
                        <w:left w:val="none" w:sz="0" w:space="0" w:color="auto"/>
                        <w:bottom w:val="none" w:sz="0" w:space="0" w:color="auto"/>
                        <w:right w:val="none" w:sz="0" w:space="0" w:color="auto"/>
                      </w:divBdr>
                    </w:div>
                    <w:div w:id="2115468959">
                      <w:marLeft w:val="0"/>
                      <w:marRight w:val="0"/>
                      <w:marTop w:val="0"/>
                      <w:marBottom w:val="225"/>
                      <w:divBdr>
                        <w:top w:val="none" w:sz="0" w:space="0" w:color="auto"/>
                        <w:left w:val="none" w:sz="0" w:space="0" w:color="auto"/>
                        <w:bottom w:val="none" w:sz="0" w:space="0" w:color="auto"/>
                        <w:right w:val="none" w:sz="0" w:space="0" w:color="auto"/>
                      </w:divBdr>
                      <w:divsChild>
                        <w:div w:id="3879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971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K:\271"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wto.az" TargetMode="External"/><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B71A-E41F-47BB-B534-61C2AC6E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77</Pages>
  <Words>78491</Words>
  <Characters>44740</Characters>
  <Application>Microsoft Office Word</Application>
  <DocSecurity>0</DocSecurity>
  <Lines>372</Lines>
  <Paragraphs>245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2016-12-05T03:49:00Z</cp:lastPrinted>
  <dcterms:created xsi:type="dcterms:W3CDTF">2016-12-05T03:53:00Z</dcterms:created>
  <dcterms:modified xsi:type="dcterms:W3CDTF">2016-12-05T04:04:00Z</dcterms:modified>
</cp:coreProperties>
</file>