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EE" w:rsidRPr="008E4509" w:rsidRDefault="00830EEE" w:rsidP="00830EEE">
      <w:pPr>
        <w:pStyle w:val="af0"/>
        <w:rPr>
          <w:rFonts w:ascii="Times New Roman" w:hAnsi="Times New Roman"/>
          <w:sz w:val="28"/>
          <w:szCs w:val="28"/>
          <w:lang w:val="az-Latn-AZ"/>
        </w:rPr>
      </w:pPr>
      <w:r w:rsidRPr="008E4509">
        <w:rPr>
          <w:rFonts w:ascii="Times New Roman" w:hAnsi="Times New Roman"/>
          <w:sz w:val="28"/>
          <w:szCs w:val="28"/>
          <w:lang w:val="az-Latn-AZ"/>
        </w:rPr>
        <w:t>AZƏRBAYCAN R</w:t>
      </w:r>
      <w:r w:rsidR="008D1395" w:rsidRPr="008E4509">
        <w:rPr>
          <w:rFonts w:ascii="Times New Roman" w:hAnsi="Times New Roman"/>
          <w:sz w:val="28"/>
          <w:szCs w:val="28"/>
          <w:lang w:val="az-Latn-AZ"/>
        </w:rPr>
        <w:t>E</w:t>
      </w:r>
      <w:r w:rsidRPr="008E4509">
        <w:rPr>
          <w:rFonts w:ascii="Times New Roman" w:hAnsi="Times New Roman"/>
          <w:sz w:val="28"/>
          <w:szCs w:val="28"/>
          <w:lang w:val="az-Latn-AZ"/>
        </w:rPr>
        <w:t>SPUBLİKASI TƏHSİL NAZİRLİYİ</w:t>
      </w:r>
      <w:r w:rsidRPr="008E4509">
        <w:rPr>
          <w:rFonts w:ascii="Times New Roman" w:hAnsi="Times New Roman"/>
          <w:sz w:val="28"/>
          <w:szCs w:val="28"/>
        </w:rPr>
        <w:t xml:space="preserve">        </w:t>
      </w:r>
    </w:p>
    <w:p w:rsidR="00830EEE" w:rsidRPr="008E4509" w:rsidRDefault="00830EEE" w:rsidP="00830EEE">
      <w:pPr>
        <w:pStyle w:val="af0"/>
        <w:rPr>
          <w:rFonts w:ascii="Times New Roman" w:hAnsi="Times New Roman"/>
          <w:sz w:val="28"/>
          <w:szCs w:val="28"/>
          <w:lang w:val="az-Latn-AZ"/>
        </w:rPr>
      </w:pPr>
      <w:r w:rsidRPr="008E4509">
        <w:rPr>
          <w:rFonts w:ascii="Times New Roman" w:hAnsi="Times New Roman"/>
          <w:sz w:val="28"/>
          <w:szCs w:val="28"/>
          <w:lang w:val="az-Latn-AZ"/>
        </w:rPr>
        <w:t xml:space="preserve">  </w:t>
      </w:r>
      <w:r w:rsidR="008D1395" w:rsidRPr="008E4509">
        <w:rPr>
          <w:rFonts w:ascii="Times New Roman" w:hAnsi="Times New Roman"/>
          <w:sz w:val="28"/>
          <w:szCs w:val="28"/>
          <w:lang w:val="az-Latn-AZ"/>
        </w:rPr>
        <w:t>AZƏRBAYCAN</w:t>
      </w:r>
      <w:r w:rsidRPr="008E4509">
        <w:rPr>
          <w:rFonts w:ascii="Times New Roman" w:hAnsi="Times New Roman"/>
          <w:sz w:val="28"/>
          <w:szCs w:val="28"/>
          <w:lang w:val="az-Latn-AZ"/>
        </w:rPr>
        <w:t xml:space="preserve"> </w:t>
      </w:r>
      <w:r w:rsidR="008D1395" w:rsidRPr="008E4509">
        <w:rPr>
          <w:rFonts w:ascii="Times New Roman" w:hAnsi="Times New Roman"/>
          <w:sz w:val="28"/>
          <w:szCs w:val="28"/>
          <w:lang w:val="az-Latn-AZ"/>
        </w:rPr>
        <w:t>DÖVLƏT</w:t>
      </w:r>
      <w:r w:rsidRPr="008E4509">
        <w:rPr>
          <w:rFonts w:ascii="Times New Roman" w:hAnsi="Times New Roman"/>
          <w:sz w:val="28"/>
          <w:szCs w:val="28"/>
          <w:lang w:val="az-Latn-AZ"/>
        </w:rPr>
        <w:t xml:space="preserve"> </w:t>
      </w:r>
      <w:r w:rsidR="008E4509" w:rsidRPr="008E4509">
        <w:rPr>
          <w:rFonts w:ascii="Times New Roman" w:hAnsi="Times New Roman"/>
          <w:sz w:val="28"/>
          <w:szCs w:val="28"/>
          <w:lang w:val="az-Latn-AZ"/>
        </w:rPr>
        <w:t>İ</w:t>
      </w:r>
      <w:r w:rsidR="008D1395" w:rsidRPr="008E4509">
        <w:rPr>
          <w:rFonts w:ascii="Times New Roman" w:hAnsi="Times New Roman"/>
          <w:sz w:val="28"/>
          <w:szCs w:val="28"/>
          <w:lang w:val="az-Latn-AZ"/>
        </w:rPr>
        <w:t>QT</w:t>
      </w:r>
      <w:r w:rsidR="008E4509" w:rsidRPr="008E4509">
        <w:rPr>
          <w:rFonts w:ascii="Times New Roman" w:hAnsi="Times New Roman"/>
          <w:sz w:val="28"/>
          <w:szCs w:val="28"/>
          <w:lang w:val="az-Latn-AZ"/>
        </w:rPr>
        <w:t>İ</w:t>
      </w:r>
      <w:r w:rsidR="008D1395" w:rsidRPr="008E4509">
        <w:rPr>
          <w:rFonts w:ascii="Times New Roman" w:hAnsi="Times New Roman"/>
          <w:sz w:val="28"/>
          <w:szCs w:val="28"/>
          <w:lang w:val="az-Latn-AZ"/>
        </w:rPr>
        <w:t>SAD</w:t>
      </w:r>
      <w:r w:rsidRPr="008E4509">
        <w:rPr>
          <w:rFonts w:ascii="Times New Roman" w:hAnsi="Times New Roman"/>
          <w:sz w:val="28"/>
          <w:szCs w:val="28"/>
          <w:lang w:val="az-Latn-AZ"/>
        </w:rPr>
        <w:t xml:space="preserve"> </w:t>
      </w:r>
      <w:r w:rsidR="008D1395" w:rsidRPr="008E4509">
        <w:rPr>
          <w:rFonts w:ascii="Times New Roman" w:hAnsi="Times New Roman"/>
          <w:sz w:val="28"/>
          <w:szCs w:val="28"/>
          <w:lang w:val="az-Latn-AZ"/>
        </w:rPr>
        <w:t>UN</w:t>
      </w:r>
      <w:r w:rsidR="008E4509" w:rsidRPr="008E4509">
        <w:rPr>
          <w:rFonts w:ascii="Times New Roman" w:hAnsi="Times New Roman"/>
          <w:sz w:val="28"/>
          <w:szCs w:val="28"/>
          <w:lang w:val="az-Latn-AZ"/>
        </w:rPr>
        <w:t>İ</w:t>
      </w:r>
      <w:r w:rsidR="008D1395" w:rsidRPr="008E4509">
        <w:rPr>
          <w:rFonts w:ascii="Times New Roman" w:hAnsi="Times New Roman"/>
          <w:sz w:val="28"/>
          <w:szCs w:val="28"/>
          <w:lang w:val="az-Latn-AZ"/>
        </w:rPr>
        <w:t>VERS</w:t>
      </w:r>
      <w:r w:rsidR="008E4509" w:rsidRPr="008E4509">
        <w:rPr>
          <w:rFonts w:ascii="Times New Roman" w:hAnsi="Times New Roman"/>
          <w:sz w:val="28"/>
          <w:szCs w:val="28"/>
          <w:lang w:val="az-Latn-AZ"/>
        </w:rPr>
        <w:t>İ</w:t>
      </w:r>
      <w:r w:rsidR="008D1395" w:rsidRPr="008E4509">
        <w:rPr>
          <w:rFonts w:ascii="Times New Roman" w:hAnsi="Times New Roman"/>
          <w:sz w:val="28"/>
          <w:szCs w:val="28"/>
          <w:lang w:val="az-Latn-AZ"/>
        </w:rPr>
        <w:t>TET</w:t>
      </w:r>
      <w:r w:rsidR="008E4509" w:rsidRPr="008E4509">
        <w:rPr>
          <w:rFonts w:ascii="Times New Roman" w:hAnsi="Times New Roman"/>
          <w:sz w:val="28"/>
          <w:szCs w:val="28"/>
          <w:lang w:val="az-Latn-AZ"/>
        </w:rPr>
        <w:t>İ</w:t>
      </w:r>
    </w:p>
    <w:p w:rsidR="00830EEE" w:rsidRPr="008E4509" w:rsidRDefault="00830EEE" w:rsidP="00830EEE">
      <w:pPr>
        <w:pStyle w:val="af0"/>
        <w:rPr>
          <w:rFonts w:ascii="Times New Roman" w:hAnsi="Times New Roman"/>
          <w:sz w:val="28"/>
          <w:szCs w:val="28"/>
          <w:lang w:val="az-Latn-AZ"/>
        </w:rPr>
      </w:pPr>
    </w:p>
    <w:p w:rsidR="00830EEE" w:rsidRPr="008E4509" w:rsidRDefault="00830EEE" w:rsidP="00830EEE">
      <w:pPr>
        <w:pStyle w:val="af0"/>
        <w:rPr>
          <w:rFonts w:ascii="Times New Roman" w:hAnsi="Times New Roman"/>
          <w:sz w:val="28"/>
          <w:szCs w:val="28"/>
          <w:lang w:val="az-Latn-AZ"/>
        </w:rPr>
      </w:pPr>
    </w:p>
    <w:p w:rsidR="00830EEE" w:rsidRPr="008E4509" w:rsidRDefault="00830EEE" w:rsidP="00830EEE">
      <w:pPr>
        <w:spacing w:after="0"/>
        <w:jc w:val="center"/>
        <w:rPr>
          <w:rFonts w:ascii="Times New Roman" w:hAnsi="Times New Roman" w:cs="Times New Roman"/>
          <w:b/>
          <w:sz w:val="28"/>
          <w:szCs w:val="28"/>
          <w:lang w:val="az-Latn-AZ"/>
        </w:rPr>
      </w:pPr>
    </w:p>
    <w:p w:rsidR="00830EEE" w:rsidRPr="008E4509" w:rsidRDefault="00830EEE" w:rsidP="00830EEE">
      <w:pPr>
        <w:spacing w:after="0"/>
        <w:rPr>
          <w:rFonts w:ascii="Times New Roman" w:hAnsi="Times New Roman" w:cs="Times New Roman"/>
          <w:b/>
          <w:sz w:val="28"/>
          <w:szCs w:val="28"/>
          <w:lang w:val="az-Latn-AZ"/>
        </w:rPr>
      </w:pPr>
      <w:r w:rsidRPr="008E4509">
        <w:rPr>
          <w:rFonts w:ascii="Times New Roman" w:hAnsi="Times New Roman" w:cs="Times New Roman"/>
          <w:b/>
          <w:sz w:val="28"/>
          <w:szCs w:val="28"/>
          <w:lang w:val="az-Latn-AZ"/>
        </w:rPr>
        <w:t xml:space="preserve">  </w:t>
      </w:r>
      <w:r w:rsidR="00E90146" w:rsidRPr="008E4509">
        <w:rPr>
          <w:rFonts w:ascii="Times New Roman" w:hAnsi="Times New Roman" w:cs="Times New Roman"/>
          <w:b/>
          <w:sz w:val="28"/>
          <w:szCs w:val="28"/>
          <w:lang w:val="az-Cyrl-AZ"/>
        </w:rPr>
        <w:t xml:space="preserve">                 </w:t>
      </w:r>
      <w:r w:rsidRPr="008E4509">
        <w:rPr>
          <w:rFonts w:ascii="Times New Roman" w:hAnsi="Times New Roman" w:cs="Times New Roman"/>
          <w:b/>
          <w:sz w:val="28"/>
          <w:szCs w:val="28"/>
          <w:lang w:val="az-Latn-AZ"/>
        </w:rPr>
        <w:t xml:space="preserve"> </w:t>
      </w:r>
      <w:r w:rsidR="008D1395" w:rsidRPr="008E4509">
        <w:rPr>
          <w:rFonts w:ascii="Times New Roman" w:hAnsi="Times New Roman" w:cs="Times New Roman"/>
          <w:b/>
          <w:bCs/>
          <w:sz w:val="28"/>
          <w:szCs w:val="28"/>
          <w:lang w:val="az-Latn-AZ"/>
        </w:rPr>
        <w:t>KAFEDRA</w:t>
      </w:r>
      <w:r w:rsidRPr="008E4509">
        <w:rPr>
          <w:rFonts w:ascii="Times New Roman" w:hAnsi="Times New Roman" w:cs="Times New Roman"/>
          <w:b/>
          <w:bCs/>
          <w:sz w:val="28"/>
          <w:szCs w:val="28"/>
          <w:lang w:val="az-Latn-AZ"/>
        </w:rPr>
        <w:t>:</w:t>
      </w:r>
      <w:r w:rsidRPr="008E4509">
        <w:rPr>
          <w:rFonts w:ascii="Times New Roman" w:hAnsi="Times New Roman" w:cs="Times New Roman"/>
          <w:b/>
          <w:sz w:val="28"/>
          <w:szCs w:val="28"/>
          <w:lang w:val="az-Latn-AZ"/>
        </w:rPr>
        <w:t xml:space="preserve">               </w:t>
      </w:r>
      <w:r w:rsidR="008D1395" w:rsidRPr="008E4509">
        <w:rPr>
          <w:rFonts w:ascii="Times New Roman" w:hAnsi="Times New Roman" w:cs="Times New Roman"/>
          <w:b/>
          <w:sz w:val="28"/>
          <w:szCs w:val="28"/>
          <w:lang w:val="az-Latn-AZ"/>
        </w:rPr>
        <w:t>STAT</w:t>
      </w:r>
      <w:r w:rsidR="008E4509" w:rsidRPr="008E4509">
        <w:rPr>
          <w:rFonts w:ascii="Times New Roman" w:hAnsi="Times New Roman" w:cs="Times New Roman"/>
          <w:b/>
          <w:sz w:val="28"/>
          <w:szCs w:val="28"/>
          <w:lang w:val="az-Latn-AZ"/>
        </w:rPr>
        <w:t>İ</w:t>
      </w:r>
      <w:r w:rsidR="008D1395" w:rsidRPr="008E4509">
        <w:rPr>
          <w:rFonts w:ascii="Times New Roman" w:hAnsi="Times New Roman" w:cs="Times New Roman"/>
          <w:b/>
          <w:sz w:val="28"/>
          <w:szCs w:val="28"/>
          <w:lang w:val="az-Latn-AZ"/>
        </w:rPr>
        <w:t>ST</w:t>
      </w:r>
      <w:r w:rsidR="008E4509" w:rsidRPr="008E4509">
        <w:rPr>
          <w:rFonts w:ascii="Times New Roman" w:hAnsi="Times New Roman" w:cs="Times New Roman"/>
          <w:b/>
          <w:sz w:val="28"/>
          <w:szCs w:val="28"/>
          <w:lang w:val="az-Latn-AZ"/>
        </w:rPr>
        <w:t>İ</w:t>
      </w:r>
      <w:r w:rsidR="008D1395" w:rsidRPr="008E4509">
        <w:rPr>
          <w:rFonts w:ascii="Times New Roman" w:hAnsi="Times New Roman" w:cs="Times New Roman"/>
          <w:b/>
          <w:sz w:val="28"/>
          <w:szCs w:val="28"/>
          <w:lang w:val="az-Latn-AZ"/>
        </w:rPr>
        <w:t>KA</w:t>
      </w:r>
    </w:p>
    <w:p w:rsidR="00830EEE" w:rsidRPr="008E4509" w:rsidRDefault="00830EEE" w:rsidP="00830EEE">
      <w:pPr>
        <w:spacing w:after="0"/>
        <w:rPr>
          <w:rFonts w:ascii="Times New Roman" w:hAnsi="Times New Roman" w:cs="Times New Roman"/>
          <w:b/>
          <w:sz w:val="28"/>
          <w:szCs w:val="28"/>
          <w:lang w:val="az-Latn-AZ"/>
        </w:rPr>
      </w:pPr>
    </w:p>
    <w:p w:rsidR="00830EEE" w:rsidRPr="008E4509" w:rsidRDefault="00830EEE" w:rsidP="00830EEE">
      <w:pPr>
        <w:spacing w:after="0"/>
        <w:rPr>
          <w:rFonts w:ascii="Times New Roman" w:hAnsi="Times New Roman" w:cs="Times New Roman"/>
          <w:b/>
          <w:sz w:val="28"/>
          <w:szCs w:val="28"/>
          <w:lang w:val="az-Latn-AZ"/>
        </w:rPr>
      </w:pPr>
    </w:p>
    <w:p w:rsidR="00830EEE" w:rsidRPr="00831A95" w:rsidRDefault="00830EEE" w:rsidP="00830EEE">
      <w:pPr>
        <w:spacing w:after="0"/>
        <w:rPr>
          <w:rFonts w:ascii="Times New Roman" w:hAnsi="Times New Roman" w:cs="Times New Roman"/>
          <w:b/>
          <w:sz w:val="28"/>
          <w:szCs w:val="28"/>
          <w:lang w:val="az-Latn-AZ"/>
        </w:rPr>
      </w:pPr>
      <w:r w:rsidRPr="008E4509">
        <w:rPr>
          <w:rFonts w:ascii="Times New Roman" w:hAnsi="Times New Roman" w:cs="Times New Roman"/>
          <w:b/>
          <w:sz w:val="28"/>
          <w:szCs w:val="28"/>
          <w:lang w:val="az-Latn-AZ"/>
        </w:rPr>
        <w:t xml:space="preserve">  </w:t>
      </w:r>
      <w:r w:rsidR="00E90146" w:rsidRPr="008E4509">
        <w:rPr>
          <w:rFonts w:ascii="Times New Roman" w:hAnsi="Times New Roman" w:cs="Times New Roman"/>
          <w:b/>
          <w:sz w:val="28"/>
          <w:szCs w:val="28"/>
          <w:lang w:val="az-Cyrl-AZ"/>
        </w:rPr>
        <w:t xml:space="preserve">                  </w:t>
      </w:r>
      <w:r w:rsidRPr="008E4509">
        <w:rPr>
          <w:rFonts w:ascii="Times New Roman" w:hAnsi="Times New Roman" w:cs="Times New Roman"/>
          <w:b/>
          <w:bCs/>
          <w:sz w:val="28"/>
          <w:szCs w:val="28"/>
          <w:lang w:val="az-Latn-AZ"/>
        </w:rPr>
        <w:t xml:space="preserve"> </w:t>
      </w:r>
      <w:r w:rsidR="005D4DF3">
        <w:rPr>
          <w:rFonts w:ascii="Times New Roman" w:hAnsi="Times New Roman" w:cs="Times New Roman"/>
          <w:b/>
          <w:bCs/>
          <w:sz w:val="28"/>
          <w:szCs w:val="28"/>
          <w:lang w:val="az-Latn-AZ"/>
        </w:rPr>
        <w:t>İ</w:t>
      </w:r>
      <w:r w:rsidR="008D1395" w:rsidRPr="00831A95">
        <w:rPr>
          <w:rFonts w:ascii="Times New Roman" w:hAnsi="Times New Roman" w:cs="Times New Roman"/>
          <w:b/>
          <w:bCs/>
          <w:sz w:val="28"/>
          <w:szCs w:val="28"/>
          <w:lang w:val="az-Latn-AZ"/>
        </w:rPr>
        <w:t>XT</w:t>
      </w:r>
      <w:r w:rsidR="005D4DF3">
        <w:rPr>
          <w:rFonts w:ascii="Times New Roman" w:hAnsi="Times New Roman" w:cs="Times New Roman"/>
          <w:b/>
          <w:bCs/>
          <w:sz w:val="28"/>
          <w:szCs w:val="28"/>
          <w:lang w:val="az-Latn-AZ"/>
        </w:rPr>
        <w:t>İ</w:t>
      </w:r>
      <w:r w:rsidR="008D1395" w:rsidRPr="00831A95">
        <w:rPr>
          <w:rFonts w:ascii="Times New Roman" w:hAnsi="Times New Roman" w:cs="Times New Roman"/>
          <w:b/>
          <w:bCs/>
          <w:sz w:val="28"/>
          <w:szCs w:val="28"/>
          <w:lang w:val="az-Latn-AZ"/>
        </w:rPr>
        <w:t>SAS</w:t>
      </w:r>
      <w:r w:rsidRPr="00831A95">
        <w:rPr>
          <w:rFonts w:ascii="Times New Roman" w:hAnsi="Times New Roman" w:cs="Times New Roman"/>
          <w:b/>
          <w:bCs/>
          <w:sz w:val="28"/>
          <w:szCs w:val="28"/>
          <w:lang w:val="az-Latn-AZ"/>
        </w:rPr>
        <w:t xml:space="preserve">:  </w:t>
      </w:r>
      <w:r w:rsidRPr="00831A95">
        <w:rPr>
          <w:rFonts w:ascii="Times New Roman" w:hAnsi="Times New Roman" w:cs="Times New Roman"/>
          <w:b/>
          <w:sz w:val="28"/>
          <w:szCs w:val="28"/>
          <w:lang w:val="az-Latn-AZ"/>
        </w:rPr>
        <w:t xml:space="preserve">                </w:t>
      </w:r>
      <w:r w:rsidR="00CE5388" w:rsidRPr="008E4509">
        <w:rPr>
          <w:rFonts w:ascii="Times New Roman" w:hAnsi="Times New Roman" w:cs="Times New Roman"/>
          <w:b/>
          <w:sz w:val="28"/>
          <w:szCs w:val="28"/>
          <w:lang w:val="az-Cyrl-AZ"/>
        </w:rPr>
        <w:t>STAT</w:t>
      </w:r>
      <w:r w:rsidR="008E4509" w:rsidRPr="008E4509">
        <w:rPr>
          <w:rFonts w:ascii="Times New Roman" w:hAnsi="Times New Roman" w:cs="Times New Roman"/>
          <w:b/>
          <w:sz w:val="28"/>
          <w:szCs w:val="28"/>
          <w:lang w:val="az-Latn-AZ"/>
        </w:rPr>
        <w:t>İ</w:t>
      </w:r>
      <w:r w:rsidR="00CE5388" w:rsidRPr="008E4509">
        <w:rPr>
          <w:rFonts w:ascii="Times New Roman" w:hAnsi="Times New Roman" w:cs="Times New Roman"/>
          <w:b/>
          <w:sz w:val="28"/>
          <w:szCs w:val="28"/>
          <w:lang w:val="az-Cyrl-AZ"/>
        </w:rPr>
        <w:t>STİKA</w:t>
      </w:r>
      <w:r w:rsidRPr="00831A95">
        <w:rPr>
          <w:rFonts w:ascii="Times New Roman" w:hAnsi="Times New Roman" w:cs="Times New Roman"/>
          <w:b/>
          <w:sz w:val="28"/>
          <w:szCs w:val="28"/>
          <w:lang w:val="az-Latn-AZ"/>
        </w:rPr>
        <w:t xml:space="preserve">            </w:t>
      </w:r>
    </w:p>
    <w:p w:rsidR="00830EEE" w:rsidRPr="008E4509" w:rsidRDefault="00830EEE" w:rsidP="00830EEE">
      <w:pPr>
        <w:spacing w:after="0"/>
        <w:rPr>
          <w:rFonts w:ascii="Times New Roman" w:hAnsi="Times New Roman" w:cs="Times New Roman"/>
          <w:b/>
          <w:sz w:val="28"/>
          <w:szCs w:val="28"/>
          <w:lang w:val="az-Cyrl-AZ"/>
        </w:rPr>
      </w:pPr>
    </w:p>
    <w:p w:rsidR="00E90146" w:rsidRPr="008E4509" w:rsidRDefault="00E90146" w:rsidP="00830EEE">
      <w:pPr>
        <w:spacing w:after="0"/>
        <w:rPr>
          <w:rFonts w:ascii="Times New Roman" w:hAnsi="Times New Roman" w:cs="Times New Roman"/>
          <w:b/>
          <w:sz w:val="28"/>
          <w:szCs w:val="28"/>
          <w:lang w:val="az-Cyrl-AZ"/>
        </w:rPr>
      </w:pPr>
    </w:p>
    <w:p w:rsidR="00E90146" w:rsidRPr="008E4509" w:rsidRDefault="00E90146" w:rsidP="00830EEE">
      <w:pPr>
        <w:spacing w:after="0"/>
        <w:rPr>
          <w:rFonts w:ascii="Times New Roman" w:hAnsi="Times New Roman" w:cs="Times New Roman"/>
          <w:b/>
          <w:sz w:val="36"/>
          <w:szCs w:val="36"/>
          <w:lang w:val="az-Cyrl-AZ"/>
        </w:rPr>
      </w:pPr>
      <w:r w:rsidRPr="008E4509">
        <w:rPr>
          <w:rFonts w:ascii="Times New Roman" w:hAnsi="Times New Roman" w:cs="Times New Roman"/>
          <w:sz w:val="36"/>
          <w:szCs w:val="36"/>
          <w:lang w:val="az-Cyrl-AZ"/>
        </w:rPr>
        <w:t xml:space="preserve">                                Qaçaylı Rüstəm </w:t>
      </w:r>
      <w:r w:rsidR="008D1395" w:rsidRPr="008E4509">
        <w:rPr>
          <w:rFonts w:ascii="Times New Roman" w:hAnsi="Times New Roman" w:cs="Times New Roman"/>
          <w:sz w:val="36"/>
          <w:szCs w:val="36"/>
          <w:lang w:val="az-Cyrl-AZ"/>
        </w:rPr>
        <w:t>E</w:t>
      </w:r>
      <w:r w:rsidRPr="008E4509">
        <w:rPr>
          <w:rFonts w:ascii="Times New Roman" w:hAnsi="Times New Roman" w:cs="Times New Roman"/>
          <w:sz w:val="36"/>
          <w:szCs w:val="36"/>
          <w:lang w:val="az-Cyrl-AZ"/>
        </w:rPr>
        <w:t>lçin</w:t>
      </w:r>
    </w:p>
    <w:p w:rsidR="00E90146" w:rsidRPr="008E4509" w:rsidRDefault="00E90146" w:rsidP="00830EEE">
      <w:pPr>
        <w:pStyle w:val="7"/>
        <w:jc w:val="center"/>
        <w:rPr>
          <w:b/>
          <w:i/>
          <w:sz w:val="32"/>
          <w:szCs w:val="32"/>
          <w:lang w:val="az-Cyrl-AZ"/>
        </w:rPr>
      </w:pPr>
    </w:p>
    <w:p w:rsidR="00830EEE" w:rsidRPr="008E4509" w:rsidRDefault="00830EEE" w:rsidP="00830EEE">
      <w:pPr>
        <w:pStyle w:val="7"/>
        <w:jc w:val="center"/>
        <w:rPr>
          <w:b/>
          <w:bCs/>
          <w:i/>
          <w:sz w:val="32"/>
          <w:szCs w:val="32"/>
          <w:lang w:val="az-Cyrl-AZ"/>
        </w:rPr>
      </w:pPr>
      <w:r w:rsidRPr="008E4509">
        <w:rPr>
          <w:b/>
          <w:i/>
          <w:sz w:val="32"/>
          <w:szCs w:val="32"/>
          <w:lang w:val="az-Cyrl-AZ"/>
        </w:rPr>
        <w:t>MAGİSTR      DİSS</w:t>
      </w:r>
      <w:r w:rsidR="008D1395" w:rsidRPr="008E4509">
        <w:rPr>
          <w:b/>
          <w:i/>
          <w:sz w:val="32"/>
          <w:szCs w:val="32"/>
          <w:lang w:val="az-Cyrl-AZ"/>
        </w:rPr>
        <w:t>E</w:t>
      </w:r>
      <w:r w:rsidRPr="008E4509">
        <w:rPr>
          <w:b/>
          <w:i/>
          <w:sz w:val="32"/>
          <w:szCs w:val="32"/>
          <w:lang w:val="az-Cyrl-AZ"/>
        </w:rPr>
        <w:t>RTASİYASI</w:t>
      </w:r>
    </w:p>
    <w:p w:rsidR="00830EEE" w:rsidRPr="008E4509" w:rsidRDefault="00830EEE" w:rsidP="00830EEE">
      <w:pPr>
        <w:spacing w:after="0"/>
        <w:rPr>
          <w:rFonts w:ascii="Times New Roman" w:hAnsi="Times New Roman" w:cs="Times New Roman"/>
          <w:b/>
          <w:sz w:val="28"/>
          <w:szCs w:val="28"/>
          <w:lang w:val="az-Cyrl-AZ"/>
        </w:rPr>
      </w:pPr>
    </w:p>
    <w:p w:rsidR="00830EEE" w:rsidRPr="008E4509" w:rsidRDefault="00830EEE" w:rsidP="00830EEE">
      <w:pPr>
        <w:spacing w:after="0"/>
        <w:jc w:val="center"/>
        <w:rPr>
          <w:rFonts w:ascii="Times New Roman" w:hAnsi="Times New Roman" w:cs="Times New Roman"/>
          <w:b/>
          <w:sz w:val="28"/>
          <w:szCs w:val="28"/>
          <w:lang w:val="az-Cyrl-AZ"/>
        </w:rPr>
      </w:pPr>
    </w:p>
    <w:p w:rsidR="00830EEE" w:rsidRPr="008E4509" w:rsidRDefault="00830EEE" w:rsidP="00830EEE">
      <w:pPr>
        <w:spacing w:line="240" w:lineRule="auto"/>
        <w:jc w:val="both"/>
        <w:rPr>
          <w:rFonts w:ascii="Times New Roman" w:hAnsi="Times New Roman" w:cs="Times New Roman"/>
          <w:b/>
          <w:sz w:val="32"/>
          <w:szCs w:val="32"/>
          <w:lang w:val="az-Latn-AZ"/>
        </w:rPr>
      </w:pPr>
      <w:r w:rsidRPr="008E4509">
        <w:rPr>
          <w:rFonts w:ascii="Times New Roman" w:hAnsi="Times New Roman" w:cs="Times New Roman"/>
          <w:b/>
          <w:sz w:val="32"/>
          <w:szCs w:val="32"/>
          <w:lang w:val="az-Cyrl-AZ"/>
        </w:rPr>
        <w:t xml:space="preserve">  </w:t>
      </w:r>
      <w:r w:rsidR="008D1395" w:rsidRPr="008E4509">
        <w:rPr>
          <w:rFonts w:ascii="Times New Roman" w:hAnsi="Times New Roman" w:cs="Times New Roman"/>
          <w:b/>
          <w:sz w:val="32"/>
          <w:szCs w:val="32"/>
          <w:lang w:val="az-Cyrl-AZ"/>
        </w:rPr>
        <w:t>MÖVZU</w:t>
      </w:r>
      <w:r w:rsidRPr="008E4509">
        <w:rPr>
          <w:rFonts w:ascii="Times New Roman" w:hAnsi="Times New Roman" w:cs="Times New Roman"/>
          <w:b/>
          <w:i/>
          <w:sz w:val="32"/>
          <w:szCs w:val="32"/>
          <w:lang w:val="az-Cyrl-AZ"/>
        </w:rPr>
        <w:t>:</w:t>
      </w:r>
      <w:r w:rsidRPr="008E4509">
        <w:rPr>
          <w:rFonts w:ascii="Times New Roman" w:hAnsi="Times New Roman" w:cs="Times New Roman"/>
          <w:b/>
          <w:i/>
          <w:sz w:val="32"/>
          <w:szCs w:val="32"/>
          <w:lang w:val="az-Latn-AZ"/>
        </w:rPr>
        <w:t xml:space="preserve"> </w:t>
      </w:r>
      <w:bookmarkStart w:id="0" w:name="_GoBack"/>
      <w:r w:rsidR="0024524F" w:rsidRPr="0024524F">
        <w:rPr>
          <w:rFonts w:ascii="Times New Roman" w:hAnsi="Times New Roman" w:cs="Times New Roman"/>
          <w:b/>
          <w:i/>
          <w:sz w:val="28"/>
          <w:szCs w:val="28"/>
          <w:lang w:val="az-Cyrl-AZ"/>
        </w:rPr>
        <w:t>А</w:t>
      </w:r>
      <w:r w:rsidR="0024524F" w:rsidRPr="008E4509">
        <w:rPr>
          <w:rFonts w:ascii="Times New Roman" w:hAnsi="Times New Roman" w:cs="Times New Roman"/>
          <w:b/>
          <w:i/>
          <w:sz w:val="28"/>
          <w:szCs w:val="28"/>
          <w:lang w:val="az-Latn-AZ"/>
        </w:rPr>
        <w:t>zərbaycanin sənaye sektorunda istehsalçi qiymət indekslərinin hesablanmasinin nəzəri-metodoloji və praktiki məsələləri</w:t>
      </w:r>
      <w:r w:rsidR="0024524F" w:rsidRPr="008E4509">
        <w:rPr>
          <w:rFonts w:ascii="Times New Roman" w:hAnsi="Times New Roman" w:cs="Times New Roman"/>
          <w:b/>
          <w:i/>
          <w:sz w:val="32"/>
          <w:szCs w:val="32"/>
          <w:lang w:val="az-Latn-AZ"/>
        </w:rPr>
        <w:t xml:space="preserve">         </w:t>
      </w:r>
      <w:bookmarkEnd w:id="0"/>
    </w:p>
    <w:p w:rsidR="00830EEE" w:rsidRPr="008E4509" w:rsidRDefault="00830EEE" w:rsidP="00830EEE">
      <w:pPr>
        <w:spacing w:after="0"/>
        <w:rPr>
          <w:rFonts w:ascii="Times New Roman" w:hAnsi="Times New Roman" w:cs="Times New Roman"/>
          <w:b/>
          <w:sz w:val="28"/>
          <w:szCs w:val="28"/>
          <w:lang w:val="az-Latn-AZ"/>
        </w:rPr>
      </w:pPr>
    </w:p>
    <w:p w:rsidR="00830EEE" w:rsidRPr="008E4509" w:rsidRDefault="00830EEE" w:rsidP="00830EEE">
      <w:pPr>
        <w:spacing w:after="0"/>
        <w:rPr>
          <w:rFonts w:ascii="Times New Roman" w:hAnsi="Times New Roman" w:cs="Times New Roman"/>
          <w:b/>
          <w:sz w:val="28"/>
          <w:szCs w:val="28"/>
          <w:lang w:val="az-Latn-AZ"/>
        </w:rPr>
      </w:pPr>
      <w:r w:rsidRPr="008E4509">
        <w:rPr>
          <w:rFonts w:ascii="Times New Roman" w:hAnsi="Times New Roman" w:cs="Times New Roman"/>
          <w:b/>
          <w:bCs/>
          <w:sz w:val="28"/>
          <w:szCs w:val="28"/>
          <w:lang w:val="az-Latn-AZ"/>
        </w:rPr>
        <w:t xml:space="preserve">         </w:t>
      </w:r>
      <w:r w:rsidRPr="008E4509">
        <w:rPr>
          <w:rFonts w:ascii="Times New Roman" w:hAnsi="Times New Roman" w:cs="Times New Roman"/>
          <w:b/>
          <w:sz w:val="28"/>
          <w:szCs w:val="28"/>
          <w:lang w:val="az-Latn-AZ"/>
        </w:rPr>
        <w:t xml:space="preserve">                                                       </w:t>
      </w:r>
    </w:p>
    <w:p w:rsidR="00830EEE" w:rsidRPr="008E4509" w:rsidRDefault="00830EEE" w:rsidP="009F4AD3">
      <w:pPr>
        <w:pStyle w:val="2"/>
        <w:rPr>
          <w:b w:val="0"/>
          <w:lang w:val="az-Cyrl-AZ"/>
        </w:rPr>
      </w:pPr>
      <w:r w:rsidRPr="008E4509">
        <w:rPr>
          <w:lang w:val="az-Latn-AZ"/>
        </w:rPr>
        <w:t xml:space="preserve">        </w:t>
      </w:r>
      <w:r w:rsidR="009F4AD3" w:rsidRPr="008E4509">
        <w:rPr>
          <w:lang w:val="az-Latn-AZ"/>
        </w:rPr>
        <w:t xml:space="preserve">                      </w:t>
      </w:r>
      <w:r w:rsidR="009F4AD3" w:rsidRPr="008E4509">
        <w:rPr>
          <w:lang w:val="az-Cyrl-AZ"/>
        </w:rPr>
        <w:t xml:space="preserve">         </w:t>
      </w:r>
      <w:r w:rsidR="009F4AD3" w:rsidRPr="008E4509">
        <w:rPr>
          <w:lang w:val="az-Latn-AZ"/>
        </w:rPr>
        <w:t xml:space="preserve">   </w:t>
      </w:r>
    </w:p>
    <w:p w:rsidR="00830EEE" w:rsidRPr="008E4509" w:rsidRDefault="00830EEE" w:rsidP="00830EEE">
      <w:pPr>
        <w:pStyle w:val="2"/>
        <w:rPr>
          <w:b w:val="0"/>
          <w:sz w:val="28"/>
          <w:szCs w:val="28"/>
          <w:lang w:val="az-Latn-AZ"/>
        </w:rPr>
      </w:pPr>
      <w:r w:rsidRPr="008E4509">
        <w:rPr>
          <w:lang w:val="az-Latn-AZ"/>
        </w:rPr>
        <w:t xml:space="preserve"> </w:t>
      </w:r>
      <w:r w:rsidR="008D1395" w:rsidRPr="008E4509">
        <w:rPr>
          <w:sz w:val="28"/>
          <w:szCs w:val="28"/>
          <w:lang w:val="az-Latn-AZ"/>
        </w:rPr>
        <w:t>E</w:t>
      </w:r>
      <w:r w:rsidRPr="008E4509">
        <w:rPr>
          <w:sz w:val="28"/>
          <w:szCs w:val="28"/>
          <w:lang w:val="az-Latn-AZ"/>
        </w:rPr>
        <w:t xml:space="preserve">LMI  </w:t>
      </w:r>
      <w:r w:rsidR="008D1395" w:rsidRPr="008E4509">
        <w:rPr>
          <w:sz w:val="28"/>
          <w:szCs w:val="28"/>
          <w:lang w:val="az-Latn-AZ"/>
        </w:rPr>
        <w:t>RƏHBƏR</w:t>
      </w:r>
      <w:r w:rsidRPr="008E4509">
        <w:rPr>
          <w:sz w:val="28"/>
          <w:szCs w:val="28"/>
          <w:lang w:val="az-Latn-AZ"/>
        </w:rPr>
        <w:t xml:space="preserve">:                                                 </w:t>
      </w:r>
      <w:r w:rsidR="008D1395" w:rsidRPr="008E4509">
        <w:rPr>
          <w:sz w:val="28"/>
          <w:szCs w:val="28"/>
          <w:lang w:val="az-Latn-AZ"/>
        </w:rPr>
        <w:t>Prof</w:t>
      </w:r>
      <w:r w:rsidRPr="008E4509">
        <w:rPr>
          <w:sz w:val="28"/>
          <w:szCs w:val="28"/>
          <w:lang w:val="az-Latn-AZ"/>
        </w:rPr>
        <w:t xml:space="preserve">. </w:t>
      </w:r>
      <w:r w:rsidR="008D1395" w:rsidRPr="008E4509">
        <w:rPr>
          <w:sz w:val="28"/>
          <w:szCs w:val="28"/>
          <w:lang w:val="az-Latn-AZ"/>
        </w:rPr>
        <w:t>S</w:t>
      </w:r>
      <w:r w:rsidRPr="008E4509">
        <w:rPr>
          <w:sz w:val="28"/>
          <w:szCs w:val="28"/>
          <w:lang w:val="az-Latn-AZ"/>
        </w:rPr>
        <w:t>.</w:t>
      </w:r>
      <w:r w:rsidR="008D1395" w:rsidRPr="008E4509">
        <w:rPr>
          <w:sz w:val="28"/>
          <w:szCs w:val="28"/>
          <w:lang w:val="az-Latn-AZ"/>
        </w:rPr>
        <w:t>M</w:t>
      </w:r>
      <w:r w:rsidRPr="008E4509">
        <w:rPr>
          <w:sz w:val="28"/>
          <w:szCs w:val="28"/>
          <w:lang w:val="az-Latn-AZ"/>
        </w:rPr>
        <w:t xml:space="preserve">. </w:t>
      </w:r>
      <w:r w:rsidR="008D1395" w:rsidRPr="008E4509">
        <w:rPr>
          <w:sz w:val="28"/>
          <w:szCs w:val="28"/>
          <w:lang w:val="az-Latn-AZ"/>
        </w:rPr>
        <w:t>YAQUBOV</w:t>
      </w:r>
    </w:p>
    <w:p w:rsidR="00830EEE" w:rsidRPr="008E4509" w:rsidRDefault="00830EEE" w:rsidP="00830EEE">
      <w:pPr>
        <w:spacing w:after="0" w:line="360" w:lineRule="auto"/>
        <w:rPr>
          <w:rFonts w:ascii="Times New Roman" w:hAnsi="Times New Roman" w:cs="Times New Roman"/>
          <w:b/>
          <w:sz w:val="28"/>
          <w:szCs w:val="28"/>
          <w:lang w:val="az-Latn-AZ"/>
        </w:rPr>
      </w:pPr>
      <w:r w:rsidRPr="008E4509">
        <w:rPr>
          <w:rFonts w:ascii="Times New Roman" w:hAnsi="Times New Roman" w:cs="Times New Roman"/>
          <w:b/>
          <w:sz w:val="28"/>
          <w:szCs w:val="28"/>
          <w:lang w:val="az-Latn-AZ"/>
        </w:rPr>
        <w:t xml:space="preserve">                                        </w:t>
      </w:r>
    </w:p>
    <w:p w:rsidR="00830EEE" w:rsidRPr="008E4509" w:rsidRDefault="008D1395" w:rsidP="00830EEE">
      <w:pPr>
        <w:spacing w:after="0" w:line="360" w:lineRule="auto"/>
        <w:rPr>
          <w:rFonts w:ascii="Times New Roman" w:hAnsi="Times New Roman" w:cs="Times New Roman"/>
          <w:b/>
          <w:sz w:val="28"/>
          <w:szCs w:val="28"/>
          <w:lang w:val="az-Latn-AZ"/>
        </w:rPr>
      </w:pPr>
      <w:r w:rsidRPr="008E4509">
        <w:rPr>
          <w:rFonts w:ascii="Times New Roman" w:hAnsi="Times New Roman" w:cs="Times New Roman"/>
          <w:b/>
          <w:bCs/>
          <w:sz w:val="28"/>
          <w:szCs w:val="28"/>
          <w:lang w:val="az-Latn-AZ"/>
        </w:rPr>
        <w:t>KAFEDRA</w:t>
      </w:r>
      <w:r w:rsidR="00830EEE" w:rsidRPr="008E4509">
        <w:rPr>
          <w:rFonts w:ascii="Times New Roman" w:hAnsi="Times New Roman" w:cs="Times New Roman"/>
          <w:b/>
          <w:bCs/>
          <w:sz w:val="28"/>
          <w:szCs w:val="28"/>
          <w:lang w:val="az-Latn-AZ"/>
        </w:rPr>
        <w:t xml:space="preserve"> </w:t>
      </w:r>
      <w:r w:rsidRPr="008E4509">
        <w:rPr>
          <w:rFonts w:ascii="Times New Roman" w:hAnsi="Times New Roman" w:cs="Times New Roman"/>
          <w:b/>
          <w:bCs/>
          <w:sz w:val="28"/>
          <w:szCs w:val="28"/>
          <w:lang w:val="az-Latn-AZ"/>
        </w:rPr>
        <w:t>MÜDIRI</w:t>
      </w:r>
      <w:r w:rsidR="00830EEE" w:rsidRPr="008E4509">
        <w:rPr>
          <w:rFonts w:ascii="Times New Roman" w:hAnsi="Times New Roman" w:cs="Times New Roman"/>
          <w:b/>
          <w:bCs/>
          <w:sz w:val="28"/>
          <w:szCs w:val="28"/>
          <w:lang w:val="az-Latn-AZ"/>
        </w:rPr>
        <w:t>:</w:t>
      </w:r>
      <w:r w:rsidR="00830EEE" w:rsidRPr="008E4509">
        <w:rPr>
          <w:rFonts w:ascii="Times New Roman" w:hAnsi="Times New Roman" w:cs="Times New Roman"/>
          <w:b/>
          <w:sz w:val="28"/>
          <w:szCs w:val="28"/>
          <w:lang w:val="az-Latn-AZ"/>
        </w:rPr>
        <w:t xml:space="preserve">                                           </w:t>
      </w:r>
      <w:r w:rsidRPr="008E4509">
        <w:rPr>
          <w:rFonts w:ascii="Times New Roman" w:hAnsi="Times New Roman" w:cs="Times New Roman"/>
          <w:b/>
          <w:sz w:val="28"/>
          <w:szCs w:val="28"/>
          <w:lang w:val="az-Latn-AZ"/>
        </w:rPr>
        <w:t>Prof</w:t>
      </w:r>
      <w:r w:rsidR="00830EEE" w:rsidRPr="008E4509">
        <w:rPr>
          <w:rFonts w:ascii="Times New Roman" w:hAnsi="Times New Roman" w:cs="Times New Roman"/>
          <w:b/>
          <w:sz w:val="28"/>
          <w:szCs w:val="28"/>
          <w:lang w:val="az-Latn-AZ"/>
        </w:rPr>
        <w:t xml:space="preserve">. </w:t>
      </w:r>
      <w:r w:rsidRPr="008E4509">
        <w:rPr>
          <w:rFonts w:ascii="Times New Roman" w:hAnsi="Times New Roman" w:cs="Times New Roman"/>
          <w:b/>
          <w:sz w:val="28"/>
          <w:szCs w:val="28"/>
          <w:lang w:val="az-Latn-AZ"/>
        </w:rPr>
        <w:t>S</w:t>
      </w:r>
      <w:r w:rsidR="00830EEE" w:rsidRPr="008E4509">
        <w:rPr>
          <w:rFonts w:ascii="Times New Roman" w:hAnsi="Times New Roman" w:cs="Times New Roman"/>
          <w:b/>
          <w:sz w:val="28"/>
          <w:szCs w:val="28"/>
          <w:lang w:val="az-Latn-AZ"/>
        </w:rPr>
        <w:t>.</w:t>
      </w:r>
      <w:r w:rsidRPr="008E4509">
        <w:rPr>
          <w:rFonts w:ascii="Times New Roman" w:hAnsi="Times New Roman" w:cs="Times New Roman"/>
          <w:b/>
          <w:sz w:val="28"/>
          <w:szCs w:val="28"/>
          <w:lang w:val="az-Latn-AZ"/>
        </w:rPr>
        <w:t>M</w:t>
      </w:r>
      <w:r w:rsidR="00830EEE" w:rsidRPr="008E4509">
        <w:rPr>
          <w:rFonts w:ascii="Times New Roman" w:hAnsi="Times New Roman" w:cs="Times New Roman"/>
          <w:b/>
          <w:sz w:val="28"/>
          <w:szCs w:val="28"/>
          <w:lang w:val="az-Latn-AZ"/>
        </w:rPr>
        <w:t xml:space="preserve">. </w:t>
      </w:r>
      <w:r w:rsidRPr="008E4509">
        <w:rPr>
          <w:rFonts w:ascii="Times New Roman" w:hAnsi="Times New Roman" w:cs="Times New Roman"/>
          <w:b/>
          <w:sz w:val="28"/>
          <w:szCs w:val="28"/>
          <w:lang w:val="az-Latn-AZ"/>
        </w:rPr>
        <w:t>YAQUBOV</w:t>
      </w:r>
      <w:r w:rsidR="00830EEE" w:rsidRPr="008E4509">
        <w:rPr>
          <w:rFonts w:ascii="Times New Roman" w:hAnsi="Times New Roman" w:cs="Times New Roman"/>
          <w:b/>
          <w:sz w:val="28"/>
          <w:szCs w:val="28"/>
          <w:lang w:val="az-Latn-AZ"/>
        </w:rPr>
        <w:t xml:space="preserve"> </w:t>
      </w:r>
    </w:p>
    <w:p w:rsidR="00830EEE" w:rsidRPr="008E4509" w:rsidRDefault="00830EEE" w:rsidP="00830EEE">
      <w:pPr>
        <w:spacing w:after="0" w:line="360" w:lineRule="auto"/>
        <w:rPr>
          <w:rFonts w:ascii="Times New Roman" w:hAnsi="Times New Roman" w:cs="Times New Roman"/>
          <w:b/>
          <w:sz w:val="28"/>
          <w:szCs w:val="28"/>
          <w:lang w:val="az-Latn-AZ"/>
        </w:rPr>
      </w:pPr>
    </w:p>
    <w:p w:rsidR="00830EEE" w:rsidRPr="008E4509" w:rsidRDefault="00830EEE" w:rsidP="00830EEE">
      <w:pPr>
        <w:spacing w:after="0" w:line="360" w:lineRule="auto"/>
        <w:rPr>
          <w:rFonts w:ascii="Times New Roman" w:hAnsi="Times New Roman" w:cs="Times New Roman"/>
          <w:b/>
          <w:sz w:val="28"/>
          <w:szCs w:val="28"/>
          <w:lang w:val="az-Latn-AZ"/>
        </w:rPr>
      </w:pPr>
    </w:p>
    <w:p w:rsidR="00830EEE" w:rsidRPr="008E4509" w:rsidRDefault="00830EEE" w:rsidP="00830EEE">
      <w:pPr>
        <w:spacing w:after="0" w:line="360" w:lineRule="auto"/>
        <w:rPr>
          <w:rFonts w:ascii="Times New Roman" w:hAnsi="Times New Roman" w:cs="Times New Roman"/>
          <w:b/>
          <w:sz w:val="28"/>
          <w:szCs w:val="28"/>
          <w:lang w:val="az-Latn-AZ"/>
        </w:rPr>
      </w:pPr>
    </w:p>
    <w:p w:rsidR="00830EEE" w:rsidRPr="008E4509" w:rsidRDefault="00830EEE" w:rsidP="00830EEE">
      <w:pPr>
        <w:spacing w:after="0" w:line="360" w:lineRule="auto"/>
        <w:rPr>
          <w:rFonts w:ascii="Times New Roman" w:hAnsi="Times New Roman" w:cs="Times New Roman"/>
          <w:b/>
          <w:sz w:val="28"/>
          <w:szCs w:val="28"/>
          <w:lang w:val="az-Latn-AZ"/>
        </w:rPr>
      </w:pPr>
    </w:p>
    <w:p w:rsidR="00830EEE" w:rsidRPr="008E4509" w:rsidRDefault="00830EEE" w:rsidP="00830EEE">
      <w:pPr>
        <w:spacing w:after="0" w:line="360" w:lineRule="auto"/>
        <w:rPr>
          <w:rFonts w:ascii="Times New Roman" w:hAnsi="Times New Roman" w:cs="Times New Roman"/>
          <w:b/>
          <w:sz w:val="28"/>
          <w:szCs w:val="28"/>
          <w:lang w:val="az-Cyrl-AZ"/>
        </w:rPr>
      </w:pPr>
    </w:p>
    <w:p w:rsidR="00830EEE" w:rsidRPr="008E4509" w:rsidRDefault="00830EEE" w:rsidP="00830EEE">
      <w:pPr>
        <w:spacing w:after="0" w:line="360" w:lineRule="auto"/>
        <w:jc w:val="center"/>
        <w:rPr>
          <w:rFonts w:ascii="Times New Roman" w:hAnsi="Times New Roman" w:cs="Times New Roman"/>
          <w:b/>
          <w:sz w:val="32"/>
          <w:szCs w:val="32"/>
          <w:lang w:val="en-US"/>
        </w:rPr>
      </w:pPr>
      <w:r w:rsidRPr="008E4509">
        <w:rPr>
          <w:rFonts w:ascii="Times New Roman" w:hAnsi="Times New Roman" w:cs="Times New Roman"/>
          <w:b/>
          <w:sz w:val="32"/>
          <w:szCs w:val="32"/>
          <w:lang w:val="en-US"/>
        </w:rPr>
        <w:t>BAKI-2016</w:t>
      </w:r>
    </w:p>
    <w:p w:rsidR="00830EEE" w:rsidRPr="008E4509" w:rsidRDefault="00830EEE" w:rsidP="00830EEE">
      <w:pPr>
        <w:spacing w:after="0"/>
        <w:rPr>
          <w:rFonts w:ascii="Times New Roman" w:hAnsi="Times New Roman" w:cs="Times New Roman"/>
          <w:b/>
          <w:sz w:val="28"/>
          <w:szCs w:val="28"/>
          <w:lang w:val="en-US"/>
        </w:rPr>
      </w:pPr>
    </w:p>
    <w:p w:rsidR="000945C7" w:rsidRPr="008E4509" w:rsidRDefault="000945C7" w:rsidP="000945C7">
      <w:pPr>
        <w:jc w:val="center"/>
        <w:rPr>
          <w:rFonts w:ascii="Times New Roman" w:hAnsi="Times New Roman" w:cs="Times New Roman"/>
          <w:b/>
          <w:sz w:val="32"/>
          <w:szCs w:val="32"/>
          <w:lang w:val="az-Latn-AZ"/>
        </w:rPr>
      </w:pPr>
      <w:r w:rsidRPr="008E4509">
        <w:rPr>
          <w:rFonts w:ascii="Times New Roman" w:hAnsi="Times New Roman" w:cs="Times New Roman"/>
          <w:b/>
          <w:sz w:val="32"/>
          <w:szCs w:val="32"/>
          <w:lang w:val="az-Latn-AZ"/>
        </w:rPr>
        <w:t>M</w:t>
      </w:r>
      <w:r w:rsidR="008E4509" w:rsidRPr="008E4509">
        <w:rPr>
          <w:rFonts w:ascii="Times New Roman" w:hAnsi="Times New Roman" w:cs="Times New Roman"/>
          <w:b/>
          <w:sz w:val="32"/>
          <w:szCs w:val="32"/>
          <w:lang w:val="az-Latn-AZ"/>
        </w:rPr>
        <w:t>Ü</w:t>
      </w:r>
      <w:r w:rsidRPr="008E4509">
        <w:rPr>
          <w:rFonts w:ascii="Times New Roman" w:hAnsi="Times New Roman" w:cs="Times New Roman"/>
          <w:b/>
          <w:sz w:val="32"/>
          <w:szCs w:val="32"/>
          <w:lang w:val="az-Latn-AZ"/>
        </w:rPr>
        <w:t>NDƏRİCAT</w:t>
      </w:r>
    </w:p>
    <w:tbl>
      <w:tblPr>
        <w:tblStyle w:val="a3"/>
        <w:tblW w:w="9418" w:type="dxa"/>
        <w:tblLayout w:type="fixed"/>
        <w:tblLook w:val="04A0" w:firstRow="1" w:lastRow="0" w:firstColumn="1" w:lastColumn="0" w:noHBand="0" w:noVBand="1"/>
      </w:tblPr>
      <w:tblGrid>
        <w:gridCol w:w="1668"/>
        <w:gridCol w:w="7087"/>
        <w:gridCol w:w="663"/>
      </w:tblGrid>
      <w:tr w:rsidR="000945C7" w:rsidRPr="008E4509" w:rsidTr="000945C7">
        <w:tc>
          <w:tcPr>
            <w:tcW w:w="1668" w:type="dxa"/>
          </w:tcPr>
          <w:p w:rsidR="000945C7" w:rsidRPr="008E4509" w:rsidRDefault="000945C7" w:rsidP="009F7A3C">
            <w:pPr>
              <w:jc w:val="center"/>
              <w:rPr>
                <w:rFonts w:ascii="Times New Roman" w:hAnsi="Times New Roman" w:cs="Times New Roman"/>
                <w:b/>
                <w:sz w:val="32"/>
                <w:szCs w:val="32"/>
                <w:lang w:val="az-Latn-AZ"/>
              </w:rPr>
            </w:pPr>
          </w:p>
        </w:tc>
        <w:tc>
          <w:tcPr>
            <w:tcW w:w="7087" w:type="dxa"/>
          </w:tcPr>
          <w:p w:rsidR="000945C7" w:rsidRPr="008E4509" w:rsidRDefault="00BC571C" w:rsidP="008E4509">
            <w:pPr>
              <w:jc w:val="both"/>
              <w:rPr>
                <w:rFonts w:ascii="Times New Roman" w:hAnsi="Times New Roman" w:cs="Times New Roman"/>
                <w:b/>
                <w:sz w:val="32"/>
                <w:szCs w:val="32"/>
                <w:lang w:val="az-Cyrl-AZ"/>
              </w:rPr>
            </w:pPr>
            <w:r w:rsidRPr="008E4509">
              <w:rPr>
                <w:rFonts w:ascii="Times New Roman" w:hAnsi="Times New Roman" w:cs="Times New Roman"/>
                <w:b/>
                <w:sz w:val="32"/>
                <w:szCs w:val="32"/>
                <w:lang w:val="az-Cyrl-AZ"/>
              </w:rPr>
              <w:t xml:space="preserve">                                   </w:t>
            </w:r>
            <w:r w:rsidRPr="008E4509">
              <w:rPr>
                <w:rFonts w:ascii="Times New Roman" w:hAnsi="Times New Roman" w:cs="Times New Roman"/>
                <w:b/>
                <w:sz w:val="32"/>
                <w:szCs w:val="32"/>
                <w:lang w:val="en-US"/>
              </w:rPr>
              <w:t>G</w:t>
            </w:r>
            <w:r w:rsidR="008E4509" w:rsidRPr="008E4509">
              <w:rPr>
                <w:rFonts w:ascii="Times New Roman" w:hAnsi="Times New Roman" w:cs="Times New Roman"/>
                <w:b/>
                <w:sz w:val="32"/>
                <w:szCs w:val="32"/>
                <w:lang w:val="en-US"/>
              </w:rPr>
              <w:t>İ</w:t>
            </w:r>
            <w:r w:rsidRPr="008E4509">
              <w:rPr>
                <w:rFonts w:ascii="Times New Roman" w:hAnsi="Times New Roman" w:cs="Times New Roman"/>
                <w:b/>
                <w:sz w:val="32"/>
                <w:szCs w:val="32"/>
                <w:lang w:val="en-US"/>
              </w:rPr>
              <w:t>R</w:t>
            </w:r>
            <w:r w:rsidR="008E4509" w:rsidRPr="008E4509">
              <w:rPr>
                <w:rFonts w:ascii="Times New Roman" w:hAnsi="Times New Roman" w:cs="Times New Roman"/>
                <w:b/>
                <w:sz w:val="32"/>
                <w:szCs w:val="32"/>
                <w:lang w:val="en-US"/>
              </w:rPr>
              <w:t>İ</w:t>
            </w:r>
            <w:r w:rsidRPr="008E4509">
              <w:rPr>
                <w:rFonts w:ascii="Times New Roman" w:hAnsi="Times New Roman" w:cs="Times New Roman"/>
                <w:b/>
                <w:sz w:val="32"/>
                <w:szCs w:val="32"/>
                <w:lang w:val="az-Latn-AZ"/>
              </w:rPr>
              <w:t>Ş</w:t>
            </w:r>
          </w:p>
        </w:tc>
        <w:tc>
          <w:tcPr>
            <w:tcW w:w="663" w:type="dxa"/>
          </w:tcPr>
          <w:p w:rsidR="000945C7" w:rsidRPr="00155D75" w:rsidRDefault="00155D75" w:rsidP="009F7A3C">
            <w:pPr>
              <w:jc w:val="center"/>
              <w:rPr>
                <w:rFonts w:ascii="Times New Roman" w:hAnsi="Times New Roman" w:cs="Times New Roman"/>
                <w:b/>
                <w:sz w:val="32"/>
                <w:szCs w:val="32"/>
                <w:lang w:val="az-Cyrl-AZ"/>
              </w:rPr>
            </w:pPr>
            <w:r>
              <w:rPr>
                <w:rFonts w:ascii="Times New Roman" w:hAnsi="Times New Roman" w:cs="Times New Roman"/>
                <w:b/>
                <w:sz w:val="32"/>
                <w:szCs w:val="32"/>
                <w:lang w:val="az-Cyrl-AZ"/>
              </w:rPr>
              <w:t>3</w:t>
            </w:r>
          </w:p>
        </w:tc>
      </w:tr>
      <w:tr w:rsidR="000945C7" w:rsidRPr="00155D75" w:rsidTr="000945C7">
        <w:tc>
          <w:tcPr>
            <w:tcW w:w="1668" w:type="dxa"/>
          </w:tcPr>
          <w:p w:rsidR="000945C7" w:rsidRPr="008E4509" w:rsidRDefault="00BC571C" w:rsidP="00BC571C">
            <w:pPr>
              <w:jc w:val="center"/>
              <w:rPr>
                <w:rFonts w:ascii="Times New Roman" w:hAnsi="Times New Roman" w:cs="Times New Roman"/>
                <w:b/>
                <w:sz w:val="32"/>
                <w:szCs w:val="32"/>
                <w:lang w:val="az-Latn-AZ"/>
              </w:rPr>
            </w:pPr>
            <w:r w:rsidRPr="008E4509">
              <w:rPr>
                <w:rFonts w:ascii="Times New Roman" w:hAnsi="Times New Roman" w:cs="Times New Roman"/>
                <w:b/>
                <w:sz w:val="32"/>
                <w:szCs w:val="32"/>
                <w:lang w:val="az-Cyrl-AZ"/>
              </w:rPr>
              <w:t xml:space="preserve"> I  </w:t>
            </w:r>
            <w:r w:rsidR="000945C7" w:rsidRPr="008E4509">
              <w:rPr>
                <w:rFonts w:ascii="Times New Roman" w:hAnsi="Times New Roman" w:cs="Times New Roman"/>
                <w:b/>
                <w:sz w:val="32"/>
                <w:szCs w:val="32"/>
                <w:lang w:val="az-Latn-AZ"/>
              </w:rPr>
              <w:t xml:space="preserve">FƏSİL </w:t>
            </w:r>
          </w:p>
        </w:tc>
        <w:tc>
          <w:tcPr>
            <w:tcW w:w="7087" w:type="dxa"/>
          </w:tcPr>
          <w:p w:rsidR="000945C7" w:rsidRPr="008E4509" w:rsidRDefault="000945C7" w:rsidP="009F7A3C">
            <w:pPr>
              <w:jc w:val="both"/>
              <w:rPr>
                <w:rFonts w:ascii="Times New Roman" w:hAnsi="Times New Roman" w:cs="Times New Roman"/>
                <w:b/>
                <w:i/>
                <w:sz w:val="32"/>
                <w:szCs w:val="32"/>
                <w:lang w:val="az-Cyrl-AZ"/>
              </w:rPr>
            </w:pPr>
            <w:r w:rsidRPr="008E4509">
              <w:rPr>
                <w:rFonts w:ascii="Times New Roman" w:hAnsi="Times New Roman" w:cs="Times New Roman"/>
                <w:b/>
                <w:i/>
                <w:sz w:val="32"/>
                <w:szCs w:val="32"/>
                <w:lang w:val="az-Latn-AZ"/>
              </w:rPr>
              <w:t>Bazar iqtisadiyyatında qiymətin rolu və onun nəzəri əsasları</w:t>
            </w:r>
          </w:p>
        </w:tc>
        <w:tc>
          <w:tcPr>
            <w:tcW w:w="663" w:type="dxa"/>
          </w:tcPr>
          <w:p w:rsidR="000945C7" w:rsidRPr="00155D75" w:rsidRDefault="00155D75" w:rsidP="009F7A3C">
            <w:pPr>
              <w:jc w:val="both"/>
              <w:rPr>
                <w:rFonts w:ascii="Times New Roman" w:hAnsi="Times New Roman" w:cs="Times New Roman"/>
                <w:b/>
                <w:sz w:val="32"/>
                <w:szCs w:val="32"/>
                <w:lang w:val="az-Cyrl-AZ"/>
              </w:rPr>
            </w:pPr>
            <w:r>
              <w:rPr>
                <w:rFonts w:ascii="Times New Roman" w:hAnsi="Times New Roman" w:cs="Times New Roman"/>
                <w:b/>
                <w:sz w:val="32"/>
                <w:szCs w:val="32"/>
                <w:lang w:val="az-Cyrl-AZ"/>
              </w:rPr>
              <w:t xml:space="preserve"> 6</w:t>
            </w:r>
          </w:p>
          <w:p w:rsidR="000945C7" w:rsidRPr="008E4509" w:rsidRDefault="000945C7" w:rsidP="009F7A3C">
            <w:pPr>
              <w:jc w:val="both"/>
              <w:rPr>
                <w:rFonts w:ascii="Times New Roman" w:hAnsi="Times New Roman" w:cs="Times New Roman"/>
                <w:b/>
                <w:sz w:val="32"/>
                <w:szCs w:val="32"/>
                <w:lang w:val="az-Latn-AZ"/>
              </w:rPr>
            </w:pPr>
          </w:p>
        </w:tc>
      </w:tr>
      <w:tr w:rsidR="000945C7" w:rsidRPr="00155D75" w:rsidTr="000945C7">
        <w:tc>
          <w:tcPr>
            <w:tcW w:w="1668" w:type="dxa"/>
          </w:tcPr>
          <w:p w:rsidR="000945C7" w:rsidRPr="008E4509" w:rsidRDefault="000945C7" w:rsidP="009F7A3C">
            <w:pPr>
              <w:jc w:val="center"/>
              <w:rPr>
                <w:rFonts w:ascii="Times New Roman" w:hAnsi="Times New Roman" w:cs="Times New Roman"/>
                <w:sz w:val="32"/>
                <w:szCs w:val="32"/>
                <w:lang w:val="az-Latn-AZ"/>
              </w:rPr>
            </w:pPr>
            <w:r w:rsidRPr="008E4509">
              <w:rPr>
                <w:rFonts w:ascii="Times New Roman" w:hAnsi="Times New Roman" w:cs="Times New Roman"/>
                <w:sz w:val="32"/>
                <w:szCs w:val="32"/>
                <w:lang w:val="az-Latn-AZ"/>
              </w:rPr>
              <w:t>1.1.</w:t>
            </w:r>
          </w:p>
        </w:tc>
        <w:tc>
          <w:tcPr>
            <w:tcW w:w="7087" w:type="dxa"/>
          </w:tcPr>
          <w:p w:rsidR="000945C7" w:rsidRPr="008E4509" w:rsidRDefault="000945C7" w:rsidP="009F7A3C">
            <w:pPr>
              <w:jc w:val="both"/>
              <w:rPr>
                <w:rFonts w:ascii="Times New Roman" w:hAnsi="Times New Roman" w:cs="Times New Roman"/>
                <w:sz w:val="32"/>
                <w:szCs w:val="32"/>
                <w:lang w:val="az-Cyrl-AZ"/>
              </w:rPr>
            </w:pPr>
            <w:r w:rsidRPr="008E4509">
              <w:rPr>
                <w:rFonts w:ascii="Times New Roman" w:hAnsi="Times New Roman" w:cs="Times New Roman"/>
                <w:sz w:val="32"/>
                <w:szCs w:val="32"/>
                <w:lang w:val="az-Latn-AZ"/>
              </w:rPr>
              <w:t>Qiymətin nəzəri əsasları, onun formalaşması prinsipləri və funksiyaları</w:t>
            </w:r>
          </w:p>
        </w:tc>
        <w:tc>
          <w:tcPr>
            <w:tcW w:w="663" w:type="dxa"/>
          </w:tcPr>
          <w:p w:rsidR="000945C7" w:rsidRPr="00155D75" w:rsidRDefault="00155D75" w:rsidP="009F7A3C">
            <w:pPr>
              <w:jc w:val="center"/>
              <w:rPr>
                <w:rFonts w:ascii="Times New Roman" w:hAnsi="Times New Roman" w:cs="Times New Roman"/>
                <w:b/>
                <w:sz w:val="32"/>
                <w:szCs w:val="32"/>
                <w:lang w:val="az-Cyrl-AZ"/>
              </w:rPr>
            </w:pPr>
            <w:r>
              <w:rPr>
                <w:rFonts w:ascii="Times New Roman" w:hAnsi="Times New Roman" w:cs="Times New Roman"/>
                <w:b/>
                <w:sz w:val="32"/>
                <w:szCs w:val="32"/>
                <w:lang w:val="az-Cyrl-AZ"/>
              </w:rPr>
              <w:t>6</w:t>
            </w:r>
          </w:p>
        </w:tc>
      </w:tr>
      <w:tr w:rsidR="000945C7" w:rsidRPr="00155D75" w:rsidTr="000945C7">
        <w:tc>
          <w:tcPr>
            <w:tcW w:w="1668" w:type="dxa"/>
          </w:tcPr>
          <w:p w:rsidR="000945C7" w:rsidRPr="008E4509" w:rsidRDefault="000945C7" w:rsidP="009F7A3C">
            <w:pPr>
              <w:jc w:val="center"/>
              <w:rPr>
                <w:rFonts w:ascii="Times New Roman" w:hAnsi="Times New Roman" w:cs="Times New Roman"/>
                <w:sz w:val="32"/>
                <w:szCs w:val="32"/>
                <w:lang w:val="az-Latn-AZ"/>
              </w:rPr>
            </w:pPr>
            <w:r w:rsidRPr="008E4509">
              <w:rPr>
                <w:rFonts w:ascii="Times New Roman" w:hAnsi="Times New Roman" w:cs="Times New Roman"/>
                <w:sz w:val="32"/>
                <w:szCs w:val="32"/>
                <w:lang w:val="az-Latn-AZ"/>
              </w:rPr>
              <w:t>1.2.</w:t>
            </w:r>
          </w:p>
        </w:tc>
        <w:tc>
          <w:tcPr>
            <w:tcW w:w="7087" w:type="dxa"/>
          </w:tcPr>
          <w:p w:rsidR="000945C7" w:rsidRPr="008E4509" w:rsidRDefault="000945C7" w:rsidP="009F7A3C">
            <w:pPr>
              <w:jc w:val="both"/>
              <w:rPr>
                <w:rFonts w:ascii="Times New Roman" w:hAnsi="Times New Roman" w:cs="Times New Roman"/>
                <w:sz w:val="28"/>
                <w:szCs w:val="28"/>
                <w:lang w:val="az-Cyrl-AZ"/>
              </w:rPr>
            </w:pPr>
            <w:r w:rsidRPr="008E4509">
              <w:rPr>
                <w:rFonts w:ascii="Times New Roman" w:hAnsi="Times New Roman" w:cs="Times New Roman"/>
                <w:sz w:val="28"/>
                <w:szCs w:val="28"/>
                <w:lang w:val="az-Latn-AZ"/>
              </w:rPr>
              <w:t>Qiymət üzərində statistika müşahidəsinin zəruriliyi və qiymət statistikasının əsas vəzifələri</w:t>
            </w:r>
          </w:p>
        </w:tc>
        <w:tc>
          <w:tcPr>
            <w:tcW w:w="663" w:type="dxa"/>
          </w:tcPr>
          <w:p w:rsidR="000945C7" w:rsidRPr="00155D75" w:rsidRDefault="00155D75" w:rsidP="009F7A3C">
            <w:pPr>
              <w:jc w:val="center"/>
              <w:rPr>
                <w:rFonts w:ascii="Times New Roman" w:hAnsi="Times New Roman" w:cs="Times New Roman"/>
                <w:b/>
                <w:sz w:val="32"/>
                <w:szCs w:val="32"/>
                <w:lang w:val="az-Cyrl-AZ"/>
              </w:rPr>
            </w:pPr>
            <w:r>
              <w:rPr>
                <w:rFonts w:ascii="Times New Roman" w:hAnsi="Times New Roman" w:cs="Times New Roman"/>
                <w:b/>
                <w:sz w:val="32"/>
                <w:szCs w:val="32"/>
                <w:lang w:val="az-Cyrl-AZ"/>
              </w:rPr>
              <w:t>9</w:t>
            </w:r>
          </w:p>
        </w:tc>
      </w:tr>
      <w:tr w:rsidR="000945C7" w:rsidRPr="00155D75" w:rsidTr="000945C7">
        <w:tc>
          <w:tcPr>
            <w:tcW w:w="1668" w:type="dxa"/>
          </w:tcPr>
          <w:p w:rsidR="000945C7" w:rsidRPr="008E4509" w:rsidRDefault="000945C7" w:rsidP="009F7A3C">
            <w:pPr>
              <w:jc w:val="center"/>
              <w:rPr>
                <w:rFonts w:ascii="Times New Roman" w:hAnsi="Times New Roman" w:cs="Times New Roman"/>
                <w:sz w:val="32"/>
                <w:szCs w:val="32"/>
                <w:lang w:val="az-Latn-AZ"/>
              </w:rPr>
            </w:pPr>
            <w:r w:rsidRPr="008E4509">
              <w:rPr>
                <w:rFonts w:ascii="Times New Roman" w:hAnsi="Times New Roman" w:cs="Times New Roman"/>
                <w:sz w:val="32"/>
                <w:szCs w:val="32"/>
                <w:lang w:val="az-Latn-AZ"/>
              </w:rPr>
              <w:t>1.3.</w:t>
            </w:r>
          </w:p>
        </w:tc>
        <w:tc>
          <w:tcPr>
            <w:tcW w:w="7087" w:type="dxa"/>
          </w:tcPr>
          <w:p w:rsidR="000945C7" w:rsidRPr="008E4509" w:rsidRDefault="000945C7" w:rsidP="009F7A3C">
            <w:pPr>
              <w:jc w:val="both"/>
              <w:rPr>
                <w:rFonts w:ascii="Times New Roman" w:hAnsi="Times New Roman" w:cs="Times New Roman"/>
                <w:sz w:val="28"/>
                <w:szCs w:val="28"/>
                <w:lang w:val="az-Cyrl-AZ"/>
              </w:rPr>
            </w:pPr>
            <w:r w:rsidRPr="008E4509">
              <w:rPr>
                <w:rFonts w:ascii="Times New Roman" w:hAnsi="Times New Roman" w:cs="Times New Roman"/>
                <w:sz w:val="28"/>
                <w:szCs w:val="28"/>
                <w:lang w:val="az-Latn-AZ"/>
              </w:rPr>
              <w:t>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və onlardan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dilməsinin əsas istiqamətləri</w:t>
            </w:r>
          </w:p>
        </w:tc>
        <w:tc>
          <w:tcPr>
            <w:tcW w:w="663" w:type="dxa"/>
          </w:tcPr>
          <w:p w:rsidR="000945C7" w:rsidRPr="00155D75" w:rsidRDefault="00155D75" w:rsidP="009F7A3C">
            <w:pPr>
              <w:jc w:val="center"/>
              <w:rPr>
                <w:rFonts w:ascii="Times New Roman" w:hAnsi="Times New Roman" w:cs="Times New Roman"/>
                <w:b/>
                <w:sz w:val="32"/>
                <w:szCs w:val="32"/>
                <w:lang w:val="az-Cyrl-AZ"/>
              </w:rPr>
            </w:pPr>
            <w:r>
              <w:rPr>
                <w:rFonts w:ascii="Times New Roman" w:hAnsi="Times New Roman" w:cs="Times New Roman"/>
                <w:b/>
                <w:sz w:val="32"/>
                <w:szCs w:val="32"/>
                <w:lang w:val="az-Cyrl-AZ"/>
              </w:rPr>
              <w:t>15</w:t>
            </w:r>
          </w:p>
        </w:tc>
      </w:tr>
      <w:tr w:rsidR="000945C7" w:rsidRPr="00155D75" w:rsidTr="000945C7">
        <w:tc>
          <w:tcPr>
            <w:tcW w:w="1668" w:type="dxa"/>
          </w:tcPr>
          <w:p w:rsidR="000945C7" w:rsidRPr="008E4509" w:rsidRDefault="00BC571C" w:rsidP="009F7A3C">
            <w:pPr>
              <w:jc w:val="center"/>
              <w:rPr>
                <w:rFonts w:ascii="Times New Roman" w:hAnsi="Times New Roman" w:cs="Times New Roman"/>
                <w:b/>
                <w:sz w:val="32"/>
                <w:szCs w:val="32"/>
                <w:lang w:val="az-Cyrl-AZ"/>
              </w:rPr>
            </w:pPr>
            <w:r w:rsidRPr="008E4509">
              <w:rPr>
                <w:rFonts w:ascii="Times New Roman" w:hAnsi="Times New Roman" w:cs="Times New Roman"/>
                <w:b/>
                <w:sz w:val="32"/>
                <w:szCs w:val="32"/>
                <w:lang w:val="az-Cyrl-AZ"/>
              </w:rPr>
              <w:t xml:space="preserve">II </w:t>
            </w:r>
            <w:r w:rsidRPr="008E4509">
              <w:rPr>
                <w:rFonts w:ascii="Times New Roman" w:hAnsi="Times New Roman" w:cs="Times New Roman"/>
                <w:b/>
                <w:sz w:val="32"/>
                <w:szCs w:val="32"/>
                <w:lang w:val="az-Latn-AZ"/>
              </w:rPr>
              <w:t xml:space="preserve">FƏSİL </w:t>
            </w:r>
          </w:p>
        </w:tc>
        <w:tc>
          <w:tcPr>
            <w:tcW w:w="7087" w:type="dxa"/>
          </w:tcPr>
          <w:p w:rsidR="000945C7" w:rsidRPr="008E4509" w:rsidRDefault="000945C7" w:rsidP="009F7A3C">
            <w:pPr>
              <w:jc w:val="both"/>
              <w:rPr>
                <w:rFonts w:ascii="Times New Roman" w:hAnsi="Times New Roman" w:cs="Times New Roman"/>
                <w:b/>
                <w:i/>
                <w:sz w:val="32"/>
                <w:szCs w:val="32"/>
                <w:lang w:val="az-Cyrl-AZ"/>
              </w:rPr>
            </w:pPr>
            <w:r w:rsidRPr="008E4509">
              <w:rPr>
                <w:rFonts w:ascii="Times New Roman" w:hAnsi="Times New Roman" w:cs="Times New Roman"/>
                <w:b/>
                <w:i/>
                <w:sz w:val="32"/>
                <w:szCs w:val="32"/>
                <w:lang w:val="az-Cyrl-AZ"/>
              </w:rPr>
              <w:t>Azərbaycanın sənay</w:t>
            </w:r>
            <w:r w:rsidR="008D1395" w:rsidRPr="008E4509">
              <w:rPr>
                <w:rFonts w:ascii="Times New Roman" w:hAnsi="Times New Roman" w:cs="Times New Roman"/>
                <w:b/>
                <w:i/>
                <w:sz w:val="32"/>
                <w:szCs w:val="32"/>
                <w:lang w:val="az-Cyrl-AZ"/>
              </w:rPr>
              <w:t>e</w:t>
            </w:r>
            <w:r w:rsidRPr="008E4509">
              <w:rPr>
                <w:rFonts w:ascii="Times New Roman" w:hAnsi="Times New Roman" w:cs="Times New Roman"/>
                <w:b/>
                <w:i/>
                <w:sz w:val="32"/>
                <w:szCs w:val="32"/>
                <w:lang w:val="az-Cyrl-AZ"/>
              </w:rPr>
              <w:t xml:space="preserve"> s</w:t>
            </w:r>
            <w:r w:rsidR="008D1395" w:rsidRPr="008E4509">
              <w:rPr>
                <w:rFonts w:ascii="Times New Roman" w:hAnsi="Times New Roman" w:cs="Times New Roman"/>
                <w:b/>
                <w:i/>
                <w:sz w:val="32"/>
                <w:szCs w:val="32"/>
                <w:lang w:val="az-Cyrl-AZ"/>
              </w:rPr>
              <w:t>e</w:t>
            </w:r>
            <w:r w:rsidRPr="008E4509">
              <w:rPr>
                <w:rFonts w:ascii="Times New Roman" w:hAnsi="Times New Roman" w:cs="Times New Roman"/>
                <w:b/>
                <w:i/>
                <w:sz w:val="32"/>
                <w:szCs w:val="32"/>
                <w:lang w:val="az-Cyrl-AZ"/>
              </w:rPr>
              <w:t>ktorunda ist</w:t>
            </w:r>
            <w:r w:rsidR="008D1395" w:rsidRPr="008E4509">
              <w:rPr>
                <w:rFonts w:ascii="Times New Roman" w:hAnsi="Times New Roman" w:cs="Times New Roman"/>
                <w:b/>
                <w:i/>
                <w:sz w:val="32"/>
                <w:szCs w:val="32"/>
                <w:lang w:val="az-Cyrl-AZ"/>
              </w:rPr>
              <w:t>e</w:t>
            </w:r>
            <w:r w:rsidRPr="008E4509">
              <w:rPr>
                <w:rFonts w:ascii="Times New Roman" w:hAnsi="Times New Roman" w:cs="Times New Roman"/>
                <w:b/>
                <w:i/>
                <w:sz w:val="32"/>
                <w:szCs w:val="32"/>
                <w:lang w:val="az-Cyrl-AZ"/>
              </w:rPr>
              <w:t>hsalçı qiymət ind</w:t>
            </w:r>
            <w:r w:rsidR="008D1395" w:rsidRPr="008E4509">
              <w:rPr>
                <w:rFonts w:ascii="Times New Roman" w:hAnsi="Times New Roman" w:cs="Times New Roman"/>
                <w:b/>
                <w:i/>
                <w:sz w:val="32"/>
                <w:szCs w:val="32"/>
                <w:lang w:val="az-Cyrl-AZ"/>
              </w:rPr>
              <w:t>e</w:t>
            </w:r>
            <w:r w:rsidRPr="008E4509">
              <w:rPr>
                <w:rFonts w:ascii="Times New Roman" w:hAnsi="Times New Roman" w:cs="Times New Roman"/>
                <w:b/>
                <w:i/>
                <w:sz w:val="32"/>
                <w:szCs w:val="32"/>
                <w:lang w:val="az-Cyrl-AZ"/>
              </w:rPr>
              <w:t>kslərinin h</w:t>
            </w:r>
            <w:r w:rsidR="008D1395" w:rsidRPr="008E4509">
              <w:rPr>
                <w:rFonts w:ascii="Times New Roman" w:hAnsi="Times New Roman" w:cs="Times New Roman"/>
                <w:b/>
                <w:i/>
                <w:sz w:val="32"/>
                <w:szCs w:val="32"/>
                <w:lang w:val="az-Cyrl-AZ"/>
              </w:rPr>
              <w:t>e</w:t>
            </w:r>
            <w:r w:rsidRPr="008E4509">
              <w:rPr>
                <w:rFonts w:ascii="Times New Roman" w:hAnsi="Times New Roman" w:cs="Times New Roman"/>
                <w:b/>
                <w:i/>
                <w:sz w:val="32"/>
                <w:szCs w:val="32"/>
                <w:lang w:val="az-Cyrl-AZ"/>
              </w:rPr>
              <w:t>sablanması</w:t>
            </w:r>
            <w:r w:rsidRPr="008E4509">
              <w:rPr>
                <w:rFonts w:ascii="Times New Roman" w:hAnsi="Times New Roman" w:cs="Times New Roman"/>
                <w:b/>
                <w:i/>
                <w:sz w:val="32"/>
                <w:szCs w:val="32"/>
                <w:lang w:val="az-Latn-AZ"/>
              </w:rPr>
              <w:t>nın m</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todoloji və praktiki məsələləri</w:t>
            </w:r>
          </w:p>
        </w:tc>
        <w:tc>
          <w:tcPr>
            <w:tcW w:w="663" w:type="dxa"/>
          </w:tcPr>
          <w:p w:rsidR="000945C7" w:rsidRPr="008E4509" w:rsidRDefault="00155D75" w:rsidP="009F7A3C">
            <w:pPr>
              <w:jc w:val="both"/>
              <w:rPr>
                <w:rFonts w:ascii="Times New Roman" w:hAnsi="Times New Roman" w:cs="Times New Roman"/>
                <w:b/>
                <w:sz w:val="32"/>
                <w:szCs w:val="32"/>
                <w:lang w:val="az-Cyrl-AZ"/>
              </w:rPr>
            </w:pPr>
            <w:r>
              <w:rPr>
                <w:rFonts w:ascii="Times New Roman" w:hAnsi="Times New Roman" w:cs="Times New Roman"/>
                <w:b/>
                <w:sz w:val="32"/>
                <w:szCs w:val="32"/>
                <w:lang w:val="az-Cyrl-AZ"/>
              </w:rPr>
              <w:t>22</w:t>
            </w:r>
          </w:p>
        </w:tc>
      </w:tr>
      <w:tr w:rsidR="000945C7" w:rsidRPr="00155D75" w:rsidTr="000945C7">
        <w:tc>
          <w:tcPr>
            <w:tcW w:w="1668" w:type="dxa"/>
          </w:tcPr>
          <w:p w:rsidR="000945C7" w:rsidRPr="008E4509" w:rsidRDefault="000945C7" w:rsidP="009F7A3C">
            <w:pPr>
              <w:jc w:val="center"/>
              <w:rPr>
                <w:rFonts w:ascii="Times New Roman" w:hAnsi="Times New Roman" w:cs="Times New Roman"/>
                <w:sz w:val="28"/>
                <w:szCs w:val="28"/>
                <w:lang w:val="az-Latn-AZ"/>
              </w:rPr>
            </w:pPr>
            <w:r w:rsidRPr="008E4509">
              <w:rPr>
                <w:rFonts w:ascii="Times New Roman" w:hAnsi="Times New Roman" w:cs="Times New Roman"/>
                <w:sz w:val="28"/>
                <w:szCs w:val="28"/>
                <w:lang w:val="az-Latn-AZ"/>
              </w:rPr>
              <w:t>2.1.</w:t>
            </w:r>
          </w:p>
        </w:tc>
        <w:tc>
          <w:tcPr>
            <w:tcW w:w="7087" w:type="dxa"/>
          </w:tcPr>
          <w:p w:rsidR="000945C7" w:rsidRPr="008E4509" w:rsidRDefault="000945C7" w:rsidP="009F7A3C">
            <w:pPr>
              <w:spacing w:before="150" w:after="150"/>
              <w:ind w:right="150"/>
              <w:jc w:val="both"/>
              <w:rPr>
                <w:rFonts w:ascii="Times New Roman" w:hAnsi="Times New Roman" w:cs="Times New Roman"/>
                <w:sz w:val="28"/>
                <w:szCs w:val="28"/>
                <w:lang w:val="az-Cyrl-AZ"/>
              </w:rPr>
            </w:pPr>
            <w:r w:rsidRPr="008E4509">
              <w:rPr>
                <w:rFonts w:ascii="Times New Roman" w:eastAsia="Times New Roman" w:hAnsi="Times New Roman" w:cs="Times New Roman"/>
                <w:bCs/>
                <w:color w:val="000000"/>
                <w:sz w:val="28"/>
                <w:szCs w:val="28"/>
                <w:lang w:val="az-Latn-AZ"/>
              </w:rPr>
              <w:t>Ölkənin sənay</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 xml:space="preserve"> s</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ktorunda ist</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hsalçı qiymət ind</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kslərinin formalaşdırılması mərhələləri və b</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 xml:space="preserve">ynəlxalq təcrübə </w:t>
            </w:r>
          </w:p>
        </w:tc>
        <w:tc>
          <w:tcPr>
            <w:tcW w:w="663" w:type="dxa"/>
          </w:tcPr>
          <w:p w:rsidR="000945C7" w:rsidRPr="00155D75" w:rsidRDefault="00155D75" w:rsidP="009F7A3C">
            <w:pPr>
              <w:spacing w:before="150" w:after="150"/>
              <w:ind w:right="150"/>
              <w:jc w:val="both"/>
              <w:rPr>
                <w:rFonts w:ascii="Times New Roman" w:eastAsia="Times New Roman" w:hAnsi="Times New Roman" w:cs="Times New Roman"/>
                <w:bCs/>
                <w:color w:val="000000"/>
                <w:sz w:val="28"/>
                <w:szCs w:val="28"/>
                <w:lang w:val="az-Cyrl-AZ"/>
              </w:rPr>
            </w:pPr>
            <w:r>
              <w:rPr>
                <w:rFonts w:ascii="Times New Roman" w:eastAsia="Times New Roman" w:hAnsi="Times New Roman" w:cs="Times New Roman"/>
                <w:bCs/>
                <w:color w:val="000000"/>
                <w:sz w:val="28"/>
                <w:szCs w:val="28"/>
                <w:lang w:val="az-Cyrl-AZ"/>
              </w:rPr>
              <w:t>22</w:t>
            </w:r>
          </w:p>
        </w:tc>
      </w:tr>
      <w:tr w:rsidR="000945C7" w:rsidRPr="00155D75" w:rsidTr="000945C7">
        <w:tc>
          <w:tcPr>
            <w:tcW w:w="1668" w:type="dxa"/>
          </w:tcPr>
          <w:p w:rsidR="000945C7" w:rsidRPr="008E4509" w:rsidRDefault="000945C7" w:rsidP="009F7A3C">
            <w:pPr>
              <w:jc w:val="center"/>
              <w:rPr>
                <w:rFonts w:ascii="Times New Roman" w:hAnsi="Times New Roman" w:cs="Times New Roman"/>
                <w:sz w:val="28"/>
                <w:szCs w:val="28"/>
                <w:lang w:val="az-Latn-AZ"/>
              </w:rPr>
            </w:pPr>
            <w:r w:rsidRPr="008E4509">
              <w:rPr>
                <w:rFonts w:ascii="Times New Roman" w:hAnsi="Times New Roman" w:cs="Times New Roman"/>
                <w:sz w:val="28"/>
                <w:szCs w:val="28"/>
                <w:lang w:val="az-Latn-AZ"/>
              </w:rPr>
              <w:t>2.2.</w:t>
            </w:r>
          </w:p>
        </w:tc>
        <w:tc>
          <w:tcPr>
            <w:tcW w:w="7087" w:type="dxa"/>
          </w:tcPr>
          <w:p w:rsidR="000945C7" w:rsidRPr="008E4509" w:rsidRDefault="000945C7" w:rsidP="009F7A3C">
            <w:pPr>
              <w:jc w:val="both"/>
              <w:rPr>
                <w:rFonts w:ascii="Times New Roman" w:hAnsi="Times New Roman" w:cs="Times New Roman"/>
                <w:sz w:val="28"/>
                <w:szCs w:val="28"/>
                <w:lang w:val="az-Cyrl-AZ"/>
              </w:rPr>
            </w:pPr>
            <w:r w:rsidRPr="008E4509">
              <w:rPr>
                <w:rFonts w:ascii="Times New Roman" w:hAnsi="Times New Roman" w:cs="Times New Roman"/>
                <w:sz w:val="28"/>
                <w:szCs w:val="28"/>
                <w:lang w:val="az-Latn-AZ"/>
              </w:rPr>
              <w:t>Qiymət haqqında məlumatların toplanması və onun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 qaydası</w:t>
            </w:r>
          </w:p>
        </w:tc>
        <w:tc>
          <w:tcPr>
            <w:tcW w:w="663" w:type="dxa"/>
          </w:tcPr>
          <w:p w:rsidR="000945C7" w:rsidRPr="00155D75" w:rsidRDefault="00155D75" w:rsidP="009F7A3C">
            <w:pPr>
              <w:jc w:val="both"/>
              <w:rPr>
                <w:rFonts w:ascii="Times New Roman" w:hAnsi="Times New Roman" w:cs="Times New Roman"/>
                <w:sz w:val="28"/>
                <w:szCs w:val="28"/>
                <w:lang w:val="az-Cyrl-AZ"/>
              </w:rPr>
            </w:pPr>
            <w:r>
              <w:rPr>
                <w:rFonts w:ascii="Times New Roman" w:hAnsi="Times New Roman" w:cs="Times New Roman"/>
                <w:sz w:val="28"/>
                <w:szCs w:val="28"/>
                <w:lang w:val="az-Cyrl-AZ"/>
              </w:rPr>
              <w:t>38</w:t>
            </w:r>
          </w:p>
        </w:tc>
      </w:tr>
      <w:tr w:rsidR="000945C7" w:rsidRPr="00155D75" w:rsidTr="000945C7">
        <w:tc>
          <w:tcPr>
            <w:tcW w:w="1668" w:type="dxa"/>
          </w:tcPr>
          <w:p w:rsidR="000945C7" w:rsidRPr="008E4509" w:rsidRDefault="000945C7" w:rsidP="009F7A3C">
            <w:pPr>
              <w:jc w:val="center"/>
              <w:rPr>
                <w:rFonts w:ascii="Times New Roman" w:hAnsi="Times New Roman" w:cs="Times New Roman"/>
                <w:sz w:val="28"/>
                <w:szCs w:val="28"/>
                <w:lang w:val="az-Latn-AZ"/>
              </w:rPr>
            </w:pPr>
            <w:r w:rsidRPr="008E4509">
              <w:rPr>
                <w:rFonts w:ascii="Times New Roman" w:hAnsi="Times New Roman" w:cs="Times New Roman"/>
                <w:sz w:val="28"/>
                <w:szCs w:val="28"/>
                <w:lang w:val="az-Latn-AZ"/>
              </w:rPr>
              <w:t>2.3.</w:t>
            </w:r>
          </w:p>
        </w:tc>
        <w:tc>
          <w:tcPr>
            <w:tcW w:w="7087" w:type="dxa"/>
          </w:tcPr>
          <w:p w:rsidR="000945C7" w:rsidRPr="008E4509" w:rsidRDefault="000945C7" w:rsidP="009F7A3C">
            <w:pPr>
              <w:jc w:val="both"/>
              <w:rPr>
                <w:rFonts w:ascii="Times New Roman" w:hAnsi="Times New Roman" w:cs="Times New Roman"/>
                <w:sz w:val="28"/>
                <w:szCs w:val="28"/>
                <w:lang w:val="az-Cyrl-AZ"/>
              </w:rPr>
            </w:pPr>
            <w:r w:rsidRPr="008E4509">
              <w:rPr>
                <w:rFonts w:ascii="Times New Roman" w:hAnsi="Times New Roman" w:cs="Times New Roman"/>
                <w:sz w:val="28"/>
                <w:szCs w:val="28"/>
                <w:lang w:val="az-Latn-AZ"/>
              </w:rPr>
              <w:t>Baza çəkilərinin quruluşunun formalaşdırılması qaydası və çəki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çilməsi  </w:t>
            </w:r>
          </w:p>
        </w:tc>
        <w:tc>
          <w:tcPr>
            <w:tcW w:w="663" w:type="dxa"/>
          </w:tcPr>
          <w:p w:rsidR="000945C7" w:rsidRPr="00155D75" w:rsidRDefault="00155D75" w:rsidP="009F7A3C">
            <w:pPr>
              <w:jc w:val="both"/>
              <w:rPr>
                <w:rFonts w:ascii="Times New Roman" w:hAnsi="Times New Roman" w:cs="Times New Roman"/>
                <w:sz w:val="28"/>
                <w:szCs w:val="28"/>
                <w:lang w:val="az-Cyrl-AZ"/>
              </w:rPr>
            </w:pPr>
            <w:r>
              <w:rPr>
                <w:rFonts w:ascii="Times New Roman" w:hAnsi="Times New Roman" w:cs="Times New Roman"/>
                <w:sz w:val="28"/>
                <w:szCs w:val="28"/>
                <w:lang w:val="az-Cyrl-AZ"/>
              </w:rPr>
              <w:t>49</w:t>
            </w:r>
          </w:p>
        </w:tc>
      </w:tr>
      <w:tr w:rsidR="000945C7" w:rsidRPr="00155D75" w:rsidTr="000945C7">
        <w:tc>
          <w:tcPr>
            <w:tcW w:w="1668" w:type="dxa"/>
          </w:tcPr>
          <w:p w:rsidR="000945C7" w:rsidRPr="008E4509" w:rsidRDefault="000945C7" w:rsidP="009F7A3C">
            <w:pPr>
              <w:jc w:val="center"/>
              <w:rPr>
                <w:rFonts w:ascii="Times New Roman" w:hAnsi="Times New Roman" w:cs="Times New Roman"/>
                <w:sz w:val="28"/>
                <w:szCs w:val="28"/>
                <w:lang w:val="az-Latn-AZ"/>
              </w:rPr>
            </w:pPr>
            <w:r w:rsidRPr="008E4509">
              <w:rPr>
                <w:rFonts w:ascii="Times New Roman" w:hAnsi="Times New Roman" w:cs="Times New Roman"/>
                <w:sz w:val="28"/>
                <w:szCs w:val="28"/>
                <w:lang w:val="az-Latn-AZ"/>
              </w:rPr>
              <w:t>2.4.</w:t>
            </w:r>
          </w:p>
        </w:tc>
        <w:tc>
          <w:tcPr>
            <w:tcW w:w="7087" w:type="dxa"/>
          </w:tcPr>
          <w:p w:rsidR="000945C7" w:rsidRPr="008E4509" w:rsidRDefault="000945C7" w:rsidP="009F7A3C">
            <w:pPr>
              <w:jc w:val="both"/>
              <w:rPr>
                <w:rFonts w:ascii="Times New Roman" w:hAnsi="Times New Roman" w:cs="Times New Roman"/>
                <w:sz w:val="28"/>
                <w:szCs w:val="28"/>
                <w:lang w:val="az-Cyrl-AZ"/>
              </w:rPr>
            </w:pPr>
            <w:r w:rsidRPr="008E4509">
              <w:rPr>
                <w:rFonts w:ascii="Times New Roman" w:hAnsi="Times New Roman" w:cs="Times New Roman"/>
                <w:sz w:val="28"/>
                <w:szCs w:val="28"/>
                <w:lang w:val="az-Latn-AZ"/>
              </w:rPr>
              <w:t>Azərbaycanın sənay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ktorunda fərdi və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və onların  təkmilləşdirilməsi istiqamətləri</w:t>
            </w:r>
          </w:p>
        </w:tc>
        <w:tc>
          <w:tcPr>
            <w:tcW w:w="663" w:type="dxa"/>
          </w:tcPr>
          <w:p w:rsidR="000945C7" w:rsidRPr="00155D75" w:rsidRDefault="00155D75" w:rsidP="009F7A3C">
            <w:pPr>
              <w:jc w:val="both"/>
              <w:rPr>
                <w:rFonts w:ascii="Times New Roman" w:hAnsi="Times New Roman" w:cs="Times New Roman"/>
                <w:sz w:val="28"/>
                <w:szCs w:val="28"/>
                <w:lang w:val="az-Cyrl-AZ"/>
              </w:rPr>
            </w:pPr>
            <w:r>
              <w:rPr>
                <w:rFonts w:ascii="Times New Roman" w:hAnsi="Times New Roman" w:cs="Times New Roman"/>
                <w:sz w:val="28"/>
                <w:szCs w:val="28"/>
                <w:lang w:val="az-Cyrl-AZ"/>
              </w:rPr>
              <w:t>58</w:t>
            </w:r>
          </w:p>
        </w:tc>
      </w:tr>
      <w:tr w:rsidR="000945C7" w:rsidRPr="008E4509" w:rsidTr="000945C7">
        <w:tc>
          <w:tcPr>
            <w:tcW w:w="1668" w:type="dxa"/>
          </w:tcPr>
          <w:p w:rsidR="000945C7" w:rsidRPr="008E4509" w:rsidRDefault="000945C7" w:rsidP="009F7A3C">
            <w:pPr>
              <w:jc w:val="center"/>
              <w:rPr>
                <w:rFonts w:ascii="Times New Roman" w:hAnsi="Times New Roman" w:cs="Times New Roman"/>
                <w:b/>
                <w:sz w:val="32"/>
                <w:szCs w:val="32"/>
                <w:lang w:val="az-Latn-AZ"/>
              </w:rPr>
            </w:pPr>
          </w:p>
        </w:tc>
        <w:tc>
          <w:tcPr>
            <w:tcW w:w="7087" w:type="dxa"/>
          </w:tcPr>
          <w:p w:rsidR="000945C7" w:rsidRPr="008E4509" w:rsidRDefault="00BC571C" w:rsidP="009F7A3C">
            <w:pPr>
              <w:jc w:val="both"/>
              <w:rPr>
                <w:rFonts w:ascii="Times New Roman" w:hAnsi="Times New Roman" w:cs="Times New Roman"/>
                <w:b/>
                <w:sz w:val="32"/>
                <w:szCs w:val="32"/>
                <w:lang w:val="az-Cyrl-AZ"/>
              </w:rPr>
            </w:pPr>
            <w:r w:rsidRPr="008E4509">
              <w:rPr>
                <w:rFonts w:ascii="Times New Roman" w:hAnsi="Times New Roman" w:cs="Times New Roman"/>
                <w:b/>
                <w:sz w:val="32"/>
                <w:szCs w:val="32"/>
                <w:lang w:val="az-Latn-AZ"/>
              </w:rPr>
              <w:t>Nəticə</w:t>
            </w:r>
          </w:p>
        </w:tc>
        <w:tc>
          <w:tcPr>
            <w:tcW w:w="663" w:type="dxa"/>
          </w:tcPr>
          <w:p w:rsidR="000945C7" w:rsidRPr="00155D75" w:rsidRDefault="00155D75" w:rsidP="009F7A3C">
            <w:pPr>
              <w:jc w:val="both"/>
              <w:rPr>
                <w:rFonts w:ascii="Times New Roman" w:hAnsi="Times New Roman" w:cs="Times New Roman"/>
                <w:b/>
                <w:sz w:val="32"/>
                <w:szCs w:val="32"/>
                <w:lang w:val="az-Cyrl-AZ"/>
              </w:rPr>
            </w:pPr>
            <w:r>
              <w:rPr>
                <w:rFonts w:ascii="Times New Roman" w:hAnsi="Times New Roman" w:cs="Times New Roman"/>
                <w:b/>
                <w:sz w:val="32"/>
                <w:szCs w:val="32"/>
                <w:lang w:val="az-Cyrl-AZ"/>
              </w:rPr>
              <w:t>72</w:t>
            </w:r>
          </w:p>
        </w:tc>
      </w:tr>
      <w:tr w:rsidR="000945C7" w:rsidRPr="008E4509" w:rsidTr="000945C7">
        <w:tc>
          <w:tcPr>
            <w:tcW w:w="1668" w:type="dxa"/>
          </w:tcPr>
          <w:p w:rsidR="000945C7" w:rsidRPr="008E4509" w:rsidRDefault="000945C7" w:rsidP="009F7A3C">
            <w:pPr>
              <w:jc w:val="center"/>
              <w:rPr>
                <w:rFonts w:ascii="Times New Roman" w:hAnsi="Times New Roman" w:cs="Times New Roman"/>
                <w:b/>
                <w:sz w:val="32"/>
                <w:szCs w:val="32"/>
                <w:lang w:val="az-Latn-AZ"/>
              </w:rPr>
            </w:pPr>
          </w:p>
        </w:tc>
        <w:tc>
          <w:tcPr>
            <w:tcW w:w="7087" w:type="dxa"/>
          </w:tcPr>
          <w:p w:rsidR="000945C7" w:rsidRPr="008E4509" w:rsidRDefault="00BC571C" w:rsidP="009F7A3C">
            <w:pPr>
              <w:jc w:val="both"/>
              <w:rPr>
                <w:rFonts w:ascii="Times New Roman" w:hAnsi="Times New Roman" w:cs="Times New Roman"/>
                <w:b/>
                <w:sz w:val="32"/>
                <w:szCs w:val="32"/>
                <w:lang w:val="az-Cyrl-AZ"/>
              </w:rPr>
            </w:pPr>
            <w:r w:rsidRPr="008E4509">
              <w:rPr>
                <w:rFonts w:ascii="Times New Roman" w:hAnsi="Times New Roman" w:cs="Times New Roman"/>
                <w:b/>
                <w:sz w:val="32"/>
                <w:szCs w:val="32"/>
                <w:lang w:val="az-Latn-AZ"/>
              </w:rPr>
              <w:t>Ədəbiyyat</w:t>
            </w:r>
          </w:p>
        </w:tc>
        <w:tc>
          <w:tcPr>
            <w:tcW w:w="663" w:type="dxa"/>
          </w:tcPr>
          <w:p w:rsidR="000945C7" w:rsidRPr="00155D75" w:rsidRDefault="00155D75" w:rsidP="009F7A3C">
            <w:pPr>
              <w:jc w:val="both"/>
              <w:rPr>
                <w:rFonts w:ascii="Times New Roman" w:hAnsi="Times New Roman" w:cs="Times New Roman"/>
                <w:b/>
                <w:sz w:val="32"/>
                <w:szCs w:val="32"/>
                <w:lang w:val="az-Cyrl-AZ"/>
              </w:rPr>
            </w:pPr>
            <w:r>
              <w:rPr>
                <w:rFonts w:ascii="Times New Roman" w:hAnsi="Times New Roman" w:cs="Times New Roman"/>
                <w:b/>
                <w:sz w:val="32"/>
                <w:szCs w:val="32"/>
                <w:lang w:val="az-Cyrl-AZ"/>
              </w:rPr>
              <w:t>74</w:t>
            </w:r>
          </w:p>
        </w:tc>
      </w:tr>
    </w:tbl>
    <w:p w:rsidR="00BD5BA8" w:rsidRPr="008E4509" w:rsidRDefault="00BD5BA8">
      <w:pPr>
        <w:rPr>
          <w:rFonts w:ascii="Times New Roman" w:hAnsi="Times New Roman" w:cs="Times New Roman"/>
        </w:rPr>
      </w:pPr>
    </w:p>
    <w:p w:rsidR="00BD5BA8" w:rsidRPr="008E4509" w:rsidRDefault="00BD5BA8">
      <w:pPr>
        <w:spacing w:after="0" w:line="240" w:lineRule="auto"/>
        <w:rPr>
          <w:rFonts w:ascii="Times New Roman" w:hAnsi="Times New Roman" w:cs="Times New Roman"/>
          <w:lang w:val="en-US"/>
        </w:rPr>
      </w:pPr>
      <w:r w:rsidRPr="008E4509">
        <w:rPr>
          <w:rFonts w:ascii="Times New Roman" w:hAnsi="Times New Roman" w:cs="Times New Roman"/>
        </w:rPr>
        <w:br w:type="page"/>
      </w:r>
    </w:p>
    <w:p w:rsidR="0008566E" w:rsidRPr="008E4509" w:rsidRDefault="0008566E" w:rsidP="0008566E">
      <w:pPr>
        <w:spacing w:line="360" w:lineRule="auto"/>
        <w:ind w:firstLine="540"/>
        <w:jc w:val="center"/>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lastRenderedPageBreak/>
        <w:t>GİRİŞ</w:t>
      </w:r>
    </w:p>
    <w:p w:rsidR="007D76B7" w:rsidRPr="008E4509" w:rsidRDefault="00DD7905" w:rsidP="00DD7905">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b/>
          <w:i/>
          <w:sz w:val="28"/>
          <w:szCs w:val="28"/>
          <w:lang w:val="az-Latn-AZ"/>
        </w:rPr>
        <w:t xml:space="preserve">Tədqiqatın aktuallığı. </w:t>
      </w:r>
      <w:r w:rsidR="007D76B7" w:rsidRPr="008E4509">
        <w:rPr>
          <w:rFonts w:ascii="Times New Roman" w:hAnsi="Times New Roman" w:cs="Times New Roman"/>
          <w:sz w:val="28"/>
          <w:szCs w:val="28"/>
          <w:lang w:val="az-Latn-AZ"/>
        </w:rPr>
        <w:t>Ölkə iqtisadiyyatının idarə</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dilməsi və tənzimlənməsində, dövlətin sosial-iqtisadi hədəflərinə nail olunması səviyyəsinin və onun nəticələrinin qiymətlən</w:t>
      </w:r>
      <w:r w:rsidR="007D76B7" w:rsidRPr="008E4509">
        <w:rPr>
          <w:rFonts w:ascii="Times New Roman" w:hAnsi="Times New Roman" w:cs="Times New Roman"/>
          <w:sz w:val="28"/>
          <w:szCs w:val="28"/>
          <w:lang w:val="az-Latn-AZ"/>
        </w:rPr>
        <w:softHyphen/>
        <w:t>dirilməsində, həmçinin müxtəlif makroiqtisadi h</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sablamaalrın və b</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ynəlxalq müqayisələrin aparıl</w:t>
      </w:r>
      <w:r w:rsidR="007D76B7" w:rsidRPr="008E4509">
        <w:rPr>
          <w:rFonts w:ascii="Times New Roman" w:hAnsi="Times New Roman" w:cs="Times New Roman"/>
          <w:sz w:val="28"/>
          <w:szCs w:val="28"/>
          <w:lang w:val="az-Latn-AZ"/>
        </w:rPr>
        <w:softHyphen/>
        <w:t>masın</w:t>
      </w:r>
      <w:r w:rsidR="007D76B7" w:rsidRPr="008E4509">
        <w:rPr>
          <w:rFonts w:ascii="Times New Roman" w:hAnsi="Times New Roman" w:cs="Times New Roman"/>
          <w:sz w:val="28"/>
          <w:szCs w:val="28"/>
          <w:lang w:val="az-Latn-AZ"/>
        </w:rPr>
        <w:softHyphen/>
        <w:t>da bir sıra ümumiləşdirici göstəricilərdən g</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 xml:space="preserve">niş istifadə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dilir. 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ksləri b</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lə xarakt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rli  göstəricilərdən h</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 xml:space="preserve">sab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dilir. 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hsalçı qiymət in</w:t>
      </w:r>
      <w:r w:rsidR="007D76B7" w:rsidRPr="008E4509">
        <w:rPr>
          <w:rFonts w:ascii="Times New Roman" w:hAnsi="Times New Roman" w:cs="Times New Roman"/>
          <w:sz w:val="28"/>
          <w:szCs w:val="28"/>
          <w:lang w:val="az-Latn-AZ"/>
        </w:rPr>
        <w:softHyphen/>
        <w:t>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mi ölkənin iqtisadi vəziyyətinin və onun ayrı-ayrı suby</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ktlərinin ən mü</w:t>
      </w:r>
      <w:r w:rsidR="007D76B7" w:rsidRPr="008E4509">
        <w:rPr>
          <w:rFonts w:ascii="Times New Roman" w:hAnsi="Times New Roman" w:cs="Times New Roman"/>
          <w:sz w:val="28"/>
          <w:szCs w:val="28"/>
          <w:lang w:val="az-Latn-AZ"/>
        </w:rPr>
        <w:softHyphen/>
        <w:t>hüm göstəricilərindən biridir. Ondan iqtisadiyyatda qiymət pros</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slərini öyrənər</w:t>
      </w:r>
      <w:r w:rsidR="007D76B7" w:rsidRPr="008E4509">
        <w:rPr>
          <w:rFonts w:ascii="Times New Roman" w:hAnsi="Times New Roman" w:cs="Times New Roman"/>
          <w:sz w:val="28"/>
          <w:szCs w:val="28"/>
          <w:lang w:val="az-Latn-AZ"/>
        </w:rPr>
        <w:softHyphen/>
        <w:t>kən və səciyyələndirərkən, iqtisadi fəaliyyətin müxtəlif növlərinin məhsul</w:t>
      </w:r>
      <w:r w:rsidR="007D76B7" w:rsidRPr="008E4509">
        <w:rPr>
          <w:rFonts w:ascii="Times New Roman" w:hAnsi="Times New Roman" w:cs="Times New Roman"/>
          <w:sz w:val="28"/>
          <w:szCs w:val="28"/>
          <w:lang w:val="az-Latn-AZ"/>
        </w:rPr>
        <w:softHyphen/>
        <w:t>larının qiy</w:t>
      </w:r>
      <w:r w:rsidR="007D76B7" w:rsidRPr="008E4509">
        <w:rPr>
          <w:rFonts w:ascii="Times New Roman" w:hAnsi="Times New Roman" w:cs="Times New Roman"/>
          <w:sz w:val="28"/>
          <w:szCs w:val="28"/>
          <w:lang w:val="az-Latn-AZ"/>
        </w:rPr>
        <w:softHyphen/>
        <w:t xml:space="preserve">mət dəyişikliyini müqayisəli təhlil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dərkən, əsas fondları y</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nidən qiymət</w:t>
      </w:r>
      <w:r w:rsidR="007D76B7" w:rsidRPr="008E4509">
        <w:rPr>
          <w:rFonts w:ascii="Times New Roman" w:hAnsi="Times New Roman" w:cs="Times New Roman"/>
          <w:sz w:val="28"/>
          <w:szCs w:val="28"/>
          <w:lang w:val="az-Latn-AZ"/>
        </w:rPr>
        <w:softHyphen/>
        <w:t>ləndirərkən, mak</w:t>
      </w:r>
      <w:r w:rsidR="007D76B7" w:rsidRPr="008E4509">
        <w:rPr>
          <w:rFonts w:ascii="Times New Roman" w:hAnsi="Times New Roman" w:cs="Times New Roman"/>
          <w:sz w:val="28"/>
          <w:szCs w:val="28"/>
          <w:lang w:val="az-Latn-AZ"/>
        </w:rPr>
        <w:softHyphen/>
      </w:r>
      <w:r w:rsidR="007D76B7" w:rsidRPr="008E4509">
        <w:rPr>
          <w:rFonts w:ascii="Times New Roman" w:hAnsi="Times New Roman" w:cs="Times New Roman"/>
          <w:sz w:val="28"/>
          <w:szCs w:val="28"/>
          <w:lang w:val="az-Latn-AZ"/>
        </w:rPr>
        <w:softHyphen/>
        <w:t>ro</w:t>
      </w:r>
      <w:r w:rsidR="007D76B7" w:rsidRPr="008E4509">
        <w:rPr>
          <w:rFonts w:ascii="Times New Roman" w:hAnsi="Times New Roman" w:cs="Times New Roman"/>
          <w:sz w:val="28"/>
          <w:szCs w:val="28"/>
          <w:lang w:val="az-Latn-AZ"/>
        </w:rPr>
        <w:softHyphen/>
        <w:t>səviyyədə müxtəlif h</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sablamaları və proqnozlaşdırmaları y</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rinə y</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tirərkən, iqtisadiyyatın s</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ktorları üzrə 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hsal həcmini müqayisəli qiymətlərlə qiymətlən</w:t>
      </w:r>
      <w:r w:rsidR="007D76B7" w:rsidRPr="008E4509">
        <w:rPr>
          <w:rFonts w:ascii="Times New Roman" w:hAnsi="Times New Roman" w:cs="Times New Roman"/>
          <w:sz w:val="28"/>
          <w:szCs w:val="28"/>
          <w:lang w:val="az-Latn-AZ"/>
        </w:rPr>
        <w:softHyphen/>
        <w:t>dirərkən, ümumi daxili məhsulun 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flayator ind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ksini h</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sabla</w:t>
      </w:r>
      <w:r w:rsidR="00E5198E" w:rsidRPr="008E4509">
        <w:rPr>
          <w:rFonts w:ascii="Times New Roman" w:hAnsi="Times New Roman" w:cs="Times New Roman"/>
          <w:sz w:val="28"/>
          <w:szCs w:val="28"/>
          <w:lang w:val="az-Latn-AZ"/>
        </w:rPr>
        <w:softHyphen/>
      </w:r>
      <w:r w:rsidR="007D76B7" w:rsidRPr="008E4509">
        <w:rPr>
          <w:rFonts w:ascii="Times New Roman" w:hAnsi="Times New Roman" w:cs="Times New Roman"/>
          <w:sz w:val="28"/>
          <w:szCs w:val="28"/>
          <w:lang w:val="az-Latn-AZ"/>
        </w:rPr>
        <w:t>yarkən və s. g</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niş is</w:t>
      </w:r>
      <w:r w:rsidR="007D76B7" w:rsidRPr="008E4509">
        <w:rPr>
          <w:rFonts w:ascii="Times New Roman" w:hAnsi="Times New Roman" w:cs="Times New Roman"/>
          <w:sz w:val="28"/>
          <w:szCs w:val="28"/>
          <w:lang w:val="az-Latn-AZ"/>
        </w:rPr>
        <w:softHyphen/>
        <w:t xml:space="preserve">tifadə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dilir. Bundan başqa 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min</w:t>
      </w:r>
      <w:r w:rsidR="00E5198E" w:rsidRPr="008E4509">
        <w:rPr>
          <w:rFonts w:ascii="Times New Roman" w:hAnsi="Times New Roman" w:cs="Times New Roman"/>
          <w:sz w:val="28"/>
          <w:szCs w:val="28"/>
          <w:lang w:val="az-Latn-AZ"/>
        </w:rPr>
        <w:softHyphen/>
      </w:r>
      <w:r w:rsidR="007D76B7" w:rsidRPr="008E4509">
        <w:rPr>
          <w:rFonts w:ascii="Times New Roman" w:hAnsi="Times New Roman" w:cs="Times New Roman"/>
          <w:sz w:val="28"/>
          <w:szCs w:val="28"/>
          <w:lang w:val="az-Latn-AZ"/>
        </w:rPr>
        <w:t>dən  uzun</w:t>
      </w:r>
      <w:r w:rsidR="007D76B7" w:rsidRPr="008E4509">
        <w:rPr>
          <w:rFonts w:ascii="Times New Roman" w:hAnsi="Times New Roman" w:cs="Times New Roman"/>
          <w:sz w:val="28"/>
          <w:szCs w:val="28"/>
          <w:lang w:val="az-Latn-AZ"/>
        </w:rPr>
        <w:softHyphen/>
        <w:t>müddətli al</w:t>
      </w:r>
      <w:r w:rsidR="007D76B7" w:rsidRPr="008E4509">
        <w:rPr>
          <w:rFonts w:ascii="Times New Roman" w:hAnsi="Times New Roman" w:cs="Times New Roman"/>
          <w:sz w:val="28"/>
          <w:szCs w:val="28"/>
          <w:lang w:val="az-Latn-AZ"/>
        </w:rPr>
        <w:softHyphen/>
        <w:t>qı və satqı  müqavilələri bağlayarkən hüquqi şəxslər tərəfindən çox istifa</w:t>
      </w:r>
      <w:r w:rsidR="007D76B7" w:rsidRPr="008E4509">
        <w:rPr>
          <w:rFonts w:ascii="Times New Roman" w:hAnsi="Times New Roman" w:cs="Times New Roman"/>
          <w:sz w:val="28"/>
          <w:szCs w:val="28"/>
          <w:lang w:val="az-Latn-AZ"/>
        </w:rPr>
        <w:softHyphen/>
        <w:t xml:space="preserve">də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dilir. Bu cür yanaşma alıcı və satıcıları gözlənilməz qiymət dəyişikliyindən mü</w:t>
      </w:r>
      <w:r w:rsidR="007D76B7" w:rsidRPr="008E4509">
        <w:rPr>
          <w:rFonts w:ascii="Times New Roman" w:hAnsi="Times New Roman" w:cs="Times New Roman"/>
          <w:sz w:val="28"/>
          <w:szCs w:val="28"/>
          <w:lang w:val="az-Latn-AZ"/>
        </w:rPr>
        <w:softHyphen/>
        <w:t xml:space="preserve">dafiə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tməyə imkan v</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rir. 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məli, iqtisadiyyatın ayrı-ayrı s</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ktorları üzrə 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minin formalaşdırılması qiymət pros</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sləri üzərində mün</w:t>
      </w:r>
      <w:r w:rsidR="007D76B7" w:rsidRPr="008E4509">
        <w:rPr>
          <w:rFonts w:ascii="Times New Roman" w:hAnsi="Times New Roman" w:cs="Times New Roman"/>
          <w:sz w:val="28"/>
          <w:szCs w:val="28"/>
          <w:lang w:val="az-Latn-AZ"/>
        </w:rPr>
        <w:softHyphen/>
        <w:t xml:space="preserve">təzəm monitorinqin aparılmasının əsasını təşkil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tməklə, müxtəlif istiqamət</w:t>
      </w:r>
      <w:r w:rsidR="007D76B7" w:rsidRPr="008E4509">
        <w:rPr>
          <w:rFonts w:ascii="Times New Roman" w:hAnsi="Times New Roman" w:cs="Times New Roman"/>
          <w:sz w:val="28"/>
          <w:szCs w:val="28"/>
          <w:lang w:val="az-Latn-AZ"/>
        </w:rPr>
        <w:softHyphen/>
        <w:t>lərdə əsaslan</w:t>
      </w:r>
      <w:r w:rsidR="007D76B7" w:rsidRPr="008E4509">
        <w:rPr>
          <w:rFonts w:ascii="Times New Roman" w:hAnsi="Times New Roman" w:cs="Times New Roman"/>
          <w:sz w:val="28"/>
          <w:szCs w:val="28"/>
          <w:lang w:val="az-Latn-AZ"/>
        </w:rPr>
        <w:softHyphen/>
        <w:t>dırılmış iqtisadi qə</w:t>
      </w:r>
      <w:r w:rsidR="007D76B7" w:rsidRPr="008E4509">
        <w:rPr>
          <w:rFonts w:ascii="Times New Roman" w:hAnsi="Times New Roman" w:cs="Times New Roman"/>
          <w:sz w:val="28"/>
          <w:szCs w:val="28"/>
          <w:lang w:val="az-Latn-AZ"/>
        </w:rPr>
        <w:softHyphen/>
        <w:t>rar</w:t>
      </w:r>
      <w:r w:rsidR="007D76B7" w:rsidRPr="008E4509">
        <w:rPr>
          <w:rFonts w:ascii="Times New Roman" w:hAnsi="Times New Roman" w:cs="Times New Roman"/>
          <w:sz w:val="28"/>
          <w:szCs w:val="28"/>
          <w:lang w:val="az-Latn-AZ"/>
        </w:rPr>
        <w:softHyphen/>
        <w:t xml:space="preserve">ların qəbul </w:t>
      </w:r>
      <w:r w:rsidR="008D1395"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dilməsinin mühüm vasitəsidir.</w:t>
      </w:r>
    </w:p>
    <w:p w:rsidR="007D76B7" w:rsidRPr="008E4509" w:rsidRDefault="007D76B7" w:rsidP="00DD7905">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Bu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dilənlər müasir dövrdə müxtəlif makroiqtisadi qiymətləndir</w:t>
      </w:r>
      <w:r w:rsidRPr="008E4509">
        <w:rPr>
          <w:rFonts w:ascii="Times New Roman" w:hAnsi="Times New Roman" w:cs="Times New Roman"/>
          <w:sz w:val="28"/>
          <w:szCs w:val="28"/>
          <w:lang w:val="az-Latn-AZ"/>
        </w:rPr>
        <w:softHyphen/>
        <w:t>mələrin və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müqayisələrin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çirilməsi məqsədilə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w:t>
      </w:r>
      <w:r w:rsidRPr="008E4509">
        <w:rPr>
          <w:rFonts w:ascii="Times New Roman" w:hAnsi="Times New Roman" w:cs="Times New Roman"/>
          <w:sz w:val="28"/>
          <w:szCs w:val="28"/>
          <w:lang w:val="az-Latn-AZ"/>
        </w:rPr>
        <w:softHyphen/>
        <w:t>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qurulmasının nəzəri-m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todoloji və praktiki 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ktlərinin təd</w:t>
      </w:r>
      <w:r w:rsidRPr="008E4509">
        <w:rPr>
          <w:rFonts w:ascii="Times New Roman" w:hAnsi="Times New Roman" w:cs="Times New Roman"/>
          <w:sz w:val="28"/>
          <w:szCs w:val="28"/>
          <w:lang w:val="az-Latn-AZ"/>
        </w:rPr>
        <w:softHyphen/>
        <w:t xml:space="preserve">qiqini zəruri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r w:rsidR="00E5198E" w:rsidRPr="008E4509">
        <w:rPr>
          <w:rFonts w:ascii="Times New Roman" w:hAnsi="Times New Roman" w:cs="Times New Roman"/>
          <w:sz w:val="28"/>
          <w:szCs w:val="28"/>
          <w:lang w:val="az-Latn-AZ"/>
        </w:rPr>
        <w:t xml:space="preserve"> Tədqiqat işinin mövzusus da məhz bunların kont</w:t>
      </w:r>
      <w:r w:rsidR="008D1395" w:rsidRPr="008E4509">
        <w:rPr>
          <w:rFonts w:ascii="Times New Roman" w:hAnsi="Times New Roman" w:cs="Times New Roman"/>
          <w:sz w:val="28"/>
          <w:szCs w:val="28"/>
          <w:lang w:val="az-Latn-AZ"/>
        </w:rPr>
        <w:t>e</w:t>
      </w:r>
      <w:r w:rsidR="00E5198E" w:rsidRPr="008E4509">
        <w:rPr>
          <w:rFonts w:ascii="Times New Roman" w:hAnsi="Times New Roman" w:cs="Times New Roman"/>
          <w:sz w:val="28"/>
          <w:szCs w:val="28"/>
          <w:lang w:val="az-Latn-AZ"/>
        </w:rPr>
        <w:t>ksində əsaslandırıl</w:t>
      </w:r>
      <w:r w:rsidR="00E5198E" w:rsidRPr="008E4509">
        <w:rPr>
          <w:rFonts w:ascii="Times New Roman" w:hAnsi="Times New Roman" w:cs="Times New Roman"/>
          <w:sz w:val="28"/>
          <w:szCs w:val="28"/>
          <w:lang w:val="az-Latn-AZ"/>
        </w:rPr>
        <w:softHyphen/>
        <w:t xml:space="preserve">mışdır. </w:t>
      </w:r>
    </w:p>
    <w:p w:rsidR="00370CA1" w:rsidRPr="008E4509" w:rsidRDefault="008D1395"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 xml:space="preserve">lmi-təqiqat işinin </w:t>
      </w:r>
      <w:r w:rsidR="007D76B7" w:rsidRPr="008E4509">
        <w:rPr>
          <w:rFonts w:ascii="Times New Roman" w:hAnsi="Times New Roman" w:cs="Times New Roman"/>
          <w:b/>
          <w:i/>
          <w:sz w:val="28"/>
          <w:szCs w:val="28"/>
          <w:lang w:val="az-Latn-AZ"/>
        </w:rPr>
        <w:t xml:space="preserve">məqsədi </w:t>
      </w:r>
      <w:r w:rsidR="007D76B7" w:rsidRPr="008E4509">
        <w:rPr>
          <w:rFonts w:ascii="Times New Roman" w:hAnsi="Times New Roman" w:cs="Times New Roman"/>
          <w:sz w:val="28"/>
          <w:szCs w:val="28"/>
          <w:lang w:val="az-Latn-AZ"/>
        </w:rPr>
        <w:t>ölkədə ist</w:t>
      </w:r>
      <w:r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hsalçı qiymət ind</w:t>
      </w:r>
      <w:r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kslərinin h</w:t>
      </w:r>
      <w:r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sab</w:t>
      </w:r>
      <w:r w:rsidR="007D76B7" w:rsidRPr="008E4509">
        <w:rPr>
          <w:rFonts w:ascii="Times New Roman" w:hAnsi="Times New Roman" w:cs="Times New Roman"/>
          <w:sz w:val="28"/>
          <w:szCs w:val="28"/>
          <w:lang w:val="az-Latn-AZ"/>
        </w:rPr>
        <w:softHyphen/>
        <w:t>lanmasının nəzəri-m</w:t>
      </w:r>
      <w:r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todoloji bazasını araşdırmaq və b</w:t>
      </w:r>
      <w:r w:rsidRPr="008E4509">
        <w:rPr>
          <w:rFonts w:ascii="Times New Roman" w:hAnsi="Times New Roman" w:cs="Times New Roman"/>
          <w:sz w:val="28"/>
          <w:szCs w:val="28"/>
          <w:lang w:val="az-Latn-AZ"/>
        </w:rPr>
        <w:t>e</w:t>
      </w:r>
      <w:r w:rsidR="007D76B7" w:rsidRPr="008E4509">
        <w:rPr>
          <w:rFonts w:ascii="Times New Roman" w:hAnsi="Times New Roman" w:cs="Times New Roman"/>
          <w:sz w:val="28"/>
          <w:szCs w:val="28"/>
          <w:lang w:val="az-Latn-AZ"/>
        </w:rPr>
        <w:t>ynəlxalq standartlara uyğun</w:t>
      </w:r>
      <w:r w:rsidR="007D76B7" w:rsidRPr="008E4509">
        <w:rPr>
          <w:rFonts w:ascii="Times New Roman" w:hAnsi="Times New Roman" w:cs="Times New Roman"/>
          <w:sz w:val="28"/>
          <w:szCs w:val="28"/>
          <w:lang w:val="az-Latn-AZ"/>
        </w:rPr>
        <w:softHyphen/>
        <w:t>laşdırılması istiqamətlərinin müəyyənləşdirilməsidir.</w:t>
      </w:r>
    </w:p>
    <w:p w:rsidR="00DD7905" w:rsidRPr="008E4509" w:rsidRDefault="00DD7905"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 xml:space="preserve">Məqsədə nail olmaq üçün aşağıdakı </w:t>
      </w:r>
      <w:r w:rsidRPr="008E4509">
        <w:rPr>
          <w:rFonts w:ascii="Times New Roman" w:hAnsi="Times New Roman" w:cs="Times New Roman"/>
          <w:b/>
          <w:i/>
          <w:sz w:val="28"/>
          <w:szCs w:val="28"/>
          <w:lang w:val="az-Latn-AZ"/>
        </w:rPr>
        <w:t>vəzifələrin</w:t>
      </w:r>
      <w:r w:rsidRPr="008E4509">
        <w:rPr>
          <w:rFonts w:ascii="Times New Roman" w:hAnsi="Times New Roman" w:cs="Times New Roman"/>
          <w:sz w:val="28"/>
          <w:szCs w:val="28"/>
          <w:lang w:val="az-Latn-AZ"/>
        </w:rPr>
        <w:t xml:space="preserve">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rinə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tirilməsi zəruri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dilmişdir.</w:t>
      </w:r>
    </w:p>
    <w:p w:rsidR="00370CA1" w:rsidRPr="008E4509" w:rsidRDefault="00370CA1"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00DD7905" w:rsidRPr="008E4509">
        <w:rPr>
          <w:rFonts w:ascii="Times New Roman" w:hAnsi="Times New Roman" w:cs="Times New Roman"/>
          <w:sz w:val="28"/>
          <w:szCs w:val="28"/>
          <w:lang w:val="az-Latn-AZ"/>
        </w:rPr>
        <w:t>q</w:t>
      </w:r>
      <w:r w:rsidRPr="008E4509">
        <w:rPr>
          <w:rFonts w:ascii="Times New Roman" w:hAnsi="Times New Roman" w:cs="Times New Roman"/>
          <w:sz w:val="28"/>
          <w:szCs w:val="28"/>
          <w:lang w:val="az-Latn-AZ"/>
        </w:rPr>
        <w:t>iymətin nəzəri əsasları</w:t>
      </w:r>
      <w:r w:rsidR="00DD7905" w:rsidRPr="008E4509">
        <w:rPr>
          <w:rFonts w:ascii="Times New Roman" w:hAnsi="Times New Roman" w:cs="Times New Roman"/>
          <w:sz w:val="28"/>
          <w:szCs w:val="28"/>
          <w:lang w:val="az-Latn-AZ"/>
        </w:rPr>
        <w:t>nı</w:t>
      </w:r>
      <w:r w:rsidRPr="008E4509">
        <w:rPr>
          <w:rFonts w:ascii="Times New Roman" w:hAnsi="Times New Roman" w:cs="Times New Roman"/>
          <w:sz w:val="28"/>
          <w:szCs w:val="28"/>
          <w:lang w:val="az-Latn-AZ"/>
        </w:rPr>
        <w:t>, onun formalaşması prinsipləri</w:t>
      </w:r>
      <w:r w:rsidR="00DD7905" w:rsidRPr="008E4509">
        <w:rPr>
          <w:rFonts w:ascii="Times New Roman" w:hAnsi="Times New Roman" w:cs="Times New Roman"/>
          <w:sz w:val="28"/>
          <w:szCs w:val="28"/>
          <w:lang w:val="az-Latn-AZ"/>
        </w:rPr>
        <w:t>ni</w:t>
      </w:r>
      <w:r w:rsidRPr="008E4509">
        <w:rPr>
          <w:rFonts w:ascii="Times New Roman" w:hAnsi="Times New Roman" w:cs="Times New Roman"/>
          <w:sz w:val="28"/>
          <w:szCs w:val="28"/>
          <w:lang w:val="az-Latn-AZ"/>
        </w:rPr>
        <w:t xml:space="preserve"> və funksiyaları</w:t>
      </w:r>
      <w:r w:rsidR="00DD7905" w:rsidRPr="008E4509">
        <w:rPr>
          <w:rFonts w:ascii="Times New Roman" w:hAnsi="Times New Roman" w:cs="Times New Roman"/>
          <w:sz w:val="28"/>
          <w:szCs w:val="28"/>
          <w:lang w:val="az-Latn-AZ"/>
        </w:rPr>
        <w:t>nı araşdırmaq,</w:t>
      </w:r>
    </w:p>
    <w:p w:rsidR="00370CA1" w:rsidRPr="008E4509" w:rsidRDefault="00370CA1"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00DD7905" w:rsidRPr="008E4509">
        <w:rPr>
          <w:rFonts w:ascii="Times New Roman" w:hAnsi="Times New Roman" w:cs="Times New Roman"/>
          <w:sz w:val="28"/>
          <w:szCs w:val="28"/>
          <w:lang w:val="az-Latn-AZ"/>
        </w:rPr>
        <w:t>q</w:t>
      </w:r>
      <w:r w:rsidRPr="008E4509">
        <w:rPr>
          <w:rFonts w:ascii="Times New Roman" w:hAnsi="Times New Roman" w:cs="Times New Roman"/>
          <w:sz w:val="28"/>
          <w:szCs w:val="28"/>
          <w:lang w:val="az-Latn-AZ"/>
        </w:rPr>
        <w:t>iymət üzərində statistika müşahidəsinin zəruriliyi</w:t>
      </w:r>
      <w:r w:rsidR="00DD7905" w:rsidRPr="008E4509">
        <w:rPr>
          <w:rFonts w:ascii="Times New Roman" w:hAnsi="Times New Roman" w:cs="Times New Roman"/>
          <w:sz w:val="28"/>
          <w:szCs w:val="28"/>
          <w:lang w:val="az-Latn-AZ"/>
        </w:rPr>
        <w:t>ni əsaslandırmaq</w:t>
      </w:r>
      <w:r w:rsidRPr="008E4509">
        <w:rPr>
          <w:rFonts w:ascii="Times New Roman" w:hAnsi="Times New Roman" w:cs="Times New Roman"/>
          <w:sz w:val="28"/>
          <w:szCs w:val="28"/>
          <w:lang w:val="az-Latn-AZ"/>
        </w:rPr>
        <w:t xml:space="preserve"> və qiymət statistikasının əsas vəzifələri</w:t>
      </w:r>
      <w:r w:rsidR="00DD7905" w:rsidRPr="008E4509">
        <w:rPr>
          <w:rFonts w:ascii="Times New Roman" w:hAnsi="Times New Roman" w:cs="Times New Roman"/>
          <w:sz w:val="28"/>
          <w:szCs w:val="28"/>
          <w:lang w:val="az-Latn-AZ"/>
        </w:rPr>
        <w:t xml:space="preserve">ni müəyyən </w:t>
      </w:r>
      <w:r w:rsidR="008D1395" w:rsidRPr="008E4509">
        <w:rPr>
          <w:rFonts w:ascii="Times New Roman" w:hAnsi="Times New Roman" w:cs="Times New Roman"/>
          <w:sz w:val="28"/>
          <w:szCs w:val="28"/>
          <w:lang w:val="az-Latn-AZ"/>
        </w:rPr>
        <w:t>e</w:t>
      </w:r>
      <w:r w:rsidR="00DD7905" w:rsidRPr="008E4509">
        <w:rPr>
          <w:rFonts w:ascii="Times New Roman" w:hAnsi="Times New Roman" w:cs="Times New Roman"/>
          <w:sz w:val="28"/>
          <w:szCs w:val="28"/>
          <w:lang w:val="az-Latn-AZ"/>
        </w:rPr>
        <w:t>tmək,</w:t>
      </w:r>
    </w:p>
    <w:p w:rsidR="00370CA1" w:rsidRPr="008E4509" w:rsidRDefault="00370CA1"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00DD7905" w:rsidRPr="008E4509">
        <w:rPr>
          <w:rFonts w:ascii="Times New Roman" w:hAnsi="Times New Roman" w:cs="Times New Roman"/>
          <w:sz w:val="28"/>
          <w:szCs w:val="28"/>
          <w:lang w:val="az-Latn-AZ"/>
        </w:rPr>
        <w:t>q</w:t>
      </w:r>
      <w:r w:rsidRPr="008E4509">
        <w:rPr>
          <w:rFonts w:ascii="Times New Roman" w:hAnsi="Times New Roman" w:cs="Times New Roman"/>
          <w:sz w:val="28"/>
          <w:szCs w:val="28"/>
          <w:lang w:val="az-Latn-AZ"/>
        </w:rPr>
        <w:t>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və onlardan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dilməsinin əsas istiqamətləri</w:t>
      </w:r>
      <w:r w:rsidR="00DD7905" w:rsidRPr="008E4509">
        <w:rPr>
          <w:rFonts w:ascii="Times New Roman" w:hAnsi="Times New Roman" w:cs="Times New Roman"/>
          <w:sz w:val="28"/>
          <w:szCs w:val="28"/>
          <w:lang w:val="az-Latn-AZ"/>
        </w:rPr>
        <w:t xml:space="preserve">ni müəyyən </w:t>
      </w:r>
      <w:r w:rsidR="008D1395" w:rsidRPr="008E4509">
        <w:rPr>
          <w:rFonts w:ascii="Times New Roman" w:hAnsi="Times New Roman" w:cs="Times New Roman"/>
          <w:sz w:val="28"/>
          <w:szCs w:val="28"/>
          <w:lang w:val="az-Latn-AZ"/>
        </w:rPr>
        <w:t>e</w:t>
      </w:r>
      <w:r w:rsidR="00DD7905" w:rsidRPr="008E4509">
        <w:rPr>
          <w:rFonts w:ascii="Times New Roman" w:hAnsi="Times New Roman" w:cs="Times New Roman"/>
          <w:sz w:val="28"/>
          <w:szCs w:val="28"/>
          <w:lang w:val="az-Latn-AZ"/>
        </w:rPr>
        <w:t>tmək,</w:t>
      </w:r>
    </w:p>
    <w:p w:rsidR="00370CA1" w:rsidRPr="008E4509" w:rsidRDefault="00370CA1" w:rsidP="00DD7905">
      <w:pPr>
        <w:spacing w:after="0" w:line="360" w:lineRule="auto"/>
        <w:ind w:firstLine="708"/>
        <w:jc w:val="both"/>
        <w:rPr>
          <w:rFonts w:ascii="Times New Roman" w:eastAsia="Times New Roman" w:hAnsi="Times New Roman" w:cs="Times New Roman"/>
          <w:bCs/>
          <w:color w:val="000000"/>
          <w:sz w:val="28"/>
          <w:szCs w:val="28"/>
          <w:lang w:val="az-Latn-AZ"/>
        </w:rPr>
      </w:pPr>
      <w:r w:rsidRPr="008E4509">
        <w:rPr>
          <w:rFonts w:ascii="Times New Roman" w:hAnsi="Times New Roman" w:cs="Times New Roman"/>
          <w:sz w:val="28"/>
          <w:szCs w:val="28"/>
          <w:lang w:val="az-Latn-AZ"/>
        </w:rPr>
        <w:t>-</w:t>
      </w:r>
      <w:r w:rsidRPr="008E4509">
        <w:rPr>
          <w:rFonts w:ascii="Times New Roman" w:eastAsia="Times New Roman" w:hAnsi="Times New Roman" w:cs="Times New Roman"/>
          <w:bCs/>
          <w:color w:val="000000"/>
          <w:sz w:val="28"/>
          <w:szCs w:val="28"/>
          <w:lang w:val="az-Latn-AZ"/>
        </w:rPr>
        <w:t xml:space="preserve"> Ölkənin sənay</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 xml:space="preserve"> s</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ktorunda ist</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hsalçı qiymət ind</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kslərinin formalaşdırılması mərhələləri</w:t>
      </w:r>
      <w:r w:rsidR="00DD7905" w:rsidRPr="008E4509">
        <w:rPr>
          <w:rFonts w:ascii="Times New Roman" w:eastAsia="Times New Roman" w:hAnsi="Times New Roman" w:cs="Times New Roman"/>
          <w:bCs/>
          <w:color w:val="000000"/>
          <w:sz w:val="28"/>
          <w:szCs w:val="28"/>
          <w:lang w:val="az-Latn-AZ"/>
        </w:rPr>
        <w:t>ni araşdırmaq</w:t>
      </w:r>
      <w:r w:rsidRPr="008E4509">
        <w:rPr>
          <w:rFonts w:ascii="Times New Roman" w:eastAsia="Times New Roman" w:hAnsi="Times New Roman" w:cs="Times New Roman"/>
          <w:bCs/>
          <w:color w:val="000000"/>
          <w:sz w:val="28"/>
          <w:szCs w:val="28"/>
          <w:lang w:val="az-Latn-AZ"/>
        </w:rPr>
        <w:t xml:space="preserve"> və b</w:t>
      </w:r>
      <w:r w:rsidR="008D1395" w:rsidRPr="008E4509">
        <w:rPr>
          <w:rFonts w:ascii="Times New Roman" w:eastAsia="Times New Roman" w:hAnsi="Times New Roman" w:cs="Times New Roman"/>
          <w:bCs/>
          <w:color w:val="000000"/>
          <w:sz w:val="28"/>
          <w:szCs w:val="28"/>
          <w:lang w:val="az-Latn-AZ"/>
        </w:rPr>
        <w:t>e</w:t>
      </w:r>
      <w:r w:rsidRPr="008E4509">
        <w:rPr>
          <w:rFonts w:ascii="Times New Roman" w:eastAsia="Times New Roman" w:hAnsi="Times New Roman" w:cs="Times New Roman"/>
          <w:bCs/>
          <w:color w:val="000000"/>
          <w:sz w:val="28"/>
          <w:szCs w:val="28"/>
          <w:lang w:val="az-Latn-AZ"/>
        </w:rPr>
        <w:t>ynəlxalq təcrübə</w:t>
      </w:r>
      <w:r w:rsidR="00DD7905" w:rsidRPr="008E4509">
        <w:rPr>
          <w:rFonts w:ascii="Times New Roman" w:eastAsia="Times New Roman" w:hAnsi="Times New Roman" w:cs="Times New Roman"/>
          <w:bCs/>
          <w:color w:val="000000"/>
          <w:sz w:val="28"/>
          <w:szCs w:val="28"/>
          <w:lang w:val="az-Latn-AZ"/>
        </w:rPr>
        <w:t>ni araşdırmaq,</w:t>
      </w:r>
    </w:p>
    <w:p w:rsidR="00370CA1" w:rsidRPr="008E4509" w:rsidRDefault="00370CA1" w:rsidP="00DD7905">
      <w:pPr>
        <w:spacing w:after="0" w:line="360" w:lineRule="auto"/>
        <w:ind w:firstLine="708"/>
        <w:jc w:val="both"/>
        <w:rPr>
          <w:rFonts w:ascii="Times New Roman" w:hAnsi="Times New Roman" w:cs="Times New Roman"/>
          <w:sz w:val="28"/>
          <w:szCs w:val="28"/>
          <w:lang w:val="az-Latn-AZ"/>
        </w:rPr>
      </w:pPr>
      <w:r w:rsidRPr="008E4509">
        <w:rPr>
          <w:rFonts w:ascii="Times New Roman" w:eastAsia="Times New Roman" w:hAnsi="Times New Roman" w:cs="Times New Roman"/>
          <w:bCs/>
          <w:color w:val="000000"/>
          <w:sz w:val="28"/>
          <w:szCs w:val="28"/>
          <w:lang w:val="az-Latn-AZ"/>
        </w:rPr>
        <w:t>-</w:t>
      </w:r>
      <w:r w:rsidRPr="008E4509">
        <w:rPr>
          <w:rFonts w:ascii="Times New Roman" w:hAnsi="Times New Roman" w:cs="Times New Roman"/>
          <w:sz w:val="28"/>
          <w:szCs w:val="28"/>
          <w:lang w:val="az-Latn-AZ"/>
        </w:rPr>
        <w:t xml:space="preserve"> </w:t>
      </w:r>
      <w:r w:rsidR="00DD7905" w:rsidRPr="008E4509">
        <w:rPr>
          <w:rFonts w:ascii="Times New Roman" w:hAnsi="Times New Roman" w:cs="Times New Roman"/>
          <w:sz w:val="28"/>
          <w:szCs w:val="28"/>
          <w:lang w:val="az-Latn-AZ"/>
        </w:rPr>
        <w:t>q</w:t>
      </w:r>
      <w:r w:rsidRPr="008E4509">
        <w:rPr>
          <w:rFonts w:ascii="Times New Roman" w:hAnsi="Times New Roman" w:cs="Times New Roman"/>
          <w:sz w:val="28"/>
          <w:szCs w:val="28"/>
          <w:lang w:val="az-Latn-AZ"/>
        </w:rPr>
        <w:t>iymət haqqında məlumatların toplanması və onun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 qaydası</w:t>
      </w:r>
      <w:r w:rsidR="00DD7905" w:rsidRPr="008E4509">
        <w:rPr>
          <w:rFonts w:ascii="Times New Roman" w:hAnsi="Times New Roman" w:cs="Times New Roman"/>
          <w:sz w:val="28"/>
          <w:szCs w:val="28"/>
          <w:lang w:val="az-Latn-AZ"/>
        </w:rPr>
        <w:t>nı araşdırmaq,</w:t>
      </w:r>
    </w:p>
    <w:p w:rsidR="00370CA1" w:rsidRPr="008E4509" w:rsidRDefault="00370CA1"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00DD7905" w:rsidRPr="008E4509">
        <w:rPr>
          <w:rFonts w:ascii="Times New Roman" w:hAnsi="Times New Roman" w:cs="Times New Roman"/>
          <w:sz w:val="28"/>
          <w:szCs w:val="28"/>
          <w:lang w:val="az-Latn-AZ"/>
        </w:rPr>
        <w:t>b</w:t>
      </w:r>
      <w:r w:rsidRPr="008E4509">
        <w:rPr>
          <w:rFonts w:ascii="Times New Roman" w:hAnsi="Times New Roman" w:cs="Times New Roman"/>
          <w:sz w:val="28"/>
          <w:szCs w:val="28"/>
          <w:lang w:val="az-Latn-AZ"/>
        </w:rPr>
        <w:t>aza çəkilərinin quruluşunun formalaşdırılması qaydası və çəki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çilməsi</w:t>
      </w:r>
      <w:r w:rsidR="00DD7905" w:rsidRPr="008E4509">
        <w:rPr>
          <w:rFonts w:ascii="Times New Roman" w:hAnsi="Times New Roman" w:cs="Times New Roman"/>
          <w:sz w:val="28"/>
          <w:szCs w:val="28"/>
          <w:lang w:val="az-Latn-AZ"/>
        </w:rPr>
        <w:t>ni əsaslandırmaq,</w:t>
      </w:r>
      <w:r w:rsidRPr="008E4509">
        <w:rPr>
          <w:rFonts w:ascii="Times New Roman" w:hAnsi="Times New Roman" w:cs="Times New Roman"/>
          <w:sz w:val="28"/>
          <w:szCs w:val="28"/>
          <w:lang w:val="az-Latn-AZ"/>
        </w:rPr>
        <w:t xml:space="preserve">  </w:t>
      </w:r>
    </w:p>
    <w:p w:rsidR="00370CA1" w:rsidRPr="008E4509" w:rsidRDefault="00370CA1"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Azərbaycanın sənay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ktorunda fərdi və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w:t>
      </w:r>
      <w:r w:rsidR="006128C1"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lərinin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və onların  təkmilləşdirilməsi istiqamətləri</w:t>
      </w:r>
      <w:r w:rsidR="00DD7905" w:rsidRPr="008E4509">
        <w:rPr>
          <w:rFonts w:ascii="Times New Roman" w:hAnsi="Times New Roman" w:cs="Times New Roman"/>
          <w:sz w:val="28"/>
          <w:szCs w:val="28"/>
          <w:lang w:val="az-Latn-AZ"/>
        </w:rPr>
        <w:t>ni müəyyənləş</w:t>
      </w:r>
      <w:r w:rsidR="006128C1" w:rsidRPr="008E4509">
        <w:rPr>
          <w:rFonts w:ascii="Times New Roman" w:hAnsi="Times New Roman" w:cs="Times New Roman"/>
          <w:sz w:val="28"/>
          <w:szCs w:val="28"/>
          <w:lang w:val="az-Latn-AZ"/>
        </w:rPr>
        <w:softHyphen/>
      </w:r>
      <w:r w:rsidR="00DD7905" w:rsidRPr="008E4509">
        <w:rPr>
          <w:rFonts w:ascii="Times New Roman" w:hAnsi="Times New Roman" w:cs="Times New Roman"/>
          <w:sz w:val="28"/>
          <w:szCs w:val="28"/>
          <w:lang w:val="az-Latn-AZ"/>
        </w:rPr>
        <w:t>dirmək.</w:t>
      </w:r>
    </w:p>
    <w:p w:rsidR="00370CA1" w:rsidRPr="008E4509" w:rsidRDefault="007D76B7"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00DD7905" w:rsidRPr="008E4509">
        <w:rPr>
          <w:rFonts w:ascii="Times New Roman" w:hAnsi="Times New Roman" w:cs="Times New Roman"/>
          <w:sz w:val="28"/>
          <w:szCs w:val="28"/>
          <w:lang w:val="az-Latn-AZ"/>
        </w:rPr>
        <w:t>Diss</w:t>
      </w:r>
      <w:r w:rsidR="008D1395" w:rsidRPr="008E4509">
        <w:rPr>
          <w:rFonts w:ascii="Times New Roman" w:hAnsi="Times New Roman" w:cs="Times New Roman"/>
          <w:sz w:val="28"/>
          <w:szCs w:val="28"/>
          <w:lang w:val="az-Latn-AZ"/>
        </w:rPr>
        <w:t>e</w:t>
      </w:r>
      <w:r w:rsidR="00DD7905" w:rsidRPr="008E4509">
        <w:rPr>
          <w:rFonts w:ascii="Times New Roman" w:hAnsi="Times New Roman" w:cs="Times New Roman"/>
          <w:sz w:val="28"/>
          <w:szCs w:val="28"/>
          <w:lang w:val="az-Latn-AZ"/>
        </w:rPr>
        <w:t xml:space="preserve">rtasiya işinin </w:t>
      </w:r>
      <w:r w:rsidR="00370CA1" w:rsidRPr="008E4509">
        <w:rPr>
          <w:rFonts w:ascii="Times New Roman" w:hAnsi="Times New Roman" w:cs="Times New Roman"/>
          <w:b/>
          <w:i/>
          <w:sz w:val="28"/>
          <w:szCs w:val="28"/>
          <w:lang w:val="az-Latn-AZ"/>
        </w:rPr>
        <w:t>oby</w:t>
      </w:r>
      <w:r w:rsidR="008D1395" w:rsidRPr="008E4509">
        <w:rPr>
          <w:rFonts w:ascii="Times New Roman" w:hAnsi="Times New Roman" w:cs="Times New Roman"/>
          <w:b/>
          <w:i/>
          <w:sz w:val="28"/>
          <w:szCs w:val="28"/>
          <w:lang w:val="az-Latn-AZ"/>
        </w:rPr>
        <w:t>e</w:t>
      </w:r>
      <w:r w:rsidR="00370CA1" w:rsidRPr="008E4509">
        <w:rPr>
          <w:rFonts w:ascii="Times New Roman" w:hAnsi="Times New Roman" w:cs="Times New Roman"/>
          <w:b/>
          <w:i/>
          <w:sz w:val="28"/>
          <w:szCs w:val="28"/>
          <w:lang w:val="az-Latn-AZ"/>
        </w:rPr>
        <w:t xml:space="preserve">kti </w:t>
      </w:r>
      <w:r w:rsidR="00370CA1" w:rsidRPr="008E4509">
        <w:rPr>
          <w:rFonts w:ascii="Times New Roman" w:hAnsi="Times New Roman" w:cs="Times New Roman"/>
          <w:sz w:val="28"/>
          <w:szCs w:val="28"/>
          <w:lang w:val="az-Latn-AZ"/>
        </w:rPr>
        <w:t>Azərbaycan R</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spublikasında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hsalıçı qiymət ind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kslərinin h</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sablanmasının nəzəri-m</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todoloji bazasıdır. </w:t>
      </w:r>
    </w:p>
    <w:p w:rsidR="00370CA1" w:rsidRPr="008E4509" w:rsidRDefault="006128C1"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T</w:t>
      </w:r>
      <w:r w:rsidR="00370CA1" w:rsidRPr="008E4509">
        <w:rPr>
          <w:rFonts w:ascii="Times New Roman" w:hAnsi="Times New Roman" w:cs="Times New Roman"/>
          <w:sz w:val="28"/>
          <w:szCs w:val="28"/>
          <w:lang w:val="az-Latn-AZ"/>
        </w:rPr>
        <w:t xml:space="preserve">əqiqat işinin </w:t>
      </w:r>
      <w:r w:rsidR="00370CA1" w:rsidRPr="008E4509">
        <w:rPr>
          <w:rFonts w:ascii="Times New Roman" w:hAnsi="Times New Roman" w:cs="Times New Roman"/>
          <w:b/>
          <w:i/>
          <w:sz w:val="28"/>
          <w:szCs w:val="28"/>
          <w:lang w:val="az-Latn-AZ"/>
        </w:rPr>
        <w:t>pr</w:t>
      </w:r>
      <w:r w:rsidR="008D1395" w:rsidRPr="008E4509">
        <w:rPr>
          <w:rFonts w:ascii="Times New Roman" w:hAnsi="Times New Roman" w:cs="Times New Roman"/>
          <w:b/>
          <w:i/>
          <w:sz w:val="28"/>
          <w:szCs w:val="28"/>
          <w:lang w:val="az-Latn-AZ"/>
        </w:rPr>
        <w:t>e</w:t>
      </w:r>
      <w:r w:rsidR="00370CA1" w:rsidRPr="008E4509">
        <w:rPr>
          <w:rFonts w:ascii="Times New Roman" w:hAnsi="Times New Roman" w:cs="Times New Roman"/>
          <w:b/>
          <w:i/>
          <w:sz w:val="28"/>
          <w:szCs w:val="28"/>
          <w:lang w:val="az-Latn-AZ"/>
        </w:rPr>
        <w:t>dm</w:t>
      </w:r>
      <w:r w:rsidR="008D1395" w:rsidRPr="008E4509">
        <w:rPr>
          <w:rFonts w:ascii="Times New Roman" w:hAnsi="Times New Roman" w:cs="Times New Roman"/>
          <w:b/>
          <w:i/>
          <w:sz w:val="28"/>
          <w:szCs w:val="28"/>
          <w:lang w:val="az-Latn-AZ"/>
        </w:rPr>
        <w:t>e</w:t>
      </w:r>
      <w:r w:rsidR="00370CA1" w:rsidRPr="008E4509">
        <w:rPr>
          <w:rFonts w:ascii="Times New Roman" w:hAnsi="Times New Roman" w:cs="Times New Roman"/>
          <w:b/>
          <w:i/>
          <w:sz w:val="28"/>
          <w:szCs w:val="28"/>
          <w:lang w:val="az-Latn-AZ"/>
        </w:rPr>
        <w:t>ti</w:t>
      </w:r>
      <w:r w:rsidR="00370CA1" w:rsidRPr="008E4509">
        <w:rPr>
          <w:rFonts w:ascii="Times New Roman" w:hAnsi="Times New Roman" w:cs="Times New Roman"/>
          <w:sz w:val="28"/>
          <w:szCs w:val="28"/>
          <w:lang w:val="az-Latn-AZ"/>
        </w:rPr>
        <w:t xml:space="preserve"> Azərbaycan R</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spublikası iqtisadiyyatının ayrı-ayrı sahələrində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kslərinin h</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sablanması xüsusiyyətləri və onların b</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ynəlxalq standartlara uyğunlaşdırılması məsələləridir. </w:t>
      </w:r>
    </w:p>
    <w:p w:rsidR="007D76B7" w:rsidRPr="008E4509" w:rsidRDefault="007D76B7"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Tədqiqatın </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lmi y</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niliyi</w:t>
      </w:r>
      <w:r w:rsidRPr="008E4509">
        <w:rPr>
          <w:rFonts w:ascii="Times New Roman" w:hAnsi="Times New Roman" w:cs="Times New Roman"/>
          <w:sz w:val="28"/>
          <w:szCs w:val="28"/>
          <w:lang w:val="az-Latn-AZ"/>
        </w:rPr>
        <w:t xml:space="preserve"> aşağıdakılardan ibarətdir:</w:t>
      </w:r>
    </w:p>
    <w:p w:rsidR="007D76B7" w:rsidRPr="008E4509" w:rsidRDefault="007D76B7"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makroiqtisadi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sablamalarda və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müqayisələrdə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rolu qiymətləndirilmişdir, </w:t>
      </w:r>
    </w:p>
    <w:p w:rsidR="007D76B7" w:rsidRPr="008E4509" w:rsidRDefault="007D76B7"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qurulması sahəsində mövcud yanaşmalar araşdırılmış və onlar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kont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ksində ümumiləşdirilmişdir,</w:t>
      </w:r>
    </w:p>
    <w:p w:rsidR="007D76B7" w:rsidRPr="008E4509" w:rsidRDefault="007D76B7"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sənay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qurulmasının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todoloji əsasları öyrənilmiş və onun təkmilləşdirilməsi sitiqamətləri müəyyənləşdirilmişdir,</w:t>
      </w:r>
    </w:p>
    <w:p w:rsidR="007D76B7" w:rsidRPr="008E4509" w:rsidRDefault="007D76B7" w:rsidP="00DD7905">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qiymət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sləri üzərində müşahidənin aparılması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todları və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müəssisələrin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çmə məcmusuna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krit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riyaları müəyyən</w:t>
      </w:r>
      <w:r w:rsidRPr="008E4509">
        <w:rPr>
          <w:rFonts w:ascii="Times New Roman" w:hAnsi="Times New Roman" w:cs="Times New Roman"/>
          <w:sz w:val="28"/>
          <w:szCs w:val="28"/>
          <w:lang w:val="az-Latn-AZ"/>
        </w:rPr>
        <w:softHyphen/>
        <w:t>ləşdirilmiş</w:t>
      </w:r>
      <w:r w:rsidRPr="008E4509">
        <w:rPr>
          <w:rFonts w:ascii="Times New Roman" w:hAnsi="Times New Roman" w:cs="Times New Roman"/>
          <w:sz w:val="28"/>
          <w:szCs w:val="28"/>
          <w:lang w:val="az-Latn-AZ"/>
        </w:rPr>
        <w:softHyphen/>
        <w:t xml:space="preserve">dir, </w:t>
      </w:r>
    </w:p>
    <w:p w:rsidR="007D76B7" w:rsidRPr="008E4509" w:rsidRDefault="007D76B7" w:rsidP="00DD7905">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kslərindən Milli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sablar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minin əsas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qatlarının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flyatorlaşdırılmasında, iqtisadiyyatın ayrı-ayrı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ktorlarında cari dəyərin və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sablanmasında, statistikanın digər sahələrinin törəmə statistik göstəricilərinin və onların ayrı-ayrı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ntlərinin formalaşdırıl</w:t>
      </w:r>
      <w:r w:rsidRPr="008E4509">
        <w:rPr>
          <w:rFonts w:ascii="Times New Roman" w:hAnsi="Times New Roman" w:cs="Times New Roman"/>
          <w:sz w:val="28"/>
          <w:szCs w:val="28"/>
          <w:lang w:val="az-Latn-AZ"/>
        </w:rPr>
        <w:softHyphen/>
        <w:t>masında, müxtəlif iqtisadi monitorinqlərin, proqnozların,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müqayisələrin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w:t>
      </w:r>
      <w:r w:rsidR="006128C1"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məsində və s.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niş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dilməsinin zəriuriliyi əsaslandırılmışdır.</w:t>
      </w:r>
    </w:p>
    <w:p w:rsidR="006128C1" w:rsidRPr="008E4509" w:rsidRDefault="006128C1" w:rsidP="006128C1">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Tədqiqat </w:t>
      </w:r>
      <w:r w:rsidR="008D1395" w:rsidRPr="008E4509">
        <w:rPr>
          <w:rFonts w:ascii="Times New Roman" w:hAnsi="Times New Roman" w:cs="Times New Roman"/>
          <w:sz w:val="28"/>
          <w:szCs w:val="28"/>
          <w:lang w:val="az-Latn-AZ"/>
        </w:rPr>
        <w:t>işinin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b/>
          <w:i/>
          <w:sz w:val="28"/>
          <w:szCs w:val="28"/>
          <w:lang w:val="az-Latn-AZ"/>
        </w:rPr>
        <w:t>informasiya</w:t>
      </w:r>
      <w:r w:rsidRPr="008E4509">
        <w:rPr>
          <w:rFonts w:ascii="Times New Roman" w:hAnsi="Times New Roman" w:cs="Times New Roman"/>
          <w:b/>
          <w:i/>
          <w:sz w:val="28"/>
          <w:szCs w:val="28"/>
          <w:lang w:val="az-Latn-AZ"/>
        </w:rPr>
        <w:t xml:space="preserve"> </w:t>
      </w:r>
      <w:r w:rsidR="008D1395" w:rsidRPr="008E4509">
        <w:rPr>
          <w:rFonts w:ascii="Times New Roman" w:hAnsi="Times New Roman" w:cs="Times New Roman"/>
          <w:b/>
          <w:i/>
          <w:sz w:val="28"/>
          <w:szCs w:val="28"/>
          <w:lang w:val="az-Latn-AZ"/>
        </w:rPr>
        <w:t>bazasını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Azərbaycan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Respublikası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Dövlət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Statistika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Komitəsinin</w:t>
      </w:r>
      <w:r w:rsidRPr="008E4509">
        <w:rPr>
          <w:rFonts w:ascii="Times New Roman" w:hAnsi="Times New Roman" w:cs="Times New Roman"/>
          <w:sz w:val="28"/>
          <w:szCs w:val="28"/>
          <w:lang w:val="az-Latn-AZ"/>
        </w:rPr>
        <w:t xml:space="preserve">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üzrə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todoloji sənədləri,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təşkilatların tövsiyyə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rli sənədləri və s. </w:t>
      </w:r>
      <w:r w:rsidR="008D1395" w:rsidRPr="008E4509">
        <w:rPr>
          <w:rFonts w:ascii="Times New Roman" w:hAnsi="Times New Roman" w:cs="Times New Roman"/>
          <w:sz w:val="28"/>
          <w:szCs w:val="28"/>
          <w:lang w:val="az-Latn-AZ"/>
        </w:rPr>
        <w:t>təşkil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etmişdir</w:t>
      </w:r>
      <w:r w:rsidRPr="008E4509">
        <w:rPr>
          <w:rFonts w:ascii="Times New Roman" w:hAnsi="Times New Roman" w:cs="Times New Roman"/>
          <w:sz w:val="28"/>
          <w:szCs w:val="28"/>
          <w:lang w:val="az-Latn-AZ"/>
        </w:rPr>
        <w:t>.</w:t>
      </w:r>
    </w:p>
    <w:p w:rsidR="006128C1" w:rsidRPr="008E4509" w:rsidRDefault="006128C1" w:rsidP="006128C1">
      <w:pPr>
        <w:spacing w:after="0" w:line="360" w:lineRule="auto"/>
        <w:ind w:firstLine="720"/>
        <w:jc w:val="both"/>
        <w:rPr>
          <w:rFonts w:ascii="Times New Roman" w:hAnsi="Times New Roman" w:cs="Times New Roman"/>
          <w:bCs/>
          <w:sz w:val="28"/>
          <w:szCs w:val="28"/>
          <w:lang w:val="az-Latn-AZ"/>
        </w:rPr>
      </w:pPr>
      <w:r w:rsidRPr="008E4509">
        <w:rPr>
          <w:rFonts w:ascii="Times New Roman" w:hAnsi="Times New Roman" w:cs="Times New Roman"/>
          <w:b/>
          <w:bCs/>
          <w:sz w:val="28"/>
          <w:szCs w:val="28"/>
          <w:lang w:val="az-Latn-AZ"/>
        </w:rPr>
        <w:t>Magistr d</w:t>
      </w:r>
      <w:r w:rsidR="008D1395" w:rsidRPr="008E4509">
        <w:rPr>
          <w:rFonts w:ascii="Times New Roman" w:hAnsi="Times New Roman" w:cs="Times New Roman"/>
          <w:b/>
          <w:bCs/>
          <w:sz w:val="28"/>
          <w:szCs w:val="28"/>
          <w:lang w:val="az-Latn-AZ"/>
        </w:rPr>
        <w:t>issertasiyanın</w:t>
      </w:r>
      <w:r w:rsidRPr="008E4509">
        <w:rPr>
          <w:rFonts w:ascii="Times New Roman" w:hAnsi="Times New Roman" w:cs="Times New Roman"/>
          <w:b/>
          <w:bCs/>
          <w:sz w:val="28"/>
          <w:szCs w:val="28"/>
          <w:lang w:val="az-Latn-AZ"/>
        </w:rPr>
        <w:t xml:space="preserve"> </w:t>
      </w:r>
      <w:r w:rsidR="008D1395" w:rsidRPr="008E4509">
        <w:rPr>
          <w:rFonts w:ascii="Times New Roman" w:hAnsi="Times New Roman" w:cs="Times New Roman"/>
          <w:b/>
          <w:bCs/>
          <w:sz w:val="28"/>
          <w:szCs w:val="28"/>
          <w:lang w:val="az-Latn-AZ"/>
        </w:rPr>
        <w:t>quruluşu</w:t>
      </w:r>
      <w:r w:rsidRPr="008E4509">
        <w:rPr>
          <w:rFonts w:ascii="Times New Roman" w:hAnsi="Times New Roman" w:cs="Times New Roman"/>
          <w:b/>
          <w:bCs/>
          <w:sz w:val="28"/>
          <w:szCs w:val="28"/>
          <w:lang w:val="az-Latn-AZ"/>
        </w:rPr>
        <w:t xml:space="preserve"> </w:t>
      </w:r>
      <w:r w:rsidR="008D1395" w:rsidRPr="008E4509">
        <w:rPr>
          <w:rFonts w:ascii="Times New Roman" w:hAnsi="Times New Roman" w:cs="Times New Roman"/>
          <w:b/>
          <w:bCs/>
          <w:sz w:val="28"/>
          <w:szCs w:val="28"/>
          <w:lang w:val="az-Latn-AZ"/>
        </w:rPr>
        <w:t>və</w:t>
      </w:r>
      <w:r w:rsidRPr="008E4509">
        <w:rPr>
          <w:rFonts w:ascii="Times New Roman" w:hAnsi="Times New Roman" w:cs="Times New Roman"/>
          <w:b/>
          <w:bCs/>
          <w:sz w:val="28"/>
          <w:szCs w:val="28"/>
          <w:lang w:val="az-Latn-AZ"/>
        </w:rPr>
        <w:t xml:space="preserve"> </w:t>
      </w:r>
      <w:r w:rsidR="008D1395" w:rsidRPr="008E4509">
        <w:rPr>
          <w:rFonts w:ascii="Times New Roman" w:hAnsi="Times New Roman" w:cs="Times New Roman"/>
          <w:b/>
          <w:bCs/>
          <w:sz w:val="28"/>
          <w:szCs w:val="28"/>
          <w:lang w:val="az-Latn-AZ"/>
        </w:rPr>
        <w:t>həcmi</w:t>
      </w:r>
      <w:r w:rsidRPr="008E4509">
        <w:rPr>
          <w:rFonts w:ascii="Times New Roman" w:hAnsi="Times New Roman" w:cs="Times New Roman"/>
          <w:b/>
          <w:bCs/>
          <w:sz w:val="28"/>
          <w:szCs w:val="28"/>
          <w:lang w:val="az-Latn-AZ"/>
        </w:rPr>
        <w:t>.</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Dissertasiya</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giriş</w:t>
      </w:r>
      <w:r w:rsidRPr="008E4509">
        <w:rPr>
          <w:rFonts w:ascii="Times New Roman" w:hAnsi="Times New Roman" w:cs="Times New Roman"/>
          <w:bCs/>
          <w:sz w:val="28"/>
          <w:szCs w:val="28"/>
          <w:lang w:val="az-Latn-AZ"/>
        </w:rPr>
        <w:t xml:space="preserve">, iki </w:t>
      </w:r>
      <w:r w:rsidR="008D1395" w:rsidRPr="008E4509">
        <w:rPr>
          <w:rFonts w:ascii="Times New Roman" w:hAnsi="Times New Roman" w:cs="Times New Roman"/>
          <w:bCs/>
          <w:sz w:val="28"/>
          <w:szCs w:val="28"/>
          <w:lang w:val="az-Latn-AZ"/>
        </w:rPr>
        <w:t>fəsil</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nəticə</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və</w:t>
      </w:r>
      <w:r w:rsidRPr="008E4509">
        <w:rPr>
          <w:rFonts w:ascii="Times New Roman" w:hAnsi="Times New Roman" w:cs="Times New Roman"/>
          <w:bCs/>
          <w:sz w:val="28"/>
          <w:szCs w:val="28"/>
          <w:lang w:val="az-Latn-AZ"/>
        </w:rPr>
        <w:t xml:space="preserve"> istifadə </w:t>
      </w:r>
      <w:r w:rsidR="008D1395" w:rsidRPr="008E4509">
        <w:rPr>
          <w:rFonts w:ascii="Times New Roman" w:hAnsi="Times New Roman" w:cs="Times New Roman"/>
          <w:bCs/>
          <w:sz w:val="28"/>
          <w:szCs w:val="28"/>
          <w:lang w:val="az-Latn-AZ"/>
        </w:rPr>
        <w:t>e</w:t>
      </w:r>
      <w:r w:rsidRPr="008E4509">
        <w:rPr>
          <w:rFonts w:ascii="Times New Roman" w:hAnsi="Times New Roman" w:cs="Times New Roman"/>
          <w:bCs/>
          <w:sz w:val="28"/>
          <w:szCs w:val="28"/>
          <w:lang w:val="az-Latn-AZ"/>
        </w:rPr>
        <w:t xml:space="preserve">dilmiş </w:t>
      </w:r>
      <w:r w:rsidR="008D1395" w:rsidRPr="008E4509">
        <w:rPr>
          <w:rFonts w:ascii="Times New Roman" w:hAnsi="Times New Roman" w:cs="Times New Roman"/>
          <w:bCs/>
          <w:sz w:val="28"/>
          <w:szCs w:val="28"/>
          <w:lang w:val="az-Latn-AZ"/>
        </w:rPr>
        <w:t>ədəbiyyat</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siyahısıdan</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ibarətdir</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Onun</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ümumi</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həcmi</w:t>
      </w:r>
      <w:r w:rsidRPr="008E4509">
        <w:rPr>
          <w:rFonts w:ascii="Times New Roman" w:hAnsi="Times New Roman" w:cs="Times New Roman"/>
          <w:bCs/>
          <w:sz w:val="28"/>
          <w:szCs w:val="28"/>
          <w:lang w:val="az-Latn-AZ"/>
        </w:rPr>
        <w:t xml:space="preserve"> </w:t>
      </w:r>
      <w:r w:rsidR="00474DD7">
        <w:rPr>
          <w:rFonts w:ascii="Times New Roman" w:hAnsi="Times New Roman" w:cs="Times New Roman"/>
          <w:bCs/>
          <w:sz w:val="28"/>
          <w:szCs w:val="28"/>
          <w:lang w:val="az-Cyrl-AZ"/>
        </w:rPr>
        <w:t>75</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səhifə</w:t>
      </w:r>
      <w:r w:rsidRPr="008E4509">
        <w:rPr>
          <w:rFonts w:ascii="Times New Roman" w:hAnsi="Times New Roman" w:cs="Times New Roman"/>
          <w:bCs/>
          <w:sz w:val="28"/>
          <w:szCs w:val="28"/>
          <w:lang w:val="az-Latn-AZ"/>
        </w:rPr>
        <w:softHyphen/>
      </w:r>
      <w:r w:rsidR="008D1395" w:rsidRPr="008E4509">
        <w:rPr>
          <w:rFonts w:ascii="Times New Roman" w:hAnsi="Times New Roman" w:cs="Times New Roman"/>
          <w:bCs/>
          <w:sz w:val="28"/>
          <w:szCs w:val="28"/>
          <w:lang w:val="az-Latn-AZ"/>
        </w:rPr>
        <w:t>dir</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Istifadə</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olunmuş</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ədəbiyyat</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siyahı</w:t>
      </w:r>
      <w:r w:rsidRPr="008E4509">
        <w:rPr>
          <w:rFonts w:ascii="Times New Roman" w:hAnsi="Times New Roman" w:cs="Times New Roman"/>
          <w:bCs/>
          <w:sz w:val="28"/>
          <w:szCs w:val="28"/>
          <w:lang w:val="az-Latn-AZ"/>
        </w:rPr>
        <w:softHyphen/>
      </w:r>
      <w:r w:rsidRPr="008E4509">
        <w:rPr>
          <w:rFonts w:ascii="Times New Roman" w:hAnsi="Times New Roman" w:cs="Times New Roman"/>
          <w:bCs/>
          <w:sz w:val="28"/>
          <w:szCs w:val="28"/>
          <w:lang w:val="az-Latn-AZ"/>
        </w:rPr>
        <w:softHyphen/>
      </w:r>
      <w:r w:rsidR="008D1395" w:rsidRPr="008E4509">
        <w:rPr>
          <w:rFonts w:ascii="Times New Roman" w:hAnsi="Times New Roman" w:cs="Times New Roman"/>
          <w:bCs/>
          <w:sz w:val="28"/>
          <w:szCs w:val="28"/>
          <w:lang w:val="az-Latn-AZ"/>
        </w:rPr>
        <w:t>sın</w:t>
      </w:r>
      <w:r w:rsidRPr="008E4509">
        <w:rPr>
          <w:rFonts w:ascii="Times New Roman" w:hAnsi="Times New Roman" w:cs="Times New Roman"/>
          <w:bCs/>
          <w:sz w:val="28"/>
          <w:szCs w:val="28"/>
          <w:lang w:val="az-Latn-AZ"/>
        </w:rPr>
        <w:softHyphen/>
      </w:r>
      <w:r w:rsidR="008D1395" w:rsidRPr="008E4509">
        <w:rPr>
          <w:rFonts w:ascii="Times New Roman" w:hAnsi="Times New Roman" w:cs="Times New Roman"/>
          <w:bCs/>
          <w:sz w:val="28"/>
          <w:szCs w:val="28"/>
          <w:lang w:val="az-Latn-AZ"/>
        </w:rPr>
        <w:t>da</w:t>
      </w:r>
      <w:r w:rsidRPr="008E4509">
        <w:rPr>
          <w:rFonts w:ascii="Times New Roman" w:hAnsi="Times New Roman" w:cs="Times New Roman"/>
          <w:bCs/>
          <w:sz w:val="28"/>
          <w:szCs w:val="28"/>
          <w:lang w:val="az-Latn-AZ"/>
        </w:rPr>
        <w:t xml:space="preserve"> </w:t>
      </w:r>
      <w:r w:rsidR="00634FDF" w:rsidRPr="008E4509">
        <w:rPr>
          <w:rFonts w:ascii="Times New Roman" w:hAnsi="Times New Roman" w:cs="Times New Roman"/>
          <w:bCs/>
          <w:sz w:val="28"/>
          <w:szCs w:val="28"/>
          <w:lang w:val="az-Cyrl-AZ"/>
        </w:rPr>
        <w:t xml:space="preserve">30 </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adda</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ədəbiyyat</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adı</w:t>
      </w:r>
      <w:r w:rsidRPr="008E4509">
        <w:rPr>
          <w:rFonts w:ascii="Times New Roman" w:hAnsi="Times New Roman" w:cs="Times New Roman"/>
          <w:bCs/>
          <w:sz w:val="28"/>
          <w:szCs w:val="28"/>
          <w:lang w:val="az-Latn-AZ"/>
        </w:rPr>
        <w:t xml:space="preserve"> </w:t>
      </w:r>
      <w:r w:rsidR="008D1395" w:rsidRPr="008E4509">
        <w:rPr>
          <w:rFonts w:ascii="Times New Roman" w:hAnsi="Times New Roman" w:cs="Times New Roman"/>
          <w:bCs/>
          <w:sz w:val="28"/>
          <w:szCs w:val="28"/>
          <w:lang w:val="az-Latn-AZ"/>
        </w:rPr>
        <w:t>vardır</w:t>
      </w:r>
      <w:r w:rsidRPr="008E4509">
        <w:rPr>
          <w:rFonts w:ascii="Times New Roman" w:hAnsi="Times New Roman" w:cs="Times New Roman"/>
          <w:bCs/>
          <w:sz w:val="28"/>
          <w:szCs w:val="28"/>
          <w:lang w:val="az-Latn-AZ"/>
        </w:rPr>
        <w:t>.</w:t>
      </w:r>
    </w:p>
    <w:p w:rsidR="006128C1" w:rsidRPr="008E4509" w:rsidRDefault="006128C1" w:rsidP="00DD7905">
      <w:pPr>
        <w:spacing w:after="0" w:line="360" w:lineRule="auto"/>
        <w:ind w:firstLine="540"/>
        <w:jc w:val="both"/>
        <w:rPr>
          <w:rFonts w:ascii="Times New Roman" w:hAnsi="Times New Roman" w:cs="Times New Roman"/>
          <w:b/>
          <w:i/>
          <w:sz w:val="28"/>
          <w:szCs w:val="28"/>
          <w:lang w:val="az-Latn-AZ"/>
        </w:rPr>
      </w:pPr>
    </w:p>
    <w:p w:rsidR="00370CA1" w:rsidRPr="008E4509" w:rsidRDefault="00370CA1">
      <w:pPr>
        <w:spacing w:after="0" w:line="240" w:lineRule="auto"/>
        <w:rPr>
          <w:rFonts w:ascii="Times New Roman" w:hAnsi="Times New Roman" w:cs="Times New Roman"/>
          <w:b/>
          <w:i/>
          <w:sz w:val="32"/>
          <w:szCs w:val="32"/>
          <w:lang w:val="az-Latn-AZ"/>
        </w:rPr>
      </w:pPr>
    </w:p>
    <w:p w:rsidR="0008566E" w:rsidRPr="008E4509" w:rsidRDefault="0008566E">
      <w:pPr>
        <w:spacing w:after="0" w:line="240" w:lineRule="auto"/>
        <w:rPr>
          <w:rFonts w:ascii="Times New Roman" w:hAnsi="Times New Roman" w:cs="Times New Roman"/>
          <w:b/>
          <w:i/>
          <w:sz w:val="32"/>
          <w:szCs w:val="32"/>
          <w:lang w:val="az-Latn-AZ"/>
        </w:rPr>
      </w:pPr>
      <w:r w:rsidRPr="008E4509">
        <w:rPr>
          <w:rFonts w:ascii="Times New Roman" w:hAnsi="Times New Roman" w:cs="Times New Roman"/>
          <w:b/>
          <w:i/>
          <w:sz w:val="32"/>
          <w:szCs w:val="32"/>
          <w:lang w:val="az-Latn-AZ"/>
        </w:rPr>
        <w:br w:type="page"/>
      </w:r>
    </w:p>
    <w:p w:rsidR="00BD5BA8" w:rsidRPr="00155D75" w:rsidRDefault="00155D75" w:rsidP="00BD5BA8">
      <w:pPr>
        <w:spacing w:after="0" w:line="240" w:lineRule="auto"/>
        <w:jc w:val="center"/>
        <w:rPr>
          <w:rFonts w:ascii="Times New Roman" w:hAnsi="Times New Roman" w:cs="Times New Roman"/>
          <w:b/>
          <w:sz w:val="32"/>
          <w:szCs w:val="32"/>
          <w:lang w:val="az-Cyrl-AZ"/>
        </w:rPr>
      </w:pPr>
      <w:r w:rsidRPr="00155D75">
        <w:rPr>
          <w:rFonts w:ascii="Times New Roman" w:hAnsi="Times New Roman" w:cs="Times New Roman"/>
          <w:b/>
          <w:sz w:val="32"/>
          <w:szCs w:val="32"/>
          <w:lang w:val="az-Cyrl-AZ"/>
        </w:rPr>
        <w:lastRenderedPageBreak/>
        <w:t xml:space="preserve">I  </w:t>
      </w:r>
      <w:r w:rsidRPr="00155D75">
        <w:rPr>
          <w:rFonts w:ascii="Times New Roman" w:hAnsi="Times New Roman" w:cs="Times New Roman"/>
          <w:b/>
          <w:sz w:val="32"/>
          <w:szCs w:val="32"/>
          <w:lang w:val="az-Latn-AZ"/>
        </w:rPr>
        <w:t xml:space="preserve">FƏSİL </w:t>
      </w:r>
    </w:p>
    <w:p w:rsidR="0008566E" w:rsidRPr="008E4509" w:rsidRDefault="00BD5BA8" w:rsidP="00BD5BA8">
      <w:pPr>
        <w:spacing w:after="0" w:line="240" w:lineRule="auto"/>
        <w:jc w:val="center"/>
        <w:rPr>
          <w:rFonts w:ascii="Times New Roman" w:hAnsi="Times New Roman" w:cs="Times New Roman"/>
          <w:b/>
          <w:i/>
          <w:sz w:val="32"/>
          <w:szCs w:val="32"/>
          <w:lang w:val="az-Latn-AZ"/>
        </w:rPr>
      </w:pPr>
      <w:r w:rsidRPr="008E4509">
        <w:rPr>
          <w:rFonts w:ascii="Times New Roman" w:hAnsi="Times New Roman" w:cs="Times New Roman"/>
          <w:b/>
          <w:i/>
          <w:sz w:val="32"/>
          <w:szCs w:val="32"/>
          <w:lang w:val="az-Latn-AZ"/>
        </w:rPr>
        <w:t xml:space="preserve">BAZAR İQTİSADİYYATINDA QİYMƏTİN ROLU VƏ ONUN </w:t>
      </w:r>
    </w:p>
    <w:p w:rsidR="00BD5BA8" w:rsidRPr="008E4509" w:rsidRDefault="00BD5BA8" w:rsidP="00BD5BA8">
      <w:pPr>
        <w:spacing w:after="0" w:line="240" w:lineRule="auto"/>
        <w:jc w:val="center"/>
        <w:rPr>
          <w:rFonts w:ascii="Times New Roman" w:hAnsi="Times New Roman" w:cs="Times New Roman"/>
          <w:b/>
          <w:i/>
          <w:sz w:val="32"/>
          <w:szCs w:val="32"/>
          <w:lang w:val="az-Latn-AZ"/>
        </w:rPr>
      </w:pPr>
      <w:r w:rsidRPr="008E4509">
        <w:rPr>
          <w:rFonts w:ascii="Times New Roman" w:hAnsi="Times New Roman" w:cs="Times New Roman"/>
          <w:b/>
          <w:i/>
          <w:sz w:val="32"/>
          <w:szCs w:val="32"/>
          <w:lang w:val="az-Latn-AZ"/>
        </w:rPr>
        <w:t>NƏZƏRİ ƏSASLARI</w:t>
      </w:r>
    </w:p>
    <w:p w:rsidR="00BD5BA8" w:rsidRPr="008E4509" w:rsidRDefault="00BD5BA8" w:rsidP="00BD5BA8">
      <w:pPr>
        <w:spacing w:after="0" w:line="240" w:lineRule="auto"/>
        <w:jc w:val="center"/>
        <w:rPr>
          <w:rFonts w:ascii="Times New Roman" w:hAnsi="Times New Roman" w:cs="Times New Roman"/>
          <w:b/>
          <w:i/>
          <w:sz w:val="32"/>
          <w:szCs w:val="32"/>
          <w:lang w:val="az-Latn-AZ"/>
        </w:rPr>
      </w:pPr>
    </w:p>
    <w:p w:rsidR="0008566E" w:rsidRPr="008E4509" w:rsidRDefault="00A40DD2" w:rsidP="00A40DD2">
      <w:pPr>
        <w:spacing w:after="0" w:line="240" w:lineRule="auto"/>
        <w:ind w:firstLine="708"/>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 xml:space="preserve">1.1. </w:t>
      </w:r>
      <w:r w:rsidR="00BD5BA8" w:rsidRPr="008E4509">
        <w:rPr>
          <w:rFonts w:ascii="Times New Roman" w:hAnsi="Times New Roman" w:cs="Times New Roman"/>
          <w:b/>
          <w:i/>
          <w:sz w:val="28"/>
          <w:szCs w:val="28"/>
          <w:lang w:val="az-Latn-AZ"/>
        </w:rPr>
        <w:t>Qiymətin nəzəri əsasları, onun formalaşması prinsipləri və</w:t>
      </w:r>
    </w:p>
    <w:p w:rsidR="00BD5BA8" w:rsidRPr="008E4509" w:rsidRDefault="0008566E" w:rsidP="0008566E">
      <w:pPr>
        <w:pStyle w:val="a4"/>
        <w:spacing w:after="0" w:line="240" w:lineRule="auto"/>
        <w:ind w:left="360" w:firstLine="348"/>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 xml:space="preserve">      </w:t>
      </w:r>
      <w:r w:rsidR="00BD5BA8" w:rsidRPr="008E4509">
        <w:rPr>
          <w:rFonts w:ascii="Times New Roman" w:hAnsi="Times New Roman" w:cs="Times New Roman"/>
          <w:b/>
          <w:i/>
          <w:sz w:val="28"/>
          <w:szCs w:val="28"/>
          <w:lang w:val="az-Latn-AZ"/>
        </w:rPr>
        <w:t xml:space="preserve"> </w:t>
      </w:r>
      <w:r w:rsidR="00917F7B" w:rsidRPr="008E4509">
        <w:rPr>
          <w:rFonts w:ascii="Times New Roman" w:hAnsi="Times New Roman" w:cs="Times New Roman"/>
          <w:b/>
          <w:i/>
          <w:sz w:val="28"/>
          <w:szCs w:val="28"/>
          <w:lang w:val="az-Latn-AZ"/>
        </w:rPr>
        <w:t>f</w:t>
      </w:r>
      <w:r w:rsidR="00BD5BA8" w:rsidRPr="008E4509">
        <w:rPr>
          <w:rFonts w:ascii="Times New Roman" w:hAnsi="Times New Roman" w:cs="Times New Roman"/>
          <w:b/>
          <w:i/>
          <w:sz w:val="28"/>
          <w:szCs w:val="28"/>
          <w:lang w:val="az-Latn-AZ"/>
        </w:rPr>
        <w:t>unksiyaları</w:t>
      </w:r>
    </w:p>
    <w:p w:rsidR="00917F7B" w:rsidRPr="008E4509" w:rsidRDefault="00917F7B" w:rsidP="0008566E">
      <w:pPr>
        <w:pStyle w:val="a4"/>
        <w:spacing w:after="0" w:line="240" w:lineRule="auto"/>
        <w:ind w:left="360" w:firstLine="348"/>
        <w:rPr>
          <w:rFonts w:ascii="Times New Roman" w:hAnsi="Times New Roman" w:cs="Times New Roman"/>
          <w:b/>
          <w:i/>
          <w:sz w:val="28"/>
          <w:szCs w:val="28"/>
          <w:lang w:val="az-Latn-AZ"/>
        </w:rPr>
      </w:pPr>
    </w:p>
    <w:p w:rsidR="006E543E" w:rsidRPr="008E4509" w:rsidRDefault="006E543E" w:rsidP="0008566E">
      <w:pPr>
        <w:pStyle w:val="a4"/>
        <w:spacing w:after="0" w:line="240" w:lineRule="auto"/>
        <w:ind w:left="360" w:firstLine="348"/>
        <w:rPr>
          <w:rFonts w:ascii="Times New Roman" w:hAnsi="Times New Roman" w:cs="Times New Roman"/>
          <w:b/>
          <w:i/>
          <w:sz w:val="28"/>
          <w:szCs w:val="28"/>
          <w:lang w:val="az-Latn-AZ"/>
        </w:rPr>
      </w:pPr>
    </w:p>
    <w:p w:rsidR="00917F7B" w:rsidRPr="008E4509" w:rsidRDefault="00917F7B"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təsərrüfatçılıqın bazar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xanizminin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dilməsinin mühüm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w:t>
      </w:r>
      <w:r w:rsidR="008D1395" w:rsidRPr="008E4509">
        <w:rPr>
          <w:rFonts w:ascii="Times New Roman" w:hAnsi="Times New Roman" w:cs="Times New Roman"/>
          <w:sz w:val="28"/>
          <w:szCs w:val="28"/>
          <w:lang w:val="az-Latn-AZ"/>
        </w:rPr>
        <w:t>e</w:t>
      </w:r>
      <w:r w:rsidR="006E543E"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ntidir və iqtisadiyyatın inkişaf qanunauyğunluğunu və əmtəə bazarının konyukturasının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tdirir.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zamanda qiymət hər bir müəssisə üçün mühüm göstəricidir və onun vasitəsilə müəssisənin gəlirləri və mənfəəti, yəni maliyyə sağlamlığı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Ona görə də yüksək ixtisaslı mütəxəsislər (iqtsadçı, komm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rsant, mark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toloq, bankir, mühasib və s.) qiymət haqqında məlumatlarla işləməyi və əsaslandırılımış qiymət qərarları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tməyi bacarmalıdır.</w:t>
      </w:r>
    </w:p>
    <w:p w:rsidR="00917F7B" w:rsidRPr="008E4509" w:rsidRDefault="00917F7B"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Qiymət və qiymətqoyma məsələlərini müxtəlif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lmlər, xüsusilə iqtisadi nə</w:t>
      </w:r>
      <w:r w:rsidR="006E543E"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zəriyyə, mark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tinq,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klam və s. öyrənir və onlar</w:t>
      </w:r>
      <w:r w:rsidR="00A40DD2" w:rsidRPr="008E4509">
        <w:rPr>
          <w:rFonts w:ascii="Times New Roman" w:hAnsi="Times New Roman" w:cs="Times New Roman"/>
          <w:sz w:val="28"/>
          <w:szCs w:val="28"/>
          <w:lang w:val="az-Latn-AZ"/>
        </w:rPr>
        <w:t>ın hər birinin qiymətə sp</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sifik yanaşmaları vardır. Bu onun fəaliyyətinin g</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niş sp</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k</w:t>
      </w:r>
      <w:r w:rsidR="00A40DD2" w:rsidRPr="008E4509">
        <w:rPr>
          <w:rFonts w:ascii="Times New Roman" w:hAnsi="Times New Roman" w:cs="Times New Roman"/>
          <w:sz w:val="28"/>
          <w:szCs w:val="28"/>
          <w:lang w:val="az-Latn-AZ"/>
        </w:rPr>
        <w:softHyphen/>
        <w:t>tiri ilə şərtlənir. Mürəkkəb iqtisadi kat</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qoriya, idarə</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tmə və mark</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 xml:space="preserve">tinq fəaliyyətinin ünsürü kimi qiymət iqtisadi göstəricilərə təsir </w:t>
      </w:r>
      <w:r w:rsidR="008D1395" w:rsidRPr="008E4509">
        <w:rPr>
          <w:rFonts w:ascii="Times New Roman" w:hAnsi="Times New Roman" w:cs="Times New Roman"/>
          <w:sz w:val="28"/>
          <w:szCs w:val="28"/>
          <w:lang w:val="az-Latn-AZ"/>
        </w:rPr>
        <w:t>e</w:t>
      </w:r>
      <w:r w:rsidR="00A40DD2" w:rsidRPr="008E4509">
        <w:rPr>
          <w:rFonts w:ascii="Times New Roman" w:hAnsi="Times New Roman" w:cs="Times New Roman"/>
          <w:sz w:val="28"/>
          <w:szCs w:val="28"/>
          <w:lang w:val="az-Latn-AZ"/>
        </w:rPr>
        <w:t xml:space="preserve">dir. </w:t>
      </w:r>
    </w:p>
    <w:p w:rsidR="002F5350" w:rsidRPr="008E4509" w:rsidRDefault="002F5350"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Planlı iqtisadiyyatda qiymətdən </w:t>
      </w:r>
      <w:r w:rsidR="008F3F17" w:rsidRPr="008E4509">
        <w:rPr>
          <w:rFonts w:ascii="Times New Roman" w:hAnsi="Times New Roman" w:cs="Times New Roman"/>
          <w:sz w:val="28"/>
          <w:szCs w:val="28"/>
          <w:lang w:val="az-Latn-AZ"/>
        </w:rPr>
        <w:t>dövlət tərəfindən iqtisadi pros</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slərə təsir  və xarici tənzimləyici vasitə kimi istifadə </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dilirdi. O, planlaşdırma oby</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kti idi və mərkəzi dövlət oqranları tərəfindən müəyyən </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dilirdi. Ölkə miqyasında </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yni və sabit idi, yalnız hökumətin qərarı ilə dəyiçə bilərdi. Qiymətin səviyyəsi malın r</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al dəyəri və dünya qiymətləri ilə bağlı olmurdu. B</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ləliklə, qiymət plandan sonra ikinci yüri tuturdu və ancaq h</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sablama funksiyası y</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rinə y</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tiridi, uçot vasitəsi kimi çıxış </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dirdi və dövlət qiymətin səviyyəsini müəyyən </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dirdi və onun dəyişmə dinamikasına nəzarət </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dirdi. Qiymət əmtəə-pul münasibətlərinə əsaslanan istənilən tip iqtisadiyyata xas olan ünsürdür və müxtəlif sist</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mlərdə qiymət fərqli şəkildə formalaşır və fəaliyyət göstərir.  B</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lə ki, qiymət iqtisadiyyatda baş v</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rən pros</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slərin idarə</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dilməsi vasitələrindən biridir və təsərrüfatçılıq tipi ilə sıx bağlıdır. </w:t>
      </w:r>
      <w:r w:rsidR="00EC783C" w:rsidRPr="008E4509">
        <w:rPr>
          <w:rFonts w:ascii="Times New Roman" w:hAnsi="Times New Roman" w:cs="Times New Roman"/>
          <w:sz w:val="28"/>
          <w:szCs w:val="28"/>
          <w:lang w:val="az-Latn-AZ"/>
        </w:rPr>
        <w:t xml:space="preserve">Bununla əlaqədar olaraq </w:t>
      </w:r>
      <w:r w:rsidR="00EC783C" w:rsidRPr="008E4509">
        <w:rPr>
          <w:rFonts w:ascii="Times New Roman" w:hAnsi="Times New Roman" w:cs="Times New Roman"/>
          <w:sz w:val="28"/>
          <w:szCs w:val="28"/>
          <w:lang w:val="az-Latn-AZ"/>
        </w:rPr>
        <w:lastRenderedPageBreak/>
        <w:t>q</w:t>
      </w:r>
      <w:r w:rsidR="008F3F17" w:rsidRPr="008E4509">
        <w:rPr>
          <w:rFonts w:ascii="Times New Roman" w:hAnsi="Times New Roman" w:cs="Times New Roman"/>
          <w:sz w:val="28"/>
          <w:szCs w:val="28"/>
          <w:lang w:val="az-Latn-AZ"/>
        </w:rPr>
        <w:t>iymətqoym</w:t>
      </w:r>
      <w:r w:rsidR="0016695A">
        <w:rPr>
          <w:rFonts w:ascii="Times New Roman" w:hAnsi="Times New Roman" w:cs="Times New Roman"/>
          <w:sz w:val="28"/>
          <w:szCs w:val="28"/>
          <w:lang w:val="az-Latn-AZ"/>
        </w:rPr>
        <w:t>a</w:t>
      </w:r>
      <w:r w:rsidR="008F3F17" w:rsidRPr="008E4509">
        <w:rPr>
          <w:rFonts w:ascii="Times New Roman" w:hAnsi="Times New Roman" w:cs="Times New Roman"/>
          <w:sz w:val="28"/>
          <w:szCs w:val="28"/>
          <w:lang w:val="az-Latn-AZ"/>
        </w:rPr>
        <w:t>nın m</w:t>
      </w:r>
      <w:r w:rsidR="008D1395" w:rsidRPr="008E4509">
        <w:rPr>
          <w:rFonts w:ascii="Times New Roman" w:hAnsi="Times New Roman" w:cs="Times New Roman"/>
          <w:sz w:val="28"/>
          <w:szCs w:val="28"/>
          <w:lang w:val="az-Latn-AZ"/>
        </w:rPr>
        <w:t>e</w:t>
      </w:r>
      <w:r w:rsidR="008F3F17" w:rsidRPr="008E4509">
        <w:rPr>
          <w:rFonts w:ascii="Times New Roman" w:hAnsi="Times New Roman" w:cs="Times New Roman"/>
          <w:sz w:val="28"/>
          <w:szCs w:val="28"/>
          <w:lang w:val="az-Latn-AZ"/>
        </w:rPr>
        <w:t xml:space="preserve">todologiyası, xüsusiyyətləri, funksiya və növləri </w:t>
      </w:r>
      <w:r w:rsidR="00EC783C" w:rsidRPr="008E4509">
        <w:rPr>
          <w:rFonts w:ascii="Times New Roman" w:hAnsi="Times New Roman" w:cs="Times New Roman"/>
          <w:sz w:val="28"/>
          <w:szCs w:val="28"/>
          <w:lang w:val="az-Latn-AZ"/>
        </w:rPr>
        <w:t>idarə</w:t>
      </w:r>
      <w:r w:rsidR="008D1395" w:rsidRPr="008E4509">
        <w:rPr>
          <w:rFonts w:ascii="Times New Roman" w:hAnsi="Times New Roman" w:cs="Times New Roman"/>
          <w:sz w:val="28"/>
          <w:szCs w:val="28"/>
          <w:lang w:val="az-Latn-AZ"/>
        </w:rPr>
        <w:t>e</w:t>
      </w:r>
      <w:r w:rsidR="00EC783C" w:rsidRPr="008E4509">
        <w:rPr>
          <w:rFonts w:ascii="Times New Roman" w:hAnsi="Times New Roman" w:cs="Times New Roman"/>
          <w:sz w:val="28"/>
          <w:szCs w:val="28"/>
          <w:lang w:val="az-Latn-AZ"/>
        </w:rPr>
        <w:t>tmə sist</w:t>
      </w:r>
      <w:r w:rsidR="008D1395" w:rsidRPr="008E4509">
        <w:rPr>
          <w:rFonts w:ascii="Times New Roman" w:hAnsi="Times New Roman" w:cs="Times New Roman"/>
          <w:sz w:val="28"/>
          <w:szCs w:val="28"/>
          <w:lang w:val="az-Latn-AZ"/>
        </w:rPr>
        <w:t>e</w:t>
      </w:r>
      <w:r w:rsidR="00EC783C" w:rsidRPr="008E4509">
        <w:rPr>
          <w:rFonts w:ascii="Times New Roman" w:hAnsi="Times New Roman" w:cs="Times New Roman"/>
          <w:sz w:val="28"/>
          <w:szCs w:val="28"/>
          <w:lang w:val="az-Latn-AZ"/>
        </w:rPr>
        <w:t>minin fəaliyyət m</w:t>
      </w:r>
      <w:r w:rsidR="008D1395" w:rsidRPr="008E4509">
        <w:rPr>
          <w:rFonts w:ascii="Times New Roman" w:hAnsi="Times New Roman" w:cs="Times New Roman"/>
          <w:sz w:val="28"/>
          <w:szCs w:val="28"/>
          <w:lang w:val="az-Latn-AZ"/>
        </w:rPr>
        <w:t>e</w:t>
      </w:r>
      <w:r w:rsidR="00EC783C" w:rsidRPr="008E4509">
        <w:rPr>
          <w:rFonts w:ascii="Times New Roman" w:hAnsi="Times New Roman" w:cs="Times New Roman"/>
          <w:sz w:val="28"/>
          <w:szCs w:val="28"/>
          <w:lang w:val="az-Latn-AZ"/>
        </w:rPr>
        <w:t xml:space="preserve">xanizminə uyğun gəlir. </w:t>
      </w:r>
    </w:p>
    <w:p w:rsidR="008F3F17" w:rsidRPr="008E4509" w:rsidRDefault="00B0015D"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Bazar təsərrüfatçılığı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mində hər bir müəssisə və onun sahibi bütün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və iqtisadi qərarları  (nə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harda, nə vaxt və nə qədər məhsul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və hansı qiymətlə və şərtlə kimə satmaq) müstəqil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w:t>
      </w:r>
      <w:r w:rsidR="00681A0B" w:rsidRPr="008E4509">
        <w:rPr>
          <w:rFonts w:ascii="Times New Roman" w:hAnsi="Times New Roman" w:cs="Times New Roman"/>
          <w:sz w:val="28"/>
          <w:szCs w:val="28"/>
          <w:lang w:val="az-Latn-AZ"/>
        </w:rPr>
        <w:t xml:space="preserve"> Müəssisələr və bazar suby</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ktləri arasındakı əlaqələr azaddır, ona görə də əmək, maddi və maliyyə r</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sursları (cəmiyyətin ümumi r</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surslarının bir hissəsi) müəssisə sahibi tərəfindən ist</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hsal pros</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 xml:space="preserve">sinə cəlb </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 xml:space="preserve">dilir və qəbul </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dilən bütün qərarlara və fəaliyyətə özləri məsuliyyət daşıyır.  Müəssisənin fəaliyyətinin tənzimlənməsi m</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xanizmi maliyyə-kr</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dit, v</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rgi, gömrük, inv</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stisiya və büdcə siyasəti kimi iqtisadi m</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 xml:space="preserve">todlardan istifadəyə əsaslanır və ona görə də bazar iqtisadiyyatı təkmil qiymətqoymanı tələb </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dir. Burada qiymət mod</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li və prinsipləri k</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yfiyyətcə fərqlidir və qiymət bazar özünətənzimləmə sist</w:t>
      </w:r>
      <w:r w:rsidR="008D1395" w:rsidRPr="008E4509">
        <w:rPr>
          <w:rFonts w:ascii="Times New Roman" w:hAnsi="Times New Roman" w:cs="Times New Roman"/>
          <w:sz w:val="28"/>
          <w:szCs w:val="28"/>
          <w:lang w:val="az-Latn-AZ"/>
        </w:rPr>
        <w:t>e</w:t>
      </w:r>
      <w:r w:rsidR="00681A0B" w:rsidRPr="008E4509">
        <w:rPr>
          <w:rFonts w:ascii="Times New Roman" w:hAnsi="Times New Roman" w:cs="Times New Roman"/>
          <w:sz w:val="28"/>
          <w:szCs w:val="28"/>
          <w:lang w:val="az-Latn-AZ"/>
        </w:rPr>
        <w:t>minin əsas həlqəsi olmaqla, baçlıca struktur müəyyə</w:t>
      </w:r>
      <w:r w:rsidR="00F24346" w:rsidRPr="008E4509">
        <w:rPr>
          <w:rFonts w:ascii="Times New Roman" w:hAnsi="Times New Roman" w:cs="Times New Roman"/>
          <w:sz w:val="28"/>
          <w:szCs w:val="28"/>
          <w:lang w:val="az-Latn-AZ"/>
        </w:rPr>
        <w:t xml:space="preserve">n </w:t>
      </w:r>
      <w:r w:rsidR="00681A0B" w:rsidRPr="008E4509">
        <w:rPr>
          <w:rFonts w:ascii="Times New Roman" w:hAnsi="Times New Roman" w:cs="Times New Roman"/>
          <w:sz w:val="28"/>
          <w:szCs w:val="28"/>
          <w:lang w:val="az-Latn-AZ"/>
        </w:rPr>
        <w:t>dici rolunu oynayır</w:t>
      </w:r>
      <w:r w:rsidR="00F24346" w:rsidRPr="008E4509">
        <w:rPr>
          <w:rFonts w:ascii="Times New Roman" w:hAnsi="Times New Roman" w:cs="Times New Roman"/>
          <w:sz w:val="28"/>
          <w:szCs w:val="28"/>
          <w:lang w:val="az-Latn-AZ"/>
        </w:rPr>
        <w:t xml:space="preserve"> və aşağıdakı çəhətlərlə xarakt</w:t>
      </w:r>
      <w:r w:rsidR="008D1395" w:rsidRPr="008E4509">
        <w:rPr>
          <w:rFonts w:ascii="Times New Roman" w:hAnsi="Times New Roman" w:cs="Times New Roman"/>
          <w:sz w:val="28"/>
          <w:szCs w:val="28"/>
          <w:lang w:val="az-Latn-AZ"/>
        </w:rPr>
        <w:t>e</w:t>
      </w:r>
      <w:r w:rsidR="00F24346" w:rsidRPr="008E4509">
        <w:rPr>
          <w:rFonts w:ascii="Times New Roman" w:hAnsi="Times New Roman" w:cs="Times New Roman"/>
          <w:sz w:val="28"/>
          <w:szCs w:val="28"/>
          <w:lang w:val="az-Latn-AZ"/>
        </w:rPr>
        <w:t xml:space="preserve">rizə olunur. </w:t>
      </w:r>
    </w:p>
    <w:p w:rsidR="000F651C" w:rsidRPr="008E4509" w:rsidRDefault="001E62D9" w:rsidP="009F7A3C">
      <w:pPr>
        <w:spacing w:after="0" w:line="360" w:lineRule="auto"/>
        <w:ind w:firstLine="360"/>
        <w:jc w:val="both"/>
        <w:rPr>
          <w:rFonts w:ascii="Times New Roman" w:hAnsi="Times New Roman" w:cs="Times New Roman"/>
          <w:b/>
          <w:i/>
          <w:sz w:val="28"/>
          <w:szCs w:val="28"/>
          <w:lang w:val="az-Latn-AZ"/>
        </w:rPr>
      </w:pPr>
      <w:r w:rsidRPr="008E4509">
        <w:rPr>
          <w:rFonts w:ascii="Times New Roman" w:hAnsi="Times New Roman" w:cs="Times New Roman"/>
          <w:sz w:val="28"/>
          <w:szCs w:val="28"/>
          <w:lang w:val="az-Latn-AZ"/>
        </w:rPr>
        <w:t>Qiymətin son səviyyəsinin formalaşması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sf</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rasında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yil, həm də məhsul satışı sf</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rasında, yəni həmişə bazar dəyəri olan qiymət bazarında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rir. </w:t>
      </w:r>
    </w:p>
    <w:p w:rsidR="001E62D9" w:rsidRPr="008E4509" w:rsidRDefault="001E62D9"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Malların və xidmətlərin qiymətləri mülkiyyətçilər, təsərrüfat suby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ktləri tərəfindən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ki, bunun da nəticəsində </w:t>
      </w:r>
      <w:r w:rsidR="00610622" w:rsidRPr="008E4509">
        <w:rPr>
          <w:rFonts w:ascii="Times New Roman" w:hAnsi="Times New Roman" w:cs="Times New Roman"/>
          <w:sz w:val="28"/>
          <w:szCs w:val="28"/>
          <w:lang w:val="az-Latn-AZ"/>
        </w:rPr>
        <w:t>mal ist</w:t>
      </w:r>
      <w:r w:rsidR="008D1395" w:rsidRPr="008E4509">
        <w:rPr>
          <w:rFonts w:ascii="Times New Roman" w:hAnsi="Times New Roman" w:cs="Times New Roman"/>
          <w:sz w:val="28"/>
          <w:szCs w:val="28"/>
          <w:lang w:val="az-Latn-AZ"/>
        </w:rPr>
        <w:t>e</w:t>
      </w:r>
      <w:r w:rsidR="00610622" w:rsidRPr="008E4509">
        <w:rPr>
          <w:rFonts w:ascii="Times New Roman" w:hAnsi="Times New Roman" w:cs="Times New Roman"/>
          <w:sz w:val="28"/>
          <w:szCs w:val="28"/>
          <w:lang w:val="az-Latn-AZ"/>
        </w:rPr>
        <w:t xml:space="preserve">hsalçılarının əməyin nəticələrindən uzaqlaşması mümkün olmur. </w:t>
      </w:r>
    </w:p>
    <w:p w:rsidR="00610622" w:rsidRPr="008E4509" w:rsidRDefault="00610622"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təkliflə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tələb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arasındakı disproporsiyanı aşkar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və ani olaraq bazar qiymətqoymanı tənzimləyir. Ona görə də qiymət tələb və təklifi balanslaşdıran vasitə kimi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p>
    <w:p w:rsidR="00610622" w:rsidRPr="008E4509" w:rsidRDefault="00610622"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rəqabət mübarizəsininin,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sursların təkrar bölgüsü, kapitalın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rdəyişməsi  vasitəsi kimi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dərək, özündə rəqabətlilik xüsusiyyətini daşıyır. Ümumiyyətlə, bazar təsərrüfatının əsasında rəqabət, mübarizə və əməkdaşlıq  durur.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bu məkanda yaymaq uğrundaa daimi mübarizə aparan çoxlu sayda  bazar iştirakçıları olur. </w:t>
      </w:r>
    </w:p>
    <w:p w:rsidR="00610622" w:rsidRPr="008E4509" w:rsidRDefault="00610622"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Bir tərəfdən rəqabət hər bir sahibkarı (firmanı)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hsalının və onun strukturunun bazarın tələblərinə uyğunluğunu yoxlayır və dəyişən şəraitə</w:t>
      </w:r>
      <w:r w:rsidR="007329E2" w:rsidRPr="008E4509">
        <w:rPr>
          <w:rFonts w:ascii="Times New Roman" w:hAnsi="Times New Roman" w:cs="Times New Roman"/>
          <w:sz w:val="28"/>
          <w:szCs w:val="28"/>
          <w:lang w:val="az-Latn-AZ"/>
        </w:rPr>
        <w:t xml:space="preserve"> uyğnlaşma üsulunun s</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 xml:space="preserve">çməsini tələb </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dir. Digər tərəfdən rəqabət ist</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hsalın və idarə</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 xml:space="preserve">tmənin daimi </w:t>
      </w:r>
      <w:r w:rsidR="007329E2" w:rsidRPr="008E4509">
        <w:rPr>
          <w:rFonts w:ascii="Times New Roman" w:hAnsi="Times New Roman" w:cs="Times New Roman"/>
          <w:sz w:val="28"/>
          <w:szCs w:val="28"/>
          <w:lang w:val="az-Latn-AZ"/>
        </w:rPr>
        <w:lastRenderedPageBreak/>
        <w:t>təkmilləşdirilməsinin stimullaşdırılması m</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xanizmidir. Ona görə də bazar təsərrüfatı yalnız azad rəqabətli qiymət şəraitində səmərəli fəaliyyət göstərməyə qadirdir və bu da hər bir sahibkarı ç</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vik qiymətqoyma m</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 xml:space="preserve">todlarından istifadə </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 xml:space="preserve">tməyə vadar </w:t>
      </w:r>
      <w:r w:rsidR="008D1395" w:rsidRPr="008E4509">
        <w:rPr>
          <w:rFonts w:ascii="Times New Roman" w:hAnsi="Times New Roman" w:cs="Times New Roman"/>
          <w:sz w:val="28"/>
          <w:szCs w:val="28"/>
          <w:lang w:val="az-Latn-AZ"/>
        </w:rPr>
        <w:t>e</w:t>
      </w:r>
      <w:r w:rsidR="007329E2" w:rsidRPr="008E4509">
        <w:rPr>
          <w:rFonts w:ascii="Times New Roman" w:hAnsi="Times New Roman" w:cs="Times New Roman"/>
          <w:sz w:val="28"/>
          <w:szCs w:val="28"/>
          <w:lang w:val="az-Latn-AZ"/>
        </w:rPr>
        <w:t xml:space="preserve">dir. </w:t>
      </w:r>
    </w:p>
    <w:p w:rsidR="007329E2" w:rsidRPr="008E4509" w:rsidRDefault="00AF6E82"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Qiymətqoymada dövlətin rolu məhduddur və o qiymətin formalaşmasının ümumi qaydaların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Dövlət əhalinin həyat səviyyəsinin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dilməsində mühüm əhəmiyyəti olan məhsulların, xammal və xidmətlərin məhdud dairəsinin qiymətlərini tənzimləyir. Bazar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mində sərbəst qiymətqoyma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xanizmi dövlət tənzimlənməsi ilə uzlaşdırlır.  </w:t>
      </w:r>
    </w:p>
    <w:p w:rsidR="00F24346" w:rsidRPr="008E4509" w:rsidRDefault="00F24346"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Bu baxımdan bazar qiymətləri dinamikdir, müxtəlif amillərin təsiri altında daimi dəyişir və ona görə də proqmozlaşdırmaq çətindir.</w:t>
      </w:r>
    </w:p>
    <w:p w:rsidR="009F7A3C" w:rsidRPr="008E4509" w:rsidRDefault="009F7A3C" w:rsidP="009F7A3C">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Istənilən müəssisənin mühüm iqtisadi param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tri kimi məhz qiymətin səviyyəsi onun maliyyə vəziyyətinə təsir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həm də onun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və sosial inkişaf imkan</w:t>
      </w:r>
      <w:r w:rsidRPr="008E4509">
        <w:rPr>
          <w:rFonts w:ascii="Times New Roman" w:hAnsi="Times New Roman" w:cs="Times New Roman"/>
          <w:sz w:val="28"/>
          <w:szCs w:val="28"/>
          <w:lang w:val="az-Latn-AZ"/>
        </w:rPr>
        <w:softHyphen/>
        <w:t xml:space="preserve">larına müvafiq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mənfəətin, həmçinin mülkiyyətçinin şəxsi gəlirlərinin həcmini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p>
    <w:p w:rsidR="009F7A3C" w:rsidRPr="008E4509" w:rsidRDefault="006A7C55" w:rsidP="00E5198E">
      <w:pPr>
        <w:spacing w:after="0" w:line="360" w:lineRule="auto"/>
        <w:ind w:firstLine="360"/>
        <w:jc w:val="both"/>
        <w:rPr>
          <w:rFonts w:ascii="Times New Roman" w:hAnsi="Times New Roman" w:cs="Times New Roman"/>
          <w:sz w:val="32"/>
          <w:szCs w:val="32"/>
          <w:lang w:val="az-Latn-AZ"/>
        </w:rPr>
      </w:pPr>
      <w:r w:rsidRPr="008E4509">
        <w:rPr>
          <w:rFonts w:ascii="Times New Roman" w:hAnsi="Times New Roman" w:cs="Times New Roman"/>
          <w:sz w:val="28"/>
          <w:szCs w:val="28"/>
          <w:lang w:val="az-Latn-AZ"/>
        </w:rPr>
        <w:t xml:space="preserve">Əsaslandırılmış qiymət səviyyəsinin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müəssisənin fəaliyyətində ən mürəkkəb çəhətlərdən biridir. Ona görə ki, qiymət çoxsaylı amillərin təsirinə məruz qalır ki</w:t>
      </w:r>
      <w:r w:rsidR="00E5198E"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 xml:space="preserve"> qiymətqoyma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sində bunların nəzərə alınması vacibdir</w:t>
      </w:r>
      <w:r w:rsidR="00E5198E" w:rsidRPr="008E4509">
        <w:rPr>
          <w:rFonts w:ascii="Times New Roman" w:hAnsi="Times New Roman" w:cs="Times New Roman"/>
          <w:sz w:val="28"/>
          <w:szCs w:val="28"/>
          <w:lang w:val="az-Latn-AZ"/>
        </w:rPr>
        <w:t>.</w:t>
      </w:r>
    </w:p>
    <w:p w:rsidR="004D213C" w:rsidRPr="008E4509" w:rsidRDefault="004D213C" w:rsidP="006A7C55">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32"/>
          <w:szCs w:val="32"/>
          <w:lang w:val="az-Latn-AZ"/>
        </w:rPr>
        <w:tab/>
      </w:r>
      <w:r w:rsidRPr="008E4509">
        <w:rPr>
          <w:rFonts w:ascii="Times New Roman" w:hAnsi="Times New Roman" w:cs="Times New Roman"/>
          <w:sz w:val="28"/>
          <w:szCs w:val="28"/>
          <w:lang w:val="az-Latn-AZ"/>
        </w:rPr>
        <w:t>İqtisadiyyat səviyyəsində fəaliyyət göstərən tələb amillərinə aiddir: əhalinin ödəməqabliyyətli tələbi, natural ifadədə tələbin həcmi, əmanətin səviyyəsi, hər nəfərə düşən gəlirin həcmi, sosial qruplar arasında onun bölgüsü, əhalinin inflayasiya gözləntiləri. Bundan başqa 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mala tələb müxtəlif qrup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hlakçıların zövqlərindən, malların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ristikalarından və onların faydalılığından, yəni insanların təlabatının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qabliyyətindən asılıdır.</w:t>
      </w:r>
    </w:p>
    <w:p w:rsidR="00832AB5" w:rsidRPr="008E4509" w:rsidRDefault="004D213C" w:rsidP="004D213C">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çimi amilləri  həmin malın rəqabətqabliyyətliliyini və onun bazarda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rəqabətçi müəssisələrin oxşar mallarının qiymət səviyyəsi, malların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rdəyişməsi,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  və qarşılıqlı tamamlanan malların qiymət səviyyə</w:t>
      </w:r>
      <w:r w:rsidR="00E5198E" w:rsidRPr="008E4509">
        <w:rPr>
          <w:rFonts w:ascii="Times New Roman" w:hAnsi="Times New Roman" w:cs="Times New Roman"/>
          <w:sz w:val="28"/>
          <w:szCs w:val="28"/>
          <w:lang w:val="az-Latn-AZ"/>
        </w:rPr>
        <w:t>si.</w:t>
      </w:r>
      <w:r w:rsidR="00832AB5" w:rsidRPr="008E4509">
        <w:rPr>
          <w:rFonts w:ascii="Times New Roman" w:hAnsi="Times New Roman" w:cs="Times New Roman"/>
          <w:sz w:val="28"/>
          <w:szCs w:val="28"/>
          <w:lang w:val="az-Latn-AZ"/>
        </w:rPr>
        <w:t xml:space="preserve"> </w:t>
      </w:r>
    </w:p>
    <w:p w:rsidR="004D213C" w:rsidRPr="008E4509" w:rsidRDefault="004D213C" w:rsidP="004D213C">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Təklif amilləri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sf</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rasının</w:t>
      </w:r>
      <w:r w:rsidR="006A7C55"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fəaliyyət şərtlərindən asılıdır: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hsalın cə satış xərclərinin səviyyəsi, bazara daxil olan malların miqdarı, </w:t>
      </w:r>
      <w:r w:rsidR="00832AB5"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00832AB5" w:rsidRPr="008E4509">
        <w:rPr>
          <w:rFonts w:ascii="Times New Roman" w:hAnsi="Times New Roman" w:cs="Times New Roman"/>
          <w:sz w:val="28"/>
          <w:szCs w:val="28"/>
          <w:lang w:val="az-Latn-AZ"/>
        </w:rPr>
        <w:t>hsal amillərinin (təbii r</w:t>
      </w:r>
      <w:r w:rsidR="008D1395" w:rsidRPr="008E4509">
        <w:rPr>
          <w:rFonts w:ascii="Times New Roman" w:hAnsi="Times New Roman" w:cs="Times New Roman"/>
          <w:sz w:val="28"/>
          <w:szCs w:val="28"/>
          <w:lang w:val="az-Latn-AZ"/>
        </w:rPr>
        <w:t>e</w:t>
      </w:r>
      <w:r w:rsidR="00832AB5" w:rsidRPr="008E4509">
        <w:rPr>
          <w:rFonts w:ascii="Times New Roman" w:hAnsi="Times New Roman" w:cs="Times New Roman"/>
          <w:sz w:val="28"/>
          <w:szCs w:val="28"/>
          <w:lang w:val="az-Latn-AZ"/>
        </w:rPr>
        <w:t xml:space="preserve">surslar, kapital və əmək) qiyməti, əldə </w:t>
      </w:r>
      <w:r w:rsidR="008D1395" w:rsidRPr="008E4509">
        <w:rPr>
          <w:rFonts w:ascii="Times New Roman" w:hAnsi="Times New Roman" w:cs="Times New Roman"/>
          <w:sz w:val="28"/>
          <w:szCs w:val="28"/>
          <w:lang w:val="az-Latn-AZ"/>
        </w:rPr>
        <w:t>e</w:t>
      </w:r>
      <w:r w:rsidR="00832AB5" w:rsidRPr="008E4509">
        <w:rPr>
          <w:rFonts w:ascii="Times New Roman" w:hAnsi="Times New Roman" w:cs="Times New Roman"/>
          <w:sz w:val="28"/>
          <w:szCs w:val="28"/>
          <w:lang w:val="az-Latn-AZ"/>
        </w:rPr>
        <w:t>dilən mənfəətin və ondan istifadənin strukturu, inv</w:t>
      </w:r>
      <w:r w:rsidR="008D1395" w:rsidRPr="008E4509">
        <w:rPr>
          <w:rFonts w:ascii="Times New Roman" w:hAnsi="Times New Roman" w:cs="Times New Roman"/>
          <w:sz w:val="28"/>
          <w:szCs w:val="28"/>
          <w:lang w:val="az-Latn-AZ"/>
        </w:rPr>
        <w:t>e</w:t>
      </w:r>
      <w:r w:rsidR="00832AB5" w:rsidRPr="008E4509">
        <w:rPr>
          <w:rFonts w:ascii="Times New Roman" w:hAnsi="Times New Roman" w:cs="Times New Roman"/>
          <w:sz w:val="28"/>
          <w:szCs w:val="28"/>
          <w:lang w:val="az-Latn-AZ"/>
        </w:rPr>
        <w:t>stisiya pros</w:t>
      </w:r>
      <w:r w:rsidR="008D1395" w:rsidRPr="008E4509">
        <w:rPr>
          <w:rFonts w:ascii="Times New Roman" w:hAnsi="Times New Roman" w:cs="Times New Roman"/>
          <w:sz w:val="28"/>
          <w:szCs w:val="28"/>
          <w:lang w:val="az-Latn-AZ"/>
        </w:rPr>
        <w:t>e</w:t>
      </w:r>
      <w:r w:rsidR="00832AB5" w:rsidRPr="008E4509">
        <w:rPr>
          <w:rFonts w:ascii="Times New Roman" w:hAnsi="Times New Roman" w:cs="Times New Roman"/>
          <w:sz w:val="28"/>
          <w:szCs w:val="28"/>
          <w:lang w:val="az-Latn-AZ"/>
        </w:rPr>
        <w:t xml:space="preserve">sləri. </w:t>
      </w:r>
    </w:p>
    <w:p w:rsidR="00832AB5" w:rsidRPr="008E4509" w:rsidRDefault="00832AB5" w:rsidP="004D213C">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Alt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rnativ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imkanlarını şərtləndirən amillərə məhsulların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limiti, alt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rnativ xərclər və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xnologiya,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amillərinin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 limiti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4D213C" w:rsidRPr="008E4509" w:rsidRDefault="00966308" w:rsidP="004D213C">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Dövlət tənzimlənməsinə fəaliyyətdə olan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rgiqoyma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mi, gömrük siyasəti, valyuta məzənnəsi, təkrar maliyyələşdirmə dərəcəsi və  s.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CA7009" w:rsidRPr="008E4509" w:rsidRDefault="00966308" w:rsidP="006A7C55">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32"/>
          <w:szCs w:val="32"/>
          <w:lang w:val="az-Latn-AZ"/>
        </w:rPr>
        <w:tab/>
      </w:r>
      <w:r w:rsidRPr="008E4509">
        <w:rPr>
          <w:rFonts w:ascii="Times New Roman" w:hAnsi="Times New Roman" w:cs="Times New Roman"/>
          <w:sz w:val="28"/>
          <w:szCs w:val="28"/>
          <w:lang w:val="az-Latn-AZ"/>
        </w:rPr>
        <w:t xml:space="preserve">Dövlətin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tməli olduğu sərbəst qiymətqoymanın zəruri şərtləri</w:t>
      </w:r>
      <w:r w:rsidR="00CA7009" w:rsidRPr="008E4509">
        <w:rPr>
          <w:rFonts w:ascii="Times New Roman" w:hAnsi="Times New Roman" w:cs="Times New Roman"/>
          <w:sz w:val="28"/>
          <w:szCs w:val="28"/>
          <w:lang w:val="az-Latn-AZ"/>
        </w:rPr>
        <w:t>nə</w:t>
      </w:r>
      <w:r w:rsidRPr="008E4509">
        <w:rPr>
          <w:rFonts w:ascii="Times New Roman" w:hAnsi="Times New Roman" w:cs="Times New Roman"/>
          <w:sz w:val="28"/>
          <w:szCs w:val="28"/>
          <w:lang w:val="az-Latn-AZ"/>
        </w:rPr>
        <w:t xml:space="preserve"> mülkiyyətçilər kimi təsərrüfat suby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ktlərinin iqtisadi müstəqilliyi və </w:t>
      </w:r>
      <w:r w:rsidR="00CA7009" w:rsidRPr="008E4509">
        <w:rPr>
          <w:rFonts w:ascii="Times New Roman" w:hAnsi="Times New Roman" w:cs="Times New Roman"/>
          <w:sz w:val="28"/>
          <w:szCs w:val="28"/>
          <w:lang w:val="az-Latn-AZ"/>
        </w:rPr>
        <w:t>azad fəaliyyət s</w:t>
      </w:r>
      <w:r w:rsidR="008D1395" w:rsidRPr="008E4509">
        <w:rPr>
          <w:rFonts w:ascii="Times New Roman" w:hAnsi="Times New Roman" w:cs="Times New Roman"/>
          <w:sz w:val="28"/>
          <w:szCs w:val="28"/>
          <w:lang w:val="az-Latn-AZ"/>
        </w:rPr>
        <w:t>e</w:t>
      </w:r>
      <w:r w:rsidR="00CA7009" w:rsidRPr="008E4509">
        <w:rPr>
          <w:rFonts w:ascii="Times New Roman" w:hAnsi="Times New Roman" w:cs="Times New Roman"/>
          <w:sz w:val="28"/>
          <w:szCs w:val="28"/>
          <w:lang w:val="az-Latn-AZ"/>
        </w:rPr>
        <w:t>çimi, onlar arasındakı müqavilə münasibətlərinin hüquqi müdafiəsi, rəqabət mühitinin saxlanması və inhisarçılıq davranı</w:t>
      </w:r>
      <w:r w:rsidR="00CA7009" w:rsidRPr="008E4509">
        <w:rPr>
          <w:rFonts w:ascii="Times New Roman" w:hAnsi="Times New Roman" w:cs="Times New Roman"/>
          <w:sz w:val="28"/>
          <w:szCs w:val="28"/>
          <w:lang w:val="az-Latn-AZ"/>
        </w:rPr>
        <w:softHyphen/>
        <w:t xml:space="preserve">şının qarşısının alınması aid </w:t>
      </w:r>
      <w:r w:rsidR="008D1395" w:rsidRPr="008E4509">
        <w:rPr>
          <w:rFonts w:ascii="Times New Roman" w:hAnsi="Times New Roman" w:cs="Times New Roman"/>
          <w:sz w:val="28"/>
          <w:szCs w:val="28"/>
          <w:lang w:val="az-Latn-AZ"/>
        </w:rPr>
        <w:t>e</w:t>
      </w:r>
      <w:r w:rsidR="00CA7009" w:rsidRPr="008E4509">
        <w:rPr>
          <w:rFonts w:ascii="Times New Roman" w:hAnsi="Times New Roman" w:cs="Times New Roman"/>
          <w:sz w:val="28"/>
          <w:szCs w:val="28"/>
          <w:lang w:val="az-Latn-AZ"/>
        </w:rPr>
        <w:t>dilir.</w:t>
      </w:r>
    </w:p>
    <w:p w:rsidR="00CA7009" w:rsidRPr="008E4509" w:rsidRDefault="00CA7009" w:rsidP="006A7C55">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Bazar iqtisadiyyatında qiymət qarşılıqlı əlaqədə iki alt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mdən (qiymətin növləri, onun quruluşu, səviyyəsi, dəyişmə dinamikası və fəaliyyətdə olan qiymətin dəyişməsi və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 səviyyənin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vasitəsi) ibarət olan tam qiymət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xanizmi kimi fəaliyyət göstərir. </w:t>
      </w:r>
    </w:p>
    <w:p w:rsidR="00CA7009" w:rsidRPr="008E4509" w:rsidRDefault="00CA7009" w:rsidP="006A7C55">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Qiymətqoyma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xanizmi iki əsas amillərin  təsiri altında formalaşan qiymətin dinamikası vasitəsilə təzahür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Birinci amil malların dəyəri əsasında formalaşan qiymətdən ibarət olan strat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ji, ikincisi isə taktikidir, yəni mahiyyəti qiymətin son kəmiyyətinin bazar konyukturası ilə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dilməsidir.</w:t>
      </w:r>
    </w:p>
    <w:p w:rsidR="00321BC2" w:rsidRPr="008E4509" w:rsidRDefault="00CA7009" w:rsidP="00321BC2">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r>
      <w:r w:rsidR="00A0100E" w:rsidRPr="008E4509">
        <w:rPr>
          <w:rFonts w:ascii="Times New Roman" w:hAnsi="Times New Roman" w:cs="Times New Roman"/>
          <w:sz w:val="28"/>
          <w:szCs w:val="28"/>
          <w:lang w:val="az-Latn-AZ"/>
        </w:rPr>
        <w:t>Qiymətin formalaşması pros</w:t>
      </w:r>
      <w:r w:rsidR="008D1395" w:rsidRPr="008E4509">
        <w:rPr>
          <w:rFonts w:ascii="Times New Roman" w:hAnsi="Times New Roman" w:cs="Times New Roman"/>
          <w:sz w:val="28"/>
          <w:szCs w:val="28"/>
          <w:lang w:val="az-Latn-AZ"/>
        </w:rPr>
        <w:t>e</w:t>
      </w:r>
      <w:r w:rsidR="00A0100E" w:rsidRPr="008E4509">
        <w:rPr>
          <w:rFonts w:ascii="Times New Roman" w:hAnsi="Times New Roman" w:cs="Times New Roman"/>
          <w:sz w:val="28"/>
          <w:szCs w:val="28"/>
          <w:lang w:val="az-Latn-AZ"/>
        </w:rPr>
        <w:t xml:space="preserve">si kifayət qədər mürəkkəbdir və </w:t>
      </w:r>
      <w:r w:rsidR="00AC4B42" w:rsidRPr="008E4509">
        <w:rPr>
          <w:rFonts w:ascii="Times New Roman" w:hAnsi="Times New Roman" w:cs="Times New Roman"/>
          <w:sz w:val="28"/>
          <w:szCs w:val="28"/>
          <w:lang w:val="az-Latn-AZ"/>
        </w:rPr>
        <w:t xml:space="preserve">ona təsir </w:t>
      </w:r>
      <w:r w:rsidR="008D1395" w:rsidRPr="008E4509">
        <w:rPr>
          <w:rFonts w:ascii="Times New Roman" w:hAnsi="Times New Roman" w:cs="Times New Roman"/>
          <w:sz w:val="28"/>
          <w:szCs w:val="28"/>
          <w:lang w:val="az-Latn-AZ"/>
        </w:rPr>
        <w:t>e</w:t>
      </w:r>
      <w:r w:rsidR="00AC4B42" w:rsidRPr="008E4509">
        <w:rPr>
          <w:rFonts w:ascii="Times New Roman" w:hAnsi="Times New Roman" w:cs="Times New Roman"/>
          <w:sz w:val="28"/>
          <w:szCs w:val="28"/>
          <w:lang w:val="az-Latn-AZ"/>
        </w:rPr>
        <w:t>dən</w:t>
      </w:r>
      <w:r w:rsidR="00A0100E" w:rsidRPr="008E4509">
        <w:rPr>
          <w:rFonts w:ascii="Times New Roman" w:hAnsi="Times New Roman" w:cs="Times New Roman"/>
          <w:sz w:val="28"/>
          <w:szCs w:val="28"/>
          <w:lang w:val="az-Latn-AZ"/>
        </w:rPr>
        <w:t xml:space="preserve"> amillərin qarşılıqlı əlaqəsinin və onların mahiyyətinin başa düşülməsi qiymət nədir, ona </w:t>
      </w:r>
      <w:r w:rsidR="00AC4B42" w:rsidRPr="008E4509">
        <w:rPr>
          <w:rFonts w:ascii="Times New Roman" w:hAnsi="Times New Roman" w:cs="Times New Roman"/>
          <w:sz w:val="28"/>
          <w:szCs w:val="28"/>
          <w:lang w:val="az-Latn-AZ"/>
        </w:rPr>
        <w:t>n</w:t>
      </w:r>
      <w:r w:rsidR="008D1395" w:rsidRPr="008E4509">
        <w:rPr>
          <w:rFonts w:ascii="Times New Roman" w:hAnsi="Times New Roman" w:cs="Times New Roman"/>
          <w:sz w:val="28"/>
          <w:szCs w:val="28"/>
          <w:lang w:val="az-Latn-AZ"/>
        </w:rPr>
        <w:t>e</w:t>
      </w:r>
      <w:r w:rsidR="00A0100E" w:rsidRPr="008E4509">
        <w:rPr>
          <w:rFonts w:ascii="Times New Roman" w:hAnsi="Times New Roman" w:cs="Times New Roman"/>
          <w:sz w:val="28"/>
          <w:szCs w:val="28"/>
          <w:lang w:val="az-Latn-AZ"/>
        </w:rPr>
        <w:t>cə tərif v</w:t>
      </w:r>
      <w:r w:rsidR="008D1395" w:rsidRPr="008E4509">
        <w:rPr>
          <w:rFonts w:ascii="Times New Roman" w:hAnsi="Times New Roman" w:cs="Times New Roman"/>
          <w:sz w:val="28"/>
          <w:szCs w:val="28"/>
          <w:lang w:val="az-Latn-AZ"/>
        </w:rPr>
        <w:t>e</w:t>
      </w:r>
      <w:r w:rsidR="00A0100E" w:rsidRPr="008E4509">
        <w:rPr>
          <w:rFonts w:ascii="Times New Roman" w:hAnsi="Times New Roman" w:cs="Times New Roman"/>
          <w:sz w:val="28"/>
          <w:szCs w:val="28"/>
          <w:lang w:val="az-Latn-AZ"/>
        </w:rPr>
        <w:t>rmək</w:t>
      </w:r>
      <w:r w:rsidR="00AC4B42" w:rsidRPr="008E4509">
        <w:rPr>
          <w:rFonts w:ascii="Times New Roman" w:hAnsi="Times New Roman" w:cs="Times New Roman"/>
          <w:sz w:val="28"/>
          <w:szCs w:val="28"/>
          <w:lang w:val="az-Latn-AZ"/>
        </w:rPr>
        <w:t xml:space="preserve"> olar</w:t>
      </w:r>
      <w:r w:rsidR="00A0100E" w:rsidRPr="008E4509">
        <w:rPr>
          <w:rFonts w:ascii="Times New Roman" w:hAnsi="Times New Roman" w:cs="Times New Roman"/>
          <w:sz w:val="28"/>
          <w:szCs w:val="28"/>
          <w:lang w:val="az-Latn-AZ"/>
        </w:rPr>
        <w:t xml:space="preserve"> suallarına cavab v</w:t>
      </w:r>
      <w:r w:rsidR="008D1395" w:rsidRPr="008E4509">
        <w:rPr>
          <w:rFonts w:ascii="Times New Roman" w:hAnsi="Times New Roman" w:cs="Times New Roman"/>
          <w:sz w:val="28"/>
          <w:szCs w:val="28"/>
          <w:lang w:val="az-Latn-AZ"/>
        </w:rPr>
        <w:t>e</w:t>
      </w:r>
      <w:r w:rsidR="00A0100E" w:rsidRPr="008E4509">
        <w:rPr>
          <w:rFonts w:ascii="Times New Roman" w:hAnsi="Times New Roman" w:cs="Times New Roman"/>
          <w:sz w:val="28"/>
          <w:szCs w:val="28"/>
          <w:lang w:val="az-Latn-AZ"/>
        </w:rPr>
        <w:t>rir. Bunun üçün qiymətə iqtisadi kat</w:t>
      </w:r>
      <w:r w:rsidR="008D1395" w:rsidRPr="008E4509">
        <w:rPr>
          <w:rFonts w:ascii="Times New Roman" w:hAnsi="Times New Roman" w:cs="Times New Roman"/>
          <w:sz w:val="28"/>
          <w:szCs w:val="28"/>
          <w:lang w:val="az-Latn-AZ"/>
        </w:rPr>
        <w:t>e</w:t>
      </w:r>
      <w:r w:rsidR="00A0100E" w:rsidRPr="008E4509">
        <w:rPr>
          <w:rFonts w:ascii="Times New Roman" w:hAnsi="Times New Roman" w:cs="Times New Roman"/>
          <w:sz w:val="28"/>
          <w:szCs w:val="28"/>
          <w:lang w:val="az-Latn-AZ"/>
        </w:rPr>
        <w:t xml:space="preserve">qoriya kimi baxmaq lazımdır. </w:t>
      </w:r>
    </w:p>
    <w:p w:rsidR="00321BC2" w:rsidRPr="008E4509" w:rsidRDefault="00321BC2" w:rsidP="00321BC2">
      <w:pPr>
        <w:spacing w:after="0" w:line="360" w:lineRule="auto"/>
        <w:jc w:val="both"/>
        <w:rPr>
          <w:rFonts w:ascii="Times New Roman" w:hAnsi="Times New Roman" w:cs="Times New Roman"/>
          <w:sz w:val="28"/>
          <w:szCs w:val="28"/>
          <w:lang w:val="az-Latn-AZ"/>
        </w:rPr>
      </w:pPr>
    </w:p>
    <w:p w:rsidR="0008566E" w:rsidRPr="008E4509" w:rsidRDefault="007F0080" w:rsidP="00321BC2">
      <w:pPr>
        <w:spacing w:after="0" w:line="360" w:lineRule="auto"/>
        <w:jc w:val="both"/>
        <w:rPr>
          <w:rFonts w:ascii="Times New Roman" w:hAnsi="Times New Roman" w:cs="Times New Roman"/>
          <w:b/>
          <w:i/>
          <w:sz w:val="28"/>
          <w:szCs w:val="28"/>
          <w:lang w:val="az-Latn-AZ"/>
        </w:rPr>
      </w:pPr>
      <w:r w:rsidRPr="008E4509">
        <w:rPr>
          <w:rFonts w:ascii="Times New Roman" w:hAnsi="Times New Roman" w:cs="Times New Roman"/>
          <w:sz w:val="28"/>
          <w:szCs w:val="28"/>
          <w:lang w:val="az-Latn-AZ"/>
        </w:rPr>
        <w:t xml:space="preserve"> </w:t>
      </w:r>
      <w:r w:rsidR="00321BC2" w:rsidRPr="008E4509">
        <w:rPr>
          <w:rFonts w:ascii="Times New Roman" w:hAnsi="Times New Roman" w:cs="Times New Roman"/>
          <w:sz w:val="28"/>
          <w:szCs w:val="28"/>
          <w:lang w:val="az-Latn-AZ"/>
        </w:rPr>
        <w:tab/>
      </w:r>
      <w:r w:rsidR="00BD5BA8" w:rsidRPr="008E4509">
        <w:rPr>
          <w:rFonts w:ascii="Times New Roman" w:hAnsi="Times New Roman" w:cs="Times New Roman"/>
          <w:b/>
          <w:i/>
          <w:sz w:val="28"/>
          <w:szCs w:val="28"/>
          <w:lang w:val="az-Latn-AZ"/>
        </w:rPr>
        <w:t>1.2.</w:t>
      </w:r>
      <w:r w:rsidR="0008566E" w:rsidRPr="008E4509">
        <w:rPr>
          <w:rFonts w:ascii="Times New Roman" w:hAnsi="Times New Roman" w:cs="Times New Roman"/>
          <w:b/>
          <w:i/>
          <w:sz w:val="28"/>
          <w:szCs w:val="28"/>
          <w:lang w:val="az-Latn-AZ"/>
        </w:rPr>
        <w:t xml:space="preserve"> </w:t>
      </w:r>
      <w:r w:rsidR="00BD5BA8" w:rsidRPr="008E4509">
        <w:rPr>
          <w:rFonts w:ascii="Times New Roman" w:hAnsi="Times New Roman" w:cs="Times New Roman"/>
          <w:b/>
          <w:i/>
          <w:sz w:val="28"/>
          <w:szCs w:val="28"/>
          <w:lang w:val="az-Latn-AZ"/>
        </w:rPr>
        <w:t xml:space="preserve">Qiymət üzərində statistika müşahidəsinin zəruriliyi və qiymət </w:t>
      </w:r>
    </w:p>
    <w:p w:rsidR="00BD5BA8" w:rsidRPr="008E4509" w:rsidRDefault="0008566E" w:rsidP="0008566E">
      <w:pPr>
        <w:pStyle w:val="a4"/>
        <w:spacing w:after="0" w:line="240" w:lineRule="auto"/>
        <w:ind w:left="360" w:firstLine="348"/>
        <w:jc w:val="both"/>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 xml:space="preserve">        </w:t>
      </w:r>
      <w:r w:rsidR="00BD5BA8" w:rsidRPr="008E4509">
        <w:rPr>
          <w:rFonts w:ascii="Times New Roman" w:hAnsi="Times New Roman" w:cs="Times New Roman"/>
          <w:b/>
          <w:i/>
          <w:sz w:val="28"/>
          <w:szCs w:val="28"/>
          <w:lang w:val="az-Latn-AZ"/>
        </w:rPr>
        <w:t>statistikasının əsas vəzifələri</w:t>
      </w:r>
    </w:p>
    <w:p w:rsidR="00370CA1" w:rsidRPr="008E4509" w:rsidRDefault="00370CA1" w:rsidP="0008566E">
      <w:pPr>
        <w:pStyle w:val="a4"/>
        <w:spacing w:after="0" w:line="240" w:lineRule="auto"/>
        <w:ind w:left="360" w:firstLine="348"/>
        <w:jc w:val="both"/>
        <w:rPr>
          <w:rFonts w:ascii="Times New Roman" w:hAnsi="Times New Roman" w:cs="Times New Roman"/>
          <w:b/>
          <w:i/>
          <w:sz w:val="28"/>
          <w:szCs w:val="28"/>
          <w:lang w:val="az-Latn-AZ"/>
        </w:rPr>
      </w:pPr>
    </w:p>
    <w:p w:rsidR="00370CA1" w:rsidRPr="008E4509" w:rsidRDefault="00370CA1" w:rsidP="0008566E">
      <w:pPr>
        <w:pStyle w:val="a4"/>
        <w:spacing w:after="0" w:line="240" w:lineRule="auto"/>
        <w:ind w:left="360" w:firstLine="348"/>
        <w:jc w:val="both"/>
        <w:rPr>
          <w:rFonts w:ascii="Times New Roman" w:hAnsi="Times New Roman" w:cs="Times New Roman"/>
          <w:sz w:val="28"/>
          <w:szCs w:val="28"/>
          <w:lang w:val="az-Latn-AZ"/>
        </w:rPr>
      </w:pPr>
    </w:p>
    <w:p w:rsidR="00370CA1" w:rsidRPr="008E4509" w:rsidRDefault="00370CA1" w:rsidP="00370CA1">
      <w:pPr>
        <w:pStyle w:val="a4"/>
        <w:spacing w:after="0" w:line="360" w:lineRule="auto"/>
        <w:ind w:left="0" w:firstLine="348"/>
        <w:jc w:val="both"/>
        <w:rPr>
          <w:rFonts w:ascii="Times New Roman" w:hAnsi="Times New Roman" w:cs="Times New Roman"/>
          <w:b/>
          <w:i/>
          <w:sz w:val="28"/>
          <w:szCs w:val="28"/>
          <w:lang w:val="az-Latn-AZ"/>
        </w:rPr>
      </w:pPr>
      <w:r w:rsidRPr="008E4509">
        <w:rPr>
          <w:rFonts w:ascii="Times New Roman" w:hAnsi="Times New Roman" w:cs="Times New Roman"/>
          <w:sz w:val="28"/>
          <w:szCs w:val="28"/>
          <w:lang w:val="az-Latn-AZ"/>
        </w:rPr>
        <w:t>Statistika təcrübəsində daha çox diqqət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tirilən və müzakirə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məsə</w:t>
      </w:r>
      <w:r w:rsidRPr="008E4509">
        <w:rPr>
          <w:rFonts w:ascii="Times New Roman" w:hAnsi="Times New Roman" w:cs="Times New Roman"/>
          <w:sz w:val="28"/>
          <w:szCs w:val="28"/>
          <w:lang w:val="az-Latn-AZ"/>
        </w:rPr>
        <w:softHyphen/>
        <w:t>lə</w:t>
      </w:r>
      <w:r w:rsidRPr="008E4509">
        <w:rPr>
          <w:rFonts w:ascii="Times New Roman" w:hAnsi="Times New Roman" w:cs="Times New Roman"/>
          <w:sz w:val="28"/>
          <w:szCs w:val="28"/>
          <w:lang w:val="az-Latn-AZ"/>
        </w:rPr>
        <w:softHyphen/>
        <w:t>lərdən biri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hsalcı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minin qurulmasıdır.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w:t>
      </w:r>
      <w:r w:rsidRPr="008E4509">
        <w:rPr>
          <w:rFonts w:ascii="Times New Roman" w:hAnsi="Times New Roman" w:cs="Times New Roman"/>
          <w:sz w:val="28"/>
          <w:szCs w:val="28"/>
          <w:lang w:val="az-Latn-AZ"/>
        </w:rPr>
        <w:softHyphen/>
        <w:t>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  ölkənin iqtisadi vəziyyətinin və onun ayrı-ayrı suby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ktlərinin ən mü</w:t>
      </w:r>
      <w:r w:rsidRPr="008E4509">
        <w:rPr>
          <w:rFonts w:ascii="Times New Roman" w:hAnsi="Times New Roman" w:cs="Times New Roman"/>
          <w:sz w:val="28"/>
          <w:szCs w:val="28"/>
          <w:lang w:val="az-Latn-AZ"/>
        </w:rPr>
        <w:softHyphen/>
        <w:t>hüm göstəricilərindən biridir. Ondan iqtisadiyyatda qiymət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slərini öyrənər</w:t>
      </w:r>
      <w:r w:rsidRPr="008E4509">
        <w:rPr>
          <w:rFonts w:ascii="Times New Roman" w:hAnsi="Times New Roman" w:cs="Times New Roman"/>
          <w:sz w:val="28"/>
          <w:szCs w:val="28"/>
          <w:lang w:val="az-Latn-AZ"/>
        </w:rPr>
        <w:softHyphen/>
        <w:t>kən və səciyyələndirərkən, iqtisadi fəaliyyətin müxtəlif növlərinin məhsul</w:t>
      </w:r>
      <w:r w:rsidRPr="008E4509">
        <w:rPr>
          <w:rFonts w:ascii="Times New Roman" w:hAnsi="Times New Roman" w:cs="Times New Roman"/>
          <w:sz w:val="28"/>
          <w:szCs w:val="28"/>
          <w:lang w:val="az-Latn-AZ"/>
        </w:rPr>
        <w:softHyphen/>
        <w:t>larının qiy</w:t>
      </w:r>
      <w:r w:rsidRPr="008E4509">
        <w:rPr>
          <w:rFonts w:ascii="Times New Roman" w:hAnsi="Times New Roman" w:cs="Times New Roman"/>
          <w:sz w:val="28"/>
          <w:szCs w:val="28"/>
          <w:lang w:val="az-Latn-AZ"/>
        </w:rPr>
        <w:softHyphen/>
        <w:t xml:space="preserve">mət dəyişikliyini müqayisəli təhlil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dərkən, əsas fondları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nidən qiymət</w:t>
      </w:r>
      <w:r w:rsidRPr="008E4509">
        <w:rPr>
          <w:rFonts w:ascii="Times New Roman" w:hAnsi="Times New Roman" w:cs="Times New Roman"/>
          <w:sz w:val="28"/>
          <w:szCs w:val="28"/>
          <w:lang w:val="az-Latn-AZ"/>
        </w:rPr>
        <w:softHyphen/>
        <w:t xml:space="preserve">ləndirərkən, </w:t>
      </w:r>
      <w:r w:rsidRPr="008E4509">
        <w:rPr>
          <w:rFonts w:ascii="Times New Roman" w:hAnsi="Times New Roman" w:cs="Times New Roman"/>
          <w:sz w:val="28"/>
          <w:szCs w:val="28"/>
          <w:lang w:val="az-Latn-AZ"/>
        </w:rPr>
        <w:lastRenderedPageBreak/>
        <w:t>mak</w:t>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t>ro</w:t>
      </w:r>
      <w:r w:rsidRPr="008E4509">
        <w:rPr>
          <w:rFonts w:ascii="Times New Roman" w:hAnsi="Times New Roman" w:cs="Times New Roman"/>
          <w:sz w:val="28"/>
          <w:szCs w:val="28"/>
          <w:lang w:val="az-Latn-AZ"/>
        </w:rPr>
        <w:softHyphen/>
        <w:t>səviyyədə müxtəlif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sablamaları və proqnozlaşdırmaları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rinə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tirərkən, iqtisadiyyatın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ktorları üzrə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həcmini müqayisəli qiymətlərlə qiymətlən</w:t>
      </w:r>
      <w:r w:rsidRPr="008E4509">
        <w:rPr>
          <w:rFonts w:ascii="Times New Roman" w:hAnsi="Times New Roman" w:cs="Times New Roman"/>
          <w:sz w:val="28"/>
          <w:szCs w:val="28"/>
          <w:lang w:val="az-Latn-AZ"/>
        </w:rPr>
        <w:softHyphen/>
        <w:t>dirərkən, ümumi daxili məhsulun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flayator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sablayarkən və s.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niş is</w:t>
      </w:r>
      <w:r w:rsidRPr="008E4509">
        <w:rPr>
          <w:rFonts w:ascii="Times New Roman" w:hAnsi="Times New Roman" w:cs="Times New Roman"/>
          <w:sz w:val="28"/>
          <w:szCs w:val="28"/>
          <w:lang w:val="az-Latn-AZ"/>
        </w:rPr>
        <w:softHyphen/>
        <w:t xml:space="preserve">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Bundan başqa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mindən  uzun</w:t>
      </w:r>
      <w:r w:rsidRPr="008E4509">
        <w:rPr>
          <w:rFonts w:ascii="Times New Roman" w:hAnsi="Times New Roman" w:cs="Times New Roman"/>
          <w:sz w:val="28"/>
          <w:szCs w:val="28"/>
          <w:lang w:val="az-Latn-AZ"/>
        </w:rPr>
        <w:softHyphen/>
        <w:t>müddətli al</w:t>
      </w:r>
      <w:r w:rsidRPr="008E4509">
        <w:rPr>
          <w:rFonts w:ascii="Times New Roman" w:hAnsi="Times New Roman" w:cs="Times New Roman"/>
          <w:sz w:val="28"/>
          <w:szCs w:val="28"/>
          <w:lang w:val="az-Latn-AZ"/>
        </w:rPr>
        <w:softHyphen/>
        <w:t>qı və satqı  müqavilələri bağlayarkən hüquqi şəxslər tərəfindən çox istifa</w:t>
      </w:r>
      <w:r w:rsidRPr="008E4509">
        <w:rPr>
          <w:rFonts w:ascii="Times New Roman" w:hAnsi="Times New Roman" w:cs="Times New Roman"/>
          <w:sz w:val="28"/>
          <w:szCs w:val="28"/>
          <w:lang w:val="az-Latn-AZ"/>
        </w:rPr>
        <w:softHyphen/>
        <w:t xml:space="preserve">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Bu cür yanaşma alıcı və satıcıları gözlənilməz qiymət dəyişikliyindən mü</w:t>
      </w:r>
      <w:r w:rsidRPr="008E4509">
        <w:rPr>
          <w:rFonts w:ascii="Times New Roman" w:hAnsi="Times New Roman" w:cs="Times New Roman"/>
          <w:sz w:val="28"/>
          <w:szCs w:val="28"/>
          <w:lang w:val="az-Latn-AZ"/>
        </w:rPr>
        <w:softHyphen/>
        <w:t xml:space="preserve">dafiə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w:t>
      </w:r>
    </w:p>
    <w:p w:rsidR="00321BC2" w:rsidRPr="008E4509" w:rsidRDefault="008D1395" w:rsidP="00370CA1">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Iqtisadiyyatın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tənzimlənməsinin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idarəedilməsinin</w:t>
      </w:r>
      <w:r w:rsidR="00321BC2" w:rsidRPr="008E4509">
        <w:rPr>
          <w:rFonts w:ascii="Times New Roman" w:hAnsi="Times New Roman" w:cs="Times New Roman"/>
          <w:sz w:val="28"/>
          <w:szCs w:val="28"/>
          <w:lang w:val="az-Latn-AZ"/>
        </w:rPr>
        <w:t xml:space="preserve"> ə</w:t>
      </w:r>
      <w:r w:rsidRPr="008E4509">
        <w:rPr>
          <w:rFonts w:ascii="Times New Roman" w:hAnsi="Times New Roman" w:cs="Times New Roman"/>
          <w:sz w:val="28"/>
          <w:szCs w:val="28"/>
          <w:lang w:val="az-Latn-AZ"/>
        </w:rPr>
        <w:t>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mühüm</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vasitələrindən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biri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mexani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zmi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əsas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ünsürüdür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vahidi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pu</w:t>
      </w:r>
      <w:r w:rsidR="00321BC2" w:rsidRPr="008E4509">
        <w:rPr>
          <w:rFonts w:ascii="Times New Roman" w:hAnsi="Times New Roman" w:cs="Times New Roman"/>
          <w:sz w:val="28"/>
          <w:szCs w:val="28"/>
          <w:lang w:val="az-Latn-AZ"/>
        </w:rPr>
        <w:t>l</w:t>
      </w:r>
      <w:r w:rsidRPr="008E4509">
        <w:rPr>
          <w:rFonts w:ascii="Times New Roman" w:hAnsi="Times New Roman" w:cs="Times New Roman"/>
          <w:sz w:val="28"/>
          <w:szCs w:val="28"/>
          <w:lang w:val="az-Latn-AZ"/>
        </w:rPr>
        <w:t>la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ifa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xarakterizə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edir</w:t>
      </w:r>
      <w:r w:rsidR="00321BC2" w:rsidRPr="008E4509">
        <w:rPr>
          <w:rFonts w:ascii="Times New Roman" w:hAnsi="Times New Roman" w:cs="Times New Roman"/>
          <w:sz w:val="28"/>
          <w:szCs w:val="28"/>
          <w:lang w:val="az-Latn-AZ"/>
        </w:rPr>
        <w:t xml:space="preserve"> və ə</w:t>
      </w:r>
      <w:r w:rsidRPr="008E4509">
        <w:rPr>
          <w:rFonts w:ascii="Times New Roman" w:hAnsi="Times New Roman" w:cs="Times New Roman"/>
          <w:sz w:val="28"/>
          <w:szCs w:val="28"/>
          <w:lang w:val="az-Latn-AZ"/>
        </w:rPr>
        <w:t>halinin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həyat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dəyişməsinə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salın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dar</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lığının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mühüm</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təsir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vasitə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təsər</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rüfat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nisbətləri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səmərəliliyi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istehsalçı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lakçı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faydalılığı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təhlil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proqnoz</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laşdırılır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Bun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başqa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əhalinin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həyat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tərzi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mika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sından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asılıdır</w:t>
      </w:r>
      <w:r w:rsidR="00321BC2" w:rsidRPr="008E4509">
        <w:rPr>
          <w:rFonts w:ascii="Times New Roman" w:hAnsi="Times New Roman" w:cs="Times New Roman"/>
          <w:sz w:val="28"/>
          <w:szCs w:val="28"/>
          <w:lang w:val="az-Latn-AZ"/>
        </w:rPr>
        <w:t>. Ümumiyyətlə, q</w:t>
      </w:r>
      <w:r w:rsidRPr="008E4509">
        <w:rPr>
          <w:rFonts w:ascii="Times New Roman" w:hAnsi="Times New Roman" w:cs="Times New Roman"/>
          <w:sz w:val="28"/>
          <w:szCs w:val="28"/>
          <w:lang w:val="az-Latn-AZ"/>
        </w:rPr>
        <w:t>iymət</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cəmiy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yətin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sosial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problemləri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cəm</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ləşir</w:t>
      </w:r>
      <w:r w:rsidR="00321BC2"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uçot</w:t>
      </w:r>
      <w:r w:rsidRPr="008E4509">
        <w:rPr>
          <w:rFonts w:ascii="Times New Roman" w:hAnsi="Times New Roman" w:cs="Times New Roman"/>
          <w:sz w:val="28"/>
          <w:szCs w:val="28"/>
          <w:lang w:val="az-Latn-AZ"/>
        </w:rPr>
        <w:t>, s</w:t>
      </w:r>
      <w:r w:rsidR="008D1395" w:rsidRPr="008E4509">
        <w:rPr>
          <w:rFonts w:ascii="Times New Roman" w:hAnsi="Times New Roman" w:cs="Times New Roman"/>
          <w:sz w:val="28"/>
          <w:szCs w:val="28"/>
          <w:lang w:val="az-Latn-AZ"/>
        </w:rPr>
        <w:t>timul</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laş</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dı</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rıcı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bölgü</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funksi</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yalarını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yerinə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ye</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tirir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Uçot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funksiyası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xərcləri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istehsalın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nəti</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cə</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lərini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ləndirməyə</w:t>
      </w:r>
      <w:r w:rsidRPr="008E4509">
        <w:rPr>
          <w:rFonts w:ascii="Times New Roman" w:hAnsi="Times New Roman" w:cs="Times New Roman"/>
          <w:sz w:val="28"/>
          <w:szCs w:val="28"/>
          <w:lang w:val="az-Latn-AZ"/>
        </w:rPr>
        <w:t>, s</w:t>
      </w:r>
      <w:r w:rsidR="008D1395" w:rsidRPr="008E4509">
        <w:rPr>
          <w:rFonts w:ascii="Times New Roman" w:hAnsi="Times New Roman" w:cs="Times New Roman"/>
          <w:sz w:val="28"/>
          <w:szCs w:val="28"/>
          <w:lang w:val="az-Latn-AZ"/>
        </w:rPr>
        <w:t>timullaşdırıcı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funksiya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elmi</w:t>
      </w:r>
      <w:r w:rsidRPr="008E4509">
        <w:rPr>
          <w:rFonts w:ascii="Times New Roman" w:hAnsi="Times New Roman" w:cs="Times New Roman"/>
          <w:sz w:val="28"/>
          <w:szCs w:val="28"/>
          <w:lang w:val="az-Latn-AZ"/>
        </w:rPr>
        <w:t>-t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xnoloji </w:t>
      </w:r>
      <w:r w:rsidR="008D1395" w:rsidRPr="008E4509">
        <w:rPr>
          <w:rFonts w:ascii="Times New Roman" w:hAnsi="Times New Roman" w:cs="Times New Roman"/>
          <w:sz w:val="28"/>
          <w:szCs w:val="28"/>
          <w:lang w:val="az-Latn-AZ"/>
        </w:rPr>
        <w:t>yeni</w:t>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liyi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stimul</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laşdırmağa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istehsalın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səmərəlili</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məhsulun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key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fiy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yətini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yüksəltməyə</w:t>
      </w:r>
      <w:r w:rsidRPr="008E4509">
        <w:rPr>
          <w:rFonts w:ascii="Times New Roman" w:hAnsi="Times New Roman" w:cs="Times New Roman"/>
          <w:sz w:val="28"/>
          <w:szCs w:val="28"/>
          <w:lang w:val="az-Latn-AZ"/>
        </w:rPr>
        <w:t xml:space="preserve">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w:t>
      </w:r>
      <w:r w:rsidR="008D1395" w:rsidRPr="008E4509">
        <w:rPr>
          <w:rFonts w:ascii="Times New Roman" w:hAnsi="Times New Roman" w:cs="Times New Roman"/>
          <w:sz w:val="28"/>
          <w:szCs w:val="28"/>
          <w:lang w:val="az-Latn-AZ"/>
        </w:rPr>
        <w:t>ölgü</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funksiyası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vasi</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təsilə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müəy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yən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dərəcədə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sosial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məsələləri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həll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edir</w:t>
      </w:r>
      <w:r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iqtisadiyyatı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şəraitində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tələb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təklifin</w:t>
      </w:r>
      <w:r w:rsidR="00321BC2" w:rsidRPr="008E4509">
        <w:rPr>
          <w:rFonts w:ascii="Times New Roman" w:hAnsi="Times New Roman" w:cs="Times New Roman"/>
          <w:sz w:val="28"/>
          <w:szCs w:val="28"/>
          <w:lang w:val="az-Latn-AZ"/>
        </w:rPr>
        <w:t xml:space="preserve"> u</w:t>
      </w:r>
      <w:r w:rsidRPr="008E4509">
        <w:rPr>
          <w:rFonts w:ascii="Times New Roman" w:hAnsi="Times New Roman" w:cs="Times New Roman"/>
          <w:sz w:val="28"/>
          <w:szCs w:val="28"/>
          <w:lang w:val="az-Latn-AZ"/>
        </w:rPr>
        <w:t>ço</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tu</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funksi</w:t>
      </w:r>
      <w:r w:rsidR="00321BC2" w:rsidRPr="008E4509">
        <w:rPr>
          <w:rFonts w:ascii="Times New Roman" w:hAnsi="Times New Roman" w:cs="Times New Roman"/>
          <w:sz w:val="28"/>
          <w:szCs w:val="28"/>
          <w:lang w:val="az-Latn-AZ"/>
        </w:rPr>
        <w:t>y</w:t>
      </w:r>
      <w:r w:rsidRPr="008E4509">
        <w:rPr>
          <w:rFonts w:ascii="Times New Roman" w:hAnsi="Times New Roman" w:cs="Times New Roman"/>
          <w:sz w:val="28"/>
          <w:szCs w:val="28"/>
          <w:lang w:val="az-Latn-AZ"/>
        </w:rPr>
        <w:t>asını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yerinə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yetirir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for</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laşmasını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vaxt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etibarilə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dəyişməsini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əsa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qanunu</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durur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ətrafında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dəyiş</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tələb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təklifdən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dövlət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zim</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lənməsi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imkan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larından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sosial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amillərdən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tədavüldə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miqdarından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asılıdır</w:t>
      </w:r>
      <w:r w:rsidR="00321BC2"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statistikasının göstəriciləri ölkənin sosial-iqtisadi inkişa</w:t>
      </w:r>
      <w:r w:rsidRPr="008E4509">
        <w:rPr>
          <w:rFonts w:ascii="Times New Roman" w:hAnsi="Times New Roman" w:cs="Times New Roman"/>
          <w:sz w:val="28"/>
          <w:szCs w:val="28"/>
          <w:lang w:val="az-Latn-AZ"/>
        </w:rPr>
        <w:softHyphen/>
        <w:t>fının təhlili üçün zəruri olan makroiqtisadi informasiya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minin mühüm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nti kimi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Dövlət idarə</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orqanları sosial-iqtisadi siyasətin formalaşdırılması məsə</w:t>
      </w:r>
      <w:r w:rsidRPr="008E4509">
        <w:rPr>
          <w:rFonts w:ascii="Times New Roman" w:hAnsi="Times New Roman" w:cs="Times New Roman"/>
          <w:sz w:val="28"/>
          <w:szCs w:val="28"/>
          <w:lang w:val="az-Latn-AZ"/>
        </w:rPr>
        <w:softHyphen/>
        <w:t>lə</w:t>
      </w:r>
      <w:r w:rsidRPr="008E4509">
        <w:rPr>
          <w:rFonts w:ascii="Times New Roman" w:hAnsi="Times New Roman" w:cs="Times New Roman"/>
          <w:sz w:val="28"/>
          <w:szCs w:val="28"/>
          <w:lang w:val="az-Latn-AZ"/>
        </w:rPr>
        <w:softHyphen/>
        <w:t>ləri üzrə idarə</w:t>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 qərarları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dərkən və bazar iqti</w:t>
      </w:r>
      <w:r w:rsidRPr="008E4509">
        <w:rPr>
          <w:rFonts w:ascii="Times New Roman" w:hAnsi="Times New Roman" w:cs="Times New Roman"/>
          <w:sz w:val="28"/>
          <w:szCs w:val="28"/>
          <w:lang w:val="az-Latn-AZ"/>
        </w:rPr>
        <w:softHyphen/>
        <w:t>sadi</w:t>
      </w:r>
      <w:r w:rsidRPr="008E4509">
        <w:rPr>
          <w:rFonts w:ascii="Times New Roman" w:hAnsi="Times New Roman" w:cs="Times New Roman"/>
          <w:sz w:val="28"/>
          <w:szCs w:val="28"/>
          <w:lang w:val="az-Latn-AZ"/>
        </w:rPr>
        <w:softHyphen/>
        <w:t>y</w:t>
      </w:r>
      <w:r w:rsidRPr="008E4509">
        <w:rPr>
          <w:rFonts w:ascii="Times New Roman" w:hAnsi="Times New Roman" w:cs="Times New Roman"/>
          <w:sz w:val="28"/>
          <w:szCs w:val="28"/>
          <w:lang w:val="az-Latn-AZ"/>
        </w:rPr>
        <w:softHyphen/>
        <w:t>yatının tən</w:t>
      </w:r>
      <w:r w:rsidRPr="008E4509">
        <w:rPr>
          <w:rFonts w:ascii="Times New Roman" w:hAnsi="Times New Roman" w:cs="Times New Roman"/>
          <w:sz w:val="28"/>
          <w:szCs w:val="28"/>
          <w:lang w:val="az-Latn-AZ"/>
        </w:rPr>
        <w:softHyphen/>
        <w:t>zim</w:t>
      </w:r>
      <w:r w:rsidRPr="008E4509">
        <w:rPr>
          <w:rFonts w:ascii="Times New Roman" w:hAnsi="Times New Roman" w:cs="Times New Roman"/>
          <w:sz w:val="28"/>
          <w:szCs w:val="28"/>
          <w:lang w:val="az-Latn-AZ"/>
        </w:rPr>
        <w:softHyphen/>
        <w:t>lənməsi üzrə tədbirlər işləyib hazırla</w:t>
      </w:r>
      <w:r w:rsidRPr="008E4509">
        <w:rPr>
          <w:rFonts w:ascii="Times New Roman" w:hAnsi="Times New Roman" w:cs="Times New Roman"/>
          <w:sz w:val="28"/>
          <w:szCs w:val="28"/>
          <w:lang w:val="az-Latn-AZ"/>
        </w:rPr>
        <w:softHyphen/>
        <w:t>yarkən qiy</w:t>
      </w:r>
      <w:r w:rsidRPr="008E4509">
        <w:rPr>
          <w:rFonts w:ascii="Times New Roman" w:hAnsi="Times New Roman" w:cs="Times New Roman"/>
          <w:sz w:val="28"/>
          <w:szCs w:val="28"/>
          <w:lang w:val="az-Latn-AZ"/>
        </w:rPr>
        <w:softHyphen/>
        <w:t>mət statisti</w:t>
      </w:r>
      <w:r w:rsidRPr="008E4509">
        <w:rPr>
          <w:rFonts w:ascii="Times New Roman" w:hAnsi="Times New Roman" w:cs="Times New Roman"/>
          <w:sz w:val="28"/>
          <w:szCs w:val="28"/>
          <w:lang w:val="az-Latn-AZ"/>
        </w:rPr>
        <w:softHyphen/>
        <w:t>kasının məlumat</w:t>
      </w:r>
      <w:r w:rsidRPr="008E4509">
        <w:rPr>
          <w:rFonts w:ascii="Times New Roman" w:hAnsi="Times New Roman" w:cs="Times New Roman"/>
          <w:sz w:val="28"/>
          <w:szCs w:val="28"/>
          <w:lang w:val="az-Latn-AZ"/>
        </w:rPr>
        <w:softHyphen/>
        <w:t xml:space="preserve">larından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r w:rsidRPr="008E4509">
        <w:rPr>
          <w:rFonts w:ascii="Times New Roman" w:hAnsi="Times New Roman" w:cs="Times New Roman"/>
          <w:sz w:val="28"/>
          <w:szCs w:val="28"/>
          <w:lang w:val="az-Latn-AZ"/>
        </w:rPr>
        <w:lastRenderedPageBreak/>
        <w:t>Bununla yanaşı müx</w:t>
      </w:r>
      <w:r w:rsidRPr="008E4509">
        <w:rPr>
          <w:rFonts w:ascii="Times New Roman" w:hAnsi="Times New Roman" w:cs="Times New Roman"/>
          <w:sz w:val="28"/>
          <w:szCs w:val="28"/>
          <w:lang w:val="az-Latn-AZ"/>
        </w:rPr>
        <w:softHyphen/>
        <w:t>təlif bazar suby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ktləti (firmalar, banklar və s.) və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 təsər</w:t>
      </w:r>
      <w:r w:rsidRPr="008E4509">
        <w:rPr>
          <w:rFonts w:ascii="Times New Roman" w:hAnsi="Times New Roman" w:cs="Times New Roman"/>
          <w:sz w:val="28"/>
          <w:szCs w:val="28"/>
          <w:lang w:val="az-Latn-AZ"/>
        </w:rPr>
        <w:softHyphen/>
        <w:t>rüfat</w:t>
      </w:r>
      <w:r w:rsidRPr="008E4509">
        <w:rPr>
          <w:rFonts w:ascii="Times New Roman" w:hAnsi="Times New Roman" w:cs="Times New Roman"/>
          <w:sz w:val="28"/>
          <w:szCs w:val="28"/>
          <w:lang w:val="az-Latn-AZ"/>
        </w:rPr>
        <w:softHyphen/>
        <w:t xml:space="preserve">ları bu və ya digər iqtisadi qərarlar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dərkən qiymət statis</w:t>
      </w:r>
      <w:r w:rsidRPr="008E4509">
        <w:rPr>
          <w:rFonts w:ascii="Times New Roman" w:hAnsi="Times New Roman" w:cs="Times New Roman"/>
          <w:sz w:val="28"/>
          <w:szCs w:val="28"/>
          <w:lang w:val="az-Latn-AZ"/>
        </w:rPr>
        <w:softHyphen/>
        <w:t>tika</w:t>
      </w:r>
      <w:r w:rsidRPr="008E4509">
        <w:rPr>
          <w:rFonts w:ascii="Times New Roman" w:hAnsi="Times New Roman" w:cs="Times New Roman"/>
          <w:sz w:val="28"/>
          <w:szCs w:val="28"/>
          <w:lang w:val="az-Latn-AZ"/>
        </w:rPr>
        <w:softHyphen/>
        <w:t xml:space="preserve">sının məlumatlarından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w:t>
      </w:r>
      <w:r w:rsidRPr="008E4509">
        <w:rPr>
          <w:rFonts w:ascii="Times New Roman" w:hAnsi="Times New Roman" w:cs="Times New Roman"/>
          <w:sz w:val="28"/>
          <w:szCs w:val="28"/>
          <w:lang w:val="az-Latn-AZ"/>
        </w:rPr>
        <w:softHyphen/>
        <w:t>xalq müqayi</w:t>
      </w:r>
      <w:r w:rsidRPr="008E4509">
        <w:rPr>
          <w:rFonts w:ascii="Times New Roman" w:hAnsi="Times New Roman" w:cs="Times New Roman"/>
          <w:sz w:val="28"/>
          <w:szCs w:val="28"/>
          <w:lang w:val="az-Latn-AZ"/>
        </w:rPr>
        <w:softHyphen/>
        <w:t>sələrin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çirilməsində də qiymət statistikası mühüm rol oynayır.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Q</w:t>
      </w:r>
      <w:r w:rsidR="008D1395" w:rsidRPr="008E4509">
        <w:rPr>
          <w:rFonts w:ascii="Times New Roman" w:hAnsi="Times New Roman" w:cs="Times New Roman"/>
          <w:sz w:val="28"/>
          <w:szCs w:val="28"/>
          <w:lang w:val="az-Latn-AZ"/>
        </w:rPr>
        <w:t>iymət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sta</w:t>
      </w:r>
      <w:r w:rsidRPr="008E4509">
        <w:rPr>
          <w:rFonts w:ascii="Times New Roman" w:hAnsi="Times New Roman" w:cs="Times New Roman"/>
          <w:sz w:val="28"/>
          <w:szCs w:val="28"/>
          <w:lang w:val="az-Latn-AZ"/>
        </w:rPr>
        <w:t>t</w:t>
      </w:r>
      <w:r w:rsidR="008D1395" w:rsidRPr="008E4509">
        <w:rPr>
          <w:rFonts w:ascii="Times New Roman" w:hAnsi="Times New Roman" w:cs="Times New Roman"/>
          <w:sz w:val="28"/>
          <w:szCs w:val="28"/>
          <w:lang w:val="az-Latn-AZ"/>
        </w:rPr>
        <w:t>istikasının</w:t>
      </w:r>
      <w:r w:rsidRPr="008E4509">
        <w:rPr>
          <w:rFonts w:ascii="Times New Roman" w:hAnsi="Times New Roman" w:cs="Times New Roman"/>
          <w:sz w:val="28"/>
          <w:szCs w:val="28"/>
          <w:lang w:val="az-Latn-AZ"/>
        </w:rPr>
        <w:t xml:space="preserve"> əsas </w:t>
      </w:r>
      <w:r w:rsidR="008D1395" w:rsidRPr="008E4509">
        <w:rPr>
          <w:rFonts w:ascii="Times New Roman" w:hAnsi="Times New Roman" w:cs="Times New Roman"/>
          <w:sz w:val="28"/>
          <w:szCs w:val="28"/>
          <w:lang w:val="az-Latn-AZ"/>
        </w:rPr>
        <w:t>vəzifələr</w:t>
      </w:r>
      <w:r w:rsidRPr="008E4509">
        <w:rPr>
          <w:rFonts w:ascii="Times New Roman" w:hAnsi="Times New Roman" w:cs="Times New Roman"/>
          <w:sz w:val="28"/>
          <w:szCs w:val="28"/>
          <w:lang w:val="az-Latn-AZ"/>
        </w:rPr>
        <w:t>inə aşagıdakılar aiddir: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w:t>
      </w:r>
      <w:r w:rsidR="00E5198E"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w:t>
      </w:r>
      <w:r w:rsidR="00E5198E" w:rsidRPr="008E4509">
        <w:rPr>
          <w:rFonts w:ascii="Times New Roman" w:hAnsi="Times New Roman" w:cs="Times New Roman"/>
          <w:sz w:val="28"/>
          <w:szCs w:val="28"/>
          <w:lang w:val="az-Latn-AZ"/>
        </w:rPr>
        <w:t>iymət</w:t>
      </w:r>
      <w:r w:rsidRPr="008E4509">
        <w:rPr>
          <w:rFonts w:ascii="Times New Roman" w:hAnsi="Times New Roman" w:cs="Times New Roman"/>
          <w:sz w:val="28"/>
          <w:szCs w:val="28"/>
          <w:lang w:val="az-Latn-AZ"/>
        </w:rPr>
        <w:t xml:space="preserve"> üzərində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çmə müşahidəsinin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çirilmə</w:t>
      </w:r>
      <w:r w:rsidRPr="008E4509">
        <w:rPr>
          <w:rFonts w:ascii="Times New Roman" w:hAnsi="Times New Roman" w:cs="Times New Roman"/>
          <w:sz w:val="28"/>
          <w:szCs w:val="28"/>
          <w:lang w:val="az-Latn-AZ"/>
        </w:rPr>
        <w:softHyphen/>
        <w:t>sinin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todoloji əsaslarını işləyib hazırlamaq,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azarın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konyu</w:t>
      </w:r>
      <w:r w:rsidRPr="008E4509">
        <w:rPr>
          <w:rFonts w:ascii="Times New Roman" w:hAnsi="Times New Roman" w:cs="Times New Roman"/>
          <w:sz w:val="28"/>
          <w:szCs w:val="28"/>
          <w:lang w:val="az-Latn-AZ"/>
        </w:rPr>
        <w:t>n</w:t>
      </w:r>
      <w:r w:rsidR="008D1395" w:rsidRPr="008E4509">
        <w:rPr>
          <w:rFonts w:ascii="Times New Roman" w:hAnsi="Times New Roman" w:cs="Times New Roman"/>
          <w:sz w:val="28"/>
          <w:szCs w:val="28"/>
          <w:lang w:val="az-Latn-AZ"/>
        </w:rPr>
        <w:t>kturasını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statistik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öyrənmək</w:t>
      </w:r>
      <w:r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-qiymətin dəyişməsinə təsir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dən amilləri statistik təhlil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w:t>
      </w:r>
      <w:r w:rsidR="008D1395" w:rsidRPr="008E4509">
        <w:rPr>
          <w:rFonts w:ascii="Times New Roman" w:hAnsi="Times New Roman" w:cs="Times New Roman"/>
          <w:sz w:val="28"/>
          <w:szCs w:val="28"/>
          <w:lang w:val="az-Latn-AZ"/>
        </w:rPr>
        <w:t>qtisadiyyatın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bütün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sektorları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sahələri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üzrə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mətin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dəyişməsini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öyrənmək</w:t>
      </w:r>
      <w:r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-bir sıra makroiqtisadi göstəricilərin və onun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w:t>
      </w:r>
      <w:r w:rsidRPr="008E4509">
        <w:rPr>
          <w:rFonts w:ascii="Times New Roman" w:hAnsi="Times New Roman" w:cs="Times New Roman"/>
          <w:sz w:val="28"/>
          <w:szCs w:val="28"/>
          <w:lang w:val="az-Latn-AZ"/>
        </w:rPr>
        <w:softHyphen/>
        <w:t>lərinin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yənılxalq müqayisəliliyi üçün valyu</w:t>
      </w:r>
      <w:r w:rsidRPr="008E4509">
        <w:rPr>
          <w:rFonts w:ascii="Times New Roman" w:hAnsi="Times New Roman" w:cs="Times New Roman"/>
          <w:sz w:val="28"/>
          <w:szCs w:val="28"/>
          <w:lang w:val="az-Latn-AZ"/>
        </w:rPr>
        <w:softHyphen/>
        <w:t>tanın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w:t>
      </w:r>
      <w:r w:rsidRPr="008E4509">
        <w:rPr>
          <w:rFonts w:ascii="Times New Roman" w:hAnsi="Times New Roman" w:cs="Times New Roman"/>
          <w:sz w:val="28"/>
          <w:szCs w:val="28"/>
          <w:lang w:val="az-Latn-AZ"/>
        </w:rPr>
        <w:softHyphen/>
        <w:t>lıq qabliyyətini (PPP-Purchasing Pow</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 Parity)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və s</w:t>
      </w:r>
      <w:r w:rsidR="001B133A">
        <w:rPr>
          <w:rFonts w:ascii="Times New Roman" w:hAnsi="Times New Roman" w:cs="Times New Roman"/>
          <w:sz w:val="28"/>
          <w:szCs w:val="28"/>
          <w:lang w:val="az-Latn-AZ"/>
        </w:rPr>
        <w:t xml:space="preserve"> [1. səh.318,319]</w:t>
      </w:r>
      <w:r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Ölkədə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qiymətləri statistikası prinsip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tibarilə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standartlara əsaslanır.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sablanmasının başlıca təyinatı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mallarının və xidmətlərin qiymət dinamika</w:t>
      </w:r>
      <w:r w:rsidRPr="008E4509">
        <w:rPr>
          <w:rFonts w:ascii="Times New Roman" w:hAnsi="Times New Roman" w:cs="Times New Roman"/>
          <w:sz w:val="28"/>
          <w:szCs w:val="28"/>
          <w:lang w:val="az-Latn-AZ"/>
        </w:rPr>
        <w:softHyphen/>
        <w:t>sının müəyyənləşdirilməsidir. 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düsturu ilə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w:t>
      </w:r>
      <w:r w:rsidRPr="008E4509">
        <w:rPr>
          <w:rFonts w:ascii="Times New Roman" w:hAnsi="Times New Roman" w:cs="Times New Roman"/>
          <w:sz w:val="28"/>
          <w:szCs w:val="28"/>
          <w:lang w:val="az-Latn-AZ"/>
        </w:rPr>
        <w:softHyphen/>
        <w:t>ma</w:t>
      </w:r>
      <w:r w:rsidRPr="008E4509">
        <w:rPr>
          <w:rFonts w:ascii="Times New Roman" w:hAnsi="Times New Roman" w:cs="Times New Roman"/>
          <w:sz w:val="28"/>
          <w:szCs w:val="28"/>
          <w:lang w:val="az-Latn-AZ"/>
        </w:rPr>
        <w:softHyphen/>
        <w:t>sında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spublikanın milli xüsusiy</w:t>
      </w:r>
      <w:r w:rsidRPr="008E4509">
        <w:rPr>
          <w:rFonts w:ascii="Times New Roman" w:hAnsi="Times New Roman" w:cs="Times New Roman"/>
          <w:sz w:val="28"/>
          <w:szCs w:val="28"/>
          <w:lang w:val="az-Latn-AZ"/>
        </w:rPr>
        <w:softHyphen/>
        <w:t>yətlə</w:t>
      </w:r>
      <w:r w:rsidRPr="008E4509">
        <w:rPr>
          <w:rFonts w:ascii="Times New Roman" w:hAnsi="Times New Roman" w:cs="Times New Roman"/>
          <w:sz w:val="28"/>
          <w:szCs w:val="28"/>
          <w:lang w:val="az-Latn-AZ"/>
        </w:rPr>
        <w:softHyphen/>
        <w:t>rini nəzərə alan 565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pr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ntativ mal və xidmət qrupları üzrə toplan</w:t>
      </w:r>
      <w:r w:rsidRPr="008E4509">
        <w:rPr>
          <w:rFonts w:ascii="Times New Roman" w:hAnsi="Times New Roman" w:cs="Times New Roman"/>
          <w:sz w:val="28"/>
          <w:szCs w:val="28"/>
          <w:lang w:val="az-Latn-AZ"/>
        </w:rPr>
        <w:softHyphen/>
        <w:t xml:space="preserve">mış qiymət və tariflərdən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w:t>
      </w:r>
      <w:r w:rsidRPr="008E4509">
        <w:rPr>
          <w:rFonts w:ascii="Times New Roman" w:hAnsi="Times New Roman" w:cs="Times New Roman"/>
          <w:sz w:val="28"/>
          <w:szCs w:val="28"/>
          <w:lang w:val="az-Latn-AZ"/>
        </w:rPr>
        <w:softHyphen/>
        <w:t xml:space="preserve">rkən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 təsərrüfatlarının büdcə tədqiqatı əsasında müəyyən</w:t>
      </w:r>
      <w:r w:rsidRPr="008E4509">
        <w:rPr>
          <w:rFonts w:ascii="Times New Roman" w:hAnsi="Times New Roman" w:cs="Times New Roman"/>
          <w:sz w:val="28"/>
          <w:szCs w:val="28"/>
          <w:lang w:val="az-Latn-AZ"/>
        </w:rPr>
        <w:softHyphen/>
        <w:t>ləş</w:t>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t>dirilən əsas dövdə əhalinin faktiki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xərcləri</w:t>
      </w:r>
      <w:r w:rsidRPr="008E4509">
        <w:rPr>
          <w:rFonts w:ascii="Times New Roman" w:hAnsi="Times New Roman" w:cs="Times New Roman"/>
          <w:sz w:val="28"/>
          <w:szCs w:val="28"/>
          <w:lang w:val="az-Latn-AZ"/>
        </w:rPr>
        <w:softHyphen/>
        <w:t xml:space="preserve">nin quruluşu çəki  rolunda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cari dövrdə əhalinin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w:t>
      </w:r>
      <w:r w:rsidRPr="008E4509">
        <w:rPr>
          <w:rFonts w:ascii="Times New Roman" w:hAnsi="Times New Roman" w:cs="Times New Roman"/>
          <w:sz w:val="28"/>
          <w:szCs w:val="28"/>
          <w:lang w:val="az-Latn-AZ"/>
        </w:rPr>
        <w:softHyphen/>
        <w:t>lərinin quruluşu haqqında tam və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yfiyyətli məlumat ba</w:t>
      </w:r>
      <w:r w:rsidRPr="008E4509">
        <w:rPr>
          <w:rFonts w:ascii="Times New Roman" w:hAnsi="Times New Roman" w:cs="Times New Roman"/>
          <w:sz w:val="28"/>
          <w:szCs w:val="28"/>
          <w:lang w:val="az-Latn-AZ"/>
        </w:rPr>
        <w:softHyphen/>
        <w:t>zası formalaşdıqca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düsturu əsasında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w:t>
      </w:r>
      <w:r w:rsidRPr="008E4509">
        <w:rPr>
          <w:rFonts w:ascii="Times New Roman" w:hAnsi="Times New Roman" w:cs="Times New Roman"/>
          <w:sz w:val="28"/>
          <w:szCs w:val="28"/>
          <w:lang w:val="az-Latn-AZ"/>
        </w:rPr>
        <w:softHyphen/>
        <w: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tposp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ktiv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w:t>
      </w:r>
      <w:r w:rsidRPr="008E4509">
        <w:rPr>
          <w:rFonts w:ascii="Times New Roman" w:hAnsi="Times New Roman" w:cs="Times New Roman"/>
          <w:sz w:val="28"/>
          <w:szCs w:val="28"/>
          <w:lang w:val="az-Latn-AZ"/>
        </w:rPr>
        <w:softHyphen/>
        <w:t>masını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çirmək müm</w:t>
      </w:r>
      <w:r w:rsidRPr="008E4509">
        <w:rPr>
          <w:rFonts w:ascii="Times New Roman" w:hAnsi="Times New Roman" w:cs="Times New Roman"/>
          <w:sz w:val="28"/>
          <w:szCs w:val="28"/>
          <w:lang w:val="az-Latn-AZ"/>
        </w:rPr>
        <w:softHyphen/>
        <w:t>kün olacaqdır.</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Azərbaycanda qiymət statistikası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standart təsnifata uyğun olaraq 11 əsas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 təm</w:t>
      </w:r>
      <w:r w:rsidRPr="008E4509">
        <w:rPr>
          <w:rFonts w:ascii="Times New Roman" w:hAnsi="Times New Roman" w:cs="Times New Roman"/>
          <w:sz w:val="28"/>
          <w:szCs w:val="28"/>
          <w:lang w:val="az-Latn-AZ"/>
        </w:rPr>
        <w:softHyphen/>
        <w:t>sil olunur. Qiymət statistikası göstə</w:t>
      </w:r>
      <w:r w:rsidRPr="008E4509">
        <w:rPr>
          <w:rFonts w:ascii="Times New Roman" w:hAnsi="Times New Roman" w:cs="Times New Roman"/>
          <w:sz w:val="28"/>
          <w:szCs w:val="28"/>
          <w:lang w:val="az-Latn-AZ"/>
        </w:rPr>
        <w:softHyphen/>
        <w:t>riciləri bazar iqtisadiy</w:t>
      </w:r>
      <w:r w:rsidRPr="008E4509">
        <w:rPr>
          <w:rFonts w:ascii="Times New Roman" w:hAnsi="Times New Roman" w:cs="Times New Roman"/>
          <w:sz w:val="28"/>
          <w:szCs w:val="28"/>
          <w:lang w:val="az-Latn-AZ"/>
        </w:rPr>
        <w:softHyphen/>
        <w:t>yatı</w:t>
      </w:r>
      <w:r w:rsidRPr="008E4509">
        <w:rPr>
          <w:rFonts w:ascii="Times New Roman" w:hAnsi="Times New Roman" w:cs="Times New Roman"/>
          <w:sz w:val="28"/>
          <w:szCs w:val="28"/>
          <w:lang w:val="az-Latn-AZ"/>
        </w:rPr>
        <w:softHyphen/>
        <w:t>nın vəziyyətini, qiy</w:t>
      </w:r>
      <w:r w:rsidRPr="008E4509">
        <w:rPr>
          <w:rFonts w:ascii="Times New Roman" w:hAnsi="Times New Roman" w:cs="Times New Roman"/>
          <w:sz w:val="28"/>
          <w:szCs w:val="28"/>
          <w:lang w:val="az-Latn-AZ"/>
        </w:rPr>
        <w:softHyphen/>
        <w:t>mət  dəyişməsinin əhali</w:t>
      </w:r>
      <w:r w:rsidRPr="008E4509">
        <w:rPr>
          <w:rFonts w:ascii="Times New Roman" w:hAnsi="Times New Roman" w:cs="Times New Roman"/>
          <w:sz w:val="28"/>
          <w:szCs w:val="28"/>
          <w:lang w:val="az-Latn-AZ"/>
        </w:rPr>
        <w:softHyphen/>
        <w:t>nin hə</w:t>
      </w:r>
      <w:r w:rsidRPr="008E4509">
        <w:rPr>
          <w:rFonts w:ascii="Times New Roman" w:hAnsi="Times New Roman" w:cs="Times New Roman"/>
          <w:sz w:val="28"/>
          <w:szCs w:val="28"/>
          <w:lang w:val="az-Latn-AZ"/>
        </w:rPr>
        <w:softHyphen/>
        <w:t>yat səviy</w:t>
      </w:r>
      <w:r w:rsidRPr="008E4509">
        <w:rPr>
          <w:rFonts w:ascii="Times New Roman" w:hAnsi="Times New Roman" w:cs="Times New Roman"/>
          <w:sz w:val="28"/>
          <w:szCs w:val="28"/>
          <w:lang w:val="az-Latn-AZ"/>
        </w:rPr>
        <w:softHyphen/>
        <w:t>yəsinə və işgüzar fəallı</w:t>
      </w:r>
      <w:r w:rsidRPr="008E4509">
        <w:rPr>
          <w:rFonts w:ascii="Times New Roman" w:hAnsi="Times New Roman" w:cs="Times New Roman"/>
          <w:sz w:val="28"/>
          <w:szCs w:val="28"/>
          <w:lang w:val="az-Latn-AZ"/>
        </w:rPr>
        <w:softHyphen/>
        <w:t>ğına təsirini qiymətləndir</w:t>
      </w:r>
      <w:r w:rsidRPr="008E4509">
        <w:rPr>
          <w:rFonts w:ascii="Times New Roman" w:hAnsi="Times New Roman" w:cs="Times New Roman"/>
          <w:sz w:val="28"/>
          <w:szCs w:val="28"/>
          <w:lang w:val="az-Latn-AZ"/>
        </w:rPr>
        <w:softHyphen/>
        <w:t>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Qiymət statisti</w:t>
      </w:r>
      <w:r w:rsidRPr="008E4509">
        <w:rPr>
          <w:rFonts w:ascii="Times New Roman" w:hAnsi="Times New Roman" w:cs="Times New Roman"/>
          <w:sz w:val="28"/>
          <w:szCs w:val="28"/>
          <w:lang w:val="az-Latn-AZ"/>
        </w:rPr>
        <w:softHyphen/>
        <w:t>kasının göstəricilərinə aşağıdakılar daxil</w:t>
      </w:r>
      <w:r w:rsidRPr="008E4509">
        <w:rPr>
          <w:rFonts w:ascii="Times New Roman" w:hAnsi="Times New Roman" w:cs="Times New Roman"/>
          <w:sz w:val="28"/>
          <w:szCs w:val="28"/>
          <w:lang w:val="az-Latn-AZ"/>
        </w:rPr>
        <w:softHyphen/>
        <w:t xml:space="preserve">dir: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-qiymətlərin səviyyəsi, onların dinamikasını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tdirən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-iqtisadiyyatın bütün sahələri üzrə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-mühüm məhsul növləri üzrə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Ölkədə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aşağı</w:t>
      </w:r>
      <w:r w:rsidRPr="008E4509">
        <w:rPr>
          <w:rFonts w:ascii="Times New Roman" w:hAnsi="Times New Roman" w:cs="Times New Roman"/>
          <w:sz w:val="28"/>
          <w:szCs w:val="28"/>
          <w:lang w:val="az-Latn-AZ"/>
        </w:rPr>
        <w:softHyphen/>
        <w:t>dakı  ardı</w:t>
      </w:r>
      <w:r w:rsidRPr="008E4509">
        <w:rPr>
          <w:rFonts w:ascii="Times New Roman" w:hAnsi="Times New Roman" w:cs="Times New Roman"/>
          <w:sz w:val="28"/>
          <w:szCs w:val="28"/>
          <w:lang w:val="az-Latn-AZ"/>
        </w:rPr>
        <w:softHyphen/>
        <w:t>cıl</w:t>
      </w:r>
      <w:r w:rsidRPr="008E4509">
        <w:rPr>
          <w:rFonts w:ascii="Times New Roman" w:hAnsi="Times New Roman" w:cs="Times New Roman"/>
          <w:sz w:val="28"/>
          <w:szCs w:val="28"/>
          <w:lang w:val="az-Latn-AZ"/>
        </w:rPr>
        <w:softHyphen/>
        <w:t>lqla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çirilir: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-təmsilçi-malların və baza müəssisələrin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çilməsi,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-qiymət məlumatlarının toplanması,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-orta göstəricilərin müəyyənləşdirilməsi,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çəki sx</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minin tərtib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 və ümumiləşdirmə düsturlarının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çilməsi,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dinamik sıraların qurulması</w:t>
      </w:r>
      <w:r w:rsidR="001B133A">
        <w:rPr>
          <w:rFonts w:ascii="Times New Roman" w:hAnsi="Times New Roman" w:cs="Times New Roman"/>
          <w:sz w:val="28"/>
          <w:szCs w:val="28"/>
          <w:lang w:val="az-Latn-AZ"/>
        </w:rPr>
        <w:t xml:space="preserve"> [1. səh.328]</w:t>
      </w:r>
      <w:r w:rsidR="001B133A"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statistikasında qiymətin dəyişikliyini səciyyələn</w:t>
      </w:r>
      <w:r w:rsidRPr="008E4509">
        <w:rPr>
          <w:rFonts w:ascii="Times New Roman" w:hAnsi="Times New Roman" w:cs="Times New Roman"/>
          <w:sz w:val="28"/>
          <w:szCs w:val="28"/>
          <w:lang w:val="az-Latn-AZ"/>
        </w:rPr>
        <w:softHyphen/>
        <w:t>dirən müx</w:t>
      </w:r>
      <w:r w:rsidRPr="008E4509">
        <w:rPr>
          <w:rFonts w:ascii="Times New Roman" w:hAnsi="Times New Roman" w:cs="Times New Roman"/>
          <w:sz w:val="28"/>
          <w:szCs w:val="28"/>
          <w:lang w:val="az-Latn-AZ"/>
        </w:rPr>
        <w:softHyphen/>
        <w:t>təlif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üçün zəruri məlumat</w:t>
      </w:r>
      <w:r w:rsidRPr="008E4509">
        <w:rPr>
          <w:rFonts w:ascii="Times New Roman" w:hAnsi="Times New Roman" w:cs="Times New Roman"/>
          <w:sz w:val="28"/>
          <w:szCs w:val="28"/>
          <w:lang w:val="az-Latn-AZ"/>
        </w:rPr>
        <w:softHyphen/>
        <w:t>lar coxsaylı statistik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sabatlardan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Onlara aiddir:</w:t>
      </w:r>
    </w:p>
    <w:p w:rsidR="00321BC2" w:rsidRPr="008E4509" w:rsidRDefault="00321BC2" w:rsidP="00321BC2">
      <w:pPr>
        <w:tabs>
          <w:tab w:val="left" w:pos="840"/>
        </w:tabs>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- 1-İQİ q</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 xml:space="preserve">yri-ərzaq - </w:t>
      </w:r>
      <w:r w:rsidRPr="008E4509">
        <w:rPr>
          <w:rFonts w:ascii="Times New Roman" w:hAnsi="Times New Roman" w:cs="Times New Roman"/>
          <w:sz w:val="28"/>
          <w:szCs w:val="28"/>
          <w:lang w:val="az-Latn-AZ"/>
        </w:rPr>
        <w:t>q</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y–i - ərzaq mallarının qiymətlərinin mü</w:t>
      </w:r>
      <w:r w:rsidRPr="008E4509">
        <w:rPr>
          <w:rFonts w:ascii="Times New Roman" w:hAnsi="Times New Roman" w:cs="Times New Roman"/>
          <w:color w:val="000000"/>
          <w:sz w:val="28"/>
          <w:szCs w:val="28"/>
          <w:shd w:val="clear" w:color="auto" w:fill="FFFFFF"/>
          <w:lang w:val="az-Latn-AZ"/>
        </w:rPr>
        <w:softHyphen/>
        <w:t>şahidə forma</w:t>
      </w:r>
      <w:r w:rsidRPr="008E4509">
        <w:rPr>
          <w:rFonts w:ascii="Times New Roman" w:hAnsi="Times New Roman" w:cs="Times New Roman"/>
          <w:color w:val="000000"/>
          <w:sz w:val="28"/>
          <w:szCs w:val="28"/>
          <w:shd w:val="clear" w:color="auto" w:fill="FFFFFF"/>
          <w:lang w:val="az-Latn-AZ"/>
        </w:rPr>
        <w:softHyphen/>
        <w:t xml:space="preserve">sı, </w:t>
      </w:r>
    </w:p>
    <w:p w:rsidR="00321BC2" w:rsidRPr="008E4509" w:rsidRDefault="00321BC2" w:rsidP="00321BC2">
      <w:pPr>
        <w:tabs>
          <w:tab w:val="left" w:pos="840"/>
        </w:tabs>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 xml:space="preserve">-  1-İQİ xidmət - əhaliyə göstərilən pullu xidmətlərin qiymət və tariflərinin müşahidəsi forması, </w:t>
      </w:r>
    </w:p>
    <w:p w:rsidR="00321BC2" w:rsidRPr="008E4509" w:rsidRDefault="00321BC2" w:rsidP="00321BC2">
      <w:pPr>
        <w:tabs>
          <w:tab w:val="left" w:pos="840"/>
        </w:tabs>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- 1-İQİ ərzaq - ərzaq məhsul</w:t>
      </w:r>
      <w:r w:rsidRPr="008E4509">
        <w:rPr>
          <w:rFonts w:ascii="Times New Roman" w:hAnsi="Times New Roman" w:cs="Times New Roman"/>
          <w:color w:val="000000"/>
          <w:sz w:val="28"/>
          <w:szCs w:val="28"/>
          <w:shd w:val="clear" w:color="auto" w:fill="FFFFFF"/>
          <w:lang w:val="az-Latn-AZ"/>
        </w:rPr>
        <w:softHyphen/>
        <w:t>larının qiymət</w:t>
      </w:r>
      <w:r w:rsidRPr="008E4509">
        <w:rPr>
          <w:rFonts w:ascii="Times New Roman" w:hAnsi="Times New Roman" w:cs="Times New Roman"/>
          <w:color w:val="000000"/>
          <w:sz w:val="28"/>
          <w:szCs w:val="28"/>
          <w:shd w:val="clear" w:color="auto" w:fill="FFFFFF"/>
          <w:lang w:val="az-Latn-AZ"/>
        </w:rPr>
        <w:softHyphen/>
        <w:t xml:space="preserve">lərinin müşahidəsi forması, </w:t>
      </w:r>
    </w:p>
    <w:p w:rsidR="00321BC2" w:rsidRPr="008E4509" w:rsidRDefault="00321BC2" w:rsidP="00321BC2">
      <w:pPr>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- 1-TQ (ist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hsalçı) №-li forma - tik–nti işlərinin qiymətləri üzrə h</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 xml:space="preserve">sabat forması, </w:t>
      </w:r>
    </w:p>
    <w:p w:rsidR="00321BC2" w:rsidRPr="008E4509" w:rsidRDefault="00321BC2" w:rsidP="00321BC2">
      <w:pPr>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- 1-KTQİ (ist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hsalçılar) №-li forma - sat–lmış kənd təsər</w:t>
      </w:r>
      <w:r w:rsidRPr="008E4509">
        <w:rPr>
          <w:rFonts w:ascii="Times New Roman" w:hAnsi="Times New Roman" w:cs="Times New Roman"/>
          <w:color w:val="000000"/>
          <w:sz w:val="28"/>
          <w:szCs w:val="28"/>
          <w:shd w:val="clear" w:color="auto" w:fill="FFFFFF"/>
          <w:lang w:val="az-Latn-AZ"/>
        </w:rPr>
        <w:softHyphen/>
        <w:t>rüfatı məh</w:t>
      </w:r>
      <w:r w:rsidRPr="008E4509">
        <w:rPr>
          <w:rFonts w:ascii="Times New Roman" w:hAnsi="Times New Roman" w:cs="Times New Roman"/>
          <w:color w:val="000000"/>
          <w:sz w:val="28"/>
          <w:szCs w:val="28"/>
          <w:shd w:val="clear" w:color="auto" w:fill="FFFFFF"/>
          <w:lang w:val="az-Latn-AZ"/>
        </w:rPr>
        <w:softHyphen/>
        <w:t>sullarının ist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hsalçı qiymətləri haqqında h</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sa</w:t>
      </w:r>
      <w:r w:rsidRPr="008E4509">
        <w:rPr>
          <w:rFonts w:ascii="Times New Roman" w:hAnsi="Times New Roman" w:cs="Times New Roman"/>
          <w:color w:val="000000"/>
          <w:sz w:val="28"/>
          <w:szCs w:val="28"/>
          <w:shd w:val="clear" w:color="auto" w:fill="FFFFFF"/>
          <w:lang w:val="az-Latn-AZ"/>
        </w:rPr>
        <w:softHyphen/>
        <w:t>bat forması,</w:t>
      </w:r>
    </w:p>
    <w:p w:rsidR="00321BC2" w:rsidRPr="008E4509" w:rsidRDefault="00321BC2" w:rsidP="00321BC2">
      <w:pPr>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- 1-tarif (dəniz), 1-tarif (də</w:t>
      </w:r>
      <w:r w:rsidRPr="008E4509">
        <w:rPr>
          <w:rFonts w:ascii="Times New Roman" w:hAnsi="Times New Roman" w:cs="Times New Roman"/>
          <w:color w:val="000000"/>
          <w:sz w:val="28"/>
          <w:szCs w:val="28"/>
          <w:shd w:val="clear" w:color="auto" w:fill="FFFFFF"/>
          <w:lang w:val="az-Latn-AZ"/>
        </w:rPr>
        <w:softHyphen/>
        <w:t>mir yolu) - ümu–i istifadədə olan dəmir yo</w:t>
      </w:r>
      <w:r w:rsidRPr="008E4509">
        <w:rPr>
          <w:rFonts w:ascii="Times New Roman" w:hAnsi="Times New Roman" w:cs="Times New Roman"/>
          <w:color w:val="000000"/>
          <w:sz w:val="28"/>
          <w:szCs w:val="28"/>
          <w:shd w:val="clear" w:color="auto" w:fill="FFFFFF"/>
          <w:lang w:val="az-Latn-AZ"/>
        </w:rPr>
        <w:softHyphen/>
        <w:t>lu nəqliyyatının yük</w:t>
      </w:r>
      <w:r w:rsidRPr="008E4509">
        <w:rPr>
          <w:rFonts w:ascii="Times New Roman" w:hAnsi="Times New Roman" w:cs="Times New Roman"/>
          <w:color w:val="000000"/>
          <w:sz w:val="28"/>
          <w:szCs w:val="28"/>
          <w:shd w:val="clear" w:color="auto" w:fill="FFFFFF"/>
          <w:lang w:val="az-Latn-AZ"/>
        </w:rPr>
        <w:softHyphen/>
        <w:t>daşıma tarifləri haqqında h</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sabat forması,</w:t>
      </w:r>
    </w:p>
    <w:p w:rsidR="00321BC2" w:rsidRPr="008E4509" w:rsidRDefault="00321BC2" w:rsidP="00321BC2">
      <w:pPr>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-1-mənzil - mən–il baza</w:t>
      </w:r>
      <w:r w:rsidRPr="008E4509">
        <w:rPr>
          <w:rFonts w:ascii="Times New Roman" w:hAnsi="Times New Roman" w:cs="Times New Roman"/>
          <w:color w:val="000000"/>
          <w:sz w:val="28"/>
          <w:szCs w:val="28"/>
          <w:shd w:val="clear" w:color="auto" w:fill="FFFFFF"/>
          <w:lang w:val="az-Latn-AZ"/>
        </w:rPr>
        <w:softHyphen/>
        <w:t>rın</w:t>
      </w:r>
      <w:r w:rsidRPr="008E4509">
        <w:rPr>
          <w:rFonts w:ascii="Times New Roman" w:hAnsi="Times New Roman" w:cs="Times New Roman"/>
          <w:color w:val="000000"/>
          <w:sz w:val="28"/>
          <w:szCs w:val="28"/>
          <w:shd w:val="clear" w:color="auto" w:fill="FFFFFF"/>
          <w:lang w:val="az-Latn-AZ"/>
        </w:rPr>
        <w:softHyphen/>
        <w:t>da qiymətlərin müşahidə forması,</w:t>
      </w:r>
    </w:p>
    <w:p w:rsidR="00321BC2" w:rsidRPr="008E4509" w:rsidRDefault="00321BC2" w:rsidP="00321BC2">
      <w:pPr>
        <w:spacing w:after="0" w:line="360" w:lineRule="auto"/>
        <w:ind w:firstLine="360"/>
        <w:jc w:val="both"/>
        <w:rPr>
          <w:rFonts w:ascii="Times New Roman" w:hAnsi="Times New Roman" w:cs="Times New Roman"/>
          <w:color w:val="000000"/>
          <w:sz w:val="28"/>
          <w:szCs w:val="28"/>
          <w:shd w:val="clear" w:color="auto" w:fill="FFFFFF"/>
          <w:lang w:val="az-Latn-AZ"/>
        </w:rPr>
      </w:pPr>
      <w:r w:rsidRPr="008E4509">
        <w:rPr>
          <w:rFonts w:ascii="Times New Roman" w:hAnsi="Times New Roman" w:cs="Times New Roman"/>
          <w:color w:val="000000"/>
          <w:sz w:val="28"/>
          <w:szCs w:val="28"/>
          <w:shd w:val="clear" w:color="auto" w:fill="FFFFFF"/>
          <w:lang w:val="az-Latn-AZ"/>
        </w:rPr>
        <w:t>-1-SQ (ist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hsalçı) №-li forma - sən–y</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 xml:space="preserve"> məhsullarının ist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hsalçı qiy</w:t>
      </w:r>
      <w:r w:rsidRPr="008E4509">
        <w:rPr>
          <w:rFonts w:ascii="Times New Roman" w:hAnsi="Times New Roman" w:cs="Times New Roman"/>
          <w:color w:val="000000"/>
          <w:sz w:val="28"/>
          <w:szCs w:val="28"/>
          <w:shd w:val="clear" w:color="auto" w:fill="FFFFFF"/>
          <w:lang w:val="az-Latn-AZ"/>
        </w:rPr>
        <w:softHyphen/>
        <w:t>mətləri, sənay</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 xml:space="preserve"> xarakt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rli xidmətlərin qiymətləri (tarifləri) və sə</w:t>
      </w:r>
      <w:r w:rsidRPr="008E4509">
        <w:rPr>
          <w:rFonts w:ascii="Times New Roman" w:hAnsi="Times New Roman" w:cs="Times New Roman"/>
          <w:color w:val="000000"/>
          <w:sz w:val="28"/>
          <w:szCs w:val="28"/>
          <w:shd w:val="clear" w:color="auto" w:fill="FFFFFF"/>
          <w:lang w:val="az-Latn-AZ"/>
        </w:rPr>
        <w:softHyphen/>
        <w:t>nay</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 xml:space="preserve"> müəs</w:t>
      </w:r>
      <w:r w:rsidRPr="008E4509">
        <w:rPr>
          <w:rFonts w:ascii="Times New Roman" w:hAnsi="Times New Roman" w:cs="Times New Roman"/>
          <w:color w:val="000000"/>
          <w:sz w:val="28"/>
          <w:szCs w:val="28"/>
          <w:shd w:val="clear" w:color="auto" w:fill="FFFFFF"/>
          <w:lang w:val="az-Latn-AZ"/>
        </w:rPr>
        <w:softHyphen/>
        <w:t>sisələri tərəfin</w:t>
      </w:r>
      <w:r w:rsidRPr="008E4509">
        <w:rPr>
          <w:rFonts w:ascii="Times New Roman" w:hAnsi="Times New Roman" w:cs="Times New Roman"/>
          <w:color w:val="000000"/>
          <w:sz w:val="28"/>
          <w:szCs w:val="28"/>
          <w:shd w:val="clear" w:color="auto" w:fill="FFFFFF"/>
          <w:lang w:val="az-Latn-AZ"/>
        </w:rPr>
        <w:softHyphen/>
        <w:t>dən məhsul ist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hsalı məqsədilə əldə olunan xam</w:t>
      </w:r>
      <w:r w:rsidRPr="008E4509">
        <w:rPr>
          <w:rFonts w:ascii="Times New Roman" w:hAnsi="Times New Roman" w:cs="Times New Roman"/>
          <w:color w:val="000000"/>
          <w:sz w:val="28"/>
          <w:szCs w:val="28"/>
          <w:shd w:val="clear" w:color="auto" w:fill="FFFFFF"/>
          <w:lang w:val="az-Latn-AZ"/>
        </w:rPr>
        <w:softHyphen/>
        <w:t>mal və mat</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softHyphen/>
        <w:t>rialların qiymətləri haqqında h</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sabat forması,</w:t>
      </w:r>
    </w:p>
    <w:p w:rsidR="00321BC2" w:rsidRPr="008E4509" w:rsidRDefault="00321BC2" w:rsidP="00321BC2">
      <w:pPr>
        <w:spacing w:after="0" w:line="360" w:lineRule="auto"/>
        <w:ind w:firstLine="360"/>
        <w:jc w:val="both"/>
        <w:rPr>
          <w:rFonts w:ascii="Times New Roman" w:hAnsi="Times New Roman" w:cs="Times New Roman"/>
          <w:b/>
          <w:i/>
          <w:sz w:val="28"/>
          <w:szCs w:val="28"/>
          <w:lang w:val="az-Latn-AZ"/>
        </w:rPr>
      </w:pPr>
      <w:r w:rsidRPr="008E4509">
        <w:rPr>
          <w:rFonts w:ascii="Times New Roman" w:hAnsi="Times New Roman" w:cs="Times New Roman"/>
          <w:color w:val="000000"/>
          <w:sz w:val="28"/>
          <w:szCs w:val="28"/>
          <w:shd w:val="clear" w:color="auto" w:fill="FFFFFF"/>
          <w:lang w:val="az-Latn-AZ"/>
        </w:rPr>
        <w:t>- 1-tarif (boru kəməri qaz nəqli) və</w:t>
      </w:r>
      <w:r w:rsidR="001B133A">
        <w:rPr>
          <w:rFonts w:ascii="Times New Roman" w:hAnsi="Times New Roman" w:cs="Times New Roman"/>
          <w:color w:val="000000"/>
          <w:sz w:val="28"/>
          <w:szCs w:val="28"/>
          <w:shd w:val="clear" w:color="auto" w:fill="FFFFFF"/>
          <w:lang w:val="az-Latn-AZ"/>
        </w:rPr>
        <w:t xml:space="preserve"> 1-tarif (aviasiya) - ümum</w:t>
      </w:r>
      <w:r w:rsidRPr="008E4509">
        <w:rPr>
          <w:rFonts w:ascii="Times New Roman" w:hAnsi="Times New Roman" w:cs="Times New Roman"/>
          <w:color w:val="000000"/>
          <w:sz w:val="28"/>
          <w:szCs w:val="28"/>
          <w:shd w:val="clear" w:color="auto" w:fill="FFFFFF"/>
          <w:lang w:val="az-Latn-AZ"/>
        </w:rPr>
        <w:t>i isti</w:t>
      </w:r>
      <w:r w:rsidRPr="008E4509">
        <w:rPr>
          <w:rFonts w:ascii="Times New Roman" w:hAnsi="Times New Roman" w:cs="Times New Roman"/>
          <w:color w:val="000000"/>
          <w:sz w:val="28"/>
          <w:szCs w:val="28"/>
          <w:shd w:val="clear" w:color="auto" w:fill="FFFFFF"/>
          <w:lang w:val="az-Latn-AZ"/>
        </w:rPr>
        <w:softHyphen/>
        <w:t>fadədə olan aviasiya nəq</w:t>
      </w:r>
      <w:r w:rsidRPr="008E4509">
        <w:rPr>
          <w:rFonts w:ascii="Times New Roman" w:hAnsi="Times New Roman" w:cs="Times New Roman"/>
          <w:color w:val="000000"/>
          <w:sz w:val="28"/>
          <w:szCs w:val="28"/>
          <w:shd w:val="clear" w:color="auto" w:fill="FFFFFF"/>
          <w:lang w:val="az-Latn-AZ"/>
        </w:rPr>
        <w:softHyphen/>
        <w:t>liyyatı ilə yük daşınmasının tarifləri haqqında h</w:t>
      </w:r>
      <w:r w:rsidR="008D1395" w:rsidRPr="008E4509">
        <w:rPr>
          <w:rFonts w:ascii="Times New Roman" w:hAnsi="Times New Roman" w:cs="Times New Roman"/>
          <w:color w:val="000000"/>
          <w:sz w:val="28"/>
          <w:szCs w:val="28"/>
          <w:shd w:val="clear" w:color="auto" w:fill="FFFFFF"/>
          <w:lang w:val="az-Latn-AZ"/>
        </w:rPr>
        <w:t>e</w:t>
      </w:r>
      <w:r w:rsidRPr="008E4509">
        <w:rPr>
          <w:rFonts w:ascii="Times New Roman" w:hAnsi="Times New Roman" w:cs="Times New Roman"/>
          <w:color w:val="000000"/>
          <w:sz w:val="28"/>
          <w:szCs w:val="28"/>
          <w:shd w:val="clear" w:color="auto" w:fill="FFFFFF"/>
          <w:lang w:val="az-Latn-AZ"/>
        </w:rPr>
        <w:t>sabat formaları və s.</w:t>
      </w:r>
      <w:r w:rsidR="001B133A" w:rsidRPr="001B133A">
        <w:rPr>
          <w:rFonts w:ascii="Times New Roman" w:hAnsi="Times New Roman" w:cs="Times New Roman"/>
          <w:sz w:val="28"/>
          <w:szCs w:val="28"/>
          <w:lang w:val="az-Latn-AZ"/>
        </w:rPr>
        <w:t xml:space="preserve"> </w:t>
      </w:r>
      <w:r w:rsidR="001B133A">
        <w:rPr>
          <w:rFonts w:ascii="Times New Roman" w:hAnsi="Times New Roman" w:cs="Times New Roman"/>
          <w:sz w:val="28"/>
          <w:szCs w:val="28"/>
          <w:lang w:val="az-Latn-AZ"/>
        </w:rPr>
        <w:t>[1,28]</w:t>
      </w:r>
      <w:r w:rsidR="001B133A" w:rsidRPr="008E4509">
        <w:rPr>
          <w:rFonts w:ascii="Times New Roman" w:hAnsi="Times New Roman" w:cs="Times New Roman"/>
          <w:sz w:val="28"/>
          <w:szCs w:val="28"/>
          <w:lang w:val="az-Latn-AZ"/>
        </w:rPr>
        <w:t>.</w:t>
      </w:r>
      <w:r w:rsidRPr="008E4509">
        <w:rPr>
          <w:rFonts w:ascii="Times New Roman" w:hAnsi="Times New Roman" w:cs="Times New Roman"/>
          <w:color w:val="000000"/>
          <w:sz w:val="28"/>
          <w:szCs w:val="28"/>
          <w:shd w:val="clear" w:color="auto" w:fill="FFFFFF"/>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iqtisadiyyatı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şəraitində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müxtəlif</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növ</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fəaliyyət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Bunları</w:t>
      </w:r>
      <w:r w:rsidR="006C189D"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əsasən</w:t>
      </w:r>
      <w:r w:rsidR="006C189D"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iki</w:t>
      </w:r>
      <w:r w:rsidR="006C189D"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qrupda</w:t>
      </w:r>
      <w:r w:rsidR="006C189D" w:rsidRPr="008E4509">
        <w:rPr>
          <w:rFonts w:ascii="Times New Roman" w:hAnsi="Times New Roman" w:cs="Times New Roman"/>
          <w:sz w:val="28"/>
          <w:szCs w:val="28"/>
          <w:lang w:val="az-Latn-AZ"/>
        </w:rPr>
        <w:t xml:space="preserve"> - </w:t>
      </w:r>
      <w:r w:rsidRPr="008E4509">
        <w:rPr>
          <w:rFonts w:ascii="Times New Roman" w:hAnsi="Times New Roman" w:cs="Times New Roman"/>
          <w:sz w:val="28"/>
          <w:szCs w:val="28"/>
          <w:lang w:val="az-Latn-AZ"/>
        </w:rPr>
        <w:t>sərəst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dövlət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birləşdirmək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olar</w:t>
      </w:r>
      <w:r w:rsidR="00321BC2"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Sərbəst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rəqabət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tələb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təklif</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digər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amillərinin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təsiri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altında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yaranan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ləridir</w:t>
      </w:r>
      <w:r w:rsidR="00321BC2"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Dövlət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inhisarçı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mövqeyində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müəssisələrdə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 xml:space="preserve">dilən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dövlət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tərə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findən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w:t>
      </w:r>
      <w:r w:rsidR="00321BC2" w:rsidRPr="008E4509">
        <w:rPr>
          <w:rFonts w:ascii="Times New Roman" w:hAnsi="Times New Roman" w:cs="Times New Roman"/>
          <w:sz w:val="28"/>
          <w:szCs w:val="28"/>
          <w:lang w:val="az-Latn-AZ"/>
        </w:rPr>
        <w:t>ə</w:t>
      </w:r>
      <w:r w:rsidRPr="008E4509">
        <w:rPr>
          <w:rFonts w:ascii="Times New Roman" w:hAnsi="Times New Roman" w:cs="Times New Roman"/>
          <w:sz w:val="28"/>
          <w:szCs w:val="28"/>
          <w:lang w:val="az-Latn-AZ"/>
        </w:rPr>
        <w:t>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edilmiş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Dövlət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sabit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zimlənən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bölünür</w:t>
      </w:r>
      <w:r w:rsidR="00321BC2"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Xidmət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sahələrdən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sənaye</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kənd</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təsərrüfatı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əhali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asılı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olaraq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topdansatış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istehsalçı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pərakəndə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fərqləndirilir</w:t>
      </w:r>
      <w:r w:rsidR="00321BC2"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Topd</w:t>
      </w:r>
      <w:r w:rsidR="00321BC2" w:rsidRPr="008E4509">
        <w:rPr>
          <w:rFonts w:ascii="Times New Roman" w:hAnsi="Times New Roman" w:cs="Times New Roman"/>
          <w:sz w:val="28"/>
          <w:szCs w:val="28"/>
          <w:lang w:val="az-Latn-AZ"/>
        </w:rPr>
        <w:t>a</w:t>
      </w:r>
      <w:r w:rsidRPr="008E4509">
        <w:rPr>
          <w:rFonts w:ascii="Times New Roman" w:hAnsi="Times New Roman" w:cs="Times New Roman"/>
          <w:sz w:val="28"/>
          <w:szCs w:val="28"/>
          <w:lang w:val="az-Latn-AZ"/>
        </w:rPr>
        <w:t>nsatış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müəssisələrin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partiyalarla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satdığı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qiymətidir</w:t>
      </w:r>
      <w:r w:rsidR="00321BC2"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Istehsalçı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istehsalçının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satdığı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etdiyi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qiymətdir</w:t>
      </w:r>
      <w:r w:rsidR="00321BC2"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Statistika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bütün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sistemini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öyrənir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prosesləri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haqqında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obyektiv</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informasiya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əldə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iki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problemi</w:t>
      </w:r>
      <w:r w:rsidR="00321BC2" w:rsidRPr="008E4509">
        <w:rPr>
          <w:rFonts w:ascii="Times New Roman" w:hAnsi="Times New Roman" w:cs="Times New Roman"/>
          <w:sz w:val="28"/>
          <w:szCs w:val="28"/>
          <w:lang w:val="az-Latn-AZ"/>
        </w:rPr>
        <w:t>n (q</w:t>
      </w:r>
      <w:r w:rsidRPr="008E4509">
        <w:rPr>
          <w:rFonts w:ascii="Times New Roman" w:hAnsi="Times New Roman" w:cs="Times New Roman"/>
          <w:sz w:val="28"/>
          <w:szCs w:val="28"/>
          <w:lang w:val="az-Latn-AZ"/>
        </w:rPr>
        <w:t>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haqqında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informasiyanın</w:t>
      </w:r>
      <w:r w:rsidR="00321BC2" w:rsidRPr="008E4509">
        <w:rPr>
          <w:rFonts w:ascii="Times New Roman" w:hAnsi="Times New Roman" w:cs="Times New Roman"/>
          <w:sz w:val="28"/>
          <w:szCs w:val="28"/>
          <w:lang w:val="az-Latn-AZ"/>
        </w:rPr>
        <w:t xml:space="preserve"> toplanması</w:t>
      </w:r>
      <w:r w:rsidR="00321BC2" w:rsidRPr="008E4509">
        <w:rPr>
          <w:rFonts w:ascii="Times New Roman" w:hAnsi="Times New Roman" w:cs="Times New Roman"/>
          <w:sz w:val="28"/>
          <w:szCs w:val="28"/>
          <w:lang w:val="az-Latn-AZ"/>
        </w:rPr>
        <w:softHyphen/>
        <w:t xml:space="preserve">nın </w:t>
      </w:r>
      <w:r w:rsidRPr="008E4509">
        <w:rPr>
          <w:rFonts w:ascii="Times New Roman" w:hAnsi="Times New Roman" w:cs="Times New Roman"/>
          <w:sz w:val="28"/>
          <w:szCs w:val="28"/>
          <w:lang w:val="az-Latn-AZ"/>
        </w:rPr>
        <w:t>prinsip</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etibarilə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yeni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sistemini</w:t>
      </w:r>
      <w:r w:rsidR="00321BC2" w:rsidRPr="008E4509">
        <w:rPr>
          <w:rFonts w:ascii="Times New Roman" w:hAnsi="Times New Roman" w:cs="Times New Roman"/>
          <w:sz w:val="28"/>
          <w:szCs w:val="28"/>
          <w:lang w:val="az-Latn-AZ"/>
        </w:rPr>
        <w:t xml:space="preserve">n </w:t>
      </w:r>
      <w:r w:rsidRPr="008E4509">
        <w:rPr>
          <w:rFonts w:ascii="Times New Roman" w:hAnsi="Times New Roman" w:cs="Times New Roman"/>
          <w:sz w:val="28"/>
          <w:szCs w:val="28"/>
          <w:lang w:val="az-Latn-AZ"/>
        </w:rPr>
        <w:t>işlə</w:t>
      </w:r>
      <w:r w:rsidR="00321BC2" w:rsidRPr="008E4509">
        <w:rPr>
          <w:rFonts w:ascii="Times New Roman" w:hAnsi="Times New Roman" w:cs="Times New Roman"/>
          <w:sz w:val="28"/>
          <w:szCs w:val="28"/>
          <w:lang w:val="az-Latn-AZ"/>
        </w:rPr>
        <w:t>n</w:t>
      </w:r>
      <w:r w:rsidRPr="008E4509">
        <w:rPr>
          <w:rFonts w:ascii="Times New Roman" w:hAnsi="Times New Roman" w:cs="Times New Roman"/>
          <w:sz w:val="28"/>
          <w:szCs w:val="28"/>
          <w:lang w:val="az-Latn-AZ"/>
        </w:rPr>
        <w:t>ib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hazır</w:t>
      </w:r>
      <w:r w:rsidR="00E5198E"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w:t>
      </w:r>
      <w:r w:rsidR="00321BC2" w:rsidRPr="008E4509">
        <w:rPr>
          <w:rFonts w:ascii="Times New Roman" w:hAnsi="Times New Roman" w:cs="Times New Roman"/>
          <w:sz w:val="28"/>
          <w:szCs w:val="28"/>
          <w:lang w:val="az-Latn-AZ"/>
        </w:rPr>
        <w:t>nması və b</w:t>
      </w:r>
      <w:r w:rsidRPr="008E4509">
        <w:rPr>
          <w:rFonts w:ascii="Times New Roman" w:hAnsi="Times New Roman" w:cs="Times New Roman"/>
          <w:sz w:val="28"/>
          <w:szCs w:val="28"/>
          <w:lang w:val="az-Latn-AZ"/>
        </w:rPr>
        <w:t>eynəlxalq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dartlara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uyğun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olaraq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lanması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metodo</w:t>
      </w:r>
      <w:r w:rsidR="00E5198E"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logiyasını</w:t>
      </w:r>
      <w:r w:rsidR="00321BC2" w:rsidRPr="008E4509">
        <w:rPr>
          <w:rFonts w:ascii="Times New Roman" w:hAnsi="Times New Roman" w:cs="Times New Roman"/>
          <w:sz w:val="28"/>
          <w:szCs w:val="28"/>
          <w:lang w:val="az-Latn-AZ"/>
        </w:rPr>
        <w:t xml:space="preserve">n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sistemini</w:t>
      </w:r>
      <w:r w:rsidR="00321BC2" w:rsidRPr="008E4509">
        <w:rPr>
          <w:rFonts w:ascii="Times New Roman" w:hAnsi="Times New Roman" w:cs="Times New Roman"/>
          <w:sz w:val="28"/>
          <w:szCs w:val="28"/>
          <w:lang w:val="az-Latn-AZ"/>
        </w:rPr>
        <w:t xml:space="preserve">n </w:t>
      </w:r>
      <w:r w:rsidRPr="008E4509">
        <w:rPr>
          <w:rFonts w:ascii="Times New Roman" w:hAnsi="Times New Roman" w:cs="Times New Roman"/>
          <w:sz w:val="28"/>
          <w:szCs w:val="28"/>
          <w:lang w:val="az-Latn-AZ"/>
        </w:rPr>
        <w:t>təkmil</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ləş</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dir</w:t>
      </w:r>
      <w:r w:rsidR="00321BC2" w:rsidRPr="008E4509">
        <w:rPr>
          <w:rFonts w:ascii="Times New Roman" w:hAnsi="Times New Roman" w:cs="Times New Roman"/>
          <w:sz w:val="28"/>
          <w:szCs w:val="28"/>
          <w:lang w:val="az-Latn-AZ"/>
        </w:rPr>
        <w:t>il</w:t>
      </w:r>
      <w:r w:rsidR="00321BC2" w:rsidRPr="008E4509">
        <w:rPr>
          <w:rFonts w:ascii="Times New Roman" w:hAnsi="Times New Roman" w:cs="Times New Roman"/>
          <w:sz w:val="28"/>
          <w:szCs w:val="28"/>
          <w:lang w:val="az-Latn-AZ"/>
        </w:rPr>
        <w:softHyphen/>
        <w:t xml:space="preserve">məsi)  </w:t>
      </w:r>
      <w:r w:rsidRPr="008E4509">
        <w:rPr>
          <w:rFonts w:ascii="Times New Roman" w:hAnsi="Times New Roman" w:cs="Times New Roman"/>
          <w:sz w:val="28"/>
          <w:szCs w:val="28"/>
          <w:lang w:val="az-Latn-AZ"/>
        </w:rPr>
        <w:t>həll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 xml:space="preserve">dilməsi </w:t>
      </w:r>
      <w:r w:rsidRPr="008E4509">
        <w:rPr>
          <w:rFonts w:ascii="Times New Roman" w:hAnsi="Times New Roman" w:cs="Times New Roman"/>
          <w:sz w:val="28"/>
          <w:szCs w:val="28"/>
          <w:lang w:val="az-Latn-AZ"/>
        </w:rPr>
        <w:t>vacibdir</w:t>
      </w:r>
      <w:r w:rsidR="00321BC2"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statistikasının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sistemindən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yalnız</w:t>
      </w:r>
      <w:r w:rsidR="00321BC2" w:rsidRPr="008E4509">
        <w:rPr>
          <w:rFonts w:ascii="Times New Roman" w:hAnsi="Times New Roman" w:cs="Times New Roman"/>
          <w:sz w:val="28"/>
          <w:szCs w:val="28"/>
          <w:lang w:val="az-Latn-AZ"/>
        </w:rPr>
        <w:t xml:space="preserve"> q</w:t>
      </w:r>
      <w:r w:rsidRPr="008E4509">
        <w:rPr>
          <w:rFonts w:ascii="Times New Roman" w:hAnsi="Times New Roman" w:cs="Times New Roman"/>
          <w:sz w:val="28"/>
          <w:szCs w:val="28"/>
          <w:lang w:val="az-Latn-AZ"/>
        </w:rPr>
        <w:t>iy</w:t>
      </w:r>
      <w:r w:rsidR="00321BC2" w:rsidRPr="008E4509">
        <w:rPr>
          <w:rFonts w:ascii="Times New Roman" w:hAnsi="Times New Roman" w:cs="Times New Roman"/>
          <w:sz w:val="28"/>
          <w:szCs w:val="28"/>
          <w:lang w:val="az-Latn-AZ"/>
        </w:rPr>
        <w:softHyphen/>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proseslərini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öyrənərkən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deyil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həm</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digər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ricilərini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hesablayarkən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iqtisadiyyatı</w:t>
      </w:r>
      <w:r w:rsidR="00321BC2" w:rsidRPr="008E4509">
        <w:rPr>
          <w:rFonts w:ascii="Times New Roman" w:hAnsi="Times New Roman" w:cs="Times New Roman"/>
          <w:sz w:val="28"/>
          <w:szCs w:val="28"/>
          <w:lang w:val="az-Latn-AZ"/>
        </w:rPr>
        <w:t xml:space="preserve"> şəraitində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üzə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rində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müşahi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dənin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seçmə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metoduna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üstünlük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verilir</w:t>
      </w:r>
      <w:r w:rsidR="00321BC2" w:rsidRPr="008E4509">
        <w:rPr>
          <w:rFonts w:ascii="Times New Roman" w:hAnsi="Times New Roman" w:cs="Times New Roman"/>
          <w:sz w:val="28"/>
          <w:szCs w:val="28"/>
          <w:lang w:val="az-Latn-AZ"/>
        </w:rPr>
        <w:t xml:space="preserve">. Mal təmsilçilərinin məcmusunu formalaşdırarkən, bir qayda olaraq, </w:t>
      </w:r>
      <w:r w:rsidRPr="008E4509">
        <w:rPr>
          <w:rFonts w:ascii="Times New Roman" w:hAnsi="Times New Roman" w:cs="Times New Roman"/>
          <w:sz w:val="28"/>
          <w:szCs w:val="28"/>
          <w:lang w:val="az-Latn-AZ"/>
        </w:rPr>
        <w:t>baza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müəs</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sələr</w:t>
      </w:r>
      <w:r w:rsidR="00321BC2" w:rsidRPr="008E4509">
        <w:rPr>
          <w:rFonts w:ascii="Times New Roman" w:hAnsi="Times New Roman" w:cs="Times New Roman"/>
          <w:sz w:val="28"/>
          <w:szCs w:val="28"/>
          <w:lang w:val="az-Latn-AZ"/>
        </w:rPr>
        <w:t xml:space="preserve">, daha sonra ümumi </w:t>
      </w:r>
      <w:r w:rsidRPr="008E4509">
        <w:rPr>
          <w:rFonts w:ascii="Times New Roman" w:hAnsi="Times New Roman" w:cs="Times New Roman"/>
          <w:sz w:val="28"/>
          <w:szCs w:val="28"/>
          <w:lang w:val="az-Latn-AZ"/>
        </w:rPr>
        <w:t>məcmunu</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təşkil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əmtəə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təmsil</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çiləri</w:t>
      </w:r>
      <w:r w:rsidR="00321BC2" w:rsidRPr="008E4509">
        <w:rPr>
          <w:rFonts w:ascii="Times New Roman" w:hAnsi="Times New Roman" w:cs="Times New Roman"/>
          <w:sz w:val="28"/>
          <w:szCs w:val="28"/>
          <w:lang w:val="az-Latn-AZ"/>
        </w:rPr>
        <w:t xml:space="preserve">, nəhayət,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tariflərin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müşahidə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qeydiyyat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seç</w:t>
      </w:r>
      <w:r w:rsidR="00321BC2" w:rsidRPr="008E4509">
        <w:rPr>
          <w:rFonts w:ascii="Times New Roman" w:hAnsi="Times New Roman" w:cs="Times New Roman"/>
          <w:sz w:val="28"/>
          <w:szCs w:val="28"/>
          <w:lang w:val="az-Latn-AZ"/>
        </w:rPr>
        <w:t>ilir.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Məhsulun qiymət səviyyəsi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və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xarak</w:t>
      </w:r>
      <w:r w:rsidRPr="008E4509">
        <w:rPr>
          <w:rFonts w:ascii="Times New Roman" w:hAnsi="Times New Roman" w:cs="Times New Roman"/>
          <w:sz w:val="28"/>
          <w:szCs w:val="28"/>
          <w:lang w:val="az-Latn-AZ"/>
        </w:rPr>
        <w:softHyphen/>
        <w:t>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rli müxtəlif amillərin təsiri altında formalaşır. Qiyməti yara</w:t>
      </w:r>
      <w:r w:rsidRPr="008E4509">
        <w:rPr>
          <w:rFonts w:ascii="Times New Roman" w:hAnsi="Times New Roman" w:cs="Times New Roman"/>
          <w:sz w:val="28"/>
          <w:szCs w:val="28"/>
          <w:lang w:val="az-Latn-AZ"/>
        </w:rPr>
        <w:softHyphen/>
        <w:t>dan əsas amil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hsalçının xərcləridir. Qiymətin səviyyəsi ilk növbədə məhsul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hsalına yönəldilən xərclərdən asılıdır. İs</w:t>
      </w:r>
      <w:r w:rsidRPr="008E4509">
        <w:rPr>
          <w:rFonts w:ascii="Times New Roman" w:hAnsi="Times New Roman" w:cs="Times New Roman"/>
          <w:sz w:val="28"/>
          <w:szCs w:val="28"/>
          <w:lang w:val="az-Latn-AZ"/>
        </w:rPr>
        <w:softHyphen/>
        <w:t>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w:t>
      </w:r>
      <w:r w:rsidRPr="008E4509">
        <w:rPr>
          <w:rFonts w:ascii="Times New Roman" w:hAnsi="Times New Roman" w:cs="Times New Roman"/>
          <w:sz w:val="28"/>
          <w:szCs w:val="28"/>
          <w:lang w:val="az-Latn-AZ"/>
        </w:rPr>
        <w:softHyphen/>
        <w:t>sal xərclərinin mütləq göstəriciləri əsasında məhsulun xər</w:t>
      </w:r>
      <w:r w:rsidRPr="008E4509">
        <w:rPr>
          <w:rFonts w:ascii="Times New Roman" w:hAnsi="Times New Roman" w:cs="Times New Roman"/>
          <w:sz w:val="28"/>
          <w:szCs w:val="28"/>
          <w:lang w:val="az-Latn-AZ"/>
        </w:rPr>
        <w:softHyphen/>
        <w:t>c və qiymət quruluşu müəy</w:t>
      </w:r>
      <w:r w:rsidRPr="008E4509">
        <w:rPr>
          <w:rFonts w:ascii="Times New Roman" w:hAnsi="Times New Roman" w:cs="Times New Roman"/>
          <w:sz w:val="28"/>
          <w:szCs w:val="28"/>
          <w:lang w:val="az-Latn-AZ"/>
        </w:rPr>
        <w:softHyphen/>
        <w:t xml:space="preserve">yənləşdirilir və statistik təhlil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Ayrı-ayrı ünsürlər üzrə (məsrəf, aksiz, ƏDV, ticarət əlavəsi və s.) qiymətin quruluşunun dəyişmə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nsivliyini qiymət</w:t>
      </w:r>
      <w:r w:rsidRPr="008E4509">
        <w:rPr>
          <w:rFonts w:ascii="Times New Roman" w:hAnsi="Times New Roman" w:cs="Times New Roman"/>
          <w:sz w:val="28"/>
          <w:szCs w:val="28"/>
          <w:lang w:val="az-Latn-AZ"/>
        </w:rPr>
        <w:softHyphen/>
        <w:t>lən</w:t>
      </w:r>
      <w:r w:rsidRPr="008E4509">
        <w:rPr>
          <w:rFonts w:ascii="Times New Roman" w:hAnsi="Times New Roman" w:cs="Times New Roman"/>
          <w:sz w:val="28"/>
          <w:szCs w:val="28"/>
          <w:lang w:val="az-Latn-AZ"/>
        </w:rPr>
        <w:softHyphen/>
        <w:t>dirmək üçün Qat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vin və Salainin aşagıdakı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qral əmsal</w:t>
      </w:r>
      <w:r w:rsidRPr="008E4509">
        <w:rPr>
          <w:rFonts w:ascii="Times New Roman" w:hAnsi="Times New Roman" w:cs="Times New Roman"/>
          <w:sz w:val="28"/>
          <w:szCs w:val="28"/>
          <w:lang w:val="az-Latn-AZ"/>
        </w:rPr>
        <w:softHyphen/>
        <w:t xml:space="preserve">larından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olar:</w:t>
      </w:r>
    </w:p>
    <w:p w:rsidR="00321BC2" w:rsidRPr="008E4509" w:rsidRDefault="006060A4"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6"/>
          <w:sz w:val="28"/>
          <w:szCs w:val="28"/>
          <w:lang w:val="az-Latn-AZ"/>
        </w:rPr>
        <w:object w:dxaOrig="26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8" o:title=""/>
          </v:shape>
          <o:OLEObject Type="Embed" ProgID="Equation.3" ShapeID="_x0000_i1025" DrawAspect="Content" ObjectID="_1552312991" r:id="rId9"/>
        </w:objec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position w:val="-34"/>
          <w:sz w:val="28"/>
          <w:szCs w:val="28"/>
          <w:lang w:val="az-Latn-AZ"/>
        </w:rPr>
        <w:object w:dxaOrig="2680" w:dyaOrig="880">
          <v:shape id="_x0000_i1026" type="#_x0000_t75" style="width:124.5pt;height:40.5pt" o:ole="">
            <v:imagedata r:id="rId10" o:title=""/>
          </v:shape>
          <o:OLEObject Type="Embed" ProgID="Equation.3" ShapeID="_x0000_i1026" DrawAspect="Content" ObjectID="_1552312992" r:id="rId11"/>
        </w:object>
      </w:r>
    </w:p>
    <w:p w:rsidR="006060A4" w:rsidRPr="008E4509" w:rsidRDefault="00321BC2" w:rsidP="006060A4">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Burada, </w:t>
      </w:r>
      <w:r w:rsidRPr="008E4509">
        <w:rPr>
          <w:rFonts w:ascii="Times New Roman" w:hAnsi="Times New Roman" w:cs="Times New Roman"/>
          <w:position w:val="-10"/>
          <w:sz w:val="28"/>
          <w:szCs w:val="28"/>
        </w:rPr>
        <w:object w:dxaOrig="480" w:dyaOrig="340">
          <v:shape id="_x0000_i1027" type="#_x0000_t75" style="width:24pt;height:16.5pt" o:ole="">
            <v:imagedata r:id="rId12" o:title=""/>
          </v:shape>
          <o:OLEObject Type="Embed" ProgID="Equation.3" ShapeID="_x0000_i1027" DrawAspect="Content" ObjectID="_1552312993" r:id="rId13"/>
        </w:object>
      </w:r>
      <w:r w:rsidRPr="008E4509">
        <w:rPr>
          <w:rFonts w:ascii="Times New Roman" w:hAnsi="Times New Roman" w:cs="Times New Roman"/>
          <w:sz w:val="28"/>
          <w:szCs w:val="28"/>
          <w:lang w:val="az-Latn-AZ"/>
        </w:rPr>
        <w:t>və</w:t>
      </w:r>
      <w:r w:rsidRPr="008E4509">
        <w:rPr>
          <w:rFonts w:ascii="Times New Roman" w:hAnsi="Times New Roman" w:cs="Times New Roman"/>
          <w:position w:val="-12"/>
          <w:sz w:val="28"/>
          <w:szCs w:val="28"/>
        </w:rPr>
        <w:object w:dxaOrig="499" w:dyaOrig="360">
          <v:shape id="_x0000_i1028" type="#_x0000_t75" style="width:25.5pt;height:18.75pt" o:ole="">
            <v:imagedata r:id="rId14" o:title=""/>
          </v:shape>
          <o:OLEObject Type="Embed" ProgID="Equation.3" ShapeID="_x0000_i1028" DrawAspect="Content" ObjectID="_1552312994" r:id="rId15"/>
        </w:object>
      </w:r>
      <w:r w:rsidRPr="008E4509">
        <w:rPr>
          <w:rFonts w:ascii="Times New Roman" w:hAnsi="Times New Roman" w:cs="Times New Roman"/>
          <w:sz w:val="28"/>
          <w:szCs w:val="28"/>
          <w:lang w:val="az-Latn-AZ"/>
        </w:rPr>
        <w:t>- iki qonşu dövr üzrə öyrənilən mal</w:t>
      </w:r>
      <w:r w:rsidRPr="008E4509">
        <w:rPr>
          <w:rFonts w:ascii="Times New Roman" w:hAnsi="Times New Roman" w:cs="Times New Roman"/>
          <w:sz w:val="28"/>
          <w:szCs w:val="28"/>
          <w:lang w:val="az-Latn-AZ"/>
        </w:rPr>
        <w:softHyphen/>
        <w:t>ların, yaxud bir malın qiymətinin quruluşunun nicbi göstərici</w:t>
      </w:r>
      <w:r w:rsidRPr="008E4509">
        <w:rPr>
          <w:rFonts w:ascii="Times New Roman" w:hAnsi="Times New Roman" w:cs="Times New Roman"/>
          <w:sz w:val="28"/>
          <w:szCs w:val="28"/>
          <w:lang w:val="az-Latn-AZ"/>
        </w:rPr>
        <w:softHyphen/>
        <w:t>lərini,</w:t>
      </w:r>
    </w:p>
    <w:p w:rsidR="006060A4"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6"/>
          <w:sz w:val="28"/>
          <w:szCs w:val="28"/>
        </w:rPr>
        <w:object w:dxaOrig="200" w:dyaOrig="220">
          <v:shape id="_x0000_i1029" type="#_x0000_t75" style="width:10.5pt;height:11.25pt" o:ole="">
            <v:imagedata r:id="rId16" o:title=""/>
          </v:shape>
          <o:OLEObject Type="Embed" ProgID="Equation.3" ShapeID="_x0000_i1029" DrawAspect="Content" ObjectID="_1552312995" r:id="rId17"/>
        </w:object>
      </w:r>
      <w:r w:rsidRPr="008E4509">
        <w:rPr>
          <w:rFonts w:ascii="Times New Roman" w:hAnsi="Times New Roman" w:cs="Times New Roman"/>
          <w:sz w:val="28"/>
          <w:szCs w:val="28"/>
          <w:lang w:val="az-Latn-AZ"/>
        </w:rPr>
        <w:t xml:space="preserve">- qiymətin quruluş ünsürlərinin sayını göstərir.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Hər iki əmsalın kəmiyyəti 0-la 1 arasında dəyişir. Göstəricinin qiymə</w:t>
      </w:r>
      <w:r w:rsidRPr="008E4509">
        <w:rPr>
          <w:rFonts w:ascii="Times New Roman" w:hAnsi="Times New Roman" w:cs="Times New Roman"/>
          <w:sz w:val="28"/>
          <w:szCs w:val="28"/>
          <w:lang w:val="az-Latn-AZ"/>
        </w:rPr>
        <w:softHyphen/>
        <w:t>tinin 0-a yaxın olması qiymətin quruluşunda fərqin az, yəni öyrənilən 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mal bazarında kon</w:t>
      </w:r>
      <w:r w:rsidRPr="008E4509">
        <w:rPr>
          <w:rFonts w:ascii="Times New Roman" w:hAnsi="Times New Roman" w:cs="Times New Roman"/>
          <w:sz w:val="28"/>
          <w:szCs w:val="28"/>
          <w:lang w:val="az-Latn-AZ"/>
        </w:rPr>
        <w:softHyphen/>
        <w:t>yunkturanın nisbətən sabit olduğunu göstərir</w:t>
      </w:r>
      <w:r w:rsidR="001B133A">
        <w:rPr>
          <w:rFonts w:ascii="Times New Roman" w:hAnsi="Times New Roman" w:cs="Times New Roman"/>
          <w:sz w:val="28"/>
          <w:szCs w:val="28"/>
          <w:lang w:val="az-Latn-AZ"/>
        </w:rPr>
        <w:t xml:space="preserve"> [1. səh.320]</w:t>
      </w:r>
      <w:r w:rsidR="001B133A"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Iqtisadiyyatın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müxtəlif</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sahələrində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sənaye</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kənd</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təsər</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rüfatı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tikinti</w:t>
      </w:r>
      <w:r w:rsidR="00321BC2" w:rsidRPr="008E4509">
        <w:rPr>
          <w:rFonts w:ascii="Times New Roman" w:hAnsi="Times New Roman" w:cs="Times New Roman"/>
          <w:sz w:val="28"/>
          <w:szCs w:val="28"/>
          <w:lang w:val="az-Latn-AZ"/>
        </w:rPr>
        <w:t>, n</w:t>
      </w:r>
      <w:r w:rsidRPr="008E4509">
        <w:rPr>
          <w:rFonts w:ascii="Times New Roman" w:hAnsi="Times New Roman" w:cs="Times New Roman"/>
          <w:sz w:val="28"/>
          <w:szCs w:val="28"/>
          <w:lang w:val="az-Latn-AZ"/>
        </w:rPr>
        <w:t>əqliyyat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tariflərin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dinami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kasını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statistik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öyrənmək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xüsusi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təşkil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edilmiş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staistika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müşa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hidələri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nəticəsində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toplanılan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yaxud</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müxtəlif</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forma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larında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öz</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əksini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tapan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məlumatlardan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Müasir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dövrdə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sənayedə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hazır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üzərində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statistik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müşahidə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təşkil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olunmuşdur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Hazır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istehsalçı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müxtəlif</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əmtəə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təmsilçiləri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üzrə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qey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alınır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Bu</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zaman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hazır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faktiki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üzrə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qeydiyyat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aparılır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Qeydiyyata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alınan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müqayisəliliyinin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təmin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edilməsi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etibarlılı</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ğının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əsas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şərtidir</w:t>
      </w:r>
      <w:r w:rsidR="00321BC2"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Iqtisadiyyatın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spesifik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sahələrindən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biri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tikintidir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Tikinti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sahəsində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indekslərinin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hesablanması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xeyli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mürəkkəbdir</w:t>
      </w:r>
      <w:r w:rsidR="00321BC2" w:rsidRPr="008E4509">
        <w:rPr>
          <w:rFonts w:ascii="Times New Roman" w:hAnsi="Times New Roman" w:cs="Times New Roman"/>
          <w:sz w:val="28"/>
          <w:szCs w:val="28"/>
          <w:lang w:val="az-Latn-AZ"/>
        </w:rPr>
        <w:t>. İ</w:t>
      </w:r>
      <w:r w:rsidRPr="008E4509">
        <w:rPr>
          <w:rFonts w:ascii="Times New Roman" w:hAnsi="Times New Roman" w:cs="Times New Roman"/>
          <w:sz w:val="28"/>
          <w:szCs w:val="28"/>
          <w:lang w:val="az-Latn-AZ"/>
        </w:rPr>
        <w:t>nvestisya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təyinatlı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maşın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avadanlıqların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mərhələlərlə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w:t>
      </w:r>
      <w:r w:rsidR="008D1395" w:rsidRPr="008E4509">
        <w:rPr>
          <w:rFonts w:ascii="Times New Roman" w:hAnsi="Times New Roman" w:cs="Times New Roman"/>
          <w:sz w:val="28"/>
          <w:szCs w:val="28"/>
          <w:lang w:val="az-Latn-AZ"/>
        </w:rPr>
        <w:t>vadanlıqların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əsas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qrupları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üzrə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istehsalçı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deksi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hesablanır</w:t>
      </w:r>
      <w:r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w:t>
      </w:r>
      <w:r w:rsidR="008D1395" w:rsidRPr="008E4509">
        <w:rPr>
          <w:rFonts w:ascii="Times New Roman" w:hAnsi="Times New Roman" w:cs="Times New Roman"/>
          <w:sz w:val="28"/>
          <w:szCs w:val="28"/>
          <w:lang w:val="az-Latn-AZ"/>
        </w:rPr>
        <w:t>nvestisya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təyinatlı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maşın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avadanlıqlardan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istifadə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edən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hər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sahə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üçün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ümumi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indeks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aşağıdakı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qaydada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hesablanır</w:t>
      </w:r>
      <w:r w:rsidRPr="008E4509">
        <w:rPr>
          <w:rFonts w:ascii="Times New Roman" w:hAnsi="Times New Roman" w:cs="Times New Roman"/>
          <w:sz w:val="28"/>
          <w:szCs w:val="28"/>
          <w:lang w:val="az-Latn-AZ"/>
        </w:rPr>
        <w:t>.</w:t>
      </w:r>
    </w:p>
    <w:p w:rsidR="00321BC2" w:rsidRPr="008E4509" w:rsidRDefault="006060A4" w:rsidP="006060A4">
      <w:pPr>
        <w:spacing w:after="0" w:line="360" w:lineRule="auto"/>
        <w:ind w:firstLine="360"/>
        <w:jc w:val="center"/>
        <w:rPr>
          <w:rFonts w:ascii="Times New Roman" w:hAnsi="Times New Roman" w:cs="Times New Roman"/>
          <w:sz w:val="28"/>
          <w:szCs w:val="28"/>
        </w:rPr>
      </w:pPr>
      <w:r w:rsidRPr="008E4509">
        <w:rPr>
          <w:rFonts w:ascii="Times New Roman" w:hAnsi="Times New Roman" w:cs="Times New Roman"/>
          <w:position w:val="-28"/>
          <w:sz w:val="28"/>
          <w:szCs w:val="28"/>
        </w:rPr>
        <w:object w:dxaOrig="1920" w:dyaOrig="680">
          <v:shape id="_x0000_i1030" type="#_x0000_t75" style="width:113.25pt;height:39.75pt" o:ole="">
            <v:imagedata r:id="rId18" o:title=""/>
          </v:shape>
          <o:OLEObject Type="Embed" ProgID="Equation.3" ShapeID="_x0000_i1030" DrawAspect="Content" ObjectID="_1552312996" r:id="rId19"/>
        </w:object>
      </w:r>
    </w:p>
    <w:p w:rsidR="006060A4" w:rsidRPr="008E4509" w:rsidRDefault="008D1395"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sz w:val="28"/>
          <w:szCs w:val="28"/>
        </w:rPr>
        <w:t>Burada</w:t>
      </w:r>
      <w:r w:rsidR="00321BC2" w:rsidRPr="008E4509">
        <w:rPr>
          <w:rFonts w:ascii="Times New Roman" w:hAnsi="Times New Roman" w:cs="Times New Roman"/>
          <w:sz w:val="28"/>
          <w:szCs w:val="28"/>
        </w:rPr>
        <w:t xml:space="preserve">, </w:t>
      </w:r>
      <w:r w:rsidR="00321BC2" w:rsidRPr="008E4509">
        <w:rPr>
          <w:rFonts w:ascii="Times New Roman" w:hAnsi="Times New Roman" w:cs="Times New Roman"/>
          <w:position w:val="-6"/>
          <w:sz w:val="28"/>
          <w:szCs w:val="28"/>
        </w:rPr>
        <w:object w:dxaOrig="520" w:dyaOrig="320">
          <v:shape id="_x0000_i1031" type="#_x0000_t75" style="width:25.5pt;height:15.75pt" o:ole="">
            <v:imagedata r:id="rId20" o:title=""/>
          </v:shape>
          <o:OLEObject Type="Embed" ProgID="Equation.3" ShapeID="_x0000_i1031" DrawAspect="Content" ObjectID="_1552312997" r:id="rId21"/>
        </w:object>
      </w:r>
      <w:r w:rsidR="00321BC2" w:rsidRPr="008E4509">
        <w:rPr>
          <w:rFonts w:ascii="Times New Roman" w:hAnsi="Times New Roman" w:cs="Times New Roman"/>
          <w:sz w:val="28"/>
          <w:szCs w:val="28"/>
        </w:rPr>
        <w:t xml:space="preserve"> - </w:t>
      </w:r>
      <w:r w:rsidRPr="008E4509">
        <w:rPr>
          <w:rFonts w:ascii="Times New Roman" w:hAnsi="Times New Roman" w:cs="Times New Roman"/>
          <w:sz w:val="28"/>
          <w:szCs w:val="28"/>
        </w:rPr>
        <w:t>t</w:t>
      </w:r>
      <w:r w:rsidR="00321BC2" w:rsidRPr="008E4509">
        <w:rPr>
          <w:rFonts w:ascii="Times New Roman" w:hAnsi="Times New Roman" w:cs="Times New Roman"/>
          <w:sz w:val="28"/>
          <w:szCs w:val="28"/>
        </w:rPr>
        <w:t>-</w:t>
      </w:r>
      <w:r w:rsidRPr="008E4509">
        <w:rPr>
          <w:rFonts w:ascii="Times New Roman" w:hAnsi="Times New Roman" w:cs="Times New Roman"/>
          <w:sz w:val="28"/>
          <w:szCs w:val="28"/>
        </w:rPr>
        <w:t>ci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sahə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üçün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maşın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avadanlıqların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ümu</w:t>
      </w:r>
      <w:r w:rsidR="00321BC2" w:rsidRPr="008E4509">
        <w:rPr>
          <w:rFonts w:ascii="Times New Roman" w:hAnsi="Times New Roman" w:cs="Times New Roman"/>
          <w:sz w:val="28"/>
          <w:szCs w:val="28"/>
        </w:rPr>
        <w:softHyphen/>
      </w:r>
      <w:r w:rsidRPr="008E4509">
        <w:rPr>
          <w:rFonts w:ascii="Times New Roman" w:hAnsi="Times New Roman" w:cs="Times New Roman"/>
          <w:sz w:val="28"/>
          <w:szCs w:val="28"/>
        </w:rPr>
        <w:t>mi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indeksini</w:t>
      </w:r>
      <w:r w:rsidR="00321BC2" w:rsidRPr="008E4509">
        <w:rPr>
          <w:rFonts w:ascii="Times New Roman" w:hAnsi="Times New Roman" w:cs="Times New Roman"/>
          <w:sz w:val="28"/>
          <w:szCs w:val="28"/>
        </w:rPr>
        <w:t xml:space="preserve">, </w:t>
      </w:r>
    </w:p>
    <w:p w:rsidR="006060A4" w:rsidRPr="008E4509" w:rsidRDefault="00321BC2"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position w:val="-6"/>
          <w:sz w:val="28"/>
          <w:szCs w:val="28"/>
        </w:rPr>
        <w:object w:dxaOrig="540" w:dyaOrig="320">
          <v:shape id="_x0000_i1032" type="#_x0000_t75" style="width:27.75pt;height:15.75pt" o:ole="">
            <v:imagedata r:id="rId22" o:title=""/>
          </v:shape>
          <o:OLEObject Type="Embed" ProgID="Equation.3" ShapeID="_x0000_i1032" DrawAspect="Content" ObjectID="_1552312998" r:id="rId23"/>
        </w:objec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i</w:t>
      </w:r>
      <w:r w:rsidRPr="008E4509">
        <w:rPr>
          <w:rFonts w:ascii="Times New Roman" w:hAnsi="Times New Roman" w:cs="Times New Roman"/>
          <w:sz w:val="28"/>
          <w:szCs w:val="28"/>
        </w:rPr>
        <w:t>-</w:t>
      </w:r>
      <w:r w:rsidR="008D1395" w:rsidRPr="008E4509">
        <w:rPr>
          <w:rFonts w:ascii="Times New Roman" w:hAnsi="Times New Roman" w:cs="Times New Roman"/>
          <w:sz w:val="28"/>
          <w:szCs w:val="28"/>
        </w:rPr>
        <w:t>ci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qrup</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avadanlıq</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üçün</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istehsalçı</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qiymət</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indeksini</w:t>
      </w:r>
      <w:r w:rsidRPr="008E4509">
        <w:rPr>
          <w:rFonts w:ascii="Times New Roman" w:hAnsi="Times New Roman" w:cs="Times New Roman"/>
          <w:sz w:val="28"/>
          <w:szCs w:val="28"/>
        </w:rPr>
        <w:t xml:space="preserve">, </w:t>
      </w:r>
    </w:p>
    <w:p w:rsidR="006060A4" w:rsidRPr="008E4509" w:rsidRDefault="00321BC2"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position w:val="-12"/>
          <w:sz w:val="28"/>
          <w:szCs w:val="28"/>
        </w:rPr>
        <w:object w:dxaOrig="260" w:dyaOrig="360">
          <v:shape id="_x0000_i1033" type="#_x0000_t75" style="width:12.75pt;height:18.75pt" o:ole="">
            <v:imagedata r:id="rId24" o:title=""/>
          </v:shape>
          <o:OLEObject Type="Embed" ProgID="Equation.3" ShapeID="_x0000_i1033" DrawAspect="Content" ObjectID="_1552312999" r:id="rId25"/>
        </w:objec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t</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ci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sahənin</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əldə</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etdiyi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m</w:t>
      </w:r>
      <w:r w:rsidRPr="008E4509">
        <w:rPr>
          <w:rFonts w:ascii="Times New Roman" w:hAnsi="Times New Roman" w:cs="Times New Roman"/>
          <w:sz w:val="28"/>
          <w:szCs w:val="28"/>
          <w:lang w:val="az-Latn-AZ"/>
        </w:rPr>
        <w:t>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rPr>
        <w:t>şın</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və</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avadanlıqların</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ümumi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dəyərində</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i</w:t>
      </w:r>
      <w:r w:rsidRPr="008E4509">
        <w:rPr>
          <w:rFonts w:ascii="Times New Roman" w:hAnsi="Times New Roman" w:cs="Times New Roman"/>
          <w:sz w:val="28"/>
          <w:szCs w:val="28"/>
        </w:rPr>
        <w:t>-</w:t>
      </w:r>
      <w:r w:rsidR="008D1395" w:rsidRPr="008E4509">
        <w:rPr>
          <w:rFonts w:ascii="Times New Roman" w:hAnsi="Times New Roman" w:cs="Times New Roman"/>
          <w:sz w:val="28"/>
          <w:szCs w:val="28"/>
        </w:rPr>
        <w:t>ci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qrup</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avada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rPr>
        <w:t>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rPr>
        <w:t>lıqların</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xüsusi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çəkisini</w:t>
      </w:r>
      <w:r w:rsidRPr="008E4509">
        <w:rPr>
          <w:rFonts w:ascii="Times New Roman" w:hAnsi="Times New Roman" w:cs="Times New Roman"/>
          <w:sz w:val="28"/>
          <w:szCs w:val="28"/>
        </w:rPr>
        <w:t xml:space="preserve"> </w:t>
      </w:r>
      <w:r w:rsidR="008D1395" w:rsidRPr="008E4509">
        <w:rPr>
          <w:rFonts w:ascii="Times New Roman" w:hAnsi="Times New Roman" w:cs="Times New Roman"/>
          <w:sz w:val="28"/>
          <w:szCs w:val="28"/>
        </w:rPr>
        <w:t>göstərir</w:t>
      </w:r>
      <w:r w:rsidRPr="008E4509">
        <w:rPr>
          <w:rFonts w:ascii="Times New Roman" w:hAnsi="Times New Roman" w:cs="Times New Roman"/>
          <w:sz w:val="28"/>
          <w:szCs w:val="28"/>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sz w:val="28"/>
          <w:szCs w:val="28"/>
        </w:rPr>
        <w:lastRenderedPageBreak/>
        <w:t>Bundan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başqa</w:t>
      </w:r>
      <w:r w:rsidR="00321BC2" w:rsidRPr="008E4509">
        <w:rPr>
          <w:rFonts w:ascii="Times New Roman" w:hAnsi="Times New Roman" w:cs="Times New Roman"/>
          <w:sz w:val="28"/>
          <w:szCs w:val="28"/>
          <w:lang w:val="az-Latn-AZ"/>
        </w:rPr>
        <w: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tikintidə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tikinti</w:t>
      </w:r>
      <w:r w:rsidR="00321BC2" w:rsidRPr="008E4509">
        <w:rPr>
          <w:rFonts w:ascii="Times New Roman" w:hAnsi="Times New Roman" w:cs="Times New Roman"/>
          <w:sz w:val="28"/>
          <w:szCs w:val="28"/>
          <w:lang w:val="az-Latn-AZ"/>
        </w:rPr>
        <w:t xml:space="preserve"> -</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qur</w:t>
      </w:r>
      <w:r w:rsidR="00321BC2" w:rsidRPr="008E4509">
        <w:rPr>
          <w:rFonts w:ascii="Times New Roman" w:hAnsi="Times New Roman" w:cs="Times New Roman"/>
          <w:sz w:val="28"/>
          <w:szCs w:val="28"/>
          <w:lang w:val="az-Latn-AZ"/>
        </w:rPr>
        <w:t>a</w:t>
      </w:r>
      <w:r w:rsidRPr="008E4509">
        <w:rPr>
          <w:rFonts w:ascii="Times New Roman" w:hAnsi="Times New Roman" w:cs="Times New Roman"/>
          <w:sz w:val="28"/>
          <w:szCs w:val="28"/>
        </w:rPr>
        <w:t>şdırma</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işləri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sair</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kapital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xərc</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ləri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işləri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üzrə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indeksləri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hesablanır</w:t>
      </w:r>
      <w:r w:rsidR="00321BC2" w:rsidRPr="008E4509">
        <w:rPr>
          <w:rFonts w:ascii="Times New Roman" w:hAnsi="Times New Roman" w:cs="Times New Roman"/>
          <w:sz w:val="28"/>
          <w:szCs w:val="28"/>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sz w:val="28"/>
          <w:szCs w:val="28"/>
        </w:rPr>
        <w:t>Nəqliyyat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sahəsində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tariflərin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səviyyəsi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üzərində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müşa</w:t>
      </w:r>
      <w:r w:rsidR="00321BC2" w:rsidRPr="008E4509">
        <w:rPr>
          <w:rFonts w:ascii="Times New Roman" w:hAnsi="Times New Roman" w:cs="Times New Roman"/>
          <w:sz w:val="28"/>
          <w:szCs w:val="28"/>
        </w:rPr>
        <w:softHyphen/>
      </w:r>
      <w:r w:rsidRPr="008E4509">
        <w:rPr>
          <w:rFonts w:ascii="Times New Roman" w:hAnsi="Times New Roman" w:cs="Times New Roman"/>
          <w:sz w:val="28"/>
          <w:szCs w:val="28"/>
        </w:rPr>
        <w:t>hidə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nəqliyyatın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yüklərin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növləri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üzrə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həyata</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keçirilir</w:t>
      </w:r>
      <w:r w:rsidR="00321BC2" w:rsidRPr="008E4509">
        <w:rPr>
          <w:rFonts w:ascii="Times New Roman" w:hAnsi="Times New Roman" w:cs="Times New Roman"/>
          <w:sz w:val="28"/>
          <w:szCs w:val="28"/>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rPr>
        <w:t>Kənd</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təsərrüfatında</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qiymətlərin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dinamikası</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həm</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bitki</w:t>
      </w:r>
      <w:r w:rsidR="00321BC2" w:rsidRPr="008E4509">
        <w:rPr>
          <w:rFonts w:ascii="Times New Roman" w:hAnsi="Times New Roman" w:cs="Times New Roman"/>
          <w:sz w:val="28"/>
          <w:szCs w:val="28"/>
        </w:rPr>
        <w:softHyphen/>
      </w:r>
      <w:r w:rsidRPr="008E4509">
        <w:rPr>
          <w:rFonts w:ascii="Times New Roman" w:hAnsi="Times New Roman" w:cs="Times New Roman"/>
          <w:sz w:val="28"/>
          <w:szCs w:val="28"/>
        </w:rPr>
        <w:t>çilik</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həm</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hey</w:t>
      </w:r>
      <w:r w:rsidR="00E5198E"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vandarlıq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sahələri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üzrə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öyrənilir</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Bu</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zaman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seçmə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müşa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hidəsinə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üstünlük</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verilir</w:t>
      </w:r>
      <w:r w:rsidR="00321BC2" w:rsidRPr="008E4509">
        <w:rPr>
          <w:rFonts w:ascii="Times New Roman" w:hAnsi="Times New Roman" w:cs="Times New Roman"/>
          <w:sz w:val="28"/>
          <w:szCs w:val="28"/>
        </w:rPr>
        <w:t>.</w:t>
      </w:r>
      <w:r w:rsidR="00321BC2" w:rsidRPr="008E4509">
        <w:rPr>
          <w:rFonts w:ascii="Times New Roman" w:hAnsi="Times New Roman" w:cs="Times New Roman"/>
          <w:sz w:val="28"/>
          <w:szCs w:val="28"/>
          <w:lang w:val="az-Latn-AZ"/>
        </w:rPr>
        <w:t xml:space="preserve"> </w:t>
      </w:r>
    </w:p>
    <w:p w:rsidR="00321BC2" w:rsidRPr="008E4509" w:rsidRDefault="00321BC2" w:rsidP="0008566E">
      <w:pPr>
        <w:pStyle w:val="a4"/>
        <w:spacing w:after="0" w:line="240" w:lineRule="auto"/>
        <w:ind w:left="360" w:firstLine="348"/>
        <w:jc w:val="both"/>
        <w:rPr>
          <w:rFonts w:ascii="Times New Roman" w:hAnsi="Times New Roman" w:cs="Times New Roman"/>
          <w:b/>
          <w:i/>
          <w:sz w:val="28"/>
          <w:szCs w:val="28"/>
          <w:lang w:val="az-Latn-AZ"/>
        </w:rPr>
      </w:pPr>
    </w:p>
    <w:p w:rsidR="00BD5BA8" w:rsidRPr="008E4509" w:rsidRDefault="00BD5BA8" w:rsidP="0008566E">
      <w:pPr>
        <w:spacing w:after="0" w:line="240" w:lineRule="auto"/>
        <w:ind w:firstLine="708"/>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 xml:space="preserve">1.3. </w:t>
      </w:r>
      <w:r w:rsidR="0008566E" w:rsidRPr="008E4509">
        <w:rPr>
          <w:rFonts w:ascii="Times New Roman" w:hAnsi="Times New Roman" w:cs="Times New Roman"/>
          <w:b/>
          <w:i/>
          <w:sz w:val="28"/>
          <w:szCs w:val="28"/>
          <w:lang w:val="az-Latn-AZ"/>
        </w:rPr>
        <w:t xml:space="preserve"> </w:t>
      </w:r>
      <w:r w:rsidRPr="008E4509">
        <w:rPr>
          <w:rFonts w:ascii="Times New Roman" w:hAnsi="Times New Roman" w:cs="Times New Roman"/>
          <w:b/>
          <w:i/>
          <w:sz w:val="28"/>
          <w:szCs w:val="28"/>
          <w:lang w:val="az-Latn-AZ"/>
        </w:rPr>
        <w:t>Qiymət ind</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 xml:space="preserve">ksləri və onlardan istifadə </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dilməsinin əsas istiqamətləri</w:t>
      </w:r>
    </w:p>
    <w:p w:rsidR="00321BC2" w:rsidRPr="008E4509" w:rsidRDefault="00321BC2" w:rsidP="0008566E">
      <w:pPr>
        <w:spacing w:after="0" w:line="240" w:lineRule="auto"/>
        <w:ind w:firstLine="708"/>
        <w:rPr>
          <w:rFonts w:ascii="Times New Roman" w:hAnsi="Times New Roman" w:cs="Times New Roman"/>
          <w:b/>
          <w:i/>
          <w:sz w:val="28"/>
          <w:szCs w:val="28"/>
          <w:lang w:val="az-Latn-AZ"/>
        </w:rPr>
      </w:pPr>
    </w:p>
    <w:p w:rsidR="00321BC2" w:rsidRPr="008E4509" w:rsidRDefault="008D1395" w:rsidP="00321BC2">
      <w:pPr>
        <w:spacing w:after="0" w:line="360" w:lineRule="auto"/>
        <w:ind w:firstLine="360"/>
        <w:jc w:val="both"/>
        <w:rPr>
          <w:rFonts w:ascii="Times New Roman" w:hAnsi="Times New Roman" w:cs="Times New Roman"/>
          <w:b/>
          <w:i/>
          <w:color w:val="FF0000"/>
          <w:sz w:val="28"/>
          <w:szCs w:val="28"/>
          <w:lang w:val="az-Latn-AZ"/>
        </w:rPr>
      </w:pP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statistik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öyrənməklə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qruplarının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bu</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səviyyələrdəki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struktur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fərqlər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dinamika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müşahidə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mey</w:t>
      </w:r>
      <w:r w:rsidR="00321BC2" w:rsidRPr="008E4509">
        <w:rPr>
          <w:rFonts w:ascii="Times New Roman" w:hAnsi="Times New Roman" w:cs="Times New Roman"/>
          <w:sz w:val="28"/>
          <w:szCs w:val="28"/>
          <w:lang w:val="az-Latn-AZ"/>
        </w:rPr>
        <w:t>i</w:t>
      </w:r>
      <w:r w:rsidRPr="008E4509">
        <w:rPr>
          <w:rFonts w:ascii="Times New Roman" w:hAnsi="Times New Roman" w:cs="Times New Roman"/>
          <w:sz w:val="28"/>
          <w:szCs w:val="28"/>
          <w:lang w:val="az-Latn-AZ"/>
        </w:rPr>
        <w:t>llər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aşkar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Bu</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zaman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kəmiy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yət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metodundan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geniş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Məlumdur ki, q</w:t>
      </w:r>
      <w:r w:rsidR="008D1395" w:rsidRPr="008E4509">
        <w:rPr>
          <w:rFonts w:ascii="Times New Roman" w:hAnsi="Times New Roman" w:cs="Times New Roman"/>
          <w:sz w:val="28"/>
          <w:szCs w:val="28"/>
          <w:lang w:val="az-Latn-AZ"/>
        </w:rPr>
        <w:t>iymət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fasiləsiz</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olaraq</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dəyişir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Ona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görə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onun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dəyiş</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məsini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aşkar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etmək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üçün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orta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orta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hesabla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dəyişməsini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bilmək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lazımdır</w:t>
      </w:r>
      <w:r w:rsidRPr="008E4509">
        <w:rPr>
          <w:rFonts w:ascii="Times New Roman" w:hAnsi="Times New Roman" w:cs="Times New Roman"/>
          <w:sz w:val="28"/>
          <w:szCs w:val="28"/>
          <w:lang w:val="az-Latn-AZ"/>
        </w:rPr>
        <w:t>.</w:t>
      </w:r>
    </w:p>
    <w:p w:rsidR="00321BC2" w:rsidRPr="008E4509" w:rsidRDefault="008D1395" w:rsidP="00E5198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yaxud</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eyni</w:t>
      </w:r>
      <w:r w:rsidR="00321BC2" w:rsidRPr="008E4509">
        <w:rPr>
          <w:rFonts w:ascii="Times New Roman" w:hAnsi="Times New Roman" w:cs="Times New Roman"/>
          <w:sz w:val="28"/>
          <w:szCs w:val="28"/>
          <w:lang w:val="az-Latn-AZ"/>
        </w:rPr>
        <w:t xml:space="preserve"> növlü </w:t>
      </w:r>
      <w:r w:rsidRPr="008E4509">
        <w:rPr>
          <w:rFonts w:ascii="Times New Roman" w:hAnsi="Times New Roman" w:cs="Times New Roman"/>
          <w:sz w:val="28"/>
          <w:szCs w:val="28"/>
          <w:lang w:val="az-Latn-AZ"/>
        </w:rPr>
        <w:t>mallar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məcmusunun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ərazi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həmin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satışının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ümumi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həcmi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üzrə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 xml:space="preserve">. </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variasiyasını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öyrənmək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variasiya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geniş</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liyi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xətti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uzaq</w:t>
      </w:r>
      <w:r w:rsidR="00E5198E"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laşma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kvadratik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uzaqlaşma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varia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əmsalı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Əgər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faktiki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məlumatlar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əsasında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amil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əlaməti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olunmuşsa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variasiyası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empirik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elastiklik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əmsalının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köməyi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mətlən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dirilir</w:t>
      </w:r>
      <w:r w:rsidR="00321BC2" w:rsidRPr="008E4509">
        <w:rPr>
          <w:rFonts w:ascii="Times New Roman" w:hAnsi="Times New Roman" w:cs="Times New Roman"/>
          <w:sz w:val="28"/>
          <w:szCs w:val="28"/>
          <w:lang w:val="az-Latn-AZ"/>
        </w:rPr>
        <w:t>:</w:t>
      </w:r>
    </w:p>
    <w:p w:rsidR="00321BC2" w:rsidRPr="008E4509" w:rsidRDefault="006060A4" w:rsidP="006060A4">
      <w:pPr>
        <w:spacing w:after="0" w:line="360" w:lineRule="auto"/>
        <w:ind w:firstLine="360"/>
        <w:jc w:val="center"/>
        <w:rPr>
          <w:rFonts w:ascii="Times New Roman" w:hAnsi="Times New Roman" w:cs="Times New Roman"/>
          <w:sz w:val="28"/>
          <w:szCs w:val="28"/>
        </w:rPr>
      </w:pPr>
      <w:r w:rsidRPr="008E4509">
        <w:rPr>
          <w:rFonts w:ascii="Times New Roman" w:hAnsi="Times New Roman" w:cs="Times New Roman"/>
          <w:position w:val="-28"/>
          <w:sz w:val="28"/>
          <w:szCs w:val="28"/>
        </w:rPr>
        <w:object w:dxaOrig="1260" w:dyaOrig="660">
          <v:shape id="_x0000_i1034" type="#_x0000_t75" style="width:74.25pt;height:39pt" o:ole="">
            <v:imagedata r:id="rId26" o:title=""/>
          </v:shape>
          <o:OLEObject Type="Embed" ProgID="Equation.3" ShapeID="_x0000_i1034" DrawAspect="Content" ObjectID="_1552313000" r:id="rId27"/>
        </w:objec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rPr>
        <w:t>Burada</w:t>
      </w:r>
      <w:r w:rsidR="00321BC2" w:rsidRPr="008E4509">
        <w:rPr>
          <w:rFonts w:ascii="Times New Roman" w:hAnsi="Times New Roman" w:cs="Times New Roman"/>
          <w:sz w:val="28"/>
          <w:szCs w:val="28"/>
        </w:rPr>
        <w:t xml:space="preserve">, </w:t>
      </w:r>
      <w:r w:rsidR="00321BC2" w:rsidRPr="008E4509">
        <w:rPr>
          <w:rFonts w:ascii="Times New Roman" w:hAnsi="Times New Roman" w:cs="Times New Roman"/>
          <w:position w:val="-10"/>
          <w:sz w:val="28"/>
          <w:szCs w:val="28"/>
        </w:rPr>
        <w:object w:dxaOrig="340" w:dyaOrig="320">
          <v:shape id="_x0000_i1035" type="#_x0000_t75" style="width:16.5pt;height:15.75pt" o:ole="">
            <v:imagedata r:id="rId28" o:title=""/>
          </v:shape>
          <o:OLEObject Type="Embed" ProgID="Equation.3" ShapeID="_x0000_i1035" DrawAspect="Content" ObjectID="_1552313001" r:id="rId29"/>
        </w:objec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00321BC2" w:rsidRPr="008E4509">
        <w:rPr>
          <w:rFonts w:ascii="Times New Roman" w:hAnsi="Times New Roman" w:cs="Times New Roman"/>
          <w:position w:val="-6"/>
          <w:sz w:val="28"/>
          <w:szCs w:val="28"/>
        </w:rPr>
        <w:object w:dxaOrig="340" w:dyaOrig="279">
          <v:shape id="_x0000_i1036" type="#_x0000_t75" style="width:16.5pt;height:15pt" o:ole="">
            <v:imagedata r:id="rId30" o:title=""/>
          </v:shape>
          <o:OLEObject Type="Embed" ProgID="Equation.3" ShapeID="_x0000_i1036" DrawAspect="Content" ObjectID="_1552313002" r:id="rId31"/>
        </w:objec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müvafiq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olaraq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amil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əla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mətinin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mütl</w:t>
      </w:r>
      <w:r w:rsidR="00321BC2" w:rsidRPr="008E4509">
        <w:rPr>
          <w:rFonts w:ascii="Times New Roman" w:hAnsi="Times New Roman" w:cs="Times New Roman"/>
          <w:sz w:val="28"/>
          <w:szCs w:val="28"/>
          <w:lang w:val="az-Latn-AZ"/>
        </w:rPr>
        <w:t>ə</w:t>
      </w:r>
      <w:r w:rsidRPr="008E4509">
        <w:rPr>
          <w:rFonts w:ascii="Times New Roman" w:hAnsi="Times New Roman" w:cs="Times New Roman"/>
          <w:sz w:val="28"/>
          <w:szCs w:val="28"/>
        </w:rPr>
        <w:t>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dəyişməsini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p</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x</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isə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müvafiq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olaraq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w:t>
      </w:r>
      <w:r w:rsidR="00321BC2" w:rsidRPr="008E4509">
        <w:rPr>
          <w:rFonts w:ascii="Times New Roman" w:hAnsi="Times New Roman" w:cs="Times New Roman"/>
          <w:sz w:val="28"/>
          <w:szCs w:val="28"/>
        </w:rPr>
        <w:softHyphen/>
      </w:r>
      <w:r w:rsidRPr="008E4509">
        <w:rPr>
          <w:rFonts w:ascii="Times New Roman" w:hAnsi="Times New Roman" w:cs="Times New Roman"/>
          <w:sz w:val="28"/>
          <w:szCs w:val="28"/>
        </w:rPr>
        <w:t>mətin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amil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əlamətinin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baza</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kəmiyyətini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göstərir</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Bu</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əmsal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amil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əlamətinin</w:t>
      </w:r>
      <w:r w:rsidR="00321BC2" w:rsidRPr="008E4509">
        <w:rPr>
          <w:rFonts w:ascii="Times New Roman" w:hAnsi="Times New Roman" w:cs="Times New Roman"/>
          <w:sz w:val="28"/>
          <w:szCs w:val="28"/>
        </w:rPr>
        <w:t xml:space="preserve"> 1% </w:t>
      </w:r>
      <w:r w:rsidRPr="008E4509">
        <w:rPr>
          <w:rFonts w:ascii="Times New Roman" w:hAnsi="Times New Roman" w:cs="Times New Roman"/>
          <w:sz w:val="28"/>
          <w:szCs w:val="28"/>
        </w:rPr>
        <w:t>dəyişməsi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nəticəsində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neçə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faiz</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dəyişməsini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əks</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etdirir</w:t>
      </w:r>
      <w:r w:rsidR="00321BC2" w:rsidRPr="008E4509">
        <w:rPr>
          <w:rFonts w:ascii="Times New Roman" w:hAnsi="Times New Roman" w:cs="Times New Roman"/>
          <w:sz w:val="28"/>
          <w:szCs w:val="28"/>
        </w:rPr>
        <w:t xml:space="preserve">.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Statistika təcrübəsində müxtəlif malların qiyməti haqqında olan məlumatlar əsasında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və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aralıq və inv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stisiya malları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ayrı-ayrı malların orta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xidmətlərin qiymət </w:t>
      </w:r>
      <w:r w:rsidRPr="008E4509">
        <w:rPr>
          <w:rFonts w:ascii="Times New Roman" w:hAnsi="Times New Roman" w:cs="Times New Roman"/>
          <w:sz w:val="28"/>
          <w:szCs w:val="28"/>
          <w:lang w:val="az-Latn-AZ"/>
        </w:rPr>
        <w:lastRenderedPageBreak/>
        <w:t>(tarif)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idxal və ixracın, qiymətli kağızların, daşınmaz əmlakın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ÜDM-in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flyator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sablanır və statistik təhlil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malın (xidmətin) qiymətinin dinamikasını fərdi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rizə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Fərdi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əsas və silsiləvi qaydada müvafiq olaraq aşagıdakı düsturlarla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w:t>
      </w:r>
    </w:p>
    <w:p w:rsidR="00321BC2" w:rsidRPr="008E4509" w:rsidRDefault="006060A4"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0"/>
          <w:sz w:val="28"/>
          <w:szCs w:val="28"/>
          <w:lang w:val="az-Latn-AZ"/>
        </w:rPr>
        <w:object w:dxaOrig="820" w:dyaOrig="700">
          <v:shape id="_x0000_i1037" type="#_x0000_t75" style="width:56.25pt;height:46.5pt" o:ole="">
            <v:imagedata r:id="rId32" o:title=""/>
          </v:shape>
          <o:OLEObject Type="Embed" ProgID="Equation.3" ShapeID="_x0000_i1037" DrawAspect="Content" ObjectID="_1552313003" r:id="rId33"/>
        </w:object>
      </w:r>
      <w:r w:rsidR="00321BC2" w:rsidRPr="008E4509">
        <w:rPr>
          <w:rFonts w:ascii="Times New Roman" w:hAnsi="Times New Roman" w:cs="Times New Roman"/>
          <w:sz w:val="28"/>
          <w:szCs w:val="28"/>
          <w:lang w:val="az-Latn-AZ"/>
        </w:rPr>
        <w:t xml:space="preserve"> ,   </w:t>
      </w:r>
      <w:r w:rsidRPr="008E4509">
        <w:rPr>
          <w:rFonts w:ascii="Times New Roman" w:hAnsi="Times New Roman" w:cs="Times New Roman"/>
          <w:position w:val="-30"/>
          <w:sz w:val="28"/>
          <w:szCs w:val="28"/>
          <w:lang w:val="az-Latn-AZ"/>
        </w:rPr>
        <w:object w:dxaOrig="920" w:dyaOrig="700">
          <v:shape id="_x0000_i1038" type="#_x0000_t75" style="width:62.25pt;height:46.5pt" o:ole="">
            <v:imagedata r:id="rId34" o:title=""/>
          </v:shape>
          <o:OLEObject Type="Embed" ProgID="Equation.3" ShapeID="_x0000_i1038" DrawAspect="Content" ObjectID="_1552313004" r:id="rId35"/>
        </w:objec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Həm fərdi, həm də ümumi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qurarkən müxtəlif müqayisə bazası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Bununla yanaşı əsas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mlər</w:t>
      </w:r>
      <w:r w:rsidRPr="008E4509">
        <w:rPr>
          <w:rFonts w:ascii="Times New Roman" w:hAnsi="Times New Roman" w:cs="Times New Roman"/>
          <w:sz w:val="28"/>
          <w:szCs w:val="28"/>
          <w:lang w:val="az-Latn-AZ"/>
        </w:rPr>
        <w:softHyphen/>
        <w:t xml:space="preserve">dən biri də hansı dövrün çəki kimi götürülməsidir. Bundan asılı olaraq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Q.Paaş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və İ.Fiş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w:t>
      </w:r>
      <w:r w:rsidRPr="008E4509">
        <w:rPr>
          <w:rFonts w:ascii="Times New Roman" w:hAnsi="Times New Roman" w:cs="Times New Roman"/>
          <w:sz w:val="28"/>
          <w:szCs w:val="28"/>
          <w:lang w:val="az-Latn-AZ"/>
        </w:rPr>
        <w:softHyphen/>
        <w:t>rini bir-birindən fərqləndirirlər.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Əsas dövrü çəki kimi götürdükdə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aşagıdakı düsturlarla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w:t>
      </w:r>
    </w:p>
    <w:p w:rsidR="00321BC2" w:rsidRPr="008E4509" w:rsidRDefault="006060A4"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2"/>
          <w:sz w:val="28"/>
          <w:szCs w:val="28"/>
          <w:lang w:val="az-Latn-AZ"/>
        </w:rPr>
        <w:object w:dxaOrig="1300" w:dyaOrig="920">
          <v:shape id="_x0000_i1039" type="#_x0000_t75" style="width:63pt;height:45pt" o:ole="">
            <v:imagedata r:id="rId36" o:title=""/>
          </v:shape>
          <o:OLEObject Type="Embed" ProgID="Equation.3" ShapeID="_x0000_i1039" DrawAspect="Content" ObjectID="_1552313005" r:id="rId37"/>
        </w:objec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position w:val="-32"/>
          <w:sz w:val="28"/>
          <w:szCs w:val="28"/>
          <w:lang w:val="az-Latn-AZ"/>
        </w:rPr>
        <w:object w:dxaOrig="1600" w:dyaOrig="920">
          <v:shape id="_x0000_i1040" type="#_x0000_t75" style="width:74.25pt;height:43.5pt" o:ole="">
            <v:imagedata r:id="rId38" o:title=""/>
          </v:shape>
          <o:OLEObject Type="Embed" ProgID="Equation.3" ShapeID="_x0000_i1040" DrawAspect="Content" ObjectID="_1552313006" r:id="rId39"/>
        </w:objec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Cari dövrü çəki kimi götürdükdə Q.Paaş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w:t>
      </w:r>
      <w:r w:rsidRPr="008E4509">
        <w:rPr>
          <w:rFonts w:ascii="Times New Roman" w:hAnsi="Times New Roman" w:cs="Times New Roman"/>
          <w:sz w:val="28"/>
          <w:szCs w:val="28"/>
          <w:lang w:val="az-Latn-AZ"/>
        </w:rPr>
        <w:softHyphen/>
        <w:t>si aşagıdakı düsturlarla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w:t>
      </w:r>
    </w:p>
    <w:p w:rsidR="00321BC2" w:rsidRPr="008E4509" w:rsidRDefault="006060A4"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2"/>
          <w:sz w:val="28"/>
          <w:szCs w:val="28"/>
          <w:lang w:val="az-Latn-AZ"/>
        </w:rPr>
        <w:object w:dxaOrig="1280" w:dyaOrig="920">
          <v:shape id="_x0000_i1041" type="#_x0000_t75" style="width:69pt;height:50.25pt" o:ole="">
            <v:imagedata r:id="rId40" o:title=""/>
          </v:shape>
          <o:OLEObject Type="Embed" ProgID="Equation.3" ShapeID="_x0000_i1041" DrawAspect="Content" ObjectID="_1552313007" r:id="rId41"/>
        </w:objec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position w:val="-64"/>
          <w:sz w:val="28"/>
          <w:szCs w:val="28"/>
          <w:lang w:val="az-Latn-AZ"/>
        </w:rPr>
        <w:object w:dxaOrig="1300" w:dyaOrig="1080">
          <v:shape id="_x0000_i1042" type="#_x0000_t75" style="width:73.5pt;height:60.75pt" o:ole="">
            <v:imagedata r:id="rId42" o:title=""/>
          </v:shape>
          <o:OLEObject Type="Embed" ProgID="Equation.3" ShapeID="_x0000_i1042" DrawAspect="Content" ObjectID="_1552313008" r:id="rId43"/>
        </w:objec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Çəkilərin quruluşundakı fərqlərlə əlaqədar olaraq Las</w:t>
      </w:r>
      <w:r w:rsidRPr="008E4509">
        <w:rPr>
          <w:rFonts w:ascii="Times New Roman" w:hAnsi="Times New Roman" w:cs="Times New Roman"/>
          <w:sz w:val="28"/>
          <w:szCs w:val="28"/>
          <w:lang w:val="az-Latn-AZ"/>
        </w:rPr>
        <w:softHyphen/>
        <w:t>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w:t>
      </w:r>
      <w:r w:rsidRPr="008E4509">
        <w:rPr>
          <w:rFonts w:ascii="Times New Roman" w:hAnsi="Times New Roman" w:cs="Times New Roman"/>
          <w:sz w:val="28"/>
          <w:szCs w:val="28"/>
          <w:lang w:val="az-Latn-AZ"/>
        </w:rPr>
        <w:softHyphen/>
        <w:t>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və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nəticələri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ol</w:t>
      </w:r>
      <w:r w:rsidRPr="008E4509">
        <w:rPr>
          <w:rFonts w:ascii="Times New Roman" w:hAnsi="Times New Roman" w:cs="Times New Roman"/>
          <w:sz w:val="28"/>
          <w:szCs w:val="28"/>
          <w:lang w:val="az-Latn-AZ"/>
        </w:rPr>
        <w:softHyphen/>
        <w:t xml:space="preserve">mur.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düzgün qurulması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stlərini işləyib hazırlayan am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rika alimi İ.Fiş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w:t>
      </w:r>
      <w:r w:rsidRPr="008E4509">
        <w:rPr>
          <w:rFonts w:ascii="Times New Roman" w:hAnsi="Times New Roman" w:cs="Times New Roman"/>
          <w:sz w:val="28"/>
          <w:szCs w:val="28"/>
          <w:lang w:val="az-Latn-AZ"/>
        </w:rPr>
        <w:softHyphen/>
        <w:t>si aşagıdakı düsturla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softHyphen/>
        <w:t>sab</w:t>
      </w:r>
      <w:r w:rsidRPr="008E4509">
        <w:rPr>
          <w:rFonts w:ascii="Times New Roman" w:hAnsi="Times New Roman" w:cs="Times New Roman"/>
          <w:sz w:val="28"/>
          <w:szCs w:val="28"/>
          <w:lang w:val="az-Latn-AZ"/>
        </w:rPr>
        <w:softHyphen/>
        <w:t>lanır:</w:t>
      </w:r>
    </w:p>
    <w:p w:rsidR="00321BC2" w:rsidRPr="008E4509" w:rsidRDefault="006060A4"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4"/>
          <w:sz w:val="28"/>
          <w:szCs w:val="28"/>
          <w:lang w:val="az-Latn-AZ"/>
        </w:rPr>
        <w:object w:dxaOrig="2480" w:dyaOrig="999">
          <v:shape id="_x0000_i1043" type="#_x0000_t75" style="width:116.25pt;height:47.25pt" o:ole="">
            <v:imagedata r:id="rId44" o:title=""/>
          </v:shape>
          <o:OLEObject Type="Embed" ProgID="Equation.3" ShapeID="_x0000_i1043" DrawAspect="Content" ObjectID="_1552313009" r:id="rId45"/>
        </w:objec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dərkən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cilmiş müqayisə bazasından asılı olmaması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sti (tim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rsal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st)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Bunlarla yanaşı statistika təcrübəsində müxtəlif alimlərin adı ilə adlandırılan bir sıra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kslərdən 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.Marşall, Uolş, Karli, Dyuto, C</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vons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və s.)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r w:rsidR="001B133A">
        <w:rPr>
          <w:rFonts w:ascii="Times New Roman" w:hAnsi="Times New Roman" w:cs="Times New Roman"/>
          <w:sz w:val="28"/>
          <w:szCs w:val="28"/>
          <w:lang w:val="az-Latn-AZ"/>
        </w:rPr>
        <w:t xml:space="preserve"> [1,8,10]</w:t>
      </w:r>
      <w:r w:rsidR="001B133A" w:rsidRPr="008E4509">
        <w:rPr>
          <w:rFonts w:ascii="Times New Roman" w:hAnsi="Times New Roman" w:cs="Times New Roman"/>
          <w:sz w:val="28"/>
          <w:szCs w:val="28"/>
          <w:lang w:val="az-Latn-AZ"/>
        </w:rPr>
        <w:t>.</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6"/>
          <w:szCs w:val="26"/>
          <w:lang w:val="az-Latn-AZ"/>
        </w:rPr>
        <w:tab/>
      </w:r>
      <w:r w:rsidR="006060A4" w:rsidRPr="008E4509">
        <w:rPr>
          <w:rFonts w:ascii="Times New Roman" w:hAnsi="Times New Roman" w:cs="Times New Roman"/>
          <w:sz w:val="28"/>
          <w:szCs w:val="28"/>
          <w:lang w:val="az-Latn-AZ"/>
        </w:rPr>
        <w:tab/>
      </w:r>
      <w:r w:rsidR="008D1395" w:rsidRPr="008E4509">
        <w:rPr>
          <w:rFonts w:ascii="Times New Roman" w:hAnsi="Times New Roman" w:cs="Times New Roman"/>
          <w:sz w:val="28"/>
          <w:szCs w:val="28"/>
          <w:lang w:val="az-Latn-AZ"/>
        </w:rPr>
        <w:t>Istehlak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qiymətləri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indeksi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hər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ailənin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şəxsin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maddi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rifah</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səviyyəsinin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bütövlükdə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ölkənin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həyat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fəaliyyətinin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özünə</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məxsus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barometridir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Istehlak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qiymətləri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indeksi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real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əmək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haqqını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real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pul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gə</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lirlərini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taparkən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deflyator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toplu</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indeks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kimi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tətbiq</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edilir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onların nominal qiymətləri əsasında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səviyyələri  </w:t>
      </w:r>
      <w:r w:rsidR="008D1395" w:rsidRPr="008E4509">
        <w:rPr>
          <w:rFonts w:ascii="Times New Roman" w:hAnsi="Times New Roman" w:cs="Times New Roman"/>
          <w:sz w:val="28"/>
          <w:szCs w:val="28"/>
          <w:lang w:val="az-Latn-AZ"/>
        </w:rPr>
        <w:t>hesab</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lanı</w:t>
      </w:r>
      <w:r w:rsidRPr="008E4509">
        <w:rPr>
          <w:rFonts w:ascii="Times New Roman" w:hAnsi="Times New Roman" w:cs="Times New Roman"/>
          <w:sz w:val="28"/>
          <w:szCs w:val="28"/>
          <w:lang w:val="az-Latn-AZ"/>
        </w:rPr>
        <w:t>lı</w:t>
      </w:r>
      <w:r w:rsidR="008D1395" w:rsidRPr="008E4509">
        <w:rPr>
          <w:rFonts w:ascii="Times New Roman" w:hAnsi="Times New Roman" w:cs="Times New Roman"/>
          <w:sz w:val="28"/>
          <w:szCs w:val="28"/>
          <w:lang w:val="az-Latn-AZ"/>
        </w:rPr>
        <w:t>r</w:t>
      </w:r>
      <w:r w:rsidRPr="008E4509">
        <w:rPr>
          <w:rFonts w:ascii="Times New Roman" w:hAnsi="Times New Roman" w:cs="Times New Roman"/>
          <w:sz w:val="28"/>
          <w:szCs w:val="28"/>
          <w:lang w:val="az-Latn-AZ"/>
        </w:rPr>
        <w:t>:</w:t>
      </w:r>
    </w:p>
    <w:p w:rsidR="00321BC2" w:rsidRPr="008E4509" w:rsidRDefault="00321BC2" w:rsidP="006060A4">
      <w:pPr>
        <w:tabs>
          <w:tab w:val="left" w:pos="360"/>
        </w:tabs>
        <w:spacing w:after="0" w:line="360" w:lineRule="auto"/>
        <w:jc w:val="center"/>
        <w:rPr>
          <w:rFonts w:ascii="Times New Roman" w:hAnsi="Times New Roman" w:cs="Times New Roman"/>
          <w:sz w:val="28"/>
          <w:szCs w:val="28"/>
          <w:lang w:val="az-Latn-AZ"/>
        </w:rPr>
      </w:pPr>
      <w:r w:rsidRPr="008E4509">
        <w:rPr>
          <w:rFonts w:ascii="Times New Roman" w:hAnsi="Times New Roman" w:cs="Times New Roman"/>
          <w:position w:val="-32"/>
          <w:sz w:val="28"/>
          <w:szCs w:val="28"/>
          <w:lang w:val="az-Latn-AZ"/>
        </w:rPr>
        <w:object w:dxaOrig="1359" w:dyaOrig="700">
          <v:shape id="_x0000_i1044" type="#_x0000_t75" style="width:81pt;height:42pt" o:ole="">
            <v:imagedata r:id="rId46" o:title=""/>
          </v:shape>
          <o:OLEObject Type="Embed" ProgID="Equation.3" ShapeID="_x0000_i1044" DrawAspect="Content" ObjectID="_1552313010" r:id="rId47"/>
        </w:objec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Orta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sistemindən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eyni</w:t>
      </w:r>
      <w:r w:rsidR="00321BC2" w:rsidRPr="008E4509">
        <w:rPr>
          <w:rFonts w:ascii="Times New Roman" w:hAnsi="Times New Roman" w:cs="Times New Roman"/>
          <w:sz w:val="28"/>
          <w:szCs w:val="28"/>
          <w:lang w:val="az-Latn-AZ"/>
        </w:rPr>
        <w:t xml:space="preserve">növlü </w:t>
      </w:r>
      <w:r w:rsidRPr="008E4509">
        <w:rPr>
          <w:rFonts w:ascii="Times New Roman" w:hAnsi="Times New Roman" w:cs="Times New Roman"/>
          <w:sz w:val="28"/>
          <w:szCs w:val="28"/>
          <w:lang w:val="az-Latn-AZ"/>
        </w:rPr>
        <w:t>məhsulların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qayisəsində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geniş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Eyninövlü</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dinamikasını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dəyişən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tərkibli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w:t>
      </w:r>
    </w:p>
    <w:p w:rsidR="00321BC2" w:rsidRPr="008E4509" w:rsidRDefault="00321BC2" w:rsidP="006060A4">
      <w:pPr>
        <w:spacing w:after="0" w:line="360" w:lineRule="auto"/>
        <w:ind w:firstLine="360"/>
        <w:jc w:val="center"/>
        <w:rPr>
          <w:rFonts w:ascii="Times New Roman" w:hAnsi="Times New Roman" w:cs="Times New Roman"/>
          <w:sz w:val="28"/>
          <w:szCs w:val="28"/>
        </w:rPr>
      </w:pPr>
      <w:r w:rsidRPr="008E4509">
        <w:rPr>
          <w:rFonts w:ascii="Times New Roman" w:hAnsi="Times New Roman" w:cs="Times New Roman"/>
          <w:position w:val="-32"/>
          <w:sz w:val="28"/>
          <w:szCs w:val="28"/>
        </w:rPr>
        <w:object w:dxaOrig="2840" w:dyaOrig="760">
          <v:shape id="_x0000_i1045" type="#_x0000_t75" style="width:138.75pt;height:36.75pt" o:ole="">
            <v:imagedata r:id="rId48" o:title=""/>
          </v:shape>
          <o:OLEObject Type="Embed" ProgID="Equation.3" ShapeID="_x0000_i1045" DrawAspect="Content" ObjectID="_1552313011" r:id="rId49"/>
        </w:object>
      </w:r>
    </w:p>
    <w:p w:rsidR="00321BC2" w:rsidRPr="008E4509" w:rsidRDefault="008D1395"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sz w:val="28"/>
          <w:szCs w:val="28"/>
        </w:rPr>
        <w:t>Burada</w:t>
      </w:r>
      <w:r w:rsidR="00321BC2" w:rsidRPr="008E4509">
        <w:rPr>
          <w:rFonts w:ascii="Times New Roman" w:hAnsi="Times New Roman" w:cs="Times New Roman"/>
          <w:sz w:val="28"/>
          <w:szCs w:val="28"/>
        </w:rPr>
        <w:t xml:space="preserve">, </w:t>
      </w:r>
      <w:r w:rsidR="00321BC2" w:rsidRPr="008E4509">
        <w:rPr>
          <w:rFonts w:ascii="Times New Roman" w:hAnsi="Times New Roman" w:cs="Times New Roman"/>
          <w:position w:val="-10"/>
          <w:sz w:val="28"/>
          <w:szCs w:val="28"/>
        </w:rPr>
        <w:object w:dxaOrig="460" w:dyaOrig="340">
          <v:shape id="_x0000_i1046" type="#_x0000_t75" style="width:23.25pt;height:16.5pt" o:ole="">
            <v:imagedata r:id="rId50" o:title=""/>
          </v:shape>
          <o:OLEObject Type="Embed" ProgID="Equation.3" ShapeID="_x0000_i1046" DrawAspect="Content" ObjectID="_1552313012" r:id="rId51"/>
        </w:objec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00321BC2" w:rsidRPr="008E4509">
        <w:rPr>
          <w:rFonts w:ascii="Times New Roman" w:hAnsi="Times New Roman" w:cs="Times New Roman"/>
          <w:position w:val="-12"/>
          <w:sz w:val="28"/>
          <w:szCs w:val="28"/>
        </w:rPr>
        <w:object w:dxaOrig="520" w:dyaOrig="360">
          <v:shape id="_x0000_i1047" type="#_x0000_t75" style="width:25.5pt;height:18.75pt" o:ole="">
            <v:imagedata r:id="rId52" o:title=""/>
          </v:shape>
          <o:OLEObject Type="Embed" ProgID="Equation.3" ShapeID="_x0000_i1047" DrawAspect="Content" ObjectID="_1552313013" r:id="rId53"/>
        </w:objec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əsas</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cari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dövrdə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satışdan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daxilolmaları</w:t>
      </w:r>
      <w:r w:rsidR="00321BC2" w:rsidRPr="008E4509">
        <w:rPr>
          <w:rFonts w:ascii="Times New Roman" w:hAnsi="Times New Roman" w:cs="Times New Roman"/>
          <w:sz w:val="28"/>
          <w:szCs w:val="28"/>
          <w:lang w:val="az-Latn-AZ"/>
        </w:rPr>
        <w: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yaxud</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mal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dövriyyəsini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gös</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tərir</w:t>
      </w:r>
      <w:r w:rsidR="00321BC2" w:rsidRPr="008E4509">
        <w:rPr>
          <w:rFonts w:ascii="Times New Roman" w:hAnsi="Times New Roman" w:cs="Times New Roman"/>
          <w:sz w:val="28"/>
          <w:szCs w:val="28"/>
        </w:rPr>
        <w:t>.</w:t>
      </w:r>
    </w:p>
    <w:p w:rsidR="00321BC2" w:rsidRPr="008E4509" w:rsidRDefault="008D1395" w:rsidP="00321BC2">
      <w:pPr>
        <w:spacing w:after="0" w:line="360" w:lineRule="auto"/>
        <w:ind w:firstLine="360"/>
        <w:jc w:val="both"/>
        <w:rPr>
          <w:rFonts w:ascii="Times New Roman" w:hAnsi="Times New Roman" w:cs="Times New Roman"/>
          <w:sz w:val="28"/>
          <w:szCs w:val="28"/>
        </w:rPr>
      </w:pPr>
      <w:r w:rsidRPr="008E4509">
        <w:rPr>
          <w:rFonts w:ascii="Times New Roman" w:hAnsi="Times New Roman" w:cs="Times New Roman"/>
          <w:sz w:val="28"/>
          <w:szCs w:val="28"/>
        </w:rPr>
        <w:t>Indekslər</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sistemi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vasitəsilə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səviyyəsinə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məh</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sulun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quruluşunun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dəyişməsinin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təsiri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qiymətləndirilir</w:t>
      </w:r>
      <w:r w:rsidR="00321BC2" w:rsidRPr="008E4509">
        <w:rPr>
          <w:rFonts w:ascii="Times New Roman" w:hAnsi="Times New Roman" w:cs="Times New Roman"/>
          <w:sz w:val="28"/>
          <w:szCs w:val="28"/>
        </w:rPr>
        <w:t xml:space="preserve">. </w:t>
      </w:r>
    </w:p>
    <w:p w:rsidR="00321BC2" w:rsidRPr="008E4509" w:rsidRDefault="00321BC2" w:rsidP="006060A4">
      <w:pPr>
        <w:spacing w:after="0" w:line="360" w:lineRule="auto"/>
        <w:ind w:firstLine="708"/>
        <w:jc w:val="center"/>
        <w:rPr>
          <w:rFonts w:ascii="Times New Roman" w:hAnsi="Times New Roman" w:cs="Times New Roman"/>
          <w:sz w:val="28"/>
          <w:szCs w:val="28"/>
        </w:rPr>
      </w:pPr>
      <w:r w:rsidRPr="008E4509">
        <w:rPr>
          <w:rFonts w:ascii="Times New Roman" w:hAnsi="Times New Roman" w:cs="Times New Roman"/>
          <w:position w:val="-32"/>
          <w:sz w:val="28"/>
          <w:szCs w:val="28"/>
        </w:rPr>
        <w:object w:dxaOrig="2299" w:dyaOrig="760">
          <v:shape id="_x0000_i1048" type="#_x0000_t75" style="width:102pt;height:34.5pt" o:ole="">
            <v:imagedata r:id="rId54" o:title=""/>
          </v:shape>
          <o:OLEObject Type="Embed" ProgID="Equation.3" ShapeID="_x0000_i1048" DrawAspect="Content" ObjectID="_1552313014" r:id="rId55"/>
        </w:objec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rPr>
        <w:t>Dəyişən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tərkibli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indeksini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quruluş</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tərkibli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indeksinə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bölməklə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sabit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tərkibli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qiymət</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indeksi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tapılır</w:t>
      </w:r>
      <w:r w:rsidR="00321BC2" w:rsidRPr="008E4509">
        <w:rPr>
          <w:rFonts w:ascii="Times New Roman" w:hAnsi="Times New Roman" w:cs="Times New Roman"/>
          <w:sz w:val="28"/>
          <w:szCs w:val="28"/>
        </w:rPr>
        <w:t>.</w:t>
      </w:r>
      <w:r w:rsidR="00321BC2" w:rsidRPr="008E4509">
        <w:rPr>
          <w:rFonts w:ascii="Times New Roman" w:hAnsi="Times New Roman" w:cs="Times New Roman"/>
          <w:sz w:val="28"/>
          <w:szCs w:val="28"/>
          <w:lang w:val="az-Latn-AZ"/>
        </w:rPr>
        <w:t xml:space="preserve"> </w:t>
      </w:r>
    </w:p>
    <w:p w:rsidR="00321BC2" w:rsidRPr="008E4509" w:rsidRDefault="00321BC2" w:rsidP="006060A4">
      <w:pPr>
        <w:spacing w:after="0" w:line="360" w:lineRule="auto"/>
        <w:ind w:firstLine="360"/>
        <w:jc w:val="center"/>
        <w:rPr>
          <w:rFonts w:ascii="Times New Roman" w:hAnsi="Times New Roman" w:cs="Times New Roman"/>
          <w:sz w:val="28"/>
          <w:szCs w:val="28"/>
        </w:rPr>
      </w:pPr>
      <w:r w:rsidRPr="008E4509">
        <w:rPr>
          <w:rFonts w:ascii="Times New Roman" w:hAnsi="Times New Roman" w:cs="Times New Roman"/>
          <w:position w:val="-32"/>
          <w:sz w:val="28"/>
          <w:szCs w:val="28"/>
        </w:rPr>
        <w:object w:dxaOrig="1400" w:dyaOrig="760">
          <v:shape id="_x0000_i1049" type="#_x0000_t75" style="width:83.25pt;height:44.25pt" o:ole="">
            <v:imagedata r:id="rId56" o:title=""/>
          </v:shape>
          <o:OLEObject Type="Embed" ProgID="Equation.3" ShapeID="_x0000_i1049" DrawAspect="Content" ObjectID="_1552313015" r:id="rId57"/>
        </w:objec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Indeks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metodundan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edərək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daha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geniş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səpgili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məsələləri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həll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Bazar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münasibətləri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şəraitində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kəmiyyət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kimi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dekslər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sistemində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xüsusi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əhəmiy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yət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verilir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köməyi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istehsal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qeyri</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istehsal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mallarının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dinamikasının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ləndiril</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MHS</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mühüm</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fak</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tiki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qayisəli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çevrilməsi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həyata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lastRenderedPageBreak/>
        <w:t>keçirilir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makroiqtisadi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tədqiqat</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larda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inflya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siyanın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ümumi</w:t>
      </w:r>
      <w:r w:rsidR="00321BC2" w:rsidRPr="008E4509">
        <w:rPr>
          <w:rFonts w:ascii="Times New Roman" w:hAnsi="Times New Roman" w:cs="Times New Roman"/>
          <w:sz w:val="28"/>
          <w:szCs w:val="28"/>
          <w:lang w:val="az-Latn-AZ"/>
        </w:rPr>
        <w:t xml:space="preserve"> göstəricisi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sıra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edilməsində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əsas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kimi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çıxış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edir</w:t>
      </w:r>
      <w:r w:rsidR="00321BC2" w:rsidRPr="008E4509">
        <w:rPr>
          <w:rFonts w:ascii="Times New Roman" w:hAnsi="Times New Roman" w:cs="Times New Roman"/>
          <w:sz w:val="28"/>
          <w:szCs w:val="28"/>
          <w:lang w:val="az-Latn-AZ"/>
        </w:rPr>
        <w:t xml:space="preserve">. </w:t>
      </w:r>
    </w:p>
    <w:p w:rsidR="00321BC2" w:rsidRPr="008E4509" w:rsidRDefault="008D1395"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dinamikasının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səciyyəsi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son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dinamikasını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əks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etdirən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ümumi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yekun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00321BC2" w:rsidRPr="008E4509">
        <w:rPr>
          <w:rFonts w:ascii="Times New Roman" w:hAnsi="Times New Roman" w:cs="Times New Roman"/>
          <w:color w:val="000000"/>
          <w:sz w:val="28"/>
          <w:szCs w:val="28"/>
          <w:shd w:val="clear" w:color="auto" w:fill="FFFFFF"/>
          <w:lang w:val="az-Latn-AZ"/>
        </w:rPr>
        <w:t> </w:t>
      </w:r>
      <w:r w:rsidR="00321BC2" w:rsidRPr="008E4509">
        <w:rPr>
          <w:rFonts w:ascii="Times New Roman" w:hAnsi="Times New Roman" w:cs="Times New Roman"/>
          <w:iCs/>
          <w:color w:val="000000"/>
          <w:sz w:val="28"/>
          <w:szCs w:val="28"/>
          <w:shd w:val="clear" w:color="auto" w:fill="FFFFFF"/>
          <w:lang w:val="az-Latn-AZ"/>
        </w:rPr>
        <w:t>Consum</w:t>
      </w:r>
      <w:r w:rsidRPr="008E4509">
        <w:rPr>
          <w:rFonts w:ascii="Times New Roman" w:hAnsi="Times New Roman" w:cs="Times New Roman"/>
          <w:iCs/>
          <w:color w:val="000000"/>
          <w:sz w:val="28"/>
          <w:szCs w:val="28"/>
          <w:shd w:val="clear" w:color="auto" w:fill="FFFFFF"/>
          <w:lang w:val="az-Latn-AZ"/>
        </w:rPr>
        <w:t>e</w:t>
      </w:r>
      <w:r w:rsidR="00321BC2" w:rsidRPr="008E4509">
        <w:rPr>
          <w:rFonts w:ascii="Times New Roman" w:hAnsi="Times New Roman" w:cs="Times New Roman"/>
          <w:iCs/>
          <w:color w:val="000000"/>
          <w:sz w:val="28"/>
          <w:szCs w:val="28"/>
          <w:shd w:val="clear" w:color="auto" w:fill="FFFFFF"/>
          <w:lang w:val="az-Latn-AZ"/>
        </w:rPr>
        <w:t>r Pric</w:t>
      </w:r>
      <w:r w:rsidRPr="008E4509">
        <w:rPr>
          <w:rFonts w:ascii="Times New Roman" w:hAnsi="Times New Roman" w:cs="Times New Roman"/>
          <w:iCs/>
          <w:color w:val="000000"/>
          <w:sz w:val="28"/>
          <w:szCs w:val="28"/>
          <w:shd w:val="clear" w:color="auto" w:fill="FFFFFF"/>
          <w:lang w:val="az-Latn-AZ"/>
        </w:rPr>
        <w:t>e</w:t>
      </w:r>
      <w:r w:rsidR="00321BC2" w:rsidRPr="008E4509">
        <w:rPr>
          <w:rFonts w:ascii="Times New Roman" w:hAnsi="Times New Roman" w:cs="Times New Roman"/>
          <w:iCs/>
          <w:color w:val="000000"/>
          <w:sz w:val="28"/>
          <w:szCs w:val="28"/>
          <w:shd w:val="clear" w:color="auto" w:fill="FFFFFF"/>
          <w:lang w:val="az-Latn-AZ"/>
        </w:rPr>
        <w:t xml:space="preserve"> Ind</w:t>
      </w:r>
      <w:r w:rsidRPr="008E4509">
        <w:rPr>
          <w:rFonts w:ascii="Times New Roman" w:hAnsi="Times New Roman" w:cs="Times New Roman"/>
          <w:iCs/>
          <w:color w:val="000000"/>
          <w:sz w:val="28"/>
          <w:szCs w:val="28"/>
          <w:shd w:val="clear" w:color="auto" w:fill="FFFFFF"/>
          <w:lang w:val="az-Latn-AZ"/>
        </w:rPr>
        <w:t>e</w:t>
      </w:r>
      <w:r w:rsidR="00321BC2" w:rsidRPr="008E4509">
        <w:rPr>
          <w:rFonts w:ascii="Times New Roman" w:hAnsi="Times New Roman" w:cs="Times New Roman"/>
          <w:iCs/>
          <w:color w:val="000000"/>
          <w:sz w:val="28"/>
          <w:szCs w:val="28"/>
          <w:shd w:val="clear" w:color="auto" w:fill="FFFFFF"/>
          <w:lang w:val="az-Latn-AZ"/>
        </w:rPr>
        <w:t>x, CPI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müəyyən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dəstinin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dəyərinin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ümumi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dəyişməsini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səbəti</w:t>
      </w:r>
      <w:r w:rsidR="00321BC2" w:rsidRPr="008E4509">
        <w:rPr>
          <w:rFonts w:ascii="Times New Roman" w:hAnsi="Times New Roman" w:cs="Times New Roman"/>
          <w:sz w:val="28"/>
          <w:szCs w:val="28"/>
          <w:lang w:val="az-Latn-AZ"/>
        </w:rPr>
        <w:t>») xarakt</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 xml:space="preserve">rizə </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 xml:space="preserve">dir.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şahidə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işlənib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hazırlanan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dəs</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reprezentativ</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olaraq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kütləvi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tələb</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habelə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mütləq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zəruri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olmayan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minik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maşını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qızıl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məmu</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latı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daxil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 xml:space="preserve">. </w:t>
      </w:r>
    </w:p>
    <w:p w:rsidR="00321BC2" w:rsidRPr="008E4509" w:rsidRDefault="00321BC2"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Dünyanın əksər ölkələrində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w:t>
      </w:r>
      <w:r w:rsidRPr="008E4509">
        <w:rPr>
          <w:rFonts w:ascii="Times New Roman" w:hAnsi="Times New Roman" w:cs="Times New Roman"/>
          <w:sz w:val="28"/>
          <w:szCs w:val="28"/>
          <w:lang w:val="az-Latn-AZ"/>
        </w:rPr>
        <w:softHyphen/>
        <w:t>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w:t>
      </w:r>
      <w:r w:rsidRPr="008E4509">
        <w:rPr>
          <w:rFonts w:ascii="Times New Roman" w:hAnsi="Times New Roman" w:cs="Times New Roman"/>
          <w:sz w:val="28"/>
          <w:szCs w:val="28"/>
          <w:lang w:val="az-Latn-AZ"/>
        </w:rPr>
        <w:softHyphen/>
        <w:t>giyasını ümumi şəkildə aşagıdakı kimi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rmək olar:</w:t>
      </w:r>
    </w:p>
    <w:p w:rsidR="00321BC2" w:rsidRPr="008E4509" w:rsidRDefault="00321BC2"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sablanmasının ilkin mərhələsi son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məqsədləri üçün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v təsərrüfatlarının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tdiyi mal və xid</w:t>
      </w:r>
      <w:r w:rsidRPr="008E4509">
        <w:rPr>
          <w:rFonts w:ascii="Times New Roman" w:hAnsi="Times New Roman" w:cs="Times New Roman"/>
          <w:sz w:val="28"/>
          <w:szCs w:val="28"/>
          <w:lang w:val="az-Latn-AZ"/>
        </w:rPr>
        <w:softHyphen/>
        <w:t xml:space="preserve">mətlər dəstini əhatə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səbətini formalaşdırmaqdır. Bir qay</w:t>
      </w:r>
      <w:r w:rsidRPr="008E4509">
        <w:rPr>
          <w:rFonts w:ascii="Times New Roman" w:hAnsi="Times New Roman" w:cs="Times New Roman"/>
          <w:sz w:val="28"/>
          <w:szCs w:val="28"/>
          <w:lang w:val="az-Latn-AZ"/>
        </w:rPr>
        <w:softHyphen/>
        <w:t>da olaraq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səbəti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 təsər</w:t>
      </w:r>
      <w:r w:rsidRPr="008E4509">
        <w:rPr>
          <w:rFonts w:ascii="Times New Roman" w:hAnsi="Times New Roman" w:cs="Times New Roman"/>
          <w:sz w:val="28"/>
          <w:szCs w:val="28"/>
          <w:lang w:val="az-Latn-AZ"/>
        </w:rPr>
        <w:softHyphen/>
        <w:t>rüfat</w:t>
      </w:r>
      <w:r w:rsidRPr="008E4509">
        <w:rPr>
          <w:rFonts w:ascii="Times New Roman" w:hAnsi="Times New Roman" w:cs="Times New Roman"/>
          <w:sz w:val="28"/>
          <w:szCs w:val="28"/>
          <w:lang w:val="az-Latn-AZ"/>
        </w:rPr>
        <w:softHyphen/>
        <w:t>larının ən mühüm mal qrupları üzrə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qrupların sayı 300 - lə 100 arasında dəyişir)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w:t>
      </w:r>
      <w:r w:rsidRPr="008E4509">
        <w:rPr>
          <w:rFonts w:ascii="Times New Roman" w:hAnsi="Times New Roman" w:cs="Times New Roman"/>
          <w:sz w:val="28"/>
          <w:szCs w:val="28"/>
          <w:lang w:val="az-Latn-AZ"/>
        </w:rPr>
        <w:softHyphen/>
        <w:t>ləri</w:t>
      </w:r>
      <w:r w:rsidRPr="008E4509">
        <w:rPr>
          <w:rFonts w:ascii="Times New Roman" w:hAnsi="Times New Roman" w:cs="Times New Roman"/>
          <w:sz w:val="28"/>
          <w:szCs w:val="28"/>
          <w:lang w:val="az-Latn-AZ"/>
        </w:rPr>
        <w:softHyphen/>
        <w:t>nin qruplaşdırıl</w:t>
      </w:r>
      <w:r w:rsidRPr="008E4509">
        <w:rPr>
          <w:rFonts w:ascii="Times New Roman" w:hAnsi="Times New Roman" w:cs="Times New Roman"/>
          <w:sz w:val="28"/>
          <w:szCs w:val="28"/>
          <w:lang w:val="az-Latn-AZ"/>
        </w:rPr>
        <w:softHyphen/>
        <w:t xml:space="preserve">ması kimi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xərclərini qruplaş</w:t>
      </w:r>
      <w:r w:rsidRPr="008E4509">
        <w:rPr>
          <w:rFonts w:ascii="Times New Roman" w:hAnsi="Times New Roman" w:cs="Times New Roman"/>
          <w:sz w:val="28"/>
          <w:szCs w:val="28"/>
          <w:lang w:val="az-Latn-AZ"/>
        </w:rPr>
        <w:softHyphen/>
        <w:t>dırmaq üçün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w:t>
      </w:r>
      <w:r w:rsidRPr="008E4509">
        <w:rPr>
          <w:rFonts w:ascii="Times New Roman" w:hAnsi="Times New Roman" w:cs="Times New Roman"/>
          <w:sz w:val="28"/>
          <w:szCs w:val="28"/>
          <w:lang w:val="az-Latn-AZ"/>
        </w:rPr>
        <w:softHyphen/>
        <w:t>nəlxalq təşkilatlar fərdi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hlakın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w:t>
      </w:r>
      <w:r w:rsidRPr="008E4509">
        <w:rPr>
          <w:rFonts w:ascii="Times New Roman" w:hAnsi="Times New Roman" w:cs="Times New Roman"/>
          <w:sz w:val="28"/>
          <w:szCs w:val="28"/>
          <w:lang w:val="az-Latn-AZ"/>
        </w:rPr>
        <w:softHyphen/>
        <w:t>nəl</w:t>
      </w:r>
      <w:r w:rsidRPr="008E4509">
        <w:rPr>
          <w:rFonts w:ascii="Times New Roman" w:hAnsi="Times New Roman" w:cs="Times New Roman"/>
          <w:sz w:val="28"/>
          <w:szCs w:val="28"/>
          <w:lang w:val="az-Latn-AZ"/>
        </w:rPr>
        <w:softHyphen/>
        <w:t>xalq təsni</w:t>
      </w:r>
      <w:r w:rsidRPr="008E4509">
        <w:rPr>
          <w:rFonts w:ascii="Times New Roman" w:hAnsi="Times New Roman" w:cs="Times New Roman"/>
          <w:sz w:val="28"/>
          <w:szCs w:val="28"/>
          <w:lang w:val="az-Latn-AZ"/>
        </w:rPr>
        <w:softHyphen/>
        <w:t xml:space="preserve">fatından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dilməsini tövsiyə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w:t>
      </w:r>
    </w:p>
    <w:p w:rsidR="00321BC2" w:rsidRPr="008E4509" w:rsidRDefault="00321BC2"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-növbəti mərhələdə müəyyənləşdirilmiş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mal qruplarının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səbətinin ümumi həçmində payı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Müəyyənləş</w:t>
      </w:r>
      <w:r w:rsidRPr="008E4509">
        <w:rPr>
          <w:rFonts w:ascii="Times New Roman" w:hAnsi="Times New Roman" w:cs="Times New Roman"/>
          <w:sz w:val="28"/>
          <w:szCs w:val="28"/>
          <w:lang w:val="az-Latn-AZ"/>
        </w:rPr>
        <w:softHyphen/>
        <w:t>dirilmiş çəkilərə 5 ildə bir dəfə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nidən baxılması tövsiyə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21BC2" w:rsidRPr="008E4509" w:rsidRDefault="00321BC2"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-növbəti mərhələdə hər bir mal qrupuna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rik mal təm</w:t>
      </w:r>
      <w:r w:rsidRPr="008E4509">
        <w:rPr>
          <w:rFonts w:ascii="Times New Roman" w:hAnsi="Times New Roman" w:cs="Times New Roman"/>
          <w:sz w:val="28"/>
          <w:szCs w:val="28"/>
          <w:lang w:val="az-Latn-AZ"/>
        </w:rPr>
        <w:softHyphen/>
        <w:t>silçi</w:t>
      </w:r>
      <w:r w:rsidRPr="008E4509">
        <w:rPr>
          <w:rFonts w:ascii="Times New Roman" w:hAnsi="Times New Roman" w:cs="Times New Roman"/>
          <w:sz w:val="28"/>
          <w:szCs w:val="28"/>
          <w:lang w:val="az-Latn-AZ"/>
        </w:rPr>
        <w:softHyphen/>
        <w:t>lərinin siyahısı formalaşdırılır. Mal təmsilçilərinin ümu</w:t>
      </w:r>
      <w:r w:rsidRPr="008E4509">
        <w:rPr>
          <w:rFonts w:ascii="Times New Roman" w:hAnsi="Times New Roman" w:cs="Times New Roman"/>
          <w:sz w:val="28"/>
          <w:szCs w:val="28"/>
          <w:lang w:val="az-Latn-AZ"/>
        </w:rPr>
        <w:softHyphen/>
        <w:t>mi sayı təx</w:t>
      </w:r>
      <w:r w:rsidRPr="008E4509">
        <w:rPr>
          <w:rFonts w:ascii="Times New Roman" w:hAnsi="Times New Roman" w:cs="Times New Roman"/>
          <w:sz w:val="28"/>
          <w:szCs w:val="28"/>
          <w:lang w:val="az-Latn-AZ"/>
        </w:rPr>
        <w:softHyphen/>
        <w:t>minən 1500 adda götürülür,</w:t>
      </w:r>
    </w:p>
    <w:p w:rsidR="00321BC2" w:rsidRPr="008E4509" w:rsidRDefault="00321BC2"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-daha sonra mal təmsilçilərinin qiymətləri haqqında mə</w:t>
      </w:r>
      <w:r w:rsidRPr="008E4509">
        <w:rPr>
          <w:rFonts w:ascii="Times New Roman" w:hAnsi="Times New Roman" w:cs="Times New Roman"/>
          <w:sz w:val="28"/>
          <w:szCs w:val="28"/>
          <w:lang w:val="az-Latn-AZ"/>
        </w:rPr>
        <w:softHyphen/>
        <w:t>lumat</w:t>
      </w:r>
      <w:r w:rsidRPr="008E4509">
        <w:rPr>
          <w:rFonts w:ascii="Times New Roman" w:hAnsi="Times New Roman" w:cs="Times New Roman"/>
          <w:sz w:val="28"/>
          <w:szCs w:val="28"/>
          <w:lang w:val="az-Latn-AZ"/>
        </w:rPr>
        <w:softHyphen/>
        <w:t>ların toplanması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çirilir. Mal təmsilçilərinin orta qiymətləri haq</w:t>
      </w:r>
      <w:r w:rsidRPr="008E4509">
        <w:rPr>
          <w:rFonts w:ascii="Times New Roman" w:hAnsi="Times New Roman" w:cs="Times New Roman"/>
          <w:sz w:val="28"/>
          <w:szCs w:val="28"/>
          <w:lang w:val="az-Latn-AZ"/>
        </w:rPr>
        <w:softHyphen/>
        <w:t>qındakı məlumatlar həmin mallar üzrə fərdi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w:t>
      </w:r>
      <w:r w:rsidRPr="008E4509">
        <w:rPr>
          <w:rFonts w:ascii="Times New Roman" w:hAnsi="Times New Roman" w:cs="Times New Roman"/>
          <w:sz w:val="28"/>
          <w:szCs w:val="28"/>
          <w:lang w:val="az-Latn-AZ"/>
        </w:rPr>
        <w:softHyphen/>
        <w:t>lamağa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əsasında xərclərin daha aşağı təsnifat səviyyəsi üçün orta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xərclərinin daha aşagı səviyyəli təsnifatı üzrə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sablanılan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növ</w:t>
      </w:r>
      <w:r w:rsidRPr="008E4509">
        <w:rPr>
          <w:rFonts w:ascii="Times New Roman" w:hAnsi="Times New Roman" w:cs="Times New Roman"/>
          <w:sz w:val="28"/>
          <w:szCs w:val="28"/>
          <w:lang w:val="az-Latn-AZ"/>
        </w:rPr>
        <w:softHyphen/>
        <w:t>bəti mərhələdə xərclərin digər səviyyələri üzrə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w:t>
      </w:r>
      <w:r w:rsidRPr="008E4509">
        <w:rPr>
          <w:rFonts w:ascii="Times New Roman" w:hAnsi="Times New Roman" w:cs="Times New Roman"/>
          <w:sz w:val="28"/>
          <w:szCs w:val="28"/>
          <w:lang w:val="az-Latn-AZ"/>
        </w:rPr>
        <w:softHyphen/>
        <w:t>rinin və bütövlükdə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üçün ümumiləş</w:t>
      </w:r>
      <w:r w:rsidRPr="008E4509">
        <w:rPr>
          <w:rFonts w:ascii="Times New Roman" w:hAnsi="Times New Roman" w:cs="Times New Roman"/>
          <w:sz w:val="28"/>
          <w:szCs w:val="28"/>
          <w:lang w:val="az-Latn-AZ"/>
        </w:rPr>
        <w:softHyphen/>
        <w:t>dirilir</w:t>
      </w:r>
      <w:r w:rsidR="001B133A">
        <w:rPr>
          <w:rFonts w:ascii="Times New Roman" w:hAnsi="Times New Roman" w:cs="Times New Roman"/>
          <w:sz w:val="28"/>
          <w:szCs w:val="28"/>
          <w:lang w:val="az-Latn-AZ"/>
        </w:rPr>
        <w:t xml:space="preserve"> [1. səh.326]</w:t>
      </w:r>
      <w:r w:rsidR="001B133A" w:rsidRPr="008E4509">
        <w:rPr>
          <w:rFonts w:ascii="Times New Roman" w:hAnsi="Times New Roman" w:cs="Times New Roman"/>
          <w:sz w:val="28"/>
          <w:szCs w:val="28"/>
          <w:lang w:val="az-Latn-AZ"/>
        </w:rPr>
        <w:t>.</w:t>
      </w:r>
    </w:p>
    <w:p w:rsidR="00321BC2" w:rsidRPr="008E4509" w:rsidRDefault="008D1395"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qeyri</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istehsal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istehlakı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əhalinin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əldə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etdiyi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ümumi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səciy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yəsinin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vaxt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etibarilə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dəyişməsini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xarakterizə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aşağıdakı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düsturla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 xml:space="preserve">. </w:t>
      </w:r>
    </w:p>
    <w:p w:rsidR="00321BC2" w:rsidRPr="008E4509" w:rsidRDefault="00321BC2" w:rsidP="006060A4">
      <w:pPr>
        <w:tabs>
          <w:tab w:val="left" w:pos="360"/>
        </w:tabs>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28"/>
          <w:sz w:val="28"/>
          <w:szCs w:val="28"/>
        </w:rPr>
        <w:object w:dxaOrig="4840" w:dyaOrig="660">
          <v:shape id="_x0000_i1050" type="#_x0000_t75" style="width:308.25pt;height:35.25pt" o:ole="">
            <v:imagedata r:id="rId58" o:title=""/>
          </v:shape>
          <o:OLEObject Type="Embed" ProgID="Equation.3" ShapeID="_x0000_i1050" DrawAspect="Content" ObjectID="_1552313016" r:id="rId59"/>
        </w:object>
      </w:r>
    </w:p>
    <w:p w:rsidR="00321BC2" w:rsidRPr="008E4509" w:rsidRDefault="008D1395" w:rsidP="00321BC2">
      <w:pPr>
        <w:tabs>
          <w:tab w:val="left" w:pos="360"/>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Istehlak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qiymətləri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silsiləvi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qaydada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ay</w:t>
      </w:r>
      <w:r w:rsidR="00321BC2" w:rsidRPr="008E4509">
        <w:rPr>
          <w:rFonts w:ascii="Times New Roman" w:hAnsi="Times New Roman" w:cs="Times New Roman"/>
          <w:sz w:val="28"/>
          <w:szCs w:val="28"/>
          <w:lang w:val="az-Latn-AZ"/>
        </w:rPr>
        <w:t>, r</w:t>
      </w:r>
      <w:r w:rsidRPr="008E4509">
        <w:rPr>
          <w:rFonts w:ascii="Times New Roman" w:hAnsi="Times New Roman" w:cs="Times New Roman"/>
          <w:sz w:val="28"/>
          <w:szCs w:val="28"/>
          <w:lang w:val="az-Latn-AZ"/>
        </w:rPr>
        <w:t>üb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üzrə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Inflyasiya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xarakterizə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mühüm</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kimi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ondan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dövlətin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maliyyə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siyasətini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həyata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keçirmək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iqtisadiyyatda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proseslərini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təhlil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etmək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proq</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nozlaşdırmaq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milli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valyutanın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real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məzən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nəsini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tənzim</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mək</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üçün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Istifadə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edilir</w:t>
      </w:r>
      <w:r w:rsidR="00321BC2" w:rsidRPr="008E4509">
        <w:rPr>
          <w:rFonts w:ascii="Times New Roman" w:hAnsi="Times New Roman" w:cs="Times New Roman"/>
          <w:sz w:val="28"/>
          <w:szCs w:val="28"/>
          <w:lang w:val="az-Latn-AZ"/>
        </w:rPr>
        <w:t>.</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Cari vəziyyətdə ölkədə i</w:t>
      </w:r>
      <w:r w:rsidR="008D1395" w:rsidRPr="008E4509">
        <w:rPr>
          <w:rFonts w:ascii="Times New Roman" w:hAnsi="Times New Roman" w:cs="Times New Roman"/>
          <w:sz w:val="28"/>
          <w:szCs w:val="28"/>
          <w:lang w:val="az-Latn-AZ"/>
        </w:rPr>
        <w:t>stehlak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w:t>
      </w:r>
      <w:r w:rsidRPr="008E4509">
        <w:rPr>
          <w:rFonts w:ascii="Times New Roman" w:hAnsi="Times New Roman" w:cs="Times New Roman"/>
          <w:sz w:val="28"/>
          <w:szCs w:val="28"/>
          <w:lang w:val="az-Latn-AZ"/>
        </w:rPr>
        <w: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008D1395" w:rsidRPr="008E4509">
        <w:rPr>
          <w:rFonts w:ascii="Times New Roman" w:hAnsi="Times New Roman" w:cs="Times New Roman"/>
          <w:sz w:val="28"/>
          <w:szCs w:val="28"/>
          <w:lang w:val="az-Latn-AZ"/>
        </w:rPr>
        <w:t>Las</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peyresin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aşağıdakı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düstur</w:t>
      </w:r>
      <w:r w:rsidRPr="008E4509">
        <w:rPr>
          <w:rFonts w:ascii="Times New Roman" w:hAnsi="Times New Roman" w:cs="Times New Roman"/>
          <w:sz w:val="28"/>
          <w:szCs w:val="28"/>
          <w:lang w:val="az-Latn-AZ"/>
        </w:rPr>
        <w:t xml:space="preserve">u ilə </w:t>
      </w:r>
      <w:r w:rsidR="008D1395" w:rsidRPr="008E4509">
        <w:rPr>
          <w:rFonts w:ascii="Times New Roman" w:hAnsi="Times New Roman" w:cs="Times New Roman"/>
          <w:sz w:val="28"/>
          <w:szCs w:val="28"/>
          <w:lang w:val="az-Latn-AZ"/>
        </w:rPr>
        <w:t>hesablanır</w:t>
      </w:r>
      <w:r w:rsidRPr="008E4509">
        <w:rPr>
          <w:rFonts w:ascii="Times New Roman" w:hAnsi="Times New Roman" w:cs="Times New Roman"/>
          <w:sz w:val="28"/>
          <w:szCs w:val="28"/>
          <w:lang w:val="az-Latn-AZ"/>
        </w:rPr>
        <w:t>:</w:t>
      </w:r>
    </w:p>
    <w:p w:rsidR="00321BC2" w:rsidRPr="008E4509" w:rsidRDefault="00321BC2" w:rsidP="006060A4">
      <w:pPr>
        <w:tabs>
          <w:tab w:val="left" w:pos="360"/>
        </w:tabs>
        <w:spacing w:after="0" w:line="360" w:lineRule="auto"/>
        <w:jc w:val="center"/>
        <w:rPr>
          <w:rFonts w:ascii="Times New Roman" w:hAnsi="Times New Roman" w:cs="Times New Roman"/>
          <w:sz w:val="28"/>
          <w:szCs w:val="28"/>
          <w:lang w:val="az-Latn-AZ"/>
        </w:rPr>
      </w:pPr>
      <w:r w:rsidRPr="008E4509">
        <w:rPr>
          <w:rFonts w:ascii="Times New Roman" w:hAnsi="Times New Roman" w:cs="Times New Roman"/>
          <w:position w:val="-32"/>
          <w:sz w:val="28"/>
          <w:szCs w:val="28"/>
        </w:rPr>
        <w:object w:dxaOrig="2940" w:dyaOrig="1060">
          <v:shape id="_x0000_i1051" type="#_x0000_t75" style="width:111pt;height:40.5pt" o:ole="">
            <v:imagedata r:id="rId60" o:title=""/>
          </v:shape>
          <o:OLEObject Type="Embed" ProgID="Equation.3" ShapeID="_x0000_i1051" DrawAspect="Content" ObjectID="_1552313017" r:id="rId61"/>
        </w:objec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r>
      <w:r w:rsidR="008D1395" w:rsidRPr="008E4509">
        <w:rPr>
          <w:rFonts w:ascii="Times New Roman" w:hAnsi="Times New Roman" w:cs="Times New Roman"/>
          <w:sz w:val="28"/>
          <w:szCs w:val="28"/>
          <w:lang w:val="az-Latn-AZ"/>
        </w:rPr>
        <w:t>Burada</w: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12"/>
          <w:sz w:val="28"/>
          <w:szCs w:val="28"/>
        </w:rPr>
        <w:object w:dxaOrig="279" w:dyaOrig="360">
          <v:shape id="_x0000_i1052" type="#_x0000_t75" style="width:15pt;height:18.75pt" o:ole="">
            <v:imagedata r:id="rId62" o:title=""/>
          </v:shape>
          <o:OLEObject Type="Embed" ProgID="Equation.3" ShapeID="_x0000_i1052" DrawAspect="Content" ObjectID="_1552313018" r:id="rId63"/>
        </w:objec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əsas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dövrdə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istehlak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xidmətlərin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dəstində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malların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miqdarını</w: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12"/>
          <w:sz w:val="28"/>
          <w:szCs w:val="28"/>
        </w:rPr>
        <w:object w:dxaOrig="639" w:dyaOrig="360">
          <v:shape id="_x0000_i1053" type="#_x0000_t75" style="width:31.5pt;height:18.75pt" o:ole="">
            <v:imagedata r:id="rId64" o:title=""/>
          </v:shape>
          <o:OLEObject Type="Embed" ProgID="Equation.3" ShapeID="_x0000_i1053" DrawAspect="Content" ObjectID="_1552313019" r:id="rId65"/>
        </w:object>
      </w:r>
      <w:r w:rsidRPr="008E4509">
        <w:rPr>
          <w:rFonts w:ascii="Times New Roman" w:hAnsi="Times New Roman" w:cs="Times New Roman"/>
          <w:sz w:val="28"/>
          <w:szCs w:val="28"/>
          <w:lang w:val="az-Latn-AZ"/>
        </w:rPr>
        <w:t xml:space="preserve"> - </w:t>
      </w:r>
      <w:r w:rsidR="008D1395" w:rsidRPr="008E4509">
        <w:rPr>
          <w:rFonts w:ascii="Times New Roman" w:hAnsi="Times New Roman" w:cs="Times New Roman"/>
          <w:sz w:val="28"/>
          <w:szCs w:val="28"/>
          <w:lang w:val="az-Latn-AZ"/>
        </w:rPr>
        <w:t>əsas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cari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dövrdə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məhsul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vahidinin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göstərir</w:t>
      </w:r>
      <w:r w:rsidRPr="008E4509">
        <w:rPr>
          <w:rFonts w:ascii="Times New Roman" w:hAnsi="Times New Roman" w:cs="Times New Roman"/>
          <w:sz w:val="28"/>
          <w:szCs w:val="28"/>
          <w:lang w:val="az-Latn-AZ"/>
        </w:rPr>
        <w:t xml:space="preserve">. </w:t>
      </w:r>
    </w:p>
    <w:p w:rsidR="00321BC2" w:rsidRPr="008E4509" w:rsidRDefault="00321BC2" w:rsidP="00321BC2">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r>
      <w:r w:rsidRPr="008E4509">
        <w:rPr>
          <w:rFonts w:ascii="Times New Roman" w:hAnsi="Times New Roman" w:cs="Times New Roman"/>
          <w:color w:val="000000"/>
          <w:sz w:val="28"/>
          <w:szCs w:val="28"/>
          <w:shd w:val="clear" w:color="auto" w:fill="FFFFFF"/>
          <w:lang w:val="az-Latn-AZ"/>
        </w:rPr>
        <w:t xml:space="preserve">İnflyasiya mürəkkəb və çoxamilli hadisədir. </w:t>
      </w:r>
      <w:r w:rsidR="008D1395" w:rsidRPr="008E4509">
        <w:rPr>
          <w:rFonts w:ascii="Times New Roman" w:hAnsi="Times New Roman" w:cs="Times New Roman"/>
          <w:sz w:val="28"/>
          <w:szCs w:val="28"/>
          <w:lang w:val="az-Latn-AZ"/>
        </w:rPr>
        <w:t>Inflyasiya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ölkənin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pul</w:t>
      </w:r>
      <w:r w:rsidRPr="008E4509">
        <w:rPr>
          <w:rFonts w:ascii="Times New Roman" w:hAnsi="Times New Roman" w:cs="Times New Roman"/>
          <w:sz w:val="28"/>
          <w:szCs w:val="28"/>
          <w:lang w:val="az-Latn-AZ"/>
        </w:rPr>
        <w:t>-</w:t>
      </w:r>
      <w:r w:rsidR="008D1395" w:rsidRPr="008E4509">
        <w:rPr>
          <w:rFonts w:ascii="Times New Roman" w:hAnsi="Times New Roman" w:cs="Times New Roman"/>
          <w:sz w:val="28"/>
          <w:szCs w:val="28"/>
          <w:lang w:val="az-Latn-AZ"/>
        </w:rPr>
        <w:t>kredit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maliyyə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sisteminin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fəa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yətinin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pozulması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ilə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bağlı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olaraq</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iqtisa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diyyatda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xid</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mətlərin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səviyyəsinin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orta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he</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sabla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artmasıdır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Bu</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pulun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dəyərsiz</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ləşməsinə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gətirib</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çıxa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rır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Başqa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sözlə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de</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sək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flyasiya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pu</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lun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alıcılıq</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qab</w:t>
      </w:r>
      <w:r w:rsidRPr="008E4509">
        <w:rPr>
          <w:rFonts w:ascii="Times New Roman" w:hAnsi="Times New Roman" w:cs="Times New Roman"/>
          <w:sz w:val="28"/>
          <w:szCs w:val="28"/>
          <w:lang w:val="az-Latn-AZ"/>
        </w:rPr>
        <w:t>i</w:t>
      </w:r>
      <w:r w:rsidR="008D1395" w:rsidRPr="008E4509">
        <w:rPr>
          <w:rFonts w:ascii="Times New Roman" w:hAnsi="Times New Roman" w:cs="Times New Roman"/>
          <w:sz w:val="28"/>
          <w:szCs w:val="28"/>
          <w:lang w:val="az-Latn-AZ"/>
        </w:rPr>
        <w:t>liy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yətinin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aşağı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düş</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məsini</w:t>
      </w:r>
      <w:r w:rsidRPr="008E4509">
        <w:rPr>
          <w:rFonts w:ascii="Times New Roman" w:hAnsi="Times New Roman" w:cs="Times New Roman"/>
          <w:sz w:val="28"/>
          <w:szCs w:val="28"/>
          <w:lang w:val="az-Latn-AZ"/>
        </w:rPr>
        <w:t xml:space="preserve">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rizə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r w:rsidR="008D1395" w:rsidRPr="008E4509">
        <w:rPr>
          <w:rFonts w:ascii="Times New Roman" w:hAnsi="Times New Roman" w:cs="Times New Roman"/>
          <w:sz w:val="28"/>
          <w:szCs w:val="28"/>
          <w:lang w:val="az-Latn-AZ"/>
        </w:rPr>
        <w:t>Inflya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siyanın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əsas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səbəbələri</w:t>
      </w:r>
      <w:r w:rsidRPr="008E4509">
        <w:rPr>
          <w:rFonts w:ascii="Times New Roman" w:hAnsi="Times New Roman" w:cs="Times New Roman"/>
          <w:sz w:val="28"/>
          <w:szCs w:val="28"/>
          <w:lang w:val="az-Latn-AZ"/>
        </w:rPr>
        <w:t xml:space="preserve">nə </w:t>
      </w:r>
      <w:r w:rsidR="008D1395" w:rsidRPr="008E4509">
        <w:rPr>
          <w:rFonts w:ascii="Times New Roman" w:hAnsi="Times New Roman" w:cs="Times New Roman"/>
          <w:sz w:val="28"/>
          <w:szCs w:val="28"/>
          <w:lang w:val="az-Latn-AZ"/>
        </w:rPr>
        <w:t>iqtisadiyyatın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qu</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ru</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lu</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şun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da</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kı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uy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ğu</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suzlu</w:t>
      </w:r>
      <w:r w:rsidRPr="008E4509">
        <w:rPr>
          <w:rFonts w:ascii="Times New Roman" w:hAnsi="Times New Roman" w:cs="Times New Roman"/>
          <w:sz w:val="28"/>
          <w:szCs w:val="28"/>
          <w:lang w:val="az-Latn-AZ"/>
        </w:rPr>
        <w:softHyphen/>
        <w:t xml:space="preserve">ğu, </w:t>
      </w:r>
      <w:r w:rsidR="008D1395" w:rsidRPr="008E4509">
        <w:rPr>
          <w:rFonts w:ascii="Times New Roman" w:hAnsi="Times New Roman" w:cs="Times New Roman"/>
          <w:sz w:val="28"/>
          <w:szCs w:val="28"/>
          <w:lang w:val="az-Latn-AZ"/>
        </w:rPr>
        <w:t>dövlət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büdcəsinin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kəsiri</w:t>
      </w:r>
      <w:r w:rsidRPr="008E4509">
        <w:rPr>
          <w:rFonts w:ascii="Times New Roman" w:hAnsi="Times New Roman" w:cs="Times New Roman"/>
          <w:sz w:val="28"/>
          <w:szCs w:val="28"/>
          <w:lang w:val="az-Latn-AZ"/>
        </w:rPr>
        <w:t xml:space="preserve">ni, </w:t>
      </w:r>
      <w:r w:rsidR="008D1395" w:rsidRPr="008E4509">
        <w:rPr>
          <w:rFonts w:ascii="Times New Roman" w:hAnsi="Times New Roman" w:cs="Times New Roman"/>
          <w:sz w:val="28"/>
          <w:szCs w:val="28"/>
          <w:lang w:val="az-Latn-AZ"/>
        </w:rPr>
        <w:t>döv</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borcu</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nun</w:t>
      </w:r>
      <w:r w:rsidRPr="008E4509">
        <w:rPr>
          <w:rFonts w:ascii="Times New Roman" w:hAnsi="Times New Roman" w:cs="Times New Roman"/>
          <w:sz w:val="28"/>
          <w:szCs w:val="28"/>
          <w:lang w:val="az-Latn-AZ"/>
        </w:rPr>
        <w:t xml:space="preserve"> və </w:t>
      </w:r>
      <w:r w:rsidR="008D1395" w:rsidRPr="008E4509">
        <w:rPr>
          <w:rFonts w:ascii="Times New Roman" w:hAnsi="Times New Roman" w:cs="Times New Roman"/>
          <w:sz w:val="28"/>
          <w:szCs w:val="28"/>
          <w:lang w:val="az-Latn-AZ"/>
        </w:rPr>
        <w:t>uzun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müdətli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kredit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qo</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yuluş</w:t>
      </w:r>
      <w:r w:rsidRPr="008E4509">
        <w:rPr>
          <w:rFonts w:ascii="Times New Roman" w:hAnsi="Times New Roman" w:cs="Times New Roman"/>
          <w:sz w:val="28"/>
          <w:szCs w:val="28"/>
          <w:lang w:val="az-Latn-AZ"/>
        </w:rPr>
        <w:t>larının  həcmi</w:t>
      </w:r>
      <w:r w:rsidRPr="008E4509">
        <w:rPr>
          <w:rFonts w:ascii="Times New Roman" w:hAnsi="Times New Roman" w:cs="Times New Roman"/>
          <w:sz w:val="28"/>
          <w:szCs w:val="28"/>
          <w:lang w:val="az-Latn-AZ"/>
        </w:rPr>
        <w:softHyphen/>
        <w:t xml:space="preserve">nin </w:t>
      </w:r>
      <w:r w:rsidR="008D1395" w:rsidRPr="008E4509">
        <w:rPr>
          <w:rFonts w:ascii="Times New Roman" w:hAnsi="Times New Roman" w:cs="Times New Roman"/>
          <w:sz w:val="28"/>
          <w:szCs w:val="28"/>
          <w:lang w:val="az-Latn-AZ"/>
        </w:rPr>
        <w:t>artması</w:t>
      </w:r>
      <w:r w:rsidRPr="008E4509">
        <w:rPr>
          <w:rFonts w:ascii="Times New Roman" w:hAnsi="Times New Roman" w:cs="Times New Roman"/>
          <w:sz w:val="28"/>
          <w:szCs w:val="28"/>
          <w:lang w:val="az-Latn-AZ"/>
        </w:rPr>
        <w:t xml:space="preserve">nı və s.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olar.</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Inflyasiyaya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qarşı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mübarizənin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müxtəlif</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metodları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möv</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cud</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dur</w:t>
      </w:r>
      <w:r w:rsidR="00321BC2" w:rsidRPr="008E4509">
        <w:rPr>
          <w:rFonts w:ascii="Times New Roman" w:hAnsi="Times New Roman" w:cs="Times New Roman"/>
          <w:sz w:val="28"/>
          <w:szCs w:val="28"/>
          <w:lang w:val="az-Latn-AZ"/>
        </w:rPr>
        <w:t>. Iqtisadi ədəbiyyatda inflyasiyaya qarşı mübarizədə</w:t>
      </w:r>
      <w:r w:rsidR="001B133A">
        <w:rPr>
          <w:rFonts w:ascii="Times New Roman" w:hAnsi="Times New Roman" w:cs="Times New Roman"/>
          <w:sz w:val="28"/>
          <w:szCs w:val="28"/>
          <w:lang w:val="az-Latn-AZ"/>
        </w:rPr>
        <w:t xml:space="preserve"> iki yanaşmanı - mone</w:t>
      </w:r>
      <w:r w:rsidR="00321BC2" w:rsidRPr="008E4509">
        <w:rPr>
          <w:rFonts w:ascii="Times New Roman" w:hAnsi="Times New Roman" w:cs="Times New Roman"/>
          <w:sz w:val="28"/>
          <w:szCs w:val="28"/>
          <w:lang w:val="az-Latn-AZ"/>
        </w:rPr>
        <w:t>tarist (D.Yum, İ.Fiş</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r, M.Fridm</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n və s.) və q</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yri-mon</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tarist (K</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yns nəzəriyyəsi, təklif iqtisadiyyatı və s.) bir-birindən fərqlən</w:t>
      </w:r>
      <w:r w:rsidR="00321BC2" w:rsidRPr="008E4509">
        <w:rPr>
          <w:rFonts w:ascii="Times New Roman" w:hAnsi="Times New Roman" w:cs="Times New Roman"/>
          <w:sz w:val="28"/>
          <w:szCs w:val="28"/>
          <w:lang w:val="az-Latn-AZ"/>
        </w:rPr>
        <w:softHyphen/>
        <w:t xml:space="preserve">dirirlər. </w:t>
      </w:r>
      <w:r w:rsidRPr="008E4509">
        <w:rPr>
          <w:rFonts w:ascii="Times New Roman" w:hAnsi="Times New Roman" w:cs="Times New Roman"/>
          <w:sz w:val="28"/>
          <w:szCs w:val="28"/>
          <w:lang w:val="az-Latn-AZ"/>
        </w:rPr>
        <w:t>Monetaristlər</w:t>
      </w:r>
      <w:r w:rsidR="00321BC2" w:rsidRPr="008E4509">
        <w:rPr>
          <w:rFonts w:ascii="Times New Roman" w:hAnsi="Times New Roman" w:cs="Times New Roman"/>
          <w:sz w:val="28"/>
          <w:szCs w:val="28"/>
          <w:lang w:val="az-Latn-AZ"/>
        </w:rPr>
        <w:t xml:space="preserve"> inflyasiya ilə müba</w:t>
      </w:r>
      <w:r w:rsidR="00321BC2" w:rsidRPr="008E4509">
        <w:rPr>
          <w:rFonts w:ascii="Times New Roman" w:hAnsi="Times New Roman" w:cs="Times New Roman"/>
          <w:sz w:val="28"/>
          <w:szCs w:val="28"/>
          <w:lang w:val="az-Latn-AZ"/>
        </w:rPr>
        <w:softHyphen/>
        <w:t xml:space="preserve">rizədə əsas diqqətin </w:t>
      </w:r>
      <w:r w:rsidRPr="008E4509">
        <w:rPr>
          <w:rFonts w:ascii="Times New Roman" w:hAnsi="Times New Roman" w:cs="Times New Roman"/>
          <w:sz w:val="28"/>
          <w:szCs w:val="28"/>
          <w:lang w:val="az-Latn-AZ"/>
        </w:rPr>
        <w:t>pul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küt</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həcmi</w:t>
      </w:r>
      <w:r w:rsidR="00321BC2" w:rsidRPr="008E4509">
        <w:rPr>
          <w:rFonts w:ascii="Times New Roman" w:hAnsi="Times New Roman" w:cs="Times New Roman"/>
          <w:sz w:val="28"/>
          <w:szCs w:val="28"/>
          <w:lang w:val="az-Latn-AZ"/>
        </w:rPr>
        <w:t>nin, k</w:t>
      </w:r>
      <w:r w:rsidRPr="008E4509">
        <w:rPr>
          <w:rFonts w:ascii="Times New Roman" w:hAnsi="Times New Roman" w:cs="Times New Roman"/>
          <w:sz w:val="28"/>
          <w:szCs w:val="28"/>
          <w:lang w:val="az-Latn-AZ"/>
        </w:rPr>
        <w:t>eynsçilər</w:t>
      </w:r>
      <w:r w:rsidR="00321BC2" w:rsidRPr="008E4509">
        <w:rPr>
          <w:rFonts w:ascii="Times New Roman" w:hAnsi="Times New Roman" w:cs="Times New Roman"/>
          <w:sz w:val="28"/>
          <w:szCs w:val="28"/>
          <w:lang w:val="az-Latn-AZ"/>
        </w:rPr>
        <w:t xml:space="preserve"> isə </w:t>
      </w:r>
      <w:r w:rsidRPr="008E4509">
        <w:rPr>
          <w:rFonts w:ascii="Times New Roman" w:hAnsi="Times New Roman" w:cs="Times New Roman"/>
          <w:sz w:val="28"/>
          <w:szCs w:val="28"/>
          <w:lang w:val="az-Latn-AZ"/>
        </w:rPr>
        <w:t>büdcə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kredit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sis</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te</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tənzim</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lənməsinə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yönəld</w:t>
      </w:r>
      <w:r w:rsidR="00321BC2" w:rsidRPr="008E4509">
        <w:rPr>
          <w:rFonts w:ascii="Times New Roman" w:hAnsi="Times New Roman" w:cs="Times New Roman"/>
          <w:sz w:val="28"/>
          <w:szCs w:val="28"/>
          <w:lang w:val="az-Latn-AZ"/>
        </w:rPr>
        <w:t>il</w:t>
      </w:r>
      <w:r w:rsidR="00321BC2" w:rsidRPr="008E4509">
        <w:rPr>
          <w:rFonts w:ascii="Times New Roman" w:hAnsi="Times New Roman" w:cs="Times New Roman"/>
          <w:sz w:val="28"/>
          <w:szCs w:val="28"/>
          <w:lang w:val="az-Latn-AZ"/>
        </w:rPr>
        <w:softHyphen/>
        <w:t>məsini ön plana çəkir.</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Inflyasiya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alıcılıq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qabliyyətinin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aşağı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düşməsinə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gə</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tirib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çıxarır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alıcılıq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qab</w:t>
      </w:r>
      <w:r w:rsidR="00321BC2" w:rsidRPr="008E4509">
        <w:rPr>
          <w:rFonts w:ascii="Times New Roman" w:hAnsi="Times New Roman" w:cs="Times New Roman"/>
          <w:sz w:val="28"/>
          <w:szCs w:val="28"/>
          <w:lang w:val="az-Latn-AZ"/>
        </w:rPr>
        <w:t>i</w:t>
      </w:r>
      <w:r w:rsidRPr="008E4509">
        <w:rPr>
          <w:rFonts w:ascii="Times New Roman" w:hAnsi="Times New Roman" w:cs="Times New Roman"/>
          <w:sz w:val="28"/>
          <w:szCs w:val="28"/>
          <w:lang w:val="az-Latn-AZ"/>
        </w:rPr>
        <w:t>liyyəti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müvafiq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tariflər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milli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valyutada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əldə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edilə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bilən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həcmidir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alıcılıq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qab</w:t>
      </w:r>
      <w:r w:rsidR="00321BC2" w:rsidRPr="008E4509">
        <w:rPr>
          <w:rFonts w:ascii="Times New Roman" w:hAnsi="Times New Roman" w:cs="Times New Roman"/>
          <w:sz w:val="28"/>
          <w:szCs w:val="28"/>
          <w:lang w:val="az-Latn-AZ"/>
        </w:rPr>
        <w:t>i</w:t>
      </w:r>
      <w:r w:rsidRPr="008E4509">
        <w:rPr>
          <w:rFonts w:ascii="Times New Roman" w:hAnsi="Times New Roman" w:cs="Times New Roman"/>
          <w:sz w:val="28"/>
          <w:szCs w:val="28"/>
          <w:lang w:val="az-Latn-AZ"/>
        </w:rPr>
        <w:t>liyyəti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xidmətlər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tərsi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kimi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w:t>
      </w:r>
    </w:p>
    <w:p w:rsidR="00321BC2" w:rsidRPr="008E4509" w:rsidRDefault="00321BC2" w:rsidP="006060A4">
      <w:pPr>
        <w:spacing w:after="0" w:line="360" w:lineRule="auto"/>
        <w:ind w:firstLine="360"/>
        <w:jc w:val="center"/>
        <w:rPr>
          <w:rFonts w:ascii="Times New Roman" w:hAnsi="Times New Roman" w:cs="Times New Roman"/>
          <w:sz w:val="28"/>
          <w:szCs w:val="28"/>
        </w:rPr>
      </w:pPr>
      <w:r w:rsidRPr="008E4509">
        <w:rPr>
          <w:rFonts w:ascii="Times New Roman" w:hAnsi="Times New Roman" w:cs="Times New Roman"/>
          <w:position w:val="-32"/>
          <w:sz w:val="28"/>
          <w:szCs w:val="28"/>
        </w:rPr>
        <w:object w:dxaOrig="1100" w:dyaOrig="700">
          <v:shape id="_x0000_i1054" type="#_x0000_t75" style="width:75pt;height:48.75pt" o:ole="">
            <v:imagedata r:id="rId66" o:title=""/>
          </v:shape>
          <o:OLEObject Type="Embed" ProgID="Equation.3" ShapeID="_x0000_i1054" DrawAspect="Content" ObjectID="_1552313020" r:id="rId67"/>
        </w:objec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rPr>
        <w:t>Pulun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alıcılıq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qabliyyətinin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real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şəkildə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möhkəmlən</w:t>
      </w:r>
      <w:r w:rsidR="00321BC2" w:rsidRPr="008E4509">
        <w:rPr>
          <w:rFonts w:ascii="Times New Roman" w:hAnsi="Times New Roman" w:cs="Times New Roman"/>
          <w:sz w:val="28"/>
          <w:szCs w:val="28"/>
        </w:rPr>
        <w:softHyphen/>
      </w:r>
      <w:r w:rsidRPr="008E4509">
        <w:rPr>
          <w:rFonts w:ascii="Times New Roman" w:hAnsi="Times New Roman" w:cs="Times New Roman"/>
          <w:sz w:val="28"/>
          <w:szCs w:val="28"/>
        </w:rPr>
        <w:t>di</w:t>
      </w:r>
      <w:r w:rsidR="00321BC2" w:rsidRPr="008E4509">
        <w:rPr>
          <w:rFonts w:ascii="Times New Roman" w:hAnsi="Times New Roman" w:cs="Times New Roman"/>
          <w:sz w:val="28"/>
          <w:szCs w:val="28"/>
        </w:rPr>
        <w:softHyphen/>
      </w:r>
      <w:r w:rsidRPr="008E4509">
        <w:rPr>
          <w:rFonts w:ascii="Times New Roman" w:hAnsi="Times New Roman" w:cs="Times New Roman"/>
          <w:sz w:val="28"/>
          <w:szCs w:val="28"/>
        </w:rPr>
        <w:t>rilməsinə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yüksəl</w:t>
      </w:r>
      <w:r w:rsidR="006060A4" w:rsidRPr="008E4509">
        <w:rPr>
          <w:rFonts w:ascii="Times New Roman" w:hAnsi="Times New Roman" w:cs="Times New Roman"/>
          <w:sz w:val="28"/>
          <w:szCs w:val="28"/>
        </w:rPr>
        <w:softHyphen/>
      </w:r>
      <w:r w:rsidRPr="008E4509">
        <w:rPr>
          <w:rFonts w:ascii="Times New Roman" w:hAnsi="Times New Roman" w:cs="Times New Roman"/>
          <w:sz w:val="28"/>
          <w:szCs w:val="28"/>
        </w:rPr>
        <w:t>dilməsinə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yalnız</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tələb</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və</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təklif</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arasındakı</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nisbətin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düzgün</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müəy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rPr>
        <w:t>yənləşdirilməsi</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əsasında</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nail</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olmaq</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rPr>
        <w:t>olar</w:t>
      </w:r>
      <w:r w:rsidR="00321BC2" w:rsidRPr="008E4509">
        <w:rPr>
          <w:rFonts w:ascii="Times New Roman" w:hAnsi="Times New Roman" w:cs="Times New Roman"/>
          <w:sz w:val="28"/>
          <w:szCs w:val="28"/>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tar yanaşmaya əsasən inflyasiya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məhsulun həcminə nisbətən pul kütləsinin daha sürətlə artmasıdır. Pul kütləsinin artıqlığı onu dəyərsizləşdirir və nəticədə qiymət artır.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dəyişikliyinin makroiqtisadi göstəricilərə təsirini aradan qaldırmaq üçün təcrübədə üç müxtəlif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toddan-birbaşa və ikiqat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flyatorlaşdırma, həmçinin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kstrapolyasiya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w:t>
      </w:r>
      <w:r w:rsidRPr="008E4509">
        <w:rPr>
          <w:rFonts w:ascii="Times New Roman" w:hAnsi="Times New Roman" w:cs="Times New Roman"/>
          <w:sz w:val="28"/>
          <w:szCs w:val="28"/>
          <w:lang w:val="az-Latn-AZ"/>
        </w:rPr>
        <w:softHyphen/>
        <w:t xml:space="preserve">larından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Təcrübədə inflayasiya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slərini müşahidə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və onların inkişaf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ylini aşkar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üçün qiymət, bank, ma</w:t>
      </w:r>
      <w:r w:rsidRPr="008E4509">
        <w:rPr>
          <w:rFonts w:ascii="Times New Roman" w:hAnsi="Times New Roman" w:cs="Times New Roman"/>
          <w:sz w:val="28"/>
          <w:szCs w:val="28"/>
          <w:lang w:val="az-Latn-AZ"/>
        </w:rPr>
        <w:softHyphen/>
        <w:t>liyyə statistikasının, həmçinin MHS-nin məlumatlarından isti</w:t>
      </w:r>
      <w:r w:rsidRPr="008E4509">
        <w:rPr>
          <w:rFonts w:ascii="Times New Roman" w:hAnsi="Times New Roman" w:cs="Times New Roman"/>
          <w:sz w:val="28"/>
          <w:szCs w:val="28"/>
          <w:lang w:val="az-Latn-AZ"/>
        </w:rPr>
        <w:softHyphen/>
        <w:t xml:space="preserve">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Bu informasiya əsasında ölkədə inflyasiyanı xarak</w:t>
      </w:r>
      <w:r w:rsidRPr="008E4509">
        <w:rPr>
          <w:rFonts w:ascii="Times New Roman" w:hAnsi="Times New Roman" w:cs="Times New Roman"/>
          <w:sz w:val="28"/>
          <w:szCs w:val="28"/>
          <w:lang w:val="az-Latn-AZ"/>
        </w:rPr>
        <w:softHyphen/>
        <w:t>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rizə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göstəricilər formalaş</w:t>
      </w:r>
      <w:r w:rsidRPr="008E4509">
        <w:rPr>
          <w:rFonts w:ascii="Times New Roman" w:hAnsi="Times New Roman" w:cs="Times New Roman"/>
          <w:sz w:val="28"/>
          <w:szCs w:val="28"/>
          <w:lang w:val="az-Latn-AZ"/>
        </w:rPr>
        <w:softHyphen/>
        <w:t>dırılır.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təcrübədə inflyasiya səviyyəsini səciyyələn</w:t>
      </w:r>
      <w:r w:rsidRPr="008E4509">
        <w:rPr>
          <w:rFonts w:ascii="Times New Roman" w:hAnsi="Times New Roman" w:cs="Times New Roman"/>
          <w:sz w:val="28"/>
          <w:szCs w:val="28"/>
          <w:lang w:val="az-Latn-AZ"/>
        </w:rPr>
        <w:softHyphen/>
        <w:t>dirmək üçün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w:t>
      </w:r>
      <w:r w:rsidRPr="008E4509">
        <w:rPr>
          <w:rFonts w:ascii="Times New Roman" w:hAnsi="Times New Roman" w:cs="Times New Roman"/>
          <w:sz w:val="28"/>
          <w:szCs w:val="28"/>
          <w:lang w:val="az-Latn-AZ"/>
        </w:rPr>
        <w:softHyphen/>
        <w:t>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ksindən və ümumi milli məhsulun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flyatorundan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Ölkəmizdə əsas makroiqtisadi göstərici ümumi daxili məhsul (</w:t>
      </w:r>
      <w:r w:rsidRPr="008E4509">
        <w:rPr>
          <w:rFonts w:ascii="Times New Roman" w:hAnsi="Times New Roman" w:cs="Times New Roman"/>
          <w:iCs/>
          <w:color w:val="000000"/>
          <w:sz w:val="28"/>
          <w:szCs w:val="28"/>
          <w:shd w:val="clear" w:color="auto" w:fill="FFFFFF"/>
          <w:lang w:val="az-Latn-AZ"/>
        </w:rPr>
        <w:t>Gross Dom</w:t>
      </w:r>
      <w:r w:rsidR="008D1395" w:rsidRPr="008E4509">
        <w:rPr>
          <w:rFonts w:ascii="Times New Roman" w:hAnsi="Times New Roman" w:cs="Times New Roman"/>
          <w:iCs/>
          <w:color w:val="000000"/>
          <w:sz w:val="28"/>
          <w:szCs w:val="28"/>
          <w:shd w:val="clear" w:color="auto" w:fill="FFFFFF"/>
          <w:lang w:val="az-Latn-AZ"/>
        </w:rPr>
        <w:t>e</w:t>
      </w:r>
      <w:r w:rsidRPr="008E4509">
        <w:rPr>
          <w:rFonts w:ascii="Times New Roman" w:hAnsi="Times New Roman" w:cs="Times New Roman"/>
          <w:iCs/>
          <w:color w:val="000000"/>
          <w:sz w:val="28"/>
          <w:szCs w:val="28"/>
          <w:shd w:val="clear" w:color="auto" w:fill="FFFFFF"/>
          <w:lang w:val="az-Latn-AZ"/>
        </w:rPr>
        <w:t>stic Product-GDP</w:t>
      </w:r>
      <w:r w:rsidRPr="008E4509">
        <w:rPr>
          <w:rFonts w:ascii="Times New Roman" w:hAnsi="Times New Roman" w:cs="Times New Roman"/>
          <w:color w:val="000000"/>
          <w:sz w:val="28"/>
          <w:szCs w:val="28"/>
          <w:shd w:val="clear" w:color="auto" w:fill="FFFFFF"/>
          <w:lang w:val="az-Latn-AZ"/>
        </w:rPr>
        <w:t>)</w:t>
      </w:r>
      <w:r w:rsidRPr="008E4509">
        <w:rPr>
          <w:rFonts w:ascii="Times New Roman" w:hAnsi="Times New Roman" w:cs="Times New Roman"/>
          <w:sz w:val="28"/>
          <w:szCs w:val="28"/>
          <w:lang w:val="az-Latn-AZ"/>
        </w:rPr>
        <w:t xml:space="preserve"> olduğun</w:t>
      </w:r>
      <w:r w:rsidRPr="008E4509">
        <w:rPr>
          <w:rFonts w:ascii="Times New Roman" w:hAnsi="Times New Roman" w:cs="Times New Roman"/>
          <w:sz w:val="28"/>
          <w:szCs w:val="28"/>
          <w:lang w:val="az-Latn-AZ"/>
        </w:rPr>
        <w:softHyphen/>
        <w:t>dan ilkin göstərici kimi ümumu daxili məhsulun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flyator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(implicit pric</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 implicit GDP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flator)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w:t>
      </w:r>
      <w:r w:rsidR="001B133A">
        <w:rPr>
          <w:rFonts w:ascii="Times New Roman" w:hAnsi="Times New Roman" w:cs="Times New Roman"/>
          <w:sz w:val="28"/>
          <w:szCs w:val="28"/>
          <w:lang w:val="az-Latn-AZ"/>
        </w:rPr>
        <w:t xml:space="preserve"> [10,17,21]</w:t>
      </w:r>
      <w:r w:rsidR="001B133A"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ÜDM</w:t>
      </w:r>
      <w:r w:rsidRPr="008E4509">
        <w:rPr>
          <w:rFonts w:ascii="Times New Roman" w:hAnsi="Times New Roman" w:cs="Times New Roman"/>
          <w:sz w:val="28"/>
          <w:szCs w:val="28"/>
          <w:lang w:val="az-Latn-AZ"/>
        </w:rPr>
        <w:t>-i</w:t>
      </w:r>
      <w:r w:rsidR="008D1395" w:rsidRPr="008E4509">
        <w:rPr>
          <w:rFonts w:ascii="Times New Roman" w:hAnsi="Times New Roman" w:cs="Times New Roman"/>
          <w:sz w:val="28"/>
          <w:szCs w:val="28"/>
          <w:lang w:val="az-Latn-AZ"/>
        </w:rPr>
        <w:t>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deflyator</w:t>
      </w:r>
      <w:r w:rsidRPr="008E4509">
        <w:rPr>
          <w:rFonts w:ascii="Times New Roman" w:hAnsi="Times New Roman" w:cs="Times New Roman"/>
          <w:sz w:val="28"/>
          <w:szCs w:val="28"/>
          <w:lang w:val="az-Latn-AZ"/>
        </w:rPr>
        <w:t xml:space="preserve">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008D1395" w:rsidRPr="008E4509">
        <w:rPr>
          <w:rFonts w:ascii="Times New Roman" w:hAnsi="Times New Roman" w:cs="Times New Roman"/>
          <w:sz w:val="28"/>
          <w:szCs w:val="28"/>
          <w:lang w:val="az-Latn-AZ"/>
        </w:rPr>
        <w:t>istehsal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istehlak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edilən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xidmətlərin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hamısı</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üzrə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infly</w:t>
      </w:r>
      <w:r w:rsidRPr="008E4509">
        <w:rPr>
          <w:rFonts w:ascii="Times New Roman" w:hAnsi="Times New Roman" w:cs="Times New Roman"/>
          <w:sz w:val="28"/>
          <w:szCs w:val="28"/>
          <w:lang w:val="az-Latn-AZ"/>
        </w:rPr>
        <w:t>a</w:t>
      </w:r>
      <w:r w:rsidR="008D1395" w:rsidRPr="008E4509">
        <w:rPr>
          <w:rFonts w:ascii="Times New Roman" w:hAnsi="Times New Roman" w:cs="Times New Roman"/>
          <w:sz w:val="28"/>
          <w:szCs w:val="28"/>
          <w:lang w:val="az-Latn-AZ"/>
        </w:rPr>
        <w:t>siyanın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səviyyəsini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mət</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ləndirir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xidmətlərin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qiymət</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indeksindən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fərqli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olaraq</w:t>
      </w:r>
      <w:r w:rsidRPr="008E4509">
        <w:rPr>
          <w:rFonts w:ascii="Times New Roman" w:hAnsi="Times New Roman" w:cs="Times New Roman"/>
          <w:sz w:val="28"/>
          <w:szCs w:val="28"/>
          <w:lang w:val="az-Latn-AZ"/>
        </w:rPr>
        <w:t xml:space="preserve"> bu göstərici </w:t>
      </w:r>
      <w:r w:rsidR="008D1395" w:rsidRPr="008E4509">
        <w:rPr>
          <w:rFonts w:ascii="Times New Roman" w:hAnsi="Times New Roman" w:cs="Times New Roman"/>
          <w:sz w:val="28"/>
          <w:szCs w:val="28"/>
          <w:lang w:val="az-Latn-AZ"/>
        </w:rPr>
        <w:t>əmək</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haqqının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mən</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fə</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ətin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qarışıq</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gəlir</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lər</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daxil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olmaqla</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əsas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kapitalın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isteh</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lakının</w:t>
      </w:r>
      <w:r w:rsidRPr="008E4509">
        <w:rPr>
          <w:rFonts w:ascii="Times New Roman" w:hAnsi="Times New Roman" w:cs="Times New Roman"/>
          <w:sz w:val="28"/>
          <w:szCs w:val="28"/>
          <w:lang w:val="az-Latn-AZ"/>
        </w:rPr>
        <w:t xml:space="preserve">, idxal və ixracın, </w:t>
      </w:r>
      <w:r w:rsidR="008D1395" w:rsidRPr="008E4509">
        <w:rPr>
          <w:rFonts w:ascii="Times New Roman" w:hAnsi="Times New Roman" w:cs="Times New Roman"/>
          <w:sz w:val="28"/>
          <w:szCs w:val="28"/>
          <w:lang w:val="az-Latn-AZ"/>
        </w:rPr>
        <w:t>həmçinin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xalis</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vergilərin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nominal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kütləsinin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dəyiş</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məsini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xarakterizə</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edir</w:t>
      </w:r>
      <w:r w:rsidRPr="008E4509">
        <w:rPr>
          <w:rFonts w:ascii="Times New Roman" w:hAnsi="Times New Roman" w:cs="Times New Roman"/>
          <w:sz w:val="28"/>
          <w:szCs w:val="28"/>
          <w:lang w:val="az-Latn-AZ"/>
        </w:rPr>
        <w:t>.</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 xml:space="preserve">Bu göstərici </w:t>
      </w:r>
      <w:r w:rsidR="008D1395" w:rsidRPr="008E4509">
        <w:rPr>
          <w:rFonts w:ascii="Times New Roman" w:hAnsi="Times New Roman" w:cs="Times New Roman"/>
          <w:sz w:val="28"/>
          <w:szCs w:val="28"/>
          <w:lang w:val="az-Latn-AZ"/>
        </w:rPr>
        <w:t>nominal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ÜDM</w:t>
      </w:r>
      <w:r w:rsidRPr="008E4509">
        <w:rPr>
          <w:rFonts w:ascii="Times New Roman" w:hAnsi="Times New Roman" w:cs="Times New Roman"/>
          <w:sz w:val="28"/>
          <w:szCs w:val="28"/>
          <w:lang w:val="az-Latn-AZ"/>
        </w:rPr>
        <w:t>-i</w:t>
      </w:r>
      <w:r w:rsidR="008D1395" w:rsidRPr="008E4509">
        <w:rPr>
          <w:rFonts w:ascii="Times New Roman" w:hAnsi="Times New Roman" w:cs="Times New Roman"/>
          <w:sz w:val="28"/>
          <w:szCs w:val="28"/>
          <w:lang w:val="az-Latn-AZ"/>
        </w:rPr>
        <w:t>n</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real</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ÜDM</w:t>
      </w:r>
      <w:r w:rsidRPr="008E4509">
        <w:rPr>
          <w:rFonts w:ascii="Times New Roman" w:hAnsi="Times New Roman" w:cs="Times New Roman"/>
          <w:sz w:val="28"/>
          <w:szCs w:val="28"/>
          <w:lang w:val="az-Latn-AZ"/>
        </w:rPr>
        <w:t xml:space="preserve">-ə </w:t>
      </w:r>
      <w:r w:rsidR="008D1395" w:rsidRPr="008E4509">
        <w:rPr>
          <w:rFonts w:ascii="Times New Roman" w:hAnsi="Times New Roman" w:cs="Times New Roman"/>
          <w:sz w:val="28"/>
          <w:szCs w:val="28"/>
          <w:lang w:val="az-Latn-AZ"/>
        </w:rPr>
        <w:t>nisbəti</w:t>
      </w:r>
      <w:r w:rsidRPr="008E4509">
        <w:rPr>
          <w:rFonts w:ascii="Times New Roman" w:hAnsi="Times New Roman" w:cs="Times New Roman"/>
          <w:sz w:val="28"/>
          <w:szCs w:val="28"/>
          <w:lang w:val="az-Latn-AZ"/>
        </w:rPr>
        <w:t xml:space="preserve"> </w:t>
      </w:r>
      <w:r w:rsidR="008D1395" w:rsidRPr="008E4509">
        <w:rPr>
          <w:rFonts w:ascii="Times New Roman" w:hAnsi="Times New Roman" w:cs="Times New Roman"/>
          <w:sz w:val="28"/>
          <w:szCs w:val="28"/>
          <w:lang w:val="az-Latn-AZ"/>
        </w:rPr>
        <w:t>ki</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mi</w:t>
      </w:r>
      <w:r w:rsidRPr="008E4509">
        <w:rPr>
          <w:rFonts w:ascii="Times New Roman" w:hAnsi="Times New Roman" w:cs="Times New Roman"/>
          <w:sz w:val="28"/>
          <w:szCs w:val="28"/>
          <w:lang w:val="az-Latn-AZ"/>
        </w:rPr>
        <w:t xml:space="preserve">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nin düsturu əsasında </w:t>
      </w:r>
      <w:r w:rsidR="008D1395" w:rsidRPr="008E4509">
        <w:rPr>
          <w:rFonts w:ascii="Times New Roman" w:hAnsi="Times New Roman" w:cs="Times New Roman"/>
          <w:sz w:val="28"/>
          <w:szCs w:val="28"/>
          <w:lang w:val="az-Latn-AZ"/>
        </w:rPr>
        <w:t>hesab</w:t>
      </w:r>
      <w:r w:rsidRPr="008E4509">
        <w:rPr>
          <w:rFonts w:ascii="Times New Roman" w:hAnsi="Times New Roman" w:cs="Times New Roman"/>
          <w:sz w:val="28"/>
          <w:szCs w:val="28"/>
          <w:lang w:val="az-Latn-AZ"/>
        </w:rPr>
        <w:softHyphen/>
      </w:r>
      <w:r w:rsidR="008D1395" w:rsidRPr="008E4509">
        <w:rPr>
          <w:rFonts w:ascii="Times New Roman" w:hAnsi="Times New Roman" w:cs="Times New Roman"/>
          <w:sz w:val="28"/>
          <w:szCs w:val="28"/>
          <w:lang w:val="az-Latn-AZ"/>
        </w:rPr>
        <w:t>lanır</w:t>
      </w:r>
      <w:r w:rsidRPr="008E4509">
        <w:rPr>
          <w:rFonts w:ascii="Times New Roman" w:hAnsi="Times New Roman" w:cs="Times New Roman"/>
          <w:sz w:val="28"/>
          <w:szCs w:val="28"/>
          <w:lang w:val="az-Latn-AZ"/>
        </w:rPr>
        <w:t>.</w:t>
      </w:r>
    </w:p>
    <w:p w:rsidR="00321BC2" w:rsidRPr="008E4509" w:rsidRDefault="00321BC2"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62"/>
          <w:sz w:val="28"/>
          <w:szCs w:val="28"/>
        </w:rPr>
        <w:object w:dxaOrig="2580" w:dyaOrig="1359">
          <v:shape id="_x0000_i1055" type="#_x0000_t75" style="width:128.25pt;height:65.25pt" o:ole="">
            <v:imagedata r:id="rId68" o:title=""/>
          </v:shape>
          <o:OLEObject Type="Embed" ProgID="Equation.3" ShapeID="_x0000_i1055" DrawAspect="Content" ObjectID="_1552313021" r:id="rId69"/>
        </w:objec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ÜDM-in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flyatorunu dolayı yolla 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olar.</w:t>
      </w:r>
    </w:p>
    <w:p w:rsidR="00321BC2" w:rsidRPr="008E4509" w:rsidRDefault="00321BC2"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2"/>
          <w:sz w:val="28"/>
          <w:szCs w:val="28"/>
          <w:lang w:val="az-Latn-AZ"/>
        </w:rPr>
        <w:object w:dxaOrig="2060" w:dyaOrig="760">
          <v:shape id="_x0000_i1056" type="#_x0000_t75" style="width:92.25pt;height:34.5pt" o:ole="">
            <v:imagedata r:id="rId70" o:title=""/>
          </v:shape>
          <o:OLEObject Type="Embed" ProgID="Equation.3" ShapeID="_x0000_i1056" DrawAspect="Content" ObjectID="_1552313022" r:id="rId71"/>
        </w:object>
      </w:r>
      <w:r w:rsidRPr="008E4509">
        <w:rPr>
          <w:rFonts w:ascii="Times New Roman" w:hAnsi="Times New Roman" w:cs="Times New Roman"/>
          <w:sz w:val="28"/>
          <w:szCs w:val="28"/>
          <w:lang w:val="az-Latn-AZ"/>
        </w:rPr>
        <w:t>:</w:t>
      </w:r>
      <w:r w:rsidRPr="008E4509">
        <w:rPr>
          <w:rFonts w:ascii="Times New Roman" w:hAnsi="Times New Roman" w:cs="Times New Roman"/>
          <w:position w:val="-32"/>
          <w:sz w:val="28"/>
          <w:szCs w:val="28"/>
          <w:lang w:val="az-Latn-AZ"/>
        </w:rPr>
        <w:object w:dxaOrig="859" w:dyaOrig="760">
          <v:shape id="_x0000_i1057" type="#_x0000_t75" style="width:46.5pt;height:33pt" o:ole="">
            <v:imagedata r:id="rId72" o:title=""/>
          </v:shape>
          <o:OLEObject Type="Embed" ProgID="Equation.3" ShapeID="_x0000_i1057" DrawAspect="Content" ObjectID="_1552313023" r:id="rId73"/>
        </w:object>
      </w:r>
    </w:p>
    <w:p w:rsidR="006060A4"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Burada, </w:t>
      </w:r>
      <w:r w:rsidRPr="008E4509">
        <w:rPr>
          <w:rFonts w:ascii="Times New Roman" w:hAnsi="Times New Roman" w:cs="Times New Roman"/>
          <w:position w:val="-12"/>
          <w:sz w:val="28"/>
          <w:szCs w:val="28"/>
        </w:rPr>
        <w:object w:dxaOrig="260" w:dyaOrig="360">
          <v:shape id="_x0000_i1058" type="#_x0000_t75" style="width:12.75pt;height:18.75pt" o:ole="">
            <v:imagedata r:id="rId74" o:title=""/>
          </v:shape>
          <o:OLEObject Type="Embed" ProgID="Equation.3" ShapeID="_x0000_i1058" DrawAspect="Content" ObjectID="_1552313024" r:id="rId75"/>
        </w:object>
      </w:r>
      <w:r w:rsidRPr="008E4509">
        <w:rPr>
          <w:rFonts w:ascii="Times New Roman" w:hAnsi="Times New Roman" w:cs="Times New Roman"/>
          <w:sz w:val="28"/>
          <w:szCs w:val="28"/>
          <w:lang w:val="az-Latn-AZ"/>
        </w:rPr>
        <w:t>- ümumi daxili məhsulun dəyər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position w:val="-14"/>
          <w:sz w:val="28"/>
          <w:szCs w:val="28"/>
        </w:rPr>
        <w:object w:dxaOrig="279" w:dyaOrig="380">
          <v:shape id="_x0000_i1059" type="#_x0000_t75" style="width:15pt;height:18.75pt" o:ole="">
            <v:imagedata r:id="rId76" o:title=""/>
          </v:shape>
          <o:OLEObject Type="Embed" ProgID="Equation.3" ShapeID="_x0000_i1059" DrawAspect="Content" ObjectID="_1552313025" r:id="rId77"/>
        </w:object>
      </w:r>
      <w:r w:rsidRPr="008E4509">
        <w:rPr>
          <w:rFonts w:ascii="Times New Roman" w:hAnsi="Times New Roman" w:cs="Times New Roman"/>
          <w:sz w:val="28"/>
          <w:szCs w:val="28"/>
          <w:lang w:val="az-Latn-AZ"/>
        </w:rPr>
        <w:t>-ümumi daxili məhsulun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 göstərir.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Pulun miqdar nəzəriyyəsinin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yniliyinə əsaslanaraq ümumi daxili məhsulun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flyatorunu aşağıdakı düsturla 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olar:</w:t>
      </w:r>
    </w:p>
    <w:p w:rsidR="00321BC2" w:rsidRPr="008E4509" w:rsidRDefault="00321BC2" w:rsidP="006060A4">
      <w:pPr>
        <w:spacing w:after="0" w:line="360" w:lineRule="auto"/>
        <w:ind w:firstLine="360"/>
        <w:jc w:val="center"/>
        <w:rPr>
          <w:rFonts w:ascii="Times New Roman" w:hAnsi="Times New Roman" w:cs="Times New Roman"/>
          <w:sz w:val="28"/>
          <w:szCs w:val="28"/>
          <w:lang w:val="az-Latn-AZ"/>
        </w:rPr>
      </w:pPr>
      <w:r w:rsidRPr="008E4509">
        <w:rPr>
          <w:rFonts w:ascii="Times New Roman" w:hAnsi="Times New Roman" w:cs="Times New Roman"/>
          <w:position w:val="-30"/>
          <w:sz w:val="28"/>
          <w:szCs w:val="28"/>
          <w:lang w:val="az-Latn-AZ"/>
        </w:rPr>
        <w:object w:dxaOrig="1760" w:dyaOrig="720">
          <v:shape id="_x0000_i1060" type="#_x0000_t75" style="width:97.5pt;height:39pt" o:ole="">
            <v:imagedata r:id="rId78" o:title=""/>
          </v:shape>
          <o:OLEObject Type="Embed" ProgID="Equation.3" ShapeID="_x0000_i1060" DrawAspect="Content" ObjectID="_1552313026" r:id="rId79"/>
        </w:objec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Burada, </w:t>
      </w:r>
      <w:r w:rsidRPr="008E4509">
        <w:rPr>
          <w:rFonts w:ascii="Times New Roman" w:hAnsi="Times New Roman" w:cs="Times New Roman"/>
          <w:position w:val="-14"/>
          <w:sz w:val="28"/>
          <w:szCs w:val="28"/>
        </w:rPr>
        <w:object w:dxaOrig="420" w:dyaOrig="380">
          <v:shape id="_x0000_i1061" type="#_x0000_t75" style="width:20.25pt;height:18.75pt" o:ole="">
            <v:imagedata r:id="rId80" o:title=""/>
          </v:shape>
          <o:OLEObject Type="Embed" ProgID="Equation.3" ShapeID="_x0000_i1061" DrawAspect="Content" ObjectID="_1552313027" r:id="rId81"/>
        </w:object>
      </w:r>
      <w:r w:rsidRPr="008E4509">
        <w:rPr>
          <w:rFonts w:ascii="Times New Roman" w:hAnsi="Times New Roman" w:cs="Times New Roman"/>
          <w:sz w:val="28"/>
          <w:szCs w:val="28"/>
          <w:lang w:val="az-Latn-AZ"/>
        </w:rPr>
        <w:t>-pul kütləsinin,</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14"/>
          <w:sz w:val="28"/>
          <w:szCs w:val="28"/>
        </w:rPr>
        <w:object w:dxaOrig="540" w:dyaOrig="380">
          <v:shape id="_x0000_i1062" type="#_x0000_t75" style="width:27.75pt;height:18.75pt" o:ole="">
            <v:imagedata r:id="rId82" o:title=""/>
          </v:shape>
          <o:OLEObject Type="Embed" ProgID="Equation.3" ShapeID="_x0000_i1062" DrawAspect="Content" ObjectID="_1552313028" r:id="rId83"/>
        </w:object>
      </w:r>
      <w:r w:rsidRPr="008E4509">
        <w:rPr>
          <w:rFonts w:ascii="Times New Roman" w:hAnsi="Times New Roman" w:cs="Times New Roman"/>
          <w:sz w:val="28"/>
          <w:szCs w:val="28"/>
          <w:lang w:val="az-Latn-AZ"/>
        </w:rPr>
        <w:t>-pulun dövriyyə sürəti</w:t>
      </w:r>
      <w:r w:rsidRPr="008E4509">
        <w:rPr>
          <w:rFonts w:ascii="Times New Roman" w:hAnsi="Times New Roman" w:cs="Times New Roman"/>
          <w:sz w:val="28"/>
          <w:szCs w:val="28"/>
          <w:lang w:val="az-Latn-AZ"/>
        </w:rPr>
        <w:softHyphen/>
        <w:t xml:space="preserve">nin,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position w:val="-12"/>
          <w:sz w:val="28"/>
          <w:szCs w:val="28"/>
        </w:rPr>
        <w:object w:dxaOrig="560" w:dyaOrig="360">
          <v:shape id="_x0000_i1063" type="#_x0000_t75" style="width:27.75pt;height:18.75pt" o:ole="">
            <v:imagedata r:id="rId84" o:title=""/>
          </v:shape>
          <o:OLEObject Type="Embed" ProgID="Equation.3" ShapeID="_x0000_i1063" DrawAspect="Content" ObjectID="_1552313029" r:id="rId85"/>
        </w:object>
      </w:r>
      <w:r w:rsidRPr="008E4509">
        <w:rPr>
          <w:rFonts w:ascii="Times New Roman" w:hAnsi="Times New Roman" w:cs="Times New Roman"/>
          <w:sz w:val="28"/>
          <w:szCs w:val="28"/>
          <w:lang w:val="az-Latn-AZ"/>
        </w:rPr>
        <w:t>-isə malın həcminin dəyişməsi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 göstərir. </w:t>
      </w:r>
    </w:p>
    <w:p w:rsidR="00321BC2" w:rsidRPr="008E4509" w:rsidRDefault="00321BC2"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ÜDM-nin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flyatoru əsasında </w:t>
      </w:r>
      <w:r w:rsidR="006060A4" w:rsidRPr="008E4509">
        <w:rPr>
          <w:rFonts w:ascii="Times New Roman" w:hAnsi="Times New Roman" w:cs="Times New Roman"/>
          <w:sz w:val="28"/>
          <w:szCs w:val="28"/>
          <w:lang w:val="az-Latn-AZ"/>
        </w:rPr>
        <w:t>inflyasiya</w:t>
      </w:r>
      <w:r w:rsidRPr="008E4509">
        <w:rPr>
          <w:rFonts w:ascii="Times New Roman" w:hAnsi="Times New Roman" w:cs="Times New Roman"/>
          <w:sz w:val="28"/>
          <w:szCs w:val="28"/>
          <w:lang w:val="az-Latn-AZ"/>
        </w:rPr>
        <w:t xml:space="preserve"> səviyyəsinin </w:t>
      </w:r>
      <w:r w:rsidR="006060A4" w:rsidRPr="008E4509">
        <w:rPr>
          <w:rFonts w:ascii="Times New Roman" w:hAnsi="Times New Roman" w:cs="Times New Roman"/>
          <w:sz w:val="28"/>
          <w:szCs w:val="28"/>
          <w:lang w:val="az-Latn-AZ"/>
        </w:rPr>
        <w:t>əsas göstəricisi olan inflyasiya norması h</w:t>
      </w:r>
      <w:r w:rsidR="008D1395" w:rsidRPr="008E4509">
        <w:rPr>
          <w:rFonts w:ascii="Times New Roman" w:hAnsi="Times New Roman" w:cs="Times New Roman"/>
          <w:sz w:val="28"/>
          <w:szCs w:val="28"/>
          <w:lang w:val="az-Latn-AZ"/>
        </w:rPr>
        <w:t>e</w:t>
      </w:r>
      <w:r w:rsidR="006060A4" w:rsidRPr="008E4509">
        <w:rPr>
          <w:rFonts w:ascii="Times New Roman" w:hAnsi="Times New Roman" w:cs="Times New Roman"/>
          <w:sz w:val="28"/>
          <w:szCs w:val="28"/>
          <w:lang w:val="az-Latn-AZ"/>
        </w:rPr>
        <w:t>sablanır.</w:t>
      </w:r>
    </w:p>
    <w:p w:rsidR="00321BC2" w:rsidRPr="008E4509" w:rsidRDefault="00321BC2" w:rsidP="006060A4">
      <w:pPr>
        <w:spacing w:after="0" w:line="360" w:lineRule="auto"/>
        <w:ind w:firstLine="360"/>
        <w:jc w:val="center"/>
        <w:rPr>
          <w:rFonts w:ascii="Times New Roman" w:hAnsi="Times New Roman" w:cs="Times New Roman"/>
          <w:sz w:val="28"/>
          <w:szCs w:val="28"/>
        </w:rPr>
      </w:pPr>
      <w:r w:rsidRPr="008E4509">
        <w:rPr>
          <w:rFonts w:ascii="Times New Roman" w:hAnsi="Times New Roman" w:cs="Times New Roman"/>
          <w:position w:val="-30"/>
          <w:sz w:val="28"/>
          <w:szCs w:val="28"/>
        </w:rPr>
        <w:object w:dxaOrig="1760" w:dyaOrig="680">
          <v:shape id="_x0000_i1064" type="#_x0000_t75" style="width:97.5pt;height:37.5pt" o:ole="">
            <v:imagedata r:id="rId86" o:title=""/>
          </v:shape>
          <o:OLEObject Type="Embed" ProgID="Equation.3" ShapeID="_x0000_i1064" DrawAspect="Content" ObjectID="_1552313030" r:id="rId87"/>
        </w:object>
      </w:r>
    </w:p>
    <w:p w:rsidR="00321BC2" w:rsidRPr="001B133A" w:rsidRDefault="006060A4"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Burada</w:t>
      </w:r>
      <w:r w:rsidR="00321BC2" w:rsidRPr="008E4509">
        <w:rPr>
          <w:rFonts w:ascii="Times New Roman" w:hAnsi="Times New Roman" w:cs="Times New Roman"/>
          <w:sz w:val="28"/>
          <w:szCs w:val="28"/>
        </w:rPr>
        <w:t xml:space="preserve">, </w:t>
      </w:r>
      <w:r w:rsidR="00321BC2" w:rsidRPr="008E4509">
        <w:rPr>
          <w:rFonts w:ascii="Times New Roman" w:hAnsi="Times New Roman" w:cs="Times New Roman"/>
          <w:position w:val="-12"/>
          <w:sz w:val="28"/>
          <w:szCs w:val="28"/>
        </w:rPr>
        <w:object w:dxaOrig="639" w:dyaOrig="360">
          <v:shape id="_x0000_i1065" type="#_x0000_t75" style="width:31.5pt;height:18.75pt" o:ole="">
            <v:imagedata r:id="rId88" o:title=""/>
          </v:shape>
          <o:OLEObject Type="Embed" ProgID="Equation.3" ShapeID="_x0000_i1065" DrawAspect="Content" ObjectID="_1552313031" r:id="rId89"/>
        </w:objec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lang w:val="az-Latn-AZ"/>
        </w:rPr>
        <w:t>qonşu dövrlərin</w:t>
      </w:r>
      <w:r w:rsidR="00321BC2" w:rsidRPr="008E4509">
        <w:rPr>
          <w:rFonts w:ascii="Times New Roman" w:hAnsi="Times New Roman" w:cs="Times New Roman"/>
          <w:sz w:val="28"/>
          <w:szCs w:val="28"/>
          <w:lang w:val="az-Latn-AZ"/>
        </w:rPr>
        <w:t xml:space="preserve"> ÜDM-nin d</w:t>
      </w:r>
      <w:r w:rsidR="008D1395"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 xml:space="preserve">flyatorunu </w:t>
      </w:r>
      <w:r w:rsidR="00321BC2" w:rsidRPr="008E4509">
        <w:rPr>
          <w:rFonts w:ascii="Times New Roman" w:hAnsi="Times New Roman" w:cs="Times New Roman"/>
          <w:sz w:val="28"/>
          <w:szCs w:val="28"/>
        </w:rPr>
        <w:t xml:space="preserve"> </w:t>
      </w:r>
      <w:r w:rsidRPr="008E4509">
        <w:rPr>
          <w:rFonts w:ascii="Times New Roman" w:hAnsi="Times New Roman" w:cs="Times New Roman"/>
          <w:sz w:val="28"/>
          <w:szCs w:val="28"/>
          <w:lang w:val="en-US"/>
        </w:rPr>
        <w:t>g</w:t>
      </w:r>
      <w:r w:rsidRPr="008E4509">
        <w:rPr>
          <w:rFonts w:ascii="Times New Roman" w:hAnsi="Times New Roman" w:cs="Times New Roman"/>
          <w:sz w:val="28"/>
          <w:szCs w:val="28"/>
        </w:rPr>
        <w:t>ö</w:t>
      </w:r>
      <w:r w:rsidRPr="008E4509">
        <w:rPr>
          <w:rFonts w:ascii="Times New Roman" w:hAnsi="Times New Roman" w:cs="Times New Roman"/>
          <w:sz w:val="28"/>
          <w:szCs w:val="28"/>
          <w:lang w:val="en-US"/>
        </w:rPr>
        <w:t>st</w:t>
      </w:r>
      <w:r w:rsidRPr="008E4509">
        <w:rPr>
          <w:rFonts w:ascii="Times New Roman" w:hAnsi="Times New Roman" w:cs="Times New Roman"/>
          <w:sz w:val="28"/>
          <w:szCs w:val="28"/>
        </w:rPr>
        <w:t>ə</w:t>
      </w:r>
      <w:r w:rsidRPr="008E4509">
        <w:rPr>
          <w:rFonts w:ascii="Times New Roman" w:hAnsi="Times New Roman" w:cs="Times New Roman"/>
          <w:sz w:val="28"/>
          <w:szCs w:val="28"/>
          <w:lang w:val="en-US"/>
        </w:rPr>
        <w:t>rir</w:t>
      </w:r>
      <w:r w:rsidR="001B133A" w:rsidRPr="001B133A">
        <w:rPr>
          <w:rFonts w:ascii="Times New Roman" w:hAnsi="Times New Roman" w:cs="Times New Roman"/>
          <w:sz w:val="28"/>
          <w:szCs w:val="28"/>
        </w:rPr>
        <w:t xml:space="preserve"> </w:t>
      </w:r>
      <w:r w:rsidR="001B133A">
        <w:rPr>
          <w:rFonts w:ascii="Times New Roman" w:hAnsi="Times New Roman" w:cs="Times New Roman"/>
          <w:sz w:val="28"/>
          <w:szCs w:val="28"/>
          <w:lang w:val="az-Latn-AZ"/>
        </w:rPr>
        <w:t>[1,8,10]</w:t>
      </w:r>
      <w:r w:rsidR="001B133A" w:rsidRPr="008E4509">
        <w:rPr>
          <w:rFonts w:ascii="Times New Roman" w:hAnsi="Times New Roman" w:cs="Times New Roman"/>
          <w:sz w:val="28"/>
          <w:szCs w:val="28"/>
          <w:lang w:val="az-Latn-AZ"/>
        </w:rPr>
        <w:t>.</w:t>
      </w:r>
    </w:p>
    <w:p w:rsidR="00321BC2" w:rsidRPr="008E4509" w:rsidRDefault="008D1395" w:rsidP="00321BC2">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Inflyasiyanın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ümumiləşdirici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göstəricilərindən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başqa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sta</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tistika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təcrübəsində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iqtisadiyyatın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sektorlarında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səviyyəsini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xarakterizə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edən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göstəricilər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isteh</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salçının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ayrı</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malların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topdansatış</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son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aralıq</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məhsulun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qiymət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deksi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hesablanır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təhlil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edi</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lir</w:t>
      </w:r>
      <w:r w:rsidR="00321BC2" w:rsidRPr="008E4509">
        <w:rPr>
          <w:rFonts w:ascii="Times New Roman" w:hAnsi="Times New Roman" w:cs="Times New Roman"/>
          <w:sz w:val="28"/>
          <w:szCs w:val="28"/>
          <w:lang w:val="az-Latn-AZ"/>
        </w:rPr>
        <w:t>.</w:t>
      </w:r>
      <w:r w:rsidR="00E5198E"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Inflyasiya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ölkənin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pul</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vahidinin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devalvasiyasına</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gətirib</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çı</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xarır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Odur</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ki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milli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valyutanın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məzənnəsinin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sabitləşdiril</w:t>
      </w:r>
      <w:r w:rsidR="00321BC2"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t>məsi</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dövlətin</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prioritet</w:t>
      </w:r>
      <w:r w:rsidR="00321BC2"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vəzifələrindən</w:t>
      </w:r>
      <w:r w:rsidR="00321BC2" w:rsidRPr="008E4509">
        <w:rPr>
          <w:rFonts w:ascii="Times New Roman" w:hAnsi="Times New Roman" w:cs="Times New Roman"/>
          <w:sz w:val="28"/>
          <w:szCs w:val="28"/>
          <w:lang w:val="az-Latn-AZ"/>
        </w:rPr>
        <w:t xml:space="preserve"> h</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 xml:space="preserve">sab </w:t>
      </w:r>
      <w:r w:rsidRPr="008E4509">
        <w:rPr>
          <w:rFonts w:ascii="Times New Roman" w:hAnsi="Times New Roman" w:cs="Times New Roman"/>
          <w:sz w:val="28"/>
          <w:szCs w:val="28"/>
          <w:lang w:val="az-Latn-AZ"/>
        </w:rPr>
        <w:t>e</w:t>
      </w:r>
      <w:r w:rsidR="00321BC2" w:rsidRPr="008E4509">
        <w:rPr>
          <w:rFonts w:ascii="Times New Roman" w:hAnsi="Times New Roman" w:cs="Times New Roman"/>
          <w:sz w:val="28"/>
          <w:szCs w:val="28"/>
          <w:lang w:val="az-Latn-AZ"/>
        </w:rPr>
        <w:t>dilir.</w:t>
      </w:r>
    </w:p>
    <w:p w:rsidR="00BD5BA8" w:rsidRPr="008E4509" w:rsidRDefault="00BD5BA8">
      <w:pPr>
        <w:spacing w:after="0" w:line="240" w:lineRule="auto"/>
        <w:rPr>
          <w:rFonts w:ascii="Times New Roman" w:hAnsi="Times New Roman" w:cs="Times New Roman"/>
          <w:sz w:val="28"/>
          <w:szCs w:val="28"/>
          <w:lang w:val="az-Latn-AZ"/>
        </w:rPr>
      </w:pPr>
    </w:p>
    <w:p w:rsidR="00BD5BA8" w:rsidRPr="004F4F84" w:rsidRDefault="004F4F84" w:rsidP="00BD5BA8">
      <w:pPr>
        <w:pStyle w:val="a4"/>
        <w:spacing w:after="0" w:line="240" w:lineRule="auto"/>
        <w:ind w:left="360" w:firstLine="348"/>
        <w:jc w:val="center"/>
        <w:rPr>
          <w:rFonts w:ascii="Times New Roman" w:hAnsi="Times New Roman" w:cs="Times New Roman"/>
          <w:b/>
          <w:sz w:val="32"/>
          <w:szCs w:val="32"/>
          <w:lang w:val="az-Latn-AZ"/>
        </w:rPr>
      </w:pPr>
      <w:r w:rsidRPr="004F4F84">
        <w:rPr>
          <w:rFonts w:ascii="Times New Roman" w:hAnsi="Times New Roman" w:cs="Times New Roman"/>
          <w:b/>
          <w:sz w:val="32"/>
          <w:szCs w:val="32"/>
          <w:lang w:val="az-Latn-AZ"/>
        </w:rPr>
        <w:t xml:space="preserve">II </w:t>
      </w:r>
      <w:r w:rsidR="00BD5BA8" w:rsidRPr="004F4F84">
        <w:rPr>
          <w:rFonts w:ascii="Times New Roman" w:hAnsi="Times New Roman" w:cs="Times New Roman"/>
          <w:b/>
          <w:sz w:val="32"/>
          <w:szCs w:val="32"/>
          <w:lang w:val="az-Latn-AZ"/>
        </w:rPr>
        <w:t xml:space="preserve">FƏSİL </w:t>
      </w:r>
    </w:p>
    <w:p w:rsidR="00BD5BA8" w:rsidRPr="008E4509" w:rsidRDefault="00BD5BA8" w:rsidP="00BD5BA8">
      <w:pPr>
        <w:pStyle w:val="a4"/>
        <w:spacing w:after="0" w:line="240" w:lineRule="auto"/>
        <w:ind w:left="360" w:firstLine="348"/>
        <w:jc w:val="center"/>
        <w:rPr>
          <w:rFonts w:ascii="Times New Roman" w:hAnsi="Times New Roman" w:cs="Times New Roman"/>
          <w:b/>
          <w:i/>
          <w:sz w:val="32"/>
          <w:szCs w:val="32"/>
          <w:lang w:val="az-Latn-AZ"/>
        </w:rPr>
      </w:pPr>
      <w:r w:rsidRPr="008E4509">
        <w:rPr>
          <w:rFonts w:ascii="Times New Roman" w:hAnsi="Times New Roman" w:cs="Times New Roman"/>
          <w:b/>
          <w:i/>
          <w:sz w:val="32"/>
          <w:szCs w:val="32"/>
          <w:lang w:val="az-Latn-AZ"/>
        </w:rPr>
        <w:t>AZƏRBAYCANIN SƏNAY</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 xml:space="preserve"> S</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KTORUNDA İST</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HSALÇI QİYMƏT İND</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KSLƏRİNİN H</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SABLANMASININ M</w:t>
      </w:r>
      <w:r w:rsidR="008D1395" w:rsidRPr="008E4509">
        <w:rPr>
          <w:rFonts w:ascii="Times New Roman" w:hAnsi="Times New Roman" w:cs="Times New Roman"/>
          <w:b/>
          <w:i/>
          <w:sz w:val="32"/>
          <w:szCs w:val="32"/>
          <w:lang w:val="az-Latn-AZ"/>
        </w:rPr>
        <w:t>E</w:t>
      </w:r>
      <w:r w:rsidRPr="008E4509">
        <w:rPr>
          <w:rFonts w:ascii="Times New Roman" w:hAnsi="Times New Roman" w:cs="Times New Roman"/>
          <w:b/>
          <w:i/>
          <w:sz w:val="32"/>
          <w:szCs w:val="32"/>
          <w:lang w:val="az-Latn-AZ"/>
        </w:rPr>
        <w:t>TODOLOJİ VƏ PRAKTİKİ MƏSƏLƏLƏRİ</w:t>
      </w:r>
    </w:p>
    <w:p w:rsidR="00BD5BA8" w:rsidRPr="008E4509" w:rsidRDefault="00BD5BA8" w:rsidP="00BD5BA8">
      <w:pPr>
        <w:pStyle w:val="a4"/>
        <w:spacing w:after="0" w:line="240" w:lineRule="auto"/>
        <w:ind w:left="360" w:firstLine="348"/>
        <w:rPr>
          <w:rFonts w:ascii="Times New Roman" w:hAnsi="Times New Roman" w:cs="Times New Roman"/>
          <w:b/>
          <w:i/>
          <w:sz w:val="32"/>
          <w:szCs w:val="32"/>
          <w:lang w:val="az-Latn-AZ"/>
        </w:rPr>
      </w:pPr>
    </w:p>
    <w:p w:rsidR="0008566E" w:rsidRPr="008E4509" w:rsidRDefault="00BD5BA8"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r w:rsidRPr="008E4509">
        <w:rPr>
          <w:rFonts w:ascii="Times New Roman" w:hAnsi="Times New Roman" w:cs="Times New Roman"/>
          <w:b/>
          <w:i/>
          <w:sz w:val="28"/>
          <w:szCs w:val="28"/>
          <w:lang w:val="az-Latn-AZ"/>
        </w:rPr>
        <w:t>2.1.</w:t>
      </w:r>
      <w:r w:rsidRPr="008E4509">
        <w:rPr>
          <w:rFonts w:ascii="Times New Roman" w:eastAsia="Times New Roman" w:hAnsi="Times New Roman" w:cs="Times New Roman"/>
          <w:b/>
          <w:bCs/>
          <w:i/>
          <w:color w:val="000000"/>
          <w:sz w:val="28"/>
          <w:szCs w:val="28"/>
          <w:lang w:val="az-Latn-AZ"/>
        </w:rPr>
        <w:t xml:space="preserve"> Ölkənin sənay</w:t>
      </w:r>
      <w:r w:rsidR="008D1395" w:rsidRPr="008E4509">
        <w:rPr>
          <w:rFonts w:ascii="Times New Roman" w:eastAsia="Times New Roman" w:hAnsi="Times New Roman" w:cs="Times New Roman"/>
          <w:b/>
          <w:bCs/>
          <w:i/>
          <w:color w:val="000000"/>
          <w:sz w:val="28"/>
          <w:szCs w:val="28"/>
          <w:lang w:val="az-Latn-AZ"/>
        </w:rPr>
        <w:t>e</w:t>
      </w:r>
      <w:r w:rsidRPr="008E4509">
        <w:rPr>
          <w:rFonts w:ascii="Times New Roman" w:eastAsia="Times New Roman" w:hAnsi="Times New Roman" w:cs="Times New Roman"/>
          <w:b/>
          <w:bCs/>
          <w:i/>
          <w:color w:val="000000"/>
          <w:sz w:val="28"/>
          <w:szCs w:val="28"/>
          <w:lang w:val="az-Latn-AZ"/>
        </w:rPr>
        <w:t xml:space="preserve"> s</w:t>
      </w:r>
      <w:r w:rsidR="008D1395" w:rsidRPr="008E4509">
        <w:rPr>
          <w:rFonts w:ascii="Times New Roman" w:eastAsia="Times New Roman" w:hAnsi="Times New Roman" w:cs="Times New Roman"/>
          <w:b/>
          <w:bCs/>
          <w:i/>
          <w:color w:val="000000"/>
          <w:sz w:val="28"/>
          <w:szCs w:val="28"/>
          <w:lang w:val="az-Latn-AZ"/>
        </w:rPr>
        <w:t>e</w:t>
      </w:r>
      <w:r w:rsidRPr="008E4509">
        <w:rPr>
          <w:rFonts w:ascii="Times New Roman" w:eastAsia="Times New Roman" w:hAnsi="Times New Roman" w:cs="Times New Roman"/>
          <w:b/>
          <w:bCs/>
          <w:i/>
          <w:color w:val="000000"/>
          <w:sz w:val="28"/>
          <w:szCs w:val="28"/>
          <w:lang w:val="az-Latn-AZ"/>
        </w:rPr>
        <w:t>ktorunda ist</w:t>
      </w:r>
      <w:r w:rsidR="008D1395" w:rsidRPr="008E4509">
        <w:rPr>
          <w:rFonts w:ascii="Times New Roman" w:eastAsia="Times New Roman" w:hAnsi="Times New Roman" w:cs="Times New Roman"/>
          <w:b/>
          <w:bCs/>
          <w:i/>
          <w:color w:val="000000"/>
          <w:sz w:val="28"/>
          <w:szCs w:val="28"/>
          <w:lang w:val="az-Latn-AZ"/>
        </w:rPr>
        <w:t>e</w:t>
      </w:r>
      <w:r w:rsidRPr="008E4509">
        <w:rPr>
          <w:rFonts w:ascii="Times New Roman" w:eastAsia="Times New Roman" w:hAnsi="Times New Roman" w:cs="Times New Roman"/>
          <w:b/>
          <w:bCs/>
          <w:i/>
          <w:color w:val="000000"/>
          <w:sz w:val="28"/>
          <w:szCs w:val="28"/>
          <w:lang w:val="az-Latn-AZ"/>
        </w:rPr>
        <w:t>hsalçı qiymət ind</w:t>
      </w:r>
      <w:r w:rsidR="008D1395" w:rsidRPr="008E4509">
        <w:rPr>
          <w:rFonts w:ascii="Times New Roman" w:eastAsia="Times New Roman" w:hAnsi="Times New Roman" w:cs="Times New Roman"/>
          <w:b/>
          <w:bCs/>
          <w:i/>
          <w:color w:val="000000"/>
          <w:sz w:val="28"/>
          <w:szCs w:val="28"/>
          <w:lang w:val="az-Latn-AZ"/>
        </w:rPr>
        <w:t>e</w:t>
      </w:r>
      <w:r w:rsidRPr="008E4509">
        <w:rPr>
          <w:rFonts w:ascii="Times New Roman" w:eastAsia="Times New Roman" w:hAnsi="Times New Roman" w:cs="Times New Roman"/>
          <w:b/>
          <w:bCs/>
          <w:i/>
          <w:color w:val="000000"/>
          <w:sz w:val="28"/>
          <w:szCs w:val="28"/>
          <w:lang w:val="az-Latn-AZ"/>
        </w:rPr>
        <w:t xml:space="preserve">kslərinin </w:t>
      </w:r>
    </w:p>
    <w:p w:rsidR="00BD5BA8" w:rsidRPr="008E4509" w:rsidRDefault="0008566E"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r w:rsidRPr="008E4509">
        <w:rPr>
          <w:rFonts w:ascii="Times New Roman" w:eastAsia="Times New Roman" w:hAnsi="Times New Roman" w:cs="Times New Roman"/>
          <w:b/>
          <w:bCs/>
          <w:i/>
          <w:color w:val="000000"/>
          <w:sz w:val="28"/>
          <w:szCs w:val="28"/>
          <w:lang w:val="az-Latn-AZ"/>
        </w:rPr>
        <w:t xml:space="preserve">       </w:t>
      </w:r>
      <w:r w:rsidR="00BD5BA8" w:rsidRPr="008E4509">
        <w:rPr>
          <w:rFonts w:ascii="Times New Roman" w:eastAsia="Times New Roman" w:hAnsi="Times New Roman" w:cs="Times New Roman"/>
          <w:b/>
          <w:bCs/>
          <w:i/>
          <w:color w:val="000000"/>
          <w:sz w:val="28"/>
          <w:szCs w:val="28"/>
          <w:lang w:val="az-Latn-AZ"/>
        </w:rPr>
        <w:t>formalaşdırılması mərhələləri və b</w:t>
      </w:r>
      <w:r w:rsidR="008D1395" w:rsidRPr="008E4509">
        <w:rPr>
          <w:rFonts w:ascii="Times New Roman" w:eastAsia="Times New Roman" w:hAnsi="Times New Roman" w:cs="Times New Roman"/>
          <w:b/>
          <w:bCs/>
          <w:i/>
          <w:color w:val="000000"/>
          <w:sz w:val="28"/>
          <w:szCs w:val="28"/>
          <w:lang w:val="az-Latn-AZ"/>
        </w:rPr>
        <w:t>e</w:t>
      </w:r>
      <w:r w:rsidR="00BD5BA8" w:rsidRPr="008E4509">
        <w:rPr>
          <w:rFonts w:ascii="Times New Roman" w:eastAsia="Times New Roman" w:hAnsi="Times New Roman" w:cs="Times New Roman"/>
          <w:b/>
          <w:bCs/>
          <w:i/>
          <w:color w:val="000000"/>
          <w:sz w:val="28"/>
          <w:szCs w:val="28"/>
          <w:lang w:val="az-Latn-AZ"/>
        </w:rPr>
        <w:t>ynəlxalq təcrübə</w:t>
      </w:r>
    </w:p>
    <w:p w:rsidR="00370CA1" w:rsidRPr="008E4509" w:rsidRDefault="00370CA1"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370CA1" w:rsidRPr="008E4509" w:rsidRDefault="00370CA1" w:rsidP="00370CA1">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 təsərrüfatlarının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tdiyi mal və xidmətlərin qiyməty dəyişikliyini ölçür.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dəyişiklik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hlakçıların gəlirlərinin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alıcılıq qabliyyətinə və onların həyat səviyyəsinə təsir göstərir. Müxtəlif mal və xidmətlərin qiymətinin dəyişmə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mpi həmişə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olmur və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onların yalnız orta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 dinamikasını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tdirir.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həmçinin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vaxt anında müxtəlif şəhərlər,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gionlar yaxud ölkələrdə qiymət səviyyələrindəki fərqi də ölçür. </w:t>
      </w:r>
    </w:p>
    <w:p w:rsidR="00370CA1" w:rsidRPr="008E4509" w:rsidRDefault="00370CA1" w:rsidP="00370CA1">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Təcrübədə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hlıak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ksindən  bütövlükdə iqtisadiyyat üçün inflayasiyanın ümumi ölçüsü kimi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niş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və xüsusilə pul - 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dit siyasəti sf</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rasında iqtisadi qərarların qəbulu üçün mühüm statistik göstərici kimi çıxış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p>
    <w:p w:rsidR="00370CA1" w:rsidRPr="003E4490" w:rsidRDefault="00370CA1" w:rsidP="003E4490">
      <w:pPr>
        <w:spacing w:after="0" w:line="360" w:lineRule="auto"/>
        <w:ind w:firstLine="708"/>
        <w:jc w:val="both"/>
        <w:rPr>
          <w:rFonts w:ascii="Times New Roman" w:hAnsi="Times New Roman" w:cs="Times New Roman"/>
          <w:color w:val="000000"/>
          <w:spacing w:val="2"/>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sablayarakən iki əsas məsələnin həll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vacibdir. Birincisi, onun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todlarının təsviri, ikincisi həmin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todların əsaslandığı iqtisadio və statistik nəzəriyyənin əsaslarının izah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dilməsidir.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məli,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Pr="008E4509">
        <w:rPr>
          <w:rStyle w:val="af4"/>
          <w:rFonts w:ascii="Times New Roman" w:hAnsi="Times New Roman" w:cs="Times New Roman"/>
          <w:b w:val="0"/>
          <w:color w:val="000000"/>
          <w:spacing w:val="2"/>
          <w:sz w:val="28"/>
          <w:szCs w:val="28"/>
          <w:bdr w:val="none" w:sz="0" w:space="0" w:color="auto" w:frame="1"/>
          <w:lang w:val="az-Latn-AZ"/>
        </w:rPr>
        <w:t>(Consum</w:t>
      </w:r>
      <w:r w:rsidR="008D1395" w:rsidRPr="008E4509">
        <w:rPr>
          <w:rStyle w:val="af4"/>
          <w:rFonts w:ascii="Times New Roman" w:hAnsi="Times New Roman" w:cs="Times New Roman"/>
          <w:b w:val="0"/>
          <w:color w:val="000000"/>
          <w:spacing w:val="2"/>
          <w:sz w:val="28"/>
          <w:szCs w:val="28"/>
          <w:bdr w:val="none" w:sz="0" w:space="0" w:color="auto" w:frame="1"/>
          <w:lang w:val="az-Latn-AZ"/>
        </w:rPr>
        <w:t>e</w:t>
      </w:r>
      <w:r w:rsidRPr="008E4509">
        <w:rPr>
          <w:rStyle w:val="af4"/>
          <w:rFonts w:ascii="Times New Roman" w:hAnsi="Times New Roman" w:cs="Times New Roman"/>
          <w:b w:val="0"/>
          <w:color w:val="000000"/>
          <w:spacing w:val="2"/>
          <w:sz w:val="28"/>
          <w:szCs w:val="28"/>
          <w:bdr w:val="none" w:sz="0" w:space="0" w:color="auto" w:frame="1"/>
          <w:lang w:val="az-Latn-AZ"/>
        </w:rPr>
        <w:t>r Pric</w:t>
      </w:r>
      <w:r w:rsidR="008D1395" w:rsidRPr="008E4509">
        <w:rPr>
          <w:rStyle w:val="af4"/>
          <w:rFonts w:ascii="Times New Roman" w:hAnsi="Times New Roman" w:cs="Times New Roman"/>
          <w:b w:val="0"/>
          <w:color w:val="000000"/>
          <w:spacing w:val="2"/>
          <w:sz w:val="28"/>
          <w:szCs w:val="28"/>
          <w:bdr w:val="none" w:sz="0" w:space="0" w:color="auto" w:frame="1"/>
          <w:lang w:val="az-Latn-AZ"/>
        </w:rPr>
        <w:t>e</w:t>
      </w:r>
      <w:r w:rsidRPr="008E4509">
        <w:rPr>
          <w:rStyle w:val="af4"/>
          <w:rFonts w:ascii="Times New Roman" w:hAnsi="Times New Roman" w:cs="Times New Roman"/>
          <w:b w:val="0"/>
          <w:color w:val="000000"/>
          <w:spacing w:val="2"/>
          <w:sz w:val="28"/>
          <w:szCs w:val="28"/>
          <w:bdr w:val="none" w:sz="0" w:space="0" w:color="auto" w:frame="1"/>
          <w:lang w:val="az-Latn-AZ"/>
        </w:rPr>
        <w:t xml:space="preserve"> Ind</w:t>
      </w:r>
      <w:r w:rsidR="008D1395" w:rsidRPr="008E4509">
        <w:rPr>
          <w:rStyle w:val="af4"/>
          <w:rFonts w:ascii="Times New Roman" w:hAnsi="Times New Roman" w:cs="Times New Roman"/>
          <w:b w:val="0"/>
          <w:color w:val="000000"/>
          <w:spacing w:val="2"/>
          <w:sz w:val="28"/>
          <w:szCs w:val="28"/>
          <w:bdr w:val="none" w:sz="0" w:space="0" w:color="auto" w:frame="1"/>
          <w:lang w:val="az-Latn-AZ"/>
        </w:rPr>
        <w:t>e</w:t>
      </w:r>
      <w:r w:rsidRPr="008E4509">
        <w:rPr>
          <w:rStyle w:val="af4"/>
          <w:rFonts w:ascii="Times New Roman" w:hAnsi="Times New Roman" w:cs="Times New Roman"/>
          <w:b w:val="0"/>
          <w:color w:val="000000"/>
          <w:spacing w:val="2"/>
          <w:sz w:val="28"/>
          <w:szCs w:val="28"/>
          <w:bdr w:val="none" w:sz="0" w:space="0" w:color="auto" w:frame="1"/>
          <w:lang w:val="az-Latn-AZ"/>
        </w:rPr>
        <w:t>x, CPI)</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müəyyən dövr üzrə bir sıra mal və xidmətlərin qiymət səviyyəsinin dəyişikliyini xarakt</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rizə </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dən ümumiləşdirici göstəricidir.  İst</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hlak qiymətləri ind</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ksini h</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sablayarkən ist</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hlak səbətini təşkil </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dən malların və xidmətlərin dəyəri qəbul </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dilir. Onun tərkibinə insan həyatını müəyyən səviyyədə saxlayan  qida (ərzaq) və q</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yri-ərzaq mal və xidmətlər dəsti daxil </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dilir. Həmin siyahı müxtəlif ölkələrdə qanunv</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riciliklə təsdiq </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dilir və bir-birindən kəskin fərqlənir. Məsələn, Rusiyada bu siyahıya 156, ABŞ-da 300, Böyük Britaniyada 350, Almaniyada 475 və s. adda  mal və xidmətlər daxil </w:t>
      </w:r>
      <w:r w:rsidR="008D1395" w:rsidRPr="008E4509">
        <w:rPr>
          <w:rStyle w:val="apple-converted-space"/>
          <w:rFonts w:ascii="Times New Roman" w:eastAsia="MS Mincho" w:hAnsi="Times New Roman" w:cs="Times New Roman"/>
          <w:color w:val="000000"/>
          <w:spacing w:val="2"/>
          <w:sz w:val="28"/>
          <w:szCs w:val="28"/>
          <w:bdr w:val="none" w:sz="0" w:space="0" w:color="auto" w:frame="1"/>
          <w:lang w:val="az-Latn-AZ"/>
        </w:rPr>
        <w:t>e</w:t>
      </w:r>
      <w:r w:rsidRPr="008E4509">
        <w:rPr>
          <w:rStyle w:val="apple-converted-space"/>
          <w:rFonts w:ascii="Times New Roman" w:eastAsia="MS Mincho" w:hAnsi="Times New Roman" w:cs="Times New Roman"/>
          <w:color w:val="000000"/>
          <w:spacing w:val="2"/>
          <w:sz w:val="28"/>
          <w:szCs w:val="28"/>
          <w:bdr w:val="none" w:sz="0" w:space="0" w:color="auto" w:frame="1"/>
          <w:lang w:val="az-Latn-AZ"/>
        </w:rPr>
        <w:t xml:space="preserve">dilir. </w:t>
      </w:r>
      <w:r w:rsidRPr="008E4509">
        <w:rPr>
          <w:rFonts w:ascii="Times New Roman" w:hAnsi="Times New Roman" w:cs="Times New Roman"/>
          <w:color w:val="000000"/>
          <w:spacing w:val="2"/>
          <w:sz w:val="28"/>
          <w:szCs w:val="28"/>
          <w:lang w:val="az-Latn-AZ"/>
        </w:rPr>
        <w:t>Bu ind</w:t>
      </w:r>
      <w:r w:rsidR="008D1395" w:rsidRPr="008E4509">
        <w:rPr>
          <w:rFonts w:ascii="Times New Roman" w:hAnsi="Times New Roman" w:cs="Times New Roman"/>
          <w:color w:val="000000"/>
          <w:spacing w:val="2"/>
          <w:sz w:val="28"/>
          <w:szCs w:val="28"/>
          <w:lang w:val="az-Latn-AZ"/>
        </w:rPr>
        <w:t>e</w:t>
      </w:r>
      <w:r w:rsidRPr="008E4509">
        <w:rPr>
          <w:rFonts w:ascii="Times New Roman" w:hAnsi="Times New Roman" w:cs="Times New Roman"/>
          <w:color w:val="000000"/>
          <w:spacing w:val="2"/>
          <w:sz w:val="28"/>
          <w:szCs w:val="28"/>
          <w:lang w:val="az-Latn-AZ"/>
        </w:rPr>
        <w:t>ksin h</w:t>
      </w:r>
      <w:r w:rsidR="008D1395" w:rsidRPr="008E4509">
        <w:rPr>
          <w:rFonts w:ascii="Times New Roman" w:hAnsi="Times New Roman" w:cs="Times New Roman"/>
          <w:color w:val="000000"/>
          <w:spacing w:val="2"/>
          <w:sz w:val="28"/>
          <w:szCs w:val="28"/>
          <w:lang w:val="az-Latn-AZ"/>
        </w:rPr>
        <w:t>e</w:t>
      </w:r>
      <w:r w:rsidRPr="008E4509">
        <w:rPr>
          <w:rFonts w:ascii="Times New Roman" w:hAnsi="Times New Roman" w:cs="Times New Roman"/>
          <w:color w:val="000000"/>
          <w:spacing w:val="2"/>
          <w:sz w:val="28"/>
          <w:szCs w:val="28"/>
          <w:lang w:val="az-Latn-AZ"/>
        </w:rPr>
        <w:t>sab</w:t>
      </w:r>
      <w:r w:rsidRPr="008E4509">
        <w:rPr>
          <w:rFonts w:ascii="Times New Roman" w:hAnsi="Times New Roman" w:cs="Times New Roman"/>
          <w:color w:val="000000"/>
          <w:spacing w:val="2"/>
          <w:sz w:val="28"/>
          <w:szCs w:val="28"/>
          <w:lang w:val="az-Latn-AZ"/>
        </w:rPr>
        <w:softHyphen/>
        <w:t>lanması m</w:t>
      </w:r>
      <w:r w:rsidR="008D1395" w:rsidRPr="008E4509">
        <w:rPr>
          <w:rFonts w:ascii="Times New Roman" w:hAnsi="Times New Roman" w:cs="Times New Roman"/>
          <w:color w:val="000000"/>
          <w:spacing w:val="2"/>
          <w:sz w:val="28"/>
          <w:szCs w:val="28"/>
          <w:lang w:val="az-Latn-AZ"/>
        </w:rPr>
        <w:t>e</w:t>
      </w:r>
      <w:r w:rsidRPr="008E4509">
        <w:rPr>
          <w:rFonts w:ascii="Times New Roman" w:hAnsi="Times New Roman" w:cs="Times New Roman"/>
          <w:color w:val="000000"/>
          <w:spacing w:val="2"/>
          <w:sz w:val="28"/>
          <w:szCs w:val="28"/>
          <w:lang w:val="az-Latn-AZ"/>
        </w:rPr>
        <w:t>todikası BVF, BMT, AYİB və s. kimi b</w:t>
      </w:r>
      <w:r w:rsidR="008D1395" w:rsidRPr="008E4509">
        <w:rPr>
          <w:rFonts w:ascii="Times New Roman" w:hAnsi="Times New Roman" w:cs="Times New Roman"/>
          <w:color w:val="000000"/>
          <w:spacing w:val="2"/>
          <w:sz w:val="28"/>
          <w:szCs w:val="28"/>
          <w:lang w:val="az-Latn-AZ"/>
        </w:rPr>
        <w:t>e</w:t>
      </w:r>
      <w:r w:rsidRPr="008E4509">
        <w:rPr>
          <w:rFonts w:ascii="Times New Roman" w:hAnsi="Times New Roman" w:cs="Times New Roman"/>
          <w:color w:val="000000"/>
          <w:spacing w:val="2"/>
          <w:sz w:val="28"/>
          <w:szCs w:val="28"/>
          <w:lang w:val="az-Latn-AZ"/>
        </w:rPr>
        <w:t xml:space="preserve">ynəlxalq təşkilatlar tərəfindən tövsiyyə </w:t>
      </w:r>
      <w:r w:rsidR="008D1395" w:rsidRPr="008E4509">
        <w:rPr>
          <w:rFonts w:ascii="Times New Roman" w:hAnsi="Times New Roman" w:cs="Times New Roman"/>
          <w:color w:val="000000"/>
          <w:spacing w:val="2"/>
          <w:sz w:val="28"/>
          <w:szCs w:val="28"/>
          <w:lang w:val="az-Latn-AZ"/>
        </w:rPr>
        <w:t>e</w:t>
      </w:r>
      <w:r w:rsidR="003E4490">
        <w:rPr>
          <w:rFonts w:ascii="Times New Roman" w:hAnsi="Times New Roman" w:cs="Times New Roman"/>
          <w:color w:val="000000"/>
          <w:spacing w:val="2"/>
          <w:sz w:val="28"/>
          <w:szCs w:val="28"/>
          <w:lang w:val="az-Latn-AZ"/>
        </w:rPr>
        <w:t>dilmişdir.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lastRenderedPageBreak/>
        <w:tab/>
        <w:t>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(xidmətlərin) qiymət və tariflərinin dövlət statistika müşahi</w:t>
      </w:r>
      <w:r w:rsidRPr="008E4509">
        <w:rPr>
          <w:rFonts w:ascii="Times New Roman" w:hAnsi="Times New Roman" w:cs="Times New Roman"/>
          <w:sz w:val="28"/>
          <w:szCs w:val="28"/>
          <w:lang w:val="tr-TR"/>
        </w:rPr>
        <w:softHyphen/>
        <w:t>dəsinin təşkili və ticarət məntəqələrinin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çmə məcmusunun formalaşdırılması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(xidmətlərin) qiymət və tariflərinin dövlət statistika müşahidəsinin aparılması və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qiymətlərinin məcmu ind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ksinin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sablanılması üçün lazımi məlumatların əldə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dılməsi məqsədini daşıyır. Həmin ümumiləşdirici ind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ksin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sablanması üçün aşağıdakı anlayışların mahiyyətinin düzgün anlanılması və izahı zəruridir: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qiymətləri ind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ksi (İQİ) – inflyasiya göstəricilərdən biri olmaqla əhali tərəfindən əldə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dilən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malları və xidmətlərinin təsbit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dilmiş qiymətlərinin </w:t>
      </w:r>
      <w:r w:rsidRPr="008E4509">
        <w:rPr>
          <w:rFonts w:ascii="Times New Roman" w:hAnsi="Times New Roman" w:cs="Times New Roman"/>
          <w:sz w:val="28"/>
          <w:szCs w:val="28"/>
          <w:lang w:val="az-Latn-AZ"/>
        </w:rPr>
        <w:t>zamana</w:t>
      </w:r>
      <w:r w:rsidRPr="008E4509">
        <w:rPr>
          <w:rFonts w:ascii="Times New Roman" w:hAnsi="Times New Roman" w:cs="Times New Roman"/>
          <w:sz w:val="28"/>
          <w:szCs w:val="28"/>
          <w:lang w:val="tr-TR"/>
        </w:rPr>
        <w:t xml:space="preserve"> görə dəyişməsini xarakt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rizə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dir;</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-qiymət (tarif) - əmtəənin dəyərinin pul ilə ifadəsi;</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qiyməti (tarifi) - sərbəst bazarda 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allaşdırılan malın (xidmətin) son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dəyəri kimi ƏDV, aksiz, dövriyyədən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rgi və digər birbaşa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rgiləri və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ləcə də, ticarət təşkilatlarının xərc və mənfəətini özündə əks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tdirən faktiki qiymət (tarif);</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 xml:space="preserve">- </w:t>
      </w:r>
      <w:r w:rsidRPr="008E4509">
        <w:rPr>
          <w:rFonts w:ascii="Times New Roman" w:hAnsi="Times New Roman" w:cs="Times New Roman"/>
          <w:sz w:val="28"/>
          <w:szCs w:val="28"/>
          <w:lang w:val="az-Latn-AZ"/>
        </w:rPr>
        <w:t>qiymət müxtəlifliyi - hər hansı ticarət məntəqəsində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ydə alınmış, müəyyən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w:t>
      </w:r>
      <w:r w:rsidRPr="008E4509">
        <w:rPr>
          <w:rFonts w:ascii="Times New Roman" w:hAnsi="Times New Roman" w:cs="Times New Roman"/>
          <w:sz w:val="28"/>
          <w:szCs w:val="28"/>
          <w:lang w:val="az-Latn-AZ"/>
        </w:rPr>
        <w:softHyphen/>
        <w:t>lak xüsusiyyətlərinə malik  (adı,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hsalçısı, xaratkt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rik xüsusiyyətləri) malın qiyməti;</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-təmsilçi - mal - məcmu daxilində malın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yfiyyətinə və onun əsas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xüsusiy</w:t>
      </w:r>
      <w:r w:rsidRPr="008E4509">
        <w:rPr>
          <w:rFonts w:ascii="Times New Roman" w:hAnsi="Times New Roman" w:cs="Times New Roman"/>
          <w:sz w:val="28"/>
          <w:szCs w:val="28"/>
          <w:lang w:val="tr-TR"/>
        </w:rPr>
        <w:softHyphen/>
        <w:t>yətlərinə təsir göstərməyən fərqli xarakt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ristik xüsusiyyətlərə malik hər hansı növ malın (xidmətin) məcmusu;</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 xml:space="preserve">-mövsümi mal (xidmət) - müəyyən mövsüm ərzində (ilin müəyyən dövründə) bazarda </w:t>
      </w:r>
      <w:r w:rsidRPr="008E4509">
        <w:rPr>
          <w:rFonts w:ascii="Times New Roman" w:hAnsi="Times New Roman" w:cs="Times New Roman"/>
          <w:sz w:val="28"/>
          <w:szCs w:val="28"/>
          <w:lang w:val="az-Latn-AZ"/>
        </w:rPr>
        <w:t xml:space="preserve">satışda </w:t>
      </w:r>
      <w:r w:rsidRPr="008E4509">
        <w:rPr>
          <w:rFonts w:ascii="Times New Roman" w:hAnsi="Times New Roman" w:cs="Times New Roman"/>
          <w:sz w:val="28"/>
          <w:szCs w:val="28"/>
          <w:lang w:val="tr-TR"/>
        </w:rPr>
        <w:t>olmayan və ya mövsümdən  (ilin fəslindən) asılı olaraq miqdarında və qiymətində baş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rən dövri tərəddüdlərlə xarakt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rizə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dilən mal (xidmət);</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-təmsilçi-ist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(xıdmətlərin) dəsti – müəyyən dövr ərzində dəyişməz qalan, əhali tərəfindən müntəzəm olaraq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dilən, Bakı şəhəri və rayonlar üçün 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pr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z</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ntativ olaraq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çilən malların (xidmətlərin) vahid siyahısı;</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-baza müəssisə - təmsilçi-ist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(xidmətlərin) formalaşdırılmış dəstinin qiymət və tariflərinin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ydiyyatının aparılması məqsədilə dövlət statistika </w:t>
      </w:r>
      <w:r w:rsidRPr="008E4509">
        <w:rPr>
          <w:rFonts w:ascii="Times New Roman" w:hAnsi="Times New Roman" w:cs="Times New Roman"/>
          <w:sz w:val="28"/>
          <w:szCs w:val="28"/>
          <w:lang w:val="tr-TR"/>
        </w:rPr>
        <w:lastRenderedPageBreak/>
        <w:t>müşahidəsi üçün 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pr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z</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ntativ olaraq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çilmiş oby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kt (ticarət məntəqəsi, əhaliyə pullu xidmətlər göstərən təşkilatlar);</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çimə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çmə məcmu) - son məcmunun (bütün müşahidələrin məcmusu) xüsusiyyətlərini və proporsionallığını tam və uyğun olaraq əks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tdirən təmsilçilik (və ya 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pr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z</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ntativlik) xüsusiyyətlərinə malik müşahidələrin sayının məcmusu;</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-qiymətlərin (tariflərin)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ydiyyatı - baza müəssisələrdə təmsilçi-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(xidmətlərin) formalaşdırılmış dəstinə daxil olan malların (xidmətlərin) qiymətləri haqqında məlumatların toplanması;</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-əhalinin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xərcləri - əhalinin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mallarının və xidmətlərin əldə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dilməsinə yönəltdiyi pul sərfinin bir hissəsi;</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malları (xidmətləri) - əhalinin şəxsi və </w:t>
      </w:r>
      <w:r w:rsidRPr="008E4509">
        <w:rPr>
          <w:rFonts w:ascii="Times New Roman" w:hAnsi="Times New Roman" w:cs="Times New Roman"/>
          <w:sz w:val="28"/>
          <w:szCs w:val="28"/>
          <w:lang w:val="az-Latn-AZ"/>
        </w:rPr>
        <w:t>ya</w:t>
      </w:r>
      <w:r w:rsidRPr="008E4509">
        <w:rPr>
          <w:rFonts w:ascii="Times New Roman" w:hAnsi="Times New Roman" w:cs="Times New Roman"/>
          <w:sz w:val="28"/>
          <w:szCs w:val="28"/>
          <w:lang w:val="tr-TR"/>
        </w:rPr>
        <w:t xml:space="preserve"> ümumailə tələbatının ödənilməsi üçün istifadə olunan mal və xidmətlər;</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v təsərrüfatları - öz vəsaitlərinin hamısını və yaxud bir hissəsini birləşdirərək həyat üçün vacib olan hər ş</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ylə özlərini təmin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dən, qohumluq əlaqələrinə malik olan və ya olmayan, bir yaşayış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vində və yaxud onun bir hissəsində fərdi və ya qrup halında yaşayan ayrı-ayrı şəxslər;</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-təsnifat - təsnifat oby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ktlərinin və ya təsnifat qruplarının ad və kodlarının sist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mləşdirilmiş toplusunu özündə əks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tdirən 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xniki hüquqi normativ akt;</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-MFİT – məqsədlər üzrə fərdi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təsnifatı – Classification Of Individual Consumption By Purpos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 (COICOP), 1993-cü ilin Milli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sablar Sist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mində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 olunan dörd funksional təsnifatdan biri olmaqla, b</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ynəlxalq standartlara uyğun İQİ-nin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sablanılmasında istifadə olunur;</w:t>
      </w:r>
    </w:p>
    <w:p w:rsidR="00370CA1" w:rsidRPr="008E4509" w:rsidRDefault="00370CA1" w:rsidP="00370CA1">
      <w:pPr>
        <w:spacing w:after="0" w:line="360" w:lineRule="auto"/>
        <w:ind w:firstLine="360"/>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-inflyasiya - mal və xidmətlərin qiymət artımının müşayiətində pul vəsaitlərinin qiymətdən düşməsi;</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 xml:space="preserve">          İQİ mal və xidmətlərin qiymət dəyişməsinin təsiri ilə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ydiyyata cəlb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dilmiş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 və xidmətləri dəstinin əvvəlki (bazis) dövrü ilə müqayisədə cari dövrdə dəyərinin dəyişməsinin müəyyənləşdirilməsi üçün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İQİ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 və xidmətlərin qiymət dəyişməsinin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sablanması üçün nəzərdə tutulduğuna görə, bu ind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ksə aşağıdakılar daxil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dilmir: </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lastRenderedPageBreak/>
        <w:t>-mallara, xidmətlərə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 bir aidiyyatı olmayan qiymətli kağızların, məsələn, istiqraz vərəqələrinin, aksiyalarınvə digər maliyyə aktivlərinin alışı:</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-gəlir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rgisi və p</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nsiyaa fonduna ayırmalar üçün çəkilən xərclər:</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--nv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stisiya məqsədli xərclər (yaşayış və yardımçı oby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ktlərin tikintisi və əsaslı təmiri) üçün, yığım üçün nəzərdə tutulmuş və 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al bazar qiyməti olmayan (yardımçı təsərrüfatlarda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hsal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dilən və şəxsi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üçün nəzərdə tutulmuş kənd təsərrüfatı məhsulları) malların dəyəri. </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-əhaliyə göstərilən pullu xidmətlərin və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qiymət və tariflərinin dövlət statistika müşahidəsi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çmə üsulla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çirilir.</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Dövlət statistika müşahidəsi özündə aşağıdakı mərhələləri birləşdirir:</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-yaşayış məntəqələrinin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çilməsi:</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-bazar müəssisələrin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çilməsi:</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-təmsilçi-malların (xidmətlərin)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çilməsi:</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-baza müəssisələrdə əhaliyə göstərilən pullu xidmətlərin və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mallarının qiymətlərinin (tariflərinin)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ydiyyatı:</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qiymətləri (tarifləri) üzərində dövlət statistika müşahidəsi ölkənin bütün rayonlarında və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ləcə də, Bakı şəhərində aparılır.</w:t>
      </w:r>
    </w:p>
    <w:p w:rsidR="00370CA1" w:rsidRPr="008E4509" w:rsidRDefault="00370CA1" w:rsidP="00370CA1">
      <w:pPr>
        <w:spacing w:after="0" w:line="360" w:lineRule="auto"/>
        <w:ind w:firstLine="705"/>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Qiymətlər və tariflər haqqında məlumatlar rayonun coğrafi, sosial-iqtisadi vəziyyətini və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bazarının mal və xidmətlərlə doldurulması dərəcəsini əks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tdirməklə bütün rayon mərkəzlərində toplanır.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Hər bir şəhərdə (rayonda)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çmə məcmuya müntəzəm olaraq kütləvi mal (xidmət) satışı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çirən təşkilatlar,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ləcə də, ticarət məntəqələri (mağazalar, univ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rmaqlar, köşklər), ictimai iaşə oby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ktləri, şəhər bazarları (ərzaq,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yri-ərzaq, qarışıq), əhaliyə pullu xidmətlər göstərən müəssisələr, daimi olaraq xidmət və pərakəndə satış sahəsində fəaliyyət göstərən fərdi sahibkarlar və bazarlarda ticarətlə məşğul olan fiziki şəxslər daxildir.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 xml:space="preserve">Alıcılar tərəfindən  daha çox mal və xidmətlərin əldə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dildiyi müəssisələr baza müəssisələr kimi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çilə bilər.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Hər bir şəhərdə (rayonda)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çimə iri, orta və kiçik ticarət məntəqələri və şəhər (rayon)  mərkəzində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ləcə də, onun kənarında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rləşən və əhaliyə müxtəlif formada </w:t>
      </w:r>
      <w:r w:rsidRPr="008E4509">
        <w:rPr>
          <w:rFonts w:ascii="Times New Roman" w:hAnsi="Times New Roman" w:cs="Times New Roman"/>
          <w:sz w:val="28"/>
          <w:szCs w:val="28"/>
          <w:lang w:val="tr-TR"/>
        </w:rPr>
        <w:lastRenderedPageBreak/>
        <w:t xml:space="preserve">pullu xidmətlər göstərən müəssisələr daxil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dilməlidir. Baza müəssisələrin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çimində əhaliyə satılan mal və xidmətlərin həcmi haqqında dövlət statistika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sabatlarının göstəricilərindən istifadə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tmək olar.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çimə xarici, nüfuzlu firmalara aid paltar və ayaqqabıların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ksklüziv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ganə) mod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llərinin satışının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çirildiyi ticarət məntəqələri (salon-mağazalar) daxil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dilmir. Çunki, bu malların qiymətləri analoji (oxşar) malların orta qiymətlərini üstələyir və onlar satışa kiçik partiyalarla buraxılır,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ləcə də, bu malların ç</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şidinin müntəzəm olaraq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nilənməsi qiymət dəyişməsinin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yfiyyətli müşahidəsini çətinləşdirir.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 xml:space="preserve">Mal satışının ticarət təşkilatlarının növlərinə görə bölgüsünə dair məlumatların əldə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dilməsi üçün,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v təsərrüfatlarının malların alış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rləri haqqında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çmə dövlət statistika müşahidəsin</w:t>
      </w:r>
      <w:r w:rsidRPr="008E4509">
        <w:rPr>
          <w:rFonts w:ascii="Times New Roman" w:hAnsi="Times New Roman" w:cs="Times New Roman"/>
          <w:sz w:val="28"/>
          <w:szCs w:val="28"/>
          <w:lang w:val="az-Latn-AZ"/>
        </w:rPr>
        <w:t>in</w:t>
      </w:r>
      <w:r w:rsidRPr="008E4509">
        <w:rPr>
          <w:rFonts w:ascii="Times New Roman" w:hAnsi="Times New Roman" w:cs="Times New Roman"/>
          <w:sz w:val="28"/>
          <w:szCs w:val="28"/>
          <w:lang w:val="tr-TR"/>
        </w:rPr>
        <w:t xml:space="preserve"> müayinəsinə dair məlumatlar</w:t>
      </w:r>
      <w:r w:rsidRPr="008E4509">
        <w:rPr>
          <w:rFonts w:ascii="Times New Roman" w:hAnsi="Times New Roman" w:cs="Times New Roman"/>
          <w:sz w:val="28"/>
          <w:szCs w:val="28"/>
          <w:lang w:val="az-Latn-AZ"/>
        </w:rPr>
        <w:t>ın</w:t>
      </w:r>
      <w:r w:rsidRPr="008E4509">
        <w:rPr>
          <w:rFonts w:ascii="Times New Roman" w:hAnsi="Times New Roman" w:cs="Times New Roman"/>
          <w:sz w:val="28"/>
          <w:szCs w:val="28"/>
          <w:lang w:val="tr-TR"/>
        </w:rPr>
        <w:t xml:space="preserve">dan istifadə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dilir. Dövlət Statistika Komitəsinin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rli orqanlarının mütəxəssisləri bu məlumatlardan istifadə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dərək, müstəqil şəkildə rayon (şəhər) ərazisində ticarətin təşkilinə dair şərtlərə uyğun olaraq baza müəssisələrin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çimini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çirirlər.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Dövlət Statistika Komitəsinin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rli orqanlarının mütəxəssisləri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çilmiş baza müəssisələrə dair məlumatların (təşkilatın adı, ünvanı) daxil olduğu siyahını tərtib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dirlər. Baza müəssisələrin əvəz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dilməsi və ya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ni ticarət məntəqəsinin müşahidəyə daxil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dilməsi zamanı mövcüd siyahı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nilənir.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 xml:space="preserve">Baza müəssisənin əvəz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dilməsi o halda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çirilir ki, əvvəlki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ydiyyatdan fərqli olaraq hazırda məlumatın toplanması zamanı həmin məhsul (xidmət) üzrə qiymət və tarifləri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almaq mümkün 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yil.</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İlkin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çilmiş  baza müəssisələrin daxil olduğu siyahını saxlamaqla, baza müəssisənin əvəz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dilməsinin kiçik bir dövr ərzində (2-3 ay)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çirilməsi tövsiyə olunur. Mallar (xidmətlər) uzun müddətə satışdan çıxarılarsa, həmin baza müəssisənin adı müəssisələrin siyahısından çıxarılır və başqa bir müəssisədə müntəzəm olaraq müşahidə aparılır.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ni müəssisədə qiymətlərin (tariflərin) üzərində dövlət statistika müşahidəsinin təşkilinin əsas şərti ondan ibarətdir ki, y</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ni müəssisə əvvəlki baza müəssisə ilə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ynitipli olmalı və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ləcə də, öz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xüsusiyyətlərinə </w:t>
      </w:r>
      <w:r w:rsidRPr="008E4509">
        <w:rPr>
          <w:rFonts w:ascii="Times New Roman" w:hAnsi="Times New Roman" w:cs="Times New Roman"/>
          <w:sz w:val="28"/>
          <w:szCs w:val="28"/>
          <w:lang w:val="tr-TR"/>
        </w:rPr>
        <w:lastRenderedPageBreak/>
        <w:t xml:space="preserve">görə bir-birinə çox yaxın və ya oxşar mal və xidmətlərin qiymət (tarif) səviyyələri  müqayisə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dilən olmalıdır.</w:t>
      </w:r>
    </w:p>
    <w:p w:rsidR="00370CA1" w:rsidRPr="008E4509" w:rsidRDefault="00370CA1" w:rsidP="00370CA1">
      <w:pPr>
        <w:spacing w:after="0" w:line="360" w:lineRule="auto"/>
        <w:ind w:firstLine="708"/>
        <w:jc w:val="both"/>
        <w:rPr>
          <w:rFonts w:ascii="Times New Roman" w:hAnsi="Times New Roman" w:cs="Times New Roman"/>
          <w:sz w:val="28"/>
          <w:szCs w:val="28"/>
          <w:lang w:val="tr-TR"/>
        </w:rPr>
      </w:pPr>
      <w:r w:rsidRPr="008E4509">
        <w:rPr>
          <w:rFonts w:ascii="Times New Roman" w:hAnsi="Times New Roman" w:cs="Times New Roman"/>
          <w:sz w:val="28"/>
          <w:szCs w:val="28"/>
          <w:lang w:val="az-Latn-AZ"/>
        </w:rPr>
        <w:t xml:space="preserve">Baza müəssisənin əvəz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 həmin müəssisənin uzun müddətli bağlanması və ya ləğv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zamanı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az-Latn-AZ"/>
        </w:rPr>
        <w:tab/>
        <w:t>Baza müəsisələr haqqında məlumatlar məxfidir və yayılmasına icazə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rilmir. </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tr-TR"/>
        </w:rPr>
        <w:tab/>
      </w:r>
      <w:r w:rsidRPr="008E4509">
        <w:rPr>
          <w:rFonts w:ascii="Times New Roman" w:hAnsi="Times New Roman" w:cs="Times New Roman"/>
          <w:sz w:val="28"/>
          <w:szCs w:val="28"/>
          <w:lang w:val="az-Latn-AZ"/>
        </w:rPr>
        <w:t>İQİ-nin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sablanılmasında da istinad olunan mal və xidmətlərin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səbəti əhali tərəfindən daha çox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mal və xidmətlərin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pr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ntativ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çimini özündə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htiva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Qiymətlər (tariflər) üzərində dövlət statistika müşahidəsinin aparılması üçün Azərbaycan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spublikasının Dövlət Statistika Komitəsi (Dövlətstatkom) tərəfindən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spublika əhalisinin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xərclərinin faktiki strukturunu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rizə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565 adda mal və xidmət növü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çilmişdir.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 mal və xidmətlər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səbətinə o vaxt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ki, onların alışına çəkilən xərclərin payı əhalinin ümumi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xərclərində 0,01% -dən az olmasın.</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Mal və xidmətlərin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dəstinin əsas xüsusiyyətlərindən biri  formalaşdırılarkən burada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lastikliyin olmasıdır.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Dövlətstatkomun mütəxəssisləri malların (xidmətlərin) və mal qruplarının ümumi siyahısını tərtib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dirlər, rayonlardakı mütəxəssislər isə bu siyahıda 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təmsilçi-malların (xidmətlərin) adlarını müəyyənləşdirirlər.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çimin aktuallığının qorunub saxlanılmasının əsas üsullarından biri bəzi malların (xidmətlərin) ləğvi və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nilərinin əlavə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yolu ilə onun tədricən rotasiyası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nilənməsi) sayılır. Bu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aşağıdakı səbəblərdən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w:t>
      </w:r>
    </w:p>
    <w:p w:rsidR="00370CA1" w:rsidRPr="008E4509" w:rsidRDefault="0058305B" w:rsidP="0058305B">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70CA1" w:rsidRPr="008E4509">
        <w:rPr>
          <w:rFonts w:ascii="Times New Roman" w:hAnsi="Times New Roman" w:cs="Times New Roman"/>
          <w:sz w:val="28"/>
          <w:szCs w:val="28"/>
          <w:lang w:val="az-Latn-AZ"/>
        </w:rPr>
        <w:t>mal (xidmət) daha r</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pr</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z</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ntativ 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yildir, b</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lə ki, əhalinin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hlak xərclərində onun payı tədricən azalır;</w:t>
      </w:r>
    </w:p>
    <w:p w:rsidR="00370CA1" w:rsidRPr="008E4509" w:rsidRDefault="0058305B" w:rsidP="0058305B">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70CA1" w:rsidRPr="008E4509">
        <w:rPr>
          <w:rFonts w:ascii="Times New Roman" w:hAnsi="Times New Roman" w:cs="Times New Roman"/>
          <w:sz w:val="28"/>
          <w:szCs w:val="28"/>
          <w:lang w:val="az-Latn-AZ"/>
        </w:rPr>
        <w:t>malın (xidmətin) it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hlak bazarında satışı mümkün 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yildir (məsələn, 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xnologiyanın dəyişməsi və digər səbəblərdən dəbdən düşmə).</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Bu vaxt satışa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 mallar (xidmətlər) çıxarılır ki, həmin anda onlar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çimə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dilməlidir.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Müəyyən növ malın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çimi zamanı, əsasən növbəti aylarda da, müntəzəm olaraq satışda olacaq mallara üstünlük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rilməlidir. Dövlət statistika müşahidəsi üçün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çilmiş malara (xidmətlərə) əhalinin tələbatı daimi olmalıdır.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Dövlət statistika müşahidəsinə həm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rli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hsalın malları həm də, xarici mallar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Bu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todoloji tövsiyələrə aid Əlavə 2-də Qiymət (tarif) dəyişməsi üzərində dövlət statistika müşahidəsinin daimi təşkili və məcmu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sablanılmasında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mal və xidmətlərin siyahısı (irəlidə-Siyahı) göstərilmişdir. Azərbarcan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spublikası Dövlət Statistika Komitəsinin 2/4 saylı, 18.01.2010 tarixli Sərəncamı ilə baxılaraq təsdiq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bu Siyahıya bütün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spublika ərazisində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çmə mal və xidmətlər üçün nümunə sayılacaq mal və xidmətlərin 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dəsti daxildir.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az-Latn-AZ"/>
        </w:rPr>
        <w:tab/>
        <w:t xml:space="preserve">Siyahı </w:t>
      </w:r>
      <w:r w:rsidRPr="008E4509">
        <w:rPr>
          <w:rFonts w:ascii="Times New Roman" w:hAnsi="Times New Roman" w:cs="Times New Roman"/>
          <w:sz w:val="28"/>
          <w:szCs w:val="28"/>
          <w:lang w:val="tr-TR"/>
        </w:rPr>
        <w:t>məqsədlər üzrə fərdi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hlak təsnifatı (MFİS) əsasında tərtib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dilmişdir. Mal və xidmətlərin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dəsti 3 əsas qrupdan ibarətdir: “Ərzaq malları və tütün məmulatları” (147 ərzaq malı və 1 tütün məmulatı),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yri-ərzaq malları” (304) və “</w:t>
      </w:r>
      <w:r w:rsidRPr="008E4509">
        <w:rPr>
          <w:rFonts w:ascii="Times New Roman" w:hAnsi="Times New Roman" w:cs="Times New Roman"/>
          <w:sz w:val="28"/>
          <w:szCs w:val="28"/>
          <w:lang w:val="az-Latn-AZ"/>
        </w:rPr>
        <w:t>Pullu xidmətlər</w:t>
      </w:r>
      <w:r w:rsidRPr="008E4509">
        <w:rPr>
          <w:rFonts w:ascii="Times New Roman" w:hAnsi="Times New Roman" w:cs="Times New Roman"/>
          <w:sz w:val="28"/>
          <w:szCs w:val="28"/>
          <w:lang w:val="tr-TR"/>
        </w:rPr>
        <w:t>” (113), hər bir qrup isə ayrı-ayrı mallardan (xidmətlərdən) və malların altqruplarından ibarətdir.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Mövsümi mallara nümunə kimi bir sıra ərzaq mallarını (tərəvəzlər, m</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yvələr, kartof), ayrı-ayrı növ paltar və ayaqqabıları, turist xidmətlərini və s göstərmək olar.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yri-mövsümi dövrdə b</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 mallara qiymətlərin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sablanması m</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todu tətbiq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dilir ki, bu zaman satışda olmayan malların qiymətlərinin səviyyəsi il ərzində bazarda mövcud olan</w:t>
      </w:r>
      <w:r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tr-TR"/>
        </w:rPr>
        <w:t xml:space="preserve"> həmin qrupdan oxşar malların qiymət dəyişməsi nəzərə alınmaqla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sablanır.  </w:t>
      </w:r>
    </w:p>
    <w:p w:rsidR="00370CA1" w:rsidRPr="008E4509" w:rsidRDefault="00370CA1" w:rsidP="00370CA1">
      <w:pPr>
        <w:spacing w:after="0" w:line="360" w:lineRule="auto"/>
        <w:jc w:val="both"/>
        <w:rPr>
          <w:rFonts w:ascii="Times New Roman" w:hAnsi="Times New Roman" w:cs="Times New Roman"/>
          <w:color w:val="FF0000"/>
          <w:sz w:val="28"/>
          <w:szCs w:val="28"/>
          <w:lang w:val="tr-TR"/>
        </w:rPr>
      </w:pPr>
      <w:r w:rsidRPr="008E4509">
        <w:rPr>
          <w:rFonts w:ascii="Times New Roman" w:hAnsi="Times New Roman" w:cs="Times New Roman"/>
          <w:sz w:val="28"/>
          <w:szCs w:val="28"/>
          <w:lang w:val="tr-TR"/>
        </w:rPr>
        <w:tab/>
        <w:t>İldə bir n</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çə ay satışda olmayan mövsümi malların qiymət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ydiyyatçısı forma blankında bu malların satışda olmaması barədə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tməlidir. Blank formada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sabat ayı üzrə sonuncu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alınan qiymət n</w:t>
      </w:r>
      <w:r w:rsidRPr="008E4509">
        <w:rPr>
          <w:rFonts w:ascii="Times New Roman" w:hAnsi="Times New Roman" w:cs="Times New Roman"/>
          <w:sz w:val="28"/>
          <w:szCs w:val="28"/>
          <w:lang w:val="az-Latn-AZ"/>
        </w:rPr>
        <w:t xml:space="preserve">övbəti ayda </w:t>
      </w:r>
      <w:r w:rsidRPr="008E4509">
        <w:rPr>
          <w:rFonts w:ascii="Times New Roman" w:hAnsi="Times New Roman" w:cs="Times New Roman"/>
          <w:sz w:val="28"/>
          <w:szCs w:val="28"/>
          <w:lang w:val="tr-TR"/>
        </w:rPr>
        <w:t xml:space="preserve">əvvəlki ayın qiyməti kimi daxil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M</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yvə-tərəvəz məhsullarının qiymətlərinn dövlət statistika müşahidəsinin özünə məxsus xüsusiyyətləri vardır ki, bu səbəbdən də ayrı-ayrı mallar üzrə qiymətlərin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ydiyyatı aparılarkən bir sıra xüsusiyyətləri nəzərə almaq lazımdır.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Kartofun qiyməti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alınarkən onun təzə kartof  və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çən ilin kartofu (köhnə) kimi ayrılması tövsiyə olunur. İQİ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sablanarkən təzə kartofun qiyməti haqqında məlumatları həmin malın kütləvi satışının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çirildiyi vaxt daxil </w:t>
      </w:r>
      <w:r w:rsidR="008D1395" w:rsidRPr="008E4509">
        <w:rPr>
          <w:rFonts w:ascii="Times New Roman" w:hAnsi="Times New Roman" w:cs="Times New Roman"/>
          <w:sz w:val="28"/>
          <w:szCs w:val="28"/>
          <w:lang w:val="tr-TR"/>
        </w:rPr>
        <w:lastRenderedPageBreak/>
        <w:t>e</w:t>
      </w:r>
      <w:r w:rsidRPr="008E4509">
        <w:rPr>
          <w:rFonts w:ascii="Times New Roman" w:hAnsi="Times New Roman" w:cs="Times New Roman"/>
          <w:sz w:val="28"/>
          <w:szCs w:val="28"/>
          <w:lang w:val="tr-TR"/>
        </w:rPr>
        <w:t>tmək lazımdır. R</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spublikanın iqlim şərtlərini nəzərə alsaq təzə kartofun iyun ayındakı qiymətini götürmək lazımdır. Həmçinin onu da nəzərdən qaçırmamalıyıq ki, təzə kartofun ümumi həcmdəki xüsusi çəkisi tədricən artır. Bunun üçün yay mövsümündə təzə kartofun və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çən ilin kartofunun qiymətlərini (qiymət fərqini nəzərə almaqla) onların ist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hlak həcmindəki xüsusi çəkisinə vuraraq ortaçəkili qiyməti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sablamaq olar ki, bu da bu ilki və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çən ilki kartofun qiymətlərində uyğunlaşdırmaya imkan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rəcəkdir.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Təzə çuğundurun, kökün, kələmin də qiymətlərinə dair məlumatları bu malların kütləvi satışının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çirildiyi zaman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almaq lazımdır. Bu zaman cari ilin məhsulunun xüsusi çəkisinin artımı və buna uyğun olaraq  məhsulun qiymətindəki müxtəliflik nəzərə alınmalıdır.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İQİ-nin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sablanılmasında əsas məlumat bazası kimi təmsilçi-malların (xidmətlərin) qiymət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ydiyyatına dair göstəricilərdən isifadə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dilir. Qiymətlərin (tariflərin)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ydiyatı rayonların və Bakı şəhər statistika idarəsinin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ydiyyatçıları tərəfindən dövri olaraq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yni vaxtda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çirilir.Qiymətlər hər ayın 1-dən 30-na kimi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ydə alınır. Ərzaq mallarının qiymətləri 10 gündən bir olmaqla ayda 3 dəfə, siyahıya daxil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dilmiş digər mal və xidmətlərin qiymətləri isə ayda 1 dəfə qiymət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ydiyyatı üçün s</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çilmiş ticarət məntəqələrindən toplanır.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sabat dövründə hər hansı ticarət məntəqəsində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yri-ərzaq mallarının qiymətlərinə və əhaliyə pullu xidmətlər göstərən müəssisələrdə tariflərə dair məlumatların toplanması ayın 2 günündən birində, əvvəlki h</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sabat ayında məlumatın toplandığı gündən ya əvvəlki, ya da sonrakı gündə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çirilməlidir. Bir ay ərzində iki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 günü arasındakı int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rvalı gözləmək üçün qiymətlərin (tariflərin)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ydiyyatının müəyyənləşdirilmiş vaxtlarda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çirilməsi vacibdir.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 xml:space="preserve">  Qiymətlər (tariflər) haqqında məlumatlar baza müəssisələrdən 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fonla o vaxt əldə olunur ki,  xidmətlərin qiymətləri müəyyən dövr ərzində sabit qaldığından (məsələn, rübün bütün aylarında müxtəlif xidmətlər üçün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yni məbləğdə ödənişin aparılması) qiymətlərə (tariflərə) dair məlumatların doğruluğu şübhə yaratmır. Məlumatlar 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fonla əldə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dildiyi təqdirdə, bu məlumatların doğruluğunun </w:t>
      </w:r>
      <w:r w:rsidRPr="008E4509">
        <w:rPr>
          <w:rFonts w:ascii="Times New Roman" w:hAnsi="Times New Roman" w:cs="Times New Roman"/>
          <w:sz w:val="28"/>
          <w:szCs w:val="28"/>
          <w:lang w:val="tr-TR"/>
        </w:rPr>
        <w:lastRenderedPageBreak/>
        <w:t>yoxlanılması üçün rübün sonunda baza müəssisələrdən qiymətlər (tariflər) haqqında məlumatların yazılı təsdiqinin alınması tövsiyə olunur.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Satışda olan və nağd pulla ödənişi həyata k</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çirilən malların faktiki qiymətləri (ƏDV, aksiz, dövriyyədən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rgi və digər birbaşa v</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rgilər daxil olmaqla)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ydiyyata alınır.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Ayrı-ayrı kat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qoriyalı vətəndaşlara güzəştli qiymətlərlə satılan mallar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alınmır.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 xml:space="preserve">Əgər malların satışında qiymət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ndirimləri müvəqqətidirsə, mövsümi xarakt</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r daşıyırsa və sonradan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ndirimsiz əvvəlki qiymətə satılacaqsa, bu qiymət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ndirimlərini və ya xüsusi güzəştli təklifləri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ydə almaq lazımdır(məsələn, mövsümün sonunda paltar və ayaqqabının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ndirimlə satışı). Mal qalıqlarının, xarab olmuş, öz formasını itirmiş, 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f</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ktli malların satış qiymətləri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alınmır.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 xml:space="preserve">Saxlanma müddəti bitən mallara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dilən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ndirimlər də q</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ydə alınmır.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Müntəzəmlik qiymətlər (tariflər) haqqında məlumat toplanmasının əsas prinsiplərindən biridir. B</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lə ki, qiymətlər (tariflər) ind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ksi müəyyən zamanda qiymət (tarif) dəyişməsini aydınlaşdıran göstəricidir. Buna görə də,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yni malın (xidmətin) qiymətini(tarifini) hər ay müyyənləşdirməyə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htiyac vardır.</w:t>
      </w:r>
    </w:p>
    <w:p w:rsidR="00370CA1" w:rsidRPr="008E4509" w:rsidRDefault="00370CA1" w:rsidP="00370CA1">
      <w:pPr>
        <w:spacing w:after="0" w:line="360" w:lineRule="auto"/>
        <w:jc w:val="both"/>
        <w:rPr>
          <w:rFonts w:ascii="Times New Roman" w:hAnsi="Times New Roman" w:cs="Times New Roman"/>
          <w:sz w:val="28"/>
          <w:szCs w:val="28"/>
          <w:lang w:val="tr-TR"/>
        </w:rPr>
      </w:pPr>
      <w:r w:rsidRPr="008E4509">
        <w:rPr>
          <w:rFonts w:ascii="Times New Roman" w:hAnsi="Times New Roman" w:cs="Times New Roman"/>
          <w:sz w:val="28"/>
          <w:szCs w:val="28"/>
          <w:lang w:val="tr-TR"/>
        </w:rPr>
        <w:tab/>
        <w:t>Əgər növbəti aylarda hər hansı malın (xidmətin) qiyməti (tarifi) haqqında məlumat toplamaq mümkün d</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yilsə, onda malların (xidmətlərin) ç</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şidində dəyişiklik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 xml:space="preserve">tmək və ya baza müəssisəni əvəz </w:t>
      </w:r>
      <w:r w:rsidR="008D1395" w:rsidRPr="008E4509">
        <w:rPr>
          <w:rFonts w:ascii="Times New Roman" w:hAnsi="Times New Roman" w:cs="Times New Roman"/>
          <w:sz w:val="28"/>
          <w:szCs w:val="28"/>
          <w:lang w:val="tr-TR"/>
        </w:rPr>
        <w:t>e</w:t>
      </w:r>
      <w:r w:rsidRPr="008E4509">
        <w:rPr>
          <w:rFonts w:ascii="Times New Roman" w:hAnsi="Times New Roman" w:cs="Times New Roman"/>
          <w:sz w:val="28"/>
          <w:szCs w:val="28"/>
          <w:lang w:val="tr-TR"/>
        </w:rPr>
        <w:t>tmək lazımdır.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Malın əvəzlənməsi malın ç</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şidində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rən dəyişikliklərlə,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bazarının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yri-sabitliyi və digər amillərin təsiri ilə əlaqədar məcburi görülən tədbirdir.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Bazarda daimi və müvəqqəti olaraq satışdan çıxmış malları bir-birindən fərqləndirmək lazımdır. Müvəqqəti satışda olmayan mallara satışı müəyyən səbəblərə görə müvəqqəti dayandırılan və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 və satışı mövsümi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 daşıyan əmtəələr daxildir (məsələn,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yvə-tərəvəz məhsulları, müxtəlif növ paltar və ayaqqabılar və digər mallar).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yri-mövsümi malların müvəqqəti olaraq satışdan çıxarıldığı zaman aşağıdakı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Üsul 1. Sonuncu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ydə alınmış qiymətlərin sonrakı dövrlərdə təkrarlanması. Bu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todun çox az-az tətbiq olunması tövsiyə olunur.Əsasən yüksək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mpli inflyasiya şəraitində, malların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 əvəzlənməsi və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niliklərin sürətli tətbiqi nəticəsində bazarda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rən dəyişikliklər dövründə çox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htiyatlı olmaq lazımdır. Bu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todun tətbiqi özü ilə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məcmu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azaldılması istiqamətində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matik səhvlər gətirir. Bundan başqa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htimal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olar ki, bazarda olmayan malın qiyməti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nidən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ydə alınarkən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sıçrayışlı dəyişikliyə məruz qalacaqdır.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Üsul 2. Satışda olan malların qiymətlərinin orta dəyişməsindən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dərək olmayan qiymətlərin şərti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Azərbaycan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spublikası Dövlət Statistika Komitəsinin mütəxəssisləri tərəfindən əsasən bu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 tətbiq olunur.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Üsul 3. Digər ticarət məntəqələrindəki müqayisəli malların qiymət dəyişməsindən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dərək, mövcud olmayan qiymətlərin şərti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Həmçinin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lazımdır ki, qiymətlərin şərti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sablnması dövrü uzunmüddətli olmamalıdır.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Əgər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bazarında malın satışı üzün müddətə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çirilməzsə və satışın gələcəkdə bərpası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yri-mümkün olarsa, onda həmin mal daimi satışdan çıxmış və qiymətlər üzərində dövlət statistika müşahidəsi üçün əlçatmaz sayılır.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 malların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bazarına çıxarılması ilə əlaqədar olaraq bəzi malların ticarət məntəqələrində satışı dayandırıla bilər. Malın satışdan birdəfəlik çıxarılması halında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sablanılmasında onun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dicisi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çilərək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İd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halda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 mal əhəmiyyətli satış payına malik olmalı, uzunmüddətə satışda olmalı və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çimə daxil olmuş qiymətlərin dəyişməsi ilə müqayisədə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pr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ntativ olmalıdır.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Birdəfəlik olaraq satışdan çıxarılmış malların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dicilərinin qiymətlərinin təyini üçün aşağıdakı üsullar tətbiq oluna bilər.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Birbaşa müqayisə üsulu </w:t>
      </w:r>
      <w:r w:rsidRPr="008E4509">
        <w:rPr>
          <w:rFonts w:ascii="Times New Roman" w:hAnsi="Times New Roman" w:cs="Times New Roman"/>
          <w:sz w:val="28"/>
          <w:szCs w:val="28"/>
          <w:lang w:val="tr-TR"/>
        </w:rPr>
        <w:t xml:space="preserve">– </w:t>
      </w:r>
      <w:r w:rsidRPr="008E4509">
        <w:rPr>
          <w:rFonts w:ascii="Times New Roman" w:hAnsi="Times New Roman" w:cs="Times New Roman"/>
          <w:sz w:val="28"/>
          <w:szCs w:val="28"/>
          <w:lang w:val="az-Latn-AZ"/>
        </w:rPr>
        <w:t>əgər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 mal satışda olmayan malla müqayisə oluna bilən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yfiyyətlərə malikdirsə tətbiq oluna bilər. Bu halda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htimal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olar ki,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 və köhnə mallar arasında qiymət fərqi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fərqliliyi ilə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yil, qiymət dəyişikliyi ilə şərtlənir.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dəyişikliyinin qiymətlərə təsirinin əsaslı qiymətləndirilməsini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rəcək məlumatların çatışmazlığı zamanı uyğunlaşdırma üsulu tətbiq olunur, lakin bu zaman köhnə və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dici mallar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dövrdə bazarda satışda olur. Əvəzlənmiş mal satışdan çıxmış mal ilə müqayisə olunmayan sayıla bilər, bununla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həm satışdan çıxarılmış, həm də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dici malların qiymətlərinə dair məlumatları birinci mal satışdan çıxarılana qədər, uyğunlaşdırma dövründə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olar. Uyğunlaşdırma dövründə köhnə və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 malların arasında olan qiymət fərqi daha sonra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fərqi göstəricisi kimi istifadə olunur.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Malın əvəzlənməsinin hər bir xüsusi halı fərdi təhlil, yaranmış vəziyyətin ümumiləşdirilməsini və tətbiq olunacaq üsulun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çiminə dair qərarın qəbulunu tələb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Malın əvəzlənməsi üsulunun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çimi satış şərtlərindən, onun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bazarıdakı payından və digər faktorlardan asılıdır.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Satışdan çıxarılmış malla (xidmətlə) onların əvəz</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dicilərinin müqayisəsinin aparılıb-aparılmamasına dair qərarı məhz qiymət (tarif)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ydiyyatçıları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tməlidirlər.</w:t>
      </w:r>
      <w:r w:rsidRPr="008E4509">
        <w:rPr>
          <w:rFonts w:ascii="Times New Roman" w:hAnsi="Times New Roman" w:cs="Times New Roman"/>
          <w:sz w:val="28"/>
          <w:szCs w:val="28"/>
          <w:lang w:val="az-Latn-AZ"/>
        </w:rPr>
        <w:tab/>
      </w:r>
    </w:p>
    <w:p w:rsidR="00E5198E" w:rsidRPr="008E4509" w:rsidRDefault="00370CA1" w:rsidP="00E5198E">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Bunun üçün aşağıdakı əsas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yarlardan istifadə olunur:</w:t>
      </w:r>
    </w:p>
    <w:p w:rsidR="00370CA1" w:rsidRPr="008E4509" w:rsidRDefault="00E5198E" w:rsidP="00E5198E">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w:t>
      </w:r>
      <w:r w:rsidR="00370CA1" w:rsidRPr="008E4509">
        <w:rPr>
          <w:rFonts w:ascii="Times New Roman" w:hAnsi="Times New Roman" w:cs="Times New Roman"/>
          <w:sz w:val="28"/>
          <w:szCs w:val="28"/>
          <w:lang w:val="az-Latn-AZ"/>
        </w:rPr>
        <w:t xml:space="preserve">müxtəlif ticarət məntəqələrində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yni (müxtəlif ticarət məntəqələrində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yni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hlak xüsusiyyətlərinə malik malların müqayisəsi) və ya müxtəlif (müxtəlif müəssisələrdə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hsal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dilmiş müxtəlif adda kərə yağının müqayisəsi) növ malın müqayisə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dilməsi məqsədəuyğun 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yil. </w:t>
      </w:r>
    </w:p>
    <w:p w:rsidR="00370CA1" w:rsidRPr="008E4509" w:rsidRDefault="00E5198E" w:rsidP="00E5198E">
      <w:pPr>
        <w:pStyle w:val="a4"/>
        <w:spacing w:after="0" w:line="360" w:lineRule="auto"/>
        <w:ind w:left="0"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w:t>
      </w:r>
      <w:r w:rsidR="00370CA1" w:rsidRPr="008E4509">
        <w:rPr>
          <w:rFonts w:ascii="Times New Roman" w:hAnsi="Times New Roman" w:cs="Times New Roman"/>
          <w:sz w:val="28"/>
          <w:szCs w:val="28"/>
          <w:lang w:val="az-Latn-AZ"/>
        </w:rPr>
        <w:t>müxtəlif ölkələrdə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hsal olunan malların müqayisəsinin aparılması məqsədəuyğun 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yil;</w:t>
      </w:r>
    </w:p>
    <w:p w:rsidR="00370CA1" w:rsidRPr="008E4509" w:rsidRDefault="00E5198E" w:rsidP="00E5198E">
      <w:pPr>
        <w:pStyle w:val="a4"/>
        <w:spacing w:after="0" w:line="360" w:lineRule="auto"/>
        <w:ind w:left="0" w:firstLine="708"/>
        <w:jc w:val="both"/>
        <w:rPr>
          <w:rFonts w:ascii="Times New Roman" w:hAnsi="Times New Roman" w:cs="Times New Roman"/>
          <w:color w:val="000000"/>
          <w:sz w:val="28"/>
          <w:szCs w:val="28"/>
          <w:lang w:val="az-Latn-AZ"/>
        </w:rPr>
      </w:pPr>
      <w:r w:rsidRPr="008E4509">
        <w:rPr>
          <w:rFonts w:ascii="Times New Roman" w:hAnsi="Times New Roman" w:cs="Times New Roman"/>
          <w:sz w:val="28"/>
          <w:szCs w:val="28"/>
          <w:lang w:val="az-Latn-AZ"/>
        </w:rPr>
        <w: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yni ölkədə ist</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hsal olunan malları k</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yfiyyət göstəriciləri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ynidirsə müqayisə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tmək olar. </w:t>
      </w:r>
      <w:r w:rsidR="00370CA1" w:rsidRPr="008E4509">
        <w:rPr>
          <w:rFonts w:ascii="Times New Roman" w:hAnsi="Times New Roman" w:cs="Times New Roman"/>
          <w:color w:val="000000"/>
          <w:sz w:val="28"/>
          <w:szCs w:val="28"/>
          <w:lang w:val="az-Latn-AZ"/>
        </w:rPr>
        <w:t>Məsələn g</w:t>
      </w:r>
      <w:r w:rsidR="008D1395" w:rsidRPr="008E4509">
        <w:rPr>
          <w:rFonts w:ascii="Times New Roman" w:hAnsi="Times New Roman" w:cs="Times New Roman"/>
          <w:color w:val="000000"/>
          <w:sz w:val="28"/>
          <w:szCs w:val="28"/>
          <w:lang w:val="az-Latn-AZ"/>
        </w:rPr>
        <w:t>e</w:t>
      </w:r>
      <w:r w:rsidR="00370CA1" w:rsidRPr="008E4509">
        <w:rPr>
          <w:rFonts w:ascii="Times New Roman" w:hAnsi="Times New Roman" w:cs="Times New Roman"/>
          <w:color w:val="000000"/>
          <w:sz w:val="28"/>
          <w:szCs w:val="28"/>
          <w:lang w:val="az-Latn-AZ"/>
        </w:rPr>
        <w:t>yim paltarlarından, əgər bir it</w:t>
      </w:r>
      <w:r w:rsidR="008D1395" w:rsidRPr="008E4509">
        <w:rPr>
          <w:rFonts w:ascii="Times New Roman" w:hAnsi="Times New Roman" w:cs="Times New Roman"/>
          <w:color w:val="000000"/>
          <w:sz w:val="28"/>
          <w:szCs w:val="28"/>
          <w:lang w:val="az-Latn-AZ"/>
        </w:rPr>
        <w:t>e</w:t>
      </w:r>
      <w:r w:rsidR="00370CA1" w:rsidRPr="008E4509">
        <w:rPr>
          <w:rFonts w:ascii="Times New Roman" w:hAnsi="Times New Roman" w:cs="Times New Roman"/>
          <w:color w:val="000000"/>
          <w:sz w:val="28"/>
          <w:szCs w:val="28"/>
          <w:lang w:val="az-Latn-AZ"/>
        </w:rPr>
        <w:t>hsalçıya məxsus malları götürmək mümkün d</w:t>
      </w:r>
      <w:r w:rsidR="008D1395" w:rsidRPr="008E4509">
        <w:rPr>
          <w:rFonts w:ascii="Times New Roman" w:hAnsi="Times New Roman" w:cs="Times New Roman"/>
          <w:color w:val="000000"/>
          <w:sz w:val="28"/>
          <w:szCs w:val="28"/>
          <w:lang w:val="az-Latn-AZ"/>
        </w:rPr>
        <w:t>e</w:t>
      </w:r>
      <w:r w:rsidR="00370CA1" w:rsidRPr="008E4509">
        <w:rPr>
          <w:rFonts w:ascii="Times New Roman" w:hAnsi="Times New Roman" w:cs="Times New Roman"/>
          <w:color w:val="000000"/>
          <w:sz w:val="28"/>
          <w:szCs w:val="28"/>
          <w:lang w:val="az-Latn-AZ"/>
        </w:rPr>
        <w:t>yilsə, müxtəlif müəssisələrdə ist</w:t>
      </w:r>
      <w:r w:rsidR="008D1395" w:rsidRPr="008E4509">
        <w:rPr>
          <w:rFonts w:ascii="Times New Roman" w:hAnsi="Times New Roman" w:cs="Times New Roman"/>
          <w:color w:val="000000"/>
          <w:sz w:val="28"/>
          <w:szCs w:val="28"/>
          <w:lang w:val="az-Latn-AZ"/>
        </w:rPr>
        <w:t>e</w:t>
      </w:r>
      <w:r w:rsidR="00370CA1" w:rsidRPr="008E4509">
        <w:rPr>
          <w:rFonts w:ascii="Times New Roman" w:hAnsi="Times New Roman" w:cs="Times New Roman"/>
          <w:color w:val="000000"/>
          <w:sz w:val="28"/>
          <w:szCs w:val="28"/>
          <w:lang w:val="az-Latn-AZ"/>
        </w:rPr>
        <w:t xml:space="preserve">hsal olunmuş malları müqayisə </w:t>
      </w:r>
      <w:r w:rsidR="008D1395" w:rsidRPr="008E4509">
        <w:rPr>
          <w:rFonts w:ascii="Times New Roman" w:hAnsi="Times New Roman" w:cs="Times New Roman"/>
          <w:color w:val="000000"/>
          <w:sz w:val="28"/>
          <w:szCs w:val="28"/>
          <w:lang w:val="az-Latn-AZ"/>
        </w:rPr>
        <w:t>e</w:t>
      </w:r>
      <w:r w:rsidR="00370CA1" w:rsidRPr="008E4509">
        <w:rPr>
          <w:rFonts w:ascii="Times New Roman" w:hAnsi="Times New Roman" w:cs="Times New Roman"/>
          <w:color w:val="000000"/>
          <w:sz w:val="28"/>
          <w:szCs w:val="28"/>
          <w:lang w:val="az-Latn-AZ"/>
        </w:rPr>
        <w:t xml:space="preserve">tmək olar; </w:t>
      </w:r>
    </w:p>
    <w:p w:rsidR="00370CA1" w:rsidRPr="008E4509" w:rsidRDefault="00E5198E" w:rsidP="00E5198E">
      <w:pPr>
        <w:pStyle w:val="a4"/>
        <w:spacing w:after="0" w:line="360" w:lineRule="auto"/>
        <w:ind w:left="0"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w:t>
      </w:r>
      <w:r w:rsidR="00370CA1" w:rsidRPr="008E4509">
        <w:rPr>
          <w:rFonts w:ascii="Times New Roman" w:hAnsi="Times New Roman" w:cs="Times New Roman"/>
          <w:sz w:val="28"/>
          <w:szCs w:val="28"/>
          <w:lang w:val="az-Latn-AZ"/>
        </w:rPr>
        <w:t>yalnız həcminə və ya kütləsinə görə fərqlənən ərzağın müxtəlif növlərinin (məsələn, 550qr-lıq və 350qr-lıq kons</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rvlər) y</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nidən h</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sablanmış qiymətlərini müqayisə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tmək olar;</w:t>
      </w:r>
    </w:p>
    <w:p w:rsidR="00370CA1" w:rsidRPr="008E4509" w:rsidRDefault="00E5198E" w:rsidP="00E5198E">
      <w:pPr>
        <w:pStyle w:val="a4"/>
        <w:spacing w:after="0" w:line="360" w:lineRule="auto"/>
        <w:ind w:left="0"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w:t>
      </w:r>
      <w:r w:rsidR="00370CA1" w:rsidRPr="008E4509">
        <w:rPr>
          <w:rFonts w:ascii="Times New Roman" w:hAnsi="Times New Roman" w:cs="Times New Roman"/>
          <w:sz w:val="28"/>
          <w:szCs w:val="28"/>
          <w:lang w:val="az-Latn-AZ"/>
        </w:rPr>
        <w:t xml:space="preserve">yalnız ölçüsünə görə fərqlənən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yni mod</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ldən olan g</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yim paltarlarını müqayisə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 xml:space="preserve">tmək olar. Əgər müxtəlif ölçülər arasında qiymət fərqi çox böyükdürsə onları müqayisə </w:t>
      </w:r>
      <w:r w:rsidR="008D1395" w:rsidRPr="008E4509">
        <w:rPr>
          <w:rFonts w:ascii="Times New Roman" w:hAnsi="Times New Roman" w:cs="Times New Roman"/>
          <w:sz w:val="28"/>
          <w:szCs w:val="28"/>
          <w:lang w:val="az-Latn-AZ"/>
        </w:rPr>
        <w:t>e</w:t>
      </w:r>
      <w:r w:rsidR="00370CA1" w:rsidRPr="008E4509">
        <w:rPr>
          <w:rFonts w:ascii="Times New Roman" w:hAnsi="Times New Roman" w:cs="Times New Roman"/>
          <w:sz w:val="28"/>
          <w:szCs w:val="28"/>
          <w:lang w:val="az-Latn-AZ"/>
        </w:rPr>
        <w:t>tmək olmaz.</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xml:space="preserve">Malların müqayisə olunan olub-olmadığını müəyyənləşdirən ümümi prinsip bu fərqin qiymətə nə dərəcədə təsir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tdiyini aydınlaşdırmaqdır. Əsasən mallar o zaman müqayisə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sayılır ki, onların qiymətlərini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xüsusiyyətlərində fərqlər yoxdur. Müqayisə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yarlarının nə dərəcədə yumşaq və ya sərt olması barədə qiymətlərin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ydiyyatını aparan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ydiyyatçı özü qərar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rməlidir. Əgər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yarlar çox sərt olarsa onda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məhdud sayda qiymətə əsaslanaraq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sablanılacaqdır ki, bu da onların həqiqi dəyişməsini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tdirməyəcəkdir. Yox əgər bu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yarlar yumşaq olarsa onda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yfiyyət dəyişməsini qiymət dəyişməsi kimi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tdirəcəkdir.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malın (xidmətin) qiymətinin (tarifinin)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ydiyyatını dövlət statistika müşahidəsinin ”1-İQİ(ərzaq)”,”1-İQİ(q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yri-ərzaq)”, ”1-İQİ (xidmət)” № -li blanklarında aparmaq lazımdır. Nümunə kimi Əlavə 3,   Əlavə 4 və Əlavə 5-də bu blanklar göstərilmişdir.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Bu blanklar baza müəssisələrdə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çilmiş malların qiymətlərinin (tariflərinin), onların qısa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ristikalarının və ölçü vahidlərinin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 üçün nəzərdə tutulmuşdur. Burada standart ölçü vahidi yox,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ydiyyata götürülmüş malın həqiqi miqdarı göstərilməlidir. Malın qısa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ristikasına onun markası, mod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li, artikulu, malın idxal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dildiyi ölkə,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müəssisə, qablaşdırma forması, ölçüsü, rəngi, sortu, kütləsi, xammalın tərkibi və s aiddir. Malın (xidmətin) qısa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ristikasının yazılmasında məqsəd növbəti aylarda onun qiymətinin (tarifinin)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 üçün tapılmasının asanlaşdırılmasıdır.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Bakı şəhərinin və rayon statistika idarələrinin mütəxəssisləri doldurulmuş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sabatları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sabat ayından sonrakı ayın 1-də Azərbaycan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spublikası Dövlət Statistika Komitəsinin Qiymət statistikası şöbəsinə təhvil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rirlər.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rəqəmlər ciddi yoxlanılır. Qiymət statistikası şöbəsi qiymət (tarif)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ydiyyatını aparan mütəxəssislər tərəfindən blankların düzgün doldurulmasını və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məlumatların həqiqiliyini müntəzəm olaraq aparılan yoxlamalarla nəzarətdə saxlayır.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 xml:space="preserve">Qiymətlər və tariflər üzərində aparılan dövlət statistika müşahidəsinin  nəticəsində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bütün məlumatlar mallar və əhaliyə göstərilən pullu xidmətlərin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sablanılmasında mühüm əhəmiyyət kəsb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w:t>
      </w:r>
    </w:p>
    <w:p w:rsidR="00370CA1" w:rsidRPr="008E4509" w:rsidRDefault="00370CA1" w:rsidP="00370CA1">
      <w:pPr>
        <w:pStyle w:val="31"/>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Müxtəlif baza dövrlərinə nisbətən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tədqiq olunan bütün dövr ərzində vahid çəki strukturu üzrə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və vahid bazaya gətirilmiş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 əsasında həyata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çirilir.</w:t>
      </w:r>
    </w:p>
    <w:p w:rsidR="00370CA1" w:rsidRPr="008E4509" w:rsidRDefault="00370CA1" w:rsidP="00370CA1">
      <w:pPr>
        <w:pStyle w:val="31"/>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B</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lə ki, ötən ilə nisbətən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sabat ilinin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kslərinin müqayisəsi üçün vahid bazaya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sablanmış (məsələn 100% kimi qəbul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dilmiş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çən ildən əvvəlki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və vahid çəki strukturuna əsasən (bir qayda olaraq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sabat ilində istifadə olunan struktur üzrə)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nidən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iki qarışıq il üzrə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kslərinin sıraları lazımdır.</w:t>
      </w:r>
    </w:p>
    <w:p w:rsidR="00370CA1" w:rsidRPr="008E4509" w:rsidRDefault="00370CA1" w:rsidP="00370CA1">
      <w:pPr>
        <w:pStyle w:val="31"/>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Bu zaman nəzərə almaq lazımdır ki, ötən ilin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nidən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 köməkçi rolunu oynayır, çəki strukturu üzrə əvvəl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ötən ilin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ksləri isə rəsmi olur. </w:t>
      </w:r>
    </w:p>
    <w:p w:rsidR="00370CA1" w:rsidRPr="008E4509" w:rsidRDefault="00370CA1" w:rsidP="00EA3A3E">
      <w:pPr>
        <w:spacing w:after="0" w:line="360" w:lineRule="auto"/>
        <w:ind w:firstLine="708"/>
        <w:jc w:val="both"/>
        <w:rPr>
          <w:rFonts w:ascii="Times New Roman" w:hAnsi="Times New Roman" w:cs="Times New Roman"/>
          <w:b/>
          <w:sz w:val="28"/>
          <w:szCs w:val="28"/>
          <w:lang w:val="az-Latn-AZ"/>
        </w:rPr>
      </w:pPr>
      <w:r w:rsidRPr="008E4509">
        <w:rPr>
          <w:rFonts w:ascii="Times New Roman" w:hAnsi="Times New Roman" w:cs="Times New Roman"/>
          <w:sz w:val="28"/>
          <w:szCs w:val="28"/>
          <w:lang w:val="az-Latn-AZ"/>
        </w:rPr>
        <w:t>Ötən ilin müvafiq ayına nisbətən cari ayın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 həmçinin  bu dövrün vahid çəki strukturu üzrə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nidən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sablanmış zəncirvari aylıq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ardıcıl olaraq bir-birinə vurulması yolu ilə də almaq olar. </w:t>
      </w:r>
    </w:p>
    <w:p w:rsidR="00370CA1" w:rsidRPr="008E4509" w:rsidRDefault="00370CA1" w:rsidP="00370CA1">
      <w:pPr>
        <w:pStyle w:val="31"/>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Ötən ilin müvafiq ayına nisbətən cari ayın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zamanı aşağıda göstərilənlərə diqqət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tirmək lazımdır: </w:t>
      </w:r>
    </w:p>
    <w:p w:rsidR="00370CA1" w:rsidRPr="008E4509" w:rsidRDefault="00370CA1" w:rsidP="00370CA1">
      <w:pPr>
        <w:pStyle w:val="31"/>
        <w:spacing w:line="360" w:lineRule="auto"/>
        <w:ind w:left="0" w:firstLine="708"/>
        <w:rPr>
          <w:rFonts w:ascii="Times New Roman" w:hAnsi="Times New Roman" w:cs="Times New Roman"/>
          <w:b/>
          <w:szCs w:val="28"/>
          <w:lang w:val="az-Latn-AZ"/>
        </w:rPr>
      </w:pPr>
      <w:r w:rsidRPr="008E4509">
        <w:rPr>
          <w:rFonts w:ascii="Times New Roman" w:hAnsi="Times New Roman" w:cs="Times New Roman"/>
          <w:szCs w:val="28"/>
          <w:lang w:val="az-Latn-AZ"/>
        </w:rPr>
        <w:t>-h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sablamaların dəqiqliyinə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aylıq qiymətlərin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yfiyyəti və aylıq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 bir-birinə vurulması yolu ilə alınmış (zəncirvari m</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todla) “ötən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sabat ilinin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kabrının”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sablanmasında iştirak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dən ifadənin bərabərliyi təsir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dir;</w:t>
      </w:r>
    </w:p>
    <w:p w:rsidR="00370CA1" w:rsidRPr="008E4509" w:rsidRDefault="00370CA1" w:rsidP="00370CA1">
      <w:pPr>
        <w:pStyle w:val="31"/>
        <w:spacing w:line="360" w:lineRule="auto"/>
        <w:ind w:left="0" w:firstLine="708"/>
        <w:rPr>
          <w:rFonts w:ascii="Times New Roman" w:hAnsi="Times New Roman" w:cs="Times New Roman"/>
          <w:b/>
          <w:szCs w:val="28"/>
          <w:lang w:val="az-Latn-AZ"/>
        </w:rPr>
      </w:pPr>
      <w:r w:rsidRPr="008E4509">
        <w:rPr>
          <w:rFonts w:ascii="Times New Roman" w:hAnsi="Times New Roman" w:cs="Times New Roman"/>
          <w:szCs w:val="28"/>
          <w:lang w:val="az-Latn-AZ"/>
        </w:rPr>
        <w:t xml:space="preserve">-daha böyük çətinliklər müşahidə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dilən məhsulun əvəz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dilməsi zamanı m</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ydana gəlir. Əgər müşahidə ötən ildə satışı olmayan məhsul növü üzrə aparılırsa, onda 2 qarışıq dövrdə müqayisəliliyi təmin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tmək məqsədilə çatışmayan informasiya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rinə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sablanılmış qiymət qoyulmalıdır. </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Zəncirvari üsulla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mal qrupları əsasında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qasiya səviyyələri üzrə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 doğruluğunun təyin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dilməsinin vacib üsulu bu mal qrupuna daxil olan </w:t>
      </w:r>
      <w:r w:rsidRPr="008E4509">
        <w:rPr>
          <w:rFonts w:ascii="Times New Roman" w:hAnsi="Times New Roman" w:cs="Times New Roman"/>
          <w:sz w:val="28"/>
          <w:szCs w:val="28"/>
          <w:lang w:val="az-Latn-AZ"/>
        </w:rPr>
        <w:lastRenderedPageBreak/>
        <w:t>ayrı-ayrı növlərin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sabat ayının qiymətinin əvvəlki ilin müvafiq ayına nisbətən birbaşa müqayisəsidir.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Əvvəlki ilin müvafiq ayına nisbətən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sablanmasında mühüm struktur dəyişiklikləri aşkar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dilərsə, əvvəlki ilin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qasiya qrupuna müvafiq şəkildə cari ilin strukturu üzrə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nidən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lazımdır.</w:t>
      </w:r>
    </w:p>
    <w:p w:rsidR="00370CA1" w:rsidRPr="008E4509" w:rsidRDefault="00370CA1"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Yuxarıda göstərilən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sablamazdan əvvəl aylıq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hasili ilə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kabr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kabra nisbətən”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bərabərliyini yoxlamaq lazımdır.</w:t>
      </w:r>
    </w:p>
    <w:p w:rsidR="00370CA1" w:rsidRPr="008E4509" w:rsidRDefault="00370CA1" w:rsidP="00370CA1">
      <w:pPr>
        <w:pStyle w:val="31"/>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Rüblük, yarımillik və illik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vahid çəki sist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mi üzrə 100% kimi götürülmüş baza dövrünə nisbətən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 əsasında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rinə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tirilir.</w:t>
      </w:r>
    </w:p>
    <w:p w:rsidR="00370CA1" w:rsidRPr="008E4509" w:rsidRDefault="00370CA1" w:rsidP="00370CA1">
      <w:pPr>
        <w:pStyle w:val="31"/>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Cari il ərzində rüblük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 ötən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ksləri əsasında aparılır. </w:t>
      </w:r>
    </w:p>
    <w:p w:rsidR="00370CA1" w:rsidRPr="008E4509" w:rsidRDefault="00370CA1" w:rsidP="00370CA1">
      <w:pPr>
        <w:pStyle w:val="31"/>
        <w:tabs>
          <w:tab w:val="left" w:pos="0"/>
        </w:tabs>
        <w:spacing w:line="360" w:lineRule="auto"/>
        <w:ind w:left="0" w:firstLine="720"/>
        <w:rPr>
          <w:rFonts w:ascii="Times New Roman" w:hAnsi="Times New Roman" w:cs="Times New Roman"/>
          <w:szCs w:val="28"/>
          <w:lang w:val="az-Latn-AZ"/>
        </w:rPr>
      </w:pPr>
      <w:r w:rsidRPr="008E4509">
        <w:rPr>
          <w:rFonts w:ascii="Times New Roman" w:hAnsi="Times New Roman" w:cs="Times New Roman"/>
          <w:szCs w:val="28"/>
          <w:lang w:val="az-Latn-AZ"/>
        </w:rPr>
        <w:t>Cari ilin ötən rübü ilə müqayisədə həmi ilin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sabat rübündə orta qiymət artımı 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mpinin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aşağıdakı misal əsasında göstərilib. Bu zaman baza kimi ötən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kabrı qəbul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dilib.</w:t>
      </w:r>
    </w:p>
    <w:p w:rsidR="004545D5" w:rsidRPr="008E4509" w:rsidRDefault="004545D5" w:rsidP="004545D5">
      <w:pPr>
        <w:pStyle w:val="31"/>
        <w:tabs>
          <w:tab w:val="left" w:pos="0"/>
        </w:tabs>
        <w:spacing w:line="360" w:lineRule="auto"/>
        <w:ind w:left="0" w:firstLine="720"/>
        <w:jc w:val="right"/>
        <w:rPr>
          <w:rFonts w:ascii="Times New Roman" w:hAnsi="Times New Roman" w:cs="Times New Roman"/>
          <w:szCs w:val="28"/>
          <w:lang w:val="az-Latn-AZ"/>
        </w:rPr>
      </w:pPr>
      <w:r w:rsidRPr="008E4509">
        <w:rPr>
          <w:rFonts w:ascii="Times New Roman" w:hAnsi="Times New Roman" w:cs="Times New Roman"/>
          <w:szCs w:val="28"/>
          <w:lang w:val="az-Latn-AZ"/>
        </w:rPr>
        <w:t>Cədvəl 1</w:t>
      </w:r>
    </w:p>
    <w:p w:rsidR="004545D5" w:rsidRPr="008E4509" w:rsidRDefault="004545D5" w:rsidP="004545D5">
      <w:pPr>
        <w:pStyle w:val="31"/>
        <w:tabs>
          <w:tab w:val="left" w:pos="0"/>
        </w:tabs>
        <w:spacing w:line="360" w:lineRule="auto"/>
        <w:ind w:left="0" w:firstLine="720"/>
        <w:jc w:val="center"/>
        <w:rPr>
          <w:rFonts w:ascii="Times New Roman" w:hAnsi="Times New Roman" w:cs="Times New Roman"/>
          <w:b/>
          <w:szCs w:val="28"/>
          <w:lang w:val="az-Latn-AZ"/>
        </w:rPr>
      </w:pPr>
      <w:r w:rsidRPr="008E4509">
        <w:rPr>
          <w:rFonts w:ascii="Times New Roman" w:hAnsi="Times New Roman" w:cs="Times New Roman"/>
          <w:szCs w:val="28"/>
          <w:lang w:val="az-Latn-AZ"/>
        </w:rPr>
        <w:t>Ötən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cari ilin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w:t>
      </w:r>
    </w:p>
    <w:p w:rsidR="004545D5" w:rsidRPr="008E4509" w:rsidRDefault="004545D5" w:rsidP="004545D5">
      <w:pPr>
        <w:pStyle w:val="31"/>
        <w:tabs>
          <w:tab w:val="left" w:pos="0"/>
        </w:tabs>
        <w:spacing w:line="360" w:lineRule="auto"/>
        <w:ind w:left="0" w:firstLine="720"/>
        <w:jc w:val="center"/>
        <w:rPr>
          <w:rFonts w:ascii="Times New Roman" w:hAnsi="Times New Roman" w:cs="Times New Roman"/>
          <w:szCs w:val="28"/>
          <w:lang w:val="az-Latn-AZ"/>
        </w:rPr>
      </w:pPr>
      <w:r w:rsidRPr="008E4509">
        <w:rPr>
          <w:rFonts w:ascii="Times New Roman" w:hAnsi="Times New Roman" w:cs="Times New Roman"/>
          <w:szCs w:val="28"/>
          <w:lang w:val="az-Latn-AZ"/>
        </w:rPr>
        <w:t>(2009-cu ilin məlumatları əsasında, faizlə)</w:t>
      </w:r>
    </w:p>
    <w:tbl>
      <w:tblPr>
        <w:tblStyle w:val="a3"/>
        <w:tblW w:w="0" w:type="auto"/>
        <w:tblInd w:w="250" w:type="dxa"/>
        <w:tblLook w:val="04A0" w:firstRow="1" w:lastRow="0" w:firstColumn="1" w:lastColumn="0" w:noHBand="0" w:noVBand="1"/>
      </w:tblPr>
      <w:tblGrid>
        <w:gridCol w:w="1321"/>
        <w:gridCol w:w="1398"/>
        <w:gridCol w:w="1398"/>
        <w:gridCol w:w="1398"/>
        <w:gridCol w:w="1398"/>
        <w:gridCol w:w="1398"/>
        <w:gridCol w:w="1293"/>
      </w:tblGrid>
      <w:tr w:rsidR="004545D5" w:rsidRPr="008E4509" w:rsidTr="004545D5">
        <w:tc>
          <w:tcPr>
            <w:tcW w:w="1157"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Aylar</w:t>
            </w:r>
          </w:p>
        </w:tc>
        <w:tc>
          <w:tcPr>
            <w:tcW w:w="1407"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yanvar</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f</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vral</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mart</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apr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l</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may</w:t>
            </w:r>
          </w:p>
        </w:tc>
        <w:tc>
          <w:tcPr>
            <w:tcW w:w="1301"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iyun</w:t>
            </w:r>
          </w:p>
        </w:tc>
      </w:tr>
      <w:tr w:rsidR="004545D5" w:rsidRPr="008E4509" w:rsidTr="004545D5">
        <w:tc>
          <w:tcPr>
            <w:tcW w:w="1157"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w:t>
            </w:r>
          </w:p>
        </w:tc>
        <w:tc>
          <w:tcPr>
            <w:tcW w:w="1407"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99.1</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98.8</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106.8</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106.5</w:t>
            </w:r>
          </w:p>
        </w:tc>
        <w:tc>
          <w:tcPr>
            <w:tcW w:w="1408"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121.4</w:t>
            </w:r>
          </w:p>
        </w:tc>
        <w:tc>
          <w:tcPr>
            <w:tcW w:w="1301" w:type="dxa"/>
          </w:tcPr>
          <w:p w:rsidR="004545D5" w:rsidRPr="008E4509" w:rsidRDefault="004545D5" w:rsidP="004545D5">
            <w:pPr>
              <w:pStyle w:val="31"/>
              <w:tabs>
                <w:tab w:val="left" w:pos="0"/>
              </w:tabs>
              <w:spacing w:line="360" w:lineRule="auto"/>
              <w:ind w:left="0" w:firstLine="0"/>
              <w:jc w:val="center"/>
              <w:rPr>
                <w:rFonts w:ascii="Times New Roman" w:hAnsi="Times New Roman" w:cs="Times New Roman"/>
                <w:szCs w:val="28"/>
                <w:lang w:val="az-Latn-AZ"/>
              </w:rPr>
            </w:pPr>
            <w:r w:rsidRPr="008E4509">
              <w:rPr>
                <w:rFonts w:ascii="Times New Roman" w:hAnsi="Times New Roman" w:cs="Times New Roman"/>
                <w:szCs w:val="28"/>
                <w:lang w:val="az-Latn-AZ"/>
              </w:rPr>
              <w:t>132.9</w:t>
            </w:r>
          </w:p>
        </w:tc>
      </w:tr>
    </w:tbl>
    <w:p w:rsidR="00370CA1" w:rsidRPr="008E4509" w:rsidRDefault="00C433BC" w:rsidP="00370CA1">
      <w:pPr>
        <w:pStyle w:val="31"/>
        <w:tabs>
          <w:tab w:val="left" w:pos="0"/>
        </w:tabs>
        <w:spacing w:line="360" w:lineRule="auto"/>
        <w:ind w:left="0" w:firstLine="720"/>
        <w:rPr>
          <w:rFonts w:ascii="Times New Roman" w:hAnsi="Times New Roman" w:cs="Times New Roman"/>
          <w:b/>
          <w:szCs w:val="28"/>
          <w:lang w:val="az-Latn-AZ"/>
        </w:rPr>
      </w:pPr>
      <w:r>
        <w:rPr>
          <w:rFonts w:ascii="Times New Roman" w:hAnsi="Times New Roman" w:cs="Times New Roman"/>
          <w:b/>
          <w:noProof/>
          <w:szCs w:val="28"/>
        </w:rPr>
        <w:pict>
          <v:shape id="_x0000_s1195" type="#_x0000_t75" style="position:absolute;left:0;text-align:left;margin-left:126pt;margin-top:28.55pt;width:230.2pt;height:39.55pt;z-index:251678720;mso-position-horizontal-relative:text;mso-position-vertical-relative:text">
            <v:imagedata r:id="rId90" o:title=""/>
            <w10:wrap type="topAndBottom"/>
          </v:shape>
          <o:OLEObject Type="Embed" ProgID="Equation.3" ShapeID="_x0000_s1195" DrawAspect="Content" ObjectID="_1552313158" r:id="rId91"/>
        </w:pict>
      </w:r>
      <w:r w:rsidR="00370CA1" w:rsidRPr="008E4509">
        <w:rPr>
          <w:rFonts w:ascii="Times New Roman" w:hAnsi="Times New Roman" w:cs="Times New Roman"/>
          <w:szCs w:val="28"/>
          <w:lang w:val="az-Latn-AZ"/>
        </w:rPr>
        <w:t>Ötən rübə nisbətən cari rübdə qiymət dəyişməsi aşağıdakı kimi olmuşdur.</w:t>
      </w:r>
    </w:p>
    <w:p w:rsidR="00370CA1" w:rsidRPr="008E4509" w:rsidRDefault="00370CA1" w:rsidP="00370CA1">
      <w:pPr>
        <w:tabs>
          <w:tab w:val="left" w:pos="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Uyğun olaraq yarımillik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 də bu qaydada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olar.</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sabat ilinin rüblük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kslərinin müvafiq olaraq ötən ildəki rüblərə nisbətən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sablanması vahid baza dövrünə 100% kimi qəbul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dilmiş,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çən ildən əvvəlki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sablanmış iki ilin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 əsasında vahid çəki strukturu üzrə (bir qayda olaraq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sabat ilində istifadə olunan) aparılır.</w:t>
      </w:r>
    </w:p>
    <w:p w:rsidR="00370CA1" w:rsidRPr="008E4509" w:rsidRDefault="00370CA1" w:rsidP="004545D5">
      <w:pPr>
        <w:pStyle w:val="31"/>
        <w:tabs>
          <w:tab w:val="left" w:pos="0"/>
        </w:tabs>
        <w:spacing w:line="360" w:lineRule="auto"/>
        <w:ind w:left="0" w:firstLine="720"/>
        <w:rPr>
          <w:rFonts w:ascii="Times New Roman" w:hAnsi="Times New Roman" w:cs="Times New Roman"/>
          <w:szCs w:val="28"/>
          <w:lang w:val="az-Latn-AZ"/>
        </w:rPr>
      </w:pPr>
      <w:r w:rsidRPr="008E4509">
        <w:rPr>
          <w:rFonts w:ascii="Times New Roman" w:hAnsi="Times New Roman" w:cs="Times New Roman"/>
          <w:szCs w:val="28"/>
          <w:lang w:val="az-Latn-AZ"/>
        </w:rPr>
        <w:lastRenderedPageBreak/>
        <w:t>Ötən ildən əvvəlki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cari ilin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 vahid çəki strukturuna gətirilmiş ötən ildən əvvəlki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kabrına nisbətən ötən ilin 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kabr ayının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 cari ilin aylıq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kslərinə vurmaq yolu ilə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sablamaq olar. </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 xml:space="preserve">Bu məlumatlardan istifadə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dərək ötən ilin rüblərinə nisbətən müvafiq olaraq cari ilin rüblük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sablamaq olar. Məsələn, əvvəlki ilin I rübü ilə müqayisədə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sabat ilin II rübündəki qiymət dəyişmələrini müəyyən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tmək tələb olunur (faizlə):</w:t>
      </w:r>
    </w:p>
    <w:p w:rsidR="00370CA1" w:rsidRPr="008E4509" w:rsidRDefault="00C433BC" w:rsidP="00370CA1">
      <w:pPr>
        <w:spacing w:after="0" w:line="360" w:lineRule="auto"/>
        <w:jc w:val="both"/>
        <w:rPr>
          <w:rFonts w:ascii="Times New Roman" w:hAnsi="Times New Roman" w:cs="Times New Roman"/>
          <w:sz w:val="28"/>
          <w:szCs w:val="28"/>
          <w:lang w:val="az-Latn-AZ"/>
        </w:rPr>
      </w:pPr>
      <w:r>
        <w:rPr>
          <w:rFonts w:ascii="Times New Roman" w:hAnsi="Times New Roman" w:cs="Times New Roman"/>
          <w:noProof/>
          <w:sz w:val="28"/>
          <w:szCs w:val="28"/>
        </w:rPr>
        <w:pict>
          <v:shape id="_x0000_s1196" type="#_x0000_t75" style="position:absolute;left:0;text-align:left;margin-left:126pt;margin-top:1.45pt;width:252.95pt;height:38.55pt;z-index:251679744">
            <v:imagedata r:id="rId92" o:title=""/>
            <w10:wrap type="topAndBottom"/>
          </v:shape>
          <o:OLEObject Type="Embed" ProgID="Equation.3" ShapeID="_x0000_s1196" DrawAspect="Content" ObjectID="_1552313159" r:id="rId93"/>
        </w:pict>
      </w:r>
      <w:r w:rsidR="00370CA1" w:rsidRPr="008E4509">
        <w:rPr>
          <w:rFonts w:ascii="Times New Roman" w:hAnsi="Times New Roman" w:cs="Times New Roman"/>
          <w:sz w:val="28"/>
          <w:szCs w:val="28"/>
          <w:lang w:val="az-Latn-AZ"/>
        </w:rPr>
        <w:tab/>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B</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ləliklə, 2013-cü ilin I rübü ilə müqayisədə 2014-cu ilin II rübündə məhsullarının məcmu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hsalçı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ksi 120,9 % təşkil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dir.</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Rüblük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qaydasına uyğun olaraq, yarimillik, doqquz aylıq, illik, həmçinin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çən ilin müvafiq dövrünə nisbətən cari ilin istənilən dövrünə görə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kslərini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sablamaq olar (bu zaman  bölünənin və bölənin sayı müqayisə olunan dövrlərin aylarının sayına uyğun olmalıdır). </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B</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ləliklə, araşdırmaya əsaslananraq aşağıdakı mühüm nəzəri və praktiki əhəmiyyəti olan</w:t>
      </w:r>
      <w:r w:rsidRPr="008E4509">
        <w:rPr>
          <w:rFonts w:ascii="Times New Roman" w:hAnsi="Times New Roman" w:cs="Times New Roman"/>
          <w:i/>
          <w:szCs w:val="28"/>
          <w:lang w:val="az-Latn-AZ"/>
        </w:rPr>
        <w:t xml:space="preserve"> nəticələri </w:t>
      </w:r>
      <w:r w:rsidRPr="008E4509">
        <w:rPr>
          <w:rFonts w:ascii="Times New Roman" w:hAnsi="Times New Roman" w:cs="Times New Roman"/>
          <w:szCs w:val="28"/>
          <w:lang w:val="az-Latn-AZ"/>
        </w:rPr>
        <w:t>formalaşdırmaq olar:</w:t>
      </w:r>
    </w:p>
    <w:p w:rsidR="00370CA1" w:rsidRPr="008E4509" w:rsidRDefault="00370CA1" w:rsidP="00370CA1">
      <w:pPr>
        <w:pStyle w:val="31"/>
        <w:tabs>
          <w:tab w:val="left" w:pos="0"/>
        </w:tabs>
        <w:spacing w:line="360" w:lineRule="auto"/>
        <w:ind w:left="0" w:firstLine="720"/>
        <w:rPr>
          <w:rFonts w:ascii="Times New Roman" w:hAnsi="Times New Roman" w:cs="Times New Roman"/>
          <w:szCs w:val="28"/>
          <w:lang w:val="az-Latn-AZ"/>
        </w:rPr>
      </w:pPr>
      <w:r w:rsidRPr="008E4509">
        <w:rPr>
          <w:rFonts w:ascii="Times New Roman" w:hAnsi="Times New Roman" w:cs="Times New Roman"/>
          <w:szCs w:val="28"/>
          <w:lang w:val="az-Latn-AZ"/>
        </w:rPr>
        <w:t>- müasir dövrdə inflyasiya səviyyəsini xarakt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rizə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dən mühüm göstəricilərdən biri olan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ksindən dövlətin maliyyə sisyasətinin həyata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çirilməsi, ioqtisadiyyatda qiymət pros</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slərini təhlil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tmək və proqnozlaşdırmaq, milli valyutanın 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al məzənnəsinin tənzimlənməsi, minimal sosial normativlərə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nidən baxılması və s. məqsədiləri üçün istifadə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dilməsi onun əhəmiyyətini və rolunu daha artırır,  </w:t>
      </w:r>
    </w:p>
    <w:p w:rsidR="00370CA1" w:rsidRPr="008E4509" w:rsidRDefault="00370CA1" w:rsidP="00370CA1">
      <w:pPr>
        <w:pStyle w:val="31"/>
        <w:tabs>
          <w:tab w:val="left" w:pos="0"/>
        </w:tabs>
        <w:spacing w:line="360" w:lineRule="auto"/>
        <w:ind w:left="0" w:firstLine="720"/>
        <w:rPr>
          <w:rFonts w:ascii="Times New Roman" w:hAnsi="Times New Roman" w:cs="Times New Roman"/>
          <w:szCs w:val="28"/>
          <w:lang w:val="az-Latn-AZ"/>
        </w:rPr>
      </w:pPr>
      <w:r w:rsidRPr="008E4509">
        <w:rPr>
          <w:rFonts w:ascii="Times New Roman" w:hAnsi="Times New Roman" w:cs="Times New Roman"/>
          <w:szCs w:val="28"/>
          <w:lang w:val="az-Latn-AZ"/>
        </w:rPr>
        <w:t>-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bazarında qiymətin artım 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mpinin yavaşıması şəraitində dövlətin sosial-iqtisadi vəziyyətini və əhalinin həyat səviyyəsinin dəyişməsini xarakt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rizə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dən mühüm göastəricilərdən biri olan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dəqiqiliyinə təlabat yüksəlir. Qiymət statistikasının təkmilləşdirilməsinin mühüm istiqaməti b</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ynəlxalq standartların tətbiqidir.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ksi ilə yanaşı </w:t>
      </w:r>
      <w:r w:rsidRPr="008E4509">
        <w:rPr>
          <w:rFonts w:ascii="Times New Roman" w:hAnsi="Times New Roman" w:cs="Times New Roman"/>
          <w:szCs w:val="28"/>
          <w:lang w:val="az-Latn-AZ"/>
        </w:rPr>
        <w:lastRenderedPageBreak/>
        <w:t>mühüm sosial - iqtisadi göstərici kimi həyatın dəyəri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kons</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psiyasının və m</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todikasının işlənib hazırlanması zəruridir. </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-Ölkənin iqtisadi inikişafında inflyasiya  mühüm probl</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mlərdən biri olaraq qalır və ona görə də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tibarlı və ad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kvat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 onun 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mpinin aşağı salınması üzrə səmərəli tədbirlərin qəbul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dilməsinin mühüm şərtidir. Bununla əlaqədaq olaraq inflyasiya pros</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slərinin təfərrüatlı və dərin təhlili üçün b</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ynəlxalq standartlar əsasında onun tam sist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minin işlənib hazırlanması zəruridir. Məsələn, əhalinin ayrı-ayrı qrupları, şəhər və kənd əhalisi, p</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nsiyacılar və s. üzrə işlənib hazırlnması mümkündür.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yni zamanda ölkə 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zid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ntlərinin xərcləri üzrə (MHS-nin əsas göstəriciləri 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zid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ntlərin xərcləri baxımından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sablanır, həmçinin ölkə ərazisindən xərcləri həyat k</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çirən bütün şəxslər - 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zid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nt və 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yri-r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zid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nt üçün) də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ksini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sablamaq olar,</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w:t>
      </w:r>
      <w:r w:rsidR="004545D5" w:rsidRPr="008E4509">
        <w:rPr>
          <w:rFonts w:ascii="Times New Roman" w:hAnsi="Times New Roman" w:cs="Times New Roman"/>
          <w:szCs w:val="28"/>
          <w:lang w:val="az-Latn-AZ"/>
        </w:rPr>
        <w:t>a</w:t>
      </w:r>
      <w:r w:rsidRPr="008E4509">
        <w:rPr>
          <w:rFonts w:ascii="Times New Roman" w:hAnsi="Times New Roman" w:cs="Times New Roman"/>
          <w:szCs w:val="28"/>
          <w:lang w:val="az-Latn-AZ"/>
        </w:rPr>
        <w:t>yrı-ayrı mal və xidmətlərin qiymət dəyişikliyinin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ksinə təsirinin  (birbaş və dolayı) müəyyənləşdirilməsi m</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todikasının işlənib hazırlanması zəruridir. Bu zaman  standart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səbətindən  qiyməti dövlət tərəfindən tənzimlənən yaxud mövsümü tərəddüdlərə məruz qalan mal və xidmətlərin bəzi qrupları kənarlaşdırmaq yolu ilə  baza inflyasiya göstəricisinin (cor</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 inflation)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sablanmasına da diqqət y</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tirmək lazımdır,</w:t>
      </w:r>
    </w:p>
    <w:p w:rsidR="00370CA1" w:rsidRPr="008E4509" w:rsidRDefault="00370CA1" w:rsidP="00370CA1">
      <w:pPr>
        <w:pStyle w:val="31"/>
        <w:tabs>
          <w:tab w:val="left" w:pos="0"/>
        </w:tabs>
        <w:spacing w:line="360" w:lineRule="auto"/>
        <w:ind w:left="0" w:firstLine="720"/>
        <w:rPr>
          <w:rFonts w:ascii="Times New Roman" w:hAnsi="Times New Roman" w:cs="Times New Roman"/>
          <w:b/>
          <w:szCs w:val="28"/>
          <w:lang w:val="az-Latn-AZ"/>
        </w:rPr>
      </w:pPr>
      <w:r w:rsidRPr="008E4509">
        <w:rPr>
          <w:rFonts w:ascii="Times New Roman" w:hAnsi="Times New Roman" w:cs="Times New Roman"/>
          <w:szCs w:val="28"/>
          <w:lang w:val="az-Latn-AZ"/>
        </w:rPr>
        <w:t>-ist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ksinin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tibarlılığının yüksəldilməsi b</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ynəlxalq standart qaydaların tam və ardıcıllıqla tətbiqi ola bilər. Burada əsas priorit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 məsələlərdən biri mal və xidmətlərin dəyişikliyin təsirini ad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kvat ölçməyə qadir daha məqsədəuyğun qiymət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 düsturlarının s</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çilməsidir. Bu zaman Avropa İttifaqı ölkələrinin təsrübəsindən yararlanmaq olar. Həmin ölkələrdə iki ist</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hlak qiymətləri ind</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ksi – milli m</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todologiya üzrə hökümətin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 xml:space="preserve">htiyacları üçün və vahid hormonizasiya </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dilmiş m</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todoloqiya əsasında Aİ çərçivəsində müqayisəlilik məqsədləri üçün  h</w:t>
      </w:r>
      <w:r w:rsidR="008D1395" w:rsidRPr="008E4509">
        <w:rPr>
          <w:rFonts w:ascii="Times New Roman" w:hAnsi="Times New Roman" w:cs="Times New Roman"/>
          <w:szCs w:val="28"/>
          <w:lang w:val="az-Latn-AZ"/>
        </w:rPr>
        <w:t>e</w:t>
      </w:r>
      <w:r w:rsidRPr="008E4509">
        <w:rPr>
          <w:rFonts w:ascii="Times New Roman" w:hAnsi="Times New Roman" w:cs="Times New Roman"/>
          <w:szCs w:val="28"/>
          <w:lang w:val="az-Latn-AZ"/>
        </w:rPr>
        <w:t>sablanır</w:t>
      </w:r>
      <w:r w:rsidR="004545D5" w:rsidRPr="008E4509">
        <w:rPr>
          <w:rFonts w:ascii="Times New Roman" w:hAnsi="Times New Roman" w:cs="Times New Roman"/>
          <w:szCs w:val="28"/>
          <w:lang w:val="az-Latn-AZ"/>
        </w:rPr>
        <w:t>.</w:t>
      </w:r>
    </w:p>
    <w:p w:rsidR="00370CA1" w:rsidRPr="008E4509" w:rsidRDefault="00370CA1"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E5198E" w:rsidRDefault="00E5198E"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3E4490" w:rsidRDefault="003E4490"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3E4490" w:rsidRDefault="003E4490"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3E4490" w:rsidRDefault="003E4490"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3E4490" w:rsidRDefault="003E4490"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3E4490" w:rsidRPr="008E4509" w:rsidRDefault="003E4490" w:rsidP="0008566E">
      <w:pPr>
        <w:pStyle w:val="a4"/>
        <w:spacing w:after="0" w:line="240" w:lineRule="auto"/>
        <w:ind w:left="360" w:firstLine="348"/>
        <w:jc w:val="both"/>
        <w:rPr>
          <w:rFonts w:ascii="Times New Roman" w:eastAsia="Times New Roman" w:hAnsi="Times New Roman" w:cs="Times New Roman"/>
          <w:b/>
          <w:bCs/>
          <w:i/>
          <w:color w:val="000000"/>
          <w:sz w:val="28"/>
          <w:szCs w:val="28"/>
          <w:lang w:val="az-Latn-AZ"/>
        </w:rPr>
      </w:pPr>
    </w:p>
    <w:p w:rsidR="00BD5BA8" w:rsidRPr="008E4509" w:rsidRDefault="00BD5BA8" w:rsidP="0008566E">
      <w:pPr>
        <w:pStyle w:val="a4"/>
        <w:spacing w:after="0" w:line="240" w:lineRule="auto"/>
        <w:ind w:left="360" w:firstLine="348"/>
        <w:jc w:val="both"/>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lastRenderedPageBreak/>
        <w:t>2.2.Qiymət haqqında məlumatların toplanması və onun q</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ydiyyatı qaydası</w:t>
      </w:r>
    </w:p>
    <w:p w:rsidR="00E5198E" w:rsidRPr="008E4509" w:rsidRDefault="00E5198E" w:rsidP="0008566E">
      <w:pPr>
        <w:pStyle w:val="a4"/>
        <w:spacing w:after="0" w:line="240" w:lineRule="auto"/>
        <w:ind w:left="360" w:firstLine="348"/>
        <w:jc w:val="both"/>
        <w:rPr>
          <w:rFonts w:ascii="Times New Roman" w:hAnsi="Times New Roman" w:cs="Times New Roman"/>
          <w:b/>
          <w:i/>
          <w:sz w:val="28"/>
          <w:szCs w:val="28"/>
          <w:lang w:val="az-Latn-AZ"/>
        </w:rPr>
      </w:pPr>
    </w:p>
    <w:p w:rsidR="003D1030" w:rsidRPr="008E4509" w:rsidRDefault="003D1030" w:rsidP="0008566E">
      <w:pPr>
        <w:pStyle w:val="a4"/>
        <w:spacing w:after="0" w:line="240" w:lineRule="auto"/>
        <w:ind w:left="360" w:firstLine="348"/>
        <w:jc w:val="both"/>
        <w:rPr>
          <w:rFonts w:ascii="Times New Roman" w:hAnsi="Times New Roman" w:cs="Times New Roman"/>
          <w:b/>
          <w:i/>
          <w:sz w:val="28"/>
          <w:szCs w:val="28"/>
          <w:lang w:val="az-Latn-AZ"/>
        </w:rPr>
      </w:pP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İst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hlak bazarında qiymətlər üzərində müşahidə göstərir ki, mövsümilik </w:t>
      </w:r>
      <w:r w:rsidRPr="008E4509">
        <w:rPr>
          <w:rFonts w:ascii="Times New Roman" w:hAnsi="Times New Roman" w:cs="Times New Roman"/>
          <w:spacing w:val="2"/>
          <w:sz w:val="28"/>
          <w:szCs w:val="28"/>
          <w:lang w:val="az-Latn-AZ"/>
        </w:rPr>
        <w:t>amili əsasən həm bir sıra ərzaq və q</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yri ərzaq məhsullarının, xidmətlərin </w:t>
      </w:r>
      <w:r w:rsidRPr="008E4509">
        <w:rPr>
          <w:rFonts w:ascii="Times New Roman" w:hAnsi="Times New Roman" w:cs="Times New Roman"/>
          <w:sz w:val="28"/>
          <w:szCs w:val="28"/>
          <w:lang w:val="az-Latn-AZ"/>
        </w:rPr>
        <w:t xml:space="preserve">satışının həcminin, həm də onların qiymətlərinin dəyişməsində əks olunur. Bu </w:t>
      </w:r>
      <w:r w:rsidRPr="008E4509">
        <w:rPr>
          <w:rFonts w:ascii="Times New Roman" w:hAnsi="Times New Roman" w:cs="Times New Roman"/>
          <w:spacing w:val="1"/>
          <w:sz w:val="28"/>
          <w:szCs w:val="28"/>
          <w:lang w:val="az-Latn-AZ"/>
        </w:rPr>
        <w:t>dəyişikliklərin ölçü və xarakt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ri həm bir əmtəədən digərinə, həm də bir əmtəə </w:t>
      </w:r>
      <w:r w:rsidRPr="008E4509">
        <w:rPr>
          <w:rFonts w:ascii="Times New Roman" w:hAnsi="Times New Roman" w:cs="Times New Roman"/>
          <w:spacing w:val="5"/>
          <w:sz w:val="28"/>
          <w:szCs w:val="28"/>
          <w:lang w:val="az-Latn-AZ"/>
        </w:rPr>
        <w:t>qrupundan digər əmtəə qrupuna k</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 xml:space="preserve">çid zamanı fərqlənir. Qiymətə dair </w:t>
      </w:r>
      <w:r w:rsidRPr="008E4509">
        <w:rPr>
          <w:rFonts w:ascii="Times New Roman" w:hAnsi="Times New Roman" w:cs="Times New Roman"/>
          <w:sz w:val="28"/>
          <w:szCs w:val="28"/>
          <w:lang w:val="az-Latn-AZ"/>
        </w:rPr>
        <w:t>məlumatların təhlili göstərir ki, qiymət kənarlaşmaları bir qayda olaraq, tsiklik (dövri)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 daşıyır.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İst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hlak qiymətləri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ksinin (İQİ)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sablanması zamanı mövsüm amilinin uçotu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todu inflyasiyanın orta artımında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sablanan göstəricilərin dəqiqliyinə </w:t>
      </w:r>
      <w:r w:rsidRPr="008E4509">
        <w:rPr>
          <w:rFonts w:ascii="Times New Roman" w:hAnsi="Times New Roman" w:cs="Times New Roman"/>
          <w:spacing w:val="2"/>
          <w:sz w:val="28"/>
          <w:szCs w:val="28"/>
          <w:lang w:val="az-Latn-AZ"/>
        </w:rPr>
        <w:t xml:space="preserve">tələbatın artması vaxtı xüsusi əhəmiyyət kəsb </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dir. İQİ-də mövsümi amil </w:t>
      </w:r>
      <w:r w:rsidRPr="008E4509">
        <w:rPr>
          <w:rFonts w:ascii="Times New Roman" w:hAnsi="Times New Roman" w:cs="Times New Roman"/>
          <w:sz w:val="28"/>
          <w:szCs w:val="28"/>
          <w:lang w:val="az-Latn-AZ"/>
        </w:rPr>
        <w:t>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 iki istiqamətdə nəzərdən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çirmək olar: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18"/>
          <w:sz w:val="28"/>
          <w:szCs w:val="28"/>
          <w:lang w:val="az-Latn-AZ"/>
        </w:rPr>
        <w:t xml:space="preserve"> 1) </w:t>
      </w: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qiymətlərinin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ydiyyatı zamanı mövsümi amilin təsirini </w:t>
      </w:r>
      <w:r w:rsidRPr="008E4509">
        <w:rPr>
          <w:rFonts w:ascii="Times New Roman" w:hAnsi="Times New Roman" w:cs="Times New Roman"/>
          <w:spacing w:val="-1"/>
          <w:sz w:val="28"/>
          <w:szCs w:val="28"/>
          <w:lang w:val="az-Latn-AZ"/>
        </w:rPr>
        <w:t xml:space="preserve">azaldan təshih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tmə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todlarının tətbiqi;</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11"/>
          <w:sz w:val="28"/>
          <w:szCs w:val="28"/>
          <w:lang w:val="az-Latn-AZ"/>
        </w:rPr>
        <w:t xml:space="preserve"> 2)</w:t>
      </w:r>
      <w:r w:rsidRPr="008E4509">
        <w:rPr>
          <w:rFonts w:ascii="Times New Roman" w:hAnsi="Times New Roman" w:cs="Times New Roman"/>
          <w:spacing w:val="-1"/>
          <w:sz w:val="28"/>
          <w:szCs w:val="28"/>
          <w:lang w:val="az-Latn-AZ"/>
        </w:rPr>
        <w:t>Mövsümi düzəlişlər nəzərə alınmaqla İQİ-nin işlənilməsi.</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Ayrı-ayrı mövq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lər üzrə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mövsümi kənarlaşmalarının </w:t>
      </w:r>
      <w:r w:rsidRPr="008E4509">
        <w:rPr>
          <w:rFonts w:ascii="Times New Roman" w:hAnsi="Times New Roman" w:cs="Times New Roman"/>
          <w:spacing w:val="-1"/>
          <w:sz w:val="28"/>
          <w:szCs w:val="28"/>
          <w:lang w:val="az-Latn-AZ"/>
        </w:rPr>
        <w:t xml:space="preserve">təsirini azaldan bir sıra təshih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tmə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todlarını göstərmək olar:</w:t>
      </w:r>
    </w:p>
    <w:p w:rsidR="003D1030" w:rsidRPr="008E4509" w:rsidRDefault="003D1030" w:rsidP="00E5198E">
      <w:pPr>
        <w:spacing w:after="0" w:line="360" w:lineRule="auto"/>
        <w:jc w:val="both"/>
        <w:rPr>
          <w:rFonts w:ascii="Times New Roman" w:hAnsi="Times New Roman" w:cs="Times New Roman"/>
          <w:spacing w:val="-11"/>
          <w:sz w:val="28"/>
          <w:szCs w:val="28"/>
          <w:lang w:val="az-Latn-AZ"/>
        </w:rPr>
      </w:pPr>
      <w:r w:rsidRPr="008E4509">
        <w:rPr>
          <w:rFonts w:ascii="Times New Roman" w:hAnsi="Times New Roman" w:cs="Times New Roman"/>
          <w:spacing w:val="5"/>
          <w:sz w:val="28"/>
          <w:szCs w:val="28"/>
          <w:lang w:val="az-Latn-AZ"/>
        </w:rPr>
        <w:t xml:space="preserve"> </w:t>
      </w:r>
      <w:r w:rsidRPr="008E4509">
        <w:rPr>
          <w:rFonts w:ascii="Times New Roman" w:hAnsi="Times New Roman" w:cs="Times New Roman"/>
          <w:spacing w:val="5"/>
          <w:sz w:val="28"/>
          <w:szCs w:val="28"/>
          <w:lang w:val="az-Latn-AZ"/>
        </w:rPr>
        <w:tab/>
        <w:t>a) ilin bəzi dövrlərində ist</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 xml:space="preserve">hlak bazarında yoxa çıxan və yaxud satışı </w:t>
      </w:r>
      <w:r w:rsidRPr="008E4509">
        <w:rPr>
          <w:rFonts w:ascii="Times New Roman" w:hAnsi="Times New Roman" w:cs="Times New Roman"/>
          <w:spacing w:val="-1"/>
          <w:sz w:val="28"/>
          <w:szCs w:val="28"/>
          <w:lang w:val="az-Latn-AZ"/>
        </w:rPr>
        <w:t>kəskin şəkildə məhdudlaşan əmtəələrə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sablanan qiymətlərin istifadə </w:t>
      </w:r>
      <w:r w:rsidRPr="008E4509">
        <w:rPr>
          <w:rFonts w:ascii="Times New Roman" w:hAnsi="Times New Roman" w:cs="Times New Roman"/>
          <w:spacing w:val="-3"/>
          <w:sz w:val="28"/>
          <w:szCs w:val="28"/>
          <w:lang w:val="az-Latn-AZ"/>
        </w:rPr>
        <w:t>olunması və onların bazası əsasında h</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sablanmış ind</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kslərin müəyyən </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dilməsi;</w:t>
      </w:r>
    </w:p>
    <w:p w:rsidR="003D1030" w:rsidRPr="008E4509" w:rsidRDefault="003D1030" w:rsidP="00E5198E">
      <w:pPr>
        <w:spacing w:after="0" w:line="360" w:lineRule="auto"/>
        <w:ind w:firstLine="708"/>
        <w:jc w:val="both"/>
        <w:rPr>
          <w:rFonts w:ascii="Times New Roman" w:hAnsi="Times New Roman" w:cs="Times New Roman"/>
          <w:spacing w:val="-11"/>
          <w:sz w:val="28"/>
          <w:szCs w:val="28"/>
          <w:lang w:val="az-Latn-AZ"/>
        </w:rPr>
      </w:pPr>
      <w:r w:rsidRPr="008E4509">
        <w:rPr>
          <w:rFonts w:ascii="Times New Roman" w:hAnsi="Times New Roman" w:cs="Times New Roman"/>
          <w:spacing w:val="-11"/>
          <w:sz w:val="28"/>
          <w:szCs w:val="28"/>
          <w:lang w:val="az-Latn-AZ"/>
        </w:rPr>
        <w:t xml:space="preserve"> b) </w:t>
      </w:r>
      <w:r w:rsidRPr="008E4509">
        <w:rPr>
          <w:rFonts w:ascii="Times New Roman" w:hAnsi="Times New Roman" w:cs="Times New Roman"/>
          <w:spacing w:val="1"/>
          <w:sz w:val="28"/>
          <w:szCs w:val="28"/>
          <w:lang w:val="az-Latn-AZ"/>
        </w:rPr>
        <w:t>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kslərinin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sablanması zamanı əmtəələrin q</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ydə alınmış </w:t>
      </w:r>
      <w:r w:rsidRPr="008E4509">
        <w:rPr>
          <w:rFonts w:ascii="Times New Roman" w:hAnsi="Times New Roman" w:cs="Times New Roman"/>
          <w:spacing w:val="8"/>
          <w:sz w:val="28"/>
          <w:szCs w:val="28"/>
          <w:lang w:val="az-Latn-AZ"/>
        </w:rPr>
        <w:t xml:space="preserve">ən çox kənarlaşmış (maksimum yüksək və yaxud aşağı səviyyədə olan) </w:t>
      </w:r>
      <w:r w:rsidRPr="008E4509">
        <w:rPr>
          <w:rFonts w:ascii="Times New Roman" w:hAnsi="Times New Roman" w:cs="Times New Roman"/>
          <w:spacing w:val="-1"/>
          <w:sz w:val="28"/>
          <w:szCs w:val="28"/>
          <w:lang w:val="az-Latn-AZ"/>
        </w:rPr>
        <w:t>mövsümi qiymətlərinin çıxarılması;</w:t>
      </w:r>
    </w:p>
    <w:p w:rsidR="003D1030" w:rsidRPr="008E4509" w:rsidRDefault="003D1030" w:rsidP="00E5198E">
      <w:pPr>
        <w:spacing w:after="0" w:line="360" w:lineRule="auto"/>
        <w:ind w:firstLine="708"/>
        <w:jc w:val="both"/>
        <w:rPr>
          <w:rFonts w:ascii="Times New Roman" w:hAnsi="Times New Roman" w:cs="Times New Roman"/>
          <w:spacing w:val="-1"/>
          <w:sz w:val="28"/>
          <w:szCs w:val="28"/>
          <w:lang w:val="az-Latn-AZ"/>
        </w:rPr>
      </w:pPr>
      <w:r w:rsidRPr="008E4509">
        <w:rPr>
          <w:rFonts w:ascii="Times New Roman" w:hAnsi="Times New Roman" w:cs="Times New Roman"/>
          <w:spacing w:val="-1"/>
          <w:sz w:val="28"/>
          <w:szCs w:val="28"/>
          <w:lang w:val="az-Latn-AZ"/>
        </w:rPr>
        <w:t xml:space="preserve"> c) “həssas” adlandırılan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kslərin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sablanması; </w:t>
      </w:r>
    </w:p>
    <w:p w:rsidR="003D1030" w:rsidRPr="008E4509" w:rsidRDefault="003D1030" w:rsidP="00E5198E">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pacing w:val="3"/>
          <w:sz w:val="28"/>
          <w:szCs w:val="28"/>
          <w:lang w:val="az-Latn-AZ"/>
        </w:rPr>
        <w:t>ç) əmtəə çəkilərinin ist</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hlak xərclərinin mövsümi dəyişikliklərinə </w:t>
      </w:r>
      <w:r w:rsidRPr="008E4509">
        <w:rPr>
          <w:rFonts w:ascii="Times New Roman" w:hAnsi="Times New Roman" w:cs="Times New Roman"/>
          <w:spacing w:val="-3"/>
          <w:sz w:val="28"/>
          <w:szCs w:val="28"/>
          <w:lang w:val="az-Latn-AZ"/>
        </w:rPr>
        <w:t>uyğun</w:t>
      </w:r>
      <w:r w:rsidRPr="008E4509">
        <w:rPr>
          <w:rFonts w:ascii="Times New Roman" w:hAnsi="Times New Roman" w:cs="Times New Roman"/>
          <w:spacing w:val="-3"/>
          <w:sz w:val="28"/>
          <w:szCs w:val="28"/>
          <w:lang w:val="az-Latn-AZ"/>
        </w:rPr>
        <w:softHyphen/>
        <w:t>laşdırılması;</w:t>
      </w:r>
    </w:p>
    <w:p w:rsidR="003D1030" w:rsidRPr="008E4509" w:rsidRDefault="003D1030" w:rsidP="00E5198E">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 xml:space="preserve"> </w:t>
      </w:r>
      <w:r w:rsidRPr="008E4509">
        <w:rPr>
          <w:rFonts w:ascii="Times New Roman" w:hAnsi="Times New Roman" w:cs="Times New Roman"/>
          <w:spacing w:val="-1"/>
          <w:sz w:val="28"/>
          <w:szCs w:val="28"/>
          <w:lang w:val="az-Latn-AZ"/>
        </w:rPr>
        <w:tab/>
        <w:t>d) mövsümi əmsalların istifadəsi.</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3"/>
          <w:sz w:val="28"/>
          <w:szCs w:val="28"/>
          <w:lang w:val="az-Latn-AZ"/>
        </w:rPr>
        <w:t xml:space="preserve">Mövsümi malların qiymətləri ancaq onların kütləvi mövsümi satış </w:t>
      </w:r>
      <w:r w:rsidRPr="008E4509">
        <w:rPr>
          <w:rFonts w:ascii="Times New Roman" w:hAnsi="Times New Roman" w:cs="Times New Roman"/>
          <w:spacing w:val="-1"/>
          <w:sz w:val="28"/>
          <w:szCs w:val="28"/>
          <w:lang w:val="az-Latn-AZ"/>
        </w:rPr>
        <w:t>dövründə q</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ydiyyata alınır. İlin q</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yri-mövsümi dövrlərində əmtəələrin sonuncu </w:t>
      </w:r>
      <w:r w:rsidRPr="008E4509">
        <w:rPr>
          <w:rFonts w:ascii="Times New Roman" w:hAnsi="Times New Roman" w:cs="Times New Roman"/>
          <w:spacing w:val="10"/>
          <w:sz w:val="28"/>
          <w:szCs w:val="28"/>
          <w:lang w:val="az-Latn-AZ"/>
        </w:rPr>
        <w:t xml:space="preserve">mövcud satış qiymətləri növbəti mövsümün başlanmasına qədər </w:t>
      </w:r>
      <w:r w:rsidRPr="008E4509">
        <w:rPr>
          <w:rFonts w:ascii="Times New Roman" w:hAnsi="Times New Roman" w:cs="Times New Roman"/>
          <w:spacing w:val="1"/>
          <w:sz w:val="28"/>
          <w:szCs w:val="28"/>
          <w:lang w:val="az-Latn-AZ"/>
        </w:rPr>
        <w:t xml:space="preserve">dəyişdirilmədən təkrar olunur </w:t>
      </w:r>
      <w:r w:rsidRPr="008E4509">
        <w:rPr>
          <w:rFonts w:ascii="Times New Roman" w:hAnsi="Times New Roman" w:cs="Times New Roman"/>
          <w:spacing w:val="1"/>
          <w:sz w:val="28"/>
          <w:szCs w:val="28"/>
          <w:lang w:val="az-Latn-AZ"/>
        </w:rPr>
        <w:lastRenderedPageBreak/>
        <w:t>(yalnız inflyasiyanın aşağı 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mpləri şəraitində </w:t>
      </w:r>
      <w:r w:rsidRPr="008E4509">
        <w:rPr>
          <w:rFonts w:ascii="Times New Roman" w:hAnsi="Times New Roman" w:cs="Times New Roman"/>
          <w:sz w:val="28"/>
          <w:szCs w:val="28"/>
          <w:lang w:val="az-Latn-AZ"/>
        </w:rPr>
        <w:t>tədbiq olunur). Bu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yim və ayaqqabı qrupunun əmtəələri üçün istifadə </w:t>
      </w:r>
      <w:r w:rsidRPr="008E4509">
        <w:rPr>
          <w:rFonts w:ascii="Times New Roman" w:hAnsi="Times New Roman" w:cs="Times New Roman"/>
          <w:spacing w:val="-1"/>
          <w:sz w:val="28"/>
          <w:szCs w:val="28"/>
          <w:lang w:val="az-Latn-AZ"/>
        </w:rPr>
        <w:t>olunduqda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ksin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sablanması üçün müvafiq olacaq yay və qış mövsümü əşyalarının qiymətləri növbə ilə daxil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dilir</w:t>
      </w:r>
      <w:r w:rsidR="0058305B">
        <w:rPr>
          <w:rFonts w:ascii="Times New Roman" w:hAnsi="Times New Roman" w:cs="Times New Roman"/>
          <w:sz w:val="28"/>
          <w:szCs w:val="28"/>
          <w:lang w:val="az-Latn-AZ"/>
        </w:rPr>
        <w:t>[12, 17]</w:t>
      </w:r>
      <w:r w:rsidR="0058305B" w:rsidRPr="008E4509">
        <w:rPr>
          <w:rFonts w:ascii="Times New Roman" w:hAnsi="Times New Roman" w:cs="Times New Roman"/>
          <w:sz w:val="28"/>
          <w:szCs w:val="28"/>
          <w:lang w:val="az-Latn-AZ"/>
        </w:rPr>
        <w:t>.</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Bir sıra hallarda mövsümlər arası mərhələlər üçün mövsümi malların </w:t>
      </w:r>
      <w:r w:rsidRPr="008E4509">
        <w:rPr>
          <w:rFonts w:ascii="Times New Roman" w:hAnsi="Times New Roman" w:cs="Times New Roman"/>
          <w:spacing w:val="3"/>
          <w:sz w:val="28"/>
          <w:szCs w:val="28"/>
          <w:lang w:val="az-Latn-AZ"/>
        </w:rPr>
        <w:t>qiymətlərinin q</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ydiyyatı vaxtı həmin dövrdə satışda olan analoji malların </w:t>
      </w:r>
      <w:r w:rsidRPr="008E4509">
        <w:rPr>
          <w:rFonts w:ascii="Times New Roman" w:hAnsi="Times New Roman" w:cs="Times New Roman"/>
          <w:spacing w:val="1"/>
          <w:sz w:val="28"/>
          <w:szCs w:val="28"/>
          <w:lang w:val="az-Latn-AZ"/>
        </w:rPr>
        <w:t>qiymətləri ilə proporsional şəkildə dəyişdirilməsi nəzərdə tutulur. B</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lə olan </w:t>
      </w:r>
      <w:r w:rsidRPr="008E4509">
        <w:rPr>
          <w:rFonts w:ascii="Times New Roman" w:hAnsi="Times New Roman" w:cs="Times New Roman"/>
          <w:sz w:val="28"/>
          <w:szCs w:val="28"/>
          <w:lang w:val="az-Latn-AZ"/>
        </w:rPr>
        <w:t xml:space="preserve">hallarda mövcud olmayan əmtəələrin qiymətləri müvafiq qrupun əmtəələrinin </w:t>
      </w:r>
      <w:r w:rsidRPr="008E4509">
        <w:rPr>
          <w:rFonts w:ascii="Times New Roman" w:hAnsi="Times New Roman" w:cs="Times New Roman"/>
          <w:spacing w:val="-1"/>
          <w:sz w:val="28"/>
          <w:szCs w:val="28"/>
          <w:lang w:val="az-Latn-AZ"/>
        </w:rPr>
        <w:t>qiymət dəyişikliklərinə uyğun olaraq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ksləşdirilir.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Mövsümi əmtəə qrupları daxilində müşahidə olunan təmsilçi əmtəələrin </w:t>
      </w:r>
      <w:r w:rsidRPr="008E4509">
        <w:rPr>
          <w:rFonts w:ascii="Times New Roman" w:hAnsi="Times New Roman" w:cs="Times New Roman"/>
          <w:spacing w:val="1"/>
          <w:sz w:val="28"/>
          <w:szCs w:val="28"/>
          <w:lang w:val="az-Latn-AZ"/>
        </w:rPr>
        <w:t>tərkibi aydan-aya dəyişir. Bu zaman əmtəələrin s</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çilməsi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lə qaydada aparilır </w:t>
      </w:r>
      <w:r w:rsidRPr="008E4509">
        <w:rPr>
          <w:rFonts w:ascii="Times New Roman" w:hAnsi="Times New Roman" w:cs="Times New Roman"/>
          <w:sz w:val="28"/>
          <w:szCs w:val="28"/>
          <w:lang w:val="az-Latn-AZ"/>
        </w:rPr>
        <w:t>ki, hər ay mövcud mövsüm üçün daha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rik olan əmtəələr üzrə qiymətlər </w:t>
      </w:r>
      <w:r w:rsidRPr="008E4509">
        <w:rPr>
          <w:rFonts w:ascii="Times New Roman" w:hAnsi="Times New Roman" w:cs="Times New Roman"/>
          <w:spacing w:val="1"/>
          <w:sz w:val="28"/>
          <w:szCs w:val="28"/>
          <w:lang w:val="az-Latn-AZ"/>
        </w:rPr>
        <w:t>q</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ydə alınır və mövsümdə maksimum yuxarı və yaxud aşağı qiymətlərlə olan </w:t>
      </w:r>
      <w:r w:rsidRPr="008E4509">
        <w:rPr>
          <w:rFonts w:ascii="Times New Roman" w:hAnsi="Times New Roman" w:cs="Times New Roman"/>
          <w:spacing w:val="-1"/>
          <w:sz w:val="28"/>
          <w:szCs w:val="28"/>
          <w:lang w:val="az-Latn-AZ"/>
        </w:rPr>
        <w:t>əmtəələr q</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ydiyyatdan çıxarılır.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ləliklə, hər ay üçün mövsümi əmtəələrin ayrıca səbəti formalaşdırılır ki, </w:t>
      </w:r>
      <w:r w:rsidRPr="008E4509">
        <w:rPr>
          <w:rFonts w:ascii="Times New Roman" w:hAnsi="Times New Roman" w:cs="Times New Roman"/>
          <w:spacing w:val="-1"/>
          <w:sz w:val="28"/>
          <w:szCs w:val="28"/>
          <w:lang w:val="az-Latn-AZ"/>
        </w:rPr>
        <w:t>bunun da əsasında konkr</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 əmtəə və əmtəə qruplarının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ksi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sablanır.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"Həssas"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todunun istifadəsi cari ayın və baza ilinin müvafiq </w:t>
      </w:r>
      <w:r w:rsidRPr="008E4509">
        <w:rPr>
          <w:rFonts w:ascii="Times New Roman" w:hAnsi="Times New Roman" w:cs="Times New Roman"/>
          <w:spacing w:val="6"/>
          <w:sz w:val="28"/>
          <w:szCs w:val="28"/>
          <w:lang w:val="az-Latn-AZ"/>
        </w:rPr>
        <w:t xml:space="preserve">ayından müəyyən əmtəə qrupunun mövsümi mallarından ibarət olan iki </w:t>
      </w:r>
      <w:r w:rsidRPr="008E4509">
        <w:rPr>
          <w:rFonts w:ascii="Times New Roman" w:hAnsi="Times New Roman" w:cs="Times New Roman"/>
          <w:spacing w:val="-1"/>
          <w:sz w:val="28"/>
          <w:szCs w:val="28"/>
          <w:lang w:val="az-Latn-AZ"/>
        </w:rPr>
        <w:t>ist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hlak səbətinin dəyərlərinin müqayisəsi nəticəsində alınan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ksin tədbiqini </w:t>
      </w:r>
      <w:r w:rsidRPr="008E4509">
        <w:rPr>
          <w:rFonts w:ascii="Times New Roman" w:hAnsi="Times New Roman" w:cs="Times New Roman"/>
          <w:sz w:val="28"/>
          <w:szCs w:val="28"/>
          <w:lang w:val="az-Latn-AZ"/>
        </w:rPr>
        <w:t>göstərir.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3"/>
          <w:sz w:val="28"/>
          <w:szCs w:val="28"/>
          <w:lang w:val="az-Latn-AZ"/>
        </w:rPr>
        <w:t>Bu zaman cari ay üçün mövsümi əmtəələr dəstinin dəyəri baza ilinin müvafiq ayırrın əmtəələrinin sayına əsasən h</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sablanır. B</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ləliklə, müvafiq </w:t>
      </w:r>
      <w:r w:rsidRPr="008E4509">
        <w:rPr>
          <w:rFonts w:ascii="Times New Roman" w:hAnsi="Times New Roman" w:cs="Times New Roman"/>
          <w:sz w:val="28"/>
          <w:szCs w:val="28"/>
          <w:lang w:val="az-Latn-AZ"/>
        </w:rPr>
        <w:t>ayların növbəti illər üzrə qiymətlərinin müqayisəsini aparmaq olar.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Məsələn, 2000-ci ilin may ayı üçün "təzə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yvələr" əmtəə qrupu üzrə </w:t>
      </w:r>
      <w:r w:rsidRPr="008E4509">
        <w:rPr>
          <w:rFonts w:ascii="Times New Roman" w:hAnsi="Times New Roman" w:cs="Times New Roman"/>
          <w:spacing w:val="2"/>
          <w:sz w:val="28"/>
          <w:szCs w:val="28"/>
          <w:lang w:val="az-Latn-AZ"/>
        </w:rPr>
        <w:t>"həssas" ind</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ksin h</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sablanması zamanı baza kimi 1996-cı ilin may ayını </w:t>
      </w:r>
      <w:r w:rsidRPr="008E4509">
        <w:rPr>
          <w:rFonts w:ascii="Times New Roman" w:hAnsi="Times New Roman" w:cs="Times New Roman"/>
          <w:spacing w:val="-1"/>
          <w:sz w:val="28"/>
          <w:szCs w:val="28"/>
          <w:lang w:val="az-Latn-AZ"/>
        </w:rPr>
        <w:t>götürmək olar. Sonra, aşağıdakı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sablamaların aparılması vacibdir.</w:t>
      </w:r>
    </w:p>
    <w:p w:rsidR="003D1030" w:rsidRPr="008E4509" w:rsidRDefault="003D1030" w:rsidP="00E5198E">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Pr="008E4509">
        <w:rPr>
          <w:rFonts w:ascii="Times New Roman" w:hAnsi="Times New Roman" w:cs="Times New Roman"/>
          <w:sz w:val="28"/>
          <w:szCs w:val="28"/>
          <w:lang w:val="az-Latn-AZ"/>
        </w:rPr>
        <w:tab/>
        <w:t>- 1996-cı ilin bazisi üçün may ayı ərzində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olunan təzə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yvələrin</w:t>
      </w:r>
      <w:r w:rsidRPr="008E4509">
        <w:rPr>
          <w:rFonts w:ascii="Times New Roman" w:hAnsi="Times New Roman" w:cs="Times New Roman"/>
          <w:sz w:val="28"/>
          <w:szCs w:val="28"/>
          <w:lang w:val="az-Latn-AZ"/>
        </w:rPr>
        <w:br/>
      </w:r>
      <w:r w:rsidRPr="008E4509">
        <w:rPr>
          <w:rFonts w:ascii="Times New Roman" w:hAnsi="Times New Roman" w:cs="Times New Roman"/>
          <w:spacing w:val="-1"/>
          <w:sz w:val="28"/>
          <w:szCs w:val="28"/>
          <w:lang w:val="az-Latn-AZ"/>
        </w:rPr>
        <w:t xml:space="preserve">ayrı-ayrı növlərinin sayını və tərkibini müəyyən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tmək;</w:t>
      </w:r>
    </w:p>
    <w:p w:rsidR="003D1030" w:rsidRPr="008E4509" w:rsidRDefault="003D1030" w:rsidP="00E5198E">
      <w:pPr>
        <w:widowControl w:val="0"/>
        <w:numPr>
          <w:ilvl w:val="0"/>
          <w:numId w:val="37"/>
        </w:numPr>
        <w:tabs>
          <w:tab w:val="clear" w:pos="720"/>
          <w:tab w:val="num" w:pos="0"/>
        </w:tabs>
        <w:autoSpaceDE w:val="0"/>
        <w:autoSpaceDN w:val="0"/>
        <w:adjustRightInd w:val="0"/>
        <w:spacing w:after="0" w:line="360" w:lineRule="auto"/>
        <w:ind w:left="0" w:firstLine="360"/>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2000 və 1996-cı illərin may aylarının qiymətləri üzrə dəyişməyən səbətin</w:t>
      </w:r>
      <w:r w:rsidRPr="008E4509">
        <w:rPr>
          <w:rFonts w:ascii="Times New Roman" w:hAnsi="Times New Roman" w:cs="Times New Roman"/>
          <w:spacing w:val="-1"/>
          <w:sz w:val="28"/>
          <w:szCs w:val="28"/>
          <w:lang w:val="az-Latn-AZ"/>
        </w:rPr>
        <w:br/>
        <w:t>dəyərini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sablamaq;</w:t>
      </w:r>
    </w:p>
    <w:p w:rsidR="003D1030" w:rsidRPr="008E4509" w:rsidRDefault="003D1030" w:rsidP="00E5198E">
      <w:pPr>
        <w:widowControl w:val="0"/>
        <w:numPr>
          <w:ilvl w:val="0"/>
          <w:numId w:val="37"/>
        </w:numPr>
        <w:tabs>
          <w:tab w:val="clear" w:pos="720"/>
          <w:tab w:val="num" w:pos="0"/>
        </w:tabs>
        <w:autoSpaceDE w:val="0"/>
        <w:autoSpaceDN w:val="0"/>
        <w:adjustRightInd w:val="0"/>
        <w:spacing w:after="0" w:line="360" w:lineRule="auto"/>
        <w:ind w:left="0"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"həssaslığını"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sablamaq (2000-ci ilin may ayında əmtəələrın </w:t>
      </w:r>
      <w:r w:rsidRPr="008E4509">
        <w:rPr>
          <w:rFonts w:ascii="Times New Roman" w:hAnsi="Times New Roman" w:cs="Times New Roman"/>
          <w:spacing w:val="4"/>
          <w:sz w:val="28"/>
          <w:szCs w:val="28"/>
          <w:lang w:val="az-Latn-AZ"/>
        </w:rPr>
        <w:lastRenderedPageBreak/>
        <w:t xml:space="preserve">dəyərinin həmin əmtəələrin 1996-cı ilin may ayında olan dəyərinə nisbətınin </w:t>
      </w:r>
      <w:r w:rsidRPr="008E4509">
        <w:rPr>
          <w:rFonts w:ascii="Times New Roman" w:hAnsi="Times New Roman" w:cs="Times New Roman"/>
          <w:sz w:val="28"/>
          <w:szCs w:val="28"/>
          <w:lang w:val="az-Latn-AZ"/>
        </w:rPr>
        <w:t>həcmini)</w:t>
      </w:r>
    </w:p>
    <w:p w:rsidR="003D1030" w:rsidRPr="008E4509" w:rsidRDefault="003D1030" w:rsidP="00E5198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"Həssas" ind</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ksin h</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sablanmasını başqa m</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todla da həyata k</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çirmək </w:t>
      </w:r>
      <w:r w:rsidRPr="008E4509">
        <w:rPr>
          <w:rFonts w:ascii="Times New Roman" w:hAnsi="Times New Roman" w:cs="Times New Roman"/>
          <w:spacing w:val="-4"/>
          <w:sz w:val="28"/>
          <w:szCs w:val="28"/>
          <w:lang w:val="az-Latn-AZ"/>
        </w:rPr>
        <w:t>olar:</w:t>
      </w:r>
    </w:p>
    <w:p w:rsidR="003D1030" w:rsidRPr="008E4509" w:rsidRDefault="003D1030" w:rsidP="00E5198E">
      <w:pPr>
        <w:widowControl w:val="0"/>
        <w:numPr>
          <w:ilvl w:val="0"/>
          <w:numId w:val="38"/>
        </w:numPr>
        <w:tabs>
          <w:tab w:val="clear" w:pos="720"/>
          <w:tab w:val="num" w:pos="0"/>
        </w:tabs>
        <w:autoSpaceDE w:val="0"/>
        <w:autoSpaceDN w:val="0"/>
        <w:adjustRightInd w:val="0"/>
        <w:spacing w:after="0" w:line="360" w:lineRule="auto"/>
        <w:ind w:left="0" w:firstLine="360"/>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"təzə m</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yvələr" qrupunun hər bir məhsul növü üzrə 2000-ci və 1996-cı</w:t>
      </w:r>
      <w:r w:rsidRPr="008E4509">
        <w:rPr>
          <w:rFonts w:ascii="Times New Roman" w:hAnsi="Times New Roman" w:cs="Times New Roman"/>
          <w:spacing w:val="2"/>
          <w:sz w:val="28"/>
          <w:szCs w:val="28"/>
          <w:lang w:val="az-Latn-AZ"/>
        </w:rPr>
        <w:br/>
      </w:r>
      <w:r w:rsidRPr="008E4509">
        <w:rPr>
          <w:rFonts w:ascii="Times New Roman" w:hAnsi="Times New Roman" w:cs="Times New Roman"/>
          <w:sz w:val="28"/>
          <w:szCs w:val="28"/>
          <w:lang w:val="az-Latn-AZ"/>
        </w:rPr>
        <w:t>ilin may ayları üçün orta qiymətlərini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w:t>
      </w:r>
    </w:p>
    <w:p w:rsidR="003D1030" w:rsidRPr="008E4509" w:rsidRDefault="003D1030" w:rsidP="00E5198E">
      <w:pPr>
        <w:widowControl w:val="0"/>
        <w:numPr>
          <w:ilvl w:val="0"/>
          <w:numId w:val="38"/>
        </w:numPr>
        <w:tabs>
          <w:tab w:val="clear" w:pos="720"/>
          <w:tab w:val="num" w:pos="0"/>
        </w:tabs>
        <w:autoSpaceDE w:val="0"/>
        <w:autoSpaceDN w:val="0"/>
        <w:adjustRightInd w:val="0"/>
        <w:spacing w:after="0" w:line="360" w:lineRule="auto"/>
        <w:ind w:left="0" w:firstLine="360"/>
        <w:jc w:val="both"/>
        <w:rPr>
          <w:rFonts w:ascii="Times New Roman" w:hAnsi="Times New Roman" w:cs="Times New Roman"/>
          <w:sz w:val="28"/>
          <w:szCs w:val="28"/>
          <w:lang w:val="az-Latn-AZ"/>
        </w:rPr>
      </w:pPr>
      <w:r w:rsidRPr="008E4509">
        <w:rPr>
          <w:rFonts w:ascii="Times New Roman" w:hAnsi="Times New Roman" w:cs="Times New Roman"/>
          <w:spacing w:val="7"/>
          <w:sz w:val="28"/>
          <w:szCs w:val="28"/>
          <w:lang w:val="az-Latn-AZ"/>
        </w:rPr>
        <w:t>2000-ci ilin may ayının qiymətini 1996-cı ilin may ayının qiymətinə</w:t>
      </w:r>
      <w:r w:rsidRPr="008E4509">
        <w:rPr>
          <w:rFonts w:ascii="Times New Roman" w:hAnsi="Times New Roman" w:cs="Times New Roman"/>
          <w:spacing w:val="7"/>
          <w:sz w:val="28"/>
          <w:szCs w:val="28"/>
          <w:lang w:val="az-Latn-AZ"/>
        </w:rPr>
        <w:br/>
      </w:r>
      <w:r w:rsidRPr="008E4509">
        <w:rPr>
          <w:rFonts w:ascii="Times New Roman" w:hAnsi="Times New Roman" w:cs="Times New Roman"/>
          <w:sz w:val="28"/>
          <w:szCs w:val="28"/>
          <w:lang w:val="az-Latn-AZ"/>
        </w:rPr>
        <w:t>bölməklə təzə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yvələrin ayrı-ayrı növləri üzrə fərdi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 almaq;</w:t>
      </w:r>
    </w:p>
    <w:p w:rsidR="003D1030" w:rsidRPr="008E4509" w:rsidRDefault="003D1030" w:rsidP="00E5198E">
      <w:pPr>
        <w:widowControl w:val="0"/>
        <w:numPr>
          <w:ilvl w:val="0"/>
          <w:numId w:val="38"/>
        </w:numPr>
        <w:tabs>
          <w:tab w:val="clear" w:pos="720"/>
          <w:tab w:val="num" w:pos="0"/>
        </w:tabs>
        <w:autoSpaceDE w:val="0"/>
        <w:autoSpaceDN w:val="0"/>
        <w:adjustRightInd w:val="0"/>
        <w:spacing w:after="0" w:line="360" w:lineRule="auto"/>
        <w:ind w:left="0" w:firstLine="360"/>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1996-cı ilin may ayının ist</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hlak göstəriciləri üzrə h</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sablanmış, ümumi</w:t>
      </w:r>
      <w:r w:rsidRPr="008E4509">
        <w:rPr>
          <w:rFonts w:ascii="Times New Roman" w:hAnsi="Times New Roman" w:cs="Times New Roman"/>
          <w:spacing w:val="2"/>
          <w:sz w:val="28"/>
          <w:szCs w:val="28"/>
          <w:lang w:val="az-Latn-AZ"/>
        </w:rPr>
        <w:br/>
        <w:t xml:space="preserve">dəyərində hər bir məhsulun payını çəki kimi istifadə </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tməklə "təzə m</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yvələr"</w:t>
      </w:r>
      <w:r w:rsidRPr="008E4509">
        <w:rPr>
          <w:rFonts w:ascii="Times New Roman" w:hAnsi="Times New Roman" w:cs="Times New Roman"/>
          <w:spacing w:val="2"/>
          <w:sz w:val="28"/>
          <w:szCs w:val="28"/>
          <w:lang w:val="az-Latn-AZ"/>
        </w:rPr>
        <w:br/>
      </w:r>
      <w:r w:rsidRPr="008E4509">
        <w:rPr>
          <w:rFonts w:ascii="Times New Roman" w:hAnsi="Times New Roman" w:cs="Times New Roman"/>
          <w:sz w:val="28"/>
          <w:szCs w:val="28"/>
          <w:lang w:val="az-Latn-AZ"/>
        </w:rPr>
        <w:t>qrupu üçün orta çəkili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 xml:space="preserve">Göstərilmiş əmtəə qrupu üzrə mövsümi malların bütövlükdə il ərzində </w:t>
      </w:r>
      <w:r w:rsidRPr="008E4509">
        <w:rPr>
          <w:rFonts w:ascii="Times New Roman" w:hAnsi="Times New Roman" w:cs="Times New Roman"/>
          <w:spacing w:val="1"/>
          <w:sz w:val="28"/>
          <w:szCs w:val="28"/>
          <w:lang w:val="az-Latn-AZ"/>
        </w:rPr>
        <w:t>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ksini müəyyən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tmək üçün müvafiq ilin bütün ayları üzrə "həssas" </w:t>
      </w:r>
      <w:r w:rsidRPr="008E4509">
        <w:rPr>
          <w:rFonts w:ascii="Times New Roman" w:hAnsi="Times New Roman" w:cs="Times New Roman"/>
          <w:spacing w:val="-1"/>
          <w:sz w:val="28"/>
          <w:szCs w:val="28"/>
          <w:lang w:val="az-Latn-AZ"/>
        </w:rPr>
        <w:t>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kslərdən riyazi orta çəki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sablanılır.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Çəkilər kimi bazis ilinin müvafiq ayında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olunmuş təzə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yvələrin </w:t>
      </w:r>
      <w:r w:rsidRPr="008E4509">
        <w:rPr>
          <w:rFonts w:ascii="Times New Roman" w:hAnsi="Times New Roman" w:cs="Times New Roman"/>
          <w:spacing w:val="1"/>
          <w:sz w:val="28"/>
          <w:szCs w:val="28"/>
          <w:lang w:val="az-Latn-AZ"/>
        </w:rPr>
        <w:t>ist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hlak xərclərinin payı istifadə olunur. Bu paylar aylar üzrə müxtəlif olsa da, </w:t>
      </w:r>
      <w:r w:rsidRPr="008E4509">
        <w:rPr>
          <w:rFonts w:ascii="Times New Roman" w:hAnsi="Times New Roman" w:cs="Times New Roman"/>
          <w:sz w:val="28"/>
          <w:szCs w:val="28"/>
          <w:lang w:val="az-Latn-AZ"/>
        </w:rPr>
        <w:t>baza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sabatı üçün götürülmüş bu və ya digər ilin müqayisə olunan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ayları </w:t>
      </w:r>
      <w:r w:rsidRPr="008E4509">
        <w:rPr>
          <w:rFonts w:ascii="Times New Roman" w:hAnsi="Times New Roman" w:cs="Times New Roman"/>
          <w:spacing w:val="1"/>
          <w:sz w:val="28"/>
          <w:szCs w:val="28"/>
          <w:lang w:val="az-Latn-AZ"/>
        </w:rPr>
        <w:t>üzrə sabit qalmalıdır.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Əmtəə çəkilərinin ist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hlak xərclərinin mövsümi dəyişikliklərinə </w:t>
      </w:r>
      <w:r w:rsidRPr="008E4509">
        <w:rPr>
          <w:rFonts w:ascii="Times New Roman" w:hAnsi="Times New Roman" w:cs="Times New Roman"/>
          <w:spacing w:val="3"/>
          <w:sz w:val="28"/>
          <w:szCs w:val="28"/>
          <w:lang w:val="az-Latn-AZ"/>
        </w:rPr>
        <w:t>uyğunlaşdırıl</w:t>
      </w:r>
      <w:r w:rsidRPr="008E4509">
        <w:rPr>
          <w:rFonts w:ascii="Times New Roman" w:hAnsi="Times New Roman" w:cs="Times New Roman"/>
          <w:spacing w:val="3"/>
          <w:sz w:val="28"/>
          <w:szCs w:val="28"/>
          <w:lang w:val="az-Latn-AZ"/>
        </w:rPr>
        <w:softHyphen/>
        <w:t xml:space="preserve">ması mövsümi və sabit əmtəə qrupları arasında ilin ayrı-ayrı </w:t>
      </w:r>
      <w:r w:rsidRPr="008E4509">
        <w:rPr>
          <w:rFonts w:ascii="Times New Roman" w:hAnsi="Times New Roman" w:cs="Times New Roman"/>
          <w:sz w:val="28"/>
          <w:szCs w:val="28"/>
          <w:lang w:val="az-Latn-AZ"/>
        </w:rPr>
        <w:t xml:space="preserve">aylarında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 təsərrüfatlarının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xərcləri paylarının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nidən bölgüsündən </w:t>
      </w:r>
      <w:r w:rsidRPr="008E4509">
        <w:rPr>
          <w:rFonts w:ascii="Times New Roman" w:hAnsi="Times New Roman" w:cs="Times New Roman"/>
          <w:spacing w:val="-1"/>
          <w:sz w:val="28"/>
          <w:szCs w:val="28"/>
          <w:lang w:val="az-Latn-AZ"/>
        </w:rPr>
        <w:t>ibarətdir. Bu məlumat mövsümi malların daha çox satıldığı aylarda yığılır.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Kəskin mövsümi kənarlaşdırılmaların aradan qaldırılması məqsədi ilə </w:t>
      </w:r>
      <w:r w:rsidRPr="008E4509">
        <w:rPr>
          <w:rFonts w:ascii="Times New Roman" w:hAnsi="Times New Roman" w:cs="Times New Roman"/>
          <w:spacing w:val="6"/>
          <w:sz w:val="28"/>
          <w:szCs w:val="28"/>
          <w:lang w:val="az-Latn-AZ"/>
        </w:rPr>
        <w:t>mövsümi əmsallardan və ind</w:t>
      </w:r>
      <w:r w:rsidR="008D1395" w:rsidRPr="008E4509">
        <w:rPr>
          <w:rFonts w:ascii="Times New Roman" w:hAnsi="Times New Roman" w:cs="Times New Roman"/>
          <w:spacing w:val="6"/>
          <w:sz w:val="28"/>
          <w:szCs w:val="28"/>
          <w:lang w:val="az-Latn-AZ"/>
        </w:rPr>
        <w:t>e</w:t>
      </w:r>
      <w:r w:rsidRPr="008E4509">
        <w:rPr>
          <w:rFonts w:ascii="Times New Roman" w:hAnsi="Times New Roman" w:cs="Times New Roman"/>
          <w:spacing w:val="6"/>
          <w:sz w:val="28"/>
          <w:szCs w:val="28"/>
          <w:lang w:val="az-Latn-AZ"/>
        </w:rPr>
        <w:t xml:space="preserve">kslərdən istifadə </w:t>
      </w:r>
      <w:r w:rsidR="008D1395" w:rsidRPr="008E4509">
        <w:rPr>
          <w:rFonts w:ascii="Times New Roman" w:hAnsi="Times New Roman" w:cs="Times New Roman"/>
          <w:spacing w:val="6"/>
          <w:sz w:val="28"/>
          <w:szCs w:val="28"/>
          <w:lang w:val="az-Latn-AZ"/>
        </w:rPr>
        <w:t>e</w:t>
      </w:r>
      <w:r w:rsidRPr="008E4509">
        <w:rPr>
          <w:rFonts w:ascii="Times New Roman" w:hAnsi="Times New Roman" w:cs="Times New Roman"/>
          <w:spacing w:val="6"/>
          <w:sz w:val="28"/>
          <w:szCs w:val="28"/>
          <w:lang w:val="az-Latn-AZ"/>
        </w:rPr>
        <w:t xml:space="preserve">tmək olar. Mövsümilik </w:t>
      </w:r>
      <w:r w:rsidRPr="008E4509">
        <w:rPr>
          <w:rFonts w:ascii="Times New Roman" w:hAnsi="Times New Roman" w:cs="Times New Roman"/>
          <w:spacing w:val="-1"/>
          <w:sz w:val="28"/>
          <w:szCs w:val="28"/>
          <w:lang w:val="az-Latn-AZ"/>
        </w:rPr>
        <w:t xml:space="preserve">əmsalının müəyyən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dilməsi yollarından biri də orta sürüşmə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todudur.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 xml:space="preserve">Mövsümilik əmsalları son bir sıra illərdən alınmış 12 ay üzrə qiymət </w:t>
      </w:r>
      <w:r w:rsidRPr="008E4509">
        <w:rPr>
          <w:rFonts w:ascii="Times New Roman" w:hAnsi="Times New Roman" w:cs="Times New Roman"/>
          <w:spacing w:val="-1"/>
          <w:sz w:val="28"/>
          <w:szCs w:val="28"/>
          <w:lang w:val="az-Latn-AZ"/>
        </w:rPr>
        <w:t>dinamikası əsasında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sablanır. Mövsümilik əmsallarının çıxarılması mövsümi </w:t>
      </w:r>
      <w:r w:rsidRPr="008E4509">
        <w:rPr>
          <w:rFonts w:ascii="Times New Roman" w:hAnsi="Times New Roman" w:cs="Times New Roman"/>
          <w:spacing w:val="3"/>
          <w:sz w:val="28"/>
          <w:szCs w:val="28"/>
          <w:lang w:val="az-Latn-AZ"/>
        </w:rPr>
        <w:t xml:space="preserve">tərəddüdlərə düzəlişlərlə bir çox iqtisadi göstəricilərin alınmasında tədbiq </w:t>
      </w:r>
      <w:r w:rsidRPr="008E4509">
        <w:rPr>
          <w:rFonts w:ascii="Times New Roman" w:hAnsi="Times New Roman" w:cs="Times New Roman"/>
          <w:spacing w:val="-1"/>
          <w:sz w:val="28"/>
          <w:szCs w:val="28"/>
          <w:lang w:val="az-Latn-AZ"/>
        </w:rPr>
        <w:t>olunan ümumi prinsiplərə əsaslanır.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todun tətbiqinin əsas giriş şərti müvəqqəti sıranın (O) üç hissəyə </w:t>
      </w:r>
      <w:r w:rsidRPr="008E4509">
        <w:rPr>
          <w:rFonts w:ascii="Times New Roman" w:hAnsi="Times New Roman" w:cs="Times New Roman"/>
          <w:spacing w:val="-1"/>
          <w:sz w:val="28"/>
          <w:szCs w:val="28"/>
          <w:lang w:val="az-Latn-AZ"/>
        </w:rPr>
        <w:t xml:space="preserve">bölünməsi imkanının müəyyən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dilməsidir:</w:t>
      </w:r>
    </w:p>
    <w:p w:rsidR="003D1030" w:rsidRPr="008E4509" w:rsidRDefault="003D1030" w:rsidP="00E5198E">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 xml:space="preserve"> - </w:t>
      </w:r>
      <w:r w:rsidRPr="008E4509">
        <w:rPr>
          <w:rFonts w:ascii="Times New Roman" w:hAnsi="Times New Roman" w:cs="Times New Roman"/>
          <w:spacing w:val="7"/>
          <w:sz w:val="28"/>
          <w:szCs w:val="28"/>
          <w:lang w:val="az-Latn-AZ"/>
        </w:rPr>
        <w:t xml:space="preserve">göstəricinin ildən-ilə təkrar olunan hərəkətini əks </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 xml:space="preserve">tdirən mövsümi </w:t>
      </w:r>
      <w:r w:rsidRPr="008E4509">
        <w:rPr>
          <w:rFonts w:ascii="Times New Roman" w:hAnsi="Times New Roman" w:cs="Times New Roman"/>
          <w:spacing w:val="-1"/>
          <w:sz w:val="28"/>
          <w:szCs w:val="28"/>
          <w:lang w:val="az-Latn-AZ"/>
        </w:rPr>
        <w:t>kompon</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nt (S);</w:t>
      </w:r>
    </w:p>
    <w:p w:rsidR="003D1030" w:rsidRPr="008E4509" w:rsidRDefault="003D1030" w:rsidP="00E5198E">
      <w:pPr>
        <w:widowControl w:val="0"/>
        <w:numPr>
          <w:ilvl w:val="0"/>
          <w:numId w:val="39"/>
        </w:numPr>
        <w:tabs>
          <w:tab w:val="clear" w:pos="720"/>
          <w:tab w:val="num" w:pos="142"/>
        </w:tabs>
        <w:autoSpaceDE w:val="0"/>
        <w:autoSpaceDN w:val="0"/>
        <w:adjustRightInd w:val="0"/>
        <w:spacing w:after="0" w:line="360" w:lineRule="auto"/>
        <w:ind w:left="0" w:firstLine="567"/>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 xml:space="preserve">uzunmüddətli və dövri hərəkətlərin kombinasiyasından ibarət olan əsas </w:t>
      </w:r>
      <w:r w:rsidRPr="008E4509">
        <w:rPr>
          <w:rFonts w:ascii="Times New Roman" w:hAnsi="Times New Roman" w:cs="Times New Roman"/>
          <w:sz w:val="28"/>
          <w:szCs w:val="28"/>
          <w:lang w:val="az-Latn-AZ"/>
        </w:rPr>
        <w:t>dəyişiklik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nti (T);</w:t>
      </w:r>
    </w:p>
    <w:p w:rsidR="003D1030" w:rsidRPr="008E4509" w:rsidRDefault="003D1030" w:rsidP="00E5198E">
      <w:pPr>
        <w:widowControl w:val="0"/>
        <w:numPr>
          <w:ilvl w:val="0"/>
          <w:numId w:val="39"/>
        </w:numPr>
        <w:tabs>
          <w:tab w:val="clear" w:pos="720"/>
          <w:tab w:val="num" w:pos="142"/>
        </w:tabs>
        <w:autoSpaceDE w:val="0"/>
        <w:autoSpaceDN w:val="0"/>
        <w:adjustRightInd w:val="0"/>
        <w:spacing w:after="0" w:line="360" w:lineRule="auto"/>
        <w:ind w:left="0" w:firstLine="567"/>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 xml:space="preserve">izah olunmayan və ya qaydasız ("təsadüfi" kənarlaşmalar) dəyişikliklər </w:t>
      </w:r>
      <w:r w:rsidRPr="008E4509">
        <w:rPr>
          <w:rFonts w:ascii="Times New Roman" w:hAnsi="Times New Roman" w:cs="Times New Roman"/>
          <w:sz w:val="28"/>
          <w:szCs w:val="28"/>
          <w:lang w:val="az-Latn-AZ"/>
        </w:rPr>
        <w:t>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nti (İ);</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Adətən bu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ntlərin asılılığının 2 formasından istifadə olunur: 3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ntin hasili müşahidə olunan dinamika sırasını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rir. Sıranın mövsümi </w:t>
      </w:r>
      <w:r w:rsidRPr="008E4509">
        <w:rPr>
          <w:rFonts w:ascii="Times New Roman" w:hAnsi="Times New Roman" w:cs="Times New Roman"/>
          <w:spacing w:val="5"/>
          <w:sz w:val="28"/>
          <w:szCs w:val="28"/>
          <w:lang w:val="az-Latn-AZ"/>
        </w:rPr>
        <w:t xml:space="preserve">kənarlaşmalardan azad </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 xml:space="preserve">dilməsi giriş məlumatlarının proqnozlaşdırılan </w:t>
      </w:r>
      <w:r w:rsidRPr="008E4509">
        <w:rPr>
          <w:rFonts w:ascii="Times New Roman" w:hAnsi="Times New Roman" w:cs="Times New Roman"/>
          <w:sz w:val="28"/>
          <w:szCs w:val="28"/>
          <w:lang w:val="az-Latn-AZ"/>
        </w:rPr>
        <w:t>mövsümi dəyişikliklərdən (S) təmizlənməsindən ibarətdir. Üç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ntin bir birindən ayrılmasının ümümi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krit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riyasi və üsulu olmadığı üçün onlar arasında olan sərhəd müəyyən dərəcədə sərbəst olur</w:t>
      </w:r>
      <w:r w:rsidR="0058305B">
        <w:rPr>
          <w:rFonts w:ascii="Times New Roman" w:hAnsi="Times New Roman" w:cs="Times New Roman"/>
          <w:sz w:val="28"/>
          <w:szCs w:val="28"/>
          <w:lang w:val="az-Latn-AZ"/>
        </w:rPr>
        <w:t xml:space="preserve"> [28]</w:t>
      </w:r>
      <w:r w:rsidR="0058305B" w:rsidRPr="008E4509">
        <w:rPr>
          <w:rFonts w:ascii="Times New Roman" w:hAnsi="Times New Roman" w:cs="Times New Roman"/>
          <w:sz w:val="28"/>
          <w:szCs w:val="28"/>
          <w:lang w:val="az-Latn-AZ"/>
        </w:rPr>
        <w:t>.</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Müşahidə olunan göstəricidən (məsələn, cari ilin avqust ayı) mövsümi </w:t>
      </w:r>
      <w:r w:rsidRPr="008E4509">
        <w:rPr>
          <w:rFonts w:ascii="Times New Roman" w:hAnsi="Times New Roman" w:cs="Times New Roman"/>
          <w:spacing w:val="3"/>
          <w:sz w:val="28"/>
          <w:szCs w:val="28"/>
          <w:lang w:val="az-Latn-AZ"/>
        </w:rPr>
        <w:t>kənarlaşmalar təshih olunan göstəriciyə k</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çmək üçün, mövsümi amillərin </w:t>
      </w:r>
      <w:r w:rsidRPr="008E4509">
        <w:rPr>
          <w:rFonts w:ascii="Times New Roman" w:hAnsi="Times New Roman" w:cs="Times New Roman"/>
          <w:spacing w:val="-1"/>
          <w:sz w:val="28"/>
          <w:szCs w:val="28"/>
          <w:lang w:val="az-Latn-AZ"/>
        </w:rPr>
        <w:t>avqust qiymətləri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ksinə n</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cə təsir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dəcəyini proqnozlaşdırmaq vacibdir. Bu </w:t>
      </w:r>
      <w:r w:rsidRPr="008E4509">
        <w:rPr>
          <w:rFonts w:ascii="Times New Roman" w:hAnsi="Times New Roman" w:cs="Times New Roman"/>
          <w:spacing w:val="10"/>
          <w:sz w:val="28"/>
          <w:szCs w:val="28"/>
          <w:lang w:val="az-Latn-AZ"/>
        </w:rPr>
        <w:t>proqnoz bir sıra növbəti illərin əsas m</w:t>
      </w:r>
      <w:r w:rsidR="008D1395" w:rsidRPr="008E4509">
        <w:rPr>
          <w:rFonts w:ascii="Times New Roman" w:hAnsi="Times New Roman" w:cs="Times New Roman"/>
          <w:spacing w:val="10"/>
          <w:sz w:val="28"/>
          <w:szCs w:val="28"/>
          <w:lang w:val="az-Latn-AZ"/>
        </w:rPr>
        <w:t>e</w:t>
      </w:r>
      <w:r w:rsidRPr="008E4509">
        <w:rPr>
          <w:rFonts w:ascii="Times New Roman" w:hAnsi="Times New Roman" w:cs="Times New Roman"/>
          <w:spacing w:val="10"/>
          <w:sz w:val="28"/>
          <w:szCs w:val="28"/>
          <w:lang w:val="az-Latn-AZ"/>
        </w:rPr>
        <w:t xml:space="preserve">ylindən (T) avqust </w:t>
      </w:r>
      <w:r w:rsidRPr="008E4509">
        <w:rPr>
          <w:rFonts w:ascii="Times New Roman" w:hAnsi="Times New Roman" w:cs="Times New Roman"/>
          <w:spacing w:val="-1"/>
          <w:sz w:val="28"/>
          <w:szCs w:val="28"/>
          <w:lang w:val="az-Latn-AZ"/>
        </w:rPr>
        <w:t>göstəricilərinin kənarlaşmasının müayinəsinə əsaslanmalıdır.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Bir çox ölkələrdə birinci 2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toda daha çox üstünlük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w:t>
      </w:r>
      <w:r w:rsidRPr="008E4509">
        <w:rPr>
          <w:rFonts w:ascii="Times New Roman" w:hAnsi="Times New Roman" w:cs="Times New Roman"/>
          <w:spacing w:val="1"/>
          <w:sz w:val="28"/>
          <w:szCs w:val="28"/>
          <w:lang w:val="az-Latn-AZ"/>
        </w:rPr>
        <w:t xml:space="preserve">statistika təcrübəsində təshih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tmə zamanı ortaya çıxan bir sıra probl</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mlərin </w:t>
      </w:r>
      <w:r w:rsidRPr="008E4509">
        <w:rPr>
          <w:rFonts w:ascii="Times New Roman" w:hAnsi="Times New Roman" w:cs="Times New Roman"/>
          <w:spacing w:val="-1"/>
          <w:sz w:val="28"/>
          <w:szCs w:val="28"/>
          <w:lang w:val="az-Latn-AZ"/>
        </w:rPr>
        <w:t>həlli nəzərdə tutulur:</w:t>
      </w:r>
    </w:p>
    <w:p w:rsidR="003D1030" w:rsidRPr="008E4509" w:rsidRDefault="003D1030" w:rsidP="00E5198E">
      <w:pPr>
        <w:widowControl w:val="0"/>
        <w:numPr>
          <w:ilvl w:val="0"/>
          <w:numId w:val="40"/>
        </w:numPr>
        <w:tabs>
          <w:tab w:val="clear" w:pos="720"/>
          <w:tab w:val="num" w:pos="0"/>
        </w:tabs>
        <w:autoSpaceDE w:val="0"/>
        <w:autoSpaceDN w:val="0"/>
        <w:adjustRightInd w:val="0"/>
        <w:spacing w:after="0" w:line="360" w:lineRule="auto"/>
        <w:ind w:left="0" w:firstLine="491"/>
        <w:jc w:val="both"/>
        <w:rPr>
          <w:rFonts w:ascii="Times New Roman" w:hAnsi="Times New Roman" w:cs="Times New Roman"/>
          <w:sz w:val="28"/>
          <w:szCs w:val="28"/>
          <w:lang w:val="az-Latn-AZ"/>
        </w:rPr>
      </w:pPr>
      <w:r w:rsidRPr="008E4509">
        <w:rPr>
          <w:rFonts w:ascii="Times New Roman" w:hAnsi="Times New Roman" w:cs="Times New Roman"/>
          <w:spacing w:val="5"/>
          <w:sz w:val="28"/>
          <w:szCs w:val="28"/>
          <w:lang w:val="az-Latn-AZ"/>
        </w:rPr>
        <w:t>mövsümi əmtəələrin qiymət ind</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kslərinin h</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sablanması üçün hansı</w:t>
      </w:r>
      <w:r w:rsidRPr="008E4509">
        <w:rPr>
          <w:rFonts w:ascii="Times New Roman" w:hAnsi="Times New Roman" w:cs="Times New Roman"/>
          <w:spacing w:val="5"/>
          <w:sz w:val="28"/>
          <w:szCs w:val="28"/>
          <w:lang w:val="az-Latn-AZ"/>
        </w:rPr>
        <w:br/>
      </w:r>
      <w:r w:rsidRPr="008E4509">
        <w:rPr>
          <w:rFonts w:ascii="Times New Roman" w:hAnsi="Times New Roman" w:cs="Times New Roman"/>
          <w:sz w:val="28"/>
          <w:szCs w:val="28"/>
          <w:lang w:val="az-Latn-AZ"/>
        </w:rPr>
        <w:t xml:space="preserve">miqdar strukturlarından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dilsin -aylıq, yaxud illik;</w:t>
      </w:r>
    </w:p>
    <w:p w:rsidR="003D1030" w:rsidRPr="008E4509" w:rsidRDefault="003D1030" w:rsidP="00E5198E">
      <w:pPr>
        <w:widowControl w:val="0"/>
        <w:numPr>
          <w:ilvl w:val="0"/>
          <w:numId w:val="40"/>
        </w:numPr>
        <w:tabs>
          <w:tab w:val="clear" w:pos="720"/>
          <w:tab w:val="num" w:pos="0"/>
        </w:tabs>
        <w:autoSpaceDE w:val="0"/>
        <w:autoSpaceDN w:val="0"/>
        <w:adjustRightInd w:val="0"/>
        <w:spacing w:after="0" w:line="360" w:lineRule="auto"/>
        <w:ind w:left="0" w:firstLine="491"/>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bazis kimi hansı qiymətlər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dilsin-aylıq, yaxud orta illik; </w:t>
      </w:r>
      <w:r w:rsidRPr="008E4509">
        <w:rPr>
          <w:rFonts w:ascii="Times New Roman" w:hAnsi="Times New Roman" w:cs="Times New Roman"/>
          <w:sz w:val="28"/>
          <w:szCs w:val="28"/>
          <w:lang w:val="az-Latn-AZ"/>
        </w:rPr>
        <w:br/>
      </w:r>
      <w:r w:rsidRPr="008E4509">
        <w:rPr>
          <w:rFonts w:ascii="Times New Roman" w:hAnsi="Times New Roman" w:cs="Times New Roman"/>
          <w:spacing w:val="-1"/>
          <w:sz w:val="28"/>
          <w:szCs w:val="28"/>
          <w:lang w:val="az-Latn-AZ"/>
        </w:rPr>
        <w:t>İQİ-nin, həmçinin mövsümi əmtəələrin 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kslərinin</w:t>
      </w:r>
      <w:r w:rsidRPr="008E4509">
        <w:rPr>
          <w:rFonts w:ascii="Times New Roman" w:hAnsi="Times New Roman" w:cs="Times New Roman"/>
          <w:spacing w:val="4"/>
          <w:sz w:val="28"/>
          <w:szCs w:val="28"/>
          <w:lang w:val="az-Latn-AZ"/>
        </w:rPr>
        <w:t>h</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sablanmasında Lasp</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yr</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 xml:space="preserve">s düsturundan istifadə </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 xml:space="preserve">dilir və bu zaman </w:t>
      </w:r>
      <w:r w:rsidRPr="008E4509">
        <w:rPr>
          <w:rFonts w:ascii="Times New Roman" w:hAnsi="Times New Roman" w:cs="Times New Roman"/>
          <w:spacing w:val="3"/>
          <w:sz w:val="28"/>
          <w:szCs w:val="28"/>
          <w:lang w:val="az-Latn-AZ"/>
        </w:rPr>
        <w:t>h</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sablamalar üçün çəkilər baza ili üzrə götürülür. Lakin bazis qiymət və çəkilərinin kombinələşməsindən asılı olaraq xarici ölkə statistikalarının </w:t>
      </w:r>
      <w:r w:rsidRPr="008E4509">
        <w:rPr>
          <w:rFonts w:ascii="Times New Roman" w:hAnsi="Times New Roman" w:cs="Times New Roman"/>
          <w:spacing w:val="4"/>
          <w:sz w:val="28"/>
          <w:szCs w:val="28"/>
          <w:lang w:val="az-Latn-AZ"/>
        </w:rPr>
        <w:t>təcrübəsində mövsümi əmtəələr üçün 4 növ aylıq qiymət ind</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 xml:space="preserve">kslərindən </w:t>
      </w:r>
      <w:r w:rsidRPr="008E4509">
        <w:rPr>
          <w:rFonts w:ascii="Times New Roman" w:hAnsi="Times New Roman" w:cs="Times New Roman"/>
          <w:sz w:val="28"/>
          <w:szCs w:val="28"/>
          <w:lang w:val="az-Latn-AZ"/>
        </w:rPr>
        <w:t>istifadə olunur:</w:t>
      </w:r>
    </w:p>
    <w:p w:rsidR="003D1030" w:rsidRPr="008E4509" w:rsidRDefault="003D1030" w:rsidP="00E5198E">
      <w:pPr>
        <w:spacing w:after="0" w:line="360" w:lineRule="auto"/>
        <w:ind w:firstLine="491"/>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 </w:t>
      </w:r>
      <w:r w:rsidRPr="008E4509">
        <w:rPr>
          <w:rFonts w:ascii="Times New Roman" w:hAnsi="Times New Roman" w:cs="Times New Roman"/>
          <w:spacing w:val="6"/>
          <w:sz w:val="28"/>
          <w:szCs w:val="28"/>
          <w:lang w:val="az-Latn-AZ"/>
        </w:rPr>
        <w:t>qiymətlərin aylıq bazası və illik ölçülməsi ilə aylıq ind</w:t>
      </w:r>
      <w:r w:rsidR="008D1395" w:rsidRPr="008E4509">
        <w:rPr>
          <w:rFonts w:ascii="Times New Roman" w:hAnsi="Times New Roman" w:cs="Times New Roman"/>
          <w:spacing w:val="6"/>
          <w:sz w:val="28"/>
          <w:szCs w:val="28"/>
          <w:lang w:val="az-Latn-AZ"/>
        </w:rPr>
        <w:t>e</w:t>
      </w:r>
      <w:r w:rsidRPr="008E4509">
        <w:rPr>
          <w:rFonts w:ascii="Times New Roman" w:hAnsi="Times New Roman" w:cs="Times New Roman"/>
          <w:spacing w:val="6"/>
          <w:sz w:val="28"/>
          <w:szCs w:val="28"/>
          <w:lang w:val="az-Latn-AZ"/>
        </w:rPr>
        <w:t>ks (cari aylıq</w:t>
      </w:r>
      <w:r w:rsidRPr="008E4509">
        <w:rPr>
          <w:rFonts w:ascii="Times New Roman" w:hAnsi="Times New Roman" w:cs="Times New Roman"/>
          <w:spacing w:val="6"/>
          <w:sz w:val="28"/>
          <w:szCs w:val="28"/>
          <w:lang w:val="az-Latn-AZ"/>
        </w:rPr>
        <w:br/>
      </w:r>
      <w:r w:rsidRPr="008E4509">
        <w:rPr>
          <w:rFonts w:ascii="Times New Roman" w:hAnsi="Times New Roman" w:cs="Times New Roman"/>
          <w:spacing w:val="3"/>
          <w:sz w:val="28"/>
          <w:szCs w:val="28"/>
          <w:lang w:val="az-Latn-AZ"/>
        </w:rPr>
        <w:t>qiymətlər) bazis ilinin müvafiq ayının qiymətləri ilə müqayisə olunur və bazis</w:t>
      </w:r>
      <w:r w:rsidRPr="008E4509">
        <w:rPr>
          <w:rFonts w:ascii="Times New Roman" w:hAnsi="Times New Roman" w:cs="Times New Roman"/>
          <w:spacing w:val="3"/>
          <w:sz w:val="28"/>
          <w:szCs w:val="28"/>
          <w:lang w:val="az-Latn-AZ"/>
        </w:rPr>
        <w:br/>
      </w:r>
      <w:r w:rsidRPr="008E4509">
        <w:rPr>
          <w:rFonts w:ascii="Times New Roman" w:hAnsi="Times New Roman" w:cs="Times New Roman"/>
          <w:spacing w:val="8"/>
          <w:sz w:val="28"/>
          <w:szCs w:val="28"/>
          <w:lang w:val="az-Latn-AZ"/>
        </w:rPr>
        <w:lastRenderedPageBreak/>
        <w:t>ilinin ist</w:t>
      </w:r>
      <w:r w:rsidR="008D1395" w:rsidRPr="008E4509">
        <w:rPr>
          <w:rFonts w:ascii="Times New Roman" w:hAnsi="Times New Roman" w:cs="Times New Roman"/>
          <w:spacing w:val="8"/>
          <w:sz w:val="28"/>
          <w:szCs w:val="28"/>
          <w:lang w:val="az-Latn-AZ"/>
        </w:rPr>
        <w:t>e</w:t>
      </w:r>
      <w:r w:rsidRPr="008E4509">
        <w:rPr>
          <w:rFonts w:ascii="Times New Roman" w:hAnsi="Times New Roman" w:cs="Times New Roman"/>
          <w:spacing w:val="8"/>
          <w:sz w:val="28"/>
          <w:szCs w:val="28"/>
          <w:lang w:val="az-Latn-AZ"/>
        </w:rPr>
        <w:t>hlak xərcləri üzrə ölçülür. Qiymətlər həm faktiki, həm də h</w:t>
      </w:r>
      <w:r w:rsidR="008D1395" w:rsidRPr="008E4509">
        <w:rPr>
          <w:rFonts w:ascii="Times New Roman" w:hAnsi="Times New Roman" w:cs="Times New Roman"/>
          <w:spacing w:val="8"/>
          <w:sz w:val="28"/>
          <w:szCs w:val="28"/>
          <w:lang w:val="az-Latn-AZ"/>
        </w:rPr>
        <w:t>e</w:t>
      </w:r>
      <w:r w:rsidRPr="008E4509">
        <w:rPr>
          <w:rFonts w:ascii="Times New Roman" w:hAnsi="Times New Roman" w:cs="Times New Roman"/>
          <w:spacing w:val="8"/>
          <w:sz w:val="28"/>
          <w:szCs w:val="28"/>
          <w:lang w:val="az-Latn-AZ"/>
        </w:rPr>
        <w:t>sabi</w:t>
      </w:r>
      <w:r w:rsidRPr="008E4509">
        <w:rPr>
          <w:rFonts w:ascii="Times New Roman" w:hAnsi="Times New Roman" w:cs="Times New Roman"/>
          <w:spacing w:val="8"/>
          <w:sz w:val="28"/>
          <w:szCs w:val="28"/>
          <w:lang w:val="az-Latn-AZ"/>
        </w:rPr>
        <w:br/>
      </w:r>
      <w:r w:rsidRPr="008E4509">
        <w:rPr>
          <w:rFonts w:ascii="Times New Roman" w:hAnsi="Times New Roman" w:cs="Times New Roman"/>
          <w:spacing w:val="-1"/>
          <w:sz w:val="28"/>
          <w:szCs w:val="28"/>
          <w:lang w:val="az-Latn-AZ"/>
        </w:rPr>
        <w:t>(olmayan əmtəələr üçün) ola bilər.</w:t>
      </w:r>
    </w:p>
    <w:p w:rsidR="003D1030" w:rsidRPr="008E4509" w:rsidRDefault="003D1030" w:rsidP="00E5198E">
      <w:pPr>
        <w:spacing w:after="0" w:line="360" w:lineRule="auto"/>
        <w:ind w:firstLine="491"/>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Pr="008E4509">
        <w:rPr>
          <w:rFonts w:ascii="Times New Roman" w:hAnsi="Times New Roman" w:cs="Times New Roman"/>
          <w:spacing w:val="7"/>
          <w:sz w:val="28"/>
          <w:szCs w:val="28"/>
          <w:lang w:val="az-Latn-AZ"/>
        </w:rPr>
        <w:t>qiymətlərin illik bazası və illik ölçülməsi ilə aylıq ind</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ks (cari aylıq</w:t>
      </w:r>
      <w:r w:rsidRPr="008E4509">
        <w:rPr>
          <w:rFonts w:ascii="Times New Roman" w:hAnsi="Times New Roman" w:cs="Times New Roman"/>
          <w:spacing w:val="7"/>
          <w:sz w:val="28"/>
          <w:szCs w:val="28"/>
          <w:lang w:val="az-Latn-AZ"/>
        </w:rPr>
        <w:br/>
      </w:r>
      <w:r w:rsidRPr="008E4509">
        <w:rPr>
          <w:rFonts w:ascii="Times New Roman" w:hAnsi="Times New Roman" w:cs="Times New Roman"/>
          <w:spacing w:val="3"/>
          <w:sz w:val="28"/>
          <w:szCs w:val="28"/>
          <w:lang w:val="az-Latn-AZ"/>
        </w:rPr>
        <w:t>qiymətlər bazis ilinin orta illik qiymətləri ilə müqayisə olunur, çəkilər kimi isə</w:t>
      </w:r>
      <w:r w:rsidRPr="008E4509">
        <w:rPr>
          <w:rFonts w:ascii="Times New Roman" w:hAnsi="Times New Roman" w:cs="Times New Roman"/>
          <w:spacing w:val="3"/>
          <w:sz w:val="28"/>
          <w:szCs w:val="28"/>
          <w:lang w:val="az-Latn-AZ"/>
        </w:rPr>
        <w:br/>
      </w:r>
      <w:r w:rsidRPr="008E4509">
        <w:rPr>
          <w:rFonts w:ascii="Times New Roman" w:hAnsi="Times New Roman" w:cs="Times New Roman"/>
          <w:spacing w:val="6"/>
          <w:sz w:val="28"/>
          <w:szCs w:val="28"/>
          <w:lang w:val="az-Latn-AZ"/>
        </w:rPr>
        <w:t>bazis ilində müvafiq mövsümi əmtəələrin illik xərclərinin strukturu istifadə</w:t>
      </w:r>
      <w:r w:rsidRPr="008E4509">
        <w:rPr>
          <w:rFonts w:ascii="Times New Roman" w:hAnsi="Times New Roman" w:cs="Times New Roman"/>
          <w:spacing w:val="6"/>
          <w:sz w:val="28"/>
          <w:szCs w:val="28"/>
          <w:lang w:val="az-Latn-AZ"/>
        </w:rPr>
        <w:br/>
      </w:r>
      <w:r w:rsidRPr="008E4509">
        <w:rPr>
          <w:rFonts w:ascii="Times New Roman" w:hAnsi="Times New Roman" w:cs="Times New Roman"/>
          <w:spacing w:val="1"/>
          <w:sz w:val="28"/>
          <w:szCs w:val="28"/>
          <w:lang w:val="az-Latn-AZ"/>
        </w:rPr>
        <w:t>olunur). Qiymətlər həm faktiki, həm də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sabi ola bilər. Bu növ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 ilin bəzi</w:t>
      </w:r>
      <w:r w:rsidRPr="008E4509">
        <w:rPr>
          <w:rFonts w:ascii="Times New Roman" w:hAnsi="Times New Roman" w:cs="Times New Roman"/>
          <w:spacing w:val="1"/>
          <w:sz w:val="28"/>
          <w:szCs w:val="28"/>
          <w:lang w:val="az-Latn-AZ"/>
        </w:rPr>
        <w:br/>
      </w:r>
      <w:r w:rsidRPr="008E4509">
        <w:rPr>
          <w:rFonts w:ascii="Times New Roman" w:hAnsi="Times New Roman" w:cs="Times New Roman"/>
          <w:spacing w:val="5"/>
          <w:sz w:val="28"/>
          <w:szCs w:val="28"/>
          <w:lang w:val="az-Latn-AZ"/>
        </w:rPr>
        <w:t>mərhələlərini d</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yil, ancaq bütövlükdə il ərzində baş v</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rən dəyişikliklərin</w:t>
      </w:r>
      <w:r w:rsidRPr="008E4509">
        <w:rPr>
          <w:rFonts w:ascii="Times New Roman" w:hAnsi="Times New Roman" w:cs="Times New Roman"/>
          <w:spacing w:val="5"/>
          <w:sz w:val="28"/>
          <w:szCs w:val="28"/>
          <w:lang w:val="az-Latn-AZ"/>
        </w:rPr>
        <w:br/>
      </w:r>
      <w:r w:rsidRPr="008E4509">
        <w:rPr>
          <w:rFonts w:ascii="Times New Roman" w:hAnsi="Times New Roman" w:cs="Times New Roman"/>
          <w:spacing w:val="-1"/>
          <w:sz w:val="28"/>
          <w:szCs w:val="28"/>
          <w:lang w:val="az-Latn-AZ"/>
        </w:rPr>
        <w:t>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nsiyasını əks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tdirir.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qiymətlərin aylıq bazası və aylıq ölçülməsi ilə aylıq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 (cari aylıq qiymətlər) bazis ilinin müvafiq ayının qiymətləri ilə müqayisə olunur. Çəki kimi </w:t>
      </w:r>
      <w:r w:rsidRPr="008E4509">
        <w:rPr>
          <w:rFonts w:ascii="Times New Roman" w:hAnsi="Times New Roman" w:cs="Times New Roman"/>
          <w:spacing w:val="1"/>
          <w:sz w:val="28"/>
          <w:szCs w:val="28"/>
          <w:lang w:val="az-Latn-AZ"/>
        </w:rPr>
        <w:t>bazis ilinin hər bir məhsulunun aylıq xərcləri istifadə olunur. Bu cür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ks </w:t>
      </w:r>
      <w:r w:rsidRPr="008E4509">
        <w:rPr>
          <w:rFonts w:ascii="Times New Roman" w:hAnsi="Times New Roman" w:cs="Times New Roman"/>
          <w:spacing w:val="2"/>
          <w:sz w:val="28"/>
          <w:szCs w:val="28"/>
          <w:lang w:val="az-Latn-AZ"/>
        </w:rPr>
        <w:t xml:space="preserve">mövsümi uyğunlaşmaya malikdir və illər arasında mövsümi qiymətlərin </w:t>
      </w:r>
      <w:r w:rsidRPr="008E4509">
        <w:rPr>
          <w:rFonts w:ascii="Times New Roman" w:hAnsi="Times New Roman" w:cs="Times New Roman"/>
          <w:spacing w:val="1"/>
          <w:sz w:val="28"/>
          <w:szCs w:val="28"/>
          <w:lang w:val="az-Latn-AZ"/>
        </w:rPr>
        <w:t xml:space="preserve">dəyişilməsinin qiymətləndirilməsi üçün tətbiq oluna bilər, lakin bir il daxilində </w:t>
      </w:r>
      <w:r w:rsidRPr="008E4509">
        <w:rPr>
          <w:rFonts w:ascii="Times New Roman" w:hAnsi="Times New Roman" w:cs="Times New Roman"/>
          <w:spacing w:val="-1"/>
          <w:sz w:val="28"/>
          <w:szCs w:val="28"/>
          <w:lang w:val="az-Latn-AZ"/>
        </w:rPr>
        <w:t xml:space="preserve">ayrı-ayrı aylar arasındakı qiymətlərdəki mövsümi dəyişiklikləri əks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tdirmir.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w:t>
      </w:r>
      <w:r w:rsidRPr="008E4509">
        <w:rPr>
          <w:rFonts w:ascii="Times New Roman" w:hAnsi="Times New Roman" w:cs="Times New Roman"/>
          <w:spacing w:val="5"/>
          <w:sz w:val="28"/>
          <w:szCs w:val="28"/>
          <w:lang w:val="az-Latn-AZ"/>
        </w:rPr>
        <w:t>qiymətlərin illik bazasi və aylıq ölçülməsi ilə aylıq ind</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ks cari aylıq</w:t>
      </w:r>
      <w:r w:rsidRPr="008E4509">
        <w:rPr>
          <w:rFonts w:ascii="Times New Roman" w:hAnsi="Times New Roman" w:cs="Times New Roman"/>
          <w:spacing w:val="5"/>
          <w:sz w:val="28"/>
          <w:szCs w:val="28"/>
          <w:lang w:val="az-Latn-AZ"/>
        </w:rPr>
        <w:br/>
      </w:r>
      <w:r w:rsidRPr="008E4509">
        <w:rPr>
          <w:rFonts w:ascii="Times New Roman" w:hAnsi="Times New Roman" w:cs="Times New Roman"/>
          <w:sz w:val="28"/>
          <w:szCs w:val="28"/>
          <w:lang w:val="az-Latn-AZ"/>
        </w:rPr>
        <w:t xml:space="preserve">qiymətlər bazis ilinin orta illik qiymətləri ilə müqayisə olunur. Çəkilər kimi bazis </w:t>
      </w:r>
      <w:r w:rsidRPr="008E4509">
        <w:rPr>
          <w:rFonts w:ascii="Times New Roman" w:hAnsi="Times New Roman" w:cs="Times New Roman"/>
          <w:spacing w:val="7"/>
          <w:sz w:val="28"/>
          <w:szCs w:val="28"/>
          <w:lang w:val="az-Latn-AZ"/>
        </w:rPr>
        <w:t xml:space="preserve">ilində ayrı-ayrı məhsulların aylar üzrə dəyişilən xərcləri götürülür. Bu növ </w:t>
      </w:r>
      <w:r w:rsidRPr="008E4509">
        <w:rPr>
          <w:rFonts w:ascii="Times New Roman" w:hAnsi="Times New Roman" w:cs="Times New Roman"/>
          <w:spacing w:val="-1"/>
          <w:sz w:val="28"/>
          <w:szCs w:val="28"/>
          <w:lang w:val="az-Latn-AZ"/>
        </w:rPr>
        <w:t>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ksə aşağıdakı səbəblərə görə xüsusi diqqət y</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tirilməlidir.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Bu növ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kslərdən Avropa İttifaqında "təzə tərəvəz" və "təzə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yvələr" qrupu üzrə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sablanmasi üçün istifadə olunur.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ksdə bazis kimi illik qiymətlərin orta çəkili göstəricisindən istifadə olunur ki, bu da müəyyən dərəcədə il ərzində qiymət dəyişikliklərinin mövsümi </w:t>
      </w:r>
      <w:r w:rsidRPr="008E4509">
        <w:rPr>
          <w:rFonts w:ascii="Times New Roman" w:hAnsi="Times New Roman" w:cs="Times New Roman"/>
          <w:spacing w:val="-1"/>
          <w:sz w:val="28"/>
          <w:szCs w:val="28"/>
          <w:lang w:val="az-Latn-AZ"/>
        </w:rPr>
        <w:t>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nsiyasını əks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tdirir.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Mövsümi təshih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praktikasında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sablanmış qiymətlər və onların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tətbiqi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todundan həm də bu təshih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 üsuluna uyğun olan </w:t>
      </w:r>
      <w:r w:rsidRPr="008E4509">
        <w:rPr>
          <w:rFonts w:ascii="Times New Roman" w:hAnsi="Times New Roman" w:cs="Times New Roman"/>
          <w:spacing w:val="-1"/>
          <w:sz w:val="28"/>
          <w:szCs w:val="28"/>
          <w:lang w:val="az-Latn-AZ"/>
        </w:rPr>
        <w:t>əmtəənin dəyişilməsi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todundan g</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niş istifadə olunur.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llin bəzi mərhələlərində olmayan mövsümi əmtəələrin qiymətləri müvafiq </w:t>
      </w:r>
      <w:r w:rsidRPr="008E4509">
        <w:rPr>
          <w:rFonts w:ascii="Times New Roman" w:hAnsi="Times New Roman" w:cs="Times New Roman"/>
          <w:spacing w:val="5"/>
          <w:sz w:val="28"/>
          <w:szCs w:val="28"/>
          <w:lang w:val="az-Latn-AZ"/>
        </w:rPr>
        <w:t xml:space="preserve">qrupun anoloji, yaxud </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kvival</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 xml:space="preserve">nt əmtəələrinin qiymətləri ilə proporsional </w:t>
      </w:r>
      <w:r w:rsidRPr="008E4509">
        <w:rPr>
          <w:rFonts w:ascii="Times New Roman" w:hAnsi="Times New Roman" w:cs="Times New Roman"/>
          <w:sz w:val="28"/>
          <w:szCs w:val="28"/>
          <w:lang w:val="az-Latn-AZ"/>
        </w:rPr>
        <w:t>şəkildə dəyişən hallarda əmtəənin əvəz olunması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todundan istifadə olunur. Qiymət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ydiyyatı zamanı əmtəənin əvəz olunması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mi mövsümi amillərin </w:t>
      </w:r>
      <w:r w:rsidRPr="008E4509">
        <w:rPr>
          <w:rFonts w:ascii="Times New Roman" w:hAnsi="Times New Roman" w:cs="Times New Roman"/>
          <w:spacing w:val="4"/>
          <w:sz w:val="28"/>
          <w:szCs w:val="28"/>
          <w:lang w:val="az-Latn-AZ"/>
        </w:rPr>
        <w:t xml:space="preserve">uçotunun </w:t>
      </w:r>
      <w:r w:rsidRPr="008E4509">
        <w:rPr>
          <w:rFonts w:ascii="Times New Roman" w:hAnsi="Times New Roman" w:cs="Times New Roman"/>
          <w:spacing w:val="4"/>
          <w:sz w:val="28"/>
          <w:szCs w:val="28"/>
          <w:lang w:val="az-Latn-AZ"/>
        </w:rPr>
        <w:lastRenderedPageBreak/>
        <w:t xml:space="preserve">zəruriliyi ilə sıx bağlıdır. Əvəz olunmanın aparılması qiymət </w:t>
      </w:r>
      <w:r w:rsidRPr="008E4509">
        <w:rPr>
          <w:rFonts w:ascii="Times New Roman" w:hAnsi="Times New Roman" w:cs="Times New Roman"/>
          <w:spacing w:val="-1"/>
          <w:sz w:val="28"/>
          <w:szCs w:val="28"/>
          <w:lang w:val="az-Latn-AZ"/>
        </w:rPr>
        <w:t>məlumatlarının fasiləsiz təminatı və müqayisəliliyi üçün vacibdir.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Əvəz olunma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toduna aşağıdakılar aiddir:</w:t>
      </w:r>
    </w:p>
    <w:p w:rsidR="003D1030" w:rsidRPr="008E4509" w:rsidRDefault="003D1030" w:rsidP="00E5198E">
      <w:pPr>
        <w:widowControl w:val="0"/>
        <w:numPr>
          <w:ilvl w:val="0"/>
          <w:numId w:val="41"/>
        </w:numPr>
        <w:tabs>
          <w:tab w:val="clear" w:pos="720"/>
          <w:tab w:val="num" w:pos="0"/>
          <w:tab w:val="left" w:pos="567"/>
        </w:tabs>
        <w:autoSpaceDE w:val="0"/>
        <w:autoSpaceDN w:val="0"/>
        <w:adjustRightInd w:val="0"/>
        <w:spacing w:after="0" w:line="360" w:lineRule="auto"/>
        <w:ind w:left="0" w:firstLine="284"/>
        <w:jc w:val="both"/>
        <w:rPr>
          <w:rFonts w:ascii="Times New Roman" w:hAnsi="Times New Roman" w:cs="Times New Roman"/>
          <w:sz w:val="28"/>
          <w:szCs w:val="28"/>
          <w:lang w:val="az-Latn-AZ"/>
        </w:rPr>
      </w:pPr>
      <w:r w:rsidRPr="008E4509">
        <w:rPr>
          <w:rFonts w:ascii="Times New Roman" w:hAnsi="Times New Roman" w:cs="Times New Roman"/>
          <w:spacing w:val="2"/>
          <w:sz w:val="28"/>
          <w:szCs w:val="28"/>
          <w:lang w:val="az-Latn-AZ"/>
        </w:rPr>
        <w:t xml:space="preserve">göstərilmiş ticarət nöqtəsində yox olmuş əmtəə qiymətinin digər ticarət </w:t>
      </w:r>
      <w:r w:rsidRPr="008E4509">
        <w:rPr>
          <w:rFonts w:ascii="Times New Roman" w:hAnsi="Times New Roman" w:cs="Times New Roman"/>
          <w:spacing w:val="-1"/>
          <w:sz w:val="28"/>
          <w:szCs w:val="28"/>
          <w:lang w:val="az-Latn-AZ"/>
        </w:rPr>
        <w:t>nöqtəsində olan anoloji əmtəənin qiyməti ilə əvəz olunması;</w:t>
      </w:r>
    </w:p>
    <w:p w:rsidR="003D1030" w:rsidRPr="008E4509" w:rsidRDefault="003D1030" w:rsidP="00E5198E">
      <w:pPr>
        <w:widowControl w:val="0"/>
        <w:numPr>
          <w:ilvl w:val="0"/>
          <w:numId w:val="41"/>
        </w:numPr>
        <w:tabs>
          <w:tab w:val="clear" w:pos="720"/>
          <w:tab w:val="num" w:pos="0"/>
          <w:tab w:val="left" w:pos="567"/>
        </w:tabs>
        <w:autoSpaceDE w:val="0"/>
        <w:autoSpaceDN w:val="0"/>
        <w:adjustRightInd w:val="0"/>
        <w:spacing w:after="0" w:line="360" w:lineRule="auto"/>
        <w:ind w:left="0" w:firstLine="284"/>
        <w:jc w:val="both"/>
        <w:rPr>
          <w:rFonts w:ascii="Times New Roman" w:hAnsi="Times New Roman" w:cs="Times New Roman"/>
          <w:sz w:val="28"/>
          <w:szCs w:val="28"/>
          <w:lang w:val="az-Latn-AZ"/>
        </w:rPr>
      </w:pPr>
      <w:r w:rsidRPr="008E4509">
        <w:rPr>
          <w:rFonts w:ascii="Times New Roman" w:hAnsi="Times New Roman" w:cs="Times New Roman"/>
          <w:spacing w:val="6"/>
          <w:sz w:val="28"/>
          <w:szCs w:val="28"/>
          <w:lang w:val="az-Latn-AZ"/>
        </w:rPr>
        <w:t>əmtəənin yoxa çıxmasından əvvəl son dəfə q</w:t>
      </w:r>
      <w:r w:rsidR="008D1395" w:rsidRPr="008E4509">
        <w:rPr>
          <w:rFonts w:ascii="Times New Roman" w:hAnsi="Times New Roman" w:cs="Times New Roman"/>
          <w:spacing w:val="6"/>
          <w:sz w:val="28"/>
          <w:szCs w:val="28"/>
          <w:lang w:val="az-Latn-AZ"/>
        </w:rPr>
        <w:t>e</w:t>
      </w:r>
      <w:r w:rsidRPr="008E4509">
        <w:rPr>
          <w:rFonts w:ascii="Times New Roman" w:hAnsi="Times New Roman" w:cs="Times New Roman"/>
          <w:spacing w:val="6"/>
          <w:sz w:val="28"/>
          <w:szCs w:val="28"/>
          <w:lang w:val="az-Latn-AZ"/>
        </w:rPr>
        <w:t xml:space="preserve">ydə alınmış qiymətin </w:t>
      </w:r>
      <w:r w:rsidRPr="008E4509">
        <w:rPr>
          <w:rFonts w:ascii="Times New Roman" w:hAnsi="Times New Roman" w:cs="Times New Roman"/>
          <w:spacing w:val="-1"/>
          <w:sz w:val="28"/>
          <w:szCs w:val="28"/>
          <w:lang w:val="az-Latn-AZ"/>
        </w:rPr>
        <w:t>istifadəsi (qiymətlərin cüzi artımı zamanı tətbiq olunur);</w:t>
      </w:r>
    </w:p>
    <w:p w:rsidR="003D1030" w:rsidRPr="008E4509" w:rsidRDefault="003D1030" w:rsidP="00E5198E">
      <w:pPr>
        <w:widowControl w:val="0"/>
        <w:numPr>
          <w:ilvl w:val="0"/>
          <w:numId w:val="41"/>
        </w:numPr>
        <w:tabs>
          <w:tab w:val="clear" w:pos="720"/>
          <w:tab w:val="num" w:pos="0"/>
          <w:tab w:val="left" w:pos="567"/>
        </w:tabs>
        <w:autoSpaceDE w:val="0"/>
        <w:autoSpaceDN w:val="0"/>
        <w:adjustRightInd w:val="0"/>
        <w:spacing w:after="0" w:line="360" w:lineRule="auto"/>
        <w:ind w:left="0" w:firstLine="284"/>
        <w:jc w:val="both"/>
        <w:rPr>
          <w:rFonts w:ascii="Times New Roman" w:hAnsi="Times New Roman" w:cs="Times New Roman"/>
          <w:sz w:val="28"/>
          <w:szCs w:val="28"/>
          <w:lang w:val="az-Latn-AZ"/>
        </w:rPr>
      </w:pPr>
      <w:r w:rsidRPr="008E4509">
        <w:rPr>
          <w:rFonts w:ascii="Times New Roman" w:hAnsi="Times New Roman" w:cs="Times New Roman"/>
          <w:spacing w:val="4"/>
          <w:sz w:val="28"/>
          <w:szCs w:val="28"/>
          <w:lang w:val="az-Latn-AZ"/>
        </w:rPr>
        <w:t xml:space="preserve">yox olmuş əmtəənin qiymətinin həmin qrupun anoloji məhsulunun </w:t>
      </w:r>
      <w:r w:rsidRPr="008E4509">
        <w:rPr>
          <w:rFonts w:ascii="Times New Roman" w:hAnsi="Times New Roman" w:cs="Times New Roman"/>
          <w:spacing w:val="-1"/>
          <w:sz w:val="28"/>
          <w:szCs w:val="28"/>
          <w:lang w:val="az-Latn-AZ"/>
        </w:rPr>
        <w:t>qiyməti ilə əvəz olunması (qiymətin təkrar olunması);</w:t>
      </w:r>
    </w:p>
    <w:p w:rsidR="003D1030" w:rsidRPr="008E4509" w:rsidRDefault="003D1030" w:rsidP="00E5198E">
      <w:pPr>
        <w:widowControl w:val="0"/>
        <w:numPr>
          <w:ilvl w:val="0"/>
          <w:numId w:val="41"/>
        </w:numPr>
        <w:tabs>
          <w:tab w:val="clear" w:pos="720"/>
          <w:tab w:val="num" w:pos="0"/>
          <w:tab w:val="left" w:pos="567"/>
        </w:tabs>
        <w:autoSpaceDE w:val="0"/>
        <w:autoSpaceDN w:val="0"/>
        <w:adjustRightInd w:val="0"/>
        <w:spacing w:after="0" w:line="360" w:lineRule="auto"/>
        <w:ind w:left="0" w:firstLine="284"/>
        <w:jc w:val="both"/>
        <w:rPr>
          <w:rFonts w:ascii="Times New Roman" w:hAnsi="Times New Roman" w:cs="Times New Roman"/>
          <w:sz w:val="28"/>
          <w:szCs w:val="28"/>
          <w:lang w:val="az-Latn-AZ"/>
        </w:rPr>
      </w:pPr>
      <w:r w:rsidRPr="008E4509">
        <w:rPr>
          <w:rFonts w:ascii="Times New Roman" w:hAnsi="Times New Roman" w:cs="Times New Roman"/>
          <w:spacing w:val="3"/>
          <w:sz w:val="28"/>
          <w:szCs w:val="28"/>
          <w:lang w:val="az-Latn-AZ"/>
        </w:rPr>
        <w:t>yaxud əmtəənin müvəqqəti olmaması zamanı h</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sablanan qiymətdən </w:t>
      </w:r>
      <w:r w:rsidRPr="008E4509">
        <w:rPr>
          <w:rFonts w:ascii="Times New Roman" w:hAnsi="Times New Roman" w:cs="Times New Roman"/>
          <w:sz w:val="28"/>
          <w:szCs w:val="28"/>
          <w:lang w:val="az-Latn-AZ"/>
        </w:rPr>
        <w:t>istifadə olunması.</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todun s</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çilməsi məlumat təminatı imkanlarından, əmtəələrin ayrı-ayrı növlərinin r</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alizə şəraitindən, onların bazarda qıtlığından və sairədən asılıdır.</w:t>
      </w:r>
    </w:p>
    <w:p w:rsidR="003D1030" w:rsidRPr="008E4509" w:rsidRDefault="003D1030" w:rsidP="00E5198E">
      <w:pPr>
        <w:spacing w:after="0" w:line="360" w:lineRule="auto"/>
        <w:ind w:firstLine="567"/>
        <w:jc w:val="both"/>
        <w:rPr>
          <w:rFonts w:ascii="Times New Roman" w:hAnsi="Times New Roman" w:cs="Times New Roman"/>
          <w:spacing w:val="-1"/>
          <w:sz w:val="28"/>
          <w:szCs w:val="28"/>
          <w:lang w:val="az-Latn-AZ"/>
        </w:rPr>
      </w:pPr>
      <w:r w:rsidRPr="008E4509">
        <w:rPr>
          <w:rFonts w:ascii="Times New Roman" w:hAnsi="Times New Roman" w:cs="Times New Roman"/>
          <w:sz w:val="28"/>
          <w:szCs w:val="28"/>
          <w:lang w:val="az-Latn-AZ"/>
        </w:rPr>
        <w:t>Tərəvəz və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yvələr qrupu üzrə mövsümi qiymət dəyişikliklərinin məcmu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ksinə və ərzaq məhsullarının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ksinə təsirini </w:t>
      </w:r>
      <w:r w:rsidRPr="008E4509">
        <w:rPr>
          <w:rFonts w:ascii="Times New Roman" w:hAnsi="Times New Roman" w:cs="Times New Roman"/>
          <w:spacing w:val="-1"/>
          <w:sz w:val="28"/>
          <w:szCs w:val="28"/>
          <w:lang w:val="az-Latn-AZ"/>
        </w:rPr>
        <w:t xml:space="preserve">müəyyən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tmək məqsədilə ist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hlak qiymətləri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ksi iki dəfə 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sablanılır:</w:t>
      </w:r>
    </w:p>
    <w:p w:rsidR="003D1030" w:rsidRPr="008E4509" w:rsidRDefault="003D1030" w:rsidP="00E5198E">
      <w:pPr>
        <w:spacing w:after="0" w:line="360" w:lineRule="auto"/>
        <w:ind w:firstLine="567"/>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-bütün müşahidə olunan əmtəələr üzrə mövsümi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yvə-tərəvəz </w:t>
      </w:r>
      <w:r w:rsidRPr="008E4509">
        <w:rPr>
          <w:rFonts w:ascii="Times New Roman" w:hAnsi="Times New Roman" w:cs="Times New Roman"/>
          <w:spacing w:val="2"/>
          <w:sz w:val="28"/>
          <w:szCs w:val="28"/>
          <w:lang w:val="az-Latn-AZ"/>
        </w:rPr>
        <w:t>məhsullarını çıxmaqla təhlil göstərir ki, məcmu ind</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ksdəki fərqlər 0,5 faizdən </w:t>
      </w:r>
      <w:r w:rsidRPr="008E4509">
        <w:rPr>
          <w:rFonts w:ascii="Times New Roman" w:hAnsi="Times New Roman" w:cs="Times New Roman"/>
          <w:spacing w:val="-1"/>
          <w:sz w:val="28"/>
          <w:szCs w:val="28"/>
          <w:lang w:val="az-Latn-AZ"/>
        </w:rPr>
        <w:t>1,5 faizə qədər kənarlaşa bilər.</w:t>
      </w:r>
    </w:p>
    <w:p w:rsidR="003D1030" w:rsidRPr="008E4509" w:rsidRDefault="003D1030" w:rsidP="00EA3A3E">
      <w:pPr>
        <w:spacing w:after="0" w:line="360" w:lineRule="auto"/>
        <w:ind w:firstLine="720"/>
        <w:jc w:val="both"/>
        <w:rPr>
          <w:rFonts w:ascii="Times New Roman" w:hAnsi="Times New Roman" w:cs="Times New Roman"/>
          <w:b/>
          <w:sz w:val="28"/>
          <w:szCs w:val="28"/>
          <w:lang w:val="az-Latn-AZ"/>
        </w:rPr>
      </w:pPr>
      <w:r w:rsidRPr="008E4509">
        <w:rPr>
          <w:rFonts w:ascii="Times New Roman" w:hAnsi="Times New Roman" w:cs="Times New Roman"/>
          <w:spacing w:val="1"/>
          <w:sz w:val="28"/>
          <w:szCs w:val="28"/>
          <w:lang w:val="az-Latn-AZ"/>
        </w:rPr>
        <w:t xml:space="preserve">Zəruri hallarda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yni əmtəələrin 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ksində mövsümi təshih </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tmə </w:t>
      </w:r>
      <w:r w:rsidRPr="008E4509">
        <w:rPr>
          <w:rFonts w:ascii="Times New Roman" w:hAnsi="Times New Roman" w:cs="Times New Roman"/>
          <w:spacing w:val="6"/>
          <w:sz w:val="28"/>
          <w:szCs w:val="28"/>
          <w:lang w:val="az-Latn-AZ"/>
        </w:rPr>
        <w:t>m</w:t>
      </w:r>
      <w:r w:rsidR="008D1395" w:rsidRPr="008E4509">
        <w:rPr>
          <w:rFonts w:ascii="Times New Roman" w:hAnsi="Times New Roman" w:cs="Times New Roman"/>
          <w:spacing w:val="6"/>
          <w:sz w:val="28"/>
          <w:szCs w:val="28"/>
          <w:lang w:val="az-Latn-AZ"/>
        </w:rPr>
        <w:t>e</w:t>
      </w:r>
      <w:r w:rsidRPr="008E4509">
        <w:rPr>
          <w:rFonts w:ascii="Times New Roman" w:hAnsi="Times New Roman" w:cs="Times New Roman"/>
          <w:spacing w:val="6"/>
          <w:sz w:val="28"/>
          <w:szCs w:val="28"/>
          <w:lang w:val="az-Latn-AZ"/>
        </w:rPr>
        <w:t>todundan başqa digər m</w:t>
      </w:r>
      <w:r w:rsidR="008D1395" w:rsidRPr="008E4509">
        <w:rPr>
          <w:rFonts w:ascii="Times New Roman" w:hAnsi="Times New Roman" w:cs="Times New Roman"/>
          <w:spacing w:val="6"/>
          <w:sz w:val="28"/>
          <w:szCs w:val="28"/>
          <w:lang w:val="az-Latn-AZ"/>
        </w:rPr>
        <w:t>e</w:t>
      </w:r>
      <w:r w:rsidRPr="008E4509">
        <w:rPr>
          <w:rFonts w:ascii="Times New Roman" w:hAnsi="Times New Roman" w:cs="Times New Roman"/>
          <w:spacing w:val="6"/>
          <w:sz w:val="28"/>
          <w:szCs w:val="28"/>
          <w:lang w:val="az-Latn-AZ"/>
        </w:rPr>
        <w:t xml:space="preserve">todlardan da istifadə oluna bilər. </w:t>
      </w:r>
    </w:p>
    <w:p w:rsidR="003D1030" w:rsidRPr="008E4509" w:rsidRDefault="003D1030" w:rsidP="00E5198E">
      <w:pPr>
        <w:spacing w:after="0" w:line="360" w:lineRule="auto"/>
        <w:ind w:firstLine="567"/>
        <w:jc w:val="both"/>
        <w:rPr>
          <w:rFonts w:ascii="Times New Roman" w:hAnsi="Times New Roman" w:cs="Times New Roman"/>
          <w:spacing w:val="12"/>
          <w:sz w:val="28"/>
          <w:szCs w:val="28"/>
          <w:lang w:val="az-Latn-AZ"/>
        </w:rPr>
      </w:pPr>
      <w:r w:rsidRPr="008E4509">
        <w:rPr>
          <w:rFonts w:ascii="Times New Roman" w:hAnsi="Times New Roman" w:cs="Times New Roman"/>
          <w:spacing w:val="7"/>
          <w:sz w:val="28"/>
          <w:szCs w:val="28"/>
          <w:lang w:val="az-Latn-AZ"/>
        </w:rPr>
        <w:t>İst</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hlak qiymətləri ind</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ksinin h</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 xml:space="preserve">sablanması zamanı mövsümilik </w:t>
      </w:r>
      <w:r w:rsidRPr="008E4509">
        <w:rPr>
          <w:rFonts w:ascii="Times New Roman" w:hAnsi="Times New Roman" w:cs="Times New Roman"/>
          <w:spacing w:val="-1"/>
          <w:sz w:val="28"/>
          <w:szCs w:val="28"/>
          <w:lang w:val="az-Latn-AZ"/>
        </w:rPr>
        <w:t>əmsal</w:t>
      </w:r>
      <w:r w:rsidRPr="008E4509">
        <w:rPr>
          <w:rFonts w:ascii="Times New Roman" w:hAnsi="Times New Roman" w:cs="Times New Roman"/>
          <w:spacing w:val="-1"/>
          <w:sz w:val="28"/>
          <w:szCs w:val="28"/>
          <w:lang w:val="az-Latn-AZ"/>
        </w:rPr>
        <w:softHyphen/>
        <w:t>larının tətbiqi mövsümi axını nəzərə almadan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 almağa imkan v</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rir </w:t>
      </w:r>
      <w:r w:rsidRPr="008E4509">
        <w:rPr>
          <w:rFonts w:ascii="Times New Roman" w:hAnsi="Times New Roman" w:cs="Times New Roman"/>
          <w:spacing w:val="1"/>
          <w:sz w:val="28"/>
          <w:szCs w:val="28"/>
          <w:lang w:val="az-Latn-AZ"/>
        </w:rPr>
        <w:t>(bu xüsusən inflyasiyanın qənaətbəxş t</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mpində daha vacibdir). Əmtəə və </w:t>
      </w:r>
      <w:r w:rsidRPr="008E4509">
        <w:rPr>
          <w:rFonts w:ascii="Times New Roman" w:hAnsi="Times New Roman" w:cs="Times New Roman"/>
          <w:sz w:val="28"/>
          <w:szCs w:val="28"/>
          <w:lang w:val="az-Latn-AZ"/>
        </w:rPr>
        <w:t>xidmətlərin bütün dəsti üzrə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bazarının qiymət dinamikasının təhlilini aparan zaman mövsümi amillərin təsir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tdiyi bir sıra məhsulları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çmək olar. </w:t>
      </w:r>
      <w:r w:rsidRPr="008E4509">
        <w:rPr>
          <w:rFonts w:ascii="Times New Roman" w:hAnsi="Times New Roman" w:cs="Times New Roman"/>
          <w:spacing w:val="3"/>
          <w:sz w:val="28"/>
          <w:szCs w:val="28"/>
          <w:lang w:val="az-Latn-AZ"/>
        </w:rPr>
        <w:t xml:space="preserve">Məsələn, ərzaq məhsullarından aşağıdakıları mövsümilərə aid </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tmək olar: </w:t>
      </w:r>
      <w:r w:rsidRPr="008E4509">
        <w:rPr>
          <w:rFonts w:ascii="Times New Roman" w:hAnsi="Times New Roman" w:cs="Times New Roman"/>
          <w:spacing w:val="4"/>
          <w:sz w:val="28"/>
          <w:szCs w:val="28"/>
          <w:lang w:val="az-Latn-AZ"/>
        </w:rPr>
        <w:t xml:space="preserve">balıq, süd, kəsmik, yumurta, kartof, kələm, soğan, çuğundur, kök, xiyar, </w:t>
      </w:r>
      <w:r w:rsidRPr="008E4509">
        <w:rPr>
          <w:rFonts w:ascii="Times New Roman" w:hAnsi="Times New Roman" w:cs="Times New Roman"/>
          <w:sz w:val="28"/>
          <w:szCs w:val="28"/>
          <w:lang w:val="az-Latn-AZ"/>
        </w:rPr>
        <w:t>pomidor, bütün növ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yvələr.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 ərzaq mövsümi mallara daxildir: qış üst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yimi və xəz məmulatları, qış ayaqqabısı. Sadalanan əmtəələr üzrə qiymət </w:t>
      </w:r>
      <w:r w:rsidRPr="008E4509">
        <w:rPr>
          <w:rFonts w:ascii="Times New Roman" w:hAnsi="Times New Roman" w:cs="Times New Roman"/>
          <w:spacing w:val="2"/>
          <w:sz w:val="28"/>
          <w:szCs w:val="28"/>
          <w:lang w:val="az-Latn-AZ"/>
        </w:rPr>
        <w:t>dinamikasının təhlili göstərir ki, m</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yvə-tərəvəz </w:t>
      </w:r>
      <w:r w:rsidRPr="008E4509">
        <w:rPr>
          <w:rFonts w:ascii="Times New Roman" w:hAnsi="Times New Roman" w:cs="Times New Roman"/>
          <w:spacing w:val="2"/>
          <w:sz w:val="28"/>
          <w:szCs w:val="28"/>
          <w:lang w:val="az-Latn-AZ"/>
        </w:rPr>
        <w:lastRenderedPageBreak/>
        <w:t xml:space="preserve">məhsulları qrupu üzrə olan </w:t>
      </w:r>
      <w:r w:rsidRPr="008E4509">
        <w:rPr>
          <w:rFonts w:ascii="Times New Roman" w:hAnsi="Times New Roman" w:cs="Times New Roman"/>
          <w:spacing w:val="1"/>
          <w:sz w:val="28"/>
          <w:szCs w:val="28"/>
          <w:lang w:val="az-Latn-AZ"/>
        </w:rPr>
        <w:t>qiymət dəyişiklikləri İQl-yə daha çox təsir göstərir. B</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lə ki, onun xüsusi çəkisi </w:t>
      </w:r>
      <w:r w:rsidRPr="008E4509">
        <w:rPr>
          <w:rFonts w:ascii="Times New Roman" w:hAnsi="Times New Roman" w:cs="Times New Roman"/>
          <w:spacing w:val="2"/>
          <w:sz w:val="28"/>
          <w:szCs w:val="28"/>
          <w:lang w:val="az-Latn-AZ"/>
        </w:rPr>
        <w:t>q</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ydə alınan bütün mövsümi malların ümumi həcminin 70-80%-ni təşkil </w:t>
      </w:r>
      <w:r w:rsidR="008D1395" w:rsidRPr="008E4509">
        <w:rPr>
          <w:rFonts w:ascii="Times New Roman" w:hAnsi="Times New Roman" w:cs="Times New Roman"/>
          <w:spacing w:val="2"/>
          <w:sz w:val="28"/>
          <w:szCs w:val="28"/>
          <w:lang w:val="az-Latn-AZ"/>
        </w:rPr>
        <w:t>e</w:t>
      </w:r>
      <w:r w:rsidRPr="008E4509">
        <w:rPr>
          <w:rFonts w:ascii="Times New Roman" w:hAnsi="Times New Roman" w:cs="Times New Roman"/>
          <w:spacing w:val="2"/>
          <w:sz w:val="28"/>
          <w:szCs w:val="28"/>
          <w:lang w:val="az-Latn-AZ"/>
        </w:rPr>
        <w:t xml:space="preserve">dir. </w:t>
      </w:r>
      <w:r w:rsidRPr="008E4509">
        <w:rPr>
          <w:rFonts w:ascii="Times New Roman" w:hAnsi="Times New Roman" w:cs="Times New Roman"/>
          <w:sz w:val="28"/>
          <w:szCs w:val="28"/>
          <w:lang w:val="az-Latn-AZ"/>
        </w:rPr>
        <w:t>İQİ üçün bütün mövq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lər üzrə mövsümilik əmsallarının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 </w:t>
      </w:r>
      <w:r w:rsidRPr="008E4509">
        <w:rPr>
          <w:rFonts w:ascii="Times New Roman" w:hAnsi="Times New Roman" w:cs="Times New Roman"/>
          <w:spacing w:val="3"/>
          <w:sz w:val="28"/>
          <w:szCs w:val="28"/>
          <w:lang w:val="az-Latn-AZ"/>
        </w:rPr>
        <w:t>məqsədə uyğun d</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yil. Qiymət ind</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 xml:space="preserve">ksinin özünü daha aydın şəkildə birüzə </w:t>
      </w:r>
      <w:r w:rsidRPr="008E4509">
        <w:rPr>
          <w:rFonts w:ascii="Times New Roman" w:hAnsi="Times New Roman" w:cs="Times New Roman"/>
          <w:sz w:val="28"/>
          <w:szCs w:val="28"/>
          <w:lang w:val="az-Latn-AZ"/>
        </w:rPr>
        <w:t>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rən mövsümi kənarlaşmaları ilin bəzi aylarında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yvə-tərəvəz məhsulları üzrə qiymətlərin mövsümi kənarlaşmalarının dövriliyində və uyğun olaraq ildən-ilə təkrar olunan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kslərdə müəyyən qanunauyğunluq müşahidə </w:t>
      </w:r>
      <w:r w:rsidRPr="008E4509">
        <w:rPr>
          <w:rFonts w:ascii="Times New Roman" w:hAnsi="Times New Roman" w:cs="Times New Roman"/>
          <w:spacing w:val="-5"/>
          <w:sz w:val="28"/>
          <w:szCs w:val="28"/>
          <w:lang w:val="az-Latn-AZ"/>
        </w:rPr>
        <w:t>olunur.</w:t>
      </w:r>
      <w:r w:rsidRPr="008E4509">
        <w:rPr>
          <w:rFonts w:ascii="Times New Roman" w:hAnsi="Times New Roman" w:cs="Times New Roman"/>
          <w:spacing w:val="12"/>
          <w:sz w:val="28"/>
          <w:szCs w:val="28"/>
          <w:lang w:val="az-Latn-AZ"/>
        </w:rPr>
        <w:t xml:space="preserve"> </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12"/>
          <w:sz w:val="28"/>
          <w:szCs w:val="28"/>
          <w:lang w:val="az-Latn-AZ"/>
        </w:rPr>
        <w:t>Sürüşkən orta kəmiyyət m</w:t>
      </w:r>
      <w:r w:rsidR="008D1395" w:rsidRPr="008E4509">
        <w:rPr>
          <w:rFonts w:ascii="Times New Roman" w:hAnsi="Times New Roman" w:cs="Times New Roman"/>
          <w:spacing w:val="12"/>
          <w:sz w:val="28"/>
          <w:szCs w:val="28"/>
          <w:lang w:val="az-Latn-AZ"/>
        </w:rPr>
        <w:t>e</w:t>
      </w:r>
      <w:r w:rsidRPr="008E4509">
        <w:rPr>
          <w:rFonts w:ascii="Times New Roman" w:hAnsi="Times New Roman" w:cs="Times New Roman"/>
          <w:spacing w:val="12"/>
          <w:sz w:val="28"/>
          <w:szCs w:val="28"/>
          <w:lang w:val="az-Latn-AZ"/>
        </w:rPr>
        <w:t>todunun  tətbiqi xüsusi sx</w:t>
      </w:r>
      <w:r w:rsidR="008D1395" w:rsidRPr="008E4509">
        <w:rPr>
          <w:rFonts w:ascii="Times New Roman" w:hAnsi="Times New Roman" w:cs="Times New Roman"/>
          <w:spacing w:val="12"/>
          <w:sz w:val="28"/>
          <w:szCs w:val="28"/>
          <w:lang w:val="az-Latn-AZ"/>
        </w:rPr>
        <w:t>e</w:t>
      </w:r>
      <w:r w:rsidRPr="008E4509">
        <w:rPr>
          <w:rFonts w:ascii="Times New Roman" w:hAnsi="Times New Roman" w:cs="Times New Roman"/>
          <w:spacing w:val="12"/>
          <w:sz w:val="28"/>
          <w:szCs w:val="28"/>
          <w:lang w:val="az-Latn-AZ"/>
        </w:rPr>
        <w:t xml:space="preserve">m üzrə mövsümi əmsalların </w:t>
      </w:r>
      <w:r w:rsidRPr="008E4509">
        <w:rPr>
          <w:rFonts w:ascii="Times New Roman" w:hAnsi="Times New Roman" w:cs="Times New Roman"/>
          <w:spacing w:val="-1"/>
          <w:sz w:val="28"/>
          <w:szCs w:val="28"/>
          <w:lang w:val="az-Latn-AZ"/>
        </w:rPr>
        <w:t>h</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sablanmasının aparılmasını nəzərdə tutur.</w:t>
      </w:r>
    </w:p>
    <w:p w:rsidR="003D1030" w:rsidRPr="008E4509" w:rsidRDefault="003D1030" w:rsidP="00E5198E">
      <w:pPr>
        <w:spacing w:after="0" w:line="360" w:lineRule="auto"/>
        <w:ind w:firstLine="720"/>
        <w:jc w:val="both"/>
        <w:rPr>
          <w:rFonts w:ascii="Times New Roman" w:hAnsi="Times New Roman" w:cs="Times New Roman"/>
          <w:spacing w:val="-17"/>
          <w:sz w:val="28"/>
          <w:szCs w:val="28"/>
          <w:lang w:val="az-Latn-AZ"/>
        </w:rPr>
      </w:pPr>
      <w:r w:rsidRPr="008E4509">
        <w:rPr>
          <w:rFonts w:ascii="Times New Roman" w:hAnsi="Times New Roman" w:cs="Times New Roman"/>
          <w:spacing w:val="-1"/>
          <w:sz w:val="28"/>
          <w:szCs w:val="28"/>
          <w:lang w:val="az-Latn-AZ"/>
        </w:rPr>
        <w:t>1) Son bir n</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çə ilə görə m</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yvə-tərəvəz məhsullarının ayrı-ayrı növləri üzrə</w:t>
      </w:r>
      <w:r w:rsidRPr="008E4509">
        <w:rPr>
          <w:rFonts w:ascii="Times New Roman" w:hAnsi="Times New Roman" w:cs="Times New Roman"/>
          <w:spacing w:val="-1"/>
          <w:sz w:val="28"/>
          <w:szCs w:val="28"/>
          <w:lang w:val="az-Latn-AZ"/>
        </w:rPr>
        <w:br/>
        <w:t>aylıq 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kslərinin dinamika sıraları qurulur.</w:t>
      </w:r>
    </w:p>
    <w:p w:rsidR="003D1030" w:rsidRPr="008E4509" w:rsidRDefault="003D1030" w:rsidP="00E5198E">
      <w:pPr>
        <w:spacing w:after="0" w:line="360" w:lineRule="auto"/>
        <w:ind w:firstLine="720"/>
        <w:jc w:val="both"/>
        <w:rPr>
          <w:rFonts w:ascii="Times New Roman" w:hAnsi="Times New Roman" w:cs="Times New Roman"/>
          <w:spacing w:val="-3"/>
          <w:sz w:val="28"/>
          <w:szCs w:val="28"/>
          <w:lang w:val="az-Latn-AZ"/>
        </w:rPr>
      </w:pPr>
      <w:r w:rsidRPr="008E4509">
        <w:rPr>
          <w:rFonts w:ascii="Times New Roman" w:hAnsi="Times New Roman" w:cs="Times New Roman"/>
          <w:spacing w:val="3"/>
          <w:sz w:val="28"/>
          <w:szCs w:val="28"/>
          <w:lang w:val="az-Latn-AZ"/>
        </w:rPr>
        <w:t>2) Ümumilikdə il ərzində bütün ind</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kslərdən 12-ci dərəcədən kök alma</w:t>
      </w:r>
      <w:r w:rsidRPr="008E4509">
        <w:rPr>
          <w:rFonts w:ascii="Times New Roman" w:hAnsi="Times New Roman" w:cs="Times New Roman"/>
          <w:spacing w:val="3"/>
          <w:sz w:val="28"/>
          <w:szCs w:val="28"/>
          <w:lang w:val="az-Latn-AZ"/>
        </w:rPr>
        <w:br/>
      </w:r>
      <w:r w:rsidRPr="008E4509">
        <w:rPr>
          <w:rFonts w:ascii="Times New Roman" w:hAnsi="Times New Roman" w:cs="Times New Roman"/>
          <w:spacing w:val="-1"/>
          <w:sz w:val="28"/>
          <w:szCs w:val="28"/>
          <w:lang w:val="az-Latn-AZ"/>
        </w:rPr>
        <w:t>yolu ilə baxılan hər bir ilə görə mövsümi əmtəənin orta aylıq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ksi</w:t>
      </w:r>
      <w:r w:rsidRPr="008E4509">
        <w:rPr>
          <w:rFonts w:ascii="Times New Roman" w:hAnsi="Times New Roman" w:cs="Times New Roman"/>
          <w:spacing w:val="-1"/>
          <w:sz w:val="28"/>
          <w:szCs w:val="28"/>
          <w:lang w:val="az-Latn-AZ"/>
        </w:rPr>
        <w:br/>
      </w:r>
      <w:r w:rsidRPr="008E4509">
        <w:rPr>
          <w:rFonts w:ascii="Times New Roman" w:hAnsi="Times New Roman" w:cs="Times New Roman"/>
          <w:spacing w:val="-3"/>
          <w:sz w:val="28"/>
          <w:szCs w:val="28"/>
          <w:lang w:val="az-Latn-AZ"/>
        </w:rPr>
        <w:t>h</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sablanılır.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3) Hər bir əmtəə üzrə orta aylıq 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kslərinin baxılan mərhələnin </w:t>
      </w:r>
      <w:r w:rsidRPr="008E4509">
        <w:rPr>
          <w:rFonts w:ascii="Times New Roman" w:hAnsi="Times New Roman" w:cs="Times New Roman"/>
          <w:spacing w:val="7"/>
          <w:sz w:val="28"/>
          <w:szCs w:val="28"/>
          <w:lang w:val="az-Latn-AZ"/>
        </w:rPr>
        <w:t>hər bir ayının qiymət ind</w:t>
      </w:r>
      <w:r w:rsidR="008D1395" w:rsidRPr="008E4509">
        <w:rPr>
          <w:rFonts w:ascii="Times New Roman" w:hAnsi="Times New Roman" w:cs="Times New Roman"/>
          <w:spacing w:val="7"/>
          <w:sz w:val="28"/>
          <w:szCs w:val="28"/>
          <w:lang w:val="az-Latn-AZ"/>
        </w:rPr>
        <w:t>e</w:t>
      </w:r>
      <w:r w:rsidRPr="008E4509">
        <w:rPr>
          <w:rFonts w:ascii="Times New Roman" w:hAnsi="Times New Roman" w:cs="Times New Roman"/>
          <w:spacing w:val="7"/>
          <w:sz w:val="28"/>
          <w:szCs w:val="28"/>
          <w:lang w:val="az-Latn-AZ"/>
        </w:rPr>
        <w:t xml:space="preserve">ksinə nisbəti yolu ilə mövsümilik əmsalları </w:t>
      </w:r>
      <w:r w:rsidRPr="008E4509">
        <w:rPr>
          <w:rFonts w:ascii="Times New Roman" w:hAnsi="Times New Roman" w:cs="Times New Roman"/>
          <w:spacing w:val="-5"/>
          <w:sz w:val="28"/>
          <w:szCs w:val="28"/>
          <w:lang w:val="az-Latn-AZ"/>
        </w:rPr>
        <w:t>h</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sablanılır.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4) Alınan mövsümilik əmsalları göstəricilərin azalması üzrə qruplaşdırılır.</w:t>
      </w:r>
    </w:p>
    <w:p w:rsidR="003D1030" w:rsidRPr="008E4509" w:rsidRDefault="003D1030" w:rsidP="00E5198E">
      <w:pPr>
        <w:spacing w:after="0" w:line="360" w:lineRule="auto"/>
        <w:ind w:firstLine="720"/>
        <w:jc w:val="both"/>
        <w:rPr>
          <w:rFonts w:ascii="Times New Roman" w:hAnsi="Times New Roman" w:cs="Times New Roman"/>
          <w:spacing w:val="-10"/>
          <w:sz w:val="28"/>
          <w:szCs w:val="28"/>
          <w:lang w:val="az-Latn-AZ"/>
        </w:rPr>
      </w:pPr>
      <w:r w:rsidRPr="008E4509">
        <w:rPr>
          <w:rFonts w:ascii="Times New Roman" w:hAnsi="Times New Roman" w:cs="Times New Roman"/>
          <w:spacing w:val="2"/>
          <w:sz w:val="28"/>
          <w:szCs w:val="28"/>
          <w:lang w:val="az-Latn-AZ"/>
        </w:rPr>
        <w:t>5) Əmsalların minimum və maksimum hədləri çıxarılır və son üç ilə görə</w:t>
      </w:r>
      <w:r w:rsidRPr="008E4509">
        <w:rPr>
          <w:rFonts w:ascii="Times New Roman" w:hAnsi="Times New Roman" w:cs="Times New Roman"/>
          <w:spacing w:val="2"/>
          <w:sz w:val="28"/>
          <w:szCs w:val="28"/>
          <w:lang w:val="az-Latn-AZ"/>
        </w:rPr>
        <w:br/>
      </w:r>
      <w:r w:rsidRPr="008E4509">
        <w:rPr>
          <w:rFonts w:ascii="Times New Roman" w:hAnsi="Times New Roman" w:cs="Times New Roman"/>
          <w:spacing w:val="3"/>
          <w:sz w:val="28"/>
          <w:szCs w:val="28"/>
          <w:lang w:val="az-Latn-AZ"/>
        </w:rPr>
        <w:t>götürülmüş aylıq göstəricilər üzrə orta mövsümilik əmsalları h</w:t>
      </w:r>
      <w:r w:rsidR="008D1395" w:rsidRPr="008E4509">
        <w:rPr>
          <w:rFonts w:ascii="Times New Roman" w:hAnsi="Times New Roman" w:cs="Times New Roman"/>
          <w:spacing w:val="3"/>
          <w:sz w:val="28"/>
          <w:szCs w:val="28"/>
          <w:lang w:val="az-Latn-AZ"/>
        </w:rPr>
        <w:t>e</w:t>
      </w:r>
      <w:r w:rsidRPr="008E4509">
        <w:rPr>
          <w:rFonts w:ascii="Times New Roman" w:hAnsi="Times New Roman" w:cs="Times New Roman"/>
          <w:spacing w:val="3"/>
          <w:sz w:val="28"/>
          <w:szCs w:val="28"/>
          <w:lang w:val="az-Latn-AZ"/>
        </w:rPr>
        <w:t>sablanılır. Bu</w:t>
      </w:r>
      <w:r w:rsidRPr="008E4509">
        <w:rPr>
          <w:rFonts w:ascii="Times New Roman" w:hAnsi="Times New Roman" w:cs="Times New Roman"/>
          <w:spacing w:val="3"/>
          <w:sz w:val="28"/>
          <w:szCs w:val="28"/>
          <w:lang w:val="az-Latn-AZ"/>
        </w:rPr>
        <w:br/>
      </w:r>
      <w:r w:rsidRPr="008E4509">
        <w:rPr>
          <w:rFonts w:ascii="Times New Roman" w:hAnsi="Times New Roman" w:cs="Times New Roman"/>
          <w:spacing w:val="2"/>
          <w:sz w:val="28"/>
          <w:szCs w:val="28"/>
          <w:lang w:val="az-Latn-AZ"/>
        </w:rPr>
        <w:t>zaman 5 ildən götürülmüş üç ilin göstəriciləri fasiləli olaraq dəyişir, yəni aylar</w:t>
      </w:r>
      <w:r w:rsidRPr="008E4509">
        <w:rPr>
          <w:rFonts w:ascii="Times New Roman" w:hAnsi="Times New Roman" w:cs="Times New Roman"/>
          <w:spacing w:val="2"/>
          <w:sz w:val="28"/>
          <w:szCs w:val="28"/>
          <w:lang w:val="az-Latn-AZ"/>
        </w:rPr>
        <w:br/>
      </w:r>
      <w:r w:rsidRPr="008E4509">
        <w:rPr>
          <w:rFonts w:ascii="Times New Roman" w:hAnsi="Times New Roman" w:cs="Times New Roman"/>
          <w:sz w:val="28"/>
          <w:szCs w:val="28"/>
          <w:lang w:val="az-Latn-AZ"/>
        </w:rPr>
        <w:t>üzrə "sürüşür".</w:t>
      </w:r>
    </w:p>
    <w:p w:rsidR="003D1030" w:rsidRPr="008E4509" w:rsidRDefault="003D1030" w:rsidP="00E5198E">
      <w:pPr>
        <w:spacing w:after="0" w:line="360" w:lineRule="auto"/>
        <w:ind w:firstLine="720"/>
        <w:jc w:val="both"/>
        <w:rPr>
          <w:rFonts w:ascii="Times New Roman" w:hAnsi="Times New Roman" w:cs="Times New Roman"/>
          <w:spacing w:val="-11"/>
          <w:sz w:val="28"/>
          <w:szCs w:val="28"/>
          <w:lang w:val="az-Latn-AZ"/>
        </w:rPr>
      </w:pPr>
      <w:r w:rsidRPr="008E4509">
        <w:rPr>
          <w:rFonts w:ascii="Times New Roman" w:hAnsi="Times New Roman" w:cs="Times New Roman"/>
          <w:spacing w:val="4"/>
          <w:sz w:val="28"/>
          <w:szCs w:val="28"/>
          <w:lang w:val="az-Latn-AZ"/>
        </w:rPr>
        <w:t xml:space="preserve">6) 12 ay üzrə orta mövsümilik əmsalları toplanılır və faktiki həddin ilkin </w:t>
      </w:r>
      <w:r w:rsidRPr="008E4509">
        <w:rPr>
          <w:rFonts w:ascii="Times New Roman" w:hAnsi="Times New Roman" w:cs="Times New Roman"/>
          <w:spacing w:val="-1"/>
          <w:sz w:val="28"/>
          <w:szCs w:val="28"/>
          <w:lang w:val="az-Latn-AZ"/>
        </w:rPr>
        <w:t>əmsaldan kənarlaşması müəyyən olunur.</w:t>
      </w:r>
    </w:p>
    <w:p w:rsidR="003D1030" w:rsidRPr="008E4509" w:rsidRDefault="003D1030" w:rsidP="00E5198E">
      <w:pPr>
        <w:spacing w:after="0" w:line="360" w:lineRule="auto"/>
        <w:ind w:firstLine="720"/>
        <w:jc w:val="both"/>
        <w:rPr>
          <w:rFonts w:ascii="Times New Roman" w:hAnsi="Times New Roman" w:cs="Times New Roman"/>
          <w:spacing w:val="-11"/>
          <w:sz w:val="28"/>
          <w:szCs w:val="28"/>
          <w:lang w:val="az-Latn-AZ"/>
        </w:rPr>
      </w:pPr>
      <w:r w:rsidRPr="008E4509">
        <w:rPr>
          <w:rFonts w:ascii="Times New Roman" w:hAnsi="Times New Roman" w:cs="Times New Roman"/>
          <w:spacing w:val="4"/>
          <w:sz w:val="28"/>
          <w:szCs w:val="28"/>
          <w:lang w:val="az-Latn-AZ"/>
        </w:rPr>
        <w:t>7 ) 12 aylıq əmsalların cəminin "12" sayını v</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rməsi ilə əlaqədar olaraq,</w:t>
      </w:r>
      <w:r w:rsidRPr="008E4509">
        <w:rPr>
          <w:rFonts w:ascii="Times New Roman" w:hAnsi="Times New Roman" w:cs="Times New Roman"/>
          <w:spacing w:val="4"/>
          <w:sz w:val="28"/>
          <w:szCs w:val="28"/>
          <w:lang w:val="az-Latn-AZ"/>
        </w:rPr>
        <w:br/>
      </w:r>
      <w:r w:rsidRPr="008E4509">
        <w:rPr>
          <w:rFonts w:ascii="Times New Roman" w:hAnsi="Times New Roman" w:cs="Times New Roman"/>
          <w:sz w:val="28"/>
          <w:szCs w:val="28"/>
          <w:lang w:val="az-Latn-AZ"/>
        </w:rPr>
        <w:t>alınmış mövsümilik əmsallarının əlavə 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rasiyası aparılır.</w:t>
      </w:r>
    </w:p>
    <w:p w:rsidR="003D1030" w:rsidRPr="008E4509" w:rsidRDefault="008D1395"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ksp</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rim</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ntal h</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sablamalar bazasına əsasən, b</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lə nəticəyə gəlmək olar ki, orta sürüşmə m</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 xml:space="preserve">todunun tədbiqi ilə alınmış mövsümilik əmsallarının qiymət </w:t>
      </w:r>
      <w:r w:rsidR="003D1030" w:rsidRPr="008E4509">
        <w:rPr>
          <w:rFonts w:ascii="Times New Roman" w:hAnsi="Times New Roman" w:cs="Times New Roman"/>
          <w:spacing w:val="5"/>
          <w:sz w:val="28"/>
          <w:szCs w:val="28"/>
          <w:lang w:val="az-Latn-AZ"/>
        </w:rPr>
        <w:t>ind</w:t>
      </w:r>
      <w:r w:rsidRPr="008E4509">
        <w:rPr>
          <w:rFonts w:ascii="Times New Roman" w:hAnsi="Times New Roman" w:cs="Times New Roman"/>
          <w:spacing w:val="5"/>
          <w:sz w:val="28"/>
          <w:szCs w:val="28"/>
          <w:lang w:val="az-Latn-AZ"/>
        </w:rPr>
        <w:t>e</w:t>
      </w:r>
      <w:r w:rsidR="003D1030" w:rsidRPr="008E4509">
        <w:rPr>
          <w:rFonts w:ascii="Times New Roman" w:hAnsi="Times New Roman" w:cs="Times New Roman"/>
          <w:spacing w:val="5"/>
          <w:sz w:val="28"/>
          <w:szCs w:val="28"/>
          <w:lang w:val="az-Latn-AZ"/>
        </w:rPr>
        <w:t xml:space="preserve">kslərinin təshihi uzun müddətli müşahidənin mövcudluğu zamanı </w:t>
      </w:r>
      <w:r w:rsidR="003D1030" w:rsidRPr="008E4509">
        <w:rPr>
          <w:rFonts w:ascii="Times New Roman" w:hAnsi="Times New Roman" w:cs="Times New Roman"/>
          <w:sz w:val="28"/>
          <w:szCs w:val="28"/>
          <w:lang w:val="az-Latn-AZ"/>
        </w:rPr>
        <w:t>mümkündür. İst</w:t>
      </w:r>
      <w:r w:rsidRPr="008E4509">
        <w:rPr>
          <w:rFonts w:ascii="Times New Roman" w:hAnsi="Times New Roman" w:cs="Times New Roman"/>
          <w:sz w:val="28"/>
          <w:szCs w:val="28"/>
          <w:lang w:val="az-Latn-AZ"/>
        </w:rPr>
        <w:t>e</w:t>
      </w:r>
      <w:r w:rsidR="003D1030" w:rsidRPr="008E4509">
        <w:rPr>
          <w:rFonts w:ascii="Times New Roman" w:hAnsi="Times New Roman" w:cs="Times New Roman"/>
          <w:sz w:val="28"/>
          <w:szCs w:val="28"/>
          <w:lang w:val="az-Latn-AZ"/>
        </w:rPr>
        <w:t xml:space="preserve">hlak bazarında qiymətlər üzərində məhdud müşahidə dövrü </w:t>
      </w:r>
      <w:r w:rsidR="003D1030" w:rsidRPr="008E4509">
        <w:rPr>
          <w:rFonts w:ascii="Times New Roman" w:hAnsi="Times New Roman" w:cs="Times New Roman"/>
          <w:spacing w:val="-1"/>
          <w:sz w:val="28"/>
          <w:szCs w:val="28"/>
          <w:lang w:val="az-Latn-AZ"/>
        </w:rPr>
        <w:t xml:space="preserve">şəraitində mövsümilik </w:t>
      </w:r>
      <w:r w:rsidR="003D1030" w:rsidRPr="008E4509">
        <w:rPr>
          <w:rFonts w:ascii="Times New Roman" w:hAnsi="Times New Roman" w:cs="Times New Roman"/>
          <w:spacing w:val="-1"/>
          <w:sz w:val="28"/>
          <w:szCs w:val="28"/>
          <w:lang w:val="az-Latn-AZ"/>
        </w:rPr>
        <w:lastRenderedPageBreak/>
        <w:t>əmsallarının h</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 xml:space="preserve">sablanması ancaq inflyasiyanın nisbətən </w:t>
      </w:r>
      <w:r w:rsidR="003D1030" w:rsidRPr="008E4509">
        <w:rPr>
          <w:rFonts w:ascii="Times New Roman" w:hAnsi="Times New Roman" w:cs="Times New Roman"/>
          <w:sz w:val="28"/>
          <w:szCs w:val="28"/>
          <w:lang w:val="az-Latn-AZ"/>
        </w:rPr>
        <w:t>müqayisəli t</w:t>
      </w:r>
      <w:r w:rsidRPr="008E4509">
        <w:rPr>
          <w:rFonts w:ascii="Times New Roman" w:hAnsi="Times New Roman" w:cs="Times New Roman"/>
          <w:sz w:val="28"/>
          <w:szCs w:val="28"/>
          <w:lang w:val="az-Latn-AZ"/>
        </w:rPr>
        <w:t>e</w:t>
      </w:r>
      <w:r w:rsidR="003D1030" w:rsidRPr="008E4509">
        <w:rPr>
          <w:rFonts w:ascii="Times New Roman" w:hAnsi="Times New Roman" w:cs="Times New Roman"/>
          <w:sz w:val="28"/>
          <w:szCs w:val="28"/>
          <w:lang w:val="az-Latn-AZ"/>
        </w:rPr>
        <w:t>mpləri dövrü üçün mümkündür. Buna görə də, son bir n</w:t>
      </w:r>
      <w:r w:rsidRPr="008E4509">
        <w:rPr>
          <w:rFonts w:ascii="Times New Roman" w:hAnsi="Times New Roman" w:cs="Times New Roman"/>
          <w:sz w:val="28"/>
          <w:szCs w:val="28"/>
          <w:lang w:val="az-Latn-AZ"/>
        </w:rPr>
        <w:t>e</w:t>
      </w:r>
      <w:r w:rsidR="003D1030" w:rsidRPr="008E4509">
        <w:rPr>
          <w:rFonts w:ascii="Times New Roman" w:hAnsi="Times New Roman" w:cs="Times New Roman"/>
          <w:sz w:val="28"/>
          <w:szCs w:val="28"/>
          <w:lang w:val="az-Latn-AZ"/>
        </w:rPr>
        <w:t xml:space="preserve">çə ilin </w:t>
      </w:r>
      <w:r w:rsidR="003D1030" w:rsidRPr="008E4509">
        <w:rPr>
          <w:rFonts w:ascii="Times New Roman" w:hAnsi="Times New Roman" w:cs="Times New Roman"/>
          <w:spacing w:val="4"/>
          <w:sz w:val="28"/>
          <w:szCs w:val="28"/>
          <w:lang w:val="az-Latn-AZ"/>
        </w:rPr>
        <w:t>ind</w:t>
      </w:r>
      <w:r w:rsidRPr="008E4509">
        <w:rPr>
          <w:rFonts w:ascii="Times New Roman" w:hAnsi="Times New Roman" w:cs="Times New Roman"/>
          <w:spacing w:val="4"/>
          <w:sz w:val="28"/>
          <w:szCs w:val="28"/>
          <w:lang w:val="az-Latn-AZ"/>
        </w:rPr>
        <w:t>e</w:t>
      </w:r>
      <w:r w:rsidR="003D1030" w:rsidRPr="008E4509">
        <w:rPr>
          <w:rFonts w:ascii="Times New Roman" w:hAnsi="Times New Roman" w:cs="Times New Roman"/>
          <w:spacing w:val="4"/>
          <w:sz w:val="28"/>
          <w:szCs w:val="28"/>
          <w:lang w:val="az-Latn-AZ"/>
        </w:rPr>
        <w:t>ks dinamikalarından istifadə olunan orta sürüşmə m</w:t>
      </w:r>
      <w:r w:rsidRPr="008E4509">
        <w:rPr>
          <w:rFonts w:ascii="Times New Roman" w:hAnsi="Times New Roman" w:cs="Times New Roman"/>
          <w:spacing w:val="4"/>
          <w:sz w:val="28"/>
          <w:szCs w:val="28"/>
          <w:lang w:val="az-Latn-AZ"/>
        </w:rPr>
        <w:t>e</w:t>
      </w:r>
      <w:r w:rsidR="003D1030" w:rsidRPr="008E4509">
        <w:rPr>
          <w:rFonts w:ascii="Times New Roman" w:hAnsi="Times New Roman" w:cs="Times New Roman"/>
          <w:spacing w:val="4"/>
          <w:sz w:val="28"/>
          <w:szCs w:val="28"/>
          <w:lang w:val="az-Latn-AZ"/>
        </w:rPr>
        <w:t xml:space="preserve">todu hal hazırkı </w:t>
      </w:r>
      <w:r w:rsidR="003D1030" w:rsidRPr="008E4509">
        <w:rPr>
          <w:rFonts w:ascii="Times New Roman" w:hAnsi="Times New Roman" w:cs="Times New Roman"/>
          <w:spacing w:val="-1"/>
          <w:sz w:val="28"/>
          <w:szCs w:val="28"/>
          <w:lang w:val="az-Latn-AZ"/>
        </w:rPr>
        <w:t>dövrdə qiymət dəyişikliklərinin mövsümi xarakt</w:t>
      </w:r>
      <w:r w:rsidRPr="008E4509">
        <w:rPr>
          <w:rFonts w:ascii="Times New Roman" w:hAnsi="Times New Roman" w:cs="Times New Roman"/>
          <w:spacing w:val="-1"/>
          <w:sz w:val="28"/>
          <w:szCs w:val="28"/>
          <w:lang w:val="az-Latn-AZ"/>
        </w:rPr>
        <w:t>e</w:t>
      </w:r>
      <w:r w:rsidR="003D1030" w:rsidRPr="008E4509">
        <w:rPr>
          <w:rFonts w:ascii="Times New Roman" w:hAnsi="Times New Roman" w:cs="Times New Roman"/>
          <w:spacing w:val="-1"/>
          <w:sz w:val="28"/>
          <w:szCs w:val="28"/>
          <w:lang w:val="az-Latn-AZ"/>
        </w:rPr>
        <w:t>rinin daha parlaq əks olunduğu ilin ayrı-ayrı aylarında tətbiq oluna bilər.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Mövsümilik əmsalını orta sürüşmə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todundan başqa əvvəlki ilin qiymət </w:t>
      </w:r>
      <w:r w:rsidRPr="008E4509">
        <w:rPr>
          <w:rFonts w:ascii="Times New Roman" w:hAnsi="Times New Roman" w:cs="Times New Roman"/>
          <w:spacing w:val="4"/>
          <w:sz w:val="28"/>
          <w:szCs w:val="28"/>
          <w:lang w:val="az-Latn-AZ"/>
        </w:rPr>
        <w:t>dinamikalarından istifadəyə əsaslanan m</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todla da h</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 xml:space="preserve">sablamaq olar. Bu </w:t>
      </w:r>
      <w:r w:rsidRPr="008E4509">
        <w:rPr>
          <w:rFonts w:ascii="Times New Roman" w:hAnsi="Times New Roman" w:cs="Times New Roman"/>
          <w:sz w:val="28"/>
          <w:szCs w:val="28"/>
          <w:lang w:val="az-Latn-AZ"/>
        </w:rPr>
        <w:t>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todda cari ilin ayrı-ayrı aylarının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təshihi üçün əvvəlki ilin </w:t>
      </w:r>
      <w:r w:rsidRPr="008E4509">
        <w:rPr>
          <w:rFonts w:ascii="Times New Roman" w:hAnsi="Times New Roman" w:cs="Times New Roman"/>
          <w:spacing w:val="1"/>
          <w:sz w:val="28"/>
          <w:szCs w:val="28"/>
          <w:lang w:val="az-Latn-AZ"/>
        </w:rPr>
        <w:t>aylıq 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kslərinin həmin ilin hər bir ayı üzrə qiymət ind</w:t>
      </w:r>
      <w:r w:rsidR="008D1395" w:rsidRPr="008E4509">
        <w:rPr>
          <w:rFonts w:ascii="Times New Roman" w:hAnsi="Times New Roman" w:cs="Times New Roman"/>
          <w:spacing w:val="1"/>
          <w:sz w:val="28"/>
          <w:szCs w:val="28"/>
          <w:lang w:val="az-Latn-AZ"/>
        </w:rPr>
        <w:t>e</w:t>
      </w:r>
      <w:r w:rsidRPr="008E4509">
        <w:rPr>
          <w:rFonts w:ascii="Times New Roman" w:hAnsi="Times New Roman" w:cs="Times New Roman"/>
          <w:spacing w:val="1"/>
          <w:sz w:val="28"/>
          <w:szCs w:val="28"/>
          <w:lang w:val="az-Latn-AZ"/>
        </w:rPr>
        <w:t xml:space="preserve">ksinə nisbəti </w:t>
      </w:r>
      <w:r w:rsidRPr="008E4509">
        <w:rPr>
          <w:rFonts w:ascii="Times New Roman" w:hAnsi="Times New Roman" w:cs="Times New Roman"/>
          <w:spacing w:val="-1"/>
          <w:sz w:val="28"/>
          <w:szCs w:val="28"/>
          <w:lang w:val="az-Latn-AZ"/>
        </w:rPr>
        <w:t>yolu ilə alınmış mövsümilik əmsallarından istifadə olunur.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Aylıq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praktiki təshihi ilin ayrı-ayrı mərhələlərində və </w:t>
      </w:r>
      <w:r w:rsidRPr="008E4509">
        <w:rPr>
          <w:rFonts w:ascii="Times New Roman" w:hAnsi="Times New Roman" w:cs="Times New Roman"/>
          <w:spacing w:val="5"/>
          <w:sz w:val="28"/>
          <w:szCs w:val="28"/>
          <w:lang w:val="az-Latn-AZ"/>
        </w:rPr>
        <w:t>yaxud bütün il ərzində aparıla bilər. Mövsümilik ind</w:t>
      </w:r>
      <w:r w:rsidR="008D1395" w:rsidRPr="008E4509">
        <w:rPr>
          <w:rFonts w:ascii="Times New Roman" w:hAnsi="Times New Roman" w:cs="Times New Roman"/>
          <w:spacing w:val="5"/>
          <w:sz w:val="28"/>
          <w:szCs w:val="28"/>
          <w:lang w:val="az-Latn-AZ"/>
        </w:rPr>
        <w:t>e</w:t>
      </w:r>
      <w:r w:rsidRPr="008E4509">
        <w:rPr>
          <w:rFonts w:ascii="Times New Roman" w:hAnsi="Times New Roman" w:cs="Times New Roman"/>
          <w:spacing w:val="5"/>
          <w:sz w:val="28"/>
          <w:szCs w:val="28"/>
          <w:lang w:val="az-Latn-AZ"/>
        </w:rPr>
        <w:t xml:space="preserve">kslərinin məcmusu </w:t>
      </w:r>
      <w:r w:rsidRPr="008E4509">
        <w:rPr>
          <w:rFonts w:ascii="Times New Roman" w:hAnsi="Times New Roman" w:cs="Times New Roman"/>
          <w:spacing w:val="4"/>
          <w:sz w:val="28"/>
          <w:szCs w:val="28"/>
          <w:lang w:val="az-Latn-AZ"/>
        </w:rPr>
        <w:t>mövsümi axını xarakt</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 xml:space="preserve">rizə </w:t>
      </w:r>
      <w:r w:rsidR="008D1395" w:rsidRPr="008E4509">
        <w:rPr>
          <w:rFonts w:ascii="Times New Roman" w:hAnsi="Times New Roman" w:cs="Times New Roman"/>
          <w:spacing w:val="4"/>
          <w:sz w:val="28"/>
          <w:szCs w:val="28"/>
          <w:lang w:val="az-Latn-AZ"/>
        </w:rPr>
        <w:t>e</w:t>
      </w:r>
      <w:r w:rsidRPr="008E4509">
        <w:rPr>
          <w:rFonts w:ascii="Times New Roman" w:hAnsi="Times New Roman" w:cs="Times New Roman"/>
          <w:spacing w:val="4"/>
          <w:sz w:val="28"/>
          <w:szCs w:val="28"/>
          <w:lang w:val="az-Latn-AZ"/>
        </w:rPr>
        <w:t xml:space="preserve">dir. Mövsümi axın isə öz növbəsində aylıq </w:t>
      </w:r>
      <w:r w:rsidRPr="008E4509">
        <w:rPr>
          <w:rFonts w:ascii="Times New Roman" w:hAnsi="Times New Roman" w:cs="Times New Roman"/>
          <w:sz w:val="28"/>
          <w:szCs w:val="28"/>
          <w:lang w:val="az-Latn-AZ"/>
        </w:rPr>
        <w:t>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sablanmış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və yaxud qiymətlərin özlərinin istifadəsi yolu ilə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kslərinin dinamika sıralarının tarazlaşdırılması və onların faktiki göstəricilərlə əvəz olunmasına köməklik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w:t>
      </w:r>
    </w:p>
    <w:p w:rsidR="003D1030" w:rsidRPr="008E4509" w:rsidRDefault="003D1030" w:rsidP="00E5198E">
      <w:pPr>
        <w:spacing w:after="0" w:line="360" w:lineRule="auto"/>
        <w:ind w:firstLine="708"/>
        <w:jc w:val="both"/>
        <w:rPr>
          <w:rFonts w:ascii="Times New Roman" w:hAnsi="Times New Roman" w:cs="Times New Roman"/>
          <w:b/>
          <w:sz w:val="28"/>
          <w:szCs w:val="28"/>
          <w:lang w:val="az-Latn-AZ"/>
        </w:rPr>
      </w:pPr>
      <w:r w:rsidRPr="008E4509">
        <w:rPr>
          <w:rFonts w:ascii="Times New Roman" w:hAnsi="Times New Roman" w:cs="Times New Roman"/>
          <w:sz w:val="28"/>
          <w:szCs w:val="28"/>
          <w:lang w:val="az-Latn-AZ"/>
        </w:rPr>
        <w:t xml:space="preserve">Mövsümilik dinamikada müntəzəm olaraq amillərin təkrarlanan dəyişmələrini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tdirən anlayışdır. O, müxtəlif səbəblərdən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rir, o cümlədən ilin vaxtının (fəsillərin) əvəz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ilə (qış, yaz, yay, payız) əlaqədar olaraq, təbiət hadisələri ilə (yağışlar dövrü və s.), dənli bitkilərin, tərəvəz və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yvələrin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tişmə və onların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malı dövrü ilə, müəyyən işlərin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rinə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tirilməsi,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zamanda adətlər, ənənələr, bayramlar və s. ilə əlaqədar olaraq. Mövsümilik kənd təsərrüfatının və sənay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müəssisələrinin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fəaliyyətində, ticarət və nəqliyyat işlərində, əhalinin miqrasiyası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sində və s. müşahidə olunur. Mövsümiliyin ölçülməsi mövsümilik dəyişmələrinin, mövsümilik kütləsinin müəyyənləşdirilməsindən, mövsümilik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sablanmasından ibarətdir. Statistik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 mövsümi düzəlişlərin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ydana gəlməsinin rəqəmlə ifadə olunmasına, onların təsir və xüsusiyyətlərinin aşkar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dilməsinə, amillərin öyrənilməsinə, mövsümiliyin təzahürlərinin nəticələrinin qiymətləndirilməsinin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çirilməsinə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rir. </w:t>
      </w:r>
    </w:p>
    <w:p w:rsidR="003D1030" w:rsidRPr="008E4509" w:rsidRDefault="003D1030" w:rsidP="00E5198E">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Məlum olduğu kimi, makroiqtisadi statistik göstəricilərdən iqtisadi strat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softHyphen/>
        <w:t xml:space="preserve">giyaların hazırlanmasında, iqtisadi fəallığın öyrənilməsində, onların təhlili və </w:t>
      </w:r>
      <w:r w:rsidRPr="008E4509">
        <w:rPr>
          <w:rFonts w:ascii="Times New Roman" w:hAnsi="Times New Roman" w:cs="Times New Roman"/>
          <w:sz w:val="28"/>
          <w:szCs w:val="28"/>
          <w:lang w:val="az-Latn-AZ"/>
        </w:rPr>
        <w:lastRenderedPageBreak/>
        <w:t>mod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lləşdirilməsində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niş istifadə olunur. İllik dövriliklə hazırlanmış məlumatların bu məqsədlərlə, xüsusilə orta və uzun müddətli strat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giyaların hazırlanmasında istifadə olunması daha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rikdir. Lakin, qısamüddətli dövrilikdə proqnozların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rilməsi, sosial-iqtisadi hadisələrin inkişaf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ylinin izlənilməsi aylıq və rüblük dövrilikdə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sablanmış göstəricilər əsasında mümkündür. İllik məlumatlardan fərqli olaraq, cari məlumatlar mövsümilik amillərinin təsirinə məruz qalır, iş günlərinin sayından asılı olaraq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 həcmi dəyişir. Bu zaman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 həcminə iqtisadi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slərlə yanaşı,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 amilləri də təsir göstərir və nəticədə nisbi göstəricilərin dinamika sıraları müvafiq qərarların çıxarılmasına man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olur. Bu kimi halların aradan qaldırılması üçün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təcrübədə müvafiq məlumatlara düzəlişlər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və göstəricilər mövsümilik düzəlişləri əsasında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nidən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sablanır. </w:t>
      </w:r>
    </w:p>
    <w:p w:rsidR="003D1030" w:rsidRPr="008E4509" w:rsidRDefault="003D1030" w:rsidP="00E5198E">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Düzəlişlərin əsas məqsədi təhlil olunan dövr ərzində təqvim günlərinin sayının və mövsümi amillərin kənarlaşdırılmasından ibarətdir. Mövsümi dəyişikliklərin səbəbi, bayram və istirahət günlərindən, hab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təqvim günlərindən asılı olaraq, kənarlaşmaların səviyyəsi, sabit tarixlərə təsadüf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dən və dəyişən (əsas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tibarilə dini bayramlar)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yri-iş günlərinin təbii iqlim xüsusiyyətlərinin və s. amillərin iqtisadi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slərə təsiri ilə səciyyələndirilir.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qənaətə gəlmək olar ki, düzəlişlərin əsas səbəbi ilin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vaxtında, məsələn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fəsillərdə,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aylarda əvvəlki dövrlə müqayisədə göstəricilərin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mək olar ki, təkrarlanmasının yəni ya artıma, yaxud azalmaya doğru olan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 hamarlanmasıdır. Hər ay (rüb) üçün mövsümi dəyişiklikləri təhlil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üçün nisbi kəmiyyət – mövsümilik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 Ən sadə üsul, ildən-ilə hadisələrin səviyyəsinin dəyişməsi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yli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nsiyası) olmadıqda, istifadə olunan hər ay üzrə əlamətin kəmiyyətinin (günlərin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sayına və ya sutkada orta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 il ərzində orta aylığa faizlə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sablanmasından ibarətdir. Mövsümilik olmadıqda bu göstəricilər bütün aylar üçün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(100%), mövsümi dəyişikliklər olduqda isə 100%-dən aşağı, ya da yuxarı olur. Mövsümiliyin sabit göstəricilərinin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məqsədi ilə bir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 il üçün orta məlumatların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aparılır. İkinci üsul -  hər bir növbəti ayın əlamətinin qiyməti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çmiş aya nisbətdə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sablanır (bir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 illərin ortalama qiymətində).</w:t>
      </w:r>
    </w:p>
    <w:p w:rsidR="003D1030" w:rsidRPr="008E4509" w:rsidRDefault="003D1030" w:rsidP="00E5198E">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Cari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todoloji tövsiyə mövsümi düzəlişlər aparılması zəruri olan göstəriciləri, tətbiq olunan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todları, məlumatların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yfiyyəti və s. üzrə əsas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todoloji yanaş</w:t>
      </w:r>
      <w:r w:rsidRPr="008E4509">
        <w:rPr>
          <w:rFonts w:ascii="Times New Roman" w:hAnsi="Times New Roman" w:cs="Times New Roman"/>
          <w:sz w:val="28"/>
          <w:szCs w:val="28"/>
          <w:lang w:val="az-Latn-AZ"/>
        </w:rPr>
        <w:softHyphen/>
        <w:t xml:space="preserve">maları əhatə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p>
    <w:p w:rsidR="003D1030" w:rsidRPr="008E4509" w:rsidRDefault="003D1030" w:rsidP="00E5198E">
      <w:pPr>
        <w:spacing w:after="0" w:line="360" w:lineRule="auto"/>
        <w:ind w:firstLine="708"/>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Rəsmi statistikada toplanan və yayımlanan əksər qısamüddətli göstəricilərə mövsümilik düzəlişlər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dilməlidir. Bu göstəricilərə ümumi daxili məhsulun artım sürəti, sənay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kənd təsərrüfatı məhsulunun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sahibkarlıq sahəsində dövriyyə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ölkədaxili dövriyyə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işlənmiş saatlar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əmək haqqı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tikinti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tikinti xərcləri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və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hlakçı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və s. aiddir.  </w:t>
      </w:r>
    </w:p>
    <w:p w:rsidR="003D1030" w:rsidRPr="008E4509" w:rsidRDefault="003D1030" w:rsidP="00E5198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Mövsümi düzəlişlərin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dilməsinin əsas üstünlükləri müvafiq dinamika sıralarında daha yaxşı təhlillərin aparılmasına imkan yaratması; iqtisadiyyatın sahələri və ölkələr üzrə dəyişikliklərin müqayisə olunmasını asanlaşdırılması; istifadəçilər üçün təhlillərin aparılması üçün əlavə imkanların yaradılması; ümumi tr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ndin müəyyən olunmasına və kənarlaşmaların aşkara çıxarılması; məlumatların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yfiyyətini artırmağa, müqayisəli təhlillərin aparılmasına şərait yaradılmasıdır.   </w:t>
      </w:r>
    </w:p>
    <w:p w:rsidR="003D1030" w:rsidRPr="008E4509" w:rsidRDefault="003D1030" w:rsidP="00E5198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Mövsümiliyin tam olaraq hansı mod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 əsasında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sablanması, məlumatların formalaşdırılmasının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htimala əsaslanması, proqram təminatlarının dəyişdirilməsi,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hlakçıların (istifadəçilərin)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çim qarşısında qoyulması (ilk məlumatdan və ya mövsümilik düzəlişi olan məlumatdan istifadə olunması), onun düzgün şəkildə istifadə olunması və təbliğatı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htiyatlı yanaşmağı zəruri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Bununla yanaşı,  mövsümiliyin kənarlaşdırılmasında müvafiq kadrların cəlb olunması, informasiya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xnologiyalarının tətbiqi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çirilməlidir. </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Mövsümi düzəlişlər və onun nəticələrindən istifadə,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sahə və ya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göstəricilərə tətbiqi, MHS-də istifadəsi ilə bağlı müxtəlif yanaşmalar mövcuddur. Bu özünü daha çox sahə üzrə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məlumatların formalaşdırılmasında büruzə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bölmələr üzrə mövsümi düzəliş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 əsasında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göstəricinin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yaxud birbaşa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kun göstəriciyə düzəliş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ayrı-ayrı ölkələrin təcrübəsində müxtəlifdir. Məsələn, ABŞ və bir sıra qərb ölkələrində ümumi qısamüddətli göstəricilərin mövsümi düzəlişi onun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ntlərinin düzəliş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əsasında formalaşdırılır. Avropa ölkələrində, o cümlədən təşkilatlarında, </w:t>
      </w:r>
      <w:r w:rsidRPr="008E4509">
        <w:rPr>
          <w:rFonts w:ascii="Times New Roman" w:hAnsi="Times New Roman" w:cs="Times New Roman"/>
          <w:sz w:val="28"/>
          <w:szCs w:val="28"/>
          <w:lang w:val="az-Latn-AZ"/>
        </w:rPr>
        <w:lastRenderedPageBreak/>
        <w:t>həmçinin Avrostatda həm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kun göstərici, həm də onun tərkib hissələri ayrılıqda düzəlişlərə məruz qalır və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htiyac olduqda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məlumatlar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qasiya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dilməklə müəyyənləşdirilir. </w:t>
      </w:r>
    </w:p>
    <w:p w:rsidR="003D1030" w:rsidRPr="008E4509" w:rsidRDefault="003D1030" w:rsidP="00E5198E">
      <w:pPr>
        <w:spacing w:after="0" w:line="360" w:lineRule="auto"/>
        <w:ind w:firstLine="345"/>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Mövsümi düzəlişlər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 göstəricilərin istifadəçilərə təqdim olunması, məlumatların yayılması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son mərhələsi olaraq mühüm əhəmiyyətə malikdir. Tövsiyə olunur ki, məlumatların nəşri, onların istifadəçilər arasında yayımlanmasında şəffaflıq prinsipi əsas götürülməli, müvafiq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taməlumatlarla təchiz olunmalıdır. Bununla yanaşı, istifadəçilərə ilkin - düzəliş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dilməmiş məlumatların əldə olunmasına imkanların yaradılmalı, tələb olunduqda həmin məlumatların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tdən yüklənməsi mümkün olmalıdır. Məlumatların yayılmasında qrafik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mümkündür.  </w:t>
      </w:r>
    </w:p>
    <w:p w:rsidR="003D1030" w:rsidRPr="008E4509" w:rsidRDefault="003D1030" w:rsidP="00E5198E">
      <w:pPr>
        <w:spacing w:after="0" w:line="360" w:lineRule="auto"/>
        <w:ind w:firstLine="345"/>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ləliklə, araşdırmaya əsaslanaraq nəzəri və praktiki əhəmiyyəti olan mühüm </w:t>
      </w:r>
      <w:r w:rsidRPr="008E4509">
        <w:rPr>
          <w:rFonts w:ascii="Times New Roman" w:hAnsi="Times New Roman" w:cs="Times New Roman"/>
          <w:b/>
          <w:i/>
          <w:sz w:val="28"/>
          <w:szCs w:val="28"/>
          <w:lang w:val="az-Latn-AZ"/>
        </w:rPr>
        <w:t xml:space="preserve">nəticələr </w:t>
      </w:r>
      <w:r w:rsidRPr="008E4509">
        <w:rPr>
          <w:rFonts w:ascii="Times New Roman" w:hAnsi="Times New Roman" w:cs="Times New Roman"/>
          <w:sz w:val="28"/>
          <w:szCs w:val="28"/>
          <w:lang w:val="az-Latn-AZ"/>
        </w:rPr>
        <w:t>formalaşdırmaq olar.</w:t>
      </w:r>
    </w:p>
    <w:p w:rsidR="003D1030" w:rsidRPr="008E4509" w:rsidRDefault="003D1030" w:rsidP="00E5198E">
      <w:pPr>
        <w:spacing w:after="0" w:line="360" w:lineRule="auto"/>
        <w:ind w:firstLine="345"/>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-mövsümi kənarlaşmaları öyrənərkən dönüş nöqtələrinin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dilməsinə xüsusi diqqət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tirmək lazımdır. Mövsümi kənarlaşmalar zaman amilinə əsaslanıraq öyrənilir və bu zaman təbii, iqtisadi və təsadüfi hadisələr nəticəsində məhsul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softHyphen/>
        <w:t>hsalının həcminin dəyişməsi halları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w:t>
      </w:r>
    </w:p>
    <w:p w:rsidR="003D1030" w:rsidRPr="008E4509" w:rsidRDefault="003D1030" w:rsidP="00E5198E">
      <w:pPr>
        <w:spacing w:after="0" w:line="360" w:lineRule="auto"/>
        <w:ind w:firstLine="345"/>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-mövsümi kənarlaşma öyrənilərkən müəyyən ilin ayları (rübləri) üzrə statistik məlumatların əvvəlki ilin müvafiq aylarına (rüblərinə) görə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yil, hadisələrin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rdiyi dövrlərdə əvvəlki dövrlərə (aylara, rüblərə) nisbətən dəyişmə xüsusiyyətləri üzə çıxır.  Bu zaman əsasən üç dönüş nöqtəsi hadisə və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slərin kəmiyyətinin azalma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ylinin dayandığı, artım həddinin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nməsi və  azalma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ylinin yarandığı dövr  müəyyənləşdirilir,</w:t>
      </w:r>
    </w:p>
    <w:p w:rsidR="003D1030" w:rsidRPr="008E4509" w:rsidRDefault="003D1030" w:rsidP="00E5198E">
      <w:pPr>
        <w:spacing w:after="0" w:line="360" w:lineRule="auto"/>
        <w:ind w:firstLine="72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statistikasının inkişafı və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w:t>
      </w:r>
      <w:r w:rsidRPr="008E4509">
        <w:rPr>
          <w:rFonts w:ascii="Times New Roman" w:hAnsi="Times New Roman" w:cs="Times New Roman"/>
          <w:sz w:val="28"/>
          <w:szCs w:val="28"/>
          <w:lang w:val="az-Latn-AZ"/>
        </w:rPr>
        <w:softHyphen/>
        <w:t xml:space="preserve">səliliyinin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məqsədilə ən müasir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 və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xnologiyalardan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dərək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üçün toplanılan  ilkin məlumatların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yfiyyətinin yüksəldilməsi,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həm ölkənin bütün ərazisini, həm 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mal və xidmətlərin bütün tiplərinin, xüsusilə maliyyə və sığorta xidmətləri və s. baxımından tam əhatəliliyinin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 </w:t>
      </w:r>
      <w:r w:rsidRPr="008E4509">
        <w:rPr>
          <w:rFonts w:ascii="Times New Roman" w:hAnsi="Times New Roman" w:cs="Times New Roman"/>
          <w:sz w:val="28"/>
          <w:szCs w:val="28"/>
          <w:lang w:val="az-Latn-AZ"/>
        </w:rPr>
        <w:lastRenderedPageBreak/>
        <w:t>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düsturunun və mövsümü amillərin təsirinin qiymətləndirilməsi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todlarının təkmilləşdirilməsi və s. olduqca vacibdir. </w:t>
      </w:r>
    </w:p>
    <w:p w:rsidR="003D1030" w:rsidRPr="008E4509" w:rsidRDefault="003D1030" w:rsidP="0008566E">
      <w:pPr>
        <w:pStyle w:val="a4"/>
        <w:spacing w:after="0" w:line="240" w:lineRule="auto"/>
        <w:ind w:left="360" w:firstLine="348"/>
        <w:jc w:val="both"/>
        <w:rPr>
          <w:rFonts w:ascii="Times New Roman" w:hAnsi="Times New Roman" w:cs="Times New Roman"/>
          <w:b/>
          <w:i/>
          <w:sz w:val="28"/>
          <w:szCs w:val="28"/>
          <w:lang w:val="az-Latn-AZ"/>
        </w:rPr>
      </w:pPr>
    </w:p>
    <w:p w:rsidR="00370CA1" w:rsidRPr="008E4509" w:rsidRDefault="00370CA1" w:rsidP="0008566E">
      <w:pPr>
        <w:pStyle w:val="a4"/>
        <w:spacing w:after="0" w:line="240" w:lineRule="auto"/>
        <w:ind w:left="360" w:firstLine="348"/>
        <w:jc w:val="both"/>
        <w:rPr>
          <w:rFonts w:ascii="Times New Roman" w:hAnsi="Times New Roman" w:cs="Times New Roman"/>
          <w:b/>
          <w:i/>
          <w:lang w:val="az-Latn-AZ"/>
        </w:rPr>
      </w:pPr>
    </w:p>
    <w:p w:rsidR="0008566E" w:rsidRPr="008E4509" w:rsidRDefault="00BD5BA8" w:rsidP="0008566E">
      <w:pPr>
        <w:spacing w:after="0" w:line="240" w:lineRule="auto"/>
        <w:ind w:firstLine="708"/>
        <w:jc w:val="both"/>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2.3. Baza çəkilərinin quruluşunun formalaşdırılması qaydası və çə</w:t>
      </w:r>
      <w:r w:rsidR="0008566E" w:rsidRPr="008E4509">
        <w:rPr>
          <w:rFonts w:ascii="Times New Roman" w:hAnsi="Times New Roman" w:cs="Times New Roman"/>
          <w:b/>
          <w:i/>
          <w:sz w:val="28"/>
          <w:szCs w:val="28"/>
          <w:lang w:val="az-Latn-AZ"/>
        </w:rPr>
        <w:t>ki</w:t>
      </w:r>
    </w:p>
    <w:p w:rsidR="00E5198E" w:rsidRPr="008E4509" w:rsidRDefault="0008566E" w:rsidP="003D1030">
      <w:pPr>
        <w:spacing w:line="360" w:lineRule="auto"/>
        <w:ind w:firstLine="360"/>
        <w:jc w:val="both"/>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 xml:space="preserve">        sist</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 xml:space="preserve">minin </w:t>
      </w:r>
      <w:r w:rsidR="00BD5BA8" w:rsidRPr="008E4509">
        <w:rPr>
          <w:rFonts w:ascii="Times New Roman" w:hAnsi="Times New Roman" w:cs="Times New Roman"/>
          <w:b/>
          <w:i/>
          <w:sz w:val="28"/>
          <w:szCs w:val="28"/>
          <w:lang w:val="az-Latn-AZ"/>
        </w:rPr>
        <w:t>s</w:t>
      </w:r>
      <w:r w:rsidR="008D1395" w:rsidRPr="008E4509">
        <w:rPr>
          <w:rFonts w:ascii="Times New Roman" w:hAnsi="Times New Roman" w:cs="Times New Roman"/>
          <w:b/>
          <w:i/>
          <w:sz w:val="28"/>
          <w:szCs w:val="28"/>
          <w:lang w:val="az-Latn-AZ"/>
        </w:rPr>
        <w:t>e</w:t>
      </w:r>
      <w:r w:rsidR="00BD5BA8" w:rsidRPr="008E4509">
        <w:rPr>
          <w:rFonts w:ascii="Times New Roman" w:hAnsi="Times New Roman" w:cs="Times New Roman"/>
          <w:b/>
          <w:i/>
          <w:sz w:val="28"/>
          <w:szCs w:val="28"/>
          <w:lang w:val="az-Latn-AZ"/>
        </w:rPr>
        <w:t xml:space="preserve">çilməsi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Müasir dövrdə bir ölkənin müxtəlif sahələrində yaxud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gionlarında, həmçinin ölkələr arasında qiymət səviyyəsinin müqayisəliliyi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 mühüm məsələlərdən biridir. Baxmayaraq ki, qiymətin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w:t>
      </w:r>
      <w:r w:rsidRPr="008E4509">
        <w:rPr>
          <w:rFonts w:ascii="Times New Roman" w:hAnsi="Times New Roman" w:cs="Times New Roman"/>
          <w:sz w:val="28"/>
          <w:szCs w:val="28"/>
          <w:lang w:val="az-Latn-AZ"/>
        </w:rPr>
        <w:softHyphen/>
        <w:t>qayisəliliyində müxtəlif ölkələrdəki valyuta fərqləri nəzərə alınır, ölkələr arasında qiymətin müqayisəliliyi ilə bağlı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sablanarkən müxtəlif vaxt dövrləri üzrə müqayisəlilik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 aydın özünü göstərir. Ümumiyyətlə, qiymətin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 nəzəriyyəsində və praktikasında aşağıdakı məsələlər priorit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tlik təşkil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və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gionlararası müqayisəliliyi,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w:t>
      </w:r>
      <w:r w:rsidRPr="008E4509">
        <w:rPr>
          <w:rFonts w:ascii="Times New Roman" w:hAnsi="Times New Roman" w:cs="Times New Roman"/>
          <w:sz w:val="28"/>
          <w:szCs w:val="28"/>
          <w:lang w:val="az-Latn-AZ"/>
        </w:rPr>
        <w:softHyphen/>
        <w:t>lanması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sində yaranan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mlərin qısa izahı və ümumiləş</w:t>
      </w:r>
      <w:r w:rsidRPr="008E4509">
        <w:rPr>
          <w:rFonts w:ascii="Times New Roman" w:hAnsi="Times New Roman" w:cs="Times New Roman"/>
          <w:sz w:val="28"/>
          <w:szCs w:val="28"/>
          <w:lang w:val="az-Latn-AZ"/>
        </w:rPr>
        <w:softHyphen/>
        <w:t>dirmənin xüsusi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todlarının işlənib hazırlanması və  tətbiqi zəruriliyini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sablanması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ümumi</w:t>
      </w:r>
      <w:r w:rsidRPr="008E4509">
        <w:rPr>
          <w:rFonts w:ascii="Times New Roman" w:hAnsi="Times New Roman" w:cs="Times New Roman"/>
          <w:sz w:val="28"/>
          <w:szCs w:val="28"/>
          <w:lang w:val="az-Latn-AZ"/>
        </w:rPr>
        <w:softHyphen/>
        <w:t>ləşdirmənin bir sıra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todlarının və qiymət səviyyəsinin məkan göstəricilərinin təsvir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köməyi ilə ölkələrarası müqayisəlilik baxımın</w:t>
      </w:r>
      <w:r w:rsidRPr="008E4509">
        <w:rPr>
          <w:rFonts w:ascii="Times New Roman" w:hAnsi="Times New Roman" w:cs="Times New Roman"/>
          <w:sz w:val="28"/>
          <w:szCs w:val="28"/>
          <w:lang w:val="az-Latn-AZ"/>
        </w:rPr>
        <w:softHyphen/>
        <w:t>dan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və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 alıcılıq qabliyyəti arasında qarşılıqlı əlaqəni tədqiq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sahəsində milli statistika orqan</w:t>
      </w:r>
      <w:r w:rsidRPr="008E4509">
        <w:rPr>
          <w:rFonts w:ascii="Times New Roman" w:hAnsi="Times New Roman" w:cs="Times New Roman"/>
          <w:sz w:val="28"/>
          <w:szCs w:val="28"/>
          <w:lang w:val="az-Latn-AZ"/>
        </w:rPr>
        <w:softHyphen/>
        <w:t>larının fəaliyyətinin dəqiq nizama salınması məqsədilə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çərçivəsində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qrasiya fəaliyyətinin praktiki imkanlarına baxmaq.</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Adi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köməyi ilə müxətlif dövrlər üzrə qiymətin müqayisəliliyinin və müxtəlif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gionlarda yaxud ölkələrdə qiymətin müqayi</w:t>
      </w:r>
      <w:r w:rsidRPr="008E4509">
        <w:rPr>
          <w:rFonts w:ascii="Times New Roman" w:hAnsi="Times New Roman" w:cs="Times New Roman"/>
          <w:sz w:val="28"/>
          <w:szCs w:val="28"/>
          <w:lang w:val="az-Latn-AZ"/>
        </w:rPr>
        <w:softHyphen/>
        <w:t>səliliyinin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 arasında bir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 mühüm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fərqləri vardır. Bu fərqlər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kun göstəricilərini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sablayarkən qiymət haqqında məlu</w:t>
      </w:r>
      <w:r w:rsidRPr="008E4509">
        <w:rPr>
          <w:rFonts w:ascii="Times New Roman" w:hAnsi="Times New Roman" w:cs="Times New Roman"/>
          <w:sz w:val="28"/>
          <w:szCs w:val="28"/>
          <w:lang w:val="az-Latn-AZ"/>
        </w:rPr>
        <w:softHyphen/>
        <w:t>matların ümumiləşdirilməsinin xüsusi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todlarının işlənib hazırlanmasına, həmçinin </w:t>
      </w:r>
      <w:r w:rsidRPr="008E4509">
        <w:rPr>
          <w:rFonts w:ascii="Times New Roman" w:hAnsi="Times New Roman" w:cs="Times New Roman"/>
          <w:sz w:val="28"/>
          <w:szCs w:val="28"/>
          <w:lang w:val="az-Latn-AZ"/>
        </w:rPr>
        <w:lastRenderedPageBreak/>
        <w:t>ölkələrarası və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gionlararası müqayisəliliyin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çirərkən xüsusi tip məlumatlara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htiyacın olduğuna  diqqət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tirməyi tələb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p>
    <w:p w:rsidR="003D1030" w:rsidRPr="008E4509" w:rsidRDefault="003D1030" w:rsidP="00EA3A3E">
      <w:pPr>
        <w:tabs>
          <w:tab w:val="left" w:pos="6605"/>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gionlararası müqayisəliliyindən praktiki tətbiqinin və  istifadəsinin istiqamətləri iqtisadi statistikanın ən mühüm göstəricilərindən olan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qiymətlərinin ümumi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ksindən əhəmiyyətli şəkildə fərqlənə bilər.  Ondan yalnız dövr ərzində qiymətin dəyişməsinin ümumi göstəricisi kimi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yil, həm də pul-kr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dit siyasətinə düzəlişlər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və qiymətləndirmələr aparmaq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Müxtəlif ərazilər və dövrlər üzrə qiymətin müqayisəliliyinin kons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ptual oxşarlığına baxmayaraq, müxtəlif ərazilərdə qiymətin müqayisəliliyi bir ölkənin müxtəlif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gionlarında yaxud ölkələr arasında rifahın və həyat səviyyəsinin müqayisəliliyi üçün faydalıdır.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müqayisələr iqtisadi inkişafı qiymətlən</w:t>
      </w:r>
      <w:r w:rsidRPr="008E4509">
        <w:rPr>
          <w:rFonts w:ascii="Times New Roman" w:hAnsi="Times New Roman" w:cs="Times New Roman"/>
          <w:sz w:val="28"/>
          <w:szCs w:val="28"/>
          <w:lang w:val="az-Latn-AZ"/>
        </w:rPr>
        <w:softHyphen/>
        <w:t>dirərkən, həmçinin müxtəlif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gionlarda daha balanslaşdırılmış iqtisadi artımı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üçün çox vacibdir. Bununla yanaşı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qiymətləri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ksindən bir ölkə daxilində müxtəlif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 şəhərlər və ştatlar arasında müqayisəli təhlilər apararkən də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niş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D1030" w:rsidRPr="008E4509" w:rsidRDefault="003D1030" w:rsidP="00EA3A3E">
      <w:pPr>
        <w:tabs>
          <w:tab w:val="left" w:pos="6605"/>
        </w:tabs>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İstənilən tip ümumiləşdirmə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todunu işləyib hazırlayarkən bir qayda olaraq aşağıdakı məsələlərə fikir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-müxtəlif ərazilərin çoxtərəfli müqayisəliliyi üçün zəruri olan kons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psiya və göstərişlər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minin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-miqdar və xərclər haqqında informasiyanın olmadığı halda qiymətin ümu</w:t>
      </w:r>
      <w:r w:rsidRPr="008E4509">
        <w:rPr>
          <w:rFonts w:ascii="Times New Roman" w:hAnsi="Times New Roman" w:cs="Times New Roman"/>
          <w:sz w:val="28"/>
          <w:szCs w:val="28"/>
          <w:lang w:val="az-Latn-AZ"/>
        </w:rPr>
        <w:softHyphen/>
        <w:t>miləşdirilməsi üçün adi (sadə)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qurulması,</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-müxtəlif ərazilərin qiymət müqayisəliliyində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softHyphen/>
        <w:t>todlarından kiçik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Statistika sahəsində qlobal təşəbbüs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qiymət haqqında müqayisəli məlumatlar toplayır və daha sonra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qabliyyətini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sablayır. BMT-nin statistika komissiyasının rəhbərliyi altında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çirilən proqram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birliyin,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orqanlarının, multimilli müəssisələri, həmçinin tədqiqatçıların informasiya təlabatlarının ödəmək üçün nəzərdə tutulmuşdur.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Bütün dünyada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səviyyədə müqayisə olunan ÜDM, əhalinin hər nəfərinə düşən gəlir daxil olmaqla milli gəlirin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  səhiyyəyə, təhsilə, müdafiəyə və inv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stisiyaya yönəldilən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orqanlarının xərcləri haqqında məlumatlara yüksək tələb vardır. İqtisadi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qrasiyanın dərinləşdiyi dünyada iqtisadi artım göstəricilər və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gəlirlərin müqayisəli təhlili əsasında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milli iqtisadiyyatın həcmi, strukturu və səmərəliliyi haqqında məlumatlara marağn artması müşahidə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Qloballaşmanın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gəlirlər və qlobal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yri-bərabərlik göstəricilərində əks olunan dünya birliyinin rifahına təsiri ilə bağlı məsələlərin ciddi müzakirəsi aparılır. Qlobal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yr-bərabərlik haqqında dəlillər ən yaxşı halda natamamdır. Həmin sahədə cari tədqiqat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gəlirlərin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tibarlı qiymətləndirilməsindən və milli səviyyədə gəlirlərin bölgüsü haqqında infor</w:t>
      </w:r>
      <w:r w:rsidRPr="008E4509">
        <w:rPr>
          <w:rFonts w:ascii="Times New Roman" w:hAnsi="Times New Roman" w:cs="Times New Roman"/>
          <w:sz w:val="28"/>
          <w:szCs w:val="28"/>
          <w:lang w:val="az-Latn-AZ"/>
        </w:rPr>
        <w:softHyphen/>
        <w:t>masiyadan asılıdır.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Milli statistika xidmətləri müntəzəm olaraq öz ölkələri üzrə statistik məlumatları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və yayır. Lakin milli məlumatların birbaşa müqayisəsi çətindir. Ona görə ki, göstəricilər adətən müvafiq mili valyutada təqdim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Milli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 haqqında nəşr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məlumatların müqayisəli olmaması müxtəlif valyutanın alıcılıq qabliyyəti ilə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qiymət səviyyəsindəki fərqlərdən də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Bin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 on illiklər ərzində standart təcrübə milli göstəricilərin mü</w:t>
      </w:r>
      <w:r w:rsidRPr="008E4509">
        <w:rPr>
          <w:rFonts w:ascii="Times New Roman" w:hAnsi="Times New Roman" w:cs="Times New Roman"/>
          <w:sz w:val="28"/>
          <w:szCs w:val="28"/>
          <w:lang w:val="az-Latn-AZ"/>
        </w:rPr>
        <w:softHyphen/>
        <w:t xml:space="preserve">qayisəliliyi üçün valyutanın bazar mübadilə məzənnəsindən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w:t>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t>sindən ibarətdir. Bu təcrübə əksər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təşkilatlar tərəfindən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w:t>
      </w:r>
      <w:r w:rsidRPr="008E4509">
        <w:rPr>
          <w:rFonts w:ascii="Times New Roman" w:hAnsi="Times New Roman" w:cs="Times New Roman"/>
          <w:sz w:val="28"/>
          <w:szCs w:val="28"/>
          <w:lang w:val="az-Latn-AZ"/>
        </w:rPr>
        <w:softHyphen/>
        <w:t>mişdir.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Qiymətin tədqiqi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todologiyası, qiymət səviyyəsini və həcmləri qiymət</w:t>
      </w:r>
      <w:r w:rsidRPr="008E4509">
        <w:rPr>
          <w:rFonts w:ascii="Times New Roman" w:hAnsi="Times New Roman" w:cs="Times New Roman"/>
          <w:sz w:val="28"/>
          <w:szCs w:val="28"/>
          <w:lang w:val="az-Latn-AZ"/>
        </w:rPr>
        <w:softHyphen/>
        <w:t>ləndirmək üçün ümumiləşdirmə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todları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qatlardan asılı olaraq əhəmiyyətli fərqlənir. Əgər əgər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 daxilində bəzi mövq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ylər sarbəst bazarda satılmırsa, məsələn, ölkədə tibbi xidmət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 orqanıarı tərəfindən təqdim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 bilər və ona görə də müxtəlif xidmət növlərinin qiymətinin və miqdarının tədqiqinin aparılması çətin olur.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vəziyyətdə digər yanaşmanı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zəruridir.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Baxmayaraq ki,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struktur əsası MHS və xərclər baxı</w:t>
      </w:r>
      <w:r w:rsidRPr="008E4509">
        <w:rPr>
          <w:rFonts w:ascii="Times New Roman" w:hAnsi="Times New Roman" w:cs="Times New Roman"/>
          <w:sz w:val="28"/>
          <w:szCs w:val="28"/>
          <w:lang w:val="az-Latn-AZ"/>
        </w:rPr>
        <w:softHyphen/>
        <w:t>mından MHS-nin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qatlarıdır,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ntlər ayırmaq üçün məlumat mənbələri əhəmiyyətli fərqlənir. İllik və rüblük əsasda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mək olara ki, bütün ölkələrdə nəşr olunan MHS yalnız müxtəlif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 üzrə xərclərin dəyəri haqqında məlumatlar </w:t>
      </w:r>
      <w:r w:rsidRPr="008E4509">
        <w:rPr>
          <w:rFonts w:ascii="Times New Roman" w:hAnsi="Times New Roman" w:cs="Times New Roman"/>
          <w:sz w:val="28"/>
          <w:szCs w:val="28"/>
          <w:lang w:val="az-Latn-AZ"/>
        </w:rPr>
        <w:lastRenderedPageBreak/>
        <w:t xml:space="preserve">təqdim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Onlar adətən cari qiymətlərdə, yaxud nəşr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ilin qiymətlərində, yaxud da sabit qiymətlərlə 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Cari qiymətlərdə xərc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qatları nəşr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MHS-də vardır. Lakin MHS-də qiymət haqqında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 bir informasiya olmur. Ona görə də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çərçivəsində müqayisəliliyi aparmaq üçün qiymət haqqında zəruri məlumatlar adətən müxtəlif ölkələrdə qiymətin tədqiqini diqqətlə planlaşdırılan və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çirən digər təkmil mənbələrdən daxil olmalıdır.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məli,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yfiyyətli nəticələri qiymət haqqında məlumatların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yfiyyətindən və MHS-nin nəşr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qiymətləndirmələrindən asılıdır.B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müqayisəliliyin nəticələrinin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tibarlılığını qiymətləndirərkən istənilən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min əsas səbəblərini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məqsədilə informasiya mənbələrini diqqətlə öyrənmək zəruridir.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proqramında üş əsas göstəricinin qiymətinin -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və həyat səviyyəsini və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gəlirlərin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müqayisəliliyini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çirmək üçün zəruri olan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və nominal xərclər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dilməsinə əsasən diqqət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tirilir.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 ilk növbədə müxtəlif ölkələrdə valyutadır. Öz növbəsində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 alıcılıq qabliyyəti müxtəlif ölkələrdə qiymət səviyyəsinin qiymətləndirmələrini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 əsas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duru milli valyutada ifadə olunan MHS-nin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qatlarını ümumi valyutada ç</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virməkdir.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ç</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virmə ölkələr üzrə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qatları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Bu zaman ölkələr yaxud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gionlar üzrə umumiləşdirmənin aparılması və qlobal iqtisadiyyatda ölkənin xüsusi çəkisinin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 imkanının olması zəruridir. Uzun müddətdə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ən sadə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 milli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qatların konv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rsiya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üçün bazar valyuta məzən</w:t>
      </w:r>
      <w:r w:rsidRPr="008E4509">
        <w:rPr>
          <w:rFonts w:ascii="Times New Roman" w:hAnsi="Times New Roman" w:cs="Times New Roman"/>
          <w:sz w:val="28"/>
          <w:szCs w:val="28"/>
          <w:lang w:val="az-Latn-AZ"/>
        </w:rPr>
        <w:softHyphen/>
        <w:t xml:space="preserve">nəsindən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dilməsidir. Valyuta məzənnəsindən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ölkələrarası müqayisələri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rir, lakin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nəticələr olduqca əhəmiyyətli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yildir.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valyuta məzənnəsindən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dərək konv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rsiya qiymət səviyyəsindəki fərqləri nəzərə almaya bilər. Hazırda ümumi</w:t>
      </w:r>
      <w:r w:rsidRPr="008E4509">
        <w:rPr>
          <w:rFonts w:ascii="Times New Roman" w:hAnsi="Times New Roman" w:cs="Times New Roman"/>
          <w:sz w:val="28"/>
          <w:szCs w:val="28"/>
          <w:lang w:val="az-Latn-AZ"/>
        </w:rPr>
        <w:softHyphen/>
        <w:t xml:space="preserve">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w:t>
      </w:r>
      <w:r w:rsidRPr="008E4509">
        <w:rPr>
          <w:rFonts w:ascii="Times New Roman" w:hAnsi="Times New Roman" w:cs="Times New Roman"/>
          <w:sz w:val="28"/>
          <w:szCs w:val="28"/>
          <w:lang w:val="az-Latn-AZ"/>
        </w:rPr>
        <w:softHyphen/>
        <w:t>mişdir ki, valyuta məzənnəsi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 tərəddüdlərə mərua qalır ki, bu da kapi</w:t>
      </w:r>
      <w:r w:rsidRPr="008E4509">
        <w:rPr>
          <w:rFonts w:ascii="Times New Roman" w:hAnsi="Times New Roman" w:cs="Times New Roman"/>
          <w:sz w:val="28"/>
          <w:szCs w:val="28"/>
          <w:lang w:val="az-Latn-AZ"/>
        </w:rPr>
        <w:softHyphen/>
        <w:t>talın ölkələr arası hərəkətində əks olunur. Valyuta məzənnəsi müxtəlif öl</w:t>
      </w:r>
      <w:r w:rsidRPr="008E4509">
        <w:rPr>
          <w:rFonts w:ascii="Times New Roman" w:hAnsi="Times New Roman" w:cs="Times New Roman"/>
          <w:sz w:val="28"/>
          <w:szCs w:val="28"/>
          <w:lang w:val="az-Latn-AZ"/>
        </w:rPr>
        <w:softHyphen/>
        <w:t xml:space="preserve">kələrdə faktiki qiymət </w:t>
      </w:r>
      <w:r w:rsidRPr="008E4509">
        <w:rPr>
          <w:rFonts w:ascii="Times New Roman" w:hAnsi="Times New Roman" w:cs="Times New Roman"/>
          <w:sz w:val="28"/>
          <w:szCs w:val="28"/>
          <w:lang w:val="az-Latn-AZ"/>
        </w:rPr>
        <w:lastRenderedPageBreak/>
        <w:t xml:space="preserve">səviyyəsini və valyutanın alıcılıq qabliyyətini pis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tdirir. Bununla əlaqədar olaraq valyuta məzənnəsinin əvəzinə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w:t>
      </w:r>
      <w:r w:rsidRPr="008E4509">
        <w:rPr>
          <w:rFonts w:ascii="Times New Roman" w:hAnsi="Times New Roman" w:cs="Times New Roman"/>
          <w:sz w:val="28"/>
          <w:szCs w:val="28"/>
          <w:lang w:val="az-Latn-AZ"/>
        </w:rPr>
        <w:softHyphen/>
        <w:t xml:space="preserve">ramından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müqayisəlilik proqramı baza ölkədə valyuta vahidində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kvival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 mal və xidmətlərin alışı üçün tələb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valyuat vahidinin miqdarıdır. Səmərəli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müqayisəlilik proqramının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dilməsinin bir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cə mühüm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nti vardır. Birincisi, baxılan ölkədə valyuta vahidinin miqdarını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lazımdır ki, digər ölkənin bir valyuta vahidində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alıcılıq qabliyyətində olsun. Alıcılıq qabliyyətini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üçün müxtəlif ölkələrdə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hlakçıların ödədiyi qiymətlər haqqında  məlumatları da nəzərə alan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todundan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ki,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baxılan mallar yaxud mal qruplarından asılı olaraq dəyişə bilər. İkincisi,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baza valyutaya nisbətdə qiymətləndirilir. Sağlam fikir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yir ki,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w:t>
      </w:r>
      <w:r w:rsidRPr="008E4509">
        <w:rPr>
          <w:rFonts w:ascii="Times New Roman" w:hAnsi="Times New Roman" w:cs="Times New Roman"/>
          <w:sz w:val="28"/>
          <w:szCs w:val="28"/>
          <w:lang w:val="az-Latn-AZ"/>
        </w:rPr>
        <w:softHyphen/>
        <w:t>xalq müqayisəliliyə və gəlirlərin nisbi səviyyəsinə yaxud ÜDM-a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çilən valyuta təsir göstərməməlidir.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məli,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proqramının tranzitivlik xüsusiyyəti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müqayisəlililiyi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sablamaq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mal və xidmətlər səbətinə yalnız bir mal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diləndə avtomatik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Mal və xidmətlərin miqdarı çox olan halda daha mürəkkəb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lazım olur. 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lazımdır ki,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müqayisəlilk proqramı ölkələr yaxud ölkə daxili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gionlar üzrə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məkan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kslinə və qiymətin zaman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kslərinə oxşayır. Lakin iki mühüm fərq vardır. Birincisi,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valyutanın ölçüsüdür və ona görə də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kimi asan şərh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 bilməz. İkinci fərq ondan ibarətdir ki, qiymətin müqayisəliliyi xronoloji qaydalarla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ardıcıllıqla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çirilir. Lakin ölkələr üzrə müqayisəliliyi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çirərkən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ardıcılılıq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yri-mümkündür. Bu səbəbdən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müqayisəlilik proqramı özünün tranzitivlik xüsusiyyətini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tməsi zəruridir.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 ölkənin qitisadi göstəricilərini və qiymət səviyyəsini,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gəlirlərin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müqayisəliliyini həyat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çirərkən konv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rsiya amili kimi bazar valyuta məzənnəsini tədricən sıxışdırıb aradan çıxarır.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w:t>
      </w:r>
      <w:r w:rsidRPr="008E4509">
        <w:rPr>
          <w:rFonts w:ascii="Times New Roman" w:hAnsi="Times New Roman" w:cs="Times New Roman"/>
          <w:sz w:val="28"/>
          <w:szCs w:val="28"/>
          <w:lang w:val="az-Latn-AZ"/>
        </w:rPr>
        <w:softHyphen/>
        <w:t xml:space="preserve">yisəlilik proqramından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ÜDM-nın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göstəricilərinin, yəni mü</w:t>
      </w:r>
      <w:r w:rsidRPr="008E4509">
        <w:rPr>
          <w:rFonts w:ascii="Times New Roman" w:hAnsi="Times New Roman" w:cs="Times New Roman"/>
          <w:sz w:val="28"/>
          <w:szCs w:val="28"/>
          <w:lang w:val="az-Latn-AZ"/>
        </w:rPr>
        <w:softHyphen/>
        <w:t>x</w:t>
      </w:r>
      <w:r w:rsidRPr="008E4509">
        <w:rPr>
          <w:rFonts w:ascii="Times New Roman" w:hAnsi="Times New Roman" w:cs="Times New Roman"/>
          <w:sz w:val="28"/>
          <w:szCs w:val="28"/>
          <w:lang w:val="az-Latn-AZ"/>
        </w:rPr>
        <w:softHyphen/>
        <w:t xml:space="preserve">təlif </w:t>
      </w:r>
      <w:r w:rsidRPr="008E4509">
        <w:rPr>
          <w:rFonts w:ascii="Times New Roman" w:hAnsi="Times New Roman" w:cs="Times New Roman"/>
          <w:sz w:val="28"/>
          <w:szCs w:val="28"/>
          <w:lang w:val="az-Latn-AZ"/>
        </w:rPr>
        <w:lastRenderedPageBreak/>
        <w:t>ölkələrdə mal və xidmətlərin həcminin müqayisəsi üçün vacibdir. 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vaxt anında ölkələr üzrə ÜDM müqayisəsi üçün alıcılıq qabliyyəti və 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 ölkə üçün ÜDM dinamikasını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dərkən sabit qiymətlərdən istifadə ilə valyuta məzənnəsindən istifadə arasında paral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llər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çirmək olar. Hər iki halda müqayisənin nəticələrini qiymətlərin fərqindən yaranan həcm fərqləri varsa şərh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mümkün olmayacaqdır.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proqramının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dişində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qiymətləndirmələrdən BMT-nin inkişaf proqramı çərçivəsində insan pot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nsialının inkişaf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ksinin qurulması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zamanda insan pot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nsialının inkişaf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ntlərindən biri olan əhalinin hər nəfərinə düşən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ÜDM götəricisini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üçün də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Son dövrlərdə bir sıra dünya ölkələrində insan pot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nsialının inkişaf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 rayon və ştatlar üzrə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sablamağa çəhd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dirlər.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məli,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müayisəlilik proqramı ölkə daxili qiymətlərin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gionlararası müqayisəsi üçün də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 bilər.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proqramından istifadənin ən mühüm sahəsi ölkənin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al ÜDM-nın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sablanmasıdır ki, bu da ölkələri iqtisadiyyatının nisbi həcmi, həmçinin əhalinin hər nəfərinə düşən ÜDM göstəricisinə görə ranjirləşdirməyə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müqayisəlilk proqramı əsasında valyuata məzənnəsindən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tməklə ümumi valyutada ÜDM ümumi və hər nəfərə düşən həcminin qiymətləndirilməsi bir sıra analitik göstəricilər (ÜDM hər vahidinə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rji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hlakı) üçün əsasdır.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 çərçivəsində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qabliyyətinin qiymətləndirmələri yalnız bütövlükdə ÜDM səviyyəsində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yil, həm də fərdi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orqanlarının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hlakı, inv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stisiya kimi daha aşağı səviyyəli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 üçün də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Məsələn,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müqayisəlilik proqramından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dərək ümumi valyutada 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orqanlarının səhiyyə və təhsil xərcləri göstəricilərindən Ümumdünya Səhiyyə Təşkilatı və YUN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KO kimi təşkilatlar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z-t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z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dirlər. Əhalinin hər nəfərinə düşən əsas kapitala inv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stisiya,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orqanlarının əhalinin hər nəfərinə düşən koll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ktiv xərcləri və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v təsərrüfatlarının faktiki fərdi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hlakı kimi göstəriciləri iqtisadi artımın,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tməsinin rolunu və həyat səviyyəsinin təhlili üçün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niş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Makroiqtisadi dəyər göstəricilərinin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w:t>
      </w:r>
      <w:r w:rsidRPr="008E4509">
        <w:rPr>
          <w:rFonts w:ascii="Times New Roman" w:hAnsi="Times New Roman" w:cs="Times New Roman"/>
          <w:sz w:val="28"/>
          <w:szCs w:val="28"/>
          <w:lang w:val="az-Latn-AZ"/>
        </w:rPr>
        <w:softHyphen/>
        <w:t>lili</w:t>
      </w:r>
      <w:r w:rsidRPr="008E4509">
        <w:rPr>
          <w:rFonts w:ascii="Times New Roman" w:hAnsi="Times New Roman" w:cs="Times New Roman"/>
          <w:sz w:val="28"/>
          <w:szCs w:val="28"/>
          <w:lang w:val="az-Latn-AZ"/>
        </w:rPr>
        <w:softHyphen/>
        <w:t>yinin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çirilməsi iki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min həll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dilməsini tələb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göstəricilərin iqtisadi mahiyyətinin vahid şəklə salınması,</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-göstəricilərin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nidən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todlarının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w:t>
      </w:r>
      <w:r w:rsidRPr="008E4509">
        <w:rPr>
          <w:rFonts w:ascii="Times New Roman" w:hAnsi="Times New Roman" w:cs="Times New Roman"/>
          <w:sz w:val="28"/>
          <w:szCs w:val="28"/>
          <w:lang w:val="az-Latn-AZ"/>
        </w:rPr>
        <w:softHyphen/>
        <w:t>məsi.</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Birinci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standart təsnifatlardan və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w:t>
      </w:r>
      <w:r w:rsidRPr="008E4509">
        <w:rPr>
          <w:rFonts w:ascii="Times New Roman" w:hAnsi="Times New Roman" w:cs="Times New Roman"/>
          <w:sz w:val="28"/>
          <w:szCs w:val="28"/>
          <w:lang w:val="az-Latn-AZ"/>
        </w:rPr>
        <w:softHyphen/>
        <w:t>do</w:t>
      </w:r>
      <w:r w:rsidRPr="008E4509">
        <w:rPr>
          <w:rFonts w:ascii="Times New Roman" w:hAnsi="Times New Roman" w:cs="Times New Roman"/>
          <w:sz w:val="28"/>
          <w:szCs w:val="28"/>
          <w:lang w:val="az-Latn-AZ"/>
        </w:rPr>
        <w:softHyphen/>
        <w:t>loji sənəd</w:t>
      </w:r>
      <w:r w:rsidRPr="008E4509">
        <w:rPr>
          <w:rFonts w:ascii="Times New Roman" w:hAnsi="Times New Roman" w:cs="Times New Roman"/>
          <w:sz w:val="28"/>
          <w:szCs w:val="28"/>
          <w:lang w:val="az-Latn-AZ"/>
        </w:rPr>
        <w:softHyphen/>
        <w:t xml:space="preserve">lərdən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ikinci probl</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 isə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çirilən müqayisəliliyin məqsədi, vəzifələri və məzmunu, həmçinin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w:t>
      </w:r>
      <w:r w:rsidRPr="008E4509">
        <w:rPr>
          <w:rFonts w:ascii="Times New Roman" w:hAnsi="Times New Roman" w:cs="Times New Roman"/>
          <w:sz w:val="28"/>
          <w:szCs w:val="28"/>
          <w:lang w:val="az-Latn-AZ"/>
        </w:rPr>
        <w:softHyphen/>
        <w:t>manın nəticələrindən irəli gələn ilkin infor</w:t>
      </w:r>
      <w:r w:rsidRPr="008E4509">
        <w:rPr>
          <w:rFonts w:ascii="Times New Roman" w:hAnsi="Times New Roman" w:cs="Times New Roman"/>
          <w:sz w:val="28"/>
          <w:szCs w:val="28"/>
          <w:lang w:val="az-Latn-AZ"/>
        </w:rPr>
        <w:softHyphen/>
        <w:t xml:space="preserve">masiya və analitik tələblər əsasında həll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sablanmasının ümumi qay</w:t>
      </w:r>
      <w:r w:rsidRPr="008E4509">
        <w:rPr>
          <w:rFonts w:ascii="Times New Roman" w:hAnsi="Times New Roman" w:cs="Times New Roman"/>
          <w:sz w:val="28"/>
          <w:szCs w:val="28"/>
          <w:lang w:val="az-Latn-AZ"/>
        </w:rPr>
        <w:softHyphen/>
        <w:t>dasını aşagıdakı kimi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rmək olar: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ilkin göstəricilər (məsələn, ÜDM) müfəssəl şəkildə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w:t>
      </w:r>
      <w:r w:rsidRPr="008E4509">
        <w:rPr>
          <w:rFonts w:ascii="Times New Roman" w:hAnsi="Times New Roman" w:cs="Times New Roman"/>
          <w:sz w:val="28"/>
          <w:szCs w:val="28"/>
          <w:lang w:val="az-Latn-AZ"/>
        </w:rPr>
        <w:softHyphen/>
        <w:t xml:space="preserve">növlü mal qruplarına ayrılır, </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hər bir mal qrupu üzrə müəyyən sayda oxşar mal və xid</w:t>
      </w:r>
      <w:r w:rsidRPr="008E4509">
        <w:rPr>
          <w:rFonts w:ascii="Times New Roman" w:hAnsi="Times New Roman" w:cs="Times New Roman"/>
          <w:sz w:val="28"/>
          <w:szCs w:val="28"/>
          <w:lang w:val="az-Latn-AZ"/>
        </w:rPr>
        <w:softHyphen/>
        <w:t>mət təm</w:t>
      </w:r>
      <w:r w:rsidRPr="008E4509">
        <w:rPr>
          <w:rFonts w:ascii="Times New Roman" w:hAnsi="Times New Roman" w:cs="Times New Roman"/>
          <w:sz w:val="28"/>
          <w:szCs w:val="28"/>
          <w:lang w:val="az-Latn-AZ"/>
        </w:rPr>
        <w:softHyphen/>
        <w:t>silçiləri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çilir,</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mal və xidmət təmsilçilərinin qiyməti əsasında valyutanın fərdi və qrup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sablanır və daha sonra qəbul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çəkilər əsa</w:t>
      </w:r>
      <w:r w:rsidRPr="008E4509">
        <w:rPr>
          <w:rFonts w:ascii="Times New Roman" w:hAnsi="Times New Roman" w:cs="Times New Roman"/>
          <w:sz w:val="28"/>
          <w:szCs w:val="28"/>
          <w:lang w:val="az-Latn-AZ"/>
        </w:rPr>
        <w:softHyphen/>
        <w:t>sında (MHS) bu və ya digər yolla ümumi</w:t>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r>
      <w:r w:rsidRPr="008E4509">
        <w:rPr>
          <w:rFonts w:ascii="Times New Roman" w:hAnsi="Times New Roman" w:cs="Times New Roman"/>
          <w:sz w:val="28"/>
          <w:szCs w:val="28"/>
          <w:lang w:val="az-Latn-AZ"/>
        </w:rPr>
        <w:softHyphen/>
        <w:t xml:space="preserve">ləşdirilir. </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r>
      <w:r w:rsidRPr="008E4509">
        <w:rPr>
          <w:rFonts w:ascii="Times New Roman" w:hAnsi="Times New Roman" w:cs="Times New Roman"/>
          <w:sz w:val="28"/>
          <w:szCs w:val="28"/>
          <w:lang w:val="az-Latn-AZ"/>
        </w:rPr>
        <w:tab/>
        <w:t>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 formasında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mü</w:t>
      </w:r>
      <w:r w:rsidRPr="008E4509">
        <w:rPr>
          <w:rFonts w:ascii="Times New Roman" w:hAnsi="Times New Roman" w:cs="Times New Roman"/>
          <w:sz w:val="28"/>
          <w:szCs w:val="28"/>
          <w:lang w:val="az-Latn-AZ"/>
        </w:rPr>
        <w:softHyphen/>
        <w:t>qayi</w:t>
      </w:r>
      <w:r w:rsidRPr="008E4509">
        <w:rPr>
          <w:rFonts w:ascii="Times New Roman" w:hAnsi="Times New Roman" w:cs="Times New Roman"/>
          <w:sz w:val="28"/>
          <w:szCs w:val="28"/>
          <w:lang w:val="az-Latn-AZ"/>
        </w:rPr>
        <w:softHyphen/>
        <w:t>səliliyin nəti</w:t>
      </w:r>
      <w:r w:rsidRPr="008E4509">
        <w:rPr>
          <w:rFonts w:ascii="Times New Roman" w:hAnsi="Times New Roman" w:cs="Times New Roman"/>
          <w:sz w:val="28"/>
          <w:szCs w:val="28"/>
          <w:lang w:val="az-Latn-AZ"/>
        </w:rPr>
        <w:softHyphen/>
        <w:t>cələri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alıcılıq qabliyyəti) analitik xa</w:t>
      </w:r>
      <w:r w:rsidRPr="008E4509">
        <w:rPr>
          <w:rFonts w:ascii="Times New Roman" w:hAnsi="Times New Roman" w:cs="Times New Roman"/>
          <w:sz w:val="28"/>
          <w:szCs w:val="28"/>
          <w:lang w:val="az-Latn-AZ"/>
        </w:rPr>
        <w:softHyphen/>
        <w:t>rak</w:t>
      </w:r>
      <w:r w:rsidRPr="008E4509">
        <w:rPr>
          <w:rFonts w:ascii="Times New Roman" w:hAnsi="Times New Roman" w:cs="Times New Roman"/>
          <w:sz w:val="28"/>
          <w:szCs w:val="28"/>
          <w:lang w:val="az-Latn-AZ"/>
        </w:rPr>
        <w:softHyphen/>
        <w:t>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rli bir sıra tələblərə cavab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rməlidir</w:t>
      </w:r>
      <w:r w:rsidR="009B704F">
        <w:rPr>
          <w:rFonts w:ascii="Times New Roman" w:hAnsi="Times New Roman" w:cs="Times New Roman"/>
          <w:sz w:val="28"/>
          <w:szCs w:val="28"/>
          <w:lang w:val="az-Latn-AZ"/>
        </w:rPr>
        <w:t xml:space="preserve"> [1. səh.307, 308]</w:t>
      </w:r>
      <w:r w:rsidR="009B704F" w:rsidRPr="008E4509">
        <w:rPr>
          <w:rFonts w:ascii="Times New Roman" w:hAnsi="Times New Roman" w:cs="Times New Roman"/>
          <w:sz w:val="28"/>
          <w:szCs w:val="28"/>
          <w:lang w:val="az-Latn-AZ"/>
        </w:rPr>
        <w:t>.</w:t>
      </w:r>
      <w:r w:rsidRPr="008E4509">
        <w:rPr>
          <w:rFonts w:ascii="Times New Roman" w:hAnsi="Times New Roman" w:cs="Times New Roman"/>
          <w:sz w:val="28"/>
          <w:szCs w:val="28"/>
          <w:lang w:val="az-Latn-AZ"/>
        </w:rPr>
        <w:t xml:space="preserve"> Ümumiyyətlə,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 nəticələri aşağıdakı tələb</w:t>
      </w:r>
      <w:r w:rsidRPr="008E4509">
        <w:rPr>
          <w:rFonts w:ascii="Times New Roman" w:hAnsi="Times New Roman" w:cs="Times New Roman"/>
          <w:sz w:val="28"/>
          <w:szCs w:val="28"/>
          <w:lang w:val="az-Latn-AZ"/>
        </w:rPr>
        <w:softHyphen/>
        <w:t>lərə cavab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rməlidir:</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-nəticələrin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rliliyi. Bu tətləb o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məkdir ki, müqayisənin nəticələrinə ancaq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ölkələrin mallarının qiyməti, miqdarı və çəkisi təsir gös</w:t>
      </w:r>
      <w:r w:rsidRPr="008E4509">
        <w:rPr>
          <w:rFonts w:ascii="Times New Roman" w:hAnsi="Times New Roman" w:cs="Times New Roman"/>
          <w:sz w:val="28"/>
          <w:szCs w:val="28"/>
          <w:lang w:val="az-Latn-AZ"/>
        </w:rPr>
        <w:softHyphen/>
        <w:t>tərməlidir. O, ancaq birbaşa qoşa müqayisələrdə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rinə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tirilir. Bütün coxtərəfli müqayisələr bu tələbi müəyyən dərəcədə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coxtərəfli müqayisə ölkələrin mütün informasiyalarından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dilməsinə əsaslanır. </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baza ölkənin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çilməsindən asılı olmamaq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 invariantlılığı), yəni müqayisənin son nəticəsi müqayisənin bazası kimi hansı ölkənin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çilməsindən asılı olmamalıdır.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kslərin invariantlılığını təmin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tməyən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todlardan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müqayisənin nəticələrinin baza ölkənin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çilməsindən əhəmiyyətli dərəcədə asılı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üç ölkəni\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dərkən onlardan hansının baza kimi qəbul </w:t>
      </w:r>
      <w:r w:rsidR="008D1395" w:rsidRPr="008E4509">
        <w:rPr>
          <w:rFonts w:ascii="Times New Roman" w:hAnsi="Times New Roman" w:cs="Times New Roman"/>
          <w:sz w:val="28"/>
          <w:szCs w:val="28"/>
          <w:lang w:val="az-Latn-AZ"/>
        </w:rPr>
        <w:lastRenderedPageBreak/>
        <w:t>e</w:t>
      </w:r>
      <w:r w:rsidRPr="008E4509">
        <w:rPr>
          <w:rFonts w:ascii="Times New Roman" w:hAnsi="Times New Roman" w:cs="Times New Roman"/>
          <w:sz w:val="28"/>
          <w:szCs w:val="28"/>
          <w:lang w:val="az-Latn-AZ"/>
        </w:rPr>
        <w:t xml:space="preserve">dilməsindən asılı olaraq müəyyən göstəricinin kəmiyyəti üzrə ranjirləşdirilmiş sıra fərqli ola bilər. </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-tranzitivlik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ç</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vrilməsi) ziddiyyətli nəticələri istisna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məntiqi qarşılıqlı uzlaşdırılması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məkdir. Riyazi olaraq bu tələb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birbaşa müqayisənin nəticələri (A və B ölkəsi) üçüncü ölkə vasitəsilə müqayisənin nəticələri ilə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olmalıdır (A və C ölkəsi, C və B ölkəsi).</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daxili uyğunluğu o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məkdir ki, bütövlükdə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onun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ntlərinin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ilə uzlaşmalıdır. Bu tələb additivlik tələbi ilə qarşılıqlı əlaqədədir, yəni həcm göstəricisi onun ünsürlərinin ( təşkil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dən) həcminin cəminə bərabər olmalıdır. </w:t>
      </w:r>
    </w:p>
    <w:p w:rsidR="003D1030" w:rsidRPr="008E4509" w:rsidRDefault="003D1030" w:rsidP="00EA3A3E">
      <w:pPr>
        <w:tabs>
          <w:tab w:val="left" w:pos="36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 ölçü vahidinin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çilmiş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mindən asılı olması tələbi o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məkdir ki, müqayisənin nəticələri hansı ölkənin ölçü vahidindən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dilməsindən asılı olmayaraq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olmalıdır</w:t>
      </w:r>
      <w:r w:rsidR="0058305B">
        <w:rPr>
          <w:rFonts w:ascii="Times New Roman" w:hAnsi="Times New Roman" w:cs="Times New Roman"/>
          <w:sz w:val="28"/>
          <w:szCs w:val="28"/>
          <w:lang w:val="az-Latn-AZ"/>
        </w:rPr>
        <w:t xml:space="preserve"> [20, 24]</w:t>
      </w:r>
      <w:r w:rsidR="0058305B" w:rsidRPr="008E4509">
        <w:rPr>
          <w:rFonts w:ascii="Times New Roman" w:hAnsi="Times New Roman" w:cs="Times New Roman"/>
          <w:sz w:val="28"/>
          <w:szCs w:val="28"/>
          <w:lang w:val="az-Latn-AZ"/>
        </w:rPr>
        <w:t>.</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BMT-nin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müqayisəlilk proqramı çərçivəsində müqayisənin nəticələri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valyutada ÜDM və onun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ntlərinin dəyər ifadəsində həcmidir.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nəticələr ölkənin iqtisadi inkişaf səviyyəsinin və qiymətin müqayisəsini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çirməyə imkan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rir. Bu zaman dünya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hsalında ölkənin 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al payı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BMT-nin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müqayisəlilik proqramının əsas oby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ktləri son istifadə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todu ilə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ÜDM və onun əsas kompon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ntləridir. ÜDM müqayisəliliyi məqsədilə ÜDM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rilmiş təsnifata uyğun olaraq çoxlu sayda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tallaşdırılmış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yninövlü mal qruplarına bölünür ki, onların da vasitəsilə mal qruplarının (mal təmsilçilərinin) məzmununu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malların zəruri sayı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çilir. MHS göstəricilərinin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müqayisəliliyində əsas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ölkələrin 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valyutasının (valyutanın alıcılıq qabliyyəti)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sablanmasına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 valyutanın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 üzrə işlərin birinci mərhələsi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ölkələrə müvafiq olaraq özünün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ristikalarına görə və konkr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 mal qruplarına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məhsulların bütün məcmusu üçün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rik mal təmsilçilərinin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çilməsində ibarətdir. Bu halda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ki, qiymətlər həmin profilli, yəni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bütün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 üçün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rik və tipik məhsullara qiymətqoyma üçün ümumi olan prinsiplər əsasında formalaşacaqdır. Ayrı-ayrı məhsul növlərinin </w:t>
      </w:r>
      <w:r w:rsidRPr="008E4509">
        <w:rPr>
          <w:rFonts w:ascii="Times New Roman" w:hAnsi="Times New Roman" w:cs="Times New Roman"/>
          <w:sz w:val="28"/>
          <w:szCs w:val="28"/>
          <w:lang w:val="az-Latn-AZ"/>
        </w:rPr>
        <w:lastRenderedPageBreak/>
        <w:t>təmsilçiliyinin əsas krit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riyaları onların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hsalının kütləviliy və mal qruplarının ümumi dəyərində yüksək xüsusi çəkisidir. Başqa sözlə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sək, bu nön məhsullar onların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hsalda tutduğu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 və bu məhsullardan istifadə vasitələri baxımından daha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rik təmsilçilər olmalıdır.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ölkələrin mal təmsiçilərini uzlaşdırarkən üç əsas tip mallarla rastlaşmaq olar. Bunalara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(tamamilə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oxşar (qismən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və öz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ristikasına görə müqayisəyə düşməyən mallar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Müqayisəlilik dərəcəsi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xniki-iqtisadi param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tirlər əsasında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rtlər rtərəfindən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Tamamilə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mallara ölkədə olan və digər ölkələrə uyğun olan və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xniki-iqtisadi param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trlərlə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rizə olunan mallar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Bu zaman malın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dəyərinə təsir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əsas 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xniki-iqtisadi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ristikaları nəzərə almaq lazımdır. Formasına görə əhəmiyyətli olmayan fərqlər yaxud ayrılıqda malın ikinci dərəcəli xüsusiyyətləri kənarlaşdırlır, yəni bu nə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nə də malın qiymətinə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mək olar ki, təsir göstərmir.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Oxşar mallara ölkədə olan və digər ölklərə uyğun,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yni məqsədləri olan, lakin qiymətə təsir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bir yaxud bir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 mühüm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yfiyyət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ristikalarına görə fərqlənən məhsul nümunələri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İqtisadi baxımdan bir ölkədə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mal vahidi digər plkədə oxşar mal vahidinə bərabər olmur.  Mal təmsilçiləri kimi o yalnız sonrakı qiymət düzəlişlərində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 bilər. Ona görə də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malların mal təmsilçilərinə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 o halda məqsədəuyğundur ki, həmin mal qrupunun qiymət nisbətini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üçün oxşar malın sayı kifayət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tməsin.</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Müqayisəyə düşməyən mallara yalnız ölkədə və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iqtisadiy</w:t>
      </w:r>
      <w:r w:rsidRPr="008E4509">
        <w:rPr>
          <w:rFonts w:ascii="Times New Roman" w:hAnsi="Times New Roman" w:cs="Times New Roman"/>
          <w:sz w:val="28"/>
          <w:szCs w:val="28"/>
          <w:lang w:val="az-Latn-AZ"/>
        </w:rPr>
        <w:softHyphen/>
        <w:t xml:space="preserve">yatında rast gəlinən mal nümunələri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malların əmtəə təmsilçiləri siyahısına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dilməsi həmişə istisnalıq təşkil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tməlidir və o halda yol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rilə bilər ki, bu mal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ölkələrin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 birində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dilmir, digər ölkənin milli iqtisadiyyatının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hsalında və istifadəsində böyük əhəmiyyəti vardır.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mallar üçün həmin mal nümunəsi olmayan ölkənin təxmini qiyməti kimi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sablanmalıdır. </w:t>
      </w:r>
    </w:p>
    <w:p w:rsidR="003D1030" w:rsidRPr="008E4509" w:rsidRDefault="003D1030" w:rsidP="00EA3A3E">
      <w:pPr>
        <w:spacing w:after="0" w:line="360" w:lineRule="auto"/>
        <w:ind w:firstLine="36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Parit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 valyutanın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sablanması üzrə işlərin ikinci mərhələsi mal təmsiçilərinin qiyməti haqqında məlumatların toplanmasıdır. Bu zaman son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hlak qiymətləri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2011-ci ilin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ynəlxalq müqayisəliliyində təxminən 3000 mal </w:t>
      </w:r>
      <w:r w:rsidRPr="008E4509">
        <w:rPr>
          <w:rFonts w:ascii="Times New Roman" w:hAnsi="Times New Roman" w:cs="Times New Roman"/>
          <w:sz w:val="28"/>
          <w:szCs w:val="28"/>
          <w:lang w:val="az-Latn-AZ"/>
        </w:rPr>
        <w:lastRenderedPageBreak/>
        <w:t>təmsilçilərinin, o cümlədən 2344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hlak mallarının, 563 inv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stisiya mallarının, 7 tip tikinti oby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ktlərinin qiymətindən və  24 dövlət idarə</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ktorunda  vəzifə tutanların əmək haqqı dərəcəsindən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dilmişdir.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məli, əhalinin həyat səviyyəsini, milli iqtisadiyyatın səviyyəsini və inkişaf 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ylini, strukturunu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tdirən iqtisadi informasiyanın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ynəlxalq müqayisəliliyinin dünya iqtisadiy</w:t>
      </w:r>
      <w:r w:rsidRPr="008E4509">
        <w:rPr>
          <w:rFonts w:ascii="Times New Roman" w:hAnsi="Times New Roman" w:cs="Times New Roman"/>
          <w:sz w:val="28"/>
          <w:szCs w:val="28"/>
          <w:lang w:val="az-Latn-AZ"/>
        </w:rPr>
        <w:softHyphen/>
        <w:t>yatında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qrasiya pros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slərinin int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nsiv inkişaf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tdiyi hazırki şəraitdə daha da artır.   </w:t>
      </w:r>
    </w:p>
    <w:p w:rsidR="0008566E" w:rsidRPr="008E4509" w:rsidRDefault="0008566E">
      <w:pPr>
        <w:spacing w:after="0" w:line="240" w:lineRule="auto"/>
        <w:rPr>
          <w:rFonts w:ascii="Times New Roman" w:hAnsi="Times New Roman" w:cs="Times New Roman"/>
          <w:sz w:val="28"/>
          <w:szCs w:val="28"/>
          <w:lang w:val="az-Latn-AZ"/>
        </w:rPr>
      </w:pPr>
    </w:p>
    <w:p w:rsidR="0008566E" w:rsidRPr="008E4509" w:rsidRDefault="00BD5BA8" w:rsidP="00EA3A3E">
      <w:pPr>
        <w:spacing w:after="0" w:line="240" w:lineRule="auto"/>
        <w:ind w:firstLine="360"/>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2.4. Azərbaycanın sənay</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 xml:space="preserve"> s</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ktorunda fərdi və y</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kun ist</w:t>
      </w:r>
      <w:r w:rsidR="008D1395" w:rsidRPr="008E4509">
        <w:rPr>
          <w:rFonts w:ascii="Times New Roman" w:hAnsi="Times New Roman" w:cs="Times New Roman"/>
          <w:b/>
          <w:i/>
          <w:sz w:val="28"/>
          <w:szCs w:val="28"/>
          <w:lang w:val="az-Latn-AZ"/>
        </w:rPr>
        <w:t>e</w:t>
      </w:r>
      <w:r w:rsidRPr="008E4509">
        <w:rPr>
          <w:rFonts w:ascii="Times New Roman" w:hAnsi="Times New Roman" w:cs="Times New Roman"/>
          <w:b/>
          <w:i/>
          <w:sz w:val="28"/>
          <w:szCs w:val="28"/>
          <w:lang w:val="az-Latn-AZ"/>
        </w:rPr>
        <w:t>hsalçı qiymət</w:t>
      </w:r>
    </w:p>
    <w:p w:rsidR="00BD5BA8" w:rsidRPr="008E4509" w:rsidRDefault="00EA3A3E" w:rsidP="0008566E">
      <w:pPr>
        <w:spacing w:after="0" w:line="240" w:lineRule="auto"/>
        <w:ind w:firstLine="708"/>
        <w:jc w:val="both"/>
        <w:rPr>
          <w:rFonts w:ascii="Times New Roman" w:hAnsi="Times New Roman" w:cs="Times New Roman"/>
          <w:b/>
          <w:i/>
          <w:sz w:val="28"/>
          <w:szCs w:val="28"/>
          <w:lang w:val="az-Latn-AZ"/>
        </w:rPr>
      </w:pPr>
      <w:r w:rsidRPr="008E4509">
        <w:rPr>
          <w:rFonts w:ascii="Times New Roman" w:hAnsi="Times New Roman" w:cs="Times New Roman"/>
          <w:b/>
          <w:i/>
          <w:sz w:val="28"/>
          <w:szCs w:val="28"/>
          <w:lang w:val="az-Latn-AZ"/>
        </w:rPr>
        <w:t xml:space="preserve">  </w:t>
      </w:r>
      <w:r w:rsidR="0008566E" w:rsidRPr="008E4509">
        <w:rPr>
          <w:rFonts w:ascii="Times New Roman" w:hAnsi="Times New Roman" w:cs="Times New Roman"/>
          <w:b/>
          <w:i/>
          <w:sz w:val="28"/>
          <w:szCs w:val="28"/>
          <w:lang w:val="az-Latn-AZ"/>
        </w:rPr>
        <w:t xml:space="preserve"> </w:t>
      </w:r>
      <w:r w:rsidR="00BD5BA8" w:rsidRPr="008E4509">
        <w:rPr>
          <w:rFonts w:ascii="Times New Roman" w:hAnsi="Times New Roman" w:cs="Times New Roman"/>
          <w:b/>
          <w:i/>
          <w:sz w:val="28"/>
          <w:szCs w:val="28"/>
          <w:lang w:val="az-Latn-AZ"/>
        </w:rPr>
        <w:t>ind</w:t>
      </w:r>
      <w:r w:rsidR="008D1395" w:rsidRPr="008E4509">
        <w:rPr>
          <w:rFonts w:ascii="Times New Roman" w:hAnsi="Times New Roman" w:cs="Times New Roman"/>
          <w:b/>
          <w:i/>
          <w:sz w:val="28"/>
          <w:szCs w:val="28"/>
          <w:lang w:val="az-Latn-AZ"/>
        </w:rPr>
        <w:t>e</w:t>
      </w:r>
      <w:r w:rsidR="00BD5BA8" w:rsidRPr="008E4509">
        <w:rPr>
          <w:rFonts w:ascii="Times New Roman" w:hAnsi="Times New Roman" w:cs="Times New Roman"/>
          <w:b/>
          <w:i/>
          <w:sz w:val="28"/>
          <w:szCs w:val="28"/>
          <w:lang w:val="az-Latn-AZ"/>
        </w:rPr>
        <w:t>kslərinin h</w:t>
      </w:r>
      <w:r w:rsidR="008D1395" w:rsidRPr="008E4509">
        <w:rPr>
          <w:rFonts w:ascii="Times New Roman" w:hAnsi="Times New Roman" w:cs="Times New Roman"/>
          <w:b/>
          <w:i/>
          <w:sz w:val="28"/>
          <w:szCs w:val="28"/>
          <w:lang w:val="az-Latn-AZ"/>
        </w:rPr>
        <w:t>e</w:t>
      </w:r>
      <w:r w:rsidR="00BD5BA8" w:rsidRPr="008E4509">
        <w:rPr>
          <w:rFonts w:ascii="Times New Roman" w:hAnsi="Times New Roman" w:cs="Times New Roman"/>
          <w:b/>
          <w:i/>
          <w:sz w:val="28"/>
          <w:szCs w:val="28"/>
          <w:lang w:val="az-Latn-AZ"/>
        </w:rPr>
        <w:t>sablanması və onların  təkmilləşdirilməsi istiqamətləri</w:t>
      </w:r>
    </w:p>
    <w:p w:rsidR="00C93615" w:rsidRPr="008E4509" w:rsidRDefault="00C93615" w:rsidP="00DF783F">
      <w:pPr>
        <w:spacing w:line="360" w:lineRule="auto"/>
        <w:ind w:firstLine="540"/>
        <w:jc w:val="both"/>
        <w:rPr>
          <w:rFonts w:ascii="Times New Roman" w:hAnsi="Times New Roman" w:cs="Times New Roman"/>
          <w:sz w:val="28"/>
          <w:szCs w:val="28"/>
          <w:lang w:val="az-Latn-AZ"/>
        </w:rPr>
      </w:pP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 bir-biri ilə qarşılıqlı əlaqədə olan və bir-birini tamamlayan göstəricilər məcmusundan ibarətdir. Buraya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hsalın strukturunu dəyişmədən vaxt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tibarilə qiymət dəyişikliyini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rizə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ayrı-ayrı məhsul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hsalçılarının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və birbaşa qiymət amili ilə yanaşı müxtəlif ç</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şidlərin, struktur dəyişikliklərinin, ayrı-ayrı suby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ktlərin məhsul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hsalının xüsusi çəkisinin dəyişməsi, mövsümü tərəddüdlərin və s. təsiri altında formalaşan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orta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daxildir. </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köməyi ilə çoxlu sayda malların bir vəziyyətdən digər və</w:t>
      </w:r>
      <w:r w:rsidRPr="008E4509">
        <w:rPr>
          <w:rFonts w:ascii="Times New Roman" w:hAnsi="Times New Roman" w:cs="Times New Roman"/>
          <w:sz w:val="28"/>
          <w:szCs w:val="28"/>
          <w:lang w:val="az-Latn-AZ"/>
        </w:rPr>
        <w:softHyphen/>
        <w:t>ziyyətə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çərkən qiymətinin dəyişikliyi ümumiləşdirilir. Daha dəqiq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sək çoxlu sayda praktiki məsələləri həll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dərkən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ksinə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iki vəziyyətdə malların qiymət nisbətinin orta çəkili dəyişikliyi kimi baxmaq olar.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dərkən aşağıdakıları bilmək zəruridir: </w:t>
      </w:r>
    </w:p>
    <w:p w:rsidR="00DF783F" w:rsidRPr="008E4509" w:rsidRDefault="00DF783F" w:rsidP="00370CA1">
      <w:pPr>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ksə hansı malları və xidmətləri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lazımdır,</w:t>
      </w:r>
    </w:p>
    <w:p w:rsidR="00DF783F" w:rsidRPr="008E4509" w:rsidRDefault="00DF783F" w:rsidP="00370CA1">
      <w:pPr>
        <w:tabs>
          <w:tab w:val="left" w:pos="54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bu malların qiymətini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cə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w:t>
      </w:r>
    </w:p>
    <w:p w:rsidR="00DF783F" w:rsidRPr="008E4509" w:rsidRDefault="00DF783F" w:rsidP="00370CA1">
      <w:pPr>
        <w:tabs>
          <w:tab w:val="left" w:pos="54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mallarla bağlı hansı əməliyyatları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ksə daxil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lazımdır,</w:t>
      </w:r>
    </w:p>
    <w:p w:rsidR="00DF783F" w:rsidRPr="008E4509" w:rsidRDefault="00DF783F" w:rsidP="00370CA1">
      <w:pPr>
        <w:tabs>
          <w:tab w:val="left" w:pos="54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çəkini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çə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və bu məlumat üçün hansı mənbələrin götürülməsi zəruridir,</w:t>
      </w:r>
    </w:p>
    <w:p w:rsidR="00DF783F" w:rsidRPr="008E4509" w:rsidRDefault="00DF783F" w:rsidP="00370CA1">
      <w:pPr>
        <w:tabs>
          <w:tab w:val="left" w:pos="54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çilmiş malların və xidmətlərin qiymət nisbətlərini ortalaşdırmaq üçün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 hansı düsturundan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lazımdır. </w:t>
      </w:r>
    </w:p>
    <w:p w:rsidR="00DF783F" w:rsidRPr="008E4509" w:rsidRDefault="00DF783F" w:rsidP="00370CA1">
      <w:pPr>
        <w:tabs>
          <w:tab w:val="left" w:pos="54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minin formalaşdırılması və onun praktiki əlv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rişliliyi ilə bağlı təcrübədə çoxlu sayda yanaşmalar vardır. Biz tədqiqat pr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w:t>
      </w:r>
      <w:r w:rsidRPr="008E4509">
        <w:rPr>
          <w:rFonts w:ascii="Times New Roman" w:hAnsi="Times New Roman" w:cs="Times New Roman"/>
          <w:sz w:val="28"/>
          <w:szCs w:val="28"/>
          <w:lang w:val="az-Latn-AZ"/>
        </w:rPr>
        <w:softHyphen/>
        <w:t>m</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timizə uyğun olaraq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 nəzəriyyəsini iki 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ktdən - aksiomatik (krit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w:t>
      </w:r>
      <w:r w:rsidRPr="008E4509">
        <w:rPr>
          <w:rFonts w:ascii="Times New Roman" w:hAnsi="Times New Roman" w:cs="Times New Roman"/>
          <w:sz w:val="28"/>
          <w:szCs w:val="28"/>
          <w:lang w:val="az-Latn-AZ"/>
        </w:rPr>
        <w:softHyphen/>
        <w:t>yalara əsaslanan yanaşma) və stoxostik (statistik qiymətləndirmə)  araşdıraca</w:t>
      </w:r>
      <w:r w:rsidRPr="008E4509">
        <w:rPr>
          <w:rFonts w:ascii="Times New Roman" w:hAnsi="Times New Roman" w:cs="Times New Roman"/>
          <w:sz w:val="28"/>
          <w:szCs w:val="28"/>
          <w:lang w:val="az-Latn-AZ"/>
        </w:rPr>
        <w:softHyphen/>
        <w:t>ğıq.</w:t>
      </w:r>
    </w:p>
    <w:p w:rsidR="00DF783F" w:rsidRPr="008E4509" w:rsidRDefault="00DF783F" w:rsidP="00370CA1">
      <w:pPr>
        <w:tabs>
          <w:tab w:val="left" w:pos="540"/>
        </w:tabs>
        <w:spacing w:after="0" w:line="360" w:lineRule="auto"/>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sablanmasına aid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məsələlər içərisində mühüm əhəmiyyət kəsb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dənlərdən biri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qatlarının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dilməsidir. Mal və xidmətlər dəsti üçün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qatı (</w:t>
      </w:r>
      <w:r w:rsidRPr="008E4509">
        <w:rPr>
          <w:rFonts w:ascii="Times New Roman" w:hAnsi="Times New Roman" w:cs="Times New Roman"/>
          <w:position w:val="-6"/>
          <w:sz w:val="28"/>
          <w:szCs w:val="28"/>
          <w:lang w:val="az-Latn-AZ"/>
        </w:rPr>
        <w:object w:dxaOrig="240" w:dyaOrig="279">
          <v:shape id="_x0000_i1066" type="#_x0000_t75" style="width:12pt;height:14.25pt" o:ole="">
            <v:imagedata r:id="rId94" o:title=""/>
          </v:shape>
          <o:OLEObject Type="Embed" ProgID="Equation.3" ShapeID="_x0000_i1066" DrawAspect="Content" ObjectID="_1552313032" r:id="rId95"/>
        </w:object>
      </w:r>
      <w:r w:rsidRPr="008E4509">
        <w:rPr>
          <w:rFonts w:ascii="Times New Roman" w:hAnsi="Times New Roman" w:cs="Times New Roman"/>
          <w:sz w:val="28"/>
          <w:szCs w:val="28"/>
          <w:lang w:val="az-Latn-AZ"/>
        </w:rPr>
        <w:t>) aşağıdakı kimi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sablanılır.</w:t>
      </w:r>
    </w:p>
    <w:p w:rsidR="00DF783F" w:rsidRPr="008E4509" w:rsidRDefault="00DF783F" w:rsidP="00370CA1">
      <w:pPr>
        <w:tabs>
          <w:tab w:val="left" w:pos="540"/>
        </w:tabs>
        <w:spacing w:after="0" w:line="360" w:lineRule="auto"/>
        <w:jc w:val="center"/>
        <w:rPr>
          <w:rFonts w:ascii="Times New Roman" w:hAnsi="Times New Roman" w:cs="Times New Roman"/>
          <w:sz w:val="28"/>
          <w:szCs w:val="28"/>
          <w:lang w:val="az-Latn-AZ"/>
        </w:rPr>
      </w:pPr>
      <w:r w:rsidRPr="008E4509">
        <w:rPr>
          <w:rFonts w:ascii="Times New Roman" w:hAnsi="Times New Roman" w:cs="Times New Roman"/>
          <w:position w:val="-28"/>
          <w:sz w:val="28"/>
          <w:szCs w:val="28"/>
          <w:lang w:val="az-Latn-AZ"/>
        </w:rPr>
        <w:object w:dxaOrig="1300" w:dyaOrig="680">
          <v:shape id="_x0000_i1067" type="#_x0000_t75" style="width:80.25pt;height:42pt" o:ole="">
            <v:imagedata r:id="rId96" o:title=""/>
          </v:shape>
          <o:OLEObject Type="Embed" ProgID="Equation.3" ShapeID="_x0000_i1067" DrawAspect="Content" ObjectID="_1552313033" r:id="rId97"/>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qatlarının müəyyənləşdirilməsinə s</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çilmiş mallar qrupunun xüsusiyyəti (hansı mallar daxildir) və bu mallarla bağlı əməliyyatlarda iştirak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dən iqtisadi vahidlər (hansı əməliyyatlar daxildir), həmçinin qiymətlənduirmə prinsipləri və iqtisadi əməliyyatları həyata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çirən (qiymətin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dən) iqtisadi vahidlərin davranışını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dən uçotun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tdirilməsi vaxtı  daxildir.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məli,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qatlarına başlanğıq (sadə) mallara və onların qiymətləndirilməsi, əməliyyatların əlv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rişliliyi və malların çəkiləri daxildir.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qatları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vaxt dövrünə aid əməliyyatlar dəstinə aiddir.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əsas və cari dövrün qiyməti və miqdarı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ktorları üzrə toplanmış müşahidələr uyğundur. Onda cari və əsas dövr üzrə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qatları aşağıdakı kimi olacaqdır.</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28"/>
          <w:sz w:val="28"/>
          <w:szCs w:val="28"/>
          <w:lang w:val="az-Latn-AZ"/>
        </w:rPr>
        <w:object w:dxaOrig="1640" w:dyaOrig="680">
          <v:shape id="_x0000_i1068" type="#_x0000_t75" style="width:101.25pt;height:42pt" o:ole="">
            <v:imagedata r:id="rId98" o:title=""/>
          </v:shape>
          <o:OLEObject Type="Embed" ProgID="Equation.3" ShapeID="_x0000_i1068" DrawAspect="Content" ObjectID="_1552313034" r:id="rId99"/>
        </w:objec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28"/>
          <w:sz w:val="28"/>
          <w:szCs w:val="28"/>
          <w:lang w:val="az-Latn-AZ"/>
        </w:rPr>
        <w:object w:dxaOrig="1579" w:dyaOrig="680">
          <v:shape id="_x0000_i1069" type="#_x0000_t75" style="width:97.5pt;height:42pt" o:ole="">
            <v:imagedata r:id="rId100" o:title=""/>
          </v:shape>
          <o:OLEObject Type="Embed" ProgID="Equation.3" ShapeID="_x0000_i1069" DrawAspect="Content" ObjectID="_1552313035" r:id="rId101"/>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dilənlərə əsasən qiymət </w:t>
      </w:r>
      <w:r w:rsidRPr="008E4509">
        <w:rPr>
          <w:rFonts w:ascii="Times New Roman" w:hAnsi="Times New Roman" w:cs="Times New Roman"/>
          <w:position w:val="-10"/>
          <w:sz w:val="28"/>
          <w:szCs w:val="28"/>
          <w:lang w:val="az-Latn-AZ"/>
        </w:rPr>
        <w:object w:dxaOrig="1520" w:dyaOrig="360">
          <v:shape id="_x0000_i1070" type="#_x0000_t75" style="width:92.25pt;height:21.75pt" o:ole="">
            <v:imagedata r:id="rId102" o:title=""/>
          </v:shape>
          <o:OLEObject Type="Embed" ProgID="Equation.3" ShapeID="_x0000_i1070" DrawAspect="Content" ObjectID="_1552313036" r:id="rId103"/>
        </w:object>
      </w:r>
      <w:r w:rsidRPr="008E4509">
        <w:rPr>
          <w:rFonts w:ascii="Times New Roman" w:hAnsi="Times New Roman" w:cs="Times New Roman"/>
          <w:sz w:val="28"/>
          <w:szCs w:val="28"/>
          <w:lang w:val="az-Latn-AZ"/>
        </w:rPr>
        <w:t xml:space="preserve"> və  miqdar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yəni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Pr="008E4509">
        <w:rPr>
          <w:rFonts w:ascii="Times New Roman" w:hAnsi="Times New Roman" w:cs="Times New Roman"/>
          <w:position w:val="-10"/>
          <w:sz w:val="28"/>
          <w:szCs w:val="28"/>
          <w:lang w:val="az-Latn-AZ"/>
        </w:rPr>
        <w:object w:dxaOrig="1680" w:dyaOrig="360">
          <v:shape id="_x0000_i1071" type="#_x0000_t75" style="width:102pt;height:21.75pt" o:ole="">
            <v:imagedata r:id="rId104" o:title=""/>
          </v:shape>
          <o:OLEObject Type="Embed" ProgID="Equation.3" ShapeID="_x0000_i1071" DrawAspect="Content" ObjectID="_1552313037" r:id="rId105"/>
        </w:objec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6"/>
          <w:sz w:val="28"/>
          <w:szCs w:val="28"/>
          <w:lang w:val="az-Latn-AZ"/>
        </w:rPr>
        <w:object w:dxaOrig="320" w:dyaOrig="279">
          <v:shape id="_x0000_i1072" type="#_x0000_t75" style="width:20.25pt;height:17.25pt" o:ole="">
            <v:imagedata r:id="rId106" o:title=""/>
          </v:shape>
          <o:OLEObject Type="Embed" ProgID="Equation.3" ShapeID="_x0000_i1072" DrawAspect="Content" ObjectID="_1552313038" r:id="rId107"/>
        </w:object>
      </w:r>
      <w:r w:rsidRPr="008E4509">
        <w:rPr>
          <w:rFonts w:ascii="Times New Roman" w:hAnsi="Times New Roman" w:cs="Times New Roman"/>
          <w:sz w:val="28"/>
          <w:szCs w:val="28"/>
          <w:lang w:val="az-Latn-AZ"/>
        </w:rPr>
        <w:t xml:space="preserve"> dəyişənin iki funksiyası kimi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ki, bu da aşağıdakı kimi 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28"/>
          <w:sz w:val="28"/>
          <w:szCs w:val="28"/>
          <w:lang w:val="az-Latn-AZ"/>
        </w:rPr>
        <w:object w:dxaOrig="3900" w:dyaOrig="660">
          <v:shape id="_x0000_i1073" type="#_x0000_t75" style="width:223.5pt;height:37.5pt" o:ole="">
            <v:imagedata r:id="rId108" o:title=""/>
          </v:shape>
          <o:OLEObject Type="Embed" ProgID="Equation.3" ShapeID="_x0000_i1073" DrawAspect="Content" ObjectID="_1552313039" r:id="rId109"/>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Əgər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qatında bir məhsuldursa onda qiymtətin (</w:t>
      </w:r>
      <w:r w:rsidRPr="008E4509">
        <w:rPr>
          <w:rFonts w:ascii="Times New Roman" w:hAnsi="Times New Roman" w:cs="Times New Roman"/>
          <w:position w:val="-10"/>
          <w:sz w:val="28"/>
          <w:szCs w:val="28"/>
          <w:lang w:val="az-Latn-AZ"/>
        </w:rPr>
        <w:object w:dxaOrig="780" w:dyaOrig="360">
          <v:shape id="_x0000_i1074" type="#_x0000_t75" style="width:48pt;height:22.5pt" o:ole="">
            <v:imagedata r:id="rId110" o:title=""/>
          </v:shape>
          <o:OLEObject Type="Embed" ProgID="Equation.3" ShapeID="_x0000_i1074" DrawAspect="Content" ObjectID="_1552313040" r:id="rId111"/>
        </w:object>
      </w:r>
      <w:r w:rsidRPr="008E4509">
        <w:rPr>
          <w:rFonts w:ascii="Times New Roman" w:hAnsi="Times New Roman" w:cs="Times New Roman"/>
          <w:sz w:val="28"/>
          <w:szCs w:val="28"/>
          <w:lang w:val="az-Latn-AZ"/>
        </w:rPr>
        <w:t>) və miqdarın fərdi nisbəti (</w:t>
      </w:r>
      <w:r w:rsidRPr="008E4509">
        <w:rPr>
          <w:rFonts w:ascii="Times New Roman" w:hAnsi="Times New Roman" w:cs="Times New Roman"/>
          <w:position w:val="-10"/>
          <w:sz w:val="28"/>
          <w:szCs w:val="28"/>
          <w:lang w:val="az-Latn-AZ"/>
        </w:rPr>
        <w:object w:dxaOrig="780" w:dyaOrig="380">
          <v:shape id="_x0000_i1075" type="#_x0000_t75" style="width:48pt;height:23.25pt" o:ole="">
            <v:imagedata r:id="rId112" o:title=""/>
          </v:shape>
          <o:OLEObject Type="Embed" ProgID="Equation.3" ShapeID="_x0000_i1075" DrawAspect="Content" ObjectID="_1552313041" r:id="rId113"/>
        </w:object>
      </w:r>
      <w:r w:rsidRPr="008E4509">
        <w:rPr>
          <w:rFonts w:ascii="Times New Roman" w:hAnsi="Times New Roman" w:cs="Times New Roman"/>
          <w:sz w:val="28"/>
          <w:szCs w:val="28"/>
          <w:lang w:val="az-Latn-AZ"/>
        </w:rPr>
        <w:t>) götürülür.  Çoxlu mallar halında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fərdi qiymət </w:t>
      </w:r>
      <w:r w:rsidRPr="008E4509">
        <w:rPr>
          <w:rFonts w:ascii="Times New Roman" w:hAnsi="Times New Roman" w:cs="Times New Roman"/>
          <w:sz w:val="28"/>
          <w:szCs w:val="28"/>
          <w:lang w:val="az-Latn-AZ"/>
        </w:rPr>
        <w:lastRenderedPageBreak/>
        <w:t>in</w:t>
      </w:r>
      <w:r w:rsidRPr="008E4509">
        <w:rPr>
          <w:rFonts w:ascii="Times New Roman" w:hAnsi="Times New Roman" w:cs="Times New Roman"/>
          <w:sz w:val="28"/>
          <w:szCs w:val="28"/>
          <w:lang w:val="az-Latn-AZ"/>
        </w:rPr>
        <w:softHyphen/>
        <w:t>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orta çəkili növü kimi  (</w:t>
      </w:r>
      <w:r w:rsidRPr="008E4509">
        <w:rPr>
          <w:rFonts w:ascii="Times New Roman" w:hAnsi="Times New Roman" w:cs="Times New Roman"/>
          <w:position w:val="-12"/>
          <w:sz w:val="28"/>
          <w:szCs w:val="28"/>
          <w:lang w:val="az-Latn-AZ"/>
        </w:rPr>
        <w:object w:dxaOrig="2140" w:dyaOrig="400">
          <v:shape id="_x0000_i1076" type="#_x0000_t75" style="width:132pt;height:24.75pt" o:ole="">
            <v:imagedata r:id="rId114" o:title=""/>
          </v:shape>
          <o:OLEObject Type="Embed" ProgID="Equation.3" ShapeID="_x0000_i1076" DrawAspect="Content" ObjectID="_1552313042" r:id="rId115"/>
        </w:object>
      </w:r>
      <w:r w:rsidRPr="008E4509">
        <w:rPr>
          <w:rFonts w:ascii="Times New Roman" w:hAnsi="Times New Roman" w:cs="Times New Roman"/>
          <w:position w:val="-10"/>
          <w:sz w:val="28"/>
          <w:szCs w:val="28"/>
          <w:lang w:val="az-Latn-AZ"/>
        </w:rPr>
        <w:object w:dxaOrig="180" w:dyaOrig="340">
          <v:shape id="_x0000_i1077" type="#_x0000_t75" style="width:9pt;height:17.25pt" o:ole="">
            <v:imagedata r:id="rId116" o:title=""/>
          </v:shape>
          <o:OLEObject Type="Embed" ProgID="Equation.3" ShapeID="_x0000_i1077" DrawAspect="Content" ObjectID="_1552313043" r:id="rId117"/>
        </w:object>
      </w:r>
      <w:r w:rsidRPr="008E4509">
        <w:rPr>
          <w:rFonts w:ascii="Times New Roman" w:hAnsi="Times New Roman" w:cs="Times New Roman"/>
          <w:sz w:val="28"/>
          <w:szCs w:val="28"/>
          <w:lang w:val="az-Latn-AZ"/>
        </w:rPr>
        <w:t xml:space="preserve">)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softHyphen/>
        <w:t>məli,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fslkər nəzəriyyəsinə birinci yanaşmasında əsas məsələ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qatının -</w:t>
      </w:r>
      <w:r w:rsidRPr="008E4509">
        <w:rPr>
          <w:rFonts w:ascii="Times New Roman" w:hAnsi="Times New Roman" w:cs="Times New Roman"/>
          <w:position w:val="-20"/>
          <w:sz w:val="28"/>
          <w:szCs w:val="28"/>
          <w:lang w:val="az-Latn-AZ"/>
        </w:rPr>
        <w:object w:dxaOrig="660" w:dyaOrig="520">
          <v:shape id="_x0000_i1078" type="#_x0000_t75" style="width:30.75pt;height:24pt" o:ole="">
            <v:imagedata r:id="rId118" o:title=""/>
          </v:shape>
          <o:OLEObject Type="Embed" ProgID="Equation.3" ShapeID="_x0000_i1078" DrawAspect="Content" ObjectID="_1552313044" r:id="rId119"/>
        </w:object>
      </w:r>
      <w:r w:rsidRPr="008E4509">
        <w:rPr>
          <w:rFonts w:ascii="Times New Roman" w:hAnsi="Times New Roman" w:cs="Times New Roman"/>
          <w:sz w:val="28"/>
          <w:szCs w:val="28"/>
          <w:lang w:val="az-Latn-AZ"/>
        </w:rPr>
        <w:t>, qiymətin -</w:t>
      </w:r>
      <w:r w:rsidRPr="008E4509">
        <w:rPr>
          <w:rFonts w:ascii="Times New Roman" w:hAnsi="Times New Roman" w:cs="Times New Roman"/>
          <w:position w:val="-28"/>
          <w:sz w:val="28"/>
          <w:szCs w:val="28"/>
          <w:lang w:val="az-Latn-AZ"/>
        </w:rPr>
        <w:object w:dxaOrig="1840" w:dyaOrig="680">
          <v:shape id="_x0000_i1079" type="#_x0000_t75" style="width:105.75pt;height:39pt" o:ole="">
            <v:imagedata r:id="rId120" o:title=""/>
          </v:shape>
          <o:OLEObject Type="Embed" ProgID="Equation.3" ShapeID="_x0000_i1079" DrawAspect="Content" ObjectID="_1552313045" r:id="rId121"/>
        </w:object>
      </w:r>
      <w:r w:rsidRPr="008E4509">
        <w:rPr>
          <w:rFonts w:ascii="Times New Roman" w:hAnsi="Times New Roman" w:cs="Times New Roman"/>
          <w:sz w:val="28"/>
          <w:szCs w:val="28"/>
          <w:lang w:val="az-Latn-AZ"/>
        </w:rPr>
        <w:t xml:space="preserve"> və miqdaın </w:t>
      </w:r>
      <w:r w:rsidRPr="008E4509">
        <w:rPr>
          <w:rFonts w:ascii="Times New Roman" w:hAnsi="Times New Roman" w:cs="Times New Roman"/>
          <w:position w:val="-10"/>
          <w:sz w:val="28"/>
          <w:szCs w:val="28"/>
          <w:lang w:val="az-Latn-AZ"/>
        </w:rPr>
        <w:object w:dxaOrig="1660" w:dyaOrig="360">
          <v:shape id="_x0000_i1080" type="#_x0000_t75" style="width:95.25pt;height:20.25pt" o:ole="">
            <v:imagedata r:id="rId122" o:title=""/>
          </v:shape>
          <o:OLEObject Type="Embed" ProgID="Equation.3" ShapeID="_x0000_i1080" DrawAspect="Content" ObjectID="_1552313046" r:id="rId123"/>
        </w:object>
      </w:r>
      <w:r w:rsidRPr="008E4509">
        <w:rPr>
          <w:rFonts w:ascii="Times New Roman" w:hAnsi="Times New Roman" w:cs="Times New Roman"/>
          <w:sz w:val="28"/>
          <w:szCs w:val="28"/>
          <w:lang w:val="az-Latn-AZ"/>
        </w:rPr>
        <w:t xml:space="preserve"> dəyişməsi ün</w:t>
      </w:r>
      <w:r w:rsidRPr="008E4509">
        <w:rPr>
          <w:rFonts w:ascii="Times New Roman" w:hAnsi="Times New Roman" w:cs="Times New Roman"/>
          <w:sz w:val="28"/>
          <w:szCs w:val="28"/>
          <w:lang w:val="az-Latn-AZ"/>
        </w:rPr>
        <w:softHyphen/>
        <w:t>sür</w:t>
      </w:r>
      <w:r w:rsidRPr="008E4509">
        <w:rPr>
          <w:rFonts w:ascii="Times New Roman" w:hAnsi="Times New Roman" w:cs="Times New Roman"/>
          <w:sz w:val="28"/>
          <w:szCs w:val="28"/>
          <w:lang w:val="az-Latn-AZ"/>
        </w:rPr>
        <w:softHyphen/>
        <w:t>ləri kimi tərkib hissələrə ayrılması ilə xarakt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rizə olunur.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ksinə bu cür yanaşma məhz Milli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sablar Sist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mində tətbiq olunur ki, bundan da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flyator kimi miqdar dəyişikliyini qiymətləndirərkən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əgər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ksinin funksional forması </w:t>
      </w:r>
      <w:r w:rsidRPr="008E4509">
        <w:rPr>
          <w:rFonts w:ascii="Times New Roman" w:hAnsi="Times New Roman" w:cs="Times New Roman"/>
          <w:position w:val="-28"/>
          <w:sz w:val="28"/>
          <w:szCs w:val="28"/>
          <w:lang w:val="az-Latn-AZ"/>
        </w:rPr>
        <w:object w:dxaOrig="1840" w:dyaOrig="680">
          <v:shape id="_x0000_i1081" type="#_x0000_t75" style="width:105.75pt;height:39pt" o:ole="">
            <v:imagedata r:id="rId120" o:title=""/>
          </v:shape>
          <o:OLEObject Type="Embed" ProgID="Equation.3" ShapeID="_x0000_i1081" DrawAspect="Content" ObjectID="_1552313047" r:id="rId124"/>
        </w:object>
      </w:r>
      <w:r w:rsidRPr="008E4509">
        <w:rPr>
          <w:rFonts w:ascii="Times New Roman" w:hAnsi="Times New Roman" w:cs="Times New Roman"/>
          <w:sz w:val="28"/>
          <w:szCs w:val="28"/>
          <w:lang w:val="az-Latn-AZ"/>
        </w:rPr>
        <w:t>məlum olarsa,  miqdar, yəni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Pr="008E4509">
        <w:rPr>
          <w:rFonts w:ascii="Times New Roman" w:hAnsi="Times New Roman" w:cs="Times New Roman"/>
          <w:position w:val="-10"/>
          <w:sz w:val="28"/>
          <w:szCs w:val="28"/>
          <w:lang w:val="az-Latn-AZ"/>
        </w:rPr>
        <w:object w:dxaOrig="1660" w:dyaOrig="360">
          <v:shape id="_x0000_i1082" type="#_x0000_t75" style="width:95.25pt;height:20.25pt" o:ole="">
            <v:imagedata r:id="rId122" o:title=""/>
          </v:shape>
          <o:OLEObject Type="Embed" ProgID="Equation.3" ShapeID="_x0000_i1082" DrawAspect="Content" ObjectID="_1552313048" r:id="rId125"/>
        </w:object>
      </w:r>
      <w:r w:rsidRPr="008E4509">
        <w:rPr>
          <w:rFonts w:ascii="Times New Roman" w:hAnsi="Times New Roman" w:cs="Times New Roman"/>
          <w:sz w:val="28"/>
          <w:szCs w:val="28"/>
          <w:lang w:val="az-Latn-AZ"/>
        </w:rPr>
        <w:t xml:space="preserve">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müvafiq olaraq müəyyən olu</w:t>
      </w:r>
      <w:r w:rsidRPr="008E4509">
        <w:rPr>
          <w:rFonts w:ascii="Times New Roman" w:hAnsi="Times New Roman" w:cs="Times New Roman"/>
          <w:sz w:val="28"/>
          <w:szCs w:val="28"/>
          <w:lang w:val="az-Latn-AZ"/>
        </w:rPr>
        <w:softHyphen/>
        <w:t xml:space="preserve">nur. </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10"/>
          <w:sz w:val="28"/>
          <w:szCs w:val="28"/>
          <w:lang w:val="az-Latn-AZ"/>
        </w:rPr>
        <w:object w:dxaOrig="1900" w:dyaOrig="360">
          <v:shape id="_x0000_i1083" type="#_x0000_t75" style="width:126pt;height:24pt" o:ole="">
            <v:imagedata r:id="rId126" o:title=""/>
          </v:shape>
          <o:OLEObject Type="Embed" ProgID="Equation.3" ShapeID="_x0000_i1083" DrawAspect="Content" ObjectID="_1552313049" r:id="rId127"/>
        </w:object>
      </w:r>
      <w:r w:rsidRPr="008E4509">
        <w:rPr>
          <w:rFonts w:ascii="Times New Roman" w:hAnsi="Times New Roman" w:cs="Times New Roman"/>
          <w:sz w:val="28"/>
          <w:szCs w:val="28"/>
          <w:lang w:val="az-Latn-AZ"/>
        </w:rPr>
        <w:t>(</w:t>
      </w:r>
      <w:r w:rsidRPr="008E4509">
        <w:rPr>
          <w:rFonts w:ascii="Times New Roman" w:hAnsi="Times New Roman" w:cs="Times New Roman"/>
          <w:position w:val="-26"/>
          <w:sz w:val="28"/>
          <w:szCs w:val="28"/>
          <w:lang w:val="az-Latn-AZ"/>
        </w:rPr>
        <w:object w:dxaOrig="2079" w:dyaOrig="800">
          <v:shape id="_x0000_i1084" type="#_x0000_t75" style="width:113.25pt;height:43.5pt" o:ole="">
            <v:imagedata r:id="rId128" o:title=""/>
          </v:shape>
          <o:OLEObject Type="Embed" ProgID="Equation.3" ShapeID="_x0000_i1084" DrawAspect="Content" ObjectID="_1552313050" r:id="rId129"/>
        </w:object>
      </w:r>
      <w:r w:rsidRPr="008E4509">
        <w:rPr>
          <w:rFonts w:ascii="Times New Roman" w:hAnsi="Times New Roman" w:cs="Times New Roman"/>
          <w:sz w:val="28"/>
          <w:szCs w:val="28"/>
          <w:lang w:val="az-Latn-AZ"/>
        </w:rPr>
        <w:t>)</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Əksinə əgər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ksinin funksional forması məlum olarsa </w:t>
      </w:r>
      <w:r w:rsidRPr="008E4509">
        <w:rPr>
          <w:rFonts w:ascii="Times New Roman" w:hAnsi="Times New Roman" w:cs="Times New Roman"/>
          <w:position w:val="-10"/>
          <w:sz w:val="28"/>
          <w:szCs w:val="28"/>
          <w:lang w:val="az-Latn-AZ"/>
        </w:rPr>
        <w:object w:dxaOrig="1660" w:dyaOrig="360">
          <v:shape id="_x0000_i1085" type="#_x0000_t75" style="width:95.25pt;height:20.25pt" o:ole="">
            <v:imagedata r:id="rId122" o:title=""/>
          </v:shape>
          <o:OLEObject Type="Embed" ProgID="Equation.3" ShapeID="_x0000_i1085" DrawAspect="Content" ObjectID="_1552313051" r:id="rId130"/>
        </w:object>
      </w:r>
      <w:r w:rsidRPr="008E4509">
        <w:rPr>
          <w:rFonts w:ascii="Times New Roman" w:hAnsi="Times New Roman" w:cs="Times New Roman"/>
          <w:sz w:val="28"/>
          <w:szCs w:val="28"/>
          <w:lang w:val="az-Latn-AZ"/>
        </w:rPr>
        <w:t>, müvafiq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w:t>
      </w:r>
      <w:r w:rsidRPr="008E4509">
        <w:rPr>
          <w:rFonts w:ascii="Times New Roman" w:hAnsi="Times New Roman" w:cs="Times New Roman"/>
          <w:position w:val="-28"/>
          <w:sz w:val="28"/>
          <w:szCs w:val="28"/>
          <w:lang w:val="az-Latn-AZ"/>
        </w:rPr>
        <w:object w:dxaOrig="1840" w:dyaOrig="680">
          <v:shape id="_x0000_i1086" type="#_x0000_t75" style="width:105.75pt;height:39pt" o:ole="">
            <v:imagedata r:id="rId120" o:title=""/>
          </v:shape>
          <o:OLEObject Type="Embed" ProgID="Equation.3" ShapeID="_x0000_i1086" DrawAspect="Content" ObjectID="_1552313052" r:id="rId131"/>
        </w:object>
      </w:r>
      <w:r w:rsidRPr="008E4509">
        <w:rPr>
          <w:rFonts w:ascii="Times New Roman" w:hAnsi="Times New Roman" w:cs="Times New Roman"/>
          <w:sz w:val="28"/>
          <w:szCs w:val="28"/>
          <w:lang w:val="az-Latn-AZ"/>
        </w:rPr>
        <w:t>tamamilə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ksinə müvafiq olaraq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dilir. </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ən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niş yayılmış növlərindən biri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iki dövr üzrə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rilmiş müəyyən miqdar mallar dəstinin (səbətinin) ümumi dəyərinin faiz ifadəsində dəyişməsidir. 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ksinbin mahiyyətini başa düşmək və istifadəcilər tərəfindən izah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dilməsi asandır. Buna iqtisadi ədəbiyytda və  istifadəçilər arasında  Lou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yirlər. Əgər müqayisə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dilən dövrləri müvafiq olaraq </w:t>
      </w:r>
      <w:r w:rsidRPr="008E4509">
        <w:rPr>
          <w:rFonts w:ascii="Times New Roman" w:hAnsi="Times New Roman" w:cs="Times New Roman"/>
          <w:position w:val="-6"/>
          <w:sz w:val="28"/>
          <w:szCs w:val="28"/>
          <w:lang w:val="az-Latn-AZ"/>
        </w:rPr>
        <w:object w:dxaOrig="200" w:dyaOrig="279">
          <v:shape id="_x0000_i1087" type="#_x0000_t75" style="width:9.75pt;height:14.25pt" o:ole="">
            <v:imagedata r:id="rId132" o:title=""/>
          </v:shape>
          <o:OLEObject Type="Embed" ProgID="Equation.3" ShapeID="_x0000_i1087" DrawAspect="Content" ObjectID="_1552313053" r:id="rId133"/>
        </w:object>
      </w:r>
      <w:r w:rsidRPr="008E4509">
        <w:rPr>
          <w:rFonts w:ascii="Times New Roman" w:hAnsi="Times New Roman" w:cs="Times New Roman"/>
          <w:sz w:val="28"/>
          <w:szCs w:val="28"/>
          <w:lang w:val="az-Latn-AZ"/>
        </w:rPr>
        <w:t xml:space="preserve"> və </w:t>
      </w:r>
      <w:r w:rsidRPr="008E4509">
        <w:rPr>
          <w:rFonts w:ascii="Times New Roman" w:hAnsi="Times New Roman" w:cs="Times New Roman"/>
          <w:position w:val="-6"/>
          <w:sz w:val="28"/>
          <w:szCs w:val="28"/>
          <w:lang w:val="az-Latn-AZ"/>
        </w:rPr>
        <w:object w:dxaOrig="139" w:dyaOrig="240">
          <v:shape id="_x0000_i1088" type="#_x0000_t75" style="width:6.75pt;height:12pt" o:ole="">
            <v:imagedata r:id="rId134" o:title=""/>
          </v:shape>
          <o:OLEObject Type="Embed" ProgID="Equation.3" ShapeID="_x0000_i1088" DrawAspect="Content" ObjectID="_1552313054" r:id="rId135"/>
        </w:object>
      </w:r>
      <w:r w:rsidRPr="008E4509">
        <w:rPr>
          <w:rFonts w:ascii="Times New Roman" w:hAnsi="Times New Roman" w:cs="Times New Roman"/>
          <w:sz w:val="28"/>
          <w:szCs w:val="28"/>
          <w:lang w:val="az-Latn-AZ"/>
        </w:rPr>
        <w:t xml:space="preserve"> ilə, qiyməti </w:t>
      </w:r>
      <w:r w:rsidRPr="008E4509">
        <w:rPr>
          <w:rFonts w:ascii="Times New Roman" w:hAnsi="Times New Roman" w:cs="Times New Roman"/>
          <w:position w:val="-10"/>
          <w:sz w:val="28"/>
          <w:szCs w:val="28"/>
          <w:lang w:val="az-Latn-AZ"/>
        </w:rPr>
        <w:object w:dxaOrig="240" w:dyaOrig="260">
          <v:shape id="_x0000_i1089" type="#_x0000_t75" style="width:12pt;height:12.75pt" o:ole="">
            <v:imagedata r:id="rId136" o:title=""/>
          </v:shape>
          <o:OLEObject Type="Embed" ProgID="Equation.3" ShapeID="_x0000_i1089" DrawAspect="Content" ObjectID="_1552313055" r:id="rId137"/>
        </w:object>
      </w:r>
      <w:r w:rsidRPr="008E4509">
        <w:rPr>
          <w:rFonts w:ascii="Times New Roman" w:hAnsi="Times New Roman" w:cs="Times New Roman"/>
          <w:sz w:val="28"/>
          <w:szCs w:val="28"/>
          <w:lang w:val="az-Latn-AZ"/>
        </w:rPr>
        <w:t xml:space="preserve"> və miqdarı </w:t>
      </w:r>
      <w:r w:rsidRPr="008E4509">
        <w:rPr>
          <w:rFonts w:ascii="Times New Roman" w:hAnsi="Times New Roman" w:cs="Times New Roman"/>
          <w:position w:val="-10"/>
          <w:sz w:val="28"/>
          <w:szCs w:val="28"/>
          <w:lang w:val="az-Latn-AZ"/>
        </w:rPr>
        <w:object w:dxaOrig="200" w:dyaOrig="260">
          <v:shape id="_x0000_i1090" type="#_x0000_t75" style="width:9.75pt;height:12.75pt" o:ole="">
            <v:imagedata r:id="rId138" o:title=""/>
          </v:shape>
          <o:OLEObject Type="Embed" ProgID="Equation.3" ShapeID="_x0000_i1090" DrawAspect="Content" ObjectID="_1552313056" r:id="rId139"/>
        </w:object>
      </w:r>
      <w:r w:rsidRPr="008E4509">
        <w:rPr>
          <w:rFonts w:ascii="Times New Roman" w:hAnsi="Times New Roman" w:cs="Times New Roman"/>
          <w:sz w:val="28"/>
          <w:szCs w:val="28"/>
          <w:lang w:val="az-Latn-AZ"/>
        </w:rPr>
        <w:t xml:space="preserve"> olan “səbətə” daxil mal və xidmətlər dəstinin sayını </w:t>
      </w:r>
      <w:r w:rsidRPr="008E4509">
        <w:rPr>
          <w:rFonts w:ascii="Times New Roman" w:hAnsi="Times New Roman" w:cs="Times New Roman"/>
          <w:position w:val="-6"/>
          <w:sz w:val="28"/>
          <w:szCs w:val="28"/>
          <w:lang w:val="az-Latn-AZ"/>
        </w:rPr>
        <w:object w:dxaOrig="200" w:dyaOrig="220">
          <v:shape id="_x0000_i1091" type="#_x0000_t75" style="width:9.75pt;height:11.25pt" o:ole="">
            <v:imagedata r:id="rId140" o:title=""/>
          </v:shape>
          <o:OLEObject Type="Embed" ProgID="Equation.3" ShapeID="_x0000_i1091" DrawAspect="Content" ObjectID="_1552313057" r:id="rId141"/>
        </w:object>
      </w:r>
      <w:r w:rsidRPr="008E4509">
        <w:rPr>
          <w:rFonts w:ascii="Times New Roman" w:hAnsi="Times New Roman" w:cs="Times New Roman"/>
          <w:sz w:val="28"/>
          <w:szCs w:val="28"/>
          <w:lang w:val="az-Latn-AZ"/>
        </w:rPr>
        <w:t xml:space="preserve"> - lə işarə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tsək onda Lounun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düsturu aşağıdakı kimi olar:</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60"/>
          <w:sz w:val="28"/>
          <w:szCs w:val="28"/>
          <w:lang w:val="az-Latn-AZ"/>
        </w:rPr>
        <w:object w:dxaOrig="1579" w:dyaOrig="1320">
          <v:shape id="_x0000_i1092" type="#_x0000_t75" style="width:102pt;height:85.5pt" o:ole="">
            <v:imagedata r:id="rId142" o:title=""/>
          </v:shape>
          <o:OLEObject Type="Embed" ProgID="Equation.3" ShapeID="_x0000_i1092" DrawAspect="Content" ObjectID="_1552313058" r:id="rId143"/>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Əgər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 </w:t>
      </w:r>
      <w:r w:rsidRPr="008E4509">
        <w:rPr>
          <w:rFonts w:ascii="Times New Roman" w:hAnsi="Times New Roman" w:cs="Times New Roman"/>
          <w:position w:val="-6"/>
          <w:sz w:val="28"/>
          <w:szCs w:val="28"/>
          <w:lang w:val="az-Latn-AZ"/>
        </w:rPr>
        <w:object w:dxaOrig="139" w:dyaOrig="240">
          <v:shape id="_x0000_i1093" type="#_x0000_t75" style="width:6.75pt;height:12pt" o:ole="">
            <v:imagedata r:id="rId144" o:title=""/>
          </v:shape>
          <o:OLEObject Type="Embed" ProgID="Equation.3" ShapeID="_x0000_i1093" DrawAspect="Content" ObjectID="_1552313059" r:id="rId145"/>
        </w:object>
      </w:r>
      <w:r w:rsidRPr="008E4509">
        <w:rPr>
          <w:rFonts w:ascii="Times New Roman" w:hAnsi="Times New Roman" w:cs="Times New Roman"/>
          <w:sz w:val="28"/>
          <w:szCs w:val="28"/>
          <w:lang w:val="az-Latn-AZ"/>
        </w:rPr>
        <w:t xml:space="preserve"> dövründən sonra bir n</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çə dövr k</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çdikdən sonra (bu zama döv</w:t>
      </w:r>
      <w:r w:rsidRPr="008E4509">
        <w:rPr>
          <w:rFonts w:ascii="Times New Roman" w:hAnsi="Times New Roman" w:cs="Times New Roman"/>
          <w:sz w:val="28"/>
          <w:szCs w:val="28"/>
          <w:lang w:val="az-Latn-AZ"/>
        </w:rPr>
        <w:softHyphen/>
        <w:t xml:space="preserve">rlərin sayı </w:t>
      </w:r>
      <w:r w:rsidRPr="008E4509">
        <w:rPr>
          <w:rFonts w:ascii="Times New Roman" w:hAnsi="Times New Roman" w:cs="Times New Roman"/>
          <w:position w:val="-6"/>
          <w:sz w:val="28"/>
          <w:szCs w:val="28"/>
          <w:lang w:val="az-Latn-AZ"/>
        </w:rPr>
        <w:object w:dxaOrig="200" w:dyaOrig="279">
          <v:shape id="_x0000_i1094" type="#_x0000_t75" style="width:9.75pt;height:14.25pt" o:ole="">
            <v:imagedata r:id="rId146" o:title=""/>
          </v:shape>
          <o:OLEObject Type="Embed" ProgID="Equation.3" ShapeID="_x0000_i1094" DrawAspect="Content" ObjectID="_1552313060" r:id="rId147"/>
        </w:object>
      </w:r>
      <w:r w:rsidRPr="008E4509">
        <w:rPr>
          <w:rFonts w:ascii="Times New Roman" w:hAnsi="Times New Roman" w:cs="Times New Roman"/>
          <w:sz w:val="28"/>
          <w:szCs w:val="28"/>
          <w:lang w:val="az-Latn-AZ"/>
        </w:rPr>
        <w:t xml:space="preserve">-lə işarə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sablanarsa, onda düstur aşağıdakı kimi olar. </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60"/>
          <w:sz w:val="28"/>
          <w:szCs w:val="28"/>
          <w:lang w:val="az-Latn-AZ"/>
        </w:rPr>
        <w:object w:dxaOrig="3800" w:dyaOrig="1320">
          <v:shape id="_x0000_i1095" type="#_x0000_t75" style="width:245.25pt;height:85.5pt" o:ole="">
            <v:imagedata r:id="rId148" o:title=""/>
          </v:shape>
          <o:OLEObject Type="Embed" ProgID="Equation.3" ShapeID="_x0000_i1095" DrawAspect="Content" ObjectID="_1552313061" r:id="rId149"/>
        </w:object>
      </w:r>
    </w:p>
    <w:p w:rsidR="00DF783F" w:rsidRPr="008E4509" w:rsidRDefault="00DF783F" w:rsidP="00370CA1">
      <w:pPr>
        <w:spacing w:after="0" w:line="360" w:lineRule="auto"/>
        <w:ind w:firstLine="540"/>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Burada,               </w:t>
      </w:r>
      <w:r w:rsidRPr="008E4509">
        <w:rPr>
          <w:rFonts w:ascii="Times New Roman" w:hAnsi="Times New Roman" w:cs="Times New Roman"/>
          <w:position w:val="-60"/>
          <w:sz w:val="28"/>
          <w:szCs w:val="28"/>
          <w:lang w:val="az-Latn-AZ"/>
        </w:rPr>
        <w:object w:dxaOrig="1760" w:dyaOrig="1040">
          <v:shape id="_x0000_i1096" type="#_x0000_t75" style="width:101.25pt;height:60pt" o:ole="">
            <v:imagedata r:id="rId150" o:title=""/>
          </v:shape>
          <o:OLEObject Type="Embed" ProgID="Equation.3" ShapeID="_x0000_i1096" DrawAspect="Content" ObjectID="_1552313062" r:id="rId151"/>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iki qaydada yazmaq və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sablamaq olar.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lə ki, birincisi, iki dəyər aqr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qatının nisbəti, yaxud qiymət əmsallarının orta çəkili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sabi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ikincisi xərclərin birləşdirilmiş payını (xüsusi çəkisini) çəki kimi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tməklə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sablamaq olar. Birləşdirilmiş çəkini </w:t>
      </w:r>
      <w:r w:rsidRPr="008E4509">
        <w:rPr>
          <w:rFonts w:ascii="Times New Roman" w:hAnsi="Times New Roman" w:cs="Times New Roman"/>
          <w:position w:val="-6"/>
          <w:sz w:val="28"/>
          <w:szCs w:val="28"/>
          <w:lang w:val="az-Latn-AZ"/>
        </w:rPr>
        <w:object w:dxaOrig="200" w:dyaOrig="279">
          <v:shape id="_x0000_i1097" type="#_x0000_t75" style="width:9.75pt;height:14.25pt" o:ole="">
            <v:imagedata r:id="rId152" o:title=""/>
          </v:shape>
          <o:OLEObject Type="Embed" ProgID="Equation.3" ShapeID="_x0000_i1097" DrawAspect="Content" ObjectID="_1552313063" r:id="rId153"/>
        </w:object>
      </w:r>
      <w:r w:rsidRPr="008E4509">
        <w:rPr>
          <w:rFonts w:ascii="Times New Roman" w:hAnsi="Times New Roman" w:cs="Times New Roman"/>
          <w:sz w:val="28"/>
          <w:szCs w:val="28"/>
          <w:lang w:val="az-Latn-AZ"/>
        </w:rPr>
        <w:t xml:space="preserve">və </w:t>
      </w:r>
      <w:r w:rsidRPr="008E4509">
        <w:rPr>
          <w:rFonts w:ascii="Times New Roman" w:hAnsi="Times New Roman" w:cs="Times New Roman"/>
          <w:position w:val="-6"/>
          <w:sz w:val="28"/>
          <w:szCs w:val="28"/>
          <w:lang w:val="az-Latn-AZ"/>
        </w:rPr>
        <w:object w:dxaOrig="200" w:dyaOrig="279">
          <v:shape id="_x0000_i1098" type="#_x0000_t75" style="width:9.75pt;height:14.25pt" o:ole="">
            <v:imagedata r:id="rId154" o:title=""/>
          </v:shape>
          <o:OLEObject Type="Embed" ProgID="Equation.3" ShapeID="_x0000_i1098" DrawAspect="Content" ObjectID="_1552313064" r:id="rId155"/>
        </w:object>
      </w:r>
      <w:r w:rsidRPr="008E4509">
        <w:rPr>
          <w:rFonts w:ascii="Times New Roman" w:hAnsi="Times New Roman" w:cs="Times New Roman"/>
          <w:sz w:val="28"/>
          <w:szCs w:val="28"/>
          <w:lang w:val="az-Latn-AZ"/>
        </w:rPr>
        <w:t xml:space="preserve"> dövrü arasında baş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rən qiymət dəyişikliyini nə</w:t>
      </w:r>
      <w:r w:rsidRPr="008E4509">
        <w:rPr>
          <w:rFonts w:ascii="Times New Roman" w:hAnsi="Times New Roman" w:cs="Times New Roman"/>
          <w:sz w:val="28"/>
          <w:szCs w:val="28"/>
          <w:lang w:val="az-Latn-AZ"/>
        </w:rPr>
        <w:softHyphen/>
        <w:t xml:space="preserve">zərə almaqla, məhz </w:t>
      </w:r>
      <w:r w:rsidRPr="008E4509">
        <w:rPr>
          <w:rFonts w:ascii="Times New Roman" w:hAnsi="Times New Roman" w:cs="Times New Roman"/>
          <w:position w:val="-6"/>
          <w:sz w:val="28"/>
          <w:szCs w:val="28"/>
          <w:lang w:val="az-Latn-AZ"/>
        </w:rPr>
        <w:object w:dxaOrig="200" w:dyaOrig="279">
          <v:shape id="_x0000_i1099" type="#_x0000_t75" style="width:9.75pt;height:14.25pt" o:ole="">
            <v:imagedata r:id="rId152" o:title=""/>
          </v:shape>
          <o:OLEObject Type="Embed" ProgID="Equation.3" ShapeID="_x0000_i1099" DrawAspect="Content" ObjectID="_1552313065" r:id="rId156"/>
        </w:object>
      </w:r>
      <w:r w:rsidRPr="008E4509">
        <w:rPr>
          <w:rFonts w:ascii="Times New Roman" w:hAnsi="Times New Roman" w:cs="Times New Roman"/>
          <w:sz w:val="28"/>
          <w:szCs w:val="28"/>
          <w:lang w:val="az-Latn-AZ"/>
        </w:rPr>
        <w:t xml:space="preserve"> dövrünün xərclərinin fak</w:t>
      </w:r>
      <w:r w:rsidRPr="008E4509">
        <w:rPr>
          <w:rFonts w:ascii="Times New Roman" w:hAnsi="Times New Roman" w:cs="Times New Roman"/>
          <w:sz w:val="28"/>
          <w:szCs w:val="28"/>
          <w:lang w:val="az-Latn-AZ"/>
        </w:rPr>
        <w:softHyphen/>
        <w:t>ti</w:t>
      </w:r>
      <w:r w:rsidRPr="008E4509">
        <w:rPr>
          <w:rFonts w:ascii="Times New Roman" w:hAnsi="Times New Roman" w:cs="Times New Roman"/>
          <w:sz w:val="28"/>
          <w:szCs w:val="28"/>
          <w:lang w:val="az-Latn-AZ"/>
        </w:rPr>
        <w:softHyphen/>
        <w:t>ki xüsusi çəkisini (</w:t>
      </w:r>
      <w:r w:rsidRPr="008E4509">
        <w:rPr>
          <w:rFonts w:ascii="Times New Roman" w:hAnsi="Times New Roman" w:cs="Times New Roman"/>
          <w:position w:val="-28"/>
          <w:sz w:val="28"/>
          <w:szCs w:val="28"/>
          <w:lang w:val="az-Latn-AZ"/>
        </w:rPr>
        <w:object w:dxaOrig="2000" w:dyaOrig="680">
          <v:shape id="_x0000_i1100" type="#_x0000_t75" style="width:95.25pt;height:32.25pt" o:ole="">
            <v:imagedata r:id="rId157" o:title=""/>
          </v:shape>
          <o:OLEObject Type="Embed" ProgID="Equation.3" ShapeID="_x0000_i1100" DrawAspect="Content" ObjectID="_1552313066" r:id="rId158"/>
        </w:object>
      </w:r>
      <w:r w:rsidRPr="008E4509">
        <w:rPr>
          <w:rFonts w:ascii="Times New Roman" w:hAnsi="Times New Roman" w:cs="Times New Roman"/>
          <w:sz w:val="28"/>
          <w:szCs w:val="28"/>
          <w:lang w:val="az-Latn-AZ"/>
        </w:rPr>
        <w:t>)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softHyphen/>
        <w:t xml:space="preserve">niləşdirib </w:t>
      </w:r>
      <w:r w:rsidRPr="008E4509">
        <w:rPr>
          <w:rFonts w:ascii="Times New Roman" w:hAnsi="Times New Roman" w:cs="Times New Roman"/>
          <w:position w:val="-6"/>
          <w:sz w:val="28"/>
          <w:szCs w:val="28"/>
          <w:lang w:val="az-Latn-AZ"/>
        </w:rPr>
        <w:object w:dxaOrig="200" w:dyaOrig="279">
          <v:shape id="_x0000_i1101" type="#_x0000_t75" style="width:9.75pt;height:14.25pt" o:ole="">
            <v:imagedata r:id="rId152" o:title=""/>
          </v:shape>
          <o:OLEObject Type="Embed" ProgID="Equation.3" ShapeID="_x0000_i1101" DrawAspect="Content" ObjectID="_1552313067" r:id="rId159"/>
        </w:object>
      </w:r>
      <w:r w:rsidRPr="008E4509">
        <w:rPr>
          <w:rFonts w:ascii="Times New Roman" w:hAnsi="Times New Roman" w:cs="Times New Roman"/>
          <w:sz w:val="28"/>
          <w:szCs w:val="28"/>
          <w:lang w:val="az-Latn-AZ"/>
        </w:rPr>
        <w:t xml:space="preserve">və </w:t>
      </w:r>
      <w:r w:rsidRPr="008E4509">
        <w:rPr>
          <w:rFonts w:ascii="Times New Roman" w:hAnsi="Times New Roman" w:cs="Times New Roman"/>
          <w:position w:val="-6"/>
          <w:sz w:val="28"/>
          <w:szCs w:val="28"/>
          <w:lang w:val="az-Latn-AZ"/>
        </w:rPr>
        <w:object w:dxaOrig="200" w:dyaOrig="279">
          <v:shape id="_x0000_i1102" type="#_x0000_t75" style="width:9.75pt;height:14.25pt" o:ole="">
            <v:imagedata r:id="rId154" o:title=""/>
          </v:shape>
          <o:OLEObject Type="Embed" ProgID="Equation.3" ShapeID="_x0000_i1102" DrawAspect="Content" ObjectID="_1552313068" r:id="rId160"/>
        </w:object>
      </w:r>
      <w:r w:rsidRPr="008E4509">
        <w:rPr>
          <w:rFonts w:ascii="Times New Roman" w:hAnsi="Times New Roman" w:cs="Times New Roman"/>
          <w:sz w:val="28"/>
          <w:szCs w:val="28"/>
          <w:lang w:val="az-Latn-AZ"/>
        </w:rPr>
        <w:t xml:space="preserve"> dövrünün qiymət nisbətinə (</w:t>
      </w:r>
      <w:r w:rsidRPr="008E4509">
        <w:rPr>
          <w:rFonts w:ascii="Times New Roman" w:hAnsi="Times New Roman" w:cs="Times New Roman"/>
          <w:position w:val="-12"/>
        </w:rPr>
        <w:object w:dxaOrig="780" w:dyaOrig="400">
          <v:shape id="_x0000_i1103" type="#_x0000_t75" style="width:39pt;height:20.25pt" o:ole="">
            <v:imagedata r:id="rId161" o:title=""/>
          </v:shape>
          <o:OLEObject Type="Embed" ProgID="Equation.3" ShapeID="_x0000_i1103" DrawAspect="Content" ObjectID="_1552313069" r:id="rId162"/>
        </w:object>
      </w:r>
      <w:r w:rsidRPr="008E4509">
        <w:rPr>
          <w:rFonts w:ascii="Times New Roman" w:hAnsi="Times New Roman" w:cs="Times New Roman"/>
          <w:lang w:val="az-Latn-AZ"/>
        </w:rPr>
        <w:t>)</w:t>
      </w:r>
      <w:r w:rsidRPr="008E4509">
        <w:rPr>
          <w:rFonts w:ascii="Times New Roman" w:hAnsi="Times New Roman" w:cs="Times New Roman"/>
          <w:sz w:val="28"/>
          <w:szCs w:val="28"/>
          <w:lang w:val="az-Latn-AZ"/>
        </w:rPr>
        <w:t xml:space="preserve"> vurmaqla almaq olar. </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Lou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 istənilən mallar dəsti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olar. Lakin onun nəzəri baxımdan mühüm əhəmiyyəti olan iki xüsusi halı vardır.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əgər miqdar əsas dövrə aid olarsa </w:t>
      </w:r>
      <w:r w:rsidRPr="008E4509">
        <w:rPr>
          <w:rFonts w:ascii="Times New Roman" w:hAnsi="Times New Roman" w:cs="Times New Roman"/>
          <w:position w:val="-10"/>
          <w:sz w:val="28"/>
          <w:szCs w:val="28"/>
          <w:lang w:val="az-Latn-AZ"/>
        </w:rPr>
        <w:object w:dxaOrig="700" w:dyaOrig="340">
          <v:shape id="_x0000_i1104" type="#_x0000_t75" style="width:35.25pt;height:17.25pt" o:ole="">
            <v:imagedata r:id="rId163" o:title=""/>
          </v:shape>
          <o:OLEObject Type="Embed" ProgID="Equation.3" ShapeID="_x0000_i1104" DrawAspect="Content" ObjectID="_1552313070" r:id="rId164"/>
        </w:object>
      </w:r>
      <w:r w:rsidRPr="008E4509">
        <w:rPr>
          <w:rFonts w:ascii="Times New Roman" w:hAnsi="Times New Roman" w:cs="Times New Roman"/>
          <w:sz w:val="28"/>
          <w:szCs w:val="28"/>
          <w:lang w:val="az-Latn-AZ"/>
        </w:rPr>
        <w:t>onda 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digər dövrə aid olarsa </w:t>
      </w:r>
      <w:r w:rsidRPr="008E4509">
        <w:rPr>
          <w:rFonts w:ascii="Times New Roman" w:hAnsi="Times New Roman" w:cs="Times New Roman"/>
          <w:position w:val="-10"/>
          <w:sz w:val="28"/>
          <w:szCs w:val="28"/>
          <w:lang w:val="az-Latn-AZ"/>
        </w:rPr>
        <w:object w:dxaOrig="660" w:dyaOrig="340">
          <v:shape id="_x0000_i1105" type="#_x0000_t75" style="width:33pt;height:17.25pt" o:ole="">
            <v:imagedata r:id="rId165" o:title=""/>
          </v:shape>
          <o:OLEObject Type="Embed" ProgID="Equation.3" ShapeID="_x0000_i1105" DrawAspect="Content" ObjectID="_1552313071" r:id="rId166"/>
        </w:object>
      </w:r>
      <w:r w:rsidRPr="008E4509">
        <w:rPr>
          <w:rFonts w:ascii="Times New Roman" w:hAnsi="Times New Roman" w:cs="Times New Roman"/>
          <w:sz w:val="28"/>
          <w:szCs w:val="28"/>
          <w:lang w:val="az-Latn-AZ"/>
        </w:rPr>
        <w:t xml:space="preserve">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alınır</w:t>
      </w:r>
      <w:r w:rsidR="0058305B">
        <w:rPr>
          <w:rFonts w:ascii="Times New Roman" w:hAnsi="Times New Roman" w:cs="Times New Roman"/>
          <w:sz w:val="28"/>
          <w:szCs w:val="28"/>
          <w:lang w:val="az-Latn-AZ"/>
        </w:rPr>
        <w:t xml:space="preserve"> [9, 24]</w:t>
      </w:r>
      <w:r w:rsidR="0058305B" w:rsidRPr="008E4509">
        <w:rPr>
          <w:rFonts w:ascii="Times New Roman" w:hAnsi="Times New Roman" w:cs="Times New Roman"/>
          <w:sz w:val="28"/>
          <w:szCs w:val="28"/>
          <w:lang w:val="az-Latn-AZ"/>
        </w:rPr>
        <w:t>.</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və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kslərinin xüsusiyyətləri və qarşılıqlı əlaqəsi vardır. 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aşağıdakı düsturla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sablanılır.</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60"/>
          <w:sz w:val="28"/>
          <w:szCs w:val="28"/>
          <w:lang w:val="az-Latn-AZ"/>
        </w:rPr>
        <w:object w:dxaOrig="3760" w:dyaOrig="1320">
          <v:shape id="_x0000_i1106" type="#_x0000_t75" style="width:188.25pt;height:66pt" o:ole="">
            <v:imagedata r:id="rId167" o:title=""/>
          </v:shape>
          <o:OLEObject Type="Embed" ProgID="Equation.3" ShapeID="_x0000_i1106" DrawAspect="Content" ObjectID="_1552313072" r:id="rId168"/>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Burada, </w:t>
      </w:r>
      <w:r w:rsidRPr="008E4509">
        <w:rPr>
          <w:rFonts w:ascii="Times New Roman" w:hAnsi="Times New Roman" w:cs="Times New Roman"/>
          <w:position w:val="-12"/>
          <w:sz w:val="28"/>
          <w:szCs w:val="28"/>
        </w:rPr>
        <w:object w:dxaOrig="300" w:dyaOrig="400">
          <v:shape id="_x0000_i1107" type="#_x0000_t75" style="width:15pt;height:20.25pt" o:ole="">
            <v:imagedata r:id="rId169" o:title=""/>
          </v:shape>
          <o:OLEObject Type="Embed" ProgID="Equation.3" ShapeID="_x0000_i1107" DrawAspect="Content" ObjectID="_1552313073" r:id="rId170"/>
        </w:object>
      </w:r>
      <w:r w:rsidRPr="008E4509">
        <w:rPr>
          <w:rFonts w:ascii="Times New Roman" w:hAnsi="Times New Roman" w:cs="Times New Roman"/>
          <w:sz w:val="28"/>
          <w:szCs w:val="28"/>
          <w:lang w:val="az-Latn-AZ"/>
        </w:rPr>
        <w:t xml:space="preserve">- əsas dövrdə mallara faktiki xərclərin xüsusi çəkisini göstərir. Yəni, </w:t>
      </w:r>
      <w:r w:rsidRPr="008E4509">
        <w:rPr>
          <w:rFonts w:ascii="Times New Roman" w:hAnsi="Times New Roman" w:cs="Times New Roman"/>
          <w:position w:val="-12"/>
          <w:sz w:val="28"/>
          <w:szCs w:val="28"/>
          <w:lang w:val="az-Latn-AZ"/>
        </w:rPr>
        <w:object w:dxaOrig="540" w:dyaOrig="400">
          <v:shape id="_x0000_i1108" type="#_x0000_t75" style="width:27pt;height:20.25pt" o:ole="">
            <v:imagedata r:id="rId171" o:title=""/>
          </v:shape>
          <o:OLEObject Type="Embed" ProgID="Equation.3" ShapeID="_x0000_i1108" DrawAspect="Content" ObjectID="_1552313074" r:id="rId172"/>
        </w:objec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12"/>
          <w:sz w:val="28"/>
          <w:szCs w:val="28"/>
        </w:rPr>
        <w:object w:dxaOrig="740" w:dyaOrig="400">
          <v:shape id="_x0000_i1109" type="#_x0000_t75" style="width:36.75pt;height:20.25pt" o:ole="">
            <v:imagedata r:id="rId173" o:title=""/>
          </v:shape>
          <o:OLEObject Type="Embed" ProgID="Equation.3" ShapeID="_x0000_i1109" DrawAspect="Content" ObjectID="_1552313075" r:id="rId174"/>
        </w:object>
      </w:r>
      <w:r w:rsidRPr="008E4509">
        <w:rPr>
          <w:rFonts w:ascii="Times New Roman" w:hAnsi="Times New Roman" w:cs="Times New Roman"/>
          <w:sz w:val="28"/>
          <w:szCs w:val="28"/>
          <w:lang w:val="az-Latn-AZ"/>
        </w:rPr>
        <w:t>/</w:t>
      </w:r>
      <w:r w:rsidRPr="008E4509">
        <w:rPr>
          <w:rFonts w:ascii="Times New Roman" w:hAnsi="Times New Roman" w:cs="Times New Roman"/>
          <w:position w:val="-28"/>
          <w:sz w:val="28"/>
          <w:szCs w:val="28"/>
        </w:rPr>
        <w:object w:dxaOrig="1100" w:dyaOrig="680">
          <v:shape id="_x0000_i1110" type="#_x0000_t75" style="width:50.25pt;height:31.5pt" o:ole="">
            <v:imagedata r:id="rId175" o:title=""/>
          </v:shape>
          <o:OLEObject Type="Embed" ProgID="Equation.3" ShapeID="_x0000_i1110" DrawAspect="Content" ObjectID="_1552313076" r:id="rId176"/>
        </w:object>
      </w:r>
      <w:r w:rsidRPr="008E4509">
        <w:rPr>
          <w:rFonts w:ascii="Times New Roman" w:hAnsi="Times New Roman" w:cs="Times New Roman"/>
          <w:sz w:val="28"/>
          <w:szCs w:val="28"/>
          <w:lang w:val="az-Latn-AZ"/>
        </w:rPr>
        <w:t>.</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aşağıdakı düsturla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sablanılır.</w:t>
      </w:r>
    </w:p>
    <w:p w:rsidR="00DF783F" w:rsidRPr="008E4509" w:rsidRDefault="00DF783F" w:rsidP="00370CA1">
      <w:pPr>
        <w:spacing w:after="0" w:line="360" w:lineRule="auto"/>
        <w:ind w:firstLine="540"/>
        <w:jc w:val="center"/>
        <w:rPr>
          <w:rFonts w:ascii="Times New Roman" w:hAnsi="Times New Roman" w:cs="Times New Roman"/>
          <w:lang w:val="az-Latn-AZ"/>
        </w:rPr>
      </w:pPr>
      <w:r w:rsidRPr="008E4509">
        <w:rPr>
          <w:rFonts w:ascii="Times New Roman" w:hAnsi="Times New Roman" w:cs="Times New Roman"/>
          <w:position w:val="-60"/>
          <w:sz w:val="28"/>
          <w:szCs w:val="28"/>
          <w:lang w:val="az-Latn-AZ"/>
        </w:rPr>
        <w:object w:dxaOrig="3920" w:dyaOrig="1320">
          <v:shape id="_x0000_i1111" type="#_x0000_t75" style="width:195.75pt;height:66pt" o:ole="">
            <v:imagedata r:id="rId177" o:title=""/>
          </v:shape>
          <o:OLEObject Type="Embed" ProgID="Equation.3" ShapeID="_x0000_i1111" DrawAspect="Content" ObjectID="_1552313077" r:id="rId178"/>
        </w:objec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lastRenderedPageBreak/>
        <w:tab/>
        <w:t xml:space="preserve">Burada,  </w:t>
      </w:r>
      <w:r w:rsidRPr="008E4509">
        <w:rPr>
          <w:rFonts w:ascii="Times New Roman" w:hAnsi="Times New Roman" w:cs="Times New Roman"/>
          <w:position w:val="-12"/>
          <w:sz w:val="28"/>
          <w:szCs w:val="28"/>
        </w:rPr>
        <w:object w:dxaOrig="279" w:dyaOrig="400">
          <v:shape id="_x0000_i1112" type="#_x0000_t75" style="width:14.25pt;height:20.25pt" o:ole="">
            <v:imagedata r:id="rId179" o:title=""/>
          </v:shape>
          <o:OLEObject Type="Embed" ProgID="Equation.3" ShapeID="_x0000_i1112" DrawAspect="Content" ObjectID="_1552313078" r:id="rId180"/>
        </w:objec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6"/>
          <w:sz w:val="28"/>
          <w:szCs w:val="28"/>
          <w:lang w:val="az-Latn-AZ"/>
        </w:rPr>
        <w:object w:dxaOrig="139" w:dyaOrig="240">
          <v:shape id="_x0000_i1113" type="#_x0000_t75" style="width:6.75pt;height:12pt" o:ole="">
            <v:imagedata r:id="rId181" o:title=""/>
          </v:shape>
          <o:OLEObject Type="Embed" ProgID="Equation.3" ShapeID="_x0000_i1113" DrawAspect="Content" ObjectID="_1552313079" r:id="rId182"/>
        </w:object>
      </w:r>
      <w:r w:rsidRPr="008E4509">
        <w:rPr>
          <w:rFonts w:ascii="Times New Roman" w:hAnsi="Times New Roman" w:cs="Times New Roman"/>
          <w:sz w:val="28"/>
          <w:szCs w:val="28"/>
          <w:lang w:val="az-Latn-AZ"/>
        </w:rPr>
        <w:t xml:space="preserve"> dövründə </w:t>
      </w:r>
      <w:r w:rsidRPr="008E4509">
        <w:rPr>
          <w:rFonts w:ascii="Times New Roman" w:hAnsi="Times New Roman" w:cs="Times New Roman"/>
          <w:position w:val="-6"/>
          <w:sz w:val="28"/>
          <w:szCs w:val="28"/>
          <w:lang w:val="az-Latn-AZ"/>
        </w:rPr>
        <w:object w:dxaOrig="139" w:dyaOrig="260">
          <v:shape id="_x0000_i1114" type="#_x0000_t75" style="width:6.75pt;height:12.75pt" o:ole="">
            <v:imagedata r:id="rId183" o:title=""/>
          </v:shape>
          <o:OLEObject Type="Embed" ProgID="Equation.3" ShapeID="_x0000_i1114" DrawAspect="Content" ObjectID="_1552313080" r:id="rId184"/>
        </w:object>
      </w:r>
      <w:r w:rsidRPr="008E4509">
        <w:rPr>
          <w:rFonts w:ascii="Times New Roman" w:hAnsi="Times New Roman" w:cs="Times New Roman"/>
          <w:sz w:val="28"/>
          <w:szCs w:val="28"/>
          <w:lang w:val="az-Latn-AZ"/>
        </w:rPr>
        <w:t xml:space="preserve">-ci malın faktiki xərclərinin xüsusi çəkisini göstərir. Yəni, </w:t>
      </w:r>
      <w:r w:rsidRPr="008E4509">
        <w:rPr>
          <w:rFonts w:ascii="Times New Roman" w:hAnsi="Times New Roman" w:cs="Times New Roman"/>
          <w:position w:val="-28"/>
          <w:sz w:val="28"/>
          <w:szCs w:val="28"/>
        </w:rPr>
        <w:object w:dxaOrig="1980" w:dyaOrig="680">
          <v:shape id="_x0000_i1115" type="#_x0000_t75" style="width:90.75pt;height:31.5pt" o:ole="">
            <v:imagedata r:id="rId185" o:title=""/>
          </v:shape>
          <o:OLEObject Type="Embed" ProgID="Equation.3" ShapeID="_x0000_i1115" DrawAspect="Content" ObjectID="_1552313081" r:id="rId186"/>
        </w:object>
      </w:r>
      <w:r w:rsidRPr="008E4509">
        <w:rPr>
          <w:rFonts w:ascii="Times New Roman" w:hAnsi="Times New Roman" w:cs="Times New Roman"/>
          <w:sz w:val="28"/>
          <w:szCs w:val="28"/>
          <w:lang w:val="az-Latn-AZ"/>
        </w:rPr>
        <w:t>. Onu da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dək ki,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qiymət nisbə</w:t>
      </w:r>
      <w:r w:rsidRPr="008E4509">
        <w:rPr>
          <w:rFonts w:ascii="Times New Roman" w:hAnsi="Times New Roman" w:cs="Times New Roman"/>
          <w:sz w:val="28"/>
          <w:szCs w:val="28"/>
          <w:lang w:val="az-Latn-AZ"/>
        </w:rPr>
        <w:softHyphen/>
        <w:t xml:space="preserve">tinin hormonik orta çəkili formasıdır və çəki kimi daha sonrakı </w:t>
      </w:r>
      <w:r w:rsidRPr="008E4509">
        <w:rPr>
          <w:rFonts w:ascii="Times New Roman" w:hAnsi="Times New Roman" w:cs="Times New Roman"/>
          <w:position w:val="-6"/>
          <w:sz w:val="28"/>
          <w:szCs w:val="28"/>
          <w:lang w:val="az-Latn-AZ"/>
        </w:rPr>
        <w:object w:dxaOrig="139" w:dyaOrig="240">
          <v:shape id="_x0000_i1116" type="#_x0000_t75" style="width:6.75pt;height:12pt" o:ole="">
            <v:imagedata r:id="rId181" o:title=""/>
          </v:shape>
          <o:OLEObject Type="Embed" ProgID="Equation.3" ShapeID="_x0000_i1116" DrawAspect="Content" ObjectID="_1552313082" r:id="rId187"/>
        </w:object>
      </w:r>
      <w:r w:rsidRPr="008E4509">
        <w:rPr>
          <w:rFonts w:ascii="Times New Roman" w:hAnsi="Times New Roman" w:cs="Times New Roman"/>
          <w:sz w:val="28"/>
          <w:szCs w:val="28"/>
          <w:lang w:val="az-Latn-AZ"/>
        </w:rPr>
        <w:t xml:space="preserve"> dövrünün faktiki xərclərinin xüsusi çəkisi üçün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Bununla yanaşı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w:t>
      </w:r>
      <w:r w:rsidRPr="008E4509">
        <w:rPr>
          <w:rFonts w:ascii="Times New Roman" w:hAnsi="Times New Roman" w:cs="Times New Roman"/>
          <w:sz w:val="28"/>
          <w:szCs w:val="28"/>
          <w:lang w:val="az-Latn-AZ"/>
        </w:rPr>
        <w:softHyphen/>
        <w:t>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 </w:t>
      </w:r>
      <w:r w:rsidRPr="008E4509">
        <w:rPr>
          <w:rFonts w:ascii="Times New Roman" w:hAnsi="Times New Roman" w:cs="Times New Roman"/>
          <w:position w:val="-6"/>
          <w:sz w:val="28"/>
          <w:szCs w:val="28"/>
          <w:lang w:val="az-Latn-AZ"/>
        </w:rPr>
        <w:object w:dxaOrig="139" w:dyaOrig="240">
          <v:shape id="_x0000_i1117" type="#_x0000_t75" style="width:6.75pt;height:12pt" o:ole="">
            <v:imagedata r:id="rId181" o:title=""/>
          </v:shape>
          <o:OLEObject Type="Embed" ProgID="Equation.3" ShapeID="_x0000_i1117" DrawAspect="Content" ObjectID="_1552313083" r:id="rId188"/>
        </w:object>
      </w:r>
      <w:r w:rsidRPr="008E4509">
        <w:rPr>
          <w:rFonts w:ascii="Times New Roman" w:hAnsi="Times New Roman" w:cs="Times New Roman"/>
          <w:sz w:val="28"/>
          <w:szCs w:val="28"/>
          <w:lang w:val="az-Latn-AZ"/>
        </w:rPr>
        <w:t xml:space="preserve"> miqdar dövrünü əsas dövrün qiymətləri ilə qiymətləndirən xərclərin bir</w:t>
      </w:r>
      <w:r w:rsidRPr="008E4509">
        <w:rPr>
          <w:rFonts w:ascii="Times New Roman" w:hAnsi="Times New Roman" w:cs="Times New Roman"/>
          <w:sz w:val="28"/>
          <w:szCs w:val="28"/>
          <w:lang w:val="az-Latn-AZ"/>
        </w:rPr>
        <w:softHyphen/>
        <w:t xml:space="preserve">ləşdirilmiş  xüsusi çəkisindən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dərək qiymət nisbətlərinin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sabi orta çəkili forması kimi də 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olar. </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ab/>
        <w:t>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və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fiziki həcm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kslərini də q</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yd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dilən ümumi düsturlarda qiymətin və miqdarın (fiziki həcmin)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rdəyişmələri əsasında müəyyən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 olar. Onlar zaman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tibarilə mal və xidmətlər axınının dəyişməsini ümumiləş</w:t>
      </w:r>
      <w:r w:rsidRPr="008E4509">
        <w:rPr>
          <w:rFonts w:ascii="Times New Roman" w:hAnsi="Times New Roman" w:cs="Times New Roman"/>
          <w:sz w:val="28"/>
          <w:szCs w:val="28"/>
          <w:lang w:val="az-Latn-AZ"/>
        </w:rPr>
        <w:softHyphen/>
        <w:t xml:space="preserve">dirilmiş şəkildə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tdirir. 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sin fiziki həcm (miqdar)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daha əvvəlki dövrün, Paaaş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fiziki həcm (miqdar)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 isə daha sonrakı dövrün qiymətləri ilə qiymətləndirilir. İki dövrün xərclərinin dəyər ar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qatlarının nisbəti qiymət və miqdar dəyişikliyinin birgə təsirini əks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tdirir. Yəni, </w:t>
      </w:r>
      <w:r w:rsidRPr="008E4509">
        <w:rPr>
          <w:rFonts w:ascii="Times New Roman" w:hAnsi="Times New Roman" w:cs="Times New Roman"/>
          <w:position w:val="-14"/>
          <w:sz w:val="28"/>
          <w:szCs w:val="28"/>
          <w:lang w:val="az-Latn-AZ"/>
        </w:rPr>
        <w:object w:dxaOrig="1300" w:dyaOrig="380">
          <v:shape id="_x0000_i1118" type="#_x0000_t75" style="width:65.25pt;height:18.75pt" o:ole="">
            <v:imagedata r:id="rId189" o:title=""/>
          </v:shape>
          <o:OLEObject Type="Embed" ProgID="Equation.3" ShapeID="_x0000_i1118" DrawAspect="Content" ObjectID="_1552313084" r:id="rId190"/>
        </w:object>
      </w:r>
      <w:r w:rsidRPr="008E4509">
        <w:rPr>
          <w:rFonts w:ascii="Times New Roman" w:hAnsi="Times New Roman" w:cs="Times New Roman"/>
          <w:sz w:val="28"/>
          <w:szCs w:val="28"/>
          <w:lang w:val="az-Latn-AZ"/>
        </w:rPr>
        <w:t xml:space="preserve">, </w:t>
      </w:r>
      <w:r w:rsidRPr="008E4509">
        <w:rPr>
          <w:rFonts w:ascii="Times New Roman" w:hAnsi="Times New Roman" w:cs="Times New Roman"/>
          <w:position w:val="-12"/>
          <w:sz w:val="28"/>
          <w:szCs w:val="28"/>
        </w:rPr>
        <w:object w:dxaOrig="1300" w:dyaOrig="360">
          <v:shape id="_x0000_i1119" type="#_x0000_t75" style="width:65.25pt;height:18pt" o:ole="">
            <v:imagedata r:id="rId191" o:title=""/>
          </v:shape>
          <o:OLEObject Type="Embed" ProgID="Equation.3" ShapeID="_x0000_i1119" DrawAspect="Content" ObjectID="_1552313085" r:id="rId192"/>
        </w:object>
      </w:r>
      <w:r w:rsidRPr="008E4509">
        <w:rPr>
          <w:rFonts w:ascii="Times New Roman" w:hAnsi="Times New Roman" w:cs="Times New Roman"/>
          <w:sz w:val="28"/>
          <w:szCs w:val="28"/>
          <w:lang w:val="az-Latn-AZ"/>
        </w:rPr>
        <w:t>. Əgər əsas dövrün sabit qiymətləri ilə ist</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hsalçı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ksləri haqqında məlumatlar sırası əldə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tmək istəyiriksə, onda cari dövrün məlumatlarını Paaş</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nin qiymət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köməyi ilə 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flyatorlaşdırmaq lazımdır.</w:t>
      </w:r>
    </w:p>
    <w:p w:rsidR="00DF783F" w:rsidRPr="008E4509"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Lou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tranzitivdir.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yni kəmiyyətlər dəstindən (</w:t>
      </w:r>
      <w:r w:rsidRPr="008E4509">
        <w:rPr>
          <w:rFonts w:ascii="Times New Roman" w:hAnsi="Times New Roman" w:cs="Times New Roman"/>
          <w:position w:val="-10"/>
          <w:sz w:val="28"/>
          <w:szCs w:val="28"/>
          <w:lang w:val="az-Latn-AZ"/>
        </w:rPr>
        <w:object w:dxaOrig="300" w:dyaOrig="360">
          <v:shape id="_x0000_i1120" type="#_x0000_t75" style="width:15pt;height:18pt" o:ole="">
            <v:imagedata r:id="rId193" o:title=""/>
          </v:shape>
          <o:OLEObject Type="Embed" ProgID="Equation.3" ShapeID="_x0000_i1120" DrawAspect="Content" ObjectID="_1552313086" r:id="rId194"/>
        </w:object>
      </w:r>
      <w:r w:rsidRPr="008E4509">
        <w:rPr>
          <w:rFonts w:ascii="Times New Roman" w:hAnsi="Times New Roman" w:cs="Times New Roman"/>
          <w:sz w:val="28"/>
          <w:szCs w:val="28"/>
          <w:lang w:val="az-Latn-AZ"/>
        </w:rPr>
        <w:t xml:space="preserve">)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dilərək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iki Loy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nisbəti y</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nə də Lou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ksidir. Məsələn, əsas dövrün qiyməti ilə </w:t>
      </w:r>
      <w:r w:rsidRPr="008E4509">
        <w:rPr>
          <w:rFonts w:ascii="Times New Roman" w:hAnsi="Times New Roman" w:cs="Times New Roman"/>
          <w:position w:val="-6"/>
          <w:sz w:val="28"/>
          <w:szCs w:val="28"/>
          <w:lang w:val="az-Latn-AZ"/>
        </w:rPr>
        <w:object w:dxaOrig="460" w:dyaOrig="279">
          <v:shape id="_x0000_i1121" type="#_x0000_t75" style="width:23.25pt;height:14.25pt" o:ole="">
            <v:imagedata r:id="rId195" o:title=""/>
          </v:shape>
          <o:OLEObject Type="Embed" ProgID="Equation.3" ShapeID="_x0000_i1121" DrawAspect="Content" ObjectID="_1552313087" r:id="rId196"/>
        </w:object>
      </w:r>
      <w:r w:rsidRPr="008E4509">
        <w:rPr>
          <w:rFonts w:ascii="Times New Roman" w:hAnsi="Times New Roman" w:cs="Times New Roman"/>
          <w:sz w:val="28"/>
          <w:szCs w:val="28"/>
          <w:lang w:val="az-Latn-AZ"/>
        </w:rPr>
        <w:t>dövrü üçün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Loy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ksinin, əsas dövrün qiyməti ilə </w:t>
      </w:r>
      <w:r w:rsidRPr="008E4509">
        <w:rPr>
          <w:rFonts w:ascii="Times New Roman" w:hAnsi="Times New Roman" w:cs="Times New Roman"/>
          <w:position w:val="-6"/>
          <w:sz w:val="28"/>
          <w:szCs w:val="28"/>
          <w:lang w:val="az-Latn-AZ"/>
        </w:rPr>
        <w:object w:dxaOrig="139" w:dyaOrig="240">
          <v:shape id="_x0000_i1122" type="#_x0000_t75" style="width:6.75pt;height:12pt" o:ole="">
            <v:imagedata r:id="rId197" o:title=""/>
          </v:shape>
          <o:OLEObject Type="Embed" ProgID="Equation.3" ShapeID="_x0000_i1122" DrawAspect="Content" ObjectID="_1552313088" r:id="rId198"/>
        </w:object>
      </w:r>
      <w:r w:rsidRPr="008E4509">
        <w:rPr>
          <w:rFonts w:ascii="Times New Roman" w:hAnsi="Times New Roman" w:cs="Times New Roman"/>
          <w:sz w:val="28"/>
          <w:szCs w:val="28"/>
          <w:lang w:val="az-Latn-AZ"/>
        </w:rPr>
        <w:t xml:space="preserve"> dövrü üçün h</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sablanan Lou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ksinə nisbəti:</w:t>
      </w:r>
    </w:p>
    <w:p w:rsidR="00DF783F" w:rsidRPr="008E4509" w:rsidRDefault="00DF783F" w:rsidP="00370CA1">
      <w:pPr>
        <w:spacing w:after="0" w:line="360" w:lineRule="auto"/>
        <w:ind w:firstLine="540"/>
        <w:jc w:val="center"/>
        <w:rPr>
          <w:rFonts w:ascii="Times New Roman" w:hAnsi="Times New Roman" w:cs="Times New Roman"/>
          <w:sz w:val="28"/>
          <w:szCs w:val="28"/>
          <w:lang w:val="az-Latn-AZ"/>
        </w:rPr>
      </w:pPr>
      <w:r w:rsidRPr="008E4509">
        <w:rPr>
          <w:rFonts w:ascii="Times New Roman" w:hAnsi="Times New Roman" w:cs="Times New Roman"/>
          <w:position w:val="-60"/>
          <w:sz w:val="28"/>
          <w:szCs w:val="28"/>
          <w:lang w:val="az-Latn-AZ"/>
        </w:rPr>
        <w:object w:dxaOrig="4740" w:dyaOrig="1320">
          <v:shape id="_x0000_i1123" type="#_x0000_t75" style="width:237pt;height:66pt" o:ole="">
            <v:imagedata r:id="rId199" o:title=""/>
          </v:shape>
          <o:OLEObject Type="Embed" ProgID="Equation.3" ShapeID="_x0000_i1123" DrawAspect="Content" ObjectID="_1552313089" r:id="rId200"/>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8E4509">
        <w:rPr>
          <w:rFonts w:ascii="Times New Roman" w:hAnsi="Times New Roman" w:cs="Times New Roman"/>
          <w:sz w:val="28"/>
          <w:szCs w:val="28"/>
          <w:lang w:val="az-Latn-AZ"/>
        </w:rPr>
        <w:t xml:space="preserve"> Bu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 baza dövrünün qiyməti kimi </w:t>
      </w:r>
      <w:r w:rsidRPr="008E4509">
        <w:rPr>
          <w:rFonts w:ascii="Times New Roman" w:hAnsi="Times New Roman" w:cs="Times New Roman"/>
          <w:position w:val="-6"/>
          <w:sz w:val="28"/>
          <w:szCs w:val="28"/>
          <w:lang w:val="az-Latn-AZ"/>
        </w:rPr>
        <w:object w:dxaOrig="139" w:dyaOrig="240">
          <v:shape id="_x0000_i1124" type="#_x0000_t75" style="width:6.75pt;height:12pt" o:ole="">
            <v:imagedata r:id="rId197" o:title=""/>
          </v:shape>
          <o:OLEObject Type="Embed" ProgID="Equation.3" ShapeID="_x0000_i1124" DrawAspect="Content" ObjectID="_1552313090" r:id="rId201"/>
        </w:object>
      </w:r>
      <w:r w:rsidRPr="008E4509">
        <w:rPr>
          <w:rFonts w:ascii="Times New Roman" w:hAnsi="Times New Roman" w:cs="Times New Roman"/>
          <w:sz w:val="28"/>
          <w:szCs w:val="28"/>
          <w:lang w:val="az-Latn-AZ"/>
        </w:rPr>
        <w:t xml:space="preserve"> dövründən istifadə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tməklə </w:t>
      </w:r>
      <w:r w:rsidRPr="008E4509">
        <w:rPr>
          <w:rFonts w:ascii="Times New Roman" w:hAnsi="Times New Roman" w:cs="Times New Roman"/>
          <w:position w:val="-6"/>
          <w:sz w:val="28"/>
          <w:szCs w:val="28"/>
          <w:lang w:val="az-Latn-AZ"/>
        </w:rPr>
        <w:object w:dxaOrig="460" w:dyaOrig="279">
          <v:shape id="_x0000_i1125" type="#_x0000_t75" style="width:23.25pt;height:14.25pt" o:ole="">
            <v:imagedata r:id="rId195" o:title=""/>
          </v:shape>
          <o:OLEObject Type="Embed" ProgID="Equation.3" ShapeID="_x0000_i1125" DrawAspect="Content" ObjectID="_1552313091" r:id="rId202"/>
        </w:object>
      </w:r>
      <w:r w:rsidRPr="008E4509">
        <w:rPr>
          <w:rFonts w:ascii="Times New Roman" w:hAnsi="Times New Roman" w:cs="Times New Roman"/>
          <w:sz w:val="28"/>
          <w:szCs w:val="28"/>
          <w:lang w:val="az-Latn-AZ"/>
        </w:rPr>
        <w:t>dövrü üçündür. Bu növ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 qısamüddətli qiymət dəyişikliklərinin öyrənilmə</w:t>
      </w:r>
      <w:r w:rsidRPr="008E4509">
        <w:rPr>
          <w:rFonts w:ascii="Times New Roman" w:hAnsi="Times New Roman" w:cs="Times New Roman"/>
          <w:sz w:val="28"/>
          <w:szCs w:val="28"/>
          <w:lang w:val="az-Latn-AZ"/>
        </w:rPr>
        <w:softHyphen/>
        <w:t>sində g</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niş tətbiq </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dilir. Lounun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 iki Lasp</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yr</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s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ksinin nisbəti kimi də v</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rmək olar. B</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lə ki, baza dövrünün qiyməti ilə </w:t>
      </w:r>
      <w:r w:rsidRPr="008E4509">
        <w:rPr>
          <w:rFonts w:ascii="Times New Roman" w:hAnsi="Times New Roman" w:cs="Times New Roman"/>
          <w:position w:val="-6"/>
          <w:sz w:val="28"/>
          <w:szCs w:val="28"/>
          <w:lang w:val="az-Latn-AZ"/>
        </w:rPr>
        <w:object w:dxaOrig="139" w:dyaOrig="240">
          <v:shape id="_x0000_i1126" type="#_x0000_t75" style="width:6.75pt;height:12pt" o:ole="">
            <v:imagedata r:id="rId197" o:title=""/>
          </v:shape>
          <o:OLEObject Type="Embed" ProgID="Equation.3" ShapeID="_x0000_i1126" DrawAspect="Content" ObjectID="_1552313092" r:id="rId203"/>
        </w:object>
      </w:r>
      <w:r w:rsidRPr="008E4509">
        <w:rPr>
          <w:rFonts w:ascii="Times New Roman" w:hAnsi="Times New Roman" w:cs="Times New Roman"/>
          <w:sz w:val="28"/>
          <w:szCs w:val="28"/>
          <w:lang w:val="az-Latn-AZ"/>
        </w:rPr>
        <w:t xml:space="preserve"> dövrü üçün Lou ind</w:t>
      </w:r>
      <w:r w:rsidR="008D1395" w:rsidRPr="008E4509">
        <w:rPr>
          <w:rFonts w:ascii="Times New Roman" w:hAnsi="Times New Roman" w:cs="Times New Roman"/>
          <w:sz w:val="28"/>
          <w:szCs w:val="28"/>
          <w:lang w:val="az-Latn-AZ"/>
        </w:rPr>
        <w:t>e</w:t>
      </w:r>
      <w:r w:rsidRPr="008E4509">
        <w:rPr>
          <w:rFonts w:ascii="Times New Roman" w:hAnsi="Times New Roman" w:cs="Times New Roman"/>
          <w:sz w:val="28"/>
          <w:szCs w:val="28"/>
          <w:lang w:val="az-Latn-AZ"/>
        </w:rPr>
        <w:t xml:space="preserve">ksi bərabərdir,  </w:t>
      </w:r>
      <w:r w:rsidRPr="008E4509">
        <w:rPr>
          <w:rFonts w:ascii="Times New Roman" w:hAnsi="Times New Roman" w:cs="Times New Roman"/>
          <w:position w:val="-6"/>
          <w:sz w:val="28"/>
          <w:szCs w:val="28"/>
          <w:lang w:val="az-Latn-AZ"/>
        </w:rPr>
        <w:object w:dxaOrig="200" w:dyaOrig="279">
          <v:shape id="_x0000_i1127" type="#_x0000_t75" style="width:9.75pt;height:14.25pt" o:ole="">
            <v:imagedata r:id="rId204" o:title=""/>
          </v:shape>
          <o:OLEObject Type="Embed" ProgID="Equation.3" ShapeID="_x0000_i1127" DrawAspect="Content" ObjectID="_1552313093" r:id="rId205"/>
        </w:object>
      </w:r>
      <w:r w:rsidRPr="008E4509">
        <w:rPr>
          <w:rFonts w:ascii="Times New Roman" w:hAnsi="Times New Roman" w:cs="Times New Roman"/>
          <w:sz w:val="28"/>
          <w:szCs w:val="28"/>
          <w:lang w:val="az-Latn-AZ"/>
        </w:rPr>
        <w:t xml:space="preserve"> baza </w:t>
      </w:r>
      <w:r w:rsidRPr="008E4509">
        <w:rPr>
          <w:rFonts w:ascii="Times New Roman" w:hAnsi="Times New Roman" w:cs="Times New Roman"/>
          <w:sz w:val="28"/>
          <w:szCs w:val="28"/>
          <w:lang w:val="az-Latn-AZ"/>
        </w:rPr>
        <w:lastRenderedPageBreak/>
        <w:t xml:space="preserve">dövrünün qiyməti ilə </w:t>
      </w:r>
      <w:r w:rsidRPr="008E4509">
        <w:rPr>
          <w:rFonts w:ascii="Times New Roman" w:hAnsi="Times New Roman" w:cs="Times New Roman"/>
          <w:position w:val="-6"/>
          <w:sz w:val="28"/>
          <w:szCs w:val="28"/>
          <w:lang w:val="az-Latn-AZ"/>
        </w:rPr>
        <w:object w:dxaOrig="139" w:dyaOrig="240">
          <v:shape id="_x0000_i1128" type="#_x0000_t75" style="width:6.75pt;height:12pt" o:ole="">
            <v:imagedata r:id="rId197" o:title=""/>
          </v:shape>
          <o:OLEObject Type="Embed" ProgID="Equation.3" ShapeID="_x0000_i1128" DrawAspect="Content" ObjectID="_1552313094" r:id="rId206"/>
        </w:object>
      </w:r>
      <w:r w:rsidRPr="008E4509">
        <w:rPr>
          <w:rFonts w:ascii="Times New Roman" w:hAnsi="Times New Roman" w:cs="Times New Roman"/>
          <w:sz w:val="28"/>
          <w:szCs w:val="28"/>
          <w:lang w:val="az-Latn-AZ"/>
        </w:rPr>
        <w:t xml:space="preserve"> dö</w:t>
      </w:r>
      <w:r w:rsidRPr="006D707E">
        <w:rPr>
          <w:rFonts w:ascii="Times New Roman" w:hAnsi="Times New Roman" w:cs="Times New Roman"/>
          <w:sz w:val="28"/>
          <w:szCs w:val="28"/>
          <w:lang w:val="az-Latn-AZ"/>
        </w:rPr>
        <w:t>vrü üçün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bölünsün </w:t>
      </w:r>
      <w:r w:rsidRPr="006D707E">
        <w:rPr>
          <w:rFonts w:ascii="Times New Roman" w:hAnsi="Times New Roman" w:cs="Times New Roman"/>
          <w:position w:val="-6"/>
          <w:sz w:val="28"/>
          <w:szCs w:val="28"/>
          <w:lang w:val="az-Latn-AZ"/>
        </w:rPr>
        <w:object w:dxaOrig="200" w:dyaOrig="279">
          <v:shape id="_x0000_i1129" type="#_x0000_t75" style="width:9.75pt;height:14.25pt" o:ole="">
            <v:imagedata r:id="rId204" o:title=""/>
          </v:shape>
          <o:OLEObject Type="Embed" ProgID="Equation.3" ShapeID="_x0000_i1129" DrawAspect="Content" ObjectID="_1552313095" r:id="rId207"/>
        </w:object>
      </w:r>
      <w:r w:rsidRPr="006D707E">
        <w:rPr>
          <w:rFonts w:ascii="Times New Roman" w:hAnsi="Times New Roman" w:cs="Times New Roman"/>
          <w:sz w:val="28"/>
          <w:szCs w:val="28"/>
          <w:lang w:val="az-Latn-AZ"/>
        </w:rPr>
        <w:t xml:space="preserve"> baza dövrünün qiyməti ilə baza dövrü üçün Lap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Yəni,</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60"/>
          <w:sz w:val="28"/>
          <w:szCs w:val="28"/>
          <w:lang w:val="az-Latn-AZ"/>
        </w:rPr>
        <w:object w:dxaOrig="5762" w:dyaOrig="1456">
          <v:shape id="_x0000_i1130" type="#_x0000_t75" style="width:4in;height:72.75pt" o:ole="">
            <v:imagedata r:id="rId208" o:title=""/>
          </v:shape>
          <o:OLEObject Type="Embed" ProgID="Equation.3" ShapeID="_x0000_i1130" DrawAspect="Content" ObjectID="_1552313096" r:id="rId209"/>
        </w:object>
      </w:r>
    </w:p>
    <w:p w:rsidR="00DF783F" w:rsidRPr="006D707E" w:rsidRDefault="00DF783F" w:rsidP="00370CA1">
      <w:pPr>
        <w:spacing w:after="0" w:line="360" w:lineRule="auto"/>
        <w:ind w:firstLine="539"/>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ab/>
        <w:t xml:space="preserve">Mal və xidmətlər dəsti üçün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dilən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arasında qarşılıqlı əlaqə vardır.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nəzəriyyəsindən məlumdur ki, əgər qiymətin və fiziki həcmin dəyişməsi arasında mənfi korr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lyasiya vardırsa, onda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ksindən yüksək olur. Əksinə, əgər qiymətin və fiziki həcmin dəyişməsi arasında müsbət korr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lyasiya vardırsa, onda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ksindən yüksək olur. Məlumdur ki,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hlakçı bazarda qiymətin formalaşmasına təsir göstərə bilməyən  suby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ktdir. O, qiymətin dəyişməsinə 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aksiya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rir və buna da iqtisadi ədəbiyyatda əvəz</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tmənin səmərəsi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yilir. Əvəz</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 adətən qiymət və miqdar nisbəti arasında mənfi korr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lyasiya yaradır və bu zaman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ksindən böyük olur və onlar arasındakı kənarlaşma zaman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tibarilə artmağa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yl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dir</w:t>
      </w:r>
      <w:r w:rsidR="0058305B">
        <w:rPr>
          <w:rFonts w:ascii="Times New Roman" w:hAnsi="Times New Roman" w:cs="Times New Roman"/>
          <w:sz w:val="28"/>
          <w:szCs w:val="28"/>
          <w:lang w:val="az-Latn-AZ"/>
        </w:rPr>
        <w:t xml:space="preserve"> [9,20,26]</w:t>
      </w:r>
      <w:r w:rsidR="0058305B" w:rsidRPr="008E4509">
        <w:rPr>
          <w:rFonts w:ascii="Times New Roman" w:hAnsi="Times New Roman" w:cs="Times New Roman"/>
          <w:sz w:val="28"/>
          <w:szCs w:val="28"/>
          <w:lang w:val="az-Latn-AZ"/>
        </w:rPr>
        <w:t>.</w:t>
      </w:r>
    </w:p>
    <w:p w:rsidR="00DF783F" w:rsidRPr="006D707E" w:rsidRDefault="00DF783F" w:rsidP="00370CA1">
      <w:pPr>
        <w:spacing w:after="0" w:line="360" w:lineRule="auto"/>
        <w:ind w:firstLine="539"/>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Lou,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arasında da müəyyən qarşılıqlı əlaqə vardır. B</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lə ki, əgər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dinamikası sabit uzunmüdətli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yllə xarakt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rizı olunarsa,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məli əvəz</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 səmərəsi vardır və Lou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həmçinin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ksindən böyük olur.  Əgər </w:t>
      </w:r>
      <w:r w:rsidRPr="006D707E">
        <w:rPr>
          <w:rFonts w:ascii="Times New Roman" w:hAnsi="Times New Roman" w:cs="Times New Roman"/>
          <w:position w:val="-6"/>
          <w:sz w:val="28"/>
          <w:szCs w:val="28"/>
          <w:lang w:val="az-Latn-AZ"/>
        </w:rPr>
        <w:object w:dxaOrig="200" w:dyaOrig="279">
          <v:shape id="_x0000_i1131" type="#_x0000_t75" style="width:9.75pt;height:14.25pt" o:ole="">
            <v:imagedata r:id="rId210" o:title=""/>
          </v:shape>
          <o:OLEObject Type="Embed" ProgID="Equation.3" ShapeID="_x0000_i1131" DrawAspect="Content" ObjectID="_1552313097" r:id="rId211"/>
        </w:object>
      </w:r>
      <w:r w:rsidRPr="006D707E">
        <w:rPr>
          <w:rFonts w:ascii="Times New Roman" w:hAnsi="Times New Roman" w:cs="Times New Roman"/>
          <w:sz w:val="28"/>
          <w:szCs w:val="28"/>
          <w:lang w:val="az-Latn-AZ"/>
        </w:rPr>
        <w:t xml:space="preserve"> dövrü </w:t>
      </w:r>
      <w:r w:rsidRPr="006D707E">
        <w:rPr>
          <w:rFonts w:ascii="Times New Roman" w:hAnsi="Times New Roman" w:cs="Times New Roman"/>
          <w:position w:val="-6"/>
          <w:sz w:val="28"/>
          <w:szCs w:val="28"/>
          <w:lang w:val="az-Latn-AZ"/>
        </w:rPr>
        <w:object w:dxaOrig="200" w:dyaOrig="279">
          <v:shape id="_x0000_i1132" type="#_x0000_t75" style="width:9.75pt;height:14.25pt" o:ole="">
            <v:imagedata r:id="rId212" o:title=""/>
          </v:shape>
          <o:OLEObject Type="Embed" ProgID="Equation.3" ShapeID="_x0000_i1132" DrawAspect="Content" ObjectID="_1552313098" r:id="rId213"/>
        </w:object>
      </w:r>
      <w:r w:rsidRPr="006D707E">
        <w:rPr>
          <w:rFonts w:ascii="Times New Roman" w:hAnsi="Times New Roman" w:cs="Times New Roman"/>
          <w:sz w:val="28"/>
          <w:szCs w:val="28"/>
          <w:lang w:val="az-Latn-AZ"/>
        </w:rPr>
        <w:t>dövründən əvvəldirsə, bu şəraitdə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arasında aşağıdakı əlaqələr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rinə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tirilir.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Lounun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4"/>
          <w:sz w:val="28"/>
          <w:szCs w:val="28"/>
          <w:lang w:val="az-Latn-AZ"/>
        </w:rPr>
        <w:object w:dxaOrig="200" w:dyaOrig="240">
          <v:shape id="_x0000_i1133" type="#_x0000_t75" style="width:9.75pt;height:12pt" o:ole="">
            <v:imagedata r:id="rId214" o:title=""/>
          </v:shape>
          <o:OLEObject Type="Embed" ProgID="Equation.3" ShapeID="_x0000_i1133" DrawAspect="Content" ObjectID="_1552313099" r:id="rId215"/>
        </w:object>
      </w:r>
      <w:r w:rsidRPr="006D707E">
        <w:rPr>
          <w:rFonts w:ascii="Times New Roman" w:hAnsi="Times New Roman" w:cs="Times New Roman"/>
          <w:sz w:val="28"/>
          <w:szCs w:val="28"/>
          <w:lang w:val="az-Latn-AZ"/>
        </w:rPr>
        <w:t xml:space="preserve">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4"/>
          <w:sz w:val="28"/>
          <w:szCs w:val="28"/>
          <w:lang w:val="az-Latn-AZ"/>
        </w:rPr>
        <w:object w:dxaOrig="200" w:dyaOrig="240">
          <v:shape id="_x0000_i1134" type="#_x0000_t75" style="width:9.75pt;height:12pt" o:ole="">
            <v:imagedata r:id="rId216" o:title=""/>
          </v:shape>
          <o:OLEObject Type="Embed" ProgID="Equation.3" ShapeID="_x0000_i1134" DrawAspect="Content" ObjectID="_1552313100" r:id="rId217"/>
        </w:object>
      </w:r>
      <w:r w:rsidRPr="006D707E">
        <w:rPr>
          <w:rFonts w:ascii="Times New Roman" w:hAnsi="Times New Roman" w:cs="Times New Roman"/>
          <w:sz w:val="28"/>
          <w:szCs w:val="28"/>
          <w:lang w:val="az-Latn-AZ"/>
        </w:rPr>
        <w:t xml:space="preserve">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4"/>
          <w:sz w:val="28"/>
          <w:szCs w:val="28"/>
          <w:lang w:val="az-Latn-AZ"/>
        </w:rPr>
        <w:object w:dxaOrig="200" w:dyaOrig="240">
          <v:shape id="_x0000_i1135" type="#_x0000_t75" style="width:9.75pt;height:12pt" o:ole="">
            <v:imagedata r:id="rId216" o:title=""/>
          </v:shape>
          <o:OLEObject Type="Embed" ProgID="Equation.3" ShapeID="_x0000_i1135" DrawAspect="Content" ObjectID="_1552313101" r:id="rId218"/>
        </w:object>
      </w:r>
      <w:r w:rsidRPr="006D707E">
        <w:rPr>
          <w:rFonts w:ascii="Times New Roman" w:hAnsi="Times New Roman" w:cs="Times New Roman"/>
          <w:sz w:val="28"/>
          <w:szCs w:val="28"/>
          <w:lang w:val="az-Latn-AZ"/>
        </w:rPr>
        <w:t xml:space="preserve">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xml:space="preserve">Zaman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tibarilə </w:t>
      </w:r>
      <w:r w:rsidRPr="006D707E">
        <w:rPr>
          <w:rFonts w:ascii="Times New Roman" w:hAnsi="Times New Roman" w:cs="Times New Roman"/>
          <w:position w:val="-6"/>
          <w:sz w:val="28"/>
          <w:szCs w:val="28"/>
          <w:lang w:val="az-Latn-AZ"/>
        </w:rPr>
        <w:object w:dxaOrig="200" w:dyaOrig="279">
          <v:shape id="_x0000_i1136" type="#_x0000_t75" style="width:9.75pt;height:14.25pt" o:ole="">
            <v:imagedata r:id="rId219" o:title=""/>
          </v:shape>
          <o:OLEObject Type="Embed" ProgID="Equation.3" ShapeID="_x0000_i1136" DrawAspect="Content" ObjectID="_1552313102" r:id="rId220"/>
        </w:object>
      </w:r>
      <w:r w:rsidRPr="006D707E">
        <w:rPr>
          <w:rFonts w:ascii="Times New Roman" w:hAnsi="Times New Roman" w:cs="Times New Roman"/>
          <w:sz w:val="28"/>
          <w:szCs w:val="28"/>
          <w:lang w:val="az-Latn-AZ"/>
        </w:rPr>
        <w:t>dövrünün vəziyyətinin 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çilməsinin mühüm əhəmiyyəti vardır. Qiymət və əvəz</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tmənin uzunmüddətli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yli haqqındakı fərziyyəyə görə zaman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tibarilə </w:t>
      </w:r>
      <w:r w:rsidRPr="006D707E">
        <w:rPr>
          <w:rFonts w:ascii="Times New Roman" w:hAnsi="Times New Roman" w:cs="Times New Roman"/>
          <w:position w:val="-6"/>
          <w:sz w:val="28"/>
          <w:szCs w:val="28"/>
          <w:lang w:val="az-Latn-AZ"/>
        </w:rPr>
        <w:object w:dxaOrig="200" w:dyaOrig="279">
          <v:shape id="_x0000_i1137" type="#_x0000_t75" style="width:9.75pt;height:14.25pt" o:ole="">
            <v:imagedata r:id="rId219" o:title=""/>
          </v:shape>
          <o:OLEObject Type="Embed" ProgID="Equation.3" ShapeID="_x0000_i1137" DrawAspect="Content" ObjectID="_1552313103" r:id="rId221"/>
        </w:object>
      </w:r>
      <w:r w:rsidRPr="006D707E">
        <w:rPr>
          <w:rFonts w:ascii="Times New Roman" w:hAnsi="Times New Roman" w:cs="Times New Roman"/>
          <w:sz w:val="28"/>
          <w:szCs w:val="28"/>
          <w:lang w:val="az-Latn-AZ"/>
        </w:rPr>
        <w:t xml:space="preserve"> dövrü g</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 çəkilərsə Lounun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yüksələcək, qabağa çəkilərsə azala</w:t>
      </w:r>
      <w:r w:rsidRPr="006D707E">
        <w:rPr>
          <w:rFonts w:ascii="Times New Roman" w:hAnsi="Times New Roman" w:cs="Times New Roman"/>
          <w:sz w:val="28"/>
          <w:szCs w:val="28"/>
          <w:lang w:val="az-Latn-AZ"/>
        </w:rPr>
        <w:softHyphen/>
        <w:t>caqdır. Ona görə də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sist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minin formalaşdırılması və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sablanması təc</w:t>
      </w:r>
      <w:r w:rsidRPr="006D707E">
        <w:rPr>
          <w:rFonts w:ascii="Times New Roman" w:hAnsi="Times New Roman" w:cs="Times New Roman"/>
          <w:sz w:val="28"/>
          <w:szCs w:val="28"/>
          <w:lang w:val="az-Latn-AZ"/>
        </w:rPr>
        <w:softHyphen/>
        <w:t xml:space="preserve">rübəsində bu cür nisbətlərin nəzərə alınması vacibdir.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 mühüm əhəmiyyət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rilən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kslərdən biri də Yanga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ksidir.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 düstur şəklində aşağıdakı kimi 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34"/>
          <w:sz w:val="28"/>
          <w:szCs w:val="28"/>
          <w:lang w:val="az-Latn-AZ"/>
        </w:rPr>
        <w:object w:dxaOrig="1780" w:dyaOrig="800">
          <v:shape id="_x0000_i1138" type="#_x0000_t75" style="width:89.25pt;height:39.75pt" o:ole="">
            <v:imagedata r:id="rId222" o:title=""/>
          </v:shape>
          <o:OLEObject Type="Embed" ProgID="Equation.3" ShapeID="_x0000_i1138" DrawAspect="Content" ObjectID="_1552313104" r:id="rId223"/>
        </w:object>
      </w:r>
      <w:r w:rsidRPr="006D707E">
        <w:rPr>
          <w:rFonts w:ascii="Times New Roman" w:hAnsi="Times New Roman" w:cs="Times New Roman"/>
          <w:sz w:val="28"/>
          <w:szCs w:val="28"/>
          <w:lang w:val="az-Latn-AZ"/>
        </w:rPr>
        <w:t xml:space="preserve">.  Burada, </w:t>
      </w:r>
      <w:r w:rsidRPr="006D707E">
        <w:rPr>
          <w:rFonts w:ascii="Times New Roman" w:hAnsi="Times New Roman" w:cs="Times New Roman"/>
          <w:position w:val="-60"/>
        </w:rPr>
        <w:object w:dxaOrig="1800" w:dyaOrig="1040">
          <v:shape id="_x0000_i1139" type="#_x0000_t75" style="width:90pt;height:51.75pt" o:ole="">
            <v:imagedata r:id="rId224" o:title=""/>
          </v:shape>
          <o:OLEObject Type="Embed" ProgID="Equation.3" ShapeID="_x0000_i1139" DrawAspect="Content" ObjectID="_1552313105" r:id="rId225"/>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Göründüyü kimi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əsas ünsürləri kimi fərdi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 və </w:t>
      </w:r>
      <w:r w:rsidRPr="006D707E">
        <w:rPr>
          <w:rFonts w:ascii="Times New Roman" w:hAnsi="Times New Roman" w:cs="Times New Roman"/>
          <w:position w:val="-6"/>
          <w:sz w:val="28"/>
          <w:szCs w:val="28"/>
          <w:lang w:val="az-Latn-AZ"/>
        </w:rPr>
        <w:object w:dxaOrig="200" w:dyaOrig="279">
          <v:shape id="_x0000_i1140" type="#_x0000_t75" style="width:9.75pt;height:14.25pt" o:ole="">
            <v:imagedata r:id="rId219" o:title=""/>
          </v:shape>
          <o:OLEObject Type="Embed" ProgID="Equation.3" ShapeID="_x0000_i1140" DrawAspect="Content" ObjectID="_1552313106" r:id="rId226"/>
        </w:object>
      </w:r>
      <w:r w:rsidRPr="006D707E">
        <w:rPr>
          <w:rFonts w:ascii="Times New Roman" w:hAnsi="Times New Roman" w:cs="Times New Roman"/>
          <w:sz w:val="28"/>
          <w:szCs w:val="28"/>
          <w:lang w:val="az-Latn-AZ"/>
        </w:rPr>
        <w:t xml:space="preserve">dövrü üçün xərclərin xüsusi çəkisi çıxış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dir.araşdırma göstərir ki, Yanqanın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ksinə nisbətən Lounun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ksinə bir sıra səbəblərdən üstünlük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rmək olar. Yanqa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ksinin həndəsi variantında çəkili həndəsi orta qiymət nisbətləri götürülür və bu zaman çəki kimi  </w:t>
      </w:r>
      <w:r w:rsidRPr="006D707E">
        <w:rPr>
          <w:rFonts w:ascii="Times New Roman" w:hAnsi="Times New Roman" w:cs="Times New Roman"/>
          <w:position w:val="-6"/>
          <w:sz w:val="28"/>
          <w:szCs w:val="28"/>
          <w:lang w:val="az-Latn-AZ"/>
        </w:rPr>
        <w:object w:dxaOrig="200" w:dyaOrig="279">
          <v:shape id="_x0000_i1141" type="#_x0000_t75" style="width:9.75pt;height:14.25pt" o:ole="">
            <v:imagedata r:id="rId219" o:title=""/>
          </v:shape>
          <o:OLEObject Type="Embed" ProgID="Equation.3" ShapeID="_x0000_i1141" DrawAspect="Content" ObjectID="_1552313107" r:id="rId227"/>
        </w:object>
      </w:r>
      <w:r w:rsidRPr="006D707E">
        <w:rPr>
          <w:rFonts w:ascii="Times New Roman" w:hAnsi="Times New Roman" w:cs="Times New Roman"/>
          <w:sz w:val="28"/>
          <w:szCs w:val="28"/>
          <w:lang w:val="az-Latn-AZ"/>
        </w:rPr>
        <w:t xml:space="preserve">dövrünün xərclərinin xüsusi çəkisindən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Yanqanın həndəsi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aşağıdakı düsturla 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34"/>
          <w:sz w:val="28"/>
          <w:szCs w:val="28"/>
          <w:lang w:val="az-Latn-AZ"/>
        </w:rPr>
        <w:object w:dxaOrig="1840" w:dyaOrig="880">
          <v:shape id="_x0000_i1142" type="#_x0000_t75" style="width:108pt;height:51.75pt" o:ole="">
            <v:imagedata r:id="rId228" o:title=""/>
          </v:shape>
          <o:OLEObject Type="Embed" ProgID="Equation.3" ShapeID="_x0000_i1142" DrawAspect="Content" ObjectID="_1552313108" r:id="rId229"/>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həndəsi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6"/>
          <w:sz w:val="28"/>
          <w:szCs w:val="28"/>
          <w:lang w:val="az-Latn-AZ"/>
        </w:rPr>
        <w:object w:dxaOrig="560" w:dyaOrig="279">
          <v:shape id="_x0000_i1143" type="#_x0000_t75" style="width:27.75pt;height:14.25pt" o:ole="">
            <v:imagedata r:id="rId230" o:title=""/>
          </v:shape>
          <o:OLEObject Type="Embed" ProgID="Equation.3" ShapeID="_x0000_i1143" DrawAspect="Content" ObjectID="_1552313109" r:id="rId231"/>
        </w:object>
      </w:r>
      <w:r w:rsidRPr="006D707E">
        <w:rPr>
          <w:rFonts w:ascii="Times New Roman" w:hAnsi="Times New Roman" w:cs="Times New Roman"/>
          <w:sz w:val="28"/>
          <w:szCs w:val="28"/>
          <w:lang w:val="az-Latn-AZ"/>
        </w:rPr>
        <w:t xml:space="preserve">-n xüsusi halıdır. Yəni bu halda baza dövrünün xərclərinin xüsusi çəkisindən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Oxşar qaydada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həndəsi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ksində </w:t>
      </w:r>
      <w:r w:rsidRPr="006D707E">
        <w:rPr>
          <w:rFonts w:ascii="Times New Roman" w:hAnsi="Times New Roman" w:cs="Times New Roman"/>
          <w:position w:val="-6"/>
          <w:sz w:val="28"/>
          <w:szCs w:val="28"/>
          <w:lang w:val="az-Latn-AZ"/>
        </w:rPr>
        <w:object w:dxaOrig="139" w:dyaOrig="240">
          <v:shape id="_x0000_i1144" type="#_x0000_t75" style="width:6.75pt;height:12pt" o:ole="">
            <v:imagedata r:id="rId232" o:title=""/>
          </v:shape>
          <o:OLEObject Type="Embed" ProgID="Equation.3" ShapeID="_x0000_i1144" DrawAspect="Content" ObjectID="_1552313110" r:id="rId233"/>
        </w:object>
      </w:r>
      <w:r w:rsidRPr="006D707E">
        <w:rPr>
          <w:rFonts w:ascii="Times New Roman" w:hAnsi="Times New Roman" w:cs="Times New Roman"/>
          <w:sz w:val="28"/>
          <w:szCs w:val="28"/>
          <w:lang w:val="az-Latn-AZ"/>
        </w:rPr>
        <w:t xml:space="preserve"> dövrünün xərclərinin xüsusi çəkisindən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lazımdır ki, bu həndəsi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 təsbit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dilmiş miqdarla dəyər aqr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qatlarının nisbəti kimi baxmaq olmaq. Onu da nəzərə almaq lazımdır ki, istənilən çoxsaylı müsbət kəmiyyətləri üçün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sabi orta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həndəsi orta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ksdən yüksək yaxud ona bərabərdir və bərabərlik o halda baş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rir ki, bu kəmiyyətlər öz aralarında bə</w:t>
      </w:r>
      <w:r w:rsidRPr="006D707E">
        <w:rPr>
          <w:rFonts w:ascii="Times New Roman" w:hAnsi="Times New Roman" w:cs="Times New Roman"/>
          <w:sz w:val="28"/>
          <w:szCs w:val="28"/>
          <w:lang w:val="az-Latn-AZ"/>
        </w:rPr>
        <w:softHyphen/>
        <w:t xml:space="preserve">rabər olsun. Xərclərin xüsusi çəkisinin sabitliyində və tələbin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lastikliyinin vahid carpazlığında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və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həndəsi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üst-üstə düşür və bu zaman aşağıdakı nisbətlərin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rinə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tirilməsi vacibdir: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adi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4"/>
          <w:sz w:val="28"/>
          <w:szCs w:val="28"/>
          <w:lang w:val="az-Latn-AZ"/>
        </w:rPr>
        <w:object w:dxaOrig="200" w:dyaOrig="240">
          <v:shape id="_x0000_i1145" type="#_x0000_t75" style="width:9.75pt;height:12pt" o:ole="">
            <v:imagedata r:id="rId214" o:title=""/>
          </v:shape>
          <o:OLEObject Type="Embed" ProgID="Equation.3" ShapeID="_x0000_i1145" DrawAspect="Content" ObjectID="_1552313111" r:id="rId234"/>
        </w:object>
      </w:r>
      <w:r w:rsidRPr="006D707E">
        <w:rPr>
          <w:rFonts w:ascii="Times New Roman" w:hAnsi="Times New Roman" w:cs="Times New Roman"/>
          <w:sz w:val="28"/>
          <w:szCs w:val="28"/>
          <w:lang w:val="az-Latn-AZ"/>
        </w:rPr>
        <w:t xml:space="preserve">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w:t>
      </w:r>
      <w:r w:rsidRPr="006D707E">
        <w:rPr>
          <w:rFonts w:ascii="Times New Roman" w:hAnsi="Times New Roman" w:cs="Times New Roman"/>
          <w:sz w:val="28"/>
          <w:szCs w:val="28"/>
          <w:lang w:val="az-Latn-AZ"/>
        </w:rPr>
        <w:softHyphen/>
        <w:t>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həndəsi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4"/>
          <w:sz w:val="28"/>
          <w:szCs w:val="28"/>
          <w:lang w:val="az-Latn-AZ"/>
        </w:rPr>
        <w:object w:dxaOrig="200" w:dyaOrig="240">
          <v:shape id="_x0000_i1146" type="#_x0000_t75" style="width:9.75pt;height:12pt" o:ole="">
            <v:imagedata r:id="rId216" o:title=""/>
          </v:shape>
          <o:OLEObject Type="Embed" ProgID="Equation.3" ShapeID="_x0000_i1146" DrawAspect="Content" ObjectID="_1552313112" r:id="rId235"/>
        </w:object>
      </w:r>
      <w:r w:rsidRPr="006D707E">
        <w:rPr>
          <w:rFonts w:ascii="Times New Roman" w:hAnsi="Times New Roman" w:cs="Times New Roman"/>
          <w:sz w:val="28"/>
          <w:szCs w:val="28"/>
          <w:lang w:val="az-Latn-AZ"/>
        </w:rPr>
        <w:t xml:space="preserve">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adi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Bu onunla izah olunur ki,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sabi, həndəsi və hormonik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qiymət nisbətlərnidə və çəki dəstində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sablanılır.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İqtisadi statistikada simm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trik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kslərin üç növündən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Simm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trik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o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kslərdir ki,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dilən iki dövrdə qiymətlər və miqdarlar (fiziki həcm)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əhəmiyyətə malikdir və simm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trik şəkildə nəzərə alınır. Onlardan birincisi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ksidir.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kslərinin həndəsi ortası kimi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Yəni,</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12"/>
          <w:sz w:val="28"/>
          <w:szCs w:val="28"/>
          <w:lang w:val="az-Latn-AZ"/>
        </w:rPr>
        <w:object w:dxaOrig="1420" w:dyaOrig="400">
          <v:shape id="_x0000_i1147" type="#_x0000_t75" style="width:71.25pt;height:20.25pt" o:ole="">
            <v:imagedata r:id="rId236" o:title=""/>
          </v:shape>
          <o:OLEObject Type="Embed" ProgID="Equation.3" ShapeID="_x0000_i1147" DrawAspect="Content" ObjectID="_1552313113" r:id="rId237"/>
        </w:object>
      </w:r>
      <w:r w:rsidRPr="006D707E">
        <w:rPr>
          <w:rFonts w:ascii="Times New Roman" w:hAnsi="Times New Roman" w:cs="Times New Roman"/>
          <w:sz w:val="28"/>
          <w:szCs w:val="28"/>
          <w:lang w:val="az-Latn-AZ"/>
        </w:rPr>
        <w:t>P</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lastRenderedPageBreak/>
        <w:t>İkincisi, Uolşun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ksidir.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aşağıdakı düsturla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sablanılır.</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60"/>
          <w:sz w:val="28"/>
          <w:szCs w:val="28"/>
          <w:lang w:val="az-Latn-AZ"/>
        </w:rPr>
        <w:object w:dxaOrig="2180" w:dyaOrig="1320">
          <v:shape id="_x0000_i1148" type="#_x0000_t75" style="width:108.75pt;height:66pt" o:ole="">
            <v:imagedata r:id="rId238" o:title=""/>
          </v:shape>
          <o:OLEObject Type="Embed" ProgID="Equation.3" ShapeID="_x0000_i1148" DrawAspect="Content" ObjectID="_1552313114" r:id="rId239"/>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ksdə fiziki həcmə hər iki dövr üçün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dərəcəli 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pr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z</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ntativlik kimi baxmaq lazımdır.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Üçüncü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Tornkvistanın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ksidir.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 düstur şəklində aşağıdakı kimi 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28"/>
          <w:sz w:val="28"/>
          <w:szCs w:val="28"/>
          <w:lang w:val="az-Latn-AZ"/>
        </w:rPr>
        <w:object w:dxaOrig="1880" w:dyaOrig="740">
          <v:shape id="_x0000_i1149" type="#_x0000_t75" style="width:96pt;height:37.5pt" o:ole="">
            <v:imagedata r:id="rId240" o:title=""/>
          </v:shape>
          <o:OLEObject Type="Embed" ProgID="Equation.3" ShapeID="_x0000_i1149" DrawAspect="Content" ObjectID="_1552313115" r:id="rId241"/>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xml:space="preserve">Burada, </w:t>
      </w:r>
      <w:r w:rsidRPr="006D707E">
        <w:rPr>
          <w:rFonts w:ascii="Times New Roman" w:hAnsi="Times New Roman" w:cs="Times New Roman"/>
          <w:position w:val="-4"/>
          <w:sz w:val="28"/>
          <w:szCs w:val="28"/>
        </w:rPr>
        <w:object w:dxaOrig="220" w:dyaOrig="300">
          <v:shape id="_x0000_i1150" type="#_x0000_t75" style="width:13.5pt;height:18pt" o:ole="">
            <v:imagedata r:id="rId242" o:title=""/>
          </v:shape>
          <o:OLEObject Type="Embed" ProgID="Equation.3" ShapeID="_x0000_i1150" DrawAspect="Content" ObjectID="_1552313116" r:id="rId243"/>
        </w:object>
      </w:r>
      <w:r w:rsidRPr="006D707E">
        <w:rPr>
          <w:rFonts w:ascii="Times New Roman" w:hAnsi="Times New Roman" w:cs="Times New Roman"/>
          <w:sz w:val="28"/>
          <w:szCs w:val="28"/>
          <w:lang w:val="az-Latn-AZ"/>
        </w:rPr>
        <w:t xml:space="preserve">- iki dövrdə </w:t>
      </w:r>
      <w:r w:rsidRPr="006D707E">
        <w:rPr>
          <w:rFonts w:ascii="Times New Roman" w:hAnsi="Times New Roman" w:cs="Times New Roman"/>
          <w:position w:val="-6"/>
          <w:sz w:val="28"/>
          <w:szCs w:val="28"/>
          <w:lang w:val="az-Latn-AZ"/>
        </w:rPr>
        <w:object w:dxaOrig="139" w:dyaOrig="260">
          <v:shape id="_x0000_i1151" type="#_x0000_t75" style="width:6.75pt;height:12.75pt" o:ole="">
            <v:imagedata r:id="rId244" o:title=""/>
          </v:shape>
          <o:OLEObject Type="Embed" ProgID="Equation.3" ShapeID="_x0000_i1151" DrawAspect="Content" ObjectID="_1552313117" r:id="rId245"/>
        </w:object>
      </w:r>
      <w:r w:rsidRPr="006D707E">
        <w:rPr>
          <w:rFonts w:ascii="Times New Roman" w:hAnsi="Times New Roman" w:cs="Times New Roman"/>
          <w:sz w:val="28"/>
          <w:szCs w:val="28"/>
          <w:lang w:val="az-Latn-AZ"/>
        </w:rPr>
        <w:t xml:space="preserve"> məhsulun xərclərinin xüsusi çəkisinin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sabi ortasıdır. Yəni,  </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24"/>
          <w:sz w:val="28"/>
          <w:szCs w:val="28"/>
        </w:rPr>
        <w:object w:dxaOrig="1380" w:dyaOrig="680">
          <v:shape id="_x0000_i1152" type="#_x0000_t75" style="width:66pt;height:31.5pt" o:ole="">
            <v:imagedata r:id="rId246" o:title=""/>
          </v:shape>
          <o:OLEObject Type="Embed" ProgID="Equation.3" ShapeID="_x0000_i1152" DrawAspect="Content" ObjectID="_1552313118" r:id="rId247"/>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ab/>
        <w:t>Lou və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zaman sıralarını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sablayarkən qəti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dilmiş miqdar dəstindən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və tədricən bu miqdar köhnəlir. Ona görə də g</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c və ya 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z baza dövrünün miqdarı (mallar səbəti)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nilənməli və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sırası köhnə ilə əlaqələndirilməlidir. Uzunmüddətli 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ktivdə əlaqələndirmə la</w:t>
      </w:r>
      <w:r w:rsidRPr="006D707E">
        <w:rPr>
          <w:rFonts w:ascii="Times New Roman" w:hAnsi="Times New Roman" w:cs="Times New Roman"/>
          <w:sz w:val="28"/>
          <w:szCs w:val="28"/>
          <w:lang w:val="az-Latn-AZ"/>
        </w:rPr>
        <w:softHyphen/>
        <w:t>bud</w:t>
      </w:r>
      <w:r w:rsidRPr="006D707E">
        <w:rPr>
          <w:rFonts w:ascii="Times New Roman" w:hAnsi="Times New Roman" w:cs="Times New Roman"/>
          <w:sz w:val="28"/>
          <w:szCs w:val="28"/>
          <w:lang w:val="az-Latn-AZ"/>
        </w:rPr>
        <w:softHyphen/>
        <w:t xml:space="preserve">dur.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Zəncirvari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ksdə hər bir həlqə müvafiq dövrün əvvəlki dövrlə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ksdən ibarətdir və bu zaman hər dəfə qiymət və çəkinin baza dövrləri irəliyə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rini dəyişir. Zəncirvari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ayrı-ayrı həlqələri üçün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sablanmasının istənilən düsturundan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tmək olar. Məsələn, </w:t>
      </w:r>
      <w:r w:rsidRPr="006D707E">
        <w:rPr>
          <w:rFonts w:ascii="Times New Roman" w:hAnsi="Times New Roman" w:cs="Times New Roman"/>
          <w:position w:val="-6"/>
          <w:sz w:val="28"/>
          <w:szCs w:val="28"/>
          <w:lang w:val="az-Latn-AZ"/>
        </w:rPr>
        <w:object w:dxaOrig="139" w:dyaOrig="240">
          <v:shape id="_x0000_i1153" type="#_x0000_t75" style="width:6.75pt;height:12pt" o:ole="">
            <v:imagedata r:id="rId248" o:title=""/>
          </v:shape>
          <o:OLEObject Type="Embed" ProgID="Equation.3" ShapeID="_x0000_i1153" DrawAspect="Content" ObjectID="_1552313119" r:id="rId249"/>
        </w:object>
      </w:r>
      <w:r w:rsidRPr="006D707E">
        <w:rPr>
          <w:rFonts w:ascii="Times New Roman" w:hAnsi="Times New Roman" w:cs="Times New Roman"/>
          <w:sz w:val="28"/>
          <w:szCs w:val="28"/>
          <w:lang w:val="az-Latn-AZ"/>
        </w:rPr>
        <w:t xml:space="preserve"> dövrü ilə müqayisədə </w:t>
      </w:r>
      <w:r w:rsidRPr="006D707E">
        <w:rPr>
          <w:rFonts w:ascii="Times New Roman" w:hAnsi="Times New Roman" w:cs="Times New Roman"/>
          <w:position w:val="-6"/>
          <w:sz w:val="28"/>
          <w:szCs w:val="28"/>
          <w:lang w:val="az-Latn-AZ"/>
        </w:rPr>
        <w:object w:dxaOrig="460" w:dyaOrig="279">
          <v:shape id="_x0000_i1154" type="#_x0000_t75" style="width:23.25pt;height:14.25pt" o:ole="">
            <v:imagedata r:id="rId250" o:title=""/>
          </v:shape>
          <o:OLEObject Type="Embed" ProgID="Equation.3" ShapeID="_x0000_i1154" DrawAspect="Content" ObjectID="_1552313120" r:id="rId251"/>
        </w:object>
      </w:r>
      <w:r w:rsidRPr="006D707E">
        <w:rPr>
          <w:rFonts w:ascii="Times New Roman" w:hAnsi="Times New Roman" w:cs="Times New Roman"/>
          <w:sz w:val="28"/>
          <w:szCs w:val="28"/>
          <w:lang w:val="az-Latn-AZ"/>
        </w:rPr>
        <w:t>dövrü üçün Lounun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ksini </w:t>
      </w:r>
      <w:r w:rsidRPr="006D707E">
        <w:rPr>
          <w:rFonts w:ascii="Times New Roman" w:hAnsi="Times New Roman" w:cs="Times New Roman"/>
          <w:position w:val="-14"/>
          <w:sz w:val="28"/>
          <w:szCs w:val="28"/>
          <w:lang w:val="az-Latn-AZ"/>
        </w:rPr>
        <w:object w:dxaOrig="2140" w:dyaOrig="400">
          <v:shape id="_x0000_i1155" type="#_x0000_t75" style="width:107.25pt;height:20.25pt" o:ole="">
            <v:imagedata r:id="rId252" o:title=""/>
          </v:shape>
          <o:OLEObject Type="Embed" ProgID="Equation.3" ShapeID="_x0000_i1155" DrawAspect="Content" ObjectID="_1552313121" r:id="rId253"/>
        </w:object>
      </w:r>
      <w:r w:rsidRPr="006D707E">
        <w:rPr>
          <w:rFonts w:ascii="Times New Roman" w:hAnsi="Times New Roman" w:cs="Times New Roman"/>
          <w:sz w:val="28"/>
          <w:szCs w:val="28"/>
          <w:lang w:val="az-Latn-AZ"/>
        </w:rPr>
        <w:t xml:space="preserve"> kimi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olar.Qiymətin baza dövrünü bir dövr qabağa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rini dəyişərkən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zamanda miqdarda (fiziki həcm) bir dövr irəli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rini dəyişir. </w:t>
      </w:r>
      <w:r w:rsidRPr="006D707E">
        <w:rPr>
          <w:rFonts w:ascii="Times New Roman" w:hAnsi="Times New Roman" w:cs="Times New Roman"/>
          <w:position w:val="-10"/>
          <w:sz w:val="28"/>
          <w:szCs w:val="28"/>
          <w:lang w:val="az-Latn-AZ"/>
        </w:rPr>
        <w:object w:dxaOrig="560" w:dyaOrig="320">
          <v:shape id="_x0000_i1156" type="#_x0000_t75" style="width:27.75pt;height:15.75pt" o:ole="">
            <v:imagedata r:id="rId254" o:title=""/>
          </v:shape>
          <o:OLEObject Type="Embed" ProgID="Equation.3" ShapeID="_x0000_i1156" DrawAspect="Content" ObjectID="_1552313122" r:id="rId255"/>
        </w:object>
      </w:r>
      <w:r w:rsidRPr="006D707E">
        <w:rPr>
          <w:rFonts w:ascii="Times New Roman" w:hAnsi="Times New Roman" w:cs="Times New Roman"/>
          <w:sz w:val="28"/>
          <w:szCs w:val="28"/>
          <w:lang w:val="az-Latn-AZ"/>
        </w:rPr>
        <w:t xml:space="preserve"> olanda Lounun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ksinə, </w:t>
      </w:r>
      <w:r w:rsidRPr="006D707E">
        <w:rPr>
          <w:rFonts w:ascii="Times New Roman" w:hAnsi="Times New Roman" w:cs="Times New Roman"/>
          <w:position w:val="-10"/>
          <w:sz w:val="28"/>
          <w:szCs w:val="28"/>
          <w:lang w:val="az-Latn-AZ"/>
        </w:rPr>
        <w:object w:dxaOrig="680" w:dyaOrig="320">
          <v:shape id="_x0000_i1157" type="#_x0000_t75" style="width:33.75pt;height:15.75pt" o:ole="">
            <v:imagedata r:id="rId256" o:title=""/>
          </v:shape>
          <o:OLEObject Type="Embed" ProgID="Equation.3" ShapeID="_x0000_i1157" DrawAspect="Content" ObjectID="_1552313123" r:id="rId257"/>
        </w:object>
      </w:r>
      <w:r w:rsidRPr="006D707E">
        <w:rPr>
          <w:rFonts w:ascii="Times New Roman" w:hAnsi="Times New Roman" w:cs="Times New Roman"/>
          <w:sz w:val="28"/>
          <w:szCs w:val="28"/>
          <w:lang w:val="az-Latn-AZ"/>
        </w:rPr>
        <w:t xml:space="preserve"> halında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silsiləvi in</w:t>
      </w:r>
      <w:r w:rsidRPr="006D707E">
        <w:rPr>
          <w:rFonts w:ascii="Times New Roman" w:hAnsi="Times New Roman" w:cs="Times New Roman"/>
          <w:sz w:val="28"/>
          <w:szCs w:val="28"/>
          <w:lang w:val="az-Latn-AZ"/>
        </w:rPr>
        <w:softHyphen/>
        <w:t>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ksinə ç</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vrilir.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“tray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ktoriyadan asılı olmalıdır”. Onun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sırasının ilk və son dövrləri arasındakı bütün aralıq dövrlərin qiymət və miqdarından asılı olması zəruridir. Tray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ktoriyadan asılılığın üstünlüyü və çatışmazlığı ola bilər. </w:t>
      </w:r>
      <w:r w:rsidRPr="006D707E">
        <w:rPr>
          <w:rFonts w:ascii="Times New Roman" w:hAnsi="Times New Roman" w:cs="Times New Roman"/>
          <w:sz w:val="28"/>
          <w:szCs w:val="28"/>
          <w:lang w:val="az-Latn-AZ"/>
        </w:rPr>
        <w:lastRenderedPageBreak/>
        <w:t>Rəvan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yllə tədricən ilk dövrdən son dövrə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çid adətən Lou,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arasındakı kənarlaşma və bununla da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dinamikasının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sablama düsturunun 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çilməsindən asılılıq azalır. Əgər aralıq dövrdə qiymət və fiziki həcmə tərəddüdlər xasdırsa, onda həm qurulmuş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sırasının qiymətlərində kənarlaşma arta, həm də son dövrün əvvəlki dövrlə müqayisəsi üzrə ümumi dəyişik</w:t>
      </w:r>
      <w:r w:rsidRPr="006D707E">
        <w:rPr>
          <w:rFonts w:ascii="Times New Roman" w:hAnsi="Times New Roman" w:cs="Times New Roman"/>
          <w:sz w:val="28"/>
          <w:szCs w:val="28"/>
          <w:lang w:val="az-Latn-AZ"/>
        </w:rPr>
        <w:softHyphen/>
        <w:t>lik təhrif olunmuş ola bilər.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 formalaşmasına aksiomatik yanaşma bir sıra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və aksiomaların formalaşdırılması yolu ilə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kslərin ən uyğun funksional formalarının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dilməsini nəzərdə tutur.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dilmiş baza yaxud fundam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ntal aksiomalrın və ya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rməyən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praktiki tətbiq üçün ə</w:t>
      </w:r>
      <w:r w:rsidRPr="006D707E">
        <w:rPr>
          <w:rFonts w:ascii="Times New Roman" w:hAnsi="Times New Roman" w:cs="Times New Roman"/>
          <w:sz w:val="28"/>
          <w:szCs w:val="28"/>
          <w:lang w:val="az-Latn-AZ"/>
        </w:rPr>
        <w:softHyphen/>
        <w:t>lv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riş</w:t>
      </w:r>
      <w:r w:rsidRPr="006D707E">
        <w:rPr>
          <w:rFonts w:ascii="Times New Roman" w:hAnsi="Times New Roman" w:cs="Times New Roman"/>
          <w:sz w:val="28"/>
          <w:szCs w:val="28"/>
          <w:lang w:val="az-Latn-AZ"/>
        </w:rPr>
        <w:softHyphen/>
        <w:t>siz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dilir. Aksiomatik yanaşma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zamanda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kslərə xas olan xü</w:t>
      </w:r>
      <w:r w:rsidRPr="006D707E">
        <w:rPr>
          <w:rFonts w:ascii="Times New Roman" w:hAnsi="Times New Roman" w:cs="Times New Roman"/>
          <w:sz w:val="28"/>
          <w:szCs w:val="28"/>
          <w:lang w:val="az-Latn-AZ"/>
        </w:rPr>
        <w:softHyphen/>
        <w:t>susiy</w:t>
      </w:r>
      <w:r w:rsidRPr="006D707E">
        <w:rPr>
          <w:rFonts w:ascii="Times New Roman" w:hAnsi="Times New Roman" w:cs="Times New Roman"/>
          <w:sz w:val="28"/>
          <w:szCs w:val="28"/>
          <w:lang w:val="az-Latn-AZ"/>
        </w:rPr>
        <w:softHyphen/>
        <w:t xml:space="preserve">yətləri əsasında onların təsnifatlaşdırılması üçün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dilə bilər.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ab/>
        <w:t>Qiymət və fiziki həcm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dilən iki dövrə aid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dilən iki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ktorlu qiymət və miqdarın (fiziki həcmin) funksiyası kimi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Qiymət və miqdara asılı olmayan dəyişənlər kimi baxılır və miqdar qiymətin funksiyası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 qiymət dəyişikliyini xarakt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rizə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tmək üçün tətbiq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dilən müxtəlif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 praktiki əlv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rişliliyini yoxlamaq və əsaslandırmaq üçün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riyalı yanaşmadan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Təcrübədə b</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lə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sayı 20-ə yaxın</w:t>
      </w:r>
      <w:r w:rsidRPr="006D707E">
        <w:rPr>
          <w:rFonts w:ascii="Times New Roman" w:hAnsi="Times New Roman" w:cs="Times New Roman"/>
          <w:sz w:val="28"/>
          <w:szCs w:val="28"/>
          <w:lang w:val="az-Latn-AZ"/>
        </w:rPr>
        <w:softHyphen/>
        <w:t>dır. Ümumiyyətlə,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 əsasən aşağıdakı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riyalar dəstindən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-müsbətlilik.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və onu təşkil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dən qiymət və fiziki həcmin (miq</w:t>
      </w:r>
      <w:r w:rsidRPr="006D707E">
        <w:rPr>
          <w:rFonts w:ascii="Times New Roman" w:hAnsi="Times New Roman" w:cs="Times New Roman"/>
          <w:sz w:val="28"/>
          <w:szCs w:val="28"/>
          <w:lang w:val="az-Latn-AZ"/>
        </w:rPr>
        <w:softHyphen/>
        <w:t>darın) müsbət olması,</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xml:space="preserve">-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ynilik (oxşartlıq). Əgər hər bir malın qiyməti hər iki dövr üzrə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ynidirsə onda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ksidə miqdar (fiziki həcm)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ktorlarından asılı olmayaraq vahidə bərabər olmalıdır,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xml:space="preserve">- cari dövrün qiymətlərinin praporsionallığı. Əgər </w:t>
      </w:r>
      <w:r w:rsidRPr="006D707E">
        <w:rPr>
          <w:rFonts w:ascii="Times New Roman" w:hAnsi="Times New Roman" w:cs="Times New Roman"/>
          <w:position w:val="-6"/>
          <w:sz w:val="28"/>
          <w:szCs w:val="28"/>
          <w:lang w:val="az-Latn-AZ"/>
        </w:rPr>
        <w:object w:dxaOrig="139" w:dyaOrig="240">
          <v:shape id="_x0000_i1158" type="#_x0000_t75" style="width:6.75pt;height:12pt" o:ole="">
            <v:imagedata r:id="rId258" o:title=""/>
          </v:shape>
          <o:OLEObject Type="Embed" ProgID="Equation.3" ShapeID="_x0000_i1158" DrawAspect="Content" ObjectID="_1552313124" r:id="rId259"/>
        </w:object>
      </w:r>
      <w:r w:rsidRPr="006D707E">
        <w:rPr>
          <w:rFonts w:ascii="Times New Roman" w:hAnsi="Times New Roman" w:cs="Times New Roman"/>
          <w:sz w:val="28"/>
          <w:szCs w:val="28"/>
          <w:lang w:val="az-Latn-AZ"/>
        </w:rPr>
        <w:t xml:space="preserve"> dövrünün bütün qiy</w:t>
      </w:r>
      <w:r w:rsidRPr="006D707E">
        <w:rPr>
          <w:rFonts w:ascii="Times New Roman" w:hAnsi="Times New Roman" w:cs="Times New Roman"/>
          <w:sz w:val="28"/>
          <w:szCs w:val="28"/>
          <w:lang w:val="az-Latn-AZ"/>
        </w:rPr>
        <w:softHyphen/>
        <w:t xml:space="preserve">mətlərini </w:t>
      </w:r>
      <w:r w:rsidRPr="006D707E">
        <w:rPr>
          <w:rFonts w:ascii="Times New Roman" w:hAnsi="Times New Roman" w:cs="Times New Roman"/>
          <w:position w:val="-6"/>
          <w:sz w:val="28"/>
          <w:szCs w:val="28"/>
          <w:lang w:val="az-Latn-AZ"/>
        </w:rPr>
        <w:object w:dxaOrig="220" w:dyaOrig="279">
          <v:shape id="_x0000_i1159" type="#_x0000_t75" style="width:11.25pt;height:14.25pt" o:ole="">
            <v:imagedata r:id="rId260" o:title=""/>
          </v:shape>
          <o:OLEObject Type="Embed" ProgID="Equation.3" ShapeID="_x0000_i1159" DrawAspect="Content" ObjectID="_1552313125" r:id="rId261"/>
        </w:object>
      </w:r>
      <w:r w:rsidRPr="006D707E">
        <w:rPr>
          <w:rFonts w:ascii="Times New Roman" w:hAnsi="Times New Roman" w:cs="Times New Roman"/>
          <w:sz w:val="28"/>
          <w:szCs w:val="28"/>
          <w:lang w:val="az-Latn-AZ"/>
        </w:rPr>
        <w:t>müsbət ədədinə vursaq, onda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6"/>
          <w:sz w:val="28"/>
          <w:szCs w:val="28"/>
          <w:lang w:val="az-Latn-AZ"/>
        </w:rPr>
        <w:object w:dxaOrig="220" w:dyaOrig="279">
          <v:shape id="_x0000_i1160" type="#_x0000_t75" style="width:11.25pt;height:14.25pt" o:ole="">
            <v:imagedata r:id="rId262" o:title=""/>
          </v:shape>
          <o:OLEObject Type="Embed" ProgID="Equation.3" ShapeID="_x0000_i1160" DrawAspect="Content" ObjectID="_1552313126" r:id="rId263"/>
        </w:object>
      </w:r>
      <w:r w:rsidRPr="006D707E">
        <w:rPr>
          <w:rFonts w:ascii="Times New Roman" w:hAnsi="Times New Roman" w:cs="Times New Roman"/>
          <w:sz w:val="28"/>
          <w:szCs w:val="28"/>
          <w:lang w:val="az-Latn-AZ"/>
        </w:rPr>
        <w:t>-nın əvvəlki qiy</w:t>
      </w:r>
      <w:r w:rsidRPr="006D707E">
        <w:rPr>
          <w:rFonts w:ascii="Times New Roman" w:hAnsi="Times New Roman" w:cs="Times New Roman"/>
          <w:sz w:val="28"/>
          <w:szCs w:val="28"/>
          <w:lang w:val="az-Latn-AZ"/>
        </w:rPr>
        <w:softHyphen/>
        <w:t>mət in</w:t>
      </w:r>
      <w:r w:rsidRPr="006D707E">
        <w:rPr>
          <w:rFonts w:ascii="Times New Roman" w:hAnsi="Times New Roman" w:cs="Times New Roman"/>
          <w:sz w:val="28"/>
          <w:szCs w:val="28"/>
          <w:lang w:val="az-Latn-AZ"/>
        </w:rPr>
        <w:softHyphen/>
        <w:t>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ksinə hasilinə bərabər olacaqdır. Yəni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funkisiyası </w:t>
      </w:r>
      <w:r w:rsidRPr="006D707E">
        <w:rPr>
          <w:rFonts w:ascii="Times New Roman" w:hAnsi="Times New Roman" w:cs="Times New Roman"/>
          <w:position w:val="-6"/>
          <w:sz w:val="28"/>
          <w:szCs w:val="28"/>
          <w:lang w:val="az-Latn-AZ"/>
        </w:rPr>
        <w:object w:dxaOrig="139" w:dyaOrig="240">
          <v:shape id="_x0000_i1161" type="#_x0000_t75" style="width:6.75pt;height:12pt" o:ole="">
            <v:imagedata r:id="rId258" o:title=""/>
          </v:shape>
          <o:OLEObject Type="Embed" ProgID="Equation.3" ShapeID="_x0000_i1161" DrawAspect="Content" ObjectID="_1552313127" r:id="rId264"/>
        </w:object>
      </w:r>
      <w:r w:rsidRPr="006D707E">
        <w:rPr>
          <w:rFonts w:ascii="Times New Roman" w:hAnsi="Times New Roman" w:cs="Times New Roman"/>
          <w:sz w:val="28"/>
          <w:szCs w:val="28"/>
          <w:lang w:val="az-Latn-AZ"/>
        </w:rPr>
        <w:t xml:space="preserve"> döv</w:t>
      </w:r>
      <w:r w:rsidRPr="006D707E">
        <w:rPr>
          <w:rFonts w:ascii="Times New Roman" w:hAnsi="Times New Roman" w:cs="Times New Roman"/>
          <w:sz w:val="28"/>
          <w:szCs w:val="28"/>
          <w:lang w:val="az-Latn-AZ"/>
        </w:rPr>
        <w:softHyphen/>
        <w:t>rünün qiymət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ktoru kompon</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ntləri üzrə ilkin dərəcədə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yninövlüdür (müs</w:t>
      </w:r>
      <w:r w:rsidRPr="006D707E">
        <w:rPr>
          <w:rFonts w:ascii="Times New Roman" w:hAnsi="Times New Roman" w:cs="Times New Roman"/>
          <w:sz w:val="28"/>
          <w:szCs w:val="28"/>
          <w:lang w:val="az-Latn-AZ"/>
        </w:rPr>
        <w:softHyphen/>
        <w:t>bətdir),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lastRenderedPageBreak/>
        <w:t xml:space="preserve">-ölçü vahidinin dəyişməsinə invariantlılıq (ortaq ölçülü,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 bilmə). Malların qiymətləndirilən ölçü vahidi dəyişərkən qiyməti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ksinin dəyişməməsi.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i/>
          <w:sz w:val="28"/>
          <w:szCs w:val="28"/>
          <w:lang w:val="az-Latn-AZ"/>
        </w:rPr>
        <w:t>-</w:t>
      </w:r>
      <w:r w:rsidRPr="006D707E">
        <w:rPr>
          <w:rFonts w:ascii="Times New Roman" w:hAnsi="Times New Roman" w:cs="Times New Roman"/>
          <w:sz w:val="28"/>
          <w:szCs w:val="28"/>
          <w:lang w:val="az-Latn-AZ"/>
        </w:rPr>
        <w:t>vaxtında ilkin vəziyyətə qayıtma qabiliyyəti (dönmə, qayıtma</w:t>
      </w:r>
      <w:r w:rsidRPr="006D707E">
        <w:rPr>
          <w:rFonts w:ascii="Times New Roman" w:hAnsi="Times New Roman" w:cs="Times New Roman"/>
          <w:i/>
          <w:sz w:val="28"/>
          <w:szCs w:val="28"/>
          <w:lang w:val="az-Latn-AZ"/>
        </w:rPr>
        <w:t>).</w:t>
      </w:r>
      <w:r w:rsidRPr="006D707E">
        <w:rPr>
          <w:rFonts w:ascii="Times New Roman" w:hAnsi="Times New Roman" w:cs="Times New Roman"/>
          <w:b/>
          <w:i/>
          <w:sz w:val="28"/>
          <w:szCs w:val="28"/>
          <w:lang w:val="az-Latn-AZ"/>
        </w:rPr>
        <w:t xml:space="preserve">  </w:t>
      </w:r>
      <w:r w:rsidRPr="006D707E">
        <w:rPr>
          <w:rFonts w:ascii="Times New Roman" w:hAnsi="Times New Roman" w:cs="Times New Roman"/>
          <w:sz w:val="28"/>
          <w:szCs w:val="28"/>
          <w:lang w:val="az-Latn-AZ"/>
        </w:rPr>
        <w:t>Əgər iki dövr üçün bütün məlumatların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 dəyişdikdə son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ilkin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tərs kəmiyyətinə bərabər olmalıdır,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üçün orta qiymət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w:t>
      </w:r>
      <w:r w:rsidRPr="006D707E">
        <w:rPr>
          <w:rFonts w:ascii="Times New Roman" w:hAnsi="Times New Roman" w:cs="Times New Roman"/>
          <w:b/>
          <w:i/>
          <w:sz w:val="28"/>
          <w:szCs w:val="28"/>
          <w:lang w:val="az-Latn-AZ"/>
        </w:rPr>
        <w:t xml:space="preserve"> </w:t>
      </w:r>
      <w:r w:rsidRPr="006D707E">
        <w:rPr>
          <w:rFonts w:ascii="Times New Roman" w:hAnsi="Times New Roman" w:cs="Times New Roman"/>
          <w:sz w:val="28"/>
          <w:szCs w:val="28"/>
          <w:lang w:val="az-Latn-AZ"/>
        </w:rPr>
        <w:t>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minimal və maksimal qiymət nisbətləri hüdudunda (aralığında)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rləşir.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sərhəd qiymətləri</w:t>
      </w:r>
      <w:r w:rsidRPr="006D707E">
        <w:rPr>
          <w:rFonts w:ascii="Times New Roman" w:hAnsi="Times New Roman" w:cs="Times New Roman"/>
          <w:i/>
          <w:sz w:val="28"/>
          <w:szCs w:val="28"/>
          <w:lang w:val="az-Latn-AZ"/>
        </w:rPr>
        <w:t>.</w:t>
      </w:r>
      <w:r w:rsidRPr="006D707E">
        <w:rPr>
          <w:rFonts w:ascii="Times New Roman" w:hAnsi="Times New Roman" w:cs="Times New Roman"/>
          <w:sz w:val="28"/>
          <w:szCs w:val="28"/>
          <w:lang w:val="az-Latn-AZ"/>
        </w:rPr>
        <w:t xml:space="preserve">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arasındakı aralığda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rləşir.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cari dövrün qiymətləri üzrə monotonluq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ksənəklik).</w:t>
      </w:r>
      <w:r w:rsidRPr="006D707E">
        <w:rPr>
          <w:rFonts w:ascii="Times New Roman" w:hAnsi="Times New Roman" w:cs="Times New Roman"/>
          <w:b/>
          <w:i/>
          <w:sz w:val="28"/>
          <w:szCs w:val="28"/>
          <w:lang w:val="az-Latn-AZ"/>
        </w:rPr>
        <w:t xml:space="preserve"> </w:t>
      </w:r>
      <w:r w:rsidRPr="006D707E">
        <w:rPr>
          <w:rFonts w:ascii="Times New Roman" w:hAnsi="Times New Roman" w:cs="Times New Roman"/>
          <w:b/>
          <w:i/>
          <w:position w:val="-6"/>
          <w:sz w:val="28"/>
          <w:szCs w:val="28"/>
          <w:lang w:val="az-Latn-AZ"/>
        </w:rPr>
        <w:object w:dxaOrig="139" w:dyaOrig="240">
          <v:shape id="_x0000_i1162" type="#_x0000_t75" style="width:6.75pt;height:12pt" o:ole="">
            <v:imagedata r:id="rId265" o:title=""/>
          </v:shape>
          <o:OLEObject Type="Embed" ProgID="Equation.3" ShapeID="_x0000_i1162" DrawAspect="Content" ObjectID="_1552313128" r:id="rId266"/>
        </w:object>
      </w:r>
      <w:r w:rsidRPr="006D707E">
        <w:rPr>
          <w:rFonts w:ascii="Times New Roman" w:hAnsi="Times New Roman" w:cs="Times New Roman"/>
          <w:sz w:val="28"/>
          <w:szCs w:val="28"/>
          <w:lang w:val="az-Latn-AZ"/>
        </w:rPr>
        <w:t xml:space="preserve"> dövrünün istənilən qiymətini artırarkən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zamanda artmalıdır.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Bu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bəzilərini digərləri ilə müqayisədə daha mühüm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olar.  Bu sadalanan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riyaların bəziləri əsaslandırılmışdır və faktiki olaraq tətbiq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dilən istənilən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 üçün uyğun olmalıdır. Məsələn, ölçü vahidinin dəyişməsinə invariantlılıq (ortaq ölçülü,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 bilmə)</w:t>
      </w:r>
      <w:r w:rsidRPr="006D707E">
        <w:rPr>
          <w:rFonts w:ascii="Times New Roman" w:hAnsi="Times New Roman" w:cs="Times New Roman"/>
          <w:b/>
          <w:i/>
          <w:sz w:val="28"/>
          <w:szCs w:val="28"/>
          <w:lang w:val="az-Latn-AZ"/>
        </w:rPr>
        <w:t xml:space="preserve"> </w:t>
      </w:r>
      <w:r w:rsidRPr="006D707E">
        <w:rPr>
          <w:rFonts w:ascii="Times New Roman" w:hAnsi="Times New Roman" w:cs="Times New Roman"/>
          <w:sz w:val="28"/>
          <w:szCs w:val="28"/>
          <w:lang w:val="az-Latn-AZ"/>
        </w:rPr>
        <w:t>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 malların qiymətlən</w:t>
      </w:r>
      <w:r w:rsidRPr="006D707E">
        <w:rPr>
          <w:rFonts w:ascii="Times New Roman" w:hAnsi="Times New Roman" w:cs="Times New Roman"/>
          <w:sz w:val="28"/>
          <w:szCs w:val="28"/>
          <w:lang w:val="az-Latn-AZ"/>
        </w:rPr>
        <w:softHyphen/>
        <w:t>dirilən ölçü vahidi dəyişərkən qiyməti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dəyişməməsi göstərir (məsələn, qallondan litrə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çərkən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dəyişməz qalmamlıdır). Bu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riyaya çavab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w:t>
      </w:r>
      <w:r w:rsidRPr="006D707E">
        <w:rPr>
          <w:rFonts w:ascii="Times New Roman" w:hAnsi="Times New Roman" w:cs="Times New Roman"/>
          <w:sz w:val="28"/>
          <w:szCs w:val="28"/>
          <w:lang w:val="az-Latn-AZ"/>
        </w:rPr>
        <w:softHyphen/>
        <w:t>məyən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iki dövrün qiymətinin orta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sabi nisbəti kimi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diliən Dyuto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ksidir.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sablanan mallar müxtəlif növlüdürsə və müxtəlif fiziki ölçü vahidləri ilə 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dilirsə, ortaq ölçülük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 bilən)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riyasına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rməyən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qiyməti tamamilə ixtiyari 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çilən vahidlərdən asılı olacaqdır. B</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kons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ptual olaraq əlv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rişsizdir. Əgər qiymətlər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yni ölçü vahidindən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dilən və  qəti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dilmiş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yninövlü mallar dəstinə aiddirsə, onda bu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 lazım olmur.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xml:space="preserve"> Mühüm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riyalardan biri vaxtında ilkin vəziyyətə qayıtma qabiliyyəti (dönmə, qayıtma</w:t>
      </w:r>
      <w:r w:rsidRPr="006D707E">
        <w:rPr>
          <w:rFonts w:ascii="Times New Roman" w:hAnsi="Times New Roman" w:cs="Times New Roman"/>
          <w:i/>
          <w:sz w:val="28"/>
          <w:szCs w:val="28"/>
          <w:lang w:val="az-Latn-AZ"/>
        </w:rPr>
        <w:t>).</w:t>
      </w:r>
      <w:r w:rsidRPr="006D707E">
        <w:rPr>
          <w:rFonts w:ascii="Times New Roman" w:hAnsi="Times New Roman" w:cs="Times New Roman"/>
          <w:b/>
          <w:i/>
          <w:sz w:val="28"/>
          <w:szCs w:val="28"/>
          <w:lang w:val="az-Latn-AZ"/>
        </w:rPr>
        <w:t xml:space="preserve">  </w:t>
      </w:r>
      <w:r w:rsidRPr="006D707E">
        <w:rPr>
          <w:rFonts w:ascii="Times New Roman" w:hAnsi="Times New Roman" w:cs="Times New Roman"/>
          <w:sz w:val="28"/>
          <w:szCs w:val="28"/>
          <w:lang w:val="az-Latn-AZ"/>
        </w:rPr>
        <w:t>Əgər iki dövr üçün bütün məlumatların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 dəyişdikdə son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ilkin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tərs kəmiyyətinə bərabər olmalıdır. Bu o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məkdir ki, baza dövrünün hansı dövr ün 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çilməsindən asılı olmayaraq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nəticə alınmalıdır. Yanqın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bu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riyaya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rmir. Kons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ptual olaraq </w:t>
      </w:r>
      <w:r w:rsidRPr="006D707E">
        <w:rPr>
          <w:rFonts w:ascii="Times New Roman" w:hAnsi="Times New Roman" w:cs="Times New Roman"/>
          <w:position w:val="-6"/>
          <w:sz w:val="28"/>
          <w:szCs w:val="28"/>
          <w:lang w:val="az-Latn-AZ"/>
        </w:rPr>
        <w:object w:dxaOrig="200" w:dyaOrig="279">
          <v:shape id="_x0000_i1163" type="#_x0000_t75" style="width:9.75pt;height:14.25pt" o:ole="">
            <v:imagedata r:id="rId267" o:title=""/>
          </v:shape>
          <o:OLEObject Type="Embed" ProgID="Equation.3" ShapeID="_x0000_i1163" DrawAspect="Content" ObjectID="_1552313129" r:id="rId268"/>
        </w:object>
      </w:r>
      <w:r w:rsidRPr="006D707E">
        <w:rPr>
          <w:rFonts w:ascii="Times New Roman" w:hAnsi="Times New Roman" w:cs="Times New Roman"/>
          <w:sz w:val="28"/>
          <w:szCs w:val="28"/>
          <w:lang w:val="az-Latn-AZ"/>
        </w:rPr>
        <w:t xml:space="preserve">-dan </w:t>
      </w:r>
      <w:r w:rsidRPr="006D707E">
        <w:rPr>
          <w:rFonts w:ascii="Times New Roman" w:hAnsi="Times New Roman" w:cs="Times New Roman"/>
          <w:position w:val="-6"/>
          <w:sz w:val="28"/>
          <w:szCs w:val="28"/>
          <w:lang w:val="az-Latn-AZ"/>
        </w:rPr>
        <w:object w:dxaOrig="139" w:dyaOrig="240">
          <v:shape id="_x0000_i1164" type="#_x0000_t75" style="width:6.75pt;height:12pt" o:ole="">
            <v:imagedata r:id="rId269" o:title=""/>
          </v:shape>
          <o:OLEObject Type="Embed" ProgID="Equation.3" ShapeID="_x0000_i1164" DrawAspect="Content" ObjectID="_1552313130" r:id="rId270"/>
        </w:object>
      </w:r>
      <w:r w:rsidRPr="006D707E">
        <w:rPr>
          <w:rFonts w:ascii="Times New Roman" w:hAnsi="Times New Roman" w:cs="Times New Roman"/>
          <w:sz w:val="28"/>
          <w:szCs w:val="28"/>
          <w:lang w:val="az-Latn-AZ"/>
        </w:rPr>
        <w:t xml:space="preserve">-yə qədər birbaşa (düz) istiqamətdə qiymət dəyişikliyinin qiymətləndirilməsi </w:t>
      </w:r>
      <w:r w:rsidRPr="006D707E">
        <w:rPr>
          <w:rFonts w:ascii="Times New Roman" w:hAnsi="Times New Roman" w:cs="Times New Roman"/>
          <w:position w:val="-6"/>
          <w:sz w:val="28"/>
          <w:szCs w:val="28"/>
          <w:lang w:val="az-Latn-AZ"/>
        </w:rPr>
        <w:object w:dxaOrig="139" w:dyaOrig="240">
          <v:shape id="_x0000_i1165" type="#_x0000_t75" style="width:6.75pt;height:12pt" o:ole="">
            <v:imagedata r:id="rId271" o:title=""/>
          </v:shape>
          <o:OLEObject Type="Embed" ProgID="Equation.3" ShapeID="_x0000_i1165" DrawAspect="Content" ObjectID="_1552313131" r:id="rId272"/>
        </w:object>
      </w:r>
      <w:r w:rsidRPr="006D707E">
        <w:rPr>
          <w:rFonts w:ascii="Times New Roman" w:hAnsi="Times New Roman" w:cs="Times New Roman"/>
          <w:sz w:val="28"/>
          <w:szCs w:val="28"/>
          <w:lang w:val="az-Latn-AZ"/>
        </w:rPr>
        <w:t xml:space="preserve">-dən </w:t>
      </w:r>
      <w:r w:rsidRPr="006D707E">
        <w:rPr>
          <w:rFonts w:ascii="Times New Roman" w:hAnsi="Times New Roman" w:cs="Times New Roman"/>
          <w:position w:val="-6"/>
          <w:sz w:val="28"/>
          <w:szCs w:val="28"/>
          <w:lang w:val="az-Latn-AZ"/>
        </w:rPr>
        <w:object w:dxaOrig="200" w:dyaOrig="279">
          <v:shape id="_x0000_i1166" type="#_x0000_t75" style="width:9.75pt;height:14.25pt" o:ole="">
            <v:imagedata r:id="rId273" o:title=""/>
          </v:shape>
          <o:OLEObject Type="Embed" ProgID="Equation.3" ShapeID="_x0000_i1166" DrawAspect="Content" ObjectID="_1552313132" r:id="rId274"/>
        </w:object>
      </w:r>
      <w:r w:rsidRPr="006D707E">
        <w:rPr>
          <w:rFonts w:ascii="Times New Roman" w:hAnsi="Times New Roman" w:cs="Times New Roman"/>
          <w:sz w:val="28"/>
          <w:szCs w:val="28"/>
          <w:lang w:val="az-Latn-AZ"/>
        </w:rPr>
        <w:t>-</w:t>
      </w:r>
      <w:r w:rsidRPr="006D707E">
        <w:rPr>
          <w:rFonts w:ascii="Times New Roman" w:hAnsi="Times New Roman" w:cs="Times New Roman"/>
          <w:sz w:val="28"/>
          <w:szCs w:val="28"/>
          <w:lang w:val="az-Latn-AZ"/>
        </w:rPr>
        <w:lastRenderedPageBreak/>
        <w:t>a qədər əks istiqamətdə qymətləndirmə araasında fərqlilik olur ki, bu da istifadəçilər tərəfindən ciddi çatışmazlıq kimi dəyərləndirilir. Praktiki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sablamalarda bunun nəzərə alınması zəruridir.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də Yanqın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kimi vaxtında ilkin vəziyyətə qayıtma qabiliyyəti (dönmə, qayıtma)</w:t>
      </w:r>
      <w:r w:rsidRPr="006D707E">
        <w:rPr>
          <w:rFonts w:ascii="Times New Roman" w:hAnsi="Times New Roman" w:cs="Times New Roman"/>
          <w:i/>
          <w:sz w:val="28"/>
          <w:szCs w:val="28"/>
          <w:lang w:val="az-Latn-AZ"/>
        </w:rPr>
        <w:t xml:space="preserve"> </w:t>
      </w:r>
      <w:r w:rsidRPr="006D707E">
        <w:rPr>
          <w:rFonts w:ascii="Times New Roman" w:hAnsi="Times New Roman" w:cs="Times New Roman"/>
          <w:sz w:val="28"/>
          <w:szCs w:val="28"/>
          <w:lang w:val="az-Latn-AZ"/>
        </w:rPr>
        <w:t>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riyasına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rmir. Məsələn, əks istiqamətdə, yəni </w:t>
      </w:r>
      <w:r w:rsidRPr="006D707E">
        <w:rPr>
          <w:rFonts w:ascii="Times New Roman" w:hAnsi="Times New Roman" w:cs="Times New Roman"/>
          <w:position w:val="-6"/>
          <w:sz w:val="28"/>
          <w:szCs w:val="28"/>
          <w:lang w:val="az-Latn-AZ"/>
        </w:rPr>
        <w:object w:dxaOrig="139" w:dyaOrig="240">
          <v:shape id="_x0000_i1167" type="#_x0000_t75" style="width:6.75pt;height:12pt" o:ole="">
            <v:imagedata r:id="rId271" o:title=""/>
          </v:shape>
          <o:OLEObject Type="Embed" ProgID="Equation.3" ShapeID="_x0000_i1167" DrawAspect="Content" ObjectID="_1552313133" r:id="rId275"/>
        </w:object>
      </w:r>
      <w:r w:rsidRPr="006D707E">
        <w:rPr>
          <w:rFonts w:ascii="Times New Roman" w:hAnsi="Times New Roman" w:cs="Times New Roman"/>
          <w:sz w:val="28"/>
          <w:szCs w:val="28"/>
          <w:lang w:val="az-Latn-AZ"/>
        </w:rPr>
        <w:t xml:space="preserve">-dən </w:t>
      </w:r>
      <w:r w:rsidRPr="006D707E">
        <w:rPr>
          <w:rFonts w:ascii="Times New Roman" w:hAnsi="Times New Roman" w:cs="Times New Roman"/>
          <w:position w:val="-6"/>
          <w:sz w:val="28"/>
          <w:szCs w:val="28"/>
          <w:lang w:val="az-Latn-AZ"/>
        </w:rPr>
        <w:object w:dxaOrig="200" w:dyaOrig="279">
          <v:shape id="_x0000_i1168" type="#_x0000_t75" style="width:9.75pt;height:14.25pt" o:ole="">
            <v:imagedata r:id="rId273" o:title=""/>
          </v:shape>
          <o:OLEObject Type="Embed" ProgID="Equation.3" ShapeID="_x0000_i1168" DrawAspect="Content" ObjectID="_1552313134" r:id="rId276"/>
        </w:object>
      </w:r>
      <w:r w:rsidRPr="006D707E">
        <w:rPr>
          <w:rFonts w:ascii="Times New Roman" w:hAnsi="Times New Roman" w:cs="Times New Roman"/>
          <w:sz w:val="28"/>
          <w:szCs w:val="28"/>
          <w:lang w:val="az-Latn-AZ"/>
        </w:rPr>
        <w:t>-a qədər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w:t>
      </w:r>
      <w:r w:rsidRPr="006D707E">
        <w:rPr>
          <w:rFonts w:ascii="Times New Roman" w:hAnsi="Times New Roman" w:cs="Times New Roman"/>
          <w:sz w:val="28"/>
          <w:szCs w:val="28"/>
          <w:lang w:val="az-Latn-AZ"/>
        </w:rPr>
        <w:softHyphen/>
        <w:t xml:space="preserve">lamaq üçün aşağıdakı düsturdan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60"/>
          <w:sz w:val="28"/>
          <w:szCs w:val="28"/>
          <w:lang w:val="az-Latn-AZ"/>
        </w:rPr>
        <w:object w:dxaOrig="2120" w:dyaOrig="1320">
          <v:shape id="_x0000_i1169" type="#_x0000_t75" style="width:105.75pt;height:66pt" o:ole="">
            <v:imagedata r:id="rId277" o:title=""/>
          </v:shape>
          <o:OLEObject Type="Embed" ProgID="Equation.3" ShapeID="_x0000_i1169" DrawAspect="Content" ObjectID="_1552313135" r:id="rId278"/>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ksinin tərs qiyməti ilə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ynidir,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in əks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ilə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yni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yildir.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tdiyimiz kimi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(düz, birbaşa)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ksinə (düz, birbaşa) nisbətən az artım nümayiş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tdirir.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məli,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vaxtında ilkin vəziyyətə qayıtma qabiliyyəti (dönmə, qayıtma)</w:t>
      </w:r>
      <w:r w:rsidRPr="006D707E">
        <w:rPr>
          <w:rFonts w:ascii="Times New Roman" w:hAnsi="Times New Roman" w:cs="Times New Roman"/>
          <w:i/>
          <w:sz w:val="28"/>
          <w:szCs w:val="28"/>
          <w:lang w:val="az-Latn-AZ"/>
        </w:rPr>
        <w:t xml:space="preserve"> </w:t>
      </w:r>
      <w:r w:rsidRPr="006D707E">
        <w:rPr>
          <w:rFonts w:ascii="Times New Roman" w:hAnsi="Times New Roman" w:cs="Times New Roman"/>
          <w:sz w:val="28"/>
          <w:szCs w:val="28"/>
          <w:lang w:val="az-Latn-AZ"/>
        </w:rPr>
        <w:t>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riyasının tələblərinə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rmir. Əksinə Lounun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vaxtında ilkin vəziyyətə qayıtma qabiliyyəti (dönmə, qayıtma)</w:t>
      </w:r>
      <w:r w:rsidRPr="006D707E">
        <w:rPr>
          <w:rFonts w:ascii="Times New Roman" w:hAnsi="Times New Roman" w:cs="Times New Roman"/>
          <w:i/>
          <w:sz w:val="28"/>
          <w:szCs w:val="28"/>
          <w:lang w:val="az-Latn-AZ"/>
        </w:rPr>
        <w:t xml:space="preserve"> </w:t>
      </w:r>
      <w:r w:rsidRPr="006D707E">
        <w:rPr>
          <w:rFonts w:ascii="Times New Roman" w:hAnsi="Times New Roman" w:cs="Times New Roman"/>
          <w:sz w:val="28"/>
          <w:szCs w:val="28"/>
          <w:lang w:val="az-Latn-AZ"/>
        </w:rPr>
        <w:t>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riyasının tələblərinə o vax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rir ki, bazis dövrünün qiymətini </w:t>
      </w:r>
      <w:r w:rsidRPr="006D707E">
        <w:rPr>
          <w:rFonts w:ascii="Times New Roman" w:hAnsi="Times New Roman" w:cs="Times New Roman"/>
          <w:position w:val="-6"/>
          <w:sz w:val="28"/>
          <w:szCs w:val="28"/>
          <w:lang w:val="az-Latn-AZ"/>
        </w:rPr>
        <w:object w:dxaOrig="200" w:dyaOrig="279">
          <v:shape id="_x0000_i1170" type="#_x0000_t75" style="width:9.75pt;height:14.25pt" o:ole="">
            <v:imagedata r:id="rId267" o:title=""/>
          </v:shape>
          <o:OLEObject Type="Embed" ProgID="Equation.3" ShapeID="_x0000_i1170" DrawAspect="Content" ObjectID="_1552313136" r:id="rId279"/>
        </w:object>
      </w:r>
      <w:r w:rsidRPr="006D707E">
        <w:rPr>
          <w:rFonts w:ascii="Times New Roman" w:hAnsi="Times New Roman" w:cs="Times New Roman"/>
          <w:sz w:val="28"/>
          <w:szCs w:val="28"/>
          <w:lang w:val="az-Latn-AZ"/>
        </w:rPr>
        <w:t xml:space="preserve">-dan </w:t>
      </w:r>
      <w:r w:rsidRPr="006D707E">
        <w:rPr>
          <w:rFonts w:ascii="Times New Roman" w:hAnsi="Times New Roman" w:cs="Times New Roman"/>
          <w:position w:val="-6"/>
          <w:sz w:val="28"/>
          <w:szCs w:val="28"/>
          <w:lang w:val="az-Latn-AZ"/>
        </w:rPr>
        <w:object w:dxaOrig="139" w:dyaOrig="240">
          <v:shape id="_x0000_i1171" type="#_x0000_t75" style="width:6.75pt;height:12pt" o:ole="">
            <v:imagedata r:id="rId269" o:title=""/>
          </v:shape>
          <o:OLEObject Type="Embed" ProgID="Equation.3" ShapeID="_x0000_i1171" DrawAspect="Content" ObjectID="_1552313137" r:id="rId280"/>
        </w:object>
      </w:r>
      <w:r w:rsidRPr="006D707E">
        <w:rPr>
          <w:rFonts w:ascii="Times New Roman" w:hAnsi="Times New Roman" w:cs="Times New Roman"/>
          <w:sz w:val="28"/>
          <w:szCs w:val="28"/>
          <w:lang w:val="az-Latn-AZ"/>
        </w:rPr>
        <w:t xml:space="preserve">-yə dəyişdikdə miqdar (fiziki həcm) qəti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dilmiş olsun. Lakin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ksində fiziki həcm (miqdar) baza dövrünün qiyməti dəyişdikdə hər dəfə dəyişir.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birbaşa (düz)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sablanmasında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dilən “səbət” onun tərs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sablayarkən götürülən “səbətdən” fərqlənir ki, bunu nəticəsində də Las</w:t>
      </w:r>
      <w:r w:rsidRPr="006D707E">
        <w:rPr>
          <w:rFonts w:ascii="Times New Roman" w:hAnsi="Times New Roman" w:cs="Times New Roman"/>
          <w:sz w:val="28"/>
          <w:szCs w:val="28"/>
          <w:lang w:val="az-Latn-AZ"/>
        </w:rPr>
        <w:softHyphen/>
        <w:t>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vaxtında ilkin vəziyyətə qayıtma qabiliyyəti (dönmə, qayıtma)</w:t>
      </w:r>
      <w:r w:rsidRPr="006D707E">
        <w:rPr>
          <w:rFonts w:ascii="Times New Roman" w:hAnsi="Times New Roman" w:cs="Times New Roman"/>
          <w:i/>
          <w:sz w:val="28"/>
          <w:szCs w:val="28"/>
          <w:lang w:val="az-Latn-AZ"/>
        </w:rPr>
        <w:t xml:space="preserve"> </w:t>
      </w:r>
      <w:r w:rsidRPr="006D707E">
        <w:rPr>
          <w:rFonts w:ascii="Times New Roman" w:hAnsi="Times New Roman" w:cs="Times New Roman"/>
          <w:sz w:val="28"/>
          <w:szCs w:val="28"/>
          <w:lang w:val="az-Latn-AZ"/>
        </w:rPr>
        <w:t>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softHyphen/>
        <w:t>riya</w:t>
      </w:r>
      <w:r w:rsidRPr="006D707E">
        <w:rPr>
          <w:rFonts w:ascii="Times New Roman" w:hAnsi="Times New Roman" w:cs="Times New Roman"/>
          <w:sz w:val="28"/>
          <w:szCs w:val="28"/>
          <w:lang w:val="az-Latn-AZ"/>
        </w:rPr>
        <w:softHyphen/>
        <w:t>sının tələblərinə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rmir.  Oxşar qaydada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ksindən fərqli olaraq Lounun iond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tranzitivdir. Əgər Lounun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ksində qəti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dilmiş miqdar dəstindən (</w:t>
      </w:r>
      <w:r w:rsidRPr="006D707E">
        <w:rPr>
          <w:rFonts w:ascii="Times New Roman" w:hAnsi="Times New Roman" w:cs="Times New Roman"/>
          <w:position w:val="-12"/>
          <w:sz w:val="28"/>
          <w:szCs w:val="28"/>
          <w:lang w:val="az-Latn-AZ"/>
        </w:rPr>
        <w:object w:dxaOrig="340" w:dyaOrig="400">
          <v:shape id="_x0000_i1172" type="#_x0000_t75" style="width:17.25pt;height:20.25pt" o:ole="">
            <v:imagedata r:id="rId281" o:title=""/>
          </v:shape>
          <o:OLEObject Type="Embed" ProgID="Equation.3" ShapeID="_x0000_i1172" DrawAspect="Content" ObjectID="_1552313138" r:id="rId282"/>
        </w:object>
      </w:r>
      <w:r w:rsidRPr="006D707E">
        <w:rPr>
          <w:rFonts w:ascii="Times New Roman" w:hAnsi="Times New Roman" w:cs="Times New Roman"/>
          <w:sz w:val="28"/>
          <w:szCs w:val="28"/>
          <w:lang w:val="az-Latn-AZ"/>
        </w:rPr>
        <w:t xml:space="preserve">)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dilirsə bazis dövrünün qiymətindən asılı olmayaraq aşaöıdakı nisbət ödənilir:</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12"/>
          <w:sz w:val="28"/>
          <w:szCs w:val="28"/>
          <w:lang w:val="az-Latn-AZ"/>
        </w:rPr>
        <w:object w:dxaOrig="1860" w:dyaOrig="400">
          <v:shape id="_x0000_i1173" type="#_x0000_t75" style="width:93pt;height:20.25pt" o:ole="">
            <v:imagedata r:id="rId283" o:title=""/>
          </v:shape>
          <o:OLEObject Type="Embed" ProgID="Equation.3" ShapeID="_x0000_i1173" DrawAspect="Content" ObjectID="_1552313139" r:id="rId284"/>
        </w:object>
      </w:r>
    </w:p>
    <w:p w:rsidR="00DF783F" w:rsidRPr="006D707E" w:rsidRDefault="00DF783F" w:rsidP="00370CA1">
      <w:pPr>
        <w:spacing w:after="0" w:line="360" w:lineRule="auto"/>
        <w:ind w:firstLine="708"/>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 xml:space="preserve">Burada, </w:t>
      </w:r>
      <w:r w:rsidRPr="006D707E">
        <w:rPr>
          <w:rFonts w:ascii="Times New Roman" w:hAnsi="Times New Roman" w:cs="Times New Roman"/>
          <w:position w:val="-12"/>
        </w:rPr>
        <w:object w:dxaOrig="440" w:dyaOrig="400">
          <v:shape id="_x0000_i1174" type="#_x0000_t75" style="width:21.75pt;height:20.25pt" o:ole="">
            <v:imagedata r:id="rId285" o:title=""/>
          </v:shape>
          <o:OLEObject Type="Embed" ProgID="Equation.3" ShapeID="_x0000_i1174" DrawAspect="Content" ObjectID="_1552313140" r:id="rId286"/>
        </w:object>
      </w:r>
      <w:r w:rsidRPr="006D707E">
        <w:rPr>
          <w:rFonts w:ascii="Times New Roman" w:hAnsi="Times New Roman" w:cs="Times New Roman"/>
          <w:sz w:val="28"/>
          <w:szCs w:val="28"/>
          <w:lang w:val="az-Latn-AZ"/>
        </w:rPr>
        <w:t xml:space="preserve"> - </w:t>
      </w:r>
      <w:r w:rsidRPr="006D707E">
        <w:rPr>
          <w:rFonts w:ascii="Times New Roman" w:hAnsi="Times New Roman" w:cs="Times New Roman"/>
          <w:position w:val="-6"/>
          <w:sz w:val="28"/>
          <w:szCs w:val="28"/>
          <w:lang w:val="az-Latn-AZ"/>
        </w:rPr>
        <w:object w:dxaOrig="139" w:dyaOrig="240">
          <v:shape id="_x0000_i1175" type="#_x0000_t75" style="width:6.75pt;height:12pt" o:ole="">
            <v:imagedata r:id="rId287" o:title=""/>
          </v:shape>
          <o:OLEObject Type="Embed" ProgID="Equation.3" ShapeID="_x0000_i1175" DrawAspect="Content" ObjectID="_1552313141" r:id="rId288"/>
        </w:object>
      </w:r>
      <w:r w:rsidRPr="006D707E">
        <w:rPr>
          <w:rFonts w:ascii="Times New Roman" w:hAnsi="Times New Roman" w:cs="Times New Roman"/>
          <w:sz w:val="28"/>
          <w:szCs w:val="28"/>
          <w:lang w:val="az-Latn-AZ"/>
        </w:rPr>
        <w:t xml:space="preserve"> dövrü üçün Lou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ksini göstərir və </w:t>
      </w:r>
      <w:r w:rsidRPr="006D707E">
        <w:rPr>
          <w:rFonts w:ascii="Times New Roman" w:hAnsi="Times New Roman" w:cs="Times New Roman"/>
          <w:position w:val="-6"/>
          <w:sz w:val="28"/>
          <w:szCs w:val="28"/>
          <w:lang w:val="az-Latn-AZ"/>
        </w:rPr>
        <w:object w:dxaOrig="200" w:dyaOrig="279">
          <v:shape id="_x0000_i1176" type="#_x0000_t75" style="width:9.75pt;height:14.25pt" o:ole="">
            <v:imagedata r:id="rId289" o:title=""/>
          </v:shape>
          <o:OLEObject Type="Embed" ProgID="Equation.3" ShapeID="_x0000_i1176" DrawAspect="Content" ObjectID="_1552313142" r:id="rId290"/>
        </w:object>
      </w:r>
      <w:r w:rsidRPr="006D707E">
        <w:rPr>
          <w:rFonts w:ascii="Times New Roman" w:hAnsi="Times New Roman" w:cs="Times New Roman"/>
          <w:sz w:val="28"/>
          <w:szCs w:val="28"/>
          <w:lang w:val="az-Latn-AZ"/>
        </w:rPr>
        <w:t>dövrü bazis dövrünün qiy</w:t>
      </w:r>
      <w:r w:rsidRPr="006D707E">
        <w:rPr>
          <w:rFonts w:ascii="Times New Roman" w:hAnsi="Times New Roman" w:cs="Times New Roman"/>
          <w:sz w:val="28"/>
          <w:szCs w:val="28"/>
          <w:lang w:val="az-Latn-AZ"/>
        </w:rPr>
        <w:softHyphen/>
        <w:t xml:space="preserve">məti kimi çıxış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dir. </w:t>
      </w:r>
      <w:r w:rsidRPr="006D707E">
        <w:rPr>
          <w:rFonts w:ascii="Times New Roman" w:hAnsi="Times New Roman" w:cs="Times New Roman"/>
          <w:position w:val="-6"/>
          <w:sz w:val="28"/>
          <w:szCs w:val="28"/>
          <w:lang w:val="az-Latn-AZ"/>
        </w:rPr>
        <w:object w:dxaOrig="139" w:dyaOrig="240">
          <v:shape id="_x0000_i1177" type="#_x0000_t75" style="width:6.75pt;height:12pt" o:ole="">
            <v:imagedata r:id="rId287" o:title=""/>
          </v:shape>
          <o:OLEObject Type="Embed" ProgID="Equation.3" ShapeID="_x0000_i1177" DrawAspect="Content" ObjectID="_1552313143" r:id="rId291"/>
        </w:object>
      </w:r>
      <w:r w:rsidRPr="006D707E">
        <w:rPr>
          <w:rFonts w:ascii="Times New Roman" w:hAnsi="Times New Roman" w:cs="Times New Roman"/>
          <w:sz w:val="28"/>
          <w:szCs w:val="28"/>
          <w:lang w:val="az-Latn-AZ"/>
        </w:rPr>
        <w:t xml:space="preserve"> dövrünü </w:t>
      </w:r>
      <w:r w:rsidRPr="006D707E">
        <w:rPr>
          <w:rFonts w:ascii="Times New Roman" w:hAnsi="Times New Roman" w:cs="Times New Roman"/>
          <w:position w:val="-6"/>
          <w:sz w:val="28"/>
          <w:szCs w:val="28"/>
          <w:lang w:val="az-Latn-AZ"/>
        </w:rPr>
        <w:object w:dxaOrig="200" w:dyaOrig="279">
          <v:shape id="_x0000_i1178" type="#_x0000_t75" style="width:9.75pt;height:14.25pt" o:ole="">
            <v:imagedata r:id="rId289" o:title=""/>
          </v:shape>
          <o:OLEObject Type="Embed" ProgID="Equation.3" ShapeID="_x0000_i1178" DrawAspect="Content" ObjectID="_1552313144" r:id="rId292"/>
        </w:object>
      </w:r>
      <w:r w:rsidRPr="006D707E">
        <w:rPr>
          <w:rFonts w:ascii="Times New Roman" w:hAnsi="Times New Roman" w:cs="Times New Roman"/>
          <w:sz w:val="28"/>
          <w:szCs w:val="28"/>
          <w:lang w:val="az-Latn-AZ"/>
        </w:rPr>
        <w:t xml:space="preserve">dövrü ilə birbaşa müqayisə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dən Lou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 </w:t>
      </w:r>
      <w:r w:rsidRPr="006D707E">
        <w:rPr>
          <w:rFonts w:ascii="Times New Roman" w:hAnsi="Times New Roman" w:cs="Times New Roman"/>
          <w:position w:val="-6"/>
          <w:sz w:val="28"/>
          <w:szCs w:val="28"/>
          <w:lang w:val="az-Latn-AZ"/>
        </w:rPr>
        <w:object w:dxaOrig="499" w:dyaOrig="279">
          <v:shape id="_x0000_i1179" type="#_x0000_t75" style="width:24.75pt;height:14.25pt" o:ole="">
            <v:imagedata r:id="rId293" o:title=""/>
          </v:shape>
          <o:OLEObject Type="Embed" ProgID="Equation.3" ShapeID="_x0000_i1179" DrawAspect="Content" ObjectID="_1552313145" r:id="rId294"/>
        </w:object>
      </w:r>
      <w:r w:rsidRPr="006D707E">
        <w:rPr>
          <w:rFonts w:ascii="Times New Roman" w:hAnsi="Times New Roman" w:cs="Times New Roman"/>
          <w:sz w:val="28"/>
          <w:szCs w:val="28"/>
          <w:lang w:val="az-Latn-AZ"/>
        </w:rPr>
        <w:t xml:space="preserve"> aralıq dövrü vasitəsilə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kimi birbaşa olmayan formada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sablanan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 tamamilə üst-üstə düşür. Digər tərəfdən əgər Lou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bazis dövrünün qiymətinin dəyişməsi ilə birlikdə fiziki həcmin də dəyişməsi şəklində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sablanarsa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kun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w:t>
      </w:r>
      <w:r w:rsidRPr="006D707E">
        <w:rPr>
          <w:rFonts w:ascii="Times New Roman" w:hAnsi="Times New Roman" w:cs="Times New Roman"/>
          <w:position w:val="-14"/>
          <w:sz w:val="28"/>
          <w:szCs w:val="28"/>
          <w:lang w:val="az-Latn-AZ"/>
        </w:rPr>
        <w:object w:dxaOrig="2140" w:dyaOrig="400">
          <v:shape id="_x0000_i1180" type="#_x0000_t75" style="width:107.25pt;height:20.25pt" o:ole="">
            <v:imagedata r:id="rId252" o:title=""/>
          </v:shape>
          <o:OLEObject Type="Embed" ProgID="Equation.3" ShapeID="_x0000_i1180" DrawAspect="Content" ObjectID="_1552313146" r:id="rId295"/>
        </w:object>
      </w:r>
      <w:r w:rsidRPr="006D707E">
        <w:rPr>
          <w:rFonts w:ascii="Times New Roman" w:hAnsi="Times New Roman" w:cs="Times New Roman"/>
          <w:sz w:val="28"/>
          <w:szCs w:val="28"/>
          <w:lang w:val="az-Latn-AZ"/>
        </w:rPr>
        <w:t>) tranzitiv olmayacaqdır. Onu da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dək ki,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silsiləvi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xüsusi halıdır. Təcrübə göstərir ki, fiziki həcmin sabit səviyyəsinin ixtiyari olaraq saxlanması yolu ilə tranzitivliyə (xüsusilə uzun dövr üzrə) nail olunması köhnəlmiş fiziki həcmdən (miqdardan) istifadə nəticəsində yaranan pot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w:t>
      </w:r>
      <w:r w:rsidRPr="006D707E">
        <w:rPr>
          <w:rFonts w:ascii="Times New Roman" w:hAnsi="Times New Roman" w:cs="Times New Roman"/>
          <w:sz w:val="28"/>
          <w:szCs w:val="28"/>
          <w:lang w:val="az-Latn-AZ"/>
        </w:rPr>
        <w:softHyphen/>
        <w:t>sial sist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matik xətaları komp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nsasiya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də bilməz. Araşdırma göstərir ki,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sadlanan bütün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tələblərinə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rməsədə,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ganə mümkün diqqətəlayiq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ksdir ki, ola bilər ki bütün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tələblərinə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rsin.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məli, konkr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riyalar dəstindən çıxış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tsək,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digər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kslərdən üstündür.  Uolşanın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dörd, Tornkvistanın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isə  doqquz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riyanın tələblərinə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rmir. Buna baxmayaraq əgər məlumatlar nisbətən rəvan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yllə xarakt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rizə olunarsa, onda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 və Tornkvistanın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w:t>
      </w:r>
      <w:r w:rsidRPr="006D707E">
        <w:rPr>
          <w:rFonts w:ascii="Times New Roman" w:hAnsi="Times New Roman" w:cs="Times New Roman"/>
          <w:sz w:val="28"/>
          <w:szCs w:val="28"/>
          <w:lang w:val="az-Latn-AZ"/>
        </w:rPr>
        <w:softHyphen/>
        <w:t>ləri qiymətləri təxminən bir-birinə yaxın olur. Aksiomatik yanaşmanın çatışmaz</w:t>
      </w:r>
      <w:r w:rsidRPr="006D707E">
        <w:rPr>
          <w:rFonts w:ascii="Times New Roman" w:hAnsi="Times New Roman" w:cs="Times New Roman"/>
          <w:sz w:val="28"/>
          <w:szCs w:val="28"/>
          <w:lang w:val="az-Latn-AZ"/>
        </w:rPr>
        <w:softHyphen/>
        <w:t>lıqlarından biri ondan ibarətdir ki,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 siyahısı istər-istəməz bir az ixtiyari xarakt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 daşıyır. Aksiomatik yanaşmanın tətbiqinin digər probl</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mi bu və ya digər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hansı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riyalara uyğun olmamasını bilməyin kifayət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tməməsidir.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yni zamanda bu uyğunsuzluğun nə qədər yüksək olduğunu bilmək lazımdır.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kslərə qarşı müəyyənləşdirilən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öyrənilməsi göstərir ki, Fiş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ganə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ksdir ki, dörd minimal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riyaya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rir. Bunlara müsbətlilik, vaxtında dönmə qabliyyəti, fiziki həcmin (miqdarın)  və amillərin dönməsi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 aiddir. Əvvəldə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tdiyimiz kimi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qiymət (miqdar)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w:t>
      </w:r>
      <w:r w:rsidRPr="006D707E">
        <w:rPr>
          <w:rFonts w:ascii="Times New Roman" w:hAnsi="Times New Roman" w:cs="Times New Roman"/>
          <w:sz w:val="28"/>
          <w:szCs w:val="28"/>
          <w:lang w:val="az-Latn-AZ"/>
        </w:rPr>
        <w:softHyphen/>
        <w:t>sinin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fiziki həcm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ksinə hasili öyrənilən aqr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qatların ümumi dəyər dəyişikliyinə bərabərdir.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məli, onu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mək olar ki.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və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faktorların dönmə qabliyyətlilik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riyasının zəif variantına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rir. Bu o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məkdir ki, dəyərin dəyişmə kəmiyyətinin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ksinə nisbəti (başmayaraq ki, </w:t>
      </w:r>
      <w:r w:rsidRPr="006D707E">
        <w:rPr>
          <w:rFonts w:ascii="Times New Roman" w:hAnsi="Times New Roman" w:cs="Times New Roman"/>
          <w:sz w:val="28"/>
          <w:szCs w:val="28"/>
          <w:lang w:val="az-Latn-AZ"/>
        </w:rPr>
        <w:lastRenderedPageBreak/>
        <w:t>qiymət və miqdar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funksional formaları üst-üstə düşmür) Paaş</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nin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fiziki həcm (miqdar)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ksini əldə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tməyə imkan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kslərinə növbəti yanaşma stoxostik yanaşmadır. Bu yanaşmanın əsasında duran əsas id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ya ondan ibarətdir ki, hər bir qiymət nisbətinə (</w:t>
      </w:r>
      <w:r w:rsidRPr="006D707E">
        <w:rPr>
          <w:rFonts w:ascii="Times New Roman" w:hAnsi="Times New Roman" w:cs="Times New Roman"/>
          <w:position w:val="-28"/>
          <w:sz w:val="28"/>
          <w:szCs w:val="28"/>
          <w:lang w:val="az-Latn-AZ"/>
        </w:rPr>
        <w:object w:dxaOrig="1780" w:dyaOrig="680">
          <v:shape id="_x0000_i1181" type="#_x0000_t75" style="width:83.25pt;height:31.5pt" o:ole="">
            <v:imagedata r:id="rId296" o:title=""/>
          </v:shape>
          <o:OLEObject Type="Embed" ProgID="Equation.3" ShapeID="_x0000_i1181" DrawAspect="Content" ObjectID="_1552313147" r:id="rId297"/>
        </w:object>
      </w:r>
      <w:r w:rsidRPr="006D707E">
        <w:rPr>
          <w:rFonts w:ascii="Times New Roman" w:hAnsi="Times New Roman" w:cs="Times New Roman"/>
          <w:sz w:val="28"/>
          <w:szCs w:val="28"/>
          <w:lang w:val="az-Latn-AZ"/>
        </w:rPr>
        <w:t>) əsas dövrlə müqayisədə cari dövrdə inflyasiyanın (</w:t>
      </w:r>
      <w:r w:rsidRPr="006D707E">
        <w:rPr>
          <w:rFonts w:ascii="Times New Roman" w:hAnsi="Times New Roman" w:cs="Times New Roman"/>
          <w:position w:val="-6"/>
          <w:sz w:val="28"/>
          <w:szCs w:val="28"/>
          <w:lang w:val="az-Latn-AZ"/>
        </w:rPr>
        <w:object w:dxaOrig="240" w:dyaOrig="220">
          <v:shape id="_x0000_i1182" type="#_x0000_t75" style="width:12pt;height:11.25pt" o:ole="">
            <v:imagedata r:id="rId298" o:title=""/>
          </v:shape>
          <o:OLEObject Type="Embed" ProgID="Equation.3" ShapeID="_x0000_i1182" DrawAspect="Content" ObjectID="_1552313148" r:id="rId299"/>
        </w:object>
      </w:r>
      <w:r w:rsidRPr="006D707E">
        <w:rPr>
          <w:rFonts w:ascii="Times New Roman" w:hAnsi="Times New Roman" w:cs="Times New Roman"/>
          <w:sz w:val="28"/>
          <w:szCs w:val="28"/>
          <w:lang w:val="az-Latn-AZ"/>
        </w:rPr>
        <w:t>) ümumi 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mpinin qiymətləndirilməsi kimi baxmaq olar.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dilir ki, </w:t>
      </w:r>
      <w:r w:rsidRPr="006D707E">
        <w:rPr>
          <w:rFonts w:ascii="Times New Roman" w:hAnsi="Times New Roman" w:cs="Times New Roman"/>
          <w:position w:val="-32"/>
          <w:sz w:val="28"/>
          <w:szCs w:val="28"/>
          <w:lang w:val="az-Latn-AZ"/>
        </w:rPr>
        <w:object w:dxaOrig="2299" w:dyaOrig="760">
          <v:shape id="_x0000_i1183" type="#_x0000_t75" style="width:121.5pt;height:40.5pt" o:ole="">
            <v:imagedata r:id="rId300" o:title=""/>
          </v:shape>
          <o:OLEObject Type="Embed" ProgID="Equation.3" ShapeID="_x0000_i1183" DrawAspect="Content" ObjectID="_1552313149" r:id="rId301"/>
        </w:object>
      </w:r>
      <w:r w:rsidRPr="006D707E">
        <w:rPr>
          <w:rFonts w:ascii="Times New Roman" w:hAnsi="Times New Roman" w:cs="Times New Roman"/>
          <w:sz w:val="28"/>
          <w:szCs w:val="28"/>
          <w:lang w:val="az-Latn-AZ"/>
        </w:rPr>
        <w:t xml:space="preserve"> Burada, </w:t>
      </w:r>
      <w:r w:rsidRPr="006D707E">
        <w:rPr>
          <w:rFonts w:ascii="Times New Roman" w:hAnsi="Times New Roman" w:cs="Times New Roman"/>
          <w:position w:val="-6"/>
          <w:sz w:val="28"/>
          <w:szCs w:val="28"/>
          <w:lang w:val="az-Latn-AZ"/>
        </w:rPr>
        <w:object w:dxaOrig="240" w:dyaOrig="220">
          <v:shape id="_x0000_i1184" type="#_x0000_t75" style="width:12pt;height:11.25pt" o:ole="">
            <v:imagedata r:id="rId298" o:title=""/>
          </v:shape>
          <o:OLEObject Type="Embed" ProgID="Equation.3" ShapeID="_x0000_i1184" DrawAspect="Content" ObjectID="_1552313150" r:id="rId302"/>
        </w:object>
      </w:r>
      <w:r w:rsidRPr="006D707E">
        <w:rPr>
          <w:rFonts w:ascii="Times New Roman" w:hAnsi="Times New Roman" w:cs="Times New Roman"/>
          <w:sz w:val="28"/>
          <w:szCs w:val="28"/>
          <w:lang w:val="az-Latn-AZ"/>
        </w:rPr>
        <w:t>-inflyasiyanın ümumi 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mpini, </w:t>
      </w:r>
      <w:r w:rsidRPr="006D707E">
        <w:rPr>
          <w:rFonts w:ascii="Times New Roman" w:hAnsi="Times New Roman" w:cs="Times New Roman"/>
          <w:position w:val="-12"/>
          <w:sz w:val="28"/>
          <w:szCs w:val="28"/>
        </w:rPr>
        <w:object w:dxaOrig="240" w:dyaOrig="360">
          <v:shape id="_x0000_i1185" type="#_x0000_t75" style="width:12pt;height:18pt" o:ole="">
            <v:imagedata r:id="rId303" o:title=""/>
          </v:shape>
          <o:OLEObject Type="Embed" ProgID="Equation.3" ShapeID="_x0000_i1185" DrawAspect="Content" ObjectID="_1552313151" r:id="rId304"/>
        </w:object>
      </w:r>
      <w:r w:rsidRPr="006D707E">
        <w:rPr>
          <w:rFonts w:ascii="Times New Roman" w:hAnsi="Times New Roman" w:cs="Times New Roman"/>
          <w:sz w:val="28"/>
          <w:szCs w:val="28"/>
          <w:lang w:val="az-Latn-AZ"/>
        </w:rPr>
        <w:t xml:space="preserve">-orta qiyməti </w:t>
      </w:r>
      <w:r w:rsidRPr="006D707E">
        <w:rPr>
          <w:rFonts w:ascii="Times New Roman" w:hAnsi="Times New Roman" w:cs="Times New Roman"/>
          <w:position w:val="-6"/>
          <w:sz w:val="28"/>
          <w:szCs w:val="28"/>
          <w:lang w:val="az-Latn-AZ"/>
        </w:rPr>
        <w:object w:dxaOrig="200" w:dyaOrig="279">
          <v:shape id="_x0000_i1186" type="#_x0000_t75" style="width:9.75pt;height:14.25pt" o:ole="">
            <v:imagedata r:id="rId305" o:title=""/>
          </v:shape>
          <o:OLEObject Type="Embed" ProgID="Equation.3" ShapeID="_x0000_i1186" DrawAspect="Content" ObjectID="_1552313152" r:id="rId306"/>
        </w:object>
      </w:r>
      <w:r w:rsidRPr="006D707E">
        <w:rPr>
          <w:rFonts w:ascii="Times New Roman" w:hAnsi="Times New Roman" w:cs="Times New Roman"/>
          <w:sz w:val="28"/>
          <w:szCs w:val="28"/>
          <w:lang w:val="az-Latn-AZ"/>
        </w:rPr>
        <w:t xml:space="preserve"> və disp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rsiyası </w:t>
      </w:r>
      <w:r w:rsidRPr="006D707E">
        <w:rPr>
          <w:rFonts w:ascii="Times New Roman" w:hAnsi="Times New Roman" w:cs="Times New Roman"/>
          <w:position w:val="-6"/>
          <w:sz w:val="28"/>
          <w:szCs w:val="28"/>
          <w:lang w:val="az-Latn-AZ"/>
        </w:rPr>
        <w:object w:dxaOrig="340" w:dyaOrig="320">
          <v:shape id="_x0000_i1187" type="#_x0000_t75" style="width:17.25pt;height:15.75pt" o:ole="">
            <v:imagedata r:id="rId307" o:title=""/>
          </v:shape>
          <o:OLEObject Type="Embed" ProgID="Equation.3" ShapeID="_x0000_i1187" DrawAspect="Content" ObjectID="_1552313153" r:id="rId308"/>
        </w:object>
      </w:r>
      <w:r w:rsidRPr="006D707E">
        <w:rPr>
          <w:rFonts w:ascii="Times New Roman" w:hAnsi="Times New Roman" w:cs="Times New Roman"/>
          <w:sz w:val="28"/>
          <w:szCs w:val="28"/>
          <w:lang w:val="az-Latn-AZ"/>
        </w:rPr>
        <w:t xml:space="preserve"> olan təsadüfi kəmiyyəti göstərir. Ən kiçik kvartlar və həqiqətə uyğunluq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todlarının köməyi ilə alınan ümimi inflyasiya 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mpi Karli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ksidir. Yəni,</w:t>
      </w:r>
    </w:p>
    <w:p w:rsidR="00DF783F" w:rsidRPr="006D707E" w:rsidRDefault="00DF783F" w:rsidP="00370CA1">
      <w:pPr>
        <w:spacing w:after="0" w:line="360" w:lineRule="auto"/>
        <w:ind w:firstLine="540"/>
        <w:jc w:val="center"/>
        <w:rPr>
          <w:rFonts w:ascii="Times New Roman" w:hAnsi="Times New Roman" w:cs="Times New Roman"/>
          <w:sz w:val="28"/>
          <w:szCs w:val="28"/>
          <w:lang w:val="az-Latn-AZ"/>
        </w:rPr>
      </w:pPr>
      <w:r w:rsidRPr="006D707E">
        <w:rPr>
          <w:rFonts w:ascii="Times New Roman" w:hAnsi="Times New Roman" w:cs="Times New Roman"/>
          <w:position w:val="-32"/>
          <w:sz w:val="28"/>
          <w:szCs w:val="28"/>
          <w:lang w:val="az-Latn-AZ"/>
        </w:rPr>
        <w:object w:dxaOrig="2180" w:dyaOrig="760">
          <v:shape id="_x0000_i1188" type="#_x0000_t75" style="width:108.75pt;height:38.25pt" o:ole="">
            <v:imagedata r:id="rId309" o:title=""/>
          </v:shape>
          <o:OLEObject Type="Embed" ProgID="Equation.3" ShapeID="_x0000_i1188" DrawAspect="Content" ObjectID="_1552313154" r:id="rId310"/>
        </w:objec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Karli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nöqsanı ondan ibarətdir ki, o ilk vəziyyətə qayıtma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riyası tələbinə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rmir. Yəni, </w:t>
      </w:r>
      <w:r w:rsidRPr="006D707E">
        <w:rPr>
          <w:rFonts w:ascii="Times New Roman" w:hAnsi="Times New Roman" w:cs="Times New Roman"/>
          <w:position w:val="-10"/>
          <w:sz w:val="28"/>
          <w:szCs w:val="28"/>
          <w:lang w:val="az-Latn-AZ"/>
        </w:rPr>
        <w:object w:dxaOrig="180" w:dyaOrig="340">
          <v:shape id="_x0000_i1189" type="#_x0000_t75" style="width:9pt;height:17.25pt" o:ole="">
            <v:imagedata r:id="rId116" o:title=""/>
          </v:shape>
          <o:OLEObject Type="Embed" ProgID="Equation.3" ShapeID="_x0000_i1189" DrawAspect="Content" ObjectID="_1552313155" r:id="rId311"/>
        </w:object>
      </w:r>
      <w:r w:rsidRPr="006D707E">
        <w:rPr>
          <w:rFonts w:ascii="Times New Roman" w:hAnsi="Times New Roman" w:cs="Times New Roman"/>
          <w:position w:val="-26"/>
          <w:sz w:val="28"/>
          <w:szCs w:val="28"/>
        </w:rPr>
        <w:object w:dxaOrig="2560" w:dyaOrig="560">
          <v:shape id="_x0000_i1190" type="#_x0000_t75" style="width:128.25pt;height:27.75pt" o:ole="">
            <v:imagedata r:id="rId312" o:title=""/>
          </v:shape>
          <o:OLEObject Type="Embed" ProgID="Equation.3" ShapeID="_x0000_i1190" DrawAspect="Content" ObjectID="_1552313156" r:id="rId313"/>
        </w:object>
      </w:r>
      <w:r w:rsidRPr="006D707E">
        <w:rPr>
          <w:rFonts w:ascii="Times New Roman" w:hAnsi="Times New Roman" w:cs="Times New Roman"/>
          <w:sz w:val="28"/>
          <w:szCs w:val="28"/>
          <w:lang w:val="az-Latn-AZ"/>
        </w:rPr>
        <w:t>. Ümimi inflyasiya 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mpi C</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vonsonun düsturu ilə də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sablanılır:  </w:t>
      </w:r>
      <w:r w:rsidRPr="006D707E">
        <w:rPr>
          <w:rFonts w:ascii="Times New Roman" w:hAnsi="Times New Roman" w:cs="Times New Roman"/>
          <w:position w:val="-34"/>
          <w:sz w:val="28"/>
          <w:szCs w:val="28"/>
          <w:lang w:val="az-Latn-AZ"/>
        </w:rPr>
        <w:object w:dxaOrig="2180" w:dyaOrig="840">
          <v:shape id="_x0000_i1191" type="#_x0000_t75" style="width:108.75pt;height:42pt" o:ole="">
            <v:imagedata r:id="rId314" o:title=""/>
          </v:shape>
          <o:OLEObject Type="Embed" ProgID="Equation.3" ShapeID="_x0000_i1191" DrawAspect="Content" ObjectID="_1552313157" r:id="rId315"/>
        </w:object>
      </w:r>
      <w:r w:rsidRPr="006D707E">
        <w:rPr>
          <w:rFonts w:ascii="Times New Roman" w:hAnsi="Times New Roman" w:cs="Times New Roman"/>
          <w:sz w:val="28"/>
          <w:szCs w:val="28"/>
          <w:lang w:val="az-Latn-AZ"/>
        </w:rPr>
        <w:t>. Araşdırma göstərir ki,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kslərə stoxostik yanaşmada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 sahəsinin dəqiq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dilməsi və onların iqtisadi mahiyyətinə uyğun olaraq qiymət nisbətlərinin çəkiləşdirilməsi kimi  məsələlər diqqət 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tirilməsi zəruridir</w:t>
      </w:r>
      <w:r w:rsidR="0058305B">
        <w:rPr>
          <w:rFonts w:ascii="Times New Roman" w:hAnsi="Times New Roman" w:cs="Times New Roman"/>
          <w:sz w:val="28"/>
          <w:szCs w:val="28"/>
          <w:lang w:val="az-Latn-AZ"/>
        </w:rPr>
        <w:t xml:space="preserve"> [</w:t>
      </w:r>
      <w:r w:rsidR="00366F46">
        <w:rPr>
          <w:rFonts w:ascii="Times New Roman" w:hAnsi="Times New Roman" w:cs="Times New Roman"/>
          <w:sz w:val="28"/>
          <w:szCs w:val="28"/>
          <w:lang w:val="az-Latn-AZ"/>
        </w:rPr>
        <w:t>16,24,27</w:t>
      </w:r>
      <w:r w:rsidR="0058305B">
        <w:rPr>
          <w:rFonts w:ascii="Times New Roman" w:hAnsi="Times New Roman" w:cs="Times New Roman"/>
          <w:sz w:val="28"/>
          <w:szCs w:val="28"/>
          <w:lang w:val="az-Latn-AZ"/>
        </w:rPr>
        <w:t>]</w:t>
      </w:r>
      <w:r w:rsidR="0058305B" w:rsidRPr="008E4509">
        <w:rPr>
          <w:rFonts w:ascii="Times New Roman" w:hAnsi="Times New Roman" w:cs="Times New Roman"/>
          <w:sz w:val="28"/>
          <w:szCs w:val="28"/>
          <w:lang w:val="az-Latn-AZ"/>
        </w:rPr>
        <w:t>.</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Onu da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dək ki.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ksləşdirilən kəmiyyətin mahiyyətinə və xarakt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softHyphen/>
        <w:t>rinə görə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yfiyyət göstəricilərinə aid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dilir.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 nəzəriyyəsinin əsas məqsədi bir dövrlə müqayisədə digər dövrdə müəyyən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dilmiş mal və xidmətlər dəstinin dəyərinin dəyişməsini qiymətləndirməkdir.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ksinə miqdar yaxud çəki dəyişməz qalır və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 istənilən qiyməti yalnız qiymət dəyişikliyini xarakt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rizə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dir. </w:t>
      </w:r>
      <w:r w:rsidRPr="006D707E">
        <w:rPr>
          <w:rFonts w:ascii="Times New Roman" w:hAnsi="Times New Roman" w:cs="Times New Roman"/>
          <w:sz w:val="28"/>
          <w:szCs w:val="28"/>
          <w:lang w:val="az-Latn-AZ"/>
        </w:rPr>
        <w:tab/>
        <w:t>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 həm stoxostik, həm aksiomatik yanaşmanın araşdırıl</w:t>
      </w:r>
      <w:r w:rsidRPr="006D707E">
        <w:rPr>
          <w:rFonts w:ascii="Times New Roman" w:hAnsi="Times New Roman" w:cs="Times New Roman"/>
          <w:sz w:val="28"/>
          <w:szCs w:val="28"/>
          <w:lang w:val="az-Latn-AZ"/>
        </w:rPr>
        <w:softHyphen/>
        <w:t>ması əsasında onu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olar ki,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hsalçı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sablayarkən adi (sadə, fərdi) aqr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qat qiymət dəyişikliyinin öyrənilməsindən başlamaq lazımdır. Bu müqayisənin ən aşağı (ilkin, birinci) </w:t>
      </w:r>
      <w:r w:rsidRPr="006D707E">
        <w:rPr>
          <w:rFonts w:ascii="Times New Roman" w:hAnsi="Times New Roman" w:cs="Times New Roman"/>
          <w:sz w:val="28"/>
          <w:szCs w:val="28"/>
          <w:lang w:val="az-Latn-AZ"/>
        </w:rPr>
        <w:lastRenderedPageBreak/>
        <w:t>səviyyəsidir. Bu  bir mal-təmsilçisi üzrə qiymət məlumatlarına əsaslanır. Fərdi (adi, sadə)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ilkin bolmədir və bunun əsasında sonrakı yüksək təsnifat səviyyələri üçün göstəricilər formalaşdırılır. Ona görə də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yfiyyəti əhəmiyyətli dərəcədə bu səviyyə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kslərinin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tibarlılığından və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sablama dəqiqliyindən asılıdır. Sonrakı mərhələdə  kotirovka qiymətləri əsasında mal təmsilçiləri (mal növləri)  üzrə orta qiyməti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sablamaq üçün həndəsi orta düsturdan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lazımdır. Mal növləri üzrə adi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sablamaq üçün C</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nsonun düsturundan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məqsədəuyğundur. Bu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 müəyyənləş</w:t>
      </w:r>
      <w:r w:rsidRPr="006D707E">
        <w:rPr>
          <w:rFonts w:ascii="Times New Roman" w:hAnsi="Times New Roman" w:cs="Times New Roman"/>
          <w:sz w:val="28"/>
          <w:szCs w:val="28"/>
          <w:lang w:val="az-Latn-AZ"/>
        </w:rPr>
        <w:softHyphen/>
        <w:t>dirilmiş əsas krit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riyaların tələblərinə cavab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rir və adi səviyyədə qiymət dəyişikliyini dah yaxşı qiymətlənirməyə imkan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rir.  Bundan sonra müvafiq çəkilər əsasında iy</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rarx təsnifat quruluşuna müvafiq olaraq Lasp</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sin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 ilə daha yüksək səviyyəli aqr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qat (ümumi)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silsiləvi aylıq, rüblük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gionlar və ölkə səviy</w:t>
      </w:r>
      <w:r w:rsidRPr="006D707E">
        <w:rPr>
          <w:rFonts w:ascii="Times New Roman" w:hAnsi="Times New Roman" w:cs="Times New Roman"/>
          <w:sz w:val="28"/>
          <w:szCs w:val="28"/>
          <w:lang w:val="az-Latn-AZ"/>
        </w:rPr>
        <w:softHyphen/>
        <w:t>yəsində uyğun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sablanılmalıdır.  </w:t>
      </w:r>
    </w:p>
    <w:p w:rsidR="00DF783F" w:rsidRPr="006D707E" w:rsidRDefault="00DF783F" w:rsidP="00370CA1">
      <w:pPr>
        <w:spacing w:after="0" w:line="360" w:lineRule="auto"/>
        <w:ind w:firstLine="540"/>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B</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ləliklə, iqtisadiyyatın ayrı-ayrı 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ktorları üzrə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hsalçı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 sist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minin formalaşdırılması qiymət pros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sləri üzərində müntəzəm monitorinqin aparılmasının əsasını təşkil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tməklə, müxtəlif istiqamətlərdə əsaslan</w:t>
      </w:r>
      <w:r w:rsidRPr="006D707E">
        <w:rPr>
          <w:rFonts w:ascii="Times New Roman" w:hAnsi="Times New Roman" w:cs="Times New Roman"/>
          <w:sz w:val="28"/>
          <w:szCs w:val="28"/>
          <w:lang w:val="az-Latn-AZ"/>
        </w:rPr>
        <w:softHyphen/>
        <w:t>dırılmış iqtisadi qə</w:t>
      </w:r>
      <w:r w:rsidRPr="006D707E">
        <w:rPr>
          <w:rFonts w:ascii="Times New Roman" w:hAnsi="Times New Roman" w:cs="Times New Roman"/>
          <w:sz w:val="28"/>
          <w:szCs w:val="28"/>
          <w:lang w:val="az-Latn-AZ"/>
        </w:rPr>
        <w:softHyphen/>
        <w:t>rar</w:t>
      </w:r>
      <w:r w:rsidRPr="006D707E">
        <w:rPr>
          <w:rFonts w:ascii="Times New Roman" w:hAnsi="Times New Roman" w:cs="Times New Roman"/>
          <w:sz w:val="28"/>
          <w:szCs w:val="28"/>
          <w:lang w:val="az-Latn-AZ"/>
        </w:rPr>
        <w:softHyphen/>
        <w:t xml:space="preserve">ların qəbul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dilməsinin mühüm vasitəsidir. Təcrübə göstərir ki,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hsalçı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sablanması zamanı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nəzəriyyəsinə dair mövcud yanaşmaların araşdırılması,</w:t>
      </w:r>
      <w:r w:rsidRPr="006D707E">
        <w:rPr>
          <w:rFonts w:ascii="Times New Roman" w:hAnsi="Times New Roman" w:cs="Times New Roman"/>
          <w:szCs w:val="28"/>
          <w:lang w:val="az-Latn-AZ"/>
        </w:rPr>
        <w:t xml:space="preserve"> </w:t>
      </w:r>
      <w:r w:rsidRPr="006D707E">
        <w:rPr>
          <w:rFonts w:ascii="Times New Roman" w:hAnsi="Times New Roman" w:cs="Times New Roman"/>
          <w:sz w:val="28"/>
          <w:szCs w:val="28"/>
          <w:lang w:val="az-Latn-AZ"/>
        </w:rPr>
        <w:t>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ksin məhz hansı qiymət dəstini əhatə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tməsi, qiymətin dinamikasını ortalaşdırarkən hansı m</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todun tətbiq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dilməsi</w:t>
      </w:r>
      <w:r w:rsidRPr="006D707E">
        <w:rPr>
          <w:rFonts w:ascii="Times New Roman" w:hAnsi="Times New Roman" w:cs="Times New Roman"/>
          <w:szCs w:val="28"/>
          <w:lang w:val="az-Latn-AZ"/>
        </w:rPr>
        <w:t>,</w:t>
      </w:r>
      <w:r w:rsidRPr="006D707E">
        <w:rPr>
          <w:rFonts w:ascii="Times New Roman" w:hAnsi="Times New Roman" w:cs="Times New Roman"/>
          <w:sz w:val="28"/>
          <w:szCs w:val="28"/>
          <w:lang w:val="az-Latn-AZ"/>
        </w:rPr>
        <w:t xml:space="preserve"> məhsulun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yfiyyətindəki dəyişikliklərin uçotu üçün düzəlişlərin aparılması da daxil olmaqla qiymət haqqında məlumatların toplanması və işlənməsi,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hsalçı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ksinin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sablanmasının faktiki qaydası, pot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nsial xətalar və nəzəri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kslərdən müntəzəm kənarlaşmalar və s. kimi məsələlərə fikir v</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rilməsi daha məqsədəuyğundur. </w:t>
      </w:r>
    </w:p>
    <w:p w:rsidR="00C93615" w:rsidRPr="006D707E" w:rsidRDefault="00DF783F" w:rsidP="00C93615">
      <w:pPr>
        <w:spacing w:after="0" w:line="240" w:lineRule="auto"/>
        <w:ind w:firstLine="708"/>
        <w:jc w:val="center"/>
        <w:rPr>
          <w:rFonts w:ascii="Times New Roman" w:hAnsi="Times New Roman" w:cs="Times New Roman"/>
          <w:b/>
          <w:i/>
          <w:sz w:val="28"/>
          <w:szCs w:val="28"/>
          <w:lang w:val="az-Latn-AZ"/>
        </w:rPr>
      </w:pPr>
      <w:r w:rsidRPr="006D707E">
        <w:rPr>
          <w:rFonts w:ascii="Times New Roman" w:hAnsi="Times New Roman" w:cs="Times New Roman"/>
          <w:sz w:val="28"/>
          <w:szCs w:val="28"/>
          <w:lang w:val="az-Latn-AZ"/>
        </w:rPr>
        <w:br w:type="page"/>
      </w:r>
      <w:r w:rsidR="00C93615" w:rsidRPr="006D707E">
        <w:rPr>
          <w:rFonts w:ascii="Times New Roman" w:hAnsi="Times New Roman" w:cs="Times New Roman"/>
          <w:b/>
          <w:i/>
          <w:sz w:val="28"/>
          <w:szCs w:val="28"/>
          <w:lang w:val="az-Latn-AZ"/>
        </w:rPr>
        <w:lastRenderedPageBreak/>
        <w:t>NƏTİCƏ</w:t>
      </w:r>
    </w:p>
    <w:p w:rsidR="00C93615" w:rsidRPr="006D707E" w:rsidRDefault="00C93615" w:rsidP="0081489F">
      <w:pPr>
        <w:spacing w:after="0" w:line="360" w:lineRule="auto"/>
        <w:ind w:firstLine="539"/>
        <w:jc w:val="center"/>
        <w:rPr>
          <w:rFonts w:ascii="Times New Roman" w:hAnsi="Times New Roman" w:cs="Times New Roman"/>
          <w:b/>
          <w:i/>
          <w:sz w:val="28"/>
          <w:szCs w:val="28"/>
          <w:lang w:val="az-Latn-AZ"/>
        </w:rPr>
      </w:pPr>
    </w:p>
    <w:p w:rsidR="00C93615" w:rsidRPr="006D707E" w:rsidRDefault="00C93615" w:rsidP="0081489F">
      <w:pPr>
        <w:pStyle w:val="31"/>
        <w:tabs>
          <w:tab w:val="left" w:pos="0"/>
        </w:tabs>
        <w:spacing w:line="360" w:lineRule="auto"/>
        <w:ind w:left="0" w:firstLine="539"/>
        <w:rPr>
          <w:rFonts w:ascii="Times New Roman" w:hAnsi="Times New Roman" w:cs="Times New Roman"/>
          <w:szCs w:val="28"/>
          <w:lang w:val="az-Latn-AZ"/>
        </w:rPr>
      </w:pPr>
      <w:r w:rsidRPr="006D707E">
        <w:rPr>
          <w:rFonts w:ascii="Times New Roman" w:eastAsia="Times New Roman" w:hAnsi="Times New Roman" w:cs="Times New Roman"/>
          <w:szCs w:val="28"/>
          <w:lang w:val="az-Latn-AZ" w:eastAsia="ru-RU"/>
        </w:rPr>
        <w:t xml:space="preserve">1) </w:t>
      </w:r>
      <w:r w:rsidRPr="006D707E">
        <w:rPr>
          <w:rFonts w:ascii="Times New Roman" w:hAnsi="Times New Roman" w:cs="Times New Roman"/>
          <w:szCs w:val="28"/>
          <w:lang w:val="az-Latn-AZ"/>
        </w:rPr>
        <w:t>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ksləri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ksləşdirilən kəmiyyətin mahiyyətinə və xarakt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softHyphen/>
        <w:t>rinə görə k</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yfiyyət göstəricilərinə aid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dilir.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ksləri nəzəriyyəsinin əsas məqsədi bir dövrlə müqayisədə digər dövrdə müəyyən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dilmiş mal və xidmətlər dəstinin dəyərinin dəyişməsini qiymətləndirməkdir. 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ksinə miqdar yaxud çəki dəyişməz qalır və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ksin istənilən qiyməti yalnız qiymət dəyişikliyini xarakt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rizə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dir.</w:t>
      </w:r>
    </w:p>
    <w:p w:rsidR="00C93615" w:rsidRPr="006D707E" w:rsidRDefault="00C93615" w:rsidP="0081489F">
      <w:pPr>
        <w:pStyle w:val="31"/>
        <w:tabs>
          <w:tab w:val="left" w:pos="0"/>
        </w:tabs>
        <w:spacing w:line="360" w:lineRule="auto"/>
        <w:ind w:left="0" w:firstLine="539"/>
        <w:rPr>
          <w:rFonts w:ascii="Times New Roman" w:hAnsi="Times New Roman" w:cs="Times New Roman"/>
          <w:szCs w:val="28"/>
          <w:lang w:val="az-Latn-AZ"/>
        </w:rPr>
      </w:pPr>
      <w:r w:rsidRPr="006D707E">
        <w:rPr>
          <w:rFonts w:ascii="Times New Roman" w:hAnsi="Times New Roman" w:cs="Times New Roman"/>
          <w:szCs w:val="28"/>
          <w:lang w:val="az-Latn-AZ"/>
        </w:rPr>
        <w:t>2) İst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ksləri sist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mini qurarkən onlara həm stoxostik (statistik qiymətləndirmə) və həm də aksiomatik (krit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riyalar əsasında) baxımdan yanaş</w:t>
      </w:r>
      <w:r w:rsidRPr="006D707E">
        <w:rPr>
          <w:rFonts w:ascii="Times New Roman" w:hAnsi="Times New Roman" w:cs="Times New Roman"/>
          <w:szCs w:val="28"/>
          <w:lang w:val="az-Latn-AZ"/>
        </w:rPr>
        <w:softHyphen/>
        <w:t>maq daha məqsədəuyğundur. Bununla yanaşı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ksin məhz hansı qiymət dəstini əhatə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tməsi və qiymətin dinamikasının ortalaşdırarkən hansı m</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todun tətbiq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dilməsinin daha məqsədəmüvafiq olduğu məsələlərinə də diqqət y</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tirilməsi vacibdir,</w:t>
      </w:r>
    </w:p>
    <w:p w:rsidR="00C93615" w:rsidRPr="006D707E" w:rsidRDefault="00C93615" w:rsidP="0081489F">
      <w:pPr>
        <w:pStyle w:val="31"/>
        <w:tabs>
          <w:tab w:val="left" w:pos="0"/>
        </w:tabs>
        <w:spacing w:line="360" w:lineRule="auto"/>
        <w:ind w:left="0" w:firstLine="539"/>
        <w:rPr>
          <w:rFonts w:ascii="Times New Roman" w:hAnsi="Times New Roman" w:cs="Times New Roman"/>
          <w:szCs w:val="28"/>
          <w:lang w:val="az-Latn-AZ"/>
        </w:rPr>
      </w:pPr>
      <w:r w:rsidRPr="006D707E">
        <w:rPr>
          <w:rFonts w:ascii="Times New Roman" w:hAnsi="Times New Roman" w:cs="Times New Roman"/>
          <w:szCs w:val="28"/>
          <w:lang w:val="az-Latn-AZ"/>
        </w:rPr>
        <w:t>3) 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kslərini h</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sablamaq üçün təklif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dilən düsturların riyazi xüsusiyyətlərinin araşdırılması onu göstərir ki,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 nəzəriyyəsinə krit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riyalar əsasında (aksiomatik) yanaşma təkmil 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yildir və ona görə də iki asp</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ktdə -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kslərin qurulmasının kons</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ptual əsasını müəyyən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dilməsi və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ksdən hansı növ krit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riyaların və xüsusiyyətlərin tələb olunması kimi qərarların qəbul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dilməsi zəruridir.</w:t>
      </w:r>
    </w:p>
    <w:p w:rsidR="00C93615" w:rsidRPr="006D707E" w:rsidRDefault="00C93615" w:rsidP="0081489F">
      <w:pPr>
        <w:pStyle w:val="31"/>
        <w:tabs>
          <w:tab w:val="left" w:pos="0"/>
        </w:tabs>
        <w:spacing w:line="360" w:lineRule="auto"/>
        <w:ind w:left="0" w:firstLine="539"/>
        <w:rPr>
          <w:rFonts w:ascii="Times New Roman" w:hAnsi="Times New Roman" w:cs="Times New Roman"/>
          <w:szCs w:val="28"/>
          <w:lang w:val="az-Latn-AZ"/>
        </w:rPr>
      </w:pPr>
      <w:r w:rsidRPr="006D707E">
        <w:rPr>
          <w:rFonts w:ascii="Times New Roman" w:hAnsi="Times New Roman" w:cs="Times New Roman"/>
          <w:szCs w:val="28"/>
          <w:lang w:val="az-Latn-AZ"/>
        </w:rPr>
        <w:t>4) İqtisadiyyatın ayrı-ayrı s</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ktorları üzrə ist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ksləri sist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minin formalaşdırılması qiymət pros</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sləri üzərində müntəzəm monitorinqin aparılmasının əsasını təşkil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tməklə, müxtəlif istiqamətlərdə əsaslan</w:t>
      </w:r>
      <w:r w:rsidRPr="006D707E">
        <w:rPr>
          <w:rFonts w:ascii="Times New Roman" w:hAnsi="Times New Roman" w:cs="Times New Roman"/>
          <w:szCs w:val="28"/>
          <w:lang w:val="az-Latn-AZ"/>
        </w:rPr>
        <w:softHyphen/>
        <w:t>dırılmış iqtisadi qə</w:t>
      </w:r>
      <w:r w:rsidRPr="006D707E">
        <w:rPr>
          <w:rFonts w:ascii="Times New Roman" w:hAnsi="Times New Roman" w:cs="Times New Roman"/>
          <w:szCs w:val="28"/>
          <w:lang w:val="az-Latn-AZ"/>
        </w:rPr>
        <w:softHyphen/>
        <w:t>rar</w:t>
      </w:r>
      <w:r w:rsidRPr="006D707E">
        <w:rPr>
          <w:rFonts w:ascii="Times New Roman" w:hAnsi="Times New Roman" w:cs="Times New Roman"/>
          <w:szCs w:val="28"/>
          <w:lang w:val="az-Latn-AZ"/>
        </w:rPr>
        <w:softHyphen/>
        <w:t xml:space="preserve">ların qəbul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dilməsinin mühüm vasitəsidir. Təcrübə göstərir ki, ist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kslərinin h</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sablanması zamanı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 nəzəriyyəsinə dair mövcud yanaşmaların araşdırılması,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ksin məhz hansı qiymət dəstini əhatə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tməsi, qiymətin dinamikasını ortalaşdırarkən hansı m</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 xml:space="preserve">todun tətbiq </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dilməsi, məhsulun k</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yfiyyətindəki dəyişikliklərin uçotu üçün düzəlişlərin aparılması da daxil olmaqla qiymət haqqında məlumatların toplanması və işlənməsi, ist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ksinin h</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sablanmasının faktiki qaydası, pot</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nsial xətalar və nəzəri ind</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kslərdən müntəzəm kənarlaşmalar və s. kimi məsələlərə fikir v</w:t>
      </w:r>
      <w:r w:rsidR="008D1395" w:rsidRPr="006D707E">
        <w:rPr>
          <w:rFonts w:ascii="Times New Roman" w:hAnsi="Times New Roman" w:cs="Times New Roman"/>
          <w:szCs w:val="28"/>
          <w:lang w:val="az-Latn-AZ"/>
        </w:rPr>
        <w:t>e</w:t>
      </w:r>
      <w:r w:rsidRPr="006D707E">
        <w:rPr>
          <w:rFonts w:ascii="Times New Roman" w:hAnsi="Times New Roman" w:cs="Times New Roman"/>
          <w:szCs w:val="28"/>
          <w:lang w:val="az-Latn-AZ"/>
        </w:rPr>
        <w:t>rilməsi daha məqsədəuyğundur.</w:t>
      </w:r>
    </w:p>
    <w:p w:rsidR="00C9034F" w:rsidRPr="006D707E" w:rsidRDefault="00C93615" w:rsidP="0081489F">
      <w:pPr>
        <w:spacing w:after="0" w:line="360" w:lineRule="auto"/>
        <w:ind w:firstLine="539"/>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lastRenderedPageBreak/>
        <w:t>5)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nəzəriyyəsində həm stoxostik, həm aksiomatik yanaşmanın araşdırıl</w:t>
      </w:r>
      <w:r w:rsidRPr="006D707E">
        <w:rPr>
          <w:rFonts w:ascii="Times New Roman" w:hAnsi="Times New Roman" w:cs="Times New Roman"/>
          <w:sz w:val="28"/>
          <w:szCs w:val="28"/>
          <w:lang w:val="az-Latn-AZ"/>
        </w:rPr>
        <w:softHyphen/>
        <w:t>ması əsasında onu q</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yd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tmək olar ki,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hsalçı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sablayarkən adi (sadə, fərdi) aqr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qat qiymət dəyişikliyinin öyrənilməsindən başlamaq lazımdır. Bu müqayisənin ən aşağı (ilkin, birinci) səviyyəsidir. Bu  bir mal-təmsilçisi üzrə qiymət məlumatlarına əsaslanır. Fərdi (adi, sadə)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 ilkin bolmədir və bunun əsasında sonrakı yüksək təsnifat səviyyələri üçün göstəricilər formalaşdırılır. Ona görə də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yfiyyəti əhəmiyyətli dərəcədə bu səviyyə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kslərinin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tibarlılığından və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sablama dəqiqliyindən asılıdır. Sonrakı mərhələdə  kotirovka qiymətləri əsasında mal təmsilçiləri (mal növləri)  üzrə orta qiyməti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sablamaq üçün həndəsi orta düsturdan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tmək lazımdır. </w:t>
      </w:r>
    </w:p>
    <w:p w:rsidR="00C9034F" w:rsidRPr="006D707E" w:rsidRDefault="0081489F" w:rsidP="0081489F">
      <w:pPr>
        <w:pStyle w:val="31"/>
        <w:tabs>
          <w:tab w:val="left" w:pos="0"/>
        </w:tabs>
        <w:spacing w:line="360" w:lineRule="auto"/>
        <w:ind w:left="0" w:firstLine="539"/>
        <w:rPr>
          <w:rFonts w:ascii="Times New Roman" w:hAnsi="Times New Roman" w:cs="Times New Roman"/>
          <w:szCs w:val="28"/>
          <w:lang w:val="az-Latn-AZ"/>
        </w:rPr>
      </w:pPr>
      <w:r w:rsidRPr="006D707E">
        <w:rPr>
          <w:rFonts w:ascii="Times New Roman" w:hAnsi="Times New Roman" w:cs="Times New Roman"/>
          <w:szCs w:val="28"/>
          <w:lang w:val="az-Latn-AZ"/>
        </w:rPr>
        <w:t>6</w:t>
      </w:r>
      <w:r w:rsidR="00C9034F" w:rsidRPr="006D707E">
        <w:rPr>
          <w:rFonts w:ascii="Times New Roman" w:hAnsi="Times New Roman" w:cs="Times New Roman"/>
          <w:szCs w:val="28"/>
          <w:lang w:val="az-Latn-AZ"/>
        </w:rPr>
        <w:t>) İqtisadiyyatın ayrı-ayrı s</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ktorları üzrə ist</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ksləri sist</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minin formalaşdırılması qiymət pros</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 xml:space="preserve">sləri üzərində müntəzəm monitorinqin aparılmasının əsasını təşkil </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tməklə, müxtəlif istiqamətlərdə əsaslan</w:t>
      </w:r>
      <w:r w:rsidR="00C9034F" w:rsidRPr="006D707E">
        <w:rPr>
          <w:rFonts w:ascii="Times New Roman" w:hAnsi="Times New Roman" w:cs="Times New Roman"/>
          <w:szCs w:val="28"/>
          <w:lang w:val="az-Latn-AZ"/>
        </w:rPr>
        <w:softHyphen/>
        <w:t>dırılmış iqtisadi qə</w:t>
      </w:r>
      <w:r w:rsidR="00C9034F" w:rsidRPr="006D707E">
        <w:rPr>
          <w:rFonts w:ascii="Times New Roman" w:hAnsi="Times New Roman" w:cs="Times New Roman"/>
          <w:szCs w:val="28"/>
          <w:lang w:val="az-Latn-AZ"/>
        </w:rPr>
        <w:softHyphen/>
        <w:t>rar</w:t>
      </w:r>
      <w:r w:rsidR="00C9034F" w:rsidRPr="006D707E">
        <w:rPr>
          <w:rFonts w:ascii="Times New Roman" w:hAnsi="Times New Roman" w:cs="Times New Roman"/>
          <w:szCs w:val="28"/>
          <w:lang w:val="az-Latn-AZ"/>
        </w:rPr>
        <w:softHyphen/>
        <w:t xml:space="preserve">ların qəbul </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dilməsinin mühüm vasitəsidir. Təcrübə göstərir ki, ist</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kslərinin h</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sablanması zamanı ind</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kslər nəzəriyyəsinə dair mövcud yanaşmaların araşdırıl</w:t>
      </w:r>
      <w:r w:rsidRPr="006D707E">
        <w:rPr>
          <w:rFonts w:ascii="Times New Roman" w:hAnsi="Times New Roman" w:cs="Times New Roman"/>
          <w:szCs w:val="28"/>
          <w:lang w:val="az-Latn-AZ"/>
        </w:rPr>
        <w:softHyphen/>
      </w:r>
      <w:r w:rsidR="00C9034F" w:rsidRPr="006D707E">
        <w:rPr>
          <w:rFonts w:ascii="Times New Roman" w:hAnsi="Times New Roman" w:cs="Times New Roman"/>
          <w:szCs w:val="28"/>
          <w:lang w:val="az-Latn-AZ"/>
        </w:rPr>
        <w:t>ması, ind</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 xml:space="preserve">ksin məhz hansı qiymət dəstini əhatə </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tməsi, qiymətin dinami</w:t>
      </w:r>
      <w:r w:rsidRPr="006D707E">
        <w:rPr>
          <w:rFonts w:ascii="Times New Roman" w:hAnsi="Times New Roman" w:cs="Times New Roman"/>
          <w:szCs w:val="28"/>
          <w:lang w:val="az-Latn-AZ"/>
        </w:rPr>
        <w:softHyphen/>
      </w:r>
      <w:r w:rsidR="00C9034F" w:rsidRPr="006D707E">
        <w:rPr>
          <w:rFonts w:ascii="Times New Roman" w:hAnsi="Times New Roman" w:cs="Times New Roman"/>
          <w:szCs w:val="28"/>
          <w:lang w:val="az-Latn-AZ"/>
        </w:rPr>
        <w:t>kasını ortalaşdırarkən hansı m</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 xml:space="preserve">todun tətbiq </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dilməsi, məhsulun k</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yfiyyətindəki dəyişik</w:t>
      </w:r>
      <w:r w:rsidRPr="006D707E">
        <w:rPr>
          <w:rFonts w:ascii="Times New Roman" w:hAnsi="Times New Roman" w:cs="Times New Roman"/>
          <w:szCs w:val="28"/>
          <w:lang w:val="az-Latn-AZ"/>
        </w:rPr>
        <w:softHyphen/>
      </w:r>
      <w:r w:rsidR="00C9034F" w:rsidRPr="006D707E">
        <w:rPr>
          <w:rFonts w:ascii="Times New Roman" w:hAnsi="Times New Roman" w:cs="Times New Roman"/>
          <w:szCs w:val="28"/>
          <w:lang w:val="az-Latn-AZ"/>
        </w:rPr>
        <w:t>liklərin uçotu üçün düzəlişlərin aparılması da daxil olmaqla qiymət haqqında məlumatların toplanması və işlənməsi, ist</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hsalçı qiymət ind</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ksinin h</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sablanmasının faktiki qaydası, pot</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nsial xətalar və nəzəri ind</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kslərdən müntəzəm kənarlaşmalar və s. kimi məsələlərə fikir v</w:t>
      </w:r>
      <w:r w:rsidR="008D1395" w:rsidRPr="006D707E">
        <w:rPr>
          <w:rFonts w:ascii="Times New Roman" w:hAnsi="Times New Roman" w:cs="Times New Roman"/>
          <w:szCs w:val="28"/>
          <w:lang w:val="az-Latn-AZ"/>
        </w:rPr>
        <w:t>e</w:t>
      </w:r>
      <w:r w:rsidR="00C9034F" w:rsidRPr="006D707E">
        <w:rPr>
          <w:rFonts w:ascii="Times New Roman" w:hAnsi="Times New Roman" w:cs="Times New Roman"/>
          <w:szCs w:val="28"/>
          <w:lang w:val="az-Latn-AZ"/>
        </w:rPr>
        <w:t>rilməsi daha məqsədəuyğundur.</w:t>
      </w:r>
    </w:p>
    <w:p w:rsidR="00C9034F" w:rsidRPr="006D707E" w:rsidRDefault="00C9034F" w:rsidP="0081489F">
      <w:pPr>
        <w:spacing w:after="0" w:line="360" w:lineRule="auto"/>
        <w:ind w:firstLine="539"/>
        <w:jc w:val="both"/>
        <w:rPr>
          <w:rFonts w:ascii="Times New Roman" w:hAnsi="Times New Roman" w:cs="Times New Roman"/>
          <w:sz w:val="28"/>
          <w:szCs w:val="28"/>
          <w:lang w:val="az-Latn-AZ"/>
        </w:rPr>
      </w:pPr>
      <w:r w:rsidRPr="006D707E">
        <w:rPr>
          <w:rFonts w:ascii="Times New Roman" w:hAnsi="Times New Roman" w:cs="Times New Roman"/>
          <w:sz w:val="28"/>
          <w:szCs w:val="28"/>
          <w:lang w:val="az-Latn-AZ"/>
        </w:rPr>
        <w:t>7) 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hsalçı qiymət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kslərindən müntəzəm olaraq Milli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sablar Sist</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minin əsas aqr</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qatlarının 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flyatorlaşdırılmasında, iqtisadiyyatın ayrı-ayrı s</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ktorlarında cari dəyərin və fiziki həcm ind</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kslərinin h</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sablanmasında, statistikanın digər sahələrinin törəmə statistik göstəricilərinin və onların ayrı-ayrı kompon</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ntlərinin formalaşdırıl</w:t>
      </w:r>
      <w:r w:rsidRPr="006D707E">
        <w:rPr>
          <w:rFonts w:ascii="Times New Roman" w:hAnsi="Times New Roman" w:cs="Times New Roman"/>
          <w:sz w:val="28"/>
          <w:szCs w:val="28"/>
          <w:lang w:val="az-Latn-AZ"/>
        </w:rPr>
        <w:softHyphen/>
        <w:t>masında, müxtəlif iqtisadi monitorinqlərin, proqnozların, b</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ynəlxalq müqayisələrin həyata k</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çirilməsində və s. g</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 xml:space="preserve">niş istifadə </w:t>
      </w:r>
      <w:r w:rsidR="008D1395" w:rsidRPr="006D707E">
        <w:rPr>
          <w:rFonts w:ascii="Times New Roman" w:hAnsi="Times New Roman" w:cs="Times New Roman"/>
          <w:sz w:val="28"/>
          <w:szCs w:val="28"/>
          <w:lang w:val="az-Latn-AZ"/>
        </w:rPr>
        <w:t>e</w:t>
      </w:r>
      <w:r w:rsidRPr="006D707E">
        <w:rPr>
          <w:rFonts w:ascii="Times New Roman" w:hAnsi="Times New Roman" w:cs="Times New Roman"/>
          <w:sz w:val="28"/>
          <w:szCs w:val="28"/>
          <w:lang w:val="az-Latn-AZ"/>
        </w:rPr>
        <w:t>dilməsi olduqca zəriuridir.</w:t>
      </w:r>
    </w:p>
    <w:p w:rsidR="00C93615" w:rsidRPr="006D707E" w:rsidRDefault="00C93615">
      <w:pPr>
        <w:spacing w:after="0" w:line="240" w:lineRule="auto"/>
        <w:rPr>
          <w:rFonts w:ascii="Times New Roman" w:hAnsi="Times New Roman" w:cs="Times New Roman"/>
          <w:sz w:val="28"/>
          <w:szCs w:val="28"/>
          <w:lang w:val="az-Latn-AZ"/>
        </w:rPr>
      </w:pPr>
      <w:r w:rsidRPr="006D707E">
        <w:rPr>
          <w:rFonts w:ascii="Times New Roman" w:hAnsi="Times New Roman" w:cs="Times New Roman"/>
          <w:sz w:val="28"/>
          <w:szCs w:val="28"/>
          <w:lang w:val="az-Latn-AZ"/>
        </w:rPr>
        <w:br w:type="page"/>
      </w:r>
    </w:p>
    <w:p w:rsidR="00CC6D5F" w:rsidRPr="006D707E" w:rsidRDefault="00CC6D5F" w:rsidP="00CC6D5F">
      <w:pPr>
        <w:spacing w:after="0" w:line="240" w:lineRule="auto"/>
        <w:ind w:firstLine="360"/>
        <w:jc w:val="center"/>
        <w:rPr>
          <w:rFonts w:ascii="Times New Roman" w:hAnsi="Times New Roman" w:cs="Times New Roman"/>
          <w:b/>
          <w:i/>
          <w:sz w:val="28"/>
          <w:szCs w:val="28"/>
          <w:lang w:val="az-Latn-AZ"/>
        </w:rPr>
      </w:pPr>
      <w:r w:rsidRPr="006D707E">
        <w:rPr>
          <w:rFonts w:ascii="Times New Roman" w:hAnsi="Times New Roman" w:cs="Times New Roman"/>
          <w:b/>
          <w:i/>
          <w:sz w:val="28"/>
          <w:szCs w:val="28"/>
          <w:lang w:val="az-Latn-AZ"/>
        </w:rPr>
        <w:lastRenderedPageBreak/>
        <w:t>ƏDƏBİYYAT</w:t>
      </w:r>
    </w:p>
    <w:p w:rsidR="00CC6D5F" w:rsidRPr="006D707E" w:rsidRDefault="00CC6D5F" w:rsidP="00CC6D5F">
      <w:pPr>
        <w:spacing w:after="0" w:line="240" w:lineRule="auto"/>
        <w:ind w:firstLine="360"/>
        <w:jc w:val="center"/>
        <w:rPr>
          <w:rFonts w:ascii="Times New Roman" w:hAnsi="Times New Roman" w:cs="Times New Roman"/>
          <w:b/>
          <w:i/>
          <w:sz w:val="28"/>
          <w:szCs w:val="28"/>
          <w:lang w:val="az-Latn-AZ"/>
        </w:rPr>
      </w:pP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1. S.M.Yaqubov, Ə.İ.Əliyev. Statistika. Dəslik. Bakı 2015 </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2. S.M.Yaqubov, A.C.Məmmədov.Sosial-iqtisadi statistika.Dərslik Bakı 2011</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3. A.İ.Cabbarova, V.R.Dünyamalıyeva. Milli Hesablar Sistemi.Dərs vəsaiti. </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Bakı 2014</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4. Yılmaz Özkan.Uyğulamalı İstatistik I. Sakariya 2008</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5. S.M. Hacıyev. Statistikanın ümumi nəzəriyyəsi.Dərslik. Bakı  2005</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6. A.İ. Cabbarova. Çoxölçülü  statistika üsulları.Dərs vəsaiti. Bakı  2014</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7. A.İ. Cabbarova, B.Y.Səmədov. Statistik modelləşdirmə və proqnozlaşdırma.</w:t>
      </w:r>
    </w:p>
    <w:p w:rsidR="00CC6D5F" w:rsidRPr="006D707E" w:rsidRDefault="00CC6D5F" w:rsidP="00CC6D5F">
      <w:pPr>
        <w:spacing w:after="0" w:line="360" w:lineRule="auto"/>
        <w:rPr>
          <w:rFonts w:ascii="Times New Roman" w:hAnsi="Times New Roman" w:cs="Times New Roman"/>
          <w:sz w:val="28"/>
          <w:szCs w:val="28"/>
          <w:lang w:val="az-Cyrl-AZ" w:eastAsia="en-US"/>
        </w:rPr>
      </w:pPr>
      <w:r w:rsidRPr="006D707E">
        <w:rPr>
          <w:rFonts w:ascii="Times New Roman" w:hAnsi="Times New Roman" w:cs="Times New Roman"/>
          <w:sz w:val="28"/>
          <w:szCs w:val="28"/>
          <w:lang w:val="az-Cyrl-AZ" w:eastAsia="en-US"/>
        </w:rPr>
        <w:t xml:space="preserve">            Dərs vəsaiti. Bakı  2014 </w:t>
      </w:r>
    </w:p>
    <w:p w:rsidR="00CC6D5F" w:rsidRPr="006D707E" w:rsidRDefault="00CC6D5F" w:rsidP="00CC6D5F">
      <w:pPr>
        <w:pStyle w:val="Title1"/>
        <w:spacing w:line="360" w:lineRule="auto"/>
        <w:ind w:right="0"/>
        <w:jc w:val="both"/>
        <w:rPr>
          <w:b w:val="0"/>
          <w:sz w:val="28"/>
          <w:szCs w:val="28"/>
          <w:lang w:val="az-Cyrl-AZ"/>
        </w:rPr>
      </w:pPr>
      <w:r w:rsidRPr="006D707E">
        <w:rPr>
          <w:b w:val="0"/>
          <w:sz w:val="28"/>
          <w:szCs w:val="28"/>
          <w:lang w:val="az-Cyrl-AZ"/>
        </w:rPr>
        <w:t xml:space="preserve">   8</w:t>
      </w:r>
      <w:r w:rsidRPr="006D707E">
        <w:rPr>
          <w:b w:val="0"/>
          <w:sz w:val="28"/>
          <w:szCs w:val="28"/>
          <w:lang w:val="az-Latn-AZ"/>
        </w:rPr>
        <w:t>.</w:t>
      </w:r>
      <w:r w:rsidRPr="006D707E">
        <w:rPr>
          <w:b w:val="0"/>
          <w:sz w:val="28"/>
          <w:szCs w:val="28"/>
          <w:lang w:val="az-Cyrl-AZ"/>
        </w:rPr>
        <w:t xml:space="preserve"> </w:t>
      </w:r>
      <w:r w:rsidRPr="006D707E">
        <w:rPr>
          <w:b w:val="0"/>
          <w:sz w:val="28"/>
          <w:szCs w:val="28"/>
          <w:lang w:val="az-Latn-AZ"/>
        </w:rPr>
        <w:t xml:space="preserve">Əliyev Ə.İ. </w:t>
      </w:r>
      <w:r w:rsidRPr="006D707E">
        <w:rPr>
          <w:b w:val="0"/>
          <w:sz w:val="28"/>
          <w:szCs w:val="28"/>
          <w:lang w:val="az-Cyrl-AZ"/>
        </w:rPr>
        <w:t>Statistikanın</w:t>
      </w:r>
      <w:r w:rsidRPr="006D707E">
        <w:rPr>
          <w:b w:val="0"/>
          <w:sz w:val="28"/>
          <w:szCs w:val="28"/>
          <w:lang w:val="az-Latn-AZ"/>
        </w:rPr>
        <w:t xml:space="preserve">  nəzəriyyəsi, </w:t>
      </w:r>
      <w:r w:rsidRPr="006D707E">
        <w:rPr>
          <w:b w:val="0"/>
          <w:sz w:val="28"/>
          <w:szCs w:val="28"/>
          <w:lang w:val="az-Cyrl-AZ"/>
        </w:rPr>
        <w:t xml:space="preserve">Dərs vəsaiti. Bakı </w:t>
      </w:r>
      <w:r w:rsidRPr="006D707E">
        <w:rPr>
          <w:b w:val="0"/>
          <w:sz w:val="28"/>
          <w:szCs w:val="28"/>
          <w:lang w:val="az-Latn-AZ"/>
        </w:rPr>
        <w:t>2010</w:t>
      </w:r>
    </w:p>
    <w:p w:rsidR="001B133A" w:rsidRDefault="00CC6D5F" w:rsidP="00CC6D5F">
      <w:pPr>
        <w:pStyle w:val="Title1"/>
        <w:spacing w:line="360" w:lineRule="auto"/>
        <w:ind w:left="0" w:right="0"/>
        <w:jc w:val="both"/>
        <w:rPr>
          <w:b w:val="0"/>
          <w:sz w:val="28"/>
          <w:szCs w:val="28"/>
          <w:lang w:val="az-Latn-AZ"/>
        </w:rPr>
      </w:pPr>
      <w:r w:rsidRPr="006D707E">
        <w:rPr>
          <w:b w:val="0"/>
          <w:sz w:val="28"/>
          <w:szCs w:val="28"/>
          <w:lang w:val="az-Cyrl-AZ"/>
        </w:rPr>
        <w:t xml:space="preserve">     9</w:t>
      </w:r>
      <w:r w:rsidRPr="006D707E">
        <w:rPr>
          <w:b w:val="0"/>
          <w:sz w:val="28"/>
          <w:szCs w:val="28"/>
          <w:lang w:val="az-Latn-AZ"/>
        </w:rPr>
        <w:t>.</w:t>
      </w:r>
      <w:r w:rsidRPr="006D707E">
        <w:rPr>
          <w:sz w:val="28"/>
          <w:szCs w:val="28"/>
          <w:lang w:val="az-Cyrl-AZ"/>
        </w:rPr>
        <w:t xml:space="preserve"> </w:t>
      </w:r>
      <w:r w:rsidRPr="006D707E">
        <w:rPr>
          <w:b w:val="0"/>
          <w:sz w:val="28"/>
          <w:szCs w:val="28"/>
          <w:lang w:val="az-Latn-AZ"/>
        </w:rPr>
        <w:t xml:space="preserve">Руководство по индексам потребительских цен: теория и практика, (Consumer price  index:  Theory and practice  Geneva, International Labour </w:t>
      </w:r>
      <w:r w:rsidR="001B133A">
        <w:rPr>
          <w:b w:val="0"/>
          <w:sz w:val="28"/>
          <w:szCs w:val="28"/>
          <w:lang w:val="az-Latn-AZ"/>
        </w:rPr>
        <w:t>Office, 2004</w:t>
      </w:r>
    </w:p>
    <w:p w:rsidR="00CC6D5F" w:rsidRPr="006D707E" w:rsidRDefault="00CC6D5F" w:rsidP="001B133A">
      <w:pPr>
        <w:pStyle w:val="Title1"/>
        <w:spacing w:line="360" w:lineRule="auto"/>
        <w:ind w:left="0" w:right="0" w:firstLine="426"/>
        <w:jc w:val="both"/>
        <w:rPr>
          <w:b w:val="0"/>
          <w:sz w:val="28"/>
          <w:szCs w:val="28"/>
          <w:lang w:val="az-Latn-AZ"/>
        </w:rPr>
      </w:pPr>
      <w:r w:rsidRPr="006D707E">
        <w:rPr>
          <w:b w:val="0"/>
          <w:sz w:val="28"/>
          <w:szCs w:val="28"/>
          <w:lang w:val="az-Cyrl-AZ"/>
        </w:rPr>
        <w:t>10</w:t>
      </w:r>
      <w:r w:rsidRPr="006D707E">
        <w:rPr>
          <w:b w:val="0"/>
          <w:sz w:val="28"/>
          <w:szCs w:val="28"/>
          <w:lang w:val="az-Latn-AZ"/>
        </w:rPr>
        <w:t>.</w:t>
      </w:r>
      <w:r w:rsidRPr="006D707E">
        <w:rPr>
          <w:b w:val="0"/>
          <w:sz w:val="28"/>
          <w:szCs w:val="28"/>
          <w:lang w:val="az-Cyrl-AZ"/>
        </w:rPr>
        <w:t xml:space="preserve"> </w:t>
      </w:r>
      <w:r w:rsidRPr="006D707E">
        <w:rPr>
          <w:b w:val="0"/>
          <w:sz w:val="28"/>
          <w:szCs w:val="28"/>
          <w:lang w:val="az-Latn-AZ"/>
        </w:rPr>
        <w:t xml:space="preserve">Бурова Н.В. Статистика цен: Учебное пособие.- СПб.: Изд-во СПбГУЭФ, 2015 </w:t>
      </w:r>
    </w:p>
    <w:p w:rsidR="00CC6D5F" w:rsidRPr="006D707E" w:rsidRDefault="00CC6D5F" w:rsidP="00CC6D5F">
      <w:pPr>
        <w:pStyle w:val="7"/>
        <w:spacing w:before="0" w:after="0" w:line="360" w:lineRule="auto"/>
        <w:ind w:firstLine="540"/>
        <w:jc w:val="both"/>
        <w:rPr>
          <w:b/>
          <w:sz w:val="28"/>
          <w:szCs w:val="28"/>
          <w:lang w:val="ru-RU"/>
        </w:rPr>
      </w:pPr>
      <w:r w:rsidRPr="006D707E">
        <w:rPr>
          <w:sz w:val="28"/>
          <w:szCs w:val="28"/>
          <w:lang w:val="ru-RU"/>
        </w:rPr>
        <w:t>11.Гордиевич Т</w:t>
      </w:r>
      <w:r w:rsidRPr="006D707E">
        <w:rPr>
          <w:sz w:val="28"/>
          <w:szCs w:val="28"/>
          <w:lang w:val="az-Latn-AZ"/>
        </w:rPr>
        <w:t xml:space="preserve">. </w:t>
      </w:r>
      <w:r w:rsidRPr="006D707E">
        <w:rPr>
          <w:sz w:val="28"/>
          <w:szCs w:val="28"/>
          <w:lang w:val="ru-RU"/>
        </w:rPr>
        <w:t>И</w:t>
      </w:r>
      <w:r w:rsidRPr="006D707E">
        <w:rPr>
          <w:sz w:val="28"/>
          <w:szCs w:val="28"/>
          <w:lang w:val="az-Latn-AZ"/>
        </w:rPr>
        <w:t xml:space="preserve">.  </w:t>
      </w:r>
      <w:r w:rsidRPr="006D707E">
        <w:rPr>
          <w:sz w:val="28"/>
          <w:szCs w:val="28"/>
          <w:lang w:val="ru-RU"/>
        </w:rPr>
        <w:t>Проблеми искажения при расчете индекса потреби</w:t>
      </w:r>
      <w:r w:rsidRPr="006D707E">
        <w:rPr>
          <w:sz w:val="28"/>
          <w:szCs w:val="28"/>
          <w:lang w:val="ru-RU"/>
        </w:rPr>
        <w:softHyphen/>
        <w:t xml:space="preserve">тельских цен, журнал, </w:t>
      </w:r>
      <w:hyperlink r:id="rId316" w:history="1">
        <w:r w:rsidRPr="006D707E">
          <w:rPr>
            <w:sz w:val="28"/>
            <w:szCs w:val="28"/>
            <w:lang w:val="ru-RU"/>
          </w:rPr>
          <w:t>Вестник Омского университета. Серия «Экономика»</w:t>
        </w:r>
      </w:hyperlink>
      <w:r w:rsidRPr="006D707E">
        <w:rPr>
          <w:sz w:val="28"/>
          <w:szCs w:val="28"/>
          <w:lang w:val="ru-RU"/>
        </w:rPr>
        <w:t xml:space="preserve"> № 1, 2014,  стр. 197-206,</w:t>
      </w:r>
    </w:p>
    <w:p w:rsidR="00CC6D5F" w:rsidRPr="002206BD" w:rsidRDefault="00CC6D5F" w:rsidP="00CC6D5F">
      <w:pPr>
        <w:spacing w:after="0" w:line="360" w:lineRule="auto"/>
        <w:ind w:firstLine="720"/>
        <w:jc w:val="both"/>
        <w:rPr>
          <w:rFonts w:ascii="Times New Roman" w:hAnsi="Times New Roman" w:cs="Times New Roman"/>
          <w:sz w:val="28"/>
          <w:szCs w:val="28"/>
          <w:lang w:val="az-Latn-AZ"/>
        </w:rPr>
      </w:pPr>
      <w:r w:rsidRPr="006D707E">
        <w:rPr>
          <w:rFonts w:ascii="Times New Roman" w:hAnsi="Times New Roman" w:cs="Times New Roman"/>
          <w:sz w:val="28"/>
          <w:szCs w:val="28"/>
          <w:lang w:val="az-Cyrl-AZ"/>
        </w:rPr>
        <w:t>12</w:t>
      </w:r>
      <w:r w:rsidRPr="006D707E">
        <w:rPr>
          <w:rFonts w:ascii="Times New Roman" w:hAnsi="Times New Roman" w:cs="Times New Roman"/>
          <w:sz w:val="28"/>
          <w:szCs w:val="28"/>
        </w:rPr>
        <w:t>.Оле</w:t>
      </w:r>
      <w:r w:rsidR="001B133A">
        <w:rPr>
          <w:rFonts w:ascii="Times New Roman" w:hAnsi="Times New Roman" w:cs="Times New Roman"/>
          <w:sz w:val="28"/>
          <w:szCs w:val="28"/>
        </w:rPr>
        <w:t>йник О.С. Обеспечение достовер</w:t>
      </w:r>
      <w:r w:rsidRPr="006D707E">
        <w:rPr>
          <w:rFonts w:ascii="Times New Roman" w:hAnsi="Times New Roman" w:cs="Times New Roman"/>
          <w:sz w:val="28"/>
          <w:szCs w:val="28"/>
        </w:rPr>
        <w:t>ности информации</w:t>
      </w:r>
      <w:r w:rsidRPr="002206BD">
        <w:rPr>
          <w:rFonts w:ascii="Times New Roman" w:hAnsi="Times New Roman" w:cs="Times New Roman"/>
          <w:sz w:val="28"/>
          <w:szCs w:val="28"/>
        </w:rPr>
        <w:t xml:space="preserve"> о потре</w:t>
      </w:r>
      <w:r>
        <w:rPr>
          <w:rFonts w:ascii="Times New Roman" w:hAnsi="Times New Roman" w:cs="Times New Roman"/>
          <w:sz w:val="28"/>
          <w:szCs w:val="28"/>
        </w:rPr>
        <w:softHyphen/>
      </w:r>
      <w:r w:rsidRPr="002206BD">
        <w:rPr>
          <w:rFonts w:ascii="Times New Roman" w:hAnsi="Times New Roman" w:cs="Times New Roman"/>
          <w:sz w:val="28"/>
          <w:szCs w:val="28"/>
        </w:rPr>
        <w:t>бительских ценах // Социологические исследования. – 2013. – № 6. – С. 55–66.</w:t>
      </w:r>
    </w:p>
    <w:p w:rsidR="00CC6D5F" w:rsidRPr="008D5668" w:rsidRDefault="00CC6D5F" w:rsidP="00CC6D5F">
      <w:pPr>
        <w:spacing w:after="0" w:line="360" w:lineRule="auto"/>
        <w:ind w:firstLine="708"/>
        <w:jc w:val="both"/>
        <w:rPr>
          <w:bCs/>
          <w:kern w:val="36"/>
          <w:sz w:val="28"/>
          <w:szCs w:val="28"/>
          <w:lang w:val="az-Latn-AZ"/>
        </w:rPr>
      </w:pPr>
      <w:r>
        <w:rPr>
          <w:rFonts w:ascii="Times New Roman" w:hAnsi="Times New Roman" w:cs="Times New Roman"/>
          <w:bCs/>
          <w:kern w:val="36"/>
          <w:sz w:val="28"/>
          <w:szCs w:val="28"/>
          <w:lang w:val="az-Cyrl-AZ"/>
        </w:rPr>
        <w:t>13</w:t>
      </w:r>
      <w:r w:rsidRPr="0010345A">
        <w:rPr>
          <w:rFonts w:ascii="Times New Roman" w:hAnsi="Times New Roman" w:cs="Times New Roman"/>
          <w:bCs/>
          <w:kern w:val="36"/>
          <w:sz w:val="28"/>
          <w:szCs w:val="28"/>
          <w:lang w:val="az-Latn-AZ"/>
        </w:rPr>
        <w:t xml:space="preserve">. Международная  стандартная отраслевая классификация всех видов экономической деятельности, Организация Объединенных Наций Нью-Йорк, 2009 </w:t>
      </w:r>
      <w:r w:rsidRPr="0010345A">
        <w:rPr>
          <w:rFonts w:ascii="Times New Roman" w:hAnsi="Times New Roman" w:cs="Times New Roman"/>
          <w:bCs/>
          <w:kern w:val="36"/>
          <w:sz w:val="28"/>
          <w:szCs w:val="28"/>
          <w:lang w:val="az-Latn-AZ"/>
        </w:rPr>
        <w:cr/>
      </w:r>
      <w:r w:rsidRPr="008D5668">
        <w:rPr>
          <w:sz w:val="28"/>
          <w:szCs w:val="28"/>
        </w:rPr>
        <w:t xml:space="preserve"> </w:t>
      </w:r>
      <w:r w:rsidRPr="008D5668">
        <w:rPr>
          <w:sz w:val="28"/>
          <w:szCs w:val="28"/>
          <w:lang w:val="az-Latn-AZ"/>
        </w:rPr>
        <w:tab/>
      </w:r>
      <w:r>
        <w:rPr>
          <w:rFonts w:ascii="Times New Roman" w:hAnsi="Times New Roman" w:cs="Times New Roman"/>
          <w:sz w:val="28"/>
          <w:szCs w:val="28"/>
          <w:lang w:val="az-Cyrl-AZ"/>
        </w:rPr>
        <w:t xml:space="preserve">14. </w:t>
      </w:r>
      <w:r w:rsidRPr="0010345A">
        <w:rPr>
          <w:rFonts w:ascii="Times New Roman" w:hAnsi="Times New Roman" w:cs="Times New Roman"/>
          <w:bCs/>
          <w:kern w:val="36"/>
          <w:sz w:val="28"/>
          <w:szCs w:val="28"/>
          <w:lang w:val="az-Latn-AZ"/>
        </w:rPr>
        <w:t>Классификация  основных продуктов, Организация Объединенных Наций Нью-Йорк, 2005</w:t>
      </w:r>
      <w:r w:rsidRPr="008D5668">
        <w:rPr>
          <w:bCs/>
          <w:kern w:val="36"/>
          <w:sz w:val="28"/>
          <w:szCs w:val="28"/>
          <w:lang w:val="az-Latn-AZ"/>
        </w:rPr>
        <w:t xml:space="preserve"> </w:t>
      </w:r>
    </w:p>
    <w:p w:rsidR="00CC6D5F" w:rsidRPr="0081489F" w:rsidRDefault="00CC6D5F" w:rsidP="00CC6D5F">
      <w:pPr>
        <w:spacing w:after="0" w:line="360" w:lineRule="auto"/>
        <w:ind w:firstLine="540"/>
        <w:jc w:val="both"/>
        <w:rPr>
          <w:rStyle w:val="af5"/>
          <w:rFonts w:ascii="Times New Roman" w:hAnsi="Times New Roman" w:cs="Times New Roman"/>
          <w:i w:val="0"/>
          <w:sz w:val="28"/>
          <w:szCs w:val="28"/>
          <w:lang w:val="az-Latn-AZ"/>
        </w:rPr>
      </w:pPr>
      <w:r>
        <w:rPr>
          <w:rStyle w:val="af5"/>
          <w:rFonts w:ascii="Times New Roman" w:hAnsi="Times New Roman" w:cs="Times New Roman"/>
          <w:i w:val="0"/>
          <w:sz w:val="28"/>
          <w:szCs w:val="28"/>
          <w:lang w:val="az-Cyrl-AZ"/>
        </w:rPr>
        <w:t>15</w:t>
      </w:r>
      <w:r w:rsidRPr="0081489F">
        <w:rPr>
          <w:rStyle w:val="af5"/>
          <w:rFonts w:ascii="Times New Roman" w:hAnsi="Times New Roman" w:cs="Times New Roman"/>
          <w:i w:val="0"/>
          <w:sz w:val="28"/>
          <w:szCs w:val="28"/>
          <w:lang w:val="az-Latn-AZ"/>
        </w:rPr>
        <w:t>.</w:t>
      </w:r>
      <w:r w:rsidRPr="0081489F">
        <w:rPr>
          <w:rStyle w:val="af5"/>
          <w:rFonts w:ascii="Times New Roman" w:hAnsi="Times New Roman" w:cs="Times New Roman"/>
          <w:i w:val="0"/>
          <w:sz w:val="28"/>
          <w:szCs w:val="28"/>
        </w:rPr>
        <w:t>"Руководство по индексу цен производителей. Теория и прак</w:t>
      </w:r>
      <w:r w:rsidRPr="0081489F">
        <w:rPr>
          <w:rStyle w:val="af5"/>
          <w:rFonts w:ascii="Times New Roman" w:hAnsi="Times New Roman" w:cs="Times New Roman"/>
          <w:i w:val="0"/>
          <w:sz w:val="28"/>
          <w:szCs w:val="28"/>
          <w:lang w:val="az-Latn-AZ"/>
        </w:rPr>
        <w:softHyphen/>
      </w:r>
      <w:r w:rsidRPr="0081489F">
        <w:rPr>
          <w:rStyle w:val="af5"/>
          <w:rFonts w:ascii="Times New Roman" w:hAnsi="Times New Roman" w:cs="Times New Roman"/>
          <w:i w:val="0"/>
          <w:sz w:val="28"/>
          <w:szCs w:val="28"/>
        </w:rPr>
        <w:t xml:space="preserve">тика" МВФ, 2004 </w:t>
      </w:r>
    </w:p>
    <w:p w:rsidR="00CC6D5F" w:rsidRPr="008D5668" w:rsidRDefault="00CC6D5F" w:rsidP="00CC6D5F">
      <w:pPr>
        <w:pStyle w:val="Title1"/>
        <w:spacing w:line="360" w:lineRule="auto"/>
        <w:ind w:left="0" w:right="0" w:firstLine="540"/>
        <w:jc w:val="both"/>
        <w:rPr>
          <w:b w:val="0"/>
          <w:sz w:val="28"/>
          <w:szCs w:val="28"/>
          <w:lang w:val="az-Latn-AZ"/>
        </w:rPr>
      </w:pPr>
      <w:r>
        <w:rPr>
          <w:b w:val="0"/>
          <w:sz w:val="28"/>
          <w:szCs w:val="28"/>
          <w:lang w:val="az-Cyrl-AZ"/>
        </w:rPr>
        <w:lastRenderedPageBreak/>
        <w:t>16</w:t>
      </w:r>
      <w:r w:rsidRPr="008D5668">
        <w:rPr>
          <w:b w:val="0"/>
          <w:sz w:val="28"/>
          <w:szCs w:val="28"/>
          <w:lang w:val="az-Latn-AZ"/>
        </w:rPr>
        <w:t>.</w:t>
      </w:r>
      <w:r>
        <w:rPr>
          <w:b w:val="0"/>
          <w:sz w:val="28"/>
          <w:szCs w:val="28"/>
          <w:lang w:val="az-Latn-AZ"/>
        </w:rPr>
        <w:t xml:space="preserve"> </w:t>
      </w:r>
      <w:r w:rsidRPr="008D5668">
        <w:rPr>
          <w:b w:val="0"/>
          <w:sz w:val="28"/>
          <w:szCs w:val="28"/>
          <w:lang w:val="az-Latn-AZ"/>
        </w:rPr>
        <w:t>Бурова Н.В. Статистика цен: Учебное пособие.– СПб.: Изд-во СПбГУЭФ, 201</w:t>
      </w:r>
      <w:r w:rsidRPr="008D5668">
        <w:rPr>
          <w:b w:val="0"/>
          <w:sz w:val="28"/>
          <w:szCs w:val="28"/>
        </w:rPr>
        <w:t>5</w:t>
      </w:r>
      <w:r w:rsidRPr="008D5668">
        <w:rPr>
          <w:b w:val="0"/>
          <w:sz w:val="28"/>
          <w:szCs w:val="28"/>
          <w:lang w:val="az-Latn-AZ"/>
        </w:rPr>
        <w:t xml:space="preserve"> </w:t>
      </w:r>
    </w:p>
    <w:p w:rsidR="00CC6D5F" w:rsidRDefault="00CC6D5F" w:rsidP="00CC6D5F">
      <w:pPr>
        <w:pStyle w:val="Title1"/>
        <w:spacing w:line="360" w:lineRule="auto"/>
        <w:ind w:left="0" w:right="0" w:firstLine="540"/>
        <w:jc w:val="both"/>
        <w:rPr>
          <w:b w:val="0"/>
          <w:sz w:val="28"/>
          <w:szCs w:val="28"/>
          <w:lang w:val="az-Latn-AZ"/>
        </w:rPr>
      </w:pPr>
      <w:r>
        <w:rPr>
          <w:b w:val="0"/>
          <w:sz w:val="28"/>
          <w:szCs w:val="28"/>
          <w:lang w:val="az-Cyrl-AZ"/>
        </w:rPr>
        <w:t>17</w:t>
      </w:r>
      <w:r w:rsidRPr="008D5668">
        <w:rPr>
          <w:b w:val="0"/>
          <w:sz w:val="28"/>
          <w:szCs w:val="28"/>
        </w:rPr>
        <w:t>.</w:t>
      </w:r>
      <w:r>
        <w:rPr>
          <w:b w:val="0"/>
          <w:sz w:val="28"/>
          <w:szCs w:val="28"/>
          <w:lang w:val="az-Latn-AZ"/>
        </w:rPr>
        <w:t xml:space="preserve"> </w:t>
      </w:r>
      <w:r w:rsidRPr="008D5668">
        <w:rPr>
          <w:b w:val="0"/>
          <w:sz w:val="28"/>
          <w:szCs w:val="28"/>
        </w:rPr>
        <w:t>Юсупова М.С. Индекс потребительских цен важнейший показатель уровня инфляции в стране, 2014</w:t>
      </w:r>
    </w:p>
    <w:p w:rsidR="00CC6D5F" w:rsidRPr="0081489F" w:rsidRDefault="00CC6D5F" w:rsidP="00CC6D5F">
      <w:pPr>
        <w:pStyle w:val="Title1"/>
        <w:spacing w:line="360" w:lineRule="auto"/>
        <w:ind w:left="0" w:right="0" w:firstLine="540"/>
        <w:jc w:val="both"/>
        <w:rPr>
          <w:b w:val="0"/>
          <w:sz w:val="28"/>
          <w:szCs w:val="28"/>
          <w:lang w:val="az-Latn-AZ"/>
        </w:rPr>
      </w:pPr>
      <w:r>
        <w:rPr>
          <w:b w:val="0"/>
          <w:sz w:val="28"/>
          <w:szCs w:val="28"/>
          <w:lang w:val="az-Latn-AZ"/>
        </w:rPr>
        <w:t>1</w:t>
      </w:r>
      <w:r>
        <w:rPr>
          <w:b w:val="0"/>
          <w:sz w:val="28"/>
          <w:szCs w:val="28"/>
          <w:lang w:val="az-Cyrl-AZ"/>
        </w:rPr>
        <w:t>8</w:t>
      </w:r>
      <w:r w:rsidRPr="0081489F">
        <w:rPr>
          <w:b w:val="0"/>
          <w:sz w:val="28"/>
          <w:szCs w:val="28"/>
          <w:lang w:val="az-Latn-AZ"/>
        </w:rPr>
        <w:t xml:space="preserve">. </w:t>
      </w:r>
      <w:r w:rsidRPr="0081489F">
        <w:rPr>
          <w:b w:val="0"/>
          <w:sz w:val="28"/>
          <w:szCs w:val="28"/>
        </w:rPr>
        <w:t>Курс социально - экономической статистики: Учебник /Под ред. М.Г.Назаров</w:t>
      </w:r>
      <w:proofErr w:type="gramStart"/>
      <w:r w:rsidRPr="0081489F">
        <w:rPr>
          <w:b w:val="0"/>
          <w:sz w:val="28"/>
          <w:szCs w:val="28"/>
        </w:rPr>
        <w:t>а-</w:t>
      </w:r>
      <w:proofErr w:type="gramEnd"/>
      <w:r w:rsidRPr="0081489F">
        <w:rPr>
          <w:b w:val="0"/>
          <w:sz w:val="28"/>
          <w:szCs w:val="28"/>
        </w:rPr>
        <w:t xml:space="preserve"> М, ОМЕГА - Л, 20</w:t>
      </w:r>
      <w:r w:rsidRPr="0081489F">
        <w:rPr>
          <w:b w:val="0"/>
          <w:sz w:val="28"/>
          <w:szCs w:val="28"/>
          <w:lang w:val="az-Latn-AZ"/>
        </w:rPr>
        <w:t>12</w:t>
      </w:r>
    </w:p>
    <w:p w:rsidR="00CC6D5F" w:rsidRPr="0081489F" w:rsidRDefault="00CC6D5F" w:rsidP="00CC6D5F">
      <w:pPr>
        <w:pStyle w:val="Title1"/>
        <w:spacing w:line="360" w:lineRule="auto"/>
        <w:ind w:left="0" w:right="0" w:firstLine="540"/>
        <w:jc w:val="both"/>
        <w:rPr>
          <w:b w:val="0"/>
          <w:sz w:val="28"/>
          <w:szCs w:val="28"/>
          <w:lang w:val="az-Latn-AZ"/>
        </w:rPr>
      </w:pPr>
      <w:r>
        <w:rPr>
          <w:b w:val="0"/>
          <w:sz w:val="28"/>
          <w:szCs w:val="28"/>
          <w:lang w:val="az-Latn-AZ"/>
        </w:rPr>
        <w:t>1</w:t>
      </w:r>
      <w:r>
        <w:rPr>
          <w:b w:val="0"/>
          <w:sz w:val="28"/>
          <w:szCs w:val="28"/>
          <w:lang w:val="az-Cyrl-AZ"/>
        </w:rPr>
        <w:t>9</w:t>
      </w:r>
      <w:r w:rsidRPr="0081489F">
        <w:rPr>
          <w:b w:val="0"/>
          <w:sz w:val="28"/>
          <w:szCs w:val="28"/>
          <w:lang w:val="az-Latn-AZ"/>
        </w:rPr>
        <w:t>.</w:t>
      </w:r>
      <w:r w:rsidR="006D707E">
        <w:rPr>
          <w:b w:val="0"/>
          <w:sz w:val="28"/>
          <w:szCs w:val="28"/>
          <w:lang w:val="az-Latn-AZ"/>
        </w:rPr>
        <w:t xml:space="preserve"> </w:t>
      </w:r>
      <w:r w:rsidRPr="0081489F">
        <w:rPr>
          <w:b w:val="0"/>
          <w:sz w:val="28"/>
          <w:szCs w:val="28"/>
        </w:rPr>
        <w:t>Шмойлова Р.А.Теория статистики,  Издатель: Финансы и статистика, 20</w:t>
      </w:r>
      <w:r w:rsidRPr="0081489F">
        <w:rPr>
          <w:b w:val="0"/>
          <w:sz w:val="28"/>
          <w:szCs w:val="28"/>
          <w:lang w:val="az-Latn-AZ"/>
        </w:rPr>
        <w:t>14</w:t>
      </w:r>
    </w:p>
    <w:p w:rsidR="00CC6D5F" w:rsidRPr="0081489F" w:rsidRDefault="00CC6D5F" w:rsidP="00CC6D5F">
      <w:pPr>
        <w:pStyle w:val="Title1"/>
        <w:spacing w:line="360" w:lineRule="auto"/>
        <w:ind w:left="0" w:right="0" w:firstLine="540"/>
        <w:jc w:val="both"/>
        <w:rPr>
          <w:b w:val="0"/>
          <w:sz w:val="28"/>
          <w:szCs w:val="28"/>
          <w:lang w:val="az-Latn-AZ"/>
        </w:rPr>
      </w:pPr>
      <w:r w:rsidRPr="0081489F">
        <w:rPr>
          <w:b w:val="0"/>
          <w:sz w:val="28"/>
          <w:szCs w:val="28"/>
          <w:lang w:val="az-Latn-AZ"/>
        </w:rPr>
        <w:t>2</w:t>
      </w:r>
      <w:r>
        <w:rPr>
          <w:b w:val="0"/>
          <w:sz w:val="28"/>
          <w:szCs w:val="28"/>
          <w:lang w:val="az-Cyrl-AZ"/>
        </w:rPr>
        <w:t>0</w:t>
      </w:r>
      <w:r w:rsidRPr="0081489F">
        <w:rPr>
          <w:b w:val="0"/>
          <w:sz w:val="28"/>
          <w:szCs w:val="28"/>
          <w:lang w:val="az-Latn-AZ"/>
        </w:rPr>
        <w:t>.</w:t>
      </w:r>
      <w:r w:rsidRPr="0081489F">
        <w:rPr>
          <w:b w:val="0"/>
          <w:sz w:val="28"/>
          <w:szCs w:val="28"/>
        </w:rPr>
        <w:t>Экономическая статистика / Под ред. Ю.Н.Иванова - М</w:t>
      </w:r>
      <w:proofErr w:type="gramStart"/>
      <w:r w:rsidRPr="0081489F">
        <w:rPr>
          <w:b w:val="0"/>
          <w:sz w:val="28"/>
          <w:szCs w:val="28"/>
        </w:rPr>
        <w:t>,И</w:t>
      </w:r>
      <w:proofErr w:type="gramEnd"/>
      <w:r w:rsidRPr="0081489F">
        <w:rPr>
          <w:b w:val="0"/>
          <w:sz w:val="28"/>
          <w:szCs w:val="28"/>
        </w:rPr>
        <w:t xml:space="preserve">НФРА- М, </w:t>
      </w:r>
      <w:r w:rsidRPr="0081489F">
        <w:rPr>
          <w:b w:val="0"/>
          <w:sz w:val="28"/>
          <w:szCs w:val="28"/>
          <w:lang w:val="az-Latn-AZ"/>
        </w:rPr>
        <w:t>2010</w:t>
      </w:r>
    </w:p>
    <w:p w:rsidR="00CC6D5F" w:rsidRPr="0081489F" w:rsidRDefault="00CC6D5F" w:rsidP="00CC6D5F">
      <w:pPr>
        <w:pStyle w:val="Title1"/>
        <w:spacing w:line="360" w:lineRule="auto"/>
        <w:ind w:left="0" w:right="0" w:firstLine="540"/>
        <w:jc w:val="both"/>
        <w:rPr>
          <w:b w:val="0"/>
          <w:sz w:val="28"/>
          <w:szCs w:val="28"/>
          <w:lang w:val="az-Latn-AZ"/>
        </w:rPr>
      </w:pPr>
      <w:r>
        <w:rPr>
          <w:b w:val="0"/>
          <w:sz w:val="28"/>
          <w:szCs w:val="28"/>
          <w:lang w:val="az-Cyrl-AZ"/>
        </w:rPr>
        <w:t>2</w:t>
      </w:r>
      <w:r w:rsidRPr="0081489F">
        <w:rPr>
          <w:b w:val="0"/>
          <w:sz w:val="28"/>
          <w:szCs w:val="28"/>
          <w:lang w:val="az-Latn-AZ"/>
        </w:rPr>
        <w:t>1.</w:t>
      </w:r>
      <w:r w:rsidRPr="0081489F">
        <w:rPr>
          <w:b w:val="0"/>
          <w:sz w:val="28"/>
          <w:szCs w:val="28"/>
        </w:rPr>
        <w:t>Ос</w:t>
      </w:r>
      <w:r>
        <w:rPr>
          <w:b w:val="0"/>
          <w:sz w:val="28"/>
          <w:szCs w:val="28"/>
        </w:rPr>
        <w:t>новы национального счетоводства</w:t>
      </w:r>
      <w:r>
        <w:rPr>
          <w:b w:val="0"/>
          <w:sz w:val="28"/>
          <w:szCs w:val="28"/>
          <w:lang w:val="az-Cyrl-AZ"/>
        </w:rPr>
        <w:t>.</w:t>
      </w:r>
      <w:r w:rsidRPr="0081489F">
        <w:rPr>
          <w:b w:val="0"/>
          <w:sz w:val="28"/>
          <w:szCs w:val="28"/>
        </w:rPr>
        <w:t xml:space="preserve"> Учебник</w:t>
      </w:r>
      <w:proofErr w:type="gramStart"/>
      <w:r w:rsidRPr="0081489F">
        <w:rPr>
          <w:b w:val="0"/>
          <w:sz w:val="28"/>
          <w:szCs w:val="28"/>
        </w:rPr>
        <w:t xml:space="preserve"> / П</w:t>
      </w:r>
      <w:proofErr w:type="gramEnd"/>
      <w:r w:rsidRPr="0081489F">
        <w:rPr>
          <w:b w:val="0"/>
          <w:sz w:val="28"/>
          <w:szCs w:val="28"/>
        </w:rPr>
        <w:t>од ред. Ю.Н.Иванова, М, ИНФРА, М, 2005</w:t>
      </w:r>
    </w:p>
    <w:p w:rsidR="00CC6D5F" w:rsidRPr="0081489F" w:rsidRDefault="00CC6D5F" w:rsidP="00CC6D5F">
      <w:pPr>
        <w:pStyle w:val="Title1"/>
        <w:spacing w:line="360" w:lineRule="auto"/>
        <w:ind w:left="0" w:right="0" w:firstLine="540"/>
        <w:jc w:val="both"/>
        <w:rPr>
          <w:b w:val="0"/>
          <w:sz w:val="28"/>
          <w:szCs w:val="28"/>
          <w:lang w:val="az-Latn-AZ"/>
        </w:rPr>
      </w:pPr>
      <w:r>
        <w:rPr>
          <w:b w:val="0"/>
          <w:sz w:val="28"/>
          <w:szCs w:val="28"/>
          <w:lang w:val="az-Cyrl-AZ"/>
        </w:rPr>
        <w:t>22</w:t>
      </w:r>
      <w:r w:rsidRPr="0081489F">
        <w:rPr>
          <w:b w:val="0"/>
          <w:sz w:val="28"/>
          <w:szCs w:val="28"/>
          <w:lang w:val="az-Latn-AZ"/>
        </w:rPr>
        <w:t>.</w:t>
      </w:r>
      <w:r w:rsidRPr="0081489F">
        <w:rPr>
          <w:b w:val="0"/>
          <w:sz w:val="28"/>
          <w:szCs w:val="28"/>
        </w:rPr>
        <w:t>Яковлева А.В.Экономическа</w:t>
      </w:r>
      <w:r>
        <w:rPr>
          <w:b w:val="0"/>
          <w:sz w:val="28"/>
          <w:szCs w:val="28"/>
        </w:rPr>
        <w:t>я статистика (карманный формат)</w:t>
      </w:r>
      <w:r>
        <w:rPr>
          <w:b w:val="0"/>
          <w:sz w:val="28"/>
          <w:szCs w:val="28"/>
          <w:lang w:val="az-Cyrl-AZ"/>
        </w:rPr>
        <w:t>.</w:t>
      </w:r>
      <w:r w:rsidRPr="0081489F">
        <w:rPr>
          <w:b w:val="0"/>
          <w:sz w:val="28"/>
          <w:szCs w:val="28"/>
        </w:rPr>
        <w:t xml:space="preserve"> Издатель: Риор, 2005</w:t>
      </w:r>
    </w:p>
    <w:p w:rsidR="00CC6D5F" w:rsidRPr="0081489F" w:rsidRDefault="00CC6D5F" w:rsidP="00CC6D5F">
      <w:pPr>
        <w:pStyle w:val="Title1"/>
        <w:spacing w:line="360" w:lineRule="auto"/>
        <w:ind w:left="0" w:right="0" w:firstLine="540"/>
        <w:jc w:val="both"/>
        <w:rPr>
          <w:b w:val="0"/>
          <w:sz w:val="28"/>
          <w:szCs w:val="28"/>
          <w:lang w:val="az-Latn-AZ"/>
        </w:rPr>
      </w:pPr>
      <w:r>
        <w:rPr>
          <w:b w:val="0"/>
          <w:sz w:val="28"/>
          <w:szCs w:val="28"/>
          <w:lang w:val="az-Cyrl-AZ"/>
        </w:rPr>
        <w:t>23</w:t>
      </w:r>
      <w:r w:rsidRPr="0081489F">
        <w:rPr>
          <w:b w:val="0"/>
          <w:sz w:val="28"/>
          <w:szCs w:val="28"/>
          <w:lang w:val="az-Latn-AZ"/>
        </w:rPr>
        <w:t>.</w:t>
      </w:r>
      <w:r>
        <w:rPr>
          <w:b w:val="0"/>
          <w:sz w:val="28"/>
          <w:szCs w:val="28"/>
        </w:rPr>
        <w:t>Суринов А.Е.Статистика</w:t>
      </w:r>
      <w:r>
        <w:rPr>
          <w:b w:val="0"/>
          <w:sz w:val="28"/>
          <w:szCs w:val="28"/>
          <w:lang w:val="az-Cyrl-AZ"/>
        </w:rPr>
        <w:t>.</w:t>
      </w:r>
      <w:r w:rsidRPr="0081489F">
        <w:rPr>
          <w:b w:val="0"/>
          <w:sz w:val="28"/>
          <w:szCs w:val="28"/>
        </w:rPr>
        <w:t xml:space="preserve">  Издатель: РАГС,  20</w:t>
      </w:r>
      <w:r w:rsidRPr="0081489F">
        <w:rPr>
          <w:b w:val="0"/>
          <w:sz w:val="28"/>
          <w:szCs w:val="28"/>
          <w:lang w:val="az-Latn-AZ"/>
        </w:rPr>
        <w:t>11</w:t>
      </w:r>
    </w:p>
    <w:p w:rsidR="00CC6D5F" w:rsidRPr="0081489F" w:rsidRDefault="00CC6D5F" w:rsidP="00CC6D5F">
      <w:pPr>
        <w:pStyle w:val="Title1"/>
        <w:spacing w:line="360" w:lineRule="auto"/>
        <w:ind w:left="0" w:right="0" w:firstLine="540"/>
        <w:jc w:val="both"/>
        <w:rPr>
          <w:b w:val="0"/>
          <w:sz w:val="28"/>
          <w:szCs w:val="28"/>
          <w:lang w:val="az-Latn-AZ"/>
        </w:rPr>
      </w:pPr>
      <w:r>
        <w:rPr>
          <w:b w:val="0"/>
          <w:sz w:val="28"/>
          <w:szCs w:val="28"/>
          <w:lang w:val="az-Cyrl-AZ"/>
        </w:rPr>
        <w:t>24</w:t>
      </w:r>
      <w:r w:rsidRPr="0081489F">
        <w:rPr>
          <w:b w:val="0"/>
          <w:sz w:val="28"/>
          <w:szCs w:val="28"/>
          <w:lang w:val="az-Latn-AZ"/>
        </w:rPr>
        <w:t xml:space="preserve">.Методологические положения по </w:t>
      </w:r>
      <w:r w:rsidRPr="0081489F">
        <w:rPr>
          <w:b w:val="0"/>
          <w:sz w:val="28"/>
          <w:szCs w:val="28"/>
        </w:rPr>
        <w:t>с</w:t>
      </w:r>
      <w:r w:rsidRPr="0081489F">
        <w:rPr>
          <w:b w:val="0"/>
          <w:sz w:val="28"/>
          <w:szCs w:val="28"/>
          <w:lang w:val="az-Latn-AZ"/>
        </w:rPr>
        <w:t>татистике</w:t>
      </w:r>
      <w:r w:rsidRPr="0081489F">
        <w:rPr>
          <w:b w:val="0"/>
          <w:sz w:val="28"/>
          <w:szCs w:val="28"/>
        </w:rPr>
        <w:t>, Вып.3, М, Госкомстат России, 2000</w:t>
      </w:r>
    </w:p>
    <w:p w:rsidR="00CC6D5F" w:rsidRPr="0081489F" w:rsidRDefault="00CC6D5F" w:rsidP="00CC6D5F">
      <w:pPr>
        <w:pStyle w:val="Title1"/>
        <w:spacing w:line="360" w:lineRule="auto"/>
        <w:ind w:left="0" w:right="0" w:firstLine="540"/>
        <w:jc w:val="both"/>
        <w:rPr>
          <w:b w:val="0"/>
          <w:sz w:val="28"/>
          <w:szCs w:val="28"/>
        </w:rPr>
      </w:pPr>
      <w:r>
        <w:rPr>
          <w:b w:val="0"/>
          <w:sz w:val="28"/>
          <w:szCs w:val="28"/>
          <w:lang w:val="az-Cyrl-AZ"/>
        </w:rPr>
        <w:t>25</w:t>
      </w:r>
      <w:r w:rsidRPr="0081489F">
        <w:rPr>
          <w:b w:val="0"/>
          <w:sz w:val="28"/>
          <w:szCs w:val="28"/>
          <w:lang w:val="az-Latn-AZ"/>
        </w:rPr>
        <w:t>.</w:t>
      </w:r>
      <w:r w:rsidRPr="0081489F">
        <w:rPr>
          <w:b w:val="0"/>
          <w:sz w:val="28"/>
          <w:szCs w:val="28"/>
        </w:rPr>
        <w:t>Система национальных счетов, 1993 г. Изд</w:t>
      </w:r>
      <w:proofErr w:type="gramStart"/>
      <w:r w:rsidRPr="0081489F">
        <w:rPr>
          <w:b w:val="0"/>
          <w:sz w:val="28"/>
          <w:szCs w:val="28"/>
        </w:rPr>
        <w:t>.О</w:t>
      </w:r>
      <w:proofErr w:type="gramEnd"/>
      <w:r w:rsidRPr="0081489F">
        <w:rPr>
          <w:b w:val="0"/>
          <w:sz w:val="28"/>
          <w:szCs w:val="28"/>
        </w:rPr>
        <w:t>ОН,1998</w:t>
      </w:r>
    </w:p>
    <w:p w:rsidR="00CC6D5F" w:rsidRDefault="00CC6D5F" w:rsidP="00CC6D5F">
      <w:pPr>
        <w:pStyle w:val="Title1"/>
        <w:spacing w:line="360" w:lineRule="auto"/>
        <w:ind w:left="0" w:right="0" w:firstLine="540"/>
        <w:jc w:val="both"/>
        <w:rPr>
          <w:b w:val="0"/>
          <w:sz w:val="28"/>
          <w:szCs w:val="28"/>
          <w:lang w:val="az-Latn-AZ"/>
        </w:rPr>
      </w:pPr>
      <w:r>
        <w:rPr>
          <w:b w:val="0"/>
          <w:sz w:val="28"/>
          <w:szCs w:val="28"/>
          <w:lang w:val="az-Cyrl-AZ"/>
        </w:rPr>
        <w:t>26</w:t>
      </w:r>
      <w:r>
        <w:rPr>
          <w:b w:val="0"/>
          <w:sz w:val="28"/>
          <w:szCs w:val="28"/>
          <w:lang w:val="az-Latn-AZ"/>
        </w:rPr>
        <w:t xml:space="preserve">. </w:t>
      </w:r>
      <w:r w:rsidRPr="008D5668">
        <w:rPr>
          <w:b w:val="0"/>
          <w:sz w:val="28"/>
          <w:szCs w:val="28"/>
          <w:lang w:val="az-Latn-AZ"/>
        </w:rPr>
        <w:t xml:space="preserve">Producer Price Indices: Principles and Procedures (London: Office of National Statistics). Richardson, Ian, </w:t>
      </w:r>
      <w:r>
        <w:rPr>
          <w:b w:val="0"/>
          <w:sz w:val="28"/>
          <w:szCs w:val="28"/>
          <w:lang w:val="az-Latn-AZ"/>
        </w:rPr>
        <w:t>1998</w:t>
      </w:r>
    </w:p>
    <w:p w:rsidR="00CC6D5F" w:rsidRPr="008D5668" w:rsidRDefault="00CC6D5F" w:rsidP="00CC6D5F">
      <w:pPr>
        <w:pStyle w:val="Title1"/>
        <w:spacing w:line="360" w:lineRule="auto"/>
        <w:ind w:left="0" w:right="0" w:firstLine="370"/>
        <w:jc w:val="both"/>
        <w:rPr>
          <w:b w:val="0"/>
          <w:sz w:val="28"/>
          <w:szCs w:val="28"/>
          <w:lang w:val="az-Latn-AZ"/>
        </w:rPr>
      </w:pPr>
      <w:r>
        <w:rPr>
          <w:b w:val="0"/>
          <w:sz w:val="28"/>
          <w:szCs w:val="28"/>
          <w:lang w:val="az-Latn-AZ"/>
        </w:rPr>
        <w:t>2</w:t>
      </w:r>
      <w:r>
        <w:rPr>
          <w:b w:val="0"/>
          <w:sz w:val="28"/>
          <w:szCs w:val="28"/>
          <w:lang w:val="az-Cyrl-AZ"/>
        </w:rPr>
        <w:t>7</w:t>
      </w:r>
      <w:r>
        <w:rPr>
          <w:b w:val="0"/>
          <w:sz w:val="28"/>
          <w:szCs w:val="28"/>
          <w:lang w:val="az-Latn-AZ"/>
        </w:rPr>
        <w:t>. “Producer Price Indexes”</w:t>
      </w:r>
      <w:r w:rsidR="00831A95">
        <w:rPr>
          <w:b w:val="0"/>
          <w:sz w:val="28"/>
          <w:szCs w:val="28"/>
          <w:lang w:val="az-Latn-AZ"/>
        </w:rPr>
        <w:t>,</w:t>
      </w:r>
      <w:r>
        <w:rPr>
          <w:b w:val="0"/>
          <w:sz w:val="28"/>
          <w:szCs w:val="28"/>
          <w:lang w:val="az-Latn-AZ"/>
        </w:rPr>
        <w:t xml:space="preserve"> Cata</w:t>
      </w:r>
      <w:r w:rsidRPr="008D5668">
        <w:rPr>
          <w:b w:val="0"/>
          <w:sz w:val="28"/>
          <w:szCs w:val="28"/>
          <w:lang w:val="az-Latn-AZ"/>
        </w:rPr>
        <w:t xml:space="preserve">logue No. 6427.0 (Canberra, quarterly). </w:t>
      </w:r>
      <w:r>
        <w:rPr>
          <w:b w:val="0"/>
          <w:sz w:val="28"/>
          <w:szCs w:val="28"/>
          <w:lang w:val="az-Latn-AZ"/>
        </w:rPr>
        <w:t>2003</w:t>
      </w:r>
    </w:p>
    <w:p w:rsidR="00CC6D5F" w:rsidRDefault="00CC6D5F" w:rsidP="00CC6D5F">
      <w:pPr>
        <w:pStyle w:val="Title1"/>
        <w:spacing w:line="360" w:lineRule="auto"/>
        <w:ind w:right="0"/>
        <w:jc w:val="both"/>
        <w:rPr>
          <w:rFonts w:ascii="Helvetica" w:hAnsi="Helvetica" w:cs="Helvetica"/>
          <w:color w:val="333333"/>
          <w:sz w:val="28"/>
          <w:szCs w:val="28"/>
          <w:lang w:val="az-Latn-AZ"/>
        </w:rPr>
      </w:pPr>
      <w:r>
        <w:rPr>
          <w:b w:val="0"/>
          <w:sz w:val="28"/>
          <w:szCs w:val="28"/>
          <w:lang w:val="az-Cyrl-AZ"/>
        </w:rPr>
        <w:t xml:space="preserve">   </w:t>
      </w:r>
      <w:r>
        <w:rPr>
          <w:b w:val="0"/>
          <w:sz w:val="28"/>
          <w:szCs w:val="28"/>
          <w:lang w:val="az-Latn-AZ"/>
        </w:rPr>
        <w:t>2</w:t>
      </w:r>
      <w:r>
        <w:rPr>
          <w:b w:val="0"/>
          <w:sz w:val="28"/>
          <w:szCs w:val="28"/>
          <w:lang w:val="az-Cyrl-AZ"/>
        </w:rPr>
        <w:t>8</w:t>
      </w:r>
      <w:r>
        <w:rPr>
          <w:b w:val="0"/>
          <w:sz w:val="28"/>
          <w:szCs w:val="28"/>
          <w:lang w:val="az-Latn-AZ"/>
        </w:rPr>
        <w:t>.</w:t>
      </w:r>
      <w:r w:rsidRPr="008D5668">
        <w:rPr>
          <w:lang w:val="az-Latn-AZ"/>
        </w:rPr>
        <w:t xml:space="preserve"> </w:t>
      </w:r>
      <w:r>
        <w:rPr>
          <w:b w:val="0"/>
          <w:sz w:val="28"/>
          <w:szCs w:val="28"/>
          <w:lang w:val="az-Latn-AZ"/>
        </w:rPr>
        <w:t>www.stat.gov.az</w:t>
      </w:r>
    </w:p>
    <w:p w:rsidR="00CC6D5F" w:rsidRPr="003E4490" w:rsidRDefault="00CC6D5F" w:rsidP="00CC6D5F">
      <w:pPr>
        <w:spacing w:after="0" w:line="360" w:lineRule="auto"/>
        <w:jc w:val="both"/>
        <w:rPr>
          <w:rFonts w:ascii="Times New Roman" w:hAnsi="Times New Roman" w:cs="Times New Roman"/>
          <w:b/>
          <w:sz w:val="28"/>
          <w:szCs w:val="28"/>
          <w:lang w:val="az-Latn-AZ"/>
        </w:rPr>
      </w:pPr>
      <w:r w:rsidRPr="003E4490">
        <w:rPr>
          <w:rFonts w:ascii="Times New Roman" w:hAnsi="Times New Roman" w:cs="Times New Roman"/>
          <w:sz w:val="28"/>
          <w:szCs w:val="28"/>
          <w:lang w:val="az-Cyrl-AZ"/>
        </w:rPr>
        <w:t xml:space="preserve">       </w:t>
      </w:r>
      <w:r w:rsidRPr="003E4490">
        <w:rPr>
          <w:rFonts w:ascii="Times New Roman" w:hAnsi="Times New Roman" w:cs="Times New Roman"/>
          <w:sz w:val="28"/>
          <w:szCs w:val="28"/>
          <w:lang w:val="az-Latn-AZ"/>
        </w:rPr>
        <w:t>2</w:t>
      </w:r>
      <w:r w:rsidRPr="003E4490">
        <w:rPr>
          <w:rFonts w:ascii="Times New Roman" w:hAnsi="Times New Roman" w:cs="Times New Roman"/>
          <w:sz w:val="28"/>
          <w:szCs w:val="28"/>
          <w:lang w:val="az-Cyrl-AZ"/>
        </w:rPr>
        <w:t>9</w:t>
      </w:r>
      <w:r w:rsidRPr="003E4490">
        <w:rPr>
          <w:rFonts w:ascii="Times New Roman" w:hAnsi="Times New Roman" w:cs="Times New Roman"/>
          <w:sz w:val="28"/>
          <w:szCs w:val="28"/>
          <w:lang w:val="az-Latn-AZ"/>
        </w:rPr>
        <w:t>. http://www.gks.ru</w:t>
      </w:r>
    </w:p>
    <w:p w:rsidR="00CC6D5F" w:rsidRDefault="00CC6D5F" w:rsidP="00CC6D5F">
      <w:pPr>
        <w:pStyle w:val="7"/>
        <w:spacing w:before="0" w:after="0" w:line="360" w:lineRule="auto"/>
        <w:rPr>
          <w:lang w:val="az-Cyrl-AZ"/>
        </w:rPr>
      </w:pPr>
      <w:r>
        <w:rPr>
          <w:rStyle w:val="af5"/>
          <w:i w:val="0"/>
          <w:sz w:val="28"/>
          <w:szCs w:val="28"/>
          <w:lang w:val="az-Cyrl-AZ"/>
        </w:rPr>
        <w:t xml:space="preserve">      </w:t>
      </w:r>
      <w:r w:rsidRPr="00BA2CEF">
        <w:rPr>
          <w:rStyle w:val="af5"/>
          <w:i w:val="0"/>
          <w:sz w:val="28"/>
          <w:szCs w:val="28"/>
          <w:lang w:val="az-Latn-AZ"/>
        </w:rPr>
        <w:t>3</w:t>
      </w:r>
      <w:r>
        <w:rPr>
          <w:rStyle w:val="af5"/>
          <w:i w:val="0"/>
          <w:sz w:val="28"/>
          <w:szCs w:val="28"/>
          <w:lang w:val="az-Cyrl-AZ"/>
        </w:rPr>
        <w:t>0</w:t>
      </w:r>
      <w:r w:rsidRPr="00BA2CEF">
        <w:rPr>
          <w:rStyle w:val="af5"/>
          <w:i w:val="0"/>
          <w:sz w:val="28"/>
          <w:szCs w:val="28"/>
          <w:lang w:val="az-Latn-AZ"/>
        </w:rPr>
        <w:t xml:space="preserve">. </w:t>
      </w:r>
      <w:hyperlink r:id="rId317" w:history="1">
        <w:r w:rsidRPr="00BA2CEF">
          <w:rPr>
            <w:rStyle w:val="af5"/>
            <w:rFonts w:eastAsia="MS Mincho"/>
            <w:i w:val="0"/>
            <w:sz w:val="28"/>
            <w:szCs w:val="28"/>
            <w:lang w:val="az-Latn-AZ"/>
          </w:rPr>
          <w:t>http://www.stat.kz</w:t>
        </w:r>
      </w:hyperlink>
    </w:p>
    <w:p w:rsidR="00F36D5D" w:rsidRDefault="00F36D5D" w:rsidP="00F36D5D">
      <w:pPr>
        <w:pStyle w:val="7"/>
        <w:spacing w:before="0" w:after="0" w:line="360" w:lineRule="auto"/>
        <w:rPr>
          <w:lang w:val="az-Cyrl-AZ"/>
        </w:rPr>
      </w:pPr>
    </w:p>
    <w:p w:rsidR="0081489F" w:rsidRPr="008E4509" w:rsidRDefault="0081489F" w:rsidP="00F36D5D">
      <w:pPr>
        <w:spacing w:after="0" w:line="240" w:lineRule="auto"/>
        <w:ind w:firstLine="360"/>
        <w:jc w:val="center"/>
        <w:rPr>
          <w:rFonts w:ascii="Times New Roman" w:hAnsi="Times New Roman" w:cs="Times New Roman"/>
          <w:b/>
          <w:i/>
          <w:lang w:val="az-Cyrl-AZ"/>
        </w:rPr>
      </w:pPr>
    </w:p>
    <w:sectPr w:rsidR="0081489F" w:rsidRPr="008E4509" w:rsidSect="000945C7">
      <w:footerReference w:type="default" r:id="rId3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BC" w:rsidRDefault="00C433BC" w:rsidP="00C93615">
      <w:pPr>
        <w:spacing w:after="0" w:line="240" w:lineRule="auto"/>
      </w:pPr>
      <w:r>
        <w:separator/>
      </w:r>
    </w:p>
  </w:endnote>
  <w:endnote w:type="continuationSeparator" w:id="0">
    <w:p w:rsidR="00C433BC" w:rsidRDefault="00C433BC" w:rsidP="00C9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2 Arial AzLat">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93020"/>
      <w:docPartObj>
        <w:docPartGallery w:val="Page Numbers (Bottom of Page)"/>
        <w:docPartUnique/>
      </w:docPartObj>
    </w:sdtPr>
    <w:sdtEndPr/>
    <w:sdtContent>
      <w:p w:rsidR="003E4490" w:rsidRDefault="00C433BC">
        <w:pPr>
          <w:pStyle w:val="a7"/>
          <w:jc w:val="right"/>
        </w:pPr>
        <w:r>
          <w:fldChar w:fldCharType="begin"/>
        </w:r>
        <w:r>
          <w:instrText>PAGE   \* MERGEFORMAT</w:instrText>
        </w:r>
        <w:r>
          <w:fldChar w:fldCharType="separate"/>
        </w:r>
        <w:r w:rsidR="0024524F">
          <w:rPr>
            <w:noProof/>
          </w:rPr>
          <w:t>1</w:t>
        </w:r>
        <w:r>
          <w:rPr>
            <w:noProof/>
          </w:rPr>
          <w:fldChar w:fldCharType="end"/>
        </w:r>
      </w:p>
    </w:sdtContent>
  </w:sdt>
  <w:p w:rsidR="003E4490" w:rsidRDefault="003E44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BC" w:rsidRDefault="00C433BC" w:rsidP="00C93615">
      <w:pPr>
        <w:spacing w:after="0" w:line="240" w:lineRule="auto"/>
      </w:pPr>
      <w:r>
        <w:separator/>
      </w:r>
    </w:p>
  </w:footnote>
  <w:footnote w:type="continuationSeparator" w:id="0">
    <w:p w:rsidR="00C433BC" w:rsidRDefault="00C433BC" w:rsidP="00C93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E6F"/>
    <w:multiLevelType w:val="hybridMultilevel"/>
    <w:tmpl w:val="E55C80F6"/>
    <w:lvl w:ilvl="0" w:tplc="58EA59F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3E6F02"/>
    <w:multiLevelType w:val="hybridMultilevel"/>
    <w:tmpl w:val="E6526D3A"/>
    <w:lvl w:ilvl="0" w:tplc="99F4A98C">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BF32BC8"/>
    <w:multiLevelType w:val="hybridMultilevel"/>
    <w:tmpl w:val="A484CCC8"/>
    <w:lvl w:ilvl="0" w:tplc="483A2D02">
      <w:start w:val="199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67752"/>
    <w:multiLevelType w:val="multilevel"/>
    <w:tmpl w:val="95462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6562B"/>
    <w:multiLevelType w:val="multilevel"/>
    <w:tmpl w:val="0BE21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C1966"/>
    <w:multiLevelType w:val="hybridMultilevel"/>
    <w:tmpl w:val="A276F4F8"/>
    <w:lvl w:ilvl="0" w:tplc="82B61A5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407157B"/>
    <w:multiLevelType w:val="hybridMultilevel"/>
    <w:tmpl w:val="8B9E9366"/>
    <w:lvl w:ilvl="0" w:tplc="618CB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9EC22E3"/>
    <w:multiLevelType w:val="hybridMultilevel"/>
    <w:tmpl w:val="3EE08D26"/>
    <w:lvl w:ilvl="0" w:tplc="483A2D02">
      <w:start w:val="199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264806"/>
    <w:multiLevelType w:val="hybridMultilevel"/>
    <w:tmpl w:val="182E0A1E"/>
    <w:lvl w:ilvl="0" w:tplc="780E476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825EAE"/>
    <w:multiLevelType w:val="multilevel"/>
    <w:tmpl w:val="04F2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F21866"/>
    <w:multiLevelType w:val="multilevel"/>
    <w:tmpl w:val="58F4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E5BB2"/>
    <w:multiLevelType w:val="multilevel"/>
    <w:tmpl w:val="0574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72F32"/>
    <w:multiLevelType w:val="multilevel"/>
    <w:tmpl w:val="937E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60832"/>
    <w:multiLevelType w:val="multilevel"/>
    <w:tmpl w:val="27E2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1D490F"/>
    <w:multiLevelType w:val="multilevel"/>
    <w:tmpl w:val="2584A7D6"/>
    <w:lvl w:ilvl="0">
      <w:start w:val="1"/>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5">
    <w:nsid w:val="37061964"/>
    <w:multiLevelType w:val="multilevel"/>
    <w:tmpl w:val="6896A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649A8"/>
    <w:multiLevelType w:val="hybridMultilevel"/>
    <w:tmpl w:val="DB8AEBE8"/>
    <w:lvl w:ilvl="0" w:tplc="483A2D02">
      <w:start w:val="199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6E2D0C"/>
    <w:multiLevelType w:val="hybridMultilevel"/>
    <w:tmpl w:val="AEB4D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D6706"/>
    <w:multiLevelType w:val="multilevel"/>
    <w:tmpl w:val="5C5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B7742"/>
    <w:multiLevelType w:val="multilevel"/>
    <w:tmpl w:val="F8126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E5AE5"/>
    <w:multiLevelType w:val="multilevel"/>
    <w:tmpl w:val="81FAC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349F9"/>
    <w:multiLevelType w:val="multilevel"/>
    <w:tmpl w:val="4988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0B21C8"/>
    <w:multiLevelType w:val="multilevel"/>
    <w:tmpl w:val="4752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56230D"/>
    <w:multiLevelType w:val="multilevel"/>
    <w:tmpl w:val="B35AF980"/>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4">
    <w:nsid w:val="4F441B8D"/>
    <w:multiLevelType w:val="multilevel"/>
    <w:tmpl w:val="73A01C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32E5A18"/>
    <w:multiLevelType w:val="hybridMultilevel"/>
    <w:tmpl w:val="195E80D2"/>
    <w:lvl w:ilvl="0" w:tplc="F50C6278">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4300515"/>
    <w:multiLevelType w:val="multilevel"/>
    <w:tmpl w:val="560E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F65B9"/>
    <w:multiLevelType w:val="hybridMultilevel"/>
    <w:tmpl w:val="5D3646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6B4F40"/>
    <w:multiLevelType w:val="hybridMultilevel"/>
    <w:tmpl w:val="F39E9880"/>
    <w:lvl w:ilvl="0" w:tplc="2ABA7D4A">
      <w:start w:val="1"/>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F2A1745"/>
    <w:multiLevelType w:val="multilevel"/>
    <w:tmpl w:val="E7D0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2D22B3"/>
    <w:multiLevelType w:val="hybridMultilevel"/>
    <w:tmpl w:val="AF62F224"/>
    <w:lvl w:ilvl="0" w:tplc="483A2D02">
      <w:start w:val="199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BA34BB"/>
    <w:multiLevelType w:val="multilevel"/>
    <w:tmpl w:val="39C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F6AAE"/>
    <w:multiLevelType w:val="hybridMultilevel"/>
    <w:tmpl w:val="74A42780"/>
    <w:lvl w:ilvl="0" w:tplc="09A68F2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BA4347E"/>
    <w:multiLevelType w:val="hybridMultilevel"/>
    <w:tmpl w:val="A842639C"/>
    <w:lvl w:ilvl="0" w:tplc="D896A14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4">
    <w:nsid w:val="6D4A00F6"/>
    <w:multiLevelType w:val="hybridMultilevel"/>
    <w:tmpl w:val="28B629C8"/>
    <w:lvl w:ilvl="0" w:tplc="483A2D02">
      <w:start w:val="199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C300A7"/>
    <w:multiLevelType w:val="hybridMultilevel"/>
    <w:tmpl w:val="4B267D94"/>
    <w:lvl w:ilvl="0" w:tplc="84EA74E8">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71720562"/>
    <w:multiLevelType w:val="hybridMultilevel"/>
    <w:tmpl w:val="540CC44A"/>
    <w:lvl w:ilvl="0" w:tplc="BAD644D8">
      <w:start w:val="1"/>
      <w:numFmt w:val="bullet"/>
      <w:lvlText w:val="-"/>
      <w:lvlJc w:val="left"/>
      <w:pPr>
        <w:tabs>
          <w:tab w:val="num" w:pos="2211"/>
        </w:tabs>
        <w:ind w:left="2571" w:hanging="899"/>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6597ACD"/>
    <w:multiLevelType w:val="multilevel"/>
    <w:tmpl w:val="B8F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F762C"/>
    <w:multiLevelType w:val="multilevel"/>
    <w:tmpl w:val="9A3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D6442D"/>
    <w:multiLevelType w:val="hybridMultilevel"/>
    <w:tmpl w:val="87A0A816"/>
    <w:lvl w:ilvl="0" w:tplc="483A2D02">
      <w:start w:val="199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A50D4"/>
    <w:multiLevelType w:val="hybridMultilevel"/>
    <w:tmpl w:val="9B34B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2D5B72"/>
    <w:multiLevelType w:val="multilevel"/>
    <w:tmpl w:val="BF06C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7"/>
  </w:num>
  <w:num w:numId="5">
    <w:abstractNumId w:val="8"/>
  </w:num>
  <w:num w:numId="6">
    <w:abstractNumId w:val="29"/>
  </w:num>
  <w:num w:numId="7">
    <w:abstractNumId w:val="10"/>
  </w:num>
  <w:num w:numId="8">
    <w:abstractNumId w:val="33"/>
  </w:num>
  <w:num w:numId="9">
    <w:abstractNumId w:val="40"/>
  </w:num>
  <w:num w:numId="10">
    <w:abstractNumId w:val="6"/>
  </w:num>
  <w:num w:numId="11">
    <w:abstractNumId w:val="35"/>
  </w:num>
  <w:num w:numId="12">
    <w:abstractNumId w:val="36"/>
  </w:num>
  <w:num w:numId="13">
    <w:abstractNumId w:val="38"/>
  </w:num>
  <w:num w:numId="14">
    <w:abstractNumId w:val="37"/>
  </w:num>
  <w:num w:numId="15">
    <w:abstractNumId w:val="5"/>
  </w:num>
  <w:num w:numId="16">
    <w:abstractNumId w:val="0"/>
  </w:num>
  <w:num w:numId="17">
    <w:abstractNumId w:val="31"/>
  </w:num>
  <w:num w:numId="18">
    <w:abstractNumId w:val="1"/>
  </w:num>
  <w:num w:numId="19">
    <w:abstractNumId w:val="32"/>
  </w:num>
  <w:num w:numId="20">
    <w:abstractNumId w:val="13"/>
  </w:num>
  <w:num w:numId="21">
    <w:abstractNumId w:val="18"/>
  </w:num>
  <w:num w:numId="22">
    <w:abstractNumId w:val="21"/>
  </w:num>
  <w:num w:numId="23">
    <w:abstractNumId w:val="25"/>
  </w:num>
  <w:num w:numId="24">
    <w:abstractNumId w:val="26"/>
  </w:num>
  <w:num w:numId="25">
    <w:abstractNumId w:val="9"/>
  </w:num>
  <w:num w:numId="26">
    <w:abstractNumId w:val="3"/>
    <w:lvlOverride w:ilvl="0">
      <w:lvl w:ilvl="0">
        <w:numFmt w:val="decimal"/>
        <w:lvlText w:val="%1."/>
        <w:lvlJc w:val="left"/>
      </w:lvl>
    </w:lvlOverride>
  </w:num>
  <w:num w:numId="27">
    <w:abstractNumId w:val="11"/>
  </w:num>
  <w:num w:numId="28">
    <w:abstractNumId w:val="12"/>
  </w:num>
  <w:num w:numId="29">
    <w:abstractNumId w:val="20"/>
    <w:lvlOverride w:ilvl="0">
      <w:lvl w:ilvl="0">
        <w:numFmt w:val="decimal"/>
        <w:lvlText w:val="%1."/>
        <w:lvlJc w:val="left"/>
      </w:lvl>
    </w:lvlOverride>
  </w:num>
  <w:num w:numId="30">
    <w:abstractNumId w:val="15"/>
    <w:lvlOverride w:ilvl="0">
      <w:lvl w:ilvl="0">
        <w:numFmt w:val="decimal"/>
        <w:lvlText w:val="%1."/>
        <w:lvlJc w:val="left"/>
      </w:lvl>
    </w:lvlOverride>
  </w:num>
  <w:num w:numId="31">
    <w:abstractNumId w:val="41"/>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22"/>
  </w:num>
  <w:num w:numId="34">
    <w:abstractNumId w:val="28"/>
  </w:num>
  <w:num w:numId="35">
    <w:abstractNumId w:val="17"/>
  </w:num>
  <w:num w:numId="36">
    <w:abstractNumId w:val="24"/>
  </w:num>
  <w:num w:numId="37">
    <w:abstractNumId w:val="39"/>
  </w:num>
  <w:num w:numId="38">
    <w:abstractNumId w:val="34"/>
  </w:num>
  <w:num w:numId="39">
    <w:abstractNumId w:val="16"/>
  </w:num>
  <w:num w:numId="40">
    <w:abstractNumId w:val="30"/>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5C7"/>
    <w:rsid w:val="0008566E"/>
    <w:rsid w:val="000945C7"/>
    <w:rsid w:val="000C0CE4"/>
    <w:rsid w:val="000F651C"/>
    <w:rsid w:val="0010345A"/>
    <w:rsid w:val="0010587A"/>
    <w:rsid w:val="00155D75"/>
    <w:rsid w:val="0016695A"/>
    <w:rsid w:val="0017465E"/>
    <w:rsid w:val="001B133A"/>
    <w:rsid w:val="001E62D9"/>
    <w:rsid w:val="0024524F"/>
    <w:rsid w:val="00280734"/>
    <w:rsid w:val="002A743C"/>
    <w:rsid w:val="002F5350"/>
    <w:rsid w:val="00321BC2"/>
    <w:rsid w:val="003243D4"/>
    <w:rsid w:val="003346D6"/>
    <w:rsid w:val="00366F46"/>
    <w:rsid w:val="00370CA1"/>
    <w:rsid w:val="003C22EB"/>
    <w:rsid w:val="003D1030"/>
    <w:rsid w:val="003D2B8A"/>
    <w:rsid w:val="003E4490"/>
    <w:rsid w:val="003F28AE"/>
    <w:rsid w:val="004545D5"/>
    <w:rsid w:val="00474DD7"/>
    <w:rsid w:val="004D213C"/>
    <w:rsid w:val="004F4F84"/>
    <w:rsid w:val="004F647D"/>
    <w:rsid w:val="00534061"/>
    <w:rsid w:val="0058305B"/>
    <w:rsid w:val="0058578D"/>
    <w:rsid w:val="005A6A23"/>
    <w:rsid w:val="005D4DF3"/>
    <w:rsid w:val="005F616B"/>
    <w:rsid w:val="005F703F"/>
    <w:rsid w:val="006060A4"/>
    <w:rsid w:val="00610622"/>
    <w:rsid w:val="006128C1"/>
    <w:rsid w:val="00634FDF"/>
    <w:rsid w:val="00681A0B"/>
    <w:rsid w:val="00691D7B"/>
    <w:rsid w:val="006A0CB0"/>
    <w:rsid w:val="006A7C55"/>
    <w:rsid w:val="006C189D"/>
    <w:rsid w:val="006D707E"/>
    <w:rsid w:val="006E543E"/>
    <w:rsid w:val="007329E2"/>
    <w:rsid w:val="00781133"/>
    <w:rsid w:val="007B0D96"/>
    <w:rsid w:val="007D6B6F"/>
    <w:rsid w:val="007D76B7"/>
    <w:rsid w:val="007F0080"/>
    <w:rsid w:val="0081489F"/>
    <w:rsid w:val="00830EEE"/>
    <w:rsid w:val="00831A95"/>
    <w:rsid w:val="008329E2"/>
    <w:rsid w:val="00832AB5"/>
    <w:rsid w:val="00891BC4"/>
    <w:rsid w:val="008D1395"/>
    <w:rsid w:val="008E3093"/>
    <w:rsid w:val="008E4509"/>
    <w:rsid w:val="008F00EE"/>
    <w:rsid w:val="008F1588"/>
    <w:rsid w:val="008F3F17"/>
    <w:rsid w:val="00900562"/>
    <w:rsid w:val="00917F7B"/>
    <w:rsid w:val="00925161"/>
    <w:rsid w:val="00962E71"/>
    <w:rsid w:val="00966308"/>
    <w:rsid w:val="00985368"/>
    <w:rsid w:val="009B704F"/>
    <w:rsid w:val="009F4AD3"/>
    <w:rsid w:val="009F7A3C"/>
    <w:rsid w:val="00A0100E"/>
    <w:rsid w:val="00A030E0"/>
    <w:rsid w:val="00A40DD2"/>
    <w:rsid w:val="00A954A4"/>
    <w:rsid w:val="00AC4B42"/>
    <w:rsid w:val="00AC62CE"/>
    <w:rsid w:val="00AF6E82"/>
    <w:rsid w:val="00B0015D"/>
    <w:rsid w:val="00B4075F"/>
    <w:rsid w:val="00BA2CEF"/>
    <w:rsid w:val="00BA30E4"/>
    <w:rsid w:val="00BB4C5C"/>
    <w:rsid w:val="00BC571C"/>
    <w:rsid w:val="00BD5BA8"/>
    <w:rsid w:val="00C11E7C"/>
    <w:rsid w:val="00C30E83"/>
    <w:rsid w:val="00C433BC"/>
    <w:rsid w:val="00C9034F"/>
    <w:rsid w:val="00C93615"/>
    <w:rsid w:val="00CA7009"/>
    <w:rsid w:val="00CC6D5F"/>
    <w:rsid w:val="00CD190E"/>
    <w:rsid w:val="00CE5388"/>
    <w:rsid w:val="00D158CA"/>
    <w:rsid w:val="00D65219"/>
    <w:rsid w:val="00DA262D"/>
    <w:rsid w:val="00DD3F9B"/>
    <w:rsid w:val="00DD7905"/>
    <w:rsid w:val="00DF783F"/>
    <w:rsid w:val="00E14EEF"/>
    <w:rsid w:val="00E5198E"/>
    <w:rsid w:val="00E5599E"/>
    <w:rsid w:val="00E6368A"/>
    <w:rsid w:val="00E659E4"/>
    <w:rsid w:val="00E90146"/>
    <w:rsid w:val="00EA3A3E"/>
    <w:rsid w:val="00EC783C"/>
    <w:rsid w:val="00EF3C91"/>
    <w:rsid w:val="00F24346"/>
    <w:rsid w:val="00F25563"/>
    <w:rsid w:val="00F36D5D"/>
    <w:rsid w:val="00F435F6"/>
    <w:rsid w:val="00F52B01"/>
    <w:rsid w:val="00FD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5C7"/>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321BC2"/>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1B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321BC2"/>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21BC2"/>
    <w:pPr>
      <w:keepNext/>
      <w:keepLines/>
      <w:spacing w:before="200" w:after="0"/>
      <w:jc w:val="center"/>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21BC2"/>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5C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D5BA8"/>
    <w:pPr>
      <w:ind w:left="720"/>
      <w:contextualSpacing/>
    </w:pPr>
  </w:style>
  <w:style w:type="paragraph" w:styleId="31">
    <w:name w:val="Body Text Indent 3"/>
    <w:basedOn w:val="a"/>
    <w:link w:val="32"/>
    <w:rsid w:val="00C93615"/>
    <w:pPr>
      <w:spacing w:after="0" w:line="240" w:lineRule="auto"/>
      <w:ind w:left="720" w:hanging="720"/>
      <w:jc w:val="both"/>
    </w:pPr>
    <w:rPr>
      <w:rFonts w:ascii="A2 Arial AzLat" w:eastAsia="MS Mincho" w:hAnsi="A2 Arial AzLat" w:cs="Arial"/>
      <w:sz w:val="28"/>
      <w:szCs w:val="24"/>
      <w:lang w:eastAsia="en-US"/>
    </w:rPr>
  </w:style>
  <w:style w:type="character" w:customStyle="1" w:styleId="32">
    <w:name w:val="Основной текст с отступом 3 Знак"/>
    <w:basedOn w:val="a0"/>
    <w:link w:val="31"/>
    <w:rsid w:val="00C93615"/>
    <w:rPr>
      <w:rFonts w:ascii="A2 Arial AzLat" w:eastAsia="MS Mincho" w:hAnsi="A2 Arial AzLat" w:cs="Arial"/>
      <w:sz w:val="28"/>
      <w:szCs w:val="24"/>
      <w:lang w:eastAsia="en-US"/>
    </w:rPr>
  </w:style>
  <w:style w:type="paragraph" w:styleId="a5">
    <w:name w:val="header"/>
    <w:basedOn w:val="a"/>
    <w:link w:val="a6"/>
    <w:rsid w:val="00C93615"/>
    <w:pPr>
      <w:tabs>
        <w:tab w:val="center" w:pos="4513"/>
        <w:tab w:val="right" w:pos="9026"/>
      </w:tabs>
      <w:spacing w:after="0" w:line="240" w:lineRule="auto"/>
    </w:pPr>
  </w:style>
  <w:style w:type="character" w:customStyle="1" w:styleId="a6">
    <w:name w:val="Верхний колонтитул Знак"/>
    <w:basedOn w:val="a0"/>
    <w:link w:val="a5"/>
    <w:rsid w:val="00C93615"/>
    <w:rPr>
      <w:rFonts w:asciiTheme="minorHAnsi" w:eastAsiaTheme="minorEastAsia" w:hAnsiTheme="minorHAnsi" w:cstheme="minorBidi"/>
      <w:sz w:val="22"/>
      <w:szCs w:val="22"/>
    </w:rPr>
  </w:style>
  <w:style w:type="paragraph" w:styleId="a7">
    <w:name w:val="footer"/>
    <w:basedOn w:val="a"/>
    <w:link w:val="a8"/>
    <w:uiPriority w:val="99"/>
    <w:rsid w:val="00C9361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C93615"/>
    <w:rPr>
      <w:rFonts w:asciiTheme="minorHAnsi" w:eastAsiaTheme="minorEastAsia" w:hAnsiTheme="minorHAnsi" w:cstheme="minorBidi"/>
      <w:sz w:val="22"/>
      <w:szCs w:val="22"/>
    </w:rPr>
  </w:style>
  <w:style w:type="character" w:styleId="a9">
    <w:name w:val="Placeholder Text"/>
    <w:basedOn w:val="a0"/>
    <w:uiPriority w:val="99"/>
    <w:semiHidden/>
    <w:rsid w:val="007F0080"/>
    <w:rPr>
      <w:color w:val="808080"/>
    </w:rPr>
  </w:style>
  <w:style w:type="paragraph" w:styleId="aa">
    <w:name w:val="Balloon Text"/>
    <w:basedOn w:val="a"/>
    <w:link w:val="ab"/>
    <w:rsid w:val="007F0080"/>
    <w:pPr>
      <w:spacing w:after="0" w:line="240" w:lineRule="auto"/>
    </w:pPr>
    <w:rPr>
      <w:rFonts w:ascii="Tahoma" w:hAnsi="Tahoma" w:cs="Tahoma"/>
      <w:sz w:val="16"/>
      <w:szCs w:val="16"/>
    </w:rPr>
  </w:style>
  <w:style w:type="character" w:customStyle="1" w:styleId="ab">
    <w:name w:val="Текст выноски Знак"/>
    <w:basedOn w:val="a0"/>
    <w:link w:val="aa"/>
    <w:rsid w:val="007F0080"/>
    <w:rPr>
      <w:rFonts w:ascii="Tahoma" w:eastAsiaTheme="minorEastAsia" w:hAnsi="Tahoma" w:cs="Tahoma"/>
      <w:sz w:val="16"/>
      <w:szCs w:val="16"/>
    </w:rPr>
  </w:style>
  <w:style w:type="paragraph" w:styleId="ac">
    <w:name w:val="Body Text Indent"/>
    <w:basedOn w:val="a"/>
    <w:link w:val="ad"/>
    <w:rsid w:val="00C9034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C9034F"/>
    <w:rPr>
      <w:sz w:val="24"/>
      <w:szCs w:val="24"/>
    </w:rPr>
  </w:style>
  <w:style w:type="character" w:customStyle="1" w:styleId="10">
    <w:name w:val="Заголовок 1 Знак"/>
    <w:basedOn w:val="a0"/>
    <w:link w:val="1"/>
    <w:rsid w:val="00321B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1BC2"/>
    <w:rPr>
      <w:b/>
      <w:bCs/>
      <w:sz w:val="36"/>
      <w:szCs w:val="36"/>
    </w:rPr>
  </w:style>
  <w:style w:type="character" w:customStyle="1" w:styleId="30">
    <w:name w:val="Заголовок 3 Знак"/>
    <w:basedOn w:val="a0"/>
    <w:link w:val="3"/>
    <w:semiHidden/>
    <w:rsid w:val="00321BC2"/>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semiHidden/>
    <w:rsid w:val="00321BC2"/>
    <w:rPr>
      <w:rFonts w:asciiTheme="majorHAnsi" w:eastAsiaTheme="majorEastAsia" w:hAnsiTheme="majorHAnsi" w:cstheme="majorBidi"/>
      <w:b/>
      <w:bCs/>
      <w:i/>
      <w:iCs/>
      <w:color w:val="4F81BD" w:themeColor="accent1"/>
      <w:sz w:val="22"/>
      <w:szCs w:val="22"/>
    </w:rPr>
  </w:style>
  <w:style w:type="character" w:customStyle="1" w:styleId="70">
    <w:name w:val="Заголовок 7 Знак"/>
    <w:basedOn w:val="a0"/>
    <w:link w:val="7"/>
    <w:rsid w:val="00321BC2"/>
    <w:rPr>
      <w:sz w:val="24"/>
      <w:szCs w:val="24"/>
      <w:lang w:val="en-US" w:eastAsia="en-US"/>
    </w:rPr>
  </w:style>
  <w:style w:type="paragraph" w:styleId="ae">
    <w:name w:val="Body Text"/>
    <w:basedOn w:val="a"/>
    <w:link w:val="af"/>
    <w:rsid w:val="00321BC2"/>
    <w:pPr>
      <w:overflowPunct w:val="0"/>
      <w:autoSpaceDE w:val="0"/>
      <w:autoSpaceDN w:val="0"/>
      <w:adjustRightInd w:val="0"/>
      <w:spacing w:after="0" w:line="240" w:lineRule="auto"/>
      <w:jc w:val="both"/>
      <w:textAlignment w:val="baseline"/>
    </w:pPr>
    <w:rPr>
      <w:rFonts w:ascii="Times Roman AzLat" w:eastAsia="MS Mincho" w:hAnsi="Times Roman AzLat" w:cs="Times New Roman"/>
      <w:sz w:val="24"/>
      <w:szCs w:val="20"/>
    </w:rPr>
  </w:style>
  <w:style w:type="character" w:customStyle="1" w:styleId="af">
    <w:name w:val="Основной текст Знак"/>
    <w:basedOn w:val="a0"/>
    <w:link w:val="ae"/>
    <w:rsid w:val="00321BC2"/>
    <w:rPr>
      <w:rFonts w:ascii="Times Roman AzLat" w:eastAsia="MS Mincho" w:hAnsi="Times Roman AzLat"/>
      <w:sz w:val="24"/>
    </w:rPr>
  </w:style>
  <w:style w:type="character" w:customStyle="1" w:styleId="apple-converted-space">
    <w:name w:val="apple-converted-space"/>
    <w:basedOn w:val="a0"/>
    <w:rsid w:val="00321BC2"/>
  </w:style>
  <w:style w:type="paragraph" w:styleId="af0">
    <w:name w:val="Subtitle"/>
    <w:basedOn w:val="a"/>
    <w:link w:val="af1"/>
    <w:qFormat/>
    <w:rsid w:val="00321BC2"/>
    <w:pPr>
      <w:spacing w:after="0" w:line="240" w:lineRule="auto"/>
      <w:jc w:val="center"/>
    </w:pPr>
    <w:rPr>
      <w:rFonts w:ascii="Times Roman AzLat" w:eastAsia="Times New Roman" w:hAnsi="Times Roman AzLat" w:cs="Times New Roman"/>
      <w:b/>
      <w:bCs/>
      <w:sz w:val="24"/>
      <w:szCs w:val="24"/>
    </w:rPr>
  </w:style>
  <w:style w:type="character" w:customStyle="1" w:styleId="af1">
    <w:name w:val="Подзаголовок Знак"/>
    <w:basedOn w:val="a0"/>
    <w:link w:val="af0"/>
    <w:rsid w:val="00321BC2"/>
    <w:rPr>
      <w:rFonts w:ascii="Times Roman AzLat" w:hAnsi="Times Roman AzLat"/>
      <w:b/>
      <w:bCs/>
      <w:sz w:val="24"/>
      <w:szCs w:val="24"/>
    </w:rPr>
  </w:style>
  <w:style w:type="paragraph" w:styleId="21">
    <w:name w:val="Body Text Indent 2"/>
    <w:basedOn w:val="a"/>
    <w:link w:val="22"/>
    <w:rsid w:val="00321BC2"/>
    <w:pPr>
      <w:spacing w:after="120" w:line="480" w:lineRule="auto"/>
      <w:ind w:left="283"/>
      <w:jc w:val="center"/>
    </w:pPr>
  </w:style>
  <w:style w:type="character" w:customStyle="1" w:styleId="22">
    <w:name w:val="Основной текст с отступом 2 Знак"/>
    <w:basedOn w:val="a0"/>
    <w:link w:val="21"/>
    <w:rsid w:val="00321BC2"/>
    <w:rPr>
      <w:rFonts w:asciiTheme="minorHAnsi" w:eastAsiaTheme="minorEastAsia" w:hAnsiTheme="minorHAnsi" w:cstheme="minorBidi"/>
      <w:sz w:val="22"/>
      <w:szCs w:val="22"/>
    </w:rPr>
  </w:style>
  <w:style w:type="paragraph" w:styleId="af2">
    <w:name w:val="Normal (Web)"/>
    <w:basedOn w:val="a"/>
    <w:link w:val="af3"/>
    <w:uiPriority w:val="99"/>
    <w:unhideWhenUsed/>
    <w:rsid w:val="00321BC2"/>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321BC2"/>
    <w:rPr>
      <w:b/>
      <w:bCs/>
    </w:rPr>
  </w:style>
  <w:style w:type="character" w:styleId="af5">
    <w:name w:val="Emphasis"/>
    <w:basedOn w:val="a0"/>
    <w:qFormat/>
    <w:rsid w:val="00321BC2"/>
    <w:rPr>
      <w:i/>
      <w:iCs/>
    </w:rPr>
  </w:style>
  <w:style w:type="paragraph" w:styleId="33">
    <w:name w:val="Body Text 3"/>
    <w:basedOn w:val="a"/>
    <w:link w:val="34"/>
    <w:rsid w:val="00321BC2"/>
    <w:pPr>
      <w:spacing w:after="120"/>
      <w:jc w:val="center"/>
    </w:pPr>
    <w:rPr>
      <w:sz w:val="16"/>
      <w:szCs w:val="16"/>
    </w:rPr>
  </w:style>
  <w:style w:type="character" w:customStyle="1" w:styleId="34">
    <w:name w:val="Основной текст 3 Знак"/>
    <w:basedOn w:val="a0"/>
    <w:link w:val="33"/>
    <w:rsid w:val="00321BC2"/>
    <w:rPr>
      <w:rFonts w:asciiTheme="minorHAnsi" w:eastAsiaTheme="minorEastAsia" w:hAnsiTheme="minorHAnsi" w:cstheme="minorBidi"/>
      <w:sz w:val="16"/>
      <w:szCs w:val="16"/>
    </w:rPr>
  </w:style>
  <w:style w:type="character" w:styleId="af6">
    <w:name w:val="Hyperlink"/>
    <w:basedOn w:val="a0"/>
    <w:uiPriority w:val="99"/>
    <w:unhideWhenUsed/>
    <w:rsid w:val="00321BC2"/>
    <w:rPr>
      <w:color w:val="0000FF"/>
      <w:u w:val="single"/>
    </w:rPr>
  </w:style>
  <w:style w:type="character" w:customStyle="1" w:styleId="af3">
    <w:name w:val="Обычный (веб) Знак"/>
    <w:link w:val="af2"/>
    <w:uiPriority w:val="99"/>
    <w:rsid w:val="00321BC2"/>
    <w:rPr>
      <w:sz w:val="24"/>
      <w:szCs w:val="24"/>
    </w:rPr>
  </w:style>
  <w:style w:type="paragraph" w:styleId="23">
    <w:name w:val="Body Text 2"/>
    <w:basedOn w:val="a"/>
    <w:link w:val="24"/>
    <w:rsid w:val="00321BC2"/>
    <w:pPr>
      <w:spacing w:after="120" w:line="480" w:lineRule="auto"/>
      <w:jc w:val="center"/>
    </w:pPr>
  </w:style>
  <w:style w:type="character" w:customStyle="1" w:styleId="24">
    <w:name w:val="Основной текст 2 Знак"/>
    <w:basedOn w:val="a0"/>
    <w:link w:val="23"/>
    <w:rsid w:val="00321BC2"/>
    <w:rPr>
      <w:rFonts w:asciiTheme="minorHAnsi" w:eastAsiaTheme="minorEastAsia" w:hAnsiTheme="minorHAnsi" w:cstheme="minorBidi"/>
      <w:sz w:val="22"/>
      <w:szCs w:val="22"/>
    </w:rPr>
  </w:style>
  <w:style w:type="paragraph" w:customStyle="1" w:styleId="Nexttonumber">
    <w:name w:val="Next_to_number"/>
    <w:basedOn w:val="a"/>
    <w:autoRedefine/>
    <w:rsid w:val="00321BC2"/>
    <w:pPr>
      <w:spacing w:before="100" w:beforeAutospacing="1" w:after="180" w:line="360" w:lineRule="auto"/>
      <w:jc w:val="both"/>
      <w:outlineLvl w:val="0"/>
    </w:pPr>
    <w:rPr>
      <w:rFonts w:ascii="Times New Roman" w:eastAsia="Times New Roman" w:hAnsi="Times New Roman" w:cs="Times New Roman"/>
      <w:bCs/>
      <w:kern w:val="36"/>
      <w:sz w:val="28"/>
      <w:szCs w:val="28"/>
      <w:lang w:val="en-GB" w:eastAsia="en-GB"/>
    </w:rPr>
  </w:style>
  <w:style w:type="paragraph" w:styleId="af7">
    <w:name w:val="endnote text"/>
    <w:basedOn w:val="a"/>
    <w:link w:val="af8"/>
    <w:unhideWhenUsed/>
    <w:rsid w:val="00321BC2"/>
    <w:pPr>
      <w:spacing w:after="0" w:line="240" w:lineRule="auto"/>
    </w:pPr>
    <w:rPr>
      <w:rFonts w:ascii="Times New Roman" w:eastAsia="Times New Roman" w:hAnsi="Times New Roman" w:cs="Times New Roman"/>
      <w:sz w:val="20"/>
      <w:szCs w:val="20"/>
      <w:lang w:val="az-Latn-AZ"/>
    </w:rPr>
  </w:style>
  <w:style w:type="character" w:customStyle="1" w:styleId="af8">
    <w:name w:val="Текст концевой сноски Знак"/>
    <w:basedOn w:val="a0"/>
    <w:link w:val="af7"/>
    <w:rsid w:val="00321BC2"/>
    <w:rPr>
      <w:lang w:val="az-Latn-AZ"/>
    </w:rPr>
  </w:style>
  <w:style w:type="paragraph" w:customStyle="1" w:styleId="Lar1">
    <w:name w:val="Lar1"/>
    <w:basedOn w:val="a"/>
    <w:autoRedefine/>
    <w:rsid w:val="00321BC2"/>
    <w:pPr>
      <w:spacing w:before="240" w:after="240" w:line="240" w:lineRule="auto"/>
      <w:contextualSpacing/>
      <w:jc w:val="center"/>
    </w:pPr>
    <w:rPr>
      <w:rFonts w:ascii="Palatino Linotype" w:eastAsia="Times New Roman" w:hAnsi="Palatino Linotype" w:cs="Times New Roman"/>
      <w:b/>
      <w:caps/>
      <w:szCs w:val="24"/>
      <w:lang w:val="en-US"/>
    </w:rPr>
  </w:style>
  <w:style w:type="character" w:customStyle="1" w:styleId="MaddeChar">
    <w:name w:val="Madde Char"/>
    <w:basedOn w:val="a0"/>
    <w:link w:val="Madde"/>
    <w:locked/>
    <w:rsid w:val="00321BC2"/>
    <w:rPr>
      <w:rFonts w:ascii="Palatino Linotype" w:hAnsi="Palatino Linotype"/>
      <w:spacing w:val="60"/>
      <w:sz w:val="22"/>
      <w:szCs w:val="22"/>
      <w:lang w:val="en-GB" w:eastAsia="en-GB"/>
    </w:rPr>
  </w:style>
  <w:style w:type="paragraph" w:customStyle="1" w:styleId="Madde">
    <w:name w:val="Madde"/>
    <w:basedOn w:val="a"/>
    <w:link w:val="MaddeChar"/>
    <w:rsid w:val="00321BC2"/>
    <w:pPr>
      <w:spacing w:after="0" w:line="240" w:lineRule="auto"/>
      <w:jc w:val="center"/>
    </w:pPr>
    <w:rPr>
      <w:rFonts w:ascii="Palatino Linotype" w:eastAsia="Times New Roman" w:hAnsi="Palatino Linotype" w:cs="Times New Roman"/>
      <w:spacing w:val="60"/>
      <w:lang w:val="en-GB" w:eastAsia="en-GB"/>
    </w:rPr>
  </w:style>
  <w:style w:type="character" w:customStyle="1" w:styleId="MecelleChar">
    <w:name w:val="Mecelle Char"/>
    <w:basedOn w:val="a0"/>
    <w:link w:val="Mecelle"/>
    <w:locked/>
    <w:rsid w:val="00321BC2"/>
    <w:rPr>
      <w:rFonts w:ascii="Palatino Linotype" w:hAnsi="Palatino Linotype" w:cs="Tahoma"/>
      <w:sz w:val="22"/>
      <w:szCs w:val="22"/>
      <w:lang w:val="az-Latn-AZ" w:eastAsia="en-GB"/>
    </w:rPr>
  </w:style>
  <w:style w:type="paragraph" w:customStyle="1" w:styleId="Mecelle">
    <w:name w:val="Mecelle"/>
    <w:basedOn w:val="a"/>
    <w:link w:val="MecelleChar"/>
    <w:rsid w:val="00321BC2"/>
    <w:pPr>
      <w:tabs>
        <w:tab w:val="left" w:pos="397"/>
      </w:tabs>
      <w:spacing w:after="0" w:line="240" w:lineRule="auto"/>
      <w:ind w:firstLine="360"/>
      <w:jc w:val="both"/>
    </w:pPr>
    <w:rPr>
      <w:rFonts w:ascii="Palatino Linotype" w:eastAsia="Times New Roman" w:hAnsi="Palatino Linotype" w:cs="Tahoma"/>
      <w:lang w:val="az-Latn-AZ" w:eastAsia="en-GB"/>
    </w:rPr>
  </w:style>
  <w:style w:type="character" w:styleId="af9">
    <w:name w:val="endnote reference"/>
    <w:basedOn w:val="a0"/>
    <w:unhideWhenUsed/>
    <w:rsid w:val="00321BC2"/>
    <w:rPr>
      <w:vertAlign w:val="superscript"/>
    </w:rPr>
  </w:style>
  <w:style w:type="character" w:customStyle="1" w:styleId="review-h5">
    <w:name w:val="review-h5"/>
    <w:basedOn w:val="a0"/>
    <w:rsid w:val="00321BC2"/>
  </w:style>
  <w:style w:type="character" w:customStyle="1" w:styleId="-">
    <w:name w:val="опред-е"/>
    <w:basedOn w:val="a0"/>
    <w:rsid w:val="00321BC2"/>
  </w:style>
  <w:style w:type="character" w:customStyle="1" w:styleId="afa">
    <w:name w:val="выделение"/>
    <w:basedOn w:val="a0"/>
    <w:rsid w:val="00321BC2"/>
  </w:style>
  <w:style w:type="character" w:customStyle="1" w:styleId="220">
    <w:name w:val="22"/>
    <w:basedOn w:val="a0"/>
    <w:rsid w:val="00321BC2"/>
  </w:style>
  <w:style w:type="paragraph" w:customStyle="1" w:styleId="Normal14pt">
    <w:name w:val="Normal + 14 pt"/>
    <w:aliases w:val="First line:  1 cm"/>
    <w:basedOn w:val="a"/>
    <w:rsid w:val="00321BC2"/>
    <w:pPr>
      <w:spacing w:after="0" w:line="240" w:lineRule="auto"/>
    </w:pPr>
    <w:rPr>
      <w:rFonts w:ascii="Times New Roman" w:eastAsia="MS Mincho" w:hAnsi="Times New Roman" w:cs="Times New Roman"/>
      <w:sz w:val="28"/>
      <w:szCs w:val="28"/>
      <w:lang w:val="az-Latn-AZ"/>
    </w:rPr>
  </w:style>
  <w:style w:type="paragraph" w:customStyle="1" w:styleId="psection">
    <w:name w:val="psection"/>
    <w:basedOn w:val="a"/>
    <w:rsid w:val="00321BC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itle"/>
    <w:basedOn w:val="a"/>
    <w:next w:val="a"/>
    <w:link w:val="afc"/>
    <w:qFormat/>
    <w:rsid w:val="00321BC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321BC2"/>
    <w:rPr>
      <w:rFonts w:asciiTheme="majorHAnsi" w:eastAsiaTheme="majorEastAsia" w:hAnsiTheme="majorHAnsi" w:cstheme="majorBidi"/>
      <w:color w:val="17365D" w:themeColor="text2" w:themeShade="BF"/>
      <w:spacing w:val="5"/>
      <w:kern w:val="28"/>
      <w:sz w:val="52"/>
      <w:szCs w:val="52"/>
    </w:rPr>
  </w:style>
  <w:style w:type="character" w:customStyle="1" w:styleId="item">
    <w:name w:val="item"/>
    <w:basedOn w:val="a0"/>
    <w:rsid w:val="00321BC2"/>
  </w:style>
  <w:style w:type="character" w:customStyle="1" w:styleId="w">
    <w:name w:val="w"/>
    <w:basedOn w:val="a0"/>
    <w:rsid w:val="00321BC2"/>
  </w:style>
  <w:style w:type="paragraph" w:customStyle="1" w:styleId="pnotabene">
    <w:name w:val="p_nota_bene"/>
    <w:basedOn w:val="a"/>
    <w:rsid w:val="00321BC2"/>
    <w:pPr>
      <w:pBdr>
        <w:left w:val="single" w:sz="36" w:space="8" w:color="016AAE"/>
      </w:pBdr>
      <w:shd w:val="clear" w:color="auto" w:fill="F5F5EA"/>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1">
    <w:name w:val="Title1"/>
    <w:basedOn w:val="a"/>
    <w:rsid w:val="0081489F"/>
    <w:pPr>
      <w:spacing w:after="0" w:line="240" w:lineRule="auto"/>
      <w:ind w:left="170" w:right="170"/>
      <w:jc w:val="center"/>
    </w:pPr>
    <w:rPr>
      <w:rFonts w:ascii="Times New Roman" w:eastAsia="MS Mincho" w:hAnsi="Times New Roman" w:cs="Times New Roman"/>
      <w:b/>
      <w:snapToGrid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5C7"/>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321BC2"/>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1B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321BC2"/>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21BC2"/>
    <w:pPr>
      <w:keepNext/>
      <w:keepLines/>
      <w:spacing w:before="200" w:after="0"/>
      <w:jc w:val="center"/>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21BC2"/>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5C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D5BA8"/>
    <w:pPr>
      <w:ind w:left="720"/>
      <w:contextualSpacing/>
    </w:pPr>
  </w:style>
  <w:style w:type="paragraph" w:styleId="31">
    <w:name w:val="Body Text Indent 3"/>
    <w:basedOn w:val="a"/>
    <w:link w:val="32"/>
    <w:rsid w:val="00C93615"/>
    <w:pPr>
      <w:spacing w:after="0" w:line="240" w:lineRule="auto"/>
      <w:ind w:left="720" w:hanging="720"/>
      <w:jc w:val="both"/>
    </w:pPr>
    <w:rPr>
      <w:rFonts w:ascii="A2 Arial AzLat" w:eastAsia="MS Mincho" w:hAnsi="A2 Arial AzLat" w:cs="Arial"/>
      <w:sz w:val="28"/>
      <w:szCs w:val="24"/>
      <w:lang w:eastAsia="en-US"/>
    </w:rPr>
  </w:style>
  <w:style w:type="character" w:customStyle="1" w:styleId="32">
    <w:name w:val="Основной текст с отступом 3 Знак"/>
    <w:basedOn w:val="a0"/>
    <w:link w:val="31"/>
    <w:rsid w:val="00C93615"/>
    <w:rPr>
      <w:rFonts w:ascii="A2 Arial AzLat" w:eastAsia="MS Mincho" w:hAnsi="A2 Arial AzLat" w:cs="Arial"/>
      <w:sz w:val="28"/>
      <w:szCs w:val="24"/>
      <w:lang w:eastAsia="en-US"/>
    </w:rPr>
  </w:style>
  <w:style w:type="paragraph" w:styleId="a5">
    <w:name w:val="header"/>
    <w:basedOn w:val="a"/>
    <w:link w:val="a6"/>
    <w:rsid w:val="00C93615"/>
    <w:pPr>
      <w:tabs>
        <w:tab w:val="center" w:pos="4513"/>
        <w:tab w:val="right" w:pos="9026"/>
      </w:tabs>
      <w:spacing w:after="0" w:line="240" w:lineRule="auto"/>
    </w:pPr>
  </w:style>
  <w:style w:type="character" w:customStyle="1" w:styleId="a6">
    <w:name w:val="Верхний колонтитул Знак"/>
    <w:basedOn w:val="a0"/>
    <w:link w:val="a5"/>
    <w:rsid w:val="00C93615"/>
    <w:rPr>
      <w:rFonts w:asciiTheme="minorHAnsi" w:eastAsiaTheme="minorEastAsia" w:hAnsiTheme="minorHAnsi" w:cstheme="minorBidi"/>
      <w:sz w:val="22"/>
      <w:szCs w:val="22"/>
    </w:rPr>
  </w:style>
  <w:style w:type="paragraph" w:styleId="a7">
    <w:name w:val="footer"/>
    <w:basedOn w:val="a"/>
    <w:link w:val="a8"/>
    <w:uiPriority w:val="99"/>
    <w:rsid w:val="00C9361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C93615"/>
    <w:rPr>
      <w:rFonts w:asciiTheme="minorHAnsi" w:eastAsiaTheme="minorEastAsia" w:hAnsiTheme="minorHAnsi" w:cstheme="minorBidi"/>
      <w:sz w:val="22"/>
      <w:szCs w:val="22"/>
    </w:rPr>
  </w:style>
  <w:style w:type="character" w:styleId="a9">
    <w:name w:val="Placeholder Text"/>
    <w:basedOn w:val="a0"/>
    <w:uiPriority w:val="99"/>
    <w:semiHidden/>
    <w:rsid w:val="007F0080"/>
    <w:rPr>
      <w:color w:val="808080"/>
    </w:rPr>
  </w:style>
  <w:style w:type="paragraph" w:styleId="aa">
    <w:name w:val="Balloon Text"/>
    <w:basedOn w:val="a"/>
    <w:link w:val="ab"/>
    <w:rsid w:val="007F0080"/>
    <w:pPr>
      <w:spacing w:after="0" w:line="240" w:lineRule="auto"/>
    </w:pPr>
    <w:rPr>
      <w:rFonts w:ascii="Tahoma" w:hAnsi="Tahoma" w:cs="Tahoma"/>
      <w:sz w:val="16"/>
      <w:szCs w:val="16"/>
    </w:rPr>
  </w:style>
  <w:style w:type="character" w:customStyle="1" w:styleId="ab">
    <w:name w:val="Текст выноски Знак"/>
    <w:basedOn w:val="a0"/>
    <w:link w:val="aa"/>
    <w:rsid w:val="007F0080"/>
    <w:rPr>
      <w:rFonts w:ascii="Tahoma" w:eastAsiaTheme="minorEastAsia" w:hAnsi="Tahoma" w:cs="Tahoma"/>
      <w:sz w:val="16"/>
      <w:szCs w:val="16"/>
    </w:rPr>
  </w:style>
  <w:style w:type="paragraph" w:styleId="ac">
    <w:name w:val="Body Text Indent"/>
    <w:basedOn w:val="a"/>
    <w:link w:val="ad"/>
    <w:rsid w:val="00C9034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C9034F"/>
    <w:rPr>
      <w:sz w:val="24"/>
      <w:szCs w:val="24"/>
    </w:rPr>
  </w:style>
  <w:style w:type="character" w:customStyle="1" w:styleId="10">
    <w:name w:val="Заголовок 1 Знак"/>
    <w:basedOn w:val="a0"/>
    <w:link w:val="1"/>
    <w:rsid w:val="00321B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1BC2"/>
    <w:rPr>
      <w:b/>
      <w:bCs/>
      <w:sz w:val="36"/>
      <w:szCs w:val="36"/>
    </w:rPr>
  </w:style>
  <w:style w:type="character" w:customStyle="1" w:styleId="30">
    <w:name w:val="Заголовок 3 Знак"/>
    <w:basedOn w:val="a0"/>
    <w:link w:val="3"/>
    <w:semiHidden/>
    <w:rsid w:val="00321BC2"/>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semiHidden/>
    <w:rsid w:val="00321BC2"/>
    <w:rPr>
      <w:rFonts w:asciiTheme="majorHAnsi" w:eastAsiaTheme="majorEastAsia" w:hAnsiTheme="majorHAnsi" w:cstheme="majorBidi"/>
      <w:b/>
      <w:bCs/>
      <w:i/>
      <w:iCs/>
      <w:color w:val="4F81BD" w:themeColor="accent1"/>
      <w:sz w:val="22"/>
      <w:szCs w:val="22"/>
    </w:rPr>
  </w:style>
  <w:style w:type="character" w:customStyle="1" w:styleId="70">
    <w:name w:val="Заголовок 7 Знак"/>
    <w:basedOn w:val="a0"/>
    <w:link w:val="7"/>
    <w:rsid w:val="00321BC2"/>
    <w:rPr>
      <w:sz w:val="24"/>
      <w:szCs w:val="24"/>
      <w:lang w:val="en-US" w:eastAsia="en-US"/>
    </w:rPr>
  </w:style>
  <w:style w:type="paragraph" w:styleId="ae">
    <w:name w:val="Body Text"/>
    <w:basedOn w:val="a"/>
    <w:link w:val="af"/>
    <w:rsid w:val="00321BC2"/>
    <w:pPr>
      <w:overflowPunct w:val="0"/>
      <w:autoSpaceDE w:val="0"/>
      <w:autoSpaceDN w:val="0"/>
      <w:adjustRightInd w:val="0"/>
      <w:spacing w:after="0" w:line="240" w:lineRule="auto"/>
      <w:jc w:val="both"/>
      <w:textAlignment w:val="baseline"/>
    </w:pPr>
    <w:rPr>
      <w:rFonts w:ascii="Times Roman AzLat" w:eastAsia="MS Mincho" w:hAnsi="Times Roman AzLat" w:cs="Times New Roman"/>
      <w:sz w:val="24"/>
      <w:szCs w:val="20"/>
    </w:rPr>
  </w:style>
  <w:style w:type="character" w:customStyle="1" w:styleId="af">
    <w:name w:val="Основной текст Знак"/>
    <w:basedOn w:val="a0"/>
    <w:link w:val="ae"/>
    <w:rsid w:val="00321BC2"/>
    <w:rPr>
      <w:rFonts w:ascii="Times Roman AzLat" w:eastAsia="MS Mincho" w:hAnsi="Times Roman AzLat"/>
      <w:sz w:val="24"/>
    </w:rPr>
  </w:style>
  <w:style w:type="character" w:customStyle="1" w:styleId="apple-converted-space">
    <w:name w:val="apple-converted-space"/>
    <w:basedOn w:val="a0"/>
    <w:rsid w:val="00321BC2"/>
  </w:style>
  <w:style w:type="paragraph" w:styleId="af0">
    <w:name w:val="Subtitle"/>
    <w:basedOn w:val="a"/>
    <w:link w:val="af1"/>
    <w:qFormat/>
    <w:rsid w:val="00321BC2"/>
    <w:pPr>
      <w:spacing w:after="0" w:line="240" w:lineRule="auto"/>
      <w:jc w:val="center"/>
    </w:pPr>
    <w:rPr>
      <w:rFonts w:ascii="Times Roman AzLat" w:eastAsia="Times New Roman" w:hAnsi="Times Roman AzLat" w:cs="Times New Roman"/>
      <w:b/>
      <w:bCs/>
      <w:sz w:val="24"/>
      <w:szCs w:val="24"/>
    </w:rPr>
  </w:style>
  <w:style w:type="character" w:customStyle="1" w:styleId="af1">
    <w:name w:val="Подзаголовок Знак"/>
    <w:basedOn w:val="a0"/>
    <w:link w:val="af0"/>
    <w:rsid w:val="00321BC2"/>
    <w:rPr>
      <w:rFonts w:ascii="Times Roman AzLat" w:hAnsi="Times Roman AzLat"/>
      <w:b/>
      <w:bCs/>
      <w:sz w:val="24"/>
      <w:szCs w:val="24"/>
    </w:rPr>
  </w:style>
  <w:style w:type="paragraph" w:styleId="21">
    <w:name w:val="Body Text Indent 2"/>
    <w:basedOn w:val="a"/>
    <w:link w:val="22"/>
    <w:rsid w:val="00321BC2"/>
    <w:pPr>
      <w:spacing w:after="120" w:line="480" w:lineRule="auto"/>
      <w:ind w:left="283"/>
      <w:jc w:val="center"/>
    </w:pPr>
  </w:style>
  <w:style w:type="character" w:customStyle="1" w:styleId="22">
    <w:name w:val="Основной текст с отступом 2 Знак"/>
    <w:basedOn w:val="a0"/>
    <w:link w:val="21"/>
    <w:rsid w:val="00321BC2"/>
    <w:rPr>
      <w:rFonts w:asciiTheme="minorHAnsi" w:eastAsiaTheme="minorEastAsia" w:hAnsiTheme="minorHAnsi" w:cstheme="minorBidi"/>
      <w:sz w:val="22"/>
      <w:szCs w:val="22"/>
    </w:rPr>
  </w:style>
  <w:style w:type="paragraph" w:styleId="af2">
    <w:name w:val="Normal (Web)"/>
    <w:basedOn w:val="a"/>
    <w:link w:val="af3"/>
    <w:uiPriority w:val="99"/>
    <w:unhideWhenUsed/>
    <w:rsid w:val="00321BC2"/>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321BC2"/>
    <w:rPr>
      <w:b/>
      <w:bCs/>
    </w:rPr>
  </w:style>
  <w:style w:type="character" w:styleId="af5">
    <w:name w:val="Emphasis"/>
    <w:basedOn w:val="a0"/>
    <w:qFormat/>
    <w:rsid w:val="00321BC2"/>
    <w:rPr>
      <w:i/>
      <w:iCs/>
    </w:rPr>
  </w:style>
  <w:style w:type="paragraph" w:styleId="33">
    <w:name w:val="Body Text 3"/>
    <w:basedOn w:val="a"/>
    <w:link w:val="34"/>
    <w:rsid w:val="00321BC2"/>
    <w:pPr>
      <w:spacing w:after="120"/>
      <w:jc w:val="center"/>
    </w:pPr>
    <w:rPr>
      <w:sz w:val="16"/>
      <w:szCs w:val="16"/>
    </w:rPr>
  </w:style>
  <w:style w:type="character" w:customStyle="1" w:styleId="34">
    <w:name w:val="Основной текст 3 Знак"/>
    <w:basedOn w:val="a0"/>
    <w:link w:val="33"/>
    <w:rsid w:val="00321BC2"/>
    <w:rPr>
      <w:rFonts w:asciiTheme="minorHAnsi" w:eastAsiaTheme="minorEastAsia" w:hAnsiTheme="minorHAnsi" w:cstheme="minorBidi"/>
      <w:sz w:val="16"/>
      <w:szCs w:val="16"/>
    </w:rPr>
  </w:style>
  <w:style w:type="character" w:styleId="af6">
    <w:name w:val="Hyperlink"/>
    <w:basedOn w:val="a0"/>
    <w:uiPriority w:val="99"/>
    <w:unhideWhenUsed/>
    <w:rsid w:val="00321BC2"/>
    <w:rPr>
      <w:color w:val="0000FF"/>
      <w:u w:val="single"/>
    </w:rPr>
  </w:style>
  <w:style w:type="character" w:customStyle="1" w:styleId="af3">
    <w:name w:val="Обычный (веб) Знак"/>
    <w:link w:val="af2"/>
    <w:uiPriority w:val="99"/>
    <w:rsid w:val="00321BC2"/>
    <w:rPr>
      <w:sz w:val="24"/>
      <w:szCs w:val="24"/>
    </w:rPr>
  </w:style>
  <w:style w:type="paragraph" w:styleId="23">
    <w:name w:val="Body Text 2"/>
    <w:basedOn w:val="a"/>
    <w:link w:val="24"/>
    <w:rsid w:val="00321BC2"/>
    <w:pPr>
      <w:spacing w:after="120" w:line="480" w:lineRule="auto"/>
      <w:jc w:val="center"/>
    </w:pPr>
  </w:style>
  <w:style w:type="character" w:customStyle="1" w:styleId="24">
    <w:name w:val="Основной текст 2 Знак"/>
    <w:basedOn w:val="a0"/>
    <w:link w:val="23"/>
    <w:rsid w:val="00321BC2"/>
    <w:rPr>
      <w:rFonts w:asciiTheme="minorHAnsi" w:eastAsiaTheme="minorEastAsia" w:hAnsiTheme="minorHAnsi" w:cstheme="minorBidi"/>
      <w:sz w:val="22"/>
      <w:szCs w:val="22"/>
    </w:rPr>
  </w:style>
  <w:style w:type="paragraph" w:customStyle="1" w:styleId="Nexttonumber">
    <w:name w:val="Next_to_number"/>
    <w:basedOn w:val="a"/>
    <w:autoRedefine/>
    <w:rsid w:val="00321BC2"/>
    <w:pPr>
      <w:spacing w:before="100" w:beforeAutospacing="1" w:after="180" w:line="360" w:lineRule="auto"/>
      <w:jc w:val="both"/>
      <w:outlineLvl w:val="0"/>
    </w:pPr>
    <w:rPr>
      <w:rFonts w:ascii="Times New Roman" w:eastAsia="Times New Roman" w:hAnsi="Times New Roman" w:cs="Times New Roman"/>
      <w:bCs/>
      <w:kern w:val="36"/>
      <w:sz w:val="28"/>
      <w:szCs w:val="28"/>
      <w:lang w:val="en-GB" w:eastAsia="en-GB"/>
    </w:rPr>
  </w:style>
  <w:style w:type="paragraph" w:styleId="af7">
    <w:name w:val="endnote text"/>
    <w:basedOn w:val="a"/>
    <w:link w:val="af8"/>
    <w:unhideWhenUsed/>
    <w:rsid w:val="00321BC2"/>
    <w:pPr>
      <w:spacing w:after="0" w:line="240" w:lineRule="auto"/>
    </w:pPr>
    <w:rPr>
      <w:rFonts w:ascii="Times New Roman" w:eastAsia="Times New Roman" w:hAnsi="Times New Roman" w:cs="Times New Roman"/>
      <w:sz w:val="20"/>
      <w:szCs w:val="20"/>
      <w:lang w:val="az-Latn-AZ"/>
    </w:rPr>
  </w:style>
  <w:style w:type="character" w:customStyle="1" w:styleId="af8">
    <w:name w:val="Текст концевой сноски Знак"/>
    <w:basedOn w:val="a0"/>
    <w:link w:val="af7"/>
    <w:rsid w:val="00321BC2"/>
    <w:rPr>
      <w:lang w:val="az-Latn-AZ"/>
    </w:rPr>
  </w:style>
  <w:style w:type="paragraph" w:customStyle="1" w:styleId="Lar1">
    <w:name w:val="Lar1"/>
    <w:basedOn w:val="a"/>
    <w:autoRedefine/>
    <w:rsid w:val="00321BC2"/>
    <w:pPr>
      <w:spacing w:before="240" w:after="240" w:line="240" w:lineRule="auto"/>
      <w:contextualSpacing/>
      <w:jc w:val="center"/>
    </w:pPr>
    <w:rPr>
      <w:rFonts w:ascii="Palatino Linotype" w:eastAsia="Times New Roman" w:hAnsi="Palatino Linotype" w:cs="Times New Roman"/>
      <w:b/>
      <w:caps/>
      <w:szCs w:val="24"/>
      <w:lang w:val="en-US"/>
    </w:rPr>
  </w:style>
  <w:style w:type="character" w:customStyle="1" w:styleId="MaddeChar">
    <w:name w:val="Madde Char"/>
    <w:basedOn w:val="a0"/>
    <w:link w:val="Madde"/>
    <w:locked/>
    <w:rsid w:val="00321BC2"/>
    <w:rPr>
      <w:rFonts w:ascii="Palatino Linotype" w:hAnsi="Palatino Linotype"/>
      <w:spacing w:val="60"/>
      <w:sz w:val="22"/>
      <w:szCs w:val="22"/>
      <w:lang w:val="en-GB" w:eastAsia="en-GB"/>
    </w:rPr>
  </w:style>
  <w:style w:type="paragraph" w:customStyle="1" w:styleId="Madde">
    <w:name w:val="Madde"/>
    <w:basedOn w:val="a"/>
    <w:link w:val="MaddeChar"/>
    <w:rsid w:val="00321BC2"/>
    <w:pPr>
      <w:spacing w:after="0" w:line="240" w:lineRule="auto"/>
      <w:jc w:val="center"/>
    </w:pPr>
    <w:rPr>
      <w:rFonts w:ascii="Palatino Linotype" w:eastAsia="Times New Roman" w:hAnsi="Palatino Linotype" w:cs="Times New Roman"/>
      <w:spacing w:val="60"/>
      <w:lang w:val="en-GB" w:eastAsia="en-GB"/>
    </w:rPr>
  </w:style>
  <w:style w:type="character" w:customStyle="1" w:styleId="MecelleChar">
    <w:name w:val="Mecelle Char"/>
    <w:basedOn w:val="a0"/>
    <w:link w:val="Mecelle"/>
    <w:locked/>
    <w:rsid w:val="00321BC2"/>
    <w:rPr>
      <w:rFonts w:ascii="Palatino Linotype" w:hAnsi="Palatino Linotype" w:cs="Tahoma"/>
      <w:sz w:val="22"/>
      <w:szCs w:val="22"/>
      <w:lang w:val="az-Latn-AZ" w:eastAsia="en-GB"/>
    </w:rPr>
  </w:style>
  <w:style w:type="paragraph" w:customStyle="1" w:styleId="Mecelle">
    <w:name w:val="Mecelle"/>
    <w:basedOn w:val="a"/>
    <w:link w:val="MecelleChar"/>
    <w:rsid w:val="00321BC2"/>
    <w:pPr>
      <w:tabs>
        <w:tab w:val="left" w:pos="397"/>
      </w:tabs>
      <w:spacing w:after="0" w:line="240" w:lineRule="auto"/>
      <w:ind w:firstLine="360"/>
      <w:jc w:val="both"/>
    </w:pPr>
    <w:rPr>
      <w:rFonts w:ascii="Palatino Linotype" w:eastAsia="Times New Roman" w:hAnsi="Palatino Linotype" w:cs="Tahoma"/>
      <w:lang w:val="az-Latn-AZ" w:eastAsia="en-GB"/>
    </w:rPr>
  </w:style>
  <w:style w:type="character" w:styleId="af9">
    <w:name w:val="endnote reference"/>
    <w:basedOn w:val="a0"/>
    <w:unhideWhenUsed/>
    <w:rsid w:val="00321BC2"/>
    <w:rPr>
      <w:vertAlign w:val="superscript"/>
    </w:rPr>
  </w:style>
  <w:style w:type="character" w:customStyle="1" w:styleId="review-h5">
    <w:name w:val="review-h5"/>
    <w:basedOn w:val="a0"/>
    <w:rsid w:val="00321BC2"/>
  </w:style>
  <w:style w:type="character" w:customStyle="1" w:styleId="-">
    <w:name w:val="опред-е"/>
    <w:basedOn w:val="a0"/>
    <w:rsid w:val="00321BC2"/>
  </w:style>
  <w:style w:type="character" w:customStyle="1" w:styleId="afa">
    <w:name w:val="выделение"/>
    <w:basedOn w:val="a0"/>
    <w:rsid w:val="00321BC2"/>
  </w:style>
  <w:style w:type="character" w:customStyle="1" w:styleId="220">
    <w:name w:val="22"/>
    <w:basedOn w:val="a0"/>
    <w:rsid w:val="00321BC2"/>
  </w:style>
  <w:style w:type="paragraph" w:customStyle="1" w:styleId="Normal14pt">
    <w:name w:val="Normal + 14 pt"/>
    <w:aliases w:val="First line:  1 cm"/>
    <w:basedOn w:val="a"/>
    <w:rsid w:val="00321BC2"/>
    <w:pPr>
      <w:spacing w:after="0" w:line="240" w:lineRule="auto"/>
    </w:pPr>
    <w:rPr>
      <w:rFonts w:ascii="Times New Roman" w:eastAsia="MS Mincho" w:hAnsi="Times New Roman" w:cs="Times New Roman"/>
      <w:sz w:val="28"/>
      <w:szCs w:val="28"/>
      <w:lang w:val="az-Latn-AZ"/>
    </w:rPr>
  </w:style>
  <w:style w:type="paragraph" w:customStyle="1" w:styleId="psection">
    <w:name w:val="psection"/>
    <w:basedOn w:val="a"/>
    <w:rsid w:val="00321BC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itle"/>
    <w:basedOn w:val="a"/>
    <w:next w:val="a"/>
    <w:link w:val="afc"/>
    <w:qFormat/>
    <w:rsid w:val="00321BC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321BC2"/>
    <w:rPr>
      <w:rFonts w:asciiTheme="majorHAnsi" w:eastAsiaTheme="majorEastAsia" w:hAnsiTheme="majorHAnsi" w:cstheme="majorBidi"/>
      <w:color w:val="17365D" w:themeColor="text2" w:themeShade="BF"/>
      <w:spacing w:val="5"/>
      <w:kern w:val="28"/>
      <w:sz w:val="52"/>
      <w:szCs w:val="52"/>
    </w:rPr>
  </w:style>
  <w:style w:type="character" w:customStyle="1" w:styleId="item">
    <w:name w:val="item"/>
    <w:basedOn w:val="a0"/>
    <w:rsid w:val="00321BC2"/>
  </w:style>
  <w:style w:type="character" w:customStyle="1" w:styleId="w">
    <w:name w:val="w"/>
    <w:basedOn w:val="a0"/>
    <w:rsid w:val="00321BC2"/>
  </w:style>
  <w:style w:type="paragraph" w:customStyle="1" w:styleId="pnotabene">
    <w:name w:val="p_nota_bene"/>
    <w:basedOn w:val="a"/>
    <w:rsid w:val="00321BC2"/>
    <w:pPr>
      <w:pBdr>
        <w:left w:val="single" w:sz="36" w:space="8" w:color="016AAE"/>
      </w:pBdr>
      <w:shd w:val="clear" w:color="auto" w:fill="F5F5EA"/>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1">
    <w:name w:val="Title1"/>
    <w:basedOn w:val="a"/>
    <w:rsid w:val="0081489F"/>
    <w:pPr>
      <w:spacing w:after="0" w:line="240" w:lineRule="auto"/>
      <w:ind w:left="170" w:right="170"/>
      <w:jc w:val="center"/>
    </w:pPr>
    <w:rPr>
      <w:rFonts w:ascii="Times New Roman" w:eastAsia="MS Mincho" w:hAnsi="Times New Roman" w:cs="Times New Roman"/>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60.bin"/><Relationship Id="rId303" Type="http://schemas.openxmlformats.org/officeDocument/2006/relationships/image" Target="media/image13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4.wmf"/><Relationship Id="rId159" Type="http://schemas.openxmlformats.org/officeDocument/2006/relationships/oleObject" Target="embeddings/oleObject79.bin"/><Relationship Id="rId170" Type="http://schemas.openxmlformats.org/officeDocument/2006/relationships/oleObject" Target="embeddings/oleObject85.bin"/><Relationship Id="rId191" Type="http://schemas.openxmlformats.org/officeDocument/2006/relationships/image" Target="media/image88.wmf"/><Relationship Id="rId205" Type="http://schemas.openxmlformats.org/officeDocument/2006/relationships/oleObject" Target="embeddings/oleObject105.bin"/><Relationship Id="rId226" Type="http://schemas.openxmlformats.org/officeDocument/2006/relationships/oleObject" Target="embeddings/oleObject118.bin"/><Relationship Id="rId247" Type="http://schemas.openxmlformats.org/officeDocument/2006/relationships/oleObject" Target="embeddings/oleObject130.bin"/><Relationship Id="rId107" Type="http://schemas.openxmlformats.org/officeDocument/2006/relationships/oleObject" Target="embeddings/oleObject50.bin"/><Relationship Id="rId268" Type="http://schemas.openxmlformats.org/officeDocument/2006/relationships/oleObject" Target="embeddings/oleObject141.bin"/><Relationship Id="rId289" Type="http://schemas.openxmlformats.org/officeDocument/2006/relationships/image" Target="media/image12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oleObject" Target="embeddings/oleObject73.bin"/><Relationship Id="rId314" Type="http://schemas.openxmlformats.org/officeDocument/2006/relationships/image" Target="media/image139.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80.bin"/><Relationship Id="rId181" Type="http://schemas.openxmlformats.org/officeDocument/2006/relationships/image" Target="media/image84.wmf"/><Relationship Id="rId216" Type="http://schemas.openxmlformats.org/officeDocument/2006/relationships/image" Target="media/image98.wmf"/><Relationship Id="rId237" Type="http://schemas.openxmlformats.org/officeDocument/2006/relationships/oleObject" Target="embeddings/oleObject125.bin"/><Relationship Id="rId258" Type="http://schemas.openxmlformats.org/officeDocument/2006/relationships/image" Target="media/image116.wmf"/><Relationship Id="rId279" Type="http://schemas.openxmlformats.org/officeDocument/2006/relationships/oleObject" Target="embeddings/oleObject14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8.bin"/><Relationship Id="rId290" Type="http://schemas.openxmlformats.org/officeDocument/2006/relationships/oleObject" Target="embeddings/oleObject154.bin"/><Relationship Id="rId304" Type="http://schemas.openxmlformats.org/officeDocument/2006/relationships/oleObject" Target="embeddings/oleObject163.bin"/><Relationship Id="rId85" Type="http://schemas.openxmlformats.org/officeDocument/2006/relationships/oleObject" Target="embeddings/oleObject39.bin"/><Relationship Id="rId150" Type="http://schemas.openxmlformats.org/officeDocument/2006/relationships/image" Target="media/image70.wmf"/><Relationship Id="rId171" Type="http://schemas.openxmlformats.org/officeDocument/2006/relationships/image" Target="media/image79.wmf"/><Relationship Id="rId192" Type="http://schemas.openxmlformats.org/officeDocument/2006/relationships/oleObject" Target="embeddings/oleObject97.bin"/><Relationship Id="rId206" Type="http://schemas.openxmlformats.org/officeDocument/2006/relationships/oleObject" Target="embeddings/oleObject106.bin"/><Relationship Id="rId227" Type="http://schemas.openxmlformats.org/officeDocument/2006/relationships/oleObject" Target="embeddings/oleObject119.bin"/><Relationship Id="rId248" Type="http://schemas.openxmlformats.org/officeDocument/2006/relationships/image" Target="media/image111.wmf"/><Relationship Id="rId269" Type="http://schemas.openxmlformats.org/officeDocument/2006/relationships/image" Target="media/image12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oleObject" Target="embeddings/oleObject149.bin"/><Relationship Id="rId315" Type="http://schemas.openxmlformats.org/officeDocument/2006/relationships/oleObject" Target="embeddings/oleObject169.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5.wmf"/><Relationship Id="rId161" Type="http://schemas.openxmlformats.org/officeDocument/2006/relationships/image" Target="media/image74.wmf"/><Relationship Id="rId182" Type="http://schemas.openxmlformats.org/officeDocument/2006/relationships/oleObject" Target="embeddings/oleObject91.bin"/><Relationship Id="rId217" Type="http://schemas.openxmlformats.org/officeDocument/2006/relationships/oleObject" Target="embeddings/oleObject112.bin"/><Relationship Id="rId6" Type="http://schemas.openxmlformats.org/officeDocument/2006/relationships/footnotes" Target="footnotes.xml"/><Relationship Id="rId238" Type="http://schemas.openxmlformats.org/officeDocument/2006/relationships/image" Target="media/image106.wmf"/><Relationship Id="rId259" Type="http://schemas.openxmlformats.org/officeDocument/2006/relationships/oleObject" Target="embeddings/oleObject13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42.bin"/><Relationship Id="rId291" Type="http://schemas.openxmlformats.org/officeDocument/2006/relationships/oleObject" Target="embeddings/oleObject155.bin"/><Relationship Id="rId305" Type="http://schemas.openxmlformats.org/officeDocument/2006/relationships/image" Target="media/image135.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oleObject" Target="embeddings/oleObject86.bin"/><Relationship Id="rId193" Type="http://schemas.openxmlformats.org/officeDocument/2006/relationships/image" Target="media/image89.wmf"/><Relationship Id="rId207" Type="http://schemas.openxmlformats.org/officeDocument/2006/relationships/oleObject" Target="embeddings/oleObject107.bin"/><Relationship Id="rId228" Type="http://schemas.openxmlformats.org/officeDocument/2006/relationships/image" Target="media/image102.wmf"/><Relationship Id="rId249" Type="http://schemas.openxmlformats.org/officeDocument/2006/relationships/oleObject" Target="embeddings/oleObject13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17.wmf"/><Relationship Id="rId281" Type="http://schemas.openxmlformats.org/officeDocument/2006/relationships/image" Target="media/image125.wmf"/><Relationship Id="rId316" Type="http://schemas.openxmlformats.org/officeDocument/2006/relationships/hyperlink" Target="http://cyberleninka.ru/journal/n/vestnik-omskogo-universiteta-seriya-ekonomika" TargetMode="Externa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9.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image" Target="media/image85.wmf"/><Relationship Id="rId218" Type="http://schemas.openxmlformats.org/officeDocument/2006/relationships/oleObject" Target="embeddings/oleObject113.bin"/><Relationship Id="rId239" Type="http://schemas.openxmlformats.org/officeDocument/2006/relationships/oleObject" Target="embeddings/oleObject126.bin"/><Relationship Id="rId250" Type="http://schemas.openxmlformats.org/officeDocument/2006/relationships/image" Target="media/image112.wmf"/><Relationship Id="rId271" Type="http://schemas.openxmlformats.org/officeDocument/2006/relationships/image" Target="media/image122.wmf"/><Relationship Id="rId292" Type="http://schemas.openxmlformats.org/officeDocument/2006/relationships/oleObject" Target="embeddings/oleObject156.bin"/><Relationship Id="rId306" Type="http://schemas.openxmlformats.org/officeDocument/2006/relationships/oleObject" Target="embeddings/oleObject164.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4.bin"/><Relationship Id="rId152" Type="http://schemas.openxmlformats.org/officeDocument/2006/relationships/image" Target="media/image71.wmf"/><Relationship Id="rId173" Type="http://schemas.openxmlformats.org/officeDocument/2006/relationships/image" Target="media/image80.wmf"/><Relationship Id="rId194" Type="http://schemas.openxmlformats.org/officeDocument/2006/relationships/oleObject" Target="embeddings/oleObject98.bin"/><Relationship Id="rId208" Type="http://schemas.openxmlformats.org/officeDocument/2006/relationships/image" Target="media/image94.wmf"/><Relationship Id="rId229" Type="http://schemas.openxmlformats.org/officeDocument/2006/relationships/oleObject" Target="embeddings/oleObject120.bin"/><Relationship Id="rId19" Type="http://schemas.openxmlformats.org/officeDocument/2006/relationships/oleObject" Target="embeddings/oleObject6.bin"/><Relationship Id="rId224" Type="http://schemas.openxmlformats.org/officeDocument/2006/relationships/image" Target="media/image101.wmf"/><Relationship Id="rId240" Type="http://schemas.openxmlformats.org/officeDocument/2006/relationships/image" Target="media/image107.wmf"/><Relationship Id="rId245" Type="http://schemas.openxmlformats.org/officeDocument/2006/relationships/oleObject" Target="embeddings/oleObject129.bin"/><Relationship Id="rId261" Type="http://schemas.openxmlformats.org/officeDocument/2006/relationships/oleObject" Target="embeddings/oleObject137.bin"/><Relationship Id="rId266" Type="http://schemas.openxmlformats.org/officeDocument/2006/relationships/oleObject" Target="embeddings/oleObject140.bin"/><Relationship Id="rId287" Type="http://schemas.openxmlformats.org/officeDocument/2006/relationships/image" Target="media/image128.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oleObject" Target="embeddings/oleObject84.bin"/><Relationship Id="rId282" Type="http://schemas.openxmlformats.org/officeDocument/2006/relationships/oleObject" Target="embeddings/oleObject150.bin"/><Relationship Id="rId312" Type="http://schemas.openxmlformats.org/officeDocument/2006/relationships/image" Target="media/image138.wmf"/><Relationship Id="rId317" Type="http://schemas.openxmlformats.org/officeDocument/2006/relationships/hyperlink" Target="http://www.stat.kz"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image" Target="media/image75.wmf"/><Relationship Id="rId184" Type="http://schemas.openxmlformats.org/officeDocument/2006/relationships/oleObject" Target="embeddings/oleObject92.bin"/><Relationship Id="rId189" Type="http://schemas.openxmlformats.org/officeDocument/2006/relationships/image" Target="media/image87.wmf"/><Relationship Id="rId219" Type="http://schemas.openxmlformats.org/officeDocument/2006/relationships/image" Target="media/image99.wmf"/><Relationship Id="rId3" Type="http://schemas.microsoft.com/office/2007/relationships/stylesWithEffects" Target="stylesWithEffects.xml"/><Relationship Id="rId214" Type="http://schemas.openxmlformats.org/officeDocument/2006/relationships/image" Target="media/image97.wmf"/><Relationship Id="rId230" Type="http://schemas.openxmlformats.org/officeDocument/2006/relationships/image" Target="media/image103.wmf"/><Relationship Id="rId235" Type="http://schemas.openxmlformats.org/officeDocument/2006/relationships/oleObject" Target="embeddings/oleObject124.bin"/><Relationship Id="rId251" Type="http://schemas.openxmlformats.org/officeDocument/2006/relationships/oleObject" Target="embeddings/oleObject132.bin"/><Relationship Id="rId256" Type="http://schemas.openxmlformats.org/officeDocument/2006/relationships/image" Target="media/image115.wmf"/><Relationship Id="rId277" Type="http://schemas.openxmlformats.org/officeDocument/2006/relationships/image" Target="media/image124.wmf"/><Relationship Id="rId298" Type="http://schemas.openxmlformats.org/officeDocument/2006/relationships/image" Target="media/image13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oleObject" Target="embeddings/oleObject78.bin"/><Relationship Id="rId272" Type="http://schemas.openxmlformats.org/officeDocument/2006/relationships/oleObject" Target="embeddings/oleObject143.bin"/><Relationship Id="rId293" Type="http://schemas.openxmlformats.org/officeDocument/2006/relationships/image" Target="media/image130.wmf"/><Relationship Id="rId302" Type="http://schemas.openxmlformats.org/officeDocument/2006/relationships/oleObject" Target="embeddings/oleObject162.bin"/><Relationship Id="rId307" Type="http://schemas.openxmlformats.org/officeDocument/2006/relationships/image" Target="media/image13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oleObject" Target="embeddings/oleObject87.bin"/><Relationship Id="rId179" Type="http://schemas.openxmlformats.org/officeDocument/2006/relationships/image" Target="media/image83.wmf"/><Relationship Id="rId195" Type="http://schemas.openxmlformats.org/officeDocument/2006/relationships/image" Target="media/image90.wmf"/><Relationship Id="rId209" Type="http://schemas.openxmlformats.org/officeDocument/2006/relationships/oleObject" Target="embeddings/oleObject108.bin"/><Relationship Id="rId190" Type="http://schemas.openxmlformats.org/officeDocument/2006/relationships/oleObject" Target="embeddings/oleObject96.bin"/><Relationship Id="rId204" Type="http://schemas.openxmlformats.org/officeDocument/2006/relationships/image" Target="media/image93.wmf"/><Relationship Id="rId220" Type="http://schemas.openxmlformats.org/officeDocument/2006/relationships/oleObject" Target="embeddings/oleObject114.bin"/><Relationship Id="rId225" Type="http://schemas.openxmlformats.org/officeDocument/2006/relationships/oleObject" Target="embeddings/oleObject117.bin"/><Relationship Id="rId241" Type="http://schemas.openxmlformats.org/officeDocument/2006/relationships/oleObject" Target="embeddings/oleObject127.bin"/><Relationship Id="rId246" Type="http://schemas.openxmlformats.org/officeDocument/2006/relationships/image" Target="media/image110.wmf"/><Relationship Id="rId267" Type="http://schemas.openxmlformats.org/officeDocument/2006/relationships/image" Target="media/image120.wmf"/><Relationship Id="rId288" Type="http://schemas.openxmlformats.org/officeDocument/2006/relationships/oleObject" Target="embeddings/oleObject15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18.wmf"/><Relationship Id="rId283" Type="http://schemas.openxmlformats.org/officeDocument/2006/relationships/image" Target="media/image126.wmf"/><Relationship Id="rId313" Type="http://schemas.openxmlformats.org/officeDocument/2006/relationships/oleObject" Target="embeddings/oleObject168.bin"/><Relationship Id="rId318"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10" Type="http://schemas.openxmlformats.org/officeDocument/2006/relationships/image" Target="media/image95.wmf"/><Relationship Id="rId215" Type="http://schemas.openxmlformats.org/officeDocument/2006/relationships/oleObject" Target="embeddings/oleObject111.bin"/><Relationship Id="rId236" Type="http://schemas.openxmlformats.org/officeDocument/2006/relationships/image" Target="media/image105.wmf"/><Relationship Id="rId257" Type="http://schemas.openxmlformats.org/officeDocument/2006/relationships/oleObject" Target="embeddings/oleObject135.bin"/><Relationship Id="rId278" Type="http://schemas.openxmlformats.org/officeDocument/2006/relationships/oleObject" Target="embeddings/oleObject147.bin"/><Relationship Id="rId26" Type="http://schemas.openxmlformats.org/officeDocument/2006/relationships/image" Target="media/image10.wmf"/><Relationship Id="rId231" Type="http://schemas.openxmlformats.org/officeDocument/2006/relationships/oleObject" Target="embeddings/oleObject121.bin"/><Relationship Id="rId252" Type="http://schemas.openxmlformats.org/officeDocument/2006/relationships/image" Target="media/image113.wmf"/><Relationship Id="rId273" Type="http://schemas.openxmlformats.org/officeDocument/2006/relationships/image" Target="media/image123.wmf"/><Relationship Id="rId294" Type="http://schemas.openxmlformats.org/officeDocument/2006/relationships/oleObject" Target="embeddings/oleObject157.bin"/><Relationship Id="rId308" Type="http://schemas.openxmlformats.org/officeDocument/2006/relationships/oleObject" Target="embeddings/oleObject165.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image" Target="media/image81.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221" Type="http://schemas.openxmlformats.org/officeDocument/2006/relationships/oleObject" Target="embeddings/oleObject115.bin"/><Relationship Id="rId242" Type="http://schemas.openxmlformats.org/officeDocument/2006/relationships/image" Target="media/image108.wmf"/><Relationship Id="rId263" Type="http://schemas.openxmlformats.org/officeDocument/2006/relationships/oleObject" Target="embeddings/oleObject138.bin"/><Relationship Id="rId284" Type="http://schemas.openxmlformats.org/officeDocument/2006/relationships/oleObject" Target="embeddings/oleObject151.bin"/><Relationship Id="rId319"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7.wmf"/><Relationship Id="rId90" Type="http://schemas.openxmlformats.org/officeDocument/2006/relationships/image" Target="media/image42.wmf"/><Relationship Id="rId165" Type="http://schemas.openxmlformats.org/officeDocument/2006/relationships/image" Target="media/image76.wmf"/><Relationship Id="rId186" Type="http://schemas.openxmlformats.org/officeDocument/2006/relationships/oleObject" Target="embeddings/oleObject93.bin"/><Relationship Id="rId211" Type="http://schemas.openxmlformats.org/officeDocument/2006/relationships/oleObject" Target="embeddings/oleObject109.bin"/><Relationship Id="rId232" Type="http://schemas.openxmlformats.org/officeDocument/2006/relationships/image" Target="media/image104.wmf"/><Relationship Id="rId253" Type="http://schemas.openxmlformats.org/officeDocument/2006/relationships/oleObject" Target="embeddings/oleObject133.bin"/><Relationship Id="rId274" Type="http://schemas.openxmlformats.org/officeDocument/2006/relationships/oleObject" Target="embeddings/oleObject144.bin"/><Relationship Id="rId295" Type="http://schemas.openxmlformats.org/officeDocument/2006/relationships/oleObject" Target="embeddings/oleObject158.bin"/><Relationship Id="rId309" Type="http://schemas.openxmlformats.org/officeDocument/2006/relationships/image" Target="media/image13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2.wmf"/><Relationship Id="rId320" Type="http://schemas.openxmlformats.org/officeDocument/2006/relationships/theme" Target="theme/theme1.xml"/><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oleObject" Target="embeddings/oleObject88.bin"/><Relationship Id="rId197" Type="http://schemas.openxmlformats.org/officeDocument/2006/relationships/image" Target="media/image91.wmf"/><Relationship Id="rId201" Type="http://schemas.openxmlformats.org/officeDocument/2006/relationships/oleObject" Target="embeddings/oleObject102.bin"/><Relationship Id="rId222" Type="http://schemas.openxmlformats.org/officeDocument/2006/relationships/image" Target="media/image100.wmf"/><Relationship Id="rId243" Type="http://schemas.openxmlformats.org/officeDocument/2006/relationships/oleObject" Target="embeddings/oleObject128.bin"/><Relationship Id="rId264" Type="http://schemas.openxmlformats.org/officeDocument/2006/relationships/oleObject" Target="embeddings/oleObject139.bin"/><Relationship Id="rId285" Type="http://schemas.openxmlformats.org/officeDocument/2006/relationships/image" Target="media/image12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66.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1.bin"/><Relationship Id="rId166" Type="http://schemas.openxmlformats.org/officeDocument/2006/relationships/oleObject" Target="embeddings/oleObject83.bin"/><Relationship Id="rId187" Type="http://schemas.openxmlformats.org/officeDocument/2006/relationships/oleObject" Target="embeddings/oleObject94.bin"/><Relationship Id="rId1" Type="http://schemas.openxmlformats.org/officeDocument/2006/relationships/numbering" Target="numbering.xml"/><Relationship Id="rId212" Type="http://schemas.openxmlformats.org/officeDocument/2006/relationships/image" Target="media/image96.wmf"/><Relationship Id="rId233" Type="http://schemas.openxmlformats.org/officeDocument/2006/relationships/oleObject" Target="embeddings/oleObject122.bin"/><Relationship Id="rId254" Type="http://schemas.openxmlformats.org/officeDocument/2006/relationships/image" Target="media/image11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45.bin"/><Relationship Id="rId296" Type="http://schemas.openxmlformats.org/officeDocument/2006/relationships/image" Target="media/image131.wmf"/><Relationship Id="rId300" Type="http://schemas.openxmlformats.org/officeDocument/2006/relationships/image" Target="media/image133.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image" Target="media/image82.wmf"/><Relationship Id="rId198" Type="http://schemas.openxmlformats.org/officeDocument/2006/relationships/oleObject" Target="embeddings/oleObject100.bin"/><Relationship Id="rId202" Type="http://schemas.openxmlformats.org/officeDocument/2006/relationships/oleObject" Target="embeddings/oleObject103.bin"/><Relationship Id="rId223" Type="http://schemas.openxmlformats.org/officeDocument/2006/relationships/oleObject" Target="embeddings/oleObject116.bin"/><Relationship Id="rId244" Type="http://schemas.openxmlformats.org/officeDocument/2006/relationships/image" Target="media/image10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9.wmf"/><Relationship Id="rId286" Type="http://schemas.openxmlformats.org/officeDocument/2006/relationships/oleObject" Target="embeddings/oleObject152.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68.wmf"/><Relationship Id="rId167" Type="http://schemas.openxmlformats.org/officeDocument/2006/relationships/image" Target="media/image77.wmf"/><Relationship Id="rId188" Type="http://schemas.openxmlformats.org/officeDocument/2006/relationships/oleObject" Target="embeddings/oleObject95.bin"/><Relationship Id="rId311" Type="http://schemas.openxmlformats.org/officeDocument/2006/relationships/oleObject" Target="embeddings/oleObject167.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10.bin"/><Relationship Id="rId234"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4.bin"/><Relationship Id="rId276" Type="http://schemas.openxmlformats.org/officeDocument/2006/relationships/oleObject" Target="embeddings/oleObject146.bin"/><Relationship Id="rId297" Type="http://schemas.openxmlformats.org/officeDocument/2006/relationships/oleObject" Target="embeddings/oleObject159.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9.bin"/><Relationship Id="rId301" Type="http://schemas.openxmlformats.org/officeDocument/2006/relationships/oleObject" Target="embeddings/oleObject161.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2.wmf"/><Relationship Id="rId203" Type="http://schemas.openxmlformats.org/officeDocument/2006/relationships/oleObject" Target="embeddings/oleObject10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22229</Words>
  <Characters>126708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2017-02-06T05:56:00Z</cp:lastPrinted>
  <dcterms:created xsi:type="dcterms:W3CDTF">2017-01-06T05:46:00Z</dcterms:created>
  <dcterms:modified xsi:type="dcterms:W3CDTF">2017-03-29T13:11:00Z</dcterms:modified>
</cp:coreProperties>
</file>