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81" w:type="dxa"/>
        <w:tblInd w:w="250" w:type="dxa"/>
        <w:tblLook w:val="04A0"/>
      </w:tblPr>
      <w:tblGrid>
        <w:gridCol w:w="620"/>
        <w:gridCol w:w="620"/>
        <w:gridCol w:w="620"/>
        <w:gridCol w:w="550"/>
        <w:gridCol w:w="70"/>
        <w:gridCol w:w="620"/>
        <w:gridCol w:w="620"/>
        <w:gridCol w:w="533"/>
        <w:gridCol w:w="2409"/>
        <w:gridCol w:w="1843"/>
        <w:gridCol w:w="1720"/>
        <w:gridCol w:w="1056"/>
      </w:tblGrid>
      <w:tr w:rsidR="007F11A8" w:rsidRPr="00AB7C4B" w:rsidTr="005B063F">
        <w:trPr>
          <w:trHeight w:val="300"/>
        </w:trPr>
        <w:tc>
          <w:tcPr>
            <w:tcW w:w="112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4B" w:rsidRDefault="00AB7C4B" w:rsidP="00AB7C4B">
            <w:pPr>
              <w:spacing w:after="0"/>
              <w:ind w:right="214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az-Latn-AZ"/>
              </w:rPr>
              <w:t>ərbaycan Dövlət İqtisad Universiteti (UNEC)</w:t>
            </w:r>
          </w:p>
          <w:p w:rsidR="007F11A8" w:rsidRPr="00AB7C4B" w:rsidRDefault="007F11A8" w:rsidP="00AB7C4B">
            <w:pPr>
              <w:spacing w:after="0"/>
              <w:ind w:right="214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2017-2018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az-Latn-AZ"/>
              </w:rPr>
              <w:t xml:space="preserve"> tədris ili üzrə </w:t>
            </w:r>
            <w:r w:rsidR="005B063F">
              <w:rPr>
                <w:rFonts w:ascii="Times New Roman" w:hAnsi="Times New Roman" w:cs="Times New Roman"/>
                <w:b/>
                <w:bCs/>
                <w:color w:val="000000"/>
                <w:lang w:val="az-Latn-AZ"/>
              </w:rPr>
              <w:t>akademik təqvim</w:t>
            </w:r>
          </w:p>
        </w:tc>
      </w:tr>
      <w:tr w:rsidR="007F11A8" w:rsidRPr="00AB7C4B" w:rsidTr="005B063F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A8" w:rsidRPr="005B063F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az-Latn-AZ"/>
              </w:rPr>
              <w:t xml:space="preserve">Təhsilalma forması: </w:t>
            </w:r>
            <w:proofErr w:type="spellStart"/>
            <w:r w:rsidRPr="005B063F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Əyani</w:t>
            </w:r>
            <w:proofErr w:type="spellEnd"/>
            <w:r w:rsidRPr="005B063F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az-Latn-A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az-Latn-AZ"/>
              </w:rPr>
              <w:t>Təhsil səviyyəsi: Bakalavr</w:t>
            </w:r>
          </w:p>
        </w:tc>
      </w:tr>
      <w:tr w:rsidR="007F11A8" w:rsidRPr="007F11A8" w:rsidTr="005B063F">
        <w:trPr>
          <w:trHeight w:val="293"/>
        </w:trPr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Sentyabr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1A8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Be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Ça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Ç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Ca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Ş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B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15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sentyabr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Bilik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günü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F11A8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1-7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sentyabr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tətil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Fərdi tədris planınında düzəliş</w:t>
            </w:r>
          </w:p>
        </w:tc>
      </w:tr>
      <w:tr w:rsidR="007F11A8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8-14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sentyabr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tətil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Fərdi tədris planınında düzəliş</w:t>
            </w:r>
          </w:p>
        </w:tc>
      </w:tr>
      <w:tr w:rsidR="007F11A8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15-21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sentyabr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I tədris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F11A8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22-28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sentyabr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II tədris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F11A8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106247" w:rsidRDefault="007F11A8" w:rsidP="005B063F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106247">
              <w:rPr>
                <w:rFonts w:ascii="Times New Roman" w:hAnsi="Times New Roman" w:cs="Times New Roman"/>
                <w:color w:val="FF0000"/>
              </w:rPr>
              <w:t> </w:t>
            </w:r>
            <w:r w:rsidR="00106247" w:rsidRPr="00106247">
              <w:rPr>
                <w:rFonts w:ascii="Times New Roman" w:hAnsi="Times New Roman" w:cs="Times New Roman"/>
                <w:color w:val="FF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F11A8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F11A8" w:rsidRPr="007F11A8" w:rsidTr="005B063F">
        <w:trPr>
          <w:trHeight w:val="33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Oktyabr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F11A8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Be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Ça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Ç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Ca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Ş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B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F11A8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28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sentyabr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- 5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oktyabr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III tədris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I sərbəst işlərin təhvili</w:t>
            </w:r>
          </w:p>
        </w:tc>
      </w:tr>
      <w:tr w:rsidR="007F11A8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6-12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oktyabr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IV tədris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II sərbəst işlərin təhvili</w:t>
            </w:r>
          </w:p>
        </w:tc>
      </w:tr>
      <w:tr w:rsidR="007F11A8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13-19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oktyabr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V tədris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III sərbəst işlərin təhvili</w:t>
            </w:r>
          </w:p>
        </w:tc>
      </w:tr>
      <w:tr w:rsidR="007F11A8" w:rsidRPr="00AB7C4B" w:rsidTr="005B063F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A8" w:rsidRPr="007F11A8" w:rsidRDefault="007F11A8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20-26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oktyabr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VI tədris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A8" w:rsidRPr="007F11A8" w:rsidRDefault="007F11A8" w:rsidP="005B063F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F11A8">
              <w:rPr>
                <w:rFonts w:ascii="Times New Roman" w:hAnsi="Times New Roman" w:cs="Times New Roman"/>
                <w:color w:val="000000"/>
                <w:lang w:val="en-US"/>
              </w:rPr>
              <w:t xml:space="preserve">I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  <w:lang w:val="en-US"/>
              </w:rPr>
              <w:t>kollokvium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  <w:lang w:val="en-US"/>
              </w:rPr>
              <w:br/>
              <w:t xml:space="preserve">IV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  <w:lang w:val="en-US"/>
              </w:rPr>
              <w:t>sərbəst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  <w:lang w:val="en-US"/>
              </w:rPr>
              <w:t>işlərin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  <w:lang w:val="en-US"/>
              </w:rPr>
              <w:t>təhvili</w:t>
            </w:r>
            <w:proofErr w:type="spellEnd"/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1E1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27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oktyabr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- 2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noyabr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1E1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VII tədris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1E1921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F11A8">
              <w:rPr>
                <w:rFonts w:ascii="Times New Roman" w:hAnsi="Times New Roman" w:cs="Times New Roman"/>
                <w:color w:val="000000"/>
                <w:lang w:val="en-US"/>
              </w:rPr>
              <w:t xml:space="preserve">I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  <w:lang w:val="en-US"/>
              </w:rPr>
              <w:t>kollokvium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  <w:lang w:val="en-US"/>
              </w:rPr>
              <w:br/>
              <w:t xml:space="preserve">V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  <w:lang w:val="en-US"/>
              </w:rPr>
              <w:t>sərbəst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  <w:lang w:val="en-US"/>
              </w:rPr>
              <w:t>işlərin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  <w:lang w:val="en-US"/>
              </w:rPr>
              <w:t>təhvili</w:t>
            </w:r>
            <w:proofErr w:type="spellEnd"/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3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Noyabr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Be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Ça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Ç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Ca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Ş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B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AB7C4B" w:rsidTr="005B063F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B67D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3-9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noyabr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B67D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VIII tədris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B67D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VI sərbəst işlərin təhvili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B67D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10-16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noyabr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B67D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IX tədris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B67D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VII sərbəst işlərin təhvili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B67D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17-23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noyabr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B67D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X tədris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B67D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VIII sərbəst işlərin təhvili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B67D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24-30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noyabr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B67D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XI tədris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B67D6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II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kollokvium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br/>
              <w:t>IX sərbəst işlərin təhvili</w:t>
            </w:r>
          </w:p>
        </w:tc>
      </w:tr>
      <w:tr w:rsidR="00AB7C4B" w:rsidRPr="007F11A8" w:rsidTr="005B063F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3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Dekabr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Be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Ça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Ç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Ca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Ş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B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1-7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dekabr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XII tədris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II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kollokvium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br/>
              <w:t>X sərbəst işlərin təhvili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8-14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dekabr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XIII tədris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15-21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dekabr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XIV tədris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Ötən semestrlərdən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qalan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akademik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borclara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təkrar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imtahan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üçün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qeydiyyat</w:t>
            </w:r>
            <w:proofErr w:type="spellEnd"/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21-28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dekabr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XV tədris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452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Yanvar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Be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Ça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Ç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Ca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Ş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B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29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dekabr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- 4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yanvar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I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imtahan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5-11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yanvar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II 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imtahan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12-19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yanvar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III 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imtahan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19-25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yanvar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IV 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imtahan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F11A8">
              <w:rPr>
                <w:rFonts w:ascii="Times New Roman" w:hAnsi="Times New Roman" w:cs="Times New Roman"/>
                <w:color w:val="000000"/>
              </w:rPr>
              <w:lastRenderedPageBreak/>
              <w:t>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3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Fevral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Be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Ça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Ç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Ca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Ş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B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12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26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yanvar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- 1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fevral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V 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imtahan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Ötən semestrlərdən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qalan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akademik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borclara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təkrar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imtahan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Cari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sessiyadan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yaranmış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akademik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borcların təkrar imtahanı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üçün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qeydiyyat</w:t>
            </w:r>
            <w:proofErr w:type="spellEnd"/>
          </w:p>
        </w:tc>
      </w:tr>
      <w:tr w:rsidR="00AB7C4B" w:rsidRPr="007F11A8" w:rsidTr="005B063F">
        <w:trPr>
          <w:trHeight w:val="12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2-8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fevral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tətilin I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Cari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sessiyadan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yaranmış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akademik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borcların təkrar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imtahan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o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cümlədən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üzrlü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səbəbdən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imtahanda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iştirak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etməyənlər)</w:t>
            </w:r>
            <w:r w:rsidRPr="007F11A8">
              <w:rPr>
                <w:rFonts w:ascii="Times New Roman" w:hAnsi="Times New Roman" w:cs="Times New Roman"/>
                <w:color w:val="000000"/>
              </w:rPr>
              <w:br/>
              <w:t>Fərdi tədris planınında düzəliş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9-15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fevral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tətilin II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Fərdi tədris planınında düzəliş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16-22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fevral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I tədris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Təcrübənin I həftəsi IV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kurslar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üçün</w:t>
            </w:r>
            <w:proofErr w:type="spellEnd"/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48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Mart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Be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Ça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Ç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Ca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Ş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B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23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fevral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- 1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mart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II tədris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Təcrübənin II həftəsi IV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kurslar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üçün</w:t>
            </w:r>
            <w:proofErr w:type="spellEnd"/>
          </w:p>
        </w:tc>
      </w:tr>
      <w:tr w:rsidR="00AB7C4B" w:rsidRPr="007F11A8" w:rsidTr="005B063F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2-8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mart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III tədris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Təcrübənin III həftəsi IV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kurslar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üçün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br/>
              <w:t>I sərbəst işlərin təhvili</w:t>
            </w:r>
          </w:p>
        </w:tc>
      </w:tr>
      <w:tr w:rsidR="00AB7C4B" w:rsidRPr="007F11A8" w:rsidTr="005B063F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9-15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mart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IV tədris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Təcrübənin IV həftəsi IV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kurslar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üçün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br/>
              <w:t>II sərbəst işlərin təhvili</w:t>
            </w:r>
          </w:p>
        </w:tc>
      </w:tr>
      <w:tr w:rsidR="00AB7C4B" w:rsidRPr="007F11A8" w:rsidTr="005B063F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16-22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mart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V tədris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Təcrübənin V həftəsi IV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kurslar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üçün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br/>
              <w:t>III sərbəst işlərin təhvili</w:t>
            </w:r>
          </w:p>
        </w:tc>
      </w:tr>
      <w:tr w:rsidR="00AB7C4B" w:rsidRPr="007F11A8" w:rsidTr="005B063F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23-29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mart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VI tədris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Təcrübənin VI həftəsi IV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kurslar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üçün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br/>
              <w:t>IV sərbəst işlərin təhvili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63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Aprel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Be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Ça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Ç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Ca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Ş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B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9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30 mart-5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aprel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VII tədris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I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kollokvium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br/>
              <w:t xml:space="preserve">Təcrübənin VII həftəsi IV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kurslar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üçün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br/>
              <w:t>V sərbəst işlərin təhvili</w:t>
            </w:r>
          </w:p>
        </w:tc>
      </w:tr>
      <w:tr w:rsidR="00AB7C4B" w:rsidRPr="007F11A8" w:rsidTr="005B063F">
        <w:trPr>
          <w:trHeight w:val="9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6-12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aprel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VIII tədris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I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kollokvium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br/>
              <w:t>Təcrübənin VIII həftəsi</w:t>
            </w:r>
            <w:r w:rsidRPr="007F11A8">
              <w:rPr>
                <w:rFonts w:ascii="Times New Roman" w:hAnsi="Times New Roman" w:cs="Times New Roman"/>
                <w:color w:val="000000"/>
              </w:rPr>
              <w:br/>
              <w:t>VI sərbəst işlərin təhvili</w:t>
            </w:r>
          </w:p>
        </w:tc>
      </w:tr>
      <w:tr w:rsidR="00AB7C4B" w:rsidRPr="007F11A8" w:rsidTr="005B063F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13-19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aprel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IX tədris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Təcrübənin IX həftəsi IV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kurslar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üçün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br/>
              <w:t>VII sərbəst işlərin təhvili</w:t>
            </w:r>
          </w:p>
        </w:tc>
      </w:tr>
      <w:tr w:rsidR="00AB7C4B" w:rsidRPr="007F11A8" w:rsidTr="005B063F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20-26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aprel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X tədris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Təcrübənin X həftəsi IV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kurslar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üçün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br/>
            </w:r>
            <w:r w:rsidRPr="007F11A8">
              <w:rPr>
                <w:rFonts w:ascii="Times New Roman" w:hAnsi="Times New Roman" w:cs="Times New Roman"/>
                <w:color w:val="000000"/>
              </w:rPr>
              <w:lastRenderedPageBreak/>
              <w:t>VIII sərbəst işlərin təhvili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525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May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4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Be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Ça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Ç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Ca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Ş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B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27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aprel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- 3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may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XI tədris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Təcrübənin XI həftəsi IV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kurslar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üçün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br/>
              <w:t>IX sərbəst işlərin təhvili</w:t>
            </w:r>
          </w:p>
        </w:tc>
      </w:tr>
      <w:tr w:rsidR="00AB7C4B" w:rsidRPr="007F11A8" w:rsidTr="005B063F">
        <w:trPr>
          <w:trHeight w:val="9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4-10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may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XII tədris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II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kollokvium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br/>
              <w:t xml:space="preserve">Təcrübənin XII həftəsi IV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kurslar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üçün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br/>
              <w:t>X sərbəst işlərin təhvili</w:t>
            </w:r>
          </w:p>
        </w:tc>
      </w:tr>
      <w:tr w:rsidR="00AB7C4B" w:rsidRPr="007F11A8" w:rsidTr="005B063F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11-17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may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XIII tədris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II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kollokvium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br/>
              <w:t xml:space="preserve">Təcrübənin XIII həftəsi IV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kurslar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üçün</w:t>
            </w:r>
            <w:proofErr w:type="spellEnd"/>
          </w:p>
        </w:tc>
      </w:tr>
      <w:tr w:rsidR="00AB7C4B" w:rsidRPr="007F11A8" w:rsidTr="005B063F">
        <w:trPr>
          <w:trHeight w:val="9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18-24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may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XIV tədris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Ötən semestrlərdən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qalan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akademik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borclara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təkrar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imtahan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üçün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qeydiyyat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br/>
              <w:t xml:space="preserve">Təcrübənin XIV həftəsi IV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kurslar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üçün</w:t>
            </w:r>
            <w:proofErr w:type="spellEnd"/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25-31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may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XV tədris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YDA I həftə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465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İyun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Be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Ça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Ç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Ca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Ş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B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1-7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iyun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I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imtahan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YDA II həftə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8-14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iyun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II 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imtahan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YDA III həftə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15-21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iyun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III 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imtahan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YDA IV həftə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22-28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iyun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IV 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imtahan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YDA V həftə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3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İyul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Be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Ça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Ç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Ca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Ş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B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173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29 iyun-5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iyul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V 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imtahan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Ötən semestrlərdən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qalan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akademik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borclara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təkrar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imtahan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Cari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sessiyadan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yaranmış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akademik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borcların təkrar imtahanı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üçün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qeydiyyat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br/>
              <w:t>YDA VI həftə</w:t>
            </w:r>
          </w:p>
        </w:tc>
      </w:tr>
      <w:tr w:rsidR="00AB7C4B" w:rsidRPr="007F11A8" w:rsidTr="005B063F">
        <w:trPr>
          <w:trHeight w:val="12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6-12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iyul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Yay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semestrinə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qeydiyyat</w:t>
            </w:r>
            <w:proofErr w:type="spellEnd"/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Cari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sessiyadan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yaranmış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akademik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borcların təkrar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imtahan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o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cümlədən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üzrlü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səbəbdən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imtahanda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iştirak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etməyənlər)</w:t>
            </w:r>
            <w:r w:rsidRPr="007F11A8">
              <w:rPr>
                <w:rFonts w:ascii="Times New Roman" w:hAnsi="Times New Roman" w:cs="Times New Roman"/>
                <w:color w:val="000000"/>
              </w:rPr>
              <w:br/>
              <w:t>Fərdi tədris planının tərtib olunması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13-19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iyul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Fərdi tədris planının tərtib olunması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20-26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iyul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Yay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semetrinin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I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30"/>
        </w:trPr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Avqust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Be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Ça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Ç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Ca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Ş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F11A8">
              <w:rPr>
                <w:rFonts w:ascii="Times New Roman" w:hAnsi="Times New Roman" w:cs="Times New Roman"/>
                <w:b/>
                <w:bCs/>
                <w:color w:val="000000"/>
              </w:rPr>
              <w:t>B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27 iyul-2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avqust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Yay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semetrinin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II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3-9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avqust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Yay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semetrinin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III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10-16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avqust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Yay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semetrinin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IV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17-23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avqust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Yay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semetrinin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V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 xml:space="preserve">24-30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avqust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Yay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semestrinin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11A8">
              <w:rPr>
                <w:rFonts w:ascii="Times New Roman" w:hAnsi="Times New Roman" w:cs="Times New Roman"/>
                <w:color w:val="000000"/>
              </w:rPr>
              <w:t>imtahan</w:t>
            </w:r>
            <w:proofErr w:type="spellEnd"/>
            <w:r w:rsidRPr="007F11A8">
              <w:rPr>
                <w:rFonts w:ascii="Times New Roman" w:hAnsi="Times New Roman" w:cs="Times New Roman"/>
                <w:color w:val="000000"/>
              </w:rPr>
              <w:t xml:space="preserve"> həftəsi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C4B" w:rsidRPr="007F11A8" w:rsidRDefault="00AB7C4B" w:rsidP="005B063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F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B7C4B" w:rsidRPr="007F11A8" w:rsidTr="005B063F">
        <w:trPr>
          <w:gridAfter w:val="1"/>
          <w:wAfter w:w="1056" w:type="dxa"/>
          <w:trHeight w:val="300"/>
        </w:trPr>
        <w:tc>
          <w:tcPr>
            <w:tcW w:w="10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7C4B" w:rsidRPr="007F11A8" w:rsidRDefault="00AB7C4B" w:rsidP="005B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615A" w:rsidRPr="007F11A8" w:rsidRDefault="00AB7C4B" w:rsidP="007F11A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9615A" w:rsidRPr="007F11A8" w:rsidSect="007F11A8">
      <w:pgSz w:w="11906" w:h="16838"/>
      <w:pgMar w:top="284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75413"/>
    <w:rsid w:val="000C6BD3"/>
    <w:rsid w:val="00106247"/>
    <w:rsid w:val="005B063F"/>
    <w:rsid w:val="00734F5F"/>
    <w:rsid w:val="007855D7"/>
    <w:rsid w:val="007F11A8"/>
    <w:rsid w:val="00917DEC"/>
    <w:rsid w:val="00AB7C4B"/>
    <w:rsid w:val="00B554F4"/>
    <w:rsid w:val="00E7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11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11A8"/>
    <w:rPr>
      <w:color w:val="800080"/>
      <w:u w:val="single"/>
    </w:rPr>
  </w:style>
  <w:style w:type="paragraph" w:customStyle="1" w:styleId="xl63">
    <w:name w:val="xl63"/>
    <w:basedOn w:val="a"/>
    <w:rsid w:val="007F11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F11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F11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F1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F1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F1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F1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F1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F11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F11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3">
    <w:name w:val="xl73"/>
    <w:basedOn w:val="a"/>
    <w:rsid w:val="007F1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7F11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F11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7F11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Kəminə Cəbrayılova</dc:creator>
  <cp:keywords/>
  <dc:description/>
  <cp:lastModifiedBy>q.raqif</cp:lastModifiedBy>
  <cp:revision>7</cp:revision>
  <dcterms:created xsi:type="dcterms:W3CDTF">2017-08-11T06:20:00Z</dcterms:created>
  <dcterms:modified xsi:type="dcterms:W3CDTF">2017-09-13T10:03:00Z</dcterms:modified>
</cp:coreProperties>
</file>