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948CC" w14:textId="77777777" w:rsidR="00F56AFC" w:rsidRDefault="00F56AFC" w:rsidP="00547647">
      <w:pPr>
        <w:spacing w:line="360" w:lineRule="auto"/>
        <w:jc w:val="both"/>
        <w:rPr>
          <w:rFonts w:ascii="Times New Roman" w:hAnsi="Times New Roman" w:cs="Times New Roman"/>
          <w:b/>
          <w:sz w:val="28"/>
          <w:szCs w:val="28"/>
          <w:lang w:val="en-US"/>
        </w:rPr>
      </w:pPr>
    </w:p>
    <w:p w14:paraId="6AF65CAB" w14:textId="234B78F0" w:rsidR="00F56AFC" w:rsidRDefault="00F56AFC" w:rsidP="00547647">
      <w:pPr>
        <w:spacing w:line="360" w:lineRule="auto"/>
        <w:jc w:val="both"/>
        <w:rPr>
          <w:rFonts w:ascii="Times New Roman" w:hAnsi="Times New Roman" w:cs="Times New Roman"/>
          <w:b/>
          <w:noProof/>
          <w:sz w:val="28"/>
          <w:szCs w:val="28"/>
          <w:lang w:val="en-US"/>
        </w:rPr>
      </w:pPr>
      <w:r>
        <w:rPr>
          <w:rFonts w:ascii="Times New Roman" w:hAnsi="Times New Roman" w:cs="Times New Roman"/>
          <w:b/>
          <w:noProof/>
          <w:sz w:val="28"/>
          <w:szCs w:val="28"/>
          <w:lang w:val="en-US"/>
        </w:rPr>
        <w:t xml:space="preserve">                                                  </w:t>
      </w:r>
      <w:r>
        <w:rPr>
          <w:rFonts w:ascii="Times New Roman" w:hAnsi="Times New Roman" w:cs="Times New Roman"/>
          <w:b/>
          <w:noProof/>
          <w:sz w:val="28"/>
          <w:szCs w:val="28"/>
          <w:lang w:val="en-US" w:eastAsia="en-US"/>
        </w:rPr>
        <w:drawing>
          <wp:inline distT="0" distB="0" distL="0" distR="0" wp14:anchorId="6FD1961F" wp14:editId="640F8370">
            <wp:extent cx="804545" cy="8045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inline>
        </w:drawing>
      </w:r>
    </w:p>
    <w:p w14:paraId="6DF5EC03" w14:textId="77777777" w:rsidR="00F56AFC" w:rsidRDefault="00F56AFC" w:rsidP="00F56AFC">
      <w:pPr>
        <w:spacing w:line="360" w:lineRule="auto"/>
        <w:jc w:val="center"/>
        <w:rPr>
          <w:rFonts w:ascii="Times New Roman" w:hAnsi="Times New Roman" w:cs="Times New Roman"/>
          <w:b/>
          <w:sz w:val="36"/>
          <w:szCs w:val="36"/>
          <w:lang w:val="az-Latn-AZ"/>
        </w:rPr>
      </w:pPr>
      <w:r>
        <w:rPr>
          <w:rFonts w:ascii="Times New Roman" w:hAnsi="Times New Roman" w:cs="Times New Roman"/>
          <w:b/>
          <w:sz w:val="36"/>
          <w:szCs w:val="36"/>
          <w:lang w:val="az-Latn-AZ"/>
        </w:rPr>
        <w:t>AZƏRBAYCAN RESPUBLİKASI TƏHSİL NAZİRLİYİ</w:t>
      </w:r>
    </w:p>
    <w:p w14:paraId="0E6C0E41" w14:textId="77777777" w:rsidR="00F56AFC" w:rsidRDefault="00F56AFC" w:rsidP="00F56AFC">
      <w:pPr>
        <w:spacing w:line="360" w:lineRule="auto"/>
        <w:jc w:val="center"/>
        <w:rPr>
          <w:rFonts w:ascii="Times New Roman" w:hAnsi="Times New Roman" w:cs="Times New Roman"/>
          <w:b/>
          <w:sz w:val="36"/>
          <w:szCs w:val="36"/>
          <w:lang w:val="az-Latn-AZ"/>
        </w:rPr>
      </w:pPr>
      <w:r>
        <w:rPr>
          <w:rFonts w:ascii="Times New Roman" w:hAnsi="Times New Roman" w:cs="Times New Roman"/>
          <w:b/>
          <w:sz w:val="36"/>
          <w:szCs w:val="36"/>
          <w:lang w:val="az-Latn-AZ"/>
        </w:rPr>
        <w:t>Azərbaycan Dövlət iqtisad Universiteti</w:t>
      </w:r>
    </w:p>
    <w:p w14:paraId="626B7B19" w14:textId="77777777" w:rsidR="00F56AFC" w:rsidRDefault="00F56AFC" w:rsidP="00F56AFC">
      <w:pPr>
        <w:spacing w:line="360" w:lineRule="auto"/>
        <w:jc w:val="center"/>
        <w:rPr>
          <w:rFonts w:ascii="Times New Roman" w:hAnsi="Times New Roman" w:cs="Times New Roman"/>
          <w:b/>
          <w:sz w:val="32"/>
          <w:szCs w:val="32"/>
          <w:lang w:val="az-Latn-AZ"/>
        </w:rPr>
      </w:pPr>
      <w:r>
        <w:rPr>
          <w:rFonts w:ascii="Times New Roman" w:hAnsi="Times New Roman" w:cs="Times New Roman"/>
          <w:b/>
          <w:sz w:val="32"/>
          <w:szCs w:val="32"/>
          <w:lang w:val="az-Latn-AZ"/>
        </w:rPr>
        <w:t>“SABAH” Mərkəzi</w:t>
      </w:r>
    </w:p>
    <w:p w14:paraId="381F1683" w14:textId="50FAE5F3" w:rsidR="00F56AFC" w:rsidRPr="00F56AFC" w:rsidRDefault="00F56AFC" w:rsidP="00F56AFC">
      <w:pPr>
        <w:spacing w:line="360" w:lineRule="auto"/>
        <w:jc w:val="center"/>
        <w:rPr>
          <w:rFonts w:ascii="Times New Roman" w:hAnsi="Times New Roman" w:cs="Times New Roman"/>
          <w:sz w:val="36"/>
          <w:szCs w:val="36"/>
          <w:lang w:val="az-Latn-AZ"/>
        </w:rPr>
      </w:pPr>
      <w:r>
        <w:rPr>
          <w:rFonts w:ascii="Times New Roman" w:hAnsi="Times New Roman" w:cs="Times New Roman"/>
          <w:sz w:val="36"/>
          <w:szCs w:val="36"/>
          <w:lang w:val="tr-TR"/>
        </w:rPr>
        <w:t>F</w:t>
      </w:r>
      <w:r>
        <w:rPr>
          <w:rFonts w:ascii="Times New Roman" w:hAnsi="Times New Roman" w:cs="Times New Roman"/>
          <w:sz w:val="36"/>
          <w:szCs w:val="36"/>
          <w:lang w:val="az-Latn-AZ"/>
        </w:rPr>
        <w:t>ərhad Ağayev</w:t>
      </w:r>
    </w:p>
    <w:p w14:paraId="1BAF801A" w14:textId="77777777" w:rsidR="00F56AFC" w:rsidRDefault="00F56AFC" w:rsidP="00F56AFC">
      <w:pPr>
        <w:spacing w:line="360" w:lineRule="auto"/>
        <w:jc w:val="center"/>
        <w:rPr>
          <w:rFonts w:ascii="Times New Roman" w:hAnsi="Times New Roman" w:cs="Times New Roman"/>
          <w:sz w:val="36"/>
          <w:szCs w:val="36"/>
          <w:lang w:val="tr-TR"/>
        </w:rPr>
      </w:pPr>
    </w:p>
    <w:p w14:paraId="34CDEA83" w14:textId="4A68FDF4" w:rsidR="00F56AFC" w:rsidRPr="00F56AFC" w:rsidRDefault="00F56AFC" w:rsidP="00F56AFC">
      <w:pPr>
        <w:spacing w:line="360" w:lineRule="auto"/>
        <w:jc w:val="center"/>
        <w:rPr>
          <w:rFonts w:ascii="Times New Roman" w:hAnsi="Times New Roman" w:cs="Times New Roman"/>
          <w:b/>
          <w:sz w:val="28"/>
          <w:szCs w:val="28"/>
          <w:lang w:val="az-Latn-AZ"/>
        </w:rPr>
      </w:pPr>
      <w:bookmarkStart w:id="0" w:name="_GoBack"/>
      <w:r>
        <w:rPr>
          <w:rFonts w:ascii="Times New Roman" w:hAnsi="Times New Roman" w:cs="Times New Roman"/>
          <w:b/>
          <w:sz w:val="28"/>
          <w:szCs w:val="28"/>
          <w:lang w:val="az-Latn-AZ"/>
        </w:rPr>
        <w:t>Dövlət idarəçiliyi sahəsində strateji menecmentin tətbiqi problemləri: Azərbaycan Respublikası nümunəsində</w:t>
      </w:r>
    </w:p>
    <w:bookmarkEnd w:id="0"/>
    <w:p w14:paraId="7B958F63" w14:textId="77777777" w:rsidR="00F56AFC" w:rsidRDefault="00F56AFC" w:rsidP="00F56AFC">
      <w:pPr>
        <w:spacing w:line="360" w:lineRule="auto"/>
        <w:jc w:val="center"/>
        <w:rPr>
          <w:rFonts w:ascii="Times New Roman" w:hAnsi="Times New Roman" w:cs="Times New Roman"/>
          <w:b/>
          <w:sz w:val="28"/>
          <w:szCs w:val="28"/>
          <w:lang w:val="az-Latn-AZ"/>
        </w:rPr>
      </w:pPr>
    </w:p>
    <w:p w14:paraId="5AAA6CCB" w14:textId="36A1E331" w:rsidR="00F56AFC" w:rsidRDefault="00F56AFC" w:rsidP="00F56AFC">
      <w:pPr>
        <w:spacing w:line="36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Elmi rəhbər: Seymur Əliyev</w:t>
      </w:r>
    </w:p>
    <w:p w14:paraId="60E082AF" w14:textId="77777777" w:rsidR="00F56AFC" w:rsidRDefault="00F56AFC" w:rsidP="00F56AFC">
      <w:pPr>
        <w:spacing w:line="360" w:lineRule="auto"/>
        <w:rPr>
          <w:rFonts w:ascii="Times New Roman" w:hAnsi="Times New Roman" w:cs="Times New Roman"/>
          <w:noProof/>
          <w:sz w:val="42"/>
          <w:lang w:val="az-Latn-AZ"/>
        </w:rPr>
      </w:pPr>
    </w:p>
    <w:p w14:paraId="1377AC26" w14:textId="77777777" w:rsidR="00F56AFC" w:rsidRDefault="00F56AFC" w:rsidP="00F56AFC">
      <w:pPr>
        <w:spacing w:line="360" w:lineRule="auto"/>
        <w:rPr>
          <w:rFonts w:ascii="Times New Roman" w:hAnsi="Times New Roman" w:cs="Times New Roman"/>
          <w:noProof/>
          <w:sz w:val="42"/>
          <w:lang w:val="az-Latn-AZ"/>
        </w:rPr>
      </w:pPr>
    </w:p>
    <w:p w14:paraId="2374104B" w14:textId="77777777" w:rsidR="00F56AFC" w:rsidRDefault="00F56AFC" w:rsidP="00F56AFC">
      <w:pPr>
        <w:spacing w:line="360" w:lineRule="auto"/>
        <w:rPr>
          <w:rFonts w:ascii="Times New Roman" w:hAnsi="Times New Roman" w:cs="Times New Roman"/>
          <w:noProof/>
          <w:sz w:val="42"/>
          <w:lang w:val="az-Latn-AZ"/>
        </w:rPr>
      </w:pPr>
    </w:p>
    <w:p w14:paraId="3A551BA6" w14:textId="4E7B19BE" w:rsidR="00F56AFC" w:rsidRPr="0069689D" w:rsidRDefault="00F56AFC" w:rsidP="0069689D">
      <w:pPr>
        <w:spacing w:line="360" w:lineRule="auto"/>
        <w:rPr>
          <w:rFonts w:ascii="Times New Roman" w:hAnsi="Times New Roman" w:cs="Times New Roman"/>
          <w:sz w:val="42"/>
          <w:lang w:val="az-Latn-AZ"/>
        </w:rPr>
      </w:pPr>
      <w:r>
        <w:rPr>
          <w:rFonts w:ascii="Times New Roman" w:hAnsi="Times New Roman" w:cs="Times New Roman"/>
          <w:noProof/>
          <w:sz w:val="42"/>
          <w:lang w:val="en-US" w:eastAsia="en-US"/>
        </w:rPr>
        <w:drawing>
          <wp:inline distT="0" distB="0" distL="0" distR="0" wp14:anchorId="7EBB71CF" wp14:editId="244C6CED">
            <wp:extent cx="1414145" cy="13900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1390015"/>
                    </a:xfrm>
                    <a:prstGeom prst="rect">
                      <a:avLst/>
                    </a:prstGeom>
                    <a:noFill/>
                  </pic:spPr>
                </pic:pic>
              </a:graphicData>
            </a:graphic>
          </wp:inline>
        </w:drawing>
      </w:r>
      <w:r>
        <w:rPr>
          <w:rFonts w:ascii="Times New Roman" w:hAnsi="Times New Roman" w:cs="Times New Roman"/>
          <w:noProof/>
          <w:sz w:val="42"/>
          <w:lang w:val="az-Latn-AZ"/>
        </w:rPr>
        <w:t xml:space="preserve">                            </w:t>
      </w:r>
      <w:r>
        <w:rPr>
          <w:rFonts w:ascii="Times New Roman" w:hAnsi="Times New Roman" w:cs="Times New Roman"/>
          <w:noProof/>
          <w:sz w:val="42"/>
          <w:lang w:val="en-US" w:eastAsia="en-US"/>
        </w:rPr>
        <w:drawing>
          <wp:inline distT="0" distB="0" distL="0" distR="0" wp14:anchorId="43FF2289" wp14:editId="7FE6C89A">
            <wp:extent cx="2152015" cy="120713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015" cy="1207135"/>
                    </a:xfrm>
                    <a:prstGeom prst="rect">
                      <a:avLst/>
                    </a:prstGeom>
                    <a:noFill/>
                  </pic:spPr>
                </pic:pic>
              </a:graphicData>
            </a:graphic>
          </wp:inline>
        </w:drawing>
      </w:r>
    </w:p>
    <w:p w14:paraId="3DD141E3" w14:textId="77777777" w:rsidR="0069689D" w:rsidRDefault="000726D2" w:rsidP="00547647">
      <w:pPr>
        <w:spacing w:line="360" w:lineRule="auto"/>
        <w:jc w:val="both"/>
        <w:rPr>
          <w:rFonts w:ascii="Times New Roman" w:hAnsi="Times New Roman" w:cs="Times New Roman"/>
          <w:b/>
          <w:sz w:val="28"/>
          <w:szCs w:val="28"/>
          <w:lang w:val="tr-TR"/>
        </w:rPr>
      </w:pPr>
      <w:r w:rsidRPr="00F56AFC">
        <w:rPr>
          <w:rFonts w:ascii="Times New Roman" w:hAnsi="Times New Roman" w:cs="Times New Roman"/>
          <w:b/>
          <w:sz w:val="28"/>
          <w:szCs w:val="28"/>
          <w:lang w:val="tr-TR"/>
        </w:rPr>
        <w:lastRenderedPageBreak/>
        <w:t xml:space="preserve">        </w:t>
      </w:r>
      <w:r w:rsidR="00C22B9F" w:rsidRPr="00F56AFC">
        <w:rPr>
          <w:rFonts w:ascii="Times New Roman" w:hAnsi="Times New Roman" w:cs="Times New Roman"/>
          <w:b/>
          <w:sz w:val="28"/>
          <w:szCs w:val="28"/>
          <w:lang w:val="tr-TR"/>
        </w:rPr>
        <w:t xml:space="preserve">   </w:t>
      </w:r>
      <w:r w:rsidR="0069689D">
        <w:rPr>
          <w:rFonts w:ascii="Times New Roman" w:hAnsi="Times New Roman" w:cs="Times New Roman"/>
          <w:b/>
          <w:sz w:val="28"/>
          <w:szCs w:val="28"/>
          <w:lang w:val="tr-TR"/>
        </w:rPr>
        <w:t xml:space="preserve"> </w:t>
      </w:r>
      <w:r w:rsidR="0069689D">
        <w:rPr>
          <w:rFonts w:ascii="Times New Roman" w:hAnsi="Times New Roman" w:cs="Times New Roman"/>
          <w:b/>
          <w:sz w:val="28"/>
          <w:szCs w:val="28"/>
          <w:lang w:val="tr-TR"/>
        </w:rPr>
        <w:tab/>
      </w:r>
      <w:r w:rsidR="0069689D">
        <w:rPr>
          <w:rFonts w:ascii="Times New Roman" w:hAnsi="Times New Roman" w:cs="Times New Roman"/>
          <w:b/>
          <w:sz w:val="28"/>
          <w:szCs w:val="28"/>
          <w:lang w:val="tr-TR"/>
        </w:rPr>
        <w:tab/>
      </w:r>
    </w:p>
    <w:p w14:paraId="75705019" w14:textId="77777777" w:rsidR="0069689D" w:rsidRDefault="0069689D" w:rsidP="00547647">
      <w:pPr>
        <w:spacing w:line="360" w:lineRule="auto"/>
        <w:jc w:val="both"/>
        <w:rPr>
          <w:rFonts w:ascii="Times New Roman" w:hAnsi="Times New Roman" w:cs="Times New Roman"/>
          <w:b/>
          <w:sz w:val="28"/>
          <w:szCs w:val="28"/>
          <w:lang w:val="tr-TR"/>
        </w:rPr>
      </w:pPr>
    </w:p>
    <w:p w14:paraId="437B82D9" w14:textId="1FD97BD5" w:rsidR="00316965" w:rsidRPr="00F56AFC" w:rsidRDefault="00C22B9F" w:rsidP="0069689D">
      <w:pPr>
        <w:spacing w:line="360" w:lineRule="auto"/>
        <w:ind w:left="1416" w:firstLine="708"/>
        <w:jc w:val="both"/>
        <w:rPr>
          <w:rFonts w:ascii="Times New Roman" w:hAnsi="Times New Roman" w:cs="Times New Roman"/>
          <w:b/>
          <w:sz w:val="40"/>
          <w:szCs w:val="40"/>
          <w:lang w:val="tr-TR"/>
        </w:rPr>
      </w:pPr>
      <w:r w:rsidRPr="00F56AFC">
        <w:rPr>
          <w:rFonts w:ascii="Times New Roman" w:hAnsi="Times New Roman" w:cs="Times New Roman"/>
          <w:b/>
          <w:sz w:val="28"/>
          <w:szCs w:val="28"/>
          <w:lang w:val="tr-TR"/>
        </w:rPr>
        <w:t xml:space="preserve"> </w:t>
      </w:r>
      <w:r w:rsidRPr="00F56AFC">
        <w:rPr>
          <w:rFonts w:ascii="Times New Roman" w:hAnsi="Times New Roman" w:cs="Times New Roman"/>
          <w:b/>
          <w:sz w:val="40"/>
          <w:szCs w:val="40"/>
          <w:lang w:val="tr-TR"/>
        </w:rPr>
        <w:t>TƏŞƏKKÜR</w:t>
      </w:r>
      <w:r w:rsidR="001151DE" w:rsidRPr="00F56AFC">
        <w:rPr>
          <w:rFonts w:ascii="Times New Roman" w:hAnsi="Times New Roman" w:cs="Times New Roman"/>
          <w:b/>
          <w:sz w:val="40"/>
          <w:szCs w:val="40"/>
          <w:lang w:val="tr-TR"/>
        </w:rPr>
        <w:t>NAMƏ</w:t>
      </w:r>
    </w:p>
    <w:p w14:paraId="60803F41" w14:textId="30CE6763" w:rsidR="004F3C75" w:rsidRDefault="004F3C75" w:rsidP="0013752D">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SABAH mərkəzində təhsil </w:t>
      </w:r>
      <w:r w:rsidR="001151DE">
        <w:rPr>
          <w:rFonts w:ascii="Times New Roman" w:hAnsi="Times New Roman" w:cs="Times New Roman"/>
          <w:sz w:val="28"/>
          <w:szCs w:val="28"/>
          <w:lang w:val="az-Latn-AZ"/>
        </w:rPr>
        <w:t xml:space="preserve">imkanlarını dəyərləndirməyimə </w:t>
      </w:r>
      <w:r>
        <w:rPr>
          <w:rFonts w:ascii="Times New Roman" w:hAnsi="Times New Roman" w:cs="Times New Roman"/>
          <w:sz w:val="28"/>
          <w:szCs w:val="28"/>
          <w:lang w:val="az-Latn-AZ"/>
        </w:rPr>
        <w:t xml:space="preserve"> şərait yaratdığı  üçün SABAH</w:t>
      </w:r>
      <w:r w:rsidR="0013752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mərkəzinə və rəhbərliyinə, elmi tədqiqatlarımda dəstək olan ,yol göstərən, akademik etikaya hörmətin labüdlüyünü aşılayan elmi rəhbərim Seymur Əliyevə, diplom işimdə istifadə etdiyim</w:t>
      </w:r>
      <w:r w:rsidR="0013752D">
        <w:rPr>
          <w:rFonts w:ascii="Times New Roman" w:hAnsi="Times New Roman" w:cs="Times New Roman"/>
          <w:sz w:val="28"/>
          <w:szCs w:val="28"/>
          <w:lang w:val="az-Latn-AZ"/>
        </w:rPr>
        <w:t>, rasional və analitik düşünən və yazan</w:t>
      </w:r>
      <w:r>
        <w:rPr>
          <w:rFonts w:ascii="Times New Roman" w:hAnsi="Times New Roman" w:cs="Times New Roman"/>
          <w:sz w:val="28"/>
          <w:szCs w:val="28"/>
          <w:lang w:val="az-Latn-AZ"/>
        </w:rPr>
        <w:t xml:space="preserve"> ədəbiyyat yazarlarına </w:t>
      </w:r>
      <w:r w:rsidR="0013752D">
        <w:rPr>
          <w:rFonts w:ascii="Times New Roman" w:hAnsi="Times New Roman" w:cs="Times New Roman"/>
          <w:sz w:val="28"/>
          <w:szCs w:val="28"/>
          <w:lang w:val="az-Latn-AZ"/>
        </w:rPr>
        <w:t>,  mənim üçün həyati  önəm kəsb edən araşdırmama olan qatqılarına görə minnətdarlığımı bildirirəm.</w:t>
      </w:r>
    </w:p>
    <w:p w14:paraId="09615E04" w14:textId="13A9D754" w:rsidR="00C22B9F" w:rsidRPr="004F3C75" w:rsidRDefault="004F3C75" w:rsidP="00547647">
      <w:pPr>
        <w:spacing w:line="360" w:lineRule="auto"/>
        <w:jc w:val="both"/>
        <w:rPr>
          <w:rFonts w:ascii="Times New Roman" w:hAnsi="Times New Roman" w:cs="Times New Roman"/>
          <w:bCs/>
          <w:sz w:val="28"/>
          <w:szCs w:val="28"/>
          <w:lang w:val="az-Latn-AZ"/>
        </w:rPr>
      </w:pPr>
      <w:r w:rsidRPr="004F3C75">
        <w:rPr>
          <w:rFonts w:ascii="Times New Roman" w:hAnsi="Times New Roman" w:cs="Times New Roman"/>
          <w:b/>
          <w:sz w:val="28"/>
          <w:szCs w:val="28"/>
          <w:lang w:val="az-Latn-AZ"/>
        </w:rPr>
        <w:t xml:space="preserve"> </w:t>
      </w:r>
    </w:p>
    <w:p w14:paraId="4AE67D78" w14:textId="0768367F" w:rsidR="00C22B9F" w:rsidRPr="004F3C75" w:rsidRDefault="00C22B9F" w:rsidP="00547647">
      <w:pPr>
        <w:spacing w:line="360" w:lineRule="auto"/>
        <w:jc w:val="both"/>
        <w:rPr>
          <w:rFonts w:ascii="Times New Roman" w:hAnsi="Times New Roman" w:cs="Times New Roman"/>
          <w:b/>
          <w:sz w:val="40"/>
          <w:szCs w:val="40"/>
          <w:lang w:val="az-Latn-AZ"/>
        </w:rPr>
      </w:pPr>
    </w:p>
    <w:p w14:paraId="43FF47B4" w14:textId="336EAC9E" w:rsidR="00C22B9F" w:rsidRPr="004F3C75" w:rsidRDefault="00C22B9F" w:rsidP="00547647">
      <w:pPr>
        <w:spacing w:line="360" w:lineRule="auto"/>
        <w:jc w:val="both"/>
        <w:rPr>
          <w:rFonts w:ascii="Times New Roman" w:hAnsi="Times New Roman" w:cs="Times New Roman"/>
          <w:b/>
          <w:sz w:val="40"/>
          <w:szCs w:val="40"/>
          <w:lang w:val="az-Latn-AZ"/>
        </w:rPr>
      </w:pPr>
    </w:p>
    <w:p w14:paraId="37E0F647" w14:textId="4C54C334" w:rsidR="00C22B9F" w:rsidRPr="004F3C75" w:rsidRDefault="00C22B9F" w:rsidP="00547647">
      <w:pPr>
        <w:spacing w:line="360" w:lineRule="auto"/>
        <w:jc w:val="both"/>
        <w:rPr>
          <w:rFonts w:ascii="Times New Roman" w:hAnsi="Times New Roman" w:cs="Times New Roman"/>
          <w:b/>
          <w:sz w:val="40"/>
          <w:szCs w:val="40"/>
          <w:lang w:val="az-Latn-AZ"/>
        </w:rPr>
      </w:pPr>
    </w:p>
    <w:p w14:paraId="6AD191AE" w14:textId="04CEC0B8" w:rsidR="00C22B9F" w:rsidRPr="004F3C75" w:rsidRDefault="00C22B9F" w:rsidP="00547647">
      <w:pPr>
        <w:spacing w:line="360" w:lineRule="auto"/>
        <w:jc w:val="both"/>
        <w:rPr>
          <w:rFonts w:ascii="Times New Roman" w:hAnsi="Times New Roman" w:cs="Times New Roman"/>
          <w:b/>
          <w:sz w:val="40"/>
          <w:szCs w:val="40"/>
          <w:lang w:val="az-Latn-AZ"/>
        </w:rPr>
      </w:pPr>
    </w:p>
    <w:p w14:paraId="0AC3F3BE" w14:textId="1A6A6989" w:rsidR="00C22B9F" w:rsidRPr="004F3C75" w:rsidRDefault="00C22B9F" w:rsidP="00547647">
      <w:pPr>
        <w:spacing w:line="360" w:lineRule="auto"/>
        <w:jc w:val="both"/>
        <w:rPr>
          <w:rFonts w:ascii="Times New Roman" w:hAnsi="Times New Roman" w:cs="Times New Roman"/>
          <w:b/>
          <w:sz w:val="40"/>
          <w:szCs w:val="40"/>
          <w:lang w:val="az-Latn-AZ"/>
        </w:rPr>
      </w:pPr>
    </w:p>
    <w:p w14:paraId="7F5F785E" w14:textId="0C99B8EB" w:rsidR="00C22B9F" w:rsidRPr="004F3C75" w:rsidRDefault="00C22B9F" w:rsidP="00547647">
      <w:pPr>
        <w:spacing w:line="360" w:lineRule="auto"/>
        <w:jc w:val="both"/>
        <w:rPr>
          <w:rFonts w:ascii="Times New Roman" w:hAnsi="Times New Roman" w:cs="Times New Roman"/>
          <w:b/>
          <w:sz w:val="40"/>
          <w:szCs w:val="40"/>
          <w:lang w:val="az-Latn-AZ"/>
        </w:rPr>
      </w:pPr>
    </w:p>
    <w:p w14:paraId="0057D223" w14:textId="4425361F" w:rsidR="00C22B9F" w:rsidRPr="004F3C75" w:rsidRDefault="00C22B9F" w:rsidP="00547647">
      <w:pPr>
        <w:spacing w:line="360" w:lineRule="auto"/>
        <w:jc w:val="both"/>
        <w:rPr>
          <w:rFonts w:ascii="Times New Roman" w:hAnsi="Times New Roman" w:cs="Times New Roman"/>
          <w:b/>
          <w:sz w:val="40"/>
          <w:szCs w:val="40"/>
          <w:lang w:val="az-Latn-AZ"/>
        </w:rPr>
      </w:pPr>
    </w:p>
    <w:p w14:paraId="629A1FF3" w14:textId="4DC88997" w:rsidR="00C22B9F" w:rsidRPr="004F3C75" w:rsidRDefault="00C22B9F" w:rsidP="00547647">
      <w:pPr>
        <w:spacing w:line="360" w:lineRule="auto"/>
        <w:jc w:val="both"/>
        <w:rPr>
          <w:rFonts w:ascii="Times New Roman" w:hAnsi="Times New Roman" w:cs="Times New Roman"/>
          <w:b/>
          <w:sz w:val="40"/>
          <w:szCs w:val="40"/>
          <w:lang w:val="az-Latn-AZ"/>
        </w:rPr>
      </w:pPr>
    </w:p>
    <w:p w14:paraId="2153374E" w14:textId="107D6FD3" w:rsidR="00C22B9F" w:rsidRPr="004F3C75" w:rsidRDefault="00C22B9F" w:rsidP="00547647">
      <w:pPr>
        <w:spacing w:line="360" w:lineRule="auto"/>
        <w:jc w:val="both"/>
        <w:rPr>
          <w:rFonts w:ascii="Times New Roman" w:hAnsi="Times New Roman" w:cs="Times New Roman"/>
          <w:b/>
          <w:sz w:val="40"/>
          <w:szCs w:val="40"/>
          <w:lang w:val="az-Latn-AZ"/>
        </w:rPr>
      </w:pPr>
    </w:p>
    <w:p w14:paraId="5F9FCF1F" w14:textId="798D0ECC" w:rsidR="00316965" w:rsidRDefault="00316965" w:rsidP="00547647">
      <w:pPr>
        <w:spacing w:line="360" w:lineRule="auto"/>
        <w:jc w:val="both"/>
        <w:rPr>
          <w:rFonts w:ascii="Times New Roman" w:hAnsi="Times New Roman" w:cs="Times New Roman"/>
          <w:b/>
          <w:sz w:val="40"/>
          <w:szCs w:val="40"/>
          <w:lang w:val="az-Latn-AZ"/>
        </w:rPr>
      </w:pPr>
    </w:p>
    <w:p w14:paraId="337D9A87" w14:textId="77777777" w:rsidR="00C61F57" w:rsidRPr="004F3C75" w:rsidRDefault="00C61F57" w:rsidP="00547647">
      <w:pPr>
        <w:spacing w:line="360" w:lineRule="auto"/>
        <w:jc w:val="both"/>
        <w:rPr>
          <w:rFonts w:ascii="Times New Roman" w:hAnsi="Times New Roman" w:cs="Times New Roman"/>
          <w:b/>
          <w:sz w:val="28"/>
          <w:szCs w:val="28"/>
          <w:lang w:val="az-Latn-AZ"/>
        </w:rPr>
      </w:pPr>
    </w:p>
    <w:p w14:paraId="0B55D854" w14:textId="748CC90B" w:rsidR="00316965" w:rsidRDefault="00316965" w:rsidP="00547647">
      <w:pPr>
        <w:spacing w:line="360" w:lineRule="auto"/>
        <w:jc w:val="both"/>
        <w:rPr>
          <w:rFonts w:ascii="Times New Roman" w:hAnsi="Times New Roman" w:cs="Times New Roman"/>
          <w:b/>
          <w:sz w:val="40"/>
          <w:szCs w:val="40"/>
          <w:lang w:val="az-Latn-AZ"/>
        </w:rPr>
      </w:pPr>
      <w:r w:rsidRPr="004F3C75">
        <w:rPr>
          <w:rFonts w:ascii="Times New Roman" w:hAnsi="Times New Roman" w:cs="Times New Roman"/>
          <w:b/>
          <w:sz w:val="40"/>
          <w:szCs w:val="40"/>
          <w:lang w:val="az-Latn-AZ"/>
        </w:rPr>
        <w:t xml:space="preserve">                                 </w:t>
      </w:r>
      <w:r w:rsidRPr="00316965">
        <w:rPr>
          <w:rFonts w:ascii="Times New Roman" w:hAnsi="Times New Roman" w:cs="Times New Roman"/>
          <w:b/>
          <w:sz w:val="40"/>
          <w:szCs w:val="40"/>
          <w:lang w:val="az-Latn-AZ"/>
        </w:rPr>
        <w:t>XÜLASƏ</w:t>
      </w:r>
    </w:p>
    <w:p w14:paraId="58099AA3" w14:textId="00858E24" w:rsidR="00316965" w:rsidRDefault="00316965" w:rsidP="00547647">
      <w:pPr>
        <w:spacing w:line="360" w:lineRule="auto"/>
        <w:ind w:firstLine="708"/>
        <w:jc w:val="both"/>
        <w:rPr>
          <w:rFonts w:ascii="Times New Roman" w:hAnsi="Times New Roman" w:cs="Times New Roman"/>
          <w:sz w:val="28"/>
          <w:szCs w:val="28"/>
          <w:lang w:val="az-Latn-AZ"/>
        </w:rPr>
      </w:pPr>
      <w:r w:rsidRPr="00316965">
        <w:rPr>
          <w:rFonts w:ascii="Times New Roman" w:hAnsi="Times New Roman" w:cs="Times New Roman"/>
          <w:sz w:val="28"/>
          <w:szCs w:val="28"/>
          <w:lang w:val="az-Latn-AZ"/>
        </w:rPr>
        <w:t>Dünyamızdakı sürətli dəyişmə prosesindən asılı olaraq təşkilatların  varlığını təmin etmək üçün bir sıra idarəetmə üsulları inkişaf etmişdir.</w:t>
      </w:r>
      <w:r w:rsidR="00547647" w:rsidRPr="00547647">
        <w:t xml:space="preserve"> </w:t>
      </w:r>
      <w:r w:rsidR="00547647" w:rsidRPr="00547647">
        <w:rPr>
          <w:rFonts w:ascii="Times New Roman" w:hAnsi="Times New Roman" w:cs="Times New Roman"/>
          <w:sz w:val="28"/>
          <w:szCs w:val="28"/>
          <w:lang w:val="az-Latn-AZ"/>
        </w:rPr>
        <w:t>Bu üsulların içərisində strateji idarəetmə biliyə əsaslanması, aktual inkişaf proseslərinə  özünü adaptasiya etməsi və gələcəyə istiqamətli olması səbəbiylə ən çox seçilən idarəetmə modeli halına gəlmişdir.</w:t>
      </w:r>
    </w:p>
    <w:p w14:paraId="4655B307" w14:textId="68085CDE" w:rsidR="00547647" w:rsidRDefault="00547647" w:rsidP="00CE5262">
      <w:pPr>
        <w:spacing w:line="360" w:lineRule="auto"/>
        <w:ind w:firstLine="708"/>
        <w:jc w:val="both"/>
        <w:rPr>
          <w:rFonts w:ascii="Times New Roman" w:hAnsi="Times New Roman" w:cs="Times New Roman"/>
          <w:sz w:val="28"/>
          <w:szCs w:val="28"/>
          <w:lang w:val="az-Latn-AZ"/>
        </w:rPr>
      </w:pPr>
      <w:r w:rsidRPr="00547647">
        <w:rPr>
          <w:rFonts w:ascii="Times New Roman" w:hAnsi="Times New Roman" w:cs="Times New Roman"/>
          <w:sz w:val="28"/>
          <w:szCs w:val="28"/>
          <w:lang w:val="az-Latn-AZ"/>
        </w:rPr>
        <w:t>Hər keçən gün  daha çox sahədə qarşımıza çıxan strateji planlaşdırma və strateji idarəetmənin inkişaf prosesi və xüsusiyyətləri işimizdə ələ alınmışdır.</w:t>
      </w:r>
      <w:r w:rsidRPr="00547647">
        <w:t xml:space="preserve"> </w:t>
      </w:r>
      <w:r w:rsidRPr="00547647">
        <w:rPr>
          <w:rFonts w:ascii="Times New Roman" w:hAnsi="Times New Roman" w:cs="Times New Roman"/>
          <w:sz w:val="28"/>
          <w:szCs w:val="28"/>
          <w:lang w:val="az-Latn-AZ"/>
        </w:rPr>
        <w:t>Strateji idarəetmə, çağımızda artıq bütün təşkilatlar üçün lazımi olan bir idarəetmə tərzi halına gəlmişdir.</w:t>
      </w:r>
      <w:r w:rsidRPr="00547647">
        <w:t xml:space="preserve"> </w:t>
      </w:r>
      <w:r w:rsidRPr="00547647">
        <w:rPr>
          <w:rFonts w:ascii="Times New Roman" w:hAnsi="Times New Roman" w:cs="Times New Roman"/>
          <w:sz w:val="28"/>
          <w:szCs w:val="28"/>
          <w:lang w:val="az-Latn-AZ"/>
        </w:rPr>
        <w:t>Fərqli fərqli strukturlara sahib təşkilatların xüsusiyyətləri və içində olduqları şərtlərə bağlı olaraq məqsədlərinə uyğun bir idarəetmə  modeli meydana gətirmə ehtiyacı strateji planlaşdırma və strateji idarəetməni ümumi xüsusiyyətləri ilə işimizdə tədqiqat obyekti etməmizi tələb etmişdir.Strateji idarəetmənin  əsas xüsusiyyəti olan sistematik və bütöv yanaşma prinsipi idarəetmənin istər ictimai istərsə də özəl sektor təşkilatları kimi bütün təşkilatların performansını artıracağı fikrinin tədqiqatımızda yer almasına səbəb olmuşdur.</w:t>
      </w:r>
    </w:p>
    <w:p w14:paraId="69152220" w14:textId="35B7C0AB" w:rsidR="00CE5262" w:rsidRDefault="00CE5262" w:rsidP="00547647">
      <w:pPr>
        <w:spacing w:line="360" w:lineRule="auto"/>
        <w:ind w:firstLine="708"/>
        <w:jc w:val="both"/>
        <w:rPr>
          <w:rFonts w:ascii="Times New Roman" w:hAnsi="Times New Roman" w:cs="Times New Roman"/>
          <w:sz w:val="28"/>
          <w:szCs w:val="28"/>
          <w:lang w:val="az-Latn-AZ"/>
        </w:rPr>
      </w:pPr>
      <w:r w:rsidRPr="00CE5262">
        <w:rPr>
          <w:rFonts w:ascii="Times New Roman" w:hAnsi="Times New Roman" w:cs="Times New Roman"/>
          <w:sz w:val="28"/>
          <w:szCs w:val="28"/>
          <w:lang w:val="az-Latn-AZ"/>
        </w:rPr>
        <w:t>İşimizin birinci hissəsində, strategiya və planlaşdırma anlayışları ümumi bir araşdırma mövzusu olaraq ələ alınmışdır.</w:t>
      </w:r>
    </w:p>
    <w:p w14:paraId="65672AF9" w14:textId="26CEF42C" w:rsidR="00CE5262" w:rsidRDefault="00CE5262" w:rsidP="00547647">
      <w:pPr>
        <w:spacing w:line="360" w:lineRule="auto"/>
        <w:ind w:firstLine="708"/>
        <w:jc w:val="both"/>
        <w:rPr>
          <w:rFonts w:ascii="Times New Roman" w:hAnsi="Times New Roman" w:cs="Times New Roman"/>
          <w:sz w:val="28"/>
          <w:szCs w:val="28"/>
          <w:lang w:val="az-Latn-AZ"/>
        </w:rPr>
      </w:pPr>
      <w:r w:rsidRPr="00CE5262">
        <w:rPr>
          <w:rFonts w:ascii="Times New Roman" w:hAnsi="Times New Roman" w:cs="Times New Roman"/>
          <w:sz w:val="28"/>
          <w:szCs w:val="28"/>
          <w:lang w:val="az-Latn-AZ"/>
        </w:rPr>
        <w:t>İkinci bölmədə, strateji idarəetmə və strateji planlaşdırma təhlil edilir. Strateji idarəetmənin inkişafı, xüsusiyyətləri və prosesi, xüsusilə strateji idarəetmənin strateji planlaşdırmadan fərqi müzakirə olunur.</w:t>
      </w:r>
    </w:p>
    <w:p w14:paraId="6C79F680" w14:textId="53EA8BF7" w:rsidR="00CE5262" w:rsidRDefault="00CE5262" w:rsidP="00547647">
      <w:pPr>
        <w:spacing w:line="360" w:lineRule="auto"/>
        <w:ind w:firstLine="708"/>
        <w:jc w:val="both"/>
        <w:rPr>
          <w:rFonts w:ascii="Times New Roman" w:hAnsi="Times New Roman" w:cs="Times New Roman"/>
          <w:sz w:val="28"/>
          <w:szCs w:val="28"/>
          <w:lang w:val="az-Latn-AZ"/>
        </w:rPr>
      </w:pPr>
      <w:r w:rsidRPr="00CE5262">
        <w:rPr>
          <w:rFonts w:ascii="Times New Roman" w:hAnsi="Times New Roman" w:cs="Times New Roman"/>
          <w:sz w:val="28"/>
          <w:szCs w:val="28"/>
          <w:lang w:val="az-Latn-AZ"/>
        </w:rPr>
        <w:t>Sonuncu fəsil olan üçüncü fəsildə dövlət idarəçiliyi problemləri və  strateji idarəetməsinin dövlət idarəçiliyinə faydaları, eləcə də tətbiqi  çətinliklər müzakirə olunur.</w:t>
      </w:r>
    </w:p>
    <w:p w14:paraId="1393C3E5" w14:textId="77777777" w:rsidR="00CE5262" w:rsidRDefault="00CE5262" w:rsidP="00547647">
      <w:pPr>
        <w:spacing w:line="360" w:lineRule="auto"/>
        <w:ind w:firstLine="708"/>
        <w:jc w:val="both"/>
        <w:rPr>
          <w:rFonts w:ascii="Times New Roman" w:hAnsi="Times New Roman" w:cs="Times New Roman"/>
          <w:sz w:val="28"/>
          <w:szCs w:val="28"/>
          <w:lang w:val="az-Latn-AZ"/>
        </w:rPr>
      </w:pPr>
    </w:p>
    <w:p w14:paraId="594CFF1D" w14:textId="2233C660" w:rsidR="00547647" w:rsidRDefault="00684081" w:rsidP="00547647">
      <w:pPr>
        <w:spacing w:line="360" w:lineRule="auto"/>
        <w:ind w:firstLine="708"/>
        <w:jc w:val="both"/>
        <w:rPr>
          <w:rFonts w:ascii="Times New Roman" w:hAnsi="Times New Roman" w:cs="Times New Roman"/>
          <w:b/>
          <w:sz w:val="40"/>
          <w:szCs w:val="40"/>
          <w:lang w:val="az-Latn-AZ"/>
        </w:rPr>
      </w:pPr>
      <w:r>
        <w:rPr>
          <w:rFonts w:ascii="Times New Roman" w:hAnsi="Times New Roman" w:cs="Times New Roman"/>
          <w:sz w:val="28"/>
          <w:szCs w:val="28"/>
          <w:lang w:val="az-Latn-AZ"/>
        </w:rPr>
        <w:tab/>
      </w:r>
      <w:r w:rsidRPr="00684081">
        <w:rPr>
          <w:rFonts w:ascii="Times New Roman" w:hAnsi="Times New Roman" w:cs="Times New Roman"/>
          <w:b/>
          <w:sz w:val="28"/>
          <w:szCs w:val="28"/>
          <w:lang w:val="az-Latn-AZ"/>
        </w:rPr>
        <w:tab/>
        <w:t xml:space="preserve">          </w:t>
      </w:r>
      <w:r w:rsidRPr="00684081">
        <w:rPr>
          <w:rFonts w:ascii="Times New Roman" w:hAnsi="Times New Roman" w:cs="Times New Roman"/>
          <w:b/>
          <w:sz w:val="40"/>
          <w:szCs w:val="40"/>
          <w:lang w:val="az-Latn-AZ"/>
        </w:rPr>
        <w:t>MÜNDƏRİCAT</w:t>
      </w:r>
    </w:p>
    <w:p w14:paraId="6E6F808D" w14:textId="49B2645D" w:rsidR="00836533" w:rsidRPr="00836533" w:rsidRDefault="004B4698" w:rsidP="0021730F">
      <w:pPr>
        <w:spacing w:before="240" w:line="240" w:lineRule="auto"/>
        <w:jc w:val="both"/>
        <w:rPr>
          <w:rFonts w:ascii="Times New Roman" w:hAnsi="Times New Roman" w:cs="Times New Roman"/>
          <w:sz w:val="24"/>
          <w:szCs w:val="24"/>
          <w:lang w:val="az-Latn-AZ"/>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68480" behindDoc="0" locked="0" layoutInCell="1" allowOverlap="1" wp14:anchorId="5BC126EA" wp14:editId="65BCB717">
                <wp:simplePos x="0" y="0"/>
                <wp:positionH relativeFrom="column">
                  <wp:posOffset>480695</wp:posOffset>
                </wp:positionH>
                <wp:positionV relativeFrom="paragraph">
                  <wp:posOffset>207645</wp:posOffset>
                </wp:positionV>
                <wp:extent cx="441007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4410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0C8F1C" id="Straight Connector 1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5pt,16.35pt" to="385.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" strokecolor="#4472c4 [3204]" strokeweight=".5pt">
                <v:stroke joinstyle="miter"/>
              </v:line>
            </w:pict>
          </mc:Fallback>
        </mc:AlternateContent>
      </w:r>
      <w:r w:rsidR="00836533" w:rsidRPr="00836533">
        <w:rPr>
          <w:rFonts w:ascii="Times New Roman" w:hAnsi="Times New Roman" w:cs="Times New Roman"/>
          <w:sz w:val="24"/>
          <w:szCs w:val="24"/>
          <w:lang w:val="az-Latn-AZ"/>
        </w:rPr>
        <w:t xml:space="preserve">Xülasə                                                                                                                 </w:t>
      </w:r>
      <w:r w:rsidR="0021730F">
        <w:rPr>
          <w:rFonts w:ascii="Times New Roman" w:hAnsi="Times New Roman" w:cs="Times New Roman"/>
          <w:sz w:val="24"/>
          <w:szCs w:val="24"/>
          <w:lang w:val="az-Latn-AZ"/>
        </w:rPr>
        <w:t xml:space="preserve">  </w:t>
      </w:r>
      <w:r w:rsidR="00836533" w:rsidRPr="00836533">
        <w:rPr>
          <w:rFonts w:ascii="Times New Roman" w:hAnsi="Times New Roman" w:cs="Times New Roman"/>
          <w:sz w:val="24"/>
          <w:szCs w:val="24"/>
          <w:lang w:val="az-Latn-AZ"/>
        </w:rPr>
        <w:t xml:space="preserve">    1</w:t>
      </w:r>
    </w:p>
    <w:p w14:paraId="46A39357" w14:textId="6D9BC121" w:rsidR="00836533" w:rsidRPr="00836533" w:rsidRDefault="004B4698" w:rsidP="0021730F">
      <w:pPr>
        <w:spacing w:before="240" w:line="240" w:lineRule="auto"/>
        <w:jc w:val="both"/>
        <w:rPr>
          <w:rFonts w:ascii="Times New Roman" w:hAnsi="Times New Roman" w:cs="Times New Roman"/>
          <w:sz w:val="24"/>
          <w:szCs w:val="24"/>
          <w:lang w:val="az-Latn-AZ"/>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69504" behindDoc="0" locked="0" layoutInCell="1" allowOverlap="1" wp14:anchorId="0B4D0035" wp14:editId="384460B7">
                <wp:simplePos x="0" y="0"/>
                <wp:positionH relativeFrom="column">
                  <wp:posOffset>366395</wp:posOffset>
                </wp:positionH>
                <wp:positionV relativeFrom="paragraph">
                  <wp:posOffset>213359</wp:posOffset>
                </wp:positionV>
                <wp:extent cx="4505325"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4505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16EF6D" id="Straight Connector 2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5pt,16.8pt" to="383.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" strokecolor="#4472c4 [3204]" strokeweight=".5pt">
                <v:stroke joinstyle="miter"/>
              </v:line>
            </w:pict>
          </mc:Fallback>
        </mc:AlternateContent>
      </w:r>
      <w:r w:rsidR="00836533" w:rsidRPr="00836533">
        <w:rPr>
          <w:rFonts w:ascii="Times New Roman" w:hAnsi="Times New Roman" w:cs="Times New Roman"/>
          <w:sz w:val="24"/>
          <w:szCs w:val="24"/>
          <w:lang w:val="az-Latn-AZ"/>
        </w:rPr>
        <w:t xml:space="preserve">Giriş         </w:t>
      </w:r>
      <w:r w:rsidR="00836533" w:rsidRPr="00836533">
        <w:rPr>
          <w:rFonts w:ascii="Times New Roman" w:hAnsi="Times New Roman" w:cs="Times New Roman"/>
          <w:sz w:val="24"/>
          <w:szCs w:val="24"/>
          <w:lang w:val="az-Latn-AZ"/>
        </w:rPr>
        <w:tab/>
      </w:r>
      <w:r w:rsidR="00836533" w:rsidRPr="00836533">
        <w:rPr>
          <w:rFonts w:ascii="Times New Roman" w:hAnsi="Times New Roman" w:cs="Times New Roman"/>
          <w:sz w:val="24"/>
          <w:szCs w:val="24"/>
          <w:lang w:val="az-Latn-AZ"/>
        </w:rPr>
        <w:tab/>
      </w:r>
      <w:r w:rsidR="00836533" w:rsidRPr="00836533">
        <w:rPr>
          <w:rFonts w:ascii="Times New Roman" w:hAnsi="Times New Roman" w:cs="Times New Roman"/>
          <w:sz w:val="24"/>
          <w:szCs w:val="24"/>
          <w:lang w:val="az-Latn-AZ"/>
        </w:rPr>
        <w:tab/>
      </w:r>
      <w:r w:rsidR="00836533" w:rsidRPr="00836533">
        <w:rPr>
          <w:rFonts w:ascii="Times New Roman" w:hAnsi="Times New Roman" w:cs="Times New Roman"/>
          <w:sz w:val="24"/>
          <w:szCs w:val="24"/>
          <w:lang w:val="az-Latn-AZ"/>
        </w:rPr>
        <w:tab/>
      </w:r>
      <w:r w:rsidR="00836533" w:rsidRPr="00836533">
        <w:rPr>
          <w:rFonts w:ascii="Times New Roman" w:hAnsi="Times New Roman" w:cs="Times New Roman"/>
          <w:sz w:val="24"/>
          <w:szCs w:val="24"/>
          <w:lang w:val="az-Latn-AZ"/>
        </w:rPr>
        <w:tab/>
      </w:r>
      <w:r w:rsidR="00836533" w:rsidRPr="00836533">
        <w:rPr>
          <w:rFonts w:ascii="Times New Roman" w:hAnsi="Times New Roman" w:cs="Times New Roman"/>
          <w:sz w:val="24"/>
          <w:szCs w:val="24"/>
          <w:lang w:val="az-Latn-AZ"/>
        </w:rPr>
        <w:tab/>
      </w:r>
      <w:r w:rsidR="00836533" w:rsidRPr="00836533">
        <w:rPr>
          <w:rFonts w:ascii="Times New Roman" w:hAnsi="Times New Roman" w:cs="Times New Roman"/>
          <w:sz w:val="24"/>
          <w:szCs w:val="24"/>
          <w:lang w:val="az-Latn-AZ"/>
        </w:rPr>
        <w:tab/>
      </w:r>
      <w:r w:rsidR="00836533" w:rsidRPr="00836533">
        <w:rPr>
          <w:rFonts w:ascii="Times New Roman" w:hAnsi="Times New Roman" w:cs="Times New Roman"/>
          <w:sz w:val="24"/>
          <w:szCs w:val="24"/>
          <w:lang w:val="az-Latn-AZ"/>
        </w:rPr>
        <w:tab/>
        <w:t xml:space="preserve">                  </w:t>
      </w:r>
      <w:r w:rsidR="0021730F">
        <w:rPr>
          <w:rFonts w:ascii="Times New Roman" w:hAnsi="Times New Roman" w:cs="Times New Roman"/>
          <w:sz w:val="24"/>
          <w:szCs w:val="24"/>
          <w:lang w:val="az-Latn-AZ"/>
        </w:rPr>
        <w:t xml:space="preserve"> </w:t>
      </w:r>
      <w:r w:rsidR="00836533" w:rsidRPr="00836533">
        <w:rPr>
          <w:rFonts w:ascii="Times New Roman" w:hAnsi="Times New Roman" w:cs="Times New Roman"/>
          <w:sz w:val="24"/>
          <w:szCs w:val="24"/>
          <w:lang w:val="az-Latn-AZ"/>
        </w:rPr>
        <w:t xml:space="preserve">   </w:t>
      </w:r>
      <w:r w:rsidR="0021730F">
        <w:rPr>
          <w:rFonts w:ascii="Times New Roman" w:hAnsi="Times New Roman" w:cs="Times New Roman"/>
          <w:sz w:val="24"/>
          <w:szCs w:val="24"/>
          <w:lang w:val="az-Latn-AZ"/>
        </w:rPr>
        <w:t xml:space="preserve"> </w:t>
      </w:r>
      <w:r w:rsidR="00836533" w:rsidRPr="00836533">
        <w:rPr>
          <w:rFonts w:ascii="Times New Roman" w:hAnsi="Times New Roman" w:cs="Times New Roman"/>
          <w:sz w:val="24"/>
          <w:szCs w:val="24"/>
          <w:lang w:val="az-Latn-AZ"/>
        </w:rPr>
        <w:t xml:space="preserve"> 3</w:t>
      </w:r>
    </w:p>
    <w:p w14:paraId="0C583CA9" w14:textId="6D11B17C" w:rsidR="00836533" w:rsidRPr="00836533" w:rsidRDefault="0021730F" w:rsidP="0021730F">
      <w:pPr>
        <w:spacing w:before="240" w:line="240" w:lineRule="auto"/>
        <w:jc w:val="both"/>
        <w:rPr>
          <w:rFonts w:ascii="Times New Roman" w:hAnsi="Times New Roman" w:cs="Times New Roman"/>
          <w:sz w:val="24"/>
          <w:szCs w:val="24"/>
          <w:lang w:val="az-Latn-AZ"/>
        </w:rPr>
      </w:pPr>
      <w:r>
        <w:rPr>
          <w:rFonts w:ascii="Times New Roman" w:hAnsi="Times New Roman" w:cs="Times New Roman"/>
          <w:b/>
          <w:bCs/>
          <w:noProof/>
          <w:sz w:val="24"/>
          <w:szCs w:val="24"/>
          <w:lang w:val="en-US" w:eastAsia="en-US"/>
        </w:rPr>
        <mc:AlternateContent>
          <mc:Choice Requires="wps">
            <w:drawing>
              <wp:anchor distT="0" distB="0" distL="114300" distR="114300" simplePos="0" relativeHeight="251659264" behindDoc="0" locked="0" layoutInCell="1" allowOverlap="1" wp14:anchorId="044F3D63" wp14:editId="447A3028">
                <wp:simplePos x="0" y="0"/>
                <wp:positionH relativeFrom="column">
                  <wp:posOffset>604520</wp:posOffset>
                </wp:positionH>
                <wp:positionV relativeFrom="paragraph">
                  <wp:posOffset>190500</wp:posOffset>
                </wp:positionV>
                <wp:extent cx="423862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4238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81B4F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pt,15pt" to="381.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" strokecolor="#4472c4 [3204]" strokeweight=".5pt">
                <v:stroke joinstyle="miter"/>
              </v:line>
            </w:pict>
          </mc:Fallback>
        </mc:AlternateContent>
      </w:r>
      <w:r w:rsidR="00836533" w:rsidRPr="0021730F">
        <w:rPr>
          <w:rFonts w:ascii="Times New Roman" w:hAnsi="Times New Roman" w:cs="Times New Roman"/>
          <w:b/>
          <w:bCs/>
          <w:sz w:val="24"/>
          <w:szCs w:val="24"/>
          <w:lang w:val="az-Latn-AZ"/>
        </w:rPr>
        <w:t>I.FƏSİL</w:t>
      </w:r>
      <w:r w:rsidR="00836533" w:rsidRPr="00836533">
        <w:rPr>
          <w:rFonts w:ascii="Times New Roman" w:hAnsi="Times New Roman" w:cs="Times New Roman"/>
          <w:sz w:val="24"/>
          <w:szCs w:val="24"/>
          <w:lang w:val="az-Latn-AZ"/>
        </w:rPr>
        <w:tab/>
      </w:r>
      <w:r w:rsidR="00836533" w:rsidRPr="00836533">
        <w:rPr>
          <w:rFonts w:ascii="Times New Roman" w:hAnsi="Times New Roman" w:cs="Times New Roman"/>
          <w:sz w:val="24"/>
          <w:szCs w:val="24"/>
          <w:lang w:val="az-Latn-AZ"/>
        </w:rPr>
        <w:tab/>
      </w:r>
      <w:r w:rsidR="00836533" w:rsidRPr="00836533">
        <w:rPr>
          <w:rFonts w:ascii="Times New Roman" w:hAnsi="Times New Roman" w:cs="Times New Roman"/>
          <w:sz w:val="24"/>
          <w:szCs w:val="24"/>
          <w:lang w:val="az-Latn-AZ"/>
        </w:rPr>
        <w:tab/>
      </w:r>
      <w:r w:rsidR="00836533" w:rsidRPr="00836533">
        <w:rPr>
          <w:rFonts w:ascii="Times New Roman" w:hAnsi="Times New Roman" w:cs="Times New Roman"/>
          <w:sz w:val="24"/>
          <w:szCs w:val="24"/>
          <w:lang w:val="az-Latn-AZ"/>
        </w:rPr>
        <w:tab/>
      </w:r>
      <w:r w:rsidR="00836533" w:rsidRPr="00836533">
        <w:rPr>
          <w:rFonts w:ascii="Times New Roman" w:hAnsi="Times New Roman" w:cs="Times New Roman"/>
          <w:sz w:val="24"/>
          <w:szCs w:val="24"/>
          <w:lang w:val="az-Latn-AZ"/>
        </w:rPr>
        <w:tab/>
      </w:r>
      <w:r w:rsidR="00836533" w:rsidRPr="00836533">
        <w:rPr>
          <w:rFonts w:ascii="Times New Roman" w:hAnsi="Times New Roman" w:cs="Times New Roman"/>
          <w:sz w:val="24"/>
          <w:szCs w:val="24"/>
          <w:lang w:val="az-Latn-AZ"/>
        </w:rPr>
        <w:tab/>
      </w:r>
      <w:r w:rsidR="00836533" w:rsidRPr="00836533">
        <w:rPr>
          <w:rFonts w:ascii="Times New Roman" w:hAnsi="Times New Roman" w:cs="Times New Roman"/>
          <w:sz w:val="24"/>
          <w:szCs w:val="24"/>
          <w:lang w:val="az-Latn-AZ"/>
        </w:rPr>
        <w:tab/>
      </w:r>
      <w:r w:rsidR="00836533" w:rsidRPr="00836533">
        <w:rPr>
          <w:rFonts w:ascii="Times New Roman" w:hAnsi="Times New Roman" w:cs="Times New Roman"/>
          <w:sz w:val="24"/>
          <w:szCs w:val="24"/>
          <w:lang w:val="az-Latn-AZ"/>
        </w:rPr>
        <w:tab/>
        <w:t xml:space="preserve">                      </w:t>
      </w:r>
      <w:r>
        <w:rPr>
          <w:rFonts w:ascii="Times New Roman" w:hAnsi="Times New Roman" w:cs="Times New Roman"/>
          <w:sz w:val="24"/>
          <w:szCs w:val="24"/>
          <w:lang w:val="az-Latn-AZ"/>
        </w:rPr>
        <w:t xml:space="preserve"> </w:t>
      </w:r>
      <w:r w:rsidR="00836533" w:rsidRPr="00836533">
        <w:rPr>
          <w:rFonts w:ascii="Times New Roman" w:hAnsi="Times New Roman" w:cs="Times New Roman"/>
          <w:sz w:val="24"/>
          <w:szCs w:val="24"/>
          <w:lang w:val="az-Latn-AZ"/>
        </w:rPr>
        <w:t xml:space="preserve"> 4</w:t>
      </w:r>
    </w:p>
    <w:p w14:paraId="301BE0E2" w14:textId="5AD2E28C" w:rsidR="00836533" w:rsidRPr="00836533" w:rsidRDefault="0021730F" w:rsidP="0021730F">
      <w:pPr>
        <w:spacing w:before="240" w:line="240" w:lineRule="auto"/>
        <w:jc w:val="both"/>
        <w:rPr>
          <w:rFonts w:ascii="Times New Roman" w:hAnsi="Times New Roman" w:cs="Times New Roman"/>
          <w:sz w:val="24"/>
          <w:szCs w:val="24"/>
          <w:lang w:val="az-Latn-AZ"/>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60288" behindDoc="0" locked="0" layoutInCell="1" allowOverlap="1" wp14:anchorId="48A4F6C0" wp14:editId="71F452A4">
                <wp:simplePos x="0" y="0"/>
                <wp:positionH relativeFrom="column">
                  <wp:posOffset>3242944</wp:posOffset>
                </wp:positionH>
                <wp:positionV relativeFrom="paragraph">
                  <wp:posOffset>177164</wp:posOffset>
                </wp:positionV>
                <wp:extent cx="15716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570C1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35pt,13.95pt" to="379.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" strokecolor="#4472c4 [3204]" strokeweight=".5pt">
                <v:stroke joinstyle="miter"/>
              </v:line>
            </w:pict>
          </mc:Fallback>
        </mc:AlternateContent>
      </w:r>
      <w:r w:rsidR="00836533" w:rsidRPr="00836533">
        <w:rPr>
          <w:rFonts w:ascii="Times New Roman" w:hAnsi="Times New Roman" w:cs="Times New Roman"/>
          <w:sz w:val="24"/>
          <w:szCs w:val="24"/>
          <w:lang w:val="az-Latn-AZ"/>
        </w:rPr>
        <w:t xml:space="preserve">STRATEGİYA VƏ PLANLAMA ANLAYIŞLARI   </w:t>
      </w:r>
      <w:r w:rsidR="00836533" w:rsidRPr="00836533">
        <w:rPr>
          <w:rFonts w:ascii="Times New Roman" w:hAnsi="Times New Roman" w:cs="Times New Roman"/>
          <w:sz w:val="24"/>
          <w:szCs w:val="24"/>
          <w:lang w:val="az-Latn-AZ"/>
        </w:rPr>
        <w:tab/>
        <w:t xml:space="preserve">                                   </w:t>
      </w:r>
      <w:r>
        <w:rPr>
          <w:rFonts w:ascii="Times New Roman" w:hAnsi="Times New Roman" w:cs="Times New Roman"/>
          <w:sz w:val="24"/>
          <w:szCs w:val="24"/>
          <w:lang w:val="az-Latn-AZ"/>
        </w:rPr>
        <w:t xml:space="preserve"> </w:t>
      </w:r>
      <w:r w:rsidR="00836533" w:rsidRPr="00836533">
        <w:rPr>
          <w:rFonts w:ascii="Times New Roman" w:hAnsi="Times New Roman" w:cs="Times New Roman"/>
          <w:sz w:val="24"/>
          <w:szCs w:val="24"/>
          <w:lang w:val="az-Latn-AZ"/>
        </w:rPr>
        <w:t>4</w:t>
      </w:r>
    </w:p>
    <w:p w14:paraId="388F0E80" w14:textId="674A027A" w:rsidR="00836533" w:rsidRPr="00836533" w:rsidRDefault="0021730F" w:rsidP="0021730F">
      <w:pPr>
        <w:spacing w:before="240" w:line="240" w:lineRule="auto"/>
        <w:jc w:val="both"/>
        <w:rPr>
          <w:rFonts w:ascii="Times New Roman" w:hAnsi="Times New Roman" w:cs="Times New Roman"/>
          <w:sz w:val="24"/>
          <w:szCs w:val="24"/>
          <w:lang w:val="az-Latn-AZ"/>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61312" behindDoc="0" locked="0" layoutInCell="1" allowOverlap="1" wp14:anchorId="0471BF41" wp14:editId="22440EDB">
                <wp:simplePos x="0" y="0"/>
                <wp:positionH relativeFrom="column">
                  <wp:posOffset>2395221</wp:posOffset>
                </wp:positionH>
                <wp:positionV relativeFrom="paragraph">
                  <wp:posOffset>163830</wp:posOffset>
                </wp:positionV>
                <wp:extent cx="24765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247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4EC92D"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6pt,12.9pt" to="383.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" strokecolor="#4472c4 [3204]" strokeweight=".5pt">
                <v:stroke joinstyle="miter"/>
              </v:line>
            </w:pict>
          </mc:Fallback>
        </mc:AlternateContent>
      </w:r>
      <w:r w:rsidR="00836533" w:rsidRPr="00836533">
        <w:rPr>
          <w:rFonts w:ascii="Times New Roman" w:hAnsi="Times New Roman" w:cs="Times New Roman"/>
          <w:sz w:val="24"/>
          <w:szCs w:val="24"/>
          <w:lang w:val="az-Latn-AZ"/>
        </w:rPr>
        <w:t>I.1.Strategiyanın tərifi və Əhatə dairəsi</w:t>
      </w:r>
      <w:r w:rsidR="00836533" w:rsidRPr="00836533">
        <w:rPr>
          <w:rFonts w:ascii="Times New Roman" w:hAnsi="Times New Roman" w:cs="Times New Roman"/>
          <w:sz w:val="24"/>
          <w:szCs w:val="24"/>
          <w:lang w:val="az-Latn-AZ"/>
        </w:rPr>
        <w:tab/>
      </w:r>
      <w:r w:rsidR="00836533" w:rsidRPr="00836533">
        <w:rPr>
          <w:rFonts w:ascii="Times New Roman" w:hAnsi="Times New Roman" w:cs="Times New Roman"/>
          <w:sz w:val="24"/>
          <w:szCs w:val="24"/>
          <w:lang w:val="az-Latn-AZ"/>
        </w:rPr>
        <w:tab/>
      </w:r>
      <w:r w:rsidR="00836533" w:rsidRPr="00836533">
        <w:rPr>
          <w:rFonts w:ascii="Times New Roman" w:hAnsi="Times New Roman" w:cs="Times New Roman"/>
          <w:sz w:val="24"/>
          <w:szCs w:val="24"/>
          <w:lang w:val="az-Latn-AZ"/>
        </w:rPr>
        <w:tab/>
      </w:r>
      <w:r w:rsidR="00836533" w:rsidRPr="00836533">
        <w:rPr>
          <w:rFonts w:ascii="Times New Roman" w:hAnsi="Times New Roman" w:cs="Times New Roman"/>
          <w:sz w:val="24"/>
          <w:szCs w:val="24"/>
          <w:lang w:val="az-Latn-AZ"/>
        </w:rPr>
        <w:tab/>
      </w:r>
      <w:r w:rsidR="00836533" w:rsidRPr="00836533">
        <w:rPr>
          <w:rFonts w:ascii="Times New Roman" w:hAnsi="Times New Roman" w:cs="Times New Roman"/>
          <w:sz w:val="24"/>
          <w:szCs w:val="24"/>
          <w:lang w:val="az-Latn-AZ"/>
        </w:rPr>
        <w:tab/>
        <w:t xml:space="preserve">           </w:t>
      </w:r>
      <w:r>
        <w:rPr>
          <w:rFonts w:ascii="Times New Roman" w:hAnsi="Times New Roman" w:cs="Times New Roman"/>
          <w:sz w:val="24"/>
          <w:szCs w:val="24"/>
          <w:lang w:val="az-Latn-AZ"/>
        </w:rPr>
        <w:t xml:space="preserve"> </w:t>
      </w:r>
      <w:r w:rsidR="00836533" w:rsidRPr="00836533">
        <w:rPr>
          <w:rFonts w:ascii="Times New Roman" w:hAnsi="Times New Roman" w:cs="Times New Roman"/>
          <w:sz w:val="24"/>
          <w:szCs w:val="24"/>
          <w:lang w:val="az-Latn-AZ"/>
        </w:rPr>
        <w:t xml:space="preserve"> 4</w:t>
      </w:r>
    </w:p>
    <w:p w14:paraId="23E32CE9" w14:textId="1D4DF88F" w:rsidR="00836533" w:rsidRPr="00836533" w:rsidRDefault="0021730F" w:rsidP="0021730F">
      <w:pPr>
        <w:spacing w:before="240" w:line="240" w:lineRule="auto"/>
        <w:jc w:val="both"/>
        <w:rPr>
          <w:rFonts w:ascii="Times New Roman" w:hAnsi="Times New Roman" w:cs="Times New Roman"/>
          <w:sz w:val="24"/>
          <w:szCs w:val="24"/>
          <w:lang w:val="az-Latn-AZ"/>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66432" behindDoc="0" locked="0" layoutInCell="1" allowOverlap="1" wp14:anchorId="110768C6" wp14:editId="0F1ABD5D">
                <wp:simplePos x="0" y="0"/>
                <wp:positionH relativeFrom="column">
                  <wp:posOffset>2328545</wp:posOffset>
                </wp:positionH>
                <wp:positionV relativeFrom="paragraph">
                  <wp:posOffset>182880</wp:posOffset>
                </wp:positionV>
                <wp:extent cx="26098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609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228408"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3.35pt,14.4pt" to="388.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" strokecolor="#4472c4 [3204]" strokeweight=".5pt">
                <v:stroke joinstyle="miter"/>
              </v:line>
            </w:pict>
          </mc:Fallback>
        </mc:AlternateContent>
      </w:r>
      <w:r w:rsidR="00836533" w:rsidRPr="00836533">
        <w:rPr>
          <w:rFonts w:ascii="Times New Roman" w:hAnsi="Times New Roman" w:cs="Times New Roman"/>
          <w:sz w:val="24"/>
          <w:szCs w:val="24"/>
          <w:lang w:val="az-Latn-AZ"/>
        </w:rPr>
        <w:t>I.2. Planlaşdırmanın Tərifi və Əhatəsi</w:t>
      </w:r>
      <w:r w:rsidR="00836533" w:rsidRPr="00836533">
        <w:rPr>
          <w:rFonts w:ascii="Times New Roman" w:hAnsi="Times New Roman" w:cs="Times New Roman"/>
          <w:sz w:val="24"/>
          <w:szCs w:val="24"/>
          <w:lang w:val="az-Latn-AZ"/>
        </w:rPr>
        <w:tab/>
      </w:r>
      <w:r w:rsidR="00836533" w:rsidRPr="00836533">
        <w:rPr>
          <w:rFonts w:ascii="Times New Roman" w:hAnsi="Times New Roman" w:cs="Times New Roman"/>
          <w:sz w:val="24"/>
          <w:szCs w:val="24"/>
          <w:lang w:val="az-Latn-AZ"/>
        </w:rPr>
        <w:tab/>
      </w:r>
      <w:r w:rsidR="00836533" w:rsidRPr="00836533">
        <w:rPr>
          <w:rFonts w:ascii="Times New Roman" w:hAnsi="Times New Roman" w:cs="Times New Roman"/>
          <w:sz w:val="24"/>
          <w:szCs w:val="24"/>
          <w:lang w:val="az-Latn-AZ"/>
        </w:rPr>
        <w:tab/>
      </w:r>
      <w:r w:rsidR="00836533" w:rsidRPr="00836533">
        <w:rPr>
          <w:rFonts w:ascii="Times New Roman" w:hAnsi="Times New Roman" w:cs="Times New Roman"/>
          <w:sz w:val="24"/>
          <w:szCs w:val="24"/>
          <w:lang w:val="az-Latn-AZ"/>
        </w:rPr>
        <w:tab/>
      </w:r>
      <w:r w:rsidR="00836533" w:rsidRPr="00836533">
        <w:rPr>
          <w:rFonts w:ascii="Times New Roman" w:hAnsi="Times New Roman" w:cs="Times New Roman"/>
          <w:sz w:val="24"/>
          <w:szCs w:val="24"/>
          <w:lang w:val="az-Latn-AZ"/>
        </w:rPr>
        <w:tab/>
      </w:r>
      <w:r w:rsidR="00836533" w:rsidRPr="00836533">
        <w:rPr>
          <w:rFonts w:ascii="Times New Roman" w:hAnsi="Times New Roman" w:cs="Times New Roman"/>
          <w:sz w:val="24"/>
          <w:szCs w:val="24"/>
          <w:lang w:val="az-Latn-AZ"/>
        </w:rPr>
        <w:tab/>
      </w:r>
      <w:r>
        <w:rPr>
          <w:rFonts w:ascii="Times New Roman" w:hAnsi="Times New Roman" w:cs="Times New Roman"/>
          <w:sz w:val="24"/>
          <w:szCs w:val="24"/>
          <w:lang w:val="az-Latn-AZ"/>
        </w:rPr>
        <w:t xml:space="preserve"> </w:t>
      </w:r>
      <w:r w:rsidR="00836533" w:rsidRPr="00836533">
        <w:rPr>
          <w:rFonts w:ascii="Times New Roman" w:hAnsi="Times New Roman" w:cs="Times New Roman"/>
          <w:sz w:val="24"/>
          <w:szCs w:val="24"/>
          <w:lang w:val="az-Latn-AZ"/>
        </w:rPr>
        <w:t>13</w:t>
      </w:r>
    </w:p>
    <w:p w14:paraId="06BC8BE9" w14:textId="7356780B" w:rsidR="00836533" w:rsidRPr="00836533" w:rsidRDefault="004B4698" w:rsidP="0021730F">
      <w:pPr>
        <w:spacing w:before="240" w:line="240" w:lineRule="auto"/>
        <w:jc w:val="both"/>
        <w:rPr>
          <w:rFonts w:ascii="Times New Roman" w:hAnsi="Times New Roman" w:cs="Times New Roman"/>
          <w:sz w:val="24"/>
          <w:szCs w:val="24"/>
          <w:lang w:val="az-Latn-AZ"/>
        </w:rPr>
      </w:pPr>
      <w:r>
        <w:rPr>
          <w:rFonts w:ascii="Times New Roman" w:hAnsi="Times New Roman" w:cs="Times New Roman"/>
          <w:b/>
          <w:bCs/>
          <w:noProof/>
          <w:sz w:val="24"/>
          <w:szCs w:val="24"/>
          <w:lang w:val="en-US" w:eastAsia="en-US"/>
        </w:rPr>
        <mc:AlternateContent>
          <mc:Choice Requires="wps">
            <w:drawing>
              <wp:anchor distT="0" distB="0" distL="114300" distR="114300" simplePos="0" relativeHeight="251670528" behindDoc="0" locked="0" layoutInCell="1" allowOverlap="1" wp14:anchorId="574832F5" wp14:editId="22C6B613">
                <wp:simplePos x="0" y="0"/>
                <wp:positionH relativeFrom="column">
                  <wp:posOffset>642620</wp:posOffset>
                </wp:positionH>
                <wp:positionV relativeFrom="paragraph">
                  <wp:posOffset>175260</wp:posOffset>
                </wp:positionV>
                <wp:extent cx="43053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4305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295F2B" id="Straight Connector 2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0.6pt,13.8pt" to="389.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" strokecolor="#4472c4 [3204]" strokeweight=".5pt">
                <v:stroke joinstyle="miter"/>
              </v:line>
            </w:pict>
          </mc:Fallback>
        </mc:AlternateContent>
      </w:r>
      <w:r w:rsidR="00836533" w:rsidRPr="0021730F">
        <w:rPr>
          <w:rFonts w:ascii="Times New Roman" w:hAnsi="Times New Roman" w:cs="Times New Roman"/>
          <w:b/>
          <w:bCs/>
          <w:sz w:val="24"/>
          <w:szCs w:val="24"/>
          <w:lang w:val="az-Latn-AZ"/>
        </w:rPr>
        <w:t>II.F</w:t>
      </w:r>
      <w:r w:rsidR="0021730F">
        <w:rPr>
          <w:rFonts w:ascii="Times New Roman" w:hAnsi="Times New Roman" w:cs="Times New Roman"/>
          <w:b/>
          <w:bCs/>
          <w:sz w:val="24"/>
          <w:szCs w:val="24"/>
          <w:lang w:val="az-Latn-AZ"/>
        </w:rPr>
        <w:t>ƏSİL</w:t>
      </w:r>
      <w:r w:rsidR="00836533" w:rsidRPr="0021730F">
        <w:rPr>
          <w:rFonts w:ascii="Times New Roman" w:hAnsi="Times New Roman" w:cs="Times New Roman"/>
          <w:b/>
          <w:bCs/>
          <w:sz w:val="24"/>
          <w:szCs w:val="24"/>
          <w:lang w:val="az-Latn-AZ"/>
        </w:rPr>
        <w:t xml:space="preserve">                                                                                                                   </w:t>
      </w:r>
      <w:r w:rsidR="00836533" w:rsidRPr="00836533">
        <w:rPr>
          <w:rFonts w:ascii="Times New Roman" w:hAnsi="Times New Roman" w:cs="Times New Roman"/>
          <w:sz w:val="24"/>
          <w:szCs w:val="24"/>
          <w:lang w:val="az-Latn-AZ"/>
        </w:rPr>
        <w:t>23</w:t>
      </w:r>
    </w:p>
    <w:p w14:paraId="0A5028D0" w14:textId="2E479F9F" w:rsidR="00836533" w:rsidRPr="00836533" w:rsidRDefault="004B4698" w:rsidP="0021730F">
      <w:pPr>
        <w:spacing w:before="240" w:line="240" w:lineRule="auto"/>
        <w:jc w:val="both"/>
        <w:rPr>
          <w:rFonts w:ascii="Times New Roman" w:hAnsi="Times New Roman" w:cs="Times New Roman"/>
          <w:sz w:val="24"/>
          <w:szCs w:val="24"/>
          <w:lang w:val="az-Latn-AZ"/>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67456" behindDoc="0" locked="0" layoutInCell="1" allowOverlap="1" wp14:anchorId="0CC35781" wp14:editId="37EC2704">
                <wp:simplePos x="0" y="0"/>
                <wp:positionH relativeFrom="column">
                  <wp:posOffset>4671695</wp:posOffset>
                </wp:positionH>
                <wp:positionV relativeFrom="paragraph">
                  <wp:posOffset>200026</wp:posOffset>
                </wp:positionV>
                <wp:extent cx="32385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9AD6D7" id="Straight Connector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85pt,15.75pt" to="393.3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" strokecolor="#4472c4 [3204]" strokeweight=".5pt">
                <v:stroke joinstyle="miter"/>
              </v:line>
            </w:pict>
          </mc:Fallback>
        </mc:AlternateContent>
      </w:r>
      <w:r w:rsidR="004F3C75">
        <w:rPr>
          <w:rFonts w:ascii="Times New Roman" w:hAnsi="Times New Roman" w:cs="Times New Roman"/>
          <w:sz w:val="24"/>
          <w:szCs w:val="24"/>
          <w:lang w:val="az-Latn-AZ"/>
        </w:rPr>
        <w:t>STRATEJİ İDARƏETMƏ VƏ STRATEJİ PLANLAMA NƏZƏRİYYƏSİ</w:t>
      </w:r>
      <w:r w:rsidR="00836533" w:rsidRPr="004F3C75">
        <w:rPr>
          <w:rFonts w:ascii="Times New Roman" w:hAnsi="Times New Roman" w:cs="Times New Roman"/>
          <w:sz w:val="24"/>
          <w:szCs w:val="24"/>
          <w:lang w:val="az-Latn-AZ"/>
        </w:rPr>
        <w:t xml:space="preserve">  </w:t>
      </w:r>
      <w:r w:rsidR="00836533" w:rsidRPr="00836533">
        <w:rPr>
          <w:rFonts w:ascii="Times New Roman" w:hAnsi="Times New Roman" w:cs="Times New Roman"/>
          <w:sz w:val="24"/>
          <w:szCs w:val="24"/>
          <w:lang w:val="az-Latn-AZ"/>
        </w:rPr>
        <w:t xml:space="preserve">      </w:t>
      </w:r>
      <w:r w:rsidR="004F3C75">
        <w:rPr>
          <w:rFonts w:ascii="Times New Roman" w:hAnsi="Times New Roman" w:cs="Times New Roman"/>
          <w:sz w:val="24"/>
          <w:szCs w:val="24"/>
          <w:lang w:val="az-Latn-AZ"/>
        </w:rPr>
        <w:t xml:space="preserve"> </w:t>
      </w:r>
      <w:r w:rsidR="00836533" w:rsidRPr="00836533">
        <w:rPr>
          <w:rFonts w:ascii="Times New Roman" w:hAnsi="Times New Roman" w:cs="Times New Roman"/>
          <w:sz w:val="24"/>
          <w:szCs w:val="24"/>
          <w:lang w:val="az-Latn-AZ"/>
        </w:rPr>
        <w:t xml:space="preserve"> </w:t>
      </w:r>
      <w:r w:rsidR="0021730F">
        <w:rPr>
          <w:rFonts w:ascii="Times New Roman" w:hAnsi="Times New Roman" w:cs="Times New Roman"/>
          <w:sz w:val="24"/>
          <w:szCs w:val="24"/>
          <w:lang w:val="az-Latn-AZ"/>
        </w:rPr>
        <w:t xml:space="preserve"> </w:t>
      </w:r>
      <w:r w:rsidR="004F3C75">
        <w:rPr>
          <w:rFonts w:ascii="Times New Roman" w:hAnsi="Times New Roman" w:cs="Times New Roman"/>
          <w:sz w:val="24"/>
          <w:szCs w:val="24"/>
          <w:lang w:val="az-Latn-AZ"/>
        </w:rPr>
        <w:t>23</w:t>
      </w:r>
    </w:p>
    <w:p w14:paraId="403A6BC2" w14:textId="0D4D817F" w:rsidR="00836533" w:rsidRPr="00836533" w:rsidRDefault="004B4698" w:rsidP="0021730F">
      <w:pPr>
        <w:spacing w:before="240" w:line="240" w:lineRule="auto"/>
        <w:jc w:val="both"/>
        <w:rPr>
          <w:rFonts w:ascii="Times New Roman" w:hAnsi="Times New Roman" w:cs="Times New Roman"/>
          <w:sz w:val="24"/>
          <w:szCs w:val="24"/>
          <w:lang w:val="az-Latn-AZ"/>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71552" behindDoc="0" locked="0" layoutInCell="1" allowOverlap="1" wp14:anchorId="716DA0DA" wp14:editId="3CBD54F9">
                <wp:simplePos x="0" y="0"/>
                <wp:positionH relativeFrom="column">
                  <wp:posOffset>2642870</wp:posOffset>
                </wp:positionH>
                <wp:positionV relativeFrom="paragraph">
                  <wp:posOffset>186690</wp:posOffset>
                </wp:positionV>
                <wp:extent cx="23241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3A3A3E" id="Straight Connector 2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08.1pt,14.7pt" to="391.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" strokecolor="#4472c4 [3204]" strokeweight=".5pt">
                <v:stroke joinstyle="miter"/>
              </v:line>
            </w:pict>
          </mc:Fallback>
        </mc:AlternateContent>
      </w:r>
      <w:r w:rsidR="00836533" w:rsidRPr="00836533">
        <w:rPr>
          <w:rFonts w:ascii="Times New Roman" w:hAnsi="Times New Roman" w:cs="Times New Roman"/>
          <w:sz w:val="24"/>
          <w:szCs w:val="24"/>
          <w:lang w:val="az-Latn-AZ"/>
        </w:rPr>
        <w:t xml:space="preserve">II.1. Strateji İdarəetmənin Tərifi və İnkşafı                                                              </w:t>
      </w:r>
      <w:r w:rsidR="0021730F">
        <w:rPr>
          <w:rFonts w:ascii="Times New Roman" w:hAnsi="Times New Roman" w:cs="Times New Roman"/>
          <w:sz w:val="24"/>
          <w:szCs w:val="24"/>
          <w:lang w:val="az-Latn-AZ"/>
        </w:rPr>
        <w:t xml:space="preserve"> </w:t>
      </w:r>
      <w:r w:rsidR="00836533" w:rsidRPr="00836533">
        <w:rPr>
          <w:rFonts w:ascii="Times New Roman" w:hAnsi="Times New Roman" w:cs="Times New Roman"/>
          <w:sz w:val="24"/>
          <w:szCs w:val="24"/>
          <w:lang w:val="az-Latn-AZ"/>
        </w:rPr>
        <w:t>23</w:t>
      </w:r>
    </w:p>
    <w:p w14:paraId="5D2E7E88" w14:textId="0EA92561" w:rsidR="00C22B9F" w:rsidRPr="00836533" w:rsidRDefault="004B4698" w:rsidP="0021730F">
      <w:pPr>
        <w:spacing w:before="240" w:line="240" w:lineRule="auto"/>
        <w:jc w:val="both"/>
        <w:rPr>
          <w:rFonts w:ascii="Times New Roman" w:hAnsi="Times New Roman" w:cs="Times New Roman"/>
          <w:sz w:val="24"/>
          <w:szCs w:val="24"/>
          <w:lang w:val="az-Latn-AZ"/>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72576" behindDoc="0" locked="0" layoutInCell="1" allowOverlap="1" wp14:anchorId="0A0BC339" wp14:editId="1C81825F">
                <wp:simplePos x="0" y="0"/>
                <wp:positionH relativeFrom="column">
                  <wp:posOffset>2109469</wp:posOffset>
                </wp:positionH>
                <wp:positionV relativeFrom="paragraph">
                  <wp:posOffset>182880</wp:posOffset>
                </wp:positionV>
                <wp:extent cx="288607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2886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4B3FB5" id="Straight Connector 2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66.1pt,14.4pt" to="393.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" strokecolor="#4472c4 [3204]" strokeweight=".5pt">
                <v:stroke joinstyle="miter"/>
              </v:line>
            </w:pict>
          </mc:Fallback>
        </mc:AlternateContent>
      </w:r>
      <w:r w:rsidR="00C22B9F">
        <w:rPr>
          <w:rFonts w:ascii="Times New Roman" w:hAnsi="Times New Roman" w:cs="Times New Roman"/>
          <w:sz w:val="24"/>
          <w:szCs w:val="24"/>
          <w:lang w:val="az-Latn-AZ"/>
        </w:rPr>
        <w:t xml:space="preserve">II.2. Strateji İdarəetmə və Liderlik                                                                         </w:t>
      </w:r>
      <w:r w:rsidR="0021730F">
        <w:rPr>
          <w:rFonts w:ascii="Times New Roman" w:hAnsi="Times New Roman" w:cs="Times New Roman"/>
          <w:sz w:val="24"/>
          <w:szCs w:val="24"/>
          <w:lang w:val="az-Latn-AZ"/>
        </w:rPr>
        <w:t xml:space="preserve"> </w:t>
      </w:r>
      <w:r w:rsidR="00C22B9F">
        <w:rPr>
          <w:rFonts w:ascii="Times New Roman" w:hAnsi="Times New Roman" w:cs="Times New Roman"/>
          <w:sz w:val="24"/>
          <w:szCs w:val="24"/>
          <w:lang w:val="az-Latn-AZ"/>
        </w:rPr>
        <w:t xml:space="preserve">   28</w:t>
      </w:r>
    </w:p>
    <w:p w14:paraId="6CD6CB91" w14:textId="73ED14BD" w:rsidR="00836533" w:rsidRPr="00836533" w:rsidRDefault="004B4698" w:rsidP="0021730F">
      <w:pPr>
        <w:spacing w:before="240" w:line="240" w:lineRule="auto"/>
        <w:jc w:val="both"/>
        <w:rPr>
          <w:rFonts w:ascii="Times New Roman" w:hAnsi="Times New Roman" w:cs="Times New Roman"/>
          <w:sz w:val="24"/>
          <w:szCs w:val="24"/>
          <w:lang w:val="az-Latn-AZ"/>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73600" behindDoc="0" locked="0" layoutInCell="1" allowOverlap="1" wp14:anchorId="69418673" wp14:editId="04303984">
                <wp:simplePos x="0" y="0"/>
                <wp:positionH relativeFrom="column">
                  <wp:posOffset>1957070</wp:posOffset>
                </wp:positionH>
                <wp:positionV relativeFrom="paragraph">
                  <wp:posOffset>207645</wp:posOffset>
                </wp:positionV>
                <wp:extent cx="304800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304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6C5F73" id="Straight Connector 2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4.1pt,16.35pt" to="394.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" strokecolor="#4472c4 [3204]" strokeweight=".5pt">
                <v:stroke joinstyle="miter"/>
              </v:line>
            </w:pict>
          </mc:Fallback>
        </mc:AlternateContent>
      </w:r>
      <w:r w:rsidR="00836533" w:rsidRPr="00836533">
        <w:rPr>
          <w:rFonts w:ascii="Times New Roman" w:hAnsi="Times New Roman" w:cs="Times New Roman"/>
          <w:sz w:val="24"/>
          <w:szCs w:val="24"/>
          <w:lang w:val="az-Latn-AZ"/>
        </w:rPr>
        <w:t xml:space="preserve">II.3. Strateji İdarəetmə və Etika.                                                                             </w:t>
      </w:r>
      <w:r w:rsidR="0021730F">
        <w:rPr>
          <w:rFonts w:ascii="Times New Roman" w:hAnsi="Times New Roman" w:cs="Times New Roman"/>
          <w:sz w:val="24"/>
          <w:szCs w:val="24"/>
          <w:lang w:val="az-Latn-AZ"/>
        </w:rPr>
        <w:t xml:space="preserve"> </w:t>
      </w:r>
      <w:r w:rsidR="00836533" w:rsidRPr="00836533">
        <w:rPr>
          <w:rFonts w:ascii="Times New Roman" w:hAnsi="Times New Roman" w:cs="Times New Roman"/>
          <w:sz w:val="24"/>
          <w:szCs w:val="24"/>
          <w:lang w:val="az-Latn-AZ"/>
        </w:rPr>
        <w:t xml:space="preserve">   28</w:t>
      </w:r>
    </w:p>
    <w:p w14:paraId="074C741D" w14:textId="319C8EF7" w:rsidR="00836533" w:rsidRPr="00836533" w:rsidRDefault="004B4698" w:rsidP="0021730F">
      <w:pPr>
        <w:spacing w:before="240" w:line="240" w:lineRule="auto"/>
        <w:jc w:val="both"/>
        <w:rPr>
          <w:rFonts w:ascii="Times New Roman" w:hAnsi="Times New Roman" w:cs="Times New Roman"/>
          <w:sz w:val="24"/>
          <w:szCs w:val="24"/>
          <w:lang w:val="az-Latn-AZ"/>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74624" behindDoc="0" locked="0" layoutInCell="1" allowOverlap="1" wp14:anchorId="5E255BE4" wp14:editId="76558D60">
                <wp:simplePos x="0" y="0"/>
                <wp:positionH relativeFrom="column">
                  <wp:posOffset>1861819</wp:posOffset>
                </wp:positionH>
                <wp:positionV relativeFrom="paragraph">
                  <wp:posOffset>184785</wp:posOffset>
                </wp:positionV>
                <wp:extent cx="315277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3152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648B18" id="Straight Connector 2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46.6pt,14.55pt" to="394.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" strokecolor="#4472c4 [3204]" strokeweight=".5pt">
                <v:stroke joinstyle="miter"/>
              </v:line>
            </w:pict>
          </mc:Fallback>
        </mc:AlternateContent>
      </w:r>
      <w:r w:rsidR="00836533" w:rsidRPr="00836533">
        <w:rPr>
          <w:rFonts w:ascii="Times New Roman" w:hAnsi="Times New Roman" w:cs="Times New Roman"/>
          <w:sz w:val="24"/>
          <w:szCs w:val="24"/>
          <w:lang w:val="az-Latn-AZ"/>
        </w:rPr>
        <w:t>II.4. Strateji İdarəetmə Prosesi</w:t>
      </w:r>
      <w:r w:rsidR="00836533" w:rsidRPr="00836533">
        <w:rPr>
          <w:rFonts w:ascii="Times New Roman" w:hAnsi="Times New Roman" w:cs="Times New Roman"/>
          <w:sz w:val="24"/>
          <w:szCs w:val="24"/>
          <w:lang w:val="az-Latn-AZ"/>
        </w:rPr>
        <w:tab/>
      </w:r>
      <w:r w:rsidR="00836533" w:rsidRPr="00836533">
        <w:rPr>
          <w:rFonts w:ascii="Times New Roman" w:hAnsi="Times New Roman" w:cs="Times New Roman"/>
          <w:sz w:val="24"/>
          <w:szCs w:val="24"/>
          <w:lang w:val="az-Latn-AZ"/>
        </w:rPr>
        <w:tab/>
        <w:t xml:space="preserve">                                                      </w:t>
      </w:r>
      <w:r w:rsidR="0021730F">
        <w:rPr>
          <w:rFonts w:ascii="Times New Roman" w:hAnsi="Times New Roman" w:cs="Times New Roman"/>
          <w:sz w:val="24"/>
          <w:szCs w:val="24"/>
          <w:lang w:val="az-Latn-AZ"/>
        </w:rPr>
        <w:t xml:space="preserve"> </w:t>
      </w:r>
      <w:r w:rsidR="00836533" w:rsidRPr="00836533">
        <w:rPr>
          <w:rFonts w:ascii="Times New Roman" w:hAnsi="Times New Roman" w:cs="Times New Roman"/>
          <w:sz w:val="24"/>
          <w:szCs w:val="24"/>
          <w:lang w:val="az-Latn-AZ"/>
        </w:rPr>
        <w:t xml:space="preserve">   </w:t>
      </w:r>
      <w:r w:rsidR="0021730F">
        <w:rPr>
          <w:rFonts w:ascii="Times New Roman" w:hAnsi="Times New Roman" w:cs="Times New Roman"/>
          <w:sz w:val="24"/>
          <w:szCs w:val="24"/>
          <w:lang w:val="az-Latn-AZ"/>
        </w:rPr>
        <w:t xml:space="preserve"> </w:t>
      </w:r>
      <w:r w:rsidR="00836533" w:rsidRPr="00836533">
        <w:rPr>
          <w:rFonts w:ascii="Times New Roman" w:hAnsi="Times New Roman" w:cs="Times New Roman"/>
          <w:sz w:val="24"/>
          <w:szCs w:val="24"/>
          <w:lang w:val="az-Latn-AZ"/>
        </w:rPr>
        <w:t xml:space="preserve">   29</w:t>
      </w:r>
    </w:p>
    <w:p w14:paraId="27A52F62" w14:textId="47E894CF" w:rsidR="00836533" w:rsidRPr="00836533" w:rsidRDefault="004B4698" w:rsidP="0021730F">
      <w:pPr>
        <w:spacing w:before="240" w:line="240" w:lineRule="auto"/>
        <w:jc w:val="both"/>
        <w:rPr>
          <w:rFonts w:ascii="Times New Roman" w:hAnsi="Times New Roman" w:cs="Times New Roman"/>
          <w:sz w:val="24"/>
          <w:szCs w:val="24"/>
          <w:lang w:val="az-Latn-AZ"/>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75648" behindDoc="0" locked="0" layoutInCell="1" allowOverlap="1" wp14:anchorId="40A1A091" wp14:editId="4D1CE41B">
                <wp:simplePos x="0" y="0"/>
                <wp:positionH relativeFrom="column">
                  <wp:posOffset>2861944</wp:posOffset>
                </wp:positionH>
                <wp:positionV relativeFrom="paragraph">
                  <wp:posOffset>190500</wp:posOffset>
                </wp:positionV>
                <wp:extent cx="2181225"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453276" id="Straight Connector 2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25.35pt,15pt" to="397.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" strokecolor="#4472c4 [3204]" strokeweight=".5pt">
                <v:stroke joinstyle="miter"/>
              </v:line>
            </w:pict>
          </mc:Fallback>
        </mc:AlternateContent>
      </w:r>
      <w:r w:rsidR="00836533" w:rsidRPr="00836533">
        <w:rPr>
          <w:rFonts w:ascii="Times New Roman" w:hAnsi="Times New Roman" w:cs="Times New Roman"/>
          <w:sz w:val="24"/>
          <w:szCs w:val="24"/>
          <w:lang w:val="az-Latn-AZ"/>
        </w:rPr>
        <w:t>II.5. Strateji Planlaşdırmanın Tərifi və İnkişafı</w:t>
      </w:r>
      <w:r w:rsidR="00836533" w:rsidRPr="00836533">
        <w:rPr>
          <w:rFonts w:ascii="Times New Roman" w:hAnsi="Times New Roman" w:cs="Times New Roman"/>
          <w:sz w:val="24"/>
          <w:szCs w:val="24"/>
          <w:lang w:val="az-Latn-AZ"/>
        </w:rPr>
        <w:tab/>
      </w:r>
      <w:r w:rsidR="00836533" w:rsidRPr="00836533">
        <w:rPr>
          <w:rFonts w:ascii="Times New Roman" w:hAnsi="Times New Roman" w:cs="Times New Roman"/>
          <w:sz w:val="24"/>
          <w:szCs w:val="24"/>
          <w:lang w:val="az-Latn-AZ"/>
        </w:rPr>
        <w:tab/>
        <w:t xml:space="preserve">                               </w:t>
      </w:r>
      <w:r w:rsidR="0021730F">
        <w:rPr>
          <w:rFonts w:ascii="Times New Roman" w:hAnsi="Times New Roman" w:cs="Times New Roman"/>
          <w:sz w:val="24"/>
          <w:szCs w:val="24"/>
          <w:lang w:val="az-Latn-AZ"/>
        </w:rPr>
        <w:t xml:space="preserve"> </w:t>
      </w:r>
      <w:r w:rsidR="00836533" w:rsidRPr="00836533">
        <w:rPr>
          <w:rFonts w:ascii="Times New Roman" w:hAnsi="Times New Roman" w:cs="Times New Roman"/>
          <w:sz w:val="24"/>
          <w:szCs w:val="24"/>
          <w:lang w:val="az-Latn-AZ"/>
        </w:rPr>
        <w:t xml:space="preserve">      35</w:t>
      </w:r>
    </w:p>
    <w:p w14:paraId="07179540" w14:textId="6C589D59" w:rsidR="00836533" w:rsidRPr="00836533" w:rsidRDefault="004B4698" w:rsidP="0021730F">
      <w:pPr>
        <w:spacing w:before="240" w:line="240" w:lineRule="auto"/>
        <w:jc w:val="both"/>
        <w:rPr>
          <w:rFonts w:ascii="Times New Roman" w:hAnsi="Times New Roman" w:cs="Times New Roman"/>
          <w:sz w:val="24"/>
          <w:szCs w:val="24"/>
          <w:lang w:val="az-Latn-AZ"/>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76672" behindDoc="0" locked="0" layoutInCell="1" allowOverlap="1" wp14:anchorId="1E994F21" wp14:editId="19718506">
                <wp:simplePos x="0" y="0"/>
                <wp:positionH relativeFrom="column">
                  <wp:posOffset>3547745</wp:posOffset>
                </wp:positionH>
                <wp:positionV relativeFrom="paragraph">
                  <wp:posOffset>196215</wp:posOffset>
                </wp:positionV>
                <wp:extent cx="152400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2AF4CA" id="Straight Connector 2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79.35pt,15.45pt" to="399.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" strokecolor="#4472c4 [3204]" strokeweight=".5pt">
                <v:stroke joinstyle="miter"/>
              </v:line>
            </w:pict>
          </mc:Fallback>
        </mc:AlternateContent>
      </w:r>
      <w:r w:rsidR="00836533" w:rsidRPr="00836533">
        <w:rPr>
          <w:rFonts w:ascii="Times New Roman" w:hAnsi="Times New Roman" w:cs="Times New Roman"/>
          <w:sz w:val="24"/>
          <w:szCs w:val="24"/>
          <w:lang w:val="az-Latn-AZ"/>
        </w:rPr>
        <w:t>II.6. Strateji Planlaşdırma və Dövlət İdarəçiliyində Önəmi</w:t>
      </w:r>
      <w:r w:rsidR="00836533" w:rsidRPr="00836533">
        <w:rPr>
          <w:rFonts w:ascii="Times New Roman" w:hAnsi="Times New Roman" w:cs="Times New Roman"/>
          <w:sz w:val="24"/>
          <w:szCs w:val="24"/>
          <w:lang w:val="az-Latn-AZ"/>
        </w:rPr>
        <w:tab/>
      </w:r>
      <w:r w:rsidR="00836533" w:rsidRPr="00836533">
        <w:rPr>
          <w:rFonts w:ascii="Times New Roman" w:hAnsi="Times New Roman" w:cs="Times New Roman"/>
          <w:sz w:val="24"/>
          <w:szCs w:val="24"/>
          <w:lang w:val="az-Latn-AZ"/>
        </w:rPr>
        <w:tab/>
        <w:t xml:space="preserve">                      </w:t>
      </w:r>
      <w:r w:rsidR="0021730F">
        <w:rPr>
          <w:rFonts w:ascii="Times New Roman" w:hAnsi="Times New Roman" w:cs="Times New Roman"/>
          <w:sz w:val="24"/>
          <w:szCs w:val="24"/>
          <w:lang w:val="az-Latn-AZ"/>
        </w:rPr>
        <w:t xml:space="preserve"> </w:t>
      </w:r>
      <w:r w:rsidR="00836533" w:rsidRPr="00836533">
        <w:rPr>
          <w:rFonts w:ascii="Times New Roman" w:hAnsi="Times New Roman" w:cs="Times New Roman"/>
          <w:sz w:val="24"/>
          <w:szCs w:val="24"/>
          <w:lang w:val="az-Latn-AZ"/>
        </w:rPr>
        <w:t xml:space="preserve">    39</w:t>
      </w:r>
    </w:p>
    <w:p w14:paraId="2EC57924" w14:textId="78B19A1B" w:rsidR="00836533" w:rsidRPr="00836533" w:rsidRDefault="004B4698" w:rsidP="0021730F">
      <w:pPr>
        <w:spacing w:before="240" w:line="240" w:lineRule="auto"/>
        <w:jc w:val="both"/>
        <w:rPr>
          <w:rFonts w:ascii="Times New Roman" w:hAnsi="Times New Roman" w:cs="Times New Roman"/>
          <w:sz w:val="24"/>
          <w:szCs w:val="24"/>
          <w:lang w:val="az-Latn-AZ"/>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77696" behindDoc="0" locked="0" layoutInCell="1" allowOverlap="1" wp14:anchorId="5071EB34" wp14:editId="3B7FE6C4">
                <wp:simplePos x="0" y="0"/>
                <wp:positionH relativeFrom="column">
                  <wp:posOffset>3690619</wp:posOffset>
                </wp:positionH>
                <wp:positionV relativeFrom="paragraph">
                  <wp:posOffset>201930</wp:posOffset>
                </wp:positionV>
                <wp:extent cx="136207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D90578" id="Straight Connector 2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90.6pt,15.9pt" to="397.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" strokecolor="#4472c4 [3204]" strokeweight=".5pt">
                <v:stroke joinstyle="miter"/>
              </v:line>
            </w:pict>
          </mc:Fallback>
        </mc:AlternateContent>
      </w:r>
      <w:r w:rsidR="00836533" w:rsidRPr="00836533">
        <w:rPr>
          <w:rFonts w:ascii="Times New Roman" w:hAnsi="Times New Roman" w:cs="Times New Roman"/>
          <w:sz w:val="24"/>
          <w:szCs w:val="24"/>
          <w:lang w:val="az-Latn-AZ"/>
        </w:rPr>
        <w:t>II.7 Strateji Planlaşdırmanın Digər Planlaşdırmalardan Fərqi</w:t>
      </w:r>
      <w:r w:rsidR="00836533" w:rsidRPr="00836533">
        <w:rPr>
          <w:rFonts w:ascii="Times New Roman" w:hAnsi="Times New Roman" w:cs="Times New Roman"/>
          <w:sz w:val="24"/>
          <w:szCs w:val="24"/>
          <w:lang w:val="az-Latn-AZ"/>
        </w:rPr>
        <w:tab/>
      </w:r>
      <w:r w:rsidR="00836533" w:rsidRPr="00836533">
        <w:rPr>
          <w:rFonts w:ascii="Times New Roman" w:hAnsi="Times New Roman" w:cs="Times New Roman"/>
          <w:sz w:val="24"/>
          <w:szCs w:val="24"/>
          <w:lang w:val="az-Latn-AZ"/>
        </w:rPr>
        <w:tab/>
        <w:t xml:space="preserve">         </w:t>
      </w:r>
      <w:r w:rsidR="0021730F">
        <w:rPr>
          <w:rFonts w:ascii="Times New Roman" w:hAnsi="Times New Roman" w:cs="Times New Roman"/>
          <w:sz w:val="24"/>
          <w:szCs w:val="24"/>
          <w:lang w:val="az-Latn-AZ"/>
        </w:rPr>
        <w:t xml:space="preserve"> </w:t>
      </w:r>
      <w:r w:rsidR="00836533" w:rsidRPr="00836533">
        <w:rPr>
          <w:rFonts w:ascii="Times New Roman" w:hAnsi="Times New Roman" w:cs="Times New Roman"/>
          <w:sz w:val="24"/>
          <w:szCs w:val="24"/>
          <w:lang w:val="az-Latn-AZ"/>
        </w:rPr>
        <w:t xml:space="preserve">     39</w:t>
      </w:r>
    </w:p>
    <w:p w14:paraId="68C51917" w14:textId="7A34B843" w:rsidR="00836533" w:rsidRPr="00836533" w:rsidRDefault="004B4698" w:rsidP="0021730F">
      <w:pPr>
        <w:spacing w:before="240" w:line="240" w:lineRule="auto"/>
        <w:jc w:val="both"/>
        <w:rPr>
          <w:rFonts w:ascii="Times New Roman" w:hAnsi="Times New Roman" w:cs="Times New Roman"/>
          <w:sz w:val="24"/>
          <w:szCs w:val="24"/>
          <w:lang w:val="az-Latn-AZ"/>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78720" behindDoc="0" locked="0" layoutInCell="1" allowOverlap="1" wp14:anchorId="538DDFC5" wp14:editId="70057C97">
                <wp:simplePos x="0" y="0"/>
                <wp:positionH relativeFrom="column">
                  <wp:posOffset>1833245</wp:posOffset>
                </wp:positionH>
                <wp:positionV relativeFrom="paragraph">
                  <wp:posOffset>207645</wp:posOffset>
                </wp:positionV>
                <wp:extent cx="323850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323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032B10" id="Straight Connector 2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44.35pt,16.35pt" to="399.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" strokecolor="#4472c4 [3204]" strokeweight=".5pt">
                <v:stroke joinstyle="miter"/>
              </v:line>
            </w:pict>
          </mc:Fallback>
        </mc:AlternateContent>
      </w:r>
      <w:r w:rsidR="00836533" w:rsidRPr="00836533">
        <w:rPr>
          <w:rFonts w:ascii="Times New Roman" w:hAnsi="Times New Roman" w:cs="Times New Roman"/>
          <w:sz w:val="24"/>
          <w:szCs w:val="24"/>
          <w:lang w:val="az-Latn-AZ"/>
        </w:rPr>
        <w:t>II.8. Strateji Planlama Prosesi</w:t>
      </w:r>
      <w:r w:rsidR="00836533" w:rsidRPr="00836533">
        <w:rPr>
          <w:rFonts w:ascii="Times New Roman" w:hAnsi="Times New Roman" w:cs="Times New Roman"/>
          <w:sz w:val="24"/>
          <w:szCs w:val="24"/>
          <w:lang w:val="az-Latn-AZ"/>
        </w:rPr>
        <w:tab/>
      </w:r>
      <w:r w:rsidR="00836533" w:rsidRPr="00836533">
        <w:rPr>
          <w:rFonts w:ascii="Times New Roman" w:hAnsi="Times New Roman" w:cs="Times New Roman"/>
          <w:sz w:val="24"/>
          <w:szCs w:val="24"/>
          <w:lang w:val="az-Latn-AZ"/>
        </w:rPr>
        <w:tab/>
      </w:r>
      <w:r w:rsidR="00836533" w:rsidRPr="00836533">
        <w:rPr>
          <w:rFonts w:ascii="Times New Roman" w:hAnsi="Times New Roman" w:cs="Times New Roman"/>
          <w:sz w:val="24"/>
          <w:szCs w:val="24"/>
          <w:lang w:val="az-Latn-AZ"/>
        </w:rPr>
        <w:tab/>
      </w:r>
      <w:r w:rsidR="00836533" w:rsidRPr="00836533">
        <w:rPr>
          <w:rFonts w:ascii="Times New Roman" w:hAnsi="Times New Roman" w:cs="Times New Roman"/>
          <w:sz w:val="24"/>
          <w:szCs w:val="24"/>
          <w:lang w:val="az-Latn-AZ"/>
        </w:rPr>
        <w:tab/>
        <w:t xml:space="preserve">                                    </w:t>
      </w:r>
      <w:r w:rsidR="0021730F">
        <w:rPr>
          <w:rFonts w:ascii="Times New Roman" w:hAnsi="Times New Roman" w:cs="Times New Roman"/>
          <w:sz w:val="24"/>
          <w:szCs w:val="24"/>
          <w:lang w:val="az-Latn-AZ"/>
        </w:rPr>
        <w:t xml:space="preserve"> </w:t>
      </w:r>
      <w:r w:rsidR="00836533" w:rsidRPr="00836533">
        <w:rPr>
          <w:rFonts w:ascii="Times New Roman" w:hAnsi="Times New Roman" w:cs="Times New Roman"/>
          <w:sz w:val="24"/>
          <w:szCs w:val="24"/>
          <w:lang w:val="az-Latn-AZ"/>
        </w:rPr>
        <w:t xml:space="preserve">  40</w:t>
      </w:r>
    </w:p>
    <w:p w14:paraId="42A2A31A" w14:textId="247FB0B4" w:rsidR="00836533" w:rsidRPr="00836533" w:rsidRDefault="004B4698" w:rsidP="0021730F">
      <w:pPr>
        <w:spacing w:before="240" w:line="240" w:lineRule="auto"/>
        <w:jc w:val="both"/>
        <w:rPr>
          <w:rFonts w:ascii="Times New Roman" w:hAnsi="Times New Roman" w:cs="Times New Roman"/>
          <w:sz w:val="24"/>
          <w:szCs w:val="24"/>
          <w:lang w:val="az-Latn-AZ"/>
        </w:rPr>
      </w:pPr>
      <w:r>
        <w:rPr>
          <w:rFonts w:ascii="Times New Roman" w:hAnsi="Times New Roman" w:cs="Times New Roman"/>
          <w:b/>
          <w:bCs/>
          <w:noProof/>
          <w:sz w:val="24"/>
          <w:szCs w:val="24"/>
          <w:lang w:val="en-US" w:eastAsia="en-US"/>
        </w:rPr>
        <mc:AlternateContent>
          <mc:Choice Requires="wps">
            <w:drawing>
              <wp:anchor distT="0" distB="0" distL="114300" distR="114300" simplePos="0" relativeHeight="251683840" behindDoc="0" locked="0" layoutInCell="1" allowOverlap="1" wp14:anchorId="51AABC1C" wp14:editId="4B58607D">
                <wp:simplePos x="0" y="0"/>
                <wp:positionH relativeFrom="column">
                  <wp:posOffset>766445</wp:posOffset>
                </wp:positionH>
                <wp:positionV relativeFrom="paragraph">
                  <wp:posOffset>194310</wp:posOffset>
                </wp:positionV>
                <wp:extent cx="424815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4248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E50648" id="Straight Connector 3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60.35pt,15.3pt" to="394.8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" strokecolor="#4472c4 [3204]" strokeweight=".5pt">
                <v:stroke joinstyle="miter"/>
              </v:line>
            </w:pict>
          </mc:Fallback>
        </mc:AlternateContent>
      </w:r>
      <w:r w:rsidR="00836533" w:rsidRPr="0021730F">
        <w:rPr>
          <w:rFonts w:ascii="Times New Roman" w:hAnsi="Times New Roman" w:cs="Times New Roman"/>
          <w:b/>
          <w:bCs/>
          <w:sz w:val="24"/>
          <w:szCs w:val="24"/>
          <w:lang w:val="az-Latn-AZ"/>
        </w:rPr>
        <w:t>III.FƏSİL:</w:t>
      </w:r>
      <w:r w:rsidR="00836533" w:rsidRPr="00836533">
        <w:rPr>
          <w:rFonts w:ascii="Times New Roman" w:hAnsi="Times New Roman" w:cs="Times New Roman"/>
          <w:sz w:val="24"/>
          <w:szCs w:val="24"/>
          <w:lang w:val="az-Latn-AZ"/>
        </w:rPr>
        <w:tab/>
      </w:r>
      <w:r w:rsidR="00836533" w:rsidRPr="00836533">
        <w:rPr>
          <w:rFonts w:ascii="Times New Roman" w:hAnsi="Times New Roman" w:cs="Times New Roman"/>
          <w:sz w:val="24"/>
          <w:szCs w:val="24"/>
          <w:lang w:val="az-Latn-AZ"/>
        </w:rPr>
        <w:tab/>
      </w:r>
      <w:r w:rsidR="00836533" w:rsidRPr="00836533">
        <w:rPr>
          <w:rFonts w:ascii="Times New Roman" w:hAnsi="Times New Roman" w:cs="Times New Roman"/>
          <w:sz w:val="24"/>
          <w:szCs w:val="24"/>
          <w:lang w:val="az-Latn-AZ"/>
        </w:rPr>
        <w:tab/>
      </w:r>
      <w:r w:rsidR="00836533" w:rsidRPr="00836533">
        <w:rPr>
          <w:rFonts w:ascii="Times New Roman" w:hAnsi="Times New Roman" w:cs="Times New Roman"/>
          <w:sz w:val="24"/>
          <w:szCs w:val="24"/>
          <w:lang w:val="az-Latn-AZ"/>
        </w:rPr>
        <w:tab/>
      </w:r>
      <w:r w:rsidR="00836533" w:rsidRPr="00836533">
        <w:rPr>
          <w:rFonts w:ascii="Times New Roman" w:hAnsi="Times New Roman" w:cs="Times New Roman"/>
          <w:sz w:val="24"/>
          <w:szCs w:val="24"/>
          <w:lang w:val="az-Latn-AZ"/>
        </w:rPr>
        <w:tab/>
      </w:r>
      <w:r w:rsidR="00836533" w:rsidRPr="00836533">
        <w:rPr>
          <w:rFonts w:ascii="Times New Roman" w:hAnsi="Times New Roman" w:cs="Times New Roman"/>
          <w:sz w:val="24"/>
          <w:szCs w:val="24"/>
          <w:lang w:val="az-Latn-AZ"/>
        </w:rPr>
        <w:tab/>
      </w:r>
      <w:r w:rsidR="00836533" w:rsidRPr="00836533">
        <w:rPr>
          <w:rFonts w:ascii="Times New Roman" w:hAnsi="Times New Roman" w:cs="Times New Roman"/>
          <w:sz w:val="24"/>
          <w:szCs w:val="24"/>
          <w:lang w:val="az-Latn-AZ"/>
        </w:rPr>
        <w:tab/>
      </w:r>
      <w:r w:rsidR="00836533" w:rsidRPr="00836533">
        <w:rPr>
          <w:rFonts w:ascii="Times New Roman" w:hAnsi="Times New Roman" w:cs="Times New Roman"/>
          <w:sz w:val="24"/>
          <w:szCs w:val="24"/>
          <w:lang w:val="az-Latn-AZ"/>
        </w:rPr>
        <w:tab/>
        <w:t xml:space="preserve">                      </w:t>
      </w:r>
      <w:r w:rsidR="0021730F">
        <w:rPr>
          <w:rFonts w:ascii="Times New Roman" w:hAnsi="Times New Roman" w:cs="Times New Roman"/>
          <w:sz w:val="24"/>
          <w:szCs w:val="24"/>
          <w:lang w:val="az-Latn-AZ"/>
        </w:rPr>
        <w:t xml:space="preserve"> </w:t>
      </w:r>
      <w:r w:rsidR="00836533" w:rsidRPr="00836533">
        <w:rPr>
          <w:rFonts w:ascii="Times New Roman" w:hAnsi="Times New Roman" w:cs="Times New Roman"/>
          <w:sz w:val="24"/>
          <w:szCs w:val="24"/>
          <w:lang w:val="az-Latn-AZ"/>
        </w:rPr>
        <w:t xml:space="preserve">  </w:t>
      </w:r>
      <w:r w:rsidR="0021730F">
        <w:rPr>
          <w:rFonts w:ascii="Times New Roman" w:hAnsi="Times New Roman" w:cs="Times New Roman"/>
          <w:sz w:val="24"/>
          <w:szCs w:val="24"/>
          <w:lang w:val="az-Latn-AZ"/>
        </w:rPr>
        <w:t xml:space="preserve"> </w:t>
      </w:r>
      <w:r w:rsidR="00836533" w:rsidRPr="00836533">
        <w:rPr>
          <w:rFonts w:ascii="Times New Roman" w:hAnsi="Times New Roman" w:cs="Times New Roman"/>
          <w:sz w:val="24"/>
          <w:szCs w:val="24"/>
          <w:lang w:val="az-Latn-AZ"/>
        </w:rPr>
        <w:t xml:space="preserve"> 46</w:t>
      </w:r>
    </w:p>
    <w:p w14:paraId="7457F994" w14:textId="460BA6D5" w:rsidR="00836533" w:rsidRPr="00836533" w:rsidRDefault="004B4698" w:rsidP="0021730F">
      <w:pPr>
        <w:spacing w:before="240" w:line="240" w:lineRule="auto"/>
        <w:jc w:val="both"/>
        <w:rPr>
          <w:rFonts w:ascii="Times New Roman" w:hAnsi="Times New Roman" w:cs="Times New Roman"/>
          <w:sz w:val="24"/>
          <w:szCs w:val="24"/>
          <w:lang w:val="az-Latn-AZ"/>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79744" behindDoc="0" locked="0" layoutInCell="1" allowOverlap="1" wp14:anchorId="480C21AE" wp14:editId="211DD2D4">
                <wp:simplePos x="0" y="0"/>
                <wp:positionH relativeFrom="column">
                  <wp:posOffset>4290695</wp:posOffset>
                </wp:positionH>
                <wp:positionV relativeFrom="paragraph">
                  <wp:posOffset>200025</wp:posOffset>
                </wp:positionV>
                <wp:extent cx="78105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759795" id="Straight Connector 3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37.85pt,15.75pt" to="399.3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" strokecolor="#4472c4 [3204]" strokeweight=".5pt">
                <v:stroke joinstyle="miter"/>
              </v:line>
            </w:pict>
          </mc:Fallback>
        </mc:AlternateContent>
      </w:r>
      <w:r w:rsidR="00836533" w:rsidRPr="00836533">
        <w:rPr>
          <w:rFonts w:ascii="Times New Roman" w:hAnsi="Times New Roman" w:cs="Times New Roman"/>
          <w:sz w:val="24"/>
          <w:szCs w:val="24"/>
          <w:lang w:val="az-Latn-AZ"/>
        </w:rPr>
        <w:t>DÖVLƏT İDARƏÇİLİYİ SAHƏSİNDƏ STRATEJİ  İDARƏETMƏ</w:t>
      </w:r>
      <w:r w:rsidR="00836533" w:rsidRPr="00836533">
        <w:rPr>
          <w:rFonts w:ascii="Times New Roman" w:hAnsi="Times New Roman" w:cs="Times New Roman"/>
          <w:sz w:val="24"/>
          <w:szCs w:val="24"/>
          <w:lang w:val="az-Latn-AZ"/>
        </w:rPr>
        <w:tab/>
      </w:r>
      <w:r w:rsidR="00836533" w:rsidRPr="00836533">
        <w:rPr>
          <w:rFonts w:ascii="Times New Roman" w:hAnsi="Times New Roman" w:cs="Times New Roman"/>
          <w:sz w:val="24"/>
          <w:szCs w:val="24"/>
          <w:lang w:val="az-Latn-AZ"/>
        </w:rPr>
        <w:tab/>
      </w:r>
      <w:r w:rsidR="0021730F">
        <w:rPr>
          <w:rFonts w:ascii="Times New Roman" w:hAnsi="Times New Roman" w:cs="Times New Roman"/>
          <w:sz w:val="24"/>
          <w:szCs w:val="24"/>
          <w:lang w:val="az-Latn-AZ"/>
        </w:rPr>
        <w:t xml:space="preserve">  </w:t>
      </w:r>
      <w:r w:rsidR="00836533" w:rsidRPr="00836533">
        <w:rPr>
          <w:rFonts w:ascii="Times New Roman" w:hAnsi="Times New Roman" w:cs="Times New Roman"/>
          <w:sz w:val="24"/>
          <w:szCs w:val="24"/>
          <w:lang w:val="az-Latn-AZ"/>
        </w:rPr>
        <w:t xml:space="preserve">  46</w:t>
      </w:r>
    </w:p>
    <w:p w14:paraId="6E0E9A80" w14:textId="4BCF50CB" w:rsidR="00836533" w:rsidRPr="00836533" w:rsidRDefault="004B4698" w:rsidP="0021730F">
      <w:pPr>
        <w:spacing w:before="240" w:line="240" w:lineRule="auto"/>
        <w:jc w:val="both"/>
        <w:rPr>
          <w:rFonts w:ascii="Times New Roman" w:hAnsi="Times New Roman" w:cs="Times New Roman"/>
          <w:sz w:val="24"/>
          <w:szCs w:val="24"/>
          <w:lang w:val="az-Latn-AZ"/>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80768" behindDoc="0" locked="0" layoutInCell="1" allowOverlap="1" wp14:anchorId="6B5B4686" wp14:editId="458CFEA5">
                <wp:simplePos x="0" y="0"/>
                <wp:positionH relativeFrom="column">
                  <wp:posOffset>3185794</wp:posOffset>
                </wp:positionH>
                <wp:positionV relativeFrom="paragraph">
                  <wp:posOffset>205740</wp:posOffset>
                </wp:positionV>
                <wp:extent cx="185737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7AB3BF" id="Straight Connector 3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50.85pt,16.2pt" to="397.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" strokecolor="#4472c4 [3204]" strokeweight=".5pt">
                <v:stroke joinstyle="miter"/>
              </v:line>
            </w:pict>
          </mc:Fallback>
        </mc:AlternateContent>
      </w:r>
      <w:r w:rsidR="00836533" w:rsidRPr="00836533">
        <w:rPr>
          <w:rFonts w:ascii="Times New Roman" w:hAnsi="Times New Roman" w:cs="Times New Roman"/>
          <w:sz w:val="24"/>
          <w:szCs w:val="24"/>
          <w:lang w:val="az-Latn-AZ"/>
        </w:rPr>
        <w:t>IV.1. Azərbaycan Dövlət İdarəçiliyi və Bürokratiya</w:t>
      </w:r>
      <w:r w:rsidR="00836533" w:rsidRPr="00836533">
        <w:rPr>
          <w:rFonts w:ascii="Times New Roman" w:hAnsi="Times New Roman" w:cs="Times New Roman"/>
          <w:sz w:val="24"/>
          <w:szCs w:val="24"/>
          <w:lang w:val="az-Latn-AZ"/>
        </w:rPr>
        <w:tab/>
        <w:t xml:space="preserve">                                                </w:t>
      </w:r>
      <w:r w:rsidR="0021730F">
        <w:rPr>
          <w:rFonts w:ascii="Times New Roman" w:hAnsi="Times New Roman" w:cs="Times New Roman"/>
          <w:sz w:val="24"/>
          <w:szCs w:val="24"/>
          <w:lang w:val="az-Latn-AZ"/>
        </w:rPr>
        <w:t xml:space="preserve">  </w:t>
      </w:r>
      <w:r w:rsidR="00836533" w:rsidRPr="00836533">
        <w:rPr>
          <w:rFonts w:ascii="Times New Roman" w:hAnsi="Times New Roman" w:cs="Times New Roman"/>
          <w:sz w:val="24"/>
          <w:szCs w:val="24"/>
          <w:lang w:val="az-Latn-AZ"/>
        </w:rPr>
        <w:t xml:space="preserve"> 46</w:t>
      </w:r>
    </w:p>
    <w:p w14:paraId="414A0488" w14:textId="40BA20E1" w:rsidR="00836533" w:rsidRPr="00836533" w:rsidRDefault="004B4698" w:rsidP="0021730F">
      <w:pPr>
        <w:spacing w:before="240" w:line="240" w:lineRule="auto"/>
        <w:jc w:val="both"/>
        <w:rPr>
          <w:rFonts w:ascii="Times New Roman" w:hAnsi="Times New Roman" w:cs="Times New Roman"/>
          <w:sz w:val="24"/>
          <w:szCs w:val="24"/>
          <w:lang w:val="az-Latn-AZ"/>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81792" behindDoc="0" locked="0" layoutInCell="1" allowOverlap="1" wp14:anchorId="3F8C3C38" wp14:editId="5FC4E8E1">
                <wp:simplePos x="0" y="0"/>
                <wp:positionH relativeFrom="column">
                  <wp:posOffset>4233545</wp:posOffset>
                </wp:positionH>
                <wp:positionV relativeFrom="paragraph">
                  <wp:posOffset>202566</wp:posOffset>
                </wp:positionV>
                <wp:extent cx="78105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5FFF1F" id="Straight Connector 3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35pt,15.95pt" to="394.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" strokecolor="#4472c4 [3204]" strokeweight=".5pt">
                <v:stroke joinstyle="miter"/>
              </v:line>
            </w:pict>
          </mc:Fallback>
        </mc:AlternateContent>
      </w:r>
      <w:r w:rsidR="00836533" w:rsidRPr="00836533">
        <w:rPr>
          <w:rFonts w:ascii="Times New Roman" w:hAnsi="Times New Roman" w:cs="Times New Roman"/>
          <w:sz w:val="24"/>
          <w:szCs w:val="24"/>
          <w:lang w:val="az-Latn-AZ"/>
        </w:rPr>
        <w:t>IV.</w:t>
      </w:r>
      <w:r w:rsidR="0021730F">
        <w:rPr>
          <w:rFonts w:ascii="Times New Roman" w:hAnsi="Times New Roman" w:cs="Times New Roman"/>
          <w:sz w:val="24"/>
          <w:szCs w:val="24"/>
          <w:lang w:val="az-Latn-AZ"/>
        </w:rPr>
        <w:t>2</w:t>
      </w:r>
      <w:r w:rsidR="00836533" w:rsidRPr="00836533">
        <w:rPr>
          <w:rFonts w:ascii="Times New Roman" w:hAnsi="Times New Roman" w:cs="Times New Roman"/>
          <w:sz w:val="24"/>
          <w:szCs w:val="24"/>
          <w:lang w:val="az-Latn-AZ"/>
        </w:rPr>
        <w:t xml:space="preserve"> Azərbaycanda Bürokratiyanın Müsbət Yanları</w:t>
      </w:r>
      <w:r w:rsidR="00836533" w:rsidRPr="00836533">
        <w:rPr>
          <w:rFonts w:ascii="Times New Roman" w:hAnsi="Times New Roman" w:cs="Times New Roman"/>
          <w:sz w:val="24"/>
          <w:szCs w:val="24"/>
          <w:lang w:val="az-Latn-AZ"/>
        </w:rPr>
        <w:tab/>
        <w:t xml:space="preserve"> </w:t>
      </w:r>
      <w:r w:rsidR="0021730F">
        <w:rPr>
          <w:rFonts w:ascii="Times New Roman" w:hAnsi="Times New Roman" w:cs="Times New Roman"/>
          <w:sz w:val="24"/>
          <w:szCs w:val="24"/>
          <w:lang w:val="az-Latn-AZ"/>
        </w:rPr>
        <w:t>və Mənfi Yanları</w:t>
      </w:r>
      <w:r w:rsidR="00836533" w:rsidRPr="00836533">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 </w:t>
      </w:r>
      <w:r w:rsidR="0021730F">
        <w:rPr>
          <w:rFonts w:ascii="Times New Roman" w:hAnsi="Times New Roman" w:cs="Times New Roman"/>
          <w:sz w:val="24"/>
          <w:szCs w:val="24"/>
          <w:lang w:val="az-Latn-AZ"/>
        </w:rPr>
        <w:t xml:space="preserve"> </w:t>
      </w:r>
      <w:r w:rsidR="00836533" w:rsidRPr="00836533">
        <w:rPr>
          <w:rFonts w:ascii="Times New Roman" w:hAnsi="Times New Roman" w:cs="Times New Roman"/>
          <w:sz w:val="24"/>
          <w:szCs w:val="24"/>
          <w:lang w:val="az-Latn-AZ"/>
        </w:rPr>
        <w:t xml:space="preserve">   4</w:t>
      </w:r>
      <w:r w:rsidR="0021730F">
        <w:rPr>
          <w:rFonts w:ascii="Times New Roman" w:hAnsi="Times New Roman" w:cs="Times New Roman"/>
          <w:sz w:val="24"/>
          <w:szCs w:val="24"/>
          <w:lang w:val="az-Latn-AZ"/>
        </w:rPr>
        <w:t>7</w:t>
      </w:r>
    </w:p>
    <w:p w14:paraId="00B91CC5" w14:textId="19522009" w:rsidR="00836533" w:rsidRPr="00836533" w:rsidRDefault="004B4698" w:rsidP="00836533">
      <w:pPr>
        <w:spacing w:line="240" w:lineRule="auto"/>
        <w:rPr>
          <w:rFonts w:ascii="Times New Roman" w:hAnsi="Times New Roman" w:cs="Times New Roman"/>
          <w:sz w:val="24"/>
          <w:szCs w:val="24"/>
          <w:lang w:val="az-Latn-AZ"/>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82816" behindDoc="0" locked="0" layoutInCell="1" allowOverlap="1" wp14:anchorId="7EA3B223" wp14:editId="779E95FA">
                <wp:simplePos x="0" y="0"/>
                <wp:positionH relativeFrom="column">
                  <wp:posOffset>633094</wp:posOffset>
                </wp:positionH>
                <wp:positionV relativeFrom="paragraph">
                  <wp:posOffset>141605</wp:posOffset>
                </wp:positionV>
                <wp:extent cx="4410075" cy="9525"/>
                <wp:effectExtent l="0" t="0" r="28575" b="28575"/>
                <wp:wrapNone/>
                <wp:docPr id="33" name="Straight Connector 33"/>
                <wp:cNvGraphicFramePr/>
                <a:graphic xmlns:a="http://schemas.openxmlformats.org/drawingml/2006/main">
                  <a:graphicData uri="http://schemas.microsoft.com/office/word/2010/wordprocessingShape">
                    <wps:wsp>
                      <wps:cNvCnPr/>
                      <wps:spPr>
                        <a:xfrm>
                          <a:off x="0" y="0"/>
                          <a:ext cx="4410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BA3F9F" id="Straight Connector 3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9.85pt,11.15pt" to="397.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" strokecolor="#4472c4 [3204]" strokeweight=".5pt">
                <v:stroke joinstyle="miter"/>
              </v:line>
            </w:pict>
          </mc:Fallback>
        </mc:AlternateContent>
      </w:r>
      <w:r>
        <w:rPr>
          <w:rFonts w:ascii="Times New Roman" w:hAnsi="Times New Roman" w:cs="Times New Roman"/>
          <w:sz w:val="24"/>
          <w:szCs w:val="24"/>
          <w:lang w:val="az-Latn-AZ"/>
        </w:rPr>
        <w:t xml:space="preserve">NƏTİCƏ            </w:t>
      </w:r>
      <w:r>
        <w:rPr>
          <w:rFonts w:ascii="Times New Roman" w:hAnsi="Times New Roman" w:cs="Times New Roman"/>
          <w:sz w:val="24"/>
          <w:szCs w:val="24"/>
          <w:lang w:val="az-Latn-AZ"/>
        </w:rPr>
        <w:tab/>
      </w:r>
      <w:r>
        <w:rPr>
          <w:rFonts w:ascii="Times New Roman" w:hAnsi="Times New Roman" w:cs="Times New Roman"/>
          <w:sz w:val="24"/>
          <w:szCs w:val="24"/>
          <w:lang w:val="az-Latn-AZ"/>
        </w:rPr>
        <w:tab/>
      </w:r>
      <w:r>
        <w:rPr>
          <w:rFonts w:ascii="Times New Roman" w:hAnsi="Times New Roman" w:cs="Times New Roman"/>
          <w:sz w:val="24"/>
          <w:szCs w:val="24"/>
          <w:lang w:val="az-Latn-AZ"/>
        </w:rPr>
        <w:tab/>
      </w:r>
      <w:r>
        <w:rPr>
          <w:rFonts w:ascii="Times New Roman" w:hAnsi="Times New Roman" w:cs="Times New Roman"/>
          <w:sz w:val="24"/>
          <w:szCs w:val="24"/>
          <w:lang w:val="az-Latn-AZ"/>
        </w:rPr>
        <w:tab/>
      </w:r>
      <w:r>
        <w:rPr>
          <w:rFonts w:ascii="Times New Roman" w:hAnsi="Times New Roman" w:cs="Times New Roman"/>
          <w:sz w:val="24"/>
          <w:szCs w:val="24"/>
          <w:lang w:val="az-Latn-AZ"/>
        </w:rPr>
        <w:tab/>
        <w:t xml:space="preserve"> </w:t>
      </w:r>
      <w:r>
        <w:rPr>
          <w:rFonts w:ascii="Times New Roman" w:hAnsi="Times New Roman" w:cs="Times New Roman"/>
          <w:sz w:val="24"/>
          <w:szCs w:val="24"/>
          <w:lang w:val="az-Latn-AZ"/>
        </w:rPr>
        <w:tab/>
      </w:r>
      <w:r>
        <w:rPr>
          <w:rFonts w:ascii="Times New Roman" w:hAnsi="Times New Roman" w:cs="Times New Roman"/>
          <w:sz w:val="24"/>
          <w:szCs w:val="24"/>
          <w:lang w:val="az-Latn-AZ"/>
        </w:rPr>
        <w:tab/>
      </w:r>
      <w:r>
        <w:rPr>
          <w:rFonts w:ascii="Times New Roman" w:hAnsi="Times New Roman" w:cs="Times New Roman"/>
          <w:sz w:val="24"/>
          <w:szCs w:val="24"/>
          <w:lang w:val="az-Latn-AZ"/>
        </w:rPr>
        <w:tab/>
      </w:r>
      <w:r>
        <w:rPr>
          <w:rFonts w:ascii="Times New Roman" w:hAnsi="Times New Roman" w:cs="Times New Roman"/>
          <w:sz w:val="24"/>
          <w:szCs w:val="24"/>
          <w:lang w:val="az-Latn-AZ"/>
        </w:rPr>
        <w:tab/>
        <w:t xml:space="preserve">    55</w:t>
      </w:r>
    </w:p>
    <w:p w14:paraId="58916B1C" w14:textId="77777777" w:rsidR="00836533" w:rsidRPr="00836533" w:rsidRDefault="00836533" w:rsidP="00836533">
      <w:pPr>
        <w:spacing w:after="0" w:line="240" w:lineRule="auto"/>
        <w:rPr>
          <w:rFonts w:ascii="Times New Roman" w:hAnsi="Times New Roman" w:cs="Times New Roman"/>
          <w:sz w:val="24"/>
          <w:szCs w:val="24"/>
          <w:lang w:val="az-Latn-AZ"/>
        </w:rPr>
      </w:pPr>
    </w:p>
    <w:p w14:paraId="5DC6FE31" w14:textId="77777777" w:rsidR="00836533" w:rsidRPr="00836533" w:rsidRDefault="00836533" w:rsidP="00836533">
      <w:pPr>
        <w:spacing w:line="240" w:lineRule="auto"/>
        <w:rPr>
          <w:rFonts w:ascii="Times New Roman" w:hAnsi="Times New Roman" w:cs="Times New Roman"/>
          <w:sz w:val="24"/>
          <w:szCs w:val="24"/>
          <w:lang w:val="az-Latn-AZ"/>
        </w:rPr>
      </w:pPr>
    </w:p>
    <w:p w14:paraId="36128E1F" w14:textId="77777777" w:rsidR="00836533" w:rsidRPr="00836533" w:rsidRDefault="00836533" w:rsidP="00836533">
      <w:pPr>
        <w:spacing w:line="240" w:lineRule="auto"/>
        <w:rPr>
          <w:rFonts w:ascii="Times New Roman" w:hAnsi="Times New Roman" w:cs="Times New Roman"/>
          <w:sz w:val="24"/>
          <w:szCs w:val="24"/>
          <w:lang w:val="az-Latn-AZ"/>
        </w:rPr>
      </w:pPr>
    </w:p>
    <w:p w14:paraId="00E2F975" w14:textId="77777777" w:rsidR="00836533" w:rsidRPr="00836533" w:rsidRDefault="00836533" w:rsidP="00836533">
      <w:pPr>
        <w:spacing w:line="240" w:lineRule="auto"/>
        <w:rPr>
          <w:rFonts w:ascii="Times New Roman" w:hAnsi="Times New Roman" w:cs="Times New Roman"/>
          <w:sz w:val="24"/>
          <w:szCs w:val="24"/>
          <w:lang w:val="az-Latn-AZ"/>
        </w:rPr>
      </w:pPr>
    </w:p>
    <w:p w14:paraId="374E14FC" w14:textId="77777777" w:rsidR="00836533" w:rsidRDefault="00836533" w:rsidP="00547647">
      <w:pPr>
        <w:spacing w:line="360" w:lineRule="auto"/>
        <w:ind w:firstLine="708"/>
        <w:jc w:val="both"/>
        <w:rPr>
          <w:rFonts w:ascii="Times New Roman" w:hAnsi="Times New Roman" w:cs="Times New Roman"/>
          <w:b/>
          <w:sz w:val="40"/>
          <w:szCs w:val="40"/>
          <w:lang w:val="az-Latn-AZ"/>
        </w:rPr>
      </w:pPr>
    </w:p>
    <w:p w14:paraId="1ACB1EA7" w14:textId="7D63A157" w:rsidR="005B329A" w:rsidRDefault="005B329A" w:rsidP="00547647">
      <w:pPr>
        <w:spacing w:line="360" w:lineRule="auto"/>
        <w:ind w:firstLine="708"/>
        <w:jc w:val="both"/>
        <w:rPr>
          <w:rFonts w:ascii="Times New Roman" w:hAnsi="Times New Roman" w:cs="Times New Roman"/>
          <w:sz w:val="28"/>
          <w:szCs w:val="28"/>
          <w:u w:val="single"/>
          <w:lang w:val="az-Latn-AZ"/>
        </w:rPr>
      </w:pPr>
      <w:r>
        <w:rPr>
          <w:rFonts w:ascii="Times New Roman" w:hAnsi="Times New Roman" w:cs="Times New Roman"/>
          <w:sz w:val="28"/>
          <w:szCs w:val="28"/>
          <w:u w:val="single"/>
          <w:lang w:val="az-Latn-AZ"/>
        </w:rPr>
        <w:t xml:space="preserve">                                                                                                 </w:t>
      </w:r>
    </w:p>
    <w:p w14:paraId="79F6F3E7" w14:textId="49B08876" w:rsidR="00771528" w:rsidRPr="00836533" w:rsidRDefault="005B329A" w:rsidP="00771528">
      <w:pPr>
        <w:spacing w:line="360" w:lineRule="auto"/>
        <w:jc w:val="both"/>
        <w:rPr>
          <w:rFonts w:ascii="Times New Roman" w:hAnsi="Times New Roman" w:cs="Times New Roman"/>
          <w:sz w:val="24"/>
          <w:szCs w:val="24"/>
          <w:lang w:val="az-Latn-AZ"/>
        </w:rPr>
      </w:pPr>
      <w:r>
        <w:rPr>
          <w:rFonts w:ascii="Times New Roman" w:hAnsi="Times New Roman" w:cs="Times New Roman"/>
          <w:b/>
          <w:sz w:val="40"/>
          <w:szCs w:val="40"/>
          <w:lang w:val="az-Latn-AZ"/>
        </w:rPr>
        <w:tab/>
      </w:r>
      <w:r w:rsidR="00836533">
        <w:rPr>
          <w:rFonts w:ascii="Times New Roman" w:hAnsi="Times New Roman" w:cs="Times New Roman"/>
          <w:sz w:val="24"/>
          <w:szCs w:val="24"/>
          <w:lang w:val="az-Latn-AZ"/>
        </w:rPr>
        <w:t xml:space="preserve">                                              </w:t>
      </w:r>
      <w:r w:rsidR="00684081">
        <w:rPr>
          <w:rFonts w:ascii="Times New Roman" w:hAnsi="Times New Roman" w:cs="Times New Roman"/>
          <w:b/>
          <w:sz w:val="28"/>
          <w:szCs w:val="28"/>
          <w:lang w:val="az-Latn-AZ"/>
        </w:rPr>
        <w:t xml:space="preserve"> </w:t>
      </w:r>
      <w:r w:rsidR="00684081" w:rsidRPr="00684081">
        <w:rPr>
          <w:rFonts w:ascii="Times New Roman" w:hAnsi="Times New Roman" w:cs="Times New Roman"/>
          <w:b/>
          <w:sz w:val="40"/>
          <w:szCs w:val="40"/>
          <w:lang w:val="az-Latn-AZ"/>
        </w:rPr>
        <w:t>GİRİŞ</w:t>
      </w:r>
    </w:p>
    <w:p w14:paraId="05119328" w14:textId="412D17CD" w:rsidR="00316965" w:rsidRPr="00771528" w:rsidRDefault="00B121B5" w:rsidP="00771528">
      <w:pPr>
        <w:spacing w:line="360" w:lineRule="auto"/>
        <w:ind w:firstLine="708"/>
        <w:jc w:val="both"/>
        <w:rPr>
          <w:rFonts w:ascii="Times New Roman" w:hAnsi="Times New Roman" w:cs="Times New Roman"/>
          <w:b/>
          <w:sz w:val="40"/>
          <w:szCs w:val="40"/>
          <w:lang w:val="az-Latn-AZ"/>
        </w:rPr>
      </w:pPr>
      <w:r w:rsidRPr="00B121B5">
        <w:rPr>
          <w:rFonts w:ascii="Times New Roman" w:hAnsi="Times New Roman" w:cs="Times New Roman"/>
          <w:sz w:val="28"/>
          <w:szCs w:val="28"/>
        </w:rPr>
        <w:t>Strate</w:t>
      </w:r>
      <w:r w:rsidRPr="00B121B5">
        <w:rPr>
          <w:rFonts w:ascii="Times New Roman" w:hAnsi="Times New Roman" w:cs="Times New Roman"/>
          <w:sz w:val="28"/>
          <w:szCs w:val="28"/>
          <w:lang w:val="az-Latn-AZ"/>
        </w:rPr>
        <w:t>giya</w:t>
      </w:r>
      <w:r w:rsidRPr="00B121B5">
        <w:rPr>
          <w:rFonts w:ascii="Times New Roman" w:hAnsi="Times New Roman" w:cs="Times New Roman"/>
          <w:sz w:val="28"/>
          <w:szCs w:val="28"/>
        </w:rPr>
        <w:t xml:space="preserve"> anlayışı </w:t>
      </w:r>
      <w:r w:rsidRPr="00B121B5">
        <w:rPr>
          <w:rFonts w:ascii="Times New Roman" w:hAnsi="Times New Roman" w:cs="Times New Roman"/>
          <w:sz w:val="28"/>
          <w:szCs w:val="28"/>
          <w:lang w:val="az-Latn-AZ"/>
        </w:rPr>
        <w:t xml:space="preserve"> </w:t>
      </w:r>
      <w:r w:rsidRPr="00B121B5">
        <w:rPr>
          <w:rFonts w:ascii="Times New Roman" w:hAnsi="Times New Roman" w:cs="Times New Roman"/>
          <w:sz w:val="28"/>
          <w:szCs w:val="28"/>
        </w:rPr>
        <w:t xml:space="preserve">tarixin müxtəlif dilimlərində başda hərbi və iqtisadi </w:t>
      </w:r>
      <w:r w:rsidRPr="00B121B5">
        <w:rPr>
          <w:rFonts w:ascii="Times New Roman" w:hAnsi="Times New Roman" w:cs="Times New Roman"/>
          <w:sz w:val="28"/>
          <w:szCs w:val="28"/>
          <w:lang w:val="az-Latn-AZ"/>
        </w:rPr>
        <w:t xml:space="preserve"> </w:t>
      </w:r>
      <w:r w:rsidRPr="00B121B5">
        <w:rPr>
          <w:rFonts w:ascii="Times New Roman" w:hAnsi="Times New Roman" w:cs="Times New Roman"/>
          <w:sz w:val="28"/>
          <w:szCs w:val="28"/>
        </w:rPr>
        <w:t>mənada</w:t>
      </w:r>
      <w:r w:rsidRPr="00B121B5">
        <w:rPr>
          <w:rFonts w:ascii="Times New Roman" w:hAnsi="Times New Roman" w:cs="Times New Roman"/>
          <w:sz w:val="28"/>
          <w:szCs w:val="28"/>
          <w:lang w:val="az-Latn-AZ"/>
        </w:rPr>
        <w:t xml:space="preserve"> </w:t>
      </w:r>
      <w:r w:rsidRPr="00B121B5">
        <w:rPr>
          <w:rFonts w:ascii="Times New Roman" w:hAnsi="Times New Roman" w:cs="Times New Roman"/>
          <w:sz w:val="28"/>
          <w:szCs w:val="28"/>
        </w:rPr>
        <w:t xml:space="preserve"> olmaqla hiss edilmişdir.</w:t>
      </w:r>
      <w:r w:rsidRPr="00B121B5">
        <w:t xml:space="preserve"> </w:t>
      </w:r>
      <w:r w:rsidRPr="00B121B5">
        <w:rPr>
          <w:rFonts w:ascii="Times New Roman" w:hAnsi="Times New Roman" w:cs="Times New Roman"/>
          <w:sz w:val="28"/>
          <w:szCs w:val="28"/>
        </w:rPr>
        <w:t>Çağımızın əsas xüsusiyyətlərindən olan sürətli dəyişiklik prosesi strategiya konsepsiyasının inzibati cəhətdən əhəmiyyət qazanmasına səbəb olmuşdur.</w:t>
      </w:r>
      <w:r w:rsidRPr="00B121B5">
        <w:t xml:space="preserve"> </w:t>
      </w:r>
      <w:r w:rsidRPr="00B121B5">
        <w:rPr>
          <w:rFonts w:ascii="Times New Roman" w:hAnsi="Times New Roman" w:cs="Times New Roman"/>
          <w:sz w:val="28"/>
          <w:szCs w:val="28"/>
        </w:rPr>
        <w:t>Dünyada sürətli dəyişmə və inteqrasiya prosesi iqtisadi, sosial, siyasi, mədəni və hətta mənəvi ölçülərdə ortaya çıxır</w:t>
      </w:r>
      <w:r w:rsidR="007A08C5">
        <w:rPr>
          <w:rFonts w:ascii="Times New Roman" w:hAnsi="Times New Roman" w:cs="Times New Roman"/>
          <w:sz w:val="28"/>
          <w:szCs w:val="28"/>
          <w:lang w:val="az-Latn-AZ"/>
        </w:rPr>
        <w:t>.</w:t>
      </w:r>
      <w:r w:rsidR="007A08C5" w:rsidRPr="007A08C5">
        <w:t xml:space="preserve"> </w:t>
      </w:r>
      <w:r w:rsidR="007A08C5" w:rsidRPr="007A08C5">
        <w:rPr>
          <w:rFonts w:ascii="Times New Roman" w:hAnsi="Times New Roman" w:cs="Times New Roman"/>
          <w:sz w:val="28"/>
          <w:szCs w:val="28"/>
          <w:lang w:val="az-Latn-AZ"/>
        </w:rPr>
        <w:t>Bu dəyişmə prosesində təşkilatlar özlərini  inkişaf etdirərək, qorumağa çalışmışlar. Bu səylərin ən böyük maneəsi dəyişiklik prosesinin səbəb oladuğu qeyri-müəyyənlik mühiti idi.</w:t>
      </w:r>
      <w:r w:rsidR="007A08C5" w:rsidRPr="007A08C5">
        <w:t xml:space="preserve"> </w:t>
      </w:r>
      <w:r w:rsidR="007A08C5" w:rsidRPr="007A08C5">
        <w:rPr>
          <w:rFonts w:ascii="Times New Roman" w:hAnsi="Times New Roman" w:cs="Times New Roman"/>
          <w:sz w:val="28"/>
          <w:szCs w:val="28"/>
          <w:lang w:val="az-Latn-AZ"/>
        </w:rPr>
        <w:t xml:space="preserve">Təşkilatların gələcəkdə yarana biləcək avantaj  və dezavantajlara hazırlıqlı ola bilməsi vizyonlu </w:t>
      </w:r>
      <w:r w:rsidR="0023668B">
        <w:rPr>
          <w:rFonts w:ascii="Times New Roman" w:hAnsi="Times New Roman" w:cs="Times New Roman"/>
          <w:sz w:val="28"/>
          <w:szCs w:val="28"/>
          <w:lang w:val="az-Latn-AZ"/>
        </w:rPr>
        <w:t>prespektivə</w:t>
      </w:r>
      <w:r w:rsidR="007A08C5" w:rsidRPr="007A08C5">
        <w:rPr>
          <w:rFonts w:ascii="Times New Roman" w:hAnsi="Times New Roman" w:cs="Times New Roman"/>
          <w:sz w:val="28"/>
          <w:szCs w:val="28"/>
          <w:lang w:val="az-Latn-AZ"/>
        </w:rPr>
        <w:t xml:space="preserve"> sahib olmağı zəruri etməkdədir.</w:t>
      </w:r>
      <w:r w:rsidR="007A08C5" w:rsidRPr="007A08C5">
        <w:t xml:space="preserve"> </w:t>
      </w:r>
      <w:r w:rsidR="007A08C5" w:rsidRPr="007A08C5">
        <w:rPr>
          <w:rFonts w:ascii="Times New Roman" w:hAnsi="Times New Roman" w:cs="Times New Roman"/>
          <w:sz w:val="28"/>
          <w:szCs w:val="28"/>
          <w:lang w:val="az-Latn-AZ"/>
        </w:rPr>
        <w:t xml:space="preserve">Bu </w:t>
      </w:r>
      <w:r w:rsidR="0023668B">
        <w:rPr>
          <w:rFonts w:ascii="Times New Roman" w:hAnsi="Times New Roman" w:cs="Times New Roman"/>
          <w:sz w:val="28"/>
          <w:szCs w:val="28"/>
          <w:lang w:val="az-Latn-AZ"/>
        </w:rPr>
        <w:t>prespektiv</w:t>
      </w:r>
      <w:r w:rsidR="007A08C5" w:rsidRPr="007A08C5">
        <w:rPr>
          <w:rFonts w:ascii="Times New Roman" w:hAnsi="Times New Roman" w:cs="Times New Roman"/>
          <w:sz w:val="28"/>
          <w:szCs w:val="28"/>
          <w:lang w:val="az-Latn-AZ"/>
        </w:rPr>
        <w:t xml:space="preserve"> isə ancaq, təşkilatın sahib olduğu qaynaq və potensialları analiz etməyə söykənən yanaşma</w:t>
      </w:r>
      <w:r w:rsidR="0023668B">
        <w:rPr>
          <w:rFonts w:ascii="Times New Roman" w:hAnsi="Times New Roman" w:cs="Times New Roman"/>
          <w:sz w:val="28"/>
          <w:szCs w:val="28"/>
          <w:lang w:val="az-Latn-AZ"/>
        </w:rPr>
        <w:t xml:space="preserve">ya </w:t>
      </w:r>
      <w:r w:rsidR="007A08C5" w:rsidRPr="007A08C5">
        <w:rPr>
          <w:rFonts w:ascii="Times New Roman" w:hAnsi="Times New Roman" w:cs="Times New Roman"/>
          <w:sz w:val="28"/>
          <w:szCs w:val="28"/>
          <w:lang w:val="az-Latn-AZ"/>
        </w:rPr>
        <w:t>bağlıdır.</w:t>
      </w:r>
    </w:p>
    <w:p w14:paraId="792250BE" w14:textId="7E5832BB" w:rsidR="0018296A" w:rsidRDefault="0018296A" w:rsidP="00B121B5">
      <w:pPr>
        <w:spacing w:line="360" w:lineRule="auto"/>
        <w:ind w:firstLine="708"/>
        <w:jc w:val="both"/>
        <w:rPr>
          <w:rFonts w:ascii="Times New Roman" w:hAnsi="Times New Roman" w:cs="Times New Roman"/>
          <w:sz w:val="28"/>
          <w:szCs w:val="28"/>
          <w:lang w:val="az-Latn-AZ"/>
        </w:rPr>
      </w:pPr>
      <w:r w:rsidRPr="0018296A">
        <w:rPr>
          <w:rFonts w:ascii="Times New Roman" w:hAnsi="Times New Roman" w:cs="Times New Roman"/>
          <w:sz w:val="28"/>
          <w:szCs w:val="28"/>
          <w:lang w:val="az-Latn-AZ"/>
        </w:rPr>
        <w:t>Sənaye inqilabı ilə əhəmiyyət qazanan idarəetmə və təşkilat konsepsiyası bu günə qədər təşkilati inkişaf və struktur axtarışında olmuşdur. Dəyişən şəraitdə ən ideal idarəetmə üsulu tapılmağa çalışılmışdır. Bu səylər nəticəsində ən dəqiq idarəetmə modeli müəyyənləşdirilə bilmənilib. Çünki yeni arayışlar dəyişməni, dəyişmələr isə inkşafı doğurmuşdur. İnkişaflar isə bərabərində  qeyri-müəyyənlik fenomeni gətirdi. Yirminci əsrin əvvəllərindən etibarən suretli atan dəyişmə və qeyi müəyyənlik küləyinə qarşı  təşkilatlar stareji planlaşdırma və strateji idarəetməni  istifadə etmişdirlər.</w:t>
      </w:r>
    </w:p>
    <w:p w14:paraId="189F2E57" w14:textId="7941C52B" w:rsidR="0018296A" w:rsidRDefault="0018296A" w:rsidP="00B121B5">
      <w:pPr>
        <w:spacing w:line="360" w:lineRule="auto"/>
        <w:ind w:firstLine="708"/>
        <w:jc w:val="both"/>
        <w:rPr>
          <w:rFonts w:ascii="Times New Roman" w:hAnsi="Times New Roman" w:cs="Times New Roman"/>
          <w:sz w:val="28"/>
          <w:szCs w:val="28"/>
          <w:lang w:val="az-Latn-AZ"/>
        </w:rPr>
      </w:pPr>
      <w:r w:rsidRPr="0018296A">
        <w:rPr>
          <w:rFonts w:ascii="Times New Roman" w:hAnsi="Times New Roman" w:cs="Times New Roman"/>
          <w:sz w:val="28"/>
          <w:szCs w:val="28"/>
          <w:lang w:val="az-Latn-AZ"/>
        </w:rPr>
        <w:t>Strateji idarəetmə və strateji planlaşdırma idarəetmə  və təşkilat kontekstində  əvvəllər özəl  sektorda ortaya çıxmış olmasına baxmayaraq hər keçən gün ictimai təşkilatlarda da tətbiq sahəsi tapmağa başlamışdır.</w:t>
      </w:r>
      <w:r w:rsidRPr="0018296A">
        <w:t xml:space="preserve"> </w:t>
      </w:r>
      <w:r w:rsidRPr="0018296A">
        <w:rPr>
          <w:rFonts w:ascii="Times New Roman" w:hAnsi="Times New Roman" w:cs="Times New Roman"/>
          <w:sz w:val="28"/>
          <w:szCs w:val="28"/>
          <w:lang w:val="az-Latn-AZ"/>
        </w:rPr>
        <w:t>Dövlət idarəçiliyində strateji idarəetmənin həyata keçirilməsini və tətbiqi , dövlət idarəçiliyindəki problemlərin aradan qaldırılmasında qabaqcıl bir addım hesab edilir.</w:t>
      </w:r>
    </w:p>
    <w:p w14:paraId="0FD1A356" w14:textId="11C39A8C" w:rsidR="000726D2" w:rsidRPr="00316965" w:rsidRDefault="000726D2" w:rsidP="00771528">
      <w:pPr>
        <w:spacing w:line="360" w:lineRule="auto"/>
        <w:ind w:left="2832" w:firstLine="708"/>
        <w:jc w:val="both"/>
        <w:rPr>
          <w:rFonts w:ascii="Times New Roman" w:hAnsi="Times New Roman" w:cs="Times New Roman"/>
          <w:b/>
          <w:sz w:val="28"/>
          <w:szCs w:val="28"/>
          <w:lang w:val="en-US"/>
        </w:rPr>
      </w:pPr>
      <w:bookmarkStart w:id="1" w:name="_Hlk8563312"/>
      <w:r w:rsidRPr="00547647">
        <w:rPr>
          <w:rFonts w:ascii="Times New Roman" w:hAnsi="Times New Roman" w:cs="Times New Roman"/>
          <w:b/>
          <w:sz w:val="28"/>
          <w:szCs w:val="28"/>
        </w:rPr>
        <w:t xml:space="preserve"> </w:t>
      </w:r>
      <w:r w:rsidR="00A94DBC" w:rsidRPr="005F7BC0">
        <w:rPr>
          <w:rFonts w:ascii="Times New Roman" w:hAnsi="Times New Roman" w:cs="Times New Roman"/>
          <w:b/>
          <w:sz w:val="40"/>
          <w:szCs w:val="40"/>
          <w:lang w:val="en-US"/>
        </w:rPr>
        <w:t>I.</w:t>
      </w:r>
      <w:r w:rsidRPr="005F7BC0">
        <w:rPr>
          <w:rFonts w:ascii="Times New Roman" w:hAnsi="Times New Roman" w:cs="Times New Roman"/>
          <w:b/>
          <w:sz w:val="40"/>
          <w:szCs w:val="40"/>
          <w:lang w:val="en-US"/>
        </w:rPr>
        <w:t>FƏSİL</w:t>
      </w:r>
      <w:bookmarkEnd w:id="1"/>
      <w:r w:rsidR="00A94DBC" w:rsidRPr="005F7BC0">
        <w:rPr>
          <w:rFonts w:ascii="Times New Roman" w:hAnsi="Times New Roman" w:cs="Times New Roman"/>
          <w:b/>
          <w:sz w:val="40"/>
          <w:szCs w:val="40"/>
          <w:lang w:val="en-US"/>
        </w:rPr>
        <w:t>:</w:t>
      </w:r>
      <w:r w:rsidRPr="005F7BC0">
        <w:rPr>
          <w:rFonts w:ascii="Times New Roman" w:hAnsi="Times New Roman" w:cs="Times New Roman"/>
          <w:b/>
          <w:sz w:val="40"/>
          <w:szCs w:val="40"/>
          <w:lang w:val="en-US"/>
        </w:rPr>
        <w:t xml:space="preserve"> </w:t>
      </w:r>
    </w:p>
    <w:p w14:paraId="17D27241" w14:textId="0CDBDF8D" w:rsidR="00A94DBC" w:rsidRPr="00866664" w:rsidRDefault="000726D2" w:rsidP="00547647">
      <w:pPr>
        <w:spacing w:line="360" w:lineRule="auto"/>
        <w:jc w:val="both"/>
        <w:rPr>
          <w:rFonts w:ascii="Times New Roman" w:hAnsi="Times New Roman" w:cs="Times New Roman"/>
          <w:b/>
          <w:sz w:val="36"/>
          <w:szCs w:val="36"/>
          <w:lang w:val="en-US"/>
        </w:rPr>
      </w:pPr>
      <w:r w:rsidRPr="00771528">
        <w:rPr>
          <w:rFonts w:ascii="Times New Roman" w:hAnsi="Times New Roman" w:cs="Times New Roman"/>
          <w:b/>
          <w:sz w:val="36"/>
          <w:szCs w:val="36"/>
        </w:rPr>
        <w:t xml:space="preserve">    </w:t>
      </w:r>
      <w:bookmarkStart w:id="2" w:name="_Hlk8563467"/>
      <w:r w:rsidRPr="00866664">
        <w:rPr>
          <w:rFonts w:ascii="Times New Roman" w:hAnsi="Times New Roman" w:cs="Times New Roman"/>
          <w:b/>
          <w:sz w:val="36"/>
          <w:szCs w:val="36"/>
        </w:rPr>
        <w:t xml:space="preserve">STRATEGİYA VƏ PLANLAMA </w:t>
      </w:r>
      <w:r w:rsidRPr="00866664">
        <w:rPr>
          <w:rFonts w:ascii="Times New Roman" w:hAnsi="Times New Roman" w:cs="Times New Roman"/>
          <w:b/>
          <w:sz w:val="36"/>
          <w:szCs w:val="36"/>
          <w:lang w:val="en-US"/>
        </w:rPr>
        <w:t>ANLAY</w:t>
      </w:r>
      <w:r w:rsidRPr="00866664">
        <w:rPr>
          <w:rFonts w:ascii="Times New Roman" w:hAnsi="Times New Roman" w:cs="Times New Roman"/>
          <w:b/>
          <w:sz w:val="36"/>
          <w:szCs w:val="36"/>
          <w:lang w:val="az-Latn-AZ"/>
        </w:rPr>
        <w:t>IŞLARI</w:t>
      </w:r>
    </w:p>
    <w:p w14:paraId="0AEAD66D" w14:textId="6A1BD9B8" w:rsidR="00A94DBC" w:rsidRPr="00316965" w:rsidRDefault="006D5D12" w:rsidP="00547647">
      <w:pPr>
        <w:spacing w:line="360" w:lineRule="auto"/>
        <w:jc w:val="both"/>
        <w:rPr>
          <w:rFonts w:ascii="Times New Roman" w:hAnsi="Times New Roman" w:cs="Times New Roman"/>
          <w:b/>
          <w:sz w:val="32"/>
          <w:szCs w:val="32"/>
          <w:lang w:val="az-Latn-AZ"/>
        </w:rPr>
      </w:pPr>
      <w:bookmarkStart w:id="3" w:name="_Hlk8563539"/>
      <w:bookmarkEnd w:id="2"/>
      <w:r w:rsidRPr="00316965">
        <w:rPr>
          <w:rFonts w:ascii="Times New Roman" w:hAnsi="Times New Roman" w:cs="Times New Roman"/>
          <w:b/>
          <w:sz w:val="32"/>
          <w:szCs w:val="32"/>
          <w:lang w:val="az-Latn-AZ"/>
        </w:rPr>
        <w:t xml:space="preserve"> </w:t>
      </w:r>
      <w:r w:rsidR="00A94DBC" w:rsidRPr="00316965">
        <w:rPr>
          <w:rFonts w:ascii="Times New Roman" w:hAnsi="Times New Roman" w:cs="Times New Roman"/>
          <w:b/>
          <w:sz w:val="32"/>
          <w:szCs w:val="32"/>
          <w:lang w:val="az-Latn-AZ"/>
        </w:rPr>
        <w:t>I.1.Strategiyanın tərifi və Əhatə dairəsi</w:t>
      </w:r>
    </w:p>
    <w:bookmarkEnd w:id="3"/>
    <w:p w14:paraId="0EBDBBE4" w14:textId="62FC26AC" w:rsidR="000726D2" w:rsidRPr="00045BFC" w:rsidRDefault="00045BFC"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0726D2" w:rsidRPr="00045BFC">
        <w:rPr>
          <w:rFonts w:ascii="Times New Roman" w:hAnsi="Times New Roman" w:cs="Times New Roman"/>
          <w:sz w:val="28"/>
          <w:szCs w:val="28"/>
          <w:lang w:val="az-Latn-AZ"/>
        </w:rPr>
        <w:t>Mənşəyinə görə hərbi termin olan strategiya kəlməsinin yaranması barədə müxtəlif yanaşmalar mövcuddur. “Strategiya” sözünün kökü</w:t>
      </w:r>
      <w:r w:rsidR="00493228" w:rsidRPr="00045BFC">
        <w:rPr>
          <w:rFonts w:ascii="Times New Roman" w:hAnsi="Times New Roman" w:cs="Times New Roman"/>
          <w:sz w:val="28"/>
          <w:szCs w:val="28"/>
          <w:lang w:val="az-Latn-AZ"/>
        </w:rPr>
        <w:t xml:space="preserve"> etimolojik azpektdən ələ alındıqda, “generallıq sənəti” mənasına gələn Yunan mənşəli “strategos”  sözünə  əsaslanır.</w:t>
      </w:r>
      <w:r w:rsidR="00C61F57" w:rsidRPr="00C61F57">
        <w:rPr>
          <w:rFonts w:ascii="Times New Roman" w:hAnsi="Times New Roman" w:cs="Times New Roman"/>
          <w:sz w:val="28"/>
          <w:szCs w:val="28"/>
          <w:lang w:val="az-Latn-AZ"/>
        </w:rPr>
        <w:t xml:space="preserve"> (Mütercimler, 2006: 38)</w:t>
      </w:r>
      <w:r w:rsidR="00493228" w:rsidRPr="00045BFC">
        <w:rPr>
          <w:rFonts w:ascii="Times New Roman" w:hAnsi="Times New Roman" w:cs="Times New Roman"/>
          <w:sz w:val="28"/>
          <w:szCs w:val="28"/>
          <w:lang w:val="az-Latn-AZ"/>
        </w:rPr>
        <w:t xml:space="preserve"> Bəzi mənbələrdə isə strategiyanın Latınca yol və </w:t>
      </w:r>
      <w:r w:rsidR="006D5D12" w:rsidRPr="00045BFC">
        <w:rPr>
          <w:rFonts w:ascii="Times New Roman" w:hAnsi="Times New Roman" w:cs="Times New Roman"/>
          <w:sz w:val="28"/>
          <w:szCs w:val="28"/>
          <w:lang w:val="az-Latn-AZ"/>
        </w:rPr>
        <w:t>çay yatağı mənasındakı “Stratum” dan gəldiyi irəli sürülür.</w:t>
      </w:r>
    </w:p>
    <w:p w14:paraId="6A096035" w14:textId="06A8286F" w:rsidR="006D5D12" w:rsidRPr="00045BFC" w:rsidRDefault="00045BFC"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6D5D12" w:rsidRPr="00045BFC">
        <w:rPr>
          <w:rFonts w:ascii="Times New Roman" w:hAnsi="Times New Roman" w:cs="Times New Roman"/>
          <w:sz w:val="28"/>
          <w:szCs w:val="28"/>
          <w:lang w:val="az-Latn-AZ"/>
        </w:rPr>
        <w:t xml:space="preserve">Əsrlər boyu istifadə edilmiş strategiya anlayışının ilk nə zaman ortaya çıxdığı bilinməməkdədir. Lakin, tarixi prosesdə; Böyük İsgəndər, Sezar, Atilla, Çingiz Xan və xüsusilə </w:t>
      </w:r>
      <w:r w:rsidR="00D23AB0" w:rsidRPr="00045BFC">
        <w:rPr>
          <w:rFonts w:ascii="Times New Roman" w:hAnsi="Times New Roman" w:cs="Times New Roman"/>
          <w:sz w:val="28"/>
          <w:szCs w:val="28"/>
          <w:lang w:val="az-Latn-AZ"/>
        </w:rPr>
        <w:t xml:space="preserve">də </w:t>
      </w:r>
      <w:r w:rsidR="006D5D12" w:rsidRPr="00045BFC">
        <w:rPr>
          <w:rFonts w:ascii="Times New Roman" w:hAnsi="Times New Roman" w:cs="Times New Roman"/>
          <w:sz w:val="28"/>
          <w:szCs w:val="28"/>
          <w:lang w:val="az-Latn-AZ"/>
        </w:rPr>
        <w:t>Napoleon Bonapart kimi dövlət xadimlə</w:t>
      </w:r>
      <w:r w:rsidR="00D23AB0" w:rsidRPr="00045BFC">
        <w:rPr>
          <w:rFonts w:ascii="Times New Roman" w:hAnsi="Times New Roman" w:cs="Times New Roman"/>
          <w:sz w:val="28"/>
          <w:szCs w:val="28"/>
          <w:lang w:val="az-Latn-AZ"/>
        </w:rPr>
        <w:t>ri</w:t>
      </w:r>
      <w:r w:rsidR="006D5D12" w:rsidRPr="00045BFC">
        <w:rPr>
          <w:rFonts w:ascii="Times New Roman" w:hAnsi="Times New Roman" w:cs="Times New Roman"/>
          <w:sz w:val="28"/>
          <w:szCs w:val="28"/>
          <w:lang w:val="az-Latn-AZ"/>
        </w:rPr>
        <w:t xml:space="preserve"> və </w:t>
      </w:r>
      <w:r w:rsidR="00D23AB0" w:rsidRPr="00045BFC">
        <w:rPr>
          <w:rFonts w:ascii="Times New Roman" w:hAnsi="Times New Roman" w:cs="Times New Roman"/>
          <w:sz w:val="28"/>
          <w:szCs w:val="28"/>
          <w:lang w:val="az-Latn-AZ"/>
        </w:rPr>
        <w:t xml:space="preserve">komandirlər strategiyanın “düşünmə metodu” olduğunu bizlərə öyrətmişdir. </w:t>
      </w:r>
      <w:r w:rsidR="00C61F57" w:rsidRPr="00C61F57">
        <w:rPr>
          <w:rFonts w:ascii="Times New Roman" w:hAnsi="Times New Roman" w:cs="Times New Roman"/>
          <w:sz w:val="28"/>
          <w:szCs w:val="28"/>
          <w:lang w:val="az-Latn-AZ"/>
        </w:rPr>
        <w:t>(Çomaklı vd.2007: 10).</w:t>
      </w:r>
    </w:p>
    <w:p w14:paraId="4BCC085A" w14:textId="41B266FB" w:rsidR="0091179B" w:rsidRPr="00045BFC" w:rsidRDefault="00D23AB0" w:rsidP="00547647">
      <w:pPr>
        <w:spacing w:line="360" w:lineRule="auto"/>
        <w:jc w:val="both"/>
        <w:rPr>
          <w:rFonts w:ascii="Times New Roman" w:hAnsi="Times New Roman" w:cs="Times New Roman"/>
          <w:sz w:val="28"/>
          <w:szCs w:val="28"/>
          <w:lang w:val="az-Latn-AZ"/>
        </w:rPr>
      </w:pPr>
      <w:r w:rsidRPr="00045BFC">
        <w:rPr>
          <w:rFonts w:ascii="Times New Roman" w:hAnsi="Times New Roman" w:cs="Times New Roman"/>
          <w:sz w:val="28"/>
          <w:szCs w:val="28"/>
          <w:lang w:val="az-Latn-AZ"/>
        </w:rPr>
        <w:t xml:space="preserve"> </w:t>
      </w:r>
      <w:r w:rsidR="00045BFC" w:rsidRPr="00045BFC">
        <w:rPr>
          <w:rFonts w:ascii="Times New Roman" w:hAnsi="Times New Roman" w:cs="Times New Roman"/>
          <w:sz w:val="28"/>
          <w:szCs w:val="28"/>
          <w:lang w:val="az-Latn-AZ"/>
        </w:rPr>
        <w:t xml:space="preserve"> </w:t>
      </w:r>
      <w:r w:rsidR="00045BFC">
        <w:rPr>
          <w:rFonts w:ascii="Times New Roman" w:hAnsi="Times New Roman" w:cs="Times New Roman"/>
          <w:sz w:val="28"/>
          <w:szCs w:val="28"/>
          <w:lang w:val="az-Latn-AZ"/>
        </w:rPr>
        <w:t xml:space="preserve">    </w:t>
      </w:r>
      <w:r w:rsidRPr="00045BFC">
        <w:rPr>
          <w:rFonts w:ascii="Times New Roman" w:hAnsi="Times New Roman" w:cs="Times New Roman"/>
          <w:sz w:val="28"/>
          <w:szCs w:val="28"/>
          <w:lang w:val="az-Latn-AZ"/>
        </w:rPr>
        <w:t>Strategiya sözü hərbi əsaslı bir konsepsiya olmasına baxmayaraq, davamlı bərpa və inkişaf prosesində olan idarəetmə sahəsində istifadə edilməyə başlandı.</w:t>
      </w:r>
      <w:r w:rsidR="00310768" w:rsidRPr="00045BFC">
        <w:rPr>
          <w:rFonts w:ascii="Times New Roman" w:hAnsi="Times New Roman" w:cs="Times New Roman"/>
          <w:sz w:val="28"/>
          <w:szCs w:val="28"/>
          <w:lang w:val="az-Latn-AZ"/>
        </w:rPr>
        <w:t xml:space="preserve"> Başlıca olaraq idarəetmə sahəsində öz yerini alan strategiya konsepsiyası, bu gün həyatın hər bir  sahəsində tətbiq olunan siyasətlərin açar sözü olmuşdur.</w:t>
      </w:r>
      <w:r w:rsidR="00A94DBC" w:rsidRPr="00045BFC">
        <w:rPr>
          <w:rFonts w:ascii="Times New Roman" w:hAnsi="Times New Roman" w:cs="Times New Roman"/>
          <w:sz w:val="28"/>
          <w:szCs w:val="28"/>
          <w:lang w:val="az-Latn-AZ"/>
        </w:rPr>
        <w:t xml:space="preserve"> </w:t>
      </w:r>
      <w:r w:rsidR="00153680" w:rsidRPr="00045BFC">
        <w:rPr>
          <w:rFonts w:ascii="Times New Roman" w:hAnsi="Times New Roman" w:cs="Times New Roman"/>
          <w:sz w:val="28"/>
          <w:szCs w:val="28"/>
          <w:lang w:val="az-Latn-AZ"/>
        </w:rPr>
        <w:t>Strategiyanı müəyyən edilmiş hədəflərə nail olmaq üçün</w:t>
      </w:r>
      <w:r w:rsidR="00A94DBC" w:rsidRPr="00045BFC">
        <w:rPr>
          <w:rFonts w:ascii="Times New Roman" w:hAnsi="Times New Roman" w:cs="Times New Roman"/>
          <w:sz w:val="28"/>
          <w:szCs w:val="28"/>
          <w:lang w:val="az-Latn-AZ"/>
        </w:rPr>
        <w:t xml:space="preserve"> mühüm siyasətlər, məqsədlər və planlar toplusu kimi xarakterizə etmək mümkündür. Bir ba</w:t>
      </w:r>
      <w:r w:rsidR="004E45CA" w:rsidRPr="00045BFC">
        <w:rPr>
          <w:rFonts w:ascii="Times New Roman" w:hAnsi="Times New Roman" w:cs="Times New Roman"/>
          <w:sz w:val="28"/>
          <w:szCs w:val="28"/>
          <w:lang w:val="az-Latn-AZ"/>
        </w:rPr>
        <w:t>ş</w:t>
      </w:r>
      <w:r w:rsidR="00A94DBC" w:rsidRPr="00045BFC">
        <w:rPr>
          <w:rFonts w:ascii="Times New Roman" w:hAnsi="Times New Roman" w:cs="Times New Roman"/>
          <w:sz w:val="28"/>
          <w:szCs w:val="28"/>
          <w:lang w:val="az-Latn-AZ"/>
        </w:rPr>
        <w:t>ka tərifə əsasən, strategiya təşkilatların fəa</w:t>
      </w:r>
      <w:r w:rsidR="004E45CA" w:rsidRPr="00045BFC">
        <w:rPr>
          <w:rFonts w:ascii="Times New Roman" w:hAnsi="Times New Roman" w:cs="Times New Roman"/>
          <w:sz w:val="28"/>
          <w:szCs w:val="28"/>
          <w:lang w:val="az-Latn-AZ"/>
        </w:rPr>
        <w:t xml:space="preserve">liyyət göstərdiyi sahələrdə baş verən dəyişikliklərdən mümkün  olan minimum zərər və maksimum fayda təmin edəcək bir sıra qaydalar və siyasətlərdən ibarətdir. </w:t>
      </w:r>
      <w:r w:rsidR="00C61F57" w:rsidRPr="00C61F57">
        <w:rPr>
          <w:rFonts w:ascii="Times New Roman" w:hAnsi="Times New Roman" w:cs="Times New Roman"/>
          <w:sz w:val="28"/>
          <w:szCs w:val="28"/>
          <w:lang w:val="az-Latn-AZ"/>
        </w:rPr>
        <w:t>(Mütercimler, 2006: 37).</w:t>
      </w:r>
    </w:p>
    <w:p w14:paraId="77C123EA" w14:textId="6623AB2A" w:rsidR="0091179B" w:rsidRPr="00045BFC" w:rsidRDefault="0091179B" w:rsidP="00547647">
      <w:pPr>
        <w:spacing w:line="360" w:lineRule="auto"/>
        <w:jc w:val="both"/>
        <w:rPr>
          <w:rFonts w:ascii="Times New Roman" w:hAnsi="Times New Roman" w:cs="Times New Roman"/>
          <w:sz w:val="28"/>
          <w:szCs w:val="28"/>
          <w:lang w:val="az-Latn-AZ"/>
        </w:rPr>
      </w:pPr>
      <w:r w:rsidRPr="00045BFC">
        <w:rPr>
          <w:rFonts w:ascii="Times New Roman" w:hAnsi="Times New Roman" w:cs="Times New Roman"/>
          <w:sz w:val="28"/>
          <w:szCs w:val="28"/>
          <w:lang w:val="az-Latn-AZ"/>
        </w:rPr>
        <w:t xml:space="preserve"> </w:t>
      </w:r>
      <w:r w:rsidR="00045BFC">
        <w:rPr>
          <w:rFonts w:ascii="Times New Roman" w:hAnsi="Times New Roman" w:cs="Times New Roman"/>
          <w:sz w:val="28"/>
          <w:szCs w:val="28"/>
          <w:lang w:val="az-Latn-AZ"/>
        </w:rPr>
        <w:t xml:space="preserve">    </w:t>
      </w:r>
      <w:r w:rsidR="004E45CA" w:rsidRPr="00045BFC">
        <w:rPr>
          <w:rFonts w:ascii="Times New Roman" w:hAnsi="Times New Roman" w:cs="Times New Roman"/>
          <w:sz w:val="28"/>
          <w:szCs w:val="28"/>
          <w:lang w:val="az-Latn-AZ"/>
        </w:rPr>
        <w:t>Bu və digər bir çox strategiya anlayışının ümumi əsaslarından başlasaq, strategiyanı aşağıdakı kimi izah edə bilərik: Strategiya, təşkilatın öz daxili quruluşunu və ətrafını davamlı analiz edərək, daxili və xarici fü</w:t>
      </w:r>
      <w:r w:rsidR="00A4011D" w:rsidRPr="00045BFC">
        <w:rPr>
          <w:rFonts w:ascii="Times New Roman" w:hAnsi="Times New Roman" w:cs="Times New Roman"/>
          <w:sz w:val="28"/>
          <w:szCs w:val="28"/>
          <w:lang w:val="az-Latn-AZ"/>
        </w:rPr>
        <w:t>r</w:t>
      </w:r>
      <w:r w:rsidR="004E45CA" w:rsidRPr="00045BFC">
        <w:rPr>
          <w:rFonts w:ascii="Times New Roman" w:hAnsi="Times New Roman" w:cs="Times New Roman"/>
          <w:sz w:val="28"/>
          <w:szCs w:val="28"/>
          <w:lang w:val="az-Latn-AZ"/>
        </w:rPr>
        <w:t>sətlər</w:t>
      </w:r>
      <w:r w:rsidR="00A4011D" w:rsidRPr="00045BFC">
        <w:rPr>
          <w:rFonts w:ascii="Times New Roman" w:hAnsi="Times New Roman" w:cs="Times New Roman"/>
          <w:sz w:val="28"/>
          <w:szCs w:val="28"/>
          <w:lang w:val="az-Latn-AZ"/>
        </w:rPr>
        <w:t xml:space="preserve"> işığı altında, təşkilati missiyanı müəyyən edərək, təşkilati məqsədlərə çatmaq</w:t>
      </w:r>
      <w:r w:rsidRPr="00045BFC">
        <w:rPr>
          <w:rFonts w:ascii="Times New Roman" w:hAnsi="Times New Roman" w:cs="Times New Roman"/>
          <w:sz w:val="28"/>
          <w:szCs w:val="28"/>
          <w:lang w:val="az-Latn-AZ"/>
        </w:rPr>
        <w:t xml:space="preserve"> üçün </w:t>
      </w:r>
      <w:r w:rsidR="00A4011D" w:rsidRPr="00045BFC">
        <w:rPr>
          <w:rFonts w:ascii="Times New Roman" w:hAnsi="Times New Roman" w:cs="Times New Roman"/>
          <w:sz w:val="28"/>
          <w:szCs w:val="28"/>
          <w:lang w:val="az-Latn-AZ"/>
        </w:rPr>
        <w:t>tədbirlər planı  təyin etmə</w:t>
      </w:r>
      <w:r w:rsidRPr="00045BFC">
        <w:rPr>
          <w:rFonts w:ascii="Times New Roman" w:hAnsi="Times New Roman" w:cs="Times New Roman"/>
          <w:sz w:val="28"/>
          <w:szCs w:val="28"/>
          <w:lang w:val="az-Latn-AZ"/>
        </w:rPr>
        <w:t xml:space="preserve"> və </w:t>
      </w:r>
      <w:r w:rsidR="00A4011D" w:rsidRPr="00045BFC">
        <w:rPr>
          <w:rFonts w:ascii="Times New Roman" w:hAnsi="Times New Roman" w:cs="Times New Roman"/>
          <w:sz w:val="28"/>
          <w:szCs w:val="28"/>
          <w:lang w:val="az-Latn-AZ"/>
        </w:rPr>
        <w:t xml:space="preserve">bu tədbirlər planının həyata keçirilməsində uyğun resursları </w:t>
      </w:r>
      <w:r w:rsidRPr="00045BFC">
        <w:rPr>
          <w:rFonts w:ascii="Times New Roman" w:hAnsi="Times New Roman" w:cs="Times New Roman"/>
          <w:sz w:val="28"/>
          <w:szCs w:val="28"/>
          <w:lang w:val="az-Latn-AZ"/>
        </w:rPr>
        <w:t>məhsuldar qiymətləndirərək təşkilatı daha irəliyə aparma prosesidir. Strategiyanın hər zaman daha irəliyə</w:t>
      </w:r>
      <w:r w:rsidR="009905CC" w:rsidRPr="00045BFC">
        <w:rPr>
          <w:rFonts w:ascii="Times New Roman" w:hAnsi="Times New Roman" w:cs="Times New Roman"/>
          <w:sz w:val="28"/>
          <w:szCs w:val="28"/>
          <w:lang w:val="az-Latn-AZ"/>
        </w:rPr>
        <w:t xml:space="preserve"> fokslanmaq</w:t>
      </w:r>
      <w:r w:rsidRPr="00045BFC">
        <w:rPr>
          <w:rFonts w:ascii="Times New Roman" w:hAnsi="Times New Roman" w:cs="Times New Roman"/>
          <w:sz w:val="28"/>
          <w:szCs w:val="28"/>
          <w:lang w:val="az-Latn-AZ"/>
        </w:rPr>
        <w:t xml:space="preserve"> anlayışını özündə əks etdirməsi və </w:t>
      </w:r>
      <w:r w:rsidR="009905CC" w:rsidRPr="00045BFC">
        <w:rPr>
          <w:rFonts w:ascii="Times New Roman" w:hAnsi="Times New Roman" w:cs="Times New Roman"/>
          <w:sz w:val="28"/>
          <w:szCs w:val="28"/>
          <w:lang w:val="az-Latn-AZ"/>
        </w:rPr>
        <w:t>gələcəyə yönəlik olması, onun inkşafa adekvat olan bir çox sahədə mənimsənilməsini və tətbiqinin başlıca səbəblərindəndir. Bu xüsusiyyəti ilə strategiya, məqsəd və məqsədə çatma düşüncəsinin var olduğu hər bir sahədə mövcuddur.</w:t>
      </w:r>
    </w:p>
    <w:p w14:paraId="677A7CF6" w14:textId="2505B26D" w:rsidR="009E5560" w:rsidRPr="00316965" w:rsidRDefault="009E5560" w:rsidP="00547647">
      <w:pPr>
        <w:spacing w:line="360" w:lineRule="auto"/>
        <w:jc w:val="both"/>
        <w:rPr>
          <w:rFonts w:ascii="Times New Roman" w:hAnsi="Times New Roman" w:cs="Times New Roman"/>
          <w:b/>
          <w:sz w:val="32"/>
          <w:szCs w:val="32"/>
          <w:lang w:val="az-Latn-AZ"/>
        </w:rPr>
      </w:pPr>
      <w:bookmarkStart w:id="4" w:name="_Hlk8563572"/>
      <w:r w:rsidRPr="00316965">
        <w:rPr>
          <w:rFonts w:ascii="Times New Roman" w:hAnsi="Times New Roman" w:cs="Times New Roman"/>
          <w:b/>
          <w:sz w:val="32"/>
          <w:szCs w:val="32"/>
          <w:lang w:val="az-Latn-AZ"/>
        </w:rPr>
        <w:t>I.1.1. Hərbi Strategiya</w:t>
      </w:r>
    </w:p>
    <w:bookmarkEnd w:id="4"/>
    <w:p w14:paraId="669AD35E" w14:textId="5EDBD375" w:rsidR="0068503D" w:rsidRPr="00045BFC" w:rsidRDefault="00045BFC"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68503D" w:rsidRPr="00045BFC">
        <w:rPr>
          <w:rFonts w:ascii="Times New Roman" w:hAnsi="Times New Roman" w:cs="Times New Roman"/>
          <w:sz w:val="28"/>
          <w:szCs w:val="28"/>
          <w:lang w:val="az-Latn-AZ"/>
        </w:rPr>
        <w:t xml:space="preserve">Strategiya anlayışı yüz illiklər boyu hərbi bir anlayış olaraq istifadə edilmişdir. Prinsiplər qəbul edərək ilk dəfə strategiyanı tətbiq edən Napoleon, ədəbiyyata “Napoleon Strategiyaları” adlı anlayış qazandırsa da, strategiyanın çox əvvəllərə əsaslanan köklərinin olduğunu görürük. Çinli filosof və </w:t>
      </w:r>
      <w:r w:rsidR="00396E02" w:rsidRPr="00045BFC">
        <w:rPr>
          <w:rFonts w:ascii="Times New Roman" w:hAnsi="Times New Roman" w:cs="Times New Roman"/>
          <w:sz w:val="28"/>
          <w:szCs w:val="28"/>
          <w:lang w:val="az-Latn-AZ"/>
        </w:rPr>
        <w:t>sərkərdə</w:t>
      </w:r>
      <w:r w:rsidR="00442A00" w:rsidRPr="00045BFC">
        <w:rPr>
          <w:rFonts w:ascii="Times New Roman" w:hAnsi="Times New Roman" w:cs="Times New Roman"/>
          <w:sz w:val="28"/>
          <w:szCs w:val="28"/>
          <w:lang w:val="az-Latn-AZ"/>
        </w:rPr>
        <w:t xml:space="preserve"> Shun Tzunun “Müharibənin beş qaydası vadır;  ölçmə,  dəyərləndirmə,  hesablama, müqayisə etmə və zəfər;  pozisya ölçməyi, ölçmə dəyərləndirməyi,  dəyərləndirmə hesablamağı, hesablama müqayisə etməni, müqayisə etmə isə zəfəri gətirir” sözləri strategiyanın müəyyən olunması ilə bağlıdır. Bununla bərabər Hun İmperatoru Atillanın “ Müharibə və ya anlaşmaya başlamadan öncə bütün ehtimalları göz önünə almaq bilgəlikdir. Hərəkətlərinizin  səbəb olacağı savaşları gözdən keçirdin, beləcə ən pis vəziyyətlərə hazır olarsınız” sözləri </w:t>
      </w:r>
      <w:r w:rsidR="00C61F57" w:rsidRPr="00C61F57">
        <w:rPr>
          <w:rFonts w:ascii="Times New Roman" w:hAnsi="Times New Roman" w:cs="Times New Roman"/>
          <w:sz w:val="28"/>
          <w:szCs w:val="28"/>
          <w:lang w:val="az-Latn-AZ"/>
        </w:rPr>
        <w:t xml:space="preserve">(“http://www.canaktan.org”,2007) </w:t>
      </w:r>
      <w:r w:rsidR="00C61F57">
        <w:rPr>
          <w:rFonts w:ascii="Times New Roman" w:hAnsi="Times New Roman" w:cs="Times New Roman"/>
          <w:sz w:val="28"/>
          <w:szCs w:val="28"/>
          <w:lang w:val="az-Latn-AZ"/>
        </w:rPr>
        <w:t xml:space="preserve"> </w:t>
      </w:r>
      <w:r w:rsidR="00442A00" w:rsidRPr="00045BFC">
        <w:rPr>
          <w:rFonts w:ascii="Times New Roman" w:hAnsi="Times New Roman" w:cs="Times New Roman"/>
          <w:sz w:val="28"/>
          <w:szCs w:val="28"/>
          <w:lang w:val="az-Latn-AZ"/>
        </w:rPr>
        <w:t>mühaibələrdəki uğurlarını strategiyaya borclu olduğunu göstərir.</w:t>
      </w:r>
    </w:p>
    <w:p w14:paraId="45BED1C5" w14:textId="71384C2C" w:rsidR="00442A00" w:rsidRPr="00045BFC" w:rsidRDefault="00045BFC"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442A00" w:rsidRPr="00045BFC">
        <w:rPr>
          <w:rFonts w:ascii="Times New Roman" w:hAnsi="Times New Roman" w:cs="Times New Roman"/>
          <w:sz w:val="28"/>
          <w:szCs w:val="28"/>
          <w:lang w:val="az-Latn-AZ"/>
        </w:rPr>
        <w:t>Hərbi bir anlayışda strategiya, bir müharibədə orduların hərəkətlərinin və əməliyyatlarının planlanması və idarə edilməsi sənətidir. Hərbi strategiyada məqsəd zəfərdir. Zəfərə çatmaq üçün isə ilk öncə ordunun daxili strukturunun analiz edilməsi digər bir deyişlə güclü və zəyif  yönlərinin müəyyən olunması, sonrada düşmənin durumunun kəşfiyyat bilgilərinin işığı altında analiz etmək gərəkdir. Ayrıca əldəki silahların miqdarı və keyfiyyəti ilə müharibə zonası haqqındakı hər cür ( hava , ərazinin forması və.s )  məlumat dərəcəsi də önəmli rol oynamaqdadır. Strategiya zəfərə çatmaq üçün bir hərəkət planıdır.</w:t>
      </w:r>
    </w:p>
    <w:p w14:paraId="5D1D4E08" w14:textId="484769A3" w:rsidR="00442A00" w:rsidRPr="00045BFC" w:rsidRDefault="00442A00" w:rsidP="00547647">
      <w:pPr>
        <w:spacing w:line="360" w:lineRule="auto"/>
        <w:jc w:val="both"/>
        <w:rPr>
          <w:rFonts w:ascii="Times New Roman" w:hAnsi="Times New Roman" w:cs="Times New Roman"/>
          <w:sz w:val="28"/>
          <w:szCs w:val="28"/>
          <w:lang w:val="az-Latn-AZ"/>
        </w:rPr>
      </w:pPr>
    </w:p>
    <w:p w14:paraId="0B913410" w14:textId="57C62818" w:rsidR="00442A00" w:rsidRPr="00045BFC" w:rsidRDefault="00442A00" w:rsidP="00547647">
      <w:pPr>
        <w:spacing w:line="360" w:lineRule="auto"/>
        <w:jc w:val="both"/>
        <w:rPr>
          <w:rFonts w:ascii="Times New Roman" w:hAnsi="Times New Roman" w:cs="Times New Roman"/>
          <w:b/>
          <w:sz w:val="28"/>
          <w:szCs w:val="28"/>
          <w:lang w:val="az-Latn-AZ"/>
        </w:rPr>
      </w:pPr>
      <w:bookmarkStart w:id="5" w:name="_Hlk8563621"/>
      <w:r w:rsidRPr="00045BFC">
        <w:rPr>
          <w:rFonts w:ascii="Times New Roman" w:hAnsi="Times New Roman" w:cs="Times New Roman"/>
          <w:b/>
          <w:sz w:val="28"/>
          <w:szCs w:val="28"/>
          <w:lang w:val="az-Latn-AZ"/>
        </w:rPr>
        <w:t>I.1.2. İqtisad və İdarə Etmə Anlayışı Olaraq Strategiya.</w:t>
      </w:r>
    </w:p>
    <w:bookmarkEnd w:id="5"/>
    <w:p w14:paraId="1668335A" w14:textId="6C2F251F" w:rsidR="003411D9" w:rsidRPr="00045BFC" w:rsidRDefault="00045BFC" w:rsidP="00547647">
      <w:pPr>
        <w:spacing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00442A00" w:rsidRPr="00045BFC">
        <w:rPr>
          <w:rFonts w:ascii="Times New Roman" w:hAnsi="Times New Roman" w:cs="Times New Roman"/>
          <w:sz w:val="28"/>
          <w:szCs w:val="28"/>
          <w:lang w:val="az-Latn-AZ"/>
        </w:rPr>
        <w:t>Ümumi olaraq strategiya, bir qurumun və ya dövlətin sahib olduğu siyasətə uyğun  müəyyən etdiyi hədəflərə çatmaq üzərə aldığı hər bir sahədəki tədbirlər və hər cür resursun təşviq və idarə edilərək istifadəsi olaraq  ifadə edilir</w:t>
      </w:r>
      <w:r w:rsidR="00C61F57" w:rsidRPr="00C61F57">
        <w:t xml:space="preserve"> </w:t>
      </w:r>
      <w:r w:rsidR="00C61F57" w:rsidRPr="00C61F57">
        <w:rPr>
          <w:rFonts w:ascii="Times New Roman" w:hAnsi="Times New Roman" w:cs="Times New Roman"/>
          <w:sz w:val="28"/>
          <w:szCs w:val="28"/>
          <w:lang w:val="az-Latn-AZ"/>
        </w:rPr>
        <w:t>(Meydan Larousse Büyük Lugat Ansiklopedisi, 1991: 566)</w:t>
      </w:r>
      <w:r w:rsidR="00442A00" w:rsidRPr="00045BFC">
        <w:rPr>
          <w:rFonts w:ascii="Times New Roman" w:hAnsi="Times New Roman" w:cs="Times New Roman"/>
          <w:sz w:val="28"/>
          <w:szCs w:val="28"/>
          <w:lang w:val="az-Latn-AZ"/>
        </w:rPr>
        <w:t>. Strategiya anlayışı günümüzdə  sadəcə hərbi mənada deyil daha  əhatəli istifadə edilməkdədir.  İnsan anlayışının ən önəmli məvhum kimi qəbul edildiyi günümüzdə hansı sahədə olursa olsun ümumi məqəd; ictimai rifahı, cəmiyyətin tələbi və meyllərinin ödənilməsi istiqamətindədir. Bu tərəfdən strategiyanın təsir etdiyi sahələr başda psixoloji, sosial, iqtisadi və inzibati məsələlərdə böyük dərəcədə genişləmişdir. İdarəetmə fəlsəfəsində, strategiya seçilmiş və müəyyən məqsədlərə nail olmaq üçün rəhbərliyin hərəkət planı kimi tanınır.</w:t>
      </w:r>
      <w:r w:rsidR="00442A00" w:rsidRPr="00045BFC">
        <w:rPr>
          <w:rFonts w:ascii="Times New Roman" w:hAnsi="Times New Roman" w:cs="Times New Roman"/>
          <w:sz w:val="28"/>
          <w:szCs w:val="28"/>
        </w:rPr>
        <w:t xml:space="preserve"> </w:t>
      </w:r>
      <w:r w:rsidR="00442A00" w:rsidRPr="00045BFC">
        <w:rPr>
          <w:rFonts w:ascii="Times New Roman" w:hAnsi="Times New Roman" w:cs="Times New Roman"/>
          <w:sz w:val="28"/>
          <w:szCs w:val="28"/>
          <w:lang w:val="az-Latn-AZ"/>
        </w:rPr>
        <w:t>İdarəetmə fəlsəfəsində, strategiya seçilmiş və müəyyən məqsədlərə nail olmaq üçün rəhbərliyin hərəkət planı kimi tanınır.</w:t>
      </w:r>
    </w:p>
    <w:p w14:paraId="742F2D74" w14:textId="1DE77A1A" w:rsidR="00442A00" w:rsidRPr="00045BFC" w:rsidRDefault="00045BFC" w:rsidP="00547647">
      <w:pPr>
        <w:spacing w:line="360" w:lineRule="auto"/>
        <w:jc w:val="both"/>
        <w:rPr>
          <w:rFonts w:ascii="Times New Roman" w:hAnsi="Times New Roman" w:cs="Times New Roman"/>
          <w:b/>
          <w:sz w:val="28"/>
          <w:szCs w:val="28"/>
          <w:lang w:val="az-Latn-AZ"/>
        </w:rPr>
      </w:pPr>
      <w:r>
        <w:rPr>
          <w:rFonts w:ascii="Times New Roman" w:hAnsi="Times New Roman" w:cs="Times New Roman"/>
          <w:sz w:val="28"/>
          <w:szCs w:val="28"/>
          <w:lang w:val="az-Latn-AZ"/>
        </w:rPr>
        <w:t xml:space="preserve">    </w:t>
      </w:r>
      <w:r w:rsidR="00442A00" w:rsidRPr="00045BFC">
        <w:rPr>
          <w:rFonts w:ascii="Times New Roman" w:hAnsi="Times New Roman" w:cs="Times New Roman"/>
          <w:sz w:val="28"/>
          <w:szCs w:val="28"/>
          <w:lang w:val="az-Latn-AZ"/>
        </w:rPr>
        <w:t>İdarəetmə baxımından strategiya, təşkilatın öz missiyasına və viz</w:t>
      </w:r>
      <w:r w:rsidR="00E65725">
        <w:rPr>
          <w:rFonts w:ascii="Times New Roman" w:hAnsi="Times New Roman" w:cs="Times New Roman"/>
          <w:sz w:val="28"/>
          <w:szCs w:val="28"/>
          <w:lang w:val="az-Latn-AZ"/>
        </w:rPr>
        <w:t>yo</w:t>
      </w:r>
      <w:r w:rsidR="00442A00" w:rsidRPr="00045BFC">
        <w:rPr>
          <w:rFonts w:ascii="Times New Roman" w:hAnsi="Times New Roman" w:cs="Times New Roman"/>
          <w:sz w:val="28"/>
          <w:szCs w:val="28"/>
          <w:lang w:val="az-Latn-AZ"/>
        </w:rPr>
        <w:t>nuna nail olmaq üçün müvafiq alternativləri müəyyən etməklə bu alternativlərdən maksimum dərəcədə istifadə edə biləcəyi alternativləri müəyyən etməkdir.</w:t>
      </w:r>
      <w:r w:rsidR="00442A00" w:rsidRPr="00045BFC">
        <w:rPr>
          <w:rFonts w:ascii="Times New Roman" w:hAnsi="Times New Roman" w:cs="Times New Roman"/>
          <w:sz w:val="28"/>
          <w:szCs w:val="28"/>
        </w:rPr>
        <w:t xml:space="preserve"> </w:t>
      </w:r>
      <w:r w:rsidR="00442A00" w:rsidRPr="00045BFC">
        <w:rPr>
          <w:rFonts w:ascii="Times New Roman" w:hAnsi="Times New Roman" w:cs="Times New Roman"/>
          <w:sz w:val="28"/>
          <w:szCs w:val="28"/>
          <w:lang w:val="az-Latn-AZ"/>
        </w:rPr>
        <w:t>Rəqabət şəraitində strategiya şirkətə digər rəqib şirkətlərlə tanış olmaq imkanı verərək, özəl sektorda da yer tutmuşdur.</w:t>
      </w:r>
      <w:r w:rsidR="00442A00" w:rsidRPr="00045BFC">
        <w:rPr>
          <w:rFonts w:ascii="Times New Roman" w:hAnsi="Times New Roman" w:cs="Times New Roman"/>
          <w:sz w:val="28"/>
          <w:szCs w:val="28"/>
        </w:rPr>
        <w:t xml:space="preserve"> </w:t>
      </w:r>
      <w:r w:rsidR="00442A00" w:rsidRPr="00045BFC">
        <w:rPr>
          <w:rFonts w:ascii="Times New Roman" w:hAnsi="Times New Roman" w:cs="Times New Roman"/>
          <w:sz w:val="28"/>
          <w:szCs w:val="28"/>
          <w:lang w:val="az-Latn-AZ"/>
        </w:rPr>
        <w:t xml:space="preserve"> Özəl sektorda strateji düşüncə və üsulları inkişaf etdirərək nailiyyətlər qazanılması və bu naliyyətlərin bəzi sahələrdə dövlət sektorunu keçməsi, strategiyanın naliyyyətlərindən dövlət sektorunun da faydalanmasını zəruri etmişdir. </w:t>
      </w:r>
    </w:p>
    <w:p w14:paraId="53A75E73" w14:textId="1D02C58A" w:rsidR="00442A00" w:rsidRPr="00045BFC" w:rsidRDefault="00045BFC"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442A00" w:rsidRPr="00045BFC">
        <w:rPr>
          <w:rFonts w:ascii="Times New Roman" w:hAnsi="Times New Roman" w:cs="Times New Roman"/>
          <w:sz w:val="28"/>
          <w:szCs w:val="28"/>
          <w:lang w:val="az-Latn-AZ"/>
        </w:rPr>
        <w:t>Ümumi</w:t>
      </w:r>
      <w:r w:rsidR="00C61F57">
        <w:rPr>
          <w:rFonts w:ascii="Times New Roman" w:hAnsi="Times New Roman" w:cs="Times New Roman"/>
          <w:sz w:val="28"/>
          <w:szCs w:val="28"/>
          <w:lang w:val="az-Latn-AZ"/>
        </w:rPr>
        <w:t xml:space="preserve"> olaraq</w:t>
      </w:r>
      <w:r w:rsidR="00442A00" w:rsidRPr="00045BFC">
        <w:rPr>
          <w:rFonts w:ascii="Times New Roman" w:hAnsi="Times New Roman" w:cs="Times New Roman"/>
          <w:sz w:val="28"/>
          <w:szCs w:val="28"/>
          <w:lang w:val="az-Latn-AZ"/>
        </w:rPr>
        <w:t xml:space="preserve"> strategiya, özəl sektor və ictimai təşkilatların rasional üsulla; təşkilatın məqsəd və vəzifələrini müəyyənləşdirmək, məqsəd və vəzifələrə necə nail olmağı göstərmək, təşkilatda və ətraf mühitdəki inkişafları izləmək, təşkilatın xarici mühitlə əlaqələrini təhlil etmək, onları hansı vasitələrin və necə istifadə edildiyini müəyyən etməyə kömək edir.</w:t>
      </w:r>
      <w:r w:rsidR="00C61F57" w:rsidRPr="00C61F57">
        <w:t xml:space="preserve"> </w:t>
      </w:r>
      <w:r w:rsidR="00C61F57" w:rsidRPr="00C61F57">
        <w:rPr>
          <w:rFonts w:ascii="Times New Roman" w:hAnsi="Times New Roman" w:cs="Times New Roman"/>
          <w:sz w:val="28"/>
          <w:szCs w:val="28"/>
          <w:lang w:val="az-Latn-AZ"/>
        </w:rPr>
        <w:t>(Özdevecioğlu, 1998: 38).</w:t>
      </w:r>
    </w:p>
    <w:p w14:paraId="44E152A3" w14:textId="6E4AB8C9" w:rsidR="00442A00" w:rsidRPr="00045BFC" w:rsidRDefault="00045BFC"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442A00" w:rsidRPr="00045BFC">
        <w:rPr>
          <w:rFonts w:ascii="Times New Roman" w:hAnsi="Times New Roman" w:cs="Times New Roman"/>
          <w:sz w:val="28"/>
          <w:szCs w:val="28"/>
          <w:lang w:val="az-Latn-AZ"/>
        </w:rPr>
        <w:t>1960-cı illərin əvvəllərində idarəetmədə strateji yanaşmalar istifadə olunmağa başladı. Hər nə qədər strateji ilə əlaqədar yanaşmalar daha əvvəldən istifadə edilmiş olsa da, biznesin idarə edilməsi baxımından 1960-cı illərdən sonra müxtəlif yanaşmalar ortaya çıxmışdır. Bu yanaşmalardakı təməl nöqtə özünü rəqabətə və rəqabət qabiliyyətinə çatma yolları kimi göstərdi. Insan ehtiyaclarının sonsuz olduğunu nəzərə alaraq, daxili və xarici mühitdəki dəyişiklikləri nəzərə alan, imkanları və təhdidləri qiymətləndirən qurumlar digər qurumlara qarşı üstün mövqe tutacaqları aydındır. Bunun üçün təşkilatların açıq, çevik və məhsuldar bir quruluşa sahib olması lazımdır.</w:t>
      </w:r>
      <w:r w:rsidR="00442A00" w:rsidRPr="00045BFC">
        <w:rPr>
          <w:rFonts w:ascii="Times New Roman" w:hAnsi="Times New Roman" w:cs="Times New Roman"/>
          <w:sz w:val="28"/>
          <w:szCs w:val="28"/>
        </w:rPr>
        <w:t xml:space="preserve"> </w:t>
      </w:r>
      <w:r w:rsidR="00442A00" w:rsidRPr="00045BFC">
        <w:rPr>
          <w:rFonts w:ascii="Times New Roman" w:hAnsi="Times New Roman" w:cs="Times New Roman"/>
          <w:sz w:val="28"/>
          <w:szCs w:val="28"/>
          <w:lang w:val="az-Latn-AZ"/>
        </w:rPr>
        <w:t>Quinn, Mintzber və James, çağdaş strategiyanın əhatəsini bu şəkildə təyin edir</w:t>
      </w:r>
      <w:r w:rsidR="00C61F57" w:rsidRPr="00C61F57">
        <w:t xml:space="preserve"> </w:t>
      </w:r>
      <w:r w:rsidR="00C61F57" w:rsidRPr="00C61F57">
        <w:rPr>
          <w:rFonts w:ascii="Times New Roman" w:hAnsi="Times New Roman" w:cs="Times New Roman"/>
          <w:sz w:val="28"/>
          <w:szCs w:val="28"/>
          <w:lang w:val="az-Latn-AZ"/>
        </w:rPr>
        <w:t>(Özdemir, 1999: 12)</w:t>
      </w:r>
      <w:r w:rsidR="00442A00" w:rsidRPr="00045BFC">
        <w:rPr>
          <w:rFonts w:ascii="Times New Roman" w:hAnsi="Times New Roman" w:cs="Times New Roman"/>
          <w:sz w:val="28"/>
          <w:szCs w:val="28"/>
          <w:lang w:val="az-Latn-AZ"/>
        </w:rPr>
        <w:t>:</w:t>
      </w:r>
    </w:p>
    <w:p w14:paraId="0DBBBB7E" w14:textId="2A0FE004" w:rsidR="00442A00" w:rsidRPr="00045BFC" w:rsidRDefault="00442A00" w:rsidP="00547647">
      <w:pPr>
        <w:spacing w:line="360" w:lineRule="auto"/>
        <w:jc w:val="both"/>
        <w:rPr>
          <w:rFonts w:ascii="Times New Roman" w:hAnsi="Times New Roman" w:cs="Times New Roman"/>
          <w:sz w:val="28"/>
          <w:szCs w:val="28"/>
          <w:lang w:val="az-Latn-AZ"/>
        </w:rPr>
      </w:pPr>
      <w:r w:rsidRPr="00045BFC">
        <w:rPr>
          <w:rFonts w:ascii="Times New Roman" w:hAnsi="Times New Roman" w:cs="Times New Roman"/>
          <w:sz w:val="28"/>
          <w:szCs w:val="28"/>
          <w:lang w:val="az-Latn-AZ"/>
        </w:rPr>
        <w:t xml:space="preserve"> * Strategiya müəssisələrdəki yenilikləri və yeniliyə oxşar vəziyyətlərin yaradılmasını nəzərdə tutur.</w:t>
      </w:r>
    </w:p>
    <w:p w14:paraId="3E11C7E7" w14:textId="47BEEB57" w:rsidR="00442A00" w:rsidRPr="00045BFC" w:rsidRDefault="00442A00" w:rsidP="00547647">
      <w:pPr>
        <w:spacing w:line="360" w:lineRule="auto"/>
        <w:jc w:val="both"/>
        <w:rPr>
          <w:rFonts w:ascii="Times New Roman" w:hAnsi="Times New Roman" w:cs="Times New Roman"/>
          <w:sz w:val="28"/>
          <w:szCs w:val="28"/>
          <w:lang w:val="az-Latn-AZ"/>
        </w:rPr>
      </w:pPr>
      <w:r w:rsidRPr="00045BFC">
        <w:rPr>
          <w:rFonts w:ascii="Times New Roman" w:hAnsi="Times New Roman" w:cs="Times New Roman"/>
          <w:sz w:val="28"/>
          <w:szCs w:val="28"/>
          <w:lang w:val="az-Latn-AZ"/>
        </w:rPr>
        <w:t xml:space="preserve"> *Strategiya gələcəyə, qeyi-müəyyənliyə və bilinməyənlərin həllinə yönəlikdir.</w:t>
      </w:r>
    </w:p>
    <w:p w14:paraId="7B18E037" w14:textId="60A45164" w:rsidR="00442A00" w:rsidRPr="00045BFC" w:rsidRDefault="00442A00" w:rsidP="00547647">
      <w:pPr>
        <w:spacing w:line="360" w:lineRule="auto"/>
        <w:jc w:val="both"/>
        <w:rPr>
          <w:rFonts w:ascii="Times New Roman" w:hAnsi="Times New Roman" w:cs="Times New Roman"/>
          <w:sz w:val="28"/>
          <w:szCs w:val="28"/>
          <w:lang w:val="az-Latn-AZ"/>
        </w:rPr>
      </w:pPr>
      <w:r w:rsidRPr="00045BFC">
        <w:rPr>
          <w:rFonts w:ascii="Times New Roman" w:hAnsi="Times New Roman" w:cs="Times New Roman"/>
          <w:sz w:val="28"/>
          <w:szCs w:val="28"/>
          <w:lang w:val="az-Latn-AZ"/>
        </w:rPr>
        <w:t xml:space="preserve"> *Strategiya təşkilatın böyüməsini təmin etmə məqsədinə yönəlikdir.</w:t>
      </w:r>
    </w:p>
    <w:p w14:paraId="4A466D0B" w14:textId="7E89ADA4" w:rsidR="00442A00" w:rsidRPr="00045BFC" w:rsidRDefault="00442A00" w:rsidP="00547647">
      <w:pPr>
        <w:spacing w:line="360" w:lineRule="auto"/>
        <w:jc w:val="both"/>
        <w:rPr>
          <w:rFonts w:ascii="Times New Roman" w:hAnsi="Times New Roman" w:cs="Times New Roman"/>
          <w:sz w:val="28"/>
          <w:szCs w:val="28"/>
          <w:lang w:val="az-Latn-AZ"/>
        </w:rPr>
      </w:pPr>
      <w:bookmarkStart w:id="6" w:name="_Hlk8563651"/>
      <w:r w:rsidRPr="00045BFC">
        <w:rPr>
          <w:rFonts w:ascii="Times New Roman" w:hAnsi="Times New Roman" w:cs="Times New Roman"/>
          <w:b/>
          <w:sz w:val="28"/>
          <w:szCs w:val="28"/>
          <w:lang w:val="az-Latn-AZ"/>
        </w:rPr>
        <w:t>I.1.3. Ümumi Qəbul Edilmiş Strategiya Prinsipləri.</w:t>
      </w:r>
    </w:p>
    <w:bookmarkEnd w:id="6"/>
    <w:p w14:paraId="02028091" w14:textId="6D665A4F" w:rsidR="00442A00" w:rsidRPr="00045BFC" w:rsidRDefault="00442A00" w:rsidP="00547647">
      <w:pPr>
        <w:pStyle w:val="ListParagraph"/>
        <w:numPr>
          <w:ilvl w:val="0"/>
          <w:numId w:val="1"/>
        </w:numPr>
        <w:spacing w:line="360" w:lineRule="auto"/>
        <w:ind w:left="0"/>
        <w:jc w:val="both"/>
        <w:rPr>
          <w:rFonts w:ascii="Times New Roman" w:hAnsi="Times New Roman" w:cs="Times New Roman"/>
          <w:sz w:val="28"/>
          <w:szCs w:val="28"/>
          <w:lang w:val="az-Latn-AZ"/>
        </w:rPr>
      </w:pPr>
      <w:r w:rsidRPr="00045BFC">
        <w:rPr>
          <w:rFonts w:ascii="Times New Roman" w:hAnsi="Times New Roman" w:cs="Times New Roman"/>
          <w:b/>
          <w:i/>
          <w:sz w:val="28"/>
          <w:szCs w:val="28"/>
          <w:lang w:val="az-Latn-AZ"/>
        </w:rPr>
        <w:t>Güclü Olma Prinsipi:</w:t>
      </w:r>
    </w:p>
    <w:p w14:paraId="195D63FB" w14:textId="3986D68F" w:rsidR="00442A00" w:rsidRPr="00045BFC" w:rsidRDefault="00442A00" w:rsidP="00547647">
      <w:pPr>
        <w:pStyle w:val="ListParagraph"/>
        <w:spacing w:line="360" w:lineRule="auto"/>
        <w:ind w:left="0"/>
        <w:jc w:val="both"/>
        <w:rPr>
          <w:rFonts w:ascii="Times New Roman" w:hAnsi="Times New Roman" w:cs="Times New Roman"/>
          <w:sz w:val="28"/>
          <w:szCs w:val="28"/>
          <w:lang w:val="az-Latn-AZ"/>
        </w:rPr>
      </w:pPr>
      <w:r w:rsidRPr="00045BFC">
        <w:rPr>
          <w:rFonts w:ascii="Times New Roman" w:hAnsi="Times New Roman" w:cs="Times New Roman"/>
          <w:sz w:val="28"/>
          <w:szCs w:val="28"/>
          <w:lang w:val="az-Latn-AZ"/>
        </w:rPr>
        <w:t>Bir</w:t>
      </w:r>
      <w:r w:rsidRPr="00045BFC">
        <w:rPr>
          <w:rFonts w:ascii="Times New Roman" w:hAnsi="Times New Roman" w:cs="Times New Roman"/>
          <w:b/>
          <w:i/>
          <w:sz w:val="28"/>
          <w:szCs w:val="28"/>
          <w:lang w:val="az-Latn-AZ"/>
        </w:rPr>
        <w:t xml:space="preserve"> </w:t>
      </w:r>
      <w:r w:rsidRPr="00045BFC">
        <w:rPr>
          <w:rFonts w:ascii="Times New Roman" w:hAnsi="Times New Roman" w:cs="Times New Roman"/>
          <w:sz w:val="28"/>
          <w:szCs w:val="28"/>
          <w:lang w:val="az-Latn-AZ"/>
        </w:rPr>
        <w:t>ordu düşmən qarşısında hərbi güc, vasitə və vəsait baxımından üstün olmalıdır. Bu prinsipə əsasən bir müəssisə, istehsal etdiyi mal və xidmətlər baxımından zəngin bir qaynaq və üstün texnoloji səviyyəyə malik olmalıdır.</w:t>
      </w:r>
    </w:p>
    <w:p w14:paraId="04E2033F" w14:textId="77777777" w:rsidR="00442A00" w:rsidRPr="00045BFC" w:rsidRDefault="00442A00" w:rsidP="00547647">
      <w:pPr>
        <w:pStyle w:val="ListParagraph"/>
        <w:spacing w:line="360" w:lineRule="auto"/>
        <w:ind w:left="0"/>
        <w:jc w:val="both"/>
        <w:rPr>
          <w:rFonts w:ascii="Times New Roman" w:hAnsi="Times New Roman" w:cs="Times New Roman"/>
          <w:sz w:val="28"/>
          <w:szCs w:val="28"/>
          <w:lang w:val="az-Latn-AZ"/>
        </w:rPr>
      </w:pPr>
    </w:p>
    <w:p w14:paraId="45F9ADEE" w14:textId="0AA38CA7" w:rsidR="00442A00" w:rsidRPr="00045BFC" w:rsidRDefault="00442A00" w:rsidP="00547647">
      <w:pPr>
        <w:pStyle w:val="ListParagraph"/>
        <w:numPr>
          <w:ilvl w:val="0"/>
          <w:numId w:val="1"/>
        </w:numPr>
        <w:spacing w:line="360" w:lineRule="auto"/>
        <w:ind w:left="0"/>
        <w:jc w:val="both"/>
        <w:rPr>
          <w:rFonts w:ascii="Times New Roman" w:hAnsi="Times New Roman" w:cs="Times New Roman"/>
          <w:sz w:val="28"/>
          <w:szCs w:val="28"/>
          <w:lang w:val="az-Latn-AZ"/>
        </w:rPr>
      </w:pPr>
      <w:r w:rsidRPr="00045BFC">
        <w:rPr>
          <w:rFonts w:ascii="Times New Roman" w:hAnsi="Times New Roman" w:cs="Times New Roman"/>
          <w:b/>
          <w:i/>
          <w:sz w:val="28"/>
          <w:szCs w:val="28"/>
          <w:lang w:val="az-Latn-AZ"/>
        </w:rPr>
        <w:t>Gücləri, Qüvvətli Olan Nöqtə ətrafında Biləşdirərək, Düşməni Zəyif Olduğu Nöqtədən Cökdürmək Prinsipi:</w:t>
      </w:r>
    </w:p>
    <w:p w14:paraId="0BE67425" w14:textId="5874841E" w:rsidR="00442A00" w:rsidRPr="00045BFC" w:rsidRDefault="00442A00" w:rsidP="00547647">
      <w:pPr>
        <w:pStyle w:val="ListParagraph"/>
        <w:spacing w:line="360" w:lineRule="auto"/>
        <w:ind w:left="0"/>
        <w:jc w:val="both"/>
        <w:rPr>
          <w:rFonts w:ascii="Times New Roman" w:hAnsi="Times New Roman" w:cs="Times New Roman"/>
          <w:sz w:val="28"/>
          <w:szCs w:val="28"/>
          <w:lang w:val="az-Latn-AZ"/>
        </w:rPr>
      </w:pPr>
      <w:r w:rsidRPr="00045BFC">
        <w:rPr>
          <w:rFonts w:ascii="Times New Roman" w:hAnsi="Times New Roman" w:cs="Times New Roman"/>
          <w:sz w:val="28"/>
          <w:szCs w:val="28"/>
          <w:lang w:val="az-Latn-AZ"/>
        </w:rPr>
        <w:t>Bu prinsipə əsasən, hər bir qurum mümkün qədər üstünlük təşkil edən sahələrdə ixtisaslaşmalı və onun aspektlərini inkişaf etdirməlidir. Rəqibin ən zəif nöqtəsini müəyyənləşdirməlidir və bu nöqtədən rəqibini məhv etməlidir.</w:t>
      </w:r>
    </w:p>
    <w:p w14:paraId="03682008" w14:textId="4CA1796B" w:rsidR="00442A00" w:rsidRPr="00045BFC" w:rsidRDefault="00442A00" w:rsidP="00547647">
      <w:pPr>
        <w:pStyle w:val="ListParagraph"/>
        <w:spacing w:line="360" w:lineRule="auto"/>
        <w:ind w:left="0"/>
        <w:jc w:val="both"/>
        <w:rPr>
          <w:rFonts w:ascii="Times New Roman" w:hAnsi="Times New Roman" w:cs="Times New Roman"/>
          <w:sz w:val="28"/>
          <w:szCs w:val="28"/>
          <w:lang w:val="az-Latn-AZ"/>
        </w:rPr>
      </w:pPr>
    </w:p>
    <w:p w14:paraId="6EC7EE30" w14:textId="50220142" w:rsidR="00442A00" w:rsidRPr="00045BFC" w:rsidRDefault="00442A00" w:rsidP="00547647">
      <w:pPr>
        <w:pStyle w:val="ListParagraph"/>
        <w:numPr>
          <w:ilvl w:val="0"/>
          <w:numId w:val="1"/>
        </w:numPr>
        <w:spacing w:line="360" w:lineRule="auto"/>
        <w:ind w:left="0"/>
        <w:jc w:val="both"/>
        <w:rPr>
          <w:rFonts w:ascii="Times New Roman" w:hAnsi="Times New Roman" w:cs="Times New Roman"/>
          <w:sz w:val="28"/>
          <w:szCs w:val="28"/>
          <w:lang w:val="az-Latn-AZ"/>
        </w:rPr>
      </w:pPr>
      <w:r w:rsidRPr="00045BFC">
        <w:rPr>
          <w:rFonts w:ascii="Times New Roman" w:hAnsi="Times New Roman" w:cs="Times New Roman"/>
          <w:b/>
          <w:i/>
          <w:sz w:val="28"/>
          <w:szCs w:val="28"/>
          <w:lang w:val="az-Latn-AZ"/>
        </w:rPr>
        <w:t xml:space="preserve">Məqsəd-Resus Uyğunluğu Prinsipi: </w:t>
      </w:r>
    </w:p>
    <w:p w14:paraId="4697777A" w14:textId="507ACE13" w:rsidR="00442A00" w:rsidRPr="00045BFC" w:rsidRDefault="00442A00" w:rsidP="00547647">
      <w:pPr>
        <w:pStyle w:val="ListParagraph"/>
        <w:spacing w:line="360" w:lineRule="auto"/>
        <w:ind w:left="0"/>
        <w:jc w:val="both"/>
        <w:rPr>
          <w:rFonts w:ascii="Times New Roman" w:hAnsi="Times New Roman" w:cs="Times New Roman"/>
          <w:sz w:val="28"/>
          <w:szCs w:val="28"/>
          <w:lang w:val="az-Latn-AZ"/>
        </w:rPr>
      </w:pPr>
      <w:r w:rsidRPr="00045BFC">
        <w:rPr>
          <w:rFonts w:ascii="Times New Roman" w:hAnsi="Times New Roman" w:cs="Times New Roman"/>
          <w:sz w:val="28"/>
          <w:szCs w:val="28"/>
          <w:lang w:val="az-Latn-AZ"/>
        </w:rPr>
        <w:t xml:space="preserve"> Əldə olan vasitələrin döyüş qazanmaq üçün ən səmərəli şəkildə istifadə edilməsi və ya məqsədlərin müəyyən edilməsində sahib olduğumuz resursların keyfiyyət və miqdarının göz önünə alınmasının əhəmiyyətinin ortaya qoyan prinsipdir.</w:t>
      </w:r>
      <w:r w:rsidRPr="00045BFC">
        <w:rPr>
          <w:rFonts w:ascii="Times New Roman" w:hAnsi="Times New Roman" w:cs="Times New Roman"/>
          <w:sz w:val="28"/>
          <w:szCs w:val="28"/>
        </w:rPr>
        <w:t xml:space="preserve"> </w:t>
      </w:r>
      <w:r w:rsidRPr="00045BFC">
        <w:rPr>
          <w:rFonts w:ascii="Times New Roman" w:hAnsi="Times New Roman" w:cs="Times New Roman"/>
          <w:sz w:val="28"/>
          <w:szCs w:val="28"/>
          <w:lang w:val="az-Latn-AZ"/>
        </w:rPr>
        <w:t>Bütün təşkilatlar əllərindəki qaynaqları ən məhsuldar şəkildə istifadəyə yönəlməli və məqsədlərini təyin edərkən qaynaq və güclərinə paralel həqiqi bir yol izləməlidirlər.</w:t>
      </w:r>
      <w:r w:rsidRPr="00045BFC">
        <w:rPr>
          <w:rFonts w:ascii="Times New Roman" w:hAnsi="Times New Roman" w:cs="Times New Roman"/>
          <w:sz w:val="28"/>
          <w:szCs w:val="28"/>
        </w:rPr>
        <w:t xml:space="preserve"> </w:t>
      </w:r>
      <w:r w:rsidRPr="00045BFC">
        <w:rPr>
          <w:rFonts w:ascii="Times New Roman" w:hAnsi="Times New Roman" w:cs="Times New Roman"/>
          <w:sz w:val="28"/>
          <w:szCs w:val="28"/>
          <w:lang w:val="az-Latn-AZ"/>
        </w:rPr>
        <w:t>Əks təqdirdə əldəki potensial təyin olunan məqsədə çatılmasında kafi olmayacaq.</w:t>
      </w:r>
    </w:p>
    <w:p w14:paraId="1EC9025E" w14:textId="77777777" w:rsidR="00442A00" w:rsidRPr="00045BFC" w:rsidRDefault="00442A00" w:rsidP="00547647">
      <w:pPr>
        <w:pStyle w:val="ListParagraph"/>
        <w:spacing w:line="360" w:lineRule="auto"/>
        <w:ind w:left="0"/>
        <w:jc w:val="both"/>
        <w:rPr>
          <w:rFonts w:ascii="Times New Roman" w:hAnsi="Times New Roman" w:cs="Times New Roman"/>
          <w:sz w:val="28"/>
          <w:szCs w:val="28"/>
          <w:lang w:val="az-Latn-AZ"/>
        </w:rPr>
      </w:pPr>
    </w:p>
    <w:p w14:paraId="7ED3EED0" w14:textId="617B7A4F" w:rsidR="00442A00" w:rsidRPr="00045BFC" w:rsidRDefault="00442A00" w:rsidP="00547647">
      <w:pPr>
        <w:pStyle w:val="ListParagraph"/>
        <w:numPr>
          <w:ilvl w:val="0"/>
          <w:numId w:val="1"/>
        </w:numPr>
        <w:spacing w:line="360" w:lineRule="auto"/>
        <w:ind w:left="0"/>
        <w:jc w:val="both"/>
        <w:rPr>
          <w:rFonts w:ascii="Times New Roman" w:hAnsi="Times New Roman" w:cs="Times New Roman"/>
          <w:b/>
          <w:i/>
          <w:sz w:val="28"/>
          <w:szCs w:val="28"/>
          <w:lang w:val="az-Latn-AZ"/>
        </w:rPr>
      </w:pPr>
      <w:r w:rsidRPr="00045BFC">
        <w:rPr>
          <w:rFonts w:ascii="Times New Roman" w:hAnsi="Times New Roman" w:cs="Times New Roman"/>
          <w:b/>
          <w:i/>
          <w:sz w:val="28"/>
          <w:szCs w:val="28"/>
          <w:lang w:val="az-Latn-AZ"/>
        </w:rPr>
        <w:t>Elastiklik, İtaət və Ehtiyat prinsipi:</w:t>
      </w:r>
    </w:p>
    <w:p w14:paraId="59101319" w14:textId="11375BB6" w:rsidR="00442A00" w:rsidRPr="00045BFC" w:rsidRDefault="00442A00" w:rsidP="00547647">
      <w:pPr>
        <w:pStyle w:val="ListParagraph"/>
        <w:spacing w:line="360" w:lineRule="auto"/>
        <w:ind w:left="0"/>
        <w:jc w:val="both"/>
        <w:rPr>
          <w:rFonts w:ascii="Times New Roman" w:hAnsi="Times New Roman" w:cs="Times New Roman"/>
          <w:sz w:val="28"/>
          <w:szCs w:val="28"/>
          <w:lang w:val="az-Latn-AZ"/>
        </w:rPr>
      </w:pPr>
      <w:r w:rsidRPr="00045BFC">
        <w:rPr>
          <w:rFonts w:ascii="Times New Roman" w:hAnsi="Times New Roman" w:cs="Times New Roman"/>
          <w:sz w:val="28"/>
          <w:szCs w:val="28"/>
          <w:lang w:val="az-Latn-AZ"/>
        </w:rPr>
        <w:t xml:space="preserve"> Vaxt keçdikcə şərait və imkanların dəyişdirilməsini nəzərə alaraq, yeni vəziyyətlərə asanlıqla uyğunlaşa bilməkdir.</w:t>
      </w:r>
      <w:r w:rsidRPr="00045BFC">
        <w:rPr>
          <w:rFonts w:ascii="Times New Roman" w:hAnsi="Times New Roman" w:cs="Times New Roman"/>
          <w:sz w:val="28"/>
          <w:szCs w:val="28"/>
        </w:rPr>
        <w:t xml:space="preserve"> </w:t>
      </w:r>
      <w:r w:rsidRPr="00045BFC">
        <w:rPr>
          <w:rFonts w:ascii="Times New Roman" w:hAnsi="Times New Roman" w:cs="Times New Roman"/>
          <w:sz w:val="28"/>
          <w:szCs w:val="28"/>
          <w:lang w:val="az-Latn-AZ"/>
        </w:rPr>
        <w:t>Başqa sözlə, strategiya gözlənilməz dəyişikliklərə asanlıqla uyğunlaşmaq üçün kifayət qədər çevik olmalıdır.</w:t>
      </w:r>
      <w:r w:rsidRPr="00045BFC">
        <w:rPr>
          <w:rFonts w:ascii="Times New Roman" w:hAnsi="Times New Roman" w:cs="Times New Roman"/>
          <w:sz w:val="28"/>
          <w:szCs w:val="28"/>
        </w:rPr>
        <w:t xml:space="preserve"> </w:t>
      </w:r>
      <w:r w:rsidRPr="00045BFC">
        <w:rPr>
          <w:rFonts w:ascii="Times New Roman" w:hAnsi="Times New Roman" w:cs="Times New Roman"/>
          <w:sz w:val="28"/>
          <w:szCs w:val="28"/>
          <w:lang w:val="az-Latn-AZ"/>
        </w:rPr>
        <w:t>Bəzi hallarda, nəzərdə tutulan strategiyanın hazırlanacağı şərait və ya gələcəkdə gözlənilən şəraitdən kənar yeni şərait yarandıqda, alternativ strategiyalar hazırlanmalıdır.</w:t>
      </w:r>
      <w:r w:rsidRPr="00045BFC">
        <w:rPr>
          <w:rFonts w:ascii="Times New Roman" w:hAnsi="Times New Roman" w:cs="Times New Roman"/>
          <w:sz w:val="28"/>
          <w:szCs w:val="28"/>
        </w:rPr>
        <w:t xml:space="preserve"> </w:t>
      </w:r>
      <w:r w:rsidRPr="00045BFC">
        <w:rPr>
          <w:rFonts w:ascii="Times New Roman" w:hAnsi="Times New Roman" w:cs="Times New Roman"/>
          <w:sz w:val="28"/>
          <w:szCs w:val="28"/>
          <w:lang w:val="az-Latn-AZ"/>
        </w:rPr>
        <w:t>Strategiyanın yalnız nəzərdə tutulan şərtlərə görə hazırlanması, gözlənilməyən şərtləri qarşılaya biləcək dəyişmə elastikliyinə sahib olmaması, geri dönülməsi çətin, nəticələri doğura bilər.</w:t>
      </w:r>
    </w:p>
    <w:p w14:paraId="13C62299" w14:textId="3329F404" w:rsidR="00442A00" w:rsidRPr="00045BFC" w:rsidRDefault="00442A00" w:rsidP="00547647">
      <w:pPr>
        <w:pStyle w:val="ListParagraph"/>
        <w:spacing w:line="360" w:lineRule="auto"/>
        <w:ind w:left="0"/>
        <w:jc w:val="both"/>
        <w:rPr>
          <w:rFonts w:ascii="Times New Roman" w:hAnsi="Times New Roman" w:cs="Times New Roman"/>
          <w:sz w:val="28"/>
          <w:szCs w:val="28"/>
          <w:lang w:val="az-Latn-AZ"/>
        </w:rPr>
      </w:pPr>
    </w:p>
    <w:p w14:paraId="6B830C46" w14:textId="6AA64A55" w:rsidR="00442A00" w:rsidRPr="00045BFC" w:rsidRDefault="00442A00" w:rsidP="00547647">
      <w:pPr>
        <w:pStyle w:val="ListParagraph"/>
        <w:numPr>
          <w:ilvl w:val="0"/>
          <w:numId w:val="1"/>
        </w:numPr>
        <w:spacing w:line="360" w:lineRule="auto"/>
        <w:ind w:left="0"/>
        <w:jc w:val="both"/>
        <w:rPr>
          <w:rFonts w:ascii="Times New Roman" w:hAnsi="Times New Roman" w:cs="Times New Roman"/>
          <w:sz w:val="28"/>
          <w:szCs w:val="28"/>
          <w:lang w:val="az-Latn-AZ"/>
        </w:rPr>
      </w:pPr>
      <w:r w:rsidRPr="00045BFC">
        <w:rPr>
          <w:rFonts w:ascii="Times New Roman" w:hAnsi="Times New Roman" w:cs="Times New Roman"/>
          <w:b/>
          <w:i/>
          <w:sz w:val="28"/>
          <w:szCs w:val="28"/>
          <w:lang w:val="az-Latn-AZ"/>
        </w:rPr>
        <w:t>Güclərin İqtisadiyyatı :</w:t>
      </w:r>
    </w:p>
    <w:p w14:paraId="2C3DC281" w14:textId="2A49EECA" w:rsidR="00442A00" w:rsidRDefault="00442A00" w:rsidP="00547647">
      <w:pPr>
        <w:pStyle w:val="ListParagraph"/>
        <w:spacing w:line="360" w:lineRule="auto"/>
        <w:ind w:left="0"/>
        <w:jc w:val="both"/>
        <w:rPr>
          <w:rFonts w:ascii="Times New Roman" w:hAnsi="Times New Roman" w:cs="Times New Roman"/>
          <w:sz w:val="28"/>
          <w:szCs w:val="28"/>
          <w:lang w:val="az-Latn-AZ"/>
        </w:rPr>
      </w:pPr>
      <w:r w:rsidRPr="00045BFC">
        <w:rPr>
          <w:rFonts w:ascii="Times New Roman" w:hAnsi="Times New Roman" w:cs="Times New Roman"/>
          <w:sz w:val="28"/>
          <w:szCs w:val="28"/>
          <w:lang w:val="az-Latn-AZ"/>
        </w:rPr>
        <w:t>Hərbi mənada güclərin təsirli olacaqları bölgələrə paylanaraq onlardan ən çox fayda təmin edilməsi və bu arada itkilərin minimum səviyyədə tutula bilməsidir.</w:t>
      </w:r>
      <w:r w:rsidRPr="00045BFC">
        <w:rPr>
          <w:rFonts w:ascii="Times New Roman" w:hAnsi="Times New Roman" w:cs="Times New Roman"/>
          <w:sz w:val="28"/>
          <w:szCs w:val="28"/>
        </w:rPr>
        <w:t xml:space="preserve"> </w:t>
      </w:r>
      <w:r w:rsidRPr="00045BFC">
        <w:rPr>
          <w:rFonts w:ascii="Times New Roman" w:hAnsi="Times New Roman" w:cs="Times New Roman"/>
          <w:sz w:val="28"/>
          <w:szCs w:val="28"/>
          <w:lang w:val="az-Latn-AZ"/>
        </w:rPr>
        <w:t>Bu prinsipi idarəetmə fənni baxımından nəzərə alaraq, təşkilatların ən münasib yerlərdə olan resursları istifadə edərək, xərclərin məqbul səviyyədə saxlanmasını və mənfəət və xidməti artırmaqla səmərəliliyin maksimallaşdılmasını nəzərdə tutur. Səhv yerlərdə resursların istifadəsi səmərəsizliyi və zərərin yaranmasına gətirib çıxaracaq ki, bu da təşkilati fəaliyyətin davam etdirilməsi və inkişaf etdirilməsi prinsipi üçün ən böyük maneədir.</w:t>
      </w:r>
    </w:p>
    <w:p w14:paraId="715A7BE5" w14:textId="77777777" w:rsidR="00045BFC" w:rsidRPr="00045BFC" w:rsidRDefault="00045BFC" w:rsidP="00547647">
      <w:pPr>
        <w:pStyle w:val="ListParagraph"/>
        <w:spacing w:line="360" w:lineRule="auto"/>
        <w:ind w:left="0"/>
        <w:jc w:val="both"/>
        <w:rPr>
          <w:rFonts w:ascii="Times New Roman" w:hAnsi="Times New Roman" w:cs="Times New Roman"/>
          <w:sz w:val="28"/>
          <w:szCs w:val="28"/>
          <w:lang w:val="az-Latn-AZ"/>
        </w:rPr>
      </w:pPr>
    </w:p>
    <w:p w14:paraId="7E1EB190" w14:textId="77777777" w:rsidR="00442A00" w:rsidRPr="00045BFC" w:rsidRDefault="00442A00" w:rsidP="00547647">
      <w:pPr>
        <w:pStyle w:val="ListParagraph"/>
        <w:numPr>
          <w:ilvl w:val="0"/>
          <w:numId w:val="1"/>
        </w:numPr>
        <w:spacing w:line="360" w:lineRule="auto"/>
        <w:ind w:left="0"/>
        <w:jc w:val="both"/>
        <w:rPr>
          <w:rFonts w:ascii="Times New Roman" w:hAnsi="Times New Roman" w:cs="Times New Roman"/>
          <w:sz w:val="28"/>
          <w:szCs w:val="28"/>
          <w:lang w:val="az-Latn-AZ"/>
        </w:rPr>
      </w:pPr>
      <w:r w:rsidRPr="00045BFC">
        <w:rPr>
          <w:rFonts w:ascii="Times New Roman" w:hAnsi="Times New Roman" w:cs="Times New Roman"/>
          <w:b/>
          <w:i/>
          <w:sz w:val="28"/>
          <w:szCs w:val="28"/>
          <w:lang w:val="az-Latn-AZ"/>
        </w:rPr>
        <w:t xml:space="preserve">Alov ilə Hərəkəti birləştirmə Pinsipi: </w:t>
      </w:r>
    </w:p>
    <w:p w14:paraId="36EDC67C" w14:textId="49D4F8C8" w:rsidR="00442A00" w:rsidRDefault="00442A00" w:rsidP="00547647">
      <w:pPr>
        <w:pStyle w:val="ListParagraph"/>
        <w:spacing w:line="360" w:lineRule="auto"/>
        <w:ind w:left="0"/>
        <w:jc w:val="both"/>
        <w:rPr>
          <w:rFonts w:ascii="Times New Roman" w:hAnsi="Times New Roman" w:cs="Times New Roman"/>
          <w:sz w:val="28"/>
          <w:szCs w:val="28"/>
          <w:lang w:val="az-Latn-AZ"/>
        </w:rPr>
      </w:pPr>
      <w:r w:rsidRPr="00045BFC">
        <w:rPr>
          <w:rFonts w:ascii="Times New Roman" w:hAnsi="Times New Roman" w:cs="Times New Roman"/>
          <w:sz w:val="28"/>
          <w:szCs w:val="28"/>
          <w:lang w:val="az-Latn-AZ"/>
        </w:rPr>
        <w:t>Əməliyyatdan əvvəl digər tərəfin fəaliyyətinin qarşısını almaq və sonra hücum etməkdir. İdarəetmə baxımından artan rəqabət mühitində rəqiblərin güclü hücumlarına qarşı önləyici tədbirlər alaraq və rəqiblərin zəif nöqtələrini müəyyən etmək və inkişaf nöqtələrini bu nöqtələrə istiqamətləndirməklə balans təmin etməyə çalışmaqdır.</w:t>
      </w:r>
    </w:p>
    <w:p w14:paraId="0A58E015" w14:textId="77777777" w:rsidR="00045BFC" w:rsidRPr="00045BFC" w:rsidRDefault="00045BFC" w:rsidP="00547647">
      <w:pPr>
        <w:pStyle w:val="ListParagraph"/>
        <w:spacing w:line="360" w:lineRule="auto"/>
        <w:ind w:left="0"/>
        <w:jc w:val="both"/>
        <w:rPr>
          <w:rFonts w:ascii="Times New Roman" w:hAnsi="Times New Roman" w:cs="Times New Roman"/>
          <w:sz w:val="28"/>
          <w:szCs w:val="28"/>
          <w:lang w:val="az-Latn-AZ"/>
        </w:rPr>
      </w:pPr>
    </w:p>
    <w:p w14:paraId="7D5419C4" w14:textId="78848632" w:rsidR="00442A00" w:rsidRPr="00045BFC" w:rsidRDefault="00442A00" w:rsidP="00547647">
      <w:pPr>
        <w:pStyle w:val="ListParagraph"/>
        <w:numPr>
          <w:ilvl w:val="0"/>
          <w:numId w:val="1"/>
        </w:numPr>
        <w:spacing w:line="360" w:lineRule="auto"/>
        <w:ind w:left="0"/>
        <w:jc w:val="both"/>
        <w:rPr>
          <w:rFonts w:ascii="Times New Roman" w:hAnsi="Times New Roman" w:cs="Times New Roman"/>
          <w:b/>
          <w:i/>
          <w:sz w:val="28"/>
          <w:szCs w:val="28"/>
          <w:lang w:val="az-Latn-AZ"/>
        </w:rPr>
      </w:pPr>
      <w:r w:rsidRPr="00045BFC">
        <w:rPr>
          <w:rFonts w:ascii="Times New Roman" w:hAnsi="Times New Roman" w:cs="Times New Roman"/>
          <w:b/>
          <w:i/>
          <w:sz w:val="28"/>
          <w:szCs w:val="28"/>
          <w:lang w:val="az-Latn-AZ"/>
        </w:rPr>
        <w:t>Zərər çəkmədən çəkilməyi bilmək prinsipi:</w:t>
      </w:r>
    </w:p>
    <w:p w14:paraId="2E1391B2" w14:textId="77777777" w:rsidR="00045BFC" w:rsidRDefault="00442A00" w:rsidP="00547647">
      <w:pPr>
        <w:pStyle w:val="ListParagraph"/>
        <w:spacing w:line="360" w:lineRule="auto"/>
        <w:ind w:left="0"/>
        <w:jc w:val="both"/>
        <w:rPr>
          <w:rFonts w:ascii="Times New Roman" w:hAnsi="Times New Roman" w:cs="Times New Roman"/>
          <w:sz w:val="28"/>
          <w:szCs w:val="28"/>
          <w:lang w:val="az-Latn-AZ"/>
        </w:rPr>
      </w:pPr>
      <w:r w:rsidRPr="00045BFC">
        <w:rPr>
          <w:rFonts w:ascii="Times New Roman" w:hAnsi="Times New Roman" w:cs="Times New Roman"/>
          <w:sz w:val="28"/>
          <w:szCs w:val="28"/>
          <w:lang w:val="az-Latn-AZ"/>
        </w:rPr>
        <w:t>Hücum qədər geri çəkilməyi bilmək də əhəmiyyətli bir üstünlükdür.</w:t>
      </w:r>
      <w:r w:rsidRPr="00045BFC">
        <w:rPr>
          <w:rFonts w:ascii="Times New Roman" w:hAnsi="Times New Roman" w:cs="Times New Roman"/>
          <w:sz w:val="28"/>
          <w:szCs w:val="28"/>
        </w:rPr>
        <w:t xml:space="preserve"> </w:t>
      </w:r>
      <w:r w:rsidRPr="00045BFC">
        <w:rPr>
          <w:rFonts w:ascii="Times New Roman" w:hAnsi="Times New Roman" w:cs="Times New Roman"/>
          <w:sz w:val="28"/>
          <w:szCs w:val="28"/>
          <w:lang w:val="az-Latn-AZ"/>
        </w:rPr>
        <w:t>Hərbidə yaxşı bir komandir olaraq, qiymətləndirmə meyarlarından biri, yaxşı hücum planı hazırlamaq və əvvəllər itkilərin minimuma endirilməsi üçün çəkilmə planlarını etməkdir.  Məglub olacagı döyüşə girmək yalnız gərəksiz bir itkisi gətirər.</w:t>
      </w:r>
      <w:r w:rsidRPr="00045BFC">
        <w:rPr>
          <w:rFonts w:ascii="Times New Roman" w:hAnsi="Times New Roman" w:cs="Times New Roman"/>
          <w:sz w:val="28"/>
          <w:szCs w:val="28"/>
        </w:rPr>
        <w:t xml:space="preserve"> </w:t>
      </w:r>
      <w:r w:rsidRPr="00045BFC">
        <w:rPr>
          <w:rFonts w:ascii="Times New Roman" w:hAnsi="Times New Roman" w:cs="Times New Roman"/>
          <w:sz w:val="28"/>
          <w:szCs w:val="28"/>
          <w:lang w:val="az-Latn-AZ"/>
        </w:rPr>
        <w:t>Bunun yerinə şərtlərin daha yaxşı ola biləcəyi və qazanma ehtimalının gücləndiyi mühitin meydana gəlməsini gözləyərək gərəksiz yerə itkin verilməməlidir. İdarəetmə baxımından, bütün təşkilatlar rəqabətsiz mal və xidmətlər təklif edərək onları itirmək əvəzinə yeni, daha uğurlu ola biləcək sahələrə diqqət yetirməlidirlər.</w:t>
      </w:r>
    </w:p>
    <w:p w14:paraId="41E5424B" w14:textId="548528B4" w:rsidR="00442A00" w:rsidRPr="00045BFC" w:rsidRDefault="00045BFC" w:rsidP="00547647">
      <w:pPr>
        <w:pStyle w:val="ListParagraph"/>
        <w:spacing w:line="360" w:lineRule="auto"/>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442A00" w:rsidRPr="00045BFC">
        <w:rPr>
          <w:rFonts w:ascii="Times New Roman" w:hAnsi="Times New Roman" w:cs="Times New Roman"/>
          <w:sz w:val="28"/>
          <w:szCs w:val="28"/>
          <w:lang w:val="az-Latn-AZ"/>
        </w:rPr>
        <w:t>Strategiyanı müəyyən edən bu elementlər bütün təşkilatların öz strategiyalarını yaratdıqları zaman nəzərə almalıdırlar.</w:t>
      </w:r>
    </w:p>
    <w:p w14:paraId="54203A52" w14:textId="736A4716" w:rsidR="00442A00" w:rsidRPr="00045BFC" w:rsidRDefault="00442A00" w:rsidP="00547647">
      <w:pPr>
        <w:pStyle w:val="ListParagraph"/>
        <w:spacing w:line="360" w:lineRule="auto"/>
        <w:ind w:left="0"/>
        <w:jc w:val="both"/>
        <w:rPr>
          <w:rFonts w:ascii="Times New Roman" w:hAnsi="Times New Roman" w:cs="Times New Roman"/>
          <w:sz w:val="28"/>
          <w:szCs w:val="28"/>
          <w:lang w:val="az-Latn-AZ"/>
        </w:rPr>
      </w:pPr>
    </w:p>
    <w:p w14:paraId="39635843" w14:textId="6E9234EB" w:rsidR="00442A00" w:rsidRPr="00045BFC" w:rsidRDefault="00442A00" w:rsidP="00547647">
      <w:pPr>
        <w:spacing w:line="360" w:lineRule="auto"/>
        <w:jc w:val="both"/>
        <w:rPr>
          <w:rFonts w:ascii="Times New Roman" w:hAnsi="Times New Roman" w:cs="Times New Roman"/>
          <w:b/>
          <w:sz w:val="28"/>
          <w:szCs w:val="28"/>
          <w:lang w:val="az-Latn-AZ"/>
        </w:rPr>
      </w:pPr>
      <w:bookmarkStart w:id="7" w:name="_Hlk8563706"/>
      <w:r w:rsidRPr="00045BFC">
        <w:rPr>
          <w:rFonts w:ascii="Times New Roman" w:hAnsi="Times New Roman" w:cs="Times New Roman"/>
          <w:b/>
          <w:sz w:val="28"/>
          <w:szCs w:val="28"/>
          <w:lang w:val="az-Latn-AZ"/>
        </w:rPr>
        <w:t>I.1.4. Strategiya və Müəyyən Anlayışlar Arasındakı Əlaqələr</w:t>
      </w:r>
    </w:p>
    <w:bookmarkEnd w:id="7"/>
    <w:p w14:paraId="7EB9AD4C" w14:textId="59A1F759" w:rsidR="00442A00" w:rsidRPr="00045BFC" w:rsidRDefault="00442A00" w:rsidP="00547647">
      <w:pPr>
        <w:pStyle w:val="ListParagraph"/>
        <w:spacing w:line="360" w:lineRule="auto"/>
        <w:ind w:left="0"/>
        <w:jc w:val="both"/>
        <w:rPr>
          <w:rFonts w:ascii="Times New Roman" w:hAnsi="Times New Roman" w:cs="Times New Roman"/>
          <w:sz w:val="28"/>
          <w:szCs w:val="28"/>
          <w:lang w:val="az-Latn-AZ"/>
        </w:rPr>
      </w:pPr>
    </w:p>
    <w:p w14:paraId="359AE51A" w14:textId="2B3894D4" w:rsidR="00442A00" w:rsidRPr="00045BFC" w:rsidRDefault="00442A00" w:rsidP="00547647">
      <w:pPr>
        <w:pStyle w:val="ListParagraph"/>
        <w:numPr>
          <w:ilvl w:val="0"/>
          <w:numId w:val="2"/>
        </w:numPr>
        <w:spacing w:line="360" w:lineRule="auto"/>
        <w:ind w:left="0"/>
        <w:jc w:val="both"/>
        <w:rPr>
          <w:rFonts w:ascii="Times New Roman" w:hAnsi="Times New Roman" w:cs="Times New Roman"/>
          <w:b/>
          <w:sz w:val="28"/>
          <w:szCs w:val="28"/>
          <w:lang w:val="az-Latn-AZ"/>
        </w:rPr>
      </w:pPr>
      <w:r w:rsidRPr="00045BFC">
        <w:rPr>
          <w:rFonts w:ascii="Times New Roman" w:hAnsi="Times New Roman" w:cs="Times New Roman"/>
          <w:b/>
          <w:sz w:val="28"/>
          <w:szCs w:val="28"/>
          <w:lang w:val="az-Latn-AZ"/>
        </w:rPr>
        <w:t>Strategiya və Siyasət</w:t>
      </w:r>
    </w:p>
    <w:p w14:paraId="0D0A72EC" w14:textId="1D0BA105" w:rsidR="00045BFC" w:rsidRDefault="00045BFC" w:rsidP="00547647">
      <w:pPr>
        <w:spacing w:line="36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   </w:t>
      </w:r>
      <w:r w:rsidR="00442A00" w:rsidRPr="00045BFC">
        <w:rPr>
          <w:rFonts w:ascii="Times New Roman" w:hAnsi="Times New Roman" w:cs="Times New Roman"/>
          <w:b/>
          <w:sz w:val="28"/>
          <w:szCs w:val="28"/>
          <w:lang w:val="az-Latn-AZ"/>
        </w:rPr>
        <w:t xml:space="preserve"> </w:t>
      </w:r>
      <w:r w:rsidR="00442A00" w:rsidRPr="00045BFC">
        <w:rPr>
          <w:rFonts w:ascii="Times New Roman" w:hAnsi="Times New Roman" w:cs="Times New Roman"/>
          <w:sz w:val="28"/>
          <w:szCs w:val="28"/>
          <w:lang w:val="az-Latn-AZ"/>
        </w:rPr>
        <w:t>Bir-biri ilə çox qarışdırılan anlayışlardan olan strategiya və siyasət, bəzi ortaq nöqtələrinin olmasına qarşılıq, bəzi təməl nöqtələrdə bir-birindən ayrılırlar.</w:t>
      </w:r>
    </w:p>
    <w:p w14:paraId="19B85B53" w14:textId="766E490D" w:rsidR="00045BFC" w:rsidRDefault="00442A00" w:rsidP="00547647">
      <w:pPr>
        <w:spacing w:line="360" w:lineRule="auto"/>
        <w:ind w:firstLine="285"/>
        <w:jc w:val="both"/>
        <w:rPr>
          <w:rFonts w:ascii="Times New Roman" w:hAnsi="Times New Roman" w:cs="Times New Roman"/>
          <w:sz w:val="28"/>
          <w:szCs w:val="28"/>
          <w:lang w:val="az-Latn-AZ"/>
        </w:rPr>
      </w:pPr>
      <w:r w:rsidRPr="00045BFC">
        <w:rPr>
          <w:rFonts w:ascii="Times New Roman" w:hAnsi="Times New Roman" w:cs="Times New Roman"/>
          <w:sz w:val="28"/>
          <w:szCs w:val="28"/>
          <w:lang w:val="az-Latn-AZ"/>
        </w:rPr>
        <w:t>Sözügedən məqsədlərə nail olmaq üçün izlənilən yol və ya ümumi planlar siyasət adlanır. Siyasətdən daha geniş və daha ümumi bir konsepsiya olan strategiya siyasəti əhatə edir. Bu strategiya gələcəyi idarə etməklə qeyri-müəyyənliyə nəzarət məqsədi daşıyır; Siyasət təqib olunacaq qaydaların bir hissəsidir. Siyasət ilə təşkilat tərəfindən  izləniləcək qaydalar ortaya çıxır.</w:t>
      </w:r>
      <w:r w:rsidRPr="00045BFC">
        <w:rPr>
          <w:rFonts w:ascii="Times New Roman" w:hAnsi="Times New Roman" w:cs="Times New Roman"/>
          <w:sz w:val="28"/>
          <w:szCs w:val="28"/>
        </w:rPr>
        <w:t xml:space="preserve"> </w:t>
      </w:r>
      <w:r w:rsidRPr="00045BFC">
        <w:rPr>
          <w:rFonts w:ascii="Times New Roman" w:hAnsi="Times New Roman" w:cs="Times New Roman"/>
          <w:sz w:val="28"/>
          <w:szCs w:val="28"/>
          <w:lang w:val="az-Latn-AZ"/>
        </w:rPr>
        <w:t>Strategiyada  bu qaydaların tətbiq olunması üçün lazımlı olan vasitələr və gedilməsi lazım olan yollar təqdim edilir. Strategiya gələcəklə əlaqədar olması səbəbiylə davamlı dəyişən bir quruluşdadır və strategiyaya dayaq olan məlumatların hər an dəyişməsi göz qarşısında saxlanılaraq bir naməlumluq mühiti idarə olunmağa çalışılır.</w:t>
      </w:r>
      <w:r w:rsidRPr="00045BFC">
        <w:rPr>
          <w:rFonts w:ascii="Times New Roman" w:hAnsi="Times New Roman" w:cs="Times New Roman"/>
          <w:sz w:val="28"/>
          <w:szCs w:val="28"/>
        </w:rPr>
        <w:t xml:space="preserve"> </w:t>
      </w:r>
      <w:r w:rsidRPr="00045BFC">
        <w:rPr>
          <w:rFonts w:ascii="Times New Roman" w:hAnsi="Times New Roman" w:cs="Times New Roman"/>
          <w:sz w:val="28"/>
          <w:szCs w:val="28"/>
          <w:lang w:val="az-Latn-AZ"/>
        </w:rPr>
        <w:t>Siyasətin əsasını təşkil edən məlumat və resurslar isə qəbul edilmiş məlumatlardır.</w:t>
      </w:r>
      <w:r w:rsidRPr="00045BFC">
        <w:rPr>
          <w:rFonts w:ascii="Times New Roman" w:hAnsi="Times New Roman" w:cs="Times New Roman"/>
          <w:sz w:val="28"/>
          <w:szCs w:val="28"/>
        </w:rPr>
        <w:t xml:space="preserve"> </w:t>
      </w:r>
      <w:r w:rsidRPr="00045BFC">
        <w:rPr>
          <w:rFonts w:ascii="Times New Roman" w:hAnsi="Times New Roman" w:cs="Times New Roman"/>
          <w:sz w:val="28"/>
          <w:szCs w:val="28"/>
          <w:lang w:val="az-Latn-AZ"/>
        </w:rPr>
        <w:t>Siyasətlər davamlı olaraq dəyişmədən olduqları kimi təkrar edilə bilərlər.</w:t>
      </w:r>
      <w:r w:rsidRPr="00045BFC">
        <w:rPr>
          <w:rFonts w:ascii="Times New Roman" w:hAnsi="Times New Roman" w:cs="Times New Roman"/>
          <w:sz w:val="28"/>
          <w:szCs w:val="28"/>
        </w:rPr>
        <w:t xml:space="preserve"> </w:t>
      </w:r>
      <w:r w:rsidRPr="00045BFC">
        <w:rPr>
          <w:rFonts w:ascii="Times New Roman" w:hAnsi="Times New Roman" w:cs="Times New Roman"/>
          <w:sz w:val="28"/>
          <w:szCs w:val="28"/>
          <w:lang w:val="az-Latn-AZ"/>
        </w:rPr>
        <w:t>Siyasətlər yalnız bir neçə nizamlama ilə gündəlik dəyişmələrə uyğunlaşa bilər, bu səbəblə siyasətlər köklü və yerləşmiş quruluşa malikdir</w:t>
      </w:r>
      <w:r w:rsidR="00C61F57" w:rsidRPr="00C61F57">
        <w:t xml:space="preserve"> </w:t>
      </w:r>
      <w:r w:rsidR="00C61F57" w:rsidRPr="00C61F57">
        <w:rPr>
          <w:rFonts w:ascii="Times New Roman" w:hAnsi="Times New Roman" w:cs="Times New Roman"/>
          <w:sz w:val="28"/>
          <w:szCs w:val="28"/>
          <w:lang w:val="az-Latn-AZ"/>
        </w:rPr>
        <w:t>(Erdem, 2006: 15)</w:t>
      </w:r>
      <w:r w:rsidRPr="00045BFC">
        <w:rPr>
          <w:rFonts w:ascii="Times New Roman" w:hAnsi="Times New Roman" w:cs="Times New Roman"/>
          <w:sz w:val="28"/>
          <w:szCs w:val="28"/>
          <w:lang w:val="az-Latn-AZ"/>
        </w:rPr>
        <w:t>.</w:t>
      </w:r>
    </w:p>
    <w:p w14:paraId="1BEF4CE8" w14:textId="165C9647" w:rsidR="00442A00" w:rsidRPr="00045BFC" w:rsidRDefault="00045BFC"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3411D9" w:rsidRPr="00045BFC">
        <w:rPr>
          <w:rFonts w:ascii="Times New Roman" w:hAnsi="Times New Roman" w:cs="Times New Roman"/>
          <w:sz w:val="28"/>
          <w:szCs w:val="28"/>
          <w:lang w:val="az-Latn-AZ"/>
        </w:rPr>
        <w:t xml:space="preserve"> </w:t>
      </w:r>
      <w:r w:rsidR="00442A00" w:rsidRPr="00045BFC">
        <w:rPr>
          <w:rFonts w:ascii="Times New Roman" w:hAnsi="Times New Roman" w:cs="Times New Roman"/>
          <w:sz w:val="28"/>
          <w:szCs w:val="28"/>
          <w:lang w:val="az-Latn-AZ"/>
        </w:rPr>
        <w:t xml:space="preserve">Strategiya və siyasət arasında oxşarlıqlar var. Hər iki anlayış məqsədlərə nail olmaq üçün mövcuddur və hər ikisi uzunmüddətli olaraq təyin olunur. Ancaq qeyd etmək lazımdır ki, strategiya ilə məqsəd arasındakı münasibətlər siyasətdən daha güclüdür. Strategiya bütün resursları və qüvvələri hədəfə çatdıra bilərsə də, həyata keçirilən siyasətlər tək-tək məqsədlər üçün açıqlanmır. Müddət kontekstində strategiyaların və siyasətlərin arasında fərqliliklər olduğu görülməkdədir. Hər ikisi də uzun müddətdə həyata keçirilirsə də, strategiyalar siyasətdən daha uzun müddətlidir. Uzun dövrdə təşkilatın var olduğu mühit dəyişəcəyi üçün strategiya edilən analizlər istiqamətində tez-tez dəyişə bilər. </w:t>
      </w:r>
      <w:r>
        <w:rPr>
          <w:rFonts w:ascii="Times New Roman" w:hAnsi="Times New Roman" w:cs="Times New Roman"/>
          <w:sz w:val="28"/>
          <w:szCs w:val="28"/>
          <w:lang w:val="az-Latn-AZ"/>
        </w:rPr>
        <w:t xml:space="preserve">     </w:t>
      </w:r>
      <w:r w:rsidR="00442A00" w:rsidRPr="00045BFC">
        <w:rPr>
          <w:rFonts w:ascii="Times New Roman" w:hAnsi="Times New Roman" w:cs="Times New Roman"/>
          <w:sz w:val="28"/>
          <w:szCs w:val="28"/>
          <w:lang w:val="az-Latn-AZ"/>
        </w:rPr>
        <w:t>Siyasətlər çox dəyişmir, onlar yalnız dəyişən şərtlərə görə yenilənirlər. Buna görə strategiyalar siyasətlərdən daha çevikdir.</w:t>
      </w:r>
    </w:p>
    <w:p w14:paraId="341F7AAB" w14:textId="64B4C70C" w:rsidR="00045BFC" w:rsidRDefault="00442A00" w:rsidP="00547647">
      <w:pPr>
        <w:pStyle w:val="ListParagraph"/>
        <w:numPr>
          <w:ilvl w:val="0"/>
          <w:numId w:val="2"/>
        </w:numPr>
        <w:spacing w:line="360" w:lineRule="auto"/>
        <w:ind w:left="0"/>
        <w:jc w:val="both"/>
        <w:rPr>
          <w:rFonts w:ascii="Times New Roman" w:hAnsi="Times New Roman" w:cs="Times New Roman"/>
          <w:b/>
          <w:sz w:val="28"/>
          <w:szCs w:val="28"/>
          <w:lang w:val="az-Latn-AZ"/>
        </w:rPr>
      </w:pPr>
      <w:r w:rsidRPr="00045BFC">
        <w:rPr>
          <w:rFonts w:ascii="Times New Roman" w:hAnsi="Times New Roman" w:cs="Times New Roman"/>
          <w:b/>
          <w:sz w:val="28"/>
          <w:szCs w:val="28"/>
          <w:lang w:val="az-Latn-AZ"/>
        </w:rPr>
        <w:t>Strategiya və Taktika</w:t>
      </w:r>
    </w:p>
    <w:p w14:paraId="0BC4E766" w14:textId="494BFD3F" w:rsidR="00442A00" w:rsidRPr="00045BFC" w:rsidRDefault="00045BFC" w:rsidP="00547647">
      <w:pPr>
        <w:pStyle w:val="ListParagraph"/>
        <w:spacing w:line="360" w:lineRule="auto"/>
        <w:ind w:left="0"/>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00442A00" w:rsidRPr="00045BFC">
        <w:rPr>
          <w:rFonts w:ascii="Times New Roman" w:hAnsi="Times New Roman" w:cs="Times New Roman"/>
          <w:sz w:val="28"/>
          <w:szCs w:val="28"/>
          <w:lang w:val="az-Latn-AZ"/>
        </w:rPr>
        <w:t xml:space="preserve">  Strategiya və taktika həmişə müzakirə mövzusu olmasına baxmayaraq, heç vaxt ayrı-ayrı bölmələr hesab edilmir. Çünki onlar yanlız bir-birinə təsir etməklə qalmaz, eyni zamanda birbirlərindən ayrı düşməzlər. </w:t>
      </w:r>
      <w:r w:rsidR="00442A00" w:rsidRPr="00045BFC">
        <w:rPr>
          <w:rFonts w:ascii="Times New Roman" w:hAnsi="Times New Roman" w:cs="Times New Roman"/>
          <w:sz w:val="28"/>
          <w:szCs w:val="28"/>
        </w:rPr>
        <w:t>Taktika, müəyyən bir məqsəd</w:t>
      </w:r>
      <w:r w:rsidR="00442A00" w:rsidRPr="00045BFC">
        <w:rPr>
          <w:rFonts w:ascii="Times New Roman" w:hAnsi="Times New Roman" w:cs="Times New Roman"/>
          <w:sz w:val="28"/>
          <w:szCs w:val="28"/>
          <w:lang w:val="az-Latn-AZ"/>
        </w:rPr>
        <w:t xml:space="preserve">ə görə </w:t>
      </w:r>
      <w:r w:rsidR="00442A00" w:rsidRPr="00045BFC">
        <w:rPr>
          <w:rFonts w:ascii="Times New Roman" w:hAnsi="Times New Roman" w:cs="Times New Roman"/>
          <w:sz w:val="28"/>
          <w:szCs w:val="28"/>
        </w:rPr>
        <w:t>imkanlar və resurslardan ən yaxşı istifadə etmək üçün dəyişən şərtlərin tələblərinə cavab verə bilən ən qısa müddətli qərarlardır</w:t>
      </w:r>
      <w:r w:rsidR="00442A00" w:rsidRPr="00045BFC">
        <w:rPr>
          <w:rFonts w:ascii="Times New Roman" w:hAnsi="Times New Roman" w:cs="Times New Roman"/>
          <w:sz w:val="28"/>
          <w:szCs w:val="28"/>
          <w:lang w:val="az-Latn-AZ"/>
        </w:rPr>
        <w:t>.</w:t>
      </w:r>
      <w:r w:rsidR="00442A00" w:rsidRPr="00045BFC">
        <w:rPr>
          <w:rFonts w:ascii="Times New Roman" w:hAnsi="Times New Roman" w:cs="Times New Roman"/>
          <w:sz w:val="28"/>
          <w:szCs w:val="28"/>
        </w:rPr>
        <w:t xml:space="preserve"> </w:t>
      </w:r>
      <w:r w:rsidR="00442A00" w:rsidRPr="00045BFC">
        <w:rPr>
          <w:rFonts w:ascii="Times New Roman" w:hAnsi="Times New Roman" w:cs="Times New Roman"/>
          <w:sz w:val="28"/>
          <w:szCs w:val="28"/>
          <w:lang w:val="az-Latn-AZ"/>
        </w:rPr>
        <w:t>Taktika ümumi olaraq tətbiq istiqamətlidir, bu baxımdan hərəkətə və detallara fokslanır.</w:t>
      </w:r>
    </w:p>
    <w:p w14:paraId="3BD19DAE" w14:textId="43098209" w:rsidR="00442A00" w:rsidRPr="00045BFC" w:rsidRDefault="00442A00" w:rsidP="00547647">
      <w:pPr>
        <w:spacing w:line="360" w:lineRule="auto"/>
        <w:jc w:val="both"/>
        <w:rPr>
          <w:rFonts w:ascii="Times New Roman" w:hAnsi="Times New Roman" w:cs="Times New Roman"/>
          <w:sz w:val="28"/>
          <w:szCs w:val="28"/>
          <w:lang w:val="az-Latn-AZ"/>
        </w:rPr>
      </w:pPr>
      <w:r w:rsidRPr="00045BFC">
        <w:rPr>
          <w:rFonts w:ascii="Times New Roman" w:hAnsi="Times New Roman" w:cs="Times New Roman"/>
          <w:sz w:val="28"/>
          <w:szCs w:val="28"/>
          <w:lang w:val="az-Latn-AZ"/>
        </w:rPr>
        <w:t xml:space="preserve"> </w:t>
      </w:r>
      <w:r w:rsidRPr="00045BFC">
        <w:rPr>
          <w:rFonts w:ascii="Times New Roman" w:hAnsi="Times New Roman" w:cs="Times New Roman"/>
          <w:sz w:val="28"/>
          <w:szCs w:val="28"/>
        </w:rPr>
        <w:t xml:space="preserve"> </w:t>
      </w:r>
      <w:r w:rsidRPr="00045BFC">
        <w:rPr>
          <w:rFonts w:ascii="Times New Roman" w:hAnsi="Times New Roman" w:cs="Times New Roman"/>
          <w:sz w:val="28"/>
          <w:szCs w:val="28"/>
          <w:lang w:val="az-Latn-AZ"/>
        </w:rPr>
        <w:t>Artıq qeyd etdiyimiz kimi, strategiyalar uzunmüddətli perspektivə malikdir.</w:t>
      </w:r>
      <w:r w:rsidRPr="00045BFC">
        <w:rPr>
          <w:rFonts w:ascii="Times New Roman" w:hAnsi="Times New Roman" w:cs="Times New Roman"/>
          <w:sz w:val="28"/>
          <w:szCs w:val="28"/>
        </w:rPr>
        <w:t xml:space="preserve"> </w:t>
      </w:r>
      <w:r w:rsidRPr="00045BFC">
        <w:rPr>
          <w:rFonts w:ascii="Times New Roman" w:hAnsi="Times New Roman" w:cs="Times New Roman"/>
          <w:sz w:val="28"/>
          <w:szCs w:val="28"/>
          <w:lang w:val="az-Latn-AZ"/>
        </w:rPr>
        <w:t>Müəyyən məqsədlərə nail olmaq üçün mövcud olan qüvvələrin və ya resursların bölüşdürülməsi planları strategiyanı təşkil edir.</w:t>
      </w:r>
      <w:r w:rsidRPr="00045BFC">
        <w:rPr>
          <w:rFonts w:ascii="Times New Roman" w:hAnsi="Times New Roman" w:cs="Times New Roman"/>
          <w:sz w:val="28"/>
          <w:szCs w:val="28"/>
        </w:rPr>
        <w:t xml:space="preserve"> </w:t>
      </w:r>
      <w:r w:rsidRPr="00045BFC">
        <w:rPr>
          <w:rFonts w:ascii="Times New Roman" w:hAnsi="Times New Roman" w:cs="Times New Roman"/>
          <w:sz w:val="28"/>
          <w:szCs w:val="28"/>
          <w:lang w:val="az-Latn-AZ"/>
        </w:rPr>
        <w:t>Strategiyanın həyata keçirilməsində dövrəyə girən taktikalar strategiyaya köməkçi qərarlardır.</w:t>
      </w:r>
      <w:r w:rsidRPr="00045BFC">
        <w:rPr>
          <w:rFonts w:ascii="Times New Roman" w:hAnsi="Times New Roman" w:cs="Times New Roman"/>
          <w:sz w:val="28"/>
          <w:szCs w:val="28"/>
        </w:rPr>
        <w:t xml:space="preserve"> </w:t>
      </w:r>
      <w:r w:rsidRPr="00045BFC">
        <w:rPr>
          <w:rFonts w:ascii="Times New Roman" w:hAnsi="Times New Roman" w:cs="Times New Roman"/>
          <w:sz w:val="28"/>
          <w:szCs w:val="28"/>
          <w:lang w:val="az-Latn-AZ"/>
        </w:rPr>
        <w:t>Taktikların tətbiqə yönəlik  olduğu  üçün daha qısa müddətli , daha ətraflı, daha tez-tez dəyişən bir xüsusiyyətə sahibdirlər.</w:t>
      </w:r>
    </w:p>
    <w:p w14:paraId="59467F59" w14:textId="77777777" w:rsidR="00045BFC" w:rsidRDefault="003411D9" w:rsidP="00547647">
      <w:pPr>
        <w:spacing w:line="360" w:lineRule="auto"/>
        <w:jc w:val="both"/>
        <w:rPr>
          <w:rFonts w:ascii="Times New Roman" w:hAnsi="Times New Roman" w:cs="Times New Roman"/>
          <w:sz w:val="28"/>
          <w:szCs w:val="28"/>
          <w:lang w:val="az-Latn-AZ"/>
        </w:rPr>
      </w:pPr>
      <w:r w:rsidRPr="00045BFC">
        <w:rPr>
          <w:rFonts w:ascii="Times New Roman" w:hAnsi="Times New Roman" w:cs="Times New Roman"/>
          <w:sz w:val="28"/>
          <w:szCs w:val="28"/>
          <w:lang w:val="az-Latn-AZ"/>
        </w:rPr>
        <w:t xml:space="preserve"> </w:t>
      </w:r>
      <w:r w:rsidR="00442A00" w:rsidRPr="00045BFC">
        <w:rPr>
          <w:rFonts w:ascii="Times New Roman" w:hAnsi="Times New Roman" w:cs="Times New Roman"/>
          <w:sz w:val="28"/>
          <w:szCs w:val="28"/>
          <w:lang w:val="az-Latn-AZ"/>
        </w:rPr>
        <w:t xml:space="preserve"> Strategiya təyinində  idarəçilərin və ya liderlərin önlərində variantlar və qərar vermə imkanları çoxdur.</w:t>
      </w:r>
      <w:r w:rsidR="00442A00" w:rsidRPr="00045BFC">
        <w:rPr>
          <w:rFonts w:ascii="Times New Roman" w:hAnsi="Times New Roman" w:cs="Times New Roman"/>
          <w:sz w:val="28"/>
          <w:szCs w:val="28"/>
        </w:rPr>
        <w:t xml:space="preserve"> </w:t>
      </w:r>
      <w:r w:rsidR="00442A00" w:rsidRPr="00045BFC">
        <w:rPr>
          <w:rFonts w:ascii="Times New Roman" w:hAnsi="Times New Roman" w:cs="Times New Roman"/>
          <w:sz w:val="28"/>
          <w:szCs w:val="28"/>
          <w:lang w:val="az-Latn-AZ"/>
        </w:rPr>
        <w:t>Ən yüksək səviyyədə tətbiq olunan strategiyalar obyektiv şərhlərdən çox təsirlənir. Taktika isə daha çox rəhbərliyin alt pillələrində tətbiq sahəsi tapır və strategiyaya görə daha az subyektivlik ehtiva edir. Eyni zamanda taktikalardakı variantlar və qərarların qəbulu məhduddur və buna görə risklər daha asan müəyyənləşdirilir və qiymətləndirilə bilər.</w:t>
      </w:r>
      <w:r w:rsidR="00442A00" w:rsidRPr="00045BFC">
        <w:rPr>
          <w:rFonts w:ascii="Times New Roman" w:hAnsi="Times New Roman" w:cs="Times New Roman"/>
          <w:sz w:val="28"/>
          <w:szCs w:val="28"/>
        </w:rPr>
        <w:t xml:space="preserve"> </w:t>
      </w:r>
      <w:r w:rsidR="00442A00" w:rsidRPr="00045BFC">
        <w:rPr>
          <w:rFonts w:ascii="Times New Roman" w:hAnsi="Times New Roman" w:cs="Times New Roman"/>
          <w:sz w:val="28"/>
          <w:szCs w:val="28"/>
          <w:lang w:val="az-Latn-AZ"/>
        </w:rPr>
        <w:t>Taktikalar üçün qərar veriləndə problemlər bir-birini çox zaman təkrar etdiyi üçün, strategiyada olduğu kimi bir qeyri-müəyyənlik yoxdur. Taktika, daxili məlumatların işığında qəbul edilən qərarlardır. Strategiyalarda daxili məlumatlara əlavə olaraq, xarici təhlillər də çox vacibdir. Strateji problemlər və məlumatların ümumi bir xüsusiyyəti yoxdur, hər birinin ayrı mühitdə alınması xüsusiyyətinə sahibdirlər.</w:t>
      </w:r>
    </w:p>
    <w:p w14:paraId="293FB043" w14:textId="138157A6" w:rsidR="00442A00" w:rsidRPr="00045BFC" w:rsidRDefault="00045BFC"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442A00" w:rsidRPr="00045BFC">
        <w:rPr>
          <w:rFonts w:ascii="Times New Roman" w:hAnsi="Times New Roman" w:cs="Times New Roman"/>
          <w:sz w:val="28"/>
          <w:szCs w:val="28"/>
          <w:lang w:val="az-Latn-AZ"/>
        </w:rPr>
        <w:t>Ən qısa ifadəylə taktikalar, strategiyaların həyata keçirilməsini təmin edən detallı tətbiqə istiqamətli qərarlar toplusu olaraq təyin oluna bilər.</w:t>
      </w:r>
      <w:r w:rsidR="00442A00" w:rsidRPr="00045BFC">
        <w:rPr>
          <w:rFonts w:ascii="Times New Roman" w:hAnsi="Times New Roman" w:cs="Times New Roman"/>
          <w:sz w:val="28"/>
          <w:szCs w:val="28"/>
        </w:rPr>
        <w:t xml:space="preserve"> </w:t>
      </w:r>
      <w:r w:rsidR="00442A00" w:rsidRPr="00045BFC">
        <w:rPr>
          <w:rFonts w:ascii="Times New Roman" w:hAnsi="Times New Roman" w:cs="Times New Roman"/>
          <w:sz w:val="28"/>
          <w:szCs w:val="28"/>
          <w:lang w:val="az-Latn-AZ"/>
        </w:rPr>
        <w:t>Taktikalar strategiyanın hədəflədiyi məqsədə çatmağa yönələn və bu istiqamətdə alınan tətbiqi qərarlardır.</w:t>
      </w:r>
    </w:p>
    <w:p w14:paraId="002D1AF7" w14:textId="77777777" w:rsidR="00045BFC" w:rsidRDefault="00442A00" w:rsidP="00547647">
      <w:pPr>
        <w:pStyle w:val="ListParagraph"/>
        <w:numPr>
          <w:ilvl w:val="0"/>
          <w:numId w:val="2"/>
        </w:numPr>
        <w:spacing w:line="360" w:lineRule="auto"/>
        <w:ind w:left="0"/>
        <w:jc w:val="both"/>
        <w:rPr>
          <w:rFonts w:ascii="Times New Roman" w:hAnsi="Times New Roman" w:cs="Times New Roman"/>
          <w:sz w:val="28"/>
          <w:szCs w:val="28"/>
          <w:lang w:val="az-Latn-AZ"/>
        </w:rPr>
      </w:pPr>
      <w:r w:rsidRPr="00045BFC">
        <w:rPr>
          <w:rFonts w:ascii="Times New Roman" w:hAnsi="Times New Roman" w:cs="Times New Roman"/>
          <w:b/>
          <w:sz w:val="28"/>
          <w:szCs w:val="28"/>
          <w:lang w:val="az-Latn-AZ"/>
        </w:rPr>
        <w:t>Strategiya və Plan</w:t>
      </w:r>
    </w:p>
    <w:p w14:paraId="606143D7" w14:textId="0B0CFE0B" w:rsidR="00442A00" w:rsidRPr="00045BFC" w:rsidRDefault="00045BFC" w:rsidP="00547647">
      <w:pPr>
        <w:pStyle w:val="ListParagraph"/>
        <w:spacing w:line="360" w:lineRule="auto"/>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442A00" w:rsidRPr="00045BFC">
        <w:rPr>
          <w:rFonts w:ascii="Times New Roman" w:hAnsi="Times New Roman" w:cs="Times New Roman"/>
          <w:sz w:val="28"/>
          <w:szCs w:val="28"/>
          <w:lang w:val="az-Latn-AZ"/>
        </w:rPr>
        <w:t xml:space="preserve"> Əvvəlki şərhlərdə olduğu kimi; Strategiya anlayışı uzunmüddətli seçim və məqsədlər ilə əlaqəli olsa da, planın konsepsiyasını, məqsədlərə çatmaq üçün vasitələrin qərarlaşdırılması  və nəyin, harda ,niyə, nə zaman edilməsinin öncədən müəyyən  olunması olaraq ifadə etmək mümkündür.</w:t>
      </w:r>
    </w:p>
    <w:p w14:paraId="0FD77E44" w14:textId="73F47FDB" w:rsidR="00442A00" w:rsidRPr="00045BFC" w:rsidRDefault="003411D9" w:rsidP="00547647">
      <w:pPr>
        <w:spacing w:line="360" w:lineRule="auto"/>
        <w:jc w:val="both"/>
        <w:rPr>
          <w:rFonts w:ascii="Times New Roman" w:hAnsi="Times New Roman" w:cs="Times New Roman"/>
          <w:sz w:val="28"/>
          <w:szCs w:val="28"/>
          <w:lang w:val="az-Latn-AZ"/>
        </w:rPr>
      </w:pPr>
      <w:r w:rsidRPr="00045BFC">
        <w:rPr>
          <w:rFonts w:ascii="Times New Roman" w:hAnsi="Times New Roman" w:cs="Times New Roman"/>
          <w:sz w:val="28"/>
          <w:szCs w:val="28"/>
          <w:lang w:val="az-Latn-AZ"/>
        </w:rPr>
        <w:t xml:space="preserve">  </w:t>
      </w:r>
      <w:r w:rsidR="00442A00" w:rsidRPr="00045BFC">
        <w:rPr>
          <w:rFonts w:ascii="Times New Roman" w:hAnsi="Times New Roman" w:cs="Times New Roman"/>
          <w:sz w:val="28"/>
          <w:szCs w:val="28"/>
          <w:lang w:val="az-Latn-AZ"/>
        </w:rPr>
        <w:t xml:space="preserve"> Plan, bütün resursları bir məqsədə yönəldən, resursdan istifadənin nəzarətini aparan, administrativ prioritetlərə əsasən müəyyən resursların  müəyyən qərar mərkəzlərinin əmrinə  daxil olması və məhsuldarlığı ən  yüksək səviyyədə tutacaq nizam gətirən yazılı sənəd, idarə etməni addım-addım məqsədlərə götürən bir rəhbərdir.</w:t>
      </w:r>
      <w:r w:rsidR="00442A00" w:rsidRPr="00045BFC">
        <w:rPr>
          <w:rFonts w:ascii="Times New Roman" w:hAnsi="Times New Roman" w:cs="Times New Roman"/>
          <w:sz w:val="28"/>
          <w:szCs w:val="28"/>
        </w:rPr>
        <w:t xml:space="preserve"> </w:t>
      </w:r>
      <w:r w:rsidR="00442A00" w:rsidRPr="00045BFC">
        <w:rPr>
          <w:rFonts w:ascii="Times New Roman" w:hAnsi="Times New Roman" w:cs="Times New Roman"/>
          <w:sz w:val="28"/>
          <w:szCs w:val="28"/>
          <w:lang w:val="az-Latn-AZ"/>
        </w:rPr>
        <w:t>Strategiya da planı əhatə edən bir anlayışdır</w:t>
      </w:r>
      <w:r w:rsidR="00C61F57" w:rsidRPr="00C61F57">
        <w:t xml:space="preserve"> </w:t>
      </w:r>
      <w:r w:rsidR="00C61F57" w:rsidRPr="00C61F57">
        <w:rPr>
          <w:rFonts w:ascii="Times New Roman" w:hAnsi="Times New Roman" w:cs="Times New Roman"/>
          <w:sz w:val="28"/>
          <w:szCs w:val="28"/>
          <w:lang w:val="az-Latn-AZ"/>
        </w:rPr>
        <w:t>(Fişek,1979:212</w:t>
      </w:r>
      <w:r w:rsidR="00442A00" w:rsidRPr="00045BFC">
        <w:rPr>
          <w:rFonts w:ascii="Times New Roman" w:hAnsi="Times New Roman" w:cs="Times New Roman"/>
          <w:sz w:val="28"/>
          <w:szCs w:val="28"/>
          <w:lang w:val="az-Latn-AZ"/>
        </w:rPr>
        <w:t>. Strategiya daha dinamik, daha davamlı və eyni zamanda plana nisbətən daha çox hədəflərə yönəlmiş fəaliyyət mərkəzli bir prosesdir.</w:t>
      </w:r>
    </w:p>
    <w:p w14:paraId="45E72CEA" w14:textId="5737D208" w:rsidR="001358CC" w:rsidRPr="00045BFC" w:rsidRDefault="00442A00" w:rsidP="00547647">
      <w:pPr>
        <w:spacing w:line="360" w:lineRule="auto"/>
        <w:jc w:val="both"/>
        <w:rPr>
          <w:rFonts w:ascii="Times New Roman" w:hAnsi="Times New Roman" w:cs="Times New Roman"/>
          <w:sz w:val="28"/>
          <w:szCs w:val="28"/>
          <w:lang w:val="az-Latn-AZ"/>
        </w:rPr>
      </w:pPr>
      <w:r w:rsidRPr="00045BFC">
        <w:rPr>
          <w:rFonts w:ascii="Times New Roman" w:hAnsi="Times New Roman" w:cs="Times New Roman"/>
          <w:sz w:val="28"/>
          <w:szCs w:val="28"/>
          <w:lang w:val="az-Latn-AZ"/>
        </w:rPr>
        <w:t xml:space="preserve">  </w:t>
      </w:r>
      <w:r w:rsidR="003411D9" w:rsidRPr="00045BFC">
        <w:rPr>
          <w:rFonts w:ascii="Times New Roman" w:hAnsi="Times New Roman" w:cs="Times New Roman"/>
          <w:sz w:val="28"/>
          <w:szCs w:val="28"/>
          <w:lang w:val="az-Latn-AZ"/>
        </w:rPr>
        <w:t xml:space="preserve"> </w:t>
      </w:r>
      <w:r w:rsidR="00112C15" w:rsidRPr="00045BFC">
        <w:rPr>
          <w:rFonts w:ascii="Times New Roman" w:hAnsi="Times New Roman" w:cs="Times New Roman"/>
          <w:sz w:val="28"/>
          <w:szCs w:val="28"/>
          <w:lang w:val="az-Latn-AZ"/>
        </w:rPr>
        <w:t xml:space="preserve"> </w:t>
      </w:r>
      <w:r w:rsidRPr="00045BFC">
        <w:rPr>
          <w:rFonts w:ascii="Times New Roman" w:hAnsi="Times New Roman" w:cs="Times New Roman"/>
          <w:sz w:val="28"/>
          <w:szCs w:val="28"/>
          <w:lang w:val="az-Latn-AZ"/>
        </w:rPr>
        <w:t>Ümumiyyətlə, strategiya və plan arasındakı əlaqəni aşağıdakı kimi izah edə bilərik: Strategiya məqsədin reallaşması üçün ortaya qoyulan hədəflər və onlara çatmaq üçün seçilən yolda təməl fəaliyyət tərzidir.</w:t>
      </w:r>
      <w:r w:rsidRPr="00045BFC">
        <w:rPr>
          <w:rFonts w:ascii="Times New Roman" w:hAnsi="Times New Roman" w:cs="Times New Roman"/>
          <w:sz w:val="28"/>
          <w:szCs w:val="28"/>
        </w:rPr>
        <w:t xml:space="preserve"> </w:t>
      </w:r>
      <w:r w:rsidRPr="00045BFC">
        <w:rPr>
          <w:rFonts w:ascii="Times New Roman" w:hAnsi="Times New Roman" w:cs="Times New Roman"/>
          <w:sz w:val="28"/>
          <w:szCs w:val="28"/>
          <w:lang w:val="az-Latn-AZ"/>
        </w:rPr>
        <w:t>Plan daha çox strategiyanın həyata keçirilməsi məsələsini boynuna  götürür. Strategiya hədəflərə yönələrkən , plan hədəfə çatmaq üçün nəyin, necə, nə zaman həyata keçirilməsi ilə maraqlanır.</w:t>
      </w:r>
    </w:p>
    <w:p w14:paraId="31E15013" w14:textId="2423A55E" w:rsidR="001358CC" w:rsidRPr="00045BFC" w:rsidRDefault="001358CC" w:rsidP="00547647">
      <w:pPr>
        <w:pStyle w:val="ListParagraph"/>
        <w:numPr>
          <w:ilvl w:val="0"/>
          <w:numId w:val="2"/>
        </w:numPr>
        <w:spacing w:line="360" w:lineRule="auto"/>
        <w:ind w:left="0"/>
        <w:jc w:val="both"/>
        <w:rPr>
          <w:rFonts w:ascii="Times New Roman" w:hAnsi="Times New Roman" w:cs="Times New Roman"/>
          <w:sz w:val="28"/>
          <w:szCs w:val="28"/>
          <w:lang w:val="az-Latn-AZ"/>
        </w:rPr>
      </w:pPr>
      <w:r w:rsidRPr="00045BFC">
        <w:rPr>
          <w:rFonts w:ascii="Times New Roman" w:hAnsi="Times New Roman" w:cs="Times New Roman"/>
          <w:b/>
          <w:sz w:val="28"/>
          <w:szCs w:val="28"/>
          <w:lang w:val="az-Latn-AZ"/>
        </w:rPr>
        <w:t>Strategiya və Vizyon.</w:t>
      </w:r>
    </w:p>
    <w:p w14:paraId="6C68CCD3" w14:textId="5B474696" w:rsidR="001358CC" w:rsidRPr="00045BFC" w:rsidRDefault="001358CC" w:rsidP="00547647">
      <w:pPr>
        <w:spacing w:line="360" w:lineRule="auto"/>
        <w:jc w:val="both"/>
        <w:rPr>
          <w:rFonts w:ascii="Times New Roman" w:hAnsi="Times New Roman" w:cs="Times New Roman"/>
          <w:sz w:val="28"/>
          <w:szCs w:val="28"/>
          <w:lang w:val="az-Latn-AZ"/>
        </w:rPr>
      </w:pPr>
      <w:r w:rsidRPr="00045BFC">
        <w:rPr>
          <w:rFonts w:ascii="Times New Roman" w:hAnsi="Times New Roman" w:cs="Times New Roman"/>
          <w:sz w:val="28"/>
          <w:szCs w:val="28"/>
          <w:lang w:val="az-Latn-AZ"/>
        </w:rPr>
        <w:t xml:space="preserve"> </w:t>
      </w:r>
      <w:r w:rsidR="003411D9" w:rsidRPr="00045BFC">
        <w:rPr>
          <w:rFonts w:ascii="Times New Roman" w:hAnsi="Times New Roman" w:cs="Times New Roman"/>
          <w:sz w:val="28"/>
          <w:szCs w:val="28"/>
          <w:lang w:val="az-Latn-AZ"/>
        </w:rPr>
        <w:t xml:space="preserve"> </w:t>
      </w:r>
      <w:r w:rsidRPr="00045BFC">
        <w:rPr>
          <w:rFonts w:ascii="Times New Roman" w:hAnsi="Times New Roman" w:cs="Times New Roman"/>
          <w:sz w:val="28"/>
          <w:szCs w:val="28"/>
          <w:lang w:val="az-Latn-AZ"/>
        </w:rPr>
        <w:t xml:space="preserve"> Startegiyanın gələcək ilə əlaqəsi nə dərəcədə önəmlidirsə vizyonunda gələcəklə əlaqəsi o dərəcədə önəmlidir. Vizyon, gələcəyə istiqamətlənən təşkilat və ya fərdlər səviyyəsində tutulmuş proyektdir.  Təşkilatın gələcəkdən gözlədiyi və özünün olması lazım olduğuna inandığı idealdır.</w:t>
      </w:r>
      <w:r w:rsidR="00112C15" w:rsidRPr="00045BFC">
        <w:rPr>
          <w:rFonts w:ascii="Times New Roman" w:hAnsi="Times New Roman" w:cs="Times New Roman"/>
          <w:sz w:val="28"/>
          <w:szCs w:val="28"/>
          <w:lang w:val="az-Latn-AZ"/>
        </w:rPr>
        <w:t xml:space="preserve"> Vizyonun təyin olunması ilə təşkilatlar gələcəklə əlaqədar xəyallarını, hədəflərini, məqsədlərini bir bütün halında ortaya qoyarlar.</w:t>
      </w:r>
      <w:r w:rsidR="00112C15" w:rsidRPr="00045BFC">
        <w:rPr>
          <w:rFonts w:ascii="Times New Roman" w:hAnsi="Times New Roman" w:cs="Times New Roman"/>
          <w:sz w:val="28"/>
          <w:szCs w:val="28"/>
        </w:rPr>
        <w:t xml:space="preserve"> </w:t>
      </w:r>
      <w:r w:rsidR="00112C15" w:rsidRPr="00045BFC">
        <w:rPr>
          <w:rFonts w:ascii="Times New Roman" w:hAnsi="Times New Roman" w:cs="Times New Roman"/>
          <w:sz w:val="28"/>
          <w:szCs w:val="28"/>
          <w:lang w:val="az-Latn-AZ"/>
        </w:rPr>
        <w:t>Bir təşkilatın məqsədi beləliklə açıq şəkildə ortaya çıxır.</w:t>
      </w:r>
      <w:r w:rsidR="00112C15" w:rsidRPr="00045BFC">
        <w:rPr>
          <w:rFonts w:ascii="Times New Roman" w:hAnsi="Times New Roman" w:cs="Times New Roman"/>
          <w:sz w:val="28"/>
          <w:szCs w:val="28"/>
        </w:rPr>
        <w:t xml:space="preserve"> </w:t>
      </w:r>
      <w:r w:rsidR="00112C15" w:rsidRPr="00045BFC">
        <w:rPr>
          <w:rFonts w:ascii="Times New Roman" w:hAnsi="Times New Roman" w:cs="Times New Roman"/>
          <w:sz w:val="28"/>
          <w:szCs w:val="28"/>
          <w:lang w:val="az-Latn-AZ"/>
        </w:rPr>
        <w:t>Xüsusilə təşkilatın  işçiləri  və təşkilatla əlaqədə olan digər təşkilatlar üçün çatmaq istənilən nöqtə aydın olmuş olar.</w:t>
      </w:r>
    </w:p>
    <w:p w14:paraId="6D019A95" w14:textId="6DFB3B9C" w:rsidR="00045BFC" w:rsidRDefault="00045BFC"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3411D9" w:rsidRPr="00045BFC">
        <w:rPr>
          <w:rFonts w:ascii="Times New Roman" w:hAnsi="Times New Roman" w:cs="Times New Roman"/>
          <w:sz w:val="28"/>
          <w:szCs w:val="28"/>
          <w:lang w:val="az-Latn-AZ"/>
        </w:rPr>
        <w:t xml:space="preserve"> </w:t>
      </w:r>
      <w:r w:rsidR="00112C15" w:rsidRPr="00045BFC">
        <w:rPr>
          <w:rFonts w:ascii="Times New Roman" w:hAnsi="Times New Roman" w:cs="Times New Roman"/>
          <w:sz w:val="28"/>
          <w:szCs w:val="28"/>
          <w:lang w:val="az-Latn-AZ"/>
        </w:rPr>
        <w:t xml:space="preserve"> </w:t>
      </w:r>
      <w:r w:rsidR="00112C15" w:rsidRPr="00045BFC">
        <w:rPr>
          <w:rFonts w:ascii="Times New Roman" w:hAnsi="Times New Roman" w:cs="Times New Roman"/>
          <w:sz w:val="28"/>
          <w:szCs w:val="28"/>
        </w:rPr>
        <w:t>Vizyon</w:t>
      </w:r>
      <w:r w:rsidR="00112C15" w:rsidRPr="00045BFC">
        <w:rPr>
          <w:rFonts w:ascii="Times New Roman" w:hAnsi="Times New Roman" w:cs="Times New Roman"/>
          <w:sz w:val="28"/>
          <w:szCs w:val="28"/>
          <w:lang w:val="az-Latn-AZ"/>
        </w:rPr>
        <w:t xml:space="preserve"> </w:t>
      </w:r>
      <w:r w:rsidR="00112C15" w:rsidRPr="00045BFC">
        <w:rPr>
          <w:rFonts w:ascii="Times New Roman" w:hAnsi="Times New Roman" w:cs="Times New Roman"/>
          <w:sz w:val="28"/>
          <w:szCs w:val="28"/>
        </w:rPr>
        <w:t>mis</w:t>
      </w:r>
      <w:r w:rsidR="00112C15" w:rsidRPr="00045BFC">
        <w:rPr>
          <w:rFonts w:ascii="Times New Roman" w:hAnsi="Times New Roman" w:cs="Times New Roman"/>
          <w:sz w:val="28"/>
          <w:szCs w:val="28"/>
          <w:lang w:val="az-Latn-AZ"/>
        </w:rPr>
        <w:t>siya</w:t>
      </w:r>
      <w:r w:rsidR="00112C15" w:rsidRPr="00045BFC">
        <w:rPr>
          <w:rFonts w:ascii="Times New Roman" w:hAnsi="Times New Roman" w:cs="Times New Roman"/>
          <w:sz w:val="28"/>
          <w:szCs w:val="28"/>
        </w:rPr>
        <w:t xml:space="preserve"> konsepsiyası ilə qarışdırılır.</w:t>
      </w:r>
      <w:r w:rsidR="00112C15" w:rsidRPr="00045BFC">
        <w:rPr>
          <w:rFonts w:ascii="Times New Roman" w:hAnsi="Times New Roman" w:cs="Times New Roman"/>
          <w:sz w:val="28"/>
          <w:szCs w:val="28"/>
          <w:lang w:val="az-Latn-AZ"/>
        </w:rPr>
        <w:t xml:space="preserve"> Missiya təşkilatın mövcudluğunun səbəbidir və vizyon gələcəkdə mövcud olmaq istədiyi nöqtədir</w:t>
      </w:r>
      <w:r w:rsidR="00C61F57" w:rsidRPr="00C61F57">
        <w:t xml:space="preserve"> </w:t>
      </w:r>
      <w:r w:rsidR="00C61F57" w:rsidRPr="00C61F57">
        <w:rPr>
          <w:rFonts w:ascii="Times New Roman" w:hAnsi="Times New Roman" w:cs="Times New Roman"/>
          <w:sz w:val="28"/>
          <w:szCs w:val="28"/>
          <w:lang w:val="az-Latn-AZ"/>
        </w:rPr>
        <w:t>(Dinçer,1998:9).</w:t>
      </w:r>
      <w:r w:rsidR="00112C15" w:rsidRPr="00045BFC">
        <w:rPr>
          <w:rFonts w:ascii="Times New Roman" w:hAnsi="Times New Roman" w:cs="Times New Roman"/>
          <w:sz w:val="28"/>
          <w:szCs w:val="28"/>
        </w:rPr>
        <w:t xml:space="preserve"> </w:t>
      </w:r>
      <w:r w:rsidR="00112C15" w:rsidRPr="00045BFC">
        <w:rPr>
          <w:rFonts w:ascii="Times New Roman" w:hAnsi="Times New Roman" w:cs="Times New Roman"/>
          <w:sz w:val="28"/>
          <w:szCs w:val="28"/>
          <w:lang w:val="az-Latn-AZ"/>
        </w:rPr>
        <w:t>Eyni zamanda, bu iki anlayış bir-birini tamamlayır. Başqa bir ifadəylə missiya, vizyona çatmağı hədəflər və missiya olmadan da vizyon müəyyənləşməz.</w:t>
      </w:r>
    </w:p>
    <w:p w14:paraId="06D6D034" w14:textId="3388E953" w:rsidR="00042339" w:rsidRPr="00045BFC" w:rsidRDefault="00045BFC"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042339" w:rsidRPr="00045BFC">
        <w:rPr>
          <w:rFonts w:ascii="Times New Roman" w:hAnsi="Times New Roman" w:cs="Times New Roman"/>
          <w:sz w:val="28"/>
          <w:szCs w:val="28"/>
          <w:lang w:val="az-Latn-AZ"/>
        </w:rPr>
        <w:t>Strategiya ilə  viz</w:t>
      </w:r>
      <w:r w:rsidR="00E65725">
        <w:rPr>
          <w:rFonts w:ascii="Times New Roman" w:hAnsi="Times New Roman" w:cs="Times New Roman"/>
          <w:sz w:val="28"/>
          <w:szCs w:val="28"/>
          <w:lang w:val="az-Latn-AZ"/>
        </w:rPr>
        <w:t>yo</w:t>
      </w:r>
      <w:r w:rsidR="00042339" w:rsidRPr="00045BFC">
        <w:rPr>
          <w:rFonts w:ascii="Times New Roman" w:hAnsi="Times New Roman" w:cs="Times New Roman"/>
          <w:sz w:val="28"/>
          <w:szCs w:val="28"/>
          <w:lang w:val="az-Latn-AZ"/>
        </w:rPr>
        <w:t>n və missiya anlayışları arasındakı əlaqəyə baxdığımızda missiyanın təşkilatın mövcudluq səbəbini açıqlayaraq təşkilat işçilərinə yol göstərici vəzifə boynuna götürdüyünü görərik.</w:t>
      </w:r>
      <w:r w:rsidR="00042339" w:rsidRPr="00045BFC">
        <w:rPr>
          <w:rFonts w:ascii="Times New Roman" w:hAnsi="Times New Roman" w:cs="Times New Roman"/>
          <w:sz w:val="28"/>
          <w:szCs w:val="28"/>
        </w:rPr>
        <w:t xml:space="preserve"> </w:t>
      </w:r>
      <w:r w:rsidR="00042339" w:rsidRPr="00045BFC">
        <w:rPr>
          <w:rFonts w:ascii="Times New Roman" w:hAnsi="Times New Roman" w:cs="Times New Roman"/>
          <w:sz w:val="28"/>
          <w:szCs w:val="28"/>
          <w:lang w:val="az-Latn-AZ"/>
        </w:rPr>
        <w:t>Təşkilatda paylaşılan dəyərlər, ortaq inanclar, əlaqələr və təşkilati mədəniyyət missiyasının içində mövcudluğunu qoruyarlar. Missiya “biz nə edirik?” sualının cavabıdır.</w:t>
      </w:r>
      <w:r w:rsidR="00042339" w:rsidRPr="00045BFC">
        <w:rPr>
          <w:rFonts w:ascii="Times New Roman" w:hAnsi="Times New Roman" w:cs="Times New Roman"/>
          <w:sz w:val="28"/>
          <w:szCs w:val="28"/>
        </w:rPr>
        <w:t xml:space="preserve"> </w:t>
      </w:r>
      <w:r w:rsidR="00042339" w:rsidRPr="00045BFC">
        <w:rPr>
          <w:rFonts w:ascii="Times New Roman" w:hAnsi="Times New Roman" w:cs="Times New Roman"/>
          <w:sz w:val="28"/>
          <w:szCs w:val="28"/>
          <w:lang w:val="az-Latn-AZ"/>
        </w:rPr>
        <w:t>Strategiya bir təşkilata yön vermək, məqsədə çatmaq üçün müxtəlif yollar təyin etmək, davamlı analiz edərək təşkilata dinamiklik qazandırmaq üçün başladılan və sona çatdırılmayan bir prosesdir. Vizyon isə təşkilatın gələcəkdə var olmaq istədiyi nöqtəni göstərən və strategiyalara kompas xüsusiyyətində yol göstərən, bir növ strategiyaların, hədəflərin, məqsədlərin sintezidir.</w:t>
      </w:r>
    </w:p>
    <w:p w14:paraId="3613FD05" w14:textId="5245B4D9" w:rsidR="003411D9" w:rsidRPr="00045BFC" w:rsidRDefault="003411D9" w:rsidP="00547647">
      <w:pPr>
        <w:spacing w:line="360" w:lineRule="auto"/>
        <w:jc w:val="both"/>
        <w:rPr>
          <w:rFonts w:ascii="Times New Roman" w:hAnsi="Times New Roman" w:cs="Times New Roman"/>
          <w:sz w:val="28"/>
          <w:szCs w:val="28"/>
          <w:lang w:val="az-Latn-AZ"/>
        </w:rPr>
      </w:pPr>
      <w:r w:rsidRPr="00045BFC">
        <w:rPr>
          <w:rFonts w:ascii="Times New Roman" w:hAnsi="Times New Roman" w:cs="Times New Roman"/>
          <w:sz w:val="28"/>
          <w:szCs w:val="28"/>
          <w:lang w:val="az-Latn-AZ"/>
        </w:rPr>
        <w:t xml:space="preserve">  Təşkilatlarda vizyonun təyin olunmasından sonra içilərə bildirilməsi vizyon bəyanı olaraq adlandırılmaqdadır. Vizyon bəyanının təyin olunması təşkilatlara bir çox fayda təmin etməkdədir. Vizyon ilə təşkilat üzvlərinin birlikdə işinə dair ilk addım atılmış olar. Vizyon insanların hədəflərini yüksəldərək, təşkilatı daha yaxşıya və irəliyə daşıyacaq coşğunu yaradar, insanların ürəklərində alovlanan bir güc kimi çıxış edər.</w:t>
      </w:r>
    </w:p>
    <w:p w14:paraId="52947ED2" w14:textId="0BC5CFB1" w:rsidR="00112C15" w:rsidRPr="00045BFC" w:rsidRDefault="00112C15" w:rsidP="00547647">
      <w:pPr>
        <w:spacing w:line="360" w:lineRule="auto"/>
        <w:jc w:val="both"/>
        <w:rPr>
          <w:rFonts w:ascii="Times New Roman" w:hAnsi="Times New Roman" w:cs="Times New Roman"/>
          <w:sz w:val="28"/>
          <w:szCs w:val="28"/>
          <w:lang w:val="az-Latn-AZ"/>
        </w:rPr>
      </w:pPr>
      <w:r w:rsidRPr="00045BFC">
        <w:rPr>
          <w:rFonts w:ascii="Times New Roman" w:hAnsi="Times New Roman" w:cs="Times New Roman"/>
          <w:sz w:val="28"/>
          <w:szCs w:val="28"/>
          <w:lang w:val="az-Latn-AZ"/>
        </w:rPr>
        <w:t xml:space="preserve"> </w:t>
      </w:r>
    </w:p>
    <w:p w14:paraId="08CEFE81" w14:textId="33061076" w:rsidR="00112C15" w:rsidRPr="00771528" w:rsidRDefault="00112C15" w:rsidP="00547647">
      <w:pPr>
        <w:spacing w:line="360" w:lineRule="auto"/>
        <w:jc w:val="both"/>
        <w:rPr>
          <w:rFonts w:ascii="Times New Roman" w:hAnsi="Times New Roman" w:cs="Times New Roman"/>
          <w:sz w:val="28"/>
          <w:szCs w:val="28"/>
          <w:lang w:val="az-Latn-AZ"/>
        </w:rPr>
      </w:pPr>
      <w:r w:rsidRPr="00045BFC">
        <w:rPr>
          <w:rFonts w:ascii="Times New Roman" w:hAnsi="Times New Roman" w:cs="Times New Roman"/>
          <w:sz w:val="28"/>
          <w:szCs w:val="28"/>
          <w:lang w:val="az-Latn-AZ"/>
        </w:rPr>
        <w:t xml:space="preserve"> </w:t>
      </w:r>
      <w:bookmarkStart w:id="8" w:name="_Hlk8563724"/>
      <w:r w:rsidR="00677DFF" w:rsidRPr="00677DFF">
        <w:rPr>
          <w:rFonts w:ascii="Times New Roman" w:hAnsi="Times New Roman" w:cs="Times New Roman"/>
          <w:b/>
          <w:sz w:val="32"/>
          <w:szCs w:val="32"/>
        </w:rPr>
        <w:t xml:space="preserve">I.2. Planlaşdırmanın </w:t>
      </w:r>
      <w:r w:rsidR="00677DFF" w:rsidRPr="00677DFF">
        <w:rPr>
          <w:rFonts w:ascii="Times New Roman" w:hAnsi="Times New Roman" w:cs="Times New Roman"/>
          <w:b/>
          <w:sz w:val="32"/>
          <w:szCs w:val="32"/>
          <w:lang w:val="az-Latn-AZ"/>
        </w:rPr>
        <w:t>T</w:t>
      </w:r>
      <w:r w:rsidR="00677DFF" w:rsidRPr="00677DFF">
        <w:rPr>
          <w:rFonts w:ascii="Times New Roman" w:hAnsi="Times New Roman" w:cs="Times New Roman"/>
          <w:b/>
          <w:sz w:val="32"/>
          <w:szCs w:val="32"/>
        </w:rPr>
        <w:t xml:space="preserve">ərifi və </w:t>
      </w:r>
      <w:r w:rsidR="00677DFF">
        <w:rPr>
          <w:rFonts w:ascii="Times New Roman" w:hAnsi="Times New Roman" w:cs="Times New Roman"/>
          <w:b/>
          <w:sz w:val="32"/>
          <w:szCs w:val="32"/>
          <w:lang w:val="az-Latn-AZ"/>
        </w:rPr>
        <w:t>Ə</w:t>
      </w:r>
      <w:r w:rsidR="00677DFF" w:rsidRPr="00677DFF">
        <w:rPr>
          <w:rFonts w:ascii="Times New Roman" w:hAnsi="Times New Roman" w:cs="Times New Roman"/>
          <w:b/>
          <w:sz w:val="32"/>
          <w:szCs w:val="32"/>
        </w:rPr>
        <w:t>hatəsi</w:t>
      </w:r>
    </w:p>
    <w:bookmarkEnd w:id="8"/>
    <w:p w14:paraId="2526E3DA" w14:textId="4BAC1E29" w:rsidR="00442A00" w:rsidRDefault="00677DFF" w:rsidP="00547647">
      <w:pPr>
        <w:spacing w:line="360" w:lineRule="auto"/>
        <w:ind w:firstLine="285"/>
        <w:jc w:val="both"/>
        <w:rPr>
          <w:rFonts w:ascii="Times New Roman" w:hAnsi="Times New Roman" w:cs="Times New Roman"/>
          <w:sz w:val="28"/>
          <w:szCs w:val="28"/>
          <w:lang w:val="az-Latn-AZ"/>
        </w:rPr>
      </w:pPr>
      <w:r w:rsidRPr="00677DFF">
        <w:rPr>
          <w:rFonts w:ascii="Times New Roman" w:hAnsi="Times New Roman" w:cs="Times New Roman"/>
          <w:sz w:val="28"/>
          <w:szCs w:val="28"/>
        </w:rPr>
        <w:t xml:space="preserve">Planlaşdırma, təşkilatlanma, koordinasiya </w:t>
      </w:r>
      <w:r>
        <w:rPr>
          <w:rFonts w:ascii="Times New Roman" w:hAnsi="Times New Roman" w:cs="Times New Roman"/>
          <w:sz w:val="28"/>
          <w:szCs w:val="28"/>
          <w:lang w:val="az-Latn-AZ"/>
        </w:rPr>
        <w:t xml:space="preserve">, rəhbərlik etmə </w:t>
      </w:r>
      <w:r w:rsidRPr="00677DFF">
        <w:rPr>
          <w:rFonts w:ascii="Times New Roman" w:hAnsi="Times New Roman" w:cs="Times New Roman"/>
          <w:sz w:val="28"/>
          <w:szCs w:val="28"/>
        </w:rPr>
        <w:t xml:space="preserve">və nəzarət idarəetmə </w:t>
      </w:r>
      <w:r>
        <w:rPr>
          <w:rFonts w:ascii="Times New Roman" w:hAnsi="Times New Roman" w:cs="Times New Roman"/>
          <w:sz w:val="28"/>
          <w:szCs w:val="28"/>
          <w:lang w:val="az-Latn-AZ"/>
        </w:rPr>
        <w:t xml:space="preserve">elminin </w:t>
      </w:r>
      <w:r w:rsidRPr="00677DFF">
        <w:rPr>
          <w:rFonts w:ascii="Times New Roman" w:hAnsi="Times New Roman" w:cs="Times New Roman"/>
          <w:sz w:val="28"/>
          <w:szCs w:val="28"/>
        </w:rPr>
        <w:t>əsaslan</w:t>
      </w:r>
      <w:r>
        <w:rPr>
          <w:rFonts w:ascii="Times New Roman" w:hAnsi="Times New Roman" w:cs="Times New Roman"/>
          <w:sz w:val="28"/>
          <w:szCs w:val="28"/>
          <w:lang w:val="az-Latn-AZ"/>
        </w:rPr>
        <w:t xml:space="preserve">dığı dəyərlərdir. </w:t>
      </w:r>
      <w:r w:rsidRPr="00677DFF">
        <w:rPr>
          <w:rFonts w:ascii="Times New Roman" w:hAnsi="Times New Roman" w:cs="Times New Roman"/>
          <w:sz w:val="28"/>
          <w:szCs w:val="28"/>
          <w:lang w:val="az-Latn-AZ"/>
        </w:rPr>
        <w:t>İdarəetmə elminin ən vacib funksiyası olan planlaşdırma həm gələcək fəaliyyət</w:t>
      </w:r>
      <w:r>
        <w:rPr>
          <w:rFonts w:ascii="Times New Roman" w:hAnsi="Times New Roman" w:cs="Times New Roman"/>
          <w:sz w:val="28"/>
          <w:szCs w:val="28"/>
          <w:lang w:val="az-Latn-AZ"/>
        </w:rPr>
        <w:t>in</w:t>
      </w:r>
      <w:r w:rsidRPr="00677DFF">
        <w:rPr>
          <w:rFonts w:ascii="Times New Roman" w:hAnsi="Times New Roman" w:cs="Times New Roman"/>
          <w:sz w:val="28"/>
          <w:szCs w:val="28"/>
          <w:lang w:val="az-Latn-AZ"/>
        </w:rPr>
        <w:t>, həm də bütün funksiyaların başlanğıcıdır.</w:t>
      </w:r>
      <w:r w:rsidRPr="00677DFF">
        <w:t xml:space="preserve"> </w:t>
      </w:r>
      <w:r w:rsidRPr="00677DFF">
        <w:rPr>
          <w:rFonts w:ascii="Times New Roman" w:hAnsi="Times New Roman" w:cs="Times New Roman"/>
          <w:sz w:val="28"/>
          <w:szCs w:val="28"/>
          <w:lang w:val="az-Latn-AZ"/>
        </w:rPr>
        <w:t>Planlaşdırma həm fərdi həm də təşkilati davranışlarda</w:t>
      </w:r>
      <w:r>
        <w:rPr>
          <w:rFonts w:ascii="Times New Roman" w:hAnsi="Times New Roman" w:cs="Times New Roman"/>
          <w:sz w:val="28"/>
          <w:szCs w:val="28"/>
          <w:lang w:val="az-Latn-AZ"/>
        </w:rPr>
        <w:t xml:space="preserve"> </w:t>
      </w:r>
      <w:r w:rsidRPr="00677DFF">
        <w:rPr>
          <w:rFonts w:ascii="Times New Roman" w:hAnsi="Times New Roman" w:cs="Times New Roman"/>
          <w:sz w:val="28"/>
          <w:szCs w:val="28"/>
          <w:lang w:val="az-Latn-AZ"/>
        </w:rPr>
        <w:t>istifadə olunan bir üsuldur.</w:t>
      </w:r>
    </w:p>
    <w:p w14:paraId="05669699" w14:textId="557AFA4D" w:rsidR="00677DFF" w:rsidRDefault="00CE6F28" w:rsidP="00547647">
      <w:pPr>
        <w:spacing w:line="360" w:lineRule="auto"/>
        <w:ind w:firstLine="285"/>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Çatılacaq  </w:t>
      </w:r>
      <w:r w:rsidRPr="00CE6F28">
        <w:rPr>
          <w:rFonts w:ascii="Times New Roman" w:hAnsi="Times New Roman" w:cs="Times New Roman"/>
          <w:sz w:val="28"/>
          <w:szCs w:val="28"/>
          <w:lang w:val="az-Latn-AZ"/>
        </w:rPr>
        <w:t xml:space="preserve">hədəf üçün nə, nə zaman, harada, necə, kim tərəfindən </w:t>
      </w:r>
      <w:r>
        <w:rPr>
          <w:rFonts w:ascii="Times New Roman" w:hAnsi="Times New Roman" w:cs="Times New Roman"/>
          <w:sz w:val="28"/>
          <w:szCs w:val="28"/>
          <w:lang w:val="az-Latn-AZ"/>
        </w:rPr>
        <w:t xml:space="preserve">, hansı </w:t>
      </w:r>
      <w:r w:rsidRPr="00CE6F28">
        <w:rPr>
          <w:rFonts w:ascii="Times New Roman" w:hAnsi="Times New Roman" w:cs="Times New Roman"/>
          <w:sz w:val="28"/>
          <w:szCs w:val="28"/>
          <w:lang w:val="az-Latn-AZ"/>
        </w:rPr>
        <w:t>səbəb</w:t>
      </w:r>
      <w:r>
        <w:rPr>
          <w:rFonts w:ascii="Times New Roman" w:hAnsi="Times New Roman" w:cs="Times New Roman"/>
          <w:sz w:val="28"/>
          <w:szCs w:val="28"/>
          <w:lang w:val="az-Latn-AZ"/>
        </w:rPr>
        <w:t>dən</w:t>
      </w:r>
      <w:r w:rsidRPr="00CE6F28">
        <w:rPr>
          <w:rFonts w:ascii="Times New Roman" w:hAnsi="Times New Roman" w:cs="Times New Roman"/>
          <w:sz w:val="28"/>
          <w:szCs w:val="28"/>
          <w:lang w:val="az-Latn-AZ"/>
        </w:rPr>
        <w:t>, hansı müddətdə suallarının cavabları planı yaradır</w:t>
      </w:r>
      <w:r>
        <w:rPr>
          <w:rFonts w:ascii="Times New Roman" w:hAnsi="Times New Roman" w:cs="Times New Roman"/>
          <w:sz w:val="28"/>
          <w:szCs w:val="28"/>
          <w:lang w:val="az-Latn-AZ"/>
        </w:rPr>
        <w:t>.</w:t>
      </w:r>
      <w:r w:rsidRPr="00CE6F28">
        <w:t xml:space="preserve"> </w:t>
      </w:r>
      <w:r w:rsidRPr="00CE6F28">
        <w:rPr>
          <w:rFonts w:ascii="Times New Roman" w:hAnsi="Times New Roman" w:cs="Times New Roman"/>
          <w:sz w:val="28"/>
          <w:szCs w:val="28"/>
          <w:lang w:val="az-Latn-AZ"/>
        </w:rPr>
        <w:t>Bu tərifdən göründüyü kimi,</w:t>
      </w:r>
      <w:r>
        <w:rPr>
          <w:rFonts w:ascii="Times New Roman" w:hAnsi="Times New Roman" w:cs="Times New Roman"/>
          <w:sz w:val="28"/>
          <w:szCs w:val="28"/>
          <w:lang w:val="az-Latn-AZ"/>
        </w:rPr>
        <w:t xml:space="preserve"> </w:t>
      </w:r>
      <w:r w:rsidRPr="00CE6F28">
        <w:rPr>
          <w:rFonts w:ascii="Times New Roman" w:hAnsi="Times New Roman" w:cs="Times New Roman"/>
          <w:sz w:val="28"/>
          <w:szCs w:val="28"/>
          <w:lang w:val="az-Latn-AZ"/>
        </w:rPr>
        <w:t xml:space="preserve"> planlaşdırma bir prosesdir.</w:t>
      </w:r>
      <w:r w:rsidRPr="00CE6F28">
        <w:t xml:space="preserve"> </w:t>
      </w:r>
      <w:r>
        <w:rPr>
          <w:lang w:val="az-Latn-AZ"/>
        </w:rPr>
        <w:t xml:space="preserve"> </w:t>
      </w:r>
      <w:r w:rsidRPr="00CE6F28">
        <w:rPr>
          <w:rFonts w:ascii="Times New Roman" w:hAnsi="Times New Roman" w:cs="Times New Roman"/>
          <w:sz w:val="28"/>
          <w:szCs w:val="28"/>
          <w:lang w:val="az-Latn-AZ"/>
        </w:rPr>
        <w:t>Plan məlumatın konkretləşdirilməsi</w:t>
      </w:r>
      <w:r>
        <w:rPr>
          <w:rFonts w:ascii="Times New Roman" w:hAnsi="Times New Roman" w:cs="Times New Roman"/>
          <w:sz w:val="28"/>
          <w:szCs w:val="28"/>
          <w:lang w:val="az-Latn-AZ"/>
        </w:rPr>
        <w:t xml:space="preserve"> </w:t>
      </w:r>
      <w:r w:rsidRPr="00CE6F28">
        <w:rPr>
          <w:rFonts w:ascii="Times New Roman" w:hAnsi="Times New Roman" w:cs="Times New Roman"/>
          <w:sz w:val="28"/>
          <w:szCs w:val="28"/>
          <w:lang w:val="az-Latn-AZ"/>
        </w:rPr>
        <w:t>, planlaşdırma</w:t>
      </w:r>
      <w:r>
        <w:rPr>
          <w:rFonts w:ascii="Times New Roman" w:hAnsi="Times New Roman" w:cs="Times New Roman"/>
          <w:sz w:val="28"/>
          <w:szCs w:val="28"/>
          <w:lang w:val="az-Latn-AZ"/>
        </w:rPr>
        <w:t xml:space="preserve"> isə </w:t>
      </w:r>
      <w:r w:rsidRPr="00CE6F28">
        <w:rPr>
          <w:rFonts w:ascii="Times New Roman" w:hAnsi="Times New Roman" w:cs="Times New Roman"/>
          <w:sz w:val="28"/>
          <w:szCs w:val="28"/>
          <w:lang w:val="az-Latn-AZ"/>
        </w:rPr>
        <w:t>prosesidir.</w:t>
      </w:r>
    </w:p>
    <w:p w14:paraId="1B779424" w14:textId="3C726905" w:rsidR="00CE6F28" w:rsidRDefault="00CE6F28" w:rsidP="00547647">
      <w:pPr>
        <w:spacing w:line="360" w:lineRule="auto"/>
        <w:ind w:firstLine="285"/>
        <w:jc w:val="both"/>
        <w:rPr>
          <w:rFonts w:ascii="Times New Roman" w:hAnsi="Times New Roman" w:cs="Times New Roman"/>
          <w:sz w:val="28"/>
          <w:szCs w:val="28"/>
        </w:rPr>
      </w:pPr>
      <w:r>
        <w:rPr>
          <w:rFonts w:ascii="Times New Roman" w:hAnsi="Times New Roman" w:cs="Times New Roman"/>
          <w:sz w:val="28"/>
          <w:szCs w:val="28"/>
          <w:lang w:val="az-Latn-AZ"/>
        </w:rPr>
        <w:t xml:space="preserve">   </w:t>
      </w:r>
      <w:r w:rsidRPr="00CE6F28">
        <w:rPr>
          <w:rFonts w:ascii="Times New Roman" w:hAnsi="Times New Roman" w:cs="Times New Roman"/>
          <w:sz w:val="28"/>
          <w:szCs w:val="28"/>
          <w:lang w:val="az-Latn-AZ"/>
        </w:rPr>
        <w:t>Planlaşdırmanın başqa bir tərifi;</w:t>
      </w:r>
      <w:r w:rsidRPr="00CE6F28">
        <w:rPr>
          <w:rFonts w:ascii="Times New Roman" w:hAnsi="Times New Roman" w:cs="Times New Roman"/>
          <w:sz w:val="28"/>
          <w:szCs w:val="28"/>
        </w:rPr>
        <w:t xml:space="preserve"> </w:t>
      </w:r>
      <w:r w:rsidRPr="00CE6F28">
        <w:rPr>
          <w:rFonts w:ascii="Times New Roman" w:hAnsi="Times New Roman" w:cs="Times New Roman"/>
          <w:sz w:val="28"/>
          <w:szCs w:val="28"/>
          <w:lang w:val="az-Latn-AZ"/>
        </w:rPr>
        <w:t xml:space="preserve"> fərdin istifadə edəcəyi vasitələrə aydınlıq gətirlməsi, istədiyi məqsədlərə nail olmaq üçün kimin, nə vaxt, hansı üsula və nə qədər pulla hansı fəaliyyətlərə başlayacağını qərarlaşdırmaqdır.</w:t>
      </w:r>
      <w:r w:rsidRPr="00CE6F28">
        <w:rPr>
          <w:rFonts w:ascii="Times New Roman" w:hAnsi="Times New Roman" w:cs="Times New Roman"/>
          <w:sz w:val="28"/>
          <w:szCs w:val="28"/>
        </w:rPr>
        <w:t xml:space="preserve"> Təriflərdən başa </w:t>
      </w:r>
      <w:r>
        <w:rPr>
          <w:rFonts w:ascii="Times New Roman" w:hAnsi="Times New Roman" w:cs="Times New Roman"/>
          <w:sz w:val="28"/>
          <w:szCs w:val="28"/>
          <w:lang w:val="az-Latn-AZ"/>
        </w:rPr>
        <w:t xml:space="preserve">    </w:t>
      </w:r>
      <w:r w:rsidRPr="00CE6F28">
        <w:rPr>
          <w:rFonts w:ascii="Times New Roman" w:hAnsi="Times New Roman" w:cs="Times New Roman"/>
          <w:sz w:val="28"/>
          <w:szCs w:val="28"/>
        </w:rPr>
        <w:t xml:space="preserve">düşülən kimi, planlaşdırma məqsədlərə yönəldilən addımların </w:t>
      </w:r>
      <w:r>
        <w:rPr>
          <w:rFonts w:ascii="Times New Roman" w:hAnsi="Times New Roman" w:cs="Times New Roman"/>
          <w:sz w:val="28"/>
          <w:szCs w:val="28"/>
          <w:lang w:val="az-Latn-AZ"/>
        </w:rPr>
        <w:t xml:space="preserve"> </w:t>
      </w:r>
      <w:r w:rsidRPr="00CE6F28">
        <w:rPr>
          <w:rFonts w:ascii="Times New Roman" w:hAnsi="Times New Roman" w:cs="Times New Roman"/>
          <w:sz w:val="28"/>
          <w:szCs w:val="28"/>
        </w:rPr>
        <w:t>müəyyənləşdirilməsidir. Planlaşdırma, tətbiq əvvəli edilən bir işdir. Planlaşdırma ilə bütün qaynaqlar, xərclər, risklər, məsuliyyətlər, qazanclar, itkilər, qərarlar nəzərdən keçirilib ən doğru qərarın alınması təmin edilmiş olur.</w:t>
      </w:r>
    </w:p>
    <w:p w14:paraId="6E812A6D" w14:textId="1BF41F21" w:rsidR="00CE6F28" w:rsidRDefault="00CE6F28" w:rsidP="00547647">
      <w:pPr>
        <w:spacing w:line="360" w:lineRule="auto"/>
        <w:ind w:firstLine="285"/>
        <w:jc w:val="both"/>
        <w:rPr>
          <w:rFonts w:ascii="Times New Roman" w:hAnsi="Times New Roman" w:cs="Times New Roman"/>
          <w:sz w:val="28"/>
          <w:szCs w:val="28"/>
          <w:lang w:val="az-Latn-AZ"/>
        </w:rPr>
      </w:pPr>
      <w:r w:rsidRPr="00CE6F28">
        <w:rPr>
          <w:rFonts w:ascii="Times New Roman" w:hAnsi="Times New Roman" w:cs="Times New Roman"/>
          <w:sz w:val="28"/>
          <w:szCs w:val="28"/>
          <w:lang w:val="az-Latn-AZ"/>
        </w:rPr>
        <w:t xml:space="preserve">Planlaşdırma və proqramlaşdırma anlayışları zaman-zaman </w:t>
      </w:r>
      <w:r>
        <w:rPr>
          <w:rFonts w:ascii="Times New Roman" w:hAnsi="Times New Roman" w:cs="Times New Roman"/>
          <w:sz w:val="28"/>
          <w:szCs w:val="28"/>
          <w:lang w:val="az-Latn-AZ"/>
        </w:rPr>
        <w:t xml:space="preserve">birlikdə </w:t>
      </w:r>
      <w:r w:rsidRPr="00CE6F28">
        <w:rPr>
          <w:rFonts w:ascii="Times New Roman" w:hAnsi="Times New Roman" w:cs="Times New Roman"/>
          <w:sz w:val="28"/>
          <w:szCs w:val="28"/>
          <w:lang w:val="az-Latn-AZ"/>
        </w:rPr>
        <w:t xml:space="preserve">qiymətləndirilir və </w:t>
      </w:r>
      <w:r>
        <w:rPr>
          <w:rFonts w:ascii="Times New Roman" w:hAnsi="Times New Roman" w:cs="Times New Roman"/>
          <w:sz w:val="28"/>
          <w:szCs w:val="28"/>
          <w:lang w:val="az-Latn-AZ"/>
        </w:rPr>
        <w:t>bəzən</w:t>
      </w:r>
      <w:r w:rsidRPr="00CE6F28">
        <w:rPr>
          <w:rFonts w:ascii="Times New Roman" w:hAnsi="Times New Roman" w:cs="Times New Roman"/>
          <w:sz w:val="28"/>
          <w:szCs w:val="28"/>
          <w:lang w:val="az-Latn-AZ"/>
        </w:rPr>
        <w:t xml:space="preserve"> qarışdırılır.</w:t>
      </w:r>
      <w:r w:rsidRPr="00CE6F28">
        <w:t xml:space="preserve"> </w:t>
      </w:r>
      <w:r w:rsidRPr="00CE6F28">
        <w:rPr>
          <w:rFonts w:ascii="Times New Roman" w:hAnsi="Times New Roman" w:cs="Times New Roman"/>
          <w:sz w:val="28"/>
          <w:szCs w:val="28"/>
          <w:lang w:val="az-Latn-AZ"/>
        </w:rPr>
        <w:t>Buna görə planlaşdırma və proqramlaşdırma arasındakı fərq</w:t>
      </w:r>
      <w:r w:rsidR="00D94559">
        <w:rPr>
          <w:rFonts w:ascii="Times New Roman" w:hAnsi="Times New Roman" w:cs="Times New Roman"/>
          <w:sz w:val="28"/>
          <w:szCs w:val="28"/>
          <w:lang w:val="az-Latn-AZ"/>
        </w:rPr>
        <w:t>i göstərəcək olsaq</w:t>
      </w:r>
      <w:r w:rsidRPr="00CE6F28">
        <w:rPr>
          <w:rFonts w:ascii="Times New Roman" w:hAnsi="Times New Roman" w:cs="Times New Roman"/>
          <w:sz w:val="28"/>
          <w:szCs w:val="28"/>
          <w:lang w:val="az-Latn-AZ"/>
        </w:rPr>
        <w:t>;</w:t>
      </w:r>
      <w:r w:rsidR="00D94559">
        <w:rPr>
          <w:rFonts w:ascii="Times New Roman" w:hAnsi="Times New Roman" w:cs="Times New Roman"/>
          <w:sz w:val="28"/>
          <w:szCs w:val="28"/>
          <w:lang w:val="az-Latn-AZ"/>
        </w:rPr>
        <w:t xml:space="preserve"> </w:t>
      </w:r>
      <w:r w:rsidR="00D94559" w:rsidRPr="00D94559">
        <w:rPr>
          <w:rFonts w:ascii="Times New Roman" w:hAnsi="Times New Roman" w:cs="Times New Roman"/>
          <w:sz w:val="28"/>
          <w:szCs w:val="28"/>
          <w:lang w:val="az-Latn-AZ"/>
        </w:rPr>
        <w:t>plan</w:t>
      </w:r>
      <w:r w:rsidR="00D94559">
        <w:rPr>
          <w:rFonts w:ascii="Times New Roman" w:hAnsi="Times New Roman" w:cs="Times New Roman"/>
          <w:sz w:val="28"/>
          <w:szCs w:val="28"/>
          <w:lang w:val="az-Latn-AZ"/>
        </w:rPr>
        <w:t xml:space="preserve">laşdırmanı </w:t>
      </w:r>
      <w:r w:rsidR="00D94559" w:rsidRPr="00D94559">
        <w:rPr>
          <w:rFonts w:ascii="Times New Roman" w:hAnsi="Times New Roman" w:cs="Times New Roman"/>
          <w:sz w:val="28"/>
          <w:szCs w:val="28"/>
          <w:lang w:val="az-Latn-AZ"/>
        </w:rPr>
        <w:t xml:space="preserve">, uzun müddətli ehtiyacların </w:t>
      </w:r>
      <w:r w:rsidR="00D94559">
        <w:rPr>
          <w:rFonts w:ascii="Times New Roman" w:hAnsi="Times New Roman" w:cs="Times New Roman"/>
          <w:sz w:val="28"/>
          <w:szCs w:val="28"/>
          <w:lang w:val="az-Latn-AZ"/>
        </w:rPr>
        <w:t>sənədi</w:t>
      </w:r>
      <w:r w:rsidR="00D94559" w:rsidRPr="00D94559">
        <w:rPr>
          <w:rFonts w:ascii="Times New Roman" w:hAnsi="Times New Roman" w:cs="Times New Roman"/>
          <w:sz w:val="28"/>
          <w:szCs w:val="28"/>
          <w:lang w:val="az-Latn-AZ"/>
        </w:rPr>
        <w:t>,</w:t>
      </w:r>
      <w:r w:rsidR="00D94559">
        <w:rPr>
          <w:rFonts w:ascii="Times New Roman" w:hAnsi="Times New Roman" w:cs="Times New Roman"/>
          <w:sz w:val="28"/>
          <w:szCs w:val="28"/>
          <w:lang w:val="az-Latn-AZ"/>
        </w:rPr>
        <w:t xml:space="preserve"> </w:t>
      </w:r>
      <w:r w:rsidR="00D94559" w:rsidRPr="00D94559">
        <w:rPr>
          <w:rFonts w:ascii="Times New Roman" w:hAnsi="Times New Roman" w:cs="Times New Roman"/>
          <w:sz w:val="28"/>
          <w:szCs w:val="28"/>
          <w:lang w:val="az-Latn-AZ"/>
        </w:rPr>
        <w:t xml:space="preserve"> reallaşdırılacaq hədəflərin və bu hədəflərə çatmağı mümkün edən vasitələrin seçki </w:t>
      </w:r>
      <w:r w:rsidR="00D94559">
        <w:rPr>
          <w:rFonts w:ascii="Times New Roman" w:hAnsi="Times New Roman" w:cs="Times New Roman"/>
          <w:sz w:val="28"/>
          <w:szCs w:val="28"/>
          <w:lang w:val="az-Latn-AZ"/>
        </w:rPr>
        <w:t xml:space="preserve">üsulları </w:t>
      </w:r>
      <w:r w:rsidR="00D94559" w:rsidRPr="00D94559">
        <w:rPr>
          <w:rFonts w:ascii="Times New Roman" w:hAnsi="Times New Roman" w:cs="Times New Roman"/>
          <w:sz w:val="28"/>
          <w:szCs w:val="28"/>
          <w:lang w:val="az-Latn-AZ"/>
        </w:rPr>
        <w:t xml:space="preserve"> olaraq, proqram</w:t>
      </w:r>
      <w:r w:rsidR="00D94559">
        <w:rPr>
          <w:rFonts w:ascii="Times New Roman" w:hAnsi="Times New Roman" w:cs="Times New Roman"/>
          <w:sz w:val="28"/>
          <w:szCs w:val="28"/>
          <w:lang w:val="az-Latn-AZ"/>
        </w:rPr>
        <w:t xml:space="preserve">laşdırmanı isə </w:t>
      </w:r>
      <w:r w:rsidR="00D94559" w:rsidRPr="00D94559">
        <w:rPr>
          <w:rFonts w:ascii="Times New Roman" w:hAnsi="Times New Roman" w:cs="Times New Roman"/>
          <w:sz w:val="28"/>
          <w:szCs w:val="28"/>
          <w:lang w:val="az-Latn-AZ"/>
        </w:rPr>
        <w:t xml:space="preserve"> planda nəzərdə tutulan vasitələrin tətbiq</w:t>
      </w:r>
      <w:r w:rsidR="00D94559">
        <w:rPr>
          <w:rFonts w:ascii="Times New Roman" w:hAnsi="Times New Roman" w:cs="Times New Roman"/>
          <w:sz w:val="28"/>
          <w:szCs w:val="28"/>
          <w:lang w:val="az-Latn-AZ"/>
        </w:rPr>
        <w:t>ə</w:t>
      </w:r>
      <w:r w:rsidR="00D94559" w:rsidRPr="00D94559">
        <w:rPr>
          <w:rFonts w:ascii="Times New Roman" w:hAnsi="Times New Roman" w:cs="Times New Roman"/>
          <w:sz w:val="28"/>
          <w:szCs w:val="28"/>
          <w:lang w:val="az-Latn-AZ"/>
        </w:rPr>
        <w:t xml:space="preserve"> </w:t>
      </w:r>
      <w:r w:rsidR="00D94559">
        <w:rPr>
          <w:rFonts w:ascii="Times New Roman" w:hAnsi="Times New Roman" w:cs="Times New Roman"/>
          <w:sz w:val="28"/>
          <w:szCs w:val="28"/>
          <w:lang w:val="az-Latn-AZ"/>
        </w:rPr>
        <w:t xml:space="preserve">başlamaq </w:t>
      </w:r>
      <w:r w:rsidR="00D94559" w:rsidRPr="00D94559">
        <w:rPr>
          <w:rFonts w:ascii="Times New Roman" w:hAnsi="Times New Roman" w:cs="Times New Roman"/>
          <w:sz w:val="28"/>
          <w:szCs w:val="28"/>
          <w:lang w:val="az-Latn-AZ"/>
        </w:rPr>
        <w:t>üzrə konkretləşdirilməsi olaraq anlamaq lazımdır.</w:t>
      </w:r>
    </w:p>
    <w:p w14:paraId="7F5B0742" w14:textId="62326540" w:rsidR="00D94559" w:rsidRDefault="00D94559" w:rsidP="00547647">
      <w:pPr>
        <w:spacing w:line="360" w:lineRule="auto"/>
        <w:ind w:firstLine="285"/>
        <w:jc w:val="both"/>
        <w:rPr>
          <w:rFonts w:ascii="Times New Roman" w:hAnsi="Times New Roman" w:cs="Times New Roman"/>
          <w:sz w:val="28"/>
          <w:szCs w:val="28"/>
          <w:lang w:val="az-Latn-AZ"/>
        </w:rPr>
      </w:pPr>
    </w:p>
    <w:p w14:paraId="04EDCC3F" w14:textId="69419D24" w:rsidR="00442A00" w:rsidRDefault="00D94559" w:rsidP="00547647">
      <w:pPr>
        <w:spacing w:line="360" w:lineRule="auto"/>
        <w:ind w:firstLine="285"/>
        <w:jc w:val="both"/>
        <w:rPr>
          <w:rFonts w:ascii="Times New Roman" w:hAnsi="Times New Roman" w:cs="Times New Roman"/>
          <w:sz w:val="28"/>
          <w:szCs w:val="28"/>
          <w:lang w:val="az-Latn-AZ"/>
        </w:rPr>
      </w:pPr>
      <w:r w:rsidRPr="00D94559">
        <w:rPr>
          <w:rFonts w:ascii="Times New Roman" w:hAnsi="Times New Roman" w:cs="Times New Roman"/>
          <w:sz w:val="28"/>
          <w:szCs w:val="28"/>
          <w:lang w:val="az-Latn-AZ"/>
        </w:rPr>
        <w:t xml:space="preserve">Planlaşdırma, təşkilatlar və fərdlər əsasında </w:t>
      </w:r>
      <w:r>
        <w:rPr>
          <w:rFonts w:ascii="Times New Roman" w:hAnsi="Times New Roman" w:cs="Times New Roman"/>
          <w:sz w:val="28"/>
          <w:szCs w:val="28"/>
          <w:lang w:val="az-Latn-AZ"/>
        </w:rPr>
        <w:t>tətbiq  olunsa</w:t>
      </w:r>
      <w:r w:rsidRPr="00D94559">
        <w:rPr>
          <w:rFonts w:ascii="Times New Roman" w:hAnsi="Times New Roman" w:cs="Times New Roman"/>
          <w:sz w:val="28"/>
          <w:szCs w:val="28"/>
          <w:lang w:val="az-Latn-AZ"/>
        </w:rPr>
        <w:t xml:space="preserve"> da </w:t>
      </w:r>
      <w:r>
        <w:rPr>
          <w:rFonts w:ascii="Times New Roman" w:hAnsi="Times New Roman" w:cs="Times New Roman"/>
          <w:sz w:val="28"/>
          <w:szCs w:val="28"/>
          <w:lang w:val="az-Latn-AZ"/>
        </w:rPr>
        <w:t xml:space="preserve">, </w:t>
      </w:r>
      <w:r w:rsidRPr="00D94559">
        <w:rPr>
          <w:rFonts w:ascii="Times New Roman" w:hAnsi="Times New Roman" w:cs="Times New Roman"/>
          <w:sz w:val="28"/>
          <w:szCs w:val="28"/>
          <w:lang w:val="az-Latn-AZ"/>
        </w:rPr>
        <w:t xml:space="preserve">iqtisadi və ictimai məqsədlər istiqamətində həyata keçirilən </w:t>
      </w:r>
      <w:r>
        <w:rPr>
          <w:rFonts w:ascii="Times New Roman" w:hAnsi="Times New Roman" w:cs="Times New Roman"/>
          <w:sz w:val="28"/>
          <w:szCs w:val="28"/>
          <w:lang w:val="az-Latn-AZ"/>
        </w:rPr>
        <w:t xml:space="preserve">fəaliyyətləi </w:t>
      </w:r>
      <w:r w:rsidRPr="00D94559">
        <w:rPr>
          <w:rFonts w:ascii="Times New Roman" w:hAnsi="Times New Roman" w:cs="Times New Roman"/>
          <w:sz w:val="28"/>
          <w:szCs w:val="28"/>
          <w:lang w:val="az-Latn-AZ"/>
        </w:rPr>
        <w:t xml:space="preserve"> və siyasi məqsədləri ehtiva edən dövlətlər əsasında da ələ alınan siyasi bir prosesdir.</w:t>
      </w:r>
      <w:r w:rsidRPr="00D94559">
        <w:t xml:space="preserve"> </w:t>
      </w:r>
      <w:r w:rsidRPr="00D94559">
        <w:rPr>
          <w:rFonts w:ascii="Times New Roman" w:hAnsi="Times New Roman" w:cs="Times New Roman"/>
          <w:sz w:val="28"/>
          <w:szCs w:val="28"/>
          <w:lang w:val="az-Latn-AZ"/>
        </w:rPr>
        <w:t>Müharibədən sonrakı dövrdə ölkələr təkrar</w:t>
      </w:r>
      <w:r>
        <w:rPr>
          <w:rFonts w:ascii="Times New Roman" w:hAnsi="Times New Roman" w:cs="Times New Roman"/>
          <w:sz w:val="28"/>
          <w:szCs w:val="28"/>
          <w:lang w:val="az-Latn-AZ"/>
        </w:rPr>
        <w:t>ən var olmaq</w:t>
      </w:r>
      <w:r w:rsidRPr="00D9455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yenidən qurma</w:t>
      </w:r>
      <w:r w:rsidRPr="00D94559">
        <w:rPr>
          <w:rFonts w:ascii="Times New Roman" w:hAnsi="Times New Roman" w:cs="Times New Roman"/>
          <w:sz w:val="28"/>
          <w:szCs w:val="28"/>
          <w:lang w:val="az-Latn-AZ"/>
        </w:rPr>
        <w:t xml:space="preserve"> və inkişaf proseslərinə daxil olmuşdur və ölkəmiz tərəfindən qəbul edilmiş</w:t>
      </w:r>
      <w:r w:rsidR="008E26C5">
        <w:rPr>
          <w:rFonts w:ascii="Times New Roman" w:hAnsi="Times New Roman" w:cs="Times New Roman"/>
          <w:sz w:val="28"/>
          <w:szCs w:val="28"/>
          <w:lang w:val="az-Latn-AZ"/>
        </w:rPr>
        <w:t xml:space="preserve"> habelə</w:t>
      </w:r>
      <w:r w:rsidRPr="00D94559">
        <w:rPr>
          <w:rFonts w:ascii="Times New Roman" w:hAnsi="Times New Roman" w:cs="Times New Roman"/>
          <w:sz w:val="28"/>
          <w:szCs w:val="28"/>
          <w:lang w:val="az-Latn-AZ"/>
        </w:rPr>
        <w:t xml:space="preserve"> dövlətin vəzifələrinə əlavə olunmuş sosial dövlət prinsipi planlaşdırılmış inkişafı və dövlətin planlaşdırılan inkişaf çərçivəsində öz vəzifələrini yerinə yetirməsini zəruri etmişdir.</w:t>
      </w:r>
      <w:r w:rsidR="00D810CE" w:rsidRPr="00D810CE">
        <w:t xml:space="preserve"> </w:t>
      </w:r>
      <w:r w:rsidR="00D810CE" w:rsidRPr="00D810CE">
        <w:rPr>
          <w:rFonts w:ascii="Times New Roman" w:hAnsi="Times New Roman" w:cs="Times New Roman"/>
          <w:sz w:val="28"/>
          <w:szCs w:val="28"/>
          <w:lang w:val="az-Latn-AZ"/>
        </w:rPr>
        <w:t xml:space="preserve">Bu, iqtisadi həyatın ünsürlərinə müdaxilə </w:t>
      </w:r>
      <w:r w:rsidR="00D810CE">
        <w:rPr>
          <w:rFonts w:ascii="Times New Roman" w:hAnsi="Times New Roman" w:cs="Times New Roman"/>
          <w:sz w:val="28"/>
          <w:szCs w:val="28"/>
          <w:lang w:val="az-Latn-AZ"/>
        </w:rPr>
        <w:t xml:space="preserve">dərəcəsini </w:t>
      </w:r>
      <w:r w:rsidR="00D810CE" w:rsidRPr="00D810CE">
        <w:rPr>
          <w:rFonts w:ascii="Times New Roman" w:hAnsi="Times New Roman" w:cs="Times New Roman"/>
          <w:sz w:val="28"/>
          <w:szCs w:val="28"/>
          <w:lang w:val="az-Latn-AZ"/>
        </w:rPr>
        <w:t xml:space="preserve">göstərən </w:t>
      </w:r>
      <w:r w:rsidR="00D810CE">
        <w:rPr>
          <w:rFonts w:ascii="Times New Roman" w:hAnsi="Times New Roman" w:cs="Times New Roman"/>
          <w:sz w:val="28"/>
          <w:szCs w:val="28"/>
          <w:lang w:val="az-Latn-AZ"/>
        </w:rPr>
        <w:t xml:space="preserve">məvhum </w:t>
      </w:r>
      <w:r w:rsidR="00D810CE" w:rsidRPr="00D810CE">
        <w:rPr>
          <w:rFonts w:ascii="Times New Roman" w:hAnsi="Times New Roman" w:cs="Times New Roman"/>
          <w:sz w:val="28"/>
          <w:szCs w:val="28"/>
          <w:lang w:val="az-Latn-AZ"/>
        </w:rPr>
        <w:t xml:space="preserve"> olma</w:t>
      </w:r>
      <w:r w:rsidR="00D810CE">
        <w:rPr>
          <w:rFonts w:ascii="Times New Roman" w:hAnsi="Times New Roman" w:cs="Times New Roman"/>
          <w:sz w:val="28"/>
          <w:szCs w:val="28"/>
          <w:lang w:val="az-Latn-AZ"/>
        </w:rPr>
        <w:t xml:space="preserve">ğı </w:t>
      </w:r>
      <w:r w:rsidR="00D810CE" w:rsidRPr="00D810CE">
        <w:rPr>
          <w:rFonts w:ascii="Times New Roman" w:hAnsi="Times New Roman" w:cs="Times New Roman"/>
          <w:sz w:val="28"/>
          <w:szCs w:val="28"/>
          <w:lang w:val="az-Latn-AZ"/>
        </w:rPr>
        <w:t xml:space="preserve"> </w:t>
      </w:r>
      <w:r w:rsidR="00D810CE">
        <w:rPr>
          <w:rFonts w:ascii="Times New Roman" w:hAnsi="Times New Roman" w:cs="Times New Roman"/>
          <w:sz w:val="28"/>
          <w:szCs w:val="28"/>
          <w:lang w:val="az-Latn-AZ"/>
        </w:rPr>
        <w:t xml:space="preserve">planlaşdırma üzərinə </w:t>
      </w:r>
      <w:r w:rsidR="00D810CE" w:rsidRPr="00D810CE">
        <w:rPr>
          <w:rFonts w:ascii="Times New Roman" w:hAnsi="Times New Roman" w:cs="Times New Roman"/>
          <w:sz w:val="28"/>
          <w:szCs w:val="28"/>
          <w:lang w:val="az-Latn-AZ"/>
        </w:rPr>
        <w:t>yükləmişdir.</w:t>
      </w:r>
    </w:p>
    <w:p w14:paraId="6E3B24D0" w14:textId="7D2CC008" w:rsidR="00D810CE" w:rsidRDefault="00D810CE" w:rsidP="00547647">
      <w:pPr>
        <w:spacing w:line="360" w:lineRule="auto"/>
        <w:ind w:firstLine="285"/>
        <w:jc w:val="both"/>
        <w:rPr>
          <w:rFonts w:ascii="Times New Roman" w:hAnsi="Times New Roman" w:cs="Times New Roman"/>
          <w:b/>
          <w:sz w:val="32"/>
          <w:szCs w:val="32"/>
          <w:lang w:val="az-Latn-AZ"/>
        </w:rPr>
      </w:pPr>
      <w:bookmarkStart w:id="9" w:name="_Hlk8563752"/>
      <w:r w:rsidRPr="00D810CE">
        <w:rPr>
          <w:rFonts w:ascii="Times New Roman" w:hAnsi="Times New Roman" w:cs="Times New Roman"/>
          <w:b/>
          <w:sz w:val="32"/>
          <w:szCs w:val="32"/>
          <w:lang w:val="az-Latn-AZ"/>
        </w:rPr>
        <w:t>I.2.1. Planlaşdırmanın Önəmi və Yararları</w:t>
      </w:r>
    </w:p>
    <w:bookmarkEnd w:id="9"/>
    <w:p w14:paraId="67BE553E" w14:textId="11C8063A" w:rsidR="002E2676" w:rsidRDefault="002E2676" w:rsidP="00547647">
      <w:pPr>
        <w:spacing w:line="360" w:lineRule="auto"/>
        <w:ind w:firstLine="285"/>
        <w:jc w:val="both"/>
        <w:rPr>
          <w:rFonts w:ascii="Times New Roman" w:hAnsi="Times New Roman" w:cs="Times New Roman"/>
          <w:sz w:val="28"/>
          <w:szCs w:val="28"/>
          <w:lang w:val="az-Latn-AZ"/>
        </w:rPr>
      </w:pPr>
      <w:r w:rsidRPr="002E2676">
        <w:rPr>
          <w:rFonts w:ascii="Times New Roman" w:hAnsi="Times New Roman" w:cs="Times New Roman"/>
          <w:sz w:val="28"/>
          <w:szCs w:val="28"/>
          <w:lang w:val="az-Latn-AZ"/>
        </w:rPr>
        <w:t xml:space="preserve">Planlaşdırma ilə insan və iqtisadi resursların səmərəli istifadəsi səmərəli təmin olunur. Texnologiyanın, elmin, rəhbərlik </w:t>
      </w:r>
      <w:r>
        <w:rPr>
          <w:rFonts w:ascii="Times New Roman" w:hAnsi="Times New Roman" w:cs="Times New Roman"/>
          <w:sz w:val="28"/>
          <w:szCs w:val="28"/>
          <w:lang w:val="az-Latn-AZ"/>
        </w:rPr>
        <w:t>üzvlərinin</w:t>
      </w:r>
      <w:r w:rsidRPr="002E2676">
        <w:rPr>
          <w:rFonts w:ascii="Times New Roman" w:hAnsi="Times New Roman" w:cs="Times New Roman"/>
          <w:sz w:val="28"/>
          <w:szCs w:val="28"/>
          <w:lang w:val="az-Latn-AZ"/>
        </w:rPr>
        <w:t xml:space="preserve">, hüquq anlayışının, insan hüquqlarının, </w:t>
      </w:r>
      <w:r>
        <w:rPr>
          <w:rFonts w:ascii="Times New Roman" w:hAnsi="Times New Roman" w:cs="Times New Roman"/>
          <w:sz w:val="28"/>
          <w:szCs w:val="28"/>
          <w:lang w:val="az-Latn-AZ"/>
        </w:rPr>
        <w:t>işçi</w:t>
      </w:r>
      <w:r w:rsidRPr="002E2676">
        <w:rPr>
          <w:rFonts w:ascii="Times New Roman" w:hAnsi="Times New Roman" w:cs="Times New Roman"/>
          <w:sz w:val="28"/>
          <w:szCs w:val="28"/>
          <w:lang w:val="az-Latn-AZ"/>
        </w:rPr>
        <w:t xml:space="preserve"> hüquqlarının, beynəlxalq</w:t>
      </w:r>
      <w:r>
        <w:rPr>
          <w:rFonts w:ascii="Times New Roman" w:hAnsi="Times New Roman" w:cs="Times New Roman"/>
          <w:sz w:val="28"/>
          <w:szCs w:val="28"/>
          <w:lang w:val="az-Latn-AZ"/>
        </w:rPr>
        <w:t xml:space="preserve"> </w:t>
      </w:r>
      <w:r w:rsidRPr="002E2676">
        <w:rPr>
          <w:rFonts w:ascii="Times New Roman" w:hAnsi="Times New Roman" w:cs="Times New Roman"/>
          <w:sz w:val="28"/>
          <w:szCs w:val="28"/>
          <w:lang w:val="az-Latn-AZ"/>
        </w:rPr>
        <w:t xml:space="preserve"> əlaqələrin, təbii </w:t>
      </w:r>
      <w:r>
        <w:rPr>
          <w:rFonts w:ascii="Times New Roman" w:hAnsi="Times New Roman" w:cs="Times New Roman"/>
          <w:sz w:val="28"/>
          <w:szCs w:val="28"/>
          <w:lang w:val="az-Latn-AZ"/>
        </w:rPr>
        <w:t>resurs</w:t>
      </w:r>
      <w:r w:rsidRPr="002E2676">
        <w:rPr>
          <w:rFonts w:ascii="Times New Roman" w:hAnsi="Times New Roman" w:cs="Times New Roman"/>
          <w:sz w:val="28"/>
          <w:szCs w:val="28"/>
          <w:lang w:val="az-Latn-AZ"/>
        </w:rPr>
        <w:t xml:space="preserve"> axtarışının, demoqrafik</w:t>
      </w:r>
      <w:r>
        <w:rPr>
          <w:rFonts w:ascii="Times New Roman" w:hAnsi="Times New Roman" w:cs="Times New Roman"/>
          <w:sz w:val="28"/>
          <w:szCs w:val="28"/>
          <w:lang w:val="az-Latn-AZ"/>
        </w:rPr>
        <w:t xml:space="preserve"> artımın</w:t>
      </w:r>
      <w:r w:rsidRPr="002E2676">
        <w:rPr>
          <w:rFonts w:ascii="Times New Roman" w:hAnsi="Times New Roman" w:cs="Times New Roman"/>
          <w:sz w:val="28"/>
          <w:szCs w:val="28"/>
          <w:lang w:val="az-Latn-AZ"/>
        </w:rPr>
        <w:t xml:space="preserve"> davamlı dəyişmə</w:t>
      </w:r>
      <w:r>
        <w:rPr>
          <w:rFonts w:ascii="Times New Roman" w:hAnsi="Times New Roman" w:cs="Times New Roman"/>
          <w:sz w:val="28"/>
          <w:szCs w:val="28"/>
          <w:lang w:val="az-Latn-AZ"/>
        </w:rPr>
        <w:t>si, günümüzdə</w:t>
      </w:r>
      <w:r w:rsidRPr="002E267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olan </w:t>
      </w:r>
      <w:r w:rsidRPr="002E2676">
        <w:rPr>
          <w:rFonts w:ascii="Times New Roman" w:hAnsi="Times New Roman" w:cs="Times New Roman"/>
          <w:sz w:val="28"/>
          <w:szCs w:val="28"/>
          <w:lang w:val="az-Latn-AZ"/>
        </w:rPr>
        <w:t xml:space="preserve"> və ya gələcəkdə </w:t>
      </w:r>
      <w:r>
        <w:rPr>
          <w:rFonts w:ascii="Times New Roman" w:hAnsi="Times New Roman" w:cs="Times New Roman"/>
          <w:sz w:val="28"/>
          <w:szCs w:val="28"/>
          <w:lang w:val="az-Latn-AZ"/>
        </w:rPr>
        <w:t>başverə biləcək</w:t>
      </w:r>
      <w:r w:rsidRPr="002E267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qeyri-müəyyənliklərin </w:t>
      </w:r>
      <w:r w:rsidRPr="002E2676">
        <w:rPr>
          <w:rFonts w:ascii="Times New Roman" w:hAnsi="Times New Roman" w:cs="Times New Roman"/>
          <w:sz w:val="28"/>
          <w:szCs w:val="28"/>
          <w:lang w:val="az-Latn-AZ"/>
        </w:rPr>
        <w:t xml:space="preserve"> analiz edilməsi və idarə olunması üçün planla</w:t>
      </w:r>
      <w:r>
        <w:rPr>
          <w:rFonts w:ascii="Times New Roman" w:hAnsi="Times New Roman" w:cs="Times New Roman"/>
          <w:sz w:val="28"/>
          <w:szCs w:val="28"/>
          <w:lang w:val="az-Latn-AZ"/>
        </w:rPr>
        <w:t>şdırmaya</w:t>
      </w:r>
      <w:r w:rsidRPr="002E2676">
        <w:rPr>
          <w:rFonts w:ascii="Times New Roman" w:hAnsi="Times New Roman" w:cs="Times New Roman"/>
          <w:sz w:val="28"/>
          <w:szCs w:val="28"/>
          <w:lang w:val="az-Latn-AZ"/>
        </w:rPr>
        <w:t xml:space="preserve"> ehtiyac duyulur</w:t>
      </w:r>
      <w:r>
        <w:rPr>
          <w:rFonts w:ascii="Times New Roman" w:hAnsi="Times New Roman" w:cs="Times New Roman"/>
          <w:sz w:val="28"/>
          <w:szCs w:val="28"/>
          <w:lang w:val="az-Latn-AZ"/>
        </w:rPr>
        <w:t>.</w:t>
      </w:r>
    </w:p>
    <w:p w14:paraId="41A398FD" w14:textId="610027C8" w:rsidR="002E2676" w:rsidRDefault="002E2676" w:rsidP="00547647">
      <w:pPr>
        <w:spacing w:line="360" w:lineRule="auto"/>
        <w:ind w:firstLine="285"/>
        <w:jc w:val="both"/>
        <w:rPr>
          <w:rFonts w:ascii="Times New Roman" w:hAnsi="Times New Roman" w:cs="Times New Roman"/>
          <w:sz w:val="28"/>
          <w:szCs w:val="28"/>
          <w:lang w:val="az-Latn-AZ"/>
        </w:rPr>
      </w:pPr>
      <w:r w:rsidRPr="002E2676">
        <w:rPr>
          <w:rFonts w:ascii="Times New Roman" w:hAnsi="Times New Roman" w:cs="Times New Roman"/>
          <w:sz w:val="28"/>
          <w:szCs w:val="28"/>
          <w:lang w:val="az-Latn-AZ"/>
        </w:rPr>
        <w:t xml:space="preserve">Təşkilat </w:t>
      </w:r>
      <w:r w:rsidR="0021547F">
        <w:rPr>
          <w:rFonts w:ascii="Times New Roman" w:hAnsi="Times New Roman" w:cs="Times New Roman"/>
          <w:sz w:val="28"/>
          <w:szCs w:val="28"/>
          <w:lang w:val="az-Latn-AZ"/>
        </w:rPr>
        <w:t>daxili</w:t>
      </w:r>
      <w:r w:rsidRPr="002E2676">
        <w:rPr>
          <w:rFonts w:ascii="Times New Roman" w:hAnsi="Times New Roman" w:cs="Times New Roman"/>
          <w:sz w:val="28"/>
          <w:szCs w:val="28"/>
          <w:lang w:val="az-Latn-AZ"/>
        </w:rPr>
        <w:t xml:space="preserve"> ünsürlərin nə iş </w:t>
      </w:r>
      <w:r w:rsidR="0021547F">
        <w:rPr>
          <w:rFonts w:ascii="Times New Roman" w:hAnsi="Times New Roman" w:cs="Times New Roman"/>
          <w:sz w:val="28"/>
          <w:szCs w:val="28"/>
          <w:lang w:val="az-Latn-AZ"/>
        </w:rPr>
        <w:t>gördüyü</w:t>
      </w:r>
      <w:r w:rsidRPr="002E2676">
        <w:rPr>
          <w:rFonts w:ascii="Times New Roman" w:hAnsi="Times New Roman" w:cs="Times New Roman"/>
          <w:sz w:val="28"/>
          <w:szCs w:val="28"/>
          <w:lang w:val="az-Latn-AZ"/>
        </w:rPr>
        <w:t xml:space="preserve"> və nələr edəcəyi, təşkilat tərəfindən ediləcək iş və əməliyyatlar nəticəsində nələrin gözlənildiyi planlaşdırma çərçivəsində ortaya çıxmaqdadır.</w:t>
      </w:r>
      <w:r w:rsidR="0021547F">
        <w:rPr>
          <w:rFonts w:ascii="Times New Roman" w:hAnsi="Times New Roman" w:cs="Times New Roman"/>
          <w:sz w:val="28"/>
          <w:szCs w:val="28"/>
          <w:lang w:val="az-Latn-AZ"/>
        </w:rPr>
        <w:t xml:space="preserve"> </w:t>
      </w:r>
      <w:r w:rsidRPr="002E2676">
        <w:rPr>
          <w:rFonts w:ascii="Times New Roman" w:hAnsi="Times New Roman" w:cs="Times New Roman"/>
          <w:sz w:val="28"/>
          <w:szCs w:val="28"/>
          <w:lang w:val="az-Latn-AZ"/>
        </w:rPr>
        <w:t xml:space="preserve">Beləcə təşkilat içərisindəki ünsürlər arasında koordinasiya də təmin edilmiş olur. Bu şəkildə həm təşkilat </w:t>
      </w:r>
      <w:r w:rsidR="0021547F">
        <w:rPr>
          <w:rFonts w:ascii="Times New Roman" w:hAnsi="Times New Roman" w:cs="Times New Roman"/>
          <w:sz w:val="28"/>
          <w:szCs w:val="28"/>
          <w:lang w:val="az-Latn-AZ"/>
        </w:rPr>
        <w:t>daxili uyğunsuzluğun qarşısı alınır</w:t>
      </w:r>
      <w:r w:rsidRPr="002E2676">
        <w:rPr>
          <w:rFonts w:ascii="Times New Roman" w:hAnsi="Times New Roman" w:cs="Times New Roman"/>
          <w:sz w:val="28"/>
          <w:szCs w:val="28"/>
          <w:lang w:val="az-Latn-AZ"/>
        </w:rPr>
        <w:t xml:space="preserve"> həm də işçilər</w:t>
      </w:r>
      <w:r w:rsidR="0021547F">
        <w:rPr>
          <w:rFonts w:ascii="Times New Roman" w:hAnsi="Times New Roman" w:cs="Times New Roman"/>
          <w:sz w:val="28"/>
          <w:szCs w:val="28"/>
          <w:lang w:val="az-Latn-AZ"/>
        </w:rPr>
        <w:t xml:space="preserve"> </w:t>
      </w:r>
      <w:r w:rsidRPr="002E2676">
        <w:rPr>
          <w:rFonts w:ascii="Times New Roman" w:hAnsi="Times New Roman" w:cs="Times New Roman"/>
          <w:sz w:val="28"/>
          <w:szCs w:val="28"/>
          <w:lang w:val="az-Latn-AZ"/>
        </w:rPr>
        <w:t xml:space="preserve"> özlərindən nələr </w:t>
      </w:r>
      <w:r w:rsidR="0021547F">
        <w:rPr>
          <w:rFonts w:ascii="Times New Roman" w:hAnsi="Times New Roman" w:cs="Times New Roman"/>
          <w:sz w:val="28"/>
          <w:szCs w:val="28"/>
          <w:lang w:val="az-Latn-AZ"/>
        </w:rPr>
        <w:t>gözləndiyini</w:t>
      </w:r>
      <w:r w:rsidRPr="002E2676">
        <w:rPr>
          <w:rFonts w:ascii="Times New Roman" w:hAnsi="Times New Roman" w:cs="Times New Roman"/>
          <w:sz w:val="28"/>
          <w:szCs w:val="28"/>
          <w:lang w:val="az-Latn-AZ"/>
        </w:rPr>
        <w:t xml:space="preserve"> bilmələri təmin edil</w:t>
      </w:r>
      <w:r w:rsidR="0021547F">
        <w:rPr>
          <w:rFonts w:ascii="Times New Roman" w:hAnsi="Times New Roman" w:cs="Times New Roman"/>
          <w:sz w:val="28"/>
          <w:szCs w:val="28"/>
          <w:lang w:val="az-Latn-AZ"/>
        </w:rPr>
        <w:t>ir.</w:t>
      </w:r>
      <w:r w:rsidRPr="002E2676">
        <w:rPr>
          <w:rFonts w:ascii="Times New Roman" w:hAnsi="Times New Roman" w:cs="Times New Roman"/>
          <w:sz w:val="28"/>
          <w:szCs w:val="28"/>
          <w:lang w:val="az-Latn-AZ"/>
        </w:rPr>
        <w:t xml:space="preserve">Bu sayədə işçilərin öz sahələrində təşkilat üçün ən yaxşı olanın nə olduğunu təsbit etmələri və qərar alma mexanizminə iştirak etmələrinə fürsət yaradılır. Planlaşdırma bu şəkliylə </w:t>
      </w:r>
      <w:r w:rsidR="0021547F">
        <w:rPr>
          <w:rFonts w:ascii="Times New Roman" w:hAnsi="Times New Roman" w:cs="Times New Roman"/>
          <w:sz w:val="28"/>
          <w:szCs w:val="28"/>
          <w:lang w:val="az-Latn-AZ"/>
        </w:rPr>
        <w:t>işçilər</w:t>
      </w:r>
      <w:r w:rsidRPr="002E2676">
        <w:rPr>
          <w:rFonts w:ascii="Times New Roman" w:hAnsi="Times New Roman" w:cs="Times New Roman"/>
          <w:sz w:val="28"/>
          <w:szCs w:val="28"/>
          <w:lang w:val="az-Latn-AZ"/>
        </w:rPr>
        <w:t xml:space="preserve"> üçün bir motivasiya vasitəsi olaraq da funksiy</w:t>
      </w:r>
      <w:r w:rsidR="0021547F">
        <w:rPr>
          <w:rFonts w:ascii="Times New Roman" w:hAnsi="Times New Roman" w:cs="Times New Roman"/>
          <w:sz w:val="28"/>
          <w:szCs w:val="28"/>
          <w:lang w:val="az-Latn-AZ"/>
        </w:rPr>
        <w:t>anallıq qazanar.</w:t>
      </w:r>
    </w:p>
    <w:p w14:paraId="5E03146C" w14:textId="42059ED2" w:rsidR="0021547F" w:rsidRDefault="0021547F" w:rsidP="00547647">
      <w:pPr>
        <w:spacing w:line="360" w:lineRule="auto"/>
        <w:ind w:firstLine="285"/>
        <w:jc w:val="both"/>
        <w:rPr>
          <w:rFonts w:ascii="Times New Roman" w:hAnsi="Times New Roman" w:cs="Times New Roman"/>
          <w:sz w:val="28"/>
          <w:szCs w:val="28"/>
          <w:lang w:val="az-Latn-AZ"/>
        </w:rPr>
      </w:pPr>
      <w:r w:rsidRPr="0021547F">
        <w:rPr>
          <w:rFonts w:ascii="Times New Roman" w:hAnsi="Times New Roman" w:cs="Times New Roman"/>
          <w:sz w:val="28"/>
          <w:szCs w:val="28"/>
          <w:lang w:val="az-Latn-AZ"/>
        </w:rPr>
        <w:t xml:space="preserve">Planlaşdırma ilə yaradılacaq iş təqvimləri nəticəsində kimin nə iş edəcəyi müəyyən edilir, belə ki, məsuliyyətlər açıqca ifadə edilmiş olur.Bu sayədə </w:t>
      </w:r>
      <w:r>
        <w:rPr>
          <w:rFonts w:ascii="Times New Roman" w:hAnsi="Times New Roman" w:cs="Times New Roman"/>
          <w:sz w:val="28"/>
          <w:szCs w:val="28"/>
          <w:lang w:val="az-Latn-AZ"/>
        </w:rPr>
        <w:t>i</w:t>
      </w:r>
      <w:r w:rsidR="00FE64F5">
        <w:rPr>
          <w:rFonts w:ascii="Times New Roman" w:hAnsi="Times New Roman" w:cs="Times New Roman"/>
          <w:sz w:val="28"/>
          <w:szCs w:val="28"/>
          <w:lang w:val="az-Latn-AZ"/>
        </w:rPr>
        <w:t>y</w:t>
      </w:r>
      <w:r>
        <w:rPr>
          <w:rFonts w:ascii="Times New Roman" w:hAnsi="Times New Roman" w:cs="Times New Roman"/>
          <w:sz w:val="28"/>
          <w:szCs w:val="28"/>
          <w:lang w:val="az-Latn-AZ"/>
        </w:rPr>
        <w:t>e</w:t>
      </w:r>
      <w:r w:rsidR="00FE64F5">
        <w:rPr>
          <w:rFonts w:ascii="Times New Roman" w:hAnsi="Times New Roman" w:cs="Times New Roman"/>
          <w:sz w:val="28"/>
          <w:szCs w:val="28"/>
          <w:lang w:val="az-Latn-AZ"/>
        </w:rPr>
        <w:t>r</w:t>
      </w:r>
      <w:r>
        <w:rPr>
          <w:rFonts w:ascii="Times New Roman" w:hAnsi="Times New Roman" w:cs="Times New Roman"/>
          <w:sz w:val="28"/>
          <w:szCs w:val="28"/>
          <w:lang w:val="az-Latn-AZ"/>
        </w:rPr>
        <w:t>a</w:t>
      </w:r>
      <w:r w:rsidR="00FE64F5">
        <w:rPr>
          <w:rFonts w:ascii="Times New Roman" w:hAnsi="Times New Roman" w:cs="Times New Roman"/>
          <w:sz w:val="28"/>
          <w:szCs w:val="28"/>
          <w:lang w:val="az-Latn-AZ"/>
        </w:rPr>
        <w:t>r</w:t>
      </w:r>
      <w:r>
        <w:rPr>
          <w:rFonts w:ascii="Times New Roman" w:hAnsi="Times New Roman" w:cs="Times New Roman"/>
          <w:sz w:val="28"/>
          <w:szCs w:val="28"/>
          <w:lang w:val="az-Latn-AZ"/>
        </w:rPr>
        <w:t xml:space="preserve">xiyanın təmin olunması asanlaşır </w:t>
      </w:r>
      <w:r w:rsidRPr="0021547F">
        <w:rPr>
          <w:rFonts w:ascii="Times New Roman" w:hAnsi="Times New Roman" w:cs="Times New Roman"/>
          <w:sz w:val="28"/>
          <w:szCs w:val="28"/>
          <w:lang w:val="az-Latn-AZ"/>
        </w:rPr>
        <w:t>. Menecerlər və ya liderlər planlaşdırma ilə hansı məlumatları alacaqlarını asanlıqla görə bilirlər</w:t>
      </w:r>
      <w:r>
        <w:rPr>
          <w:rFonts w:ascii="Times New Roman" w:hAnsi="Times New Roman" w:cs="Times New Roman"/>
          <w:sz w:val="28"/>
          <w:szCs w:val="28"/>
          <w:lang w:val="az-Latn-AZ"/>
        </w:rPr>
        <w:t>.</w:t>
      </w:r>
    </w:p>
    <w:p w14:paraId="74FC7956" w14:textId="397101B4" w:rsidR="0021547F" w:rsidRDefault="0021547F" w:rsidP="00547647">
      <w:pPr>
        <w:spacing w:line="360" w:lineRule="auto"/>
        <w:ind w:firstLine="285"/>
        <w:jc w:val="both"/>
        <w:rPr>
          <w:rFonts w:ascii="Times New Roman" w:hAnsi="Times New Roman" w:cs="Times New Roman"/>
          <w:b/>
          <w:sz w:val="32"/>
          <w:szCs w:val="32"/>
        </w:rPr>
      </w:pPr>
      <w:bookmarkStart w:id="10" w:name="_Hlk8563767"/>
      <w:r w:rsidRPr="0021547F">
        <w:rPr>
          <w:rFonts w:ascii="Times New Roman" w:hAnsi="Times New Roman" w:cs="Times New Roman"/>
          <w:b/>
          <w:sz w:val="32"/>
          <w:szCs w:val="32"/>
        </w:rPr>
        <w:t xml:space="preserve">I.2.2. Planlaşdırma </w:t>
      </w:r>
      <w:r w:rsidR="00D916BB">
        <w:rPr>
          <w:rFonts w:ascii="Times New Roman" w:hAnsi="Times New Roman" w:cs="Times New Roman"/>
          <w:b/>
          <w:sz w:val="32"/>
          <w:szCs w:val="32"/>
          <w:lang w:val="az-Latn-AZ"/>
        </w:rPr>
        <w:t>X</w:t>
      </w:r>
      <w:r w:rsidR="00D916BB" w:rsidRPr="0021547F">
        <w:rPr>
          <w:rFonts w:ascii="Times New Roman" w:hAnsi="Times New Roman" w:cs="Times New Roman"/>
          <w:b/>
          <w:sz w:val="32"/>
          <w:szCs w:val="32"/>
        </w:rPr>
        <w:t>üsusiyyətləri</w:t>
      </w:r>
      <w:r w:rsidR="00D916BB">
        <w:rPr>
          <w:rFonts w:ascii="Times New Roman" w:hAnsi="Times New Roman" w:cs="Times New Roman"/>
          <w:b/>
          <w:sz w:val="32"/>
          <w:szCs w:val="32"/>
          <w:lang w:val="az-Latn-AZ"/>
        </w:rPr>
        <w:t xml:space="preserve"> </w:t>
      </w:r>
      <w:r w:rsidRPr="0021547F">
        <w:rPr>
          <w:rFonts w:ascii="Times New Roman" w:hAnsi="Times New Roman" w:cs="Times New Roman"/>
          <w:b/>
          <w:sz w:val="32"/>
          <w:szCs w:val="32"/>
        </w:rPr>
        <w:t xml:space="preserve">və </w:t>
      </w:r>
      <w:r w:rsidR="00D916BB">
        <w:rPr>
          <w:rFonts w:ascii="Times New Roman" w:hAnsi="Times New Roman" w:cs="Times New Roman"/>
          <w:b/>
          <w:sz w:val="32"/>
          <w:szCs w:val="32"/>
          <w:lang w:val="az-Latn-AZ"/>
        </w:rPr>
        <w:t>P</w:t>
      </w:r>
      <w:r w:rsidRPr="0021547F">
        <w:rPr>
          <w:rFonts w:ascii="Times New Roman" w:hAnsi="Times New Roman" w:cs="Times New Roman"/>
          <w:b/>
          <w:sz w:val="32"/>
          <w:szCs w:val="32"/>
        </w:rPr>
        <w:t xml:space="preserve">lanlaşdırma </w:t>
      </w:r>
      <w:r w:rsidR="00D916BB">
        <w:rPr>
          <w:rFonts w:ascii="Times New Roman" w:hAnsi="Times New Roman" w:cs="Times New Roman"/>
          <w:b/>
          <w:sz w:val="32"/>
          <w:szCs w:val="32"/>
          <w:lang w:val="az-Latn-AZ"/>
        </w:rPr>
        <w:t>P</w:t>
      </w:r>
      <w:r w:rsidRPr="0021547F">
        <w:rPr>
          <w:rFonts w:ascii="Times New Roman" w:hAnsi="Times New Roman" w:cs="Times New Roman"/>
          <w:b/>
          <w:sz w:val="32"/>
          <w:szCs w:val="32"/>
        </w:rPr>
        <w:t>rinsipləri</w:t>
      </w:r>
    </w:p>
    <w:bookmarkEnd w:id="10"/>
    <w:p w14:paraId="3F5B2F68" w14:textId="25DB1A0F" w:rsidR="00D916BB" w:rsidRDefault="00D916BB" w:rsidP="00547647">
      <w:pPr>
        <w:spacing w:line="360" w:lineRule="auto"/>
        <w:ind w:firstLine="285"/>
        <w:jc w:val="both"/>
        <w:rPr>
          <w:rFonts w:ascii="Times New Roman" w:hAnsi="Times New Roman" w:cs="Times New Roman"/>
          <w:sz w:val="28"/>
          <w:szCs w:val="28"/>
          <w:lang w:val="az-Latn-AZ"/>
        </w:rPr>
      </w:pPr>
      <w:r w:rsidRPr="00D916BB">
        <w:rPr>
          <w:rFonts w:ascii="Times New Roman" w:hAnsi="Times New Roman" w:cs="Times New Roman"/>
          <w:sz w:val="28"/>
          <w:szCs w:val="28"/>
          <w:lang w:val="az-Latn-AZ"/>
        </w:rPr>
        <w:t>Gələcəklə əlaqədar bir anlayış olmasına baxmayaraq planlaşdırma, gələcək üçün qərar almaz tam tərsinə gələcəkdəki hadisələr üzərinə bu andakı qərarlar ilə əlaqədardır. Buna görə planlaşdırma gələcəklə bağlı olsa da, gələcə</w:t>
      </w:r>
      <w:r>
        <w:rPr>
          <w:rFonts w:ascii="Times New Roman" w:hAnsi="Times New Roman" w:cs="Times New Roman"/>
          <w:sz w:val="28"/>
          <w:szCs w:val="28"/>
          <w:lang w:val="az-Latn-AZ"/>
        </w:rPr>
        <w:t>yin</w:t>
      </w:r>
      <w:r w:rsidRPr="00D916BB">
        <w:rPr>
          <w:rFonts w:ascii="Times New Roman" w:hAnsi="Times New Roman" w:cs="Times New Roman"/>
          <w:sz w:val="28"/>
          <w:szCs w:val="28"/>
          <w:lang w:val="az-Latn-AZ"/>
        </w:rPr>
        <w:t xml:space="preserve"> qərarları </w:t>
      </w:r>
      <w:r>
        <w:rPr>
          <w:rFonts w:ascii="Times New Roman" w:hAnsi="Times New Roman" w:cs="Times New Roman"/>
          <w:sz w:val="28"/>
          <w:szCs w:val="28"/>
          <w:lang w:val="az-Latn-AZ"/>
        </w:rPr>
        <w:t>cari zamanda</w:t>
      </w:r>
      <w:r w:rsidRPr="00D916BB">
        <w:rPr>
          <w:rFonts w:ascii="Times New Roman" w:hAnsi="Times New Roman" w:cs="Times New Roman"/>
          <w:sz w:val="28"/>
          <w:szCs w:val="28"/>
          <w:lang w:val="az-Latn-AZ"/>
        </w:rPr>
        <w:t xml:space="preserve"> alınır</w:t>
      </w:r>
      <w:r w:rsidR="00C61F57" w:rsidRPr="00C61F57">
        <w:t xml:space="preserve"> </w:t>
      </w:r>
      <w:r w:rsidR="00C61F57" w:rsidRPr="00C61F57">
        <w:rPr>
          <w:rFonts w:ascii="Times New Roman" w:hAnsi="Times New Roman" w:cs="Times New Roman"/>
          <w:sz w:val="28"/>
          <w:szCs w:val="28"/>
          <w:lang w:val="az-Latn-AZ"/>
        </w:rPr>
        <w:t>(Çoban, 1997:81).</w:t>
      </w:r>
    </w:p>
    <w:p w14:paraId="60D6D472" w14:textId="247D70E7" w:rsidR="00D916BB" w:rsidRDefault="00D916BB" w:rsidP="00547647">
      <w:pPr>
        <w:spacing w:line="360" w:lineRule="auto"/>
        <w:ind w:firstLine="285"/>
        <w:jc w:val="both"/>
        <w:rPr>
          <w:rFonts w:ascii="Times New Roman" w:hAnsi="Times New Roman" w:cs="Times New Roman"/>
          <w:sz w:val="28"/>
          <w:szCs w:val="28"/>
        </w:rPr>
      </w:pPr>
      <w:r w:rsidRPr="00D916BB">
        <w:rPr>
          <w:rFonts w:ascii="Times New Roman" w:hAnsi="Times New Roman" w:cs="Times New Roman"/>
          <w:sz w:val="28"/>
          <w:szCs w:val="28"/>
          <w:lang w:val="az-Latn-AZ"/>
        </w:rPr>
        <w:t>Planlaşdırma, yaradılması mərhələsindən əvvəl əhəmiyyətli hazırlıq tələb edir. Çünki qərarlar yumağı olan planlaşdırma, yaradılacaq qərar və düşüncə yığını içindən təşkilata ən uyğun olanının seçilməsini labüd ləşdirir</w:t>
      </w:r>
      <w:r w:rsidR="00C61F57" w:rsidRPr="00C61F57">
        <w:t xml:space="preserve"> </w:t>
      </w:r>
      <w:r w:rsidR="00C61F57" w:rsidRPr="00C61F57">
        <w:rPr>
          <w:rFonts w:ascii="Times New Roman" w:hAnsi="Times New Roman" w:cs="Times New Roman"/>
          <w:sz w:val="28"/>
          <w:szCs w:val="28"/>
          <w:lang w:val="az-Latn-AZ"/>
        </w:rPr>
        <w:t>(Eren,1990: 45)</w:t>
      </w:r>
      <w:r w:rsidRPr="00D916BB">
        <w:rPr>
          <w:rFonts w:ascii="Times New Roman" w:hAnsi="Times New Roman" w:cs="Times New Roman"/>
          <w:sz w:val="28"/>
          <w:szCs w:val="28"/>
          <w:lang w:val="az-Latn-AZ"/>
        </w:rPr>
        <w:t xml:space="preserve">. Bu baxımdan plan hazırlanarkən, yaxşı bir plan yaradılması üçün, bəzi təməl prinsiplərin göz qarşısında saxlanılması lazımdır. </w:t>
      </w:r>
      <w:r w:rsidRPr="00D916BB">
        <w:rPr>
          <w:rFonts w:ascii="Times New Roman" w:hAnsi="Times New Roman" w:cs="Times New Roman"/>
          <w:sz w:val="28"/>
          <w:szCs w:val="28"/>
        </w:rPr>
        <w:t xml:space="preserve">Birincisi, yaxşı bir planlaşdırma planlaşdırmaq üçün təşkilatda planlaşdırma arzusu dominant olmalıdır. Bu baxımdan üst və alt menecerlər arasında planlaşdırma və </w:t>
      </w:r>
      <w:r w:rsidRPr="00D916BB">
        <w:rPr>
          <w:rFonts w:ascii="Times New Roman" w:hAnsi="Times New Roman" w:cs="Times New Roman"/>
          <w:sz w:val="28"/>
          <w:szCs w:val="28"/>
          <w:lang w:val="az-Latn-AZ"/>
        </w:rPr>
        <w:t xml:space="preserve">onu </w:t>
      </w:r>
      <w:r w:rsidRPr="00D916BB">
        <w:rPr>
          <w:rFonts w:ascii="Times New Roman" w:hAnsi="Times New Roman" w:cs="Times New Roman"/>
          <w:sz w:val="28"/>
          <w:szCs w:val="28"/>
        </w:rPr>
        <w:t>həyata keçirmək üçün aydın bir konsensus olması zəruridir. Planın həyata keçirilməsi üçün, ilk növbədə, menecerlər planlaşdırma fəaliyyəti üçün işçiləri motivasiya etməlidirlər və təşkilatın bütün işçiləri planı qəbul etməli və dəstəkləməlidirlər.</w:t>
      </w:r>
    </w:p>
    <w:p w14:paraId="22AC490B" w14:textId="3682990A" w:rsidR="00D916BB" w:rsidRDefault="00D916BB" w:rsidP="00547647">
      <w:pPr>
        <w:spacing w:line="360" w:lineRule="auto"/>
        <w:ind w:firstLine="285"/>
        <w:jc w:val="both"/>
        <w:rPr>
          <w:rFonts w:ascii="Times New Roman" w:hAnsi="Times New Roman" w:cs="Times New Roman"/>
          <w:sz w:val="28"/>
          <w:szCs w:val="28"/>
          <w:lang w:val="az-Latn-AZ"/>
        </w:rPr>
      </w:pPr>
      <w:r w:rsidRPr="00D916BB">
        <w:rPr>
          <w:rFonts w:ascii="Times New Roman" w:hAnsi="Times New Roman" w:cs="Times New Roman"/>
          <w:sz w:val="28"/>
          <w:szCs w:val="28"/>
          <w:lang w:val="az-Latn-AZ"/>
        </w:rPr>
        <w:t>Ancaq aydın ola</w:t>
      </w:r>
      <w:r>
        <w:rPr>
          <w:rFonts w:ascii="Times New Roman" w:hAnsi="Times New Roman" w:cs="Times New Roman"/>
          <w:sz w:val="28"/>
          <w:szCs w:val="28"/>
          <w:lang w:val="az-Latn-AZ"/>
        </w:rPr>
        <w:t>n</w:t>
      </w:r>
      <w:r w:rsidRPr="00D916BB">
        <w:rPr>
          <w:rFonts w:ascii="Times New Roman" w:hAnsi="Times New Roman" w:cs="Times New Roman"/>
          <w:sz w:val="28"/>
          <w:szCs w:val="28"/>
          <w:lang w:val="az-Latn-AZ"/>
        </w:rPr>
        <w:t xml:space="preserve"> </w:t>
      </w:r>
      <w:r w:rsidR="00A07218">
        <w:rPr>
          <w:rFonts w:ascii="Times New Roman" w:hAnsi="Times New Roman" w:cs="Times New Roman"/>
          <w:sz w:val="28"/>
          <w:szCs w:val="28"/>
          <w:lang w:val="az-Latn-AZ"/>
        </w:rPr>
        <w:t xml:space="preserve">anlayışların </w:t>
      </w:r>
      <w:r w:rsidRPr="00D916BB">
        <w:rPr>
          <w:rFonts w:ascii="Times New Roman" w:hAnsi="Times New Roman" w:cs="Times New Roman"/>
          <w:sz w:val="28"/>
          <w:szCs w:val="28"/>
          <w:lang w:val="az-Latn-AZ"/>
        </w:rPr>
        <w:t xml:space="preserve"> qəbul görəcəyi üçün planlamanın da aydın ol</w:t>
      </w:r>
      <w:r w:rsidR="00A07218">
        <w:rPr>
          <w:rFonts w:ascii="Times New Roman" w:hAnsi="Times New Roman" w:cs="Times New Roman"/>
          <w:sz w:val="28"/>
          <w:szCs w:val="28"/>
          <w:lang w:val="az-Latn-AZ"/>
        </w:rPr>
        <w:t>ması</w:t>
      </w:r>
      <w:r w:rsidRPr="00D916BB">
        <w:rPr>
          <w:rFonts w:ascii="Times New Roman" w:hAnsi="Times New Roman" w:cs="Times New Roman"/>
          <w:sz w:val="28"/>
          <w:szCs w:val="28"/>
          <w:lang w:val="az-Latn-AZ"/>
        </w:rPr>
        <w:t xml:space="preserve"> lazımdır.</w:t>
      </w:r>
      <w:r w:rsidR="00A07218">
        <w:rPr>
          <w:rFonts w:ascii="Times New Roman" w:hAnsi="Times New Roman" w:cs="Times New Roman"/>
          <w:sz w:val="28"/>
          <w:szCs w:val="28"/>
          <w:lang w:val="az-Latn-AZ"/>
        </w:rPr>
        <w:t xml:space="preserve"> </w:t>
      </w:r>
      <w:r w:rsidRPr="00D916BB">
        <w:rPr>
          <w:rFonts w:ascii="Times New Roman" w:hAnsi="Times New Roman" w:cs="Times New Roman"/>
          <w:sz w:val="28"/>
          <w:szCs w:val="28"/>
          <w:lang w:val="az-Latn-AZ"/>
        </w:rPr>
        <w:t>Plandakı məqsəd, açıqca və hər kəsin anlaya biləcəyi bir şəkildə ifadə edilməlidir</w:t>
      </w:r>
      <w:r w:rsidR="00A07218">
        <w:rPr>
          <w:rFonts w:ascii="Times New Roman" w:hAnsi="Times New Roman" w:cs="Times New Roman"/>
          <w:sz w:val="28"/>
          <w:szCs w:val="28"/>
          <w:lang w:val="az-Latn-AZ"/>
        </w:rPr>
        <w:t xml:space="preserve"> </w:t>
      </w:r>
      <w:r w:rsidRPr="00D916BB">
        <w:rPr>
          <w:rFonts w:ascii="Times New Roman" w:hAnsi="Times New Roman" w:cs="Times New Roman"/>
          <w:sz w:val="28"/>
          <w:szCs w:val="28"/>
          <w:lang w:val="az-Latn-AZ"/>
        </w:rPr>
        <w:t>. Məqsədin hər kəs tərəfindən aydın olacaq şəkildə açıqca müəyyən edilməsi təsirli bir rəhbərliyin və planlamanın ən güclü istiqamətidir.</w:t>
      </w:r>
      <w:r w:rsidR="00A07218">
        <w:rPr>
          <w:rFonts w:ascii="Times New Roman" w:hAnsi="Times New Roman" w:cs="Times New Roman"/>
          <w:sz w:val="28"/>
          <w:szCs w:val="28"/>
          <w:lang w:val="az-Latn-AZ"/>
        </w:rPr>
        <w:t xml:space="preserve"> </w:t>
      </w:r>
      <w:r w:rsidRPr="00D916BB">
        <w:rPr>
          <w:rFonts w:ascii="Times New Roman" w:hAnsi="Times New Roman" w:cs="Times New Roman"/>
          <w:sz w:val="28"/>
          <w:szCs w:val="28"/>
          <w:lang w:val="az-Latn-AZ"/>
        </w:rPr>
        <w:t xml:space="preserve">Bununla birlikdə planlamanın tətbiq </w:t>
      </w:r>
      <w:r w:rsidR="00A07218">
        <w:rPr>
          <w:rFonts w:ascii="Times New Roman" w:hAnsi="Times New Roman" w:cs="Times New Roman"/>
          <w:sz w:val="28"/>
          <w:szCs w:val="28"/>
          <w:lang w:val="az-Latn-AZ"/>
        </w:rPr>
        <w:t xml:space="preserve"> </w:t>
      </w:r>
      <w:r w:rsidRPr="00D916BB">
        <w:rPr>
          <w:rFonts w:ascii="Times New Roman" w:hAnsi="Times New Roman" w:cs="Times New Roman"/>
          <w:sz w:val="28"/>
          <w:szCs w:val="28"/>
          <w:lang w:val="az-Latn-AZ"/>
        </w:rPr>
        <w:t xml:space="preserve">mərhələsində iştirak edəcək </w:t>
      </w:r>
      <w:r w:rsidR="00A07218">
        <w:rPr>
          <w:rFonts w:ascii="Times New Roman" w:hAnsi="Times New Roman" w:cs="Times New Roman"/>
          <w:sz w:val="28"/>
          <w:szCs w:val="28"/>
          <w:lang w:val="az-Latn-AZ"/>
        </w:rPr>
        <w:t>fərdlərin</w:t>
      </w:r>
      <w:r w:rsidRPr="00D916BB">
        <w:rPr>
          <w:rFonts w:ascii="Times New Roman" w:hAnsi="Times New Roman" w:cs="Times New Roman"/>
          <w:sz w:val="28"/>
          <w:szCs w:val="28"/>
          <w:lang w:val="az-Latn-AZ"/>
        </w:rPr>
        <w:t xml:space="preserve"> vəzifə, məsuliyyət, səlahiyyət və maliyyə qaynaqların</w:t>
      </w:r>
      <w:r w:rsidR="00A07218">
        <w:rPr>
          <w:rFonts w:ascii="Times New Roman" w:hAnsi="Times New Roman" w:cs="Times New Roman"/>
          <w:sz w:val="28"/>
          <w:szCs w:val="28"/>
          <w:lang w:val="az-Latn-AZ"/>
        </w:rPr>
        <w:t>ın</w:t>
      </w:r>
      <w:r w:rsidRPr="00D916BB">
        <w:rPr>
          <w:rFonts w:ascii="Times New Roman" w:hAnsi="Times New Roman" w:cs="Times New Roman"/>
          <w:sz w:val="28"/>
          <w:szCs w:val="28"/>
          <w:lang w:val="az-Latn-AZ"/>
        </w:rPr>
        <w:t xml:space="preserve"> paylanması mövzusunda tam bir dəqiqliyin olması lazımdır.Planın açıqca hazırlanması həm planın başa düşülməsi həm də tətbiq olunması baxımından olduğu qədər yoxlama mərhələsində da çox böyük faydalar verir.</w:t>
      </w:r>
      <w:r w:rsidR="00A07218">
        <w:rPr>
          <w:rFonts w:ascii="Times New Roman" w:hAnsi="Times New Roman" w:cs="Times New Roman"/>
          <w:sz w:val="28"/>
          <w:szCs w:val="28"/>
          <w:lang w:val="az-Latn-AZ"/>
        </w:rPr>
        <w:t xml:space="preserve"> </w:t>
      </w:r>
      <w:r w:rsidRPr="00D916BB">
        <w:rPr>
          <w:rFonts w:ascii="Times New Roman" w:hAnsi="Times New Roman" w:cs="Times New Roman"/>
          <w:sz w:val="28"/>
          <w:szCs w:val="28"/>
          <w:lang w:val="az-Latn-AZ"/>
        </w:rPr>
        <w:t xml:space="preserve">Ayrıca yaxşı bir plan, </w:t>
      </w:r>
      <w:r w:rsidR="00A07218">
        <w:rPr>
          <w:rFonts w:ascii="Times New Roman" w:hAnsi="Times New Roman" w:cs="Times New Roman"/>
          <w:sz w:val="28"/>
          <w:szCs w:val="28"/>
          <w:lang w:val="az-Latn-AZ"/>
        </w:rPr>
        <w:t xml:space="preserve">iştirakçılar </w:t>
      </w:r>
      <w:r w:rsidRPr="00D916BB">
        <w:rPr>
          <w:rFonts w:ascii="Times New Roman" w:hAnsi="Times New Roman" w:cs="Times New Roman"/>
          <w:sz w:val="28"/>
          <w:szCs w:val="28"/>
          <w:lang w:val="az-Latn-AZ"/>
        </w:rPr>
        <w:t xml:space="preserve"> arasında güclü bir əlaqə</w:t>
      </w:r>
      <w:r w:rsidR="00A07218">
        <w:rPr>
          <w:rFonts w:ascii="Times New Roman" w:hAnsi="Times New Roman" w:cs="Times New Roman"/>
          <w:sz w:val="28"/>
          <w:szCs w:val="28"/>
          <w:lang w:val="az-Latn-AZ"/>
        </w:rPr>
        <w:t>yə</w:t>
      </w:r>
      <w:r w:rsidRPr="00D916BB">
        <w:rPr>
          <w:rFonts w:ascii="Times New Roman" w:hAnsi="Times New Roman" w:cs="Times New Roman"/>
          <w:sz w:val="28"/>
          <w:szCs w:val="28"/>
          <w:lang w:val="az-Latn-AZ"/>
        </w:rPr>
        <w:t xml:space="preserve"> əsaslanır. Ortaq dil paylaşımı təşkilatlar arasında </w:t>
      </w:r>
      <w:r w:rsidR="00A07218">
        <w:rPr>
          <w:rFonts w:ascii="Times New Roman" w:hAnsi="Times New Roman" w:cs="Times New Roman"/>
          <w:sz w:val="28"/>
          <w:szCs w:val="28"/>
          <w:lang w:val="az-Latn-AZ"/>
        </w:rPr>
        <w:t xml:space="preserve">koordinasiyanı </w:t>
      </w:r>
      <w:r w:rsidRPr="00D916BB">
        <w:rPr>
          <w:rFonts w:ascii="Times New Roman" w:hAnsi="Times New Roman" w:cs="Times New Roman"/>
          <w:sz w:val="28"/>
          <w:szCs w:val="28"/>
          <w:lang w:val="az-Latn-AZ"/>
        </w:rPr>
        <w:t>asanlaşdırdığı kimi planların həyata keçirilməsində d</w:t>
      </w:r>
      <w:r w:rsidR="00A07218">
        <w:rPr>
          <w:rFonts w:ascii="Times New Roman" w:hAnsi="Times New Roman" w:cs="Times New Roman"/>
          <w:sz w:val="28"/>
          <w:szCs w:val="28"/>
          <w:lang w:val="az-Latn-AZ"/>
        </w:rPr>
        <w:t>ə</w:t>
      </w:r>
      <w:r w:rsidRPr="00D916BB">
        <w:rPr>
          <w:rFonts w:ascii="Times New Roman" w:hAnsi="Times New Roman" w:cs="Times New Roman"/>
          <w:sz w:val="28"/>
          <w:szCs w:val="28"/>
          <w:lang w:val="az-Latn-AZ"/>
        </w:rPr>
        <w:t xml:space="preserve"> yekn</w:t>
      </w:r>
      <w:r w:rsidR="00A07218">
        <w:rPr>
          <w:rFonts w:ascii="Times New Roman" w:hAnsi="Times New Roman" w:cs="Times New Roman"/>
          <w:sz w:val="28"/>
          <w:szCs w:val="28"/>
          <w:lang w:val="az-Latn-AZ"/>
        </w:rPr>
        <w:t>ə</w:t>
      </w:r>
      <w:r w:rsidRPr="00D916BB">
        <w:rPr>
          <w:rFonts w:ascii="Times New Roman" w:hAnsi="Times New Roman" w:cs="Times New Roman"/>
          <w:sz w:val="28"/>
          <w:szCs w:val="28"/>
          <w:lang w:val="az-Latn-AZ"/>
        </w:rPr>
        <w:t>s</w:t>
      </w:r>
      <w:r w:rsidR="00A07218">
        <w:rPr>
          <w:rFonts w:ascii="Times New Roman" w:hAnsi="Times New Roman" w:cs="Times New Roman"/>
          <w:sz w:val="28"/>
          <w:szCs w:val="28"/>
          <w:lang w:val="az-Latn-AZ"/>
        </w:rPr>
        <w:t>ə</w:t>
      </w:r>
      <w:r w:rsidRPr="00D916BB">
        <w:rPr>
          <w:rFonts w:ascii="Times New Roman" w:hAnsi="Times New Roman" w:cs="Times New Roman"/>
          <w:sz w:val="28"/>
          <w:szCs w:val="28"/>
          <w:lang w:val="az-Latn-AZ"/>
        </w:rPr>
        <w:t>k</w:t>
      </w:r>
      <w:r w:rsidR="00A07218">
        <w:rPr>
          <w:rFonts w:ascii="Times New Roman" w:hAnsi="Times New Roman" w:cs="Times New Roman"/>
          <w:sz w:val="28"/>
          <w:szCs w:val="28"/>
          <w:lang w:val="az-Latn-AZ"/>
        </w:rPr>
        <w:t>liyi</w:t>
      </w:r>
      <w:r w:rsidRPr="00D916BB">
        <w:rPr>
          <w:rFonts w:ascii="Times New Roman" w:hAnsi="Times New Roman" w:cs="Times New Roman"/>
          <w:sz w:val="28"/>
          <w:szCs w:val="28"/>
          <w:lang w:val="az-Latn-AZ"/>
        </w:rPr>
        <w:t xml:space="preserve"> təmin edəcək.</w:t>
      </w:r>
    </w:p>
    <w:p w14:paraId="4B35DF1C" w14:textId="64152CC8" w:rsidR="00A07218" w:rsidRDefault="00A07218" w:rsidP="00547647">
      <w:pPr>
        <w:spacing w:line="360" w:lineRule="auto"/>
        <w:ind w:firstLine="285"/>
        <w:jc w:val="both"/>
        <w:rPr>
          <w:rFonts w:ascii="Times New Roman" w:hAnsi="Times New Roman" w:cs="Times New Roman"/>
          <w:sz w:val="28"/>
          <w:szCs w:val="28"/>
          <w:lang w:val="az-Latn-AZ"/>
        </w:rPr>
      </w:pPr>
      <w:r w:rsidRPr="00A07218">
        <w:rPr>
          <w:rFonts w:ascii="Times New Roman" w:hAnsi="Times New Roman" w:cs="Times New Roman"/>
          <w:sz w:val="28"/>
          <w:szCs w:val="28"/>
          <w:lang w:val="az-Latn-AZ"/>
        </w:rPr>
        <w:t>Plan müəyyən bir müddət ərzində olmalıdır.</w:t>
      </w:r>
      <w:r>
        <w:rPr>
          <w:rFonts w:ascii="Times New Roman" w:hAnsi="Times New Roman" w:cs="Times New Roman"/>
          <w:sz w:val="28"/>
          <w:szCs w:val="28"/>
          <w:lang w:val="az-Latn-AZ"/>
        </w:rPr>
        <w:t xml:space="preserve"> </w:t>
      </w:r>
      <w:r w:rsidRPr="00A07218">
        <w:t xml:space="preserve"> </w:t>
      </w:r>
      <w:r w:rsidRPr="00A07218">
        <w:rPr>
          <w:rFonts w:ascii="Times New Roman" w:hAnsi="Times New Roman" w:cs="Times New Roman"/>
          <w:sz w:val="28"/>
          <w:szCs w:val="28"/>
          <w:lang w:val="az-Latn-AZ"/>
        </w:rPr>
        <w:t xml:space="preserve">Ancaq gözlənilən </w:t>
      </w:r>
      <w:r>
        <w:rPr>
          <w:rFonts w:ascii="Times New Roman" w:hAnsi="Times New Roman" w:cs="Times New Roman"/>
          <w:sz w:val="28"/>
          <w:szCs w:val="28"/>
          <w:lang w:val="az-Latn-AZ"/>
        </w:rPr>
        <w:t>müddət</w:t>
      </w:r>
      <w:r w:rsidRPr="00A07218">
        <w:rPr>
          <w:rFonts w:ascii="Times New Roman" w:hAnsi="Times New Roman" w:cs="Times New Roman"/>
          <w:sz w:val="28"/>
          <w:szCs w:val="28"/>
          <w:lang w:val="az-Latn-AZ"/>
        </w:rPr>
        <w:t xml:space="preserve"> planın </w:t>
      </w:r>
      <w:r>
        <w:rPr>
          <w:rFonts w:ascii="Times New Roman" w:hAnsi="Times New Roman" w:cs="Times New Roman"/>
          <w:sz w:val="28"/>
          <w:szCs w:val="28"/>
          <w:lang w:val="az-Latn-AZ"/>
        </w:rPr>
        <w:t xml:space="preserve">elastikliyini </w:t>
      </w:r>
      <w:r w:rsidRPr="00A07218">
        <w:rPr>
          <w:rFonts w:ascii="Times New Roman" w:hAnsi="Times New Roman" w:cs="Times New Roman"/>
          <w:sz w:val="28"/>
          <w:szCs w:val="28"/>
          <w:lang w:val="az-Latn-AZ"/>
        </w:rPr>
        <w:t>ehtiva etməlidir.</w:t>
      </w:r>
      <w:r w:rsidRPr="00A07218">
        <w:t xml:space="preserve"> </w:t>
      </w:r>
      <w:r w:rsidRPr="00A07218">
        <w:rPr>
          <w:rFonts w:ascii="Times New Roman" w:hAnsi="Times New Roman" w:cs="Times New Roman"/>
          <w:sz w:val="28"/>
          <w:szCs w:val="28"/>
          <w:lang w:val="az-Latn-AZ"/>
        </w:rPr>
        <w:t xml:space="preserve">Əks təqdirdə, plan realist </w:t>
      </w:r>
      <w:r>
        <w:rPr>
          <w:rFonts w:ascii="Times New Roman" w:hAnsi="Times New Roman" w:cs="Times New Roman"/>
          <w:sz w:val="28"/>
          <w:szCs w:val="28"/>
          <w:lang w:val="az-Latn-AZ"/>
        </w:rPr>
        <w:t>olmur</w:t>
      </w:r>
      <w:r w:rsidRPr="00A07218">
        <w:rPr>
          <w:rFonts w:ascii="Times New Roman" w:hAnsi="Times New Roman" w:cs="Times New Roman"/>
          <w:sz w:val="28"/>
          <w:szCs w:val="28"/>
          <w:lang w:val="az-Latn-AZ"/>
        </w:rPr>
        <w:t xml:space="preserve">, çünki </w:t>
      </w:r>
      <w:r w:rsidR="00C40138">
        <w:rPr>
          <w:rFonts w:ascii="Times New Roman" w:hAnsi="Times New Roman" w:cs="Times New Roman"/>
          <w:sz w:val="28"/>
          <w:szCs w:val="28"/>
          <w:lang w:val="az-Latn-AZ"/>
        </w:rPr>
        <w:t>konkret zaman diliminə</w:t>
      </w:r>
      <w:r w:rsidRPr="00A07218">
        <w:rPr>
          <w:rFonts w:ascii="Times New Roman" w:hAnsi="Times New Roman" w:cs="Times New Roman"/>
          <w:sz w:val="28"/>
          <w:szCs w:val="28"/>
          <w:lang w:val="az-Latn-AZ"/>
        </w:rPr>
        <w:t xml:space="preserve"> uyğun planda dəyişən şərtlərə uyğunlaşma imkanı yoxdur.</w:t>
      </w:r>
    </w:p>
    <w:p w14:paraId="0A63CEFC" w14:textId="7E183D5B" w:rsidR="00A07218" w:rsidRDefault="00C40138" w:rsidP="00547647">
      <w:pPr>
        <w:spacing w:line="360" w:lineRule="auto"/>
        <w:ind w:firstLine="285"/>
        <w:jc w:val="both"/>
        <w:rPr>
          <w:rFonts w:ascii="Times New Roman" w:hAnsi="Times New Roman" w:cs="Times New Roman"/>
          <w:sz w:val="28"/>
          <w:szCs w:val="28"/>
          <w:lang w:val="az-Latn-AZ"/>
        </w:rPr>
      </w:pPr>
      <w:r w:rsidRPr="00C40138">
        <w:rPr>
          <w:rFonts w:ascii="Times New Roman" w:hAnsi="Times New Roman" w:cs="Times New Roman"/>
          <w:sz w:val="28"/>
          <w:szCs w:val="28"/>
          <w:lang w:val="az-Latn-AZ"/>
        </w:rPr>
        <w:t>Hazırlanacaq olan planların müəyyən bir elastikliyə də sahib olması lazımdır.</w:t>
      </w:r>
      <w:r w:rsidRPr="00C40138">
        <w:t xml:space="preserve"> </w:t>
      </w:r>
      <w:r>
        <w:rPr>
          <w:rFonts w:ascii="Times New Roman" w:hAnsi="Times New Roman" w:cs="Times New Roman"/>
          <w:sz w:val="28"/>
          <w:szCs w:val="28"/>
          <w:lang w:val="az-Latn-AZ"/>
        </w:rPr>
        <w:t xml:space="preserve">Nəzərə alınan </w:t>
      </w:r>
      <w:r w:rsidRPr="00C40138">
        <w:rPr>
          <w:rFonts w:ascii="Times New Roman" w:hAnsi="Times New Roman" w:cs="Times New Roman"/>
          <w:sz w:val="28"/>
          <w:szCs w:val="28"/>
          <w:lang w:val="az-Latn-AZ"/>
        </w:rPr>
        <w:t xml:space="preserve"> elastiklik planlar</w:t>
      </w:r>
      <w:r>
        <w:rPr>
          <w:rFonts w:ascii="Times New Roman" w:hAnsi="Times New Roman" w:cs="Times New Roman"/>
          <w:sz w:val="28"/>
          <w:szCs w:val="28"/>
          <w:lang w:val="az-Latn-AZ"/>
        </w:rPr>
        <w:t xml:space="preserve">da </w:t>
      </w:r>
      <w:r w:rsidRPr="00C40138">
        <w:rPr>
          <w:rFonts w:ascii="Times New Roman" w:hAnsi="Times New Roman" w:cs="Times New Roman"/>
          <w:sz w:val="28"/>
          <w:szCs w:val="28"/>
          <w:lang w:val="az-Latn-AZ"/>
        </w:rPr>
        <w:t>tətbiq</w:t>
      </w:r>
      <w:r>
        <w:rPr>
          <w:rFonts w:ascii="Times New Roman" w:hAnsi="Times New Roman" w:cs="Times New Roman"/>
          <w:sz w:val="28"/>
          <w:szCs w:val="28"/>
          <w:lang w:val="az-Latn-AZ"/>
        </w:rPr>
        <w:t xml:space="preserve">i </w:t>
      </w:r>
      <w:r w:rsidRPr="00C40138">
        <w:rPr>
          <w:rFonts w:ascii="Times New Roman" w:hAnsi="Times New Roman" w:cs="Times New Roman"/>
          <w:sz w:val="28"/>
          <w:szCs w:val="28"/>
          <w:lang w:val="az-Latn-AZ"/>
        </w:rPr>
        <w:t>asanlığı təmin edəcək.</w:t>
      </w:r>
      <w:r w:rsidRPr="00C40138">
        <w:t xml:space="preserve"> </w:t>
      </w:r>
      <w:r w:rsidRPr="00C40138">
        <w:rPr>
          <w:rFonts w:ascii="Times New Roman" w:hAnsi="Times New Roman" w:cs="Times New Roman"/>
          <w:sz w:val="28"/>
          <w:szCs w:val="28"/>
          <w:lang w:val="az-Latn-AZ"/>
        </w:rPr>
        <w:t xml:space="preserve">Planlar </w:t>
      </w:r>
      <w:r>
        <w:rPr>
          <w:rFonts w:ascii="Times New Roman" w:hAnsi="Times New Roman" w:cs="Times New Roman"/>
          <w:sz w:val="28"/>
          <w:szCs w:val="28"/>
          <w:lang w:val="az-Latn-AZ"/>
        </w:rPr>
        <w:t>özlüyündə</w:t>
      </w:r>
      <w:r w:rsidRPr="00C40138">
        <w:rPr>
          <w:rFonts w:ascii="Times New Roman" w:hAnsi="Times New Roman" w:cs="Times New Roman"/>
          <w:sz w:val="28"/>
          <w:szCs w:val="28"/>
          <w:lang w:val="az-Latn-AZ"/>
        </w:rPr>
        <w:t xml:space="preserve"> qatı qaydalar </w:t>
      </w:r>
      <w:r>
        <w:rPr>
          <w:rFonts w:ascii="Times New Roman" w:hAnsi="Times New Roman" w:cs="Times New Roman"/>
          <w:sz w:val="28"/>
          <w:szCs w:val="28"/>
          <w:lang w:val="az-Latn-AZ"/>
        </w:rPr>
        <w:t>etiva etməməli,</w:t>
      </w:r>
      <w:r w:rsidRPr="00C40138">
        <w:rPr>
          <w:rFonts w:ascii="Times New Roman" w:hAnsi="Times New Roman" w:cs="Times New Roman"/>
          <w:sz w:val="28"/>
          <w:szCs w:val="28"/>
          <w:lang w:val="az-Latn-AZ"/>
        </w:rPr>
        <w:t xml:space="preserve"> dəyişən şərtlərə d</w:t>
      </w:r>
      <w:r>
        <w:rPr>
          <w:rFonts w:ascii="Times New Roman" w:hAnsi="Times New Roman" w:cs="Times New Roman"/>
          <w:sz w:val="28"/>
          <w:szCs w:val="28"/>
          <w:lang w:val="az-Latn-AZ"/>
        </w:rPr>
        <w:t>ə</w:t>
      </w:r>
      <w:r w:rsidRPr="00C40138">
        <w:rPr>
          <w:rFonts w:ascii="Times New Roman" w:hAnsi="Times New Roman" w:cs="Times New Roman"/>
          <w:sz w:val="28"/>
          <w:szCs w:val="28"/>
          <w:lang w:val="az-Latn-AZ"/>
        </w:rPr>
        <w:t xml:space="preserve"> ayaq uydura biləcək </w:t>
      </w:r>
      <w:r>
        <w:rPr>
          <w:rFonts w:ascii="Times New Roman" w:hAnsi="Times New Roman" w:cs="Times New Roman"/>
          <w:sz w:val="28"/>
          <w:szCs w:val="28"/>
          <w:lang w:val="az-Latn-AZ"/>
        </w:rPr>
        <w:t>elastikliyə malikolmalıdır</w:t>
      </w:r>
      <w:r w:rsidRPr="00C40138">
        <w:rPr>
          <w:rFonts w:ascii="Times New Roman" w:hAnsi="Times New Roman" w:cs="Times New Roman"/>
          <w:sz w:val="28"/>
          <w:szCs w:val="28"/>
          <w:lang w:val="az-Latn-AZ"/>
        </w:rPr>
        <w:t>.</w:t>
      </w:r>
      <w:r w:rsidRPr="00C40138">
        <w:rPr>
          <w:rFonts w:ascii="Times New Roman" w:hAnsi="Times New Roman" w:cs="Times New Roman"/>
          <w:sz w:val="28"/>
          <w:szCs w:val="28"/>
        </w:rPr>
        <w:t xml:space="preserve"> Ancaq tətbiq olunan </w:t>
      </w:r>
      <w:r w:rsidRPr="00C40138">
        <w:rPr>
          <w:rFonts w:ascii="Times New Roman" w:hAnsi="Times New Roman" w:cs="Times New Roman"/>
          <w:sz w:val="28"/>
          <w:szCs w:val="28"/>
          <w:lang w:val="az-Latn-AZ"/>
        </w:rPr>
        <w:t>elastiklik</w:t>
      </w:r>
      <w:r w:rsidRPr="00C40138">
        <w:rPr>
          <w:rFonts w:ascii="Times New Roman" w:hAnsi="Times New Roman" w:cs="Times New Roman"/>
          <w:sz w:val="28"/>
          <w:szCs w:val="28"/>
        </w:rPr>
        <w:t xml:space="preserve"> </w:t>
      </w:r>
      <w:r>
        <w:rPr>
          <w:rFonts w:ascii="Times New Roman" w:hAnsi="Times New Roman" w:cs="Times New Roman"/>
          <w:sz w:val="28"/>
          <w:szCs w:val="28"/>
          <w:lang w:val="az-Latn-AZ"/>
        </w:rPr>
        <w:t xml:space="preserve"> </w:t>
      </w:r>
      <w:r w:rsidRPr="00C40138">
        <w:rPr>
          <w:rFonts w:ascii="Times New Roman" w:hAnsi="Times New Roman" w:cs="Times New Roman"/>
          <w:sz w:val="28"/>
          <w:szCs w:val="28"/>
        </w:rPr>
        <w:t>tez-tez dəyişiklik demək deyil.</w:t>
      </w:r>
      <w:r w:rsidRPr="00C40138">
        <w:t xml:space="preserve"> </w:t>
      </w:r>
      <w:r w:rsidRPr="00C40138">
        <w:rPr>
          <w:rFonts w:ascii="Times New Roman" w:hAnsi="Times New Roman" w:cs="Times New Roman"/>
          <w:sz w:val="28"/>
          <w:szCs w:val="28"/>
        </w:rPr>
        <w:t>Əks təqdirdə, çox tez-tez dəyişmiş planlar etibarsızlığa səbəb olur və bu, həyata keçirilməsində çətinliklər yaradır</w:t>
      </w:r>
      <w:r>
        <w:rPr>
          <w:rFonts w:ascii="Times New Roman" w:hAnsi="Times New Roman" w:cs="Times New Roman"/>
          <w:sz w:val="28"/>
          <w:szCs w:val="28"/>
          <w:lang w:val="az-Latn-AZ"/>
        </w:rPr>
        <w:t xml:space="preserve">. </w:t>
      </w:r>
      <w:r w:rsidRPr="00C40138">
        <w:rPr>
          <w:rFonts w:ascii="Times New Roman" w:hAnsi="Times New Roman" w:cs="Times New Roman"/>
          <w:sz w:val="28"/>
          <w:szCs w:val="28"/>
          <w:lang w:val="az-Latn-AZ"/>
        </w:rPr>
        <w:t xml:space="preserve">Plan, tez-tez nəzərdən keçirilib, aktuallığını itirmiş məlumatlara </w:t>
      </w:r>
      <w:r>
        <w:rPr>
          <w:rFonts w:ascii="Times New Roman" w:hAnsi="Times New Roman" w:cs="Times New Roman"/>
          <w:sz w:val="28"/>
          <w:szCs w:val="28"/>
          <w:lang w:val="az-Latn-AZ"/>
        </w:rPr>
        <w:t>əsaslandırılan</w:t>
      </w:r>
      <w:r w:rsidRPr="00C40138">
        <w:rPr>
          <w:rFonts w:ascii="Times New Roman" w:hAnsi="Times New Roman" w:cs="Times New Roman"/>
          <w:sz w:val="28"/>
          <w:szCs w:val="28"/>
          <w:lang w:val="az-Latn-AZ"/>
        </w:rPr>
        <w:t xml:space="preserve"> ünsürlər</w:t>
      </w:r>
      <w:r>
        <w:rPr>
          <w:rFonts w:ascii="Times New Roman" w:hAnsi="Times New Roman" w:cs="Times New Roman"/>
          <w:sz w:val="28"/>
          <w:szCs w:val="28"/>
          <w:lang w:val="az-Latn-AZ"/>
        </w:rPr>
        <w:t xml:space="preserve"> yenilənməli</w:t>
      </w:r>
      <w:r w:rsidRPr="00C40138">
        <w:rPr>
          <w:rFonts w:ascii="Times New Roman" w:hAnsi="Times New Roman" w:cs="Times New Roman"/>
          <w:sz w:val="28"/>
          <w:szCs w:val="28"/>
          <w:lang w:val="az-Latn-AZ"/>
        </w:rPr>
        <w:t>, məhdud məlumatlara əsaslanaraq qərar alınmamalıdır.</w:t>
      </w:r>
    </w:p>
    <w:p w14:paraId="02F6BE67" w14:textId="5FEBB0CE" w:rsidR="00C40138" w:rsidRDefault="00C40138" w:rsidP="00547647">
      <w:pPr>
        <w:spacing w:line="360" w:lineRule="auto"/>
        <w:ind w:firstLine="285"/>
        <w:jc w:val="both"/>
        <w:rPr>
          <w:rFonts w:ascii="Times New Roman" w:hAnsi="Times New Roman" w:cs="Times New Roman"/>
          <w:sz w:val="28"/>
          <w:szCs w:val="28"/>
        </w:rPr>
      </w:pPr>
      <w:r w:rsidRPr="00C40138">
        <w:rPr>
          <w:rFonts w:ascii="Times New Roman" w:hAnsi="Times New Roman" w:cs="Times New Roman"/>
          <w:sz w:val="28"/>
          <w:szCs w:val="28"/>
          <w:lang w:val="az-Latn-AZ"/>
        </w:rPr>
        <w:t>Nəhayət, yaxşı bir planın həyata keçirilməsi üçün ən vacib element, plana daxil edilmiş məlumat, dəyərlər və məqsədlərin realist və ardıcıl olmasıdır.</w:t>
      </w:r>
      <w:r w:rsidRPr="00C40138">
        <w:t xml:space="preserve"> </w:t>
      </w:r>
      <w:r w:rsidRPr="00C40138">
        <w:rPr>
          <w:rFonts w:ascii="Times New Roman" w:hAnsi="Times New Roman" w:cs="Times New Roman"/>
          <w:sz w:val="28"/>
          <w:szCs w:val="28"/>
          <w:lang w:val="az-Latn-AZ"/>
        </w:rPr>
        <w:t xml:space="preserve">Həyata </w:t>
      </w:r>
      <w:r>
        <w:rPr>
          <w:rFonts w:ascii="Times New Roman" w:hAnsi="Times New Roman" w:cs="Times New Roman"/>
          <w:sz w:val="28"/>
          <w:szCs w:val="28"/>
          <w:lang w:val="az-Latn-AZ"/>
        </w:rPr>
        <w:t xml:space="preserve">keçirilə </w:t>
      </w:r>
      <w:r w:rsidRPr="00C40138">
        <w:rPr>
          <w:rFonts w:ascii="Times New Roman" w:hAnsi="Times New Roman" w:cs="Times New Roman"/>
          <w:sz w:val="28"/>
          <w:szCs w:val="28"/>
          <w:lang w:val="az-Latn-AZ"/>
        </w:rPr>
        <w:t xml:space="preserve"> bilməyəcək bir hədəf seçilməsi plan praktikçiləri</w:t>
      </w:r>
      <w:r>
        <w:rPr>
          <w:rFonts w:ascii="Times New Roman" w:hAnsi="Times New Roman" w:cs="Times New Roman"/>
          <w:sz w:val="28"/>
          <w:szCs w:val="28"/>
          <w:lang w:val="az-Latn-AZ"/>
        </w:rPr>
        <w:t>nin</w:t>
      </w:r>
      <w:r w:rsidRPr="00C40138">
        <w:rPr>
          <w:rFonts w:ascii="Times New Roman" w:hAnsi="Times New Roman" w:cs="Times New Roman"/>
          <w:sz w:val="28"/>
          <w:szCs w:val="28"/>
          <w:lang w:val="az-Latn-AZ"/>
        </w:rPr>
        <w:t xml:space="preserve"> motivasiyasını azaldır.</w:t>
      </w:r>
      <w:r w:rsidRPr="00C40138">
        <w:rPr>
          <w:rFonts w:ascii="Arial" w:hAnsi="Arial" w:cs="Arial"/>
          <w:sz w:val="27"/>
          <w:szCs w:val="27"/>
        </w:rPr>
        <w:t xml:space="preserve"> </w:t>
      </w:r>
      <w:r w:rsidRPr="00810E99">
        <w:rPr>
          <w:rFonts w:ascii="Times New Roman" w:hAnsi="Times New Roman" w:cs="Times New Roman"/>
          <w:sz w:val="28"/>
          <w:szCs w:val="28"/>
        </w:rPr>
        <w:t xml:space="preserve">Planın mənbəyi olan məlumatların şişirtilməsi planın </w:t>
      </w:r>
      <w:r w:rsidR="00810E99" w:rsidRPr="00810E99">
        <w:rPr>
          <w:rFonts w:ascii="Times New Roman" w:hAnsi="Times New Roman" w:cs="Times New Roman"/>
          <w:sz w:val="28"/>
          <w:szCs w:val="28"/>
          <w:lang w:val="az-Latn-AZ"/>
        </w:rPr>
        <w:t>uğursuzluğuna</w:t>
      </w:r>
      <w:r w:rsidRPr="00810E99">
        <w:rPr>
          <w:rFonts w:ascii="Times New Roman" w:hAnsi="Times New Roman" w:cs="Times New Roman"/>
          <w:sz w:val="28"/>
          <w:szCs w:val="28"/>
        </w:rPr>
        <w:t xml:space="preserve"> səbəb ola bilər</w:t>
      </w:r>
      <w:r w:rsidR="00810E99" w:rsidRPr="00810E99">
        <w:rPr>
          <w:rFonts w:ascii="Times New Roman" w:hAnsi="Times New Roman" w:cs="Times New Roman"/>
          <w:sz w:val="28"/>
          <w:szCs w:val="28"/>
          <w:lang w:val="az-Latn-AZ"/>
        </w:rPr>
        <w:t>.</w:t>
      </w:r>
      <w:r w:rsidR="00810E99" w:rsidRPr="00810E99">
        <w:rPr>
          <w:rFonts w:ascii="Times New Roman" w:hAnsi="Times New Roman" w:cs="Times New Roman"/>
          <w:sz w:val="28"/>
          <w:szCs w:val="28"/>
        </w:rPr>
        <w:t xml:space="preserve"> Xüsusilə </w:t>
      </w:r>
      <w:r w:rsidR="00810E99" w:rsidRPr="00810E99">
        <w:rPr>
          <w:rFonts w:ascii="Times New Roman" w:hAnsi="Times New Roman" w:cs="Times New Roman"/>
          <w:sz w:val="28"/>
          <w:szCs w:val="28"/>
          <w:lang w:val="az-Latn-AZ"/>
        </w:rPr>
        <w:t>iştirakçılardan</w:t>
      </w:r>
      <w:r w:rsidR="00810E99" w:rsidRPr="00810E99">
        <w:rPr>
          <w:rFonts w:ascii="Times New Roman" w:hAnsi="Times New Roman" w:cs="Times New Roman"/>
          <w:sz w:val="28"/>
          <w:szCs w:val="28"/>
        </w:rPr>
        <w:t xml:space="preserve"> istənilən məlumatların,  daha yaxşı görünmək məqsədiylə gerçəyi </w:t>
      </w:r>
      <w:r w:rsidR="00810E99" w:rsidRPr="00810E99">
        <w:rPr>
          <w:rFonts w:ascii="Times New Roman" w:hAnsi="Times New Roman" w:cs="Times New Roman"/>
          <w:sz w:val="28"/>
          <w:szCs w:val="28"/>
          <w:lang w:val="az-Latn-AZ"/>
        </w:rPr>
        <w:t>əks etdirmiyəcək</w:t>
      </w:r>
      <w:r w:rsidR="00810E99" w:rsidRPr="00810E99">
        <w:rPr>
          <w:rFonts w:ascii="Times New Roman" w:hAnsi="Times New Roman" w:cs="Times New Roman"/>
          <w:sz w:val="28"/>
          <w:szCs w:val="28"/>
        </w:rPr>
        <w:t xml:space="preserve"> şəkildə verilməsi, planın səhv təməllər</w:t>
      </w:r>
      <w:r w:rsidR="00810E99" w:rsidRPr="00810E99">
        <w:rPr>
          <w:rFonts w:ascii="Times New Roman" w:hAnsi="Times New Roman" w:cs="Times New Roman"/>
          <w:sz w:val="28"/>
          <w:szCs w:val="28"/>
          <w:lang w:val="az-Latn-AZ"/>
        </w:rPr>
        <w:t xml:space="preserve"> üzərinə inşasına</w:t>
      </w:r>
      <w:r w:rsidR="00810E99" w:rsidRPr="00810E99">
        <w:rPr>
          <w:rFonts w:ascii="Times New Roman" w:hAnsi="Times New Roman" w:cs="Times New Roman"/>
          <w:sz w:val="28"/>
          <w:szCs w:val="28"/>
        </w:rPr>
        <w:t xml:space="preserve"> səbəb olur. Planın mənbəyi olan məlumatlar arasında heç bir uyğunsuzluq olmamalıdır.</w:t>
      </w:r>
      <w:r w:rsidR="00810E99" w:rsidRPr="00810E99">
        <w:rPr>
          <w:rFonts w:ascii="Times New Roman" w:hAnsi="Times New Roman" w:cs="Times New Roman"/>
          <w:sz w:val="28"/>
          <w:szCs w:val="28"/>
          <w:lang w:val="az-Latn-AZ"/>
        </w:rPr>
        <w:t xml:space="preserve"> Eyni zamanda p</w:t>
      </w:r>
      <w:r w:rsidR="00810E99" w:rsidRPr="00810E99">
        <w:rPr>
          <w:rFonts w:ascii="Times New Roman" w:hAnsi="Times New Roman" w:cs="Times New Roman"/>
          <w:sz w:val="28"/>
          <w:szCs w:val="28"/>
        </w:rPr>
        <w:t xml:space="preserve">lanın maddələri, tətbiq üsulları, </w:t>
      </w:r>
      <w:r w:rsidR="00810E99" w:rsidRPr="00810E99">
        <w:rPr>
          <w:rFonts w:ascii="Times New Roman" w:hAnsi="Times New Roman" w:cs="Times New Roman"/>
          <w:sz w:val="28"/>
          <w:szCs w:val="28"/>
          <w:lang w:val="az-Latn-AZ"/>
        </w:rPr>
        <w:t>vasitələri</w:t>
      </w:r>
      <w:r w:rsidR="00810E99" w:rsidRPr="00810E99">
        <w:rPr>
          <w:rFonts w:ascii="Times New Roman" w:hAnsi="Times New Roman" w:cs="Times New Roman"/>
          <w:sz w:val="28"/>
          <w:szCs w:val="28"/>
        </w:rPr>
        <w:t xml:space="preserve"> arasında uyğunluq olmalıdır.</w:t>
      </w:r>
      <w:r w:rsidR="00810E99" w:rsidRPr="00810E99">
        <w:rPr>
          <w:rFonts w:ascii="Times New Roman" w:hAnsi="Times New Roman" w:cs="Times New Roman"/>
          <w:sz w:val="28"/>
          <w:szCs w:val="28"/>
          <w:lang w:val="az-Latn-AZ"/>
        </w:rPr>
        <w:t xml:space="preserve"> </w:t>
      </w:r>
      <w:r w:rsidR="00810E99" w:rsidRPr="00810E99">
        <w:rPr>
          <w:rFonts w:ascii="Times New Roman" w:hAnsi="Times New Roman" w:cs="Times New Roman"/>
          <w:sz w:val="28"/>
          <w:szCs w:val="28"/>
        </w:rPr>
        <w:t xml:space="preserve">Plan maddələr bir-birinə zidd olmamalı, müəyyən bir </w:t>
      </w:r>
      <w:r w:rsidR="00810E99" w:rsidRPr="00810E99">
        <w:rPr>
          <w:rFonts w:ascii="Times New Roman" w:hAnsi="Times New Roman" w:cs="Times New Roman"/>
          <w:sz w:val="28"/>
          <w:szCs w:val="28"/>
          <w:lang w:val="az-Latn-AZ"/>
        </w:rPr>
        <w:t>nizam daxilində</w:t>
      </w:r>
      <w:r w:rsidR="00810E99" w:rsidRPr="00810E99">
        <w:rPr>
          <w:rFonts w:ascii="Times New Roman" w:hAnsi="Times New Roman" w:cs="Times New Roman"/>
          <w:sz w:val="28"/>
          <w:szCs w:val="28"/>
        </w:rPr>
        <w:t xml:space="preserve"> həyata keçirilməlidir.</w:t>
      </w:r>
    </w:p>
    <w:p w14:paraId="7FEC00E1" w14:textId="77777777" w:rsidR="00810E99" w:rsidRPr="00810E99" w:rsidRDefault="00810E99" w:rsidP="00547647">
      <w:pPr>
        <w:spacing w:after="0" w:line="240" w:lineRule="auto"/>
        <w:jc w:val="both"/>
        <w:rPr>
          <w:rFonts w:ascii="Times New Roman" w:eastAsia="Times New Roman" w:hAnsi="Times New Roman" w:cs="Times New Roman"/>
          <w:b/>
          <w:sz w:val="32"/>
          <w:szCs w:val="32"/>
          <w:lang w:val="az-Latn-AZ"/>
        </w:rPr>
      </w:pPr>
      <w:bookmarkStart w:id="11" w:name="_Hlk8563782"/>
      <w:r w:rsidRPr="00810E99">
        <w:rPr>
          <w:rFonts w:ascii="Times New Roman" w:eastAsia="Times New Roman" w:hAnsi="Times New Roman" w:cs="Times New Roman"/>
          <w:b/>
          <w:sz w:val="32"/>
          <w:szCs w:val="32"/>
        </w:rPr>
        <w:t>I.2.3. Planlaşdırma mərhələləri</w:t>
      </w:r>
    </w:p>
    <w:bookmarkEnd w:id="11"/>
    <w:p w14:paraId="6FEAB230" w14:textId="5CFDEC74" w:rsidR="00810E99" w:rsidRDefault="00810E99" w:rsidP="00547647">
      <w:pPr>
        <w:spacing w:line="360" w:lineRule="auto"/>
        <w:ind w:firstLine="285"/>
        <w:jc w:val="both"/>
        <w:rPr>
          <w:rFonts w:ascii="Times New Roman" w:hAnsi="Times New Roman" w:cs="Times New Roman"/>
          <w:sz w:val="28"/>
          <w:szCs w:val="28"/>
          <w:lang w:val="az-Latn-AZ"/>
        </w:rPr>
      </w:pPr>
    </w:p>
    <w:p w14:paraId="026479C6" w14:textId="77777777" w:rsidR="00810E99" w:rsidRPr="00810E99" w:rsidRDefault="00810E99" w:rsidP="00547647">
      <w:pPr>
        <w:spacing w:line="360" w:lineRule="auto"/>
        <w:ind w:firstLine="285"/>
        <w:jc w:val="both"/>
        <w:rPr>
          <w:rFonts w:ascii="Times New Roman" w:hAnsi="Times New Roman" w:cs="Times New Roman"/>
          <w:sz w:val="28"/>
          <w:szCs w:val="28"/>
        </w:rPr>
      </w:pPr>
      <w:r w:rsidRPr="00810E99">
        <w:rPr>
          <w:rFonts w:ascii="Times New Roman" w:hAnsi="Times New Roman" w:cs="Times New Roman"/>
          <w:sz w:val="28"/>
          <w:szCs w:val="28"/>
        </w:rPr>
        <w:t>Bir</w:t>
      </w:r>
      <w:r w:rsidRPr="00810E99">
        <w:rPr>
          <w:rFonts w:ascii="Times New Roman" w:hAnsi="Times New Roman" w:cs="Times New Roman"/>
          <w:sz w:val="28"/>
          <w:szCs w:val="28"/>
          <w:lang w:val="az-Latn-AZ"/>
        </w:rPr>
        <w:t xml:space="preserve"> proses</w:t>
      </w:r>
      <w:r w:rsidRPr="00810E99">
        <w:rPr>
          <w:rFonts w:ascii="Times New Roman" w:hAnsi="Times New Roman" w:cs="Times New Roman"/>
          <w:sz w:val="28"/>
          <w:szCs w:val="28"/>
        </w:rPr>
        <w:t xml:space="preserve"> olaraq təyin olunan planlaşdırma, </w:t>
      </w:r>
      <w:r w:rsidRPr="00810E99">
        <w:rPr>
          <w:rStyle w:val="alt-edited"/>
          <w:rFonts w:ascii="Times New Roman" w:hAnsi="Times New Roman" w:cs="Times New Roman"/>
          <w:sz w:val="28"/>
          <w:szCs w:val="28"/>
        </w:rPr>
        <w:t>bu mahiyyəti səbəbiylə;</w:t>
      </w:r>
      <w:r w:rsidRPr="00810E99">
        <w:rPr>
          <w:rFonts w:ascii="Times New Roman" w:hAnsi="Times New Roman" w:cs="Times New Roman"/>
          <w:sz w:val="28"/>
          <w:szCs w:val="28"/>
        </w:rPr>
        <w:t xml:space="preserve"> </w:t>
      </w:r>
    </w:p>
    <w:p w14:paraId="34FE3DF1" w14:textId="189B1E72" w:rsidR="002547D1" w:rsidRDefault="00810E99" w:rsidP="00547647">
      <w:pPr>
        <w:spacing w:line="360" w:lineRule="auto"/>
        <w:jc w:val="both"/>
        <w:rPr>
          <w:rFonts w:ascii="Times New Roman" w:hAnsi="Times New Roman" w:cs="Times New Roman"/>
          <w:sz w:val="28"/>
          <w:szCs w:val="28"/>
          <w:lang w:val="az-Latn-AZ"/>
        </w:rPr>
      </w:pPr>
      <w:r w:rsidRPr="00810E99">
        <w:rPr>
          <w:rFonts w:ascii="Times New Roman" w:hAnsi="Times New Roman" w:cs="Times New Roman"/>
          <w:sz w:val="28"/>
          <w:szCs w:val="28"/>
          <w:lang w:val="az-Latn-AZ"/>
        </w:rPr>
        <w:t>hazırlıq, planlaşdırma,tətbiq və nəzarət</w:t>
      </w:r>
      <w:r w:rsidR="00D810CE" w:rsidRPr="00810E99">
        <w:rPr>
          <w:rFonts w:ascii="Times New Roman" w:hAnsi="Times New Roman" w:cs="Times New Roman"/>
          <w:sz w:val="28"/>
          <w:szCs w:val="28"/>
          <w:lang w:val="az-Latn-AZ"/>
        </w:rPr>
        <w:t xml:space="preserve">  </w:t>
      </w:r>
      <w:r w:rsidRPr="00810E99">
        <w:rPr>
          <w:rFonts w:ascii="Times New Roman" w:hAnsi="Times New Roman" w:cs="Times New Roman"/>
          <w:sz w:val="28"/>
          <w:szCs w:val="28"/>
          <w:lang w:val="az-Latn-AZ"/>
        </w:rPr>
        <w:t>olmaqla dörd mərhələdən ibarətdir. Bir sözlə bu mərhələ</w:t>
      </w:r>
      <w:r>
        <w:rPr>
          <w:rFonts w:ascii="Times New Roman" w:hAnsi="Times New Roman" w:cs="Times New Roman"/>
          <w:sz w:val="28"/>
          <w:szCs w:val="28"/>
          <w:lang w:val="az-Latn-AZ"/>
        </w:rPr>
        <w:t>l</w:t>
      </w:r>
      <w:r w:rsidRPr="00810E99">
        <w:rPr>
          <w:rFonts w:ascii="Times New Roman" w:hAnsi="Times New Roman" w:cs="Times New Roman"/>
          <w:sz w:val="28"/>
          <w:szCs w:val="28"/>
          <w:lang w:val="az-Latn-AZ"/>
        </w:rPr>
        <w:t>ər barədə danışsaq:</w:t>
      </w:r>
    </w:p>
    <w:p w14:paraId="1D42BEB9" w14:textId="11EBB15E" w:rsidR="00D810CE" w:rsidRDefault="00810E99" w:rsidP="00547647">
      <w:pPr>
        <w:spacing w:line="360" w:lineRule="auto"/>
        <w:ind w:firstLine="285"/>
        <w:jc w:val="both"/>
        <w:rPr>
          <w:rFonts w:ascii="Times New Roman" w:hAnsi="Times New Roman" w:cs="Times New Roman"/>
          <w:b/>
          <w:sz w:val="32"/>
          <w:szCs w:val="32"/>
          <w:lang w:val="az-Latn-AZ"/>
        </w:rPr>
      </w:pPr>
      <w:bookmarkStart w:id="12" w:name="_Hlk8563802"/>
      <w:r w:rsidRPr="002547D1">
        <w:rPr>
          <w:rFonts w:ascii="Times New Roman" w:hAnsi="Times New Roman" w:cs="Times New Roman"/>
          <w:b/>
          <w:sz w:val="32"/>
          <w:szCs w:val="32"/>
          <w:lang w:val="az-Latn-AZ"/>
        </w:rPr>
        <w:t>I.2.3.1. Hazırlıq Mərhələsi</w:t>
      </w:r>
    </w:p>
    <w:bookmarkEnd w:id="12"/>
    <w:p w14:paraId="1A000E3C" w14:textId="0145C480" w:rsidR="002547D1" w:rsidRDefault="002547D1" w:rsidP="00547647">
      <w:pPr>
        <w:spacing w:after="0" w:line="360" w:lineRule="auto"/>
        <w:ind w:firstLine="285"/>
        <w:jc w:val="both"/>
        <w:rPr>
          <w:rFonts w:ascii="Times New Roman" w:hAnsi="Times New Roman" w:cs="Times New Roman"/>
          <w:sz w:val="28"/>
          <w:szCs w:val="28"/>
        </w:rPr>
      </w:pPr>
      <w:r w:rsidRPr="002547D1">
        <w:rPr>
          <w:rFonts w:ascii="Times New Roman" w:eastAsia="Times New Roman" w:hAnsi="Times New Roman" w:cs="Times New Roman"/>
          <w:sz w:val="28"/>
          <w:szCs w:val="28"/>
        </w:rPr>
        <w:t xml:space="preserve">Planlaşdırma yaratmaq üçün gələcək məqsədləri müəyyənləşdirilməlidir. Bu məqsədlərə nail olmaq üçün planı yaratmaq üçün istifadə edəcəyimiz məlumatlar toplanır. Planlamada </w:t>
      </w:r>
      <w:r w:rsidRPr="002547D1">
        <w:rPr>
          <w:rFonts w:ascii="Times New Roman" w:eastAsia="Times New Roman" w:hAnsi="Times New Roman" w:cs="Times New Roman"/>
          <w:sz w:val="28"/>
          <w:szCs w:val="28"/>
          <w:lang w:val="az-Latn-AZ"/>
        </w:rPr>
        <w:t>istifadə edilən</w:t>
      </w:r>
      <w:r w:rsidRPr="002547D1">
        <w:rPr>
          <w:rFonts w:ascii="Times New Roman" w:eastAsia="Times New Roman" w:hAnsi="Times New Roman" w:cs="Times New Roman"/>
          <w:sz w:val="28"/>
          <w:szCs w:val="28"/>
        </w:rPr>
        <w:t xml:space="preserve"> məlumatların yığılması üçün müəyyən bir iş lazımdır.</w:t>
      </w:r>
      <w:r w:rsidRPr="002547D1">
        <w:rPr>
          <w:rFonts w:ascii="Times New Roman" w:eastAsia="Times New Roman" w:hAnsi="Times New Roman" w:cs="Times New Roman"/>
          <w:sz w:val="28"/>
          <w:szCs w:val="28"/>
          <w:lang w:val="az-Latn-AZ"/>
        </w:rPr>
        <w:t xml:space="preserve"> </w:t>
      </w:r>
      <w:r w:rsidRPr="002547D1">
        <w:rPr>
          <w:rFonts w:ascii="Times New Roman" w:eastAsia="Times New Roman" w:hAnsi="Times New Roman" w:cs="Times New Roman"/>
          <w:sz w:val="28"/>
          <w:szCs w:val="28"/>
        </w:rPr>
        <w:t xml:space="preserve">Bu iş nəticəsində yığılan məlumatlar  analiz edilir. </w:t>
      </w:r>
      <w:r w:rsidRPr="002547D1">
        <w:rPr>
          <w:rFonts w:ascii="Times New Roman" w:hAnsi="Times New Roman" w:cs="Times New Roman"/>
          <w:sz w:val="28"/>
          <w:szCs w:val="28"/>
        </w:rPr>
        <w:t>Toplanan və analiz edilən məlumatların doğruluğu dərəcəsinin yüksəkliyi, bu məlumatlara əsaslanaraq yaradılacaq plan</w:t>
      </w:r>
      <w:r w:rsidRPr="002547D1">
        <w:rPr>
          <w:rFonts w:ascii="Times New Roman" w:hAnsi="Times New Roman" w:cs="Times New Roman"/>
          <w:sz w:val="28"/>
          <w:szCs w:val="28"/>
          <w:lang w:val="az-Latn-AZ"/>
        </w:rPr>
        <w:t xml:space="preserve">ın </w:t>
      </w:r>
      <w:r w:rsidRPr="002547D1">
        <w:rPr>
          <w:rFonts w:ascii="Times New Roman" w:hAnsi="Times New Roman" w:cs="Times New Roman"/>
          <w:sz w:val="28"/>
          <w:szCs w:val="28"/>
        </w:rPr>
        <w:t>sağlamlığı baxımından  əhəmiyyət daşıyır. Sağlam məlumatlara əsaslanan planlaşdırma da güclü olacaqdır.</w:t>
      </w:r>
    </w:p>
    <w:p w14:paraId="3817B9F5" w14:textId="6C900377" w:rsidR="002547D1" w:rsidRPr="002547D1" w:rsidRDefault="002547D1" w:rsidP="00547647">
      <w:pPr>
        <w:spacing w:after="0" w:line="360" w:lineRule="auto"/>
        <w:ind w:firstLine="285"/>
        <w:jc w:val="both"/>
        <w:rPr>
          <w:rFonts w:ascii="Times New Roman" w:hAnsi="Times New Roman" w:cs="Times New Roman"/>
          <w:b/>
          <w:sz w:val="32"/>
          <w:szCs w:val="32"/>
        </w:rPr>
      </w:pPr>
    </w:p>
    <w:p w14:paraId="6BE1E96F" w14:textId="129D9CE2" w:rsidR="002547D1" w:rsidRDefault="002547D1" w:rsidP="00547647">
      <w:pPr>
        <w:spacing w:after="0" w:line="360" w:lineRule="auto"/>
        <w:ind w:firstLine="285"/>
        <w:jc w:val="both"/>
        <w:rPr>
          <w:rFonts w:ascii="Times New Roman" w:eastAsia="Times New Roman" w:hAnsi="Times New Roman" w:cs="Times New Roman"/>
          <w:b/>
          <w:sz w:val="32"/>
          <w:szCs w:val="32"/>
          <w:lang w:val="az-Latn-AZ"/>
        </w:rPr>
      </w:pPr>
      <w:bookmarkStart w:id="13" w:name="_Hlk8563827"/>
      <w:r w:rsidRPr="002547D1">
        <w:rPr>
          <w:rFonts w:ascii="Times New Roman" w:eastAsia="Times New Roman" w:hAnsi="Times New Roman" w:cs="Times New Roman"/>
          <w:b/>
          <w:sz w:val="32"/>
          <w:szCs w:val="32"/>
        </w:rPr>
        <w:t>1.2.3.2.  Planla</w:t>
      </w:r>
      <w:r w:rsidRPr="002547D1">
        <w:rPr>
          <w:rFonts w:ascii="Times New Roman" w:eastAsia="Times New Roman" w:hAnsi="Times New Roman" w:cs="Times New Roman"/>
          <w:b/>
          <w:sz w:val="32"/>
          <w:szCs w:val="32"/>
          <w:lang w:val="az-Latn-AZ"/>
        </w:rPr>
        <w:t>şdırma Mərhələsi</w:t>
      </w:r>
    </w:p>
    <w:bookmarkEnd w:id="13"/>
    <w:p w14:paraId="439855A1" w14:textId="4619DEEC" w:rsidR="002547D1" w:rsidRDefault="002547D1" w:rsidP="00547647">
      <w:pPr>
        <w:spacing w:after="0" w:line="360" w:lineRule="auto"/>
        <w:ind w:firstLine="285"/>
        <w:jc w:val="both"/>
        <w:rPr>
          <w:rFonts w:ascii="Times New Roman" w:eastAsia="Times New Roman" w:hAnsi="Times New Roman" w:cs="Times New Roman"/>
          <w:b/>
          <w:sz w:val="32"/>
          <w:szCs w:val="32"/>
          <w:lang w:val="az-Latn-AZ"/>
        </w:rPr>
      </w:pPr>
    </w:p>
    <w:p w14:paraId="6989F0FA" w14:textId="00524C68" w:rsidR="002547D1" w:rsidRDefault="002547D1" w:rsidP="00547647">
      <w:pPr>
        <w:spacing w:after="0" w:line="360" w:lineRule="auto"/>
        <w:ind w:firstLine="285"/>
        <w:jc w:val="both"/>
        <w:rPr>
          <w:rFonts w:ascii="Times New Roman" w:hAnsi="Times New Roman" w:cs="Times New Roman"/>
          <w:sz w:val="28"/>
          <w:szCs w:val="28"/>
        </w:rPr>
      </w:pPr>
      <w:r w:rsidRPr="002547D1">
        <w:rPr>
          <w:rFonts w:ascii="Times New Roman" w:hAnsi="Times New Roman" w:cs="Times New Roman"/>
          <w:sz w:val="28"/>
          <w:szCs w:val="28"/>
        </w:rPr>
        <w:t>Toplanan və analiz edilən məlumatların işığında planlaşdırma prosesi başlamışdır.</w:t>
      </w:r>
      <w:r w:rsidRPr="002547D1">
        <w:rPr>
          <w:rFonts w:ascii="Times New Roman" w:hAnsi="Times New Roman" w:cs="Times New Roman"/>
          <w:sz w:val="28"/>
          <w:szCs w:val="28"/>
          <w:lang w:val="az-Latn-AZ"/>
        </w:rPr>
        <w:t xml:space="preserve"> </w:t>
      </w:r>
      <w:r w:rsidRPr="002547D1">
        <w:rPr>
          <w:rFonts w:ascii="Times New Roman" w:hAnsi="Times New Roman" w:cs="Times New Roman"/>
          <w:sz w:val="28"/>
          <w:szCs w:val="28"/>
        </w:rPr>
        <w:t xml:space="preserve">Planlaşdırma ilə məqsədlərə və hədəflərə çatmaqda izləniləcək yollar, tətbiq olunacaq üsullar, </w:t>
      </w:r>
      <w:r w:rsidRPr="002547D1">
        <w:rPr>
          <w:rFonts w:ascii="Times New Roman" w:hAnsi="Times New Roman" w:cs="Times New Roman"/>
          <w:sz w:val="28"/>
          <w:szCs w:val="28"/>
          <w:lang w:val="az-Latn-AZ"/>
        </w:rPr>
        <w:t>resurs</w:t>
      </w:r>
      <w:r w:rsidRPr="002547D1">
        <w:rPr>
          <w:rFonts w:ascii="Times New Roman" w:hAnsi="Times New Roman" w:cs="Times New Roman"/>
          <w:sz w:val="28"/>
          <w:szCs w:val="28"/>
        </w:rPr>
        <w:t xml:space="preserve"> təsisi, </w:t>
      </w:r>
      <w:r w:rsidRPr="002547D1">
        <w:rPr>
          <w:rFonts w:ascii="Times New Roman" w:hAnsi="Times New Roman" w:cs="Times New Roman"/>
          <w:sz w:val="28"/>
          <w:szCs w:val="28"/>
          <w:lang w:val="az-Latn-AZ"/>
        </w:rPr>
        <w:t xml:space="preserve">departamentlərin </w:t>
      </w:r>
      <w:r w:rsidRPr="002547D1">
        <w:rPr>
          <w:rFonts w:ascii="Times New Roman" w:hAnsi="Times New Roman" w:cs="Times New Roman"/>
          <w:sz w:val="28"/>
          <w:szCs w:val="28"/>
        </w:rPr>
        <w:t xml:space="preserve">və ya </w:t>
      </w:r>
      <w:r w:rsidRPr="002547D1">
        <w:rPr>
          <w:rFonts w:ascii="Times New Roman" w:hAnsi="Times New Roman" w:cs="Times New Roman"/>
          <w:sz w:val="28"/>
          <w:szCs w:val="28"/>
          <w:lang w:val="az-Latn-AZ"/>
        </w:rPr>
        <w:t>fərdlərin</w:t>
      </w:r>
      <w:r w:rsidRPr="002547D1">
        <w:rPr>
          <w:rFonts w:ascii="Times New Roman" w:hAnsi="Times New Roman" w:cs="Times New Roman"/>
          <w:sz w:val="28"/>
          <w:szCs w:val="28"/>
        </w:rPr>
        <w:t xml:space="preserve"> nə iş </w:t>
      </w:r>
      <w:r w:rsidRPr="002547D1">
        <w:rPr>
          <w:rFonts w:ascii="Times New Roman" w:hAnsi="Times New Roman" w:cs="Times New Roman"/>
          <w:sz w:val="28"/>
          <w:szCs w:val="28"/>
          <w:lang w:val="az-Latn-AZ"/>
        </w:rPr>
        <w:t>görəcəkləri</w:t>
      </w:r>
      <w:r w:rsidRPr="002547D1">
        <w:rPr>
          <w:rFonts w:ascii="Times New Roman" w:hAnsi="Times New Roman" w:cs="Times New Roman"/>
          <w:sz w:val="28"/>
          <w:szCs w:val="28"/>
        </w:rPr>
        <w:t xml:space="preserve"> və səlahiyyət bölgüsü ortaya qoyu</w:t>
      </w:r>
      <w:r w:rsidRPr="002547D1">
        <w:rPr>
          <w:rFonts w:ascii="Times New Roman" w:hAnsi="Times New Roman" w:cs="Times New Roman"/>
          <w:sz w:val="28"/>
          <w:szCs w:val="28"/>
          <w:lang w:val="az-Latn-AZ"/>
        </w:rPr>
        <w:t>lur</w:t>
      </w:r>
      <w:r w:rsidRPr="002547D1">
        <w:rPr>
          <w:rFonts w:ascii="Times New Roman" w:hAnsi="Times New Roman" w:cs="Times New Roman"/>
          <w:sz w:val="28"/>
          <w:szCs w:val="28"/>
        </w:rPr>
        <w:t>. Təşkilatın fəaliyyət skeletinin ortaya çıxdığı bir mərhələdir.</w:t>
      </w:r>
      <w:r w:rsidRPr="002547D1">
        <w:rPr>
          <w:rFonts w:ascii="Times New Roman" w:hAnsi="Times New Roman" w:cs="Times New Roman"/>
          <w:sz w:val="28"/>
          <w:szCs w:val="28"/>
          <w:lang w:val="az-Latn-AZ"/>
        </w:rPr>
        <w:t xml:space="preserve"> Müəyyən olunacaq</w:t>
      </w:r>
      <w:r w:rsidRPr="002547D1">
        <w:rPr>
          <w:rFonts w:ascii="Times New Roman" w:hAnsi="Times New Roman" w:cs="Times New Roman"/>
          <w:sz w:val="28"/>
          <w:szCs w:val="28"/>
        </w:rPr>
        <w:t xml:space="preserve"> fəaliyyət xəritəsi ilə planlamanın nəzəriyyə qisimi tamamlanmış olmaqdadır.</w:t>
      </w:r>
    </w:p>
    <w:p w14:paraId="7049DC43" w14:textId="5C93F62B" w:rsidR="002547D1" w:rsidRDefault="002547D1" w:rsidP="00547647">
      <w:pPr>
        <w:spacing w:after="0" w:line="360" w:lineRule="auto"/>
        <w:ind w:firstLine="285"/>
        <w:jc w:val="both"/>
        <w:rPr>
          <w:rFonts w:ascii="Times New Roman" w:hAnsi="Times New Roman" w:cs="Times New Roman"/>
          <w:sz w:val="28"/>
          <w:szCs w:val="28"/>
        </w:rPr>
      </w:pPr>
    </w:p>
    <w:p w14:paraId="3357B334" w14:textId="51F340B7" w:rsidR="002547D1" w:rsidRDefault="002547D1" w:rsidP="00547647">
      <w:pPr>
        <w:spacing w:after="0" w:line="360" w:lineRule="auto"/>
        <w:ind w:firstLine="285"/>
        <w:jc w:val="both"/>
        <w:rPr>
          <w:rFonts w:ascii="Times New Roman" w:hAnsi="Times New Roman" w:cs="Times New Roman"/>
          <w:b/>
          <w:sz w:val="32"/>
          <w:szCs w:val="32"/>
        </w:rPr>
      </w:pPr>
      <w:bookmarkStart w:id="14" w:name="_Hlk8563843"/>
      <w:r w:rsidRPr="002547D1">
        <w:rPr>
          <w:rFonts w:ascii="Times New Roman" w:hAnsi="Times New Roman" w:cs="Times New Roman"/>
          <w:b/>
          <w:sz w:val="32"/>
          <w:szCs w:val="32"/>
        </w:rPr>
        <w:t>1.2.3.3. İcra mərhələsi</w:t>
      </w:r>
    </w:p>
    <w:bookmarkEnd w:id="14"/>
    <w:p w14:paraId="7C068438" w14:textId="210B4D16" w:rsidR="002547D1" w:rsidRDefault="002547D1" w:rsidP="00547647">
      <w:pPr>
        <w:spacing w:after="0" w:line="360" w:lineRule="auto"/>
        <w:ind w:firstLine="285"/>
        <w:jc w:val="both"/>
        <w:rPr>
          <w:rFonts w:ascii="Times New Roman" w:hAnsi="Times New Roman" w:cs="Times New Roman"/>
          <w:b/>
          <w:sz w:val="32"/>
          <w:szCs w:val="32"/>
        </w:rPr>
      </w:pPr>
    </w:p>
    <w:p w14:paraId="4998F878" w14:textId="6DD53311" w:rsidR="002547D1" w:rsidRPr="007B531D" w:rsidRDefault="002547D1" w:rsidP="00547647">
      <w:pPr>
        <w:spacing w:after="0" w:line="360" w:lineRule="auto"/>
        <w:ind w:firstLine="285"/>
        <w:jc w:val="both"/>
        <w:rPr>
          <w:rFonts w:ascii="Times New Roman" w:hAnsi="Times New Roman" w:cs="Times New Roman"/>
          <w:b/>
          <w:sz w:val="28"/>
          <w:szCs w:val="28"/>
          <w:lang w:val="az-Latn-AZ"/>
        </w:rPr>
      </w:pPr>
      <w:r w:rsidRPr="007B531D">
        <w:rPr>
          <w:rFonts w:ascii="Times New Roman" w:hAnsi="Times New Roman" w:cs="Times New Roman"/>
          <w:sz w:val="28"/>
          <w:szCs w:val="28"/>
        </w:rPr>
        <w:t>Planlaşdırma əməliyyatının başa çatmasından sonra, yaradılacaq təqvim ilə planın həyata keçirilməsi mərhələsinə keçilir. Bu mərhələdə vacib olanı xüsusi bir koordinasiyanın həyata keçirilməsidir</w:t>
      </w:r>
      <w:r w:rsidR="007B531D" w:rsidRPr="007B531D">
        <w:rPr>
          <w:rFonts w:ascii="Times New Roman" w:hAnsi="Times New Roman" w:cs="Times New Roman"/>
          <w:sz w:val="28"/>
          <w:szCs w:val="28"/>
          <w:lang w:val="az-Latn-AZ"/>
        </w:rPr>
        <w:t>.</w:t>
      </w:r>
      <w:r w:rsidR="007B531D" w:rsidRPr="007B531D">
        <w:rPr>
          <w:rFonts w:ascii="Times New Roman" w:hAnsi="Times New Roman" w:cs="Times New Roman"/>
          <w:sz w:val="28"/>
          <w:szCs w:val="28"/>
        </w:rPr>
        <w:t xml:space="preserve"> Planı həyata keçirən hər bir </w:t>
      </w:r>
      <w:r w:rsidR="007B531D" w:rsidRPr="007B531D">
        <w:rPr>
          <w:rFonts w:ascii="Times New Roman" w:hAnsi="Times New Roman" w:cs="Times New Roman"/>
          <w:sz w:val="28"/>
          <w:szCs w:val="28"/>
          <w:lang w:val="az-Latn-AZ"/>
        </w:rPr>
        <w:t>qurum</w:t>
      </w:r>
      <w:r w:rsidR="007B531D" w:rsidRPr="007B531D">
        <w:rPr>
          <w:rFonts w:ascii="Times New Roman" w:hAnsi="Times New Roman" w:cs="Times New Roman"/>
          <w:sz w:val="28"/>
          <w:szCs w:val="28"/>
        </w:rPr>
        <w:t xml:space="preserve"> planın həyata keçirilməsinə cavabdeh olan digər qurumlarla, eləcə də</w:t>
      </w:r>
      <w:r w:rsidR="007B531D" w:rsidRPr="007B531D">
        <w:rPr>
          <w:rFonts w:ascii="Times New Roman" w:hAnsi="Times New Roman" w:cs="Times New Roman"/>
          <w:sz w:val="28"/>
          <w:szCs w:val="28"/>
          <w:lang w:val="az-Latn-AZ"/>
        </w:rPr>
        <w:t xml:space="preserve"> daxili olaraq</w:t>
      </w:r>
      <w:r w:rsidR="007B531D" w:rsidRPr="007B531D">
        <w:rPr>
          <w:rFonts w:ascii="Times New Roman" w:hAnsi="Times New Roman" w:cs="Times New Roman"/>
          <w:sz w:val="28"/>
          <w:szCs w:val="28"/>
        </w:rPr>
        <w:t xml:space="preserve"> uyğun</w:t>
      </w:r>
      <w:r w:rsidR="007B531D" w:rsidRPr="007B531D">
        <w:rPr>
          <w:rFonts w:ascii="Times New Roman" w:hAnsi="Times New Roman" w:cs="Times New Roman"/>
          <w:sz w:val="28"/>
          <w:szCs w:val="28"/>
          <w:lang w:val="az-Latn-AZ"/>
        </w:rPr>
        <w:t>laşan</w:t>
      </w:r>
      <w:r w:rsidR="007B531D" w:rsidRPr="007B531D">
        <w:rPr>
          <w:rFonts w:ascii="Times New Roman" w:hAnsi="Times New Roman" w:cs="Times New Roman"/>
          <w:sz w:val="28"/>
          <w:szCs w:val="28"/>
        </w:rPr>
        <w:t xml:space="preserve"> bir iş aparmalıdır. Tətbiq mərhələsində</w:t>
      </w:r>
      <w:r w:rsidR="007B531D">
        <w:rPr>
          <w:rFonts w:ascii="Times New Roman" w:hAnsi="Times New Roman" w:cs="Times New Roman"/>
          <w:sz w:val="28"/>
          <w:szCs w:val="28"/>
          <w:lang w:val="az-Latn-AZ"/>
        </w:rPr>
        <w:t xml:space="preserve"> səmərə</w:t>
      </w:r>
      <w:r w:rsidR="007B531D" w:rsidRPr="007B531D">
        <w:rPr>
          <w:rFonts w:ascii="Times New Roman" w:hAnsi="Times New Roman" w:cs="Times New Roman"/>
          <w:sz w:val="28"/>
          <w:szCs w:val="28"/>
        </w:rPr>
        <w:t xml:space="preserve"> təmin edilməsi üçün nəzərdə tutulan təqvim və iş sxeminə bağlı olaraq planın hansı hissəsinin nə </w:t>
      </w:r>
      <w:r w:rsidR="007B531D">
        <w:rPr>
          <w:rFonts w:ascii="Times New Roman" w:hAnsi="Times New Roman" w:cs="Times New Roman"/>
          <w:sz w:val="28"/>
          <w:szCs w:val="28"/>
          <w:lang w:val="az-Latn-AZ"/>
        </w:rPr>
        <w:t>zaman</w:t>
      </w:r>
      <w:r w:rsidR="007B531D" w:rsidRPr="007B531D">
        <w:rPr>
          <w:rFonts w:ascii="Times New Roman" w:hAnsi="Times New Roman" w:cs="Times New Roman"/>
          <w:sz w:val="28"/>
          <w:szCs w:val="28"/>
        </w:rPr>
        <w:t xml:space="preserve"> hansı </w:t>
      </w:r>
      <w:r w:rsidR="007B531D">
        <w:rPr>
          <w:rFonts w:ascii="Times New Roman" w:hAnsi="Times New Roman" w:cs="Times New Roman"/>
          <w:sz w:val="28"/>
          <w:szCs w:val="28"/>
          <w:lang w:val="az-Latn-AZ"/>
        </w:rPr>
        <w:t xml:space="preserve">qurum tərəfindən  </w:t>
      </w:r>
      <w:r w:rsidR="007B531D" w:rsidRPr="007B531D">
        <w:rPr>
          <w:rFonts w:ascii="Times New Roman" w:hAnsi="Times New Roman" w:cs="Times New Roman"/>
          <w:sz w:val="28"/>
          <w:szCs w:val="28"/>
        </w:rPr>
        <w:t xml:space="preserve"> tətbiq</w:t>
      </w:r>
      <w:r w:rsidR="007B531D">
        <w:rPr>
          <w:rFonts w:ascii="Times New Roman" w:hAnsi="Times New Roman" w:cs="Times New Roman"/>
          <w:sz w:val="28"/>
          <w:szCs w:val="28"/>
          <w:lang w:val="az-Latn-AZ"/>
        </w:rPr>
        <w:t>i müəyyənləşdirilməsi</w:t>
      </w:r>
      <w:r w:rsidR="007B531D" w:rsidRPr="007B531D">
        <w:rPr>
          <w:rFonts w:ascii="Times New Roman" w:hAnsi="Times New Roman" w:cs="Times New Roman"/>
          <w:sz w:val="28"/>
          <w:szCs w:val="28"/>
        </w:rPr>
        <w:t xml:space="preserve"> və planın tətbiq müddəti nəzərə alınmalıdır.</w:t>
      </w:r>
    </w:p>
    <w:p w14:paraId="75947A39" w14:textId="101E2FE5" w:rsidR="00442A00" w:rsidRDefault="00442A00" w:rsidP="00547647">
      <w:pPr>
        <w:spacing w:line="360" w:lineRule="auto"/>
        <w:jc w:val="both"/>
        <w:rPr>
          <w:rFonts w:ascii="Times New Roman" w:eastAsia="Times New Roman" w:hAnsi="Times New Roman" w:cs="Times New Roman"/>
          <w:b/>
          <w:sz w:val="32"/>
          <w:szCs w:val="32"/>
          <w:lang w:val="az-Latn-AZ"/>
        </w:rPr>
      </w:pPr>
    </w:p>
    <w:p w14:paraId="712023CE" w14:textId="77A46823" w:rsidR="007B531D" w:rsidRPr="007B531D" w:rsidRDefault="007B531D" w:rsidP="00547647">
      <w:pPr>
        <w:spacing w:line="360" w:lineRule="auto"/>
        <w:jc w:val="both"/>
        <w:rPr>
          <w:rFonts w:ascii="Times New Roman" w:hAnsi="Times New Roman" w:cs="Times New Roman"/>
          <w:b/>
          <w:sz w:val="32"/>
          <w:szCs w:val="32"/>
          <w:lang w:val="az-Latn-AZ"/>
        </w:rPr>
      </w:pPr>
      <w:bookmarkStart w:id="15" w:name="_Hlk8563852"/>
      <w:r w:rsidRPr="007B531D">
        <w:rPr>
          <w:rFonts w:ascii="Times New Roman" w:hAnsi="Times New Roman" w:cs="Times New Roman"/>
          <w:b/>
          <w:sz w:val="32"/>
          <w:szCs w:val="32"/>
        </w:rPr>
        <w:t xml:space="preserve">1.2.3.4. </w:t>
      </w:r>
      <w:r>
        <w:rPr>
          <w:rFonts w:ascii="Times New Roman" w:hAnsi="Times New Roman" w:cs="Times New Roman"/>
          <w:b/>
          <w:sz w:val="32"/>
          <w:szCs w:val="32"/>
          <w:lang w:val="az-Latn-AZ"/>
        </w:rPr>
        <w:t>Nəzarət</w:t>
      </w:r>
      <w:r w:rsidRPr="007B531D">
        <w:rPr>
          <w:rFonts w:ascii="Times New Roman" w:hAnsi="Times New Roman" w:cs="Times New Roman"/>
          <w:b/>
          <w:sz w:val="32"/>
          <w:szCs w:val="32"/>
        </w:rPr>
        <w:t xml:space="preserve"> Mərhələsi</w:t>
      </w:r>
    </w:p>
    <w:bookmarkEnd w:id="15"/>
    <w:p w14:paraId="0FA1F3C6" w14:textId="655AEA46" w:rsidR="00B35DA3" w:rsidRDefault="00442A00" w:rsidP="00547647">
      <w:pPr>
        <w:spacing w:line="360" w:lineRule="auto"/>
        <w:jc w:val="both"/>
        <w:rPr>
          <w:rFonts w:ascii="Times New Roman" w:hAnsi="Times New Roman" w:cs="Times New Roman"/>
          <w:sz w:val="28"/>
          <w:szCs w:val="28"/>
        </w:rPr>
      </w:pPr>
      <w:r w:rsidRPr="00045BFC">
        <w:rPr>
          <w:rFonts w:ascii="Times New Roman" w:hAnsi="Times New Roman" w:cs="Times New Roman"/>
          <w:sz w:val="28"/>
          <w:szCs w:val="28"/>
          <w:lang w:val="az-Latn-AZ"/>
        </w:rPr>
        <w:t xml:space="preserve">  </w:t>
      </w:r>
      <w:r w:rsidR="007B531D" w:rsidRPr="00C4675E">
        <w:rPr>
          <w:rFonts w:ascii="Times New Roman" w:hAnsi="Times New Roman" w:cs="Times New Roman"/>
          <w:sz w:val="28"/>
          <w:szCs w:val="28"/>
        </w:rPr>
        <w:t xml:space="preserve">Nəzarət, planlı fəaliyyət içərisində həm hədəflərə </w:t>
      </w:r>
      <w:r w:rsidR="007B531D" w:rsidRPr="00C4675E">
        <w:rPr>
          <w:rFonts w:ascii="Times New Roman" w:hAnsi="Times New Roman" w:cs="Times New Roman"/>
          <w:sz w:val="28"/>
          <w:szCs w:val="28"/>
          <w:lang w:val="az-Latn-AZ"/>
        </w:rPr>
        <w:t xml:space="preserve">yaxınlığı </w:t>
      </w:r>
      <w:r w:rsidR="007B531D" w:rsidRPr="00C4675E">
        <w:rPr>
          <w:rFonts w:ascii="Times New Roman" w:hAnsi="Times New Roman" w:cs="Times New Roman"/>
          <w:sz w:val="28"/>
          <w:szCs w:val="28"/>
        </w:rPr>
        <w:t>həm də tətbiq</w:t>
      </w:r>
      <w:r w:rsidR="007B531D" w:rsidRPr="00C4675E">
        <w:rPr>
          <w:rFonts w:ascii="Times New Roman" w:hAnsi="Times New Roman" w:cs="Times New Roman"/>
          <w:sz w:val="28"/>
          <w:szCs w:val="28"/>
          <w:lang w:val="az-Latn-AZ"/>
        </w:rPr>
        <w:t xml:space="preserve"> prosesinin </w:t>
      </w:r>
      <w:r w:rsidR="007B531D" w:rsidRPr="00C4675E">
        <w:rPr>
          <w:rFonts w:ascii="Times New Roman" w:hAnsi="Times New Roman" w:cs="Times New Roman"/>
          <w:sz w:val="28"/>
          <w:szCs w:val="28"/>
        </w:rPr>
        <w:t xml:space="preserve">plana uyğun bir şəkildə edilib </w:t>
      </w:r>
      <w:r w:rsidR="007B531D" w:rsidRPr="00C4675E">
        <w:rPr>
          <w:rFonts w:ascii="Times New Roman" w:hAnsi="Times New Roman" w:cs="Times New Roman"/>
          <w:sz w:val="28"/>
          <w:szCs w:val="28"/>
          <w:lang w:val="az-Latn-AZ"/>
        </w:rPr>
        <w:t>edilmədiyini</w:t>
      </w:r>
      <w:r w:rsidR="007B531D" w:rsidRPr="00C4675E">
        <w:rPr>
          <w:rFonts w:ascii="Times New Roman" w:hAnsi="Times New Roman" w:cs="Times New Roman"/>
          <w:sz w:val="28"/>
          <w:szCs w:val="28"/>
        </w:rPr>
        <w:t xml:space="preserve"> </w:t>
      </w:r>
      <w:r w:rsidR="007B531D" w:rsidRPr="00C4675E">
        <w:rPr>
          <w:rFonts w:ascii="Times New Roman" w:hAnsi="Times New Roman" w:cs="Times New Roman"/>
          <w:sz w:val="28"/>
          <w:szCs w:val="28"/>
          <w:lang w:val="az-Latn-AZ"/>
        </w:rPr>
        <w:t>yoxlayan</w:t>
      </w:r>
      <w:r w:rsidR="007B531D" w:rsidRPr="00C4675E">
        <w:rPr>
          <w:rFonts w:ascii="Times New Roman" w:hAnsi="Times New Roman" w:cs="Times New Roman"/>
          <w:sz w:val="28"/>
          <w:szCs w:val="28"/>
        </w:rPr>
        <w:t xml:space="preserve"> bir mərhələdir. Planlamanın ən son mərhələsi olaraq qiymətləndirilsə də nəzarət etmə, planlamanın tətbiq müddəti içərisində performans yoxlamaları xüsusiyyətində  iştirak etməkdədir.</w:t>
      </w:r>
      <w:r w:rsidR="00C4675E" w:rsidRPr="00C4675E">
        <w:rPr>
          <w:rFonts w:ascii="Times New Roman" w:hAnsi="Times New Roman" w:cs="Times New Roman"/>
          <w:sz w:val="28"/>
          <w:szCs w:val="28"/>
        </w:rPr>
        <w:t xml:space="preserve"> Nəzarət ilə tətbiq əsnasındakı axsaqlıqlar, nöqsanlar ortaya çıxar</w:t>
      </w:r>
      <w:r w:rsidR="00C4675E" w:rsidRPr="00C4675E">
        <w:rPr>
          <w:rFonts w:ascii="Times New Roman" w:hAnsi="Times New Roman" w:cs="Times New Roman"/>
          <w:sz w:val="28"/>
          <w:szCs w:val="28"/>
          <w:lang w:val="az-Latn-AZ"/>
        </w:rPr>
        <w:t>ar</w:t>
      </w:r>
      <w:r w:rsidR="00C4675E" w:rsidRPr="00C4675E">
        <w:rPr>
          <w:rFonts w:ascii="Times New Roman" w:hAnsi="Times New Roman" w:cs="Times New Roman"/>
          <w:sz w:val="28"/>
          <w:szCs w:val="28"/>
        </w:rPr>
        <w:t>.</w:t>
      </w:r>
      <w:r w:rsidR="00C4675E" w:rsidRPr="00C4675E">
        <w:rPr>
          <w:rFonts w:ascii="Times New Roman" w:hAnsi="Times New Roman" w:cs="Times New Roman"/>
          <w:sz w:val="28"/>
          <w:szCs w:val="28"/>
          <w:lang w:val="az-Latn-AZ"/>
        </w:rPr>
        <w:t xml:space="preserve"> </w:t>
      </w:r>
      <w:r w:rsidR="00C4675E" w:rsidRPr="00C4675E">
        <w:rPr>
          <w:rFonts w:ascii="Times New Roman" w:hAnsi="Times New Roman" w:cs="Times New Roman"/>
          <w:sz w:val="28"/>
          <w:szCs w:val="28"/>
        </w:rPr>
        <w:t>Nəzarət plan tətbiq olunarkən ediləcəyi kimi, tətbiq sonrası da edilə bilər.</w:t>
      </w:r>
    </w:p>
    <w:p w14:paraId="6BDA6422" w14:textId="2E368041" w:rsidR="00B35DA3" w:rsidRDefault="00B35DA3" w:rsidP="00547647">
      <w:pPr>
        <w:spacing w:line="360" w:lineRule="auto"/>
        <w:jc w:val="both"/>
        <w:rPr>
          <w:rFonts w:ascii="Times New Roman" w:hAnsi="Times New Roman" w:cs="Times New Roman"/>
          <w:b/>
          <w:sz w:val="32"/>
          <w:szCs w:val="32"/>
        </w:rPr>
      </w:pPr>
      <w:bookmarkStart w:id="16" w:name="_Hlk8563909"/>
      <w:r w:rsidRPr="00B35DA3">
        <w:rPr>
          <w:rFonts w:ascii="Times New Roman" w:hAnsi="Times New Roman" w:cs="Times New Roman"/>
          <w:b/>
          <w:sz w:val="32"/>
          <w:szCs w:val="32"/>
        </w:rPr>
        <w:t>I.2.4. Planlaşdırma növləri</w:t>
      </w:r>
    </w:p>
    <w:bookmarkEnd w:id="16"/>
    <w:p w14:paraId="7BE308B0" w14:textId="1355E09C" w:rsidR="00B35DA3" w:rsidRPr="00B35DA3" w:rsidRDefault="00B35DA3" w:rsidP="00547647">
      <w:pPr>
        <w:spacing w:line="360" w:lineRule="auto"/>
        <w:jc w:val="both"/>
        <w:rPr>
          <w:rFonts w:ascii="Times New Roman" w:hAnsi="Times New Roman" w:cs="Times New Roman"/>
          <w:sz w:val="28"/>
          <w:szCs w:val="28"/>
        </w:rPr>
      </w:pPr>
      <w:r w:rsidRPr="00B35DA3">
        <w:rPr>
          <w:rFonts w:ascii="Times New Roman" w:hAnsi="Times New Roman" w:cs="Times New Roman"/>
          <w:sz w:val="28"/>
          <w:szCs w:val="28"/>
          <w:lang w:val="az-Latn-AZ"/>
        </w:rPr>
        <w:t xml:space="preserve">Planlaşdırma </w:t>
      </w:r>
      <w:r w:rsidRPr="00B35DA3">
        <w:rPr>
          <w:rFonts w:ascii="Times New Roman" w:hAnsi="Times New Roman" w:cs="Times New Roman"/>
          <w:sz w:val="28"/>
          <w:szCs w:val="28"/>
        </w:rPr>
        <w:t>funksiyası</w:t>
      </w:r>
      <w:r w:rsidRPr="00B35DA3">
        <w:rPr>
          <w:rFonts w:ascii="Times New Roman" w:hAnsi="Times New Roman" w:cs="Times New Roman"/>
          <w:sz w:val="28"/>
          <w:szCs w:val="28"/>
          <w:lang w:val="az-Latn-AZ"/>
        </w:rPr>
        <w:t>,</w:t>
      </w:r>
      <w:r w:rsidRPr="00B35DA3">
        <w:rPr>
          <w:rFonts w:ascii="Times New Roman" w:hAnsi="Times New Roman" w:cs="Times New Roman"/>
          <w:sz w:val="28"/>
          <w:szCs w:val="28"/>
        </w:rPr>
        <w:t xml:space="preserve">müddəti </w:t>
      </w:r>
      <w:r w:rsidRPr="00B35DA3">
        <w:rPr>
          <w:rFonts w:ascii="Times New Roman" w:hAnsi="Times New Roman" w:cs="Times New Roman"/>
          <w:sz w:val="28"/>
          <w:szCs w:val="28"/>
          <w:lang w:val="az-Latn-AZ"/>
        </w:rPr>
        <w:t>və</w:t>
      </w:r>
      <w:r w:rsidRPr="00B35DA3">
        <w:rPr>
          <w:rFonts w:ascii="Times New Roman" w:hAnsi="Times New Roman" w:cs="Times New Roman"/>
          <w:sz w:val="28"/>
          <w:szCs w:val="28"/>
        </w:rPr>
        <w:t xml:space="preserve"> əhatə </w:t>
      </w:r>
      <w:r w:rsidRPr="00B35DA3">
        <w:rPr>
          <w:rFonts w:ascii="Times New Roman" w:hAnsi="Times New Roman" w:cs="Times New Roman"/>
          <w:sz w:val="28"/>
          <w:szCs w:val="28"/>
          <w:lang w:val="az-Latn-AZ"/>
        </w:rPr>
        <w:t>etdiyi sahəyə</w:t>
      </w:r>
      <w:r w:rsidRPr="00B35DA3">
        <w:rPr>
          <w:rFonts w:ascii="Times New Roman" w:hAnsi="Times New Roman" w:cs="Times New Roman"/>
          <w:sz w:val="28"/>
          <w:szCs w:val="28"/>
        </w:rPr>
        <w:t xml:space="preserve"> görə növlərə bölünə bilər.</w:t>
      </w:r>
    </w:p>
    <w:p w14:paraId="60966DB4" w14:textId="2B573389" w:rsidR="00B35DA3" w:rsidRDefault="00B35DA3" w:rsidP="00547647">
      <w:pPr>
        <w:spacing w:line="360" w:lineRule="auto"/>
        <w:jc w:val="both"/>
        <w:rPr>
          <w:rFonts w:ascii="Times New Roman" w:hAnsi="Times New Roman" w:cs="Times New Roman"/>
          <w:b/>
          <w:sz w:val="32"/>
          <w:szCs w:val="32"/>
          <w:lang w:val="az-Latn-AZ"/>
        </w:rPr>
      </w:pPr>
      <w:bookmarkStart w:id="17" w:name="_Hlk8563920"/>
      <w:r w:rsidRPr="00B35DA3">
        <w:rPr>
          <w:rFonts w:ascii="Times New Roman" w:hAnsi="Times New Roman" w:cs="Times New Roman"/>
          <w:b/>
          <w:sz w:val="32"/>
          <w:szCs w:val="32"/>
          <w:lang w:val="az-Latn-AZ"/>
        </w:rPr>
        <w:t xml:space="preserve">I.2.4.1. </w:t>
      </w:r>
      <w:r>
        <w:rPr>
          <w:rFonts w:ascii="Times New Roman" w:hAnsi="Times New Roman" w:cs="Times New Roman"/>
          <w:b/>
          <w:sz w:val="32"/>
          <w:szCs w:val="32"/>
          <w:lang w:val="az-Latn-AZ"/>
        </w:rPr>
        <w:t>Əhatə Etdiyi Sahəyə Görə Planla</w:t>
      </w:r>
      <w:r w:rsidR="00767A90">
        <w:rPr>
          <w:rFonts w:ascii="Times New Roman" w:hAnsi="Times New Roman" w:cs="Times New Roman"/>
          <w:b/>
          <w:sz w:val="32"/>
          <w:szCs w:val="32"/>
          <w:lang w:val="az-Latn-AZ"/>
        </w:rPr>
        <w:t>şdırma</w:t>
      </w:r>
      <w:r>
        <w:rPr>
          <w:rFonts w:ascii="Times New Roman" w:hAnsi="Times New Roman" w:cs="Times New Roman"/>
          <w:b/>
          <w:sz w:val="32"/>
          <w:szCs w:val="32"/>
          <w:lang w:val="az-Latn-AZ"/>
        </w:rPr>
        <w:t xml:space="preserve"> Növləri</w:t>
      </w:r>
    </w:p>
    <w:bookmarkEnd w:id="17"/>
    <w:p w14:paraId="2B3E0F5B" w14:textId="77777777" w:rsidR="00B35DA3" w:rsidRDefault="00B35DA3" w:rsidP="00547647">
      <w:pPr>
        <w:spacing w:line="360" w:lineRule="auto"/>
        <w:jc w:val="both"/>
        <w:rPr>
          <w:rFonts w:ascii="Times New Roman" w:hAnsi="Times New Roman" w:cs="Times New Roman"/>
          <w:i/>
          <w:sz w:val="28"/>
          <w:szCs w:val="28"/>
          <w:lang w:val="az-Latn-AZ"/>
        </w:rPr>
      </w:pPr>
      <w:r>
        <w:rPr>
          <w:rFonts w:ascii="Times New Roman" w:hAnsi="Times New Roman" w:cs="Times New Roman"/>
          <w:b/>
          <w:sz w:val="32"/>
          <w:szCs w:val="32"/>
          <w:lang w:val="az-Latn-AZ"/>
        </w:rPr>
        <w:t xml:space="preserve"> </w:t>
      </w:r>
      <w:r>
        <w:rPr>
          <w:rFonts w:ascii="Times New Roman" w:hAnsi="Times New Roman" w:cs="Times New Roman"/>
          <w:i/>
          <w:sz w:val="28"/>
          <w:szCs w:val="28"/>
          <w:lang w:val="az-Latn-AZ"/>
        </w:rPr>
        <w:t>I. Təşkilati Planlaşdırma</w:t>
      </w:r>
    </w:p>
    <w:p w14:paraId="6780E086" w14:textId="182A954D" w:rsidR="00B35DA3" w:rsidRDefault="00B35DA3" w:rsidP="00547647">
      <w:pPr>
        <w:spacing w:line="360" w:lineRule="auto"/>
        <w:ind w:firstLine="285"/>
        <w:jc w:val="both"/>
        <w:rPr>
          <w:rFonts w:ascii="Times New Roman" w:hAnsi="Times New Roman" w:cs="Times New Roman"/>
          <w:sz w:val="28"/>
          <w:szCs w:val="28"/>
        </w:rPr>
      </w:pPr>
      <w:r w:rsidRPr="00B35DA3">
        <w:rPr>
          <w:rFonts w:ascii="Times New Roman" w:hAnsi="Times New Roman" w:cs="Times New Roman"/>
          <w:sz w:val="28"/>
          <w:szCs w:val="28"/>
        </w:rPr>
        <w:t xml:space="preserve">Bir təşkilatın, hədəflərinə çatmaq məqsədiylə sahib olduğu insan gücü, texnologiya, sərmayə kimi </w:t>
      </w:r>
      <w:r w:rsidRPr="00B35DA3">
        <w:rPr>
          <w:rFonts w:ascii="Times New Roman" w:hAnsi="Times New Roman" w:cs="Times New Roman"/>
          <w:sz w:val="28"/>
          <w:szCs w:val="28"/>
          <w:lang w:val="az-Latn-AZ"/>
        </w:rPr>
        <w:t>resurslarının</w:t>
      </w:r>
      <w:r w:rsidRPr="00B35DA3">
        <w:rPr>
          <w:rFonts w:ascii="Times New Roman" w:hAnsi="Times New Roman" w:cs="Times New Roman"/>
          <w:sz w:val="28"/>
          <w:szCs w:val="28"/>
        </w:rPr>
        <w:t xml:space="preserve"> </w:t>
      </w:r>
      <w:r w:rsidRPr="00B35DA3">
        <w:rPr>
          <w:rFonts w:ascii="Times New Roman" w:hAnsi="Times New Roman" w:cs="Times New Roman"/>
          <w:sz w:val="28"/>
          <w:szCs w:val="28"/>
          <w:lang w:val="az-Latn-AZ"/>
        </w:rPr>
        <w:t>səmərəli</w:t>
      </w:r>
      <w:r w:rsidRPr="00B35DA3">
        <w:rPr>
          <w:rFonts w:ascii="Times New Roman" w:hAnsi="Times New Roman" w:cs="Times New Roman"/>
          <w:sz w:val="28"/>
          <w:szCs w:val="28"/>
        </w:rPr>
        <w:t xml:space="preserve"> və məhsuldar bir şəkildə istifadə məqsədilə etdiyi planla</w:t>
      </w:r>
      <w:r w:rsidRPr="00B35DA3">
        <w:rPr>
          <w:rFonts w:ascii="Times New Roman" w:hAnsi="Times New Roman" w:cs="Times New Roman"/>
          <w:sz w:val="28"/>
          <w:szCs w:val="28"/>
          <w:lang w:val="az-Latn-AZ"/>
        </w:rPr>
        <w:t>şdırmaya</w:t>
      </w:r>
      <w:r w:rsidRPr="00B35DA3">
        <w:rPr>
          <w:rFonts w:ascii="Times New Roman" w:hAnsi="Times New Roman" w:cs="Times New Roman"/>
          <w:sz w:val="28"/>
          <w:szCs w:val="28"/>
        </w:rPr>
        <w:t xml:space="preserve"> təşkilati planlaşdırma deyilməkdədir</w:t>
      </w:r>
      <w:r w:rsidRPr="00B35DA3">
        <w:rPr>
          <w:rFonts w:ascii="Times New Roman" w:hAnsi="Times New Roman" w:cs="Times New Roman"/>
          <w:sz w:val="28"/>
          <w:szCs w:val="28"/>
          <w:lang w:val="az-Latn-AZ"/>
        </w:rPr>
        <w:t>.</w:t>
      </w:r>
      <w:r w:rsidRPr="00B35DA3">
        <w:rPr>
          <w:rFonts w:ascii="&amp;quot" w:hAnsi="&amp;quot"/>
          <w:color w:val="F9A825"/>
          <w:sz w:val="27"/>
          <w:szCs w:val="27"/>
        </w:rPr>
        <w:t xml:space="preserve"> </w:t>
      </w:r>
      <w:r w:rsidRPr="00B35DA3">
        <w:rPr>
          <w:rStyle w:val="alt-edited"/>
          <w:rFonts w:ascii="Times New Roman" w:hAnsi="Times New Roman" w:cs="Times New Roman"/>
          <w:sz w:val="28"/>
          <w:szCs w:val="28"/>
        </w:rPr>
        <w:t>Təşkilatların özlərini inkişaf səylərinin önə çıxdığı indiki vaxtda;</w:t>
      </w:r>
      <w:r w:rsidRPr="00B35DA3">
        <w:rPr>
          <w:rFonts w:ascii="Times New Roman" w:hAnsi="Times New Roman" w:cs="Times New Roman"/>
          <w:sz w:val="28"/>
          <w:szCs w:val="28"/>
        </w:rPr>
        <w:t xml:space="preserve"> təşkilatların ölçüsü, mürəkkəbliyi və ətraf mühitinin davamlı dəyişməsi və yenilənməsi qarşısında təşkilati planlaşdırma qaçınılmazdı</w:t>
      </w:r>
      <w:r w:rsidRPr="00B35DA3">
        <w:rPr>
          <w:rFonts w:ascii="Times New Roman" w:hAnsi="Times New Roman" w:cs="Times New Roman"/>
          <w:sz w:val="28"/>
          <w:szCs w:val="28"/>
          <w:lang w:val="az-Latn-AZ"/>
        </w:rPr>
        <w:t>r</w:t>
      </w:r>
      <w:r w:rsidRPr="00B35DA3">
        <w:rPr>
          <w:rFonts w:ascii="Times New Roman" w:hAnsi="Times New Roman" w:cs="Times New Roman"/>
          <w:sz w:val="28"/>
          <w:szCs w:val="28"/>
        </w:rPr>
        <w:t>.</w:t>
      </w:r>
    </w:p>
    <w:p w14:paraId="03D5120E" w14:textId="5104040C" w:rsidR="00B35DA3" w:rsidRDefault="00B35DA3" w:rsidP="00547647">
      <w:pPr>
        <w:spacing w:line="360" w:lineRule="auto"/>
        <w:ind w:firstLine="285"/>
        <w:jc w:val="both"/>
        <w:rPr>
          <w:rFonts w:ascii="Times New Roman" w:hAnsi="Times New Roman" w:cs="Times New Roman"/>
          <w:sz w:val="28"/>
          <w:szCs w:val="28"/>
        </w:rPr>
      </w:pPr>
      <w:r>
        <w:rPr>
          <w:rFonts w:ascii="Times New Roman" w:hAnsi="Times New Roman" w:cs="Times New Roman"/>
          <w:sz w:val="28"/>
          <w:szCs w:val="28"/>
          <w:lang w:val="az-Latn-AZ"/>
        </w:rPr>
        <w:t xml:space="preserve">    </w:t>
      </w:r>
      <w:r w:rsidRPr="00767A90">
        <w:rPr>
          <w:rFonts w:ascii="Times New Roman" w:hAnsi="Times New Roman" w:cs="Times New Roman"/>
          <w:sz w:val="28"/>
          <w:szCs w:val="28"/>
        </w:rPr>
        <w:t>Təşkilati planla</w:t>
      </w:r>
      <w:r w:rsidRPr="00767A90">
        <w:rPr>
          <w:rFonts w:ascii="Times New Roman" w:hAnsi="Times New Roman" w:cs="Times New Roman"/>
          <w:sz w:val="28"/>
          <w:szCs w:val="28"/>
          <w:lang w:val="az-Latn-AZ"/>
        </w:rPr>
        <w:t>şdırmada</w:t>
      </w:r>
      <w:r w:rsidRPr="00767A90">
        <w:rPr>
          <w:rFonts w:ascii="Times New Roman" w:hAnsi="Times New Roman" w:cs="Times New Roman"/>
          <w:sz w:val="28"/>
          <w:szCs w:val="28"/>
        </w:rPr>
        <w:t>, təşkilat daxili planla</w:t>
      </w:r>
      <w:r w:rsidRPr="00767A90">
        <w:rPr>
          <w:rFonts w:ascii="Times New Roman" w:hAnsi="Times New Roman" w:cs="Times New Roman"/>
          <w:sz w:val="28"/>
          <w:szCs w:val="28"/>
          <w:lang w:val="az-Latn-AZ"/>
        </w:rPr>
        <w:t>şdırmanın bərabərində</w:t>
      </w:r>
      <w:r w:rsidRPr="00767A90">
        <w:rPr>
          <w:rFonts w:ascii="Times New Roman" w:hAnsi="Times New Roman" w:cs="Times New Roman"/>
          <w:sz w:val="28"/>
          <w:szCs w:val="28"/>
        </w:rPr>
        <w:t xml:space="preserve"> təşkilat xarici planlaşdırma da iştirak etməkdədir.</w:t>
      </w:r>
      <w:r w:rsidR="00767A90" w:rsidRPr="00767A90">
        <w:rPr>
          <w:rFonts w:ascii="Times New Roman" w:hAnsi="Times New Roman" w:cs="Times New Roman"/>
          <w:sz w:val="28"/>
          <w:szCs w:val="28"/>
        </w:rPr>
        <w:t xml:space="preserve"> Büdcə planlaması, insan resurslarının planlaşdırılması, istehsalın planlaşdırılması </w:t>
      </w:r>
      <w:r w:rsidR="00767A90" w:rsidRPr="00767A90">
        <w:rPr>
          <w:rFonts w:ascii="Times New Roman" w:hAnsi="Times New Roman" w:cs="Times New Roman"/>
          <w:sz w:val="28"/>
          <w:szCs w:val="28"/>
          <w:lang w:val="az-Latn-AZ"/>
        </w:rPr>
        <w:t xml:space="preserve">daxili planlaşdırmaya; </w:t>
      </w:r>
      <w:r w:rsidR="00767A90" w:rsidRPr="00767A90">
        <w:rPr>
          <w:rFonts w:ascii="Times New Roman" w:hAnsi="Times New Roman" w:cs="Times New Roman"/>
          <w:sz w:val="28"/>
          <w:szCs w:val="28"/>
        </w:rPr>
        <w:t>İctimaiyyətlə əlaqələr</w:t>
      </w:r>
      <w:r w:rsidR="00767A90" w:rsidRPr="00767A90">
        <w:rPr>
          <w:rFonts w:ascii="Times New Roman" w:hAnsi="Times New Roman" w:cs="Times New Roman"/>
          <w:sz w:val="28"/>
          <w:szCs w:val="28"/>
          <w:lang w:val="az-Latn-AZ"/>
        </w:rPr>
        <w:t>in planlaşdırılması</w:t>
      </w:r>
      <w:r w:rsidR="00767A90" w:rsidRPr="00767A90">
        <w:rPr>
          <w:rFonts w:ascii="Times New Roman" w:hAnsi="Times New Roman" w:cs="Times New Roman"/>
          <w:sz w:val="28"/>
          <w:szCs w:val="28"/>
        </w:rPr>
        <w:t xml:space="preserve"> </w:t>
      </w:r>
      <w:r w:rsidR="00767A90" w:rsidRPr="00767A90">
        <w:rPr>
          <w:rFonts w:ascii="Times New Roman" w:hAnsi="Times New Roman" w:cs="Times New Roman"/>
          <w:sz w:val="28"/>
          <w:szCs w:val="28"/>
          <w:lang w:val="az-Latn-AZ"/>
        </w:rPr>
        <w:t xml:space="preserve">və </w:t>
      </w:r>
      <w:r w:rsidR="00767A90" w:rsidRPr="00767A90">
        <w:rPr>
          <w:rFonts w:ascii="Times New Roman" w:hAnsi="Times New Roman" w:cs="Times New Roman"/>
          <w:sz w:val="28"/>
          <w:szCs w:val="28"/>
        </w:rPr>
        <w:t xml:space="preserve"> marketinq planlaşdırılması kimi </w:t>
      </w:r>
      <w:r w:rsidR="00767A90" w:rsidRPr="00767A90">
        <w:rPr>
          <w:rFonts w:ascii="Times New Roman" w:hAnsi="Times New Roman" w:cs="Times New Roman"/>
          <w:sz w:val="28"/>
          <w:szCs w:val="28"/>
          <w:lang w:val="az-Latn-AZ"/>
        </w:rPr>
        <w:t xml:space="preserve">proseslər </w:t>
      </w:r>
      <w:r w:rsidR="00767A90" w:rsidRPr="00767A90">
        <w:rPr>
          <w:rFonts w:ascii="Times New Roman" w:hAnsi="Times New Roman" w:cs="Times New Roman"/>
          <w:sz w:val="28"/>
          <w:szCs w:val="28"/>
        </w:rPr>
        <w:t xml:space="preserve"> isə təşkilat xarici planla</w:t>
      </w:r>
      <w:r w:rsidR="00767A90" w:rsidRPr="00767A90">
        <w:rPr>
          <w:rFonts w:ascii="Times New Roman" w:hAnsi="Times New Roman" w:cs="Times New Roman"/>
          <w:sz w:val="28"/>
          <w:szCs w:val="28"/>
          <w:lang w:val="az-Latn-AZ"/>
        </w:rPr>
        <w:t xml:space="preserve">şdırılmaya </w:t>
      </w:r>
      <w:r w:rsidR="00767A90" w:rsidRPr="00767A90">
        <w:rPr>
          <w:rFonts w:ascii="Times New Roman" w:hAnsi="Times New Roman" w:cs="Times New Roman"/>
          <w:sz w:val="28"/>
          <w:szCs w:val="28"/>
        </w:rPr>
        <w:t>nümun</w:t>
      </w:r>
      <w:r w:rsidR="00767A90" w:rsidRPr="00767A90">
        <w:rPr>
          <w:rFonts w:ascii="Times New Roman" w:hAnsi="Times New Roman" w:cs="Times New Roman"/>
          <w:sz w:val="28"/>
          <w:szCs w:val="28"/>
          <w:lang w:val="az-Latn-AZ"/>
        </w:rPr>
        <w:t>ədir</w:t>
      </w:r>
      <w:r w:rsidR="00767A90" w:rsidRPr="00767A90">
        <w:rPr>
          <w:rFonts w:ascii="Times New Roman" w:hAnsi="Times New Roman" w:cs="Times New Roman"/>
          <w:sz w:val="28"/>
          <w:szCs w:val="28"/>
        </w:rPr>
        <w:t>.</w:t>
      </w:r>
    </w:p>
    <w:p w14:paraId="221C322D" w14:textId="0B2D43A5" w:rsidR="00767A90" w:rsidRPr="00767A90" w:rsidRDefault="00767A90" w:rsidP="00547647">
      <w:pPr>
        <w:spacing w:line="360" w:lineRule="auto"/>
        <w:jc w:val="both"/>
        <w:rPr>
          <w:rFonts w:ascii="Times New Roman" w:hAnsi="Times New Roman" w:cs="Times New Roman"/>
          <w:i/>
          <w:sz w:val="28"/>
          <w:szCs w:val="28"/>
        </w:rPr>
      </w:pPr>
      <w:r w:rsidRPr="00767A90">
        <w:rPr>
          <w:rFonts w:ascii="Times New Roman" w:hAnsi="Times New Roman" w:cs="Times New Roman"/>
          <w:i/>
          <w:sz w:val="28"/>
          <w:szCs w:val="28"/>
        </w:rPr>
        <w:t xml:space="preserve">II. </w:t>
      </w:r>
      <w:r w:rsidR="003C42CA">
        <w:rPr>
          <w:rFonts w:ascii="Times New Roman" w:hAnsi="Times New Roman" w:cs="Times New Roman"/>
          <w:i/>
          <w:sz w:val="28"/>
          <w:szCs w:val="28"/>
          <w:lang w:val="az-Latn-AZ"/>
        </w:rPr>
        <w:t>Şəhər</w:t>
      </w:r>
      <w:r w:rsidRPr="00767A90">
        <w:rPr>
          <w:rFonts w:ascii="Times New Roman" w:hAnsi="Times New Roman" w:cs="Times New Roman"/>
          <w:i/>
          <w:sz w:val="28"/>
          <w:szCs w:val="28"/>
        </w:rPr>
        <w:t xml:space="preserve"> Planlaşdırılması</w:t>
      </w:r>
    </w:p>
    <w:p w14:paraId="4C24CC32" w14:textId="483AF180" w:rsidR="00767A90" w:rsidRDefault="00767A90" w:rsidP="00547647">
      <w:pPr>
        <w:spacing w:line="360" w:lineRule="auto"/>
        <w:ind w:firstLine="285"/>
        <w:jc w:val="both"/>
        <w:rPr>
          <w:rFonts w:ascii="Times New Roman" w:hAnsi="Times New Roman" w:cs="Times New Roman"/>
          <w:sz w:val="28"/>
          <w:szCs w:val="28"/>
          <w:lang w:val="az-Latn-AZ"/>
        </w:rPr>
      </w:pPr>
      <w:r w:rsidRPr="000C404D">
        <w:rPr>
          <w:rFonts w:ascii="Times New Roman" w:hAnsi="Times New Roman" w:cs="Times New Roman"/>
          <w:sz w:val="28"/>
          <w:szCs w:val="28"/>
        </w:rPr>
        <w:t xml:space="preserve">Bir şəhərin memarlıq, mühəndislik və infrastruktur xidmətlərinin planlaşdırılması şəhər planlaşdırma adlanır. Dövlət idarəçiliyində, </w:t>
      </w:r>
      <w:r w:rsidR="000C404D">
        <w:rPr>
          <w:rFonts w:ascii="Times New Roman" w:hAnsi="Times New Roman" w:cs="Times New Roman"/>
          <w:sz w:val="28"/>
          <w:szCs w:val="28"/>
          <w:lang w:val="az-Latn-AZ"/>
        </w:rPr>
        <w:t xml:space="preserve">ictimai </w:t>
      </w:r>
      <w:r w:rsidRPr="000C404D">
        <w:rPr>
          <w:rFonts w:ascii="Times New Roman" w:hAnsi="Times New Roman" w:cs="Times New Roman"/>
          <w:sz w:val="28"/>
          <w:szCs w:val="28"/>
        </w:rPr>
        <w:t>rifah</w:t>
      </w:r>
      <w:r w:rsidR="000C404D">
        <w:rPr>
          <w:rFonts w:ascii="Times New Roman" w:hAnsi="Times New Roman" w:cs="Times New Roman"/>
          <w:sz w:val="28"/>
          <w:szCs w:val="28"/>
          <w:lang w:val="az-Latn-AZ"/>
        </w:rPr>
        <w:t xml:space="preserve"> </w:t>
      </w:r>
      <w:r w:rsidRPr="000C404D">
        <w:rPr>
          <w:rFonts w:ascii="Times New Roman" w:hAnsi="Times New Roman" w:cs="Times New Roman"/>
          <w:sz w:val="28"/>
          <w:szCs w:val="28"/>
        </w:rPr>
        <w:t>və sosial dövlət anlayışı hakim ol</w:t>
      </w:r>
      <w:r w:rsidR="000C404D" w:rsidRPr="000C404D">
        <w:rPr>
          <w:rFonts w:ascii="Times New Roman" w:hAnsi="Times New Roman" w:cs="Times New Roman"/>
          <w:sz w:val="28"/>
          <w:szCs w:val="28"/>
          <w:lang w:val="az-Latn-AZ"/>
        </w:rPr>
        <w:t>andan sonra</w:t>
      </w:r>
      <w:r w:rsidRPr="000C404D">
        <w:rPr>
          <w:rFonts w:ascii="Times New Roman" w:hAnsi="Times New Roman" w:cs="Times New Roman"/>
          <w:sz w:val="28"/>
          <w:szCs w:val="28"/>
        </w:rPr>
        <w:t xml:space="preserve"> klassik şəhər planlaması yerini hərtərəfli planlaşdırma ilə əvəz etmişdir.</w:t>
      </w:r>
      <w:r w:rsidR="000C404D">
        <w:rPr>
          <w:rFonts w:ascii="Times New Roman" w:hAnsi="Times New Roman" w:cs="Times New Roman"/>
          <w:sz w:val="28"/>
          <w:szCs w:val="28"/>
          <w:lang w:val="az-Latn-AZ"/>
        </w:rPr>
        <w:t xml:space="preserve"> Hər tərəfli planlaşdıma artıq  yanlız  torpaq istifadəsini əhatə edən fəaliyyət olmaqdan çıxmış, ərazinin  gələcəkdəki inkşaf prioritetlərini ələ alan bir planlaşdırma sənətinə çevrilmişdir</w:t>
      </w:r>
      <w:r w:rsidR="00C61F57" w:rsidRPr="00C61F57">
        <w:t xml:space="preserve"> </w:t>
      </w:r>
      <w:r w:rsidR="00C61F57" w:rsidRPr="00C61F57">
        <w:rPr>
          <w:rFonts w:ascii="Times New Roman" w:hAnsi="Times New Roman" w:cs="Times New Roman"/>
          <w:sz w:val="28"/>
          <w:szCs w:val="28"/>
          <w:lang w:val="az-Latn-AZ"/>
        </w:rPr>
        <w:t>(Keleş, 2004:146-147).</w:t>
      </w:r>
    </w:p>
    <w:p w14:paraId="4E9CA8B3" w14:textId="7B20C2E3" w:rsidR="000C404D" w:rsidRDefault="000C404D" w:rsidP="00547647">
      <w:pPr>
        <w:spacing w:after="0" w:line="360" w:lineRule="auto"/>
        <w:ind w:firstLine="285"/>
        <w:jc w:val="both"/>
        <w:rPr>
          <w:rFonts w:ascii="Times New Roman" w:hAnsi="Times New Roman" w:cs="Times New Roman"/>
          <w:sz w:val="28"/>
          <w:szCs w:val="28"/>
        </w:rPr>
      </w:pPr>
      <w:r w:rsidRPr="000C404D">
        <w:rPr>
          <w:rFonts w:ascii="Times New Roman" w:eastAsia="Times New Roman" w:hAnsi="Times New Roman" w:cs="Times New Roman"/>
          <w:sz w:val="28"/>
          <w:szCs w:val="28"/>
        </w:rPr>
        <w:t>Bu gün şəhərlər; sorğulayan, araşdıran, yaşadıqları ətraf mühitlə əlaqə</w:t>
      </w:r>
      <w:r w:rsidRPr="003C42CA">
        <w:rPr>
          <w:rFonts w:ascii="Times New Roman" w:eastAsia="Times New Roman" w:hAnsi="Times New Roman" w:cs="Times New Roman"/>
          <w:sz w:val="28"/>
          <w:szCs w:val="28"/>
          <w:lang w:val="az-Latn-AZ"/>
        </w:rPr>
        <w:t xml:space="preserve">li </w:t>
      </w:r>
      <w:r w:rsidRPr="000C404D">
        <w:rPr>
          <w:rFonts w:ascii="Times New Roman" w:eastAsia="Times New Roman" w:hAnsi="Times New Roman" w:cs="Times New Roman"/>
          <w:sz w:val="28"/>
          <w:szCs w:val="28"/>
        </w:rPr>
        <w:t>və gözlə</w:t>
      </w:r>
      <w:r w:rsidRPr="003C42CA">
        <w:rPr>
          <w:rFonts w:ascii="Times New Roman" w:eastAsia="Times New Roman" w:hAnsi="Times New Roman" w:cs="Times New Roman"/>
          <w:sz w:val="28"/>
          <w:szCs w:val="28"/>
          <w:lang w:val="az-Latn-AZ"/>
        </w:rPr>
        <w:t xml:space="preserve">ntiləri </w:t>
      </w:r>
      <w:r w:rsidRPr="000C404D">
        <w:rPr>
          <w:rFonts w:ascii="Times New Roman" w:eastAsia="Times New Roman" w:hAnsi="Times New Roman" w:cs="Times New Roman"/>
          <w:sz w:val="28"/>
          <w:szCs w:val="28"/>
        </w:rPr>
        <w:t xml:space="preserve"> yüksə</w:t>
      </w:r>
      <w:r w:rsidRPr="003C42CA">
        <w:rPr>
          <w:rFonts w:ascii="Times New Roman" w:eastAsia="Times New Roman" w:hAnsi="Times New Roman" w:cs="Times New Roman"/>
          <w:sz w:val="28"/>
          <w:szCs w:val="28"/>
          <w:lang w:val="az-Latn-AZ"/>
        </w:rPr>
        <w:t xml:space="preserve">k olan </w:t>
      </w:r>
      <w:r w:rsidRPr="000C404D">
        <w:rPr>
          <w:rFonts w:ascii="Times New Roman" w:eastAsia="Times New Roman" w:hAnsi="Times New Roman" w:cs="Times New Roman"/>
          <w:sz w:val="28"/>
          <w:szCs w:val="28"/>
        </w:rPr>
        <w:t xml:space="preserve"> insanların yaşadığı mərkəzlər olmuşdur.</w:t>
      </w:r>
      <w:r w:rsidRPr="003C42CA">
        <w:rPr>
          <w:rFonts w:ascii="Times New Roman" w:eastAsia="Times New Roman" w:hAnsi="Times New Roman" w:cs="Times New Roman"/>
          <w:sz w:val="28"/>
          <w:szCs w:val="28"/>
          <w:lang w:val="az-Latn-AZ"/>
        </w:rPr>
        <w:t xml:space="preserve"> Bu yöndən şəhər həyatı, idarəçilərdən yüksələn tələblərin ödənilməsini gözləməkdədir. </w:t>
      </w:r>
      <w:r w:rsidRPr="003C42CA">
        <w:rPr>
          <w:rFonts w:ascii="Times New Roman" w:hAnsi="Times New Roman" w:cs="Times New Roman"/>
          <w:sz w:val="28"/>
          <w:szCs w:val="28"/>
        </w:rPr>
        <w:t xml:space="preserve">Bu tələblərin qarşılanması isə şəhər planlamasını </w:t>
      </w:r>
      <w:r w:rsidR="003C42CA">
        <w:rPr>
          <w:rFonts w:ascii="Times New Roman" w:hAnsi="Times New Roman" w:cs="Times New Roman"/>
          <w:sz w:val="28"/>
          <w:szCs w:val="28"/>
          <w:lang w:val="az-Latn-AZ"/>
        </w:rPr>
        <w:t xml:space="preserve"> </w:t>
      </w:r>
      <w:r w:rsidRPr="003C42CA">
        <w:rPr>
          <w:rFonts w:ascii="Times New Roman" w:hAnsi="Times New Roman" w:cs="Times New Roman"/>
          <w:sz w:val="28"/>
          <w:szCs w:val="28"/>
        </w:rPr>
        <w:t>əhəmiyyətli etməkdədir.</w:t>
      </w:r>
    </w:p>
    <w:p w14:paraId="6B00A834" w14:textId="4FA8921C" w:rsidR="000C404D" w:rsidRPr="00835A66" w:rsidRDefault="003C42CA" w:rsidP="00547647">
      <w:pPr>
        <w:spacing w:after="0" w:line="360" w:lineRule="auto"/>
        <w:jc w:val="both"/>
        <w:rPr>
          <w:rFonts w:ascii="&amp;quot" w:eastAsia="Times New Roman" w:hAnsi="&amp;quot" w:cs="Times New Roman"/>
          <w:sz w:val="27"/>
          <w:szCs w:val="27"/>
          <w:lang w:val="az-Latn-AZ"/>
        </w:rPr>
      </w:pPr>
      <w:r>
        <w:rPr>
          <w:rFonts w:ascii="&amp;quot" w:eastAsia="Times New Roman" w:hAnsi="&amp;quot" w:cs="Times New Roman"/>
          <w:sz w:val="27"/>
          <w:szCs w:val="27"/>
          <w:lang w:val="az-Latn-AZ"/>
        </w:rPr>
        <w:t xml:space="preserve">    </w:t>
      </w:r>
      <w:r w:rsidRPr="003C42CA">
        <w:rPr>
          <w:rFonts w:ascii="Times New Roman" w:eastAsia="Times New Roman" w:hAnsi="Times New Roman" w:cs="Times New Roman"/>
          <w:sz w:val="28"/>
          <w:szCs w:val="28"/>
        </w:rPr>
        <w:t xml:space="preserve">Şəhərin inzibati sərhədlərinə əlavə olaraq, gələcəkdə şəhərə daxil oluna biləcək </w:t>
      </w:r>
      <w:r w:rsidRPr="003C42CA">
        <w:rPr>
          <w:rFonts w:ascii="Times New Roman" w:eastAsia="Times New Roman" w:hAnsi="Times New Roman" w:cs="Times New Roman"/>
          <w:sz w:val="28"/>
          <w:szCs w:val="28"/>
          <w:lang w:val="az-Latn-AZ"/>
        </w:rPr>
        <w:t>ərazilərdə</w:t>
      </w:r>
      <w:r w:rsidRPr="003C42CA">
        <w:rPr>
          <w:rFonts w:ascii="Times New Roman" w:eastAsia="Times New Roman" w:hAnsi="Times New Roman" w:cs="Times New Roman"/>
          <w:sz w:val="28"/>
          <w:szCs w:val="28"/>
        </w:rPr>
        <w:t xml:space="preserve"> planlaşdırılır. Bununla bərabər, şəhər planlaşdırılması ilə şəhərin yol, yaşayış, ticarət sənaye sahələri, infrastruktur işlərinin yanında köç, sosial-iqtisadi vəziyyət, məşğulluq, nəqliyyat, əhali</w:t>
      </w:r>
      <w:r w:rsidRPr="003C42CA">
        <w:rPr>
          <w:rFonts w:ascii="Times New Roman" w:eastAsia="Times New Roman" w:hAnsi="Times New Roman" w:cs="Times New Roman"/>
          <w:sz w:val="28"/>
          <w:szCs w:val="28"/>
          <w:lang w:val="az-Latn-AZ"/>
        </w:rPr>
        <w:t>nin</w:t>
      </w:r>
      <w:r w:rsidRPr="003C42CA">
        <w:rPr>
          <w:rFonts w:ascii="Times New Roman" w:eastAsia="Times New Roman" w:hAnsi="Times New Roman" w:cs="Times New Roman"/>
          <w:sz w:val="28"/>
          <w:szCs w:val="28"/>
        </w:rPr>
        <w:t xml:space="preserve"> </w:t>
      </w:r>
      <w:r w:rsidRPr="003C42CA">
        <w:rPr>
          <w:rFonts w:ascii="Times New Roman" w:eastAsia="Times New Roman" w:hAnsi="Times New Roman" w:cs="Times New Roman"/>
          <w:sz w:val="28"/>
          <w:szCs w:val="28"/>
          <w:lang w:val="az-Latn-AZ"/>
        </w:rPr>
        <w:t>paylanması</w:t>
      </w:r>
      <w:r w:rsidRPr="003C42CA">
        <w:rPr>
          <w:rFonts w:ascii="Times New Roman" w:eastAsia="Times New Roman" w:hAnsi="Times New Roman" w:cs="Times New Roman"/>
          <w:sz w:val="28"/>
          <w:szCs w:val="28"/>
        </w:rPr>
        <w:t xml:space="preserve"> da nəzarət altına alınmağa başlanmışdır.</w:t>
      </w:r>
      <w:r w:rsidRPr="003C42CA">
        <w:rPr>
          <w:rFonts w:ascii="Times New Roman" w:eastAsia="Times New Roman" w:hAnsi="Times New Roman" w:cs="Times New Roman"/>
          <w:sz w:val="28"/>
          <w:szCs w:val="28"/>
          <w:lang w:val="az-Latn-AZ"/>
        </w:rPr>
        <w:t xml:space="preserve"> </w:t>
      </w:r>
      <w:r w:rsidRPr="003C42CA">
        <w:rPr>
          <w:rFonts w:ascii="Times New Roman" w:hAnsi="Times New Roman" w:cs="Times New Roman"/>
          <w:sz w:val="28"/>
          <w:szCs w:val="28"/>
        </w:rPr>
        <w:t>Bu baxımdan şəhərsalma anlayışı içində planla</w:t>
      </w:r>
      <w:r w:rsidRPr="003C42CA">
        <w:rPr>
          <w:rFonts w:ascii="Times New Roman" w:hAnsi="Times New Roman" w:cs="Times New Roman"/>
          <w:sz w:val="28"/>
          <w:szCs w:val="28"/>
          <w:lang w:val="az-Latn-AZ"/>
        </w:rPr>
        <w:t>şdırmaya</w:t>
      </w:r>
      <w:r w:rsidRPr="003C42CA">
        <w:rPr>
          <w:rFonts w:ascii="Times New Roman" w:hAnsi="Times New Roman" w:cs="Times New Roman"/>
          <w:sz w:val="28"/>
          <w:szCs w:val="28"/>
        </w:rPr>
        <w:t xml:space="preserve"> çox əhəmiyyətli vəzifələr </w:t>
      </w:r>
      <w:r w:rsidRPr="003C42CA">
        <w:rPr>
          <w:rFonts w:ascii="Times New Roman" w:hAnsi="Times New Roman" w:cs="Times New Roman"/>
          <w:sz w:val="28"/>
          <w:szCs w:val="28"/>
          <w:lang w:val="az-Latn-AZ"/>
        </w:rPr>
        <w:t>verilirmişdir.</w:t>
      </w:r>
    </w:p>
    <w:p w14:paraId="51907B32" w14:textId="201CD0F6" w:rsidR="003C42CA" w:rsidRPr="00835A66" w:rsidRDefault="00835A66" w:rsidP="00547647">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Pr>
          <w:rFonts w:ascii="Times New Roman" w:hAnsi="Times New Roman" w:cs="Times New Roman"/>
          <w:i/>
          <w:sz w:val="28"/>
          <w:szCs w:val="28"/>
          <w:lang w:val="az-Latn-AZ"/>
        </w:rPr>
        <w:t>III.</w:t>
      </w:r>
      <w:r w:rsidRPr="00835A66">
        <w:rPr>
          <w:rFonts w:ascii="Times New Roman" w:hAnsi="Times New Roman" w:cs="Times New Roman"/>
          <w:i/>
          <w:sz w:val="28"/>
          <w:szCs w:val="28"/>
        </w:rPr>
        <w:t xml:space="preserve"> Regional planlaşdırma;</w:t>
      </w:r>
    </w:p>
    <w:p w14:paraId="6E54CA0F" w14:textId="302D7EA0" w:rsidR="00835A66" w:rsidRDefault="00835A66" w:rsidP="00547647">
      <w:pPr>
        <w:spacing w:after="0" w:line="360" w:lineRule="auto"/>
        <w:ind w:firstLine="240"/>
        <w:jc w:val="both"/>
        <w:rPr>
          <w:rFonts w:ascii="Times New Roman" w:hAnsi="Times New Roman" w:cs="Times New Roman"/>
          <w:sz w:val="28"/>
          <w:szCs w:val="28"/>
          <w:lang w:val="az-Latn-AZ"/>
        </w:rPr>
      </w:pPr>
      <w:r w:rsidRPr="00835A66">
        <w:rPr>
          <w:rFonts w:ascii="Times New Roman" w:hAnsi="Times New Roman" w:cs="Times New Roman"/>
          <w:sz w:val="28"/>
          <w:szCs w:val="28"/>
        </w:rPr>
        <w:t>İnkişaf planları hazırlanarkən, yalnız bir ölkənin qaynaqlarının istifadəsi mövzusu qiymətləndirildiyində, inkişafın coğrafi ölçüsünü göz ardı edilmiş olur.</w:t>
      </w:r>
      <w:r w:rsidRPr="00835A66">
        <w:rPr>
          <w:rFonts w:ascii="Arial" w:hAnsi="Arial" w:cs="Arial"/>
          <w:sz w:val="27"/>
          <w:szCs w:val="27"/>
        </w:rPr>
        <w:t xml:space="preserve"> </w:t>
      </w:r>
      <w:r w:rsidRPr="00835A66">
        <w:rPr>
          <w:rFonts w:ascii="Times New Roman" w:hAnsi="Times New Roman" w:cs="Times New Roman"/>
          <w:sz w:val="28"/>
          <w:szCs w:val="28"/>
        </w:rPr>
        <w:t>Bu, bəzi inkişaf planlarının natamam olması səbəb olur. Bu istiqamətdə inkişaf planları hazırlanarkən inkişafın məkan (coğrafi) ölçülərinin d</w:t>
      </w:r>
      <w:r w:rsidRPr="00835A66">
        <w:rPr>
          <w:rFonts w:ascii="Times New Roman" w:hAnsi="Times New Roman" w:cs="Times New Roman"/>
          <w:sz w:val="28"/>
          <w:szCs w:val="28"/>
          <w:lang w:val="az-Latn-AZ"/>
        </w:rPr>
        <w:t xml:space="preserve">ə </w:t>
      </w:r>
      <w:r w:rsidRPr="00835A66">
        <w:rPr>
          <w:rFonts w:ascii="Times New Roman" w:hAnsi="Times New Roman" w:cs="Times New Roman"/>
          <w:sz w:val="28"/>
          <w:szCs w:val="28"/>
        </w:rPr>
        <w:t>hesaba qatılması ehtiyac</w:t>
      </w:r>
      <w:r w:rsidRPr="00835A66">
        <w:rPr>
          <w:rFonts w:ascii="Times New Roman" w:hAnsi="Times New Roman" w:cs="Times New Roman"/>
          <w:sz w:val="28"/>
          <w:szCs w:val="28"/>
          <w:lang w:val="az-Latn-AZ"/>
        </w:rPr>
        <w:t xml:space="preserve">dan </w:t>
      </w:r>
      <w:r w:rsidRPr="00835A66">
        <w:rPr>
          <w:rFonts w:ascii="Times New Roman" w:hAnsi="Times New Roman" w:cs="Times New Roman"/>
          <w:sz w:val="28"/>
          <w:szCs w:val="28"/>
        </w:rPr>
        <w:t xml:space="preserve"> ötəri regional planlaşdırma anlayışı inkişaf etmişdir</w:t>
      </w:r>
      <w:r w:rsidR="00E0223B" w:rsidRPr="00E0223B">
        <w:t xml:space="preserve"> </w:t>
      </w:r>
      <w:r w:rsidR="00E0223B" w:rsidRPr="00E0223B">
        <w:rPr>
          <w:rFonts w:ascii="Times New Roman" w:hAnsi="Times New Roman" w:cs="Times New Roman"/>
          <w:sz w:val="28"/>
          <w:szCs w:val="28"/>
        </w:rPr>
        <w:t xml:space="preserve">(Keleş, 2004:335).  </w:t>
      </w:r>
    </w:p>
    <w:p w14:paraId="0D71A86E" w14:textId="79AFF02D" w:rsidR="00835A66" w:rsidRDefault="00835A66" w:rsidP="00547647">
      <w:pPr>
        <w:spacing w:after="0" w:line="360" w:lineRule="auto"/>
        <w:ind w:firstLine="240"/>
        <w:jc w:val="both"/>
        <w:rPr>
          <w:rFonts w:ascii="Times New Roman" w:hAnsi="Times New Roman" w:cs="Times New Roman"/>
          <w:sz w:val="28"/>
          <w:szCs w:val="28"/>
          <w:lang w:val="az-Latn-AZ"/>
        </w:rPr>
      </w:pPr>
      <w:r w:rsidRPr="00835A66">
        <w:rPr>
          <w:rFonts w:ascii="Times New Roman" w:eastAsia="Times New Roman" w:hAnsi="Times New Roman" w:cs="Times New Roman"/>
          <w:sz w:val="28"/>
          <w:szCs w:val="28"/>
        </w:rPr>
        <w:t xml:space="preserve">Bir koordinasiya içində birdən çox məskunlaşma </w:t>
      </w:r>
      <w:r w:rsidRPr="00835A66">
        <w:rPr>
          <w:rFonts w:ascii="Times New Roman" w:eastAsia="Times New Roman" w:hAnsi="Times New Roman" w:cs="Times New Roman"/>
          <w:sz w:val="28"/>
          <w:szCs w:val="28"/>
          <w:lang w:val="az-Latn-AZ"/>
        </w:rPr>
        <w:t>yerinin əhatə edən</w:t>
      </w:r>
      <w:r w:rsidRPr="00835A66">
        <w:rPr>
          <w:rFonts w:ascii="Times New Roman" w:eastAsia="Times New Roman" w:hAnsi="Times New Roman" w:cs="Times New Roman"/>
          <w:sz w:val="28"/>
          <w:szCs w:val="28"/>
        </w:rPr>
        <w:t xml:space="preserve"> ətraf mühitin planlanmasını, əhali hərəkətlərinin idarəsini, suvarma, infrastruktur, anbar, liman, kənd təsərrüfatı və s.</w:t>
      </w:r>
      <w:r w:rsidRPr="00835A66">
        <w:rPr>
          <w:rFonts w:ascii="Times New Roman" w:eastAsia="Times New Roman" w:hAnsi="Times New Roman" w:cs="Times New Roman"/>
          <w:sz w:val="28"/>
          <w:szCs w:val="28"/>
          <w:lang w:val="az-Latn-AZ"/>
        </w:rPr>
        <w:t xml:space="preserve"> </w:t>
      </w:r>
      <w:r w:rsidRPr="00835A66">
        <w:rPr>
          <w:rFonts w:ascii="Times New Roman" w:hAnsi="Times New Roman" w:cs="Times New Roman"/>
          <w:sz w:val="28"/>
          <w:szCs w:val="28"/>
        </w:rPr>
        <w:t>kimi xidmətlərin təşkil edilməsini təmin edən planlaşdırma növünə regional planlaşdırma demək mümkündür</w:t>
      </w:r>
      <w:r w:rsidR="0067206D">
        <w:rPr>
          <w:rFonts w:ascii="Times New Roman" w:hAnsi="Times New Roman" w:cs="Times New Roman"/>
          <w:sz w:val="28"/>
          <w:szCs w:val="28"/>
          <w:lang w:val="az-Latn-AZ"/>
        </w:rPr>
        <w:t>.</w:t>
      </w:r>
    </w:p>
    <w:p w14:paraId="3D68D493" w14:textId="1D7CE32D" w:rsidR="0067206D" w:rsidRDefault="0067206D" w:rsidP="00547647">
      <w:pPr>
        <w:spacing w:after="0" w:line="360" w:lineRule="auto"/>
        <w:ind w:firstLine="240"/>
        <w:jc w:val="both"/>
        <w:rPr>
          <w:rFonts w:ascii="Times New Roman" w:hAnsi="Times New Roman" w:cs="Times New Roman"/>
          <w:sz w:val="28"/>
          <w:szCs w:val="28"/>
          <w:lang w:val="az-Latn-AZ"/>
        </w:rPr>
      </w:pPr>
      <w:r w:rsidRPr="0067206D">
        <w:rPr>
          <w:rFonts w:ascii="Times New Roman" w:hAnsi="Times New Roman" w:cs="Times New Roman"/>
          <w:sz w:val="28"/>
          <w:szCs w:val="28"/>
        </w:rPr>
        <w:t xml:space="preserve">Bölgələr arasındakı inkişaf </w:t>
      </w:r>
      <w:r>
        <w:rPr>
          <w:rFonts w:ascii="Times New Roman" w:hAnsi="Times New Roman" w:cs="Times New Roman"/>
          <w:sz w:val="28"/>
          <w:szCs w:val="28"/>
          <w:lang w:val="az-Latn-AZ"/>
        </w:rPr>
        <w:t xml:space="preserve"> </w:t>
      </w:r>
      <w:r w:rsidRPr="0067206D">
        <w:rPr>
          <w:rFonts w:ascii="Times New Roman" w:hAnsi="Times New Roman" w:cs="Times New Roman"/>
          <w:sz w:val="28"/>
          <w:szCs w:val="28"/>
        </w:rPr>
        <w:t xml:space="preserve">fərqindən yaranan </w:t>
      </w:r>
      <w:r w:rsidRPr="0067206D">
        <w:rPr>
          <w:rFonts w:ascii="Times New Roman" w:hAnsi="Times New Roman" w:cs="Times New Roman"/>
          <w:sz w:val="28"/>
          <w:szCs w:val="28"/>
          <w:lang w:val="az-Latn-AZ"/>
        </w:rPr>
        <w:t>disbalansı</w:t>
      </w:r>
      <w:r w:rsidRPr="0067206D">
        <w:rPr>
          <w:rFonts w:ascii="Times New Roman" w:hAnsi="Times New Roman" w:cs="Times New Roman"/>
          <w:sz w:val="28"/>
          <w:szCs w:val="28"/>
        </w:rPr>
        <w:t xml:space="preserve"> aradan qaldırmaq üçün hazırlanan regional planlaşdırma adətən digər bölgələrə nisbətən daha az inkişaf etmiş bölgələri inkişaf etdirmək məqsədi ilə hazırlanır.</w:t>
      </w:r>
      <w:r w:rsidRPr="0067206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Bölgələr arası inkşaf fərqini aradan qaldımaq üçün 2004 -cü ildən Azərbaycanda izlənən siyasətin nəticəsində  2014-2018 və 2019-2023-cü illəri əhatə edən iki dövlət proqramı qəbul edilmişdir. </w:t>
      </w:r>
    </w:p>
    <w:p w14:paraId="5B240A04" w14:textId="38CD97B9" w:rsidR="0067206D" w:rsidRDefault="0067206D" w:rsidP="00547647">
      <w:pPr>
        <w:spacing w:after="0" w:line="360" w:lineRule="auto"/>
        <w:ind w:firstLine="240"/>
        <w:jc w:val="both"/>
        <w:rPr>
          <w:rFonts w:ascii="Times New Roman" w:hAnsi="Times New Roman" w:cs="Times New Roman"/>
          <w:i/>
          <w:sz w:val="28"/>
          <w:szCs w:val="28"/>
          <w:lang w:val="az-Latn-AZ"/>
        </w:rPr>
      </w:pPr>
      <w:r>
        <w:rPr>
          <w:rFonts w:ascii="Times New Roman" w:hAnsi="Times New Roman" w:cs="Times New Roman"/>
          <w:i/>
          <w:sz w:val="28"/>
          <w:szCs w:val="28"/>
          <w:lang w:val="az-Latn-AZ"/>
        </w:rPr>
        <w:t>IV. Milli planlaşdırma</w:t>
      </w:r>
    </w:p>
    <w:p w14:paraId="5C573DF4" w14:textId="1C4564DD" w:rsidR="00835A66" w:rsidRDefault="00AE4704" w:rsidP="00547647">
      <w:pPr>
        <w:spacing w:after="0" w:line="360" w:lineRule="auto"/>
        <w:jc w:val="both"/>
        <w:rPr>
          <w:rFonts w:ascii="Times New Roman" w:hAnsi="Times New Roman" w:cs="Times New Roman"/>
          <w:sz w:val="28"/>
          <w:szCs w:val="28"/>
          <w:lang w:val="az-Latn-AZ"/>
        </w:rPr>
      </w:pPr>
      <w:r w:rsidRPr="00AE4704">
        <w:rPr>
          <w:rFonts w:ascii="Times New Roman" w:eastAsia="Times New Roman" w:hAnsi="Times New Roman" w:cs="Times New Roman"/>
          <w:sz w:val="28"/>
          <w:szCs w:val="28"/>
        </w:rPr>
        <w:t>Təhsil, səhiyyə, işçi qüvvəsi, sosial təminat, şəhərləşmə, idman, mədəniyyət və s.</w:t>
      </w:r>
      <w:r w:rsidRPr="00AE4704">
        <w:rPr>
          <w:rFonts w:ascii="Times New Roman" w:eastAsia="Times New Roman" w:hAnsi="Times New Roman" w:cs="Times New Roman"/>
          <w:sz w:val="28"/>
          <w:szCs w:val="28"/>
          <w:lang w:val="az-Latn-AZ"/>
        </w:rPr>
        <w:t xml:space="preserve"> kimi ictimai; </w:t>
      </w:r>
      <w:r w:rsidRPr="00AE4704">
        <w:rPr>
          <w:rFonts w:ascii="Times New Roman" w:eastAsia="Times New Roman" w:hAnsi="Times New Roman" w:cs="Times New Roman"/>
          <w:sz w:val="28"/>
          <w:szCs w:val="28"/>
        </w:rPr>
        <w:t>ətraf mühit, təbii ehtiyatlar, nəqliyyat, enerji, texnologiya kimi fiziki; istehsal, istehlak və gəlir</w:t>
      </w:r>
      <w:r w:rsidRPr="00AE4704">
        <w:rPr>
          <w:rFonts w:ascii="Times New Roman" w:eastAsia="Times New Roman" w:hAnsi="Times New Roman" w:cs="Times New Roman"/>
          <w:sz w:val="28"/>
          <w:szCs w:val="28"/>
          <w:lang w:val="az-Latn-AZ"/>
        </w:rPr>
        <w:t xml:space="preserve">lərin paylanması </w:t>
      </w:r>
      <w:r w:rsidRPr="00AE4704">
        <w:rPr>
          <w:rFonts w:ascii="Times New Roman" w:eastAsia="Times New Roman" w:hAnsi="Times New Roman" w:cs="Times New Roman"/>
          <w:sz w:val="28"/>
          <w:szCs w:val="28"/>
        </w:rPr>
        <w:t xml:space="preserve"> kimi iqtisadi sahələrin planlaşdırılmasına milli planlaşdırma deyilir. </w:t>
      </w:r>
      <w:r w:rsidRPr="00AE4704">
        <w:rPr>
          <w:rFonts w:ascii="Times New Roman" w:hAnsi="Times New Roman" w:cs="Times New Roman"/>
          <w:sz w:val="28"/>
          <w:szCs w:val="28"/>
        </w:rPr>
        <w:t>Sürətli bir dəyişmənin içərisində olan dünyamızda ölkələr bu dəyişməyə ayaq uyğunlaşdırmaq üçün, öz təbii sərvətlərini, texnoloji vəziyyətlərini, iqtisadi strukturlarını, coğrafi üstünlüklərini öz varlıqlarını qorumaq və inkişaf etdirmək istiqamətində istifadə etmək məcburiyyətindədirlər.</w:t>
      </w:r>
      <w:r w:rsidRPr="00AE4704">
        <w:rPr>
          <w:rFonts w:ascii="Times New Roman" w:hAnsi="Times New Roman" w:cs="Times New Roman"/>
          <w:sz w:val="28"/>
          <w:szCs w:val="28"/>
          <w:lang w:val="az-Latn-AZ"/>
        </w:rPr>
        <w:t xml:space="preserve"> </w:t>
      </w:r>
      <w:r w:rsidRPr="00AE4704">
        <w:rPr>
          <w:rFonts w:ascii="Times New Roman" w:hAnsi="Times New Roman" w:cs="Times New Roman"/>
          <w:sz w:val="28"/>
          <w:szCs w:val="28"/>
        </w:rPr>
        <w:t>Bu zərurət milli planlamanı</w:t>
      </w:r>
      <w:r w:rsidRPr="00AE4704">
        <w:rPr>
          <w:rFonts w:ascii="Times New Roman" w:hAnsi="Times New Roman" w:cs="Times New Roman"/>
          <w:sz w:val="28"/>
          <w:szCs w:val="28"/>
          <w:lang w:val="az-Latn-AZ"/>
        </w:rPr>
        <w:t>n yaranmasına şərait yaradır.</w:t>
      </w:r>
      <w:r w:rsidR="00E0223B" w:rsidRPr="00E0223B">
        <w:rPr>
          <w:rFonts w:ascii="Times New Roman" w:hAnsi="Times New Roman" w:cs="Times New Roman"/>
          <w:sz w:val="28"/>
          <w:szCs w:val="28"/>
          <w:lang w:val="az-Latn-AZ"/>
        </w:rPr>
        <w:t xml:space="preserve">(Yılmaz, 1999: 86).  </w:t>
      </w:r>
    </w:p>
    <w:p w14:paraId="2C14784A" w14:textId="0B8BE2B7" w:rsidR="00AE4704" w:rsidRPr="00835A66" w:rsidRDefault="00AE4704" w:rsidP="00547647">
      <w:pPr>
        <w:spacing w:after="0" w:line="360" w:lineRule="auto"/>
        <w:jc w:val="both"/>
        <w:rPr>
          <w:rFonts w:ascii="Times New Roman" w:eastAsia="Times New Roman" w:hAnsi="Times New Roman" w:cs="Times New Roman"/>
          <w:sz w:val="28"/>
          <w:szCs w:val="28"/>
          <w:lang w:val="az-Latn-AZ"/>
        </w:rPr>
      </w:pPr>
      <w:r w:rsidRPr="00AE4704">
        <w:rPr>
          <w:rFonts w:ascii="Times New Roman" w:hAnsi="Times New Roman" w:cs="Times New Roman"/>
          <w:sz w:val="28"/>
          <w:szCs w:val="28"/>
          <w:lang w:val="az-Latn-AZ"/>
        </w:rPr>
        <w:t xml:space="preserve">    </w:t>
      </w:r>
      <w:r w:rsidRPr="00AE4704">
        <w:rPr>
          <w:rFonts w:ascii="Times New Roman" w:hAnsi="Times New Roman" w:cs="Times New Roman"/>
          <w:sz w:val="28"/>
          <w:szCs w:val="28"/>
        </w:rPr>
        <w:t>Cəmiyyətin inkişafının təmin edilməsi və rifah səviyyəsinin artırılması məqsədi ilə qurulmuş milli planlaşdırma dövlət və ya hökumətin siyasətinin rasyonalizasiyası üçün zəruri olan bütün metodlardan ibarətdir. Məqsəd, milli planlaşdırma ilə sürətli və balanslı böyüməyə nail olmaq, milli gəliri artırmaq, məşğulluq imkanlarını genişləndirməkdir.</w:t>
      </w:r>
    </w:p>
    <w:p w14:paraId="625BFF3B" w14:textId="7FC14C97" w:rsidR="000C404D" w:rsidRPr="00AE4704" w:rsidRDefault="00AE4704" w:rsidP="00547647">
      <w:pPr>
        <w:spacing w:line="360" w:lineRule="auto"/>
        <w:ind w:firstLine="285"/>
        <w:jc w:val="both"/>
        <w:rPr>
          <w:rFonts w:ascii="Times New Roman" w:hAnsi="Times New Roman" w:cs="Times New Roman"/>
          <w:i/>
          <w:sz w:val="28"/>
          <w:szCs w:val="28"/>
          <w:lang w:val="az-Latn-AZ"/>
        </w:rPr>
      </w:pPr>
      <w:r w:rsidRPr="00AE4704">
        <w:rPr>
          <w:rFonts w:ascii="Times New Roman" w:hAnsi="Times New Roman" w:cs="Times New Roman"/>
          <w:i/>
          <w:sz w:val="28"/>
          <w:szCs w:val="28"/>
          <w:lang w:val="az-Latn-AZ"/>
        </w:rPr>
        <w:t>V. Beyn</w:t>
      </w:r>
      <w:r>
        <w:rPr>
          <w:rFonts w:ascii="Times New Roman" w:hAnsi="Times New Roman" w:cs="Times New Roman"/>
          <w:i/>
          <w:sz w:val="28"/>
          <w:szCs w:val="28"/>
          <w:lang w:val="az-Latn-AZ"/>
        </w:rPr>
        <w:t>ə</w:t>
      </w:r>
      <w:r w:rsidRPr="00AE4704">
        <w:rPr>
          <w:rFonts w:ascii="Times New Roman" w:hAnsi="Times New Roman" w:cs="Times New Roman"/>
          <w:i/>
          <w:sz w:val="28"/>
          <w:szCs w:val="28"/>
          <w:lang w:val="az-Latn-AZ"/>
        </w:rPr>
        <w:t>lxalq planlaşdırma</w:t>
      </w:r>
    </w:p>
    <w:p w14:paraId="35A428AE" w14:textId="1E39EBF1" w:rsidR="00AE4704" w:rsidRDefault="00AE4704" w:rsidP="00547647">
      <w:pPr>
        <w:spacing w:line="360" w:lineRule="auto"/>
        <w:ind w:firstLine="285"/>
        <w:jc w:val="both"/>
        <w:rPr>
          <w:rFonts w:ascii="Times New Roman" w:hAnsi="Times New Roman" w:cs="Times New Roman"/>
          <w:sz w:val="28"/>
          <w:szCs w:val="28"/>
        </w:rPr>
      </w:pPr>
      <w:r w:rsidRPr="00D0531D">
        <w:rPr>
          <w:rFonts w:ascii="Times New Roman" w:hAnsi="Times New Roman" w:cs="Times New Roman"/>
          <w:sz w:val="28"/>
          <w:szCs w:val="28"/>
        </w:rPr>
        <w:t>Dünya</w:t>
      </w:r>
      <w:r w:rsidRPr="00D0531D">
        <w:rPr>
          <w:rFonts w:ascii="Times New Roman" w:hAnsi="Times New Roman" w:cs="Times New Roman"/>
          <w:sz w:val="28"/>
          <w:szCs w:val="28"/>
          <w:lang w:val="az-Latn-AZ"/>
        </w:rPr>
        <w:t xml:space="preserve"> ölkələrində görülən </w:t>
      </w:r>
      <w:r w:rsidRPr="00D0531D">
        <w:rPr>
          <w:rFonts w:ascii="Times New Roman" w:hAnsi="Times New Roman" w:cs="Times New Roman"/>
          <w:sz w:val="28"/>
          <w:szCs w:val="28"/>
        </w:rPr>
        <w:t xml:space="preserve"> inkişafların və bu inkişafın paralelində qloballaşmanın də təsiriylə, sərbəst bazar iqtisadiyyatı, özəlləşdirmə, coğrafi sərhədlərin qalxması, texnologiyanın sərhəd tanımaması, liberallaşma, </w:t>
      </w:r>
      <w:r w:rsidRPr="00D0531D">
        <w:rPr>
          <w:rFonts w:ascii="Times New Roman" w:hAnsi="Times New Roman" w:cs="Times New Roman"/>
          <w:sz w:val="28"/>
          <w:szCs w:val="28"/>
          <w:lang w:val="az-Latn-AZ"/>
        </w:rPr>
        <w:t>vahid</w:t>
      </w:r>
      <w:r w:rsidRPr="00D0531D">
        <w:rPr>
          <w:rFonts w:ascii="Times New Roman" w:hAnsi="Times New Roman" w:cs="Times New Roman"/>
          <w:sz w:val="28"/>
          <w:szCs w:val="28"/>
        </w:rPr>
        <w:t xml:space="preserve"> bazar iqtisadiyyatı kimi anlayışlar ön plana çıxmışdır. </w:t>
      </w:r>
      <w:r w:rsidR="00D0531D" w:rsidRPr="00D0531D">
        <w:rPr>
          <w:rFonts w:ascii="Times New Roman" w:hAnsi="Times New Roman" w:cs="Times New Roman"/>
          <w:sz w:val="28"/>
          <w:szCs w:val="28"/>
          <w:lang w:val="az-Latn-AZ"/>
        </w:rPr>
        <w:t>B</w:t>
      </w:r>
      <w:r w:rsidRPr="00D0531D">
        <w:rPr>
          <w:rFonts w:ascii="Times New Roman" w:hAnsi="Times New Roman" w:cs="Times New Roman"/>
          <w:sz w:val="28"/>
          <w:szCs w:val="28"/>
        </w:rPr>
        <w:t xml:space="preserve">u anlayışlar </w:t>
      </w:r>
      <w:r w:rsidR="00D0531D" w:rsidRPr="00D0531D">
        <w:rPr>
          <w:rFonts w:ascii="Times New Roman" w:hAnsi="Times New Roman" w:cs="Times New Roman"/>
          <w:sz w:val="28"/>
          <w:szCs w:val="28"/>
          <w:lang w:val="az-Latn-AZ"/>
        </w:rPr>
        <w:t xml:space="preserve">istiqamətində </w:t>
      </w:r>
      <w:r w:rsidRPr="00D0531D">
        <w:rPr>
          <w:rFonts w:ascii="Times New Roman" w:hAnsi="Times New Roman" w:cs="Times New Roman"/>
          <w:sz w:val="28"/>
          <w:szCs w:val="28"/>
        </w:rPr>
        <w:t>ölkələrin iqtisadi siyasəti başda olmaq üzrə bir çox sahədəki siyasət və planlarına beynəlxalq təşkilatlar tərəfindən nüfuz</w:t>
      </w:r>
      <w:r w:rsidR="00D0531D" w:rsidRPr="00D0531D">
        <w:rPr>
          <w:rFonts w:ascii="Times New Roman" w:hAnsi="Times New Roman" w:cs="Times New Roman"/>
          <w:sz w:val="28"/>
          <w:szCs w:val="28"/>
          <w:lang w:val="az-Latn-AZ"/>
        </w:rPr>
        <w:t xml:space="preserve"> edilmişdir</w:t>
      </w:r>
      <w:r w:rsidRPr="00D0531D">
        <w:rPr>
          <w:rFonts w:ascii="Times New Roman" w:hAnsi="Times New Roman" w:cs="Times New Roman"/>
          <w:sz w:val="28"/>
          <w:szCs w:val="28"/>
        </w:rPr>
        <w:t>.</w:t>
      </w:r>
    </w:p>
    <w:p w14:paraId="2F1D3D37" w14:textId="66801E2A" w:rsidR="00D0531D" w:rsidRDefault="00D0531D" w:rsidP="00547647">
      <w:pPr>
        <w:spacing w:line="360" w:lineRule="auto"/>
        <w:ind w:firstLine="285"/>
        <w:jc w:val="both"/>
        <w:rPr>
          <w:rFonts w:ascii="Times New Roman" w:hAnsi="Times New Roman" w:cs="Times New Roman"/>
          <w:sz w:val="28"/>
          <w:szCs w:val="28"/>
        </w:rPr>
      </w:pPr>
      <w:r w:rsidRPr="00D0531D">
        <w:rPr>
          <w:rFonts w:ascii="Times New Roman" w:hAnsi="Times New Roman" w:cs="Times New Roman"/>
          <w:sz w:val="28"/>
          <w:szCs w:val="28"/>
        </w:rPr>
        <w:t>Beynəlxalq təşkilatların planları, üzv ölkələrin milli sərhədləri içində edəcəkləri maliyyə, inzibati və ya hüquqi tənzimləmələr tələb</w:t>
      </w:r>
      <w:r w:rsidRPr="00D0531D">
        <w:rPr>
          <w:rFonts w:ascii="Times New Roman" w:hAnsi="Times New Roman" w:cs="Times New Roman"/>
          <w:sz w:val="28"/>
          <w:szCs w:val="28"/>
          <w:lang w:val="az-Latn-AZ"/>
        </w:rPr>
        <w:t xml:space="preserve"> etdiyindən</w:t>
      </w:r>
      <w:r w:rsidRPr="00D0531D">
        <w:rPr>
          <w:rFonts w:ascii="Times New Roman" w:hAnsi="Times New Roman" w:cs="Times New Roman"/>
          <w:sz w:val="28"/>
          <w:szCs w:val="28"/>
        </w:rPr>
        <w:t xml:space="preserve">, </w:t>
      </w:r>
      <w:r w:rsidRPr="00D0531D">
        <w:rPr>
          <w:rFonts w:ascii="Times New Roman" w:hAnsi="Times New Roman" w:cs="Times New Roman"/>
          <w:sz w:val="28"/>
          <w:szCs w:val="28"/>
          <w:lang w:val="az-Latn-AZ"/>
        </w:rPr>
        <w:t>transmilli</w:t>
      </w:r>
      <w:r w:rsidRPr="00D0531D">
        <w:rPr>
          <w:rFonts w:ascii="Times New Roman" w:hAnsi="Times New Roman" w:cs="Times New Roman"/>
          <w:sz w:val="28"/>
          <w:szCs w:val="28"/>
        </w:rPr>
        <w:t xml:space="preserve"> bir xüsusiyyət qazanmaqdadır.</w:t>
      </w:r>
      <w:r w:rsidRPr="00D0531D">
        <w:rPr>
          <w:rFonts w:ascii="Arial" w:hAnsi="Arial" w:cs="Arial"/>
          <w:color w:val="F9A825"/>
          <w:sz w:val="27"/>
          <w:szCs w:val="27"/>
        </w:rPr>
        <w:t xml:space="preserve"> </w:t>
      </w:r>
      <w:r w:rsidRPr="00D0531D">
        <w:rPr>
          <w:rFonts w:ascii="Times New Roman" w:hAnsi="Times New Roman" w:cs="Times New Roman"/>
          <w:sz w:val="28"/>
          <w:szCs w:val="28"/>
        </w:rPr>
        <w:t>Beynəlxalq planlar, kimi zaman milli planları istiqamətləndirə</w:t>
      </w:r>
      <w:r w:rsidRPr="00D0531D">
        <w:rPr>
          <w:rFonts w:ascii="Times New Roman" w:hAnsi="Times New Roman" w:cs="Times New Roman"/>
          <w:sz w:val="28"/>
          <w:szCs w:val="28"/>
          <w:lang w:val="az-Latn-AZ"/>
        </w:rPr>
        <w:t xml:space="preserve">n </w:t>
      </w:r>
      <w:r w:rsidRPr="00D0531D">
        <w:rPr>
          <w:rFonts w:ascii="Times New Roman" w:hAnsi="Times New Roman" w:cs="Times New Roman"/>
          <w:sz w:val="28"/>
          <w:szCs w:val="28"/>
        </w:rPr>
        <w:t>bir xüsusiyyətə sahib olması əhəmiyyətini hər keçən gün artırmaqdadır.</w:t>
      </w:r>
    </w:p>
    <w:p w14:paraId="5C122AFA" w14:textId="74112051" w:rsidR="00D31648" w:rsidRPr="00D31648" w:rsidRDefault="00D31648" w:rsidP="00547647">
      <w:pPr>
        <w:spacing w:line="360" w:lineRule="auto"/>
        <w:ind w:firstLine="285"/>
        <w:jc w:val="both"/>
        <w:rPr>
          <w:rFonts w:ascii="Times New Roman" w:hAnsi="Times New Roman" w:cs="Times New Roman"/>
          <w:b/>
          <w:sz w:val="32"/>
          <w:szCs w:val="32"/>
        </w:rPr>
      </w:pPr>
      <w:bookmarkStart w:id="18" w:name="_Hlk8563937"/>
      <w:r w:rsidRPr="00D31648">
        <w:rPr>
          <w:rFonts w:ascii="Times New Roman" w:hAnsi="Times New Roman" w:cs="Times New Roman"/>
          <w:b/>
          <w:sz w:val="32"/>
          <w:szCs w:val="32"/>
        </w:rPr>
        <w:t xml:space="preserve">I.2.4.2. </w:t>
      </w:r>
      <w:r>
        <w:rPr>
          <w:rFonts w:ascii="Times New Roman" w:hAnsi="Times New Roman" w:cs="Times New Roman"/>
          <w:b/>
          <w:sz w:val="32"/>
          <w:szCs w:val="32"/>
          <w:lang w:val="az-Latn-AZ"/>
        </w:rPr>
        <w:t>Funksiyonallığa</w:t>
      </w:r>
      <w:r w:rsidRPr="00D31648">
        <w:rPr>
          <w:rFonts w:ascii="Times New Roman" w:hAnsi="Times New Roman" w:cs="Times New Roman"/>
          <w:b/>
          <w:sz w:val="32"/>
          <w:szCs w:val="32"/>
        </w:rPr>
        <w:t xml:space="preserve"> </w:t>
      </w:r>
      <w:r w:rsidR="00415122">
        <w:rPr>
          <w:rFonts w:ascii="Times New Roman" w:hAnsi="Times New Roman" w:cs="Times New Roman"/>
          <w:b/>
          <w:sz w:val="32"/>
          <w:szCs w:val="32"/>
          <w:lang w:val="az-Latn-AZ"/>
        </w:rPr>
        <w:t>G</w:t>
      </w:r>
      <w:r w:rsidRPr="00D31648">
        <w:rPr>
          <w:rFonts w:ascii="Times New Roman" w:hAnsi="Times New Roman" w:cs="Times New Roman"/>
          <w:b/>
          <w:sz w:val="32"/>
          <w:szCs w:val="32"/>
        </w:rPr>
        <w:t xml:space="preserve">örə </w:t>
      </w:r>
      <w:r w:rsidR="00415122">
        <w:rPr>
          <w:rFonts w:ascii="Times New Roman" w:hAnsi="Times New Roman" w:cs="Times New Roman"/>
          <w:b/>
          <w:sz w:val="32"/>
          <w:szCs w:val="32"/>
          <w:lang w:val="az-Latn-AZ"/>
        </w:rPr>
        <w:t>P</w:t>
      </w:r>
      <w:r w:rsidRPr="00D31648">
        <w:rPr>
          <w:rFonts w:ascii="Times New Roman" w:hAnsi="Times New Roman" w:cs="Times New Roman"/>
          <w:b/>
          <w:sz w:val="32"/>
          <w:szCs w:val="32"/>
        </w:rPr>
        <w:t xml:space="preserve">lanlaşdırma </w:t>
      </w:r>
      <w:r w:rsidR="00415122">
        <w:rPr>
          <w:rFonts w:ascii="Times New Roman" w:hAnsi="Times New Roman" w:cs="Times New Roman"/>
          <w:b/>
          <w:sz w:val="32"/>
          <w:szCs w:val="32"/>
          <w:lang w:val="az-Latn-AZ"/>
        </w:rPr>
        <w:t>N</w:t>
      </w:r>
      <w:r w:rsidRPr="00D31648">
        <w:rPr>
          <w:rFonts w:ascii="Times New Roman" w:hAnsi="Times New Roman" w:cs="Times New Roman"/>
          <w:b/>
          <w:sz w:val="32"/>
          <w:szCs w:val="32"/>
        </w:rPr>
        <w:t>övləri</w:t>
      </w:r>
    </w:p>
    <w:bookmarkEnd w:id="18"/>
    <w:p w14:paraId="02AA9E1B" w14:textId="1EB379C2" w:rsidR="00D31648" w:rsidRDefault="00415122" w:rsidP="00547647">
      <w:pPr>
        <w:spacing w:line="360" w:lineRule="auto"/>
        <w:ind w:firstLine="285"/>
        <w:jc w:val="both"/>
        <w:rPr>
          <w:rFonts w:ascii="Times New Roman" w:hAnsi="Times New Roman" w:cs="Times New Roman"/>
          <w:i/>
          <w:sz w:val="28"/>
          <w:szCs w:val="28"/>
          <w:lang w:val="az-Latn-AZ"/>
        </w:rPr>
      </w:pPr>
      <w:r w:rsidRPr="00415122">
        <w:rPr>
          <w:rFonts w:ascii="Times New Roman" w:hAnsi="Times New Roman" w:cs="Times New Roman"/>
          <w:i/>
          <w:sz w:val="28"/>
          <w:szCs w:val="28"/>
          <w:lang w:val="az-Latn-AZ"/>
        </w:rPr>
        <w:t>I.</w:t>
      </w:r>
      <w:r>
        <w:rPr>
          <w:rFonts w:ascii="Times New Roman" w:hAnsi="Times New Roman" w:cs="Times New Roman"/>
          <w:i/>
          <w:sz w:val="28"/>
          <w:szCs w:val="28"/>
          <w:lang w:val="az-Latn-AZ"/>
        </w:rPr>
        <w:t xml:space="preserve"> İnsan Gücü Planla</w:t>
      </w:r>
      <w:r w:rsidR="006D47FE">
        <w:rPr>
          <w:rFonts w:ascii="Times New Roman" w:hAnsi="Times New Roman" w:cs="Times New Roman"/>
          <w:i/>
          <w:sz w:val="28"/>
          <w:szCs w:val="28"/>
          <w:lang w:val="az-Latn-AZ"/>
        </w:rPr>
        <w:t>şdıılması</w:t>
      </w:r>
    </w:p>
    <w:p w14:paraId="4D990B6B" w14:textId="06827542" w:rsidR="00415122" w:rsidRDefault="00415122" w:rsidP="00547647">
      <w:pPr>
        <w:spacing w:line="360" w:lineRule="auto"/>
        <w:ind w:firstLine="285"/>
        <w:jc w:val="both"/>
        <w:rPr>
          <w:rFonts w:ascii="Times New Roman" w:hAnsi="Times New Roman" w:cs="Times New Roman"/>
          <w:sz w:val="28"/>
          <w:szCs w:val="28"/>
        </w:rPr>
      </w:pPr>
      <w:r w:rsidRPr="006D47FE">
        <w:rPr>
          <w:rFonts w:ascii="Times New Roman" w:hAnsi="Times New Roman" w:cs="Times New Roman"/>
          <w:sz w:val="28"/>
          <w:szCs w:val="28"/>
        </w:rPr>
        <w:t>Tarixin hər dövründə insan gücü, inkişafın determinant olmuşdur. İnkişaf siyasətinin müvəffəqiyyətində təməl faktor inkişaf planlarını meydana gətirə</w:t>
      </w:r>
      <w:r w:rsidRPr="006D47FE">
        <w:rPr>
          <w:rFonts w:ascii="Times New Roman" w:hAnsi="Times New Roman" w:cs="Times New Roman"/>
          <w:sz w:val="28"/>
          <w:szCs w:val="28"/>
          <w:lang w:val="az-Latn-AZ"/>
        </w:rPr>
        <w:t>n</w:t>
      </w:r>
      <w:r w:rsidRPr="006D47FE">
        <w:rPr>
          <w:rFonts w:ascii="Times New Roman" w:hAnsi="Times New Roman" w:cs="Times New Roman"/>
          <w:sz w:val="28"/>
          <w:szCs w:val="28"/>
        </w:rPr>
        <w:t xml:space="preserve"> və tətbiq edəcə</w:t>
      </w:r>
      <w:r w:rsidRPr="006D47FE">
        <w:rPr>
          <w:rFonts w:ascii="Times New Roman" w:hAnsi="Times New Roman" w:cs="Times New Roman"/>
          <w:sz w:val="28"/>
          <w:szCs w:val="28"/>
          <w:lang w:val="az-Latn-AZ"/>
        </w:rPr>
        <w:t>n</w:t>
      </w:r>
      <w:r w:rsidRPr="006D47FE">
        <w:rPr>
          <w:rFonts w:ascii="Times New Roman" w:hAnsi="Times New Roman" w:cs="Times New Roman"/>
          <w:sz w:val="28"/>
          <w:szCs w:val="28"/>
        </w:rPr>
        <w:t xml:space="preserve"> bəşəri ünsürlərin keyfiyyət səviyyəsi olmuşdur. İdarə elminin içərisində </w:t>
      </w:r>
      <w:r w:rsidRPr="006D47FE">
        <w:rPr>
          <w:rFonts w:ascii="Times New Roman" w:hAnsi="Times New Roman" w:cs="Times New Roman"/>
          <w:sz w:val="28"/>
          <w:szCs w:val="28"/>
          <w:lang w:val="az-Latn-AZ"/>
        </w:rPr>
        <w:t>fundamental</w:t>
      </w:r>
      <w:r w:rsidRPr="006D47FE">
        <w:rPr>
          <w:rFonts w:ascii="Times New Roman" w:hAnsi="Times New Roman" w:cs="Times New Roman"/>
          <w:sz w:val="28"/>
          <w:szCs w:val="28"/>
        </w:rPr>
        <w:t xml:space="preserve"> bir xüsusiyyətə sahib ünsür olan insan gücü planla</w:t>
      </w:r>
      <w:r w:rsidR="006D47FE" w:rsidRPr="006D47FE">
        <w:rPr>
          <w:rFonts w:ascii="Times New Roman" w:hAnsi="Times New Roman" w:cs="Times New Roman"/>
          <w:sz w:val="28"/>
          <w:szCs w:val="28"/>
          <w:lang w:val="az-Latn-AZ"/>
        </w:rPr>
        <w:t>şdırılmas</w:t>
      </w:r>
      <w:r w:rsidRPr="006D47FE">
        <w:rPr>
          <w:rFonts w:ascii="Times New Roman" w:hAnsi="Times New Roman" w:cs="Times New Roman"/>
          <w:sz w:val="28"/>
          <w:szCs w:val="28"/>
        </w:rPr>
        <w:t xml:space="preserve">ı, təşkilatın, mövcud insan </w:t>
      </w:r>
      <w:r w:rsidR="006D47FE" w:rsidRPr="006D47FE">
        <w:rPr>
          <w:rFonts w:ascii="Times New Roman" w:hAnsi="Times New Roman" w:cs="Times New Roman"/>
          <w:sz w:val="28"/>
          <w:szCs w:val="28"/>
          <w:lang w:val="az-Latn-AZ"/>
        </w:rPr>
        <w:t xml:space="preserve">resurslarından </w:t>
      </w:r>
      <w:r w:rsidRPr="006D47FE">
        <w:rPr>
          <w:rFonts w:ascii="Times New Roman" w:hAnsi="Times New Roman" w:cs="Times New Roman"/>
          <w:sz w:val="28"/>
          <w:szCs w:val="28"/>
        </w:rPr>
        <w:t>ən təsirli və məhsuldar şəkildə istifadə</w:t>
      </w:r>
      <w:r w:rsidRPr="006D47FE">
        <w:rPr>
          <w:rFonts w:ascii="Times New Roman" w:hAnsi="Times New Roman" w:cs="Times New Roman"/>
          <w:sz w:val="28"/>
          <w:szCs w:val="28"/>
          <w:lang w:val="az-Latn-AZ"/>
        </w:rPr>
        <w:t>ni</w:t>
      </w:r>
      <w:r w:rsidR="006D47FE" w:rsidRPr="006D47FE">
        <w:rPr>
          <w:rFonts w:ascii="Times New Roman" w:hAnsi="Times New Roman" w:cs="Times New Roman"/>
          <w:sz w:val="28"/>
          <w:szCs w:val="28"/>
          <w:lang w:val="az-Latn-AZ"/>
        </w:rPr>
        <w:t xml:space="preserve"> habelə</w:t>
      </w:r>
      <w:r w:rsidRPr="006D47FE">
        <w:rPr>
          <w:rFonts w:ascii="Times New Roman" w:hAnsi="Times New Roman" w:cs="Times New Roman"/>
          <w:sz w:val="28"/>
          <w:szCs w:val="28"/>
        </w:rPr>
        <w:t xml:space="preserve"> təşkilatın ehtiyac duyduğu və ya duyacağı kəmiyyət və keyfiyyət </w:t>
      </w:r>
      <w:r w:rsidR="006D47FE" w:rsidRPr="006D47FE">
        <w:rPr>
          <w:rFonts w:ascii="Times New Roman" w:hAnsi="Times New Roman" w:cs="Times New Roman"/>
          <w:sz w:val="28"/>
          <w:szCs w:val="28"/>
          <w:lang w:val="az-Latn-AZ"/>
        </w:rPr>
        <w:t xml:space="preserve">azpektindən </w:t>
      </w:r>
      <w:r w:rsidRPr="006D47FE">
        <w:rPr>
          <w:rFonts w:ascii="Times New Roman" w:hAnsi="Times New Roman" w:cs="Times New Roman"/>
          <w:sz w:val="28"/>
          <w:szCs w:val="28"/>
        </w:rPr>
        <w:t xml:space="preserve">insan gücünü təyin </w:t>
      </w:r>
      <w:r w:rsidRPr="006D47FE">
        <w:rPr>
          <w:rFonts w:ascii="Times New Roman" w:hAnsi="Times New Roman" w:cs="Times New Roman"/>
          <w:sz w:val="28"/>
          <w:szCs w:val="28"/>
          <w:lang w:val="az-Latn-AZ"/>
        </w:rPr>
        <w:t xml:space="preserve">edərək </w:t>
      </w:r>
      <w:r w:rsidRPr="006D47FE">
        <w:rPr>
          <w:rFonts w:ascii="Times New Roman" w:hAnsi="Times New Roman" w:cs="Times New Roman"/>
          <w:sz w:val="28"/>
          <w:szCs w:val="28"/>
        </w:rPr>
        <w:t xml:space="preserve">personal siyasətini buna görə nizamlaması olaraq </w:t>
      </w:r>
      <w:r w:rsidRPr="006D47FE">
        <w:rPr>
          <w:rFonts w:ascii="Times New Roman" w:hAnsi="Times New Roman" w:cs="Times New Roman"/>
          <w:sz w:val="28"/>
          <w:szCs w:val="28"/>
          <w:lang w:val="az-Latn-AZ"/>
        </w:rPr>
        <w:t>qəbul edilə bilir</w:t>
      </w:r>
      <w:r w:rsidRPr="006D47FE">
        <w:rPr>
          <w:rFonts w:ascii="Times New Roman" w:hAnsi="Times New Roman" w:cs="Times New Roman"/>
          <w:sz w:val="28"/>
          <w:szCs w:val="28"/>
        </w:rPr>
        <w:t>.</w:t>
      </w:r>
    </w:p>
    <w:p w14:paraId="55D9238A" w14:textId="072C5F54" w:rsidR="006D47FE" w:rsidRDefault="006D47FE" w:rsidP="00547647">
      <w:pPr>
        <w:spacing w:line="360" w:lineRule="auto"/>
        <w:ind w:firstLine="285"/>
        <w:jc w:val="both"/>
        <w:rPr>
          <w:rFonts w:ascii="Times New Roman" w:hAnsi="Times New Roman" w:cs="Times New Roman"/>
          <w:sz w:val="28"/>
          <w:szCs w:val="28"/>
          <w:lang w:val="az-Latn-AZ"/>
        </w:rPr>
      </w:pPr>
      <w:r w:rsidRPr="006D47FE">
        <w:rPr>
          <w:rFonts w:ascii="Times New Roman" w:hAnsi="Times New Roman" w:cs="Times New Roman"/>
          <w:sz w:val="28"/>
          <w:szCs w:val="28"/>
          <w:lang w:val="az-Latn-AZ"/>
        </w:rPr>
        <w:t xml:space="preserve">İlk öncə </w:t>
      </w:r>
      <w:r w:rsidRPr="006D47FE">
        <w:rPr>
          <w:rFonts w:ascii="Times New Roman" w:hAnsi="Times New Roman" w:cs="Times New Roman"/>
          <w:sz w:val="28"/>
          <w:szCs w:val="28"/>
        </w:rPr>
        <w:t xml:space="preserve"> iş gücü və insan gücü anlayışları arasındakı </w:t>
      </w:r>
      <w:r w:rsidRPr="006D47FE">
        <w:rPr>
          <w:rFonts w:ascii="Times New Roman" w:hAnsi="Times New Roman" w:cs="Times New Roman"/>
          <w:sz w:val="28"/>
          <w:szCs w:val="28"/>
          <w:lang w:val="az-Latn-AZ"/>
        </w:rPr>
        <w:t>fərqi</w:t>
      </w:r>
      <w:r w:rsidRPr="006D47FE">
        <w:rPr>
          <w:rFonts w:ascii="Times New Roman" w:hAnsi="Times New Roman" w:cs="Times New Roman"/>
          <w:sz w:val="28"/>
          <w:szCs w:val="28"/>
        </w:rPr>
        <w:t xml:space="preserve"> bilmək lazımdır. </w:t>
      </w:r>
      <w:r w:rsidRPr="006D47FE">
        <w:rPr>
          <w:rFonts w:ascii="Times New Roman" w:hAnsi="Times New Roman" w:cs="Times New Roman"/>
          <w:sz w:val="28"/>
          <w:szCs w:val="28"/>
          <w:lang w:val="az-Latn-AZ"/>
        </w:rPr>
        <w:t>Bir</w:t>
      </w:r>
      <w:r w:rsidRPr="006D47FE">
        <w:rPr>
          <w:rFonts w:ascii="Times New Roman" w:hAnsi="Times New Roman" w:cs="Times New Roman"/>
          <w:sz w:val="28"/>
          <w:szCs w:val="28"/>
        </w:rPr>
        <w:t xml:space="preserve">-biri ilə çox qarışdırılan bu iki anlayış arasında əsas fərq budur; İş gücü planlaması istənilən ən üst faydanın əldə edilə bilməsi üçün, ehtiyac duyulan sayda insanın, nəzərdə tutulan zamanda, tələb edilən iş yerində </w:t>
      </w:r>
      <w:r w:rsidRPr="006D47FE">
        <w:rPr>
          <w:rFonts w:ascii="Times New Roman" w:hAnsi="Times New Roman" w:cs="Times New Roman"/>
          <w:sz w:val="28"/>
          <w:szCs w:val="28"/>
          <w:lang w:val="az-Latn-AZ"/>
        </w:rPr>
        <w:t>mövcudluğunu reallaşdırılmasına</w:t>
      </w:r>
      <w:r w:rsidRPr="006D47FE">
        <w:rPr>
          <w:rFonts w:ascii="Times New Roman" w:hAnsi="Times New Roman" w:cs="Times New Roman"/>
          <w:sz w:val="28"/>
          <w:szCs w:val="28"/>
        </w:rPr>
        <w:t xml:space="preserve"> istiqamətl</w:t>
      </w:r>
      <w:r w:rsidR="00C719F2">
        <w:rPr>
          <w:rFonts w:ascii="Times New Roman" w:hAnsi="Times New Roman" w:cs="Times New Roman"/>
          <w:sz w:val="28"/>
          <w:szCs w:val="28"/>
          <w:lang w:val="az-Latn-AZ"/>
        </w:rPr>
        <w:t>ənir</w:t>
      </w:r>
      <w:r w:rsidRPr="006D47FE">
        <w:rPr>
          <w:rFonts w:ascii="Times New Roman" w:hAnsi="Times New Roman" w:cs="Times New Roman"/>
          <w:sz w:val="28"/>
          <w:szCs w:val="28"/>
        </w:rPr>
        <w:t>.</w:t>
      </w:r>
      <w:r w:rsidRPr="006D47FE">
        <w:rPr>
          <w:rFonts w:ascii="Times New Roman" w:hAnsi="Times New Roman" w:cs="Times New Roman"/>
          <w:sz w:val="28"/>
          <w:szCs w:val="28"/>
          <w:lang w:val="az-Latn-AZ"/>
        </w:rPr>
        <w:t xml:space="preserve"> </w:t>
      </w:r>
      <w:r w:rsidRPr="006D47FE">
        <w:rPr>
          <w:rFonts w:ascii="Times New Roman" w:hAnsi="Times New Roman" w:cs="Times New Roman"/>
          <w:sz w:val="28"/>
          <w:szCs w:val="28"/>
        </w:rPr>
        <w:t xml:space="preserve">İnsan gücü planlamasını, mövcud </w:t>
      </w:r>
      <w:r w:rsidR="00DC36F6">
        <w:rPr>
          <w:rFonts w:ascii="Times New Roman" w:hAnsi="Times New Roman" w:cs="Times New Roman"/>
          <w:sz w:val="28"/>
          <w:szCs w:val="28"/>
          <w:lang w:val="az-Latn-AZ"/>
        </w:rPr>
        <w:t xml:space="preserve"> </w:t>
      </w:r>
      <w:r w:rsidRPr="006D47FE">
        <w:rPr>
          <w:rFonts w:ascii="Times New Roman" w:hAnsi="Times New Roman" w:cs="Times New Roman"/>
          <w:sz w:val="28"/>
          <w:szCs w:val="28"/>
        </w:rPr>
        <w:t xml:space="preserve">insan </w:t>
      </w:r>
      <w:r>
        <w:rPr>
          <w:rFonts w:ascii="Times New Roman" w:hAnsi="Times New Roman" w:cs="Times New Roman"/>
          <w:sz w:val="28"/>
          <w:szCs w:val="28"/>
          <w:lang w:val="az-Latn-AZ"/>
        </w:rPr>
        <w:t xml:space="preserve">resurslarının </w:t>
      </w:r>
      <w:r w:rsidRPr="006D47FE">
        <w:rPr>
          <w:rFonts w:ascii="Times New Roman" w:hAnsi="Times New Roman" w:cs="Times New Roman"/>
          <w:sz w:val="28"/>
          <w:szCs w:val="28"/>
        </w:rPr>
        <w:t xml:space="preserve"> gələcəkdə nəzərdə tutulan </w:t>
      </w:r>
      <w:r w:rsidRPr="006D47FE">
        <w:rPr>
          <w:rFonts w:ascii="Times New Roman" w:hAnsi="Times New Roman" w:cs="Times New Roman"/>
          <w:sz w:val="28"/>
          <w:szCs w:val="28"/>
          <w:lang w:val="az-Latn-AZ"/>
        </w:rPr>
        <w:t>kəmiyyət</w:t>
      </w:r>
      <w:r w:rsidRPr="006D47FE">
        <w:rPr>
          <w:rFonts w:ascii="Times New Roman" w:hAnsi="Times New Roman" w:cs="Times New Roman"/>
          <w:sz w:val="28"/>
          <w:szCs w:val="28"/>
        </w:rPr>
        <w:t xml:space="preserve"> və </w:t>
      </w:r>
      <w:r w:rsidRPr="006D47FE">
        <w:rPr>
          <w:rFonts w:ascii="Times New Roman" w:hAnsi="Times New Roman" w:cs="Times New Roman"/>
          <w:sz w:val="28"/>
          <w:szCs w:val="28"/>
          <w:lang w:val="az-Latn-AZ"/>
        </w:rPr>
        <w:t>keyfiyyətə</w:t>
      </w:r>
      <w:r w:rsidRPr="006D47FE">
        <w:rPr>
          <w:rFonts w:ascii="Times New Roman" w:hAnsi="Times New Roman" w:cs="Times New Roman"/>
          <w:sz w:val="28"/>
          <w:szCs w:val="28"/>
        </w:rPr>
        <w:t xml:space="preserve"> hansı müddət içərisində </w:t>
      </w:r>
      <w:r w:rsidRPr="006D47FE">
        <w:rPr>
          <w:rFonts w:ascii="Times New Roman" w:hAnsi="Times New Roman" w:cs="Times New Roman"/>
          <w:sz w:val="28"/>
          <w:szCs w:val="28"/>
          <w:lang w:val="az-Latn-AZ"/>
        </w:rPr>
        <w:t xml:space="preserve">çatacağını </w:t>
      </w:r>
      <w:r w:rsidRPr="006D47FE">
        <w:rPr>
          <w:rFonts w:ascii="Times New Roman" w:hAnsi="Times New Roman" w:cs="Times New Roman"/>
          <w:sz w:val="28"/>
          <w:szCs w:val="28"/>
        </w:rPr>
        <w:t xml:space="preserve">üst rəhbərlik tərəfindən təyin olunması olaraq </w:t>
      </w:r>
      <w:r w:rsidRPr="006D47FE">
        <w:rPr>
          <w:rFonts w:ascii="Times New Roman" w:hAnsi="Times New Roman" w:cs="Times New Roman"/>
          <w:sz w:val="28"/>
          <w:szCs w:val="28"/>
          <w:lang w:val="az-Latn-AZ"/>
        </w:rPr>
        <w:t>qəbul</w:t>
      </w:r>
      <w:r w:rsidRPr="006D47FE">
        <w:rPr>
          <w:rFonts w:ascii="Times New Roman" w:hAnsi="Times New Roman" w:cs="Times New Roman"/>
          <w:sz w:val="28"/>
          <w:szCs w:val="28"/>
        </w:rPr>
        <w:t xml:space="preserve"> edə bilərik</w:t>
      </w:r>
      <w:r w:rsidRPr="006D47FE">
        <w:rPr>
          <w:rFonts w:ascii="Times New Roman" w:hAnsi="Times New Roman" w:cs="Times New Roman"/>
          <w:sz w:val="28"/>
          <w:szCs w:val="28"/>
          <w:lang w:val="az-Latn-AZ"/>
        </w:rPr>
        <w:t>.</w:t>
      </w:r>
    </w:p>
    <w:p w14:paraId="4E43C5FE" w14:textId="77777777" w:rsidR="00593677" w:rsidRDefault="00593677" w:rsidP="00547647">
      <w:pPr>
        <w:spacing w:line="360" w:lineRule="auto"/>
        <w:ind w:firstLine="285"/>
        <w:jc w:val="both"/>
        <w:rPr>
          <w:rFonts w:ascii="Times New Roman" w:hAnsi="Times New Roman" w:cs="Times New Roman"/>
          <w:i/>
          <w:sz w:val="28"/>
          <w:szCs w:val="28"/>
          <w:lang w:val="az-Latn-AZ"/>
        </w:rPr>
      </w:pPr>
    </w:p>
    <w:p w14:paraId="11821A43" w14:textId="190F7CFD" w:rsidR="00593677" w:rsidRDefault="00DC36F6" w:rsidP="00547647">
      <w:pPr>
        <w:spacing w:line="360" w:lineRule="auto"/>
        <w:ind w:firstLine="285"/>
        <w:jc w:val="both"/>
        <w:rPr>
          <w:rFonts w:ascii="Times New Roman" w:hAnsi="Times New Roman" w:cs="Times New Roman"/>
          <w:i/>
          <w:sz w:val="28"/>
          <w:szCs w:val="28"/>
          <w:lang w:val="az-Latn-AZ"/>
        </w:rPr>
      </w:pPr>
      <w:r w:rsidRPr="00DC36F6">
        <w:rPr>
          <w:rFonts w:ascii="Times New Roman" w:hAnsi="Times New Roman" w:cs="Times New Roman"/>
          <w:i/>
          <w:sz w:val="28"/>
          <w:szCs w:val="28"/>
          <w:lang w:val="az-Latn-AZ"/>
        </w:rPr>
        <w:t>II. Strateji Planlam</w:t>
      </w:r>
      <w:r w:rsidR="00593677">
        <w:rPr>
          <w:rFonts w:ascii="Times New Roman" w:hAnsi="Times New Roman" w:cs="Times New Roman"/>
          <w:i/>
          <w:sz w:val="28"/>
          <w:szCs w:val="28"/>
          <w:lang w:val="az-Latn-AZ"/>
        </w:rPr>
        <w:t>a</w:t>
      </w:r>
    </w:p>
    <w:p w14:paraId="3A451E51" w14:textId="5B36B0CC" w:rsidR="00593677" w:rsidRPr="004921C8" w:rsidRDefault="00593677" w:rsidP="00547647">
      <w:pPr>
        <w:spacing w:line="360" w:lineRule="auto"/>
        <w:ind w:firstLine="285"/>
        <w:jc w:val="both"/>
        <w:rPr>
          <w:rFonts w:ascii="Times New Roman" w:hAnsi="Times New Roman" w:cs="Times New Roman"/>
          <w:sz w:val="28"/>
          <w:szCs w:val="28"/>
        </w:rPr>
      </w:pPr>
      <w:r w:rsidRPr="00593677">
        <w:rPr>
          <w:rFonts w:ascii="Times New Roman" w:hAnsi="Times New Roman" w:cs="Times New Roman"/>
          <w:sz w:val="28"/>
          <w:szCs w:val="28"/>
        </w:rPr>
        <w:t>Təşkilat və ətraf arasındakı qarşılıqlı təsirin araşdırıldığı Strateji planlaşdırma, təşkilat ilə ətrafını bir bütün olaraq görür və xüsusilə daxili və xarici ətraf analizləri ilə hərəkət edərək təşkilat məqsədlərini reallaşdırmağa çalışır</w:t>
      </w:r>
      <w:r w:rsidRPr="004921C8">
        <w:rPr>
          <w:rFonts w:ascii="Times New Roman" w:hAnsi="Times New Roman" w:cs="Times New Roman"/>
          <w:sz w:val="28"/>
          <w:szCs w:val="28"/>
        </w:rPr>
        <w:t xml:space="preserve">. Strateji Planlaşdırma bir təşkilatda vəzifə alan hər </w:t>
      </w:r>
      <w:r w:rsidRPr="004921C8">
        <w:rPr>
          <w:rFonts w:ascii="Times New Roman" w:hAnsi="Times New Roman" w:cs="Times New Roman"/>
          <w:sz w:val="28"/>
          <w:szCs w:val="28"/>
          <w:lang w:val="az-Latn-AZ"/>
        </w:rPr>
        <w:t>pillədəki</w:t>
      </w:r>
      <w:r w:rsidRPr="004921C8">
        <w:rPr>
          <w:rFonts w:ascii="Times New Roman" w:hAnsi="Times New Roman" w:cs="Times New Roman"/>
          <w:sz w:val="28"/>
          <w:szCs w:val="28"/>
        </w:rPr>
        <w:t xml:space="preserve"> </w:t>
      </w:r>
      <w:r w:rsidRPr="004921C8">
        <w:rPr>
          <w:rFonts w:ascii="Times New Roman" w:hAnsi="Times New Roman" w:cs="Times New Roman"/>
          <w:sz w:val="28"/>
          <w:szCs w:val="28"/>
          <w:lang w:val="az-Latn-AZ"/>
        </w:rPr>
        <w:t xml:space="preserve">fərdin </w:t>
      </w:r>
      <w:r w:rsidRPr="004921C8">
        <w:rPr>
          <w:rFonts w:ascii="Times New Roman" w:hAnsi="Times New Roman" w:cs="Times New Roman"/>
          <w:sz w:val="28"/>
          <w:szCs w:val="28"/>
        </w:rPr>
        <w:t>iştirakını və təşkilat rəhbərinin tam dəstəyini ehtiva edən nəticə almağa istiqamətli səylərin bütününü təşkil edir. Strateji plan aşağıda göstərilən beş əsas sualla cavab verən bir rəhbərdir.</w:t>
      </w:r>
    </w:p>
    <w:p w14:paraId="60BE3E85" w14:textId="605099AC" w:rsidR="00593677" w:rsidRPr="004921C8" w:rsidRDefault="004921C8" w:rsidP="00547647">
      <w:pPr>
        <w:spacing w:line="360" w:lineRule="auto"/>
        <w:ind w:firstLine="285"/>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sidR="00593677" w:rsidRPr="004921C8">
        <w:rPr>
          <w:rFonts w:ascii="Times New Roman" w:hAnsi="Times New Roman" w:cs="Times New Roman"/>
          <w:sz w:val="28"/>
          <w:szCs w:val="28"/>
          <w:lang w:val="az-Latn-AZ"/>
        </w:rPr>
        <w:t>İndi hardayıq?</w:t>
      </w:r>
    </w:p>
    <w:p w14:paraId="3B5F2DA9" w14:textId="0F2438D9" w:rsidR="00593677" w:rsidRPr="004921C8" w:rsidRDefault="004921C8" w:rsidP="00547647">
      <w:pPr>
        <w:spacing w:line="360" w:lineRule="auto"/>
        <w:ind w:firstLine="285"/>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sidR="00593677" w:rsidRPr="004921C8">
        <w:rPr>
          <w:rFonts w:ascii="Times New Roman" w:hAnsi="Times New Roman" w:cs="Times New Roman"/>
          <w:sz w:val="28"/>
          <w:szCs w:val="28"/>
          <w:lang w:val="az-Latn-AZ"/>
        </w:rPr>
        <w:t>Harda olmaq istəyirik?</w:t>
      </w:r>
    </w:p>
    <w:p w14:paraId="24D87F02" w14:textId="7BA59CBE" w:rsidR="00593677" w:rsidRPr="004921C8" w:rsidRDefault="004921C8" w:rsidP="00547647">
      <w:pPr>
        <w:spacing w:line="360" w:lineRule="auto"/>
        <w:ind w:firstLine="285"/>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sidR="00593677" w:rsidRPr="004921C8">
        <w:rPr>
          <w:rFonts w:ascii="Times New Roman" w:hAnsi="Times New Roman" w:cs="Times New Roman"/>
          <w:sz w:val="28"/>
          <w:szCs w:val="28"/>
          <w:lang w:val="az-Latn-AZ"/>
        </w:rPr>
        <w:t>İnkşafımızı necə ölçə bilərik?</w:t>
      </w:r>
    </w:p>
    <w:p w14:paraId="2D3D00DD" w14:textId="1B7B22E8" w:rsidR="00593677" w:rsidRPr="004921C8" w:rsidRDefault="004921C8" w:rsidP="00547647">
      <w:pPr>
        <w:spacing w:line="360" w:lineRule="auto"/>
        <w:ind w:firstLine="285"/>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sidRPr="004921C8">
        <w:rPr>
          <w:rFonts w:ascii="Times New Roman" w:hAnsi="Times New Roman" w:cs="Times New Roman"/>
          <w:sz w:val="28"/>
          <w:szCs w:val="28"/>
          <w:lang w:val="az-Latn-AZ"/>
        </w:rPr>
        <w:t>Olmaq istədiyimiz yerə necə çata bilərik?</w:t>
      </w:r>
    </w:p>
    <w:p w14:paraId="73CC7EEE" w14:textId="4F1F5F62" w:rsidR="00DC36F6" w:rsidRDefault="004921C8" w:rsidP="00547647">
      <w:pPr>
        <w:spacing w:line="360" w:lineRule="auto"/>
        <w:ind w:left="285" w:right="280"/>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sidRPr="004921C8">
        <w:rPr>
          <w:rFonts w:ascii="Times New Roman" w:hAnsi="Times New Roman" w:cs="Times New Roman"/>
          <w:sz w:val="28"/>
          <w:szCs w:val="28"/>
          <w:lang w:val="az-Latn-AZ"/>
        </w:rPr>
        <w:t xml:space="preserve">İnkşafımıza istiqamətlənən yol xəritəsini necə təyin edə və nəzarət edə </w:t>
      </w:r>
      <w:r>
        <w:rPr>
          <w:rFonts w:ascii="Times New Roman" w:hAnsi="Times New Roman" w:cs="Times New Roman"/>
          <w:sz w:val="28"/>
          <w:szCs w:val="28"/>
          <w:lang w:val="az-Latn-AZ"/>
        </w:rPr>
        <w:t xml:space="preserve">                                                     </w:t>
      </w:r>
      <w:r w:rsidRPr="004921C8">
        <w:rPr>
          <w:rFonts w:ascii="Times New Roman" w:hAnsi="Times New Roman" w:cs="Times New Roman"/>
          <w:sz w:val="28"/>
          <w:szCs w:val="28"/>
          <w:lang w:val="az-Latn-AZ"/>
        </w:rPr>
        <w:t>bilərik?</w:t>
      </w:r>
    </w:p>
    <w:p w14:paraId="019AFF1C" w14:textId="0B173F03" w:rsidR="004921C8" w:rsidRDefault="004921C8" w:rsidP="00547647">
      <w:pPr>
        <w:spacing w:line="360" w:lineRule="auto"/>
        <w:ind w:left="285" w:right="280"/>
        <w:jc w:val="both"/>
        <w:rPr>
          <w:rFonts w:ascii="Times New Roman" w:hAnsi="Times New Roman" w:cs="Times New Roman"/>
          <w:sz w:val="28"/>
          <w:szCs w:val="28"/>
          <w:lang w:val="az-Latn-AZ"/>
        </w:rPr>
      </w:pPr>
      <w:r w:rsidRPr="004921C8">
        <w:rPr>
          <w:rFonts w:ascii="Times New Roman" w:hAnsi="Times New Roman" w:cs="Times New Roman"/>
          <w:sz w:val="28"/>
          <w:szCs w:val="28"/>
          <w:lang w:val="az-Latn-AZ"/>
        </w:rPr>
        <w:t>Bu suallara veriləcək cavablar və strateji planın digər ünsürləri strateji planlaşdırma sənədinin məzmununu meydana gətirərlər</w:t>
      </w:r>
      <w:r>
        <w:rPr>
          <w:rFonts w:ascii="Times New Roman" w:hAnsi="Times New Roman" w:cs="Times New Roman"/>
          <w:sz w:val="28"/>
          <w:szCs w:val="28"/>
          <w:lang w:val="az-Latn-AZ"/>
        </w:rPr>
        <w:t>.</w:t>
      </w:r>
    </w:p>
    <w:p w14:paraId="15D91AA7" w14:textId="44A555BB" w:rsidR="004921C8" w:rsidRDefault="004921C8" w:rsidP="00547647">
      <w:pPr>
        <w:spacing w:line="360" w:lineRule="auto"/>
        <w:ind w:left="285" w:right="280"/>
        <w:jc w:val="both"/>
        <w:rPr>
          <w:rFonts w:ascii="Times New Roman" w:hAnsi="Times New Roman" w:cs="Times New Roman"/>
          <w:b/>
          <w:sz w:val="32"/>
          <w:szCs w:val="32"/>
        </w:rPr>
      </w:pPr>
      <w:bookmarkStart w:id="19" w:name="_Hlk8563970"/>
      <w:r w:rsidRPr="004921C8">
        <w:rPr>
          <w:rFonts w:ascii="Times New Roman" w:hAnsi="Times New Roman" w:cs="Times New Roman"/>
          <w:b/>
          <w:sz w:val="32"/>
          <w:szCs w:val="32"/>
        </w:rPr>
        <w:t>I.2.4.3. Zaman</w:t>
      </w:r>
      <w:r>
        <w:rPr>
          <w:rFonts w:ascii="Times New Roman" w:hAnsi="Times New Roman" w:cs="Times New Roman"/>
          <w:b/>
          <w:sz w:val="32"/>
          <w:szCs w:val="32"/>
          <w:lang w:val="az-Latn-AZ"/>
        </w:rPr>
        <w:t>ına Görə</w:t>
      </w:r>
      <w:r w:rsidRPr="004921C8">
        <w:rPr>
          <w:rFonts w:ascii="Times New Roman" w:hAnsi="Times New Roman" w:cs="Times New Roman"/>
          <w:b/>
          <w:sz w:val="32"/>
          <w:szCs w:val="32"/>
        </w:rPr>
        <w:t xml:space="preserve"> </w:t>
      </w:r>
      <w:r>
        <w:rPr>
          <w:rFonts w:ascii="Times New Roman" w:hAnsi="Times New Roman" w:cs="Times New Roman"/>
          <w:b/>
          <w:sz w:val="32"/>
          <w:szCs w:val="32"/>
          <w:lang w:val="az-Latn-AZ"/>
        </w:rPr>
        <w:t>P</w:t>
      </w:r>
      <w:r w:rsidRPr="004921C8">
        <w:rPr>
          <w:rFonts w:ascii="Times New Roman" w:hAnsi="Times New Roman" w:cs="Times New Roman"/>
          <w:b/>
          <w:sz w:val="32"/>
          <w:szCs w:val="32"/>
        </w:rPr>
        <w:t xml:space="preserve">lanlaşdırma </w:t>
      </w:r>
      <w:r>
        <w:rPr>
          <w:rFonts w:ascii="Times New Roman" w:hAnsi="Times New Roman" w:cs="Times New Roman"/>
          <w:b/>
          <w:sz w:val="32"/>
          <w:szCs w:val="32"/>
          <w:lang w:val="az-Latn-AZ"/>
        </w:rPr>
        <w:t>N</w:t>
      </w:r>
      <w:r w:rsidRPr="004921C8">
        <w:rPr>
          <w:rFonts w:ascii="Times New Roman" w:hAnsi="Times New Roman" w:cs="Times New Roman"/>
          <w:b/>
          <w:sz w:val="32"/>
          <w:szCs w:val="32"/>
        </w:rPr>
        <w:t>övləri</w:t>
      </w:r>
    </w:p>
    <w:bookmarkEnd w:id="19"/>
    <w:p w14:paraId="15D6CF64" w14:textId="7D1A4E33" w:rsidR="004921C8" w:rsidRDefault="004921C8" w:rsidP="00547647">
      <w:pPr>
        <w:spacing w:line="360" w:lineRule="auto"/>
        <w:ind w:left="285" w:right="280"/>
        <w:jc w:val="both"/>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I. Qısa </w:t>
      </w:r>
      <w:r w:rsidR="00866664">
        <w:rPr>
          <w:rFonts w:ascii="Times New Roman" w:hAnsi="Times New Roman" w:cs="Times New Roman"/>
          <w:i/>
          <w:sz w:val="28"/>
          <w:szCs w:val="28"/>
          <w:lang w:val="az-Latn-AZ"/>
        </w:rPr>
        <w:t xml:space="preserve">Müddətli </w:t>
      </w:r>
      <w:r>
        <w:rPr>
          <w:rFonts w:ascii="Times New Roman" w:hAnsi="Times New Roman" w:cs="Times New Roman"/>
          <w:i/>
          <w:sz w:val="28"/>
          <w:szCs w:val="28"/>
          <w:lang w:val="az-Latn-AZ"/>
        </w:rPr>
        <w:t>Planla</w:t>
      </w:r>
      <w:r w:rsidR="00866664">
        <w:rPr>
          <w:rFonts w:ascii="Times New Roman" w:hAnsi="Times New Roman" w:cs="Times New Roman"/>
          <w:i/>
          <w:sz w:val="28"/>
          <w:szCs w:val="28"/>
          <w:lang w:val="az-Latn-AZ"/>
        </w:rPr>
        <w:t>şdırma</w:t>
      </w:r>
    </w:p>
    <w:p w14:paraId="350E521F" w14:textId="104F22BF" w:rsidR="004921C8" w:rsidRDefault="004921C8" w:rsidP="00547647">
      <w:pPr>
        <w:spacing w:line="360" w:lineRule="auto"/>
        <w:ind w:left="285" w:right="280"/>
        <w:jc w:val="both"/>
        <w:rPr>
          <w:rFonts w:ascii="Times New Roman" w:hAnsi="Times New Roman" w:cs="Times New Roman"/>
          <w:sz w:val="28"/>
          <w:szCs w:val="28"/>
        </w:rPr>
      </w:pPr>
      <w:r w:rsidRPr="004921C8">
        <w:rPr>
          <w:rFonts w:ascii="Times New Roman" w:hAnsi="Times New Roman" w:cs="Times New Roman"/>
          <w:sz w:val="28"/>
          <w:szCs w:val="28"/>
        </w:rPr>
        <w:t>Planlar bir il və ya daha az müddətdə nəzərdə tutulur.</w:t>
      </w:r>
      <w:r w:rsidRPr="004921C8">
        <w:rPr>
          <w:rFonts w:ascii="Arial" w:hAnsi="Arial" w:cs="Arial"/>
          <w:color w:val="F9A825"/>
          <w:sz w:val="27"/>
          <w:szCs w:val="27"/>
        </w:rPr>
        <w:t xml:space="preserve"> </w:t>
      </w:r>
      <w:r w:rsidRPr="00866664">
        <w:rPr>
          <w:rFonts w:ascii="Times New Roman" w:hAnsi="Times New Roman" w:cs="Times New Roman"/>
          <w:sz w:val="28"/>
          <w:szCs w:val="28"/>
        </w:rPr>
        <w:t xml:space="preserve">Bu planlar uzun və orta müddətli planların həyata keçirilməsində ay və illərə </w:t>
      </w:r>
      <w:r w:rsidR="00866664" w:rsidRPr="00866664">
        <w:rPr>
          <w:rFonts w:ascii="Times New Roman" w:hAnsi="Times New Roman" w:cs="Times New Roman"/>
          <w:sz w:val="28"/>
          <w:szCs w:val="28"/>
          <w:lang w:val="az-Latn-AZ"/>
        </w:rPr>
        <w:t>görə</w:t>
      </w:r>
      <w:r w:rsidRPr="00866664">
        <w:rPr>
          <w:rFonts w:ascii="Times New Roman" w:hAnsi="Times New Roman" w:cs="Times New Roman"/>
          <w:sz w:val="28"/>
          <w:szCs w:val="28"/>
        </w:rPr>
        <w:t xml:space="preserve"> iş təqvimi xüsusiyyəti daşımaqdadırlar.</w:t>
      </w:r>
    </w:p>
    <w:p w14:paraId="46F4AB83" w14:textId="643E44DB" w:rsidR="00866664" w:rsidRDefault="00866664" w:rsidP="00547647">
      <w:pPr>
        <w:spacing w:line="360" w:lineRule="auto"/>
        <w:ind w:left="285" w:right="280"/>
        <w:jc w:val="both"/>
        <w:rPr>
          <w:rFonts w:ascii="Times New Roman" w:hAnsi="Times New Roman" w:cs="Times New Roman"/>
          <w:i/>
          <w:sz w:val="28"/>
          <w:szCs w:val="28"/>
          <w:lang w:val="az-Latn-AZ"/>
        </w:rPr>
      </w:pPr>
      <w:r>
        <w:rPr>
          <w:rFonts w:ascii="Times New Roman" w:hAnsi="Times New Roman" w:cs="Times New Roman"/>
          <w:i/>
          <w:sz w:val="28"/>
          <w:szCs w:val="28"/>
          <w:lang w:val="az-Latn-AZ"/>
        </w:rPr>
        <w:t>II. Orta Müddətli Planlaşdırma</w:t>
      </w:r>
    </w:p>
    <w:p w14:paraId="43E467F1" w14:textId="2B7D5CD4" w:rsidR="00866664" w:rsidRDefault="00866664" w:rsidP="00547647">
      <w:pPr>
        <w:spacing w:after="0" w:line="360" w:lineRule="auto"/>
        <w:ind w:firstLine="285"/>
        <w:jc w:val="both"/>
        <w:rPr>
          <w:rFonts w:ascii="Times New Roman" w:eastAsia="Times New Roman" w:hAnsi="Times New Roman" w:cs="Times New Roman"/>
          <w:sz w:val="28"/>
          <w:szCs w:val="28"/>
        </w:rPr>
      </w:pPr>
      <w:r w:rsidRPr="00866664">
        <w:rPr>
          <w:rFonts w:ascii="Times New Roman" w:hAnsi="Times New Roman" w:cs="Times New Roman"/>
          <w:sz w:val="28"/>
          <w:szCs w:val="28"/>
        </w:rPr>
        <w:t>Orta müddətli planlar bir ilə beş il arasında olan planları əhatə edir</w:t>
      </w:r>
      <w:r w:rsidRPr="00866664">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Pr="00866664">
        <w:rPr>
          <w:rFonts w:ascii="Times New Roman" w:eastAsia="Times New Roman" w:hAnsi="Times New Roman" w:cs="Times New Roman"/>
          <w:sz w:val="28"/>
          <w:szCs w:val="28"/>
        </w:rPr>
        <w:t>Orta müddətli planlar uzun dövrlü planların həyata keçirilməsini təmin etmək, əskikliklərini tamamlamaq üçün hazırlanırlar.Bu baxımdan orta müddətli planlar proqram və ya layihələrdir.</w:t>
      </w:r>
    </w:p>
    <w:p w14:paraId="035F0E28" w14:textId="7D95BF95" w:rsidR="00866664" w:rsidRDefault="00866664" w:rsidP="00547647">
      <w:pPr>
        <w:spacing w:after="0" w:line="360" w:lineRule="auto"/>
        <w:ind w:firstLine="708"/>
        <w:jc w:val="both"/>
        <w:rPr>
          <w:rFonts w:ascii="Times New Roman" w:eastAsia="Times New Roman" w:hAnsi="Times New Roman" w:cs="Times New Roman"/>
          <w:i/>
          <w:sz w:val="28"/>
          <w:szCs w:val="28"/>
          <w:lang w:val="az-Latn-AZ"/>
        </w:rPr>
      </w:pPr>
      <w:r w:rsidRPr="00866664">
        <w:rPr>
          <w:rFonts w:ascii="Times New Roman" w:eastAsia="Times New Roman" w:hAnsi="Times New Roman" w:cs="Times New Roman"/>
          <w:i/>
          <w:sz w:val="28"/>
          <w:szCs w:val="28"/>
          <w:lang w:val="az-Latn-AZ"/>
        </w:rPr>
        <w:t>III. Uzun Müddətli Planlaşdırma</w:t>
      </w:r>
    </w:p>
    <w:p w14:paraId="74E3A618" w14:textId="2CEEAA99" w:rsidR="00866664" w:rsidRDefault="00866664" w:rsidP="00547647">
      <w:pPr>
        <w:spacing w:after="0" w:line="360" w:lineRule="auto"/>
        <w:ind w:firstLine="708"/>
        <w:jc w:val="both"/>
        <w:rPr>
          <w:rFonts w:ascii="Times New Roman" w:hAnsi="Times New Roman" w:cs="Times New Roman"/>
          <w:sz w:val="28"/>
          <w:szCs w:val="28"/>
        </w:rPr>
      </w:pPr>
      <w:r w:rsidRPr="00866664">
        <w:rPr>
          <w:rFonts w:ascii="Times New Roman" w:hAnsi="Times New Roman" w:cs="Times New Roman"/>
          <w:sz w:val="28"/>
          <w:szCs w:val="28"/>
        </w:rPr>
        <w:t>Müddətlərinə görə planlaşdırma təsnif</w:t>
      </w:r>
      <w:r w:rsidRPr="00866664">
        <w:rPr>
          <w:rFonts w:ascii="Times New Roman" w:hAnsi="Times New Roman" w:cs="Times New Roman"/>
          <w:sz w:val="28"/>
          <w:szCs w:val="28"/>
          <w:lang w:val="az-Latn-AZ"/>
        </w:rPr>
        <w:t xml:space="preserve"> olunmasında</w:t>
      </w:r>
      <w:r w:rsidRPr="00866664">
        <w:rPr>
          <w:rFonts w:ascii="Times New Roman" w:hAnsi="Times New Roman" w:cs="Times New Roman"/>
          <w:sz w:val="28"/>
          <w:szCs w:val="28"/>
        </w:rPr>
        <w:t xml:space="preserve">, zaman </w:t>
      </w:r>
      <w:r w:rsidRPr="00866664">
        <w:rPr>
          <w:rFonts w:ascii="Times New Roman" w:hAnsi="Times New Roman" w:cs="Times New Roman"/>
          <w:sz w:val="28"/>
          <w:szCs w:val="28"/>
          <w:lang w:val="az-Latn-AZ"/>
        </w:rPr>
        <w:t>dilimi</w:t>
      </w:r>
      <w:r w:rsidRPr="00866664">
        <w:rPr>
          <w:rFonts w:ascii="Times New Roman" w:hAnsi="Times New Roman" w:cs="Times New Roman"/>
          <w:sz w:val="28"/>
          <w:szCs w:val="28"/>
        </w:rPr>
        <w:t xml:space="preserve"> üçün qəti təyin etmə </w:t>
      </w:r>
      <w:r w:rsidRPr="00866664">
        <w:rPr>
          <w:rFonts w:ascii="Times New Roman" w:hAnsi="Times New Roman" w:cs="Times New Roman"/>
          <w:sz w:val="28"/>
          <w:szCs w:val="28"/>
          <w:lang w:val="az-Latn-AZ"/>
        </w:rPr>
        <w:t xml:space="preserve">müəyyən </w:t>
      </w:r>
      <w:r w:rsidRPr="00866664">
        <w:rPr>
          <w:rFonts w:ascii="Times New Roman" w:hAnsi="Times New Roman" w:cs="Times New Roman"/>
          <w:sz w:val="28"/>
          <w:szCs w:val="28"/>
        </w:rPr>
        <w:t>edilməmiş da olsa ümumi olaraq beş  ild</w:t>
      </w:r>
      <w:r w:rsidRPr="00866664">
        <w:rPr>
          <w:rFonts w:ascii="Times New Roman" w:hAnsi="Times New Roman" w:cs="Times New Roman"/>
          <w:sz w:val="28"/>
          <w:szCs w:val="28"/>
          <w:lang w:val="az-Latn-AZ"/>
        </w:rPr>
        <w:t xml:space="preserve">ən </w:t>
      </w:r>
      <w:r w:rsidRPr="00866664">
        <w:rPr>
          <w:rFonts w:ascii="Times New Roman" w:hAnsi="Times New Roman" w:cs="Times New Roman"/>
          <w:sz w:val="28"/>
          <w:szCs w:val="28"/>
        </w:rPr>
        <w:t>çox bir müddəti əhatə edən planlara uzun müddətli planlar deyilməkdədir.</w:t>
      </w:r>
    </w:p>
    <w:p w14:paraId="5B138766" w14:textId="173E2967" w:rsidR="00866664" w:rsidRDefault="00866664" w:rsidP="00547647">
      <w:pPr>
        <w:spacing w:after="0" w:line="360" w:lineRule="auto"/>
        <w:ind w:firstLine="708"/>
        <w:jc w:val="both"/>
        <w:rPr>
          <w:rFonts w:ascii="Times New Roman" w:hAnsi="Times New Roman" w:cs="Times New Roman"/>
          <w:sz w:val="28"/>
          <w:szCs w:val="28"/>
        </w:rPr>
      </w:pPr>
    </w:p>
    <w:p w14:paraId="25796E9E" w14:textId="30C6E7A4" w:rsidR="005F7BC0" w:rsidRDefault="00866664" w:rsidP="00547647">
      <w:pPr>
        <w:spacing w:after="0" w:line="360" w:lineRule="auto"/>
        <w:ind w:firstLine="708"/>
        <w:jc w:val="both"/>
        <w:rPr>
          <w:rFonts w:ascii="Times New Roman" w:hAnsi="Times New Roman" w:cs="Times New Roman"/>
          <w:b/>
          <w:sz w:val="40"/>
          <w:szCs w:val="40"/>
          <w:lang w:val="az-Latn-AZ"/>
        </w:rPr>
      </w:pPr>
      <w:r>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866664">
        <w:rPr>
          <w:rFonts w:ascii="Times New Roman" w:hAnsi="Times New Roman" w:cs="Times New Roman"/>
          <w:sz w:val="40"/>
          <w:szCs w:val="40"/>
          <w:lang w:val="az-Latn-AZ"/>
        </w:rPr>
        <w:tab/>
      </w:r>
      <w:r>
        <w:rPr>
          <w:rFonts w:ascii="Times New Roman" w:hAnsi="Times New Roman" w:cs="Times New Roman"/>
          <w:sz w:val="40"/>
          <w:szCs w:val="40"/>
          <w:lang w:val="az-Latn-AZ"/>
        </w:rPr>
        <w:tab/>
      </w:r>
      <w:bookmarkStart w:id="20" w:name="_Hlk8563987"/>
      <w:r w:rsidRPr="00866664">
        <w:rPr>
          <w:rFonts w:ascii="Times New Roman" w:hAnsi="Times New Roman" w:cs="Times New Roman"/>
          <w:b/>
          <w:sz w:val="40"/>
          <w:szCs w:val="40"/>
          <w:lang w:val="az-Latn-AZ"/>
        </w:rPr>
        <w:t>II.Fəsil:</w:t>
      </w:r>
    </w:p>
    <w:p w14:paraId="6B8312DD" w14:textId="7CDEED7F" w:rsidR="00866664" w:rsidRDefault="00866664" w:rsidP="00547647">
      <w:pPr>
        <w:spacing w:after="0" w:line="360" w:lineRule="auto"/>
        <w:ind w:firstLine="708"/>
        <w:jc w:val="both"/>
        <w:rPr>
          <w:rFonts w:ascii="Times New Roman" w:hAnsi="Times New Roman" w:cs="Times New Roman"/>
          <w:b/>
          <w:sz w:val="36"/>
          <w:szCs w:val="36"/>
          <w:lang w:val="az-Latn-AZ"/>
        </w:rPr>
      </w:pPr>
      <w:r>
        <w:rPr>
          <w:rFonts w:ascii="Times New Roman" w:hAnsi="Times New Roman" w:cs="Times New Roman"/>
          <w:b/>
          <w:sz w:val="36"/>
          <w:szCs w:val="36"/>
          <w:lang w:val="az-Latn-AZ"/>
        </w:rPr>
        <w:t>Strateji İdarəetmə</w:t>
      </w:r>
      <w:r w:rsidR="005F7BC0">
        <w:rPr>
          <w:rFonts w:ascii="Times New Roman" w:hAnsi="Times New Roman" w:cs="Times New Roman"/>
          <w:b/>
          <w:sz w:val="36"/>
          <w:szCs w:val="36"/>
          <w:lang w:val="az-Latn-AZ"/>
        </w:rPr>
        <w:t xml:space="preserve"> Prosesi</w:t>
      </w:r>
      <w:r>
        <w:rPr>
          <w:rFonts w:ascii="Times New Roman" w:hAnsi="Times New Roman" w:cs="Times New Roman"/>
          <w:b/>
          <w:sz w:val="36"/>
          <w:szCs w:val="36"/>
          <w:lang w:val="az-Latn-AZ"/>
        </w:rPr>
        <w:t xml:space="preserve"> və Strateji Planlama</w:t>
      </w:r>
      <w:r w:rsidR="005F7BC0">
        <w:rPr>
          <w:rFonts w:ascii="Times New Roman" w:hAnsi="Times New Roman" w:cs="Times New Roman"/>
          <w:b/>
          <w:sz w:val="36"/>
          <w:szCs w:val="36"/>
          <w:lang w:val="az-Latn-AZ"/>
        </w:rPr>
        <w:t xml:space="preserve"> </w:t>
      </w:r>
      <w:r w:rsidR="005F7BC0">
        <w:rPr>
          <w:rFonts w:ascii="Times New Roman" w:hAnsi="Times New Roman" w:cs="Times New Roman"/>
          <w:b/>
          <w:sz w:val="36"/>
          <w:szCs w:val="36"/>
          <w:lang w:val="az-Latn-AZ"/>
        </w:rPr>
        <w:tab/>
      </w:r>
      <w:r w:rsidR="005F7BC0">
        <w:rPr>
          <w:rFonts w:ascii="Times New Roman" w:hAnsi="Times New Roman" w:cs="Times New Roman"/>
          <w:b/>
          <w:sz w:val="36"/>
          <w:szCs w:val="36"/>
          <w:lang w:val="az-Latn-AZ"/>
        </w:rPr>
        <w:tab/>
      </w:r>
      <w:r w:rsidR="005F7BC0">
        <w:rPr>
          <w:rFonts w:ascii="Times New Roman" w:hAnsi="Times New Roman" w:cs="Times New Roman"/>
          <w:b/>
          <w:sz w:val="36"/>
          <w:szCs w:val="36"/>
          <w:lang w:val="az-Latn-AZ"/>
        </w:rPr>
        <w:tab/>
      </w:r>
      <w:r w:rsidR="005F7BC0">
        <w:rPr>
          <w:rFonts w:ascii="Times New Roman" w:hAnsi="Times New Roman" w:cs="Times New Roman"/>
          <w:b/>
          <w:sz w:val="36"/>
          <w:szCs w:val="36"/>
          <w:lang w:val="az-Latn-AZ"/>
        </w:rPr>
        <w:tab/>
      </w:r>
      <w:r w:rsidR="005F7BC0">
        <w:rPr>
          <w:rFonts w:ascii="Times New Roman" w:hAnsi="Times New Roman" w:cs="Times New Roman"/>
          <w:b/>
          <w:sz w:val="36"/>
          <w:szCs w:val="36"/>
          <w:lang w:val="az-Latn-AZ"/>
        </w:rPr>
        <w:tab/>
      </w:r>
      <w:r w:rsidR="005F7BC0">
        <w:rPr>
          <w:rFonts w:ascii="Times New Roman" w:hAnsi="Times New Roman" w:cs="Times New Roman"/>
          <w:b/>
          <w:sz w:val="36"/>
          <w:szCs w:val="36"/>
          <w:lang w:val="az-Latn-AZ"/>
        </w:rPr>
        <w:tab/>
      </w:r>
      <w:r w:rsidR="005F7BC0" w:rsidRPr="00A95D43">
        <w:rPr>
          <w:rFonts w:ascii="Times New Roman" w:hAnsi="Times New Roman" w:cs="Times New Roman"/>
          <w:b/>
          <w:sz w:val="36"/>
          <w:szCs w:val="36"/>
          <w:lang w:val="az-Latn-AZ"/>
        </w:rPr>
        <w:t>Nəzəriyyəsi</w:t>
      </w:r>
    </w:p>
    <w:p w14:paraId="0F4A09AA" w14:textId="2A466E0B" w:rsidR="00A95D43" w:rsidRDefault="00A95D43" w:rsidP="00547647">
      <w:pPr>
        <w:spacing w:after="0" w:line="360" w:lineRule="auto"/>
        <w:ind w:firstLine="708"/>
        <w:jc w:val="both"/>
        <w:rPr>
          <w:rFonts w:ascii="Times New Roman" w:hAnsi="Times New Roman" w:cs="Times New Roman"/>
          <w:b/>
          <w:sz w:val="32"/>
          <w:szCs w:val="32"/>
          <w:lang w:val="az-Latn-AZ"/>
        </w:rPr>
      </w:pPr>
      <w:r>
        <w:rPr>
          <w:rFonts w:ascii="Times New Roman" w:hAnsi="Times New Roman" w:cs="Times New Roman"/>
          <w:b/>
          <w:sz w:val="32"/>
          <w:szCs w:val="32"/>
          <w:lang w:val="az-Latn-AZ"/>
        </w:rPr>
        <w:t>II.1. Strateji İdarəetmənin Tərifi və İnkşafı</w:t>
      </w:r>
    </w:p>
    <w:bookmarkEnd w:id="20"/>
    <w:p w14:paraId="6AF8602E" w14:textId="6F19C866" w:rsidR="00A95D43" w:rsidRPr="00B76788" w:rsidRDefault="00A95D43" w:rsidP="00547647">
      <w:pPr>
        <w:spacing w:after="0" w:line="360" w:lineRule="auto"/>
        <w:jc w:val="both"/>
        <w:rPr>
          <w:rFonts w:ascii="Times New Roman" w:hAnsi="Times New Roman" w:cs="Times New Roman"/>
          <w:sz w:val="28"/>
          <w:szCs w:val="28"/>
          <w:lang w:val="az-Latn-AZ"/>
        </w:rPr>
      </w:pPr>
      <w:r w:rsidRPr="00B76788">
        <w:rPr>
          <w:rFonts w:ascii="Times New Roman" w:hAnsi="Times New Roman" w:cs="Times New Roman"/>
          <w:sz w:val="28"/>
          <w:szCs w:val="28"/>
          <w:lang w:val="az-Latn-AZ"/>
        </w:rPr>
        <w:tab/>
      </w:r>
      <w:r w:rsidRPr="00B76788">
        <w:rPr>
          <w:rFonts w:ascii="Times New Roman" w:hAnsi="Times New Roman" w:cs="Times New Roman"/>
          <w:sz w:val="28"/>
          <w:szCs w:val="28"/>
        </w:rPr>
        <w:t>Strateji idarəetmə 1980-ci illərdən etibarən müəssisə rəhbərliyin</w:t>
      </w:r>
      <w:r w:rsidRPr="00B76788">
        <w:rPr>
          <w:rFonts w:ascii="Times New Roman" w:hAnsi="Times New Roman" w:cs="Times New Roman"/>
          <w:sz w:val="28"/>
          <w:szCs w:val="28"/>
          <w:lang w:val="az-Latn-AZ"/>
        </w:rPr>
        <w:t xml:space="preserve">in </w:t>
      </w:r>
      <w:r w:rsidRPr="00B76788">
        <w:rPr>
          <w:rFonts w:ascii="Times New Roman" w:hAnsi="Times New Roman" w:cs="Times New Roman"/>
          <w:sz w:val="28"/>
          <w:szCs w:val="28"/>
        </w:rPr>
        <w:t xml:space="preserve"> </w:t>
      </w:r>
      <w:r w:rsidRPr="00B76788">
        <w:rPr>
          <w:rFonts w:ascii="Times New Roman" w:hAnsi="Times New Roman" w:cs="Times New Roman"/>
          <w:sz w:val="28"/>
          <w:szCs w:val="28"/>
          <w:lang w:val="az-Latn-AZ"/>
        </w:rPr>
        <w:t xml:space="preserve">istifadə etdiyi </w:t>
      </w:r>
      <w:r w:rsidRPr="00B76788">
        <w:rPr>
          <w:rFonts w:ascii="Times New Roman" w:hAnsi="Times New Roman" w:cs="Times New Roman"/>
          <w:sz w:val="28"/>
          <w:szCs w:val="28"/>
        </w:rPr>
        <w:t>müasir idarəetmə texnikalarından biridir</w:t>
      </w:r>
      <w:r w:rsidRPr="00B76788">
        <w:rPr>
          <w:rFonts w:ascii="Times New Roman" w:hAnsi="Times New Roman" w:cs="Times New Roman"/>
          <w:sz w:val="28"/>
          <w:szCs w:val="28"/>
          <w:lang w:val="az-Latn-AZ"/>
        </w:rPr>
        <w:t>.</w:t>
      </w:r>
      <w:r w:rsidR="009D3D63" w:rsidRPr="00B76788">
        <w:rPr>
          <w:rFonts w:ascii="Times New Roman" w:hAnsi="Times New Roman" w:cs="Times New Roman"/>
          <w:sz w:val="28"/>
          <w:szCs w:val="28"/>
        </w:rPr>
        <w:t xml:space="preserve"> Əvvəl</w:t>
      </w:r>
      <w:r w:rsidR="00B76788" w:rsidRPr="00B76788">
        <w:rPr>
          <w:rFonts w:ascii="Times New Roman" w:hAnsi="Times New Roman" w:cs="Times New Roman"/>
          <w:sz w:val="28"/>
          <w:szCs w:val="28"/>
        </w:rPr>
        <w:t>l</w:t>
      </w:r>
      <w:r w:rsidR="00B76788" w:rsidRPr="00B76788">
        <w:rPr>
          <w:rFonts w:ascii="Times New Roman" w:hAnsi="Times New Roman" w:cs="Times New Roman"/>
          <w:sz w:val="28"/>
          <w:szCs w:val="28"/>
          <w:lang w:val="az-Latn-AZ"/>
        </w:rPr>
        <w:t>ətr yanlız biznes darəetməsi</w:t>
      </w:r>
      <w:r w:rsidR="009D3D63" w:rsidRPr="00B76788">
        <w:rPr>
          <w:rFonts w:ascii="Times New Roman" w:hAnsi="Times New Roman" w:cs="Times New Roman"/>
          <w:sz w:val="28"/>
          <w:szCs w:val="28"/>
        </w:rPr>
        <w:t xml:space="preserve"> ədəbiyyatı</w:t>
      </w:r>
      <w:r w:rsidR="009D3D63" w:rsidRPr="00B76788">
        <w:rPr>
          <w:rFonts w:ascii="Times New Roman" w:hAnsi="Times New Roman" w:cs="Times New Roman"/>
          <w:sz w:val="28"/>
          <w:szCs w:val="28"/>
          <w:lang w:val="az-Latn-AZ"/>
        </w:rPr>
        <w:t>n</w:t>
      </w:r>
      <w:r w:rsidR="00B76788" w:rsidRPr="00B76788">
        <w:rPr>
          <w:rFonts w:ascii="Times New Roman" w:hAnsi="Times New Roman" w:cs="Times New Roman"/>
          <w:sz w:val="28"/>
          <w:szCs w:val="28"/>
          <w:lang w:val="az-Latn-AZ"/>
        </w:rPr>
        <w:t xml:space="preserve"> </w:t>
      </w:r>
      <w:r w:rsidR="009D3D63" w:rsidRPr="00B76788">
        <w:rPr>
          <w:rFonts w:ascii="Times New Roman" w:hAnsi="Times New Roman" w:cs="Times New Roman"/>
          <w:sz w:val="28"/>
          <w:szCs w:val="28"/>
        </w:rPr>
        <w:t xml:space="preserve">yer almağa başlayan strateji </w:t>
      </w:r>
      <w:r w:rsidR="009D3D63" w:rsidRPr="00B76788">
        <w:rPr>
          <w:rFonts w:ascii="Times New Roman" w:hAnsi="Times New Roman" w:cs="Times New Roman"/>
          <w:sz w:val="28"/>
          <w:szCs w:val="28"/>
          <w:lang w:val="az-Latn-AZ"/>
        </w:rPr>
        <w:t>idarəetmə</w:t>
      </w:r>
      <w:r w:rsidR="009D3D63" w:rsidRPr="00B76788">
        <w:rPr>
          <w:rFonts w:ascii="Times New Roman" w:hAnsi="Times New Roman" w:cs="Times New Roman"/>
          <w:sz w:val="28"/>
          <w:szCs w:val="28"/>
        </w:rPr>
        <w:t xml:space="preserve">, son 15 ildə dövlət </w:t>
      </w:r>
      <w:r w:rsidR="009D3D63" w:rsidRPr="00B76788">
        <w:rPr>
          <w:rFonts w:ascii="Times New Roman" w:hAnsi="Times New Roman" w:cs="Times New Roman"/>
          <w:sz w:val="28"/>
          <w:szCs w:val="28"/>
          <w:lang w:val="az-Latn-AZ"/>
        </w:rPr>
        <w:t xml:space="preserve">idraəçiliyində </w:t>
      </w:r>
      <w:r w:rsidR="009D3D63" w:rsidRPr="00B76788">
        <w:rPr>
          <w:rFonts w:ascii="Times New Roman" w:hAnsi="Times New Roman" w:cs="Times New Roman"/>
          <w:sz w:val="28"/>
          <w:szCs w:val="28"/>
        </w:rPr>
        <w:t xml:space="preserve"> </w:t>
      </w:r>
      <w:r w:rsidR="009D3D63" w:rsidRPr="00B76788">
        <w:rPr>
          <w:rFonts w:ascii="Times New Roman" w:hAnsi="Times New Roman" w:cs="Times New Roman"/>
          <w:sz w:val="28"/>
          <w:szCs w:val="28"/>
          <w:lang w:val="az-Latn-AZ"/>
        </w:rPr>
        <w:t>də önəmli pay tutmuş idarə etmə şəklidir</w:t>
      </w:r>
      <w:r w:rsidR="009D3D63" w:rsidRPr="00B76788">
        <w:rPr>
          <w:rFonts w:ascii="Times New Roman" w:hAnsi="Times New Roman" w:cs="Times New Roman"/>
          <w:sz w:val="28"/>
          <w:szCs w:val="28"/>
        </w:rPr>
        <w:t>.</w:t>
      </w:r>
    </w:p>
    <w:p w14:paraId="19B412C3" w14:textId="2AB5B127" w:rsidR="004921C8" w:rsidRDefault="00155032" w:rsidP="0054764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az-Latn-AZ"/>
        </w:rPr>
        <w:t xml:space="preserve"> </w:t>
      </w:r>
      <w:r w:rsidR="00A81D53">
        <w:rPr>
          <w:rFonts w:ascii="Times New Roman" w:eastAsia="Times New Roman" w:hAnsi="Times New Roman" w:cs="Times New Roman"/>
          <w:sz w:val="28"/>
          <w:szCs w:val="28"/>
          <w:lang w:val="az-Latn-AZ"/>
        </w:rPr>
        <w:tab/>
      </w:r>
      <w:r w:rsidR="00B76788" w:rsidRPr="00B76788">
        <w:rPr>
          <w:rFonts w:ascii="Times New Roman" w:eastAsia="Times New Roman" w:hAnsi="Times New Roman" w:cs="Times New Roman"/>
          <w:sz w:val="28"/>
          <w:szCs w:val="28"/>
        </w:rPr>
        <w:t>Strateji idarəetmə mədəniyyətinin təşkilat</w:t>
      </w:r>
      <w:r>
        <w:rPr>
          <w:rFonts w:ascii="Times New Roman" w:eastAsia="Times New Roman" w:hAnsi="Times New Roman" w:cs="Times New Roman"/>
          <w:sz w:val="28"/>
          <w:szCs w:val="28"/>
          <w:lang w:val="az-Latn-AZ"/>
        </w:rPr>
        <w:t xml:space="preserve"> daxili </w:t>
      </w:r>
      <w:r w:rsidR="00B76788" w:rsidRPr="00B76788">
        <w:rPr>
          <w:rFonts w:ascii="Times New Roman" w:eastAsia="Times New Roman" w:hAnsi="Times New Roman" w:cs="Times New Roman"/>
          <w:sz w:val="28"/>
          <w:szCs w:val="28"/>
        </w:rPr>
        <w:t xml:space="preserve">inkişafı prosesində, strateji plan tətbiqlərində bəzi axsaqlıqların </w:t>
      </w:r>
      <w:r w:rsidR="00B76788" w:rsidRPr="00155032">
        <w:rPr>
          <w:rFonts w:ascii="Times New Roman" w:eastAsia="Times New Roman" w:hAnsi="Times New Roman" w:cs="Times New Roman"/>
          <w:sz w:val="28"/>
          <w:szCs w:val="28"/>
          <w:lang w:val="az-Latn-AZ"/>
        </w:rPr>
        <w:t>olduğu</w:t>
      </w:r>
      <w:r w:rsidR="00B76788" w:rsidRPr="00B76788">
        <w:rPr>
          <w:rFonts w:ascii="Times New Roman" w:eastAsia="Times New Roman" w:hAnsi="Times New Roman" w:cs="Times New Roman"/>
          <w:sz w:val="28"/>
          <w:szCs w:val="28"/>
        </w:rPr>
        <w:t xml:space="preserve"> gözə çarpmışdır.Hər şeydən əvvəl strateji plan mövzusunda </w:t>
      </w:r>
      <w:r w:rsidRPr="00155032">
        <w:rPr>
          <w:rFonts w:ascii="Times New Roman" w:eastAsia="Times New Roman" w:hAnsi="Times New Roman" w:cs="Times New Roman"/>
          <w:sz w:val="28"/>
          <w:szCs w:val="28"/>
          <w:lang w:val="az-Latn-AZ"/>
        </w:rPr>
        <w:t>gəlinən</w:t>
      </w:r>
      <w:r w:rsidR="00B76788" w:rsidRPr="00B76788">
        <w:rPr>
          <w:rFonts w:ascii="Times New Roman" w:eastAsia="Times New Roman" w:hAnsi="Times New Roman" w:cs="Times New Roman"/>
          <w:sz w:val="28"/>
          <w:szCs w:val="28"/>
        </w:rPr>
        <w:t xml:space="preserve"> qənaətin, yalnız </w:t>
      </w:r>
      <w:r w:rsidRPr="00155032">
        <w:rPr>
          <w:rFonts w:ascii="Times New Roman" w:eastAsia="Times New Roman" w:hAnsi="Times New Roman" w:cs="Times New Roman"/>
          <w:sz w:val="28"/>
          <w:szCs w:val="28"/>
          <w:lang w:val="az-Latn-AZ"/>
        </w:rPr>
        <w:t xml:space="preserve">idarəçilərin </w:t>
      </w:r>
      <w:r w:rsidR="00B76788" w:rsidRPr="00B76788">
        <w:rPr>
          <w:rFonts w:ascii="Times New Roman" w:eastAsia="Times New Roman" w:hAnsi="Times New Roman" w:cs="Times New Roman"/>
          <w:sz w:val="28"/>
          <w:szCs w:val="28"/>
        </w:rPr>
        <w:t>daşı</w:t>
      </w:r>
      <w:r w:rsidRPr="00155032">
        <w:rPr>
          <w:rFonts w:ascii="Times New Roman" w:eastAsia="Times New Roman" w:hAnsi="Times New Roman" w:cs="Times New Roman"/>
          <w:sz w:val="28"/>
          <w:szCs w:val="28"/>
          <w:lang w:val="az-Latn-AZ"/>
        </w:rPr>
        <w:t>dığı</w:t>
      </w:r>
      <w:r w:rsidR="00B76788" w:rsidRPr="00B76788">
        <w:rPr>
          <w:rFonts w:ascii="Times New Roman" w:eastAsia="Times New Roman" w:hAnsi="Times New Roman" w:cs="Times New Roman"/>
          <w:sz w:val="28"/>
          <w:szCs w:val="28"/>
        </w:rPr>
        <w:t xml:space="preserve"> və bu</w:t>
      </w:r>
      <w:r w:rsidRPr="00155032">
        <w:rPr>
          <w:rFonts w:ascii="Times New Roman" w:eastAsia="Times New Roman" w:hAnsi="Times New Roman" w:cs="Times New Roman"/>
          <w:sz w:val="28"/>
          <w:szCs w:val="28"/>
          <w:lang w:val="az-Latn-AZ"/>
        </w:rPr>
        <w:t xml:space="preserve"> nəticənin</w:t>
      </w:r>
      <w:r w:rsidR="00B76788" w:rsidRPr="00B76788">
        <w:rPr>
          <w:rFonts w:ascii="Times New Roman" w:eastAsia="Times New Roman" w:hAnsi="Times New Roman" w:cs="Times New Roman"/>
          <w:sz w:val="28"/>
          <w:szCs w:val="28"/>
        </w:rPr>
        <w:t xml:space="preserve"> digər təşkilat işçiləri ilə tam paylaşma</w:t>
      </w:r>
      <w:r w:rsidRPr="00155032">
        <w:rPr>
          <w:rFonts w:ascii="Times New Roman" w:eastAsia="Times New Roman" w:hAnsi="Times New Roman" w:cs="Times New Roman"/>
          <w:sz w:val="28"/>
          <w:szCs w:val="28"/>
          <w:lang w:val="az-Latn-AZ"/>
        </w:rPr>
        <w:t>ması</w:t>
      </w:r>
      <w:r w:rsidR="00B76788" w:rsidRPr="00B76788">
        <w:rPr>
          <w:rFonts w:ascii="Times New Roman" w:eastAsia="Times New Roman" w:hAnsi="Times New Roman" w:cs="Times New Roman"/>
          <w:sz w:val="28"/>
          <w:szCs w:val="28"/>
        </w:rPr>
        <w:t xml:space="preserve"> görülmüşdür.</w:t>
      </w:r>
      <w:r w:rsidRPr="00155032">
        <w:rPr>
          <w:rFonts w:ascii="Times New Roman" w:eastAsia="Times New Roman" w:hAnsi="Times New Roman" w:cs="Times New Roman"/>
          <w:sz w:val="28"/>
          <w:szCs w:val="28"/>
          <w:lang w:val="az-Latn-AZ"/>
        </w:rPr>
        <w:t xml:space="preserve"> </w:t>
      </w:r>
      <w:r w:rsidR="00B76788" w:rsidRPr="00B76788">
        <w:rPr>
          <w:rFonts w:ascii="Times New Roman" w:eastAsia="Times New Roman" w:hAnsi="Times New Roman" w:cs="Times New Roman"/>
          <w:sz w:val="28"/>
          <w:szCs w:val="28"/>
        </w:rPr>
        <w:t xml:space="preserve">Bu da təşkilati bir </w:t>
      </w:r>
      <w:r w:rsidRPr="00155032">
        <w:rPr>
          <w:rFonts w:ascii="Times New Roman" w:eastAsia="Times New Roman" w:hAnsi="Times New Roman" w:cs="Times New Roman"/>
          <w:sz w:val="28"/>
          <w:szCs w:val="28"/>
          <w:lang w:val="az-Latn-AZ"/>
        </w:rPr>
        <w:t xml:space="preserve">idarəetmə </w:t>
      </w:r>
      <w:r w:rsidR="00B76788" w:rsidRPr="00B76788">
        <w:rPr>
          <w:rFonts w:ascii="Times New Roman" w:eastAsia="Times New Roman" w:hAnsi="Times New Roman" w:cs="Times New Roman"/>
          <w:sz w:val="28"/>
          <w:szCs w:val="28"/>
        </w:rPr>
        <w:t xml:space="preserve"> tərzindən çox </w:t>
      </w:r>
      <w:r w:rsidRPr="00155032">
        <w:rPr>
          <w:rFonts w:ascii="Times New Roman" w:eastAsia="Times New Roman" w:hAnsi="Times New Roman" w:cs="Times New Roman"/>
          <w:sz w:val="28"/>
          <w:szCs w:val="28"/>
          <w:lang w:val="az-Latn-AZ"/>
        </w:rPr>
        <w:t xml:space="preserve"> fərdlərə</w:t>
      </w:r>
      <w:r w:rsidR="00B76788" w:rsidRPr="00B76788">
        <w:rPr>
          <w:rFonts w:ascii="Times New Roman" w:eastAsia="Times New Roman" w:hAnsi="Times New Roman" w:cs="Times New Roman"/>
          <w:sz w:val="28"/>
          <w:szCs w:val="28"/>
        </w:rPr>
        <w:t xml:space="preserve"> və rəhbərlərə xas </w:t>
      </w:r>
      <w:r w:rsidRPr="00155032">
        <w:rPr>
          <w:rFonts w:ascii="Times New Roman" w:eastAsia="Times New Roman" w:hAnsi="Times New Roman" w:cs="Times New Roman"/>
          <w:sz w:val="28"/>
          <w:szCs w:val="28"/>
          <w:lang w:val="az-Latn-AZ"/>
        </w:rPr>
        <w:t xml:space="preserve"> idarəetmə</w:t>
      </w:r>
      <w:r w:rsidR="00B76788" w:rsidRPr="00B76788">
        <w:rPr>
          <w:rFonts w:ascii="Times New Roman" w:eastAsia="Times New Roman" w:hAnsi="Times New Roman" w:cs="Times New Roman"/>
          <w:sz w:val="28"/>
          <w:szCs w:val="28"/>
        </w:rPr>
        <w:t xml:space="preserve"> şəkli olmasına səbəb olmuşdur.Ayrıca, vəziyyət analizi mərhələsində daxili quruluş və xarici quruluş analizləri edilərkən;</w:t>
      </w:r>
      <w:r w:rsidR="00B76788" w:rsidRPr="00155032">
        <w:rPr>
          <w:rFonts w:ascii="Times New Roman" w:eastAsia="Times New Roman" w:hAnsi="Times New Roman" w:cs="Times New Roman"/>
          <w:sz w:val="28"/>
          <w:szCs w:val="28"/>
        </w:rPr>
        <w:t>ətraf analizində</w:t>
      </w:r>
      <w:r w:rsidRPr="00155032">
        <w:rPr>
          <w:rFonts w:ascii="Times New Roman" w:eastAsia="Times New Roman" w:hAnsi="Times New Roman" w:cs="Times New Roman"/>
          <w:sz w:val="28"/>
          <w:szCs w:val="28"/>
          <w:lang w:val="az-Latn-AZ"/>
        </w:rPr>
        <w:t xml:space="preserve">ki dəqiqlik </w:t>
      </w:r>
      <w:r w:rsidR="00B76788" w:rsidRPr="00155032">
        <w:rPr>
          <w:rFonts w:ascii="Times New Roman" w:eastAsia="Times New Roman" w:hAnsi="Times New Roman" w:cs="Times New Roman"/>
          <w:sz w:val="28"/>
          <w:szCs w:val="28"/>
        </w:rPr>
        <w:t>daxili quruluş analizdə göstəril</w:t>
      </w:r>
      <w:r w:rsidRPr="00155032">
        <w:rPr>
          <w:rFonts w:ascii="Times New Roman" w:eastAsia="Times New Roman" w:hAnsi="Times New Roman" w:cs="Times New Roman"/>
          <w:sz w:val="28"/>
          <w:szCs w:val="28"/>
          <w:lang w:val="az-Latn-AZ"/>
        </w:rPr>
        <w:t>məmişdir</w:t>
      </w:r>
      <w:r w:rsidR="00B76788" w:rsidRPr="00155032">
        <w:rPr>
          <w:rFonts w:ascii="Times New Roman" w:eastAsia="Times New Roman" w:hAnsi="Times New Roman" w:cs="Times New Roman"/>
          <w:sz w:val="28"/>
          <w:szCs w:val="28"/>
        </w:rPr>
        <w:t>. Bunun ən böyük səbəbi, təşkilatların tənqid</w:t>
      </w:r>
      <w:r w:rsidRPr="00155032">
        <w:rPr>
          <w:rFonts w:ascii="Times New Roman" w:eastAsia="Times New Roman" w:hAnsi="Times New Roman" w:cs="Times New Roman"/>
          <w:sz w:val="28"/>
          <w:szCs w:val="28"/>
          <w:lang w:val="az-Latn-AZ"/>
        </w:rPr>
        <w:t>i</w:t>
      </w:r>
      <w:r w:rsidR="00B76788" w:rsidRPr="00155032">
        <w:rPr>
          <w:rFonts w:ascii="Times New Roman" w:eastAsia="Times New Roman" w:hAnsi="Times New Roman" w:cs="Times New Roman"/>
          <w:sz w:val="28"/>
          <w:szCs w:val="28"/>
        </w:rPr>
        <w:t xml:space="preserve"> və obyektiv baxış bucağı ilə özlərini</w:t>
      </w:r>
      <w:r w:rsidRPr="00155032">
        <w:rPr>
          <w:rFonts w:ascii="Times New Roman" w:eastAsia="Times New Roman" w:hAnsi="Times New Roman" w:cs="Times New Roman"/>
          <w:sz w:val="28"/>
          <w:szCs w:val="28"/>
          <w:lang w:val="az-Latn-AZ"/>
        </w:rPr>
        <w:t xml:space="preserve"> dəyərləndirməməsidir</w:t>
      </w:r>
      <w:r w:rsidR="00B76788" w:rsidRPr="00155032">
        <w:rPr>
          <w:rFonts w:ascii="Times New Roman" w:eastAsia="Times New Roman" w:hAnsi="Times New Roman" w:cs="Times New Roman"/>
          <w:sz w:val="28"/>
          <w:szCs w:val="28"/>
        </w:rPr>
        <w:t>.</w:t>
      </w:r>
    </w:p>
    <w:p w14:paraId="1759E409" w14:textId="58704070" w:rsidR="00DB3C4D" w:rsidRDefault="00DB3C4D" w:rsidP="0054764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B3C4D">
        <w:rPr>
          <w:rFonts w:ascii="Times New Roman" w:eastAsia="Times New Roman" w:hAnsi="Times New Roman" w:cs="Times New Roman"/>
          <w:sz w:val="28"/>
          <w:szCs w:val="28"/>
        </w:rPr>
        <w:t>Strateji idarəetmə</w:t>
      </w:r>
      <w:r w:rsidR="009B09DB">
        <w:rPr>
          <w:rFonts w:ascii="Times New Roman" w:eastAsia="Times New Roman" w:hAnsi="Times New Roman" w:cs="Times New Roman"/>
          <w:sz w:val="28"/>
          <w:szCs w:val="28"/>
          <w:lang w:val="az-Latn-AZ"/>
        </w:rPr>
        <w:t>ni</w:t>
      </w:r>
      <w:r w:rsidRPr="00DB3C4D">
        <w:rPr>
          <w:rFonts w:ascii="Times New Roman" w:eastAsia="Times New Roman" w:hAnsi="Times New Roman" w:cs="Times New Roman"/>
          <w:sz w:val="28"/>
          <w:szCs w:val="28"/>
        </w:rPr>
        <w:t xml:space="preserve">, təşkilat daxili və təşkilat xarici məlumatlar yığaraq təşkilatın varlığını davam etdirməsi və inkişafı istiqamətində analiz etmə, ölçmə, qiymətləndirmə, koordinasiya etmə, </w:t>
      </w:r>
      <w:r>
        <w:rPr>
          <w:rFonts w:ascii="Times New Roman" w:eastAsia="Times New Roman" w:hAnsi="Times New Roman" w:cs="Times New Roman"/>
          <w:sz w:val="28"/>
          <w:szCs w:val="28"/>
          <w:lang w:val="az-Latn-AZ"/>
        </w:rPr>
        <w:t>yeniləmə</w:t>
      </w:r>
      <w:r w:rsidRPr="00DB3C4D">
        <w:rPr>
          <w:rFonts w:ascii="Times New Roman" w:eastAsia="Times New Roman" w:hAnsi="Times New Roman" w:cs="Times New Roman"/>
          <w:sz w:val="28"/>
          <w:szCs w:val="28"/>
        </w:rPr>
        <w:t xml:space="preserve">, inkişaf etdirmə və tətbiq proseslərini sistematik </w:t>
      </w:r>
      <w:r w:rsidR="009B09DB">
        <w:rPr>
          <w:rFonts w:ascii="Times New Roman" w:eastAsia="Times New Roman" w:hAnsi="Times New Roman" w:cs="Times New Roman"/>
          <w:sz w:val="28"/>
          <w:szCs w:val="28"/>
          <w:lang w:val="az-Latn-AZ"/>
        </w:rPr>
        <w:t>üsullarla idaəetmə</w:t>
      </w:r>
      <w:r w:rsidRPr="00DB3C4D">
        <w:rPr>
          <w:rFonts w:ascii="Times New Roman" w:eastAsia="Times New Roman" w:hAnsi="Times New Roman" w:cs="Times New Roman"/>
          <w:sz w:val="28"/>
          <w:szCs w:val="28"/>
        </w:rPr>
        <w:t xml:space="preserve"> olaraq </w:t>
      </w:r>
      <w:r w:rsidR="009B09DB">
        <w:rPr>
          <w:rFonts w:ascii="Times New Roman" w:eastAsia="Times New Roman" w:hAnsi="Times New Roman" w:cs="Times New Roman"/>
          <w:sz w:val="28"/>
          <w:szCs w:val="28"/>
          <w:lang w:val="az-Latn-AZ"/>
        </w:rPr>
        <w:t xml:space="preserve">izah etmək </w:t>
      </w:r>
      <w:r w:rsidRPr="00DB3C4D">
        <w:rPr>
          <w:rFonts w:ascii="Times New Roman" w:eastAsia="Times New Roman" w:hAnsi="Times New Roman" w:cs="Times New Roman"/>
          <w:sz w:val="28"/>
          <w:szCs w:val="28"/>
        </w:rPr>
        <w:t>mümkündür.</w:t>
      </w:r>
    </w:p>
    <w:p w14:paraId="65650032" w14:textId="47AECA5C" w:rsidR="009B09DB" w:rsidRDefault="009B09DB" w:rsidP="0054764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309F9" w:rsidRPr="008309F9">
        <w:rPr>
          <w:rFonts w:ascii="Times New Roman" w:eastAsia="Times New Roman" w:hAnsi="Times New Roman" w:cs="Times New Roman"/>
          <w:sz w:val="28"/>
          <w:szCs w:val="28"/>
        </w:rPr>
        <w:t xml:space="preserve">Strateji idarəetmə və planlaşdırma anlayışları bir-biriylə çox qarışdırılan anlayışlar olmalarının yanında təməldə bir-birindən çox ayrı anlayışlardır. Bu iki anlayış birləri ilə möhkəm bir əlaqə və qarşılıqlı təsir içərisində </w:t>
      </w:r>
      <w:r w:rsidR="008309F9">
        <w:rPr>
          <w:rFonts w:ascii="Times New Roman" w:eastAsia="Times New Roman" w:hAnsi="Times New Roman" w:cs="Times New Roman"/>
          <w:sz w:val="28"/>
          <w:szCs w:val="28"/>
          <w:lang w:val="az-Latn-AZ"/>
        </w:rPr>
        <w:t>olsa belə,</w:t>
      </w:r>
      <w:r w:rsidR="008309F9" w:rsidRPr="008309F9">
        <w:rPr>
          <w:rFonts w:ascii="Times New Roman" w:eastAsia="Times New Roman" w:hAnsi="Times New Roman" w:cs="Times New Roman"/>
          <w:sz w:val="28"/>
          <w:szCs w:val="28"/>
        </w:rPr>
        <w:t xml:space="preserve">bir-birindən </w:t>
      </w:r>
      <w:r w:rsidR="008309F9">
        <w:rPr>
          <w:rFonts w:ascii="Times New Roman" w:eastAsia="Times New Roman" w:hAnsi="Times New Roman" w:cs="Times New Roman"/>
          <w:sz w:val="28"/>
          <w:szCs w:val="28"/>
          <w:lang w:val="az-Latn-AZ"/>
        </w:rPr>
        <w:t xml:space="preserve">ayrı </w:t>
      </w:r>
      <w:r w:rsidR="008309F9" w:rsidRPr="008309F9">
        <w:rPr>
          <w:rFonts w:ascii="Times New Roman" w:eastAsia="Times New Roman" w:hAnsi="Times New Roman" w:cs="Times New Roman"/>
          <w:sz w:val="28"/>
          <w:szCs w:val="28"/>
        </w:rPr>
        <w:t xml:space="preserve">təhlil </w:t>
      </w:r>
      <w:r w:rsidR="008309F9">
        <w:rPr>
          <w:rFonts w:ascii="Times New Roman" w:eastAsia="Times New Roman" w:hAnsi="Times New Roman" w:cs="Times New Roman"/>
          <w:sz w:val="28"/>
          <w:szCs w:val="28"/>
          <w:lang w:val="az-Latn-AZ"/>
        </w:rPr>
        <w:t xml:space="preserve">etmək </w:t>
      </w:r>
      <w:r w:rsidR="008309F9" w:rsidRPr="008309F9">
        <w:rPr>
          <w:rFonts w:ascii="Times New Roman" w:eastAsia="Times New Roman" w:hAnsi="Times New Roman" w:cs="Times New Roman"/>
          <w:sz w:val="28"/>
          <w:szCs w:val="28"/>
        </w:rPr>
        <w:t xml:space="preserve">mümkündür. Strateji planlaşdırma ən yaxşı və ən uyğun strateji qərarları almağa </w:t>
      </w:r>
      <w:r w:rsidR="008309F9">
        <w:rPr>
          <w:rFonts w:ascii="Times New Roman" w:eastAsia="Times New Roman" w:hAnsi="Times New Roman" w:cs="Times New Roman"/>
          <w:sz w:val="28"/>
          <w:szCs w:val="28"/>
          <w:lang w:val="az-Latn-AZ"/>
        </w:rPr>
        <w:t>fokslanrakən,</w:t>
      </w:r>
      <w:r w:rsidR="008309F9" w:rsidRPr="008309F9">
        <w:rPr>
          <w:rFonts w:ascii="Times New Roman" w:eastAsia="Times New Roman" w:hAnsi="Times New Roman" w:cs="Times New Roman"/>
          <w:sz w:val="28"/>
          <w:szCs w:val="28"/>
        </w:rPr>
        <w:t xml:space="preserve"> strateji </w:t>
      </w:r>
      <w:r w:rsidR="008309F9">
        <w:rPr>
          <w:rFonts w:ascii="Times New Roman" w:eastAsia="Times New Roman" w:hAnsi="Times New Roman" w:cs="Times New Roman"/>
          <w:sz w:val="28"/>
          <w:szCs w:val="28"/>
          <w:lang w:val="az-Latn-AZ"/>
        </w:rPr>
        <w:t>idarəetmə</w:t>
      </w:r>
      <w:r w:rsidR="008309F9" w:rsidRPr="008309F9">
        <w:rPr>
          <w:rFonts w:ascii="Times New Roman" w:eastAsia="Times New Roman" w:hAnsi="Times New Roman" w:cs="Times New Roman"/>
          <w:sz w:val="28"/>
          <w:szCs w:val="28"/>
        </w:rPr>
        <w:t xml:space="preserve"> strateji nəticələrin </w:t>
      </w:r>
      <w:r w:rsidR="008309F9">
        <w:rPr>
          <w:rFonts w:ascii="Times New Roman" w:eastAsia="Times New Roman" w:hAnsi="Times New Roman" w:cs="Times New Roman"/>
          <w:sz w:val="28"/>
          <w:szCs w:val="28"/>
          <w:lang w:val="az-Latn-AZ"/>
        </w:rPr>
        <w:t>yaradılmasına</w:t>
      </w:r>
      <w:r w:rsidR="008309F9" w:rsidRPr="008309F9">
        <w:rPr>
          <w:rFonts w:ascii="Times New Roman" w:eastAsia="Times New Roman" w:hAnsi="Times New Roman" w:cs="Times New Roman"/>
          <w:sz w:val="28"/>
          <w:szCs w:val="28"/>
        </w:rPr>
        <w:t xml:space="preserve"> yönəlmişdir. Təşkilat içərisindəki bütün </w:t>
      </w:r>
      <w:r w:rsidR="008309F9">
        <w:rPr>
          <w:rFonts w:ascii="Times New Roman" w:eastAsia="Times New Roman" w:hAnsi="Times New Roman" w:cs="Times New Roman"/>
          <w:sz w:val="28"/>
          <w:szCs w:val="28"/>
          <w:lang w:val="az-Latn-AZ"/>
        </w:rPr>
        <w:t>resurs</w:t>
      </w:r>
      <w:r w:rsidR="008309F9" w:rsidRPr="008309F9">
        <w:rPr>
          <w:rFonts w:ascii="Times New Roman" w:eastAsia="Times New Roman" w:hAnsi="Times New Roman" w:cs="Times New Roman"/>
          <w:sz w:val="28"/>
          <w:szCs w:val="28"/>
        </w:rPr>
        <w:t xml:space="preserve"> və imkanların plan daxilində hərəkətə keçirilərək istifadə müddətidir. Strateji idarəetmə, hərəkətli və dəyişkənliyi içərisində saxlayan bir </w:t>
      </w:r>
      <w:r w:rsidR="00FB7B6E">
        <w:rPr>
          <w:rFonts w:ascii="Times New Roman" w:eastAsia="Times New Roman" w:hAnsi="Times New Roman" w:cs="Times New Roman"/>
          <w:sz w:val="28"/>
          <w:szCs w:val="28"/>
          <w:lang w:val="az-Latn-AZ"/>
        </w:rPr>
        <w:t>idarəetmədir</w:t>
      </w:r>
      <w:r w:rsidR="008309F9" w:rsidRPr="008309F9">
        <w:rPr>
          <w:rFonts w:ascii="Times New Roman" w:eastAsia="Times New Roman" w:hAnsi="Times New Roman" w:cs="Times New Roman"/>
          <w:sz w:val="28"/>
          <w:szCs w:val="28"/>
        </w:rPr>
        <w:t>.</w:t>
      </w:r>
    </w:p>
    <w:p w14:paraId="17960B42" w14:textId="3F5A06ED" w:rsidR="00FB7B6E" w:rsidRDefault="00FB7B6E" w:rsidP="0054764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FB7B6E">
        <w:rPr>
          <w:rFonts w:ascii="Times New Roman" w:eastAsia="Times New Roman" w:hAnsi="Times New Roman" w:cs="Times New Roman"/>
          <w:sz w:val="28"/>
          <w:szCs w:val="28"/>
        </w:rPr>
        <w:t xml:space="preserve">Strateji idarəetmə, təşkilatın gələcəkdə iştirak edəcəyi mövqeyi təyin etməyə istiqamətli </w:t>
      </w:r>
      <w:r w:rsidR="000E4F1E">
        <w:rPr>
          <w:rFonts w:ascii="Times New Roman" w:eastAsia="Times New Roman" w:hAnsi="Times New Roman" w:cs="Times New Roman"/>
          <w:sz w:val="28"/>
          <w:szCs w:val="28"/>
          <w:lang w:val="az-Latn-AZ"/>
        </w:rPr>
        <w:t xml:space="preserve">prosesi </w:t>
      </w:r>
      <w:r w:rsidRPr="00FB7B6E">
        <w:rPr>
          <w:rFonts w:ascii="Times New Roman" w:eastAsia="Times New Roman" w:hAnsi="Times New Roman" w:cs="Times New Roman"/>
          <w:sz w:val="28"/>
          <w:szCs w:val="28"/>
        </w:rPr>
        <w:t>əhatə edir.</w:t>
      </w:r>
      <w:r>
        <w:rPr>
          <w:rFonts w:ascii="Times New Roman" w:eastAsia="Times New Roman" w:hAnsi="Times New Roman" w:cs="Times New Roman"/>
          <w:sz w:val="28"/>
          <w:szCs w:val="28"/>
          <w:lang w:val="az-Latn-AZ"/>
        </w:rPr>
        <w:t xml:space="preserve"> </w:t>
      </w:r>
      <w:r w:rsidRPr="00FB7B6E">
        <w:rPr>
          <w:rFonts w:ascii="Times New Roman" w:eastAsia="Times New Roman" w:hAnsi="Times New Roman" w:cs="Times New Roman"/>
          <w:sz w:val="28"/>
          <w:szCs w:val="28"/>
        </w:rPr>
        <w:t xml:space="preserve"> Aşağıda göstərilən suallara verilən cavablar strateji</w:t>
      </w:r>
      <w:r>
        <w:rPr>
          <w:rFonts w:ascii="Times New Roman" w:eastAsia="Times New Roman" w:hAnsi="Times New Roman" w:cs="Times New Roman"/>
          <w:sz w:val="28"/>
          <w:szCs w:val="28"/>
          <w:lang w:val="az-Latn-AZ"/>
        </w:rPr>
        <w:t xml:space="preserve"> ida</w:t>
      </w:r>
      <w:r w:rsidR="000E4F1E">
        <w:rPr>
          <w:rFonts w:ascii="Times New Roman" w:eastAsia="Times New Roman" w:hAnsi="Times New Roman" w:cs="Times New Roman"/>
          <w:sz w:val="28"/>
          <w:szCs w:val="28"/>
          <w:lang w:val="az-Latn-AZ"/>
        </w:rPr>
        <w:t xml:space="preserve">rəetməni </w:t>
      </w:r>
      <w:r w:rsidRPr="00FB7B6E">
        <w:rPr>
          <w:rFonts w:ascii="Times New Roman" w:eastAsia="Times New Roman" w:hAnsi="Times New Roman" w:cs="Times New Roman"/>
          <w:sz w:val="28"/>
          <w:szCs w:val="28"/>
        </w:rPr>
        <w:t xml:space="preserve"> meydana gətirməkdədir.</w:t>
      </w:r>
    </w:p>
    <w:p w14:paraId="045951E1" w14:textId="540B5BAA" w:rsidR="00DB3C4D" w:rsidRDefault="000E4F1E" w:rsidP="00547647">
      <w:pPr>
        <w:spacing w:after="0" w:line="36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ab/>
      </w:r>
      <w:r>
        <w:rPr>
          <w:rFonts w:ascii="Times New Roman" w:eastAsia="Times New Roman" w:hAnsi="Times New Roman" w:cs="Times New Roman"/>
          <w:sz w:val="28"/>
          <w:szCs w:val="28"/>
          <w:lang w:val="az-Latn-AZ"/>
        </w:rPr>
        <w:tab/>
      </w:r>
      <w:r w:rsidR="00456D56">
        <w:rPr>
          <w:rFonts w:ascii="Times New Roman" w:eastAsia="Times New Roman" w:hAnsi="Times New Roman" w:cs="Times New Roman"/>
          <w:sz w:val="28"/>
          <w:szCs w:val="28"/>
          <w:lang w:val="az-Latn-AZ"/>
        </w:rPr>
        <w:t>Strategiya nədir?</w:t>
      </w:r>
    </w:p>
    <w:p w14:paraId="52C87BEC" w14:textId="6F9A216A" w:rsidR="00456D56" w:rsidRDefault="00456D56" w:rsidP="00547647">
      <w:pPr>
        <w:spacing w:after="0" w:line="36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ab/>
      </w:r>
      <w:r>
        <w:rPr>
          <w:rFonts w:ascii="Times New Roman" w:eastAsia="Times New Roman" w:hAnsi="Times New Roman" w:cs="Times New Roman"/>
          <w:sz w:val="28"/>
          <w:szCs w:val="28"/>
          <w:lang w:val="az-Latn-AZ"/>
        </w:rPr>
        <w:tab/>
        <w:t>Strategiyanın tətbiqi hansı hədəflərə çatmağımıza kömək olacaq?</w:t>
      </w:r>
    </w:p>
    <w:p w14:paraId="0700D706" w14:textId="5A4F7C25" w:rsidR="00456D56" w:rsidRDefault="00456D56" w:rsidP="00547647">
      <w:pPr>
        <w:spacing w:after="0" w:line="36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ab/>
      </w:r>
      <w:r>
        <w:rPr>
          <w:rFonts w:ascii="Times New Roman" w:eastAsia="Times New Roman" w:hAnsi="Times New Roman" w:cs="Times New Roman"/>
          <w:sz w:val="28"/>
          <w:szCs w:val="28"/>
          <w:lang w:val="az-Latn-AZ"/>
        </w:rPr>
        <w:tab/>
        <w:t>Strategiya hansı müddəti əhatə etməlidir?</w:t>
      </w:r>
    </w:p>
    <w:p w14:paraId="52DE4B7A" w14:textId="4975003F" w:rsidR="00456D56" w:rsidRDefault="00456D56" w:rsidP="00547647">
      <w:pPr>
        <w:spacing w:after="0" w:line="36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ab/>
      </w:r>
      <w:r>
        <w:rPr>
          <w:rFonts w:ascii="Times New Roman" w:eastAsia="Times New Roman" w:hAnsi="Times New Roman" w:cs="Times New Roman"/>
          <w:sz w:val="28"/>
          <w:szCs w:val="28"/>
          <w:lang w:val="az-Latn-AZ"/>
        </w:rPr>
        <w:tab/>
        <w:t>Tətbiq olunacaq strategiyanın xərcləri nələrdir?</w:t>
      </w:r>
    </w:p>
    <w:p w14:paraId="2897476E" w14:textId="1DD99099" w:rsidR="00456D56" w:rsidRDefault="00456D56" w:rsidP="00547647">
      <w:pPr>
        <w:spacing w:after="0" w:line="36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ab/>
      </w:r>
      <w:r>
        <w:rPr>
          <w:rFonts w:ascii="Times New Roman" w:eastAsia="Times New Roman" w:hAnsi="Times New Roman" w:cs="Times New Roman"/>
          <w:sz w:val="28"/>
          <w:szCs w:val="28"/>
          <w:lang w:val="az-Latn-AZ"/>
        </w:rPr>
        <w:tab/>
        <w:t>Strategiyada hansı üsullardan istifadə ediləcək?</w:t>
      </w:r>
    </w:p>
    <w:p w14:paraId="3E8D037E" w14:textId="322E1215" w:rsidR="00456D56" w:rsidRDefault="00456D56" w:rsidP="00547647">
      <w:pPr>
        <w:spacing w:after="0" w:line="36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ab/>
      </w:r>
      <w:r>
        <w:rPr>
          <w:rFonts w:ascii="Times New Roman" w:eastAsia="Times New Roman" w:hAnsi="Times New Roman" w:cs="Times New Roman"/>
          <w:sz w:val="28"/>
          <w:szCs w:val="28"/>
          <w:lang w:val="az-Latn-AZ"/>
        </w:rPr>
        <w:tab/>
        <w:t>Strategiyalar kim tərəfindən tərtib olunacaq?</w:t>
      </w:r>
    </w:p>
    <w:p w14:paraId="2C786ECC" w14:textId="3A858502" w:rsidR="00456D56" w:rsidRDefault="00456D56" w:rsidP="00547647">
      <w:pPr>
        <w:spacing w:after="0" w:line="36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ab/>
      </w:r>
      <w:r>
        <w:rPr>
          <w:rFonts w:ascii="Times New Roman" w:eastAsia="Times New Roman" w:hAnsi="Times New Roman" w:cs="Times New Roman"/>
          <w:sz w:val="28"/>
          <w:szCs w:val="28"/>
          <w:lang w:val="az-Latn-AZ"/>
        </w:rPr>
        <w:tab/>
        <w:t>Strategiya kimlər tərəfindən tətbiq olunacaq?</w:t>
      </w:r>
    </w:p>
    <w:p w14:paraId="4A074F37" w14:textId="143540FC" w:rsidR="000C404D" w:rsidRDefault="00456D56" w:rsidP="00547647">
      <w:pPr>
        <w:spacing w:after="0" w:line="36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ab/>
        <w:t>Bu və bənzəri suallara verilən cavablar, strateji idarəetmə daxilində yerini alacaq.  Eyni zamanda təşkilatın strateji idarəetmə prosesi içərisindəki performans kriteryalarını da bu verilən suallarla olan cavablar əsasında nəzarət edə bilmək üçün  imkan vardır.</w:t>
      </w:r>
    </w:p>
    <w:p w14:paraId="5A0AB0BA" w14:textId="672ABDB6" w:rsidR="00456D56" w:rsidRDefault="00456D56" w:rsidP="00547647">
      <w:pPr>
        <w:spacing w:after="0" w:line="360" w:lineRule="auto"/>
        <w:jc w:val="both"/>
        <w:rPr>
          <w:rFonts w:ascii="Times New Roman" w:eastAsia="Times New Roman" w:hAnsi="Times New Roman" w:cs="Times New Roman"/>
          <w:sz w:val="28"/>
          <w:szCs w:val="28"/>
          <w:lang w:val="az-Latn-AZ"/>
        </w:rPr>
      </w:pPr>
    </w:p>
    <w:p w14:paraId="6DBCEFC4" w14:textId="42C114A1" w:rsidR="00456D56" w:rsidRDefault="00456D56" w:rsidP="00547647">
      <w:pPr>
        <w:spacing w:after="0" w:line="360" w:lineRule="auto"/>
        <w:jc w:val="both"/>
        <w:rPr>
          <w:rFonts w:ascii="Times New Roman" w:hAnsi="Times New Roman" w:cs="Times New Roman"/>
          <w:b/>
          <w:sz w:val="32"/>
          <w:szCs w:val="32"/>
        </w:rPr>
      </w:pPr>
      <w:r>
        <w:rPr>
          <w:rFonts w:ascii="Times New Roman" w:eastAsia="Times New Roman" w:hAnsi="Times New Roman" w:cs="Times New Roman"/>
          <w:sz w:val="28"/>
          <w:szCs w:val="28"/>
          <w:lang w:val="az-Latn-AZ"/>
        </w:rPr>
        <w:tab/>
      </w:r>
      <w:bookmarkStart w:id="21" w:name="_Hlk8564026"/>
      <w:r w:rsidRPr="00456D56">
        <w:rPr>
          <w:rFonts w:ascii="Times New Roman" w:hAnsi="Times New Roman" w:cs="Times New Roman"/>
          <w:b/>
          <w:sz w:val="32"/>
          <w:szCs w:val="32"/>
        </w:rPr>
        <w:t>II. 1.1. Strateji İdarəetm</w:t>
      </w:r>
      <w:r>
        <w:rPr>
          <w:rFonts w:ascii="Times New Roman" w:hAnsi="Times New Roman" w:cs="Times New Roman"/>
          <w:b/>
          <w:sz w:val="32"/>
          <w:szCs w:val="32"/>
          <w:lang w:val="az-Latn-AZ"/>
        </w:rPr>
        <w:t xml:space="preserve">ənin </w:t>
      </w:r>
      <w:r w:rsidRPr="00456D56">
        <w:rPr>
          <w:rFonts w:ascii="Times New Roman" w:hAnsi="Times New Roman" w:cs="Times New Roman"/>
          <w:b/>
          <w:sz w:val="32"/>
          <w:szCs w:val="32"/>
        </w:rPr>
        <w:t xml:space="preserve"> Xüsusiyyətləri</w:t>
      </w:r>
      <w:bookmarkEnd w:id="21"/>
    </w:p>
    <w:p w14:paraId="56677A46" w14:textId="77777777" w:rsidR="00DE5E85" w:rsidRDefault="00DE5E85" w:rsidP="00547647">
      <w:pPr>
        <w:spacing w:after="0" w:line="36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S</w:t>
      </w:r>
      <w:r w:rsidRPr="00DE5E85">
        <w:rPr>
          <w:rFonts w:ascii="Times New Roman" w:eastAsia="Times New Roman" w:hAnsi="Times New Roman" w:cs="Times New Roman"/>
          <w:sz w:val="28"/>
          <w:szCs w:val="28"/>
          <w:lang w:val="az-Latn-AZ"/>
        </w:rPr>
        <w:t>trateji idarəetmə əsasən ümumi idarəetmə üsullarında mövcud olan xüsusiyyətləri</w:t>
      </w:r>
      <w:r>
        <w:rPr>
          <w:rFonts w:ascii="Times New Roman" w:eastAsia="Times New Roman" w:hAnsi="Times New Roman" w:cs="Times New Roman"/>
          <w:sz w:val="28"/>
          <w:szCs w:val="28"/>
          <w:lang w:val="az-Latn-AZ"/>
        </w:rPr>
        <w:t xml:space="preserve"> özündə</w:t>
      </w:r>
      <w:r w:rsidRPr="00DE5E85">
        <w:rPr>
          <w:rFonts w:ascii="Times New Roman" w:eastAsia="Times New Roman" w:hAnsi="Times New Roman" w:cs="Times New Roman"/>
          <w:sz w:val="28"/>
          <w:szCs w:val="28"/>
          <w:lang w:val="az-Latn-AZ"/>
        </w:rPr>
        <w:t xml:space="preserve"> ehtiva edir.</w:t>
      </w:r>
      <w:r>
        <w:rPr>
          <w:rFonts w:ascii="Times New Roman" w:eastAsia="Times New Roman" w:hAnsi="Times New Roman" w:cs="Times New Roman"/>
          <w:sz w:val="28"/>
          <w:szCs w:val="28"/>
          <w:lang w:val="az-Latn-AZ"/>
        </w:rPr>
        <w:t xml:space="preserve"> </w:t>
      </w:r>
      <w:r w:rsidRPr="00DE5E85">
        <w:rPr>
          <w:rFonts w:ascii="Times New Roman" w:eastAsia="Times New Roman" w:hAnsi="Times New Roman" w:cs="Times New Roman"/>
          <w:sz w:val="28"/>
          <w:szCs w:val="28"/>
          <w:lang w:val="az-Latn-AZ"/>
        </w:rPr>
        <w:t>Bu ümumi keyfiyyətlərə əlavə olaraq, strateji idarəetmə öz</w:t>
      </w:r>
      <w:r>
        <w:rPr>
          <w:rFonts w:ascii="Times New Roman" w:eastAsia="Times New Roman" w:hAnsi="Times New Roman" w:cs="Times New Roman"/>
          <w:sz w:val="28"/>
          <w:szCs w:val="28"/>
          <w:lang w:val="az-Latn-AZ"/>
        </w:rPr>
        <w:t>ünəməxsus</w:t>
      </w:r>
      <w:r w:rsidRPr="00DE5E85">
        <w:rPr>
          <w:rFonts w:ascii="Times New Roman" w:eastAsia="Times New Roman" w:hAnsi="Times New Roman" w:cs="Times New Roman"/>
          <w:sz w:val="28"/>
          <w:szCs w:val="28"/>
          <w:lang w:val="az-Latn-AZ"/>
        </w:rPr>
        <w:t xml:space="preserve"> xüsusiyyətlər</w:t>
      </w:r>
      <w:r>
        <w:rPr>
          <w:rFonts w:ascii="Times New Roman" w:eastAsia="Times New Roman" w:hAnsi="Times New Roman" w:cs="Times New Roman"/>
          <w:sz w:val="28"/>
          <w:szCs w:val="28"/>
          <w:lang w:val="az-Latn-AZ"/>
        </w:rPr>
        <w:t>ə</w:t>
      </w:r>
      <w:r w:rsidRPr="00DE5E85">
        <w:rPr>
          <w:rFonts w:ascii="Times New Roman" w:eastAsia="Times New Roman" w:hAnsi="Times New Roman" w:cs="Times New Roman"/>
          <w:sz w:val="28"/>
          <w:szCs w:val="28"/>
          <w:lang w:val="az-Latn-AZ"/>
        </w:rPr>
        <w:t xml:space="preserve"> malikdir.</w:t>
      </w:r>
      <w:r w:rsidRPr="00DE5E85">
        <w:t xml:space="preserve"> </w:t>
      </w:r>
      <w:r w:rsidRPr="00DE5E85">
        <w:rPr>
          <w:rFonts w:ascii="Times New Roman" w:eastAsia="Times New Roman" w:hAnsi="Times New Roman" w:cs="Times New Roman"/>
          <w:sz w:val="28"/>
          <w:szCs w:val="28"/>
          <w:lang w:val="az-Latn-AZ"/>
        </w:rPr>
        <w:t>Bu xüsusiyyətlər aşağıdakı kimi qeyd edilə bilər</w:t>
      </w:r>
      <w:r>
        <w:rPr>
          <w:rFonts w:ascii="Times New Roman" w:eastAsia="Times New Roman" w:hAnsi="Times New Roman" w:cs="Times New Roman"/>
          <w:sz w:val="28"/>
          <w:szCs w:val="28"/>
          <w:lang w:val="az-Latn-AZ"/>
        </w:rPr>
        <w:t>.</w:t>
      </w:r>
    </w:p>
    <w:p w14:paraId="1B667149" w14:textId="77777777" w:rsidR="00DE5E85" w:rsidRDefault="00DE5E85" w:rsidP="00547647">
      <w:pPr>
        <w:spacing w:after="0" w:line="360" w:lineRule="auto"/>
        <w:ind w:firstLine="708"/>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*Yuxarı menecmentin funksiyasıdır.</w:t>
      </w:r>
      <w:r>
        <w:rPr>
          <w:rFonts w:ascii="Times New Roman" w:eastAsia="Times New Roman" w:hAnsi="Times New Roman" w:cs="Times New Roman"/>
          <w:sz w:val="28"/>
          <w:szCs w:val="28"/>
          <w:lang w:val="az-Latn-AZ"/>
        </w:rPr>
        <w:tab/>
      </w:r>
    </w:p>
    <w:p w14:paraId="635780DD" w14:textId="44A44BAB" w:rsidR="00DE5E85" w:rsidRDefault="00DE5E85" w:rsidP="00547647">
      <w:pPr>
        <w:spacing w:after="0" w:line="360" w:lineRule="auto"/>
        <w:ind w:firstLine="708"/>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Təşkilatı açıq idarəetmə olaraq təyin edər.</w:t>
      </w:r>
    </w:p>
    <w:p w14:paraId="73600F0F" w14:textId="1F0BBF96" w:rsidR="00DE5E85" w:rsidRDefault="00DE5E85" w:rsidP="00547647">
      <w:pPr>
        <w:spacing w:after="0" w:line="360" w:lineRule="auto"/>
        <w:ind w:firstLine="708"/>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*Təşkilatı bir sistem olaraq təyin edər.</w:t>
      </w:r>
    </w:p>
    <w:p w14:paraId="20C193AB" w14:textId="12B17E75" w:rsidR="00DE5E85" w:rsidRDefault="00DE5E85" w:rsidP="00547647">
      <w:pPr>
        <w:spacing w:after="0" w:line="360" w:lineRule="auto"/>
        <w:ind w:firstLine="708"/>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Aşagı pillədəki idarəçilərə rəhbərlik edər.</w:t>
      </w:r>
    </w:p>
    <w:p w14:paraId="3E4CFB63" w14:textId="62584AED" w:rsidR="00DE5E85" w:rsidRDefault="00DE5E85" w:rsidP="00547647">
      <w:pPr>
        <w:spacing w:after="0" w:line="360" w:lineRule="auto"/>
        <w:ind w:firstLine="708"/>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*Təşkilatın qaynaqlarını ən məhsuldar və səmərəli istifadəsinə yönəlikdir.</w:t>
      </w:r>
    </w:p>
    <w:p w14:paraId="703F427B" w14:textId="417828E4" w:rsidR="00DE5E85" w:rsidRDefault="00DE5E85" w:rsidP="00547647">
      <w:pPr>
        <w:spacing w:after="0" w:line="360" w:lineRule="auto"/>
        <w:ind w:firstLine="708"/>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*Çox zəngin və müxtəlif informasiyalardan yaarlanır</w:t>
      </w:r>
    </w:p>
    <w:p w14:paraId="3927B446" w14:textId="05275FBC" w:rsidR="00DE5E85" w:rsidRDefault="00DE5E85" w:rsidP="00547647">
      <w:pPr>
        <w:spacing w:after="0" w:line="360" w:lineRule="auto"/>
        <w:ind w:firstLine="708"/>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Vəziyyətin analizinə önəm verir.</w:t>
      </w:r>
    </w:p>
    <w:p w14:paraId="52906B8A" w14:textId="5473F3BD" w:rsidR="00DE5E85" w:rsidRDefault="00DE5E85" w:rsidP="00547647">
      <w:pPr>
        <w:spacing w:after="0" w:line="360" w:lineRule="auto"/>
        <w:ind w:firstLine="708"/>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Gələcəyə yönəlikdir</w:t>
      </w:r>
      <w:r w:rsidR="00064139">
        <w:rPr>
          <w:rFonts w:ascii="Times New Roman" w:eastAsia="Times New Roman" w:hAnsi="Times New Roman" w:cs="Times New Roman"/>
          <w:sz w:val="28"/>
          <w:szCs w:val="28"/>
          <w:lang w:val="az-Latn-AZ"/>
        </w:rPr>
        <w:t xml:space="preserve"> və uzun müddətlidir.</w:t>
      </w:r>
    </w:p>
    <w:p w14:paraId="1494A1E1" w14:textId="2512E6A4" w:rsidR="00064139" w:rsidRDefault="00064139" w:rsidP="00547647">
      <w:pPr>
        <w:spacing w:after="0" w:line="360" w:lineRule="auto"/>
        <w:ind w:firstLine="708"/>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Təşkilatın gələcəklə əlaqəli fəaliyyətlərinin planlamasını, təşkilatlanmasını, koordinasiyasını, həyata keçirilməsini, büdcə ilə təmin olsunmasını   və auditinə üçün imkan yaradar.</w:t>
      </w:r>
    </w:p>
    <w:p w14:paraId="31AC8BC8" w14:textId="7111CFF8" w:rsidR="00064139" w:rsidRDefault="00064139" w:rsidP="00547647">
      <w:pPr>
        <w:spacing w:after="0" w:line="360" w:lineRule="auto"/>
        <w:ind w:firstLine="708"/>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Gələcəkdə baş verə biləcək dəyişikliklərə uyğunlaşma xüsusiyyətinə malikdir.</w:t>
      </w:r>
    </w:p>
    <w:p w14:paraId="53645E58" w14:textId="1DBD9696" w:rsidR="00064139" w:rsidRDefault="00064139" w:rsidP="00547647">
      <w:pPr>
        <w:spacing w:after="0" w:line="360" w:lineRule="auto"/>
        <w:ind w:firstLine="708"/>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Təşkilatın ortaq mədəniyyətini və düşüncəsini əks etdirir.</w:t>
      </w:r>
    </w:p>
    <w:p w14:paraId="2AF39B5E" w14:textId="77777777" w:rsidR="0080131A" w:rsidRDefault="0080131A" w:rsidP="00547647">
      <w:pPr>
        <w:spacing w:after="0" w:line="360" w:lineRule="auto"/>
        <w:jc w:val="both"/>
        <w:rPr>
          <w:rFonts w:ascii="Times New Roman" w:hAnsi="Times New Roman" w:cs="Times New Roman"/>
          <w:b/>
          <w:sz w:val="32"/>
          <w:szCs w:val="32"/>
          <w:lang w:val="az-Latn-AZ"/>
        </w:rPr>
      </w:pPr>
      <w:bookmarkStart w:id="22" w:name="_Hlk8564048"/>
    </w:p>
    <w:p w14:paraId="262D2F00" w14:textId="781DD14E" w:rsidR="00A44604" w:rsidRDefault="00A44604" w:rsidP="00547647">
      <w:pPr>
        <w:spacing w:after="0" w:line="360" w:lineRule="auto"/>
        <w:jc w:val="both"/>
        <w:rPr>
          <w:rFonts w:ascii="Times New Roman" w:hAnsi="Times New Roman" w:cs="Times New Roman"/>
          <w:b/>
          <w:sz w:val="32"/>
          <w:szCs w:val="32"/>
          <w:lang w:val="az-Latn-AZ"/>
        </w:rPr>
      </w:pPr>
      <w:r>
        <w:rPr>
          <w:rFonts w:ascii="Times New Roman" w:hAnsi="Times New Roman" w:cs="Times New Roman"/>
          <w:b/>
          <w:sz w:val="32"/>
          <w:szCs w:val="32"/>
          <w:lang w:val="az-Latn-AZ"/>
        </w:rPr>
        <w:t>II.1.2 Strateji İdarəetmənin Önəmi</w:t>
      </w:r>
    </w:p>
    <w:bookmarkEnd w:id="22"/>
    <w:p w14:paraId="3FEF2CA1" w14:textId="0DF49251" w:rsidR="00A44604" w:rsidRDefault="00A44604" w:rsidP="00547647">
      <w:pPr>
        <w:spacing w:after="0" w:line="360" w:lineRule="auto"/>
        <w:jc w:val="both"/>
        <w:rPr>
          <w:rFonts w:ascii="Times New Roman" w:hAnsi="Times New Roman" w:cs="Times New Roman"/>
          <w:sz w:val="28"/>
          <w:szCs w:val="28"/>
          <w:lang w:val="az-Latn-AZ"/>
        </w:rPr>
      </w:pPr>
      <w:r>
        <w:rPr>
          <w:rFonts w:ascii="Times New Roman" w:hAnsi="Times New Roman" w:cs="Times New Roman"/>
          <w:b/>
          <w:sz w:val="32"/>
          <w:szCs w:val="32"/>
          <w:lang w:val="az-Latn-AZ"/>
        </w:rPr>
        <w:tab/>
      </w:r>
      <w:r w:rsidRPr="00A44604">
        <w:rPr>
          <w:rFonts w:ascii="Times New Roman" w:hAnsi="Times New Roman" w:cs="Times New Roman"/>
          <w:sz w:val="28"/>
          <w:szCs w:val="28"/>
          <w:lang w:val="az-Latn-AZ"/>
        </w:rPr>
        <w:t xml:space="preserve">Strateji </w:t>
      </w:r>
      <w:r>
        <w:rPr>
          <w:rFonts w:ascii="Times New Roman" w:hAnsi="Times New Roman" w:cs="Times New Roman"/>
          <w:sz w:val="28"/>
          <w:szCs w:val="28"/>
          <w:lang w:val="az-Latn-AZ"/>
        </w:rPr>
        <w:t>idarəetmə</w:t>
      </w:r>
      <w:r w:rsidRPr="00A44604">
        <w:rPr>
          <w:rFonts w:ascii="Times New Roman" w:hAnsi="Times New Roman" w:cs="Times New Roman"/>
          <w:sz w:val="28"/>
          <w:szCs w:val="28"/>
          <w:lang w:val="az-Latn-AZ"/>
        </w:rPr>
        <w:t xml:space="preserve"> təşkilatın məqsədləri ilə bağlı olduğundan strateji </w:t>
      </w:r>
      <w:r>
        <w:rPr>
          <w:rFonts w:ascii="Times New Roman" w:hAnsi="Times New Roman" w:cs="Times New Roman"/>
          <w:sz w:val="28"/>
          <w:szCs w:val="28"/>
          <w:lang w:val="az-Latn-AZ"/>
        </w:rPr>
        <w:t>idarəetməsi</w:t>
      </w:r>
      <w:r w:rsidRPr="00A44604">
        <w:rPr>
          <w:rFonts w:ascii="Times New Roman" w:hAnsi="Times New Roman" w:cs="Times New Roman"/>
          <w:sz w:val="28"/>
          <w:szCs w:val="28"/>
          <w:lang w:val="az-Latn-AZ"/>
        </w:rPr>
        <w:t xml:space="preserve"> olmayan bir təşkilat bir məqsəd müəyyən edə və bu məqsədlərə nail olmaq üçün bir üsul müəyyən edə bilməz.</w:t>
      </w:r>
      <w:r w:rsidRPr="00A44604">
        <w:t xml:space="preserve"> </w:t>
      </w:r>
      <w:r w:rsidRPr="00A44604">
        <w:rPr>
          <w:rFonts w:ascii="Times New Roman" w:hAnsi="Times New Roman" w:cs="Times New Roman"/>
          <w:sz w:val="28"/>
          <w:szCs w:val="28"/>
          <w:lang w:val="az-Latn-AZ"/>
        </w:rPr>
        <w:t>Bu istiqamətdə ehtiyac duyulan hesablamalar və fəaliyyətləri təyin</w:t>
      </w:r>
      <w:r w:rsidR="00C51740">
        <w:rPr>
          <w:rFonts w:ascii="Times New Roman" w:hAnsi="Times New Roman" w:cs="Times New Roman"/>
          <w:sz w:val="28"/>
          <w:szCs w:val="28"/>
          <w:lang w:val="az-Latn-AZ"/>
        </w:rPr>
        <w:t xml:space="preserve"> etməkdə</w:t>
      </w:r>
      <w:r w:rsidRPr="00A44604">
        <w:rPr>
          <w:rFonts w:ascii="Times New Roman" w:hAnsi="Times New Roman" w:cs="Times New Roman"/>
          <w:sz w:val="28"/>
          <w:szCs w:val="28"/>
          <w:lang w:val="az-Latn-AZ"/>
        </w:rPr>
        <w:t xml:space="preserve"> qabaqcıl olacaq qaydalardan məhrum qalar</w:t>
      </w:r>
      <w:r w:rsidR="00C51740">
        <w:rPr>
          <w:rFonts w:ascii="Times New Roman" w:hAnsi="Times New Roman" w:cs="Times New Roman"/>
          <w:sz w:val="28"/>
          <w:szCs w:val="28"/>
          <w:lang w:val="az-Latn-AZ"/>
        </w:rPr>
        <w:t>.</w:t>
      </w:r>
    </w:p>
    <w:p w14:paraId="4D53BC4D" w14:textId="15E8FB55" w:rsidR="00C51740" w:rsidRPr="0080131A" w:rsidRDefault="00C51740" w:rsidP="00547647">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C51740">
        <w:rPr>
          <w:rFonts w:ascii="Times New Roman" w:hAnsi="Times New Roman" w:cs="Times New Roman"/>
          <w:sz w:val="28"/>
          <w:szCs w:val="28"/>
          <w:lang w:val="az-Latn-AZ"/>
        </w:rPr>
        <w:t>Strateji idarəetmə, ətraf mühiti qiymətləndirmə bacarığı sayəsində təşkilata, irəlidə meydana gələ biləcək dəyişiklikləri təxmin etmə qabiliyyəti qazandırır. Ətrafda meydana gələ biləcək dəyişiklikləri əvvəlcədən təxmin edə bilmə ancaq xaricə açıq sistemə sahib təşkilatlarda mümkün olmaqdadır. Strateji idarəetmə təşkilatlara xaricə açıqlıq imkanı verir. Bu da təşkilatları xaricə qapalı olmaqdan qaynaqlanan çöküş müddətindən qurtarar.</w:t>
      </w:r>
    </w:p>
    <w:p w14:paraId="10D316BC" w14:textId="3C2505E6" w:rsidR="00456D56" w:rsidRDefault="00456D56" w:rsidP="00547647">
      <w:pPr>
        <w:spacing w:after="0" w:line="360" w:lineRule="auto"/>
        <w:ind w:firstLine="708"/>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ab/>
      </w:r>
    </w:p>
    <w:p w14:paraId="602F3858" w14:textId="0F93DF14" w:rsidR="00456D56" w:rsidRPr="003D2B7F" w:rsidRDefault="00456D56" w:rsidP="00547647">
      <w:pPr>
        <w:spacing w:after="0" w:line="360" w:lineRule="auto"/>
        <w:jc w:val="both"/>
        <w:rPr>
          <w:rFonts w:ascii="Times New Roman" w:eastAsia="Times New Roman" w:hAnsi="Times New Roman" w:cs="Times New Roman"/>
          <w:b/>
          <w:sz w:val="32"/>
          <w:szCs w:val="32"/>
          <w:lang w:val="az-Latn-AZ"/>
        </w:rPr>
      </w:pPr>
      <w:r w:rsidRPr="003D2B7F">
        <w:rPr>
          <w:rFonts w:ascii="Times New Roman" w:eastAsia="Times New Roman" w:hAnsi="Times New Roman" w:cs="Times New Roman"/>
          <w:b/>
          <w:sz w:val="32"/>
          <w:szCs w:val="32"/>
          <w:lang w:val="az-Latn-AZ"/>
        </w:rPr>
        <w:t xml:space="preserve"> </w:t>
      </w:r>
      <w:r w:rsidR="003D2B7F" w:rsidRPr="003D2B7F">
        <w:rPr>
          <w:rFonts w:ascii="Times New Roman" w:eastAsia="Times New Roman" w:hAnsi="Times New Roman" w:cs="Times New Roman"/>
          <w:b/>
          <w:sz w:val="32"/>
          <w:szCs w:val="32"/>
          <w:lang w:val="az-Latn-AZ"/>
        </w:rPr>
        <w:t>II.2. Strateji</w:t>
      </w:r>
      <w:r w:rsidR="003D2B7F">
        <w:rPr>
          <w:rFonts w:ascii="Times New Roman" w:eastAsia="Times New Roman" w:hAnsi="Times New Roman" w:cs="Times New Roman"/>
          <w:b/>
          <w:sz w:val="32"/>
          <w:szCs w:val="32"/>
          <w:lang w:val="az-Latn-AZ"/>
        </w:rPr>
        <w:t xml:space="preserve"> </w:t>
      </w:r>
      <w:r w:rsidR="003D2B7F" w:rsidRPr="003D2B7F">
        <w:rPr>
          <w:rFonts w:ascii="Times New Roman" w:eastAsia="Times New Roman" w:hAnsi="Times New Roman" w:cs="Times New Roman"/>
          <w:b/>
          <w:sz w:val="32"/>
          <w:szCs w:val="32"/>
          <w:lang w:val="az-Latn-AZ"/>
        </w:rPr>
        <w:t xml:space="preserve"> </w:t>
      </w:r>
      <w:r w:rsidR="003D2B7F">
        <w:rPr>
          <w:rFonts w:ascii="Times New Roman" w:eastAsia="Times New Roman" w:hAnsi="Times New Roman" w:cs="Times New Roman"/>
          <w:b/>
          <w:sz w:val="32"/>
          <w:szCs w:val="32"/>
          <w:lang w:val="az-Latn-AZ"/>
        </w:rPr>
        <w:t xml:space="preserve">İdarəetmə </w:t>
      </w:r>
      <w:r w:rsidR="003D2B7F" w:rsidRPr="003D2B7F">
        <w:rPr>
          <w:rFonts w:ascii="Times New Roman" w:eastAsia="Times New Roman" w:hAnsi="Times New Roman" w:cs="Times New Roman"/>
          <w:b/>
          <w:sz w:val="32"/>
          <w:szCs w:val="32"/>
          <w:lang w:val="az-Latn-AZ"/>
        </w:rPr>
        <w:t xml:space="preserve"> ve Liderlik</w:t>
      </w:r>
    </w:p>
    <w:p w14:paraId="3BB05956" w14:textId="1780FE7E" w:rsidR="003D2B7F" w:rsidRDefault="00767A90" w:rsidP="00547647">
      <w:pPr>
        <w:spacing w:line="360" w:lineRule="auto"/>
        <w:ind w:firstLine="285"/>
        <w:jc w:val="both"/>
        <w:rPr>
          <w:rFonts w:ascii="Times New Roman" w:hAnsi="Times New Roman" w:cs="Times New Roman"/>
          <w:sz w:val="28"/>
          <w:szCs w:val="28"/>
          <w:lang w:val="az-Latn-AZ"/>
        </w:rPr>
      </w:pPr>
      <w:r w:rsidRPr="00767A90">
        <w:rPr>
          <w:rFonts w:ascii="Times New Roman" w:hAnsi="Times New Roman" w:cs="Times New Roman"/>
          <w:i/>
          <w:sz w:val="28"/>
          <w:szCs w:val="28"/>
        </w:rPr>
        <w:t xml:space="preserve">   </w:t>
      </w:r>
      <w:r w:rsidR="003D2B7F" w:rsidRPr="003D2B7F">
        <w:t xml:space="preserve"> </w:t>
      </w:r>
      <w:r w:rsidR="003D2B7F" w:rsidRPr="003D2B7F">
        <w:rPr>
          <w:rFonts w:ascii="Times New Roman" w:hAnsi="Times New Roman" w:cs="Times New Roman"/>
          <w:sz w:val="28"/>
          <w:szCs w:val="28"/>
          <w:lang w:val="az-Latn-AZ"/>
        </w:rPr>
        <w:t>Strateji idarəetmə prosesində liderlik konsepsiyasını qiymətləndirmədən əvvəl liderlik xüsusiyyətlərinə diqqət yetirmək lazımdır.</w:t>
      </w:r>
    </w:p>
    <w:p w14:paraId="4AAFDDA6" w14:textId="5E8F2A2C" w:rsidR="003D2B7F" w:rsidRDefault="003D2B7F"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3D2B7F">
        <w:rPr>
          <w:rFonts w:ascii="Times New Roman" w:hAnsi="Times New Roman" w:cs="Times New Roman"/>
          <w:sz w:val="28"/>
          <w:szCs w:val="28"/>
          <w:lang w:val="az-Latn-AZ"/>
        </w:rPr>
        <w:t>Təşkilat idarəçiliyi baxımından lideri təyin edəsi olsaq; dəyişmələri idarə edə</w:t>
      </w:r>
      <w:r>
        <w:rPr>
          <w:rFonts w:ascii="Times New Roman" w:hAnsi="Times New Roman" w:cs="Times New Roman"/>
          <w:sz w:val="28"/>
          <w:szCs w:val="28"/>
          <w:lang w:val="az-Latn-AZ"/>
        </w:rPr>
        <w:t xml:space="preserve"> bilmə </w:t>
      </w:r>
      <w:r w:rsidRPr="003D2B7F">
        <w:rPr>
          <w:rFonts w:ascii="Times New Roman" w:hAnsi="Times New Roman" w:cs="Times New Roman"/>
          <w:sz w:val="28"/>
          <w:szCs w:val="28"/>
          <w:lang w:val="az-Latn-AZ"/>
        </w:rPr>
        <w:t xml:space="preserve"> bacarığına sahib, hiss, zəka və məlumata söykənən qərar verə bilmə və tətbiqlərdə məsuliyyət alabilmə iradəsinə sahib şəxsə lider deyilər. Lider; sahib olduğu imkanları ən məhsuldar şəkildə istifadə etmə, lazım olduğunda çətin qərarların və nəticələrinin axasında durma, və ətrafına təsir etmə bacarığına sahib olan şəxsdir.</w:t>
      </w:r>
    </w:p>
    <w:p w14:paraId="3551D432" w14:textId="48B8EDC4" w:rsidR="00D0713C" w:rsidRDefault="00D0713C"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D0713C">
        <w:rPr>
          <w:rFonts w:ascii="Times New Roman" w:hAnsi="Times New Roman" w:cs="Times New Roman"/>
          <w:sz w:val="28"/>
          <w:szCs w:val="28"/>
          <w:lang w:val="az-Latn-AZ"/>
        </w:rPr>
        <w:t>Lider anlayışının təyinindən  sonra "Liderlik" anlayışını isə bu şəkildə ifadə edə bilərik: Hər hansı bir vəziyyətdə, təyin olunan məqsədlərə çatmaq üçün, təşkilatın və ya fərdlərin fəaliyyətlərini təsir etmə, istiqamətləndirmə və nəzarət etmə; eyni zamanda təşkilat üzvlərini bir araya gətirərək, təşkilatın inkşafını təmin edən bir müddətdir.</w:t>
      </w:r>
    </w:p>
    <w:p w14:paraId="79865EA0" w14:textId="44B49D6D" w:rsidR="00D0713C" w:rsidRDefault="00D0713C"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D0713C">
        <w:rPr>
          <w:rFonts w:ascii="Times New Roman" w:hAnsi="Times New Roman" w:cs="Times New Roman"/>
          <w:sz w:val="28"/>
          <w:szCs w:val="28"/>
          <w:lang w:val="az-Latn-AZ"/>
        </w:rPr>
        <w:t>Liderin rəsmi səlahiyyətlərlə təchiz edilməsi şərt deyil. Rəsmi səlahiyyətləri olmayan bir lider kütlələri idarə edə bilər. Ancaq rəsmi səlahiyyətlərlə təchiz edilmiş olmaq idarəçinin istifadə edəcəyi güc qaynaqlarını artıra bilər. Liderlik  güc istifadəsi prosesidir . Amma yalnız güclə başlayan bir proses deyil məsləhət, güvən, sevgi, səbir da istəyən bir vəziyyətdir.</w:t>
      </w:r>
    </w:p>
    <w:p w14:paraId="60082ED8" w14:textId="73C94391" w:rsidR="00D0713C" w:rsidRDefault="00D0713C"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D0713C">
        <w:rPr>
          <w:rFonts w:ascii="Times New Roman" w:hAnsi="Times New Roman" w:cs="Times New Roman"/>
          <w:sz w:val="28"/>
          <w:szCs w:val="28"/>
          <w:lang w:val="az-Latn-AZ"/>
        </w:rPr>
        <w:t>Menecerlərin strateji idarəetmədə liderlik xüsusiyyətlərinə sahib olması çox vacibdir. Çünki liderin, viz</w:t>
      </w:r>
      <w:r w:rsidR="00E65725">
        <w:rPr>
          <w:rFonts w:ascii="Times New Roman" w:hAnsi="Times New Roman" w:cs="Times New Roman"/>
          <w:sz w:val="28"/>
          <w:szCs w:val="28"/>
          <w:lang w:val="az-Latn-AZ"/>
        </w:rPr>
        <w:t>yo</w:t>
      </w:r>
      <w:r w:rsidRPr="00D0713C">
        <w:rPr>
          <w:rFonts w:ascii="Times New Roman" w:hAnsi="Times New Roman" w:cs="Times New Roman"/>
          <w:sz w:val="28"/>
          <w:szCs w:val="28"/>
          <w:lang w:val="az-Latn-AZ"/>
        </w:rPr>
        <w:t>n sahibi olması; prinsipial, tutarlı və ortaq düşüncənni meydana gətirəcək davranışlara sahib olması;  fikir mübadiləsində iştirakı; davranışlarını necə gəldi deyil,  plan və proqram içərisində etməsi; strateji idarəetmə prosesinin axsamadan  aparılmasına imkan verəcəkdir.</w:t>
      </w:r>
    </w:p>
    <w:p w14:paraId="1669E6D9" w14:textId="29B183CE" w:rsidR="00D0713C" w:rsidRDefault="00D0713C"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843EFA" w:rsidRPr="00843EFA">
        <w:rPr>
          <w:rFonts w:ascii="Times New Roman" w:hAnsi="Times New Roman" w:cs="Times New Roman"/>
          <w:sz w:val="28"/>
          <w:szCs w:val="28"/>
          <w:lang w:val="az-Latn-AZ"/>
        </w:rPr>
        <w:t>Strateji idarəetmədə yüksək səviyyəli rəhbərliyin yalnız klassik menecer olması məqbul deyil. Strateji idarəetmə impulslara deyil, fərdlərin iştirakçı olacağı ruhda idarəetmə ideyasına əsaslanır. İdarəetmə prosesinə; təşkilat üzvlərinin özlərindən nə isə qatdığı, təşkilat məqsədlərini öz məqsədləri olaraq qəbullandığı və təşkilat viz</w:t>
      </w:r>
      <w:r w:rsidR="00E65725">
        <w:rPr>
          <w:rFonts w:ascii="Times New Roman" w:hAnsi="Times New Roman" w:cs="Times New Roman"/>
          <w:sz w:val="28"/>
          <w:szCs w:val="28"/>
          <w:lang w:val="az-Latn-AZ"/>
        </w:rPr>
        <w:t>yo</w:t>
      </w:r>
      <w:r w:rsidR="00843EFA" w:rsidRPr="00843EFA">
        <w:rPr>
          <w:rFonts w:ascii="Times New Roman" w:hAnsi="Times New Roman" w:cs="Times New Roman"/>
          <w:sz w:val="28"/>
          <w:szCs w:val="28"/>
          <w:lang w:val="az-Latn-AZ"/>
        </w:rPr>
        <w:t>nunu isə öz gələcəklərinə istiqamətli bir xəyal olaraq qəbul etdikləri müddətdə strateji  idarəetmədən danışmaq olar. Liderlik, idarə olunanların rəhbərliyi qəbullandığı və birgə iş ruhunun ortaq hədəflərə söykənərək gücləndirilməsidir. Bu güclü quruluş isə strateji idarəetmənin ehtiyacı  olan bir xüsusiyyətdir.</w:t>
      </w:r>
    </w:p>
    <w:p w14:paraId="1EA7E5F0" w14:textId="77777777" w:rsidR="001354B6" w:rsidRDefault="00843EFA"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843EFA">
        <w:rPr>
          <w:rFonts w:ascii="Times New Roman" w:hAnsi="Times New Roman" w:cs="Times New Roman"/>
          <w:sz w:val="28"/>
          <w:szCs w:val="28"/>
          <w:lang w:val="az-Latn-AZ"/>
        </w:rPr>
        <w:t>Strateji idarəetmə prosesində liderlik, təşkilatın ortaq dəyərlərini gücləndirərək önə çıxartmağı, intizam içərisində fəaliyyətləri icra edərək plan və proqramlara bağlı qalmağı təmin edəcək nüfuzu qoruya bilməyi; təşkilat fəaliyyətlərində könüllülük ünsürlərini önə çıxarmağı; problemlər qarşısında qorxmadan dirəniş göstərərək həll üsülları yaratmağı; təşkilata gələcəyə istiqamətli olaraq yeni üfüqlər aça bilməyi; dəyişən şərtlər qarşısında yeni strategiyalar təyin edə bilməyi və təşkilatın keçmişi , bu günü və gələcəyi mövzusunda təhlillər aparma xüsusiyyətlərini etiva etməkdədir.</w:t>
      </w:r>
    </w:p>
    <w:p w14:paraId="270CCBF1" w14:textId="77777777" w:rsidR="001354B6" w:rsidRDefault="001354B6" w:rsidP="00547647">
      <w:pPr>
        <w:spacing w:line="360" w:lineRule="auto"/>
        <w:jc w:val="both"/>
        <w:rPr>
          <w:rFonts w:ascii="Times New Roman" w:hAnsi="Times New Roman" w:cs="Times New Roman"/>
          <w:sz w:val="28"/>
          <w:szCs w:val="28"/>
          <w:lang w:val="az-Latn-AZ"/>
        </w:rPr>
      </w:pPr>
      <w:bookmarkStart w:id="23" w:name="_Hlk8564100"/>
      <w:r>
        <w:rPr>
          <w:rFonts w:ascii="Times New Roman" w:hAnsi="Times New Roman" w:cs="Times New Roman"/>
          <w:b/>
          <w:sz w:val="32"/>
          <w:szCs w:val="32"/>
          <w:lang w:val="az-Latn-AZ"/>
        </w:rPr>
        <w:t>II.3. Strateji İdarəetmə və Etika.</w:t>
      </w:r>
    </w:p>
    <w:bookmarkEnd w:id="23"/>
    <w:p w14:paraId="67B95B3F" w14:textId="28CE8566" w:rsidR="00442A00" w:rsidRDefault="00442A00" w:rsidP="00547647">
      <w:pPr>
        <w:spacing w:line="360" w:lineRule="auto"/>
        <w:ind w:firstLine="708"/>
        <w:jc w:val="both"/>
        <w:rPr>
          <w:rFonts w:ascii="Times New Roman" w:hAnsi="Times New Roman" w:cs="Times New Roman"/>
          <w:sz w:val="28"/>
          <w:szCs w:val="28"/>
          <w:lang w:val="az-Latn-AZ"/>
        </w:rPr>
      </w:pPr>
      <w:r w:rsidRPr="00045BFC">
        <w:rPr>
          <w:rFonts w:ascii="Times New Roman" w:hAnsi="Times New Roman" w:cs="Times New Roman"/>
          <w:sz w:val="28"/>
          <w:szCs w:val="28"/>
          <w:lang w:val="az-Latn-AZ"/>
        </w:rPr>
        <w:t xml:space="preserve"> </w:t>
      </w:r>
      <w:r w:rsidR="001354B6" w:rsidRPr="001354B6">
        <w:rPr>
          <w:rFonts w:ascii="Times New Roman" w:hAnsi="Times New Roman" w:cs="Times New Roman"/>
          <w:sz w:val="28"/>
          <w:szCs w:val="28"/>
          <w:lang w:val="az-Latn-AZ"/>
        </w:rPr>
        <w:t>Etika fərdlərin və qrupların davranışını tənzimləyən prinsiplər və standartların toplusudur. Başqa bir deyişlə, nəyin doğru nəyin səhv olduğunu öyrənmək və doğru olanı etməyi nəzərdə tutar. İş etikası, ümumi olaraq iş yerində nəyin doğru nəyin səhv olduğunu bilmək və doğru olanı etməkdir.</w:t>
      </w:r>
    </w:p>
    <w:p w14:paraId="15E05CAB" w14:textId="102DBB01" w:rsidR="001354B6" w:rsidRDefault="001354B6" w:rsidP="00547647">
      <w:pPr>
        <w:spacing w:line="360" w:lineRule="auto"/>
        <w:ind w:firstLine="708"/>
        <w:jc w:val="both"/>
        <w:rPr>
          <w:rFonts w:ascii="Times New Roman" w:hAnsi="Times New Roman" w:cs="Times New Roman"/>
          <w:sz w:val="28"/>
          <w:szCs w:val="28"/>
          <w:lang w:val="az-Latn-AZ"/>
        </w:rPr>
      </w:pPr>
      <w:r w:rsidRPr="001354B6">
        <w:rPr>
          <w:rFonts w:ascii="Times New Roman" w:hAnsi="Times New Roman" w:cs="Times New Roman"/>
          <w:sz w:val="28"/>
          <w:szCs w:val="28"/>
          <w:lang w:val="az-Latn-AZ"/>
        </w:rPr>
        <w:t>Təşkilat içində etikaya əməl etmə fikrinin inkişafı və etik prinsiplərin müəyyən edilməsi strateji idarəetmə müddətlərindən biri olan təməl dəyərlərin müəyyənləşdirilməsi mərhələsi ilə həyat tapacaqdır</w:t>
      </w:r>
      <w:r>
        <w:rPr>
          <w:rFonts w:ascii="Times New Roman" w:hAnsi="Times New Roman" w:cs="Times New Roman"/>
          <w:sz w:val="28"/>
          <w:szCs w:val="28"/>
          <w:lang w:val="az-Latn-AZ"/>
        </w:rPr>
        <w:t>.</w:t>
      </w:r>
      <w:r w:rsidRPr="001354B6">
        <w:t xml:space="preserve"> </w:t>
      </w:r>
      <w:r w:rsidRPr="001354B6">
        <w:rPr>
          <w:rFonts w:ascii="Times New Roman" w:hAnsi="Times New Roman" w:cs="Times New Roman"/>
          <w:sz w:val="28"/>
          <w:szCs w:val="28"/>
          <w:lang w:val="az-Latn-AZ"/>
        </w:rPr>
        <w:t>Təməl dəyərlər təyin olunarkən təşkilatın içində olduğu ictimai və mədəni quruluş ilə təşkilat</w:t>
      </w:r>
      <w:r>
        <w:rPr>
          <w:rFonts w:ascii="Times New Roman" w:hAnsi="Times New Roman" w:cs="Times New Roman"/>
          <w:sz w:val="28"/>
          <w:szCs w:val="28"/>
          <w:lang w:val="az-Latn-AZ"/>
        </w:rPr>
        <w:t xml:space="preserve">i </w:t>
      </w:r>
      <w:r w:rsidRPr="001354B6">
        <w:rPr>
          <w:rFonts w:ascii="Times New Roman" w:hAnsi="Times New Roman" w:cs="Times New Roman"/>
          <w:sz w:val="28"/>
          <w:szCs w:val="28"/>
          <w:lang w:val="az-Latn-AZ"/>
        </w:rPr>
        <w:t>mədəniyyə</w:t>
      </w:r>
      <w:r>
        <w:rPr>
          <w:rFonts w:ascii="Times New Roman" w:hAnsi="Times New Roman" w:cs="Times New Roman"/>
          <w:sz w:val="28"/>
          <w:szCs w:val="28"/>
          <w:lang w:val="az-Latn-AZ"/>
        </w:rPr>
        <w:t>t</w:t>
      </w:r>
      <w:r w:rsidRPr="001354B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söz sahibidir</w:t>
      </w:r>
      <w:r w:rsidRPr="001354B6">
        <w:rPr>
          <w:rFonts w:ascii="Times New Roman" w:hAnsi="Times New Roman" w:cs="Times New Roman"/>
          <w:sz w:val="28"/>
          <w:szCs w:val="28"/>
          <w:lang w:val="az-Latn-AZ"/>
        </w:rPr>
        <w:t>.</w:t>
      </w:r>
      <w:r w:rsidRPr="001354B6">
        <w:t xml:space="preserve"> </w:t>
      </w:r>
      <w:r w:rsidRPr="001354B6">
        <w:rPr>
          <w:rFonts w:ascii="Times New Roman" w:hAnsi="Times New Roman" w:cs="Times New Roman"/>
          <w:sz w:val="28"/>
          <w:szCs w:val="28"/>
          <w:lang w:val="az-Latn-AZ"/>
        </w:rPr>
        <w:t>Bu istiqamətdə fundamental dəyərlərə bağlı olaraq fəaliyyətlərini davam etdirən təşkilat, etik prinsiplərə zidd düşmədən məqsədlərinə çatacaq.</w:t>
      </w:r>
      <w:r>
        <w:rPr>
          <w:rFonts w:ascii="Times New Roman" w:hAnsi="Times New Roman" w:cs="Times New Roman"/>
          <w:sz w:val="28"/>
          <w:szCs w:val="28"/>
          <w:lang w:val="az-Latn-AZ"/>
        </w:rPr>
        <w:t xml:space="preserve"> </w:t>
      </w:r>
      <w:r w:rsidRPr="001354B6">
        <w:rPr>
          <w:rFonts w:ascii="Times New Roman" w:hAnsi="Times New Roman" w:cs="Times New Roman"/>
          <w:sz w:val="28"/>
          <w:szCs w:val="28"/>
          <w:lang w:val="az-Latn-AZ"/>
        </w:rPr>
        <w:t xml:space="preserve">Etik prinsiplərə bağlı olaraq həyata keçirilən strateji </w:t>
      </w:r>
      <w:r>
        <w:rPr>
          <w:rFonts w:ascii="Times New Roman" w:hAnsi="Times New Roman" w:cs="Times New Roman"/>
          <w:sz w:val="28"/>
          <w:szCs w:val="28"/>
          <w:lang w:val="az-Latn-AZ"/>
        </w:rPr>
        <w:t xml:space="preserve">idarəetmə </w:t>
      </w:r>
      <w:r w:rsidRPr="001354B6">
        <w:rPr>
          <w:rFonts w:ascii="Times New Roman" w:hAnsi="Times New Roman" w:cs="Times New Roman"/>
          <w:sz w:val="28"/>
          <w:szCs w:val="28"/>
          <w:lang w:val="az-Latn-AZ"/>
        </w:rPr>
        <w:t>müddəti nəticəsində təşkilat, yalnız təşkilati faydalarını və gələcəyini deyil içərisində olduğu ətraf</w:t>
      </w:r>
      <w:r>
        <w:rPr>
          <w:rFonts w:ascii="Times New Roman" w:hAnsi="Times New Roman" w:cs="Times New Roman"/>
          <w:sz w:val="28"/>
          <w:szCs w:val="28"/>
          <w:lang w:val="az-Latn-AZ"/>
        </w:rPr>
        <w:t xml:space="preserve"> mühit</w:t>
      </w:r>
      <w:r w:rsidRPr="001354B6">
        <w:rPr>
          <w:rFonts w:ascii="Times New Roman" w:hAnsi="Times New Roman" w:cs="Times New Roman"/>
          <w:sz w:val="28"/>
          <w:szCs w:val="28"/>
          <w:lang w:val="az-Latn-AZ"/>
        </w:rPr>
        <w:t xml:space="preserve"> üçün də müsbət xarici təsir təmin etmiş olacaq.</w:t>
      </w:r>
    </w:p>
    <w:p w14:paraId="456BD7D3" w14:textId="7647218A" w:rsidR="001354B6" w:rsidRDefault="009441B8" w:rsidP="00547647">
      <w:pPr>
        <w:spacing w:line="360" w:lineRule="auto"/>
        <w:ind w:firstLine="708"/>
        <w:jc w:val="both"/>
        <w:rPr>
          <w:rFonts w:ascii="Times New Roman" w:hAnsi="Times New Roman" w:cs="Times New Roman"/>
          <w:sz w:val="28"/>
          <w:szCs w:val="28"/>
          <w:lang w:val="az-Latn-AZ"/>
        </w:rPr>
      </w:pPr>
      <w:r w:rsidRPr="009441B8">
        <w:rPr>
          <w:rFonts w:ascii="Times New Roman" w:hAnsi="Times New Roman" w:cs="Times New Roman"/>
          <w:sz w:val="28"/>
          <w:szCs w:val="28"/>
          <w:lang w:val="az-Latn-AZ"/>
        </w:rPr>
        <w:t>Təşkilatları özəl və ictimai mülkiyyət xüsusiyyətlərə malik olan təşkilatlara ayırdıqda, etik davranış strateji idarəetmədə fərqli bir məna daşıyır</w:t>
      </w:r>
      <w:r>
        <w:rPr>
          <w:rFonts w:ascii="Times New Roman" w:hAnsi="Times New Roman" w:cs="Times New Roman"/>
          <w:sz w:val="28"/>
          <w:szCs w:val="28"/>
          <w:lang w:val="az-Latn-AZ"/>
        </w:rPr>
        <w:t xml:space="preserve">. </w:t>
      </w:r>
      <w:r w:rsidRPr="009441B8">
        <w:rPr>
          <w:rFonts w:ascii="Times New Roman" w:hAnsi="Times New Roman" w:cs="Times New Roman"/>
          <w:sz w:val="28"/>
          <w:szCs w:val="28"/>
          <w:lang w:val="az-Latn-AZ"/>
        </w:rPr>
        <w:t>Dövlət idarəçiliyində, özəl sektora görə etik davranış daha geniş bir tətbiq sahəsi tapmışdır. Çünki dövlət sektorunda etika çox daha güclü idarəetmə ənənələrinə və hüquqi nizama malikdir. Etik prinsiplərə söykənərək fəaliyyət icra etmək dövlət idarəçiliyində var olma səbəbi olaraq görülməkdədir.</w:t>
      </w:r>
      <w:r w:rsidRPr="009441B8">
        <w:t xml:space="preserve"> </w:t>
      </w:r>
      <w:r w:rsidRPr="009441B8">
        <w:rPr>
          <w:rFonts w:ascii="Times New Roman" w:hAnsi="Times New Roman" w:cs="Times New Roman"/>
          <w:sz w:val="28"/>
          <w:szCs w:val="28"/>
          <w:lang w:val="az-Latn-AZ"/>
        </w:rPr>
        <w:t>Dövlət idarəçiliyi içərisində hər mərhələdə etik dəyərlərin varlığı və bu varlığı qoruma istiqamətindəki təzyiqi hiss etmək mümkündür. Bu səbəblə strateji idarəetmə, dövlət idarəçiliyi içərisində tətbiq edilərkən  etik dəyərlərin təsiri hər mərhələdə önə  çıxacaqdır.</w:t>
      </w:r>
    </w:p>
    <w:p w14:paraId="21DEA8CA" w14:textId="4AA8732A" w:rsidR="009441B8" w:rsidRDefault="009441B8" w:rsidP="00547647">
      <w:pPr>
        <w:spacing w:line="360" w:lineRule="auto"/>
        <w:jc w:val="both"/>
        <w:rPr>
          <w:rFonts w:ascii="Times New Roman" w:hAnsi="Times New Roman" w:cs="Times New Roman"/>
          <w:b/>
          <w:sz w:val="32"/>
          <w:szCs w:val="32"/>
          <w:lang w:val="az-Latn-AZ"/>
        </w:rPr>
      </w:pPr>
      <w:bookmarkStart w:id="24" w:name="_Hlk8564117"/>
      <w:r>
        <w:rPr>
          <w:rFonts w:ascii="Times New Roman" w:hAnsi="Times New Roman" w:cs="Times New Roman"/>
          <w:b/>
          <w:sz w:val="32"/>
          <w:szCs w:val="32"/>
          <w:lang w:val="az-Latn-AZ"/>
        </w:rPr>
        <w:t>II.4. S</w:t>
      </w:r>
      <w:r w:rsidR="009354D5">
        <w:rPr>
          <w:rFonts w:ascii="Times New Roman" w:hAnsi="Times New Roman" w:cs="Times New Roman"/>
          <w:b/>
          <w:sz w:val="32"/>
          <w:szCs w:val="32"/>
          <w:lang w:val="az-Latn-AZ"/>
        </w:rPr>
        <w:t>trateji İdarəetmə Prosesi</w:t>
      </w:r>
    </w:p>
    <w:bookmarkEnd w:id="24"/>
    <w:p w14:paraId="3B56F055" w14:textId="25D386E9" w:rsidR="009354D5" w:rsidRDefault="009354D5" w:rsidP="00547647">
      <w:pPr>
        <w:spacing w:line="360" w:lineRule="auto"/>
        <w:jc w:val="both"/>
        <w:rPr>
          <w:rFonts w:ascii="Times New Roman" w:hAnsi="Times New Roman" w:cs="Times New Roman"/>
          <w:sz w:val="28"/>
          <w:szCs w:val="28"/>
          <w:lang w:val="az-Latn-AZ"/>
        </w:rPr>
      </w:pPr>
      <w:r>
        <w:rPr>
          <w:rFonts w:ascii="Times New Roman" w:hAnsi="Times New Roman" w:cs="Times New Roman"/>
          <w:b/>
          <w:sz w:val="32"/>
          <w:szCs w:val="32"/>
          <w:lang w:val="az-Latn-AZ"/>
        </w:rPr>
        <w:tab/>
      </w:r>
      <w:r w:rsidR="00DC6F97" w:rsidRPr="00DC6F97">
        <w:rPr>
          <w:rFonts w:ascii="Times New Roman" w:hAnsi="Times New Roman" w:cs="Times New Roman"/>
          <w:sz w:val="28"/>
          <w:szCs w:val="28"/>
          <w:lang w:val="az-Latn-AZ"/>
        </w:rPr>
        <w:t>Strateji idarəetmə prosesi təşkilatın təyin olunan məqsədlər</w:t>
      </w:r>
      <w:r w:rsidR="00DC6F97">
        <w:rPr>
          <w:rFonts w:ascii="Times New Roman" w:hAnsi="Times New Roman" w:cs="Times New Roman"/>
          <w:sz w:val="28"/>
          <w:szCs w:val="28"/>
          <w:lang w:val="az-Latn-AZ"/>
        </w:rPr>
        <w:t xml:space="preserve">ə </w:t>
      </w:r>
      <w:r w:rsidR="00DC6F97" w:rsidRPr="00DC6F97">
        <w:rPr>
          <w:rFonts w:ascii="Times New Roman" w:hAnsi="Times New Roman" w:cs="Times New Roman"/>
          <w:sz w:val="28"/>
          <w:szCs w:val="28"/>
          <w:lang w:val="az-Latn-AZ"/>
        </w:rPr>
        <w:t>çata bilmə</w:t>
      </w:r>
      <w:r w:rsidR="00DC6F97">
        <w:rPr>
          <w:rFonts w:ascii="Times New Roman" w:hAnsi="Times New Roman" w:cs="Times New Roman"/>
          <w:sz w:val="28"/>
          <w:szCs w:val="28"/>
          <w:lang w:val="az-Latn-AZ"/>
        </w:rPr>
        <w:t xml:space="preserve">si </w:t>
      </w:r>
      <w:r w:rsidR="00DC6F97" w:rsidRPr="00DC6F97">
        <w:rPr>
          <w:rFonts w:ascii="Times New Roman" w:hAnsi="Times New Roman" w:cs="Times New Roman"/>
          <w:sz w:val="28"/>
          <w:szCs w:val="28"/>
          <w:lang w:val="az-Latn-AZ"/>
        </w:rPr>
        <w:t>üçün strateji planlar qəbul edərək strategiyaların inkişaf etdirilməsi, bu planların reallaşdırılması üçün yaradılan üsullar və təşkilati struktur sayəsində strategiyaların həyata keçirilməsi və bütün fəaliyyətlərin təşkilatın məqsədləri ilə uyğunluğunun gözdən keçirilərək nəzarət edilməsi şəklində üç ana mərhələdən ibarətdir.</w:t>
      </w:r>
    </w:p>
    <w:p w14:paraId="3EEB6DEA" w14:textId="4F8DCD00" w:rsidR="00DC6F97" w:rsidRDefault="00DC6F97" w:rsidP="00547647">
      <w:pPr>
        <w:spacing w:line="360" w:lineRule="auto"/>
        <w:jc w:val="both"/>
        <w:rPr>
          <w:rFonts w:ascii="Times New Roman" w:hAnsi="Times New Roman" w:cs="Times New Roman"/>
          <w:b/>
          <w:sz w:val="32"/>
          <w:szCs w:val="32"/>
          <w:lang w:val="az-Latn-AZ"/>
        </w:rPr>
      </w:pPr>
      <w:bookmarkStart w:id="25" w:name="_Hlk8564126"/>
      <w:r>
        <w:rPr>
          <w:rFonts w:ascii="Times New Roman" w:hAnsi="Times New Roman" w:cs="Times New Roman"/>
          <w:b/>
          <w:sz w:val="32"/>
          <w:szCs w:val="32"/>
          <w:lang w:val="az-Latn-AZ"/>
        </w:rPr>
        <w:t>II.4.1. Strategiyaların İnkşaf  Etdirilməsi</w:t>
      </w:r>
    </w:p>
    <w:bookmarkEnd w:id="25"/>
    <w:p w14:paraId="0DFE61E7" w14:textId="5D9999EB" w:rsidR="00DC6F97" w:rsidRDefault="00DC6F97" w:rsidP="00547647">
      <w:pPr>
        <w:spacing w:line="360" w:lineRule="auto"/>
        <w:jc w:val="both"/>
        <w:rPr>
          <w:rFonts w:ascii="Times New Roman" w:hAnsi="Times New Roman" w:cs="Times New Roman"/>
          <w:sz w:val="28"/>
          <w:szCs w:val="28"/>
          <w:lang w:val="az-Latn-AZ"/>
        </w:rPr>
      </w:pPr>
      <w:r>
        <w:rPr>
          <w:rFonts w:ascii="Times New Roman" w:hAnsi="Times New Roman" w:cs="Times New Roman"/>
          <w:b/>
          <w:sz w:val="32"/>
          <w:szCs w:val="32"/>
          <w:lang w:val="az-Latn-AZ"/>
        </w:rPr>
        <w:tab/>
      </w:r>
      <w:r w:rsidRPr="00DC6F97">
        <w:rPr>
          <w:rFonts w:ascii="Times New Roman" w:hAnsi="Times New Roman" w:cs="Times New Roman"/>
          <w:sz w:val="28"/>
          <w:szCs w:val="28"/>
          <w:lang w:val="az-Latn-AZ"/>
        </w:rPr>
        <w:t>Strategiyanın inkişaf mərhələsi bir "strateji düşünmə '' müddətidir. Bu müddət içərisində təşkilat tərkibinə ən uyğun strategiyalar yaradılaraq ortaya qoyul</w:t>
      </w:r>
      <w:r>
        <w:rPr>
          <w:rFonts w:ascii="Times New Roman" w:hAnsi="Times New Roman" w:cs="Times New Roman"/>
          <w:sz w:val="28"/>
          <w:szCs w:val="28"/>
          <w:lang w:val="az-Latn-AZ"/>
        </w:rPr>
        <w:t>u</w:t>
      </w:r>
      <w:r w:rsidRPr="00DC6F97">
        <w:rPr>
          <w:rFonts w:ascii="Times New Roman" w:hAnsi="Times New Roman" w:cs="Times New Roman"/>
          <w:sz w:val="28"/>
          <w:szCs w:val="28"/>
          <w:lang w:val="az-Latn-AZ"/>
        </w:rPr>
        <w:t>r. Təşkilatın Strategiyanın  inkişaf prosesi içərisində; vəziyyət analizi və gələcəyə istiqamətlənən  strategiyaların müəyyənləşdirilməsi mərhələləri iştirak etməkdədir. Araşdımamızın strateji planlaşdırma hissəsində daha ətraflı olaraq dəyərləndiriləcəyi üçün burada vəziyyət analizi və gələcəyə baxış səthi olaraq izah olunacaqdır.</w:t>
      </w:r>
    </w:p>
    <w:p w14:paraId="68B2A4B6" w14:textId="440A2B9D" w:rsidR="00C639AD" w:rsidRDefault="00C639AD" w:rsidP="00547647">
      <w:pPr>
        <w:pStyle w:val="ListParagraph"/>
        <w:numPr>
          <w:ilvl w:val="0"/>
          <w:numId w:val="3"/>
        </w:num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VƏZİYYƏT ANALİZİ; </w:t>
      </w:r>
      <w:r w:rsidRPr="00C639AD">
        <w:rPr>
          <w:rFonts w:ascii="Times New Roman" w:hAnsi="Times New Roman" w:cs="Times New Roman"/>
          <w:sz w:val="28"/>
          <w:szCs w:val="28"/>
          <w:lang w:val="az-Latn-AZ"/>
        </w:rPr>
        <w:t>Təşkilatın sahib olduğu, qaynaqların, dəyərlərin və mövqenin gözdən keçirilərək analiz edildiyi bir prosesdir. Bu proses daxilində təşkilatın əvvəlcə daxili quruluş analizi sonrasında, xarici mühit  analizi aparılır. Daxili quruluş analiziylə təşkilatın fiziki, bəşəri və maliyyə qaynaqları analiz edilərək mövcud varlığın müəyyən edilməsinin  yanında təşkilat işçilərinin təşkilatı necə dərk etməsinin də təhlili aparılmaqdadır.</w:t>
      </w:r>
    </w:p>
    <w:p w14:paraId="2DB413C4" w14:textId="72A7E4FD" w:rsidR="00C639AD" w:rsidRDefault="00C639AD" w:rsidP="00547647">
      <w:pPr>
        <w:pStyle w:val="ListParagraph"/>
        <w:spacing w:line="360" w:lineRule="auto"/>
        <w:jc w:val="both"/>
        <w:rPr>
          <w:rFonts w:ascii="Times New Roman" w:hAnsi="Times New Roman" w:cs="Times New Roman"/>
          <w:sz w:val="28"/>
          <w:szCs w:val="28"/>
          <w:lang w:val="az-Latn-AZ"/>
        </w:rPr>
      </w:pPr>
      <w:r w:rsidRPr="00C639AD">
        <w:rPr>
          <w:rFonts w:ascii="Times New Roman" w:hAnsi="Times New Roman" w:cs="Times New Roman"/>
          <w:sz w:val="28"/>
          <w:szCs w:val="28"/>
          <w:lang w:val="az-Latn-AZ"/>
        </w:rPr>
        <w:t>Xarici ətraf mühitin təhlilində isə; təşkilatın içərisində mövcudolduğu xarici mühit tərəfindən necə qəbul edildiyi, nələrin gözlənildiyi və necə bir mövqeyə sahib olduğu mövzusunda məlumatlara çatmaq üçün aparılan analizlədir. Vəziyyət analizi işlərini, təşkilatın güclü zəif tərəfləri  ilə təşkilata istiqamətli fürsət və təhdidlərin qiymətləndirildiyi GZFT analizi tamamlayır.</w:t>
      </w:r>
    </w:p>
    <w:p w14:paraId="73905214" w14:textId="5259650A" w:rsidR="00A77B99" w:rsidRDefault="004663E4" w:rsidP="00547647">
      <w:pPr>
        <w:pStyle w:val="ListParagraph"/>
        <w:numPr>
          <w:ilvl w:val="0"/>
          <w:numId w:val="3"/>
        </w:num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GƏLƏCƏYƏ BAXIŞ:</w:t>
      </w:r>
      <w:r w:rsidR="00094746" w:rsidRPr="00094746">
        <w:t xml:space="preserve"> </w:t>
      </w:r>
      <w:r w:rsidR="00094746" w:rsidRPr="00094746">
        <w:rPr>
          <w:rFonts w:ascii="Times New Roman" w:hAnsi="Times New Roman" w:cs="Times New Roman"/>
          <w:sz w:val="28"/>
          <w:szCs w:val="28"/>
          <w:lang w:val="az-Latn-AZ"/>
        </w:rPr>
        <w:t>Strateji idarəetmə prosesində vəziyyət analizi mərhələsində əldə edilən məlumatlar nəticəsində təşkilatın missiya, viz</w:t>
      </w:r>
      <w:r w:rsidR="00E65725">
        <w:rPr>
          <w:rFonts w:ascii="Times New Roman" w:hAnsi="Times New Roman" w:cs="Times New Roman"/>
          <w:sz w:val="28"/>
          <w:szCs w:val="28"/>
          <w:lang w:val="az-Latn-AZ"/>
        </w:rPr>
        <w:t>yo</w:t>
      </w:r>
      <w:r w:rsidR="00094746" w:rsidRPr="00094746">
        <w:rPr>
          <w:rFonts w:ascii="Times New Roman" w:hAnsi="Times New Roman" w:cs="Times New Roman"/>
          <w:sz w:val="28"/>
          <w:szCs w:val="28"/>
          <w:lang w:val="az-Latn-AZ"/>
        </w:rPr>
        <w:t>n, təməl dəyərlər, strateji məqsəd və hədəflər</w:t>
      </w:r>
      <w:r w:rsidR="00A77B99">
        <w:rPr>
          <w:rFonts w:ascii="Times New Roman" w:hAnsi="Times New Roman" w:cs="Times New Roman"/>
          <w:sz w:val="28"/>
          <w:szCs w:val="28"/>
          <w:lang w:val="az-Latn-AZ"/>
        </w:rPr>
        <w:t>inə</w:t>
      </w:r>
      <w:r w:rsidR="00094746" w:rsidRPr="00094746">
        <w:rPr>
          <w:rFonts w:ascii="Times New Roman" w:hAnsi="Times New Roman" w:cs="Times New Roman"/>
          <w:sz w:val="28"/>
          <w:szCs w:val="28"/>
          <w:lang w:val="az-Latn-AZ"/>
        </w:rPr>
        <w:t xml:space="preserve"> istiqamətli araşdırmalar  davam etdiri</w:t>
      </w:r>
      <w:r w:rsidR="00A77B99">
        <w:rPr>
          <w:rFonts w:ascii="Times New Roman" w:hAnsi="Times New Roman" w:cs="Times New Roman"/>
          <w:sz w:val="28"/>
          <w:szCs w:val="28"/>
          <w:lang w:val="az-Latn-AZ"/>
        </w:rPr>
        <w:t>lir</w:t>
      </w:r>
      <w:r w:rsidR="00094746" w:rsidRPr="00094746">
        <w:rPr>
          <w:rFonts w:ascii="Times New Roman" w:hAnsi="Times New Roman" w:cs="Times New Roman"/>
          <w:sz w:val="28"/>
          <w:szCs w:val="28"/>
          <w:lang w:val="az-Latn-AZ"/>
        </w:rPr>
        <w:t>.</w:t>
      </w:r>
    </w:p>
    <w:p w14:paraId="6DBDD6BB" w14:textId="49D22B92" w:rsidR="00A77B99" w:rsidRDefault="00A77B99" w:rsidP="00547647">
      <w:pPr>
        <w:spacing w:line="360" w:lineRule="auto"/>
        <w:ind w:firstLine="360"/>
        <w:jc w:val="both"/>
        <w:rPr>
          <w:rFonts w:ascii="Times New Roman" w:hAnsi="Times New Roman" w:cs="Times New Roman"/>
          <w:sz w:val="28"/>
          <w:szCs w:val="28"/>
          <w:lang w:val="az-Latn-AZ"/>
        </w:rPr>
      </w:pPr>
      <w:r w:rsidRPr="00A77B99">
        <w:rPr>
          <w:rFonts w:ascii="Times New Roman" w:hAnsi="Times New Roman" w:cs="Times New Roman"/>
          <w:sz w:val="28"/>
          <w:szCs w:val="28"/>
          <w:lang w:val="az-Latn-AZ"/>
        </w:rPr>
        <w:t>Strateji planlaşdırma çərçivəsində yaradılan təşkilatın gələcəyə baxışını ortaya qoyacaq ünsürlər, strateji idarəetmədə rəhbər olaraq istifadə ediləcəkdir. Təşkilat üçün yol xəritəsi rolunu oynuyan;</w:t>
      </w:r>
    </w:p>
    <w:p w14:paraId="1EDE6977" w14:textId="50FC19FF" w:rsidR="00A77B99" w:rsidRDefault="00A77B99" w:rsidP="00547647">
      <w:pPr>
        <w:spacing w:line="360" w:lineRule="auto"/>
        <w:ind w:firstLine="360"/>
        <w:jc w:val="both"/>
        <w:rPr>
          <w:rFonts w:ascii="Times New Roman" w:hAnsi="Times New Roman" w:cs="Times New Roman"/>
          <w:sz w:val="28"/>
          <w:szCs w:val="28"/>
          <w:lang w:val="az-Latn-AZ"/>
        </w:rPr>
      </w:pPr>
      <w:r w:rsidRPr="00A77B99">
        <w:rPr>
          <w:rFonts w:ascii="Times New Roman" w:hAnsi="Times New Roman" w:cs="Times New Roman"/>
          <w:sz w:val="28"/>
          <w:szCs w:val="28"/>
          <w:lang w:val="az-Latn-AZ"/>
        </w:rPr>
        <w:t>Missiya anlayışı ilə; Təşkilatın təqdim etdiyi bütün xidmət və fəaliyyətləri əhatə edən sərhəd təyin olunur.</w:t>
      </w:r>
    </w:p>
    <w:p w14:paraId="727E26AC" w14:textId="1A844C3E" w:rsidR="00A77B99" w:rsidRDefault="00A77B99" w:rsidP="00547647">
      <w:pPr>
        <w:spacing w:line="360" w:lineRule="auto"/>
        <w:ind w:firstLine="360"/>
        <w:jc w:val="both"/>
        <w:rPr>
          <w:rFonts w:ascii="Times New Roman" w:hAnsi="Times New Roman" w:cs="Times New Roman"/>
          <w:sz w:val="28"/>
          <w:szCs w:val="28"/>
          <w:lang w:val="az-Latn-AZ"/>
        </w:rPr>
      </w:pPr>
      <w:r w:rsidRPr="00A77B99">
        <w:rPr>
          <w:rFonts w:ascii="Times New Roman" w:hAnsi="Times New Roman" w:cs="Times New Roman"/>
          <w:sz w:val="28"/>
          <w:szCs w:val="28"/>
          <w:lang w:val="az-Latn-AZ"/>
        </w:rPr>
        <w:t>Viz</w:t>
      </w:r>
      <w:r w:rsidR="00E65725">
        <w:rPr>
          <w:rFonts w:ascii="Times New Roman" w:hAnsi="Times New Roman" w:cs="Times New Roman"/>
          <w:sz w:val="28"/>
          <w:szCs w:val="28"/>
          <w:lang w:val="az-Latn-AZ"/>
        </w:rPr>
        <w:t>yo</w:t>
      </w:r>
      <w:r w:rsidRPr="00A77B99">
        <w:rPr>
          <w:rFonts w:ascii="Times New Roman" w:hAnsi="Times New Roman" w:cs="Times New Roman"/>
          <w:sz w:val="28"/>
          <w:szCs w:val="28"/>
          <w:lang w:val="az-Latn-AZ"/>
        </w:rPr>
        <w:t>n anlayışı ilə; Təşkilatın gələcəkdə özünü görmək istədiyi mövqenin şəkili demək mümkündür. Bu şəkil  təşkilatın gələcəkdə harada, necə və nə şəkildə olacağını göstərir. Beləcə vizyon sayəsində təşkilatın gələcəyinə işıq tutulmuş izləniləcək yolun xətti təsdiq olmaqdadır.</w:t>
      </w:r>
    </w:p>
    <w:p w14:paraId="2418DA65" w14:textId="3EC8CBA2" w:rsidR="00A77B99" w:rsidRDefault="00AA3927" w:rsidP="00547647">
      <w:pPr>
        <w:spacing w:line="360" w:lineRule="auto"/>
        <w:ind w:firstLine="360"/>
        <w:jc w:val="both"/>
        <w:rPr>
          <w:rFonts w:ascii="Times New Roman" w:hAnsi="Times New Roman" w:cs="Times New Roman"/>
          <w:sz w:val="28"/>
          <w:szCs w:val="28"/>
          <w:lang w:val="az-Latn-AZ"/>
        </w:rPr>
      </w:pPr>
      <w:r w:rsidRPr="00AA3927">
        <w:rPr>
          <w:rFonts w:ascii="Times New Roman" w:hAnsi="Times New Roman" w:cs="Times New Roman"/>
          <w:sz w:val="28"/>
          <w:szCs w:val="28"/>
          <w:lang w:val="az-Latn-AZ"/>
        </w:rPr>
        <w:t>Təməl dəyərlər ilə; Təşkilatın,  bütün fəaliyyətlərini həyata keçirərkən, istərsə də gələcəkdəki davranışını təyin edərkən meyyar tutduğu anlayışların təyin olunması</w:t>
      </w:r>
      <w:r>
        <w:rPr>
          <w:rFonts w:ascii="Times New Roman" w:hAnsi="Times New Roman" w:cs="Times New Roman"/>
          <w:sz w:val="28"/>
          <w:szCs w:val="28"/>
          <w:lang w:val="az-Latn-AZ"/>
        </w:rPr>
        <w:t xml:space="preserve"> nəzərdə tutulur</w:t>
      </w:r>
      <w:r w:rsidRPr="00AA3927">
        <w:rPr>
          <w:rFonts w:ascii="Times New Roman" w:hAnsi="Times New Roman" w:cs="Times New Roman"/>
          <w:sz w:val="28"/>
          <w:szCs w:val="28"/>
          <w:lang w:val="az-Latn-AZ"/>
        </w:rPr>
        <w:t>. Təyin olunan təməl dəyərlər ilə təşkilat, mədəniyyətini, xarakterini və həssaslıqlarını meydana gətirməkdədir. Bu dəyərlər ətrafında məqsədlərini, hədəflərini və fəaliyyətlərini həyata keçirir. Yaradılan təməl dəyərlər təşkilatın DNT-sini meydana gətirməkdədir.</w:t>
      </w:r>
    </w:p>
    <w:p w14:paraId="3838E16A" w14:textId="43C9ECA4" w:rsidR="00AA3927" w:rsidRDefault="00AD05F9" w:rsidP="00547647">
      <w:pPr>
        <w:spacing w:line="360" w:lineRule="auto"/>
        <w:ind w:firstLine="360"/>
        <w:jc w:val="both"/>
        <w:rPr>
          <w:rFonts w:ascii="Times New Roman" w:hAnsi="Times New Roman" w:cs="Times New Roman"/>
          <w:sz w:val="28"/>
          <w:szCs w:val="28"/>
          <w:lang w:val="az-Latn-AZ"/>
        </w:rPr>
      </w:pPr>
      <w:r w:rsidRPr="00AD05F9">
        <w:rPr>
          <w:rFonts w:ascii="Times New Roman" w:hAnsi="Times New Roman" w:cs="Times New Roman"/>
          <w:sz w:val="28"/>
          <w:szCs w:val="28"/>
          <w:lang w:val="az-Latn-AZ"/>
        </w:rPr>
        <w:t>Məqsədlə, hədəflər və fəaliyyətlərin müəyyən edilməsi ilə; Özünün təməl ünsürlərinin bir çoxunu təyin etmiş təşkilatın, gələcəkdə daha yaxşı bir mövqeyə çatması üçün lazımlı olanlaın yaradılma müddətinə məqsədlərin müəyyənləşdirilməsi deyilir. Bəzən vəziyyət analizindən əldə edilən məlumatların işığında, bəzən də missiya, viz</w:t>
      </w:r>
      <w:r w:rsidR="00E65725">
        <w:rPr>
          <w:rFonts w:ascii="Times New Roman" w:hAnsi="Times New Roman" w:cs="Times New Roman"/>
          <w:sz w:val="28"/>
          <w:szCs w:val="28"/>
          <w:lang w:val="az-Latn-AZ"/>
        </w:rPr>
        <w:t>yo</w:t>
      </w:r>
      <w:r w:rsidRPr="00AD05F9">
        <w:rPr>
          <w:rFonts w:ascii="Times New Roman" w:hAnsi="Times New Roman" w:cs="Times New Roman"/>
          <w:sz w:val="28"/>
          <w:szCs w:val="28"/>
          <w:lang w:val="az-Latn-AZ"/>
        </w:rPr>
        <w:t>n və təməl dəyərlərin çəkmiş olduğu marşrut istiqamətində təşkilat, gələcək üçün məqsədlər müəyyənləşdirə bilər. Bu məqsədlərdə təməl əsas; təşkilatın ehtiyaclarının qarşılanması, təşkilati strukturunun  gücləndirilməsi, təşkilat üçün yeni imkanlar yaradılaraq faydalanma və təhdidlərin aradan qaldırılması ilə gələcəkdə çox daha güclü bir təşkilata çatmaq uğrunda mübarizədir.</w:t>
      </w:r>
    </w:p>
    <w:p w14:paraId="5F254667" w14:textId="0D73020E" w:rsidR="007C5B21" w:rsidRDefault="00AD05F9" w:rsidP="00547647">
      <w:pPr>
        <w:spacing w:line="360" w:lineRule="auto"/>
        <w:ind w:firstLine="360"/>
        <w:jc w:val="both"/>
        <w:rPr>
          <w:rFonts w:ascii="Times New Roman" w:hAnsi="Times New Roman" w:cs="Times New Roman"/>
          <w:sz w:val="28"/>
          <w:szCs w:val="28"/>
          <w:lang w:val="az-Latn-AZ"/>
        </w:rPr>
      </w:pPr>
      <w:r w:rsidRPr="00AD05F9">
        <w:rPr>
          <w:rFonts w:ascii="Times New Roman" w:hAnsi="Times New Roman" w:cs="Times New Roman"/>
          <w:sz w:val="28"/>
          <w:szCs w:val="28"/>
          <w:lang w:val="az-Latn-AZ"/>
        </w:rPr>
        <w:t>Təşkilatı istənilən nöqtəyə gətirməyə istiqamətli məqsədlərin daha da dəqiqləşdirilərək müəyyən təqvimlərə bağlanması ilə hədəflər yaradılır. Hədəflər, strateji idarəetmə içərisində təşkilatı yüksəldəcək nərdivanın pillələri mövqeyindədir. Təşkilatın fokslandığı məqsədlərə çatmaq üçün üsullar yaratması hədəflər sayəsində olur. Hədəfdə təşkilatın, "hansı departamentinin", "hansı zaman aralığında", "nəyi", "necə edəcəyi" müəyyən edilir.</w:t>
      </w:r>
    </w:p>
    <w:p w14:paraId="4A9C78B6" w14:textId="77777777" w:rsidR="001E32ED" w:rsidRDefault="001E32ED" w:rsidP="00547647">
      <w:pPr>
        <w:pStyle w:val="paragraph"/>
        <w:spacing w:before="0" w:beforeAutospacing="0" w:after="0" w:afterAutospacing="0"/>
        <w:jc w:val="both"/>
        <w:textAlignment w:val="baseline"/>
        <w:rPr>
          <w:rStyle w:val="normaltextrun"/>
          <w:b/>
          <w:bCs/>
          <w:sz w:val="32"/>
          <w:szCs w:val="32"/>
          <w:lang w:val="az-Latn-AZ"/>
        </w:rPr>
      </w:pPr>
    </w:p>
    <w:p w14:paraId="1112C9AF" w14:textId="77777777" w:rsidR="001E32ED" w:rsidRDefault="001E32ED" w:rsidP="00547647">
      <w:pPr>
        <w:pStyle w:val="paragraph"/>
        <w:spacing w:before="0" w:beforeAutospacing="0" w:after="0" w:afterAutospacing="0"/>
        <w:jc w:val="both"/>
        <w:textAlignment w:val="baseline"/>
        <w:rPr>
          <w:rStyle w:val="normaltextrun"/>
          <w:b/>
          <w:bCs/>
          <w:sz w:val="32"/>
          <w:szCs w:val="32"/>
          <w:lang w:val="az-Latn-AZ"/>
        </w:rPr>
      </w:pPr>
    </w:p>
    <w:p w14:paraId="10D4B5D2" w14:textId="6FCFC704" w:rsidR="00232CB0" w:rsidRDefault="00232CB0" w:rsidP="00547647">
      <w:pPr>
        <w:pStyle w:val="paragraph"/>
        <w:spacing w:before="0" w:beforeAutospacing="0" w:after="0" w:afterAutospacing="0"/>
        <w:jc w:val="both"/>
        <w:textAlignment w:val="baseline"/>
        <w:rPr>
          <w:sz w:val="28"/>
          <w:szCs w:val="28"/>
        </w:rPr>
      </w:pPr>
      <w:bookmarkStart w:id="26" w:name="_Hlk8564154"/>
      <w:r>
        <w:rPr>
          <w:rStyle w:val="normaltextrun"/>
          <w:b/>
          <w:bCs/>
          <w:sz w:val="32"/>
          <w:szCs w:val="32"/>
          <w:lang w:val="az-Latn-AZ"/>
        </w:rPr>
        <w:t>II.4.2. Strategiyaların Həyata Keçirilməsi</w:t>
      </w:r>
      <w:r>
        <w:rPr>
          <w:rStyle w:val="eop"/>
          <w:sz w:val="32"/>
          <w:szCs w:val="32"/>
        </w:rPr>
        <w:t> </w:t>
      </w:r>
      <w:bookmarkEnd w:id="26"/>
    </w:p>
    <w:p w14:paraId="571739F5" w14:textId="77777777" w:rsidR="00232CB0" w:rsidRDefault="00232CB0" w:rsidP="00547647">
      <w:pPr>
        <w:pStyle w:val="paragraph"/>
        <w:spacing w:before="0" w:beforeAutospacing="0" w:after="0" w:afterAutospacing="0" w:line="360" w:lineRule="auto"/>
        <w:ind w:firstLine="705"/>
        <w:jc w:val="both"/>
        <w:textAlignment w:val="baseline"/>
        <w:rPr>
          <w:rStyle w:val="normaltextrun"/>
          <w:sz w:val="28"/>
          <w:szCs w:val="28"/>
          <w:lang w:val="az-Latn-AZ"/>
        </w:rPr>
      </w:pPr>
    </w:p>
    <w:p w14:paraId="4B4FE07A" w14:textId="0739FFCE" w:rsidR="00232CB0" w:rsidRDefault="00232CB0" w:rsidP="00547647">
      <w:pPr>
        <w:pStyle w:val="paragraph"/>
        <w:spacing w:before="0" w:beforeAutospacing="0" w:after="0" w:afterAutospacing="0" w:line="360" w:lineRule="auto"/>
        <w:ind w:firstLine="705"/>
        <w:jc w:val="both"/>
        <w:textAlignment w:val="baseline"/>
        <w:rPr>
          <w:sz w:val="28"/>
          <w:szCs w:val="28"/>
        </w:rPr>
      </w:pPr>
      <w:r>
        <w:rPr>
          <w:rStyle w:val="normaltextrun"/>
          <w:sz w:val="28"/>
          <w:szCs w:val="28"/>
          <w:lang w:val="az-Latn-AZ"/>
        </w:rPr>
        <w:t>Strateji idarəetmə anlayışı, planların həyata keçirilməsi, zəif istiqamətlərin görülməsi və  həll yolları üçün  əmrlərin verilməsini tələb edir. Bu müddət içərisində əldə olunan müvəffəqiyyət strateji idarəetmənin  də müvəffəqiyyəti sayılır. Hər nə qədər strateji idarəetmə  təşkilatın üst rəhbərliyi tərəfindən yaradılan bir proses olaraq qəbul olunsa da uğur əslində, bu strategiyaları tətbiq edən  orta və aşagı pillədəki idarəçilərin qənaətləri və tətbiqi bacarıqlarıyla ortaya çıxacaq. Strategiyaların asan mənimsənilməsi və tətbiq oluna bilmə dərəcəsinin artması ancaq strategiyaları tətbiq edəcək kəslərin strategiya yaradılması prosesində iştirakı ilə bağlıdır. Strateji planlaşdırma prosesi içərisində sözü gedən  iştirakın təmin edilməsi strateji idarə etmənin həyata keçirilməsini də o dərəcə asanlaşdıracaq.</w:t>
      </w:r>
      <w:r>
        <w:rPr>
          <w:rStyle w:val="eop"/>
          <w:sz w:val="28"/>
          <w:szCs w:val="28"/>
        </w:rPr>
        <w:t> </w:t>
      </w:r>
    </w:p>
    <w:p w14:paraId="52638215" w14:textId="57E1A306" w:rsidR="00232CB0" w:rsidRDefault="00232CB0" w:rsidP="00547647">
      <w:pPr>
        <w:pStyle w:val="paragraph"/>
        <w:spacing w:before="0" w:beforeAutospacing="0" w:after="0" w:afterAutospacing="0" w:line="360" w:lineRule="auto"/>
        <w:ind w:firstLine="705"/>
        <w:jc w:val="both"/>
        <w:textAlignment w:val="baseline"/>
        <w:rPr>
          <w:sz w:val="28"/>
          <w:szCs w:val="28"/>
        </w:rPr>
      </w:pPr>
      <w:r>
        <w:rPr>
          <w:rStyle w:val="normaltextrun"/>
          <w:sz w:val="28"/>
          <w:szCs w:val="28"/>
          <w:lang w:val="az-Latn-AZ"/>
        </w:rPr>
        <w:t>Ayrıca, stratejik yönetimin başarılı olması için üst yönetimin sürekli olarak uzman stratejistlerden faydalanmalıdır.</w:t>
      </w:r>
      <w:r>
        <w:rPr>
          <w:rStyle w:val="normaltextrun"/>
          <w:rFonts w:ascii="Calibri" w:hAnsi="Calibri" w:cs="Calibri"/>
          <w:sz w:val="22"/>
          <w:szCs w:val="22"/>
        </w:rPr>
        <w:t> </w:t>
      </w:r>
      <w:r>
        <w:rPr>
          <w:rStyle w:val="normaltextrun"/>
          <w:sz w:val="28"/>
          <w:szCs w:val="28"/>
          <w:lang w:val="az-Latn-AZ"/>
        </w:rPr>
        <w:t>Mütəxəssis strateqlərin üst idarəçilərin yanında vəzifələrini davam etdirmələri lazımdır.</w:t>
      </w:r>
      <w:r>
        <w:rPr>
          <w:rStyle w:val="normaltextrun"/>
          <w:rFonts w:ascii="Calibri" w:hAnsi="Calibri" w:cs="Calibri"/>
          <w:sz w:val="22"/>
          <w:szCs w:val="22"/>
        </w:rPr>
        <w:t> </w:t>
      </w:r>
      <w:r>
        <w:rPr>
          <w:rStyle w:val="normaltextrun"/>
          <w:sz w:val="28"/>
          <w:szCs w:val="28"/>
          <w:lang w:val="az-Latn-AZ"/>
        </w:rPr>
        <w:t>Strateji idarəetmə prosesinə davamlı olaraq məlumat dəstəyində olan mütəxəssis strateqlər və üst idarəçilərdə aşağıdakı  xüsusiyyətlərin olması strateji idarəetmənin reallaşmasını gücləndirəcək</w:t>
      </w:r>
      <w:r w:rsidR="00E0223B">
        <w:rPr>
          <w:rStyle w:val="normaltextrun"/>
          <w:sz w:val="28"/>
          <w:szCs w:val="28"/>
          <w:lang w:val="az-Latn-AZ"/>
        </w:rPr>
        <w:t xml:space="preserve"> </w:t>
      </w:r>
      <w:r w:rsidR="00E0223B" w:rsidRPr="00E0223B">
        <w:rPr>
          <w:rStyle w:val="normaltextrun"/>
          <w:sz w:val="28"/>
          <w:szCs w:val="28"/>
          <w:lang w:val="az-Latn-AZ"/>
        </w:rPr>
        <w:t>(Ülgen ve Mirze, 2004: 63)</w:t>
      </w:r>
      <w:r>
        <w:rPr>
          <w:rStyle w:val="normaltextrun"/>
          <w:sz w:val="28"/>
          <w:szCs w:val="28"/>
          <w:lang w:val="az-Latn-AZ"/>
        </w:rPr>
        <w:t>:</w:t>
      </w:r>
      <w:r>
        <w:rPr>
          <w:rStyle w:val="eop"/>
          <w:sz w:val="28"/>
          <w:szCs w:val="28"/>
        </w:rPr>
        <w:t> </w:t>
      </w:r>
    </w:p>
    <w:p w14:paraId="4E8250B2" w14:textId="77777777" w:rsidR="00232CB0" w:rsidRDefault="00232CB0" w:rsidP="00547647">
      <w:pPr>
        <w:pStyle w:val="paragraph"/>
        <w:numPr>
          <w:ilvl w:val="0"/>
          <w:numId w:val="4"/>
        </w:numPr>
        <w:spacing w:before="0" w:beforeAutospacing="0" w:after="0" w:afterAutospacing="0" w:line="360" w:lineRule="auto"/>
        <w:ind w:left="360" w:firstLine="0"/>
        <w:jc w:val="both"/>
        <w:textAlignment w:val="baseline"/>
        <w:rPr>
          <w:sz w:val="28"/>
          <w:szCs w:val="28"/>
        </w:rPr>
      </w:pPr>
      <w:r>
        <w:rPr>
          <w:rStyle w:val="normaltextrun"/>
          <w:sz w:val="28"/>
          <w:szCs w:val="28"/>
          <w:lang w:val="az-Latn-AZ"/>
        </w:rPr>
        <w:t>İnkşafı doğru məntiqi qaydaya və vaxta tabe edə bilmək</w:t>
      </w:r>
      <w:r>
        <w:rPr>
          <w:rStyle w:val="eop"/>
          <w:sz w:val="28"/>
          <w:szCs w:val="28"/>
        </w:rPr>
        <w:t> </w:t>
      </w:r>
    </w:p>
    <w:p w14:paraId="785E9A2C" w14:textId="77777777" w:rsidR="00232CB0" w:rsidRDefault="00232CB0" w:rsidP="00547647">
      <w:pPr>
        <w:pStyle w:val="paragraph"/>
        <w:numPr>
          <w:ilvl w:val="0"/>
          <w:numId w:val="4"/>
        </w:numPr>
        <w:spacing w:before="0" w:beforeAutospacing="0" w:after="0" w:afterAutospacing="0" w:line="360" w:lineRule="auto"/>
        <w:ind w:left="360" w:firstLine="0"/>
        <w:jc w:val="both"/>
        <w:textAlignment w:val="baseline"/>
        <w:rPr>
          <w:sz w:val="28"/>
          <w:szCs w:val="28"/>
        </w:rPr>
      </w:pPr>
      <w:r>
        <w:rPr>
          <w:rStyle w:val="normaltextrun"/>
          <w:sz w:val="28"/>
          <w:szCs w:val="28"/>
          <w:lang w:val="az-Latn-AZ"/>
        </w:rPr>
        <w:t>Strateji düşünmə qabiliyyətinə malik olmaq </w:t>
      </w:r>
      <w:r>
        <w:rPr>
          <w:rStyle w:val="eop"/>
          <w:sz w:val="28"/>
          <w:szCs w:val="28"/>
        </w:rPr>
        <w:t> </w:t>
      </w:r>
    </w:p>
    <w:p w14:paraId="604D7E32" w14:textId="77777777" w:rsidR="00232CB0" w:rsidRDefault="00232CB0" w:rsidP="00547647">
      <w:pPr>
        <w:pStyle w:val="paragraph"/>
        <w:numPr>
          <w:ilvl w:val="0"/>
          <w:numId w:val="4"/>
        </w:numPr>
        <w:spacing w:before="0" w:beforeAutospacing="0" w:after="0" w:afterAutospacing="0" w:line="360" w:lineRule="auto"/>
        <w:ind w:left="360" w:firstLine="0"/>
        <w:jc w:val="both"/>
        <w:textAlignment w:val="baseline"/>
        <w:rPr>
          <w:sz w:val="28"/>
          <w:szCs w:val="28"/>
        </w:rPr>
      </w:pPr>
      <w:r>
        <w:rPr>
          <w:rStyle w:val="normaltextrun"/>
          <w:sz w:val="28"/>
          <w:szCs w:val="28"/>
          <w:lang w:val="az-Latn-AZ"/>
        </w:rPr>
        <w:t>İnkişafı geniş perspektivdə qiymətləndirmək</w:t>
      </w:r>
      <w:r>
        <w:rPr>
          <w:rStyle w:val="eop"/>
          <w:sz w:val="28"/>
          <w:szCs w:val="28"/>
        </w:rPr>
        <w:t> </w:t>
      </w:r>
    </w:p>
    <w:p w14:paraId="17EF39E1" w14:textId="77777777" w:rsidR="00232CB0" w:rsidRDefault="00232CB0" w:rsidP="00547647">
      <w:pPr>
        <w:pStyle w:val="paragraph"/>
        <w:numPr>
          <w:ilvl w:val="0"/>
          <w:numId w:val="5"/>
        </w:numPr>
        <w:spacing w:before="0" w:beforeAutospacing="0" w:after="0" w:afterAutospacing="0" w:line="360" w:lineRule="auto"/>
        <w:ind w:left="360" w:firstLine="0"/>
        <w:jc w:val="both"/>
        <w:textAlignment w:val="baseline"/>
        <w:rPr>
          <w:sz w:val="28"/>
          <w:szCs w:val="28"/>
        </w:rPr>
      </w:pPr>
      <w:r>
        <w:rPr>
          <w:rStyle w:val="normaltextrun"/>
          <w:sz w:val="28"/>
          <w:szCs w:val="28"/>
          <w:lang w:val="az-Latn-AZ"/>
        </w:rPr>
        <w:t>Strateji idarəetmə prosesi üçün lazımi məlumat mənbəyini yaratmaq və istifadə etmək</w:t>
      </w:r>
      <w:r>
        <w:rPr>
          <w:rStyle w:val="eop"/>
          <w:sz w:val="28"/>
          <w:szCs w:val="28"/>
        </w:rPr>
        <w:t> </w:t>
      </w:r>
    </w:p>
    <w:p w14:paraId="4F8C2DED" w14:textId="77777777" w:rsidR="00232CB0" w:rsidRDefault="00232CB0" w:rsidP="00547647">
      <w:pPr>
        <w:pStyle w:val="paragraph"/>
        <w:numPr>
          <w:ilvl w:val="0"/>
          <w:numId w:val="5"/>
        </w:numPr>
        <w:spacing w:before="0" w:beforeAutospacing="0" w:after="0" w:afterAutospacing="0" w:line="360" w:lineRule="auto"/>
        <w:ind w:left="360" w:firstLine="0"/>
        <w:jc w:val="both"/>
        <w:textAlignment w:val="baseline"/>
        <w:rPr>
          <w:sz w:val="28"/>
          <w:szCs w:val="28"/>
        </w:rPr>
      </w:pPr>
      <w:r>
        <w:rPr>
          <w:rStyle w:val="normaltextrun"/>
          <w:sz w:val="28"/>
          <w:szCs w:val="28"/>
          <w:lang w:val="az-Latn-AZ"/>
        </w:rPr>
        <w:t>Mühakimə və nəticə çıxara bilmə qabiliyyəti</w:t>
      </w:r>
      <w:r>
        <w:rPr>
          <w:rStyle w:val="eop"/>
          <w:sz w:val="28"/>
          <w:szCs w:val="28"/>
        </w:rPr>
        <w:t> </w:t>
      </w:r>
    </w:p>
    <w:p w14:paraId="04B1B501" w14:textId="77777777" w:rsidR="0091306E" w:rsidRDefault="007C5B21" w:rsidP="00547647">
      <w:pPr>
        <w:spacing w:line="360" w:lineRule="auto"/>
        <w:jc w:val="both"/>
        <w:rPr>
          <w:rFonts w:ascii="Times New Roman" w:hAnsi="Times New Roman" w:cs="Times New Roman"/>
          <w:b/>
          <w:sz w:val="32"/>
          <w:szCs w:val="32"/>
          <w:lang w:val="az-Latn-AZ"/>
        </w:rPr>
      </w:pPr>
      <w:r>
        <w:rPr>
          <w:rFonts w:ascii="Times New Roman" w:hAnsi="Times New Roman" w:cs="Times New Roman"/>
          <w:b/>
          <w:sz w:val="32"/>
          <w:szCs w:val="32"/>
          <w:lang w:val="az-Latn-AZ"/>
        </w:rPr>
        <w:tab/>
      </w:r>
    </w:p>
    <w:p w14:paraId="0CBE7221" w14:textId="48A39B9D" w:rsidR="0091306E" w:rsidRPr="0091306E" w:rsidRDefault="0091306E" w:rsidP="00547647">
      <w:pPr>
        <w:spacing w:line="360" w:lineRule="auto"/>
        <w:ind w:firstLine="360"/>
        <w:jc w:val="both"/>
        <w:rPr>
          <w:rFonts w:ascii="Times New Roman" w:hAnsi="Times New Roman" w:cs="Times New Roman"/>
          <w:b/>
          <w:sz w:val="32"/>
          <w:szCs w:val="32"/>
          <w:lang w:val="az-Latn-AZ"/>
        </w:rPr>
      </w:pPr>
      <w:r w:rsidRPr="0091306E">
        <w:rPr>
          <w:rFonts w:ascii="Times New Roman" w:hAnsi="Times New Roman" w:cs="Times New Roman"/>
          <w:sz w:val="28"/>
          <w:szCs w:val="28"/>
          <w:lang w:val="az-Latn-AZ"/>
        </w:rPr>
        <w:t>Yaxşı bir idarəetmə və planlaşdırma ancaq doğru və sağlam həyata keçirmə ilə özünə yer tapacaq</w:t>
      </w:r>
      <w:r>
        <w:rPr>
          <w:rFonts w:ascii="Times New Roman" w:hAnsi="Times New Roman" w:cs="Times New Roman"/>
          <w:sz w:val="28"/>
          <w:szCs w:val="28"/>
          <w:lang w:val="az-Latn-AZ"/>
        </w:rPr>
        <w:t>dır</w:t>
      </w:r>
      <w:r w:rsidRPr="0091306E">
        <w:rPr>
          <w:rFonts w:ascii="Times New Roman" w:hAnsi="Times New Roman" w:cs="Times New Roman"/>
          <w:sz w:val="28"/>
          <w:szCs w:val="28"/>
          <w:lang w:val="az-Latn-AZ"/>
        </w:rPr>
        <w:t>.</w:t>
      </w:r>
    </w:p>
    <w:p w14:paraId="40BE6CC5" w14:textId="4795B36F" w:rsidR="00C639AD" w:rsidRDefault="0091306E" w:rsidP="00547647">
      <w:pPr>
        <w:spacing w:line="360" w:lineRule="auto"/>
        <w:jc w:val="both"/>
        <w:rPr>
          <w:rFonts w:ascii="Times New Roman" w:hAnsi="Times New Roman" w:cs="Times New Roman"/>
          <w:b/>
          <w:sz w:val="32"/>
          <w:szCs w:val="32"/>
          <w:lang w:val="az-Latn-AZ"/>
        </w:rPr>
      </w:pPr>
      <w:bookmarkStart w:id="27" w:name="_Hlk8564183"/>
      <w:r w:rsidRPr="0091306E">
        <w:rPr>
          <w:rFonts w:ascii="Times New Roman" w:hAnsi="Times New Roman" w:cs="Times New Roman"/>
          <w:b/>
          <w:sz w:val="32"/>
          <w:szCs w:val="32"/>
          <w:lang w:val="az-Latn-AZ"/>
        </w:rPr>
        <w:t xml:space="preserve">II.4.3. Strateji </w:t>
      </w:r>
      <w:r>
        <w:rPr>
          <w:rFonts w:ascii="Times New Roman" w:hAnsi="Times New Roman" w:cs="Times New Roman"/>
          <w:b/>
          <w:sz w:val="32"/>
          <w:szCs w:val="32"/>
          <w:lang w:val="az-Latn-AZ"/>
        </w:rPr>
        <w:t>N</w:t>
      </w:r>
      <w:r w:rsidRPr="0091306E">
        <w:rPr>
          <w:rFonts w:ascii="Times New Roman" w:hAnsi="Times New Roman" w:cs="Times New Roman"/>
          <w:b/>
          <w:sz w:val="32"/>
          <w:szCs w:val="32"/>
          <w:lang w:val="az-Latn-AZ"/>
        </w:rPr>
        <w:t xml:space="preserve">əticələrin </w:t>
      </w:r>
      <w:r>
        <w:rPr>
          <w:rFonts w:ascii="Times New Roman" w:hAnsi="Times New Roman" w:cs="Times New Roman"/>
          <w:b/>
          <w:sz w:val="32"/>
          <w:szCs w:val="32"/>
          <w:lang w:val="az-Latn-AZ"/>
        </w:rPr>
        <w:t>Q</w:t>
      </w:r>
      <w:r w:rsidRPr="0091306E">
        <w:rPr>
          <w:rFonts w:ascii="Times New Roman" w:hAnsi="Times New Roman" w:cs="Times New Roman"/>
          <w:b/>
          <w:sz w:val="32"/>
          <w:szCs w:val="32"/>
          <w:lang w:val="az-Latn-AZ"/>
        </w:rPr>
        <w:t>iymətləndirilməsi</w:t>
      </w:r>
    </w:p>
    <w:bookmarkEnd w:id="27"/>
    <w:p w14:paraId="55117FF1" w14:textId="12E6DE7B" w:rsidR="0091306E" w:rsidRDefault="0091306E" w:rsidP="00547647">
      <w:pPr>
        <w:spacing w:line="360" w:lineRule="auto"/>
        <w:jc w:val="both"/>
        <w:rPr>
          <w:rFonts w:ascii="Times New Roman" w:hAnsi="Times New Roman" w:cs="Times New Roman"/>
          <w:sz w:val="28"/>
          <w:szCs w:val="28"/>
          <w:lang w:val="az-Latn-AZ"/>
        </w:rPr>
      </w:pPr>
      <w:r>
        <w:rPr>
          <w:rFonts w:ascii="Times New Roman" w:hAnsi="Times New Roman" w:cs="Times New Roman"/>
          <w:b/>
          <w:sz w:val="32"/>
          <w:szCs w:val="32"/>
          <w:lang w:val="az-Latn-AZ"/>
        </w:rPr>
        <w:tab/>
      </w:r>
      <w:r w:rsidRPr="0091306E">
        <w:rPr>
          <w:rFonts w:ascii="Times New Roman" w:hAnsi="Times New Roman" w:cs="Times New Roman"/>
          <w:sz w:val="28"/>
          <w:szCs w:val="28"/>
          <w:lang w:val="az-Latn-AZ"/>
        </w:rPr>
        <w:t>Strateji idarəetmə prosesini tamamlayan ən əhəmiyyətli ünsür isə yaradılan və tətbiq olunan strategiyaların kontroludur.</w:t>
      </w:r>
      <w:r w:rsidRPr="0091306E">
        <w:t xml:space="preserve"> </w:t>
      </w:r>
      <w:r w:rsidRPr="0091306E">
        <w:rPr>
          <w:rFonts w:ascii="Times New Roman" w:hAnsi="Times New Roman" w:cs="Times New Roman"/>
          <w:sz w:val="28"/>
          <w:szCs w:val="28"/>
          <w:lang w:val="az-Latn-AZ"/>
        </w:rPr>
        <w:t>Sürətlə dəyişən dünya şərtlərinə uyğun gələn bir idarəetmə şəkli olaraq ortaya çıxan strateji idarəetmə, təşkilatın həyata keçirdiyi proseslərin nəzarət texnikası cəhətdən də fərqli üsullar nümayiş etməkdədir.</w:t>
      </w:r>
      <w:r w:rsidRPr="0091306E">
        <w:t xml:space="preserve"> </w:t>
      </w:r>
      <w:r w:rsidRPr="0091306E">
        <w:rPr>
          <w:rFonts w:ascii="Times New Roman" w:hAnsi="Times New Roman" w:cs="Times New Roman"/>
          <w:sz w:val="28"/>
          <w:szCs w:val="28"/>
          <w:lang w:val="az-Latn-AZ"/>
        </w:rPr>
        <w:t>Klassik idarəetmə texnikalarının içərisində qiymətləndirmə, tətbiqlərin nəticələrinə nəzarət və bu nəticələrin sonunda  görülən nöqsanların aradan qaldırılması olaraq tərif olunur.</w:t>
      </w:r>
      <w:r w:rsidRPr="0091306E">
        <w:t xml:space="preserve"> </w:t>
      </w:r>
      <w:r w:rsidRPr="0091306E">
        <w:rPr>
          <w:rFonts w:ascii="Times New Roman" w:hAnsi="Times New Roman" w:cs="Times New Roman"/>
          <w:sz w:val="28"/>
          <w:szCs w:val="28"/>
          <w:lang w:val="az-Latn-AZ"/>
        </w:rPr>
        <w:t>Strateji idarəetmədə qiymətləndirmə;  geriyə yönələn uyğunluq  şəklində deyil, proses ərzində strateji məqsəd və hədəflər istiqamətində tətbiq olunan fəaliyyətlərin qiymətləndirilməsi şəklindədir.</w:t>
      </w:r>
      <w:r w:rsidR="00681F50" w:rsidRPr="00681F50">
        <w:t xml:space="preserve"> </w:t>
      </w:r>
      <w:r w:rsidR="00681F50" w:rsidRPr="00681F50">
        <w:rPr>
          <w:rFonts w:ascii="Times New Roman" w:hAnsi="Times New Roman" w:cs="Times New Roman"/>
          <w:sz w:val="28"/>
          <w:szCs w:val="28"/>
          <w:lang w:val="az-Latn-AZ"/>
        </w:rPr>
        <w:t>Strateji idarəetmə anlayışında monitorinq, tətbiqdəki səhvləri,riskləri əvvəlcədən görüb meydana gəlmədən və ya dərhal aradan qaldırma səyləri ilə  ön plana çıxır.</w:t>
      </w:r>
      <w:r w:rsidR="00681F50" w:rsidRPr="00681F50">
        <w:t xml:space="preserve"> </w:t>
      </w:r>
      <w:r w:rsidR="00681F50" w:rsidRPr="00681F50">
        <w:rPr>
          <w:rFonts w:ascii="Times New Roman" w:hAnsi="Times New Roman" w:cs="Times New Roman"/>
          <w:sz w:val="28"/>
          <w:szCs w:val="28"/>
          <w:lang w:val="az-Latn-AZ"/>
        </w:rPr>
        <w:t>Strateji idarəetmə prosesində, göstərilən məqsədlərə və hədəflərə nə dərəcə yaxınlaşıldığı mövzusundakı müvəffəqiyyət və ya müvəffəqiyyətsizlik təşkilatın performans səviyyəsini göstərir.</w:t>
      </w:r>
      <w:r w:rsidR="00681F50" w:rsidRPr="00681F50">
        <w:t xml:space="preserve"> </w:t>
      </w:r>
      <w:r w:rsidR="00681F50" w:rsidRPr="00681F50">
        <w:rPr>
          <w:rFonts w:ascii="Times New Roman" w:hAnsi="Times New Roman" w:cs="Times New Roman"/>
          <w:sz w:val="28"/>
          <w:szCs w:val="28"/>
          <w:lang w:val="az-Latn-AZ"/>
        </w:rPr>
        <w:t>Strateji plan çərçivəsində təşkil olunan fəaliyyətlər və nəzərdə tutulan vaxta asılı olaraq təyin olunan performans meyarları strateji idarəetmədə təşkilata nəzarət edilməsi və qiymətləndirilməsinə təsir göstərəcəı istinad nöqtələridir.</w:t>
      </w:r>
      <w:r w:rsidR="00E0223B" w:rsidRPr="00E0223B">
        <w:t xml:space="preserve"> </w:t>
      </w:r>
      <w:r w:rsidR="00E0223B" w:rsidRPr="00E0223B">
        <w:rPr>
          <w:rFonts w:ascii="Times New Roman" w:hAnsi="Times New Roman" w:cs="Times New Roman"/>
          <w:sz w:val="28"/>
          <w:szCs w:val="28"/>
          <w:lang w:val="az-Latn-AZ"/>
        </w:rPr>
        <w:t>(Güler,2005: 74)</w:t>
      </w:r>
    </w:p>
    <w:p w14:paraId="7C5C502A" w14:textId="701AC935" w:rsidR="00681F50" w:rsidRPr="0091306E" w:rsidRDefault="00681F50"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681F50">
        <w:rPr>
          <w:rFonts w:ascii="Times New Roman" w:hAnsi="Times New Roman" w:cs="Times New Roman"/>
          <w:sz w:val="28"/>
          <w:szCs w:val="28"/>
          <w:lang w:val="az-Latn-AZ"/>
        </w:rPr>
        <w:t>Təşkilati idarəetmədə  məhsuldarlıq, səmərəlilik  və şəffaflığı təmin etmək, hesab vermə məsuliyyətini inkişafı kimi prinsipləri həyata keçirməyə doğru yönəlmə; kiçik, lakin effektiv, tənzimləyici və nəzarət edici idarəetmə yanaşmasına əsaslanır.</w:t>
      </w:r>
    </w:p>
    <w:p w14:paraId="1D5D878D" w14:textId="4BEEE884" w:rsidR="00DC6F97" w:rsidRDefault="00EB7B9B" w:rsidP="00547647">
      <w:pPr>
        <w:spacing w:line="360" w:lineRule="auto"/>
        <w:jc w:val="both"/>
        <w:rPr>
          <w:rFonts w:ascii="Times New Roman" w:hAnsi="Times New Roman" w:cs="Times New Roman"/>
          <w:sz w:val="28"/>
          <w:szCs w:val="28"/>
          <w:lang w:val="az-Latn-AZ"/>
        </w:rPr>
      </w:pPr>
      <w:r>
        <w:rPr>
          <w:rFonts w:ascii="Times New Roman" w:hAnsi="Times New Roman" w:cs="Times New Roman"/>
          <w:b/>
          <w:sz w:val="32"/>
          <w:szCs w:val="32"/>
          <w:lang w:val="az-Latn-AZ"/>
        </w:rPr>
        <w:tab/>
      </w:r>
      <w:r w:rsidRPr="00EB7B9B">
        <w:rPr>
          <w:rFonts w:ascii="Times New Roman" w:hAnsi="Times New Roman" w:cs="Times New Roman"/>
          <w:sz w:val="28"/>
          <w:szCs w:val="28"/>
          <w:lang w:val="az-Latn-AZ"/>
        </w:rPr>
        <w:t xml:space="preserve">Performans qiymətləndiriləsi; təşkilat fəaliyyətlərinin, məhsuldarlığının, qaynaqların  xərci və effektivliyinin təşkilatın məqsədlərinə görə təyin olunan meyyarlar istifadə edilərək nəzarətinə performans qiymətləndirilməsi deyilir. Performans qiymətləndirilməsi </w:t>
      </w:r>
      <w:r w:rsidR="008140AE">
        <w:rPr>
          <w:rFonts w:ascii="Times New Roman" w:hAnsi="Times New Roman" w:cs="Times New Roman"/>
          <w:sz w:val="28"/>
          <w:szCs w:val="28"/>
          <w:lang w:val="az-Latn-AZ"/>
        </w:rPr>
        <w:t xml:space="preserve"> </w:t>
      </w:r>
      <w:r w:rsidRPr="00EB7B9B">
        <w:rPr>
          <w:rFonts w:ascii="Times New Roman" w:hAnsi="Times New Roman" w:cs="Times New Roman"/>
          <w:sz w:val="28"/>
          <w:szCs w:val="28"/>
          <w:lang w:val="az-Latn-AZ"/>
        </w:rPr>
        <w:t>təşkilati strukturunun yaxşılaşdırma və gücləndirmə məqsədiylə müəyyən müddət içərisində fəaliyyətlərə nəzarət edilməsi və qiymətləndirilməsi olaraq təyin oluna bilər. Performans qiymətləndirilməsinin əhatə dairəsi; məhsuldarlıq, təsərrüfatçılıq və effektivlik anlayışları ilə təyin olunur;</w:t>
      </w:r>
    </w:p>
    <w:p w14:paraId="275ADC02" w14:textId="65A0A76D" w:rsidR="00AE0DED" w:rsidRDefault="00AE0DED" w:rsidP="00547647">
      <w:pPr>
        <w:pStyle w:val="ListParagraph"/>
        <w:numPr>
          <w:ilvl w:val="1"/>
          <w:numId w:val="4"/>
        </w:numPr>
        <w:spacing w:line="360" w:lineRule="auto"/>
        <w:jc w:val="both"/>
        <w:rPr>
          <w:rFonts w:ascii="Times New Roman" w:hAnsi="Times New Roman" w:cs="Times New Roman"/>
          <w:sz w:val="28"/>
          <w:szCs w:val="28"/>
          <w:lang w:val="az-Latn-AZ"/>
        </w:rPr>
      </w:pPr>
      <w:r w:rsidRPr="00AE0DED">
        <w:rPr>
          <w:rFonts w:ascii="Times New Roman" w:hAnsi="Times New Roman" w:cs="Times New Roman"/>
          <w:sz w:val="28"/>
          <w:szCs w:val="28"/>
          <w:lang w:val="az-Latn-AZ"/>
        </w:rPr>
        <w:t>Təsərrüfatçılıq nəzarəti: təşkilatın sahib olduğu yada ehtiyac duyduğu qaynaqların yerində və yetərli miqdarda istifadəsi mənasını verməkdədir. Təşkilat məqsədlərinin həyata keçirilməsi istiqamətində resurs istifadəsi zamanı, ehtiyacdan artıq istehlaka yer verilməməsidir. Təşkilat üçün təsərrüfatçılıq nəzarətində müəyyən istinad nöqtələri vardır. Bunlar; fəaliyyətlərdə gərəksiz təkrarların olub olmadığı, təşkilat işlərində kobud və xərc yüksəldici texnologiyaların istifadə dərəcəsi  və təşkilatın məqsədlərinə çatmasında lazımi olmayan  fəaliyyətlərin tərk edilib edilməməsidir.</w:t>
      </w:r>
    </w:p>
    <w:p w14:paraId="5095B53B" w14:textId="77777777" w:rsidR="003E2254" w:rsidRDefault="003E2254" w:rsidP="00547647">
      <w:pPr>
        <w:pStyle w:val="ListParagraph"/>
        <w:spacing w:line="360" w:lineRule="auto"/>
        <w:ind w:left="1440"/>
        <w:jc w:val="both"/>
        <w:rPr>
          <w:rFonts w:ascii="Times New Roman" w:hAnsi="Times New Roman" w:cs="Times New Roman"/>
          <w:sz w:val="28"/>
          <w:szCs w:val="28"/>
          <w:lang w:val="az-Latn-AZ"/>
        </w:rPr>
      </w:pPr>
    </w:p>
    <w:p w14:paraId="5F43DE8E" w14:textId="2B49FDAE" w:rsidR="00AE0DED" w:rsidRDefault="003E2254" w:rsidP="00547647">
      <w:pPr>
        <w:pStyle w:val="ListParagraph"/>
        <w:numPr>
          <w:ilvl w:val="1"/>
          <w:numId w:val="4"/>
        </w:numPr>
        <w:spacing w:line="360" w:lineRule="auto"/>
        <w:jc w:val="both"/>
        <w:rPr>
          <w:rFonts w:ascii="Times New Roman" w:hAnsi="Times New Roman" w:cs="Times New Roman"/>
          <w:sz w:val="28"/>
          <w:szCs w:val="28"/>
          <w:lang w:val="az-Latn-AZ"/>
        </w:rPr>
      </w:pPr>
      <w:r w:rsidRPr="003E2254">
        <w:rPr>
          <w:rFonts w:ascii="Times New Roman" w:hAnsi="Times New Roman" w:cs="Times New Roman"/>
          <w:sz w:val="28"/>
          <w:szCs w:val="28"/>
          <w:lang w:val="az-Latn-AZ"/>
        </w:rPr>
        <w:t>Məhsuldarlıq nəzarəti: Təşkilat fəaliyyətləri reallaşdırılarkən istifadə edilən xəclər  ilə əldə edilən gəlirlər arasındakı müsbət yada mənfi fərq məhsuldarlıq nəzarətində əsas alınan meyardır. Qaynaqların istifadəsində ən üst səviyyədə fayda təmin edilməsi strateji idarəetmə içərisində yoxlama və qiymətləndirmədə əsas dayaq nöqtəsidir. Strateji idarəetmədə sahib olduğumuz qaynaqlar və bu mənbələrdən əldə ediləcək məhsuldarlıq səviyyəsinin doğru təxmin edilə bilməsi, performans ölçülməsi baxımından çox böyük  əhəmiyyət daşımaqdadır.</w:t>
      </w:r>
    </w:p>
    <w:p w14:paraId="568444A3" w14:textId="1A567B0B" w:rsidR="003E2254" w:rsidRDefault="003E2254" w:rsidP="00547647">
      <w:pPr>
        <w:pStyle w:val="ListParagraph"/>
        <w:spacing w:line="360" w:lineRule="auto"/>
        <w:jc w:val="both"/>
        <w:rPr>
          <w:rFonts w:ascii="Times New Roman" w:hAnsi="Times New Roman" w:cs="Times New Roman"/>
          <w:sz w:val="28"/>
          <w:szCs w:val="28"/>
          <w:lang w:val="az-Latn-AZ"/>
        </w:rPr>
      </w:pPr>
    </w:p>
    <w:p w14:paraId="02BB09F9" w14:textId="50FAC5E7" w:rsidR="003E2254" w:rsidRPr="00AE0DED" w:rsidRDefault="003E2254" w:rsidP="00547647">
      <w:pPr>
        <w:pStyle w:val="ListParagraph"/>
        <w:numPr>
          <w:ilvl w:val="1"/>
          <w:numId w:val="4"/>
        </w:numPr>
        <w:spacing w:line="360" w:lineRule="auto"/>
        <w:jc w:val="both"/>
        <w:rPr>
          <w:rFonts w:ascii="Times New Roman" w:hAnsi="Times New Roman" w:cs="Times New Roman"/>
          <w:sz w:val="28"/>
          <w:szCs w:val="28"/>
          <w:lang w:val="az-Latn-AZ"/>
        </w:rPr>
      </w:pPr>
      <w:r w:rsidRPr="003E2254">
        <w:rPr>
          <w:rFonts w:ascii="Times New Roman" w:hAnsi="Times New Roman" w:cs="Times New Roman"/>
          <w:sz w:val="28"/>
          <w:szCs w:val="28"/>
          <w:lang w:val="az-Latn-AZ"/>
        </w:rPr>
        <w:t>Effektivlik nəzarəti: təşkilatın məqsədləri istiqamətində həyata keçirilən fəaliyyətlərdə istənilən zamanda, istənilən nisbətdə müvəffəqiyyət əldə edilib edilmədiyi effektivlik səviyyəsini göstərir. Həyata keçirilən fəaliyyətin  istənilən məqsədə nail olmaq üçün nə dərəcədə fayda verdiyi effektivlik nəzarətində diqqətə alınır.</w:t>
      </w:r>
    </w:p>
    <w:p w14:paraId="0E73DF7B" w14:textId="389AD182" w:rsidR="001354B6" w:rsidRDefault="007944D2" w:rsidP="00547647">
      <w:pPr>
        <w:spacing w:line="360" w:lineRule="auto"/>
        <w:ind w:firstLine="708"/>
        <w:jc w:val="both"/>
        <w:rPr>
          <w:rFonts w:ascii="Times New Roman" w:hAnsi="Times New Roman" w:cs="Times New Roman"/>
          <w:b/>
          <w:sz w:val="28"/>
          <w:szCs w:val="28"/>
          <w:lang w:val="az-Latn-AZ"/>
        </w:rPr>
      </w:pPr>
      <w:r w:rsidRPr="007944D2">
        <w:rPr>
          <w:rFonts w:ascii="Times New Roman" w:hAnsi="Times New Roman" w:cs="Times New Roman"/>
          <w:sz w:val="28"/>
          <w:szCs w:val="28"/>
          <w:lang w:val="az-Latn-AZ"/>
        </w:rPr>
        <w:t>Hesabat vermə məsuliyyətini inkişaf etdirmək, təşkilat fəaliyyətlərinin</w:t>
      </w:r>
      <w:r>
        <w:rPr>
          <w:rFonts w:ascii="Times New Roman" w:hAnsi="Times New Roman" w:cs="Times New Roman"/>
          <w:sz w:val="28"/>
          <w:szCs w:val="28"/>
          <w:lang w:val="az-Latn-AZ"/>
        </w:rPr>
        <w:t xml:space="preserve"> </w:t>
      </w:r>
      <w:r w:rsidRPr="007944D2">
        <w:rPr>
          <w:rFonts w:ascii="Times New Roman" w:hAnsi="Times New Roman" w:cs="Times New Roman"/>
          <w:sz w:val="28"/>
          <w:szCs w:val="28"/>
          <w:lang w:val="az-Latn-AZ"/>
        </w:rPr>
        <w:t>performansının inkişaf etdirilməsini dəstəkləmək, təşkilati strukturu gücləndirmək və obyektiv performans məlumatı yaratmaq performans qiymətləndirilməsinin  məqsədidir. Bu məqsədləri həyata keçirilməsi istiqamətində performans nəzarətində aşağıdakı mövzular başda olmaqla bir çox amil prioritet olur</w:t>
      </w:r>
      <w:r>
        <w:rPr>
          <w:rFonts w:ascii="Times New Roman" w:hAnsi="Times New Roman" w:cs="Times New Roman"/>
          <w:b/>
          <w:sz w:val="28"/>
          <w:szCs w:val="28"/>
          <w:lang w:val="az-Latn-AZ"/>
        </w:rPr>
        <w:t>:</w:t>
      </w:r>
    </w:p>
    <w:p w14:paraId="26643C00" w14:textId="0B384A57" w:rsidR="007944D2" w:rsidRDefault="007944D2" w:rsidP="00547647">
      <w:pPr>
        <w:pStyle w:val="ListParagraph"/>
        <w:numPr>
          <w:ilvl w:val="0"/>
          <w:numId w:val="4"/>
        </w:numPr>
        <w:spacing w:line="360" w:lineRule="auto"/>
        <w:jc w:val="both"/>
        <w:rPr>
          <w:rFonts w:ascii="Times New Roman" w:hAnsi="Times New Roman" w:cs="Times New Roman"/>
          <w:sz w:val="28"/>
          <w:szCs w:val="28"/>
          <w:lang w:val="az-Latn-AZ"/>
        </w:rPr>
      </w:pPr>
      <w:r w:rsidRPr="007944D2">
        <w:rPr>
          <w:rFonts w:ascii="Times New Roman" w:hAnsi="Times New Roman" w:cs="Times New Roman"/>
          <w:sz w:val="28"/>
          <w:szCs w:val="28"/>
          <w:lang w:val="az-Latn-AZ"/>
        </w:rPr>
        <w:t>Təşkilat resurslarının  ən iqtisadi şəkildə istifadə edilib edilməməsi.</w:t>
      </w:r>
    </w:p>
    <w:p w14:paraId="09889E8F" w14:textId="4E14C9C5" w:rsidR="007944D2" w:rsidRDefault="007944D2" w:rsidP="00547647">
      <w:pPr>
        <w:pStyle w:val="ListParagraph"/>
        <w:numPr>
          <w:ilvl w:val="0"/>
          <w:numId w:val="4"/>
        </w:numPr>
        <w:spacing w:line="360" w:lineRule="auto"/>
        <w:jc w:val="both"/>
        <w:rPr>
          <w:rFonts w:ascii="Times New Roman" w:hAnsi="Times New Roman" w:cs="Times New Roman"/>
          <w:sz w:val="28"/>
          <w:szCs w:val="28"/>
          <w:lang w:val="az-Latn-AZ"/>
        </w:rPr>
      </w:pPr>
      <w:r w:rsidRPr="007944D2">
        <w:rPr>
          <w:rFonts w:ascii="Times New Roman" w:hAnsi="Times New Roman" w:cs="Times New Roman"/>
          <w:sz w:val="28"/>
          <w:szCs w:val="28"/>
          <w:lang w:val="az-Latn-AZ"/>
        </w:rPr>
        <w:t>İnzibati fəaliyyətlərin, doğru inzibati prinsiplər və güclü idarəetmə siyasətinə uyğun olaraq yerinə gətirilib gətirilməməyi.</w:t>
      </w:r>
    </w:p>
    <w:p w14:paraId="0E8D756B" w14:textId="0C112926" w:rsidR="007944D2" w:rsidRDefault="007944D2" w:rsidP="00547647">
      <w:pPr>
        <w:pStyle w:val="ListParagraph"/>
        <w:numPr>
          <w:ilvl w:val="0"/>
          <w:numId w:val="4"/>
        </w:numPr>
        <w:spacing w:line="360" w:lineRule="auto"/>
        <w:jc w:val="both"/>
        <w:rPr>
          <w:rFonts w:ascii="Times New Roman" w:hAnsi="Times New Roman" w:cs="Times New Roman"/>
          <w:sz w:val="28"/>
          <w:szCs w:val="28"/>
          <w:lang w:val="az-Latn-AZ"/>
        </w:rPr>
      </w:pPr>
      <w:r w:rsidRPr="007944D2">
        <w:rPr>
          <w:rFonts w:ascii="Times New Roman" w:hAnsi="Times New Roman" w:cs="Times New Roman"/>
          <w:sz w:val="28"/>
          <w:szCs w:val="28"/>
          <w:lang w:val="az-Latn-AZ"/>
        </w:rPr>
        <w:t>Təşkilat fəaliyyətinin təyin olunan məqsədlərə çatma istiqamətində yerində olub olmadığı</w:t>
      </w:r>
      <w:r>
        <w:rPr>
          <w:rFonts w:ascii="Times New Roman" w:hAnsi="Times New Roman" w:cs="Times New Roman"/>
          <w:sz w:val="28"/>
          <w:szCs w:val="28"/>
          <w:lang w:val="az-Latn-AZ"/>
        </w:rPr>
        <w:t>.</w:t>
      </w:r>
    </w:p>
    <w:p w14:paraId="6306845F" w14:textId="12E0E793" w:rsidR="007944D2" w:rsidRDefault="007944D2" w:rsidP="00547647">
      <w:pPr>
        <w:pStyle w:val="ListParagraph"/>
        <w:numPr>
          <w:ilvl w:val="0"/>
          <w:numId w:val="4"/>
        </w:numPr>
        <w:spacing w:line="360" w:lineRule="auto"/>
        <w:jc w:val="both"/>
        <w:rPr>
          <w:rFonts w:ascii="Times New Roman" w:hAnsi="Times New Roman" w:cs="Times New Roman"/>
          <w:sz w:val="28"/>
          <w:szCs w:val="28"/>
          <w:lang w:val="az-Latn-AZ"/>
        </w:rPr>
      </w:pPr>
      <w:r w:rsidRPr="007944D2">
        <w:rPr>
          <w:rFonts w:ascii="Times New Roman" w:hAnsi="Times New Roman" w:cs="Times New Roman"/>
          <w:sz w:val="28"/>
          <w:szCs w:val="28"/>
          <w:lang w:val="az-Latn-AZ"/>
        </w:rPr>
        <w:t>Məqsədlərə, çatmada izlənilən yolun</w:t>
      </w:r>
      <w:r>
        <w:rPr>
          <w:rFonts w:ascii="Times New Roman" w:hAnsi="Times New Roman" w:cs="Times New Roman"/>
          <w:sz w:val="28"/>
          <w:szCs w:val="28"/>
          <w:lang w:val="az-Latn-AZ"/>
        </w:rPr>
        <w:t xml:space="preserve"> effektiv </w:t>
      </w:r>
      <w:r w:rsidRPr="007944D2">
        <w:rPr>
          <w:rFonts w:ascii="Times New Roman" w:hAnsi="Times New Roman" w:cs="Times New Roman"/>
          <w:sz w:val="28"/>
          <w:szCs w:val="28"/>
          <w:lang w:val="az-Latn-AZ"/>
        </w:rPr>
        <w:t xml:space="preserve"> olub olmadığı.</w:t>
      </w:r>
    </w:p>
    <w:p w14:paraId="5920A44E" w14:textId="70588452" w:rsidR="007944D2" w:rsidRDefault="007944D2" w:rsidP="00547647">
      <w:pPr>
        <w:pStyle w:val="ListParagraph"/>
        <w:numPr>
          <w:ilvl w:val="0"/>
          <w:numId w:val="4"/>
        </w:numPr>
        <w:spacing w:line="360" w:lineRule="auto"/>
        <w:jc w:val="both"/>
        <w:rPr>
          <w:rFonts w:ascii="Times New Roman" w:hAnsi="Times New Roman" w:cs="Times New Roman"/>
          <w:sz w:val="28"/>
          <w:szCs w:val="28"/>
          <w:lang w:val="az-Latn-AZ"/>
        </w:rPr>
      </w:pPr>
      <w:r w:rsidRPr="007944D2">
        <w:rPr>
          <w:rFonts w:ascii="Times New Roman" w:hAnsi="Times New Roman" w:cs="Times New Roman"/>
          <w:sz w:val="28"/>
          <w:szCs w:val="28"/>
          <w:lang w:val="az-Latn-AZ"/>
        </w:rPr>
        <w:t>Təşkilat fəaliyyətinin aydın və ardıcıl olması</w:t>
      </w:r>
      <w:r>
        <w:rPr>
          <w:rFonts w:ascii="Times New Roman" w:hAnsi="Times New Roman" w:cs="Times New Roman"/>
          <w:sz w:val="28"/>
          <w:szCs w:val="28"/>
          <w:lang w:val="az-Latn-AZ"/>
        </w:rPr>
        <w:t>.</w:t>
      </w:r>
    </w:p>
    <w:p w14:paraId="0ED93860" w14:textId="2005820C" w:rsidR="007944D2" w:rsidRDefault="007944D2" w:rsidP="00547647">
      <w:pPr>
        <w:pStyle w:val="ListParagraph"/>
        <w:numPr>
          <w:ilvl w:val="0"/>
          <w:numId w:val="4"/>
        </w:numPr>
        <w:spacing w:line="360" w:lineRule="auto"/>
        <w:jc w:val="both"/>
        <w:rPr>
          <w:rFonts w:ascii="Times New Roman" w:hAnsi="Times New Roman" w:cs="Times New Roman"/>
          <w:sz w:val="28"/>
          <w:szCs w:val="28"/>
          <w:lang w:val="az-Latn-AZ"/>
        </w:rPr>
      </w:pPr>
      <w:r w:rsidRPr="007944D2">
        <w:rPr>
          <w:rFonts w:ascii="Times New Roman" w:hAnsi="Times New Roman" w:cs="Times New Roman"/>
          <w:sz w:val="28"/>
          <w:szCs w:val="28"/>
          <w:lang w:val="az-Latn-AZ"/>
        </w:rPr>
        <w:t>Fəaliyyətlərin həyata keçirilməsinə yönəlik təşkilati quruluş, qərar alma prosesi və idarəetmə sisteminin effektivliyi.</w:t>
      </w:r>
    </w:p>
    <w:p w14:paraId="0E5ABE8F" w14:textId="590FA25E" w:rsidR="007944D2" w:rsidRDefault="007944D2" w:rsidP="00547647">
      <w:pPr>
        <w:pStyle w:val="ListParagraph"/>
        <w:numPr>
          <w:ilvl w:val="0"/>
          <w:numId w:val="4"/>
        </w:numPr>
        <w:spacing w:line="360" w:lineRule="auto"/>
        <w:jc w:val="both"/>
        <w:rPr>
          <w:rFonts w:ascii="Times New Roman" w:hAnsi="Times New Roman" w:cs="Times New Roman"/>
          <w:sz w:val="28"/>
          <w:szCs w:val="28"/>
          <w:lang w:val="az-Latn-AZ"/>
        </w:rPr>
      </w:pPr>
      <w:r w:rsidRPr="007944D2">
        <w:rPr>
          <w:rFonts w:ascii="Times New Roman" w:hAnsi="Times New Roman" w:cs="Times New Roman"/>
          <w:sz w:val="28"/>
          <w:szCs w:val="28"/>
          <w:lang w:val="az-Latn-AZ"/>
        </w:rPr>
        <w:t>Fəaliyyət və proqramların effektivliyinin ölçülməsi, monitorinq və hesabat sistemlərin adekvatlığı.</w:t>
      </w:r>
    </w:p>
    <w:p w14:paraId="5F2C99E0" w14:textId="215C6426" w:rsidR="00A7605A" w:rsidRDefault="007944D2" w:rsidP="00547647">
      <w:pPr>
        <w:pStyle w:val="ListParagraph"/>
        <w:numPr>
          <w:ilvl w:val="0"/>
          <w:numId w:val="4"/>
        </w:numPr>
        <w:spacing w:line="360" w:lineRule="auto"/>
        <w:jc w:val="both"/>
        <w:rPr>
          <w:rFonts w:ascii="Times New Roman" w:hAnsi="Times New Roman" w:cs="Times New Roman"/>
          <w:sz w:val="28"/>
          <w:szCs w:val="28"/>
          <w:lang w:val="az-Latn-AZ"/>
        </w:rPr>
      </w:pPr>
      <w:r w:rsidRPr="007944D2">
        <w:rPr>
          <w:rFonts w:ascii="Times New Roman" w:hAnsi="Times New Roman" w:cs="Times New Roman"/>
          <w:sz w:val="28"/>
          <w:szCs w:val="28"/>
          <w:lang w:val="az-Latn-AZ"/>
        </w:rPr>
        <w:t>Performansı salan ya da məqsədlərin yerinə yetirilməsinə maneə törədən faktorların müəyyən edilməsi.</w:t>
      </w:r>
    </w:p>
    <w:p w14:paraId="3815D64D" w14:textId="365F6B6C" w:rsidR="00442A00" w:rsidRDefault="00442A00" w:rsidP="00547647">
      <w:pPr>
        <w:spacing w:line="360" w:lineRule="auto"/>
        <w:jc w:val="both"/>
        <w:rPr>
          <w:rFonts w:ascii="Times New Roman" w:hAnsi="Times New Roman" w:cs="Times New Roman"/>
          <w:sz w:val="28"/>
          <w:szCs w:val="28"/>
          <w:lang w:val="az-Latn-AZ"/>
        </w:rPr>
      </w:pPr>
    </w:p>
    <w:p w14:paraId="05A8EB00" w14:textId="5E194D01" w:rsidR="008F7A24" w:rsidRDefault="008F7A24" w:rsidP="00547647">
      <w:pPr>
        <w:spacing w:line="360" w:lineRule="auto"/>
        <w:jc w:val="both"/>
        <w:rPr>
          <w:rFonts w:ascii="Times New Roman" w:hAnsi="Times New Roman" w:cs="Times New Roman"/>
          <w:b/>
          <w:sz w:val="32"/>
          <w:szCs w:val="32"/>
          <w:lang w:val="az-Latn-AZ"/>
        </w:rPr>
      </w:pPr>
      <w:bookmarkStart w:id="28" w:name="_Hlk8564209"/>
      <w:r>
        <w:rPr>
          <w:rFonts w:ascii="Times New Roman" w:hAnsi="Times New Roman" w:cs="Times New Roman"/>
          <w:b/>
          <w:sz w:val="32"/>
          <w:szCs w:val="32"/>
          <w:lang w:val="az-Latn-AZ"/>
        </w:rPr>
        <w:t xml:space="preserve">II.5. </w:t>
      </w:r>
      <w:r w:rsidRPr="008F7A24">
        <w:rPr>
          <w:rFonts w:ascii="Times New Roman" w:hAnsi="Times New Roman" w:cs="Times New Roman"/>
          <w:b/>
          <w:sz w:val="32"/>
          <w:szCs w:val="32"/>
          <w:lang w:val="az-Latn-AZ"/>
        </w:rPr>
        <w:t xml:space="preserve">Strateji </w:t>
      </w:r>
      <w:r>
        <w:rPr>
          <w:rFonts w:ascii="Times New Roman" w:hAnsi="Times New Roman" w:cs="Times New Roman"/>
          <w:b/>
          <w:sz w:val="32"/>
          <w:szCs w:val="32"/>
          <w:lang w:val="az-Latn-AZ"/>
        </w:rPr>
        <w:t>P</w:t>
      </w:r>
      <w:r w:rsidRPr="008F7A24">
        <w:rPr>
          <w:rFonts w:ascii="Times New Roman" w:hAnsi="Times New Roman" w:cs="Times New Roman"/>
          <w:b/>
          <w:sz w:val="32"/>
          <w:szCs w:val="32"/>
          <w:lang w:val="az-Latn-AZ"/>
        </w:rPr>
        <w:t xml:space="preserve">lanlaşdırmanın </w:t>
      </w:r>
      <w:r>
        <w:rPr>
          <w:rFonts w:ascii="Times New Roman" w:hAnsi="Times New Roman" w:cs="Times New Roman"/>
          <w:b/>
          <w:sz w:val="32"/>
          <w:szCs w:val="32"/>
          <w:lang w:val="az-Latn-AZ"/>
        </w:rPr>
        <w:t>T</w:t>
      </w:r>
      <w:r w:rsidRPr="008F7A24">
        <w:rPr>
          <w:rFonts w:ascii="Times New Roman" w:hAnsi="Times New Roman" w:cs="Times New Roman"/>
          <w:b/>
          <w:sz w:val="32"/>
          <w:szCs w:val="32"/>
          <w:lang w:val="az-Latn-AZ"/>
        </w:rPr>
        <w:t xml:space="preserve">ərifi və </w:t>
      </w:r>
      <w:r>
        <w:rPr>
          <w:rFonts w:ascii="Times New Roman" w:hAnsi="Times New Roman" w:cs="Times New Roman"/>
          <w:b/>
          <w:sz w:val="32"/>
          <w:szCs w:val="32"/>
          <w:lang w:val="az-Latn-AZ"/>
        </w:rPr>
        <w:t>İ</w:t>
      </w:r>
      <w:r w:rsidRPr="008F7A24">
        <w:rPr>
          <w:rFonts w:ascii="Times New Roman" w:hAnsi="Times New Roman" w:cs="Times New Roman"/>
          <w:b/>
          <w:sz w:val="32"/>
          <w:szCs w:val="32"/>
          <w:lang w:val="az-Latn-AZ"/>
        </w:rPr>
        <w:t>nkişafı</w:t>
      </w:r>
    </w:p>
    <w:bookmarkEnd w:id="28"/>
    <w:p w14:paraId="0BAC08B7" w14:textId="491DD820" w:rsidR="008F7A24" w:rsidRDefault="008F7A24"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8F7A24">
        <w:rPr>
          <w:rFonts w:ascii="Times New Roman" w:hAnsi="Times New Roman" w:cs="Times New Roman"/>
          <w:sz w:val="28"/>
          <w:szCs w:val="28"/>
          <w:lang w:val="az-Latn-AZ"/>
        </w:rPr>
        <w:t>Strategiya və planlaşdırma anlayışları tez-tez qarışdırılır. Birinci hissədə etdiyimiz şərhlərdə da ifadə etdiyimiz üzrə strategiya anlayışı, seçimlər və məqsədlərin uzun müddətli olaraq təyin olunmasıikən, plan anlayışı təyin olunan məqsədlərə nail olmaq yolunda potensial ehtiyatların istifadə yolları və üsullarının nə zaman, harada, necə və nə üçün tətbiq olunacağının əvvəlcədən təyin olunmasıdır.</w:t>
      </w:r>
      <w:r w:rsidR="005D1C90" w:rsidRPr="005D1C90">
        <w:t xml:space="preserve"> </w:t>
      </w:r>
      <w:r w:rsidR="005D1C90" w:rsidRPr="005D1C90">
        <w:rPr>
          <w:rFonts w:ascii="Times New Roman" w:hAnsi="Times New Roman" w:cs="Times New Roman"/>
          <w:sz w:val="28"/>
          <w:szCs w:val="28"/>
          <w:lang w:val="az-Latn-AZ"/>
        </w:rPr>
        <w:t>Ümumi yanaşmalara əsasən strateji planlaşdırmanın əsas xüsusiyyətləri; bu andakı qərarların gələcəyi təyin etməsi, davamlılıq kəsb edən bir əməliyyat olması,  idarə tərzi olması və bir-biri ilə əlaqəli planlar dəstini təşkil edən bir quruluşa sahib olmasıdır şəklində ümumiləşdiri</w:t>
      </w:r>
      <w:r w:rsidR="005D1C90">
        <w:rPr>
          <w:rFonts w:ascii="Times New Roman" w:hAnsi="Times New Roman" w:cs="Times New Roman"/>
          <w:sz w:val="28"/>
          <w:szCs w:val="28"/>
          <w:lang w:val="az-Latn-AZ"/>
        </w:rPr>
        <w:t>lir</w:t>
      </w:r>
      <w:r w:rsidR="00E0223B" w:rsidRPr="00E0223B">
        <w:t xml:space="preserve"> </w:t>
      </w:r>
      <w:r w:rsidR="00E0223B" w:rsidRPr="00E0223B">
        <w:rPr>
          <w:rFonts w:ascii="Times New Roman" w:hAnsi="Times New Roman" w:cs="Times New Roman"/>
          <w:sz w:val="28"/>
          <w:szCs w:val="28"/>
          <w:lang w:val="az-Latn-AZ"/>
        </w:rPr>
        <w:t xml:space="preserve">(Engin ve  Elmacı,1999: 27).  </w:t>
      </w:r>
    </w:p>
    <w:p w14:paraId="74D1021A" w14:textId="49856507" w:rsidR="005D1C90" w:rsidRDefault="005D1C90"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5D1C90">
        <w:rPr>
          <w:rFonts w:ascii="Times New Roman" w:hAnsi="Times New Roman" w:cs="Times New Roman"/>
          <w:sz w:val="28"/>
          <w:szCs w:val="28"/>
          <w:lang w:val="az-Latn-AZ"/>
        </w:rPr>
        <w:t>Birincisi, strateji planlaşdırma indi alınacaq qərarların gələcəyi ilə maraqlanar. Burada strateji planlaşdırma, idarəçinin alacağı gerçək ya da hazırlanmış qərarların səbəb nəticə əlaqəsi olaraq görünər. Əgər idarəçi irəlidə olacaq şeyi bəyənməzsə, dəyişdirə bilər. Qısaca strateji planlaşdırma gələcəkdə arzu edilən vəziyyəti və ona çatma yollarını müəyyən etməkdədir.</w:t>
      </w:r>
    </w:p>
    <w:p w14:paraId="1875BA33" w14:textId="4A8E5161" w:rsidR="005D1C90" w:rsidRDefault="005D1C90"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5D1C90">
        <w:rPr>
          <w:rFonts w:ascii="Times New Roman" w:hAnsi="Times New Roman" w:cs="Times New Roman"/>
          <w:sz w:val="28"/>
          <w:szCs w:val="28"/>
          <w:lang w:val="az-Latn-AZ"/>
        </w:rPr>
        <w:t>İkincisi, strateji planlamanın davamlılıq göstərən bir</w:t>
      </w:r>
      <w:r>
        <w:rPr>
          <w:rFonts w:ascii="Times New Roman" w:hAnsi="Times New Roman" w:cs="Times New Roman"/>
          <w:sz w:val="28"/>
          <w:szCs w:val="28"/>
          <w:lang w:val="az-Latn-AZ"/>
        </w:rPr>
        <w:t xml:space="preserve"> proses</w:t>
      </w:r>
      <w:r w:rsidRPr="005D1C90">
        <w:rPr>
          <w:rFonts w:ascii="Times New Roman" w:hAnsi="Times New Roman" w:cs="Times New Roman"/>
          <w:sz w:val="28"/>
          <w:szCs w:val="28"/>
          <w:lang w:val="az-Latn-AZ"/>
        </w:rPr>
        <w:t xml:space="preserve"> olmasıdır</w:t>
      </w:r>
      <w:r>
        <w:rPr>
          <w:rFonts w:ascii="Times New Roman" w:hAnsi="Times New Roman" w:cs="Times New Roman"/>
          <w:sz w:val="28"/>
          <w:szCs w:val="28"/>
          <w:lang w:val="az-Latn-AZ"/>
        </w:rPr>
        <w:t>.</w:t>
      </w:r>
      <w:r w:rsidRPr="005D1C90">
        <w:t xml:space="preserve"> </w:t>
      </w:r>
      <w:r w:rsidRPr="005D1C90">
        <w:rPr>
          <w:rFonts w:ascii="Times New Roman" w:hAnsi="Times New Roman" w:cs="Times New Roman"/>
          <w:sz w:val="28"/>
          <w:szCs w:val="28"/>
          <w:lang w:val="az-Latn-AZ"/>
        </w:rPr>
        <w:t>Təşkilatın məqsədi strateji planlaşdırma ilə təyin olunduqdan sonra izləniləcək siyasət və strategiya müəyyənləşdirilir.</w:t>
      </w:r>
      <w:r w:rsidRPr="005D1C90">
        <w:t xml:space="preserve"> </w:t>
      </w:r>
      <w:r w:rsidRPr="005D1C90">
        <w:rPr>
          <w:rFonts w:ascii="Times New Roman" w:hAnsi="Times New Roman" w:cs="Times New Roman"/>
          <w:sz w:val="28"/>
          <w:szCs w:val="28"/>
          <w:lang w:val="az-Latn-AZ"/>
        </w:rPr>
        <w:t>Bunun üçün ətraflı planlar hazırlanır.</w:t>
      </w:r>
      <w:r w:rsidRPr="005D1C90">
        <w:t xml:space="preserve"> </w:t>
      </w:r>
      <w:r w:rsidRPr="005D1C90">
        <w:rPr>
          <w:rFonts w:ascii="Times New Roman" w:hAnsi="Times New Roman" w:cs="Times New Roman"/>
          <w:sz w:val="28"/>
          <w:szCs w:val="28"/>
          <w:lang w:val="az-Latn-AZ"/>
        </w:rPr>
        <w:t>Ətrafdakı sürətli dəyişikliklər səbəbiylə bu proseslər davamlı olaraq həyata keçirilir.</w:t>
      </w:r>
      <w:r w:rsidR="00A34635">
        <w:rPr>
          <w:rFonts w:ascii="Times New Roman" w:hAnsi="Times New Roman" w:cs="Times New Roman"/>
          <w:sz w:val="28"/>
          <w:szCs w:val="28"/>
          <w:lang w:val="az-Latn-AZ"/>
        </w:rPr>
        <w:t xml:space="preserve"> </w:t>
      </w:r>
      <w:r w:rsidR="00A34635" w:rsidRPr="00A34635">
        <w:rPr>
          <w:rFonts w:ascii="Times New Roman" w:hAnsi="Times New Roman" w:cs="Times New Roman"/>
          <w:sz w:val="28"/>
          <w:szCs w:val="28"/>
          <w:lang w:val="az-Latn-AZ"/>
        </w:rPr>
        <w:t>Bu, hər gün dəyişikliklərin edilməsi demək deyil. Lazım olduqda dəyişikliklər edilməlidir.</w:t>
      </w:r>
    </w:p>
    <w:p w14:paraId="50D4D70C" w14:textId="260EF4F4" w:rsidR="00A34635" w:rsidRDefault="00A34635"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A34635">
        <w:rPr>
          <w:rFonts w:ascii="Times New Roman" w:hAnsi="Times New Roman" w:cs="Times New Roman"/>
          <w:sz w:val="28"/>
          <w:szCs w:val="28"/>
          <w:lang w:val="az-Latn-AZ"/>
        </w:rPr>
        <w:t xml:space="preserve">Üçüncüsü, strateji planlaşdırma davranış və həyat tərzini ifadə edən planın fəlsəfəsidir. Strateji planlaşdırma yaxşı nəticə verməsi üçün, onun </w:t>
      </w:r>
      <w:r>
        <w:rPr>
          <w:rFonts w:ascii="Times New Roman" w:hAnsi="Times New Roman" w:cs="Times New Roman"/>
          <w:sz w:val="28"/>
          <w:szCs w:val="28"/>
          <w:lang w:val="az-Latn-AZ"/>
        </w:rPr>
        <w:t xml:space="preserve"> idarəetmənin</w:t>
      </w:r>
      <w:r w:rsidRPr="00A34635">
        <w:rPr>
          <w:rFonts w:ascii="Times New Roman" w:hAnsi="Times New Roman" w:cs="Times New Roman"/>
          <w:sz w:val="28"/>
          <w:szCs w:val="28"/>
          <w:lang w:val="az-Latn-AZ"/>
        </w:rPr>
        <w:t xml:space="preserve"> bir parçası olduğuna, qurumdakı idarəçi və </w:t>
      </w:r>
      <w:r>
        <w:rPr>
          <w:rFonts w:ascii="Times New Roman" w:hAnsi="Times New Roman" w:cs="Times New Roman"/>
          <w:sz w:val="28"/>
          <w:szCs w:val="28"/>
          <w:lang w:val="az-Latn-AZ"/>
        </w:rPr>
        <w:t xml:space="preserve">işçilər  tərəfindən </w:t>
      </w:r>
      <w:r w:rsidRPr="00A34635">
        <w:rPr>
          <w:rFonts w:ascii="Times New Roman" w:hAnsi="Times New Roman" w:cs="Times New Roman"/>
          <w:sz w:val="28"/>
          <w:szCs w:val="28"/>
          <w:lang w:val="az-Latn-AZ"/>
        </w:rPr>
        <w:t xml:space="preserve"> inanılması tələb olunur.</w:t>
      </w:r>
    </w:p>
    <w:p w14:paraId="26D7F8D4" w14:textId="5524A065" w:rsidR="00A34635" w:rsidRDefault="00A34635"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A34635">
        <w:rPr>
          <w:rFonts w:ascii="Times New Roman" w:hAnsi="Times New Roman" w:cs="Times New Roman"/>
          <w:sz w:val="28"/>
          <w:szCs w:val="28"/>
          <w:lang w:val="az-Latn-AZ"/>
        </w:rPr>
        <w:t>Dördüncüsü, sistematik bir strateji planlaşdırma üç ana plan tipini bir-birinə bağlayan bir quruluşdadır</w:t>
      </w:r>
      <w:r>
        <w:rPr>
          <w:rFonts w:ascii="Times New Roman" w:hAnsi="Times New Roman" w:cs="Times New Roman"/>
          <w:sz w:val="28"/>
          <w:szCs w:val="28"/>
          <w:lang w:val="az-Latn-AZ"/>
        </w:rPr>
        <w:t>.</w:t>
      </w:r>
      <w:r w:rsidRPr="00A34635">
        <w:t xml:space="preserve"> </w:t>
      </w:r>
      <w:r w:rsidRPr="00A34635">
        <w:rPr>
          <w:rFonts w:ascii="Times New Roman" w:hAnsi="Times New Roman" w:cs="Times New Roman"/>
          <w:sz w:val="28"/>
          <w:szCs w:val="28"/>
          <w:lang w:val="az-Latn-AZ"/>
        </w:rPr>
        <w:t>Bu planlar; strateji planlar, orta müddətli proqramlar və qısamüddətli büdcə və fəaliyyət planları</w:t>
      </w:r>
      <w:r>
        <w:rPr>
          <w:rFonts w:ascii="Times New Roman" w:hAnsi="Times New Roman" w:cs="Times New Roman"/>
          <w:sz w:val="28"/>
          <w:szCs w:val="28"/>
          <w:lang w:val="az-Latn-AZ"/>
        </w:rPr>
        <w:t>dır.</w:t>
      </w:r>
    </w:p>
    <w:p w14:paraId="792A2CB6" w14:textId="78257911" w:rsidR="00A34635" w:rsidRDefault="00A34635"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A34635">
        <w:rPr>
          <w:rFonts w:ascii="Times New Roman" w:hAnsi="Times New Roman" w:cs="Times New Roman"/>
          <w:sz w:val="28"/>
          <w:szCs w:val="28"/>
          <w:lang w:val="az-Latn-AZ"/>
        </w:rPr>
        <w:t>Yuxarıda göstərilən dörd əsas xüsusiyyət strateji planlaşdırmanın tərifinin əsasını təşkil edəcəkdir. Bu xüsusiyyətlərdən istifadə etməklə bir tərif müəyyən edilsə</w:t>
      </w:r>
      <w:r>
        <w:rPr>
          <w:rFonts w:ascii="Times New Roman" w:hAnsi="Times New Roman" w:cs="Times New Roman"/>
          <w:sz w:val="28"/>
          <w:szCs w:val="28"/>
          <w:lang w:val="az-Latn-AZ"/>
        </w:rPr>
        <w:t>;</w:t>
      </w:r>
      <w:r w:rsidRPr="00A34635">
        <w:t xml:space="preserve"> </w:t>
      </w:r>
      <w:r w:rsidRPr="00A34635">
        <w:rPr>
          <w:rFonts w:ascii="Times New Roman" w:hAnsi="Times New Roman" w:cs="Times New Roman"/>
          <w:sz w:val="28"/>
          <w:szCs w:val="28"/>
          <w:lang w:val="az-Latn-AZ"/>
        </w:rPr>
        <w:t>"Strateji Planlaşdırma; qurumun gələcəyinə və struktur dəyişikliklərinə istiqamətli, missiyasını və bütünlüklə hədəflərini təyin edib, olduğu çevrədə və fəaliyyət mühitindəki vəziyyətini nəzərə alaraq, təşkilat üçün tətbiq olunabilən alternativlər arasından birini seçərək həyata keçirmək üçün yaradılan plandır. "Başqa bir ifadəylə təşkilatın təməl məqsədlərinə çatmaq üçün strategiya və siyasətləri təyin edib, onları reallaşdırmaq üçün ətraflı planlar hazırlayan sistemli işə "Strateji Planlaşdırma" deyilir.</w:t>
      </w:r>
    </w:p>
    <w:p w14:paraId="50A288F2" w14:textId="600FE892" w:rsidR="00A34635" w:rsidRDefault="00A34635"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A34635">
        <w:rPr>
          <w:rFonts w:ascii="Times New Roman" w:hAnsi="Times New Roman" w:cs="Times New Roman"/>
          <w:sz w:val="28"/>
          <w:szCs w:val="28"/>
          <w:lang w:val="az-Latn-AZ"/>
        </w:rPr>
        <w:t>1950-ci illərin sonlarında uzunmüddətli planlaşdırma tədricən strateji planlaşdırma ilə əvəz edilmişdir. Strateji planlaşdırmanın inkişafını üç mərhələdə nəzərdən keçirə bilərik: kommersiya strateji planlaması, birgə strateji planlaşdırma və strateji idarəetmə.</w:t>
      </w:r>
    </w:p>
    <w:p w14:paraId="5D5A16CF" w14:textId="4B2F8143" w:rsidR="00A34635" w:rsidRDefault="00A34635"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A34635">
        <w:rPr>
          <w:rFonts w:ascii="Times New Roman" w:hAnsi="Times New Roman" w:cs="Times New Roman"/>
          <w:sz w:val="28"/>
          <w:szCs w:val="28"/>
          <w:lang w:val="az-Latn-AZ"/>
        </w:rPr>
        <w:t>Ticarətin strateji planlaşdırılması 1960-cı illərdə başlamışdır və biznesin kommersiya ölçüsü, məhsul və məhsul bazarlarını əhatə edən bir planlaşdırma növü olaraq inkişaf etmişdir.</w:t>
      </w:r>
      <w:r w:rsidRPr="00A34635">
        <w:t xml:space="preserve"> </w:t>
      </w:r>
      <w:r w:rsidRPr="00A34635">
        <w:rPr>
          <w:rFonts w:ascii="Times New Roman" w:hAnsi="Times New Roman" w:cs="Times New Roman"/>
          <w:sz w:val="28"/>
          <w:szCs w:val="28"/>
          <w:lang w:val="az-Latn-AZ"/>
        </w:rPr>
        <w:t>Ticarət strateji planlaşdırma ilə müəssisənin ətraf mühiti analiz edilməyə təhdidlər, fürsətlər, daxili güclər və zəifliklər ortaya çıxarılmağa başlamışdır.</w:t>
      </w:r>
    </w:p>
    <w:p w14:paraId="787ECAC4" w14:textId="2711D218" w:rsidR="00A34635" w:rsidRDefault="00A34635"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744AA2">
        <w:rPr>
          <w:rFonts w:ascii="Times New Roman" w:hAnsi="Times New Roman" w:cs="Times New Roman"/>
          <w:sz w:val="28"/>
          <w:szCs w:val="28"/>
          <w:lang w:val="az-Latn-AZ"/>
        </w:rPr>
        <w:t>1970 ci illərdə isə, digər bir strateji planlaşdırma çeşidi olaraq ortaq strateji planlaşdırma ortaya çıxdı. Bu dövlərdə təşkilatların daha böyük həcmdə olması daha ciddi və effektiv bir üsulu lazimi etmişdir. Bu illərdə yaşanan böhanlar, siyasi və hərbi qeyri müəyyənliklər</w:t>
      </w:r>
      <w:r w:rsidR="00D976D2">
        <w:rPr>
          <w:rFonts w:ascii="Times New Roman" w:hAnsi="Times New Roman" w:cs="Times New Roman"/>
          <w:sz w:val="28"/>
          <w:szCs w:val="28"/>
          <w:lang w:val="az-Latn-AZ"/>
        </w:rPr>
        <w:t>in təsiri ilə planlamanın daha üst səviyyədə tətbiq olunmasının labüdlüyü və üst pillədəki idarəçilərin məsuliyyətinə verilməsi müzakirə obyekti olmuşdur. Strateji planlar ilə inkşaf edən texnologiyalara və ictimai tələbə cavab verilməyə başlanmışdır. Xüsusi ilə şirkətlərin transmilli bir quruluşa keşməsi və uzun muüddətli olaraq gələcəyə yönəlik planlar qəbul edilməsi, strateji planlamanın daha da genişlənməsinə səbəb oldu</w:t>
      </w:r>
    </w:p>
    <w:p w14:paraId="06F459A9" w14:textId="77777777" w:rsidR="0081031D" w:rsidRDefault="00D976D2" w:rsidP="00547647">
      <w:pPr>
        <w:spacing w:line="360" w:lineRule="auto"/>
        <w:jc w:val="both"/>
      </w:pPr>
      <w:r>
        <w:rPr>
          <w:rFonts w:ascii="Times New Roman" w:hAnsi="Times New Roman" w:cs="Times New Roman"/>
          <w:sz w:val="28"/>
          <w:szCs w:val="28"/>
          <w:lang w:val="az-Latn-AZ"/>
        </w:rPr>
        <w:tab/>
        <w:t xml:space="preserve">1980-ci ilə baxsaq,  strateji planlaşdırmanın öz taxtını strateji idarəetməyə verdiyini görə bilərik.  Ticari strateji planlamadan və ortaq strateji planlamadan lazımi nəticələrin alınmaması, strateji planlamanın təşkilat işçiləri tərəfindən qəbul edilməməsi və rəhbər işçilərin dəstəyinin azalması nəticəsində strateji planlardan imtina edilməsi kimi problemlər ortaya çıxınca  təşkilatlar yeni üsulllar axtarmağa  başlamışlar. </w:t>
      </w:r>
      <w:r w:rsidRPr="00D976D2">
        <w:rPr>
          <w:rFonts w:ascii="Times New Roman" w:hAnsi="Times New Roman" w:cs="Times New Roman"/>
          <w:sz w:val="28"/>
          <w:szCs w:val="28"/>
          <w:lang w:val="az-Latn-AZ"/>
        </w:rPr>
        <w:t>Strateji planlaşdırma ilə edilən ətraf analizləri, fürsət və təhdidlərin müəyyən edilməsi, ən yaxşı strategiyanın seçilməsi xaricində tətbiqdəki effektivliyin göz ardı edildiyi nəzərə çarpmışdır.</w:t>
      </w:r>
      <w:r w:rsidR="0081031D" w:rsidRPr="0081031D">
        <w:t xml:space="preserve"> </w:t>
      </w:r>
      <w:r w:rsidR="0081031D" w:rsidRPr="0081031D">
        <w:rPr>
          <w:rFonts w:ascii="Times New Roman" w:hAnsi="Times New Roman" w:cs="Times New Roman"/>
          <w:sz w:val="28"/>
          <w:szCs w:val="28"/>
          <w:lang w:val="az-Latn-AZ"/>
        </w:rPr>
        <w:t>Bu baxımdan strateji planlamanın həyata keçirilməsi mərhələsi üçün inzibati üsullar təyin olunmağa, strateji planlaşdırma bir addım daha irəliyə aparılaraq rəhbərlik sistemləriylə birlikdə ələ alınmağa başlanmışdır.</w:t>
      </w:r>
      <w:r w:rsidR="0081031D" w:rsidRPr="0081031D">
        <w:t xml:space="preserve"> </w:t>
      </w:r>
      <w:r w:rsidR="0081031D" w:rsidRPr="0081031D">
        <w:rPr>
          <w:rFonts w:ascii="Times New Roman" w:hAnsi="Times New Roman" w:cs="Times New Roman"/>
          <w:sz w:val="28"/>
          <w:szCs w:val="28"/>
          <w:lang w:val="az-Latn-AZ"/>
        </w:rPr>
        <w:t>Strateji idarəetmə ilə təşkilatdakı insan gücü, təşkilati mədəniyyəti, liderlik, motivasiya, idarəetmədə etika, kimi idarəetmə faktorları göz önünə alınmağa başlanmış və strateji planlamanın həyata keçirilməsinə əhəmiyyət verilmişdir.</w:t>
      </w:r>
      <w:r w:rsidR="0081031D" w:rsidRPr="0081031D">
        <w:t xml:space="preserve"> </w:t>
      </w:r>
    </w:p>
    <w:p w14:paraId="3DE29E7C" w14:textId="43FF6680" w:rsidR="0081031D" w:rsidRDefault="0081031D" w:rsidP="00547647">
      <w:pPr>
        <w:spacing w:line="360" w:lineRule="auto"/>
        <w:jc w:val="both"/>
        <w:rPr>
          <w:rFonts w:ascii="Times New Roman" w:hAnsi="Times New Roman" w:cs="Times New Roman"/>
          <w:sz w:val="28"/>
          <w:szCs w:val="28"/>
          <w:lang w:val="az-Latn-AZ"/>
        </w:rPr>
      </w:pPr>
      <w:r w:rsidRPr="0081031D">
        <w:rPr>
          <w:rFonts w:ascii="Times New Roman" w:hAnsi="Times New Roman" w:cs="Times New Roman"/>
          <w:sz w:val="28"/>
          <w:szCs w:val="28"/>
          <w:lang w:val="az-Latn-AZ"/>
        </w:rPr>
        <w:t>Strateji planlaşdırma prosesi araşdırıldığında hər bir idarəetmə mütəxəssisinə və hər təşkilata görə dəyişən proseslər qarşımıza çıxmaqdadır. Ancaq strateji planlaşdırma prosesiümumi olaraq  aşağıdakı addımlardan ibarətdir</w:t>
      </w:r>
      <w:r w:rsidR="00E0223B" w:rsidRPr="00E0223B">
        <w:t xml:space="preserve"> </w:t>
      </w:r>
      <w:r w:rsidR="00E0223B" w:rsidRPr="00E0223B">
        <w:rPr>
          <w:rFonts w:ascii="Times New Roman" w:hAnsi="Times New Roman" w:cs="Times New Roman"/>
          <w:sz w:val="28"/>
          <w:szCs w:val="28"/>
          <w:lang w:val="az-Latn-AZ"/>
        </w:rPr>
        <w:t>(Erdem,2006: 6)</w:t>
      </w:r>
      <w:r w:rsidRPr="0081031D">
        <w:rPr>
          <w:rFonts w:ascii="Times New Roman" w:hAnsi="Times New Roman" w:cs="Times New Roman"/>
          <w:sz w:val="28"/>
          <w:szCs w:val="28"/>
          <w:lang w:val="az-Latn-AZ"/>
        </w:rPr>
        <w:t>:</w:t>
      </w:r>
    </w:p>
    <w:p w14:paraId="60ECBA9C" w14:textId="6CEAB140" w:rsidR="0081031D" w:rsidRDefault="0081031D" w:rsidP="00547647">
      <w:pPr>
        <w:pStyle w:val="ListParagraph"/>
        <w:numPr>
          <w:ilvl w:val="0"/>
          <w:numId w:val="6"/>
        </w:num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Bir strateji planlaşdırma prosesi başlat və razılaşdır.</w:t>
      </w:r>
    </w:p>
    <w:p w14:paraId="029EC68F" w14:textId="485549F3" w:rsidR="0081031D" w:rsidRDefault="0081031D" w:rsidP="00547647">
      <w:pPr>
        <w:pStyle w:val="ListParagraph"/>
        <w:numPr>
          <w:ilvl w:val="0"/>
          <w:numId w:val="6"/>
        </w:numPr>
        <w:spacing w:line="360" w:lineRule="auto"/>
        <w:jc w:val="both"/>
        <w:rPr>
          <w:rFonts w:ascii="Times New Roman" w:hAnsi="Times New Roman" w:cs="Times New Roman"/>
          <w:sz w:val="28"/>
          <w:szCs w:val="28"/>
          <w:lang w:val="az-Latn-AZ"/>
        </w:rPr>
      </w:pPr>
      <w:r w:rsidRPr="0081031D">
        <w:rPr>
          <w:rFonts w:ascii="Times New Roman" w:hAnsi="Times New Roman" w:cs="Times New Roman"/>
          <w:sz w:val="28"/>
          <w:szCs w:val="28"/>
          <w:lang w:val="az-Latn-AZ"/>
        </w:rPr>
        <w:t>Təşkilati əmrləri təyin</w:t>
      </w:r>
      <w:r>
        <w:rPr>
          <w:rFonts w:ascii="Times New Roman" w:hAnsi="Times New Roman" w:cs="Times New Roman"/>
          <w:sz w:val="28"/>
          <w:szCs w:val="28"/>
          <w:lang w:val="az-Latn-AZ"/>
        </w:rPr>
        <w:t xml:space="preserve"> et.</w:t>
      </w:r>
    </w:p>
    <w:p w14:paraId="7B9D13F6" w14:textId="393002CD" w:rsidR="0081031D" w:rsidRDefault="0081031D" w:rsidP="00547647">
      <w:pPr>
        <w:pStyle w:val="ListParagraph"/>
        <w:numPr>
          <w:ilvl w:val="0"/>
          <w:numId w:val="6"/>
        </w:numPr>
        <w:spacing w:line="360" w:lineRule="auto"/>
        <w:jc w:val="both"/>
        <w:rPr>
          <w:rFonts w:ascii="Times New Roman" w:hAnsi="Times New Roman" w:cs="Times New Roman"/>
          <w:sz w:val="28"/>
          <w:szCs w:val="28"/>
          <w:lang w:val="az-Latn-AZ"/>
        </w:rPr>
      </w:pPr>
      <w:r w:rsidRPr="0081031D">
        <w:rPr>
          <w:rFonts w:ascii="Times New Roman" w:hAnsi="Times New Roman" w:cs="Times New Roman"/>
          <w:sz w:val="28"/>
          <w:szCs w:val="28"/>
          <w:lang w:val="az-Latn-AZ"/>
        </w:rPr>
        <w:t>Təşkilatın missiyası və dəyərlərini izah edin</w:t>
      </w:r>
      <w:r>
        <w:rPr>
          <w:rFonts w:ascii="Times New Roman" w:hAnsi="Times New Roman" w:cs="Times New Roman"/>
          <w:sz w:val="28"/>
          <w:szCs w:val="28"/>
          <w:lang w:val="az-Latn-AZ"/>
        </w:rPr>
        <w:t>.</w:t>
      </w:r>
    </w:p>
    <w:p w14:paraId="01E84EA3" w14:textId="289B58BF" w:rsidR="0081031D" w:rsidRDefault="0081031D" w:rsidP="00547647">
      <w:pPr>
        <w:pStyle w:val="ListParagraph"/>
        <w:numPr>
          <w:ilvl w:val="0"/>
          <w:numId w:val="6"/>
        </w:numPr>
        <w:spacing w:line="360" w:lineRule="auto"/>
        <w:jc w:val="both"/>
        <w:rPr>
          <w:rFonts w:ascii="Times New Roman" w:hAnsi="Times New Roman" w:cs="Times New Roman"/>
          <w:sz w:val="28"/>
          <w:szCs w:val="28"/>
          <w:lang w:val="az-Latn-AZ"/>
        </w:rPr>
      </w:pPr>
      <w:r w:rsidRPr="0081031D">
        <w:rPr>
          <w:rFonts w:ascii="Times New Roman" w:hAnsi="Times New Roman" w:cs="Times New Roman"/>
          <w:sz w:val="28"/>
          <w:szCs w:val="28"/>
          <w:lang w:val="az-Latn-AZ"/>
        </w:rPr>
        <w:t>Təşkilatın güclərini, zəifliklərini, fürsət və təhdidlərini təsvir etmək üçün təşkilatın daxili və xarici ətrafını dəyərləndir.</w:t>
      </w:r>
    </w:p>
    <w:p w14:paraId="6AA87199" w14:textId="2BE10C60" w:rsidR="0081031D" w:rsidRDefault="0081031D" w:rsidP="00547647">
      <w:pPr>
        <w:pStyle w:val="ListParagraph"/>
        <w:numPr>
          <w:ilvl w:val="0"/>
          <w:numId w:val="6"/>
        </w:numPr>
        <w:spacing w:line="360" w:lineRule="auto"/>
        <w:jc w:val="both"/>
        <w:rPr>
          <w:rFonts w:ascii="Times New Roman" w:hAnsi="Times New Roman" w:cs="Times New Roman"/>
          <w:sz w:val="28"/>
          <w:szCs w:val="28"/>
          <w:lang w:val="az-Latn-AZ"/>
        </w:rPr>
      </w:pPr>
      <w:r w:rsidRPr="0081031D">
        <w:rPr>
          <w:rFonts w:ascii="Times New Roman" w:hAnsi="Times New Roman" w:cs="Times New Roman"/>
          <w:sz w:val="28"/>
          <w:szCs w:val="28"/>
          <w:lang w:val="az-Latn-AZ"/>
        </w:rPr>
        <w:t>Təşkilatın üz-üzə qaldığı strateji problemləri təyin</w:t>
      </w:r>
      <w:r>
        <w:rPr>
          <w:rFonts w:ascii="Times New Roman" w:hAnsi="Times New Roman" w:cs="Times New Roman"/>
          <w:sz w:val="28"/>
          <w:szCs w:val="28"/>
          <w:lang w:val="az-Latn-AZ"/>
        </w:rPr>
        <w:t xml:space="preserve"> et.</w:t>
      </w:r>
    </w:p>
    <w:p w14:paraId="7E7D66E3" w14:textId="418CECE1" w:rsidR="0081031D" w:rsidRDefault="0081031D" w:rsidP="00547647">
      <w:pPr>
        <w:pStyle w:val="ListParagraph"/>
        <w:numPr>
          <w:ilvl w:val="0"/>
          <w:numId w:val="6"/>
        </w:numPr>
        <w:spacing w:line="360" w:lineRule="auto"/>
        <w:jc w:val="both"/>
        <w:rPr>
          <w:rFonts w:ascii="Times New Roman" w:hAnsi="Times New Roman" w:cs="Times New Roman"/>
          <w:sz w:val="28"/>
          <w:szCs w:val="28"/>
          <w:lang w:val="az-Latn-AZ"/>
        </w:rPr>
      </w:pPr>
      <w:r w:rsidRPr="0081031D">
        <w:rPr>
          <w:rFonts w:ascii="Times New Roman" w:hAnsi="Times New Roman" w:cs="Times New Roman"/>
          <w:sz w:val="28"/>
          <w:szCs w:val="28"/>
          <w:lang w:val="az-Latn-AZ"/>
        </w:rPr>
        <w:t>Bu məsələləri idarə etmək üçün strategiyaları hazırlayın</w:t>
      </w:r>
      <w:r>
        <w:rPr>
          <w:rFonts w:ascii="Times New Roman" w:hAnsi="Times New Roman" w:cs="Times New Roman"/>
          <w:sz w:val="28"/>
          <w:szCs w:val="28"/>
          <w:lang w:val="az-Latn-AZ"/>
        </w:rPr>
        <w:t>.</w:t>
      </w:r>
    </w:p>
    <w:p w14:paraId="56685418" w14:textId="1C8811F2" w:rsidR="0081031D" w:rsidRDefault="0081031D" w:rsidP="00547647">
      <w:pPr>
        <w:pStyle w:val="ListParagraph"/>
        <w:numPr>
          <w:ilvl w:val="0"/>
          <w:numId w:val="6"/>
        </w:numPr>
        <w:spacing w:line="360" w:lineRule="auto"/>
        <w:jc w:val="both"/>
        <w:rPr>
          <w:rFonts w:ascii="Times New Roman" w:hAnsi="Times New Roman" w:cs="Times New Roman"/>
          <w:sz w:val="28"/>
          <w:szCs w:val="28"/>
          <w:lang w:val="az-Latn-AZ"/>
        </w:rPr>
      </w:pPr>
      <w:r w:rsidRPr="0081031D">
        <w:rPr>
          <w:rFonts w:ascii="Times New Roman" w:hAnsi="Times New Roman" w:cs="Times New Roman"/>
          <w:sz w:val="28"/>
          <w:szCs w:val="28"/>
          <w:lang w:val="az-Latn-AZ"/>
        </w:rPr>
        <w:t xml:space="preserve">Effektiv təşkilati </w:t>
      </w:r>
      <w:r>
        <w:rPr>
          <w:rFonts w:ascii="Times New Roman" w:hAnsi="Times New Roman" w:cs="Times New Roman"/>
          <w:sz w:val="28"/>
          <w:szCs w:val="28"/>
          <w:lang w:val="az-Latn-AZ"/>
        </w:rPr>
        <w:t xml:space="preserve"> </w:t>
      </w:r>
      <w:r w:rsidRPr="0081031D">
        <w:rPr>
          <w:rFonts w:ascii="Times New Roman" w:hAnsi="Times New Roman" w:cs="Times New Roman"/>
          <w:sz w:val="28"/>
          <w:szCs w:val="28"/>
          <w:lang w:val="az-Latn-AZ"/>
        </w:rPr>
        <w:t>viz</w:t>
      </w:r>
      <w:r w:rsidR="00E65725">
        <w:rPr>
          <w:rFonts w:ascii="Times New Roman" w:hAnsi="Times New Roman" w:cs="Times New Roman"/>
          <w:sz w:val="28"/>
          <w:szCs w:val="28"/>
          <w:lang w:val="az-Latn-AZ"/>
        </w:rPr>
        <w:t>yo</w:t>
      </w:r>
      <w:r w:rsidRPr="0081031D">
        <w:rPr>
          <w:rFonts w:ascii="Times New Roman" w:hAnsi="Times New Roman" w:cs="Times New Roman"/>
          <w:sz w:val="28"/>
          <w:szCs w:val="28"/>
          <w:lang w:val="az-Latn-AZ"/>
        </w:rPr>
        <w:t>n yaradın</w:t>
      </w:r>
      <w:r w:rsidR="00DC1ECF">
        <w:rPr>
          <w:rFonts w:ascii="Times New Roman" w:hAnsi="Times New Roman" w:cs="Times New Roman"/>
          <w:sz w:val="28"/>
          <w:szCs w:val="28"/>
          <w:lang w:val="az-Latn-AZ"/>
        </w:rPr>
        <w:t>.</w:t>
      </w:r>
    </w:p>
    <w:p w14:paraId="7CE3D49C" w14:textId="20AFB1BA" w:rsidR="00DC1ECF" w:rsidRDefault="00DC1ECF" w:rsidP="00547647">
      <w:pPr>
        <w:pStyle w:val="ListParagraph"/>
        <w:numPr>
          <w:ilvl w:val="0"/>
          <w:numId w:val="6"/>
        </w:numPr>
        <w:spacing w:line="360" w:lineRule="auto"/>
        <w:jc w:val="both"/>
        <w:rPr>
          <w:rFonts w:ascii="Times New Roman" w:hAnsi="Times New Roman" w:cs="Times New Roman"/>
          <w:sz w:val="28"/>
          <w:szCs w:val="28"/>
          <w:lang w:val="az-Latn-AZ"/>
        </w:rPr>
      </w:pPr>
      <w:r w:rsidRPr="00DC1ECF">
        <w:rPr>
          <w:rFonts w:ascii="Times New Roman" w:hAnsi="Times New Roman" w:cs="Times New Roman"/>
          <w:sz w:val="28"/>
          <w:szCs w:val="28"/>
          <w:lang w:val="az-Latn-AZ"/>
        </w:rPr>
        <w:t>Effektiv bir tətbiq prosesini inkişaf etdirin</w:t>
      </w:r>
      <w:r>
        <w:rPr>
          <w:rFonts w:ascii="Times New Roman" w:hAnsi="Times New Roman" w:cs="Times New Roman"/>
          <w:sz w:val="28"/>
          <w:szCs w:val="28"/>
          <w:lang w:val="az-Latn-AZ"/>
        </w:rPr>
        <w:t>.</w:t>
      </w:r>
    </w:p>
    <w:p w14:paraId="0F41E405" w14:textId="3A601866" w:rsidR="00DC1ECF" w:rsidRPr="0081031D" w:rsidRDefault="00DC1ECF" w:rsidP="00547647">
      <w:pPr>
        <w:pStyle w:val="ListParagraph"/>
        <w:numPr>
          <w:ilvl w:val="0"/>
          <w:numId w:val="6"/>
        </w:numPr>
        <w:spacing w:line="360" w:lineRule="auto"/>
        <w:jc w:val="both"/>
        <w:rPr>
          <w:rFonts w:ascii="Times New Roman" w:hAnsi="Times New Roman" w:cs="Times New Roman"/>
          <w:sz w:val="28"/>
          <w:szCs w:val="28"/>
          <w:lang w:val="az-Latn-AZ"/>
        </w:rPr>
      </w:pPr>
      <w:r w:rsidRPr="00DC1ECF">
        <w:rPr>
          <w:rFonts w:ascii="Times New Roman" w:hAnsi="Times New Roman" w:cs="Times New Roman"/>
          <w:sz w:val="28"/>
          <w:szCs w:val="28"/>
          <w:lang w:val="az-Latn-AZ"/>
        </w:rPr>
        <w:t>Strategiyaları və strateji planlaşdırma prosesini yenidən qiymətləndirin.</w:t>
      </w:r>
    </w:p>
    <w:p w14:paraId="0D198358" w14:textId="77777777" w:rsidR="00DC1ECF" w:rsidRDefault="00DC1ECF" w:rsidP="00547647">
      <w:pPr>
        <w:spacing w:line="360" w:lineRule="auto"/>
        <w:ind w:firstLine="360"/>
        <w:jc w:val="both"/>
        <w:rPr>
          <w:rFonts w:ascii="Times New Roman" w:hAnsi="Times New Roman" w:cs="Times New Roman"/>
          <w:sz w:val="28"/>
          <w:szCs w:val="28"/>
          <w:lang w:val="az-Latn-AZ"/>
        </w:rPr>
      </w:pPr>
      <w:r w:rsidRPr="00DC1ECF">
        <w:rPr>
          <w:rFonts w:ascii="Times New Roman" w:hAnsi="Times New Roman" w:cs="Times New Roman"/>
          <w:sz w:val="28"/>
          <w:szCs w:val="28"/>
          <w:lang w:val="az-Latn-AZ"/>
        </w:rPr>
        <w:t xml:space="preserve">Strateji planlaşdırma tətbiq edən təşkilatlar ümumiyyətlə bu on əsas addımı </w:t>
      </w:r>
      <w:r>
        <w:rPr>
          <w:rFonts w:ascii="Times New Roman" w:hAnsi="Times New Roman" w:cs="Times New Roman"/>
          <w:sz w:val="28"/>
          <w:szCs w:val="28"/>
          <w:lang w:val="az-Latn-AZ"/>
        </w:rPr>
        <w:t>izləyirlər</w:t>
      </w:r>
      <w:r w:rsidRPr="00DC1ECF">
        <w:rPr>
          <w:rFonts w:ascii="Times New Roman" w:hAnsi="Times New Roman" w:cs="Times New Roman"/>
          <w:sz w:val="28"/>
          <w:szCs w:val="28"/>
          <w:lang w:val="az-Latn-AZ"/>
        </w:rPr>
        <w:t>.</w:t>
      </w:r>
      <w:r w:rsidRPr="00DC1ECF">
        <w:t xml:space="preserve"> </w:t>
      </w:r>
      <w:r w:rsidRPr="00DC1ECF">
        <w:rPr>
          <w:rFonts w:ascii="Times New Roman" w:hAnsi="Times New Roman" w:cs="Times New Roman"/>
          <w:sz w:val="28"/>
          <w:szCs w:val="28"/>
          <w:lang w:val="az-Latn-AZ"/>
        </w:rPr>
        <w:t>Bu addımların hamısı bir-birləriylə əlaqəlidir.</w:t>
      </w:r>
      <w:r w:rsidRPr="00DC1ECF">
        <w:t xml:space="preserve"> </w:t>
      </w:r>
      <w:r w:rsidRPr="00DC1ECF">
        <w:rPr>
          <w:rFonts w:ascii="Times New Roman" w:hAnsi="Times New Roman" w:cs="Times New Roman"/>
          <w:sz w:val="28"/>
          <w:szCs w:val="28"/>
          <w:lang w:val="az-Latn-AZ"/>
        </w:rPr>
        <w:t>Strateji planlaşdırmanın bu şəkildə tətbiq oluna bilməsi üçün, günümüzdəki qərarların təsirini ehtiva edən gələcəyin vurğulanması, strategiyaların araşdırılması və inkişaf etdirilməsi və bütün bunların edilməsi üçün də çox geniş bir məlumata sahib olunması lazımdır.</w:t>
      </w:r>
    </w:p>
    <w:p w14:paraId="70A5EC52" w14:textId="77777777" w:rsidR="001E32ED" w:rsidRDefault="001E32ED" w:rsidP="00547647">
      <w:pPr>
        <w:spacing w:line="360" w:lineRule="auto"/>
        <w:jc w:val="both"/>
        <w:rPr>
          <w:rFonts w:ascii="Times New Roman" w:hAnsi="Times New Roman" w:cs="Times New Roman"/>
          <w:b/>
          <w:sz w:val="32"/>
          <w:szCs w:val="32"/>
          <w:lang w:val="az-Latn-AZ"/>
        </w:rPr>
      </w:pPr>
    </w:p>
    <w:p w14:paraId="355F6533" w14:textId="77777777" w:rsidR="001E32ED" w:rsidRDefault="001E32ED" w:rsidP="00547647">
      <w:pPr>
        <w:spacing w:line="360" w:lineRule="auto"/>
        <w:jc w:val="both"/>
        <w:rPr>
          <w:rFonts w:ascii="Times New Roman" w:hAnsi="Times New Roman" w:cs="Times New Roman"/>
          <w:b/>
          <w:sz w:val="32"/>
          <w:szCs w:val="32"/>
          <w:lang w:val="az-Latn-AZ"/>
        </w:rPr>
      </w:pPr>
    </w:p>
    <w:p w14:paraId="499DDC12" w14:textId="2867E8EC" w:rsidR="00DC1ECF" w:rsidRDefault="00DC1ECF" w:rsidP="00547647">
      <w:pPr>
        <w:spacing w:line="360" w:lineRule="auto"/>
        <w:jc w:val="both"/>
        <w:rPr>
          <w:rFonts w:ascii="Times New Roman" w:hAnsi="Times New Roman" w:cs="Times New Roman"/>
          <w:b/>
          <w:sz w:val="32"/>
          <w:szCs w:val="32"/>
          <w:lang w:val="az-Latn-AZ"/>
        </w:rPr>
      </w:pPr>
      <w:bookmarkStart w:id="29" w:name="_Hlk8564238"/>
      <w:r w:rsidRPr="00DC1ECF">
        <w:rPr>
          <w:rFonts w:ascii="Times New Roman" w:hAnsi="Times New Roman" w:cs="Times New Roman"/>
          <w:b/>
          <w:sz w:val="32"/>
          <w:szCs w:val="32"/>
          <w:lang w:val="az-Latn-AZ"/>
        </w:rPr>
        <w:t>II.6. Strateji Planlaşdırma və Dövlət İdarəçiliyində Önəmi</w:t>
      </w:r>
    </w:p>
    <w:bookmarkEnd w:id="29"/>
    <w:p w14:paraId="45D68BCF" w14:textId="5C961CFA" w:rsidR="00DC1ECF" w:rsidRDefault="00DC1ECF" w:rsidP="00547647">
      <w:pPr>
        <w:spacing w:line="360" w:lineRule="auto"/>
        <w:jc w:val="both"/>
        <w:rPr>
          <w:rFonts w:ascii="Times New Roman" w:hAnsi="Times New Roman" w:cs="Times New Roman"/>
          <w:sz w:val="28"/>
          <w:szCs w:val="28"/>
          <w:lang w:val="az-Latn-AZ"/>
        </w:rPr>
      </w:pPr>
      <w:r>
        <w:rPr>
          <w:rFonts w:ascii="Times New Roman" w:hAnsi="Times New Roman" w:cs="Times New Roman"/>
          <w:b/>
          <w:sz w:val="32"/>
          <w:szCs w:val="32"/>
          <w:lang w:val="az-Latn-AZ"/>
        </w:rPr>
        <w:tab/>
      </w:r>
      <w:r w:rsidRPr="00DC1ECF">
        <w:rPr>
          <w:rFonts w:ascii="Times New Roman" w:hAnsi="Times New Roman" w:cs="Times New Roman"/>
          <w:sz w:val="28"/>
          <w:szCs w:val="28"/>
          <w:lang w:val="az-Latn-AZ"/>
        </w:rPr>
        <w:t>Strateji planlaşdırmanın günümüzdə gedərək əhəmiyyət qazanması üzərinə bu sahədə görülən işlər daha çox mənfəət məqsədi güdən müəssisələrə yönəldilib. Dövlət sektorunda edilən strateji planlar 1980-ci illərin əvvəllərinə qədər hərbi təşkilatlar ilə dövlət idarəsinin icra</w:t>
      </w:r>
      <w:r w:rsidR="00EF2102">
        <w:rPr>
          <w:rFonts w:ascii="Times New Roman" w:hAnsi="Times New Roman" w:cs="Times New Roman"/>
          <w:sz w:val="28"/>
          <w:szCs w:val="28"/>
          <w:lang w:val="az-Latn-AZ"/>
        </w:rPr>
        <w:t xml:space="preserve">sında </w:t>
      </w:r>
      <w:r w:rsidRPr="00DC1ECF">
        <w:rPr>
          <w:rFonts w:ascii="Times New Roman" w:hAnsi="Times New Roman" w:cs="Times New Roman"/>
          <w:sz w:val="28"/>
          <w:szCs w:val="28"/>
          <w:lang w:val="az-Latn-AZ"/>
        </w:rPr>
        <w:t>tətbiq olunmuşdur.</w:t>
      </w:r>
    </w:p>
    <w:p w14:paraId="20C9354B" w14:textId="38C5846C" w:rsidR="00DC1ECF" w:rsidRPr="0005359C" w:rsidRDefault="006E4504" w:rsidP="00547647">
      <w:pPr>
        <w:spacing w:line="360" w:lineRule="auto"/>
        <w:jc w:val="both"/>
        <w:rPr>
          <w:rFonts w:ascii="Times New Roman" w:hAnsi="Times New Roman" w:cs="Times New Roman"/>
          <w:sz w:val="28"/>
          <w:szCs w:val="28"/>
          <w:lang w:val="az-Latn-AZ"/>
        </w:rPr>
      </w:pPr>
      <w:bookmarkStart w:id="30" w:name="_Hlk8564258"/>
      <w:r w:rsidRPr="0005359C">
        <w:rPr>
          <w:rFonts w:ascii="Times New Roman" w:hAnsi="Times New Roman" w:cs="Times New Roman"/>
          <w:b/>
          <w:sz w:val="32"/>
          <w:szCs w:val="32"/>
          <w:lang w:val="az-Latn-AZ"/>
        </w:rPr>
        <w:t>II.7</w:t>
      </w:r>
      <w:r w:rsidR="0005359C">
        <w:rPr>
          <w:rFonts w:ascii="Times New Roman" w:hAnsi="Times New Roman" w:cs="Times New Roman"/>
          <w:b/>
          <w:sz w:val="32"/>
          <w:szCs w:val="32"/>
          <w:lang w:val="az-Latn-AZ"/>
        </w:rPr>
        <w:t xml:space="preserve"> Strateji Planlaşdırmanın Digər Planlaşdırmalardan Fərqi</w:t>
      </w:r>
    </w:p>
    <w:bookmarkEnd w:id="30"/>
    <w:p w14:paraId="09A98420" w14:textId="22460809" w:rsidR="00A34635" w:rsidRDefault="0005359C"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05359C">
        <w:rPr>
          <w:rFonts w:ascii="Times New Roman" w:hAnsi="Times New Roman" w:cs="Times New Roman"/>
          <w:sz w:val="28"/>
          <w:szCs w:val="28"/>
          <w:lang w:val="az-Latn-AZ"/>
        </w:rPr>
        <w:t>Strateji planlaşdırmanın əhatəsi və hədəfləri baxımından digər planlardan  daha əhatəli və davamlı yenilənərək uzaq gələcək üçün  olması digər planlardan ayrılmasında əsas xüsusiyyətdir.</w:t>
      </w:r>
      <w:r w:rsidRPr="0005359C">
        <w:t xml:space="preserve"> </w:t>
      </w:r>
      <w:r w:rsidRPr="0005359C">
        <w:rPr>
          <w:rFonts w:ascii="Times New Roman" w:hAnsi="Times New Roman" w:cs="Times New Roman"/>
          <w:sz w:val="28"/>
          <w:szCs w:val="28"/>
          <w:lang w:val="az-Latn-AZ"/>
        </w:rPr>
        <w:t>Bundan başqa; zaman  və uyğunlaşma, məlumatların xüsusiyyəti, məlumatların sayı və təşkilat səviyyəsi olaraq dörd istiqamətdən də digər planlardan ayrılır</w:t>
      </w:r>
      <w:r w:rsidR="00E0223B" w:rsidRPr="00E0223B">
        <w:t xml:space="preserve"> </w:t>
      </w:r>
      <w:r w:rsidR="00E0223B" w:rsidRPr="00E0223B">
        <w:rPr>
          <w:rFonts w:ascii="Times New Roman" w:hAnsi="Times New Roman" w:cs="Times New Roman"/>
          <w:sz w:val="28"/>
          <w:szCs w:val="28"/>
          <w:lang w:val="az-Latn-AZ"/>
        </w:rPr>
        <w:t>(Eren, 1990:53-54)</w:t>
      </w:r>
      <w:r w:rsidRPr="0005359C">
        <w:rPr>
          <w:rFonts w:ascii="Times New Roman" w:hAnsi="Times New Roman" w:cs="Times New Roman"/>
          <w:sz w:val="28"/>
          <w:szCs w:val="28"/>
          <w:lang w:val="az-Latn-AZ"/>
        </w:rPr>
        <w:t>.</w:t>
      </w:r>
      <w:r w:rsidRPr="0005359C">
        <w:t xml:space="preserve"> </w:t>
      </w:r>
      <w:r w:rsidRPr="0005359C">
        <w:rPr>
          <w:rFonts w:ascii="Times New Roman" w:hAnsi="Times New Roman" w:cs="Times New Roman"/>
          <w:sz w:val="28"/>
          <w:szCs w:val="28"/>
          <w:lang w:val="az-Latn-AZ"/>
        </w:rPr>
        <w:t>Strateji planlaşdırma xüsusiyyət etibarilə uzun müddətli  bir planlaşdırma olsa da ,digər uzun müddətli planlar ilə aralarında fərqlər vardır.</w:t>
      </w:r>
      <w:r w:rsidRPr="0005359C">
        <w:t xml:space="preserve"> </w:t>
      </w:r>
      <w:r w:rsidRPr="0005359C">
        <w:rPr>
          <w:rFonts w:ascii="Times New Roman" w:hAnsi="Times New Roman" w:cs="Times New Roman"/>
          <w:sz w:val="28"/>
          <w:szCs w:val="28"/>
          <w:lang w:val="az-Latn-AZ"/>
        </w:rPr>
        <w:t>Uzunmüddətli planlaşdırmada istifadə edilən məlumatların dəqiq və dəyişməz olduğu ehtimal edilir. Strateji planlaşdırma, gələcəkdə gözlənilməz hadisələr baş verdiyi halda təşkilatın necə davranması lazım olduğunu planlaşdırır.</w:t>
      </w:r>
      <w:r w:rsidRPr="0005359C">
        <w:t xml:space="preserve"> </w:t>
      </w:r>
      <w:r w:rsidRPr="0005359C">
        <w:rPr>
          <w:rFonts w:ascii="Times New Roman" w:hAnsi="Times New Roman" w:cs="Times New Roman"/>
          <w:sz w:val="28"/>
          <w:szCs w:val="28"/>
          <w:lang w:val="az-Latn-AZ"/>
        </w:rPr>
        <w:t>Strateji planlaşdırma uzunmüddətli planlaşdırma olsa da, yenilənmə xüsusiyyətinə görə davamlı planlaşdırma mahiyyətinə malikdir.</w:t>
      </w:r>
    </w:p>
    <w:p w14:paraId="0EE00ACA" w14:textId="45352606" w:rsidR="0005359C" w:rsidRDefault="0005359C"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05359C">
        <w:rPr>
          <w:rFonts w:ascii="Times New Roman" w:hAnsi="Times New Roman" w:cs="Times New Roman"/>
          <w:sz w:val="28"/>
          <w:szCs w:val="28"/>
          <w:lang w:val="az-Latn-AZ"/>
        </w:rPr>
        <w:t>Strateji planlaşdırma təşkilatın yalnız bir hissəsi deyil, hamısını əhatə edir.</w:t>
      </w:r>
      <w:r w:rsidRPr="0005359C">
        <w:t xml:space="preserve"> </w:t>
      </w:r>
      <w:r w:rsidRPr="0005359C">
        <w:rPr>
          <w:rFonts w:ascii="Times New Roman" w:hAnsi="Times New Roman" w:cs="Times New Roman"/>
          <w:sz w:val="28"/>
          <w:szCs w:val="28"/>
          <w:lang w:val="az-Latn-AZ"/>
        </w:rPr>
        <w:t>Bu səbəblə də strateji plan yaradılması mərhələsində təşkilata yalnız bir hissəsinə aid məlumatlar deyil , bütününə aid müxtəlif məlumatlardan yararlanılır.</w:t>
      </w:r>
      <w:r w:rsidRPr="0005359C">
        <w:t xml:space="preserve"> </w:t>
      </w:r>
      <w:r w:rsidRPr="0005359C">
        <w:rPr>
          <w:rFonts w:ascii="Times New Roman" w:hAnsi="Times New Roman" w:cs="Times New Roman"/>
          <w:sz w:val="28"/>
          <w:szCs w:val="28"/>
          <w:lang w:val="az-Latn-AZ"/>
        </w:rPr>
        <w:t xml:space="preserve">Bu strateji planları zəngin və real edir, çünki onlar digər planlardan </w:t>
      </w:r>
      <w:r w:rsidR="00706AF1">
        <w:rPr>
          <w:rFonts w:ascii="Times New Roman" w:hAnsi="Times New Roman" w:cs="Times New Roman"/>
          <w:sz w:val="28"/>
          <w:szCs w:val="28"/>
          <w:lang w:val="az-Latn-AZ"/>
        </w:rPr>
        <w:t xml:space="preserve">daha </w:t>
      </w:r>
      <w:r w:rsidRPr="0005359C">
        <w:rPr>
          <w:rFonts w:ascii="Times New Roman" w:hAnsi="Times New Roman" w:cs="Times New Roman"/>
          <w:sz w:val="28"/>
          <w:szCs w:val="28"/>
          <w:lang w:val="az-Latn-AZ"/>
        </w:rPr>
        <w:t>çox məlumatlara əsaslanaraq hazırlanırlar.</w:t>
      </w:r>
    </w:p>
    <w:p w14:paraId="23008A80" w14:textId="38CE472E" w:rsidR="00706AF1" w:rsidRDefault="00706AF1"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706AF1">
        <w:rPr>
          <w:rFonts w:ascii="Times New Roman" w:hAnsi="Times New Roman" w:cs="Times New Roman"/>
          <w:sz w:val="28"/>
          <w:szCs w:val="28"/>
          <w:lang w:val="az-Latn-AZ"/>
        </w:rPr>
        <w:t>Strateji planlaşdırmada təşkilat bir imtahandan keçirilir və daxili və xarici mühit analizlər aparılır və güclü və zəif tərəflər ortaya çıxır.</w:t>
      </w:r>
      <w:r w:rsidRPr="00706AF1">
        <w:t xml:space="preserve"> </w:t>
      </w:r>
      <w:r w:rsidRPr="00706AF1">
        <w:rPr>
          <w:rFonts w:ascii="Times New Roman" w:hAnsi="Times New Roman" w:cs="Times New Roman"/>
          <w:sz w:val="28"/>
          <w:szCs w:val="28"/>
          <w:lang w:val="az-Latn-AZ"/>
        </w:rPr>
        <w:t>Bu da strateji planlara həm əhatə dairəsi həm də ehtiyaclar istiqamətində hazırlanma keyfiyyətini qazandırmaqdadır.</w:t>
      </w:r>
      <w:r w:rsidRPr="00706AF1">
        <w:t xml:space="preserve"> </w:t>
      </w:r>
      <w:r w:rsidRPr="00706AF1">
        <w:rPr>
          <w:rFonts w:ascii="Times New Roman" w:hAnsi="Times New Roman" w:cs="Times New Roman"/>
          <w:sz w:val="28"/>
          <w:szCs w:val="28"/>
          <w:lang w:val="az-Latn-AZ"/>
        </w:rPr>
        <w:t xml:space="preserve">Təşkilatın gələcək vəziyyətini göstərən bir plan olaraq, strateji plan yüksək məsuliyyət </w:t>
      </w:r>
      <w:r>
        <w:rPr>
          <w:rFonts w:ascii="Times New Roman" w:hAnsi="Times New Roman" w:cs="Times New Roman"/>
          <w:sz w:val="28"/>
          <w:szCs w:val="28"/>
          <w:lang w:val="az-Latn-AZ"/>
        </w:rPr>
        <w:t>yüklənir.</w:t>
      </w:r>
      <w:r w:rsidRPr="00706AF1">
        <w:t xml:space="preserve"> </w:t>
      </w:r>
      <w:r w:rsidRPr="00706AF1">
        <w:rPr>
          <w:rFonts w:ascii="Times New Roman" w:hAnsi="Times New Roman" w:cs="Times New Roman"/>
          <w:sz w:val="28"/>
          <w:szCs w:val="28"/>
          <w:lang w:val="az-Latn-AZ"/>
        </w:rPr>
        <w:t xml:space="preserve">Bu baxımdan, strateji planlaşdırma üst rəhbərliyin </w:t>
      </w:r>
      <w:r>
        <w:rPr>
          <w:rFonts w:ascii="Times New Roman" w:hAnsi="Times New Roman" w:cs="Times New Roman"/>
          <w:sz w:val="28"/>
          <w:szCs w:val="28"/>
          <w:lang w:val="az-Latn-AZ"/>
        </w:rPr>
        <w:t>nəzarəti</w:t>
      </w:r>
      <w:r w:rsidRPr="00706AF1">
        <w:rPr>
          <w:rFonts w:ascii="Times New Roman" w:hAnsi="Times New Roman" w:cs="Times New Roman"/>
          <w:sz w:val="28"/>
          <w:szCs w:val="28"/>
          <w:lang w:val="az-Latn-AZ"/>
        </w:rPr>
        <w:t xml:space="preserve"> və məsuliyyəti ilə həyata keçirilən bir plan növüdür.</w:t>
      </w:r>
      <w:r w:rsidRPr="00706AF1">
        <w:t xml:space="preserve"> </w:t>
      </w:r>
      <w:r w:rsidRPr="00706AF1">
        <w:rPr>
          <w:rFonts w:ascii="Times New Roman" w:hAnsi="Times New Roman" w:cs="Times New Roman"/>
          <w:sz w:val="28"/>
          <w:szCs w:val="28"/>
          <w:lang w:val="az-Latn-AZ"/>
        </w:rPr>
        <w:t>Strateji planın tətbiqində orta və alt idarəçilərdən yararlansa da, hətta plan yaradəlmasında alt pillələrdən işçilərin iştirakı təmin olunsa da məsuliyyət hər zaman üçün üst rəhbərliyə aiddir.</w:t>
      </w:r>
    </w:p>
    <w:p w14:paraId="5C8D8EB8" w14:textId="4AA0D77E" w:rsidR="00706AF1" w:rsidRDefault="00706AF1" w:rsidP="00547647">
      <w:pPr>
        <w:spacing w:line="360" w:lineRule="auto"/>
        <w:jc w:val="both"/>
        <w:rPr>
          <w:rFonts w:ascii="Times New Roman" w:hAnsi="Times New Roman" w:cs="Times New Roman"/>
          <w:b/>
          <w:sz w:val="32"/>
          <w:szCs w:val="32"/>
          <w:lang w:val="az-Latn-AZ"/>
        </w:rPr>
      </w:pPr>
      <w:bookmarkStart w:id="31" w:name="_Hlk8564275"/>
      <w:r w:rsidRPr="00706AF1">
        <w:rPr>
          <w:rFonts w:ascii="Times New Roman" w:hAnsi="Times New Roman" w:cs="Times New Roman"/>
          <w:b/>
          <w:sz w:val="32"/>
          <w:szCs w:val="32"/>
          <w:lang w:val="az-Latn-AZ"/>
        </w:rPr>
        <w:t>II.8. Strateji Planlama Prosesi</w:t>
      </w:r>
    </w:p>
    <w:bookmarkEnd w:id="31"/>
    <w:p w14:paraId="1777DA70" w14:textId="24A38FC6" w:rsidR="00706AF1" w:rsidRPr="00706AF1" w:rsidRDefault="00706AF1" w:rsidP="00547647">
      <w:pPr>
        <w:spacing w:line="360" w:lineRule="auto"/>
        <w:jc w:val="both"/>
        <w:rPr>
          <w:rFonts w:ascii="Times New Roman" w:hAnsi="Times New Roman" w:cs="Times New Roman"/>
          <w:sz w:val="28"/>
          <w:szCs w:val="28"/>
          <w:lang w:val="az-Latn-AZ"/>
        </w:rPr>
      </w:pPr>
      <w:r>
        <w:rPr>
          <w:rFonts w:ascii="Times New Roman" w:hAnsi="Times New Roman" w:cs="Times New Roman"/>
          <w:b/>
          <w:sz w:val="32"/>
          <w:szCs w:val="32"/>
          <w:lang w:val="az-Latn-AZ"/>
        </w:rPr>
        <w:tab/>
      </w:r>
      <w:r w:rsidRPr="00706AF1">
        <w:rPr>
          <w:rFonts w:ascii="Times New Roman" w:hAnsi="Times New Roman" w:cs="Times New Roman"/>
          <w:sz w:val="28"/>
          <w:szCs w:val="28"/>
          <w:lang w:val="az-Latn-AZ"/>
        </w:rPr>
        <w:t>Strateji planlaşdırmanı əsas  başlığlar altında; vəziyyətin təhlili, missiyanı müəyyənləşdirmək, viz</w:t>
      </w:r>
      <w:r w:rsidR="00E65725">
        <w:rPr>
          <w:rFonts w:ascii="Times New Roman" w:hAnsi="Times New Roman" w:cs="Times New Roman"/>
          <w:sz w:val="28"/>
          <w:szCs w:val="28"/>
          <w:lang w:val="az-Latn-AZ"/>
        </w:rPr>
        <w:t>yonu</w:t>
      </w:r>
      <w:r w:rsidRPr="00706AF1">
        <w:rPr>
          <w:rFonts w:ascii="Times New Roman" w:hAnsi="Times New Roman" w:cs="Times New Roman"/>
          <w:sz w:val="28"/>
          <w:szCs w:val="28"/>
          <w:lang w:val="az-Latn-AZ"/>
        </w:rPr>
        <w:t>nu müəyyənləşdirmək, əsas prinsiplərin müəyyən edilməsi, məqsədlərin və hədəflərin yaradılmasını söyləməmiz mümkündür.</w:t>
      </w:r>
    </w:p>
    <w:p w14:paraId="71631709" w14:textId="4D905738" w:rsidR="00706AF1" w:rsidRDefault="00706AF1" w:rsidP="00547647">
      <w:pPr>
        <w:spacing w:line="360" w:lineRule="auto"/>
        <w:jc w:val="both"/>
        <w:rPr>
          <w:rFonts w:ascii="Times New Roman" w:hAnsi="Times New Roman" w:cs="Times New Roman"/>
          <w:b/>
          <w:sz w:val="32"/>
          <w:szCs w:val="32"/>
          <w:lang w:val="az-Latn-AZ"/>
        </w:rPr>
      </w:pPr>
      <w:bookmarkStart w:id="32" w:name="_Hlk8564291"/>
      <w:r>
        <w:rPr>
          <w:rFonts w:ascii="Times New Roman" w:hAnsi="Times New Roman" w:cs="Times New Roman"/>
          <w:b/>
          <w:sz w:val="32"/>
          <w:szCs w:val="32"/>
          <w:lang w:val="az-Latn-AZ"/>
        </w:rPr>
        <w:t>II.8.1 Vəziyyət Analizi</w:t>
      </w:r>
    </w:p>
    <w:bookmarkEnd w:id="32"/>
    <w:p w14:paraId="356EEC11" w14:textId="5AACA9B4" w:rsidR="00706AF1" w:rsidRDefault="00BD1D27" w:rsidP="00547647">
      <w:pPr>
        <w:spacing w:line="360" w:lineRule="auto"/>
        <w:jc w:val="both"/>
        <w:rPr>
          <w:rFonts w:ascii="Times New Roman" w:hAnsi="Times New Roman" w:cs="Times New Roman"/>
          <w:sz w:val="28"/>
          <w:szCs w:val="28"/>
          <w:lang w:val="az-Latn-AZ"/>
        </w:rPr>
      </w:pPr>
      <w:r>
        <w:rPr>
          <w:rFonts w:ascii="Times New Roman" w:hAnsi="Times New Roman" w:cs="Times New Roman"/>
          <w:b/>
          <w:sz w:val="32"/>
          <w:szCs w:val="32"/>
          <w:lang w:val="az-Latn-AZ"/>
        </w:rPr>
        <w:tab/>
      </w:r>
      <w:r w:rsidRPr="00BD1D27">
        <w:rPr>
          <w:rFonts w:ascii="Times New Roman" w:hAnsi="Times New Roman" w:cs="Times New Roman"/>
          <w:sz w:val="28"/>
          <w:szCs w:val="28"/>
          <w:lang w:val="az-Latn-AZ"/>
        </w:rPr>
        <w:t>Vəziyyətin təhlili strateji planlaşdırma prosesinin ilk addımıdır. Təşkilatın daxili strukturu və ətraf mühitinin təhlil edildiyi bir prosesdir.</w:t>
      </w:r>
      <w:r w:rsidRPr="00BD1D27">
        <w:t xml:space="preserve"> </w:t>
      </w:r>
      <w:r w:rsidRPr="00BD1D27">
        <w:rPr>
          <w:rFonts w:ascii="Times New Roman" w:hAnsi="Times New Roman" w:cs="Times New Roman"/>
          <w:sz w:val="28"/>
          <w:szCs w:val="28"/>
          <w:lang w:val="az-Latn-AZ"/>
        </w:rPr>
        <w:t>Təşkilatın sahib olduğu fiziki və insan resursları ilə institusional imkanları</w:t>
      </w:r>
      <w:r>
        <w:rPr>
          <w:rFonts w:ascii="Times New Roman" w:hAnsi="Times New Roman" w:cs="Times New Roman"/>
          <w:sz w:val="28"/>
          <w:szCs w:val="28"/>
          <w:lang w:val="az-Latn-AZ"/>
        </w:rPr>
        <w:t xml:space="preserve">nın </w:t>
      </w:r>
      <w:r w:rsidRPr="00BD1D27">
        <w:rPr>
          <w:rFonts w:ascii="Times New Roman" w:hAnsi="Times New Roman" w:cs="Times New Roman"/>
          <w:sz w:val="28"/>
          <w:szCs w:val="28"/>
          <w:lang w:val="az-Latn-AZ"/>
        </w:rPr>
        <w:t>qiymətləndirilməsi daxili quruluş analizi çərçivəsində həyata keçirilir.</w:t>
      </w:r>
      <w:r w:rsidRPr="00BD1D27">
        <w:t xml:space="preserve"> </w:t>
      </w:r>
      <w:r w:rsidRPr="00BD1D27">
        <w:rPr>
          <w:rFonts w:ascii="Times New Roman" w:hAnsi="Times New Roman" w:cs="Times New Roman"/>
          <w:sz w:val="28"/>
          <w:szCs w:val="28"/>
          <w:lang w:val="az-Latn-AZ"/>
        </w:rPr>
        <w:t>Təşkilatın yerləşdiyi xarici mühitin tərəfindən qəbul edilməsi və bu xarici mühitdə mövqeyinin dəyərləndirilməsi isə xarici mühit təhlili zamanı müəyyənləşdirilir.</w:t>
      </w:r>
      <w:r w:rsidRPr="00BD1D27">
        <w:t xml:space="preserve"> </w:t>
      </w:r>
      <w:r w:rsidRPr="00BD1D27">
        <w:rPr>
          <w:rFonts w:ascii="Times New Roman" w:hAnsi="Times New Roman" w:cs="Times New Roman"/>
          <w:sz w:val="28"/>
          <w:szCs w:val="28"/>
          <w:lang w:val="az-Latn-AZ"/>
        </w:rPr>
        <w:t xml:space="preserve">Vəziyyət analizi  çərçivəsində, təşkilatın daxili və xarici ətraf analizlərinə əlavə olaraq da </w:t>
      </w:r>
      <w:r>
        <w:rPr>
          <w:rFonts w:ascii="Times New Roman" w:hAnsi="Times New Roman" w:cs="Times New Roman"/>
          <w:sz w:val="28"/>
          <w:szCs w:val="28"/>
          <w:lang w:val="az-Latn-AZ"/>
        </w:rPr>
        <w:t xml:space="preserve">GZFT </w:t>
      </w:r>
      <w:r w:rsidRPr="00BD1D27">
        <w:rPr>
          <w:rFonts w:ascii="Times New Roman" w:hAnsi="Times New Roman" w:cs="Times New Roman"/>
          <w:sz w:val="28"/>
          <w:szCs w:val="28"/>
          <w:lang w:val="az-Latn-AZ"/>
        </w:rPr>
        <w:t xml:space="preserve"> analizləri aparılır.</w:t>
      </w:r>
      <w:r w:rsidRPr="00BD1D27">
        <w:t xml:space="preserve"> </w:t>
      </w:r>
      <w:r>
        <w:rPr>
          <w:rFonts w:ascii="Times New Roman" w:hAnsi="Times New Roman" w:cs="Times New Roman"/>
          <w:sz w:val="28"/>
          <w:szCs w:val="28"/>
          <w:lang w:val="az-Latn-AZ"/>
        </w:rPr>
        <w:t>GZFT</w:t>
      </w:r>
      <w:r w:rsidRPr="00BD1D27">
        <w:rPr>
          <w:rFonts w:ascii="Times New Roman" w:hAnsi="Times New Roman" w:cs="Times New Roman"/>
          <w:sz w:val="28"/>
          <w:szCs w:val="28"/>
          <w:lang w:val="az-Latn-AZ"/>
        </w:rPr>
        <w:t xml:space="preserve"> analizləri vasitəsilə təşkilatın güclü və zəif cəhətləri; imkanlar və təhdidlər müəyyənləşdirilir.</w:t>
      </w:r>
      <w:r w:rsidRPr="00BD1D27">
        <w:t xml:space="preserve"> </w:t>
      </w:r>
      <w:r w:rsidRPr="00BD1D27">
        <w:rPr>
          <w:rFonts w:ascii="Times New Roman" w:hAnsi="Times New Roman" w:cs="Times New Roman"/>
          <w:sz w:val="28"/>
          <w:szCs w:val="28"/>
          <w:lang w:val="az-Latn-AZ"/>
        </w:rPr>
        <w:t>Bu təhlillər və qiymətləndirmələr nəticəsində həyata keçirilməli olan strateji plan sağlam əsaslara söykənir.</w:t>
      </w:r>
      <w:r w:rsidRPr="00BD1D27">
        <w:t xml:space="preserve"> </w:t>
      </w:r>
      <w:r w:rsidRPr="00BD1D27">
        <w:rPr>
          <w:rFonts w:ascii="Times New Roman" w:hAnsi="Times New Roman" w:cs="Times New Roman"/>
          <w:sz w:val="28"/>
          <w:szCs w:val="28"/>
          <w:lang w:val="az-Latn-AZ"/>
        </w:rPr>
        <w:t>Təşkilatın məqsəd və vəzifələrini müəyyənləşdirmək üçün sağlam vəziyyət təhlili aparılması çox vacibdir.</w:t>
      </w:r>
      <w:r w:rsidRPr="00BD1D27">
        <w:t xml:space="preserve"> </w:t>
      </w:r>
      <w:r w:rsidRPr="00BD1D27">
        <w:rPr>
          <w:rFonts w:ascii="Times New Roman" w:hAnsi="Times New Roman" w:cs="Times New Roman"/>
          <w:sz w:val="28"/>
          <w:szCs w:val="28"/>
          <w:lang w:val="az-Latn-AZ"/>
        </w:rPr>
        <w:t>Çünki təşkilatın ehtiyacları, gözləntiləri, güclü və zəif tərəfləri, resursları, potensialı ilə daxili və xarici ətraf mühit tərəfindən idrak olunması  prosesi  məqsəd və hədəflərin müəyyən olunması təməl faktorlardandır.</w:t>
      </w:r>
    </w:p>
    <w:p w14:paraId="2CF73229" w14:textId="147655C9" w:rsidR="00BD1D27" w:rsidRDefault="00BD1D27"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BD1D27">
        <w:rPr>
          <w:rFonts w:ascii="Times New Roman" w:hAnsi="Times New Roman" w:cs="Times New Roman"/>
          <w:sz w:val="28"/>
          <w:szCs w:val="28"/>
          <w:lang w:val="az-Latn-AZ"/>
        </w:rPr>
        <w:t>Daxili struktur analizinə başlama mərhələsində; təşkilat içi fiziki, insan və iqtisadi resursların inventar çıxarılır. Bu işin yanında təşkilat daxili təşkil edilən anket və işçi məmnuniyyətini qiymətləndirici işlər də həyata keçirilir.</w:t>
      </w:r>
    </w:p>
    <w:p w14:paraId="1AC5C901" w14:textId="402B67BA" w:rsidR="00F538A3" w:rsidRDefault="00F538A3"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F538A3">
        <w:rPr>
          <w:rFonts w:ascii="Times New Roman" w:hAnsi="Times New Roman" w:cs="Times New Roman"/>
          <w:sz w:val="28"/>
          <w:szCs w:val="28"/>
          <w:lang w:val="az-Latn-AZ"/>
        </w:rPr>
        <w:t>Qısası, daxili struktur təhlili təşkilatın öz strukturunu tanımaq mərhələsidir. Bu təhlildə təşkilat üçün aşağıdakı məsələlər nəzərə alınır:</w:t>
      </w:r>
    </w:p>
    <w:p w14:paraId="5C372BFA" w14:textId="7DA236F4" w:rsidR="00F538A3" w:rsidRDefault="00F538A3" w:rsidP="00547647">
      <w:pPr>
        <w:pStyle w:val="ListParagraph"/>
        <w:numPr>
          <w:ilvl w:val="0"/>
          <w:numId w:val="4"/>
        </w:numPr>
        <w:spacing w:line="360" w:lineRule="auto"/>
        <w:jc w:val="both"/>
        <w:rPr>
          <w:rFonts w:ascii="Times New Roman" w:hAnsi="Times New Roman" w:cs="Times New Roman"/>
          <w:sz w:val="28"/>
          <w:szCs w:val="28"/>
          <w:lang w:val="az-Latn-AZ"/>
        </w:rPr>
      </w:pPr>
      <w:r w:rsidRPr="00F538A3">
        <w:rPr>
          <w:rFonts w:ascii="Times New Roman" w:hAnsi="Times New Roman" w:cs="Times New Roman"/>
          <w:sz w:val="28"/>
          <w:szCs w:val="28"/>
          <w:lang w:val="az-Latn-AZ"/>
        </w:rPr>
        <w:t>Təşkilatın tarixi, qanunvericiliyi və vəzifələri</w:t>
      </w:r>
      <w:r>
        <w:rPr>
          <w:rFonts w:ascii="Times New Roman" w:hAnsi="Times New Roman" w:cs="Times New Roman"/>
          <w:sz w:val="28"/>
          <w:szCs w:val="28"/>
          <w:lang w:val="az-Latn-AZ"/>
        </w:rPr>
        <w:t>.</w:t>
      </w:r>
    </w:p>
    <w:p w14:paraId="7E289388" w14:textId="532335E3" w:rsidR="00F538A3" w:rsidRDefault="00F538A3" w:rsidP="00547647">
      <w:pPr>
        <w:pStyle w:val="ListParagraph"/>
        <w:numPr>
          <w:ilvl w:val="0"/>
          <w:numId w:val="4"/>
        </w:numPr>
        <w:spacing w:line="360" w:lineRule="auto"/>
        <w:jc w:val="both"/>
        <w:rPr>
          <w:rFonts w:ascii="Times New Roman" w:hAnsi="Times New Roman" w:cs="Times New Roman"/>
          <w:sz w:val="28"/>
          <w:szCs w:val="28"/>
          <w:lang w:val="az-Latn-AZ"/>
        </w:rPr>
      </w:pPr>
      <w:r w:rsidRPr="00F538A3">
        <w:rPr>
          <w:rFonts w:ascii="Times New Roman" w:hAnsi="Times New Roman" w:cs="Times New Roman"/>
          <w:sz w:val="28"/>
          <w:szCs w:val="28"/>
          <w:lang w:val="az-Latn-AZ"/>
        </w:rPr>
        <w:t>Təşkilatın ümumi bürokratiyada yerləşdiyi yer və idarəetmə strukturu</w:t>
      </w:r>
      <w:r>
        <w:rPr>
          <w:rFonts w:ascii="Times New Roman" w:hAnsi="Times New Roman" w:cs="Times New Roman"/>
          <w:sz w:val="28"/>
          <w:szCs w:val="28"/>
          <w:lang w:val="az-Latn-AZ"/>
        </w:rPr>
        <w:t>.</w:t>
      </w:r>
    </w:p>
    <w:p w14:paraId="08D71A10" w14:textId="508EECC4" w:rsidR="00F538A3" w:rsidRDefault="00F538A3" w:rsidP="00547647">
      <w:pPr>
        <w:pStyle w:val="ListParagraph"/>
        <w:numPr>
          <w:ilvl w:val="0"/>
          <w:numId w:val="4"/>
        </w:numPr>
        <w:spacing w:line="360" w:lineRule="auto"/>
        <w:jc w:val="both"/>
        <w:rPr>
          <w:rFonts w:ascii="Times New Roman" w:hAnsi="Times New Roman" w:cs="Times New Roman"/>
          <w:sz w:val="28"/>
          <w:szCs w:val="28"/>
          <w:lang w:val="az-Latn-AZ"/>
        </w:rPr>
      </w:pPr>
      <w:r w:rsidRPr="00F538A3">
        <w:rPr>
          <w:rFonts w:ascii="Times New Roman" w:hAnsi="Times New Roman" w:cs="Times New Roman"/>
          <w:sz w:val="28"/>
          <w:szCs w:val="28"/>
          <w:lang w:val="az-Latn-AZ"/>
        </w:rPr>
        <w:t>Daxili ünsiyyət və qərar vermə prosesi</w:t>
      </w:r>
      <w:r>
        <w:rPr>
          <w:rFonts w:ascii="Times New Roman" w:hAnsi="Times New Roman" w:cs="Times New Roman"/>
          <w:sz w:val="28"/>
          <w:szCs w:val="28"/>
          <w:lang w:val="az-Latn-AZ"/>
        </w:rPr>
        <w:t>.</w:t>
      </w:r>
    </w:p>
    <w:p w14:paraId="161DEC0E" w14:textId="4FDBD566" w:rsidR="00F538A3" w:rsidRDefault="00F538A3" w:rsidP="00547647">
      <w:pPr>
        <w:pStyle w:val="ListParagraph"/>
        <w:numPr>
          <w:ilvl w:val="0"/>
          <w:numId w:val="4"/>
        </w:numPr>
        <w:spacing w:line="360" w:lineRule="auto"/>
        <w:jc w:val="both"/>
        <w:rPr>
          <w:rFonts w:ascii="Times New Roman" w:hAnsi="Times New Roman" w:cs="Times New Roman"/>
          <w:sz w:val="28"/>
          <w:szCs w:val="28"/>
          <w:lang w:val="az-Latn-AZ"/>
        </w:rPr>
      </w:pPr>
      <w:r w:rsidRPr="00F538A3">
        <w:rPr>
          <w:rFonts w:ascii="Times New Roman" w:hAnsi="Times New Roman" w:cs="Times New Roman"/>
          <w:sz w:val="28"/>
          <w:szCs w:val="28"/>
          <w:lang w:val="az-Latn-AZ"/>
        </w:rPr>
        <w:t>Müəssisə işçilərinin sayı və xüsusiyyətləri</w:t>
      </w:r>
    </w:p>
    <w:p w14:paraId="3F96876A" w14:textId="34C0841F" w:rsidR="00F538A3" w:rsidRDefault="00F538A3" w:rsidP="00547647">
      <w:pPr>
        <w:pStyle w:val="ListParagraph"/>
        <w:numPr>
          <w:ilvl w:val="0"/>
          <w:numId w:val="4"/>
        </w:numPr>
        <w:spacing w:line="360" w:lineRule="auto"/>
        <w:jc w:val="both"/>
        <w:rPr>
          <w:rFonts w:ascii="Times New Roman" w:hAnsi="Times New Roman" w:cs="Times New Roman"/>
          <w:sz w:val="28"/>
          <w:szCs w:val="28"/>
          <w:lang w:val="az-Latn-AZ"/>
        </w:rPr>
      </w:pPr>
      <w:r w:rsidRPr="00F538A3">
        <w:rPr>
          <w:rFonts w:ascii="Times New Roman" w:hAnsi="Times New Roman" w:cs="Times New Roman"/>
          <w:sz w:val="28"/>
          <w:szCs w:val="28"/>
          <w:lang w:val="az-Latn-AZ"/>
        </w:rPr>
        <w:t>Təşkilat üçün müxtəlif maliyyə mənbələri</w:t>
      </w:r>
    </w:p>
    <w:p w14:paraId="58995654" w14:textId="21E7AF3B" w:rsidR="00F538A3" w:rsidRDefault="00F538A3" w:rsidP="00547647">
      <w:pPr>
        <w:pStyle w:val="ListParagraph"/>
        <w:numPr>
          <w:ilvl w:val="0"/>
          <w:numId w:val="4"/>
        </w:numPr>
        <w:spacing w:line="360" w:lineRule="auto"/>
        <w:jc w:val="both"/>
        <w:rPr>
          <w:rFonts w:ascii="Times New Roman" w:hAnsi="Times New Roman" w:cs="Times New Roman"/>
          <w:sz w:val="28"/>
          <w:szCs w:val="28"/>
          <w:lang w:val="az-Latn-AZ"/>
        </w:rPr>
      </w:pPr>
      <w:r w:rsidRPr="00F538A3">
        <w:rPr>
          <w:rFonts w:ascii="Times New Roman" w:hAnsi="Times New Roman" w:cs="Times New Roman"/>
          <w:sz w:val="28"/>
          <w:szCs w:val="28"/>
          <w:lang w:val="az-Latn-AZ"/>
        </w:rPr>
        <w:t>İşçilərin motivasiya səviyyəsi və təşkilatın vəziyyətə uyğun qiymətləndirmələri və gözləntiləri.</w:t>
      </w:r>
    </w:p>
    <w:p w14:paraId="503A4000" w14:textId="7C3FAC24" w:rsidR="00F538A3" w:rsidRDefault="00F538A3" w:rsidP="00547647">
      <w:pPr>
        <w:pStyle w:val="ListParagraph"/>
        <w:numPr>
          <w:ilvl w:val="0"/>
          <w:numId w:val="4"/>
        </w:numPr>
        <w:spacing w:line="360" w:lineRule="auto"/>
        <w:jc w:val="both"/>
        <w:rPr>
          <w:rFonts w:ascii="Times New Roman" w:hAnsi="Times New Roman" w:cs="Times New Roman"/>
          <w:sz w:val="28"/>
          <w:szCs w:val="28"/>
          <w:lang w:val="az-Latn-AZ"/>
        </w:rPr>
      </w:pPr>
      <w:r w:rsidRPr="00F538A3">
        <w:rPr>
          <w:rFonts w:ascii="Times New Roman" w:hAnsi="Times New Roman" w:cs="Times New Roman"/>
          <w:sz w:val="28"/>
          <w:szCs w:val="28"/>
          <w:lang w:val="az-Latn-AZ"/>
        </w:rPr>
        <w:t>Təşkilatın texnoloji infrastrukturu və texnologiyadan istifadə səviyyəsi</w:t>
      </w:r>
      <w:r>
        <w:rPr>
          <w:rFonts w:ascii="Times New Roman" w:hAnsi="Times New Roman" w:cs="Times New Roman"/>
          <w:sz w:val="28"/>
          <w:szCs w:val="28"/>
          <w:lang w:val="az-Latn-AZ"/>
        </w:rPr>
        <w:t>.</w:t>
      </w:r>
    </w:p>
    <w:p w14:paraId="31BBCA47" w14:textId="7EBC18EE" w:rsidR="00F538A3" w:rsidRDefault="00F538A3" w:rsidP="00547647">
      <w:pPr>
        <w:pStyle w:val="ListParagraph"/>
        <w:numPr>
          <w:ilvl w:val="0"/>
          <w:numId w:val="4"/>
        </w:numPr>
        <w:spacing w:line="360" w:lineRule="auto"/>
        <w:jc w:val="both"/>
        <w:rPr>
          <w:rFonts w:ascii="Times New Roman" w:hAnsi="Times New Roman" w:cs="Times New Roman"/>
          <w:sz w:val="28"/>
          <w:szCs w:val="28"/>
          <w:lang w:val="az-Latn-AZ"/>
        </w:rPr>
      </w:pPr>
      <w:r w:rsidRPr="00F538A3">
        <w:rPr>
          <w:rFonts w:ascii="Times New Roman" w:hAnsi="Times New Roman" w:cs="Times New Roman"/>
          <w:sz w:val="28"/>
          <w:szCs w:val="28"/>
          <w:lang w:val="az-Latn-AZ"/>
        </w:rPr>
        <w:t>Təşkilatın nəqliyyat və tikinti inventar</w:t>
      </w:r>
      <w:r>
        <w:rPr>
          <w:rFonts w:ascii="Times New Roman" w:hAnsi="Times New Roman" w:cs="Times New Roman"/>
          <w:sz w:val="28"/>
          <w:szCs w:val="28"/>
          <w:lang w:val="az-Latn-AZ"/>
        </w:rPr>
        <w:t>ı</w:t>
      </w:r>
      <w:r w:rsidRPr="00F538A3">
        <w:rPr>
          <w:rFonts w:ascii="Times New Roman" w:hAnsi="Times New Roman" w:cs="Times New Roman"/>
          <w:sz w:val="28"/>
          <w:szCs w:val="28"/>
          <w:lang w:val="az-Latn-AZ"/>
        </w:rPr>
        <w:t xml:space="preserve"> və digər aktivləri</w:t>
      </w:r>
      <w:r>
        <w:rPr>
          <w:rFonts w:ascii="Times New Roman" w:hAnsi="Times New Roman" w:cs="Times New Roman"/>
          <w:sz w:val="28"/>
          <w:szCs w:val="28"/>
          <w:lang w:val="az-Latn-AZ"/>
        </w:rPr>
        <w:t>.</w:t>
      </w:r>
    </w:p>
    <w:p w14:paraId="111560DE" w14:textId="35C089C9" w:rsidR="00F538A3" w:rsidRDefault="00F538A3" w:rsidP="00547647">
      <w:pPr>
        <w:pStyle w:val="ListParagraph"/>
        <w:numPr>
          <w:ilvl w:val="0"/>
          <w:numId w:val="4"/>
        </w:numPr>
        <w:spacing w:line="360" w:lineRule="auto"/>
        <w:jc w:val="both"/>
        <w:rPr>
          <w:rFonts w:ascii="Times New Roman" w:hAnsi="Times New Roman" w:cs="Times New Roman"/>
          <w:sz w:val="28"/>
          <w:szCs w:val="28"/>
          <w:lang w:val="az-Latn-AZ"/>
        </w:rPr>
      </w:pPr>
      <w:r w:rsidRPr="00F538A3">
        <w:rPr>
          <w:rFonts w:ascii="Times New Roman" w:hAnsi="Times New Roman" w:cs="Times New Roman"/>
          <w:sz w:val="28"/>
          <w:szCs w:val="28"/>
          <w:lang w:val="az-Latn-AZ"/>
        </w:rPr>
        <w:t>Müəssisə fəaliyyətinin monitorinqi və qiymətləndirilməsi sistemi</w:t>
      </w:r>
      <w:r>
        <w:rPr>
          <w:rFonts w:ascii="Times New Roman" w:hAnsi="Times New Roman" w:cs="Times New Roman"/>
          <w:sz w:val="28"/>
          <w:szCs w:val="28"/>
          <w:lang w:val="az-Latn-AZ"/>
        </w:rPr>
        <w:t>.</w:t>
      </w:r>
    </w:p>
    <w:p w14:paraId="7F4C4E1A" w14:textId="773B439B" w:rsidR="00F538A3" w:rsidRDefault="00F538A3" w:rsidP="00547647">
      <w:pPr>
        <w:pStyle w:val="ListParagraph"/>
        <w:numPr>
          <w:ilvl w:val="0"/>
          <w:numId w:val="4"/>
        </w:numPr>
        <w:spacing w:line="360" w:lineRule="auto"/>
        <w:jc w:val="both"/>
        <w:rPr>
          <w:rFonts w:ascii="Times New Roman" w:hAnsi="Times New Roman" w:cs="Times New Roman"/>
          <w:sz w:val="28"/>
          <w:szCs w:val="28"/>
          <w:lang w:val="az-Latn-AZ"/>
        </w:rPr>
      </w:pPr>
      <w:r w:rsidRPr="00F538A3">
        <w:rPr>
          <w:rFonts w:ascii="Times New Roman" w:hAnsi="Times New Roman" w:cs="Times New Roman"/>
          <w:sz w:val="28"/>
          <w:szCs w:val="28"/>
          <w:lang w:val="az-Latn-AZ"/>
        </w:rPr>
        <w:t>Quruluşun reallaşdırdığı və icra etməkdə olduğu əhəmiyyətli fəaliyyətlər və layihələr</w:t>
      </w:r>
      <w:r>
        <w:rPr>
          <w:rFonts w:ascii="Times New Roman" w:hAnsi="Times New Roman" w:cs="Times New Roman"/>
          <w:sz w:val="28"/>
          <w:szCs w:val="28"/>
          <w:lang w:val="az-Latn-AZ"/>
        </w:rPr>
        <w:t>.</w:t>
      </w:r>
    </w:p>
    <w:p w14:paraId="379D9928" w14:textId="02AF60C9" w:rsidR="00F538A3" w:rsidRDefault="00BE68DF" w:rsidP="00547647">
      <w:pPr>
        <w:spacing w:line="360" w:lineRule="auto"/>
        <w:ind w:left="360" w:firstLine="348"/>
        <w:jc w:val="both"/>
        <w:rPr>
          <w:rFonts w:ascii="Times New Roman" w:hAnsi="Times New Roman" w:cs="Times New Roman"/>
          <w:sz w:val="28"/>
          <w:szCs w:val="28"/>
          <w:lang w:val="az-Latn-AZ"/>
        </w:rPr>
      </w:pPr>
      <w:r w:rsidRPr="00BE68DF">
        <w:rPr>
          <w:rFonts w:ascii="Times New Roman" w:hAnsi="Times New Roman" w:cs="Times New Roman"/>
          <w:sz w:val="28"/>
          <w:szCs w:val="28"/>
          <w:lang w:val="az-Latn-AZ"/>
        </w:rPr>
        <w:t>Xarici mühit analizində isə; təşkilatın yerləşdiyi xarici mühit araşdırılmalıdır. Bu tədqiqatda, təşkilatın xarici mühit tərəfindən qəbul edilməsi, ətraf mühitdəki  yeri və xarici mühitin təşkilatdan gözləntiləri qiymətləndirilir.</w:t>
      </w:r>
      <w:r w:rsidRPr="00BE68DF">
        <w:t xml:space="preserve"> </w:t>
      </w:r>
      <w:r w:rsidRPr="00BE68DF">
        <w:rPr>
          <w:rFonts w:ascii="Times New Roman" w:hAnsi="Times New Roman" w:cs="Times New Roman"/>
          <w:sz w:val="28"/>
          <w:szCs w:val="28"/>
          <w:lang w:val="az-Latn-AZ"/>
        </w:rPr>
        <w:t>Bu qiymətləndirmənin yanında, təşkilatın də xarici mühit içərisində var olması  zəruri mövqe ortaya qoyular. Dünyadakı xarici mühit, siyasi və iqtisadi inkişaflar, texnoloji inkişaflar, demoqrafik, sosial-mədəni, hüquqi və siyasi vəziyyət, iqtisadi böhranlar, informasiya texnologiyaları və digər mövzularda analizlər aparılır.</w:t>
      </w:r>
      <w:r w:rsidRPr="00BE68DF">
        <w:t xml:space="preserve"> </w:t>
      </w:r>
      <w:r w:rsidRPr="00BE68DF">
        <w:rPr>
          <w:rFonts w:ascii="Times New Roman" w:hAnsi="Times New Roman" w:cs="Times New Roman"/>
          <w:sz w:val="28"/>
          <w:szCs w:val="28"/>
          <w:lang w:val="az-Latn-AZ"/>
        </w:rPr>
        <w:t>Bu işdə ən çox anket olmaqla ictimai yoxlama üsulları istifadə edilməkdədir.</w:t>
      </w:r>
      <w:r w:rsidRPr="00BE68DF">
        <w:t xml:space="preserve"> </w:t>
      </w:r>
      <w:r w:rsidRPr="00BE68DF">
        <w:rPr>
          <w:rFonts w:ascii="Times New Roman" w:hAnsi="Times New Roman" w:cs="Times New Roman"/>
          <w:sz w:val="28"/>
          <w:szCs w:val="28"/>
          <w:lang w:val="az-Latn-AZ"/>
        </w:rPr>
        <w:t>Bu analiz xarici mühitlə bağlı aşağıdakı məsələlərə diqqət yetirir:</w:t>
      </w:r>
    </w:p>
    <w:p w14:paraId="1D20BD23" w14:textId="72BEE8B3" w:rsidR="00BE68DF" w:rsidRDefault="00BE68DF" w:rsidP="00547647">
      <w:pPr>
        <w:pStyle w:val="ListParagraph"/>
        <w:numPr>
          <w:ilvl w:val="0"/>
          <w:numId w:val="4"/>
        </w:numPr>
        <w:spacing w:line="360" w:lineRule="auto"/>
        <w:jc w:val="both"/>
        <w:rPr>
          <w:rFonts w:ascii="Times New Roman" w:hAnsi="Times New Roman" w:cs="Times New Roman"/>
          <w:sz w:val="28"/>
          <w:szCs w:val="28"/>
          <w:lang w:val="az-Latn-AZ"/>
        </w:rPr>
      </w:pPr>
      <w:r w:rsidRPr="00BE68DF">
        <w:rPr>
          <w:rFonts w:ascii="Times New Roman" w:hAnsi="Times New Roman" w:cs="Times New Roman"/>
          <w:sz w:val="28"/>
          <w:szCs w:val="28"/>
          <w:lang w:val="az-Latn-AZ"/>
        </w:rPr>
        <w:t>Qurumun fəaliyyət sahəsində dünyadakı vəziyyət və inkişaf meylləri.</w:t>
      </w:r>
    </w:p>
    <w:p w14:paraId="20F209EC" w14:textId="5409EB73" w:rsidR="00BE68DF" w:rsidRDefault="00BE68DF" w:rsidP="00547647">
      <w:pPr>
        <w:pStyle w:val="ListParagraph"/>
        <w:numPr>
          <w:ilvl w:val="0"/>
          <w:numId w:val="4"/>
        </w:numPr>
        <w:spacing w:line="360" w:lineRule="auto"/>
        <w:jc w:val="both"/>
        <w:rPr>
          <w:rFonts w:ascii="Times New Roman" w:hAnsi="Times New Roman" w:cs="Times New Roman"/>
          <w:sz w:val="28"/>
          <w:szCs w:val="28"/>
          <w:lang w:val="az-Latn-AZ"/>
        </w:rPr>
      </w:pPr>
      <w:r w:rsidRPr="00BE68DF">
        <w:rPr>
          <w:rFonts w:ascii="Times New Roman" w:hAnsi="Times New Roman" w:cs="Times New Roman"/>
          <w:sz w:val="28"/>
          <w:szCs w:val="28"/>
          <w:lang w:val="az-Latn-AZ"/>
        </w:rPr>
        <w:t>Ölkəmizdəki vəziyyəti və inkişaf tendensiyaları</w:t>
      </w:r>
      <w:r>
        <w:rPr>
          <w:rFonts w:ascii="Times New Roman" w:hAnsi="Times New Roman" w:cs="Times New Roman"/>
          <w:sz w:val="28"/>
          <w:szCs w:val="28"/>
          <w:lang w:val="az-Latn-AZ"/>
        </w:rPr>
        <w:t>.</w:t>
      </w:r>
    </w:p>
    <w:p w14:paraId="1B9A869A" w14:textId="307EED46" w:rsidR="00BE68DF" w:rsidRDefault="00BE68DF" w:rsidP="00547647">
      <w:pPr>
        <w:pStyle w:val="ListParagraph"/>
        <w:numPr>
          <w:ilvl w:val="0"/>
          <w:numId w:val="4"/>
        </w:numPr>
        <w:spacing w:line="360" w:lineRule="auto"/>
        <w:jc w:val="both"/>
        <w:rPr>
          <w:rFonts w:ascii="Times New Roman" w:hAnsi="Times New Roman" w:cs="Times New Roman"/>
          <w:sz w:val="28"/>
          <w:szCs w:val="28"/>
          <w:lang w:val="az-Latn-AZ"/>
        </w:rPr>
      </w:pPr>
      <w:r w:rsidRPr="00BE68DF">
        <w:rPr>
          <w:rFonts w:ascii="Times New Roman" w:hAnsi="Times New Roman" w:cs="Times New Roman"/>
          <w:sz w:val="28"/>
          <w:szCs w:val="28"/>
          <w:lang w:val="az-Latn-AZ"/>
        </w:rPr>
        <w:t>Dünyada və ölkəmizdəki tendensiyalar və problemlər arasında təşkilatı yaxından maraqlandıran kritik mövzular. Bu məsələlərin təşkilata necə və hansı yöndən təsir göstərməsi.</w:t>
      </w:r>
    </w:p>
    <w:p w14:paraId="10616449" w14:textId="595C23EE" w:rsidR="00BE68DF" w:rsidRDefault="00BE68DF" w:rsidP="00547647">
      <w:pPr>
        <w:pStyle w:val="ListParagraph"/>
        <w:numPr>
          <w:ilvl w:val="0"/>
          <w:numId w:val="4"/>
        </w:numPr>
        <w:spacing w:line="360" w:lineRule="auto"/>
        <w:jc w:val="both"/>
        <w:rPr>
          <w:rFonts w:ascii="Times New Roman" w:hAnsi="Times New Roman" w:cs="Times New Roman"/>
          <w:sz w:val="28"/>
          <w:szCs w:val="28"/>
          <w:lang w:val="az-Latn-AZ"/>
        </w:rPr>
      </w:pPr>
      <w:r w:rsidRPr="00BE68DF">
        <w:rPr>
          <w:rFonts w:ascii="Times New Roman" w:hAnsi="Times New Roman" w:cs="Times New Roman"/>
          <w:sz w:val="28"/>
          <w:szCs w:val="28"/>
          <w:lang w:val="az-Latn-AZ"/>
        </w:rPr>
        <w:t>Təşkilatın fəaliyyətləri sahəsiylə əlaqədar inkişaf planı, sektoral və regional plan və proqramlarda</w:t>
      </w:r>
      <w:r>
        <w:rPr>
          <w:rFonts w:ascii="Times New Roman" w:hAnsi="Times New Roman" w:cs="Times New Roman"/>
          <w:sz w:val="28"/>
          <w:szCs w:val="28"/>
          <w:lang w:val="az-Latn-AZ"/>
        </w:rPr>
        <w:t xml:space="preserve">kı ana məqsəd </w:t>
      </w:r>
      <w:r w:rsidRPr="00BE68DF">
        <w:rPr>
          <w:rFonts w:ascii="Times New Roman" w:hAnsi="Times New Roman" w:cs="Times New Roman"/>
          <w:sz w:val="28"/>
          <w:szCs w:val="28"/>
          <w:lang w:val="az-Latn-AZ"/>
        </w:rPr>
        <w:t xml:space="preserve">, prinsip </w:t>
      </w:r>
      <w:r>
        <w:rPr>
          <w:rFonts w:ascii="Times New Roman" w:hAnsi="Times New Roman" w:cs="Times New Roman"/>
          <w:sz w:val="28"/>
          <w:szCs w:val="28"/>
          <w:lang w:val="az-Latn-AZ"/>
        </w:rPr>
        <w:t>ilə</w:t>
      </w:r>
      <w:r w:rsidRPr="00BE68DF">
        <w:rPr>
          <w:rFonts w:ascii="Times New Roman" w:hAnsi="Times New Roman" w:cs="Times New Roman"/>
          <w:sz w:val="28"/>
          <w:szCs w:val="28"/>
          <w:lang w:val="az-Latn-AZ"/>
        </w:rPr>
        <w:t xml:space="preserve"> siyasətlər və bunlar arasındakı uyğunlaşma.</w:t>
      </w:r>
    </w:p>
    <w:p w14:paraId="3EDB408C" w14:textId="3E497756" w:rsidR="00BE68DF" w:rsidRDefault="00BE68DF" w:rsidP="00547647">
      <w:pPr>
        <w:pStyle w:val="ListParagraph"/>
        <w:numPr>
          <w:ilvl w:val="0"/>
          <w:numId w:val="4"/>
        </w:numPr>
        <w:spacing w:line="360" w:lineRule="auto"/>
        <w:jc w:val="both"/>
        <w:rPr>
          <w:rFonts w:ascii="Times New Roman" w:hAnsi="Times New Roman" w:cs="Times New Roman"/>
          <w:sz w:val="28"/>
          <w:szCs w:val="28"/>
          <w:lang w:val="az-Latn-AZ"/>
        </w:rPr>
      </w:pPr>
      <w:r w:rsidRPr="00BE68DF">
        <w:rPr>
          <w:rFonts w:ascii="Times New Roman" w:hAnsi="Times New Roman" w:cs="Times New Roman"/>
          <w:sz w:val="28"/>
          <w:szCs w:val="28"/>
          <w:lang w:val="az-Latn-AZ"/>
        </w:rPr>
        <w:t>Təşkilatın fəaliyyətinin həyata keçirilməsində qarşılaşdığı əsas risklər və qeyri-müəyyənliklər.</w:t>
      </w:r>
    </w:p>
    <w:p w14:paraId="4933854A" w14:textId="263F730E" w:rsidR="00CC68CB" w:rsidRDefault="00CC68CB" w:rsidP="00547647">
      <w:pPr>
        <w:spacing w:line="360" w:lineRule="auto"/>
        <w:ind w:firstLine="360"/>
        <w:jc w:val="both"/>
        <w:rPr>
          <w:rFonts w:ascii="Times New Roman" w:hAnsi="Times New Roman" w:cs="Times New Roman"/>
          <w:sz w:val="28"/>
          <w:szCs w:val="28"/>
          <w:lang w:val="az-Latn-AZ"/>
        </w:rPr>
      </w:pPr>
      <w:r w:rsidRPr="00CC68CB">
        <w:rPr>
          <w:rFonts w:ascii="Times New Roman" w:hAnsi="Times New Roman" w:cs="Times New Roman"/>
          <w:sz w:val="28"/>
          <w:szCs w:val="28"/>
          <w:lang w:val="az-Latn-AZ"/>
        </w:rPr>
        <w:t>Sürətli bir dəyişmə halında olan və qloballaşma küləklərinin güclü bir şəkildə əsdiyi dünyamızda xarici ətraf analizini etmək olduqca çətindir. Bu çətinlik içərisində əldə ediləcək nəticələrində içində səhv olması ehtimalı da göz ardı edilməməlidir.</w:t>
      </w:r>
    </w:p>
    <w:p w14:paraId="6B2D9DD3" w14:textId="6DB6C94E" w:rsidR="00CC68CB" w:rsidRDefault="00CC68CB" w:rsidP="00547647">
      <w:pPr>
        <w:spacing w:line="360" w:lineRule="auto"/>
        <w:ind w:firstLine="360"/>
        <w:jc w:val="both"/>
        <w:rPr>
          <w:rFonts w:ascii="Times New Roman" w:hAnsi="Times New Roman" w:cs="Times New Roman"/>
          <w:sz w:val="28"/>
          <w:szCs w:val="28"/>
          <w:lang w:val="az-Latn-AZ"/>
        </w:rPr>
      </w:pPr>
      <w:r w:rsidRPr="00CC68CB">
        <w:rPr>
          <w:rFonts w:ascii="Times New Roman" w:hAnsi="Times New Roman" w:cs="Times New Roman"/>
          <w:sz w:val="28"/>
          <w:szCs w:val="28"/>
          <w:lang w:val="az-Latn-AZ"/>
        </w:rPr>
        <w:t>Təşkilati strategiya daxili və xarici mühitin təhlili nəticəsində əldə edilən məlumatlara əsaslanaraq hazırlanır.</w:t>
      </w:r>
      <w:r w:rsidRPr="00CC68CB">
        <w:t xml:space="preserve"> </w:t>
      </w:r>
      <w:r w:rsidRPr="00CC68CB">
        <w:rPr>
          <w:rFonts w:ascii="Times New Roman" w:hAnsi="Times New Roman" w:cs="Times New Roman"/>
          <w:sz w:val="28"/>
          <w:szCs w:val="28"/>
          <w:lang w:val="az-Latn-AZ"/>
        </w:rPr>
        <w:t>Dəyişən dünyaya, xarici ətraf analiziylə təşkilatın uyğunlaşması təmin edilərək dəyişmələrin xaricində qalmaması reallaşdırılmış olur. Xarici mühitə davamlı nəzarət edilməsi və təşkilatın xarici ətraf mövzusunda məlumatının artırılması təmin edilmiş olur. Daxili mühitin analizindən əldə edilən məlumatlar sayəsində daxili resursların strategiyalara uyğunluğu yaradılır.</w:t>
      </w:r>
    </w:p>
    <w:p w14:paraId="18559433" w14:textId="58F7F129" w:rsidR="00CC68CB" w:rsidRDefault="00CC68CB" w:rsidP="00547647">
      <w:pPr>
        <w:spacing w:line="360" w:lineRule="auto"/>
        <w:jc w:val="both"/>
        <w:rPr>
          <w:rFonts w:ascii="Times New Roman" w:hAnsi="Times New Roman" w:cs="Times New Roman"/>
          <w:b/>
          <w:sz w:val="32"/>
          <w:szCs w:val="32"/>
          <w:lang w:val="az-Latn-AZ"/>
        </w:rPr>
      </w:pPr>
      <w:bookmarkStart w:id="33" w:name="_Hlk8564312"/>
      <w:r w:rsidRPr="00CC68CB">
        <w:rPr>
          <w:rFonts w:ascii="Times New Roman" w:hAnsi="Times New Roman" w:cs="Times New Roman"/>
          <w:b/>
          <w:sz w:val="32"/>
          <w:szCs w:val="32"/>
          <w:lang w:val="az-Latn-AZ"/>
        </w:rPr>
        <w:t>II.8.2. Mis</w:t>
      </w:r>
      <w:r w:rsidR="00563A93">
        <w:rPr>
          <w:rFonts w:ascii="Times New Roman" w:hAnsi="Times New Roman" w:cs="Times New Roman"/>
          <w:b/>
          <w:sz w:val="32"/>
          <w:szCs w:val="32"/>
          <w:lang w:val="az-Latn-AZ"/>
        </w:rPr>
        <w:t>s</w:t>
      </w:r>
      <w:r w:rsidRPr="00CC68CB">
        <w:rPr>
          <w:rFonts w:ascii="Times New Roman" w:hAnsi="Times New Roman" w:cs="Times New Roman"/>
          <w:b/>
          <w:sz w:val="32"/>
          <w:szCs w:val="32"/>
          <w:lang w:val="az-Latn-AZ"/>
        </w:rPr>
        <w:t>yanın Təyin Edilməsi</w:t>
      </w:r>
    </w:p>
    <w:bookmarkEnd w:id="33"/>
    <w:p w14:paraId="6820191B" w14:textId="51CAEDA7" w:rsidR="00CC68CB" w:rsidRDefault="00CC68CB" w:rsidP="00547647">
      <w:pPr>
        <w:spacing w:line="360" w:lineRule="auto"/>
        <w:jc w:val="both"/>
        <w:rPr>
          <w:rFonts w:ascii="Times New Roman" w:hAnsi="Times New Roman" w:cs="Times New Roman"/>
          <w:sz w:val="28"/>
          <w:szCs w:val="28"/>
          <w:lang w:val="az-Latn-AZ"/>
        </w:rPr>
      </w:pPr>
      <w:r>
        <w:rPr>
          <w:rFonts w:ascii="Times New Roman" w:hAnsi="Times New Roman" w:cs="Times New Roman"/>
          <w:b/>
          <w:sz w:val="32"/>
          <w:szCs w:val="32"/>
          <w:lang w:val="az-Latn-AZ"/>
        </w:rPr>
        <w:tab/>
      </w:r>
      <w:r w:rsidRPr="00CC68CB">
        <w:rPr>
          <w:rFonts w:ascii="Times New Roman" w:hAnsi="Times New Roman" w:cs="Times New Roman"/>
          <w:sz w:val="28"/>
          <w:szCs w:val="28"/>
          <w:lang w:val="az-Latn-AZ"/>
        </w:rPr>
        <w:t>Missiya, fərd və ya birliyin varlıq səbəbini göstərən və fokslandığı vəzifələri ortaya qoyan anlayışdır.</w:t>
      </w:r>
      <w:r w:rsidRPr="00CC68CB">
        <w:t xml:space="preserve"> </w:t>
      </w:r>
      <w:r w:rsidRPr="00CC68CB">
        <w:rPr>
          <w:rFonts w:ascii="Times New Roman" w:hAnsi="Times New Roman" w:cs="Times New Roman"/>
          <w:sz w:val="28"/>
          <w:szCs w:val="28"/>
          <w:lang w:val="az-Latn-AZ"/>
        </w:rPr>
        <w:t>Missiya bir quruluşun varlıq səbəbini təyin edərkən, "biz nəyik?"</w:t>
      </w:r>
      <w:r>
        <w:rPr>
          <w:rFonts w:ascii="Times New Roman" w:hAnsi="Times New Roman" w:cs="Times New Roman"/>
          <w:sz w:val="28"/>
          <w:szCs w:val="28"/>
          <w:lang w:val="az-Latn-AZ"/>
        </w:rPr>
        <w:t xml:space="preserve"> </w:t>
      </w:r>
      <w:r w:rsidRPr="00CC68CB">
        <w:rPr>
          <w:rFonts w:ascii="Times New Roman" w:hAnsi="Times New Roman" w:cs="Times New Roman"/>
          <w:sz w:val="28"/>
          <w:szCs w:val="28"/>
          <w:lang w:val="az-Latn-AZ"/>
        </w:rPr>
        <w:t>"Nə etmək istəyirik?", "Var</w:t>
      </w:r>
      <w:r>
        <w:rPr>
          <w:rFonts w:ascii="Times New Roman" w:hAnsi="Times New Roman" w:cs="Times New Roman"/>
          <w:sz w:val="28"/>
          <w:szCs w:val="28"/>
          <w:lang w:val="az-Latn-AZ"/>
        </w:rPr>
        <w:t xml:space="preserve"> </w:t>
      </w:r>
      <w:r w:rsidRPr="00CC68CB">
        <w:rPr>
          <w:rFonts w:ascii="Times New Roman" w:hAnsi="Times New Roman" w:cs="Times New Roman"/>
          <w:sz w:val="28"/>
          <w:szCs w:val="28"/>
          <w:lang w:val="az-Latn-AZ"/>
        </w:rPr>
        <w:t>olma səbəbimiz nədir?" Və "harada olmalıyıq?" suallarına cavab verir.</w:t>
      </w:r>
      <w:r w:rsidRPr="00CC68CB">
        <w:t xml:space="preserve"> </w:t>
      </w:r>
      <w:r w:rsidRPr="00CC68CB">
        <w:rPr>
          <w:rFonts w:ascii="Times New Roman" w:hAnsi="Times New Roman" w:cs="Times New Roman"/>
          <w:sz w:val="28"/>
          <w:szCs w:val="28"/>
          <w:lang w:val="az-Latn-AZ"/>
        </w:rPr>
        <w:t>Günümüzdə hər təşkilatın missiyası var olmaqla birlikdə ümumiyyətlə bir-birini təkrarlayan hədəfləri ehtiva etməkdə və missiya bildirişlərində təşkilatın vəzifə tərifi edilməkdədir.</w:t>
      </w:r>
    </w:p>
    <w:p w14:paraId="5F8C2A20" w14:textId="7CFF222D" w:rsidR="005D1C90" w:rsidRDefault="00CC68CB"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CC68CB">
        <w:rPr>
          <w:rFonts w:ascii="Times New Roman" w:hAnsi="Times New Roman" w:cs="Times New Roman"/>
          <w:sz w:val="28"/>
          <w:szCs w:val="28"/>
          <w:lang w:val="az-Latn-AZ"/>
        </w:rPr>
        <w:t xml:space="preserve">Missiyaya hər təşkilatın özünə xas </w:t>
      </w:r>
      <w:r>
        <w:rPr>
          <w:rFonts w:ascii="Times New Roman" w:hAnsi="Times New Roman" w:cs="Times New Roman"/>
          <w:sz w:val="28"/>
          <w:szCs w:val="28"/>
          <w:lang w:val="az-Latn-AZ"/>
        </w:rPr>
        <w:t>k</w:t>
      </w:r>
      <w:r w:rsidRPr="00CC68CB">
        <w:rPr>
          <w:rFonts w:ascii="Times New Roman" w:hAnsi="Times New Roman" w:cs="Times New Roman"/>
          <w:sz w:val="28"/>
          <w:szCs w:val="28"/>
          <w:lang w:val="az-Latn-AZ"/>
        </w:rPr>
        <w:t>onstitusiyasının deyə bilərik.</w:t>
      </w:r>
      <w:r w:rsidR="00563A93" w:rsidRPr="00563A93">
        <w:t xml:space="preserve"> </w:t>
      </w:r>
      <w:r w:rsidR="00563A93" w:rsidRPr="00563A93">
        <w:rPr>
          <w:rFonts w:ascii="Times New Roman" w:hAnsi="Times New Roman" w:cs="Times New Roman"/>
          <w:sz w:val="28"/>
          <w:szCs w:val="28"/>
          <w:lang w:val="az-Latn-AZ"/>
        </w:rPr>
        <w:t>Çünki təşkilatlar icra etdiyi işlərdə fəaliyyət sahələrinin sərhədini missiya ətrafında müəyyən etməlidir.</w:t>
      </w:r>
      <w:r w:rsidR="00563A93" w:rsidRPr="00563A93">
        <w:t xml:space="preserve"> </w:t>
      </w:r>
      <w:r w:rsidR="00563A93" w:rsidRPr="00563A93">
        <w:rPr>
          <w:rFonts w:ascii="Times New Roman" w:hAnsi="Times New Roman" w:cs="Times New Roman"/>
          <w:sz w:val="28"/>
          <w:szCs w:val="28"/>
          <w:lang w:val="az-Latn-AZ"/>
        </w:rPr>
        <w:t xml:space="preserve">Bu çərçivədə missiya təşkilat tərəfindən </w:t>
      </w:r>
      <w:r w:rsidR="00563A93">
        <w:rPr>
          <w:rFonts w:ascii="Times New Roman" w:hAnsi="Times New Roman" w:cs="Times New Roman"/>
          <w:sz w:val="28"/>
          <w:szCs w:val="28"/>
          <w:lang w:val="az-Latn-AZ"/>
        </w:rPr>
        <w:t xml:space="preserve">bütün səviyyələrdə </w:t>
      </w:r>
      <w:r w:rsidR="00563A93" w:rsidRPr="00563A93">
        <w:rPr>
          <w:rFonts w:ascii="Times New Roman" w:hAnsi="Times New Roman" w:cs="Times New Roman"/>
          <w:sz w:val="28"/>
          <w:szCs w:val="28"/>
          <w:lang w:val="az-Latn-AZ"/>
        </w:rPr>
        <w:t>qəbul edilməlidir. Bu da ancaq; açıq, aydın , dəqiq olaraq təyin olunmuş və təşkilatın bütün fəaliyyətlərini əhatə bir missiya ilə olar.</w:t>
      </w:r>
      <w:r w:rsidR="005D1C90">
        <w:rPr>
          <w:rFonts w:ascii="Times New Roman" w:hAnsi="Times New Roman" w:cs="Times New Roman"/>
          <w:sz w:val="28"/>
          <w:szCs w:val="28"/>
          <w:lang w:val="az-Latn-AZ"/>
        </w:rPr>
        <w:tab/>
      </w:r>
    </w:p>
    <w:p w14:paraId="62CF2164" w14:textId="26CF260C" w:rsidR="00563A93" w:rsidRDefault="00563A93"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563A93">
        <w:rPr>
          <w:rFonts w:ascii="Times New Roman" w:hAnsi="Times New Roman" w:cs="Times New Roman"/>
          <w:sz w:val="28"/>
          <w:szCs w:val="28"/>
          <w:lang w:val="az-Latn-AZ"/>
        </w:rPr>
        <w:t xml:space="preserve">Missiya təşkilatın skeletini təşkil edir. Təşkilatın fəaliyyəti zamanı yoxa çıxmayan </w:t>
      </w:r>
      <w:r>
        <w:rPr>
          <w:rFonts w:ascii="Times New Roman" w:hAnsi="Times New Roman" w:cs="Times New Roman"/>
          <w:sz w:val="28"/>
          <w:szCs w:val="28"/>
          <w:lang w:val="az-Latn-AZ"/>
        </w:rPr>
        <w:t xml:space="preserve">, işçilərlə bağlı </w:t>
      </w:r>
      <w:r w:rsidRPr="00563A93">
        <w:rPr>
          <w:rFonts w:ascii="Times New Roman" w:hAnsi="Times New Roman" w:cs="Times New Roman"/>
          <w:sz w:val="28"/>
          <w:szCs w:val="28"/>
          <w:lang w:val="az-Latn-AZ"/>
        </w:rPr>
        <w:t>təşkilatın təbiətini müəyyən edən uzunmüddətli bir məqsəd</w:t>
      </w:r>
      <w:r>
        <w:rPr>
          <w:rFonts w:ascii="Times New Roman" w:hAnsi="Times New Roman" w:cs="Times New Roman"/>
          <w:sz w:val="28"/>
          <w:szCs w:val="28"/>
          <w:lang w:val="az-Latn-AZ"/>
        </w:rPr>
        <w:t>dir.</w:t>
      </w:r>
      <w:r w:rsidRPr="00563A93">
        <w:t xml:space="preserve"> </w:t>
      </w:r>
      <w:r w:rsidRPr="00563A93">
        <w:rPr>
          <w:rFonts w:ascii="Times New Roman" w:hAnsi="Times New Roman" w:cs="Times New Roman"/>
          <w:sz w:val="28"/>
          <w:szCs w:val="28"/>
          <w:lang w:val="az-Latn-AZ"/>
        </w:rPr>
        <w:t>Missiyasının təyin olunması təşkilati və ictimai məqsədlərin dəqiqləşməsi mövzusunda təşkilata fayda verir.</w:t>
      </w:r>
      <w:r w:rsidRPr="00563A93">
        <w:t xml:space="preserve"> </w:t>
      </w:r>
      <w:r w:rsidRPr="00563A93">
        <w:rPr>
          <w:rFonts w:ascii="Times New Roman" w:hAnsi="Times New Roman" w:cs="Times New Roman"/>
          <w:sz w:val="28"/>
          <w:szCs w:val="28"/>
          <w:lang w:val="az-Latn-AZ"/>
        </w:rPr>
        <w:t>Missiyanın təyin olunması ilə təşkilatın məqsədi, nəyi, nə üçün etdiyi, təşkilatın nəyə bənzəməsi lazım olduğu və ondan gözlənənləri ödəməsi  üçün necə davranması lazım olduğu açıq bir şəkildə ortaya qoyur.</w:t>
      </w:r>
      <w:r w:rsidRPr="00563A93">
        <w:t xml:space="preserve"> </w:t>
      </w:r>
      <w:r w:rsidRPr="00563A93">
        <w:rPr>
          <w:rFonts w:ascii="Times New Roman" w:hAnsi="Times New Roman" w:cs="Times New Roman"/>
          <w:sz w:val="28"/>
          <w:szCs w:val="28"/>
          <w:lang w:val="az-Latn-AZ"/>
        </w:rPr>
        <w:t>Missiya, məqsədi</w:t>
      </w:r>
      <w:r>
        <w:rPr>
          <w:rFonts w:ascii="Times New Roman" w:hAnsi="Times New Roman" w:cs="Times New Roman"/>
          <w:sz w:val="28"/>
          <w:szCs w:val="28"/>
          <w:lang w:val="az-Latn-AZ"/>
        </w:rPr>
        <w:t xml:space="preserve"> </w:t>
      </w:r>
      <w:r w:rsidRPr="00563A93">
        <w:rPr>
          <w:rFonts w:ascii="Times New Roman" w:hAnsi="Times New Roman" w:cs="Times New Roman"/>
          <w:sz w:val="28"/>
          <w:szCs w:val="28"/>
          <w:lang w:val="az-Latn-AZ"/>
        </w:rPr>
        <w:t xml:space="preserve"> hiss etməyə imkan verir. Təşkilat missiyasını müəyyən edərək və fəaliyyət sahələrinin sərhədlərini müəyyənləşdirməklə, bu sahələr üzrə tədqiqatlar aparmaq və statistika və proqnozlardan effektiv istifadə edərək təşkilatın inkişaf</w:t>
      </w:r>
      <w:r>
        <w:rPr>
          <w:rFonts w:ascii="Times New Roman" w:hAnsi="Times New Roman" w:cs="Times New Roman"/>
          <w:sz w:val="28"/>
          <w:szCs w:val="28"/>
          <w:lang w:val="az-Latn-AZ"/>
        </w:rPr>
        <w:t xml:space="preserve"> </w:t>
      </w:r>
      <w:r w:rsidRPr="00563A93">
        <w:rPr>
          <w:rFonts w:ascii="Times New Roman" w:hAnsi="Times New Roman" w:cs="Times New Roman"/>
          <w:sz w:val="28"/>
          <w:szCs w:val="28"/>
          <w:lang w:val="az-Latn-AZ"/>
        </w:rPr>
        <w:t xml:space="preserve"> istiqamətlərini müəyyənləşdirmək daha asan olacaqdır.</w:t>
      </w:r>
    </w:p>
    <w:p w14:paraId="655BC344" w14:textId="77777777" w:rsidR="00E65725" w:rsidRDefault="00E65725" w:rsidP="00547647">
      <w:pPr>
        <w:spacing w:line="360" w:lineRule="auto"/>
        <w:jc w:val="both"/>
        <w:rPr>
          <w:rFonts w:ascii="Times New Roman" w:hAnsi="Times New Roman" w:cs="Times New Roman"/>
          <w:b/>
          <w:sz w:val="32"/>
          <w:szCs w:val="32"/>
          <w:lang w:val="az-Latn-AZ"/>
        </w:rPr>
      </w:pPr>
    </w:p>
    <w:p w14:paraId="73F3545A" w14:textId="0C5EF421" w:rsidR="00563A93" w:rsidRDefault="00E65725" w:rsidP="00547647">
      <w:pPr>
        <w:spacing w:line="360" w:lineRule="auto"/>
        <w:jc w:val="both"/>
        <w:rPr>
          <w:rFonts w:ascii="Times New Roman" w:hAnsi="Times New Roman" w:cs="Times New Roman"/>
          <w:b/>
          <w:sz w:val="32"/>
          <w:szCs w:val="32"/>
          <w:lang w:val="az-Latn-AZ"/>
        </w:rPr>
      </w:pPr>
      <w:bookmarkStart w:id="34" w:name="_Hlk8564327"/>
      <w:r w:rsidRPr="00E65725">
        <w:rPr>
          <w:rFonts w:ascii="Times New Roman" w:hAnsi="Times New Roman" w:cs="Times New Roman"/>
          <w:b/>
          <w:sz w:val="32"/>
          <w:szCs w:val="32"/>
          <w:lang w:val="az-Latn-AZ"/>
        </w:rPr>
        <w:t>II.8.3 Vizyon Təhlili</w:t>
      </w:r>
    </w:p>
    <w:bookmarkEnd w:id="34"/>
    <w:p w14:paraId="31C84319" w14:textId="743C6657" w:rsidR="00E65725" w:rsidRDefault="00E65725" w:rsidP="00547647">
      <w:pPr>
        <w:spacing w:line="360" w:lineRule="auto"/>
        <w:jc w:val="both"/>
        <w:rPr>
          <w:rFonts w:ascii="Times New Roman" w:hAnsi="Times New Roman" w:cs="Times New Roman"/>
          <w:sz w:val="28"/>
          <w:szCs w:val="28"/>
          <w:lang w:val="az-Latn-AZ"/>
        </w:rPr>
      </w:pPr>
      <w:r>
        <w:rPr>
          <w:rFonts w:ascii="Times New Roman" w:hAnsi="Times New Roman" w:cs="Times New Roman"/>
          <w:b/>
          <w:sz w:val="32"/>
          <w:szCs w:val="32"/>
          <w:lang w:val="az-Latn-AZ"/>
        </w:rPr>
        <w:tab/>
      </w:r>
      <w:r w:rsidRPr="00E65725">
        <w:rPr>
          <w:rFonts w:ascii="Times New Roman" w:hAnsi="Times New Roman" w:cs="Times New Roman"/>
          <w:sz w:val="28"/>
          <w:szCs w:val="28"/>
          <w:lang w:val="az-Latn-AZ"/>
        </w:rPr>
        <w:t>Vizyon sözü, Latın mənşəli dillərdə "baxmaq" sözünün qarşılığıdır. Ancaq "baxmaq" sözü normalmalbir baxışın sonrasında "gələcəyə baxışı" təyin etməkdədir.</w:t>
      </w:r>
      <w:r w:rsidRPr="00E65725">
        <w:t xml:space="preserve"> </w:t>
      </w:r>
      <w:r w:rsidRPr="00E65725">
        <w:rPr>
          <w:rFonts w:ascii="Times New Roman" w:hAnsi="Times New Roman" w:cs="Times New Roman"/>
          <w:sz w:val="28"/>
          <w:szCs w:val="28"/>
          <w:lang w:val="az-Latn-AZ"/>
        </w:rPr>
        <w:t>Vizionu təşkilatın, sahib olduğu missiyaya bağlı qalaraq bu gün olduğu mövqeyi analiz etmiş  vəziyyətdə gələcəyə istiqamətli çəkdiyi rota olaraq təyin etmək mümkündür.</w:t>
      </w:r>
      <w:r w:rsidRPr="00E65725">
        <w:t xml:space="preserve"> </w:t>
      </w:r>
      <w:r w:rsidRPr="00E65725">
        <w:rPr>
          <w:rFonts w:ascii="Times New Roman" w:hAnsi="Times New Roman" w:cs="Times New Roman"/>
          <w:sz w:val="28"/>
          <w:szCs w:val="28"/>
          <w:lang w:val="az-Latn-AZ"/>
        </w:rPr>
        <w:t>Vizyon, təşkilatın gələcəkdə olmaq istədiyi vəziyyət, dəyişmə və inkişaf üçün lazımlı olan dünyagörüşü və xəyaldır.</w:t>
      </w:r>
      <w:r w:rsidRPr="00E65725">
        <w:t xml:space="preserve"> </w:t>
      </w:r>
      <w:r w:rsidRPr="00E65725">
        <w:rPr>
          <w:rFonts w:ascii="Times New Roman" w:hAnsi="Times New Roman" w:cs="Times New Roman"/>
          <w:sz w:val="28"/>
          <w:szCs w:val="28"/>
          <w:lang w:val="az-Latn-AZ"/>
        </w:rPr>
        <w:t>Ancaq bu xəyal xülya deyil; missiya, təməl dəyərlər ilə təşkilatın daxili və xarici vəziyyət analizlərinə bağlılıq əsasıyla temellenmiş həqiqi bir xəyaldır. Vizyon gələcək duyğusudur. Bu günün şərtlərini aşan və gələcəyə uzanan bir perspektivdir.</w:t>
      </w:r>
    </w:p>
    <w:p w14:paraId="4C2EFBEF" w14:textId="1EE9199E" w:rsidR="00E65725" w:rsidRDefault="00E65725"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E65725">
        <w:rPr>
          <w:rFonts w:ascii="Times New Roman" w:hAnsi="Times New Roman" w:cs="Times New Roman"/>
          <w:sz w:val="28"/>
          <w:szCs w:val="28"/>
          <w:lang w:val="az-Latn-AZ"/>
        </w:rPr>
        <w:t>Vizyon, təşkilatların geniş bir zaman dilimi içində və şərtlər altında gələcəyini təsəvvür etməkdir.</w:t>
      </w:r>
      <w:r w:rsidRPr="00E65725">
        <w:t xml:space="preserve"> </w:t>
      </w:r>
      <w:r w:rsidRPr="00E65725">
        <w:rPr>
          <w:rFonts w:ascii="Times New Roman" w:hAnsi="Times New Roman" w:cs="Times New Roman"/>
          <w:sz w:val="28"/>
          <w:szCs w:val="28"/>
          <w:lang w:val="az-Latn-AZ"/>
        </w:rPr>
        <w:t>Strateji vizyon, təşkilatların gələcəyini təyin etmədə, təşkilat mədəniyyətinin  və strukturunun  inkişafında, dəyişən şərtlərə uyğunlaşma yolunda ehtiyac duyulan bir rəhbərdir.</w:t>
      </w:r>
      <w:r w:rsidRPr="00E65725">
        <w:t xml:space="preserve"> </w:t>
      </w:r>
      <w:r w:rsidRPr="00E65725">
        <w:rPr>
          <w:rFonts w:ascii="Times New Roman" w:hAnsi="Times New Roman" w:cs="Times New Roman"/>
          <w:sz w:val="28"/>
          <w:szCs w:val="28"/>
          <w:lang w:val="az-Latn-AZ"/>
        </w:rPr>
        <w:t>Vizyon, təşkilat üzvlərini gücləndirən, fəaliyyətlərindəki motivasiyanı artıran, gələcəyə yönəlmiş perspektivi asanlaşdırdıran və bayraq sancılması istənilən zirvəni  göstərən anlayışdır.</w:t>
      </w:r>
    </w:p>
    <w:p w14:paraId="6F887293" w14:textId="1D0560BE" w:rsidR="00D00183" w:rsidRDefault="00D00183" w:rsidP="00547647">
      <w:pPr>
        <w:spacing w:line="360" w:lineRule="auto"/>
        <w:ind w:firstLine="708"/>
        <w:jc w:val="both"/>
        <w:rPr>
          <w:rFonts w:ascii="Times New Roman" w:hAnsi="Times New Roman" w:cs="Times New Roman"/>
          <w:sz w:val="28"/>
          <w:szCs w:val="28"/>
          <w:lang w:val="az-Latn-AZ"/>
        </w:rPr>
      </w:pPr>
      <w:r w:rsidRPr="00D00183">
        <w:rPr>
          <w:rFonts w:ascii="Times New Roman" w:hAnsi="Times New Roman" w:cs="Times New Roman"/>
          <w:sz w:val="28"/>
          <w:szCs w:val="28"/>
          <w:lang w:val="az-Latn-AZ"/>
        </w:rPr>
        <w:t>Tamamilə strateji, planlı tədbirlər nəticəsində çatılmaq  istənilən vəziyyət olan vizyon müəyyən xüsusiyyətlərə də sahib olmaq məcburiyyətindədir. Birincisi, vizyon ümumi bir inancı daşımalıdır. Daha sonra, missiyada olduğu kimi, təşkilatın üzvləri tərəfindən aydın  sadəlikdə olmalıdır. Bundan əlavə, təşkilat üçün iddialı, ruhlandırıcı və realist olmalıdır.</w:t>
      </w:r>
    </w:p>
    <w:p w14:paraId="725D0E25" w14:textId="62B8398B" w:rsidR="00D00183" w:rsidRDefault="00D00183" w:rsidP="00547647">
      <w:pPr>
        <w:spacing w:line="360" w:lineRule="auto"/>
        <w:jc w:val="both"/>
        <w:rPr>
          <w:rFonts w:ascii="Times New Roman" w:hAnsi="Times New Roman" w:cs="Times New Roman"/>
          <w:b/>
          <w:sz w:val="32"/>
          <w:szCs w:val="32"/>
          <w:lang w:val="az-Latn-AZ"/>
        </w:rPr>
      </w:pPr>
      <w:bookmarkStart w:id="35" w:name="_Hlk8564339"/>
      <w:r w:rsidRPr="00D00183">
        <w:rPr>
          <w:rFonts w:ascii="Times New Roman" w:hAnsi="Times New Roman" w:cs="Times New Roman"/>
          <w:b/>
          <w:sz w:val="32"/>
          <w:szCs w:val="32"/>
          <w:lang w:val="az-Latn-AZ"/>
        </w:rPr>
        <w:t>II.8.4. Əsas Prinsiplərin Müəyyən Edilməsi</w:t>
      </w:r>
    </w:p>
    <w:bookmarkEnd w:id="35"/>
    <w:p w14:paraId="50846210" w14:textId="2F9B5348" w:rsidR="00D00183" w:rsidRDefault="00D00183"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D00183">
        <w:t xml:space="preserve"> </w:t>
      </w:r>
      <w:r w:rsidRPr="00D00183">
        <w:rPr>
          <w:rFonts w:ascii="Times New Roman" w:hAnsi="Times New Roman" w:cs="Times New Roman"/>
          <w:sz w:val="28"/>
          <w:szCs w:val="28"/>
          <w:lang w:val="az-Latn-AZ"/>
        </w:rPr>
        <w:t>Təşkilat missiya və vizionu yaradılarkən əsas istinad olaraq qəbul edilən anlayışlar və yanşmalar  təşkilatın əsas prinsiplərini etiva edir.</w:t>
      </w:r>
      <w:r w:rsidRPr="00D00183">
        <w:t xml:space="preserve"> </w:t>
      </w:r>
      <w:r w:rsidRPr="00D00183">
        <w:rPr>
          <w:rFonts w:ascii="Times New Roman" w:hAnsi="Times New Roman" w:cs="Times New Roman"/>
          <w:sz w:val="28"/>
          <w:szCs w:val="28"/>
          <w:lang w:val="az-Latn-AZ"/>
        </w:rPr>
        <w:t>Bu səbəbdən təşkilatın missiyası və vizionunda əsas prinsiplər vacibdir, çünki həlledici rol oynayırlar.</w:t>
      </w:r>
    </w:p>
    <w:p w14:paraId="74D6C7C5" w14:textId="79E7B0DF" w:rsidR="00D00183" w:rsidRDefault="00D00183"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D00183">
        <w:rPr>
          <w:rFonts w:ascii="Times New Roman" w:hAnsi="Times New Roman" w:cs="Times New Roman"/>
          <w:sz w:val="28"/>
          <w:szCs w:val="28"/>
          <w:lang w:val="az-Latn-AZ"/>
        </w:rPr>
        <w:t>Təşkilatın əsas prinsipləri, hər şeydən əvvəl, təşkilat üçün ümumi bir dildir. Bu ümumi dil və konsepsiyalar təşkilat daxilində konseptual ziddiyyətlərə düşməməyə mane olur. Bundan əlavə, təşkilati fəaliyyətlərin obyektiv, proqnozlaşdırıla bilən, ardıcıl və prinsipial olması təmin edilir.</w:t>
      </w:r>
    </w:p>
    <w:p w14:paraId="48795392" w14:textId="5F8098F4" w:rsidR="00D71321" w:rsidRPr="00D71321" w:rsidRDefault="00D71321" w:rsidP="00547647">
      <w:pPr>
        <w:spacing w:line="360" w:lineRule="auto"/>
        <w:jc w:val="both"/>
        <w:rPr>
          <w:rFonts w:ascii="Times New Roman" w:hAnsi="Times New Roman" w:cs="Times New Roman"/>
          <w:b/>
          <w:sz w:val="32"/>
          <w:szCs w:val="32"/>
          <w:lang w:val="az-Latn-AZ"/>
        </w:rPr>
      </w:pPr>
      <w:bookmarkStart w:id="36" w:name="_Hlk8564360"/>
      <w:r w:rsidRPr="00D71321">
        <w:rPr>
          <w:rFonts w:ascii="Times New Roman" w:hAnsi="Times New Roman" w:cs="Times New Roman"/>
          <w:b/>
          <w:sz w:val="32"/>
          <w:szCs w:val="32"/>
          <w:lang w:val="az-Latn-AZ"/>
        </w:rPr>
        <w:t>II.8.5. Məqsədlərin və Hədəflərin Yaradılması</w:t>
      </w:r>
    </w:p>
    <w:bookmarkEnd w:id="36"/>
    <w:p w14:paraId="2C523648" w14:textId="6E0F0235" w:rsidR="008F7A24" w:rsidRDefault="00375687"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D71321" w:rsidRPr="00D71321">
        <w:rPr>
          <w:rFonts w:ascii="Times New Roman" w:hAnsi="Times New Roman" w:cs="Times New Roman"/>
          <w:sz w:val="28"/>
          <w:szCs w:val="28"/>
          <w:lang w:val="az-Latn-AZ"/>
        </w:rPr>
        <w:t>Daxili və xarici strukturları analiz edilmiş, əsas dəyərləri çərçivəsində missiya və vizionu yaradılmış təşkilatı, təyin olunan bir zaman hissəsi içərisində çatılmaq istənən nəticələrə aparan anlayışlara o təşkilatın məqsəd və hədəfləri deyilməkdədir.</w:t>
      </w:r>
      <w:r w:rsidR="00D71321" w:rsidRPr="00D71321">
        <w:t xml:space="preserve"> </w:t>
      </w:r>
      <w:r w:rsidR="00D71321" w:rsidRPr="00D71321">
        <w:rPr>
          <w:rFonts w:ascii="Times New Roman" w:hAnsi="Times New Roman" w:cs="Times New Roman"/>
          <w:sz w:val="28"/>
          <w:szCs w:val="28"/>
          <w:lang w:val="az-Latn-AZ"/>
        </w:rPr>
        <w:t xml:space="preserve">Missiyanın həyata keçirilməsi  viziona çatma imkanı təmin edəcək məqsədlər, </w:t>
      </w:r>
      <w:r w:rsidR="00D71321">
        <w:rPr>
          <w:rFonts w:ascii="Times New Roman" w:hAnsi="Times New Roman" w:cs="Times New Roman"/>
          <w:sz w:val="28"/>
          <w:szCs w:val="28"/>
          <w:lang w:val="az-Latn-AZ"/>
        </w:rPr>
        <w:t xml:space="preserve">dəqiqləşdirilərək </w:t>
      </w:r>
      <w:r w:rsidR="00D71321" w:rsidRPr="00D71321">
        <w:rPr>
          <w:rFonts w:ascii="Times New Roman" w:hAnsi="Times New Roman" w:cs="Times New Roman"/>
          <w:sz w:val="28"/>
          <w:szCs w:val="28"/>
          <w:lang w:val="az-Latn-AZ"/>
        </w:rPr>
        <w:t xml:space="preserve"> hədəflərə çevrilirlər</w:t>
      </w:r>
      <w:r w:rsidR="00D71321">
        <w:rPr>
          <w:rFonts w:ascii="Times New Roman" w:hAnsi="Times New Roman" w:cs="Times New Roman"/>
          <w:sz w:val="28"/>
          <w:szCs w:val="28"/>
          <w:lang w:val="az-Latn-AZ"/>
        </w:rPr>
        <w:t>.</w:t>
      </w:r>
      <w:r w:rsidR="00873CB0" w:rsidRPr="00873CB0">
        <w:t xml:space="preserve"> </w:t>
      </w:r>
      <w:r w:rsidR="00873CB0" w:rsidRPr="00873CB0">
        <w:rPr>
          <w:rFonts w:ascii="Times New Roman" w:hAnsi="Times New Roman" w:cs="Times New Roman"/>
          <w:sz w:val="28"/>
          <w:szCs w:val="28"/>
          <w:lang w:val="az-Latn-AZ"/>
        </w:rPr>
        <w:t>Təyin olunan məqsədlər təşkilat missiyanın necə həyata keçiriləcəyəni  müəyyən edər. Beləcə skelet halında olan strateji planlar məqsədlərin müəyyən edilməsi ilə ətə bürünmüş olur. Sonrasında isə məqsədləri daha da konkretləşdirilərək müəyyən təqvimlərə bağlayan hədəflərin meydana gəlməsi strateji planları rəqəm və müddətlərlə ifadə edilə bilən hala gətirməkdədir. Məqsədlər ümumiyyətlə əsas prinsiplərinin paralellik göstərir.</w:t>
      </w:r>
    </w:p>
    <w:p w14:paraId="50D4AD8E" w14:textId="4E33B314" w:rsidR="00B267DA" w:rsidRDefault="00B267DA"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B267DA">
        <w:rPr>
          <w:rFonts w:ascii="Times New Roman" w:hAnsi="Times New Roman" w:cs="Times New Roman"/>
          <w:sz w:val="28"/>
          <w:szCs w:val="28"/>
          <w:lang w:val="az-Latn-AZ"/>
        </w:rPr>
        <w:t>Strateji məqsədləri müəyyən edərkən bəzi fikirlər nəzərə alınmalıdır. Təşkilatın strateji məqsədləri arasında bir qayda olmalıdır. Bir-birini əvvəldən təyin edən və bir-birinin həyata keçirilməsini qeyri-mümkün edən məqsədlər eyni strateji plana daxil edilməməlidir. Strateji hədəflər missiyaya, viziona və əsas dəyərlərə zidd olmamalı və gerçək olmalıdır. Təşkilat obyektlərin, daxili və xarici amillərin nəzərə alınması ilə strateji məqsəd müəyyənləşdirməlidir. Məqsədlər konkret və ölçülə bilən olması ilə bərabər bir  cədvəllə əlaqələndirilməlidir.</w:t>
      </w:r>
      <w:r w:rsidR="00E0223B" w:rsidRPr="00E0223B">
        <w:rPr>
          <w:rFonts w:ascii="Times New Roman" w:hAnsi="Times New Roman" w:cs="Times New Roman"/>
          <w:sz w:val="28"/>
          <w:szCs w:val="28"/>
          <w:lang w:val="az-Latn-AZ"/>
        </w:rPr>
        <w:t>(Yüksel,2002:34).</w:t>
      </w:r>
    </w:p>
    <w:p w14:paraId="705B2044" w14:textId="72F1C7E9" w:rsidR="00B267DA" w:rsidRDefault="00B267DA" w:rsidP="00547647">
      <w:pPr>
        <w:spacing w:line="360" w:lineRule="auto"/>
        <w:jc w:val="both"/>
        <w:rPr>
          <w:rFonts w:ascii="Times New Roman" w:hAnsi="Times New Roman" w:cs="Times New Roman"/>
          <w:sz w:val="28"/>
          <w:szCs w:val="28"/>
          <w:lang w:val="az-Latn-AZ"/>
        </w:rPr>
      </w:pPr>
    </w:p>
    <w:p w14:paraId="408F358C" w14:textId="51061818" w:rsidR="00B267DA" w:rsidRDefault="00B267DA" w:rsidP="00547647">
      <w:pPr>
        <w:spacing w:line="360" w:lineRule="auto"/>
        <w:jc w:val="both"/>
        <w:rPr>
          <w:rFonts w:ascii="Times New Roman" w:hAnsi="Times New Roman" w:cs="Times New Roman"/>
          <w:sz w:val="28"/>
          <w:szCs w:val="28"/>
          <w:lang w:val="az-Latn-AZ"/>
        </w:rPr>
      </w:pPr>
    </w:p>
    <w:p w14:paraId="71D7418F" w14:textId="3069D34B" w:rsidR="00B267DA" w:rsidRDefault="00B267DA" w:rsidP="00547647">
      <w:pPr>
        <w:spacing w:line="360" w:lineRule="auto"/>
        <w:jc w:val="both"/>
        <w:rPr>
          <w:rFonts w:ascii="Times New Roman" w:hAnsi="Times New Roman" w:cs="Times New Roman"/>
          <w:sz w:val="28"/>
          <w:szCs w:val="28"/>
          <w:lang w:val="az-Latn-AZ"/>
        </w:rPr>
      </w:pPr>
    </w:p>
    <w:p w14:paraId="66DBB398" w14:textId="1585B5C6" w:rsidR="00E0223B" w:rsidRDefault="00E0223B" w:rsidP="00547647">
      <w:pPr>
        <w:spacing w:line="360" w:lineRule="auto"/>
        <w:jc w:val="both"/>
        <w:rPr>
          <w:rFonts w:ascii="Times New Roman" w:hAnsi="Times New Roman" w:cs="Times New Roman"/>
          <w:sz w:val="28"/>
          <w:szCs w:val="28"/>
          <w:lang w:val="az-Latn-AZ"/>
        </w:rPr>
      </w:pPr>
    </w:p>
    <w:p w14:paraId="459B2174" w14:textId="6B5F45A4" w:rsidR="00E0223B" w:rsidRDefault="00E0223B" w:rsidP="00547647">
      <w:pPr>
        <w:spacing w:line="360" w:lineRule="auto"/>
        <w:jc w:val="both"/>
        <w:rPr>
          <w:rFonts w:ascii="Times New Roman" w:hAnsi="Times New Roman" w:cs="Times New Roman"/>
          <w:sz w:val="28"/>
          <w:szCs w:val="28"/>
          <w:lang w:val="az-Latn-AZ"/>
        </w:rPr>
      </w:pPr>
    </w:p>
    <w:p w14:paraId="40FF9100" w14:textId="276A808C" w:rsidR="00E0223B" w:rsidRDefault="00E0223B" w:rsidP="00547647">
      <w:pPr>
        <w:spacing w:line="360" w:lineRule="auto"/>
        <w:jc w:val="both"/>
        <w:rPr>
          <w:rFonts w:ascii="Times New Roman" w:hAnsi="Times New Roman" w:cs="Times New Roman"/>
          <w:sz w:val="28"/>
          <w:szCs w:val="28"/>
          <w:lang w:val="az-Latn-AZ"/>
        </w:rPr>
      </w:pPr>
    </w:p>
    <w:p w14:paraId="3BD242A4" w14:textId="0C5367DF" w:rsidR="00E0223B" w:rsidRDefault="00E0223B" w:rsidP="00547647">
      <w:pPr>
        <w:spacing w:line="360" w:lineRule="auto"/>
        <w:jc w:val="both"/>
        <w:rPr>
          <w:rFonts w:ascii="Times New Roman" w:hAnsi="Times New Roman" w:cs="Times New Roman"/>
          <w:sz w:val="28"/>
          <w:szCs w:val="28"/>
          <w:lang w:val="az-Latn-AZ"/>
        </w:rPr>
      </w:pPr>
    </w:p>
    <w:p w14:paraId="76C484C4" w14:textId="6C263A3A" w:rsidR="00E0223B" w:rsidRDefault="00E0223B" w:rsidP="00547647">
      <w:pPr>
        <w:spacing w:line="360" w:lineRule="auto"/>
        <w:jc w:val="both"/>
        <w:rPr>
          <w:rFonts w:ascii="Times New Roman" w:hAnsi="Times New Roman" w:cs="Times New Roman"/>
          <w:sz w:val="28"/>
          <w:szCs w:val="28"/>
          <w:lang w:val="az-Latn-AZ"/>
        </w:rPr>
      </w:pPr>
    </w:p>
    <w:p w14:paraId="1194B9FC" w14:textId="11AFB637" w:rsidR="00E0223B" w:rsidRDefault="00E0223B" w:rsidP="00547647">
      <w:pPr>
        <w:spacing w:line="360" w:lineRule="auto"/>
        <w:jc w:val="both"/>
        <w:rPr>
          <w:rFonts w:ascii="Times New Roman" w:hAnsi="Times New Roman" w:cs="Times New Roman"/>
          <w:sz w:val="28"/>
          <w:szCs w:val="28"/>
          <w:lang w:val="az-Latn-AZ"/>
        </w:rPr>
      </w:pPr>
    </w:p>
    <w:p w14:paraId="1CEE2244" w14:textId="76A54CB6" w:rsidR="00E0223B" w:rsidRDefault="00E0223B" w:rsidP="00547647">
      <w:pPr>
        <w:spacing w:line="360" w:lineRule="auto"/>
        <w:jc w:val="both"/>
        <w:rPr>
          <w:rFonts w:ascii="Times New Roman" w:hAnsi="Times New Roman" w:cs="Times New Roman"/>
          <w:sz w:val="28"/>
          <w:szCs w:val="28"/>
          <w:lang w:val="az-Latn-AZ"/>
        </w:rPr>
      </w:pPr>
    </w:p>
    <w:p w14:paraId="3E7CE34B" w14:textId="77777777" w:rsidR="00E0223B" w:rsidRDefault="00E0223B" w:rsidP="00547647">
      <w:pPr>
        <w:spacing w:line="360" w:lineRule="auto"/>
        <w:jc w:val="both"/>
        <w:rPr>
          <w:rFonts w:ascii="Times New Roman" w:hAnsi="Times New Roman" w:cs="Times New Roman"/>
          <w:sz w:val="28"/>
          <w:szCs w:val="28"/>
          <w:lang w:val="az-Latn-AZ"/>
        </w:rPr>
      </w:pPr>
    </w:p>
    <w:p w14:paraId="5F0010AB" w14:textId="0117445D" w:rsidR="00B267DA" w:rsidRDefault="00B267DA" w:rsidP="00547647">
      <w:pPr>
        <w:spacing w:line="360" w:lineRule="auto"/>
        <w:jc w:val="both"/>
        <w:rPr>
          <w:rFonts w:ascii="Times New Roman" w:hAnsi="Times New Roman" w:cs="Times New Roman"/>
          <w:b/>
          <w:sz w:val="40"/>
          <w:szCs w:val="40"/>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bookmarkStart w:id="37" w:name="_Hlk8564376"/>
      <w:r>
        <w:rPr>
          <w:rFonts w:ascii="Times New Roman" w:hAnsi="Times New Roman" w:cs="Times New Roman"/>
          <w:sz w:val="28"/>
          <w:szCs w:val="28"/>
          <w:lang w:val="az-Latn-AZ"/>
        </w:rPr>
        <w:t xml:space="preserve">              </w:t>
      </w:r>
      <w:r w:rsidRPr="00B267DA">
        <w:rPr>
          <w:rFonts w:ascii="Times New Roman" w:hAnsi="Times New Roman" w:cs="Times New Roman"/>
          <w:b/>
          <w:sz w:val="40"/>
          <w:szCs w:val="40"/>
          <w:lang w:val="az-Latn-AZ"/>
        </w:rPr>
        <w:t>III.FƏSİL:</w:t>
      </w:r>
      <w:r w:rsidRPr="00B267DA">
        <w:rPr>
          <w:rFonts w:ascii="Times New Roman" w:hAnsi="Times New Roman" w:cs="Times New Roman"/>
          <w:b/>
          <w:sz w:val="40"/>
          <w:szCs w:val="40"/>
          <w:lang w:val="az-Latn-AZ"/>
        </w:rPr>
        <w:tab/>
      </w:r>
    </w:p>
    <w:p w14:paraId="4FA04E1B" w14:textId="67889C76" w:rsidR="00B267DA" w:rsidRDefault="00B267DA" w:rsidP="00547647">
      <w:pPr>
        <w:spacing w:line="360" w:lineRule="auto"/>
        <w:jc w:val="both"/>
        <w:rPr>
          <w:rFonts w:ascii="Times New Roman" w:hAnsi="Times New Roman" w:cs="Times New Roman"/>
          <w:b/>
          <w:sz w:val="36"/>
          <w:szCs w:val="36"/>
          <w:lang w:val="az-Latn-AZ"/>
        </w:rPr>
      </w:pPr>
      <w:r>
        <w:rPr>
          <w:rFonts w:ascii="Times New Roman" w:hAnsi="Times New Roman" w:cs="Times New Roman"/>
          <w:b/>
          <w:sz w:val="36"/>
          <w:szCs w:val="36"/>
          <w:lang w:val="az-Latn-AZ"/>
        </w:rPr>
        <w:t xml:space="preserve">  DÖVLƏT İDARƏÇİLİYİ SAHƏSİNDƏ STRATEJİ                       </w:t>
      </w:r>
    </w:p>
    <w:p w14:paraId="7A9BD770" w14:textId="77777777" w:rsidR="0079160E" w:rsidRDefault="00B267DA" w:rsidP="00547647">
      <w:pPr>
        <w:spacing w:line="360" w:lineRule="auto"/>
        <w:jc w:val="both"/>
        <w:rPr>
          <w:rFonts w:ascii="Times New Roman" w:hAnsi="Times New Roman" w:cs="Times New Roman"/>
          <w:b/>
          <w:sz w:val="40"/>
          <w:szCs w:val="40"/>
          <w:lang w:val="az-Latn-AZ"/>
        </w:rPr>
      </w:pPr>
      <w:r>
        <w:rPr>
          <w:rFonts w:ascii="Times New Roman" w:hAnsi="Times New Roman" w:cs="Times New Roman"/>
          <w:b/>
          <w:sz w:val="36"/>
          <w:szCs w:val="36"/>
          <w:lang w:val="az-Latn-AZ"/>
        </w:rPr>
        <w:t xml:space="preserve">                                  İDARƏETMƏ</w:t>
      </w:r>
      <w:r w:rsidRPr="00B267DA">
        <w:rPr>
          <w:rFonts w:ascii="Times New Roman" w:hAnsi="Times New Roman" w:cs="Times New Roman"/>
          <w:b/>
          <w:sz w:val="40"/>
          <w:szCs w:val="40"/>
          <w:lang w:val="az-Latn-AZ"/>
        </w:rPr>
        <w:tab/>
      </w:r>
      <w:r w:rsidRPr="00B267DA">
        <w:rPr>
          <w:rFonts w:ascii="Times New Roman" w:hAnsi="Times New Roman" w:cs="Times New Roman"/>
          <w:b/>
          <w:sz w:val="40"/>
          <w:szCs w:val="40"/>
          <w:lang w:val="az-Latn-AZ"/>
        </w:rPr>
        <w:tab/>
      </w:r>
    </w:p>
    <w:p w14:paraId="027AC4B5" w14:textId="5DEF96C8" w:rsidR="0079160E" w:rsidRDefault="0079160E" w:rsidP="00547647">
      <w:pPr>
        <w:spacing w:line="360" w:lineRule="auto"/>
        <w:jc w:val="both"/>
        <w:rPr>
          <w:rFonts w:ascii="Times New Roman" w:hAnsi="Times New Roman" w:cs="Times New Roman"/>
          <w:b/>
          <w:sz w:val="32"/>
          <w:szCs w:val="32"/>
          <w:lang w:val="az-Latn-AZ"/>
        </w:rPr>
      </w:pPr>
      <w:bookmarkStart w:id="38" w:name="_Hlk8564430"/>
      <w:bookmarkEnd w:id="37"/>
      <w:r w:rsidRPr="0079160E">
        <w:rPr>
          <w:rFonts w:ascii="Times New Roman" w:hAnsi="Times New Roman" w:cs="Times New Roman"/>
          <w:b/>
          <w:sz w:val="32"/>
          <w:szCs w:val="32"/>
          <w:lang w:val="az-Latn-AZ"/>
        </w:rPr>
        <w:t xml:space="preserve">IV.1. </w:t>
      </w:r>
      <w:r>
        <w:rPr>
          <w:rFonts w:ascii="Times New Roman" w:hAnsi="Times New Roman" w:cs="Times New Roman"/>
          <w:b/>
          <w:sz w:val="32"/>
          <w:szCs w:val="32"/>
          <w:lang w:val="az-Latn-AZ"/>
        </w:rPr>
        <w:t>Azərbaycan</w:t>
      </w:r>
      <w:r w:rsidRPr="0079160E">
        <w:rPr>
          <w:rFonts w:ascii="Times New Roman" w:hAnsi="Times New Roman" w:cs="Times New Roman"/>
          <w:b/>
          <w:sz w:val="32"/>
          <w:szCs w:val="32"/>
          <w:lang w:val="az-Latn-AZ"/>
        </w:rPr>
        <w:t xml:space="preserve"> Dövlət İdarə</w:t>
      </w:r>
      <w:r>
        <w:rPr>
          <w:rFonts w:ascii="Times New Roman" w:hAnsi="Times New Roman" w:cs="Times New Roman"/>
          <w:b/>
          <w:sz w:val="32"/>
          <w:szCs w:val="32"/>
          <w:lang w:val="az-Latn-AZ"/>
        </w:rPr>
        <w:t>çiliyi</w:t>
      </w:r>
      <w:r w:rsidRPr="0079160E">
        <w:rPr>
          <w:rFonts w:ascii="Times New Roman" w:hAnsi="Times New Roman" w:cs="Times New Roman"/>
          <w:b/>
          <w:sz w:val="32"/>
          <w:szCs w:val="32"/>
          <w:lang w:val="az-Latn-AZ"/>
        </w:rPr>
        <w:t xml:space="preserve"> və Bürokratiya</w:t>
      </w:r>
      <w:bookmarkEnd w:id="38"/>
      <w:r w:rsidR="00B267DA" w:rsidRPr="0079160E">
        <w:rPr>
          <w:rFonts w:ascii="Times New Roman" w:hAnsi="Times New Roman" w:cs="Times New Roman"/>
          <w:b/>
          <w:sz w:val="32"/>
          <w:szCs w:val="32"/>
          <w:lang w:val="az-Latn-AZ"/>
        </w:rPr>
        <w:tab/>
      </w:r>
    </w:p>
    <w:p w14:paraId="4D6BF82F" w14:textId="76C544CB" w:rsidR="001038E3" w:rsidRDefault="005F302B" w:rsidP="001038E3">
      <w:pPr>
        <w:spacing w:line="360" w:lineRule="auto"/>
        <w:jc w:val="both"/>
        <w:rPr>
          <w:rFonts w:ascii="Times New Roman" w:hAnsi="Times New Roman" w:cs="Times New Roman"/>
          <w:bCs/>
          <w:sz w:val="28"/>
          <w:szCs w:val="28"/>
          <w:lang w:val="az-Latn-AZ"/>
        </w:rPr>
      </w:pPr>
      <w:r>
        <w:rPr>
          <w:rFonts w:ascii="Times New Roman" w:hAnsi="Times New Roman" w:cs="Times New Roman"/>
          <w:b/>
          <w:sz w:val="32"/>
          <w:szCs w:val="32"/>
          <w:lang w:val="az-Latn-AZ"/>
        </w:rPr>
        <w:tab/>
      </w:r>
      <w:r w:rsidR="001038E3" w:rsidRPr="001038E3">
        <w:rPr>
          <w:rFonts w:ascii="Times New Roman" w:hAnsi="Times New Roman" w:cs="Times New Roman"/>
          <w:bCs/>
          <w:sz w:val="28"/>
          <w:szCs w:val="28"/>
          <w:lang w:val="az-Latn-AZ"/>
        </w:rPr>
        <w:t xml:space="preserve">Azərbaycan Respublikasında dövlət idarəçiliyi hakimiyyətlərin </w:t>
      </w:r>
      <w:r w:rsidR="001038E3">
        <w:rPr>
          <w:rFonts w:ascii="Times New Roman" w:hAnsi="Times New Roman" w:cs="Times New Roman"/>
          <w:bCs/>
          <w:sz w:val="28"/>
          <w:szCs w:val="28"/>
          <w:lang w:val="az-Latn-AZ"/>
        </w:rPr>
        <w:t xml:space="preserve">şaxələnməsi üsulu ilə </w:t>
      </w:r>
      <w:r w:rsidR="001038E3" w:rsidRPr="001038E3">
        <w:rPr>
          <w:rFonts w:ascii="Times New Roman" w:hAnsi="Times New Roman" w:cs="Times New Roman"/>
          <w:bCs/>
          <w:sz w:val="28"/>
          <w:szCs w:val="28"/>
          <w:lang w:val="az-Latn-AZ"/>
        </w:rPr>
        <w:t xml:space="preserve"> </w:t>
      </w:r>
      <w:r w:rsidR="001038E3">
        <w:rPr>
          <w:rFonts w:ascii="Times New Roman" w:hAnsi="Times New Roman" w:cs="Times New Roman"/>
          <w:bCs/>
          <w:sz w:val="28"/>
          <w:szCs w:val="28"/>
          <w:lang w:val="az-Latn-AZ"/>
        </w:rPr>
        <w:t>təmin olunur</w:t>
      </w:r>
      <w:r w:rsidR="001038E3" w:rsidRPr="001038E3">
        <w:rPr>
          <w:rFonts w:ascii="Times New Roman" w:hAnsi="Times New Roman" w:cs="Times New Roman"/>
          <w:bCs/>
          <w:sz w:val="28"/>
          <w:szCs w:val="28"/>
          <w:lang w:val="az-Latn-AZ"/>
        </w:rPr>
        <w:t>. Konstitusiya</w:t>
      </w:r>
      <w:r w:rsidR="001038E3">
        <w:rPr>
          <w:rFonts w:ascii="Times New Roman" w:hAnsi="Times New Roman" w:cs="Times New Roman"/>
          <w:bCs/>
          <w:sz w:val="28"/>
          <w:szCs w:val="28"/>
          <w:lang w:val="az-Latn-AZ"/>
        </w:rPr>
        <w:t xml:space="preserve">ya əsaslanan hakimiyyət bölgüsü təyin edir ki, </w:t>
      </w:r>
      <w:r w:rsidR="001038E3" w:rsidRPr="001038E3">
        <w:rPr>
          <w:rFonts w:ascii="Times New Roman" w:hAnsi="Times New Roman" w:cs="Times New Roman"/>
          <w:bCs/>
          <w:sz w:val="28"/>
          <w:szCs w:val="28"/>
          <w:lang w:val="az-Latn-AZ"/>
        </w:rPr>
        <w:t>icra hakimiyyəti Azərbaycan Respublikasının Prezidentinə mənsubdur, qanunvericilik hakimiyyətini Azərbaycan Respublikasının parlamenti - Azərbaycan Respublikasının Milli Məclisi, məhkəmə hakimiyyətini isə müstəqil məhkəmələr həyata keçirirlər.</w:t>
      </w:r>
      <w:r w:rsidR="001038E3">
        <w:rPr>
          <w:rFonts w:ascii="Times New Roman" w:hAnsi="Times New Roman" w:cs="Times New Roman"/>
          <w:bCs/>
          <w:sz w:val="28"/>
          <w:szCs w:val="28"/>
          <w:lang w:val="az-Latn-AZ"/>
        </w:rPr>
        <w:t>(</w:t>
      </w:r>
      <w:r w:rsidR="001038E3" w:rsidRPr="001038E3">
        <w:t xml:space="preserve"> </w:t>
      </w:r>
      <w:r w:rsidR="001038E3" w:rsidRPr="001038E3">
        <w:rPr>
          <w:rFonts w:ascii="Times New Roman" w:hAnsi="Times New Roman" w:cs="Times New Roman"/>
          <w:bCs/>
          <w:sz w:val="28"/>
          <w:szCs w:val="28"/>
          <w:lang w:val="az-Latn-AZ"/>
        </w:rPr>
        <w:t>Ülkər  İsmayılova</w:t>
      </w:r>
      <w:r w:rsidR="001038E3">
        <w:rPr>
          <w:rFonts w:ascii="Times New Roman" w:hAnsi="Times New Roman" w:cs="Times New Roman"/>
          <w:bCs/>
          <w:sz w:val="28"/>
          <w:szCs w:val="28"/>
          <w:lang w:val="az-Latn-AZ"/>
        </w:rPr>
        <w:t>,2015:55)</w:t>
      </w:r>
    </w:p>
    <w:p w14:paraId="08ED1CE1" w14:textId="1D76E8E1" w:rsidR="00A0434C" w:rsidRPr="001038E3" w:rsidRDefault="00A0434C" w:rsidP="00A0434C">
      <w:pPr>
        <w:spacing w:line="360" w:lineRule="auto"/>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tab/>
        <w:t xml:space="preserve">Azərbaycan Respublikasında </w:t>
      </w:r>
      <w:r w:rsidRPr="00A0434C">
        <w:rPr>
          <w:rFonts w:ascii="Times New Roman" w:hAnsi="Times New Roman" w:cs="Times New Roman"/>
          <w:bCs/>
          <w:sz w:val="28"/>
          <w:szCs w:val="28"/>
          <w:lang w:val="az-Latn-AZ"/>
        </w:rPr>
        <w:t>dövlət idarəçiliyinin təkmilləşdirilməsi ilə bağlı bəzi tədbirlər haqqında  Azərbaycan Respublikası Prezidentinin</w:t>
      </w:r>
      <w:r>
        <w:rPr>
          <w:rFonts w:ascii="Times New Roman" w:hAnsi="Times New Roman" w:cs="Times New Roman"/>
          <w:bCs/>
          <w:sz w:val="28"/>
          <w:szCs w:val="28"/>
          <w:lang w:val="az-Latn-AZ"/>
        </w:rPr>
        <w:t>,</w:t>
      </w:r>
      <w:r w:rsidRPr="00A0434C">
        <w:rPr>
          <w:rFonts w:ascii="Times New Roman" w:hAnsi="Times New Roman" w:cs="Times New Roman"/>
          <w:bCs/>
          <w:sz w:val="28"/>
          <w:szCs w:val="28"/>
          <w:lang w:val="az-Latn-AZ"/>
        </w:rPr>
        <w:t xml:space="preserve">  24 noyabr 2016-cı il</w:t>
      </w:r>
      <w:r>
        <w:rPr>
          <w:rFonts w:ascii="Times New Roman" w:hAnsi="Times New Roman" w:cs="Times New Roman"/>
          <w:bCs/>
          <w:sz w:val="28"/>
          <w:szCs w:val="28"/>
          <w:lang w:val="az-Latn-AZ"/>
        </w:rPr>
        <w:t xml:space="preserve"> tarixində, </w:t>
      </w:r>
      <w:r w:rsidRPr="00A0434C">
        <w:rPr>
          <w:rFonts w:ascii="Times New Roman" w:hAnsi="Times New Roman" w:cs="Times New Roman"/>
          <w:bCs/>
          <w:sz w:val="28"/>
          <w:szCs w:val="28"/>
          <w:lang w:val="az-Latn-AZ"/>
        </w:rPr>
        <w:t>№ 1125</w:t>
      </w:r>
      <w:r>
        <w:rPr>
          <w:rFonts w:ascii="Times New Roman" w:hAnsi="Times New Roman" w:cs="Times New Roman"/>
          <w:bCs/>
          <w:sz w:val="28"/>
          <w:szCs w:val="28"/>
          <w:lang w:val="az-Latn-AZ"/>
        </w:rPr>
        <w:t xml:space="preserve"> fərmanı vətəndaşlara olan xidmətlərin sürətləndirilməsi və effektivləşdirilməsi yönündə verilmişdir.</w:t>
      </w:r>
    </w:p>
    <w:p w14:paraId="5C5286A9" w14:textId="38B0F72F" w:rsidR="00B267DA" w:rsidRDefault="0079160E" w:rsidP="00A0434C">
      <w:pPr>
        <w:spacing w:line="360" w:lineRule="auto"/>
        <w:ind w:firstLine="708"/>
        <w:jc w:val="both"/>
        <w:rPr>
          <w:rFonts w:ascii="Times New Roman" w:hAnsi="Times New Roman" w:cs="Times New Roman"/>
          <w:sz w:val="28"/>
          <w:szCs w:val="28"/>
          <w:lang w:val="az-Latn-AZ"/>
        </w:rPr>
      </w:pPr>
      <w:r w:rsidRPr="0079160E">
        <w:rPr>
          <w:rFonts w:ascii="Times New Roman" w:hAnsi="Times New Roman" w:cs="Times New Roman"/>
          <w:sz w:val="28"/>
          <w:szCs w:val="28"/>
          <w:lang w:val="az-Latn-AZ"/>
        </w:rPr>
        <w:t>Bürokratik idarəetmə tətbiqlərinin prioritetli olaraq həyat tapdığı sahə dövlət idarəçiliyidir.</w:t>
      </w:r>
      <w:r>
        <w:rPr>
          <w:rFonts w:ascii="Times New Roman" w:hAnsi="Times New Roman" w:cs="Times New Roman"/>
          <w:sz w:val="28"/>
          <w:szCs w:val="28"/>
          <w:lang w:val="az-Latn-AZ"/>
        </w:rPr>
        <w:t xml:space="preserve">  </w:t>
      </w:r>
      <w:r w:rsidRPr="0079160E">
        <w:rPr>
          <w:rFonts w:ascii="Times New Roman" w:hAnsi="Times New Roman" w:cs="Times New Roman"/>
          <w:sz w:val="28"/>
          <w:szCs w:val="28"/>
          <w:lang w:val="az-Latn-AZ"/>
        </w:rPr>
        <w:t>Bürokratiya və dövlət idarəçiliyi bir-biri ilə sıx bağlıdır.</w:t>
      </w:r>
      <w:r w:rsidRPr="0079160E">
        <w:t xml:space="preserve"> </w:t>
      </w:r>
      <w:r w:rsidRPr="0079160E">
        <w:rPr>
          <w:rFonts w:ascii="Times New Roman" w:hAnsi="Times New Roman" w:cs="Times New Roman"/>
          <w:sz w:val="28"/>
          <w:szCs w:val="28"/>
          <w:lang w:val="az-Latn-AZ"/>
        </w:rPr>
        <w:t>Əvvəllər dövlət idarəçiliyindəki  mənfilikləri xarakterizə edə</w:t>
      </w:r>
      <w:r w:rsidR="002E3D35">
        <w:rPr>
          <w:rFonts w:ascii="Times New Roman" w:hAnsi="Times New Roman" w:cs="Times New Roman"/>
          <w:sz w:val="28"/>
          <w:szCs w:val="28"/>
          <w:lang w:val="az-Latn-AZ"/>
        </w:rPr>
        <w:t>n</w:t>
      </w:r>
      <w:r w:rsidRPr="0079160E">
        <w:rPr>
          <w:rFonts w:ascii="Times New Roman" w:hAnsi="Times New Roman" w:cs="Times New Roman"/>
          <w:sz w:val="28"/>
          <w:szCs w:val="28"/>
          <w:lang w:val="az-Latn-AZ"/>
        </w:rPr>
        <w:t xml:space="preserve"> bir anlayış olaraq istifadə edilməyə başlanmış olsa da bürokratiya, idarəetmə sistemləri içərisində ixtisaslaşma, i</w:t>
      </w:r>
      <w:r w:rsidR="00FE64F5">
        <w:rPr>
          <w:rFonts w:ascii="Times New Roman" w:hAnsi="Times New Roman" w:cs="Times New Roman"/>
          <w:sz w:val="28"/>
          <w:szCs w:val="28"/>
          <w:lang w:val="az-Latn-AZ"/>
        </w:rPr>
        <w:t>y</w:t>
      </w:r>
      <w:r w:rsidRPr="0079160E">
        <w:rPr>
          <w:rFonts w:ascii="Times New Roman" w:hAnsi="Times New Roman" w:cs="Times New Roman"/>
          <w:sz w:val="28"/>
          <w:szCs w:val="28"/>
          <w:lang w:val="az-Latn-AZ"/>
        </w:rPr>
        <w:t>e</w:t>
      </w:r>
      <w:r w:rsidR="009F1A64">
        <w:rPr>
          <w:rFonts w:ascii="Times New Roman" w:hAnsi="Times New Roman" w:cs="Times New Roman"/>
          <w:sz w:val="28"/>
          <w:szCs w:val="28"/>
          <w:lang w:val="az-Latn-AZ"/>
        </w:rPr>
        <w:t>r</w:t>
      </w:r>
      <w:r w:rsidRPr="0079160E">
        <w:rPr>
          <w:rFonts w:ascii="Times New Roman" w:hAnsi="Times New Roman" w:cs="Times New Roman"/>
          <w:sz w:val="28"/>
          <w:szCs w:val="28"/>
          <w:lang w:val="az-Latn-AZ"/>
        </w:rPr>
        <w:t>arxiq təşkilatlanma və hüquqilik kimi başlıca müsbət xüsusiyyətləri  özündə əks etdirir.</w:t>
      </w:r>
      <w:r w:rsidRPr="0079160E">
        <w:t xml:space="preserve"> </w:t>
      </w:r>
      <w:r w:rsidRPr="0079160E">
        <w:rPr>
          <w:rFonts w:ascii="Times New Roman" w:hAnsi="Times New Roman" w:cs="Times New Roman"/>
          <w:sz w:val="28"/>
          <w:szCs w:val="28"/>
          <w:lang w:val="az-Latn-AZ"/>
        </w:rPr>
        <w:t>Bürokratiya,</w:t>
      </w:r>
      <w:r>
        <w:rPr>
          <w:rFonts w:ascii="Times New Roman" w:hAnsi="Times New Roman" w:cs="Times New Roman"/>
          <w:sz w:val="28"/>
          <w:szCs w:val="28"/>
          <w:lang w:val="az-Latn-AZ"/>
        </w:rPr>
        <w:t xml:space="preserve"> Azərbayca</w:t>
      </w:r>
      <w:r w:rsidR="009F1A64">
        <w:rPr>
          <w:rFonts w:ascii="Times New Roman" w:hAnsi="Times New Roman" w:cs="Times New Roman"/>
          <w:sz w:val="28"/>
          <w:szCs w:val="28"/>
          <w:lang w:val="az-Latn-AZ"/>
        </w:rPr>
        <w:t>nın</w:t>
      </w:r>
      <w:r w:rsidRPr="0079160E">
        <w:rPr>
          <w:rFonts w:ascii="Times New Roman" w:hAnsi="Times New Roman" w:cs="Times New Roman"/>
          <w:sz w:val="28"/>
          <w:szCs w:val="28"/>
          <w:lang w:val="az-Latn-AZ"/>
        </w:rPr>
        <w:t xml:space="preserve"> dövlət idarəçiliyində mənfilikləri olan bir konsepsiya kimi istifadə edil</w:t>
      </w:r>
      <w:r w:rsidR="009F1A64">
        <w:rPr>
          <w:rFonts w:ascii="Times New Roman" w:hAnsi="Times New Roman" w:cs="Times New Roman"/>
          <w:sz w:val="28"/>
          <w:szCs w:val="28"/>
          <w:lang w:val="az-Latn-AZ"/>
        </w:rPr>
        <w:t>mir</w:t>
      </w:r>
      <w:r w:rsidRPr="0079160E">
        <w:rPr>
          <w:rFonts w:ascii="Times New Roman" w:hAnsi="Times New Roman" w:cs="Times New Roman"/>
          <w:sz w:val="28"/>
          <w:szCs w:val="28"/>
          <w:lang w:val="az-Latn-AZ"/>
        </w:rPr>
        <w:t>.</w:t>
      </w:r>
      <w:r w:rsidR="00B267DA" w:rsidRPr="0079160E">
        <w:rPr>
          <w:rFonts w:ascii="Times New Roman" w:hAnsi="Times New Roman" w:cs="Times New Roman"/>
          <w:sz w:val="28"/>
          <w:szCs w:val="28"/>
          <w:lang w:val="az-Latn-AZ"/>
        </w:rPr>
        <w:tab/>
      </w:r>
      <w:r w:rsidR="009F1A64" w:rsidRPr="009F1A64">
        <w:rPr>
          <w:rFonts w:ascii="Times New Roman" w:hAnsi="Times New Roman" w:cs="Times New Roman"/>
          <w:sz w:val="28"/>
          <w:szCs w:val="28"/>
          <w:lang w:val="az-Latn-AZ"/>
        </w:rPr>
        <w:t xml:space="preserve">Bununla yanaşı, bürokratiyanın </w:t>
      </w:r>
      <w:r w:rsidR="009F1A64">
        <w:rPr>
          <w:rFonts w:ascii="Times New Roman" w:hAnsi="Times New Roman" w:cs="Times New Roman"/>
          <w:sz w:val="28"/>
          <w:szCs w:val="28"/>
          <w:lang w:val="az-Latn-AZ"/>
        </w:rPr>
        <w:t>Azərbaycanın</w:t>
      </w:r>
      <w:r w:rsidR="009F1A64" w:rsidRPr="009F1A64">
        <w:rPr>
          <w:rFonts w:ascii="Times New Roman" w:hAnsi="Times New Roman" w:cs="Times New Roman"/>
          <w:sz w:val="28"/>
          <w:szCs w:val="28"/>
          <w:lang w:val="az-Latn-AZ"/>
        </w:rPr>
        <w:t xml:space="preserve"> dövlət idarəçiliyinə verdiyi faydaları və zərərlərini ümumi bir perspektivdə qiymətləndirmək lazımdır.</w:t>
      </w:r>
    </w:p>
    <w:p w14:paraId="78078875" w14:textId="540AEE28" w:rsidR="004B4698" w:rsidRDefault="004B4698" w:rsidP="00A0434C">
      <w:pPr>
        <w:spacing w:line="360" w:lineRule="auto"/>
        <w:ind w:firstLine="708"/>
        <w:jc w:val="both"/>
        <w:rPr>
          <w:rFonts w:ascii="Times New Roman" w:hAnsi="Times New Roman" w:cs="Times New Roman"/>
          <w:sz w:val="28"/>
          <w:szCs w:val="28"/>
          <w:lang w:val="az-Latn-AZ"/>
        </w:rPr>
      </w:pPr>
    </w:p>
    <w:p w14:paraId="425F65E6" w14:textId="77777777" w:rsidR="004B4698" w:rsidRDefault="004B4698" w:rsidP="00A0434C">
      <w:pPr>
        <w:spacing w:line="360" w:lineRule="auto"/>
        <w:ind w:firstLine="708"/>
        <w:jc w:val="both"/>
        <w:rPr>
          <w:rFonts w:ascii="Times New Roman" w:hAnsi="Times New Roman" w:cs="Times New Roman"/>
          <w:sz w:val="28"/>
          <w:szCs w:val="28"/>
          <w:lang w:val="az-Latn-AZ"/>
        </w:rPr>
      </w:pPr>
    </w:p>
    <w:p w14:paraId="4D10E674" w14:textId="365E0755" w:rsidR="009F1A64" w:rsidRPr="000013D1" w:rsidRDefault="00215184" w:rsidP="00547647">
      <w:pPr>
        <w:spacing w:line="360" w:lineRule="auto"/>
        <w:jc w:val="both"/>
        <w:rPr>
          <w:rFonts w:ascii="Times New Roman" w:hAnsi="Times New Roman" w:cs="Times New Roman"/>
          <w:b/>
          <w:sz w:val="32"/>
          <w:szCs w:val="32"/>
          <w:lang w:val="az-Latn-AZ"/>
        </w:rPr>
      </w:pPr>
      <w:bookmarkStart w:id="39" w:name="_Hlk8564443"/>
      <w:r>
        <w:rPr>
          <w:rFonts w:ascii="Times New Roman" w:hAnsi="Times New Roman" w:cs="Times New Roman"/>
          <w:b/>
          <w:sz w:val="32"/>
          <w:szCs w:val="32"/>
          <w:lang w:val="az-Latn-AZ"/>
        </w:rPr>
        <w:t>IV.</w:t>
      </w:r>
      <w:r w:rsidR="004B4698">
        <w:rPr>
          <w:rFonts w:ascii="Times New Roman" w:hAnsi="Times New Roman" w:cs="Times New Roman"/>
          <w:b/>
          <w:sz w:val="32"/>
          <w:szCs w:val="32"/>
          <w:lang w:val="az-Latn-AZ"/>
        </w:rPr>
        <w:t>2.1</w:t>
      </w:r>
      <w:r>
        <w:rPr>
          <w:rFonts w:ascii="Times New Roman" w:hAnsi="Times New Roman" w:cs="Times New Roman"/>
          <w:b/>
          <w:sz w:val="32"/>
          <w:szCs w:val="32"/>
          <w:lang w:val="az-Latn-AZ"/>
        </w:rPr>
        <w:t xml:space="preserve"> </w:t>
      </w:r>
      <w:r w:rsidR="009F1A64" w:rsidRPr="000013D1">
        <w:rPr>
          <w:rFonts w:ascii="Times New Roman" w:hAnsi="Times New Roman" w:cs="Times New Roman"/>
          <w:b/>
          <w:sz w:val="32"/>
          <w:szCs w:val="32"/>
          <w:lang w:val="az-Latn-AZ"/>
        </w:rPr>
        <w:t>Azərbaycanda Bürokratiyanın Müsbət Yanları</w:t>
      </w:r>
      <w:r w:rsidR="004B4698">
        <w:rPr>
          <w:rFonts w:ascii="Times New Roman" w:hAnsi="Times New Roman" w:cs="Times New Roman"/>
          <w:b/>
          <w:sz w:val="32"/>
          <w:szCs w:val="32"/>
          <w:lang w:val="az-Latn-AZ"/>
        </w:rPr>
        <w:t xml:space="preserve"> və Mənfi Yanları</w:t>
      </w:r>
    </w:p>
    <w:bookmarkEnd w:id="39"/>
    <w:p w14:paraId="20EA4C42" w14:textId="65495601" w:rsidR="009F1A64" w:rsidRDefault="00C51C3D" w:rsidP="00547647">
      <w:pPr>
        <w:spacing w:line="360" w:lineRule="auto"/>
        <w:jc w:val="both"/>
        <w:rPr>
          <w:rFonts w:ascii="Times New Roman" w:hAnsi="Times New Roman" w:cs="Times New Roman"/>
          <w:sz w:val="28"/>
          <w:szCs w:val="28"/>
          <w:lang w:val="az-Latn-AZ"/>
        </w:rPr>
      </w:pPr>
      <w:r w:rsidRPr="00C51C3D">
        <w:rPr>
          <w:rFonts w:ascii="Times New Roman" w:hAnsi="Times New Roman" w:cs="Times New Roman"/>
          <w:sz w:val="28"/>
          <w:szCs w:val="28"/>
          <w:lang w:val="az-Latn-AZ"/>
        </w:rPr>
        <w:t xml:space="preserve">a)     </w:t>
      </w:r>
      <w:r w:rsidR="009F1A64" w:rsidRPr="00C51C3D">
        <w:rPr>
          <w:rFonts w:ascii="Times New Roman" w:hAnsi="Times New Roman" w:cs="Times New Roman"/>
          <w:sz w:val="28"/>
          <w:szCs w:val="28"/>
          <w:lang w:val="az-Latn-AZ"/>
        </w:rPr>
        <w:t>İerarxiq  struktur; Bürokratiya əsasən təşkilati strukturları aşağı və yuxarı pillələrin əlaqələrdən ibarət olan sistemə çevirir.</w:t>
      </w:r>
      <w:r w:rsidR="009F1A64" w:rsidRPr="009F1A64">
        <w:t xml:space="preserve"> </w:t>
      </w:r>
      <w:r w:rsidR="009F1A64" w:rsidRPr="00C51C3D">
        <w:rPr>
          <w:rFonts w:ascii="Times New Roman" w:hAnsi="Times New Roman" w:cs="Times New Roman"/>
          <w:sz w:val="28"/>
          <w:szCs w:val="28"/>
          <w:lang w:val="az-Latn-AZ"/>
        </w:rPr>
        <w:t>Təşkilat strukturunda hər bir subordinatın ali orqanın nəzarəti və yoxlaması altında olması vacibdir.</w:t>
      </w:r>
      <w:r w:rsidR="002C4F4E" w:rsidRPr="002C4F4E">
        <w:t xml:space="preserve"> </w:t>
      </w:r>
      <w:r w:rsidR="002C4F4E" w:rsidRPr="00C51C3D">
        <w:rPr>
          <w:rFonts w:ascii="Times New Roman" w:hAnsi="Times New Roman" w:cs="Times New Roman"/>
          <w:sz w:val="28"/>
          <w:szCs w:val="28"/>
          <w:lang w:val="az-Latn-AZ"/>
        </w:rPr>
        <w:t>Bürokratik idarəetməyə daxil olan  təşkilatlar, strukturlarını müəyyən səlahiyyət və məsuliyyət sahələri içərisində müəyyənləşdirilmiş vahidlərdən təşkil edir. Bu vahidlər arasındakı əlaqələr, şaquli və üfüqi xüsusiyyətdə olmaqdadır.</w:t>
      </w:r>
    </w:p>
    <w:p w14:paraId="49755548" w14:textId="02BE2DF6" w:rsidR="00C51C3D" w:rsidRDefault="00C51C3D"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r>
      <w:r w:rsidRPr="00C51C3D">
        <w:rPr>
          <w:rFonts w:ascii="Times New Roman" w:hAnsi="Times New Roman" w:cs="Times New Roman"/>
          <w:sz w:val="28"/>
          <w:szCs w:val="28"/>
          <w:lang w:val="az-Latn-AZ"/>
        </w:rPr>
        <w:t>Pilləli şəkildə səlahiyyət və məsuliyyət bölgüsü formasında yaradılan təşkilat strukturları, ən alt səviyyədən ən üst səviyyəyə qədər piramida şəklindəki təşkilatlanmaya malikdir.</w:t>
      </w:r>
      <w:r w:rsidRPr="00C51C3D">
        <w:t xml:space="preserve"> </w:t>
      </w:r>
      <w:r w:rsidRPr="00C51C3D">
        <w:rPr>
          <w:rFonts w:ascii="Times New Roman" w:hAnsi="Times New Roman" w:cs="Times New Roman"/>
          <w:sz w:val="28"/>
          <w:szCs w:val="28"/>
          <w:lang w:val="az-Latn-AZ"/>
        </w:rPr>
        <w:t>Bu təşkilat dəqiq və sərhədlərlə müəyyən edilmiş səlahiyyət və məsuliyyətin bölüşdürülməsinə və obyektiv qaydalara malikdir.</w:t>
      </w:r>
      <w:r w:rsidRPr="00C51C3D">
        <w:t xml:space="preserve"> </w:t>
      </w:r>
      <w:r w:rsidRPr="00C51C3D">
        <w:rPr>
          <w:rFonts w:ascii="Times New Roman" w:hAnsi="Times New Roman" w:cs="Times New Roman"/>
          <w:sz w:val="28"/>
          <w:szCs w:val="28"/>
          <w:lang w:val="az-Latn-AZ"/>
        </w:rPr>
        <w:t>Beləcə vahidlərdə zehin aydınlığı təmin edilərək səlahiyyət və məsuliyyətin harda başlayıb harada bitdiyi dəqiqləşmiş olur.</w:t>
      </w:r>
      <w:r w:rsidRPr="00C51C3D">
        <w:t xml:space="preserve"> </w:t>
      </w:r>
      <w:r w:rsidRPr="00C51C3D">
        <w:rPr>
          <w:rFonts w:ascii="Times New Roman" w:hAnsi="Times New Roman" w:cs="Times New Roman"/>
          <w:sz w:val="28"/>
          <w:szCs w:val="28"/>
          <w:lang w:val="az-Latn-AZ"/>
        </w:rPr>
        <w:t>Bu quruluşla, vahidlərdə məsuliyyət prinsipini tətbiq etmək və nəzarət etmək mümkündür.</w:t>
      </w:r>
      <w:r w:rsidRPr="00C51C3D">
        <w:t xml:space="preserve"> </w:t>
      </w:r>
      <w:r w:rsidRPr="00C51C3D">
        <w:rPr>
          <w:rFonts w:ascii="Times New Roman" w:hAnsi="Times New Roman" w:cs="Times New Roman"/>
          <w:sz w:val="28"/>
          <w:szCs w:val="28"/>
          <w:lang w:val="az-Latn-AZ"/>
        </w:rPr>
        <w:t>Piramida şəklində i</w:t>
      </w:r>
      <w:r w:rsidR="00FE64F5">
        <w:rPr>
          <w:rFonts w:ascii="Times New Roman" w:hAnsi="Times New Roman" w:cs="Times New Roman"/>
          <w:sz w:val="28"/>
          <w:szCs w:val="28"/>
          <w:lang w:val="az-Latn-AZ"/>
        </w:rPr>
        <w:t>y</w:t>
      </w:r>
      <w:r w:rsidRPr="00C51C3D">
        <w:rPr>
          <w:rFonts w:ascii="Times New Roman" w:hAnsi="Times New Roman" w:cs="Times New Roman"/>
          <w:sz w:val="28"/>
          <w:szCs w:val="28"/>
          <w:lang w:val="az-Latn-AZ"/>
        </w:rPr>
        <w:t>erarxiq təşkilatlanmanın nəticəsi olaraq, təşkilatdakı insanlar və qurumların bir rəhbərin nəzarəti və koordinasiyasına tabe olması, təşkilatdakı müxtəlif tətbiqlərin qarşısına keçəcək və funksiyaların yerinə yetirilməsində qaydalar və hesabatlılıq üstünlük təşkil edəcəkdir.</w:t>
      </w:r>
      <w:r>
        <w:rPr>
          <w:rFonts w:ascii="Times New Roman" w:hAnsi="Times New Roman" w:cs="Times New Roman"/>
          <w:sz w:val="28"/>
          <w:szCs w:val="28"/>
          <w:lang w:val="az-Latn-AZ"/>
        </w:rPr>
        <w:t xml:space="preserve"> </w:t>
      </w:r>
      <w:r w:rsidRPr="00C51C3D">
        <w:rPr>
          <w:rFonts w:ascii="Times New Roman" w:hAnsi="Times New Roman" w:cs="Times New Roman"/>
          <w:sz w:val="28"/>
          <w:szCs w:val="28"/>
          <w:lang w:val="az-Latn-AZ"/>
        </w:rPr>
        <w:t>Bundan əlavə, təşkilat içərisində qərar alma prosesləri və bunların tətbiqi i</w:t>
      </w:r>
      <w:r w:rsidR="00FE64F5">
        <w:rPr>
          <w:rFonts w:ascii="Times New Roman" w:hAnsi="Times New Roman" w:cs="Times New Roman"/>
          <w:sz w:val="28"/>
          <w:szCs w:val="28"/>
          <w:lang w:val="az-Latn-AZ"/>
        </w:rPr>
        <w:t>y</w:t>
      </w:r>
      <w:r w:rsidRPr="00C51C3D">
        <w:rPr>
          <w:rFonts w:ascii="Times New Roman" w:hAnsi="Times New Roman" w:cs="Times New Roman"/>
          <w:sz w:val="28"/>
          <w:szCs w:val="28"/>
          <w:lang w:val="az-Latn-AZ"/>
        </w:rPr>
        <w:t>erarxiq struktura bağlı olaraq reallaşma imkanı tapır.</w:t>
      </w:r>
    </w:p>
    <w:p w14:paraId="7682A010" w14:textId="32B1E3CF" w:rsidR="006F7E2B" w:rsidRDefault="006F7E2B" w:rsidP="00547647">
      <w:pPr>
        <w:spacing w:line="360" w:lineRule="auto"/>
        <w:jc w:val="both"/>
        <w:rPr>
          <w:rFonts w:ascii="Times New Roman" w:hAnsi="Times New Roman" w:cs="Times New Roman"/>
          <w:sz w:val="28"/>
          <w:szCs w:val="28"/>
        </w:rPr>
      </w:pPr>
      <w:r w:rsidRPr="00B20EDB">
        <w:rPr>
          <w:rFonts w:ascii="Times New Roman" w:hAnsi="Times New Roman" w:cs="Times New Roman"/>
          <w:sz w:val="28"/>
          <w:szCs w:val="28"/>
          <w:lang w:val="az-Latn-AZ"/>
        </w:rPr>
        <w:tab/>
        <w:t>Bürokratik strukturlaşmada i</w:t>
      </w:r>
      <w:r w:rsidR="00FE64F5">
        <w:rPr>
          <w:rFonts w:ascii="Times New Roman" w:hAnsi="Times New Roman" w:cs="Times New Roman"/>
          <w:sz w:val="28"/>
          <w:szCs w:val="28"/>
          <w:lang w:val="az-Latn-AZ"/>
        </w:rPr>
        <w:t>y</w:t>
      </w:r>
      <w:r w:rsidRPr="00B20EDB">
        <w:rPr>
          <w:rFonts w:ascii="Times New Roman" w:hAnsi="Times New Roman" w:cs="Times New Roman"/>
          <w:sz w:val="28"/>
          <w:szCs w:val="28"/>
          <w:lang w:val="az-Latn-AZ"/>
        </w:rPr>
        <w:t>erarxiq mərhələlərin hər bir mərhələsi ayrı səlahiyyət və məsuliyyəti göstərir.</w:t>
      </w:r>
      <w:r w:rsidRPr="006F7E2B">
        <w:t xml:space="preserve"> </w:t>
      </w:r>
      <w:r w:rsidRPr="006F7E2B">
        <w:rPr>
          <w:rFonts w:ascii="Times New Roman" w:hAnsi="Times New Roman" w:cs="Times New Roman"/>
          <w:sz w:val="28"/>
          <w:szCs w:val="28"/>
        </w:rPr>
        <w:t>Bu səlahiyyət və məsuliyyət eyni zamanda təşkilat içərisində ləyaqət və mövqe kontekstində ayrı-seçkiliyi da özü ilə gətirməkdədir.</w:t>
      </w:r>
      <w:r w:rsidRPr="006F7E2B">
        <w:t xml:space="preserve"> </w:t>
      </w:r>
      <w:r w:rsidRPr="006F7E2B">
        <w:rPr>
          <w:rFonts w:ascii="Times New Roman" w:hAnsi="Times New Roman" w:cs="Times New Roman"/>
          <w:sz w:val="28"/>
          <w:szCs w:val="28"/>
        </w:rPr>
        <w:t>Bu ayrı-seçkilik, kəslərə xas bir xüsusiyyət deyil təşkilat içərisində edilən mövqeyə istiqamətli xüsusiyyət olaraq ortaya çıxmaqdadır.</w:t>
      </w:r>
      <w:r w:rsidRPr="006F7E2B">
        <w:t xml:space="preserve"> </w:t>
      </w:r>
      <w:r w:rsidRPr="006F7E2B">
        <w:rPr>
          <w:rFonts w:ascii="Times New Roman" w:hAnsi="Times New Roman" w:cs="Times New Roman"/>
          <w:sz w:val="28"/>
          <w:szCs w:val="28"/>
        </w:rPr>
        <w:t>Səlahiyyət və məsuliyyətlər, i</w:t>
      </w:r>
      <w:r w:rsidR="00FE64F5">
        <w:rPr>
          <w:rFonts w:ascii="Times New Roman" w:hAnsi="Times New Roman" w:cs="Times New Roman"/>
          <w:sz w:val="28"/>
          <w:szCs w:val="28"/>
          <w:lang w:val="az-Latn-AZ"/>
        </w:rPr>
        <w:t>y</w:t>
      </w:r>
      <w:r w:rsidRPr="006F7E2B">
        <w:rPr>
          <w:rFonts w:ascii="Times New Roman" w:hAnsi="Times New Roman" w:cs="Times New Roman"/>
          <w:sz w:val="28"/>
          <w:szCs w:val="28"/>
        </w:rPr>
        <w:t>erarxiq quruluşda fərdlərə deyil mövqelərə bağlanmışdır.</w:t>
      </w:r>
      <w:r w:rsidRPr="006F7E2B">
        <w:t xml:space="preserve"> </w:t>
      </w:r>
      <w:r w:rsidRPr="006F7E2B">
        <w:rPr>
          <w:rFonts w:ascii="Times New Roman" w:hAnsi="Times New Roman" w:cs="Times New Roman"/>
          <w:sz w:val="28"/>
          <w:szCs w:val="28"/>
        </w:rPr>
        <w:t>Yenə mövqelər arasında şaquli və üfüqi bir təşkilatlanmada; Horizontal strukturda, hakimiyyətin və məsuliyyətin bərabərliyi, şaquli i</w:t>
      </w:r>
      <w:r w:rsidR="00FE64F5">
        <w:rPr>
          <w:rFonts w:ascii="Times New Roman" w:hAnsi="Times New Roman" w:cs="Times New Roman"/>
          <w:sz w:val="28"/>
          <w:szCs w:val="28"/>
          <w:lang w:val="az-Latn-AZ"/>
        </w:rPr>
        <w:t>y</w:t>
      </w:r>
      <w:r w:rsidRPr="006F7E2B">
        <w:rPr>
          <w:rFonts w:ascii="Times New Roman" w:hAnsi="Times New Roman" w:cs="Times New Roman"/>
          <w:sz w:val="28"/>
          <w:szCs w:val="28"/>
        </w:rPr>
        <w:t>erarxiyada isə nəzarət və yönləndirmə funksiyaları önə çıxır.</w:t>
      </w:r>
    </w:p>
    <w:p w14:paraId="306EAB93" w14:textId="0B9C9B5E" w:rsidR="00845FFD" w:rsidRDefault="00845FFD"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  </w:t>
      </w:r>
      <w:r>
        <w:rPr>
          <w:rFonts w:ascii="Times New Roman" w:hAnsi="Times New Roman" w:cs="Times New Roman"/>
          <w:sz w:val="28"/>
          <w:szCs w:val="28"/>
          <w:lang w:val="az-Latn-AZ"/>
        </w:rPr>
        <w:tab/>
      </w:r>
      <w:r w:rsidR="00B20EDB" w:rsidRPr="00B20EDB">
        <w:rPr>
          <w:rFonts w:ascii="Times New Roman" w:hAnsi="Times New Roman" w:cs="Times New Roman"/>
          <w:sz w:val="28"/>
          <w:szCs w:val="28"/>
          <w:lang w:val="az-Latn-AZ"/>
        </w:rPr>
        <w:t>Funksional İxtisaslaşma və İş Bölgüsü; Bürokratik idarəetmədə təşkilatların fəaliyyəti vahidlər arasında əməyin bölüşdürülməsi ilə rahatlıq və nizam içində həyata keçirilə bilər.</w:t>
      </w:r>
      <w:r w:rsidR="00B20EDB" w:rsidRPr="00B20EDB">
        <w:t xml:space="preserve"> </w:t>
      </w:r>
      <w:r w:rsidR="00B20EDB" w:rsidRPr="00B20EDB">
        <w:rPr>
          <w:rFonts w:ascii="Times New Roman" w:hAnsi="Times New Roman" w:cs="Times New Roman"/>
          <w:sz w:val="28"/>
          <w:szCs w:val="28"/>
          <w:lang w:val="az-Latn-AZ"/>
        </w:rPr>
        <w:t>İerarxiq struktur, təşkilatın içərisində iş bölgüsünü asanlaşdırır beləliklə departamentlərin səlahiyyət və məsuliyyət sahəsini müəyyənləşdirməklə nəzarət və idarəetməni asanlaşdırır. Bürokratiyada ixtisaslaşma və iş bölgüsü sayəsində çox böyük işlərikoordinasiya və texniki problemlər olmadan fasiləsiz həyata keçirilə bilər.</w:t>
      </w:r>
    </w:p>
    <w:p w14:paraId="14A3CB7A" w14:textId="3A2FE990" w:rsidR="00C51C3D" w:rsidRPr="00C51C3D" w:rsidRDefault="00B20EDB"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FE64F5" w:rsidRPr="00FE64F5">
        <w:rPr>
          <w:rFonts w:ascii="Times New Roman" w:hAnsi="Times New Roman" w:cs="Times New Roman"/>
          <w:sz w:val="28"/>
          <w:szCs w:val="28"/>
          <w:lang w:val="az-Latn-AZ"/>
        </w:rPr>
        <w:t>Bürokratiyanın ən böyük üstünlüklərindən biri təşkilat fəaliyyətində texniki üstünlüklərin hakim olmasıdır. Bu texniki üstünlük yalnız həyata keçirilən xidmətlərdə ixtisaslaşmış  insan resursları vasitəsilə mümkündür.</w:t>
      </w:r>
      <w:r w:rsidR="00BB16FD" w:rsidRPr="00BB16FD">
        <w:t xml:space="preserve"> </w:t>
      </w:r>
      <w:r w:rsidR="00BB16FD" w:rsidRPr="00BB16FD">
        <w:rPr>
          <w:rFonts w:ascii="Times New Roman" w:hAnsi="Times New Roman" w:cs="Times New Roman"/>
          <w:sz w:val="28"/>
          <w:szCs w:val="28"/>
          <w:lang w:val="az-Latn-AZ"/>
        </w:rPr>
        <w:t>Fəaliyyətləri reallaşdıracaq mövqedə olan şəxslərin bu mövqelərini dəstəkləyəcək kəramətə sahib olması lazımdır.</w:t>
      </w:r>
      <w:r w:rsidR="00BB16FD" w:rsidRPr="00BB16FD">
        <w:t xml:space="preserve"> </w:t>
      </w:r>
      <w:r w:rsidR="00BB16FD" w:rsidRPr="00BB16FD">
        <w:rPr>
          <w:rFonts w:ascii="Times New Roman" w:hAnsi="Times New Roman" w:cs="Times New Roman"/>
          <w:sz w:val="28"/>
          <w:szCs w:val="28"/>
          <w:lang w:val="az-Latn-AZ"/>
        </w:rPr>
        <w:t>Bu  professionallıq səviyyəsinə malik olmayan şəxslər ideal bürokratiyada səlahiyyət və məsuliyyət daşıma imkanı yoxdur.</w:t>
      </w:r>
    </w:p>
    <w:p w14:paraId="538821EB" w14:textId="5B16837F" w:rsidR="00C51C3D" w:rsidRDefault="00BB16FD" w:rsidP="00547647">
      <w:pPr>
        <w:spacing w:line="360" w:lineRule="auto"/>
        <w:jc w:val="both"/>
        <w:rPr>
          <w:rFonts w:ascii="Times New Roman" w:hAnsi="Times New Roman" w:cs="Times New Roman"/>
          <w:sz w:val="28"/>
          <w:szCs w:val="28"/>
          <w:lang w:val="az-Latn-AZ"/>
        </w:rPr>
      </w:pPr>
      <w:r w:rsidRPr="00BB16FD">
        <w:rPr>
          <w:rFonts w:ascii="Times New Roman" w:hAnsi="Times New Roman" w:cs="Times New Roman"/>
          <w:sz w:val="28"/>
          <w:szCs w:val="28"/>
          <w:lang w:val="az-Latn-AZ"/>
        </w:rPr>
        <w:t>c)</w:t>
      </w:r>
      <w:r>
        <w:rPr>
          <w:rFonts w:ascii="Times New Roman" w:hAnsi="Times New Roman" w:cs="Times New Roman"/>
          <w:sz w:val="28"/>
          <w:szCs w:val="28"/>
          <w:lang w:val="az-Latn-AZ"/>
        </w:rPr>
        <w:tab/>
      </w:r>
      <w:r w:rsidR="008F2FC6" w:rsidRPr="008F2FC6">
        <w:rPr>
          <w:rFonts w:ascii="Times New Roman" w:hAnsi="Times New Roman" w:cs="Times New Roman"/>
          <w:sz w:val="28"/>
          <w:szCs w:val="28"/>
          <w:lang w:val="az-Latn-AZ"/>
        </w:rPr>
        <w:t>İş və Əməliyyatların Aparılması Prinsipləri və Metodları</w:t>
      </w:r>
      <w:r w:rsidR="008F2FC6">
        <w:rPr>
          <w:rFonts w:ascii="Times New Roman" w:hAnsi="Times New Roman" w:cs="Times New Roman"/>
          <w:sz w:val="28"/>
          <w:szCs w:val="28"/>
          <w:lang w:val="az-Latn-AZ"/>
        </w:rPr>
        <w:t>;</w:t>
      </w:r>
      <w:r w:rsidR="008F2FC6" w:rsidRPr="008F2FC6">
        <w:t xml:space="preserve"> </w:t>
      </w:r>
      <w:r w:rsidR="008F2FC6" w:rsidRPr="008F2FC6">
        <w:rPr>
          <w:rFonts w:ascii="Times New Roman" w:hAnsi="Times New Roman" w:cs="Times New Roman"/>
          <w:sz w:val="28"/>
          <w:szCs w:val="28"/>
          <w:lang w:val="az-Latn-AZ"/>
        </w:rPr>
        <w:t>Təşkilatlar tərəfindən həyata keçiriləcək fəaliyyətlərdə davranış qəliblərini müəyyən edən prinsiplər və metodlar mövcuddur .</w:t>
      </w:r>
      <w:r w:rsidR="008F2FC6" w:rsidRPr="008F2FC6">
        <w:t xml:space="preserve"> </w:t>
      </w:r>
      <w:r w:rsidR="008F2FC6" w:rsidRPr="008F2FC6">
        <w:rPr>
          <w:rFonts w:ascii="Times New Roman" w:hAnsi="Times New Roman" w:cs="Times New Roman"/>
          <w:sz w:val="28"/>
          <w:szCs w:val="28"/>
          <w:lang w:val="az-Latn-AZ"/>
        </w:rPr>
        <w:t>Bu prinsip və üsullar hər şeydən əvvəl təşkilat fəaliyyətlərinin təxmini və hesablana bilməsini təmin edərək güvən məhvumunu təsis edir.</w:t>
      </w:r>
      <w:r w:rsidR="008F2FC6" w:rsidRPr="008F2FC6">
        <w:t xml:space="preserve"> </w:t>
      </w:r>
      <w:r w:rsidR="008F2FC6" w:rsidRPr="008F2FC6">
        <w:rPr>
          <w:rFonts w:ascii="Times New Roman" w:hAnsi="Times New Roman" w:cs="Times New Roman"/>
          <w:sz w:val="28"/>
          <w:szCs w:val="28"/>
          <w:lang w:val="az-Latn-AZ"/>
        </w:rPr>
        <w:t>Müəyyən edilmiş prinsiplər və metodlar vasitəsilə təşkilatdakı şəxslərin özbaşına davranışları qarşısı alınacaqdır.</w:t>
      </w:r>
      <w:r w:rsidR="008F2FC6" w:rsidRPr="008F2FC6">
        <w:t xml:space="preserve"> </w:t>
      </w:r>
      <w:r w:rsidR="008F2FC6" w:rsidRPr="008F2FC6">
        <w:rPr>
          <w:rFonts w:ascii="Times New Roman" w:hAnsi="Times New Roman" w:cs="Times New Roman"/>
          <w:sz w:val="28"/>
          <w:szCs w:val="28"/>
          <w:lang w:val="az-Latn-AZ"/>
        </w:rPr>
        <w:t>İş və əməliyyatlar əvvəlcədən müəyyən edilmiş normalar çərçivəsində  nəzarət edilə bilən olar. Bu qəlib içərisində olmaq, təşkilatın davranışına sabitlik və etimad qazandırmasına imkan verər.</w:t>
      </w:r>
    </w:p>
    <w:p w14:paraId="09BF8126" w14:textId="40F2AD8F" w:rsidR="008F2FC6" w:rsidRDefault="008F2FC6"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d)</w:t>
      </w:r>
      <w:r>
        <w:rPr>
          <w:rFonts w:ascii="Times New Roman" w:hAnsi="Times New Roman" w:cs="Times New Roman"/>
          <w:sz w:val="28"/>
          <w:szCs w:val="28"/>
          <w:lang w:val="az-Latn-AZ"/>
        </w:rPr>
        <w:tab/>
      </w:r>
      <w:r w:rsidRPr="008F2FC6">
        <w:rPr>
          <w:rFonts w:ascii="Times New Roman" w:hAnsi="Times New Roman" w:cs="Times New Roman"/>
          <w:sz w:val="28"/>
          <w:szCs w:val="28"/>
          <w:lang w:val="az-Latn-AZ"/>
        </w:rPr>
        <w:t>Rasionalizm və Demokratiya; Obyektiv qaydalarla müəyyənləşdirilmiş, təşkilat üçün ən ideal olan davranış formasının seçildiyi bir idarəetmə tərzinə rasional idarəetmə deyilir.</w:t>
      </w:r>
      <w:r w:rsidR="00F41B0B" w:rsidRPr="00F41B0B">
        <w:t xml:space="preserve"> </w:t>
      </w:r>
      <w:r w:rsidR="00F41B0B" w:rsidRPr="00F41B0B">
        <w:rPr>
          <w:rFonts w:ascii="Times New Roman" w:hAnsi="Times New Roman" w:cs="Times New Roman"/>
          <w:sz w:val="28"/>
          <w:szCs w:val="28"/>
          <w:lang w:val="az-Latn-AZ"/>
        </w:rPr>
        <w:t>Nisbi bir anlayış olan rasionallıq ; Subyektiv duyğuları, ambisiyaları və obsesyonları olmayan bir məntiq çərçivəsində müəyyən edilmiş normalara riayət edərək təşkilati maraqların icrasıdır.</w:t>
      </w:r>
      <w:r w:rsidR="00F41B0B" w:rsidRPr="00F41B0B">
        <w:t xml:space="preserve"> </w:t>
      </w:r>
      <w:r w:rsidR="00F41B0B" w:rsidRPr="00F41B0B">
        <w:rPr>
          <w:rFonts w:ascii="Times New Roman" w:hAnsi="Times New Roman" w:cs="Times New Roman"/>
          <w:sz w:val="28"/>
          <w:szCs w:val="28"/>
          <w:lang w:val="az-Latn-AZ"/>
        </w:rPr>
        <w:t>Təşkilat iş və əməliyyatlarının aparılmasında əsas prinsipi təşkilat mənafelərinin qorunması üçün ən doğru olanın müəyyən etməklə yaratmalıdır.</w:t>
      </w:r>
      <w:r w:rsidR="00F41B0B" w:rsidRPr="00F41B0B">
        <w:t xml:space="preserve"> </w:t>
      </w:r>
      <w:r w:rsidR="00F41B0B" w:rsidRPr="00F41B0B">
        <w:rPr>
          <w:rFonts w:ascii="Times New Roman" w:hAnsi="Times New Roman" w:cs="Times New Roman"/>
          <w:sz w:val="28"/>
          <w:szCs w:val="28"/>
          <w:lang w:val="az-Latn-AZ"/>
        </w:rPr>
        <w:t>Bu, əsasən, nepotizm və şəxsi mənafelərdən azad olan bir idarəetmə sistemidir.</w:t>
      </w:r>
      <w:r w:rsidR="00F41B0B" w:rsidRPr="00F41B0B">
        <w:t xml:space="preserve"> </w:t>
      </w:r>
      <w:r w:rsidR="00F41B0B" w:rsidRPr="00F41B0B">
        <w:rPr>
          <w:rFonts w:ascii="Times New Roman" w:hAnsi="Times New Roman" w:cs="Times New Roman"/>
          <w:sz w:val="28"/>
          <w:szCs w:val="28"/>
          <w:lang w:val="az-Latn-AZ"/>
        </w:rPr>
        <w:t>Weberin ideal bürokratiyasiyasında rasional prinsipləri olan bir təşkilat, obyektiv prinsiplərlə müəyyən edilmiş normaların qanuniliyinə inanan insanlar tərəfindən idarəetmənin davam etdirilməsinə əsaslanır.</w:t>
      </w:r>
    </w:p>
    <w:p w14:paraId="38F929A1" w14:textId="3BDE423C" w:rsidR="00EA7477" w:rsidRDefault="00EA7477"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EA7477">
        <w:rPr>
          <w:rFonts w:ascii="Times New Roman" w:hAnsi="Times New Roman" w:cs="Times New Roman"/>
          <w:sz w:val="28"/>
          <w:szCs w:val="28"/>
          <w:lang w:val="az-Latn-AZ"/>
        </w:rPr>
        <w:t>İdeal bürokratiya içərisində iştirak edən rasional davranma, prinsipiallıq, ləyaqət və hüquqilik anlayışları başda olmaqla demokratiya üçün lazımlı olan digər anlayışlar</w:t>
      </w:r>
      <w:r w:rsidR="00903253">
        <w:rPr>
          <w:rFonts w:ascii="Times New Roman" w:hAnsi="Times New Roman" w:cs="Times New Roman"/>
          <w:sz w:val="28"/>
          <w:szCs w:val="28"/>
          <w:lang w:val="az-Latn-AZ"/>
        </w:rPr>
        <w:t>;</w:t>
      </w:r>
      <w:r w:rsidR="00903253" w:rsidRPr="00903253">
        <w:t xml:space="preserve"> </w:t>
      </w:r>
      <w:r w:rsidR="00903253" w:rsidRPr="00903253">
        <w:rPr>
          <w:rFonts w:ascii="Times New Roman" w:hAnsi="Times New Roman" w:cs="Times New Roman"/>
          <w:sz w:val="28"/>
          <w:szCs w:val="28"/>
          <w:lang w:val="az-Latn-AZ"/>
        </w:rPr>
        <w:t>təşkilat içərisində güzəşt, qoruma və fürsət bərabərliyini pozacaq hərəkətlərin içərisində olmaq kimi ünsürlərin meydana gəlməsinə mane törədər.</w:t>
      </w:r>
      <w:r w:rsidR="00903253" w:rsidRPr="00903253">
        <w:t xml:space="preserve"> </w:t>
      </w:r>
      <w:r w:rsidR="00903253" w:rsidRPr="00903253">
        <w:rPr>
          <w:rFonts w:ascii="Times New Roman" w:hAnsi="Times New Roman" w:cs="Times New Roman"/>
          <w:sz w:val="28"/>
          <w:szCs w:val="28"/>
          <w:lang w:val="az-Latn-AZ"/>
        </w:rPr>
        <w:t>Beləcə təşkilatda, özbaşınalıqların təsiri olmadan şəxsi bacarıqlar səviyyəsi və kafiliyi sayəsində fərdlər varlığını davam etdirmə imkanı tapa bilər.</w:t>
      </w:r>
      <w:r w:rsidR="00903253" w:rsidRPr="00903253">
        <w:t xml:space="preserve"> </w:t>
      </w:r>
      <w:r w:rsidR="00903253" w:rsidRPr="00903253">
        <w:rPr>
          <w:rFonts w:ascii="Times New Roman" w:hAnsi="Times New Roman" w:cs="Times New Roman"/>
          <w:sz w:val="28"/>
          <w:szCs w:val="28"/>
          <w:lang w:val="az-Latn-AZ"/>
        </w:rPr>
        <w:t>İdeal bürokratiya içərisində ləyaqət (kəramət) qanununun mövcudluğu təşkilatlarda demokratiyanın söz sahibi olmasına imkan verir.</w:t>
      </w:r>
      <w:r w:rsidR="00AD2D1E" w:rsidRPr="00AD2D1E">
        <w:t xml:space="preserve"> </w:t>
      </w:r>
      <w:r w:rsidR="00AD2D1E" w:rsidRPr="00AD2D1E">
        <w:rPr>
          <w:rFonts w:ascii="Times New Roman" w:hAnsi="Times New Roman" w:cs="Times New Roman"/>
          <w:sz w:val="28"/>
          <w:szCs w:val="28"/>
          <w:lang w:val="az-Latn-AZ"/>
        </w:rPr>
        <w:t>Texniki bacarıq və imkanları</w:t>
      </w:r>
      <w:r w:rsidR="00AD2D1E">
        <w:rPr>
          <w:rFonts w:ascii="Times New Roman" w:hAnsi="Times New Roman" w:cs="Times New Roman"/>
          <w:sz w:val="28"/>
          <w:szCs w:val="28"/>
          <w:lang w:val="az-Latn-AZ"/>
        </w:rPr>
        <w:t>n</w:t>
      </w:r>
      <w:r w:rsidR="00AD2D1E" w:rsidRPr="00AD2D1E">
        <w:rPr>
          <w:rFonts w:ascii="Times New Roman" w:hAnsi="Times New Roman" w:cs="Times New Roman"/>
          <w:sz w:val="28"/>
          <w:szCs w:val="28"/>
          <w:lang w:val="az-Latn-AZ"/>
        </w:rPr>
        <w:t xml:space="preserve"> əhəmiyyət qazanması, fərdlərin peşəyə başlamasında, təhsillərində, karyera sahibi olmalarında və yüksəlmələrində demokratiyanın varlıq göstərməsinə zəmin hazırlayar.</w:t>
      </w:r>
    </w:p>
    <w:p w14:paraId="64375827" w14:textId="1490D7B1" w:rsidR="00442A00" w:rsidRPr="00215184" w:rsidRDefault="00215184" w:rsidP="00547647">
      <w:pPr>
        <w:spacing w:line="360" w:lineRule="auto"/>
        <w:jc w:val="both"/>
        <w:rPr>
          <w:rFonts w:ascii="Times New Roman" w:hAnsi="Times New Roman" w:cs="Times New Roman"/>
          <w:b/>
          <w:sz w:val="32"/>
          <w:szCs w:val="32"/>
          <w:lang w:val="az-Latn-AZ"/>
        </w:rPr>
      </w:pPr>
      <w:bookmarkStart w:id="40" w:name="_Hlk8564463"/>
      <w:r w:rsidRPr="00215184">
        <w:rPr>
          <w:rFonts w:ascii="Times New Roman" w:hAnsi="Times New Roman" w:cs="Times New Roman"/>
          <w:b/>
          <w:sz w:val="32"/>
          <w:szCs w:val="32"/>
          <w:lang w:val="az-Latn-AZ"/>
        </w:rPr>
        <w:t>VI.</w:t>
      </w:r>
      <w:r w:rsidR="004B4698">
        <w:rPr>
          <w:rFonts w:ascii="Times New Roman" w:hAnsi="Times New Roman" w:cs="Times New Roman"/>
          <w:b/>
          <w:sz w:val="32"/>
          <w:szCs w:val="32"/>
          <w:lang w:val="az-Latn-AZ"/>
        </w:rPr>
        <w:t>2.2</w:t>
      </w:r>
      <w:r w:rsidRPr="00215184">
        <w:rPr>
          <w:rFonts w:ascii="Times New Roman" w:hAnsi="Times New Roman" w:cs="Times New Roman"/>
          <w:b/>
          <w:sz w:val="32"/>
          <w:szCs w:val="32"/>
          <w:lang w:val="az-Latn-AZ"/>
        </w:rPr>
        <w:t xml:space="preserve"> A</w:t>
      </w:r>
      <w:r w:rsidR="00AD2D1E" w:rsidRPr="00215184">
        <w:rPr>
          <w:rFonts w:ascii="Times New Roman" w:hAnsi="Times New Roman" w:cs="Times New Roman"/>
          <w:b/>
          <w:sz w:val="32"/>
          <w:szCs w:val="32"/>
          <w:lang w:val="az-Latn-AZ"/>
        </w:rPr>
        <w:t>zərbaycanda Bürokratiyanın Mənfi Yanları</w:t>
      </w:r>
    </w:p>
    <w:bookmarkEnd w:id="40"/>
    <w:p w14:paraId="199770D1" w14:textId="69F1580E" w:rsidR="00AD2D1E" w:rsidRDefault="00FF2B7E" w:rsidP="00547647">
      <w:pPr>
        <w:spacing w:line="360" w:lineRule="auto"/>
        <w:jc w:val="both"/>
        <w:rPr>
          <w:rFonts w:ascii="Times New Roman" w:hAnsi="Times New Roman" w:cs="Times New Roman"/>
          <w:sz w:val="28"/>
          <w:szCs w:val="28"/>
          <w:lang w:val="az-Latn-AZ"/>
        </w:rPr>
      </w:pPr>
      <w:r w:rsidRPr="00FF2B7E">
        <w:rPr>
          <w:rFonts w:ascii="Times New Roman" w:hAnsi="Times New Roman" w:cs="Times New Roman"/>
          <w:sz w:val="28"/>
          <w:szCs w:val="28"/>
          <w:lang w:val="az-Latn-AZ"/>
        </w:rPr>
        <w:t>a)</w:t>
      </w:r>
      <w:r>
        <w:rPr>
          <w:rFonts w:ascii="Times New Roman" w:hAnsi="Times New Roman" w:cs="Times New Roman"/>
          <w:sz w:val="28"/>
          <w:szCs w:val="28"/>
          <w:lang w:val="az-Latn-AZ"/>
        </w:rPr>
        <w:tab/>
      </w:r>
      <w:r w:rsidR="00AD2D1E" w:rsidRPr="00FF2B7E">
        <w:rPr>
          <w:rFonts w:ascii="Times New Roman" w:hAnsi="Times New Roman" w:cs="Times New Roman"/>
          <w:sz w:val="28"/>
          <w:szCs w:val="28"/>
          <w:lang w:val="az-Latn-AZ"/>
        </w:rPr>
        <w:t xml:space="preserve"> Mərkəz</w:t>
      </w:r>
      <w:r>
        <w:rPr>
          <w:rFonts w:ascii="Times New Roman" w:hAnsi="Times New Roman" w:cs="Times New Roman"/>
          <w:sz w:val="28"/>
          <w:szCs w:val="28"/>
          <w:lang w:val="az-Latn-AZ"/>
        </w:rPr>
        <w:t xml:space="preserve">ləşdirmə </w:t>
      </w:r>
      <w:r w:rsidR="00AD2D1E" w:rsidRPr="00FF2B7E">
        <w:rPr>
          <w:rFonts w:ascii="Times New Roman" w:hAnsi="Times New Roman" w:cs="Times New Roman"/>
          <w:sz w:val="28"/>
          <w:szCs w:val="28"/>
          <w:lang w:val="az-Latn-AZ"/>
        </w:rPr>
        <w:t xml:space="preserve">və </w:t>
      </w:r>
      <w:r w:rsidRPr="00FF2B7E">
        <w:rPr>
          <w:rFonts w:ascii="Times New Roman" w:hAnsi="Times New Roman" w:cs="Times New Roman"/>
          <w:sz w:val="28"/>
          <w:szCs w:val="28"/>
          <w:lang w:val="az-Latn-AZ"/>
        </w:rPr>
        <w:t>S</w:t>
      </w:r>
      <w:r w:rsidR="00AD2D1E" w:rsidRPr="00FF2B7E">
        <w:rPr>
          <w:rFonts w:ascii="Times New Roman" w:hAnsi="Times New Roman" w:cs="Times New Roman"/>
          <w:sz w:val="28"/>
          <w:szCs w:val="28"/>
          <w:lang w:val="az-Latn-AZ"/>
        </w:rPr>
        <w:t>tatus-kvo</w:t>
      </w:r>
      <w:r w:rsidRPr="00FF2B7E">
        <w:rPr>
          <w:rFonts w:ascii="Times New Roman" w:hAnsi="Times New Roman" w:cs="Times New Roman"/>
          <w:sz w:val="28"/>
          <w:szCs w:val="28"/>
          <w:lang w:val="az-Latn-AZ"/>
        </w:rPr>
        <w:t>;</w:t>
      </w:r>
      <w:r w:rsidRPr="00FF2B7E">
        <w:t xml:space="preserve"> </w:t>
      </w:r>
      <w:r>
        <w:rPr>
          <w:lang w:val="az-Latn-AZ"/>
        </w:rPr>
        <w:t xml:space="preserve"> </w:t>
      </w:r>
      <w:r w:rsidRPr="00FF2B7E">
        <w:rPr>
          <w:rFonts w:ascii="Times New Roman" w:hAnsi="Times New Roman" w:cs="Times New Roman"/>
          <w:sz w:val="28"/>
          <w:szCs w:val="28"/>
          <w:lang w:val="az-Latn-AZ"/>
        </w:rPr>
        <w:t>Mərkəzləşdirmə demək olar ki, bütün dövlət idarələrinin əsas problemidir.</w:t>
      </w:r>
      <w:r w:rsidRPr="00FF2B7E">
        <w:t xml:space="preserve"> </w:t>
      </w:r>
      <w:r w:rsidRPr="00FF2B7E">
        <w:rPr>
          <w:rFonts w:ascii="Times New Roman" w:hAnsi="Times New Roman" w:cs="Times New Roman"/>
          <w:sz w:val="28"/>
          <w:szCs w:val="28"/>
          <w:lang w:val="az-Latn-AZ"/>
        </w:rPr>
        <w:t>Çünki mərkəzləşmə anlayışı;</w:t>
      </w:r>
      <w:r w:rsidRPr="00FF2B7E">
        <w:t xml:space="preserve"> </w:t>
      </w:r>
      <w:r w:rsidRPr="00FF2B7E">
        <w:rPr>
          <w:rFonts w:ascii="Times New Roman" w:hAnsi="Times New Roman" w:cs="Times New Roman"/>
          <w:sz w:val="28"/>
          <w:szCs w:val="28"/>
          <w:lang w:val="az-Latn-AZ"/>
        </w:rPr>
        <w:t>dövlət idarəetməsinin bütün əsas elementlərinin mərkəzdə toplanması və mərkəzin iradəsi və ya məlumatı olmadan iş və əməliyyatın aparılmamasıdır.</w:t>
      </w:r>
      <w:r w:rsidRPr="00FF2B7E">
        <w:t xml:space="preserve"> </w:t>
      </w:r>
      <w:r w:rsidRPr="00FF2B7E">
        <w:rPr>
          <w:rFonts w:ascii="Times New Roman" w:hAnsi="Times New Roman" w:cs="Times New Roman"/>
          <w:sz w:val="28"/>
          <w:szCs w:val="28"/>
          <w:lang w:val="az-Latn-AZ"/>
        </w:rPr>
        <w:t xml:space="preserve">Cəmiyyətin gücünün hamısı, mərkəzi </w:t>
      </w:r>
      <w:r>
        <w:rPr>
          <w:rFonts w:ascii="Times New Roman" w:hAnsi="Times New Roman" w:cs="Times New Roman"/>
          <w:sz w:val="28"/>
          <w:szCs w:val="28"/>
          <w:lang w:val="az-Latn-AZ"/>
        </w:rPr>
        <w:t xml:space="preserve">hakimiyyətdə </w:t>
      </w:r>
      <w:r w:rsidRPr="00FF2B7E">
        <w:rPr>
          <w:rFonts w:ascii="Times New Roman" w:hAnsi="Times New Roman" w:cs="Times New Roman"/>
          <w:sz w:val="28"/>
          <w:szCs w:val="28"/>
          <w:lang w:val="az-Latn-AZ"/>
        </w:rPr>
        <w:t xml:space="preserve"> toplanaraq hər iş mərkəzdən idarə olunar.</w:t>
      </w:r>
      <w:r w:rsidRPr="00FF2B7E">
        <w:t xml:space="preserve"> </w:t>
      </w:r>
      <w:r w:rsidRPr="00FF2B7E">
        <w:rPr>
          <w:rFonts w:ascii="Times New Roman" w:hAnsi="Times New Roman" w:cs="Times New Roman"/>
          <w:sz w:val="28"/>
          <w:szCs w:val="28"/>
          <w:lang w:val="az-Latn-AZ"/>
        </w:rPr>
        <w:t xml:space="preserve">Beləliklə, yerli və ya ölkə səviyyəsində olan bütün dövlət xidmətləri dövlətin hüquqi şəxsiyyətinin </w:t>
      </w:r>
      <w:r>
        <w:rPr>
          <w:rFonts w:ascii="Times New Roman" w:hAnsi="Times New Roman" w:cs="Times New Roman"/>
          <w:sz w:val="28"/>
          <w:szCs w:val="28"/>
          <w:lang w:val="az-Latn-AZ"/>
        </w:rPr>
        <w:t xml:space="preserve">adı </w:t>
      </w:r>
      <w:r w:rsidRPr="00FF2B7E">
        <w:rPr>
          <w:rFonts w:ascii="Times New Roman" w:hAnsi="Times New Roman" w:cs="Times New Roman"/>
          <w:sz w:val="28"/>
          <w:szCs w:val="28"/>
          <w:lang w:val="az-Latn-AZ"/>
        </w:rPr>
        <w:t>altında mərkəzdə toplanır və birbaşa mərkəzi və ya mərkəzi iyerarxiyasına bağlı təşkilatlar tərəfindən həyata keçirilir.</w:t>
      </w:r>
      <w:r w:rsidR="00AF3D1B" w:rsidRPr="00AF3D1B">
        <w:t xml:space="preserve"> </w:t>
      </w:r>
      <w:r w:rsidR="00AF3D1B" w:rsidRPr="00AF3D1B">
        <w:rPr>
          <w:rFonts w:ascii="Times New Roman" w:hAnsi="Times New Roman" w:cs="Times New Roman"/>
          <w:sz w:val="28"/>
          <w:szCs w:val="28"/>
          <w:lang w:val="az-Latn-AZ"/>
        </w:rPr>
        <w:t>Dövlətin əsas elementlərindən biri olan hakimiyyət və suverenlik anlayışlarının qorunmasının şübhə altında olması mərkəzləşdirmə fenomenini önə çıxardır.</w:t>
      </w:r>
    </w:p>
    <w:p w14:paraId="6ACC006D" w14:textId="37BEA220" w:rsidR="00AF3D1B" w:rsidRDefault="00AF3D1B"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AF3D1B">
        <w:rPr>
          <w:rFonts w:ascii="Times New Roman" w:hAnsi="Times New Roman" w:cs="Times New Roman"/>
          <w:sz w:val="28"/>
          <w:szCs w:val="28"/>
          <w:lang w:val="az-Latn-AZ"/>
        </w:rPr>
        <w:t xml:space="preserve">Mərkəzləşmənin hakim olduğu </w:t>
      </w:r>
      <w:r>
        <w:rPr>
          <w:rFonts w:ascii="Times New Roman" w:hAnsi="Times New Roman" w:cs="Times New Roman"/>
          <w:sz w:val="28"/>
          <w:szCs w:val="28"/>
          <w:lang w:val="az-Latn-AZ"/>
        </w:rPr>
        <w:t>Azərbaycan</w:t>
      </w:r>
      <w:r w:rsidRPr="00AF3D1B">
        <w:rPr>
          <w:rFonts w:ascii="Times New Roman" w:hAnsi="Times New Roman" w:cs="Times New Roman"/>
          <w:sz w:val="28"/>
          <w:szCs w:val="28"/>
          <w:lang w:val="az-Latn-AZ"/>
        </w:rPr>
        <w:t xml:space="preserve"> bürokratiyasında sürət</w:t>
      </w:r>
      <w:r>
        <w:rPr>
          <w:rFonts w:ascii="Times New Roman" w:hAnsi="Times New Roman" w:cs="Times New Roman"/>
          <w:sz w:val="28"/>
          <w:szCs w:val="28"/>
          <w:lang w:val="az-Latn-AZ"/>
        </w:rPr>
        <w:t>lilik</w:t>
      </w:r>
      <w:r w:rsidRPr="00AF3D1B">
        <w:rPr>
          <w:rFonts w:ascii="Times New Roman" w:hAnsi="Times New Roman" w:cs="Times New Roman"/>
          <w:sz w:val="28"/>
          <w:szCs w:val="28"/>
          <w:lang w:val="az-Latn-AZ"/>
        </w:rPr>
        <w:t xml:space="preserve"> və səmərəlilik əhəmiyyətli deyil, </w:t>
      </w:r>
      <w:r>
        <w:rPr>
          <w:rFonts w:ascii="Times New Roman" w:hAnsi="Times New Roman" w:cs="Times New Roman"/>
          <w:sz w:val="28"/>
          <w:szCs w:val="28"/>
          <w:lang w:val="az-Latn-AZ"/>
        </w:rPr>
        <w:t>rəsmilik</w:t>
      </w:r>
      <w:r w:rsidRPr="00AF3D1B">
        <w:rPr>
          <w:rFonts w:ascii="Times New Roman" w:hAnsi="Times New Roman" w:cs="Times New Roman"/>
          <w:sz w:val="28"/>
          <w:szCs w:val="28"/>
          <w:lang w:val="az-Latn-AZ"/>
        </w:rPr>
        <w:t xml:space="preserve"> və normalar vacibdir.</w:t>
      </w:r>
      <w:r w:rsidRPr="00AF3D1B">
        <w:t xml:space="preserve"> </w:t>
      </w:r>
      <w:r w:rsidRPr="00AF3D1B">
        <w:rPr>
          <w:rFonts w:ascii="Times New Roman" w:hAnsi="Times New Roman" w:cs="Times New Roman"/>
          <w:sz w:val="28"/>
          <w:szCs w:val="28"/>
          <w:lang w:val="az-Latn-AZ"/>
        </w:rPr>
        <w:t>Hətta paraler olan işlər belə ,mərkəzi idarəetmə konsepsiyası çərçivəsində bürokratiyanın üst menecerləri tərəfindən müəyyənləşdirilə və idarə oluna bilməməkdədir.</w:t>
      </w:r>
      <w:r w:rsidRPr="00AF3D1B">
        <w:t xml:space="preserve"> </w:t>
      </w:r>
      <w:r w:rsidRPr="00AF3D1B">
        <w:rPr>
          <w:rFonts w:ascii="Times New Roman" w:hAnsi="Times New Roman" w:cs="Times New Roman"/>
          <w:sz w:val="28"/>
          <w:szCs w:val="28"/>
          <w:lang w:val="az-Latn-AZ"/>
        </w:rPr>
        <w:t>Bunun əsas səbəbi mərkəzi hakimiyyətin səlahiyyət və iş bölüşdürülməsində qorxaq hərəkətləridir. Bu da zamanlara idarəetmənin lazımsız bir çox iş yığını içərisində boğulmasına səbəb olacaqdır.</w:t>
      </w:r>
      <w:r w:rsidR="008125D0" w:rsidRPr="008125D0">
        <w:t xml:space="preserve"> </w:t>
      </w:r>
      <w:r w:rsidR="008125D0" w:rsidRPr="008125D0">
        <w:rPr>
          <w:rFonts w:ascii="Times New Roman" w:hAnsi="Times New Roman" w:cs="Times New Roman"/>
          <w:sz w:val="28"/>
          <w:szCs w:val="28"/>
          <w:lang w:val="az-Latn-AZ"/>
        </w:rPr>
        <w:t>İctimai xidmətlərinin  mərkəzə bağlanması resurslaın xidmətlərə ötürülməsində  balanssızlıqlar səbəb ola bilməkdədir. Bu balanssızlıq xidmətlərin səmərəli və effektiv yerinə yetirilməsinə maneə törədir.</w:t>
      </w:r>
    </w:p>
    <w:p w14:paraId="275E7D5E" w14:textId="7E87BC0C" w:rsidR="00567D25" w:rsidRDefault="00765D5A"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765D5A">
        <w:rPr>
          <w:rFonts w:ascii="Times New Roman" w:hAnsi="Times New Roman" w:cs="Times New Roman"/>
          <w:sz w:val="28"/>
          <w:szCs w:val="28"/>
          <w:lang w:val="az-Latn-AZ"/>
        </w:rPr>
        <w:t>Azərbaycan bürokratiyası içərisində mərkəziyyətçi idarəetmə yanaşmasına paralel olaraq inkişaf edən bir rəhbərlik xəstəliyi status-kvodur.</w:t>
      </w:r>
      <w:r w:rsidRPr="00765D5A">
        <w:t xml:space="preserve"> </w:t>
      </w:r>
      <w:r w:rsidRPr="00765D5A">
        <w:rPr>
          <w:rFonts w:ascii="Times New Roman" w:hAnsi="Times New Roman" w:cs="Times New Roman"/>
          <w:sz w:val="28"/>
          <w:szCs w:val="28"/>
          <w:lang w:val="az-Latn-AZ"/>
        </w:rPr>
        <w:t>İdarəetmədə mövcud vəziyyətin qorunması və balansların pozulmaması ilə əlaqədar narahatlıq təşkilati strukturları geriyə salmaqda  və yenilənərək  onların güclənməsinə mane olmaqdadır.</w:t>
      </w:r>
      <w:r w:rsidRPr="00765D5A">
        <w:t xml:space="preserve"> </w:t>
      </w:r>
      <w:r w:rsidRPr="00765D5A">
        <w:rPr>
          <w:rFonts w:ascii="Times New Roman" w:hAnsi="Times New Roman" w:cs="Times New Roman"/>
          <w:sz w:val="28"/>
          <w:szCs w:val="28"/>
          <w:lang w:val="az-Latn-AZ"/>
        </w:rPr>
        <w:t>Status-kvo anlayışı dövlət idarəçiliyində müxtəlif yanaşmaların və idarəetmə metodlarının tətbiqini pozur.</w:t>
      </w:r>
      <w:r w:rsidRPr="00765D5A">
        <w:t xml:space="preserve"> </w:t>
      </w:r>
      <w:r w:rsidRPr="00765D5A">
        <w:rPr>
          <w:rFonts w:ascii="Times New Roman" w:hAnsi="Times New Roman" w:cs="Times New Roman"/>
          <w:sz w:val="28"/>
          <w:szCs w:val="28"/>
          <w:lang w:val="az-Latn-AZ"/>
        </w:rPr>
        <w:t>Belə idaəetmə anlayışı, iradə istifadəsindən , əksikliklərin  və səhvlərin düzəldilməsindən  çox bunların üzərisinin bağlanılması seçiminin önə çıxdığı yanaşmanı özündə əks etdirir.</w:t>
      </w:r>
    </w:p>
    <w:p w14:paraId="38460322" w14:textId="1783AEDA" w:rsidR="00765D5A" w:rsidRDefault="00765D5A" w:rsidP="00547647">
      <w:pPr>
        <w:spacing w:line="360" w:lineRule="auto"/>
        <w:jc w:val="both"/>
        <w:rPr>
          <w:rFonts w:ascii="Times New Roman" w:hAnsi="Times New Roman" w:cs="Times New Roman"/>
          <w:sz w:val="28"/>
          <w:szCs w:val="28"/>
          <w:lang w:val="az-Latn-AZ"/>
        </w:rPr>
      </w:pPr>
      <w:r w:rsidRPr="00765D5A">
        <w:rPr>
          <w:rFonts w:ascii="Times New Roman" w:hAnsi="Times New Roman" w:cs="Times New Roman"/>
          <w:sz w:val="28"/>
          <w:szCs w:val="28"/>
          <w:lang w:val="az-Latn-AZ"/>
        </w:rPr>
        <w:t>b)</w:t>
      </w:r>
      <w:r>
        <w:rPr>
          <w:rFonts w:ascii="Times New Roman" w:hAnsi="Times New Roman" w:cs="Times New Roman"/>
          <w:sz w:val="28"/>
          <w:szCs w:val="28"/>
          <w:lang w:val="az-Latn-AZ"/>
        </w:rPr>
        <w:t xml:space="preserve"> </w:t>
      </w:r>
      <w:r w:rsidR="00EF7367">
        <w:rPr>
          <w:rFonts w:ascii="Times New Roman" w:hAnsi="Times New Roman" w:cs="Times New Roman"/>
          <w:sz w:val="28"/>
          <w:szCs w:val="28"/>
          <w:lang w:val="az-Latn-AZ"/>
        </w:rPr>
        <w:t xml:space="preserve">  Həddindən Artıq</w:t>
      </w:r>
      <w:r>
        <w:rPr>
          <w:rFonts w:ascii="Times New Roman" w:hAnsi="Times New Roman" w:cs="Times New Roman"/>
          <w:sz w:val="28"/>
          <w:szCs w:val="28"/>
          <w:lang w:val="az-Latn-AZ"/>
        </w:rPr>
        <w:t xml:space="preserve"> Rəsmiyyətçilik</w:t>
      </w:r>
      <w:r w:rsidR="00EF7367">
        <w:rPr>
          <w:rFonts w:ascii="Times New Roman" w:hAnsi="Times New Roman" w:cs="Times New Roman"/>
          <w:sz w:val="28"/>
          <w:szCs w:val="28"/>
          <w:lang w:val="az-Latn-AZ"/>
        </w:rPr>
        <w:t>;</w:t>
      </w:r>
      <w:r w:rsidR="00EF7367" w:rsidRPr="00EF7367">
        <w:t xml:space="preserve"> </w:t>
      </w:r>
      <w:r w:rsidR="00EF7367" w:rsidRPr="00EF7367">
        <w:rPr>
          <w:rFonts w:ascii="Times New Roman" w:hAnsi="Times New Roman" w:cs="Times New Roman"/>
          <w:sz w:val="28"/>
          <w:szCs w:val="28"/>
          <w:lang w:val="az-Latn-AZ"/>
        </w:rPr>
        <w:t>Bürokratik idarəetmənin zaman içərisində pinsip və metodlara həddindən artıq dərəcədə sarılması xidmətlərin rəsmiyyət maneələrinə ilişməsinə səbəb olmaqdadır.</w:t>
      </w:r>
      <w:r w:rsidR="00EF7367" w:rsidRPr="00EF7367">
        <w:t xml:space="preserve"> </w:t>
      </w:r>
      <w:r w:rsidR="00EF7367" w:rsidRPr="00EF7367">
        <w:rPr>
          <w:rFonts w:ascii="Times New Roman" w:hAnsi="Times New Roman" w:cs="Times New Roman"/>
          <w:sz w:val="28"/>
          <w:szCs w:val="28"/>
          <w:lang w:val="az-Latn-AZ"/>
        </w:rPr>
        <w:t>Mərkəzləşdirilmiş idarəetmə yanaşmasına paralel olaraq inkşaf edən sənədləşmə, yoxlama və arxivləşdirmə məsələsi mənfi bürokratiya konsepsiyasına səbəb olmuşdur.</w:t>
      </w:r>
      <w:r w:rsidR="00EF7367" w:rsidRPr="00EF7367">
        <w:t xml:space="preserve"> </w:t>
      </w:r>
      <w:r w:rsidR="00EF7367" w:rsidRPr="00EF7367">
        <w:rPr>
          <w:rFonts w:ascii="Times New Roman" w:hAnsi="Times New Roman" w:cs="Times New Roman"/>
          <w:sz w:val="28"/>
          <w:szCs w:val="28"/>
          <w:lang w:val="az-Latn-AZ"/>
        </w:rPr>
        <w:t>Mərkəziyyətçiliyin bir təsiri olaraq qərar alma səlahiyyətinin yerində ola bilməməsi, personalları hər barədə mərkəzlə əlaqəyə keçməsini və ya məlumatlandıraraq təsdiqini almasını tələb edir ki, bu da həddindən artıq rəsmiyyətçiliyi  artırmaqdadır.</w:t>
      </w:r>
      <w:r w:rsidR="00EF7367" w:rsidRPr="00EF7367">
        <w:t xml:space="preserve"> </w:t>
      </w:r>
      <w:r w:rsidR="00EF7367" w:rsidRPr="00EF7367">
        <w:rPr>
          <w:rFonts w:ascii="Times New Roman" w:hAnsi="Times New Roman" w:cs="Times New Roman"/>
          <w:sz w:val="28"/>
          <w:szCs w:val="28"/>
          <w:lang w:val="az-Latn-AZ"/>
        </w:rPr>
        <w:t xml:space="preserve">Menecerlərin iradələindən istifadəsini məhdudlaşdıran </w:t>
      </w:r>
      <w:r w:rsidR="000027F6">
        <w:rPr>
          <w:rFonts w:ascii="Times New Roman" w:hAnsi="Times New Roman" w:cs="Times New Roman"/>
          <w:sz w:val="28"/>
          <w:szCs w:val="28"/>
          <w:lang w:val="az-Latn-AZ"/>
        </w:rPr>
        <w:t xml:space="preserve">detallı </w:t>
      </w:r>
      <w:r w:rsidR="00EF7367" w:rsidRPr="00EF7367">
        <w:rPr>
          <w:rFonts w:ascii="Times New Roman" w:hAnsi="Times New Roman" w:cs="Times New Roman"/>
          <w:sz w:val="28"/>
          <w:szCs w:val="28"/>
          <w:lang w:val="az-Latn-AZ"/>
        </w:rPr>
        <w:t>tənzimlənən qanunlar işlərin icrasını yavaşladır.</w:t>
      </w:r>
      <w:r w:rsidR="000027F6" w:rsidRPr="000027F6">
        <w:t xml:space="preserve"> </w:t>
      </w:r>
      <w:r w:rsidR="000027F6" w:rsidRPr="000027F6">
        <w:rPr>
          <w:rFonts w:ascii="Times New Roman" w:hAnsi="Times New Roman" w:cs="Times New Roman"/>
          <w:sz w:val="28"/>
          <w:szCs w:val="28"/>
          <w:lang w:val="az-Latn-AZ"/>
        </w:rPr>
        <w:t>Ortaya çıxan prosedur yumağı, bürokratiyanı "vasitə" halından çıxararaq "məqsəd" halına gətirir.</w:t>
      </w:r>
      <w:r w:rsidR="006B27DD" w:rsidRPr="006B27DD">
        <w:t xml:space="preserve"> </w:t>
      </w:r>
      <w:r w:rsidR="006B27DD" w:rsidRPr="006B27DD">
        <w:rPr>
          <w:rFonts w:ascii="Times New Roman" w:hAnsi="Times New Roman" w:cs="Times New Roman"/>
          <w:sz w:val="28"/>
          <w:szCs w:val="28"/>
          <w:lang w:val="az-Latn-AZ"/>
        </w:rPr>
        <w:t>Bəzən iradə istifadəsindən qaçınan , məsuliyyət götürmək və iş görmək istəməyən fərdlər  bürokratiyanı bir qalxan kimi qəbul edib formallıq və proseduralar arxasında "qanun belə əmr edir" deyə</w:t>
      </w:r>
      <w:r w:rsidR="006B27DD">
        <w:rPr>
          <w:rFonts w:ascii="Times New Roman" w:hAnsi="Times New Roman" w:cs="Times New Roman"/>
          <w:sz w:val="28"/>
          <w:szCs w:val="28"/>
          <w:lang w:val="az-Latn-AZ"/>
        </w:rPr>
        <w:t>r</w:t>
      </w:r>
      <w:r w:rsidR="006B27DD" w:rsidRPr="006B27DD">
        <w:rPr>
          <w:rFonts w:ascii="Times New Roman" w:hAnsi="Times New Roman" w:cs="Times New Roman"/>
          <w:sz w:val="28"/>
          <w:szCs w:val="28"/>
          <w:lang w:val="az-Latn-AZ"/>
        </w:rPr>
        <w:t>ək sığınırlar.</w:t>
      </w:r>
    </w:p>
    <w:p w14:paraId="31D7B232" w14:textId="552F4EF7" w:rsidR="006B27DD" w:rsidRPr="00A52CE4" w:rsidRDefault="006B27DD" w:rsidP="0054764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c) </w:t>
      </w:r>
      <w:r>
        <w:rPr>
          <w:rFonts w:ascii="Times New Roman" w:hAnsi="Times New Roman" w:cs="Times New Roman"/>
          <w:sz w:val="28"/>
          <w:szCs w:val="28"/>
          <w:lang w:val="az-Latn-AZ"/>
        </w:rPr>
        <w:tab/>
      </w:r>
      <w:r w:rsidRPr="00A52CE4">
        <w:rPr>
          <w:rFonts w:ascii="Times New Roman" w:hAnsi="Times New Roman" w:cs="Times New Roman"/>
          <w:sz w:val="28"/>
          <w:szCs w:val="28"/>
          <w:lang w:val="az-Latn-AZ"/>
        </w:rPr>
        <w:t xml:space="preserve">Böyüklük və </w:t>
      </w:r>
      <w:r w:rsidR="0048641E" w:rsidRPr="00A52CE4">
        <w:rPr>
          <w:rFonts w:ascii="Times New Roman" w:hAnsi="Times New Roman" w:cs="Times New Roman"/>
          <w:sz w:val="28"/>
          <w:szCs w:val="28"/>
          <w:lang w:val="az-Latn-AZ"/>
        </w:rPr>
        <w:t>Bacarıqsızlıq</w:t>
      </w:r>
      <w:r w:rsidRPr="00A52CE4">
        <w:rPr>
          <w:rFonts w:ascii="Times New Roman" w:hAnsi="Times New Roman" w:cs="Times New Roman"/>
          <w:sz w:val="28"/>
          <w:szCs w:val="28"/>
          <w:lang w:val="az-Latn-AZ"/>
        </w:rPr>
        <w:t>;</w:t>
      </w:r>
      <w:r w:rsidR="00FB47FD" w:rsidRPr="00A52CE4">
        <w:rPr>
          <w:rFonts w:ascii="Times New Roman" w:hAnsi="Times New Roman" w:cs="Times New Roman"/>
        </w:rPr>
        <w:t xml:space="preserve"> </w:t>
      </w:r>
      <w:r w:rsidR="00FB47FD" w:rsidRPr="00A52CE4">
        <w:rPr>
          <w:rFonts w:ascii="Times New Roman" w:hAnsi="Times New Roman" w:cs="Times New Roman"/>
          <w:sz w:val="28"/>
          <w:szCs w:val="28"/>
          <w:lang w:val="az-Latn-AZ"/>
        </w:rPr>
        <w:t xml:space="preserve"> Azərbaycan bürokratiyası tərəfindən göstərilən xidmətlərin keyfiyyətinin yaxşılaşdırılmasını nəzərə alındıqda, büdcə, personal, sosial obyektlərin, binaların, texniki materialların və nəqliyyat vasitələrinin sayının artırılması planlaşdırılır. </w:t>
      </w:r>
      <w:r w:rsidR="006137BD" w:rsidRPr="00A52CE4">
        <w:rPr>
          <w:rFonts w:ascii="Times New Roman" w:hAnsi="Times New Roman" w:cs="Times New Roman"/>
          <w:sz w:val="28"/>
          <w:szCs w:val="28"/>
          <w:lang w:val="az-Latn-AZ"/>
        </w:rPr>
        <w:t>Bu düşüncə, Azərbaycan bürokrasiyasının getdikcə şişkin olmasına və gözlənilən keyfiyyətə çatılmasına səbəb olur.</w:t>
      </w:r>
    </w:p>
    <w:p w14:paraId="193CEDB5" w14:textId="4CF2F477" w:rsidR="006137BD" w:rsidRPr="00A52CE4" w:rsidRDefault="006137BD" w:rsidP="00547647">
      <w:pPr>
        <w:spacing w:line="360" w:lineRule="auto"/>
        <w:jc w:val="both"/>
        <w:rPr>
          <w:rFonts w:ascii="Times New Roman" w:hAnsi="Times New Roman" w:cs="Times New Roman"/>
          <w:sz w:val="28"/>
          <w:szCs w:val="28"/>
          <w:lang w:val="az-Latn-AZ"/>
        </w:rPr>
      </w:pPr>
      <w:r w:rsidRPr="00A52CE4">
        <w:rPr>
          <w:rFonts w:ascii="Times New Roman" w:hAnsi="Times New Roman" w:cs="Times New Roman"/>
          <w:sz w:val="28"/>
          <w:szCs w:val="28"/>
          <w:lang w:val="az-Latn-AZ"/>
        </w:rPr>
        <w:t>d)    İdarəetmədə Gizlilik; Azəbaycan bürokratiyasının xidmət və əməliyyatlara münasibətinə görə, dövlətə qarşı vətəndaşların fikirlərində gizlilik fenomeni  üstünlük təşkil edir. Dövlət orqanlarının ictimai xidmətlərin icrasında ictimaiyyətlə məlumat paylaşmaması , qapalı bir sistemdə  və digər strukturlarla əməkdaşlıq etmədiyi faktı bu fenomenin valığına səbəb olur</w:t>
      </w:r>
      <w:r w:rsidR="00975056" w:rsidRPr="00A52CE4">
        <w:rPr>
          <w:rFonts w:ascii="Times New Roman" w:hAnsi="Times New Roman" w:cs="Times New Roman"/>
          <w:sz w:val="28"/>
          <w:szCs w:val="28"/>
          <w:lang w:val="az-Latn-AZ"/>
        </w:rPr>
        <w:t>. İdarəetmədə  konsepsiyası menecerlər və dövlət qulluqçularının xidmət və əməliyyatları apararkən ictimaiyyətdən tənqidlərə qarşı qorunmaq üçün  qalxan kimi istifadə etdiyi konsepsiyadır. Bürokratiyanın içərisində olan fərdlər qanunvericilikdə nəzərdə tutulan gizlilik və rəsmi sirrlərin qorunmasından öz xeyrinə faydalanır. Bu yolla, təşkilat içindəki korrupsiya və neqativ hallar saxlanıla bilər.</w:t>
      </w:r>
    </w:p>
    <w:p w14:paraId="1F995253" w14:textId="791CC675" w:rsidR="0048641E" w:rsidRPr="00A52CE4" w:rsidRDefault="0048641E" w:rsidP="00547647">
      <w:pPr>
        <w:spacing w:line="360" w:lineRule="auto"/>
        <w:jc w:val="both"/>
        <w:rPr>
          <w:rFonts w:ascii="Times New Roman" w:hAnsi="Times New Roman" w:cs="Times New Roman"/>
          <w:sz w:val="28"/>
          <w:szCs w:val="28"/>
          <w:lang w:val="az-Latn-AZ"/>
        </w:rPr>
      </w:pPr>
      <w:r w:rsidRPr="00A52CE4">
        <w:rPr>
          <w:rFonts w:ascii="Times New Roman" w:hAnsi="Times New Roman" w:cs="Times New Roman"/>
          <w:sz w:val="28"/>
          <w:szCs w:val="28"/>
          <w:lang w:val="az-Latn-AZ"/>
        </w:rPr>
        <w:t>e) Korrupsiya və rüşvətxorluq; Azərbaycan bürokratiyasındakı problemlər bir-birinin mənbəyi kimidir. Bu səkildə bacarığsızlaşma və böyümə , gizlilik və xaricə qapalılıq, rəsmiyyət yumağının olması kimi problemlər nəticədə yeni bir problem daha yaradır ki bu da korrupsiya və rüşvətdir.</w:t>
      </w:r>
      <w:r w:rsidRPr="00A52CE4">
        <w:rPr>
          <w:rFonts w:ascii="Times New Roman" w:hAnsi="Times New Roman" w:cs="Times New Roman"/>
        </w:rPr>
        <w:t xml:space="preserve"> </w:t>
      </w:r>
      <w:r w:rsidRPr="00A52CE4">
        <w:rPr>
          <w:rFonts w:ascii="Times New Roman" w:hAnsi="Times New Roman" w:cs="Times New Roman"/>
          <w:sz w:val="28"/>
          <w:szCs w:val="28"/>
          <w:lang w:val="az-Latn-AZ"/>
        </w:rPr>
        <w:t>Bürokratiyanın problemlərindən əziyyət çəkən insanlar bu problemləri ən qısa zamanda aradan qaldırmaq istəyir və ya bürokratiyanın içində bu infeksiyalı quruluşdan faydalanaraq layiq olmadıqları məqsədlərə çatmağa çalışırlar.</w:t>
      </w:r>
    </w:p>
    <w:p w14:paraId="5FF679ED" w14:textId="48A473EF" w:rsidR="004A2A28" w:rsidRPr="00A52CE4" w:rsidRDefault="004A2A28" w:rsidP="00547647">
      <w:pPr>
        <w:spacing w:line="360" w:lineRule="auto"/>
        <w:jc w:val="both"/>
        <w:rPr>
          <w:rFonts w:ascii="Times New Roman" w:hAnsi="Times New Roman" w:cs="Times New Roman"/>
          <w:sz w:val="28"/>
          <w:szCs w:val="28"/>
          <w:lang w:val="az-Latn-AZ"/>
        </w:rPr>
      </w:pPr>
      <w:r w:rsidRPr="00A52CE4">
        <w:rPr>
          <w:rFonts w:ascii="Times New Roman" w:hAnsi="Times New Roman" w:cs="Times New Roman"/>
          <w:sz w:val="28"/>
          <w:szCs w:val="28"/>
          <w:lang w:val="az-Latn-AZ"/>
        </w:rPr>
        <w:t>Nəzarət və ya göz yumanların olması ilə dəstəklənən korrupsiya və rüşvət, bürokratiyanın böyüməsi və prosedurlarla boğulması ilə mütənasib olaraq artır.</w:t>
      </w:r>
      <w:r w:rsidRPr="00A52CE4">
        <w:rPr>
          <w:rFonts w:ascii="Times New Roman" w:hAnsi="Times New Roman" w:cs="Times New Roman"/>
        </w:rPr>
        <w:t xml:space="preserve"> </w:t>
      </w:r>
      <w:r w:rsidRPr="00A52CE4">
        <w:rPr>
          <w:rFonts w:ascii="Times New Roman" w:hAnsi="Times New Roman" w:cs="Times New Roman"/>
          <w:sz w:val="28"/>
          <w:szCs w:val="28"/>
          <w:lang w:val="az-Latn-AZ"/>
        </w:rPr>
        <w:t>Korrupsiya və rüşvət ictimai resursların istifadə olunmasında ədalətsizliyə,  ictimai xidmətlədən faydalanmada isə bərabərsizliklərə səbəb olmaqla birlikdə dövlət idarəçiliyinə olan güvəni zədələyir.</w:t>
      </w:r>
      <w:r w:rsidR="000013D1" w:rsidRPr="00A52CE4">
        <w:rPr>
          <w:rFonts w:ascii="Times New Roman" w:hAnsi="Times New Roman" w:cs="Times New Roman"/>
        </w:rPr>
        <w:t xml:space="preserve"> </w:t>
      </w:r>
      <w:r w:rsidR="000013D1" w:rsidRPr="00A52CE4">
        <w:rPr>
          <w:rFonts w:ascii="Times New Roman" w:hAnsi="Times New Roman" w:cs="Times New Roman"/>
          <w:sz w:val="28"/>
          <w:szCs w:val="28"/>
          <w:lang w:val="az-Latn-AZ"/>
        </w:rPr>
        <w:t>Gizlilikvə xaricə qapalılıq çətiri altına saxlanan bürokratiya strukturundakı  rüşvət və korrupsiyanı  zaman zaman istisnaları olmaqla öz içərisində gizlətməkdə və mövcud vəziyyəti qoruya bilməkdədir.</w:t>
      </w:r>
      <w:r w:rsidR="000013D1" w:rsidRPr="00A52CE4">
        <w:rPr>
          <w:rFonts w:ascii="Times New Roman" w:hAnsi="Times New Roman" w:cs="Times New Roman"/>
        </w:rPr>
        <w:t xml:space="preserve"> </w:t>
      </w:r>
      <w:r w:rsidR="000013D1" w:rsidRPr="00A52CE4">
        <w:rPr>
          <w:rFonts w:ascii="Times New Roman" w:hAnsi="Times New Roman" w:cs="Times New Roman"/>
          <w:sz w:val="28"/>
          <w:szCs w:val="28"/>
          <w:lang w:val="az-Latn-AZ"/>
        </w:rPr>
        <w:t>Bu halın mövcudluğu ictimaiyyət üçün məlumdur, amma aşkar oluna bilməməsi dövlət orqanlarına inam və etimada zərər verir.</w:t>
      </w:r>
    </w:p>
    <w:p w14:paraId="68007329" w14:textId="3118BDD1" w:rsidR="000013D1" w:rsidRPr="00A52CE4" w:rsidRDefault="000013D1" w:rsidP="00547647">
      <w:pPr>
        <w:spacing w:line="360" w:lineRule="auto"/>
        <w:jc w:val="both"/>
        <w:rPr>
          <w:rFonts w:ascii="Times New Roman" w:hAnsi="Times New Roman" w:cs="Times New Roman"/>
          <w:sz w:val="28"/>
          <w:szCs w:val="28"/>
          <w:lang w:val="az-Latn-AZ"/>
        </w:rPr>
      </w:pPr>
      <w:r w:rsidRPr="00A52CE4">
        <w:rPr>
          <w:rFonts w:ascii="Times New Roman" w:hAnsi="Times New Roman" w:cs="Times New Roman"/>
          <w:sz w:val="28"/>
          <w:szCs w:val="28"/>
          <w:lang w:val="az-Latn-AZ"/>
        </w:rPr>
        <w:t>f) Nepotizm və Tərəf tutma;</w:t>
      </w:r>
      <w:r w:rsidRPr="00A52CE4">
        <w:rPr>
          <w:rFonts w:ascii="Times New Roman" w:hAnsi="Times New Roman" w:cs="Times New Roman"/>
        </w:rPr>
        <w:t xml:space="preserve"> </w:t>
      </w:r>
      <w:r w:rsidRPr="00A52CE4">
        <w:rPr>
          <w:rFonts w:ascii="Times New Roman" w:hAnsi="Times New Roman" w:cs="Times New Roman"/>
          <w:sz w:val="28"/>
          <w:szCs w:val="28"/>
          <w:lang w:val="az-Latn-AZ"/>
        </w:rPr>
        <w:t>Azərbaycan  bürokratiyası içərisində,  siyasi və dini baxışlar, qohumluq, millətçilik və tanışlıq kimi bir çox digər səbəblər nəticəsində ikili standartlar geniş şəkildə görülə bilər. Bu vəziyyət, bərabərlik fenomeninə zərər verərək, demokratiyanın ictimai təşkilatlarda iştirak etməsinin qarşısını alan əsəs səbəblər kimi görünür.</w:t>
      </w:r>
    </w:p>
    <w:p w14:paraId="1D36D55E" w14:textId="2C2BD4F4" w:rsidR="00215184" w:rsidRDefault="00010B0D" w:rsidP="00547647">
      <w:pPr>
        <w:spacing w:line="360" w:lineRule="auto"/>
        <w:jc w:val="both"/>
        <w:rPr>
          <w:rFonts w:ascii="Times New Roman" w:hAnsi="Times New Roman" w:cs="Times New Roman"/>
          <w:b/>
          <w:sz w:val="40"/>
          <w:szCs w:val="40"/>
          <w:lang w:val="az-Latn-AZ"/>
        </w:rPr>
      </w:pPr>
      <w:r w:rsidRPr="00A52CE4">
        <w:rPr>
          <w:rFonts w:ascii="Times New Roman" w:hAnsi="Times New Roman" w:cs="Times New Roman"/>
          <w:sz w:val="28"/>
          <w:szCs w:val="28"/>
          <w:lang w:val="az-Latn-AZ"/>
        </w:rPr>
        <w:tab/>
      </w:r>
      <w:r w:rsidRPr="00A52CE4">
        <w:rPr>
          <w:rFonts w:ascii="Times New Roman" w:hAnsi="Times New Roman" w:cs="Times New Roman"/>
          <w:sz w:val="28"/>
          <w:szCs w:val="28"/>
          <w:lang w:val="az-Latn-AZ"/>
        </w:rPr>
        <w:tab/>
      </w:r>
      <w:r w:rsidRPr="00A52CE4">
        <w:rPr>
          <w:rFonts w:ascii="Times New Roman" w:hAnsi="Times New Roman" w:cs="Times New Roman"/>
          <w:sz w:val="28"/>
          <w:szCs w:val="28"/>
          <w:lang w:val="az-Latn-AZ"/>
        </w:rPr>
        <w:tab/>
      </w:r>
      <w:r w:rsidRPr="00A52CE4">
        <w:rPr>
          <w:rFonts w:ascii="Times New Roman" w:hAnsi="Times New Roman" w:cs="Times New Roman"/>
          <w:sz w:val="28"/>
          <w:szCs w:val="28"/>
          <w:lang w:val="az-Latn-AZ"/>
        </w:rPr>
        <w:tab/>
      </w:r>
      <w:r w:rsidRPr="00A52CE4">
        <w:rPr>
          <w:rFonts w:ascii="Times New Roman" w:hAnsi="Times New Roman" w:cs="Times New Roman"/>
          <w:sz w:val="28"/>
          <w:szCs w:val="28"/>
          <w:lang w:val="az-Latn-AZ"/>
        </w:rPr>
        <w:tab/>
      </w:r>
      <w:r w:rsidRPr="00A52CE4">
        <w:rPr>
          <w:rFonts w:ascii="Times New Roman" w:hAnsi="Times New Roman" w:cs="Times New Roman"/>
          <w:b/>
          <w:sz w:val="40"/>
          <w:szCs w:val="40"/>
          <w:lang w:val="az-Latn-AZ"/>
        </w:rPr>
        <w:t>NƏTİCƏ</w:t>
      </w:r>
    </w:p>
    <w:p w14:paraId="7F066F94" w14:textId="77777777" w:rsidR="0080131A" w:rsidRDefault="0080131A" w:rsidP="0080131A">
      <w:pPr>
        <w:spacing w:after="0" w:line="360" w:lineRule="auto"/>
        <w:ind w:firstLine="708"/>
        <w:jc w:val="both"/>
        <w:rPr>
          <w:rFonts w:ascii="Times New Roman" w:hAnsi="Times New Roman" w:cs="Times New Roman"/>
          <w:sz w:val="28"/>
          <w:szCs w:val="28"/>
          <w:lang w:val="az-Latn-AZ"/>
        </w:rPr>
      </w:pPr>
      <w:r w:rsidRPr="00C51740">
        <w:rPr>
          <w:rFonts w:ascii="Times New Roman" w:hAnsi="Times New Roman" w:cs="Times New Roman"/>
          <w:sz w:val="28"/>
          <w:szCs w:val="28"/>
          <w:lang w:val="az-Latn-AZ"/>
        </w:rPr>
        <w:t xml:space="preserve">Dəyişmənin gedərək daha çox hiss </w:t>
      </w:r>
      <w:r>
        <w:rPr>
          <w:rFonts w:ascii="Times New Roman" w:hAnsi="Times New Roman" w:cs="Times New Roman"/>
          <w:sz w:val="28"/>
          <w:szCs w:val="28"/>
          <w:lang w:val="az-Latn-AZ"/>
        </w:rPr>
        <w:t>edildiyi günümüzdə,</w:t>
      </w:r>
      <w:r w:rsidRPr="00C51740">
        <w:rPr>
          <w:rFonts w:ascii="Times New Roman" w:hAnsi="Times New Roman" w:cs="Times New Roman"/>
          <w:sz w:val="28"/>
          <w:szCs w:val="28"/>
          <w:lang w:val="az-Latn-AZ"/>
        </w:rPr>
        <w:t xml:space="preserve"> həm dəyişməyə uyğunlaşma təmin etmək</w:t>
      </w:r>
      <w:r>
        <w:rPr>
          <w:rFonts w:ascii="Times New Roman" w:hAnsi="Times New Roman" w:cs="Times New Roman"/>
          <w:sz w:val="28"/>
          <w:szCs w:val="28"/>
          <w:lang w:val="az-Latn-AZ"/>
        </w:rPr>
        <w:t>,</w:t>
      </w:r>
      <w:r w:rsidRPr="00C51740">
        <w:rPr>
          <w:rFonts w:ascii="Times New Roman" w:hAnsi="Times New Roman" w:cs="Times New Roman"/>
          <w:sz w:val="28"/>
          <w:szCs w:val="28"/>
          <w:lang w:val="az-Latn-AZ"/>
        </w:rPr>
        <w:t xml:space="preserve"> həm də rəqabət mühitində digər təşkilatlarla verilən mübarizədən qalib çıxmaq üçün davamlı bir arayış və sorğulama ehtiyacı </w:t>
      </w:r>
      <w:r>
        <w:rPr>
          <w:rFonts w:ascii="Times New Roman" w:hAnsi="Times New Roman" w:cs="Times New Roman"/>
          <w:sz w:val="28"/>
          <w:szCs w:val="28"/>
          <w:lang w:val="az-Latn-AZ"/>
        </w:rPr>
        <w:t>ortaya çıxmışdır</w:t>
      </w:r>
      <w:r w:rsidRPr="00C51740">
        <w:rPr>
          <w:rFonts w:ascii="Times New Roman" w:hAnsi="Times New Roman" w:cs="Times New Roman"/>
          <w:sz w:val="28"/>
          <w:szCs w:val="28"/>
          <w:lang w:val="az-Latn-AZ"/>
        </w:rPr>
        <w:t>.</w:t>
      </w:r>
      <w:r w:rsidRPr="00C51740">
        <w:t xml:space="preserve"> </w:t>
      </w:r>
      <w:r w:rsidRPr="00C51740">
        <w:rPr>
          <w:rFonts w:ascii="Times New Roman" w:hAnsi="Times New Roman" w:cs="Times New Roman"/>
          <w:sz w:val="28"/>
          <w:szCs w:val="28"/>
          <w:lang w:val="az-Latn-AZ"/>
        </w:rPr>
        <w:t xml:space="preserve">Bu çərçivədə təşkilatların, bu gün sahib olduğu yer yaxşı dəyərləndirmiş, gələcəyin naməlumluğu içərisində ən az </w:t>
      </w:r>
      <w:r>
        <w:rPr>
          <w:rFonts w:ascii="Times New Roman" w:hAnsi="Times New Roman" w:cs="Times New Roman"/>
          <w:sz w:val="28"/>
          <w:szCs w:val="28"/>
          <w:lang w:val="az-Latn-AZ"/>
        </w:rPr>
        <w:t xml:space="preserve">uzağlaşma </w:t>
      </w:r>
      <w:r w:rsidRPr="00C51740">
        <w:rPr>
          <w:rFonts w:ascii="Times New Roman" w:hAnsi="Times New Roman" w:cs="Times New Roman"/>
          <w:sz w:val="28"/>
          <w:szCs w:val="28"/>
          <w:lang w:val="az-Latn-AZ"/>
        </w:rPr>
        <w:t xml:space="preserve">payı olan uzun müddətli </w:t>
      </w:r>
      <w:r>
        <w:rPr>
          <w:rFonts w:ascii="Times New Roman" w:hAnsi="Times New Roman" w:cs="Times New Roman"/>
          <w:sz w:val="28"/>
          <w:szCs w:val="28"/>
          <w:lang w:val="az-Latn-AZ"/>
        </w:rPr>
        <w:t>düşüncələrə</w:t>
      </w:r>
      <w:r w:rsidRPr="00C51740">
        <w:rPr>
          <w:rFonts w:ascii="Times New Roman" w:hAnsi="Times New Roman" w:cs="Times New Roman"/>
          <w:sz w:val="28"/>
          <w:szCs w:val="28"/>
          <w:lang w:val="az-Latn-AZ"/>
        </w:rPr>
        <w:t xml:space="preserve"> sahib rəhbərlik şəklinə ehtiyacı hiss edilmişdir.</w:t>
      </w:r>
      <w:r w:rsidRPr="00C51740">
        <w:t xml:space="preserve"> </w:t>
      </w:r>
      <w:r w:rsidRPr="00C51740">
        <w:rPr>
          <w:rFonts w:ascii="Times New Roman" w:hAnsi="Times New Roman" w:cs="Times New Roman"/>
          <w:sz w:val="28"/>
          <w:szCs w:val="28"/>
          <w:lang w:val="az-Latn-AZ"/>
        </w:rPr>
        <w:t>Bu da strateji idarəetmə</w:t>
      </w:r>
      <w:r>
        <w:rPr>
          <w:rFonts w:ascii="Times New Roman" w:hAnsi="Times New Roman" w:cs="Times New Roman"/>
          <w:sz w:val="28"/>
          <w:szCs w:val="28"/>
          <w:lang w:val="az-Latn-AZ"/>
        </w:rPr>
        <w:t xml:space="preserve">ni </w:t>
      </w:r>
      <w:r w:rsidRPr="00C51740">
        <w:rPr>
          <w:rFonts w:ascii="Times New Roman" w:hAnsi="Times New Roman" w:cs="Times New Roman"/>
          <w:sz w:val="28"/>
          <w:szCs w:val="28"/>
          <w:lang w:val="az-Latn-AZ"/>
        </w:rPr>
        <w:t>ortaya çıxarmışdır.</w:t>
      </w:r>
      <w:r w:rsidRPr="00C51740">
        <w:t xml:space="preserve"> </w:t>
      </w:r>
      <w:r w:rsidRPr="00C51740">
        <w:rPr>
          <w:rFonts w:ascii="Times New Roman" w:hAnsi="Times New Roman" w:cs="Times New Roman"/>
          <w:sz w:val="28"/>
          <w:szCs w:val="28"/>
          <w:lang w:val="az-Latn-AZ"/>
        </w:rPr>
        <w:t xml:space="preserve">Strateji idarəetmə təşkilatlar üçün, bugünkü mövqeyini yaxşı qiymətləndirmənin təmin etdiyi güc ilə gələcəyə doğru möhkəm addımların atılmasına imkan verən bir </w:t>
      </w:r>
      <w:r>
        <w:rPr>
          <w:rFonts w:ascii="Times New Roman" w:hAnsi="Times New Roman" w:cs="Times New Roman"/>
          <w:sz w:val="28"/>
          <w:szCs w:val="28"/>
          <w:lang w:val="az-Latn-AZ"/>
        </w:rPr>
        <w:t xml:space="preserve">idarəetmə </w:t>
      </w:r>
      <w:r w:rsidRPr="00C51740">
        <w:rPr>
          <w:rFonts w:ascii="Times New Roman" w:hAnsi="Times New Roman" w:cs="Times New Roman"/>
          <w:sz w:val="28"/>
          <w:szCs w:val="28"/>
          <w:lang w:val="az-Latn-AZ"/>
        </w:rPr>
        <w:t>üsul</w:t>
      </w:r>
      <w:r>
        <w:rPr>
          <w:rFonts w:ascii="Times New Roman" w:hAnsi="Times New Roman" w:cs="Times New Roman"/>
          <w:sz w:val="28"/>
          <w:szCs w:val="28"/>
          <w:lang w:val="az-Latn-AZ"/>
        </w:rPr>
        <w:t>u</w:t>
      </w:r>
      <w:r w:rsidRPr="00C51740">
        <w:rPr>
          <w:rFonts w:ascii="Times New Roman" w:hAnsi="Times New Roman" w:cs="Times New Roman"/>
          <w:sz w:val="28"/>
          <w:szCs w:val="28"/>
          <w:lang w:val="az-Latn-AZ"/>
        </w:rPr>
        <w:t xml:space="preserve"> olmuşdur.</w:t>
      </w:r>
    </w:p>
    <w:p w14:paraId="370B7703" w14:textId="77777777" w:rsidR="0080131A" w:rsidRPr="0080131A" w:rsidRDefault="0080131A" w:rsidP="0080131A">
      <w:pPr>
        <w:spacing w:after="0" w:line="360" w:lineRule="auto"/>
        <w:ind w:firstLine="708"/>
        <w:jc w:val="both"/>
        <w:rPr>
          <w:rFonts w:ascii="Times New Roman" w:hAnsi="Times New Roman" w:cs="Times New Roman"/>
          <w:sz w:val="28"/>
          <w:szCs w:val="28"/>
          <w:lang w:val="az-Latn-AZ"/>
        </w:rPr>
      </w:pPr>
    </w:p>
    <w:p w14:paraId="4DA8DD32" w14:textId="25FEB250" w:rsidR="0080131A" w:rsidRDefault="0080131A" w:rsidP="0080131A">
      <w:pPr>
        <w:spacing w:after="0" w:line="360" w:lineRule="auto"/>
        <w:ind w:firstLine="708"/>
        <w:jc w:val="both"/>
        <w:rPr>
          <w:rFonts w:ascii="Times New Roman" w:hAnsi="Times New Roman" w:cs="Times New Roman"/>
          <w:sz w:val="28"/>
          <w:szCs w:val="28"/>
        </w:rPr>
      </w:pPr>
      <w:r w:rsidRPr="00A44604">
        <w:rPr>
          <w:rFonts w:ascii="Times New Roman" w:hAnsi="Times New Roman" w:cs="Times New Roman"/>
          <w:sz w:val="28"/>
          <w:szCs w:val="28"/>
        </w:rPr>
        <w:t xml:space="preserve">Strateji idarəetmə, təşkilatın müəyyən etdiyi məqsədlərə nail olmaq yolunda </w:t>
      </w:r>
      <w:r w:rsidRPr="00A44604">
        <w:rPr>
          <w:rFonts w:ascii="Times New Roman" w:hAnsi="Times New Roman" w:cs="Times New Roman"/>
          <w:sz w:val="28"/>
          <w:szCs w:val="28"/>
          <w:lang w:val="az-Latn-AZ"/>
        </w:rPr>
        <w:t xml:space="preserve">aparılan fəaliyyətlər </w:t>
      </w:r>
      <w:r w:rsidRPr="00A44604">
        <w:rPr>
          <w:rFonts w:ascii="Times New Roman" w:hAnsi="Times New Roman" w:cs="Times New Roman"/>
          <w:sz w:val="28"/>
          <w:szCs w:val="28"/>
        </w:rPr>
        <w:t xml:space="preserve"> nəticəsində ortaya çıxan </w:t>
      </w:r>
      <w:r w:rsidRPr="00A44604">
        <w:rPr>
          <w:rFonts w:ascii="Times New Roman" w:hAnsi="Times New Roman" w:cs="Times New Roman"/>
          <w:sz w:val="28"/>
          <w:szCs w:val="28"/>
          <w:lang w:val="az-Latn-AZ"/>
        </w:rPr>
        <w:t xml:space="preserve">tədbirlər </w:t>
      </w:r>
      <w:r w:rsidRPr="00A44604">
        <w:rPr>
          <w:rFonts w:ascii="Times New Roman" w:hAnsi="Times New Roman" w:cs="Times New Roman"/>
          <w:sz w:val="28"/>
          <w:szCs w:val="28"/>
        </w:rPr>
        <w:t>bütünüdür. Bu müddət içərisində edilən işlər, təşkilat baxımından çox böyük əhəmiyyət daşıyan</w:t>
      </w:r>
      <w:r w:rsidRPr="00A44604">
        <w:rPr>
          <w:rFonts w:ascii="Times New Roman" w:hAnsi="Times New Roman" w:cs="Times New Roman"/>
          <w:sz w:val="28"/>
          <w:szCs w:val="28"/>
          <w:lang w:val="az-Latn-AZ"/>
        </w:rPr>
        <w:t xml:space="preserve"> bir sıra</w:t>
      </w:r>
      <w:r w:rsidRPr="00A44604">
        <w:rPr>
          <w:rFonts w:ascii="Times New Roman" w:hAnsi="Times New Roman" w:cs="Times New Roman"/>
          <w:sz w:val="28"/>
          <w:szCs w:val="28"/>
        </w:rPr>
        <w:t xml:space="preserve"> qərarlar və hərəkətl</w:t>
      </w:r>
      <w:r w:rsidRPr="00A44604">
        <w:rPr>
          <w:rFonts w:ascii="Times New Roman" w:hAnsi="Times New Roman" w:cs="Times New Roman"/>
          <w:sz w:val="28"/>
          <w:szCs w:val="28"/>
          <w:lang w:val="az-Latn-AZ"/>
        </w:rPr>
        <w:t>əri</w:t>
      </w:r>
      <w:r w:rsidRPr="00A44604">
        <w:rPr>
          <w:rFonts w:ascii="Times New Roman" w:hAnsi="Times New Roman" w:cs="Times New Roman"/>
          <w:sz w:val="28"/>
          <w:szCs w:val="28"/>
        </w:rPr>
        <w:t xml:space="preserve"> əhatə edir.</w:t>
      </w:r>
      <w:r w:rsidRPr="00A44604">
        <w:t xml:space="preserve"> </w:t>
      </w:r>
      <w:r w:rsidRPr="00A44604">
        <w:rPr>
          <w:rFonts w:ascii="Times New Roman" w:hAnsi="Times New Roman" w:cs="Times New Roman"/>
          <w:sz w:val="28"/>
          <w:szCs w:val="28"/>
        </w:rPr>
        <w:t>Bu fəaliyyətlər, təşkilat hədəflərini, məqsədlərini, fəlsəfəsini əhatə edən təşkilat</w:t>
      </w:r>
      <w:r>
        <w:rPr>
          <w:rFonts w:ascii="Times New Roman" w:hAnsi="Times New Roman" w:cs="Times New Roman"/>
          <w:sz w:val="28"/>
          <w:szCs w:val="28"/>
          <w:lang w:val="az-Latn-AZ"/>
        </w:rPr>
        <w:t>i</w:t>
      </w:r>
      <w:r w:rsidRPr="00A44604">
        <w:rPr>
          <w:rFonts w:ascii="Times New Roman" w:hAnsi="Times New Roman" w:cs="Times New Roman"/>
          <w:sz w:val="28"/>
          <w:szCs w:val="28"/>
        </w:rPr>
        <w:t xml:space="preserve"> missiyanı müəyyən etmək;</w:t>
      </w:r>
      <w:r w:rsidRPr="00A44604">
        <w:t xml:space="preserve"> </w:t>
      </w:r>
      <w:r w:rsidRPr="00A44604">
        <w:rPr>
          <w:rFonts w:ascii="Times New Roman" w:hAnsi="Times New Roman" w:cs="Times New Roman"/>
          <w:sz w:val="28"/>
          <w:szCs w:val="28"/>
        </w:rPr>
        <w:t>Təşkilatın daxili və xarici strukturlarını araşdıraraq vəziyyət təhlili aparmaq;</w:t>
      </w:r>
      <w:r w:rsidRPr="00A44604">
        <w:t xml:space="preserve"> </w:t>
      </w:r>
      <w:r w:rsidRPr="00A44604">
        <w:rPr>
          <w:rFonts w:ascii="Times New Roman" w:hAnsi="Times New Roman" w:cs="Times New Roman"/>
          <w:sz w:val="28"/>
          <w:szCs w:val="28"/>
        </w:rPr>
        <w:t>təşkilatın viz</w:t>
      </w:r>
      <w:r>
        <w:rPr>
          <w:rFonts w:ascii="Times New Roman" w:hAnsi="Times New Roman" w:cs="Times New Roman"/>
          <w:sz w:val="28"/>
          <w:szCs w:val="28"/>
          <w:lang w:val="az-Latn-AZ"/>
        </w:rPr>
        <w:t>yo</w:t>
      </w:r>
      <w:r w:rsidRPr="00A44604">
        <w:rPr>
          <w:rFonts w:ascii="Times New Roman" w:hAnsi="Times New Roman" w:cs="Times New Roman"/>
          <w:sz w:val="28"/>
          <w:szCs w:val="28"/>
        </w:rPr>
        <w:t>n və əsas dəyərlərini formalaşdırmaq;</w:t>
      </w:r>
      <w:r w:rsidRPr="00A44604">
        <w:t xml:space="preserve"> </w:t>
      </w:r>
      <w:r w:rsidRPr="00A44604">
        <w:rPr>
          <w:rFonts w:ascii="Times New Roman" w:hAnsi="Times New Roman" w:cs="Times New Roman"/>
          <w:sz w:val="28"/>
          <w:szCs w:val="28"/>
        </w:rPr>
        <w:t>təşkilat məqsəd və hədəflərini yaratmaq;</w:t>
      </w:r>
      <w:r w:rsidRPr="00A44604">
        <w:t xml:space="preserve"> </w:t>
      </w:r>
      <w:r w:rsidRPr="00A44604">
        <w:rPr>
          <w:rFonts w:ascii="Times New Roman" w:hAnsi="Times New Roman" w:cs="Times New Roman"/>
          <w:sz w:val="28"/>
          <w:szCs w:val="28"/>
        </w:rPr>
        <w:t>təyin olunan məqsəd və hədəflərə çatma istiqamətində təqvim yaratmaq;</w:t>
      </w:r>
      <w:r w:rsidRPr="00A44604">
        <w:t xml:space="preserve"> </w:t>
      </w:r>
      <w:r w:rsidRPr="00A44604">
        <w:rPr>
          <w:rFonts w:ascii="Times New Roman" w:hAnsi="Times New Roman" w:cs="Times New Roman"/>
          <w:sz w:val="28"/>
          <w:szCs w:val="28"/>
        </w:rPr>
        <w:t>performans qiymətləndirməsini yerinə yetirmək;</w:t>
      </w:r>
      <w:r w:rsidRPr="00A44604">
        <w:t xml:space="preserve"> </w:t>
      </w:r>
      <w:r w:rsidRPr="00A44604">
        <w:rPr>
          <w:rFonts w:ascii="Times New Roman" w:hAnsi="Times New Roman" w:cs="Times New Roman"/>
          <w:sz w:val="28"/>
          <w:szCs w:val="28"/>
        </w:rPr>
        <w:t xml:space="preserve">işləri nəzarət oluna bir büdcə sisteminə oturtmaq və yoxlama mexanizmlərini </w:t>
      </w:r>
      <w:r>
        <w:rPr>
          <w:rFonts w:ascii="Times New Roman" w:hAnsi="Times New Roman" w:cs="Times New Roman"/>
          <w:sz w:val="28"/>
          <w:szCs w:val="28"/>
          <w:lang w:val="az-Latn-AZ"/>
        </w:rPr>
        <w:t>a</w:t>
      </w:r>
      <w:r w:rsidRPr="00A44604">
        <w:rPr>
          <w:rFonts w:ascii="Times New Roman" w:hAnsi="Times New Roman" w:cs="Times New Roman"/>
          <w:sz w:val="28"/>
          <w:szCs w:val="28"/>
        </w:rPr>
        <w:t>ktivləşdirmək kimi ünsürləri saymaq mümkündür.</w:t>
      </w:r>
    </w:p>
    <w:p w14:paraId="0645135F" w14:textId="000E4038" w:rsidR="0080131A" w:rsidRPr="00045BFC" w:rsidRDefault="0080131A" w:rsidP="0080131A">
      <w:pPr>
        <w:spacing w:line="360" w:lineRule="auto"/>
        <w:jc w:val="both"/>
        <w:rPr>
          <w:rFonts w:ascii="Times New Roman" w:hAnsi="Times New Roman" w:cs="Times New Roman"/>
          <w:sz w:val="28"/>
          <w:szCs w:val="28"/>
          <w:lang w:val="az-Latn-AZ"/>
        </w:rPr>
      </w:pPr>
      <w:r w:rsidRPr="00045BF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r>
      <w:r w:rsidRPr="00045BFC">
        <w:rPr>
          <w:rFonts w:ascii="Times New Roman" w:hAnsi="Times New Roman" w:cs="Times New Roman"/>
          <w:sz w:val="28"/>
          <w:szCs w:val="28"/>
          <w:lang w:val="az-Latn-AZ"/>
        </w:rPr>
        <w:t xml:space="preserve"> Strategiya üst səviyyə rəhbərliyin fikirləri ilə ortaya çıxır, lakin strategiyanın formalaşdırılması ətraf mühit şəraitinin və daxili elementlərin qarşılıqlı təsirindən yaranan məlumatlara əsaslanır.Strategiya ilk növbədə müəyyən bir formalaşdırma deyil, müəssisədə bütün elementlərin qarşılıqlı əlaqəsi və iştirakı ilə inkişaf edən yenilənmiş və mürəkkəb bir prosesdir</w:t>
      </w:r>
      <w:r>
        <w:rPr>
          <w:rFonts w:ascii="Times New Roman" w:hAnsi="Times New Roman" w:cs="Times New Roman"/>
          <w:sz w:val="28"/>
          <w:szCs w:val="28"/>
          <w:lang w:val="az-Latn-AZ"/>
        </w:rPr>
        <w:t xml:space="preserve">.    </w:t>
      </w:r>
      <w:r w:rsidRPr="00045BFC">
        <w:rPr>
          <w:rFonts w:ascii="Times New Roman" w:hAnsi="Times New Roman" w:cs="Times New Roman"/>
          <w:sz w:val="28"/>
          <w:szCs w:val="28"/>
          <w:lang w:val="az-Latn-AZ"/>
        </w:rPr>
        <w:t>Bununla bərabər, həm strategiya, həm də siyasət rəhbərliyin ən üst pilləsində tətbiq olunurlar. Hər ikisi də təşkilat daxilində və xaricində geniş bir məlumat bazası əsasında qəbul edilir və qərarların qəbul edilməsi imkanları geniş eyni zamanda  çox variantlıdır.</w:t>
      </w:r>
    </w:p>
    <w:p w14:paraId="2621E28F" w14:textId="77777777" w:rsidR="0080131A" w:rsidRDefault="0080131A" w:rsidP="0080131A">
      <w:pPr>
        <w:spacing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Dövlət</w:t>
      </w:r>
      <w:r w:rsidRPr="00EF2102">
        <w:rPr>
          <w:rFonts w:ascii="Times New Roman" w:hAnsi="Times New Roman" w:cs="Times New Roman"/>
          <w:sz w:val="28"/>
          <w:szCs w:val="28"/>
          <w:lang w:val="az-Latn-AZ"/>
        </w:rPr>
        <w:t xml:space="preserve"> idarə</w:t>
      </w:r>
      <w:r>
        <w:rPr>
          <w:rFonts w:ascii="Times New Roman" w:hAnsi="Times New Roman" w:cs="Times New Roman"/>
          <w:sz w:val="28"/>
          <w:szCs w:val="28"/>
          <w:lang w:val="az-Latn-AZ"/>
        </w:rPr>
        <w:t>etməsinin</w:t>
      </w:r>
      <w:r w:rsidRPr="00EF2102">
        <w:rPr>
          <w:rFonts w:ascii="Times New Roman" w:hAnsi="Times New Roman" w:cs="Times New Roman"/>
          <w:sz w:val="28"/>
          <w:szCs w:val="28"/>
          <w:lang w:val="az-Latn-AZ"/>
        </w:rPr>
        <w:t xml:space="preserve"> dəyişən milli və beynəlxalq nizama uyğunlaşmadakı  müvəffəqiyyətsizliyi cəmiyyətin hər seqmenti tərəfindən bir problem olaraq qəbul edilməkdədir.</w:t>
      </w:r>
      <w:r w:rsidRPr="006E4504">
        <w:t xml:space="preserve"> </w:t>
      </w:r>
      <w:r w:rsidRPr="006E4504">
        <w:rPr>
          <w:rFonts w:ascii="Times New Roman" w:hAnsi="Times New Roman" w:cs="Times New Roman"/>
          <w:sz w:val="28"/>
          <w:szCs w:val="28"/>
          <w:lang w:val="az-Latn-AZ"/>
        </w:rPr>
        <w:t>Bir tərəfdən keçmişin vərdişləri  və üsulları dövlət rəhbərliyinin əsas problemləini meydana gətirərkən, digər tərəfdən cəmiyyətin müxtəlif təbəqələrini qane etməyən həll yollarının yaratdığı dəyişmə təzyiqi  getdikcə artırmaqdadır. Dövlətin demokratik bir nizamda varlığını daha təsirli  şəkildə davam etdirə bilməsi iqtisadi problemlərin həll edilmesinin yanında, ictimai idarəetmənin effektivlik, davamlı dəyişmə və yenilik məhvumlarına uyğunlaşmasına  bağlıdır.</w:t>
      </w:r>
    </w:p>
    <w:p w14:paraId="7CFD4CA8" w14:textId="77777777" w:rsidR="0080131A" w:rsidRDefault="0080131A" w:rsidP="0080131A">
      <w:pPr>
        <w:spacing w:line="360" w:lineRule="auto"/>
        <w:ind w:firstLine="708"/>
        <w:jc w:val="both"/>
        <w:rPr>
          <w:rFonts w:ascii="Times New Roman" w:hAnsi="Times New Roman" w:cs="Times New Roman"/>
          <w:sz w:val="28"/>
          <w:szCs w:val="28"/>
          <w:lang w:val="az-Latn-AZ"/>
        </w:rPr>
      </w:pPr>
      <w:r w:rsidRPr="006E4504">
        <w:rPr>
          <w:rFonts w:ascii="Times New Roman" w:hAnsi="Times New Roman" w:cs="Times New Roman"/>
          <w:sz w:val="28"/>
          <w:szCs w:val="28"/>
          <w:lang w:val="az-Latn-AZ"/>
        </w:rPr>
        <w:t>Hüquqi dövlət anlayışının hakim olduğu ölkələr başda ictimai, iqtisadi, texnoloji, siyasi, mədəni və elmi resursların əlaqələndirilməsi olmaqla təməl bir çox sahədə varlığını ortaya qoymaq məcburiyyətindədir.</w:t>
      </w:r>
      <w:r w:rsidRPr="006E4504">
        <w:t xml:space="preserve"> </w:t>
      </w:r>
      <w:r w:rsidRPr="006E4504">
        <w:rPr>
          <w:rFonts w:ascii="Times New Roman" w:hAnsi="Times New Roman" w:cs="Times New Roman"/>
          <w:sz w:val="28"/>
          <w:szCs w:val="28"/>
          <w:lang w:val="az-Latn-AZ"/>
        </w:rPr>
        <w:t>Bu zərurət də dövlət idarəçiliyində yeni axtarışlar</w:t>
      </w:r>
      <w:r>
        <w:rPr>
          <w:rFonts w:ascii="Times New Roman" w:hAnsi="Times New Roman" w:cs="Times New Roman"/>
          <w:sz w:val="28"/>
          <w:szCs w:val="28"/>
          <w:lang w:val="az-Latn-AZ"/>
        </w:rPr>
        <w:t>ı</w:t>
      </w:r>
      <w:r w:rsidRPr="006E450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gündəmə gətirdi</w:t>
      </w:r>
      <w:r w:rsidRPr="006E4504">
        <w:rPr>
          <w:rFonts w:ascii="Times New Roman" w:hAnsi="Times New Roman" w:cs="Times New Roman"/>
          <w:sz w:val="28"/>
          <w:szCs w:val="28"/>
          <w:lang w:val="az-Latn-AZ"/>
        </w:rPr>
        <w:t>.</w:t>
      </w:r>
      <w:r w:rsidRPr="006E4504">
        <w:t xml:space="preserve"> </w:t>
      </w:r>
      <w:r w:rsidRPr="006E4504">
        <w:rPr>
          <w:rFonts w:ascii="Times New Roman" w:hAnsi="Times New Roman" w:cs="Times New Roman"/>
          <w:sz w:val="28"/>
          <w:szCs w:val="28"/>
          <w:lang w:val="az-Latn-AZ"/>
        </w:rPr>
        <w:t>Özlə sektor təşkilatlarının idarəçiliyində və ya idarəçilik elminin inkişafına qatqıda olmaq  üçün edilən araşdırmalar nəticəsində ortaya çıxan bu görüş və modellər, ictimai idarəetmənin özünə xas çərçivəsi içərisində tətbiq olunmağa çalışılır.</w:t>
      </w:r>
      <w:r w:rsidRPr="006E4504">
        <w:t xml:space="preserve"> </w:t>
      </w:r>
      <w:r w:rsidRPr="006E4504">
        <w:rPr>
          <w:rFonts w:ascii="Times New Roman" w:hAnsi="Times New Roman" w:cs="Times New Roman"/>
          <w:sz w:val="28"/>
          <w:szCs w:val="28"/>
          <w:lang w:val="az-Latn-AZ"/>
        </w:rPr>
        <w:t>Bunlardan biri olan "Strateji düşünmə", məhsulu olan "Strateji planlaşdırma" və "Strateji İdarəetmə" tətbiqləri dövlət idarəetməsində gedərək yayılmaqda və yeni tətbiq sahələrinə qovuşmaqdadır.</w:t>
      </w:r>
    </w:p>
    <w:p w14:paraId="5E024450" w14:textId="0FAEAFFF" w:rsidR="0080131A" w:rsidRDefault="0080131A" w:rsidP="0080131A">
      <w:pPr>
        <w:spacing w:line="360" w:lineRule="auto"/>
        <w:jc w:val="both"/>
        <w:rPr>
          <w:rFonts w:ascii="Times New Roman" w:hAnsi="Times New Roman" w:cs="Times New Roman"/>
          <w:sz w:val="28"/>
          <w:szCs w:val="28"/>
          <w:lang w:val="az-Latn-AZ"/>
        </w:rPr>
      </w:pPr>
    </w:p>
    <w:p w14:paraId="2895554E" w14:textId="77777777" w:rsidR="0080131A" w:rsidRPr="0080131A" w:rsidRDefault="0080131A" w:rsidP="00547647">
      <w:pPr>
        <w:spacing w:line="360" w:lineRule="auto"/>
        <w:jc w:val="both"/>
        <w:rPr>
          <w:rFonts w:ascii="Times New Roman" w:hAnsi="Times New Roman" w:cs="Times New Roman"/>
          <w:b/>
          <w:sz w:val="28"/>
          <w:szCs w:val="28"/>
          <w:lang w:val="az-Latn-AZ"/>
        </w:rPr>
      </w:pPr>
    </w:p>
    <w:p w14:paraId="021AEF24" w14:textId="5E54DEAA" w:rsidR="00442A00" w:rsidRPr="00A52CE4" w:rsidRDefault="00442A00" w:rsidP="00547647">
      <w:pPr>
        <w:spacing w:line="360" w:lineRule="auto"/>
        <w:jc w:val="both"/>
        <w:rPr>
          <w:rFonts w:ascii="Times New Roman" w:hAnsi="Times New Roman" w:cs="Times New Roman"/>
          <w:b/>
          <w:sz w:val="28"/>
          <w:szCs w:val="28"/>
          <w:lang w:val="az-Latn-AZ"/>
        </w:rPr>
      </w:pPr>
      <w:r w:rsidRPr="00A52CE4">
        <w:rPr>
          <w:rFonts w:ascii="Times New Roman" w:hAnsi="Times New Roman" w:cs="Times New Roman"/>
          <w:b/>
          <w:sz w:val="28"/>
          <w:szCs w:val="28"/>
          <w:lang w:val="az-Latn-AZ"/>
        </w:rPr>
        <w:t xml:space="preserve"> </w:t>
      </w:r>
    </w:p>
    <w:p w14:paraId="55A0813D" w14:textId="098AE784" w:rsidR="00442A00" w:rsidRPr="00A52CE4" w:rsidRDefault="00442A00" w:rsidP="00547647">
      <w:pPr>
        <w:pStyle w:val="ListParagraph"/>
        <w:spacing w:line="360" w:lineRule="auto"/>
        <w:ind w:left="0"/>
        <w:jc w:val="both"/>
        <w:rPr>
          <w:rFonts w:ascii="Times New Roman" w:hAnsi="Times New Roman" w:cs="Times New Roman"/>
          <w:sz w:val="28"/>
          <w:szCs w:val="28"/>
          <w:lang w:val="az-Latn-AZ"/>
        </w:rPr>
      </w:pPr>
      <w:r w:rsidRPr="00A52CE4">
        <w:rPr>
          <w:rFonts w:ascii="Times New Roman" w:hAnsi="Times New Roman" w:cs="Times New Roman"/>
          <w:sz w:val="28"/>
          <w:szCs w:val="28"/>
          <w:lang w:val="az-Latn-AZ"/>
        </w:rPr>
        <w:t xml:space="preserve"> </w:t>
      </w:r>
    </w:p>
    <w:p w14:paraId="5D148B75" w14:textId="77777777" w:rsidR="00442A00" w:rsidRPr="00A52CE4" w:rsidRDefault="00442A00" w:rsidP="00547647">
      <w:pPr>
        <w:pStyle w:val="ListParagraph"/>
        <w:spacing w:line="360" w:lineRule="auto"/>
        <w:ind w:left="0"/>
        <w:jc w:val="both"/>
        <w:rPr>
          <w:rFonts w:ascii="Times New Roman" w:hAnsi="Times New Roman" w:cs="Times New Roman"/>
          <w:sz w:val="28"/>
          <w:szCs w:val="28"/>
          <w:lang w:val="az-Latn-AZ"/>
        </w:rPr>
      </w:pPr>
    </w:p>
    <w:p w14:paraId="1688D4DD" w14:textId="330B5F9E" w:rsidR="00442A00" w:rsidRPr="00A52CE4" w:rsidRDefault="00442A00" w:rsidP="00547647">
      <w:pPr>
        <w:spacing w:line="360" w:lineRule="auto"/>
        <w:jc w:val="both"/>
        <w:rPr>
          <w:rFonts w:ascii="Times New Roman" w:hAnsi="Times New Roman" w:cs="Times New Roman"/>
          <w:sz w:val="28"/>
          <w:szCs w:val="28"/>
          <w:lang w:val="az-Latn-AZ"/>
        </w:rPr>
      </w:pPr>
    </w:p>
    <w:p w14:paraId="565FF675" w14:textId="77777777" w:rsidR="00442A00" w:rsidRPr="00A52CE4" w:rsidRDefault="00442A00" w:rsidP="00547647">
      <w:pPr>
        <w:spacing w:line="360" w:lineRule="auto"/>
        <w:jc w:val="both"/>
        <w:rPr>
          <w:rFonts w:ascii="Times New Roman" w:hAnsi="Times New Roman" w:cs="Times New Roman"/>
          <w:sz w:val="28"/>
          <w:szCs w:val="28"/>
          <w:lang w:val="az-Latn-AZ"/>
        </w:rPr>
      </w:pPr>
    </w:p>
    <w:p w14:paraId="39161EEB" w14:textId="77777777" w:rsidR="00442A00" w:rsidRPr="00A52CE4" w:rsidRDefault="00442A00" w:rsidP="00547647">
      <w:pPr>
        <w:pStyle w:val="ListParagraph"/>
        <w:spacing w:line="360" w:lineRule="auto"/>
        <w:ind w:left="0"/>
        <w:jc w:val="both"/>
        <w:rPr>
          <w:rFonts w:ascii="Times New Roman" w:hAnsi="Times New Roman" w:cs="Times New Roman"/>
          <w:sz w:val="28"/>
          <w:szCs w:val="28"/>
          <w:lang w:val="az-Latn-AZ"/>
        </w:rPr>
      </w:pPr>
    </w:p>
    <w:p w14:paraId="23696AB8" w14:textId="1E2FEAF0" w:rsidR="00442A00" w:rsidRPr="00A52CE4" w:rsidRDefault="00442A00" w:rsidP="00547647">
      <w:pPr>
        <w:pStyle w:val="ListParagraph"/>
        <w:spacing w:line="360" w:lineRule="auto"/>
        <w:ind w:left="0"/>
        <w:jc w:val="both"/>
        <w:rPr>
          <w:rFonts w:ascii="Times New Roman" w:hAnsi="Times New Roman" w:cs="Times New Roman"/>
          <w:sz w:val="28"/>
          <w:szCs w:val="28"/>
          <w:lang w:val="az-Latn-AZ"/>
        </w:rPr>
      </w:pPr>
    </w:p>
    <w:p w14:paraId="2F54C7B7" w14:textId="627E78BE" w:rsidR="00442A00" w:rsidRPr="00A52CE4" w:rsidRDefault="00442A00" w:rsidP="00547647">
      <w:pPr>
        <w:pStyle w:val="ListParagraph"/>
        <w:spacing w:line="360" w:lineRule="auto"/>
        <w:ind w:left="0"/>
        <w:jc w:val="both"/>
        <w:rPr>
          <w:rFonts w:ascii="Times New Roman" w:hAnsi="Times New Roman" w:cs="Times New Roman"/>
          <w:sz w:val="28"/>
          <w:szCs w:val="28"/>
          <w:lang w:val="az-Latn-AZ"/>
        </w:rPr>
      </w:pPr>
    </w:p>
    <w:p w14:paraId="28EAF2E2" w14:textId="77777777" w:rsidR="00442A00" w:rsidRPr="00A52CE4" w:rsidRDefault="00442A00" w:rsidP="00547647">
      <w:pPr>
        <w:pStyle w:val="ListParagraph"/>
        <w:spacing w:line="360" w:lineRule="auto"/>
        <w:ind w:left="0"/>
        <w:jc w:val="both"/>
        <w:rPr>
          <w:rFonts w:ascii="Times New Roman" w:hAnsi="Times New Roman" w:cs="Times New Roman"/>
          <w:sz w:val="28"/>
          <w:szCs w:val="28"/>
          <w:lang w:val="az-Latn-AZ"/>
        </w:rPr>
      </w:pPr>
    </w:p>
    <w:p w14:paraId="1E4445AF" w14:textId="411B7ABB" w:rsidR="00A0434C" w:rsidRPr="00A52CE4" w:rsidRDefault="00A0434C" w:rsidP="00547647">
      <w:pPr>
        <w:spacing w:line="360" w:lineRule="auto"/>
        <w:jc w:val="both"/>
        <w:rPr>
          <w:rFonts w:ascii="Times New Roman" w:hAnsi="Times New Roman" w:cs="Times New Roman"/>
          <w:sz w:val="28"/>
          <w:szCs w:val="28"/>
          <w:lang w:val="az-Latn-AZ"/>
        </w:rPr>
      </w:pPr>
    </w:p>
    <w:p w14:paraId="26347A3C" w14:textId="77777777" w:rsidR="00442A00" w:rsidRPr="00A52CE4" w:rsidRDefault="00442A00" w:rsidP="00547647">
      <w:pPr>
        <w:spacing w:line="360" w:lineRule="auto"/>
        <w:jc w:val="both"/>
        <w:rPr>
          <w:rFonts w:ascii="Times New Roman" w:hAnsi="Times New Roman" w:cs="Times New Roman"/>
          <w:sz w:val="28"/>
          <w:szCs w:val="28"/>
          <w:lang w:val="az-Latn-AZ"/>
        </w:rPr>
      </w:pPr>
    </w:p>
    <w:p w14:paraId="36423857" w14:textId="2578348E" w:rsidR="00442A00" w:rsidRPr="00A52CE4" w:rsidRDefault="00442A00" w:rsidP="00547647">
      <w:pPr>
        <w:spacing w:line="360" w:lineRule="auto"/>
        <w:jc w:val="both"/>
        <w:rPr>
          <w:rFonts w:ascii="Times New Roman" w:hAnsi="Times New Roman" w:cs="Times New Roman"/>
          <w:sz w:val="28"/>
          <w:szCs w:val="28"/>
          <w:lang w:val="az-Latn-AZ"/>
        </w:rPr>
      </w:pPr>
    </w:p>
    <w:p w14:paraId="0F84ED74" w14:textId="57732993" w:rsidR="00442A00" w:rsidRPr="00A52CE4" w:rsidRDefault="00442A00" w:rsidP="00547647">
      <w:pPr>
        <w:spacing w:line="360" w:lineRule="auto"/>
        <w:jc w:val="both"/>
        <w:rPr>
          <w:rFonts w:ascii="Times New Roman" w:hAnsi="Times New Roman" w:cs="Times New Roman"/>
          <w:sz w:val="28"/>
          <w:szCs w:val="28"/>
          <w:lang w:val="az-Latn-AZ"/>
        </w:rPr>
      </w:pPr>
      <w:r w:rsidRPr="00A52CE4">
        <w:rPr>
          <w:rFonts w:ascii="Times New Roman" w:hAnsi="Times New Roman" w:cs="Times New Roman"/>
          <w:sz w:val="28"/>
          <w:szCs w:val="28"/>
          <w:lang w:val="az-Latn-AZ"/>
        </w:rPr>
        <w:t xml:space="preserve">  </w:t>
      </w:r>
    </w:p>
    <w:p w14:paraId="1DDFA73F" w14:textId="4215E3BA" w:rsidR="00480D84" w:rsidRPr="00A52CE4" w:rsidRDefault="00480D84" w:rsidP="00480D84">
      <w:pPr>
        <w:spacing w:line="360" w:lineRule="auto"/>
        <w:rPr>
          <w:rFonts w:ascii="Times New Roman" w:hAnsi="Times New Roman" w:cs="Times New Roman"/>
          <w:b/>
          <w:sz w:val="40"/>
          <w:szCs w:val="40"/>
          <w:lang w:val="tr-TR"/>
        </w:rPr>
      </w:pPr>
      <w:r w:rsidRPr="00A52CE4">
        <w:rPr>
          <w:rFonts w:ascii="Times New Roman" w:hAnsi="Times New Roman" w:cs="Times New Roman"/>
          <w:sz w:val="32"/>
          <w:szCs w:val="32"/>
          <w:lang w:val="az-Latn-AZ"/>
        </w:rPr>
        <w:t xml:space="preserve"> </w:t>
      </w:r>
      <w:r w:rsidRPr="00A52CE4">
        <w:rPr>
          <w:rFonts w:ascii="Times New Roman" w:hAnsi="Times New Roman" w:cs="Times New Roman"/>
          <w:sz w:val="32"/>
          <w:szCs w:val="32"/>
          <w:lang w:val="az-Latn-AZ"/>
        </w:rPr>
        <w:tab/>
      </w:r>
      <w:r w:rsidRPr="00A52CE4">
        <w:rPr>
          <w:rFonts w:ascii="Times New Roman" w:hAnsi="Times New Roman" w:cs="Times New Roman"/>
          <w:sz w:val="32"/>
          <w:szCs w:val="32"/>
          <w:lang w:val="az-Latn-AZ"/>
        </w:rPr>
        <w:tab/>
      </w:r>
      <w:r w:rsidRPr="00A52CE4">
        <w:rPr>
          <w:rFonts w:ascii="Times New Roman" w:hAnsi="Times New Roman" w:cs="Times New Roman"/>
          <w:sz w:val="32"/>
          <w:szCs w:val="32"/>
          <w:lang w:val="az-Latn-AZ"/>
        </w:rPr>
        <w:tab/>
      </w:r>
      <w:r w:rsidRPr="00A52CE4">
        <w:rPr>
          <w:rFonts w:ascii="Times New Roman" w:hAnsi="Times New Roman" w:cs="Times New Roman"/>
          <w:sz w:val="32"/>
          <w:szCs w:val="32"/>
          <w:lang w:val="az-Latn-AZ"/>
        </w:rPr>
        <w:tab/>
      </w:r>
      <w:r w:rsidRPr="00A52CE4">
        <w:rPr>
          <w:rFonts w:ascii="Times New Roman" w:hAnsi="Times New Roman" w:cs="Times New Roman"/>
          <w:b/>
          <w:sz w:val="40"/>
          <w:szCs w:val="40"/>
          <w:lang w:val="tr-TR"/>
        </w:rPr>
        <w:t>Ədəbiyyat siyahısı</w:t>
      </w:r>
    </w:p>
    <w:p w14:paraId="53986C3F" w14:textId="08E7DCA7" w:rsidR="00442A00" w:rsidRPr="00A52CE4" w:rsidRDefault="00480D84" w:rsidP="00547647">
      <w:pPr>
        <w:spacing w:line="360" w:lineRule="auto"/>
        <w:jc w:val="both"/>
        <w:rPr>
          <w:rFonts w:ascii="Times New Roman" w:hAnsi="Times New Roman" w:cs="Times New Roman"/>
          <w:sz w:val="28"/>
          <w:szCs w:val="28"/>
          <w:lang w:val="az-Latn-AZ"/>
        </w:rPr>
      </w:pPr>
      <w:r w:rsidRPr="00A52CE4">
        <w:rPr>
          <w:rFonts w:ascii="Times New Roman" w:hAnsi="Times New Roman" w:cs="Times New Roman"/>
          <w:sz w:val="28"/>
          <w:szCs w:val="28"/>
          <w:lang w:val="az-Latn-AZ"/>
        </w:rPr>
        <w:t>1.</w:t>
      </w:r>
      <w:r w:rsidRPr="00A52CE4">
        <w:rPr>
          <w:rFonts w:ascii="Times New Roman" w:hAnsi="Times New Roman" w:cs="Times New Roman"/>
        </w:rPr>
        <w:t xml:space="preserve"> </w:t>
      </w:r>
      <w:r w:rsidRPr="00A52CE4">
        <w:rPr>
          <w:rFonts w:ascii="Times New Roman" w:hAnsi="Times New Roman" w:cs="Times New Roman"/>
          <w:sz w:val="28"/>
          <w:szCs w:val="28"/>
          <w:lang w:val="az-Latn-AZ"/>
        </w:rPr>
        <w:t>Ülkər  İsmayılova Vilayət qızı,</w:t>
      </w:r>
      <w:r w:rsidRPr="00A52CE4">
        <w:rPr>
          <w:rFonts w:ascii="Times New Roman" w:hAnsi="Times New Roman" w:cs="Times New Roman"/>
        </w:rPr>
        <w:t xml:space="preserve"> </w:t>
      </w:r>
      <w:r w:rsidRPr="00A52CE4">
        <w:rPr>
          <w:rFonts w:ascii="Times New Roman" w:hAnsi="Times New Roman" w:cs="Times New Roman"/>
          <w:sz w:val="28"/>
          <w:szCs w:val="28"/>
          <w:lang w:val="az-Latn-AZ"/>
        </w:rPr>
        <w:t>“Dövlət idarəçiliyinin nəzəri əsasları” mövzusunda  MAGİSTR DİSSERTASİYASI  (səh 54-</w:t>
      </w:r>
      <w:r w:rsidR="00411AF1" w:rsidRPr="00A52CE4">
        <w:rPr>
          <w:rFonts w:ascii="Times New Roman" w:hAnsi="Times New Roman" w:cs="Times New Roman"/>
          <w:sz w:val="28"/>
          <w:szCs w:val="28"/>
          <w:lang w:val="az-Latn-AZ"/>
        </w:rPr>
        <w:t>56</w:t>
      </w:r>
      <w:r w:rsidRPr="00A52CE4">
        <w:rPr>
          <w:rFonts w:ascii="Times New Roman" w:hAnsi="Times New Roman" w:cs="Times New Roman"/>
          <w:sz w:val="28"/>
          <w:szCs w:val="28"/>
          <w:lang w:val="az-Latn-AZ"/>
        </w:rPr>
        <w:t>)</w:t>
      </w:r>
    </w:p>
    <w:p w14:paraId="3E3A2F40" w14:textId="51C35C5B" w:rsidR="00480D84" w:rsidRPr="00A52CE4" w:rsidRDefault="00480D84" w:rsidP="00480D84">
      <w:pPr>
        <w:spacing w:line="360" w:lineRule="auto"/>
        <w:jc w:val="both"/>
        <w:rPr>
          <w:rFonts w:ascii="Times New Roman" w:hAnsi="Times New Roman" w:cs="Times New Roman"/>
          <w:sz w:val="28"/>
          <w:szCs w:val="28"/>
          <w:lang w:val="az-Latn-AZ"/>
        </w:rPr>
      </w:pPr>
      <w:r w:rsidRPr="00A52CE4">
        <w:rPr>
          <w:rFonts w:ascii="Times New Roman" w:hAnsi="Times New Roman" w:cs="Times New Roman"/>
          <w:sz w:val="28"/>
          <w:szCs w:val="28"/>
          <w:lang w:val="az-Latn-AZ"/>
        </w:rPr>
        <w:t>2.BAKI</w:t>
      </w:r>
      <w:r w:rsidR="00411AF1" w:rsidRPr="00A52CE4">
        <w:rPr>
          <w:rFonts w:ascii="Times New Roman" w:hAnsi="Times New Roman" w:cs="Times New Roman"/>
          <w:sz w:val="28"/>
          <w:szCs w:val="28"/>
          <w:lang w:val="az-Latn-AZ"/>
        </w:rPr>
        <w:t xml:space="preserve"> </w:t>
      </w:r>
      <w:r w:rsidRPr="00A52CE4">
        <w:rPr>
          <w:rFonts w:ascii="Times New Roman" w:hAnsi="Times New Roman" w:cs="Times New Roman"/>
          <w:sz w:val="28"/>
          <w:szCs w:val="28"/>
          <w:lang w:val="az-Latn-AZ"/>
        </w:rPr>
        <w:t>BİZNES UNİVERSİTETİ,</w:t>
      </w:r>
      <w:r w:rsidRPr="00A52CE4">
        <w:rPr>
          <w:rFonts w:ascii="Times New Roman" w:hAnsi="Times New Roman" w:cs="Times New Roman"/>
        </w:rPr>
        <w:t xml:space="preserve"> </w:t>
      </w:r>
      <w:r w:rsidRPr="00A52CE4">
        <w:rPr>
          <w:rFonts w:ascii="Times New Roman" w:hAnsi="Times New Roman" w:cs="Times New Roman"/>
          <w:sz w:val="28"/>
          <w:szCs w:val="28"/>
          <w:lang w:val="az-Latn-AZ"/>
        </w:rPr>
        <w:t>DÖVLƏTIN IDARƏETMƏ NƏZƏRIYYƏSI (Mühazirə toplusu)  (səh 23-24)</w:t>
      </w:r>
    </w:p>
    <w:p w14:paraId="3A4A3270" w14:textId="4208A026" w:rsidR="00480D84" w:rsidRPr="00A52CE4" w:rsidRDefault="00480D84" w:rsidP="00480D84">
      <w:pPr>
        <w:spacing w:line="360" w:lineRule="auto"/>
        <w:jc w:val="both"/>
        <w:rPr>
          <w:rFonts w:ascii="Times New Roman" w:hAnsi="Times New Roman" w:cs="Times New Roman"/>
          <w:sz w:val="28"/>
          <w:szCs w:val="28"/>
          <w:lang w:val="az-Latn-AZ"/>
        </w:rPr>
      </w:pPr>
      <w:r w:rsidRPr="00A52CE4">
        <w:rPr>
          <w:rFonts w:ascii="Times New Roman" w:hAnsi="Times New Roman" w:cs="Times New Roman"/>
          <w:sz w:val="28"/>
          <w:szCs w:val="28"/>
          <w:lang w:val="az-Latn-AZ"/>
        </w:rPr>
        <w:t>3.</w:t>
      </w:r>
      <w:r w:rsidR="0055403C" w:rsidRPr="00A52CE4">
        <w:rPr>
          <w:rFonts w:ascii="Times New Roman" w:hAnsi="Times New Roman" w:cs="Times New Roman"/>
          <w:sz w:val="28"/>
          <w:szCs w:val="28"/>
          <w:lang w:val="az-Latn-AZ"/>
        </w:rPr>
        <w:t>Tahir Məhərəmov,HEYDƏR ƏLİYEV VƏ DÖVLƏT İDARƏÇİLİYİ, AMİ-nin Şəki filialı (səh 75-78)</w:t>
      </w:r>
    </w:p>
    <w:p w14:paraId="5FF4B575" w14:textId="20FC4471" w:rsidR="00411AF1" w:rsidRPr="00A52CE4" w:rsidRDefault="00411AF1" w:rsidP="00480D84">
      <w:pPr>
        <w:spacing w:line="360" w:lineRule="auto"/>
        <w:jc w:val="both"/>
        <w:rPr>
          <w:rFonts w:ascii="Times New Roman" w:hAnsi="Times New Roman" w:cs="Times New Roman"/>
          <w:sz w:val="28"/>
          <w:szCs w:val="28"/>
          <w:lang w:val="az-Latn-AZ"/>
        </w:rPr>
      </w:pPr>
      <w:r w:rsidRPr="00A52CE4">
        <w:rPr>
          <w:rFonts w:ascii="Times New Roman" w:hAnsi="Times New Roman" w:cs="Times New Roman"/>
          <w:sz w:val="28"/>
          <w:szCs w:val="28"/>
          <w:lang w:val="az-Latn-AZ"/>
        </w:rPr>
        <w:t xml:space="preserve">4. Mustafa İsgəndəzadə, SİYASƏT NƏZƏRİYYƏSİ , Bakı-2013(səh 104-110) </w:t>
      </w:r>
    </w:p>
    <w:p w14:paraId="32D23418" w14:textId="0E7ABA28" w:rsidR="00442A00" w:rsidRPr="00A52CE4" w:rsidRDefault="00411AF1" w:rsidP="00547647">
      <w:pPr>
        <w:spacing w:line="360" w:lineRule="auto"/>
        <w:jc w:val="both"/>
        <w:rPr>
          <w:rFonts w:ascii="Times New Roman" w:hAnsi="Times New Roman" w:cs="Times New Roman"/>
          <w:sz w:val="28"/>
          <w:szCs w:val="28"/>
          <w:lang w:val="az-Latn-AZ"/>
        </w:rPr>
      </w:pPr>
      <w:r w:rsidRPr="00A52CE4">
        <w:rPr>
          <w:rFonts w:ascii="Times New Roman" w:hAnsi="Times New Roman" w:cs="Times New Roman"/>
          <w:sz w:val="28"/>
          <w:szCs w:val="28"/>
          <w:lang w:val="az-Latn-AZ"/>
        </w:rPr>
        <w:t>5. AKYÜZ Ömer Faruk, Değişim Rüzgarlarında Stratejik İnsan Kaynakları Planlaması</w:t>
      </w:r>
    </w:p>
    <w:p w14:paraId="15443A32" w14:textId="64CE8FC3" w:rsidR="00411AF1" w:rsidRPr="00A52CE4" w:rsidRDefault="00411AF1" w:rsidP="00547647">
      <w:pPr>
        <w:spacing w:line="360" w:lineRule="auto"/>
        <w:jc w:val="both"/>
        <w:rPr>
          <w:rFonts w:ascii="Times New Roman" w:hAnsi="Times New Roman" w:cs="Times New Roman"/>
          <w:sz w:val="28"/>
          <w:szCs w:val="28"/>
          <w:lang w:val="az-Latn-AZ"/>
        </w:rPr>
      </w:pPr>
      <w:r w:rsidRPr="00A52CE4">
        <w:rPr>
          <w:rFonts w:ascii="Times New Roman" w:hAnsi="Times New Roman" w:cs="Times New Roman"/>
          <w:sz w:val="28"/>
          <w:szCs w:val="28"/>
          <w:lang w:val="az-Latn-AZ"/>
        </w:rPr>
        <w:t>6.</w:t>
      </w:r>
      <w:r w:rsidRPr="00A52CE4">
        <w:rPr>
          <w:rFonts w:ascii="Times New Roman" w:hAnsi="Times New Roman" w:cs="Times New Roman"/>
        </w:rPr>
        <w:t xml:space="preserve"> </w:t>
      </w:r>
      <w:r w:rsidRPr="00A52CE4">
        <w:rPr>
          <w:rFonts w:ascii="Times New Roman" w:hAnsi="Times New Roman" w:cs="Times New Roman"/>
          <w:sz w:val="28"/>
          <w:szCs w:val="28"/>
          <w:lang w:val="az-Latn-AZ"/>
        </w:rPr>
        <w:t>Fişek Kurthan, Yönetim, Ankara, 1979</w:t>
      </w:r>
    </w:p>
    <w:p w14:paraId="398EBA17" w14:textId="18FCBF8D" w:rsidR="00411AF1" w:rsidRPr="00A52CE4" w:rsidRDefault="00411AF1" w:rsidP="00547647">
      <w:pPr>
        <w:spacing w:line="360" w:lineRule="auto"/>
        <w:jc w:val="both"/>
        <w:rPr>
          <w:rFonts w:ascii="Times New Roman" w:hAnsi="Times New Roman" w:cs="Times New Roman"/>
          <w:sz w:val="28"/>
          <w:szCs w:val="28"/>
          <w:lang w:val="az-Latn-AZ"/>
        </w:rPr>
      </w:pPr>
      <w:r w:rsidRPr="00A52CE4">
        <w:rPr>
          <w:rFonts w:ascii="Times New Roman" w:hAnsi="Times New Roman" w:cs="Times New Roman"/>
          <w:sz w:val="28"/>
          <w:szCs w:val="28"/>
          <w:lang w:val="az-Latn-AZ"/>
        </w:rPr>
        <w:t>7.</w:t>
      </w:r>
      <w:r w:rsidRPr="00A52CE4">
        <w:rPr>
          <w:rFonts w:ascii="Times New Roman" w:hAnsi="Times New Roman" w:cs="Times New Roman"/>
        </w:rPr>
        <w:t xml:space="preserve"> </w:t>
      </w:r>
      <w:r w:rsidRPr="00A52CE4">
        <w:rPr>
          <w:rFonts w:ascii="Times New Roman" w:hAnsi="Times New Roman" w:cs="Times New Roman"/>
          <w:sz w:val="28"/>
          <w:szCs w:val="28"/>
          <w:lang w:val="az-Latn-AZ"/>
        </w:rPr>
        <w:t>Mütercimler Erol,Yüksek Stratejiden Etki Odaklı Harekata Geleceği Yöneltmek, Alfa Yayınları, İstanbul 2006</w:t>
      </w:r>
    </w:p>
    <w:p w14:paraId="63742E28" w14:textId="479840E8" w:rsidR="00411AF1" w:rsidRPr="00A52CE4" w:rsidRDefault="00411AF1" w:rsidP="00547647">
      <w:pPr>
        <w:spacing w:line="360" w:lineRule="auto"/>
        <w:jc w:val="both"/>
        <w:rPr>
          <w:rFonts w:ascii="Times New Roman" w:hAnsi="Times New Roman" w:cs="Times New Roman"/>
          <w:sz w:val="28"/>
          <w:szCs w:val="28"/>
          <w:lang w:val="az-Latn-AZ"/>
        </w:rPr>
      </w:pPr>
      <w:r w:rsidRPr="00A52CE4">
        <w:rPr>
          <w:rFonts w:ascii="Times New Roman" w:hAnsi="Times New Roman" w:cs="Times New Roman"/>
          <w:sz w:val="28"/>
          <w:szCs w:val="28"/>
          <w:lang w:val="az-Latn-AZ"/>
        </w:rPr>
        <w:t>8.</w:t>
      </w:r>
      <w:r w:rsidRPr="00A52CE4">
        <w:rPr>
          <w:rFonts w:ascii="Times New Roman" w:hAnsi="Times New Roman" w:cs="Times New Roman"/>
        </w:rPr>
        <w:t xml:space="preserve"> </w:t>
      </w:r>
      <w:r w:rsidRPr="00A52CE4">
        <w:rPr>
          <w:rFonts w:ascii="Times New Roman" w:hAnsi="Times New Roman" w:cs="Times New Roman"/>
          <w:sz w:val="28"/>
          <w:szCs w:val="28"/>
          <w:lang w:val="az-Latn-AZ"/>
        </w:rPr>
        <w:t>Öztürk Namık   Kemal   , Kamu   ve   Özel   Yönetim   Etiği:   Benzerlik  ve Farklılıklar, Amme İdaresi Dergisi, Cilt:32, Sayı:2, Ankara 1999</w:t>
      </w:r>
    </w:p>
    <w:p w14:paraId="2083598E" w14:textId="1994F971" w:rsidR="00411AF1" w:rsidRPr="00A52CE4" w:rsidRDefault="00411AF1" w:rsidP="00411AF1">
      <w:pPr>
        <w:spacing w:line="240" w:lineRule="auto"/>
        <w:rPr>
          <w:rFonts w:ascii="Times New Roman" w:hAnsi="Times New Roman" w:cs="Times New Roman"/>
          <w:sz w:val="28"/>
          <w:szCs w:val="28"/>
          <w:lang w:val="az-Latn-AZ"/>
        </w:rPr>
      </w:pPr>
      <w:r w:rsidRPr="00A52CE4">
        <w:rPr>
          <w:rFonts w:ascii="Times New Roman" w:hAnsi="Times New Roman" w:cs="Times New Roman"/>
          <w:sz w:val="28"/>
          <w:szCs w:val="28"/>
          <w:lang w:val="az-Latn-AZ"/>
        </w:rPr>
        <w:t>9. Ç</w:t>
      </w:r>
      <w:r w:rsidR="00D74BD2" w:rsidRPr="00A52CE4">
        <w:rPr>
          <w:rFonts w:ascii="Times New Roman" w:hAnsi="Times New Roman" w:cs="Times New Roman"/>
          <w:sz w:val="28"/>
          <w:szCs w:val="28"/>
          <w:lang w:val="az-Latn-AZ"/>
        </w:rPr>
        <w:t xml:space="preserve">omaklı </w:t>
      </w:r>
      <w:r w:rsidRPr="00A52CE4">
        <w:rPr>
          <w:rFonts w:ascii="Times New Roman" w:hAnsi="Times New Roman" w:cs="Times New Roman"/>
          <w:sz w:val="28"/>
          <w:szCs w:val="28"/>
          <w:lang w:val="az-Latn-AZ"/>
        </w:rPr>
        <w:t xml:space="preserve"> Şafak, EKİCİ Kenan M. ve ŞAHIM Tarık, Geleceği Planlamada Stratejik Yönetim, Ankara 2007</w:t>
      </w:r>
    </w:p>
    <w:p w14:paraId="6A0F60B2" w14:textId="195080B5" w:rsidR="00411AF1" w:rsidRPr="00A52CE4" w:rsidRDefault="00411AF1" w:rsidP="00411AF1">
      <w:pPr>
        <w:spacing w:line="240" w:lineRule="auto"/>
        <w:rPr>
          <w:rFonts w:ascii="Times New Roman" w:hAnsi="Times New Roman" w:cs="Times New Roman"/>
          <w:sz w:val="28"/>
          <w:szCs w:val="28"/>
          <w:lang w:val="az-Latn-AZ"/>
        </w:rPr>
      </w:pPr>
      <w:r w:rsidRPr="00A52CE4">
        <w:rPr>
          <w:rFonts w:ascii="Times New Roman" w:hAnsi="Times New Roman" w:cs="Times New Roman"/>
          <w:sz w:val="28"/>
          <w:szCs w:val="28"/>
          <w:lang w:val="az-Latn-AZ"/>
        </w:rPr>
        <w:t>10.</w:t>
      </w:r>
      <w:r w:rsidRPr="00A52CE4">
        <w:rPr>
          <w:rFonts w:ascii="Times New Roman" w:hAnsi="Times New Roman" w:cs="Times New Roman"/>
          <w:sz w:val="24"/>
          <w:szCs w:val="24"/>
        </w:rPr>
        <w:t xml:space="preserve"> </w:t>
      </w:r>
      <w:r w:rsidRPr="00A52CE4">
        <w:rPr>
          <w:rFonts w:ascii="Times New Roman" w:hAnsi="Times New Roman" w:cs="Times New Roman"/>
          <w:sz w:val="28"/>
          <w:szCs w:val="28"/>
          <w:lang w:val="az-Latn-AZ"/>
        </w:rPr>
        <w:t>Meydan Larousse Büyük Lugat Ansiklopedisi, Maydan Gazetecilik ve Neşriyat, 1991</w:t>
      </w:r>
    </w:p>
    <w:p w14:paraId="6AFD6AC6" w14:textId="3F84E442" w:rsidR="00411AF1" w:rsidRPr="00A52CE4" w:rsidRDefault="00497FDC" w:rsidP="00411AF1">
      <w:pPr>
        <w:spacing w:line="240" w:lineRule="auto"/>
        <w:rPr>
          <w:rFonts w:ascii="Times New Roman" w:hAnsi="Times New Roman" w:cs="Times New Roman"/>
          <w:sz w:val="28"/>
          <w:szCs w:val="28"/>
          <w:lang w:val="az-Latn-AZ"/>
        </w:rPr>
      </w:pPr>
      <w:r w:rsidRPr="00A52CE4">
        <w:rPr>
          <w:rFonts w:ascii="Times New Roman" w:hAnsi="Times New Roman" w:cs="Times New Roman"/>
          <w:sz w:val="28"/>
          <w:szCs w:val="28"/>
          <w:lang w:val="az-Latn-AZ"/>
        </w:rPr>
        <w:t>11.</w:t>
      </w:r>
      <w:r w:rsidR="00411AF1" w:rsidRPr="00A52CE4">
        <w:rPr>
          <w:rFonts w:ascii="Times New Roman" w:hAnsi="Times New Roman" w:cs="Times New Roman"/>
          <w:sz w:val="28"/>
          <w:szCs w:val="28"/>
          <w:lang w:val="az-Latn-AZ"/>
        </w:rPr>
        <w:t>.</w:t>
      </w:r>
      <w:r w:rsidR="00411AF1" w:rsidRPr="00A52CE4">
        <w:rPr>
          <w:rFonts w:ascii="Times New Roman" w:hAnsi="Times New Roman" w:cs="Times New Roman"/>
          <w:sz w:val="24"/>
          <w:szCs w:val="24"/>
        </w:rPr>
        <w:t xml:space="preserve"> </w:t>
      </w:r>
      <w:r w:rsidR="00411AF1" w:rsidRPr="00A52CE4">
        <w:rPr>
          <w:rFonts w:ascii="Times New Roman" w:hAnsi="Times New Roman" w:cs="Times New Roman"/>
          <w:sz w:val="28"/>
          <w:szCs w:val="28"/>
          <w:lang w:val="az-Latn-AZ"/>
        </w:rPr>
        <w:t>Özdevecioğlu Mahmut, Anakent Belediyelerinde Stratejik Planlama Çalışmaları Stratejik Planlama Sürecine İlişkin Model Önerisi ve Anakent Belediyelerinde Bir Araştırma, İstanbul Üniversitesi, İstanbul,1998</w:t>
      </w:r>
    </w:p>
    <w:p w14:paraId="16F60D2B" w14:textId="5E0FAFB1" w:rsidR="00411AF1" w:rsidRPr="00A52CE4" w:rsidRDefault="00497FDC" w:rsidP="00411AF1">
      <w:pPr>
        <w:spacing w:line="240" w:lineRule="auto"/>
        <w:rPr>
          <w:rFonts w:ascii="Times New Roman" w:hAnsi="Times New Roman" w:cs="Times New Roman"/>
          <w:sz w:val="28"/>
          <w:szCs w:val="28"/>
          <w:lang w:val="az-Latn-AZ"/>
        </w:rPr>
      </w:pPr>
      <w:r w:rsidRPr="00A52CE4">
        <w:rPr>
          <w:rFonts w:ascii="Times New Roman" w:hAnsi="Times New Roman" w:cs="Times New Roman"/>
          <w:sz w:val="28"/>
          <w:szCs w:val="28"/>
          <w:lang w:val="az-Latn-AZ"/>
        </w:rPr>
        <w:t>12</w:t>
      </w:r>
      <w:r w:rsidR="00411AF1" w:rsidRPr="00A52CE4">
        <w:rPr>
          <w:rFonts w:ascii="Times New Roman" w:hAnsi="Times New Roman" w:cs="Times New Roman"/>
          <w:sz w:val="28"/>
          <w:szCs w:val="28"/>
          <w:lang w:val="az-Latn-AZ"/>
        </w:rPr>
        <w:t>.</w:t>
      </w:r>
      <w:r w:rsidR="00411AF1" w:rsidRPr="00A52CE4">
        <w:rPr>
          <w:rFonts w:ascii="Times New Roman" w:hAnsi="Times New Roman" w:cs="Times New Roman"/>
          <w:sz w:val="24"/>
          <w:szCs w:val="24"/>
        </w:rPr>
        <w:t xml:space="preserve"> </w:t>
      </w:r>
      <w:r w:rsidR="00411AF1" w:rsidRPr="00A52CE4">
        <w:rPr>
          <w:rFonts w:ascii="Times New Roman" w:hAnsi="Times New Roman" w:cs="Times New Roman"/>
          <w:sz w:val="28"/>
          <w:szCs w:val="28"/>
          <w:lang w:val="az-Latn-AZ"/>
        </w:rPr>
        <w:t>Ö</w:t>
      </w:r>
      <w:r w:rsidR="00D74BD2" w:rsidRPr="00A52CE4">
        <w:rPr>
          <w:rFonts w:ascii="Times New Roman" w:hAnsi="Times New Roman" w:cs="Times New Roman"/>
          <w:sz w:val="28"/>
          <w:szCs w:val="28"/>
          <w:lang w:val="az-Latn-AZ"/>
        </w:rPr>
        <w:t xml:space="preserve">zdemir </w:t>
      </w:r>
      <w:r w:rsidR="00411AF1" w:rsidRPr="00A52CE4">
        <w:rPr>
          <w:rFonts w:ascii="Times New Roman" w:hAnsi="Times New Roman" w:cs="Times New Roman"/>
          <w:sz w:val="28"/>
          <w:szCs w:val="28"/>
          <w:lang w:val="az-Latn-AZ"/>
        </w:rPr>
        <w:t xml:space="preserve"> Bülent, Stratejik Yönetim ve Stratejik Planlamanın Türk Kamu Yönetiminde Uygulanabilirliği,Hacattepe üniversitesi,Ankara,1999</w:t>
      </w:r>
    </w:p>
    <w:p w14:paraId="1DCC7C8E" w14:textId="1AD3FFF5" w:rsidR="00497FDC" w:rsidRPr="00A52CE4" w:rsidRDefault="00497FDC" w:rsidP="00411AF1">
      <w:pPr>
        <w:spacing w:line="240" w:lineRule="auto"/>
        <w:rPr>
          <w:rFonts w:ascii="Times New Roman" w:hAnsi="Times New Roman" w:cs="Times New Roman"/>
          <w:sz w:val="28"/>
          <w:szCs w:val="28"/>
          <w:lang w:val="az-Latn-AZ"/>
        </w:rPr>
      </w:pPr>
      <w:r w:rsidRPr="00A52CE4">
        <w:rPr>
          <w:rFonts w:ascii="Times New Roman" w:hAnsi="Times New Roman" w:cs="Times New Roman"/>
          <w:sz w:val="28"/>
          <w:szCs w:val="28"/>
          <w:lang w:val="az-Latn-AZ"/>
        </w:rPr>
        <w:t>13.</w:t>
      </w:r>
      <w:r w:rsidRPr="00A52CE4">
        <w:rPr>
          <w:rFonts w:ascii="Times New Roman" w:hAnsi="Times New Roman" w:cs="Times New Roman"/>
          <w:sz w:val="28"/>
          <w:szCs w:val="28"/>
        </w:rPr>
        <w:t xml:space="preserve"> Bureaucratic Management Theory by Max Weber</w:t>
      </w:r>
      <w:r w:rsidR="00D74BD2" w:rsidRPr="00A52CE4">
        <w:rPr>
          <w:rFonts w:ascii="Times New Roman" w:hAnsi="Times New Roman" w:cs="Times New Roman"/>
          <w:sz w:val="28"/>
          <w:szCs w:val="28"/>
          <w:lang w:val="az-Latn-AZ"/>
        </w:rPr>
        <w:t xml:space="preserve"> </w:t>
      </w:r>
    </w:p>
    <w:p w14:paraId="4A5DD8C6" w14:textId="77D3BB11" w:rsidR="00497FDC" w:rsidRPr="00A52CE4" w:rsidRDefault="00497FDC" w:rsidP="00411AF1">
      <w:pPr>
        <w:spacing w:line="240" w:lineRule="auto"/>
        <w:rPr>
          <w:rFonts w:ascii="Times New Roman" w:hAnsi="Times New Roman" w:cs="Times New Roman"/>
          <w:sz w:val="28"/>
          <w:szCs w:val="28"/>
          <w:lang w:val="az-Latn-AZ"/>
        </w:rPr>
      </w:pPr>
      <w:r w:rsidRPr="00A52CE4">
        <w:rPr>
          <w:rFonts w:ascii="Times New Roman" w:hAnsi="Times New Roman" w:cs="Times New Roman"/>
          <w:sz w:val="28"/>
          <w:szCs w:val="28"/>
          <w:lang w:val="az-Latn-AZ"/>
        </w:rPr>
        <w:t>14.</w:t>
      </w:r>
      <w:r w:rsidRPr="00A52CE4">
        <w:rPr>
          <w:rFonts w:ascii="Times New Roman" w:hAnsi="Times New Roman" w:cs="Times New Roman"/>
        </w:rPr>
        <w:t xml:space="preserve"> </w:t>
      </w:r>
      <w:hyperlink r:id="rId11" w:history="1">
        <w:r w:rsidRPr="00A52CE4">
          <w:rPr>
            <w:rStyle w:val="Hyperlink"/>
            <w:rFonts w:ascii="Times New Roman" w:hAnsi="Times New Roman" w:cs="Times New Roman"/>
            <w:sz w:val="28"/>
            <w:szCs w:val="28"/>
            <w:lang w:val="az-Latn-AZ"/>
          </w:rPr>
          <w:t>https://president.az/articles/31521</w:t>
        </w:r>
      </w:hyperlink>
    </w:p>
    <w:p w14:paraId="78811AD5" w14:textId="26F2D569" w:rsidR="00497FDC" w:rsidRPr="00A52CE4" w:rsidRDefault="00497FDC" w:rsidP="00411AF1">
      <w:pPr>
        <w:spacing w:line="240" w:lineRule="auto"/>
        <w:rPr>
          <w:rFonts w:ascii="Times New Roman" w:hAnsi="Times New Roman" w:cs="Times New Roman"/>
          <w:sz w:val="28"/>
          <w:szCs w:val="28"/>
          <w:lang w:val="az-Latn-AZ"/>
        </w:rPr>
      </w:pPr>
      <w:r w:rsidRPr="00A52CE4">
        <w:rPr>
          <w:rFonts w:ascii="Times New Roman" w:hAnsi="Times New Roman" w:cs="Times New Roman"/>
          <w:sz w:val="28"/>
          <w:szCs w:val="28"/>
          <w:lang w:val="az-Latn-AZ"/>
        </w:rPr>
        <w:t xml:space="preserve">15. </w:t>
      </w:r>
      <w:hyperlink r:id="rId12" w:history="1">
        <w:r w:rsidRPr="00A52CE4">
          <w:rPr>
            <w:rStyle w:val="Hyperlink"/>
            <w:rFonts w:ascii="Times New Roman" w:hAnsi="Times New Roman" w:cs="Times New Roman"/>
            <w:sz w:val="28"/>
            <w:szCs w:val="28"/>
            <w:lang w:val="az-Latn-AZ"/>
          </w:rPr>
          <w:t>https://www.clearvoice.com/blog/difference-between-mission-vision-statement-examples/</w:t>
        </w:r>
      </w:hyperlink>
    </w:p>
    <w:p w14:paraId="604EB054" w14:textId="676275F4" w:rsidR="00497FDC" w:rsidRPr="00A52CE4" w:rsidRDefault="00497FDC" w:rsidP="00411AF1">
      <w:pPr>
        <w:spacing w:line="240" w:lineRule="auto"/>
        <w:rPr>
          <w:rFonts w:ascii="Times New Roman" w:hAnsi="Times New Roman" w:cs="Times New Roman"/>
          <w:sz w:val="28"/>
          <w:szCs w:val="28"/>
          <w:lang w:val="az-Latn-AZ"/>
        </w:rPr>
      </w:pPr>
      <w:r w:rsidRPr="00A52CE4">
        <w:rPr>
          <w:rFonts w:ascii="Times New Roman" w:hAnsi="Times New Roman" w:cs="Times New Roman"/>
          <w:sz w:val="28"/>
          <w:szCs w:val="28"/>
          <w:lang w:val="az-Latn-AZ"/>
        </w:rPr>
        <w:t>16.</w:t>
      </w:r>
      <w:r w:rsidRPr="00A52CE4">
        <w:rPr>
          <w:rFonts w:ascii="Times New Roman" w:hAnsi="Times New Roman" w:cs="Times New Roman"/>
        </w:rPr>
        <w:t xml:space="preserve"> </w:t>
      </w:r>
      <w:hyperlink r:id="rId13" w:history="1">
        <w:r w:rsidRPr="00A52CE4">
          <w:rPr>
            <w:rStyle w:val="Hyperlink"/>
            <w:rFonts w:ascii="Times New Roman" w:hAnsi="Times New Roman" w:cs="Times New Roman"/>
            <w:sz w:val="28"/>
            <w:szCs w:val="28"/>
            <w:lang w:val="az-Latn-AZ"/>
          </w:rPr>
          <w:t>https://www.managementstudyguide.com/strategic-management.htm</w:t>
        </w:r>
      </w:hyperlink>
    </w:p>
    <w:p w14:paraId="7618E121" w14:textId="10F53818" w:rsidR="00497FDC" w:rsidRPr="00A52CE4" w:rsidRDefault="00497FDC" w:rsidP="00411AF1">
      <w:pPr>
        <w:spacing w:line="240" w:lineRule="auto"/>
        <w:rPr>
          <w:rFonts w:ascii="Times New Roman" w:hAnsi="Times New Roman" w:cs="Times New Roman"/>
          <w:sz w:val="28"/>
          <w:szCs w:val="28"/>
          <w:lang w:val="az-Latn-AZ"/>
        </w:rPr>
      </w:pPr>
      <w:r w:rsidRPr="00A52CE4">
        <w:rPr>
          <w:rFonts w:ascii="Times New Roman" w:hAnsi="Times New Roman" w:cs="Times New Roman"/>
          <w:sz w:val="28"/>
          <w:szCs w:val="28"/>
          <w:lang w:val="az-Latn-AZ"/>
        </w:rPr>
        <w:t>17.</w:t>
      </w:r>
      <w:r w:rsidRPr="00A52CE4">
        <w:rPr>
          <w:rFonts w:ascii="Times New Roman" w:hAnsi="Times New Roman" w:cs="Times New Roman"/>
        </w:rPr>
        <w:t xml:space="preserve"> </w:t>
      </w:r>
      <w:hyperlink r:id="rId14" w:history="1">
        <w:r w:rsidRPr="00A52CE4">
          <w:rPr>
            <w:rStyle w:val="Hyperlink"/>
            <w:rFonts w:ascii="Times New Roman" w:hAnsi="Times New Roman" w:cs="Times New Roman"/>
            <w:sz w:val="28"/>
            <w:szCs w:val="28"/>
            <w:lang w:val="az-Latn-AZ"/>
          </w:rPr>
          <w:t>https://www.investopedia.com/terms/s/swot.asp</w:t>
        </w:r>
      </w:hyperlink>
    </w:p>
    <w:p w14:paraId="592B0C80" w14:textId="146124B1" w:rsidR="00497FDC" w:rsidRPr="00A52CE4" w:rsidRDefault="00497FDC" w:rsidP="00411AF1">
      <w:pPr>
        <w:spacing w:line="240" w:lineRule="auto"/>
        <w:rPr>
          <w:rFonts w:ascii="Times New Roman" w:hAnsi="Times New Roman" w:cs="Times New Roman"/>
          <w:sz w:val="28"/>
          <w:szCs w:val="28"/>
          <w:lang w:val="az-Latn-AZ"/>
        </w:rPr>
      </w:pPr>
      <w:r w:rsidRPr="00A52CE4">
        <w:rPr>
          <w:rFonts w:ascii="Times New Roman" w:hAnsi="Times New Roman" w:cs="Times New Roman"/>
          <w:sz w:val="28"/>
          <w:szCs w:val="28"/>
          <w:lang w:val="az-Latn-AZ"/>
        </w:rPr>
        <w:t>18.</w:t>
      </w:r>
      <w:r w:rsidRPr="00A52CE4">
        <w:rPr>
          <w:rFonts w:ascii="Times New Roman" w:hAnsi="Times New Roman" w:cs="Times New Roman"/>
        </w:rPr>
        <w:t xml:space="preserve"> </w:t>
      </w:r>
      <w:hyperlink r:id="rId15" w:history="1">
        <w:r w:rsidRPr="00A52CE4">
          <w:rPr>
            <w:rStyle w:val="Hyperlink"/>
            <w:rFonts w:ascii="Times New Roman" w:hAnsi="Times New Roman" w:cs="Times New Roman"/>
            <w:sz w:val="28"/>
            <w:szCs w:val="28"/>
            <w:lang w:val="az-Latn-AZ"/>
          </w:rPr>
          <w:t>https://articles.bplans.com/how-to-perform-swot-analysis/</w:t>
        </w:r>
      </w:hyperlink>
    </w:p>
    <w:p w14:paraId="512DA545" w14:textId="16806977" w:rsidR="00497FDC" w:rsidRPr="00A52CE4" w:rsidRDefault="00497FDC" w:rsidP="00411AF1">
      <w:pPr>
        <w:spacing w:line="240" w:lineRule="auto"/>
        <w:rPr>
          <w:rFonts w:ascii="Times New Roman" w:hAnsi="Times New Roman" w:cs="Times New Roman"/>
          <w:sz w:val="28"/>
          <w:szCs w:val="28"/>
          <w:lang w:val="az-Latn-AZ"/>
        </w:rPr>
      </w:pPr>
      <w:r w:rsidRPr="00A52CE4">
        <w:rPr>
          <w:rFonts w:ascii="Times New Roman" w:hAnsi="Times New Roman" w:cs="Times New Roman"/>
          <w:sz w:val="28"/>
          <w:szCs w:val="28"/>
          <w:lang w:val="az-Latn-AZ"/>
        </w:rPr>
        <w:t>19.</w:t>
      </w:r>
      <w:r w:rsidRPr="00A52CE4">
        <w:rPr>
          <w:rFonts w:ascii="Times New Roman" w:hAnsi="Times New Roman" w:cs="Times New Roman"/>
        </w:rPr>
        <w:t xml:space="preserve"> </w:t>
      </w:r>
      <w:hyperlink r:id="rId16" w:history="1">
        <w:r w:rsidRPr="00A52CE4">
          <w:rPr>
            <w:rStyle w:val="Hyperlink"/>
            <w:rFonts w:ascii="Times New Roman" w:hAnsi="Times New Roman" w:cs="Times New Roman"/>
            <w:sz w:val="28"/>
            <w:szCs w:val="28"/>
            <w:lang w:val="az-Latn-AZ"/>
          </w:rPr>
          <w:t>https://www.mindtools.com/pages/article/newLDR_41.htm</w:t>
        </w:r>
      </w:hyperlink>
    </w:p>
    <w:p w14:paraId="37F70E76" w14:textId="73D6D8E0" w:rsidR="00411AF1" w:rsidRPr="00A52CE4" w:rsidRDefault="00497FDC" w:rsidP="00411AF1">
      <w:pPr>
        <w:spacing w:line="360" w:lineRule="auto"/>
        <w:jc w:val="both"/>
        <w:rPr>
          <w:rFonts w:ascii="Times New Roman" w:hAnsi="Times New Roman" w:cs="Times New Roman"/>
          <w:sz w:val="28"/>
          <w:szCs w:val="28"/>
          <w:lang w:val="az-Latn-AZ"/>
        </w:rPr>
      </w:pPr>
      <w:r w:rsidRPr="00A52CE4">
        <w:rPr>
          <w:rFonts w:ascii="Times New Roman" w:hAnsi="Times New Roman" w:cs="Times New Roman"/>
          <w:sz w:val="28"/>
          <w:szCs w:val="28"/>
          <w:lang w:val="az-Latn-AZ"/>
        </w:rPr>
        <w:t>20.</w:t>
      </w:r>
      <w:hyperlink r:id="rId17" w:history="1">
        <w:r w:rsidRPr="00A52CE4">
          <w:rPr>
            <w:rStyle w:val="Hyperlink"/>
            <w:rFonts w:ascii="Times New Roman" w:hAnsi="Times New Roman" w:cs="Times New Roman"/>
            <w:sz w:val="28"/>
            <w:szCs w:val="28"/>
            <w:lang w:val="az-Latn-AZ"/>
          </w:rPr>
          <w:t>https://www.theguardian.com/australia-news/2019/may/19/how-does-the-labor-leadership-ballot-work</w:t>
        </w:r>
      </w:hyperlink>
    </w:p>
    <w:p w14:paraId="27028E70" w14:textId="6BE5E84B" w:rsidR="00497FDC" w:rsidRPr="00A52CE4" w:rsidRDefault="00497FDC" w:rsidP="00411AF1">
      <w:pPr>
        <w:spacing w:line="360" w:lineRule="auto"/>
        <w:jc w:val="both"/>
        <w:rPr>
          <w:rFonts w:ascii="Times New Roman" w:hAnsi="Times New Roman" w:cs="Times New Roman"/>
          <w:sz w:val="28"/>
          <w:szCs w:val="28"/>
          <w:lang w:val="az-Latn-AZ"/>
        </w:rPr>
      </w:pPr>
      <w:r w:rsidRPr="00A52CE4">
        <w:rPr>
          <w:rFonts w:ascii="Times New Roman" w:hAnsi="Times New Roman" w:cs="Times New Roman"/>
          <w:sz w:val="28"/>
          <w:szCs w:val="28"/>
          <w:lang w:val="az-Latn-AZ"/>
        </w:rPr>
        <w:t>21.</w:t>
      </w:r>
      <w:hyperlink r:id="rId18" w:history="1">
        <w:r w:rsidRPr="00A52CE4">
          <w:rPr>
            <w:rStyle w:val="Hyperlink"/>
            <w:rFonts w:ascii="Times New Roman" w:hAnsi="Times New Roman" w:cs="Times New Roman"/>
            <w:sz w:val="28"/>
            <w:szCs w:val="28"/>
            <w:lang w:val="az-Latn-AZ"/>
          </w:rPr>
          <w:t>https://www.inc.com/bruce-condit/7-critical-steps-to-crisis-management.html</w:t>
        </w:r>
      </w:hyperlink>
    </w:p>
    <w:p w14:paraId="6E0D75DC" w14:textId="1291AED5" w:rsidR="00D74BD2" w:rsidRPr="00A52CE4" w:rsidRDefault="00D74BD2" w:rsidP="00411AF1">
      <w:pPr>
        <w:spacing w:line="360" w:lineRule="auto"/>
        <w:jc w:val="both"/>
        <w:rPr>
          <w:rFonts w:ascii="Times New Roman" w:hAnsi="Times New Roman" w:cs="Times New Roman"/>
          <w:sz w:val="28"/>
          <w:szCs w:val="28"/>
          <w:lang w:val="az-Latn-AZ"/>
        </w:rPr>
      </w:pPr>
      <w:r w:rsidRPr="00A52CE4">
        <w:rPr>
          <w:rFonts w:ascii="Times New Roman" w:hAnsi="Times New Roman" w:cs="Times New Roman"/>
          <w:sz w:val="28"/>
          <w:szCs w:val="28"/>
          <w:lang w:val="az-Latn-AZ"/>
        </w:rPr>
        <w:t>22.</w:t>
      </w:r>
      <w:r w:rsidRPr="00A52CE4">
        <w:rPr>
          <w:rFonts w:ascii="Times New Roman" w:hAnsi="Times New Roman" w:cs="Times New Roman"/>
        </w:rPr>
        <w:t xml:space="preserve"> </w:t>
      </w:r>
      <w:r w:rsidRPr="00A52CE4">
        <w:rPr>
          <w:rFonts w:ascii="Times New Roman" w:hAnsi="Times New Roman" w:cs="Times New Roman"/>
          <w:sz w:val="28"/>
          <w:szCs w:val="28"/>
          <w:lang w:val="az-Latn-AZ"/>
        </w:rPr>
        <w:t>Yüksel Öznur, İnsan Kaynakları Yönetimi, Gazi Kitapevi, Ankara 2000</w:t>
      </w:r>
    </w:p>
    <w:p w14:paraId="79ECD527" w14:textId="738F7588" w:rsidR="004E4CDD" w:rsidRPr="00A52CE4" w:rsidRDefault="004E4CDD" w:rsidP="00411AF1">
      <w:pPr>
        <w:spacing w:line="360" w:lineRule="auto"/>
        <w:jc w:val="both"/>
        <w:rPr>
          <w:rFonts w:ascii="Times New Roman" w:hAnsi="Times New Roman" w:cs="Times New Roman"/>
          <w:sz w:val="28"/>
          <w:szCs w:val="28"/>
          <w:lang w:val="az-Latn-AZ"/>
        </w:rPr>
      </w:pPr>
      <w:r w:rsidRPr="00A52CE4">
        <w:rPr>
          <w:rFonts w:ascii="Times New Roman" w:hAnsi="Times New Roman" w:cs="Times New Roman"/>
          <w:sz w:val="28"/>
          <w:szCs w:val="28"/>
          <w:lang w:val="az-Latn-AZ"/>
        </w:rPr>
        <w:t>23.</w:t>
      </w:r>
      <w:r w:rsidRPr="00A52CE4">
        <w:rPr>
          <w:rFonts w:ascii="Times New Roman" w:hAnsi="Times New Roman" w:cs="Times New Roman"/>
        </w:rPr>
        <w:t xml:space="preserve"> </w:t>
      </w:r>
      <w:r w:rsidRPr="00A52CE4">
        <w:rPr>
          <w:rFonts w:ascii="Times New Roman" w:hAnsi="Times New Roman" w:cs="Times New Roman"/>
          <w:sz w:val="28"/>
          <w:szCs w:val="28"/>
          <w:lang w:val="az-Latn-AZ"/>
        </w:rPr>
        <w:t>Yılmaz  Kutluhan Kamu Kuruluşlan İçin Strateji Uygulaması, Sayıştay Dergisi, Sayı:50, Ankara,</w:t>
      </w:r>
    </w:p>
    <w:p w14:paraId="30C8BB8E" w14:textId="77777777" w:rsidR="00D74BD2" w:rsidRPr="00A52CE4" w:rsidRDefault="00D74BD2" w:rsidP="00411AF1">
      <w:pPr>
        <w:spacing w:line="360" w:lineRule="auto"/>
        <w:jc w:val="both"/>
        <w:rPr>
          <w:rFonts w:ascii="Times New Roman" w:hAnsi="Times New Roman" w:cs="Times New Roman"/>
          <w:sz w:val="28"/>
          <w:szCs w:val="28"/>
          <w:lang w:val="az-Latn-AZ"/>
        </w:rPr>
      </w:pPr>
    </w:p>
    <w:p w14:paraId="500D7670" w14:textId="77777777" w:rsidR="00497FDC" w:rsidRPr="00A52CE4" w:rsidRDefault="00497FDC" w:rsidP="00411AF1">
      <w:pPr>
        <w:spacing w:line="360" w:lineRule="auto"/>
        <w:jc w:val="both"/>
        <w:rPr>
          <w:rFonts w:ascii="Times New Roman" w:hAnsi="Times New Roman" w:cs="Times New Roman"/>
          <w:sz w:val="28"/>
          <w:szCs w:val="28"/>
          <w:lang w:val="az-Latn-AZ"/>
        </w:rPr>
      </w:pPr>
    </w:p>
    <w:p w14:paraId="662D4C00" w14:textId="77777777" w:rsidR="00497FDC" w:rsidRPr="00A52CE4" w:rsidRDefault="00497FDC" w:rsidP="00411AF1">
      <w:pPr>
        <w:spacing w:line="360" w:lineRule="auto"/>
        <w:jc w:val="both"/>
        <w:rPr>
          <w:rFonts w:ascii="Times New Roman" w:hAnsi="Times New Roman" w:cs="Times New Roman"/>
          <w:sz w:val="28"/>
          <w:szCs w:val="28"/>
          <w:lang w:val="az-Latn-AZ"/>
        </w:rPr>
      </w:pPr>
    </w:p>
    <w:p w14:paraId="07F6A5DB" w14:textId="351D7BF8" w:rsidR="00442A00" w:rsidRPr="00A52CE4" w:rsidRDefault="00442A00" w:rsidP="00547647">
      <w:pPr>
        <w:spacing w:line="360" w:lineRule="auto"/>
        <w:jc w:val="both"/>
        <w:rPr>
          <w:rFonts w:ascii="Times New Roman" w:hAnsi="Times New Roman" w:cs="Times New Roman"/>
          <w:b/>
          <w:sz w:val="28"/>
          <w:szCs w:val="28"/>
          <w:lang w:val="az-Latn-AZ"/>
        </w:rPr>
      </w:pPr>
    </w:p>
    <w:p w14:paraId="47299782" w14:textId="37B5E2AF" w:rsidR="00442A00" w:rsidRPr="00A52CE4" w:rsidRDefault="00442A00" w:rsidP="00547647">
      <w:pPr>
        <w:spacing w:line="360" w:lineRule="auto"/>
        <w:jc w:val="both"/>
        <w:rPr>
          <w:rFonts w:ascii="Times New Roman" w:hAnsi="Times New Roman" w:cs="Times New Roman"/>
          <w:sz w:val="28"/>
          <w:szCs w:val="28"/>
          <w:lang w:val="az-Latn-AZ"/>
        </w:rPr>
      </w:pPr>
      <w:r w:rsidRPr="00A52CE4">
        <w:rPr>
          <w:rFonts w:ascii="Times New Roman" w:hAnsi="Times New Roman" w:cs="Times New Roman"/>
          <w:sz w:val="28"/>
          <w:szCs w:val="28"/>
          <w:lang w:val="az-Latn-AZ"/>
        </w:rPr>
        <w:t xml:space="preserve"> </w:t>
      </w:r>
    </w:p>
    <w:p w14:paraId="2072DC62" w14:textId="08DA9CD2" w:rsidR="00442A00" w:rsidRPr="00A52CE4" w:rsidRDefault="00442A00" w:rsidP="00547647">
      <w:pPr>
        <w:spacing w:line="360" w:lineRule="auto"/>
        <w:jc w:val="both"/>
        <w:rPr>
          <w:rFonts w:ascii="Times New Roman" w:hAnsi="Times New Roman" w:cs="Times New Roman"/>
          <w:sz w:val="28"/>
          <w:szCs w:val="28"/>
          <w:lang w:val="az-Latn-AZ"/>
        </w:rPr>
      </w:pPr>
      <w:r w:rsidRPr="00A52CE4">
        <w:rPr>
          <w:rFonts w:ascii="Times New Roman" w:hAnsi="Times New Roman" w:cs="Times New Roman"/>
          <w:sz w:val="28"/>
          <w:szCs w:val="28"/>
          <w:lang w:val="az-Latn-AZ"/>
        </w:rPr>
        <w:t xml:space="preserve"> </w:t>
      </w:r>
    </w:p>
    <w:p w14:paraId="1A95786B" w14:textId="73395AB7" w:rsidR="009E5560" w:rsidRPr="00A52CE4" w:rsidRDefault="009E5560" w:rsidP="00547647">
      <w:pPr>
        <w:spacing w:line="360" w:lineRule="auto"/>
        <w:jc w:val="both"/>
        <w:rPr>
          <w:rFonts w:ascii="Times New Roman" w:hAnsi="Times New Roman" w:cs="Times New Roman"/>
          <w:b/>
          <w:sz w:val="28"/>
          <w:szCs w:val="28"/>
          <w:lang w:val="az-Latn-AZ"/>
        </w:rPr>
      </w:pPr>
    </w:p>
    <w:p w14:paraId="7A5A0102" w14:textId="77777777" w:rsidR="009E5560" w:rsidRPr="00A52CE4" w:rsidRDefault="009E5560" w:rsidP="00547647">
      <w:pPr>
        <w:spacing w:line="360" w:lineRule="auto"/>
        <w:jc w:val="both"/>
        <w:rPr>
          <w:rFonts w:ascii="Times New Roman" w:hAnsi="Times New Roman" w:cs="Times New Roman"/>
          <w:sz w:val="28"/>
          <w:szCs w:val="28"/>
          <w:lang w:val="az-Latn-AZ"/>
        </w:rPr>
      </w:pPr>
    </w:p>
    <w:p w14:paraId="56DEEE23" w14:textId="75325D14" w:rsidR="006D5D12" w:rsidRPr="00045BFC" w:rsidRDefault="006D5D12" w:rsidP="00547647">
      <w:pPr>
        <w:spacing w:line="360" w:lineRule="auto"/>
        <w:jc w:val="both"/>
        <w:rPr>
          <w:rFonts w:ascii="Times New Roman" w:hAnsi="Times New Roman" w:cs="Times New Roman"/>
          <w:sz w:val="28"/>
          <w:szCs w:val="28"/>
          <w:lang w:val="az-Latn-AZ"/>
        </w:rPr>
      </w:pPr>
      <w:r w:rsidRPr="00045BFC">
        <w:rPr>
          <w:rFonts w:ascii="Times New Roman" w:hAnsi="Times New Roman" w:cs="Times New Roman"/>
          <w:sz w:val="28"/>
          <w:szCs w:val="28"/>
          <w:lang w:val="az-Latn-AZ"/>
        </w:rPr>
        <w:t xml:space="preserve">   </w:t>
      </w:r>
    </w:p>
    <w:sectPr w:rsidR="006D5D12" w:rsidRPr="00045BFC" w:rsidSect="00045BF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9D011" w14:textId="77777777" w:rsidR="00BF63D5" w:rsidRDefault="00BF63D5" w:rsidP="00DE5E85">
      <w:pPr>
        <w:spacing w:after="0" w:line="240" w:lineRule="auto"/>
      </w:pPr>
      <w:r>
        <w:separator/>
      </w:r>
    </w:p>
  </w:endnote>
  <w:endnote w:type="continuationSeparator" w:id="0">
    <w:p w14:paraId="49D23AFE" w14:textId="77777777" w:rsidR="00BF63D5" w:rsidRDefault="00BF63D5" w:rsidP="00DE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399F3" w14:textId="77777777" w:rsidR="00BF63D5" w:rsidRDefault="00BF63D5" w:rsidP="00DE5E85">
      <w:pPr>
        <w:spacing w:after="0" w:line="240" w:lineRule="auto"/>
      </w:pPr>
      <w:r>
        <w:separator/>
      </w:r>
    </w:p>
  </w:footnote>
  <w:footnote w:type="continuationSeparator" w:id="0">
    <w:p w14:paraId="4915CB64" w14:textId="77777777" w:rsidR="00BF63D5" w:rsidRDefault="00BF63D5" w:rsidP="00DE5E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50BF"/>
    <w:multiLevelType w:val="hybridMultilevel"/>
    <w:tmpl w:val="CB5C377C"/>
    <w:lvl w:ilvl="0" w:tplc="082C0017">
      <w:start w:val="1"/>
      <w:numFmt w:val="lowerLetter"/>
      <w:lvlText w:val="%1)"/>
      <w:lvlJc w:val="left"/>
      <w:pPr>
        <w:ind w:left="720" w:hanging="360"/>
      </w:pPr>
      <w:rPr>
        <w:rFonts w:hint="default"/>
      </w:rPr>
    </w:lvl>
    <w:lvl w:ilvl="1" w:tplc="082C0019" w:tentative="1">
      <w:start w:val="1"/>
      <w:numFmt w:val="lowerLetter"/>
      <w:lvlText w:val="%2."/>
      <w:lvlJc w:val="left"/>
      <w:pPr>
        <w:ind w:left="1440" w:hanging="360"/>
      </w:pPr>
    </w:lvl>
    <w:lvl w:ilvl="2" w:tplc="082C001B" w:tentative="1">
      <w:start w:val="1"/>
      <w:numFmt w:val="lowerRoman"/>
      <w:lvlText w:val="%3."/>
      <w:lvlJc w:val="right"/>
      <w:pPr>
        <w:ind w:left="2160" w:hanging="180"/>
      </w:pPr>
    </w:lvl>
    <w:lvl w:ilvl="3" w:tplc="082C000F" w:tentative="1">
      <w:start w:val="1"/>
      <w:numFmt w:val="decimal"/>
      <w:lvlText w:val="%4."/>
      <w:lvlJc w:val="left"/>
      <w:pPr>
        <w:ind w:left="2880" w:hanging="360"/>
      </w:pPr>
    </w:lvl>
    <w:lvl w:ilvl="4" w:tplc="082C0019" w:tentative="1">
      <w:start w:val="1"/>
      <w:numFmt w:val="lowerLetter"/>
      <w:lvlText w:val="%5."/>
      <w:lvlJc w:val="left"/>
      <w:pPr>
        <w:ind w:left="3600" w:hanging="360"/>
      </w:pPr>
    </w:lvl>
    <w:lvl w:ilvl="5" w:tplc="082C001B" w:tentative="1">
      <w:start w:val="1"/>
      <w:numFmt w:val="lowerRoman"/>
      <w:lvlText w:val="%6."/>
      <w:lvlJc w:val="right"/>
      <w:pPr>
        <w:ind w:left="4320" w:hanging="180"/>
      </w:pPr>
    </w:lvl>
    <w:lvl w:ilvl="6" w:tplc="082C000F" w:tentative="1">
      <w:start w:val="1"/>
      <w:numFmt w:val="decimal"/>
      <w:lvlText w:val="%7."/>
      <w:lvlJc w:val="left"/>
      <w:pPr>
        <w:ind w:left="5040" w:hanging="360"/>
      </w:pPr>
    </w:lvl>
    <w:lvl w:ilvl="7" w:tplc="082C0019" w:tentative="1">
      <w:start w:val="1"/>
      <w:numFmt w:val="lowerLetter"/>
      <w:lvlText w:val="%8."/>
      <w:lvlJc w:val="left"/>
      <w:pPr>
        <w:ind w:left="5760" w:hanging="360"/>
      </w:pPr>
    </w:lvl>
    <w:lvl w:ilvl="8" w:tplc="082C001B" w:tentative="1">
      <w:start w:val="1"/>
      <w:numFmt w:val="lowerRoman"/>
      <w:lvlText w:val="%9."/>
      <w:lvlJc w:val="right"/>
      <w:pPr>
        <w:ind w:left="6480" w:hanging="180"/>
      </w:pPr>
    </w:lvl>
  </w:abstractNum>
  <w:abstractNum w:abstractNumId="1" w15:restartNumberingAfterBreak="0">
    <w:nsid w:val="10C5031B"/>
    <w:multiLevelType w:val="hybridMultilevel"/>
    <w:tmpl w:val="053893E8"/>
    <w:lvl w:ilvl="0" w:tplc="87903EDC">
      <w:start w:val="1"/>
      <w:numFmt w:val="lowerLetter"/>
      <w:lvlText w:val="%1)"/>
      <w:lvlJc w:val="left"/>
      <w:pPr>
        <w:ind w:left="435" w:hanging="360"/>
      </w:pPr>
      <w:rPr>
        <w:rFonts w:hint="default"/>
      </w:rPr>
    </w:lvl>
    <w:lvl w:ilvl="1" w:tplc="082C0019" w:tentative="1">
      <w:start w:val="1"/>
      <w:numFmt w:val="lowerLetter"/>
      <w:lvlText w:val="%2."/>
      <w:lvlJc w:val="left"/>
      <w:pPr>
        <w:ind w:left="1155" w:hanging="360"/>
      </w:pPr>
    </w:lvl>
    <w:lvl w:ilvl="2" w:tplc="082C001B" w:tentative="1">
      <w:start w:val="1"/>
      <w:numFmt w:val="lowerRoman"/>
      <w:lvlText w:val="%3."/>
      <w:lvlJc w:val="right"/>
      <w:pPr>
        <w:ind w:left="1875" w:hanging="180"/>
      </w:pPr>
    </w:lvl>
    <w:lvl w:ilvl="3" w:tplc="082C000F" w:tentative="1">
      <w:start w:val="1"/>
      <w:numFmt w:val="decimal"/>
      <w:lvlText w:val="%4."/>
      <w:lvlJc w:val="left"/>
      <w:pPr>
        <w:ind w:left="2595" w:hanging="360"/>
      </w:pPr>
    </w:lvl>
    <w:lvl w:ilvl="4" w:tplc="082C0019" w:tentative="1">
      <w:start w:val="1"/>
      <w:numFmt w:val="lowerLetter"/>
      <w:lvlText w:val="%5."/>
      <w:lvlJc w:val="left"/>
      <w:pPr>
        <w:ind w:left="3315" w:hanging="360"/>
      </w:pPr>
    </w:lvl>
    <w:lvl w:ilvl="5" w:tplc="082C001B" w:tentative="1">
      <w:start w:val="1"/>
      <w:numFmt w:val="lowerRoman"/>
      <w:lvlText w:val="%6."/>
      <w:lvlJc w:val="right"/>
      <w:pPr>
        <w:ind w:left="4035" w:hanging="180"/>
      </w:pPr>
    </w:lvl>
    <w:lvl w:ilvl="6" w:tplc="082C000F" w:tentative="1">
      <w:start w:val="1"/>
      <w:numFmt w:val="decimal"/>
      <w:lvlText w:val="%7."/>
      <w:lvlJc w:val="left"/>
      <w:pPr>
        <w:ind w:left="4755" w:hanging="360"/>
      </w:pPr>
    </w:lvl>
    <w:lvl w:ilvl="7" w:tplc="082C0019" w:tentative="1">
      <w:start w:val="1"/>
      <w:numFmt w:val="lowerLetter"/>
      <w:lvlText w:val="%8."/>
      <w:lvlJc w:val="left"/>
      <w:pPr>
        <w:ind w:left="5475" w:hanging="360"/>
      </w:pPr>
    </w:lvl>
    <w:lvl w:ilvl="8" w:tplc="082C001B" w:tentative="1">
      <w:start w:val="1"/>
      <w:numFmt w:val="lowerRoman"/>
      <w:lvlText w:val="%9."/>
      <w:lvlJc w:val="right"/>
      <w:pPr>
        <w:ind w:left="6195" w:hanging="180"/>
      </w:pPr>
    </w:lvl>
  </w:abstractNum>
  <w:abstractNum w:abstractNumId="2" w15:restartNumberingAfterBreak="0">
    <w:nsid w:val="253B77B8"/>
    <w:multiLevelType w:val="hybridMultilevel"/>
    <w:tmpl w:val="86E20958"/>
    <w:lvl w:ilvl="0" w:tplc="A81853E2">
      <w:start w:val="1"/>
      <w:numFmt w:val="lowerLetter"/>
      <w:lvlText w:val="%1)"/>
      <w:lvlJc w:val="left"/>
      <w:pPr>
        <w:ind w:left="720" w:hanging="360"/>
      </w:pPr>
      <w:rPr>
        <w:rFonts w:hint="default"/>
        <w:b/>
        <w:i/>
      </w:rPr>
    </w:lvl>
    <w:lvl w:ilvl="1" w:tplc="082C0019" w:tentative="1">
      <w:start w:val="1"/>
      <w:numFmt w:val="lowerLetter"/>
      <w:lvlText w:val="%2."/>
      <w:lvlJc w:val="left"/>
      <w:pPr>
        <w:ind w:left="1440" w:hanging="360"/>
      </w:pPr>
    </w:lvl>
    <w:lvl w:ilvl="2" w:tplc="082C001B" w:tentative="1">
      <w:start w:val="1"/>
      <w:numFmt w:val="lowerRoman"/>
      <w:lvlText w:val="%3."/>
      <w:lvlJc w:val="right"/>
      <w:pPr>
        <w:ind w:left="2160" w:hanging="180"/>
      </w:pPr>
    </w:lvl>
    <w:lvl w:ilvl="3" w:tplc="082C000F" w:tentative="1">
      <w:start w:val="1"/>
      <w:numFmt w:val="decimal"/>
      <w:lvlText w:val="%4."/>
      <w:lvlJc w:val="left"/>
      <w:pPr>
        <w:ind w:left="2880" w:hanging="360"/>
      </w:pPr>
    </w:lvl>
    <w:lvl w:ilvl="4" w:tplc="082C0019" w:tentative="1">
      <w:start w:val="1"/>
      <w:numFmt w:val="lowerLetter"/>
      <w:lvlText w:val="%5."/>
      <w:lvlJc w:val="left"/>
      <w:pPr>
        <w:ind w:left="3600" w:hanging="360"/>
      </w:pPr>
    </w:lvl>
    <w:lvl w:ilvl="5" w:tplc="082C001B" w:tentative="1">
      <w:start w:val="1"/>
      <w:numFmt w:val="lowerRoman"/>
      <w:lvlText w:val="%6."/>
      <w:lvlJc w:val="right"/>
      <w:pPr>
        <w:ind w:left="4320" w:hanging="180"/>
      </w:pPr>
    </w:lvl>
    <w:lvl w:ilvl="6" w:tplc="082C000F" w:tentative="1">
      <w:start w:val="1"/>
      <w:numFmt w:val="decimal"/>
      <w:lvlText w:val="%7."/>
      <w:lvlJc w:val="left"/>
      <w:pPr>
        <w:ind w:left="5040" w:hanging="360"/>
      </w:pPr>
    </w:lvl>
    <w:lvl w:ilvl="7" w:tplc="082C0019" w:tentative="1">
      <w:start w:val="1"/>
      <w:numFmt w:val="lowerLetter"/>
      <w:lvlText w:val="%8."/>
      <w:lvlJc w:val="left"/>
      <w:pPr>
        <w:ind w:left="5760" w:hanging="360"/>
      </w:pPr>
    </w:lvl>
    <w:lvl w:ilvl="8" w:tplc="082C001B" w:tentative="1">
      <w:start w:val="1"/>
      <w:numFmt w:val="lowerRoman"/>
      <w:lvlText w:val="%9."/>
      <w:lvlJc w:val="right"/>
      <w:pPr>
        <w:ind w:left="6480" w:hanging="180"/>
      </w:pPr>
    </w:lvl>
  </w:abstractNum>
  <w:abstractNum w:abstractNumId="3" w15:restartNumberingAfterBreak="0">
    <w:nsid w:val="3DA52E45"/>
    <w:multiLevelType w:val="hybridMultilevel"/>
    <w:tmpl w:val="CF243F66"/>
    <w:lvl w:ilvl="0" w:tplc="082C0017">
      <w:start w:val="1"/>
      <w:numFmt w:val="lowerLetter"/>
      <w:lvlText w:val="%1)"/>
      <w:lvlJc w:val="left"/>
      <w:pPr>
        <w:ind w:left="720" w:hanging="360"/>
      </w:pPr>
      <w:rPr>
        <w:rFonts w:hint="default"/>
      </w:rPr>
    </w:lvl>
    <w:lvl w:ilvl="1" w:tplc="082C0019" w:tentative="1">
      <w:start w:val="1"/>
      <w:numFmt w:val="lowerLetter"/>
      <w:lvlText w:val="%2."/>
      <w:lvlJc w:val="left"/>
      <w:pPr>
        <w:ind w:left="1440" w:hanging="360"/>
      </w:pPr>
    </w:lvl>
    <w:lvl w:ilvl="2" w:tplc="082C001B" w:tentative="1">
      <w:start w:val="1"/>
      <w:numFmt w:val="lowerRoman"/>
      <w:lvlText w:val="%3."/>
      <w:lvlJc w:val="right"/>
      <w:pPr>
        <w:ind w:left="2160" w:hanging="180"/>
      </w:pPr>
    </w:lvl>
    <w:lvl w:ilvl="3" w:tplc="082C000F" w:tentative="1">
      <w:start w:val="1"/>
      <w:numFmt w:val="decimal"/>
      <w:lvlText w:val="%4."/>
      <w:lvlJc w:val="left"/>
      <w:pPr>
        <w:ind w:left="2880" w:hanging="360"/>
      </w:pPr>
    </w:lvl>
    <w:lvl w:ilvl="4" w:tplc="082C0019" w:tentative="1">
      <w:start w:val="1"/>
      <w:numFmt w:val="lowerLetter"/>
      <w:lvlText w:val="%5."/>
      <w:lvlJc w:val="left"/>
      <w:pPr>
        <w:ind w:left="3600" w:hanging="360"/>
      </w:pPr>
    </w:lvl>
    <w:lvl w:ilvl="5" w:tplc="082C001B" w:tentative="1">
      <w:start w:val="1"/>
      <w:numFmt w:val="lowerRoman"/>
      <w:lvlText w:val="%6."/>
      <w:lvlJc w:val="right"/>
      <w:pPr>
        <w:ind w:left="4320" w:hanging="180"/>
      </w:pPr>
    </w:lvl>
    <w:lvl w:ilvl="6" w:tplc="082C000F" w:tentative="1">
      <w:start w:val="1"/>
      <w:numFmt w:val="decimal"/>
      <w:lvlText w:val="%7."/>
      <w:lvlJc w:val="left"/>
      <w:pPr>
        <w:ind w:left="5040" w:hanging="360"/>
      </w:pPr>
    </w:lvl>
    <w:lvl w:ilvl="7" w:tplc="082C0019" w:tentative="1">
      <w:start w:val="1"/>
      <w:numFmt w:val="lowerLetter"/>
      <w:lvlText w:val="%8."/>
      <w:lvlJc w:val="left"/>
      <w:pPr>
        <w:ind w:left="5760" w:hanging="360"/>
      </w:pPr>
    </w:lvl>
    <w:lvl w:ilvl="8" w:tplc="082C001B" w:tentative="1">
      <w:start w:val="1"/>
      <w:numFmt w:val="lowerRoman"/>
      <w:lvlText w:val="%9."/>
      <w:lvlJc w:val="right"/>
      <w:pPr>
        <w:ind w:left="6480" w:hanging="180"/>
      </w:pPr>
    </w:lvl>
  </w:abstractNum>
  <w:abstractNum w:abstractNumId="4" w15:restartNumberingAfterBreak="0">
    <w:nsid w:val="4E711167"/>
    <w:multiLevelType w:val="hybridMultilevel"/>
    <w:tmpl w:val="62085B12"/>
    <w:lvl w:ilvl="0" w:tplc="082C0017">
      <w:start w:val="1"/>
      <w:numFmt w:val="lowerLetter"/>
      <w:lvlText w:val="%1)"/>
      <w:lvlJc w:val="left"/>
      <w:pPr>
        <w:ind w:left="720" w:hanging="360"/>
      </w:pPr>
      <w:rPr>
        <w:rFonts w:hint="default"/>
      </w:rPr>
    </w:lvl>
    <w:lvl w:ilvl="1" w:tplc="082C0019" w:tentative="1">
      <w:start w:val="1"/>
      <w:numFmt w:val="lowerLetter"/>
      <w:lvlText w:val="%2."/>
      <w:lvlJc w:val="left"/>
      <w:pPr>
        <w:ind w:left="1440" w:hanging="360"/>
      </w:pPr>
    </w:lvl>
    <w:lvl w:ilvl="2" w:tplc="082C001B" w:tentative="1">
      <w:start w:val="1"/>
      <w:numFmt w:val="lowerRoman"/>
      <w:lvlText w:val="%3."/>
      <w:lvlJc w:val="right"/>
      <w:pPr>
        <w:ind w:left="2160" w:hanging="180"/>
      </w:pPr>
    </w:lvl>
    <w:lvl w:ilvl="3" w:tplc="082C000F" w:tentative="1">
      <w:start w:val="1"/>
      <w:numFmt w:val="decimal"/>
      <w:lvlText w:val="%4."/>
      <w:lvlJc w:val="left"/>
      <w:pPr>
        <w:ind w:left="2880" w:hanging="360"/>
      </w:pPr>
    </w:lvl>
    <w:lvl w:ilvl="4" w:tplc="082C0019" w:tentative="1">
      <w:start w:val="1"/>
      <w:numFmt w:val="lowerLetter"/>
      <w:lvlText w:val="%5."/>
      <w:lvlJc w:val="left"/>
      <w:pPr>
        <w:ind w:left="3600" w:hanging="360"/>
      </w:pPr>
    </w:lvl>
    <w:lvl w:ilvl="5" w:tplc="082C001B" w:tentative="1">
      <w:start w:val="1"/>
      <w:numFmt w:val="lowerRoman"/>
      <w:lvlText w:val="%6."/>
      <w:lvlJc w:val="right"/>
      <w:pPr>
        <w:ind w:left="4320" w:hanging="180"/>
      </w:pPr>
    </w:lvl>
    <w:lvl w:ilvl="6" w:tplc="082C000F" w:tentative="1">
      <w:start w:val="1"/>
      <w:numFmt w:val="decimal"/>
      <w:lvlText w:val="%7."/>
      <w:lvlJc w:val="left"/>
      <w:pPr>
        <w:ind w:left="5040" w:hanging="360"/>
      </w:pPr>
    </w:lvl>
    <w:lvl w:ilvl="7" w:tplc="082C0019" w:tentative="1">
      <w:start w:val="1"/>
      <w:numFmt w:val="lowerLetter"/>
      <w:lvlText w:val="%8."/>
      <w:lvlJc w:val="left"/>
      <w:pPr>
        <w:ind w:left="5760" w:hanging="360"/>
      </w:pPr>
    </w:lvl>
    <w:lvl w:ilvl="8" w:tplc="082C001B" w:tentative="1">
      <w:start w:val="1"/>
      <w:numFmt w:val="lowerRoman"/>
      <w:lvlText w:val="%9."/>
      <w:lvlJc w:val="right"/>
      <w:pPr>
        <w:ind w:left="6480" w:hanging="180"/>
      </w:pPr>
    </w:lvl>
  </w:abstractNum>
  <w:abstractNum w:abstractNumId="5" w15:restartNumberingAfterBreak="0">
    <w:nsid w:val="50325E67"/>
    <w:multiLevelType w:val="multilevel"/>
    <w:tmpl w:val="71C4F36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heme="minorEastAsia"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3B63CE"/>
    <w:multiLevelType w:val="hybridMultilevel"/>
    <w:tmpl w:val="5F049D5C"/>
    <w:lvl w:ilvl="0" w:tplc="082C000F">
      <w:start w:val="1"/>
      <w:numFmt w:val="decimal"/>
      <w:lvlText w:val="%1."/>
      <w:lvlJc w:val="left"/>
      <w:pPr>
        <w:ind w:left="720" w:hanging="360"/>
      </w:pPr>
      <w:rPr>
        <w:rFonts w:hint="default"/>
      </w:rPr>
    </w:lvl>
    <w:lvl w:ilvl="1" w:tplc="082C0019" w:tentative="1">
      <w:start w:val="1"/>
      <w:numFmt w:val="lowerLetter"/>
      <w:lvlText w:val="%2."/>
      <w:lvlJc w:val="left"/>
      <w:pPr>
        <w:ind w:left="1440" w:hanging="360"/>
      </w:pPr>
    </w:lvl>
    <w:lvl w:ilvl="2" w:tplc="082C001B" w:tentative="1">
      <w:start w:val="1"/>
      <w:numFmt w:val="lowerRoman"/>
      <w:lvlText w:val="%3."/>
      <w:lvlJc w:val="right"/>
      <w:pPr>
        <w:ind w:left="2160" w:hanging="180"/>
      </w:pPr>
    </w:lvl>
    <w:lvl w:ilvl="3" w:tplc="082C000F" w:tentative="1">
      <w:start w:val="1"/>
      <w:numFmt w:val="decimal"/>
      <w:lvlText w:val="%4."/>
      <w:lvlJc w:val="left"/>
      <w:pPr>
        <w:ind w:left="2880" w:hanging="360"/>
      </w:pPr>
    </w:lvl>
    <w:lvl w:ilvl="4" w:tplc="082C0019" w:tentative="1">
      <w:start w:val="1"/>
      <w:numFmt w:val="lowerLetter"/>
      <w:lvlText w:val="%5."/>
      <w:lvlJc w:val="left"/>
      <w:pPr>
        <w:ind w:left="3600" w:hanging="360"/>
      </w:pPr>
    </w:lvl>
    <w:lvl w:ilvl="5" w:tplc="082C001B" w:tentative="1">
      <w:start w:val="1"/>
      <w:numFmt w:val="lowerRoman"/>
      <w:lvlText w:val="%6."/>
      <w:lvlJc w:val="right"/>
      <w:pPr>
        <w:ind w:left="4320" w:hanging="180"/>
      </w:pPr>
    </w:lvl>
    <w:lvl w:ilvl="6" w:tplc="082C000F" w:tentative="1">
      <w:start w:val="1"/>
      <w:numFmt w:val="decimal"/>
      <w:lvlText w:val="%7."/>
      <w:lvlJc w:val="left"/>
      <w:pPr>
        <w:ind w:left="5040" w:hanging="360"/>
      </w:pPr>
    </w:lvl>
    <w:lvl w:ilvl="7" w:tplc="082C0019" w:tentative="1">
      <w:start w:val="1"/>
      <w:numFmt w:val="lowerLetter"/>
      <w:lvlText w:val="%8."/>
      <w:lvlJc w:val="left"/>
      <w:pPr>
        <w:ind w:left="5760" w:hanging="360"/>
      </w:pPr>
    </w:lvl>
    <w:lvl w:ilvl="8" w:tplc="082C001B" w:tentative="1">
      <w:start w:val="1"/>
      <w:numFmt w:val="lowerRoman"/>
      <w:lvlText w:val="%9."/>
      <w:lvlJc w:val="right"/>
      <w:pPr>
        <w:ind w:left="6480" w:hanging="180"/>
      </w:pPr>
    </w:lvl>
  </w:abstractNum>
  <w:abstractNum w:abstractNumId="7" w15:restartNumberingAfterBreak="0">
    <w:nsid w:val="6E8835F3"/>
    <w:multiLevelType w:val="hybridMultilevel"/>
    <w:tmpl w:val="8ECCB014"/>
    <w:lvl w:ilvl="0" w:tplc="74287FCC">
      <w:start w:val="1"/>
      <w:numFmt w:val="upperLetter"/>
      <w:lvlText w:val="%1)"/>
      <w:lvlJc w:val="left"/>
      <w:pPr>
        <w:ind w:left="1305" w:hanging="375"/>
      </w:pPr>
      <w:rPr>
        <w:rFonts w:hint="default"/>
        <w:b/>
        <w:sz w:val="32"/>
        <w:szCs w:val="32"/>
      </w:rPr>
    </w:lvl>
    <w:lvl w:ilvl="1" w:tplc="082C0019" w:tentative="1">
      <w:start w:val="1"/>
      <w:numFmt w:val="lowerLetter"/>
      <w:lvlText w:val="%2."/>
      <w:lvlJc w:val="left"/>
      <w:pPr>
        <w:ind w:left="2010" w:hanging="360"/>
      </w:pPr>
    </w:lvl>
    <w:lvl w:ilvl="2" w:tplc="082C001B" w:tentative="1">
      <w:start w:val="1"/>
      <w:numFmt w:val="lowerRoman"/>
      <w:lvlText w:val="%3."/>
      <w:lvlJc w:val="right"/>
      <w:pPr>
        <w:ind w:left="2730" w:hanging="180"/>
      </w:pPr>
    </w:lvl>
    <w:lvl w:ilvl="3" w:tplc="082C000F" w:tentative="1">
      <w:start w:val="1"/>
      <w:numFmt w:val="decimal"/>
      <w:lvlText w:val="%4."/>
      <w:lvlJc w:val="left"/>
      <w:pPr>
        <w:ind w:left="3450" w:hanging="360"/>
      </w:pPr>
    </w:lvl>
    <w:lvl w:ilvl="4" w:tplc="082C0019" w:tentative="1">
      <w:start w:val="1"/>
      <w:numFmt w:val="lowerLetter"/>
      <w:lvlText w:val="%5."/>
      <w:lvlJc w:val="left"/>
      <w:pPr>
        <w:ind w:left="4170" w:hanging="360"/>
      </w:pPr>
    </w:lvl>
    <w:lvl w:ilvl="5" w:tplc="082C001B" w:tentative="1">
      <w:start w:val="1"/>
      <w:numFmt w:val="lowerRoman"/>
      <w:lvlText w:val="%6."/>
      <w:lvlJc w:val="right"/>
      <w:pPr>
        <w:ind w:left="4890" w:hanging="180"/>
      </w:pPr>
    </w:lvl>
    <w:lvl w:ilvl="6" w:tplc="082C000F" w:tentative="1">
      <w:start w:val="1"/>
      <w:numFmt w:val="decimal"/>
      <w:lvlText w:val="%7."/>
      <w:lvlJc w:val="left"/>
      <w:pPr>
        <w:ind w:left="5610" w:hanging="360"/>
      </w:pPr>
    </w:lvl>
    <w:lvl w:ilvl="7" w:tplc="082C0019" w:tentative="1">
      <w:start w:val="1"/>
      <w:numFmt w:val="lowerLetter"/>
      <w:lvlText w:val="%8."/>
      <w:lvlJc w:val="left"/>
      <w:pPr>
        <w:ind w:left="6330" w:hanging="360"/>
      </w:pPr>
    </w:lvl>
    <w:lvl w:ilvl="8" w:tplc="082C001B" w:tentative="1">
      <w:start w:val="1"/>
      <w:numFmt w:val="lowerRoman"/>
      <w:lvlText w:val="%9."/>
      <w:lvlJc w:val="right"/>
      <w:pPr>
        <w:ind w:left="7050" w:hanging="180"/>
      </w:pPr>
    </w:lvl>
  </w:abstractNum>
  <w:abstractNum w:abstractNumId="8" w15:restartNumberingAfterBreak="0">
    <w:nsid w:val="70541012"/>
    <w:multiLevelType w:val="multilevel"/>
    <w:tmpl w:val="5C9A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3A17C6"/>
    <w:multiLevelType w:val="hybridMultilevel"/>
    <w:tmpl w:val="A1AE33B6"/>
    <w:lvl w:ilvl="0" w:tplc="082C0017">
      <w:start w:val="1"/>
      <w:numFmt w:val="lowerLetter"/>
      <w:lvlText w:val="%1)"/>
      <w:lvlJc w:val="left"/>
      <w:pPr>
        <w:ind w:left="720" w:hanging="360"/>
      </w:pPr>
      <w:rPr>
        <w:rFonts w:hint="default"/>
      </w:rPr>
    </w:lvl>
    <w:lvl w:ilvl="1" w:tplc="082C0019" w:tentative="1">
      <w:start w:val="1"/>
      <w:numFmt w:val="lowerLetter"/>
      <w:lvlText w:val="%2."/>
      <w:lvlJc w:val="left"/>
      <w:pPr>
        <w:ind w:left="1440" w:hanging="360"/>
      </w:pPr>
    </w:lvl>
    <w:lvl w:ilvl="2" w:tplc="082C001B" w:tentative="1">
      <w:start w:val="1"/>
      <w:numFmt w:val="lowerRoman"/>
      <w:lvlText w:val="%3."/>
      <w:lvlJc w:val="right"/>
      <w:pPr>
        <w:ind w:left="2160" w:hanging="180"/>
      </w:pPr>
    </w:lvl>
    <w:lvl w:ilvl="3" w:tplc="082C000F" w:tentative="1">
      <w:start w:val="1"/>
      <w:numFmt w:val="decimal"/>
      <w:lvlText w:val="%4."/>
      <w:lvlJc w:val="left"/>
      <w:pPr>
        <w:ind w:left="2880" w:hanging="360"/>
      </w:pPr>
    </w:lvl>
    <w:lvl w:ilvl="4" w:tplc="082C0019" w:tentative="1">
      <w:start w:val="1"/>
      <w:numFmt w:val="lowerLetter"/>
      <w:lvlText w:val="%5."/>
      <w:lvlJc w:val="left"/>
      <w:pPr>
        <w:ind w:left="3600" w:hanging="360"/>
      </w:pPr>
    </w:lvl>
    <w:lvl w:ilvl="5" w:tplc="082C001B" w:tentative="1">
      <w:start w:val="1"/>
      <w:numFmt w:val="lowerRoman"/>
      <w:lvlText w:val="%6."/>
      <w:lvlJc w:val="right"/>
      <w:pPr>
        <w:ind w:left="4320" w:hanging="180"/>
      </w:pPr>
    </w:lvl>
    <w:lvl w:ilvl="6" w:tplc="082C000F" w:tentative="1">
      <w:start w:val="1"/>
      <w:numFmt w:val="decimal"/>
      <w:lvlText w:val="%7."/>
      <w:lvlJc w:val="left"/>
      <w:pPr>
        <w:ind w:left="5040" w:hanging="360"/>
      </w:pPr>
    </w:lvl>
    <w:lvl w:ilvl="7" w:tplc="082C0019" w:tentative="1">
      <w:start w:val="1"/>
      <w:numFmt w:val="lowerLetter"/>
      <w:lvlText w:val="%8."/>
      <w:lvlJc w:val="left"/>
      <w:pPr>
        <w:ind w:left="5760" w:hanging="360"/>
      </w:pPr>
    </w:lvl>
    <w:lvl w:ilvl="8" w:tplc="082C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5"/>
  </w:num>
  <w:num w:numId="5">
    <w:abstractNumId w:val="8"/>
  </w:num>
  <w:num w:numId="6">
    <w:abstractNumId w:val="6"/>
  </w:num>
  <w:num w:numId="7">
    <w:abstractNumId w:val="3"/>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D2"/>
    <w:rsid w:val="000013D1"/>
    <w:rsid w:val="000027F6"/>
    <w:rsid w:val="00010B0D"/>
    <w:rsid w:val="00042339"/>
    <w:rsid w:val="00045BFC"/>
    <w:rsid w:val="0005359C"/>
    <w:rsid w:val="00064139"/>
    <w:rsid w:val="000726D2"/>
    <w:rsid w:val="00094746"/>
    <w:rsid w:val="000C404D"/>
    <w:rsid w:val="000E4F1E"/>
    <w:rsid w:val="000F0443"/>
    <w:rsid w:val="001038E3"/>
    <w:rsid w:val="00112C15"/>
    <w:rsid w:val="001151DE"/>
    <w:rsid w:val="00116518"/>
    <w:rsid w:val="001354B6"/>
    <w:rsid w:val="001358CC"/>
    <w:rsid w:val="0013752D"/>
    <w:rsid w:val="00153680"/>
    <w:rsid w:val="00155032"/>
    <w:rsid w:val="0018296A"/>
    <w:rsid w:val="001E32ED"/>
    <w:rsid w:val="001F4054"/>
    <w:rsid w:val="00215184"/>
    <w:rsid w:val="0021547F"/>
    <w:rsid w:val="0021730F"/>
    <w:rsid w:val="00232CB0"/>
    <w:rsid w:val="002349FE"/>
    <w:rsid w:val="0023668B"/>
    <w:rsid w:val="002524B1"/>
    <w:rsid w:val="002547D1"/>
    <w:rsid w:val="00261755"/>
    <w:rsid w:val="00286E4A"/>
    <w:rsid w:val="002C4F4E"/>
    <w:rsid w:val="002E2676"/>
    <w:rsid w:val="002E3D35"/>
    <w:rsid w:val="002F4C0A"/>
    <w:rsid w:val="00310768"/>
    <w:rsid w:val="00316965"/>
    <w:rsid w:val="003411D9"/>
    <w:rsid w:val="00364467"/>
    <w:rsid w:val="00375687"/>
    <w:rsid w:val="00396E02"/>
    <w:rsid w:val="003C42CA"/>
    <w:rsid w:val="003D2B7F"/>
    <w:rsid w:val="003E2254"/>
    <w:rsid w:val="00411AF1"/>
    <w:rsid w:val="00415122"/>
    <w:rsid w:val="00442A00"/>
    <w:rsid w:val="00456D56"/>
    <w:rsid w:val="004663E4"/>
    <w:rsid w:val="00480D84"/>
    <w:rsid w:val="0048368A"/>
    <w:rsid w:val="00484EF2"/>
    <w:rsid w:val="0048641E"/>
    <w:rsid w:val="004921C8"/>
    <w:rsid w:val="00493228"/>
    <w:rsid w:val="00497FDC"/>
    <w:rsid w:val="004A2A28"/>
    <w:rsid w:val="004B4698"/>
    <w:rsid w:val="004B7FDC"/>
    <w:rsid w:val="004E45CA"/>
    <w:rsid w:val="004E4CDD"/>
    <w:rsid w:val="004F3C75"/>
    <w:rsid w:val="00547647"/>
    <w:rsid w:val="0055403C"/>
    <w:rsid w:val="00563A93"/>
    <w:rsid w:val="00567D25"/>
    <w:rsid w:val="00593677"/>
    <w:rsid w:val="005B13D4"/>
    <w:rsid w:val="005B329A"/>
    <w:rsid w:val="005D1C90"/>
    <w:rsid w:val="005F302B"/>
    <w:rsid w:val="005F7BC0"/>
    <w:rsid w:val="00610C65"/>
    <w:rsid w:val="006137BD"/>
    <w:rsid w:val="0067206D"/>
    <w:rsid w:val="00677DFF"/>
    <w:rsid w:val="00681F50"/>
    <w:rsid w:val="00684081"/>
    <w:rsid w:val="0068503D"/>
    <w:rsid w:val="0069689D"/>
    <w:rsid w:val="006B27DD"/>
    <w:rsid w:val="006C5823"/>
    <w:rsid w:val="006D47FE"/>
    <w:rsid w:val="006D5D12"/>
    <w:rsid w:val="006E4504"/>
    <w:rsid w:val="006F0A9C"/>
    <w:rsid w:val="006F7E2B"/>
    <w:rsid w:val="00706AF1"/>
    <w:rsid w:val="00744AA2"/>
    <w:rsid w:val="00765D5A"/>
    <w:rsid w:val="00767A90"/>
    <w:rsid w:val="00771528"/>
    <w:rsid w:val="0079160E"/>
    <w:rsid w:val="007944D2"/>
    <w:rsid w:val="007A08C5"/>
    <w:rsid w:val="007B531D"/>
    <w:rsid w:val="007C5B21"/>
    <w:rsid w:val="0080131A"/>
    <w:rsid w:val="0081031D"/>
    <w:rsid w:val="00810E99"/>
    <w:rsid w:val="008125D0"/>
    <w:rsid w:val="008140AE"/>
    <w:rsid w:val="008309F9"/>
    <w:rsid w:val="00835A66"/>
    <w:rsid w:val="00836533"/>
    <w:rsid w:val="00843EFA"/>
    <w:rsid w:val="00845FFD"/>
    <w:rsid w:val="00866664"/>
    <w:rsid w:val="00873CB0"/>
    <w:rsid w:val="008B2B1D"/>
    <w:rsid w:val="008E26C5"/>
    <w:rsid w:val="008F2FC6"/>
    <w:rsid w:val="008F7A24"/>
    <w:rsid w:val="00903253"/>
    <w:rsid w:val="0091179B"/>
    <w:rsid w:val="0091306E"/>
    <w:rsid w:val="009354D5"/>
    <w:rsid w:val="009441B8"/>
    <w:rsid w:val="00975056"/>
    <w:rsid w:val="009905CC"/>
    <w:rsid w:val="009B09DB"/>
    <w:rsid w:val="009C498D"/>
    <w:rsid w:val="009D3D63"/>
    <w:rsid w:val="009E5560"/>
    <w:rsid w:val="009F1A64"/>
    <w:rsid w:val="00A0434C"/>
    <w:rsid w:val="00A07218"/>
    <w:rsid w:val="00A34635"/>
    <w:rsid w:val="00A4011D"/>
    <w:rsid w:val="00A44604"/>
    <w:rsid w:val="00A52CE4"/>
    <w:rsid w:val="00A70B90"/>
    <w:rsid w:val="00A7605A"/>
    <w:rsid w:val="00A77B99"/>
    <w:rsid w:val="00A81D53"/>
    <w:rsid w:val="00A94DBC"/>
    <w:rsid w:val="00A95D43"/>
    <w:rsid w:val="00AA3927"/>
    <w:rsid w:val="00AD05F9"/>
    <w:rsid w:val="00AD2D1E"/>
    <w:rsid w:val="00AE0DED"/>
    <w:rsid w:val="00AE4704"/>
    <w:rsid w:val="00AF3D1B"/>
    <w:rsid w:val="00B121B5"/>
    <w:rsid w:val="00B20EDB"/>
    <w:rsid w:val="00B21FB0"/>
    <w:rsid w:val="00B267DA"/>
    <w:rsid w:val="00B35DA3"/>
    <w:rsid w:val="00B44784"/>
    <w:rsid w:val="00B76788"/>
    <w:rsid w:val="00B87B9F"/>
    <w:rsid w:val="00BB16FD"/>
    <w:rsid w:val="00BB3932"/>
    <w:rsid w:val="00BD1D27"/>
    <w:rsid w:val="00BE68DF"/>
    <w:rsid w:val="00BF63D5"/>
    <w:rsid w:val="00C22B9F"/>
    <w:rsid w:val="00C40138"/>
    <w:rsid w:val="00C4675E"/>
    <w:rsid w:val="00C51740"/>
    <w:rsid w:val="00C51C3D"/>
    <w:rsid w:val="00C61F57"/>
    <w:rsid w:val="00C639AD"/>
    <w:rsid w:val="00C719F2"/>
    <w:rsid w:val="00CC68CB"/>
    <w:rsid w:val="00CE5262"/>
    <w:rsid w:val="00CE6F28"/>
    <w:rsid w:val="00D00183"/>
    <w:rsid w:val="00D0531D"/>
    <w:rsid w:val="00D0713C"/>
    <w:rsid w:val="00D23AB0"/>
    <w:rsid w:val="00D31648"/>
    <w:rsid w:val="00D71321"/>
    <w:rsid w:val="00D74BD2"/>
    <w:rsid w:val="00D810CE"/>
    <w:rsid w:val="00D916BB"/>
    <w:rsid w:val="00D94559"/>
    <w:rsid w:val="00D976D2"/>
    <w:rsid w:val="00DA1C64"/>
    <w:rsid w:val="00DB3C4D"/>
    <w:rsid w:val="00DC1ECF"/>
    <w:rsid w:val="00DC36F6"/>
    <w:rsid w:val="00DC6F97"/>
    <w:rsid w:val="00DD1FF2"/>
    <w:rsid w:val="00DE5E85"/>
    <w:rsid w:val="00DF5B0A"/>
    <w:rsid w:val="00E0223B"/>
    <w:rsid w:val="00E65725"/>
    <w:rsid w:val="00EA7477"/>
    <w:rsid w:val="00EB7B9B"/>
    <w:rsid w:val="00EF2102"/>
    <w:rsid w:val="00EF7367"/>
    <w:rsid w:val="00F41B0B"/>
    <w:rsid w:val="00F538A3"/>
    <w:rsid w:val="00F56AFC"/>
    <w:rsid w:val="00F64685"/>
    <w:rsid w:val="00F67186"/>
    <w:rsid w:val="00FB47FD"/>
    <w:rsid w:val="00FB7B6E"/>
    <w:rsid w:val="00FD17B6"/>
    <w:rsid w:val="00FE64F5"/>
    <w:rsid w:val="00FF2B7E"/>
  </w:rsids>
  <m:mathPr>
    <m:mathFont m:val="Cambria Math"/>
    <m:brkBin m:val="before"/>
    <m:brkBinSub m:val="--"/>
    <m:smallFrac m:val="0"/>
    <m:dispDef/>
    <m:lMargin m:val="0"/>
    <m:rMargin m:val="0"/>
    <m:defJc m:val="centerGroup"/>
    <m:wrapIndent m:val="1440"/>
    <m:intLim m:val="subSup"/>
    <m:naryLim m:val="undOvr"/>
  </m:mathPr>
  <w:themeFontLang w:val="az-Cyrl-A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DC094"/>
  <w15:chartTrackingRefBased/>
  <w15:docId w15:val="{18681D7F-9DAF-4AB2-9BBD-0D5E30EB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az-Cyrl-A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A00"/>
    <w:pPr>
      <w:ind w:left="720"/>
      <w:contextualSpacing/>
    </w:pPr>
  </w:style>
  <w:style w:type="character" w:customStyle="1" w:styleId="tlid-translation">
    <w:name w:val="tlid-translation"/>
    <w:basedOn w:val="DefaultParagraphFont"/>
    <w:rsid w:val="00810E99"/>
  </w:style>
  <w:style w:type="character" w:customStyle="1" w:styleId="alt-edited">
    <w:name w:val="alt-edited"/>
    <w:basedOn w:val="DefaultParagraphFont"/>
    <w:rsid w:val="00810E99"/>
  </w:style>
  <w:style w:type="paragraph" w:styleId="Header">
    <w:name w:val="header"/>
    <w:basedOn w:val="Normal"/>
    <w:link w:val="HeaderChar"/>
    <w:uiPriority w:val="99"/>
    <w:unhideWhenUsed/>
    <w:rsid w:val="00DE5E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5E85"/>
  </w:style>
  <w:style w:type="paragraph" w:styleId="Footer">
    <w:name w:val="footer"/>
    <w:basedOn w:val="Normal"/>
    <w:link w:val="FooterChar"/>
    <w:uiPriority w:val="99"/>
    <w:unhideWhenUsed/>
    <w:rsid w:val="00DE5E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5E85"/>
  </w:style>
  <w:style w:type="paragraph" w:customStyle="1" w:styleId="paragraph">
    <w:name w:val="paragraph"/>
    <w:basedOn w:val="Normal"/>
    <w:rsid w:val="00232C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32CB0"/>
  </w:style>
  <w:style w:type="character" w:customStyle="1" w:styleId="eop">
    <w:name w:val="eop"/>
    <w:basedOn w:val="DefaultParagraphFont"/>
    <w:rsid w:val="00232CB0"/>
  </w:style>
  <w:style w:type="character" w:styleId="Hyperlink">
    <w:name w:val="Hyperlink"/>
    <w:basedOn w:val="DefaultParagraphFont"/>
    <w:uiPriority w:val="99"/>
    <w:unhideWhenUsed/>
    <w:rsid w:val="00411AF1"/>
    <w:rPr>
      <w:color w:val="0563C1" w:themeColor="hyperlink"/>
      <w:u w:val="single"/>
    </w:rPr>
  </w:style>
  <w:style w:type="character" w:customStyle="1" w:styleId="UnresolvedMention">
    <w:name w:val="Unresolved Mention"/>
    <w:basedOn w:val="DefaultParagraphFont"/>
    <w:uiPriority w:val="99"/>
    <w:semiHidden/>
    <w:unhideWhenUsed/>
    <w:rsid w:val="00411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716757">
      <w:bodyDiv w:val="1"/>
      <w:marLeft w:val="0"/>
      <w:marRight w:val="0"/>
      <w:marTop w:val="0"/>
      <w:marBottom w:val="0"/>
      <w:divBdr>
        <w:top w:val="none" w:sz="0" w:space="0" w:color="auto"/>
        <w:left w:val="none" w:sz="0" w:space="0" w:color="auto"/>
        <w:bottom w:val="none" w:sz="0" w:space="0" w:color="auto"/>
        <w:right w:val="none" w:sz="0" w:space="0" w:color="auto"/>
      </w:divBdr>
      <w:divsChild>
        <w:div w:id="804198695">
          <w:marLeft w:val="0"/>
          <w:marRight w:val="0"/>
          <w:marTop w:val="0"/>
          <w:marBottom w:val="0"/>
          <w:divBdr>
            <w:top w:val="none" w:sz="0" w:space="0" w:color="auto"/>
            <w:left w:val="none" w:sz="0" w:space="0" w:color="auto"/>
            <w:bottom w:val="none" w:sz="0" w:space="0" w:color="auto"/>
            <w:right w:val="none" w:sz="0" w:space="0" w:color="auto"/>
          </w:divBdr>
          <w:divsChild>
            <w:div w:id="12114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4875">
      <w:bodyDiv w:val="1"/>
      <w:marLeft w:val="0"/>
      <w:marRight w:val="0"/>
      <w:marTop w:val="0"/>
      <w:marBottom w:val="0"/>
      <w:divBdr>
        <w:top w:val="none" w:sz="0" w:space="0" w:color="auto"/>
        <w:left w:val="none" w:sz="0" w:space="0" w:color="auto"/>
        <w:bottom w:val="none" w:sz="0" w:space="0" w:color="auto"/>
        <w:right w:val="none" w:sz="0" w:space="0" w:color="auto"/>
      </w:divBdr>
      <w:divsChild>
        <w:div w:id="1410347075">
          <w:marLeft w:val="0"/>
          <w:marRight w:val="0"/>
          <w:marTop w:val="0"/>
          <w:marBottom w:val="0"/>
          <w:divBdr>
            <w:top w:val="none" w:sz="0" w:space="0" w:color="auto"/>
            <w:left w:val="none" w:sz="0" w:space="0" w:color="auto"/>
            <w:bottom w:val="none" w:sz="0" w:space="0" w:color="auto"/>
            <w:right w:val="none" w:sz="0" w:space="0" w:color="auto"/>
          </w:divBdr>
          <w:divsChild>
            <w:div w:id="5090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2775">
      <w:bodyDiv w:val="1"/>
      <w:marLeft w:val="0"/>
      <w:marRight w:val="0"/>
      <w:marTop w:val="0"/>
      <w:marBottom w:val="0"/>
      <w:divBdr>
        <w:top w:val="none" w:sz="0" w:space="0" w:color="auto"/>
        <w:left w:val="none" w:sz="0" w:space="0" w:color="auto"/>
        <w:bottom w:val="none" w:sz="0" w:space="0" w:color="auto"/>
        <w:right w:val="none" w:sz="0" w:space="0" w:color="auto"/>
      </w:divBdr>
      <w:divsChild>
        <w:div w:id="121386779">
          <w:marLeft w:val="0"/>
          <w:marRight w:val="0"/>
          <w:marTop w:val="0"/>
          <w:marBottom w:val="0"/>
          <w:divBdr>
            <w:top w:val="none" w:sz="0" w:space="0" w:color="auto"/>
            <w:left w:val="none" w:sz="0" w:space="0" w:color="auto"/>
            <w:bottom w:val="none" w:sz="0" w:space="0" w:color="auto"/>
            <w:right w:val="none" w:sz="0" w:space="0" w:color="auto"/>
          </w:divBdr>
          <w:divsChild>
            <w:div w:id="13628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69809">
      <w:bodyDiv w:val="1"/>
      <w:marLeft w:val="0"/>
      <w:marRight w:val="0"/>
      <w:marTop w:val="0"/>
      <w:marBottom w:val="0"/>
      <w:divBdr>
        <w:top w:val="none" w:sz="0" w:space="0" w:color="auto"/>
        <w:left w:val="none" w:sz="0" w:space="0" w:color="auto"/>
        <w:bottom w:val="none" w:sz="0" w:space="0" w:color="auto"/>
        <w:right w:val="none" w:sz="0" w:space="0" w:color="auto"/>
      </w:divBdr>
      <w:divsChild>
        <w:div w:id="988481427">
          <w:marLeft w:val="0"/>
          <w:marRight w:val="0"/>
          <w:marTop w:val="0"/>
          <w:marBottom w:val="0"/>
          <w:divBdr>
            <w:top w:val="none" w:sz="0" w:space="0" w:color="auto"/>
            <w:left w:val="none" w:sz="0" w:space="0" w:color="auto"/>
            <w:bottom w:val="none" w:sz="0" w:space="0" w:color="auto"/>
            <w:right w:val="none" w:sz="0" w:space="0" w:color="auto"/>
          </w:divBdr>
          <w:divsChild>
            <w:div w:id="15751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3729">
      <w:bodyDiv w:val="1"/>
      <w:marLeft w:val="0"/>
      <w:marRight w:val="0"/>
      <w:marTop w:val="0"/>
      <w:marBottom w:val="0"/>
      <w:divBdr>
        <w:top w:val="none" w:sz="0" w:space="0" w:color="auto"/>
        <w:left w:val="none" w:sz="0" w:space="0" w:color="auto"/>
        <w:bottom w:val="none" w:sz="0" w:space="0" w:color="auto"/>
        <w:right w:val="none" w:sz="0" w:space="0" w:color="auto"/>
      </w:divBdr>
      <w:divsChild>
        <w:div w:id="133060518">
          <w:marLeft w:val="0"/>
          <w:marRight w:val="0"/>
          <w:marTop w:val="0"/>
          <w:marBottom w:val="0"/>
          <w:divBdr>
            <w:top w:val="none" w:sz="0" w:space="0" w:color="auto"/>
            <w:left w:val="none" w:sz="0" w:space="0" w:color="auto"/>
            <w:bottom w:val="none" w:sz="0" w:space="0" w:color="auto"/>
            <w:right w:val="none" w:sz="0" w:space="0" w:color="auto"/>
          </w:divBdr>
          <w:divsChild>
            <w:div w:id="13965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3353">
      <w:bodyDiv w:val="1"/>
      <w:marLeft w:val="0"/>
      <w:marRight w:val="0"/>
      <w:marTop w:val="0"/>
      <w:marBottom w:val="0"/>
      <w:divBdr>
        <w:top w:val="none" w:sz="0" w:space="0" w:color="auto"/>
        <w:left w:val="none" w:sz="0" w:space="0" w:color="auto"/>
        <w:bottom w:val="none" w:sz="0" w:space="0" w:color="auto"/>
        <w:right w:val="none" w:sz="0" w:space="0" w:color="auto"/>
      </w:divBdr>
      <w:divsChild>
        <w:div w:id="234634456">
          <w:marLeft w:val="0"/>
          <w:marRight w:val="0"/>
          <w:marTop w:val="0"/>
          <w:marBottom w:val="0"/>
          <w:divBdr>
            <w:top w:val="none" w:sz="0" w:space="0" w:color="auto"/>
            <w:left w:val="none" w:sz="0" w:space="0" w:color="auto"/>
            <w:bottom w:val="none" w:sz="0" w:space="0" w:color="auto"/>
            <w:right w:val="none" w:sz="0" w:space="0" w:color="auto"/>
          </w:divBdr>
          <w:divsChild>
            <w:div w:id="1088650262">
              <w:marLeft w:val="0"/>
              <w:marRight w:val="0"/>
              <w:marTop w:val="0"/>
              <w:marBottom w:val="0"/>
              <w:divBdr>
                <w:top w:val="none" w:sz="0" w:space="0" w:color="auto"/>
                <w:left w:val="none" w:sz="0" w:space="0" w:color="auto"/>
                <w:bottom w:val="none" w:sz="0" w:space="0" w:color="auto"/>
                <w:right w:val="none" w:sz="0" w:space="0" w:color="auto"/>
              </w:divBdr>
            </w:div>
          </w:divsChild>
        </w:div>
        <w:div w:id="1851872804">
          <w:marLeft w:val="0"/>
          <w:marRight w:val="0"/>
          <w:marTop w:val="0"/>
          <w:marBottom w:val="0"/>
          <w:divBdr>
            <w:top w:val="none" w:sz="0" w:space="0" w:color="auto"/>
            <w:left w:val="none" w:sz="0" w:space="0" w:color="auto"/>
            <w:bottom w:val="none" w:sz="0" w:space="0" w:color="auto"/>
            <w:right w:val="none" w:sz="0" w:space="0" w:color="auto"/>
          </w:divBdr>
          <w:divsChild>
            <w:div w:id="1084575042">
              <w:marLeft w:val="0"/>
              <w:marRight w:val="0"/>
              <w:marTop w:val="0"/>
              <w:marBottom w:val="0"/>
              <w:divBdr>
                <w:top w:val="none" w:sz="0" w:space="0" w:color="auto"/>
                <w:left w:val="none" w:sz="0" w:space="0" w:color="auto"/>
                <w:bottom w:val="none" w:sz="0" w:space="0" w:color="auto"/>
                <w:right w:val="none" w:sz="0" w:space="0" w:color="auto"/>
              </w:divBdr>
            </w:div>
          </w:divsChild>
        </w:div>
        <w:div w:id="1370496055">
          <w:marLeft w:val="0"/>
          <w:marRight w:val="0"/>
          <w:marTop w:val="0"/>
          <w:marBottom w:val="0"/>
          <w:divBdr>
            <w:top w:val="none" w:sz="0" w:space="0" w:color="auto"/>
            <w:left w:val="none" w:sz="0" w:space="0" w:color="auto"/>
            <w:bottom w:val="none" w:sz="0" w:space="0" w:color="auto"/>
            <w:right w:val="none" w:sz="0" w:space="0" w:color="auto"/>
          </w:divBdr>
          <w:divsChild>
            <w:div w:id="1366297593">
              <w:marLeft w:val="0"/>
              <w:marRight w:val="0"/>
              <w:marTop w:val="0"/>
              <w:marBottom w:val="0"/>
              <w:divBdr>
                <w:top w:val="none" w:sz="0" w:space="0" w:color="auto"/>
                <w:left w:val="none" w:sz="0" w:space="0" w:color="auto"/>
                <w:bottom w:val="none" w:sz="0" w:space="0" w:color="auto"/>
                <w:right w:val="none" w:sz="0" w:space="0" w:color="auto"/>
              </w:divBdr>
            </w:div>
          </w:divsChild>
        </w:div>
        <w:div w:id="1538004501">
          <w:marLeft w:val="0"/>
          <w:marRight w:val="0"/>
          <w:marTop w:val="0"/>
          <w:marBottom w:val="0"/>
          <w:divBdr>
            <w:top w:val="none" w:sz="0" w:space="0" w:color="auto"/>
            <w:left w:val="none" w:sz="0" w:space="0" w:color="auto"/>
            <w:bottom w:val="none" w:sz="0" w:space="0" w:color="auto"/>
            <w:right w:val="none" w:sz="0" w:space="0" w:color="auto"/>
          </w:divBdr>
          <w:divsChild>
            <w:div w:id="762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95815">
      <w:bodyDiv w:val="1"/>
      <w:marLeft w:val="0"/>
      <w:marRight w:val="0"/>
      <w:marTop w:val="0"/>
      <w:marBottom w:val="0"/>
      <w:divBdr>
        <w:top w:val="none" w:sz="0" w:space="0" w:color="auto"/>
        <w:left w:val="none" w:sz="0" w:space="0" w:color="auto"/>
        <w:bottom w:val="none" w:sz="0" w:space="0" w:color="auto"/>
        <w:right w:val="none" w:sz="0" w:space="0" w:color="auto"/>
      </w:divBdr>
    </w:div>
    <w:div w:id="731079919">
      <w:bodyDiv w:val="1"/>
      <w:marLeft w:val="0"/>
      <w:marRight w:val="0"/>
      <w:marTop w:val="0"/>
      <w:marBottom w:val="0"/>
      <w:divBdr>
        <w:top w:val="none" w:sz="0" w:space="0" w:color="auto"/>
        <w:left w:val="none" w:sz="0" w:space="0" w:color="auto"/>
        <w:bottom w:val="none" w:sz="0" w:space="0" w:color="auto"/>
        <w:right w:val="none" w:sz="0" w:space="0" w:color="auto"/>
      </w:divBdr>
      <w:divsChild>
        <w:div w:id="1085764911">
          <w:marLeft w:val="0"/>
          <w:marRight w:val="0"/>
          <w:marTop w:val="0"/>
          <w:marBottom w:val="0"/>
          <w:divBdr>
            <w:top w:val="none" w:sz="0" w:space="0" w:color="auto"/>
            <w:left w:val="none" w:sz="0" w:space="0" w:color="auto"/>
            <w:bottom w:val="none" w:sz="0" w:space="0" w:color="auto"/>
            <w:right w:val="none" w:sz="0" w:space="0" w:color="auto"/>
          </w:divBdr>
        </w:div>
        <w:div w:id="833497229">
          <w:marLeft w:val="0"/>
          <w:marRight w:val="0"/>
          <w:marTop w:val="0"/>
          <w:marBottom w:val="0"/>
          <w:divBdr>
            <w:top w:val="none" w:sz="0" w:space="0" w:color="auto"/>
            <w:left w:val="none" w:sz="0" w:space="0" w:color="auto"/>
            <w:bottom w:val="none" w:sz="0" w:space="0" w:color="auto"/>
            <w:right w:val="none" w:sz="0" w:space="0" w:color="auto"/>
          </w:divBdr>
        </w:div>
        <w:div w:id="1500776271">
          <w:marLeft w:val="0"/>
          <w:marRight w:val="0"/>
          <w:marTop w:val="0"/>
          <w:marBottom w:val="0"/>
          <w:divBdr>
            <w:top w:val="none" w:sz="0" w:space="0" w:color="auto"/>
            <w:left w:val="none" w:sz="0" w:space="0" w:color="auto"/>
            <w:bottom w:val="none" w:sz="0" w:space="0" w:color="auto"/>
            <w:right w:val="none" w:sz="0" w:space="0" w:color="auto"/>
          </w:divBdr>
        </w:div>
        <w:div w:id="274798748">
          <w:marLeft w:val="0"/>
          <w:marRight w:val="0"/>
          <w:marTop w:val="0"/>
          <w:marBottom w:val="0"/>
          <w:divBdr>
            <w:top w:val="none" w:sz="0" w:space="0" w:color="auto"/>
            <w:left w:val="none" w:sz="0" w:space="0" w:color="auto"/>
            <w:bottom w:val="none" w:sz="0" w:space="0" w:color="auto"/>
            <w:right w:val="none" w:sz="0" w:space="0" w:color="auto"/>
          </w:divBdr>
        </w:div>
      </w:divsChild>
    </w:div>
    <w:div w:id="962465655">
      <w:bodyDiv w:val="1"/>
      <w:marLeft w:val="0"/>
      <w:marRight w:val="0"/>
      <w:marTop w:val="0"/>
      <w:marBottom w:val="0"/>
      <w:divBdr>
        <w:top w:val="none" w:sz="0" w:space="0" w:color="auto"/>
        <w:left w:val="none" w:sz="0" w:space="0" w:color="auto"/>
        <w:bottom w:val="none" w:sz="0" w:space="0" w:color="auto"/>
        <w:right w:val="none" w:sz="0" w:space="0" w:color="auto"/>
      </w:divBdr>
      <w:divsChild>
        <w:div w:id="746154386">
          <w:marLeft w:val="0"/>
          <w:marRight w:val="0"/>
          <w:marTop w:val="0"/>
          <w:marBottom w:val="0"/>
          <w:divBdr>
            <w:top w:val="none" w:sz="0" w:space="0" w:color="auto"/>
            <w:left w:val="none" w:sz="0" w:space="0" w:color="auto"/>
            <w:bottom w:val="none" w:sz="0" w:space="0" w:color="auto"/>
            <w:right w:val="none" w:sz="0" w:space="0" w:color="auto"/>
          </w:divBdr>
          <w:divsChild>
            <w:div w:id="808010191">
              <w:marLeft w:val="0"/>
              <w:marRight w:val="0"/>
              <w:marTop w:val="0"/>
              <w:marBottom w:val="0"/>
              <w:divBdr>
                <w:top w:val="none" w:sz="0" w:space="0" w:color="auto"/>
                <w:left w:val="none" w:sz="0" w:space="0" w:color="auto"/>
                <w:bottom w:val="none" w:sz="0" w:space="0" w:color="auto"/>
                <w:right w:val="none" w:sz="0" w:space="0" w:color="auto"/>
              </w:divBdr>
            </w:div>
          </w:divsChild>
        </w:div>
        <w:div w:id="564681676">
          <w:marLeft w:val="0"/>
          <w:marRight w:val="0"/>
          <w:marTop w:val="0"/>
          <w:marBottom w:val="0"/>
          <w:divBdr>
            <w:top w:val="none" w:sz="0" w:space="0" w:color="auto"/>
            <w:left w:val="none" w:sz="0" w:space="0" w:color="auto"/>
            <w:bottom w:val="none" w:sz="0" w:space="0" w:color="auto"/>
            <w:right w:val="none" w:sz="0" w:space="0" w:color="auto"/>
          </w:divBdr>
          <w:divsChild>
            <w:div w:id="92703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13081">
      <w:bodyDiv w:val="1"/>
      <w:marLeft w:val="0"/>
      <w:marRight w:val="0"/>
      <w:marTop w:val="0"/>
      <w:marBottom w:val="0"/>
      <w:divBdr>
        <w:top w:val="none" w:sz="0" w:space="0" w:color="auto"/>
        <w:left w:val="none" w:sz="0" w:space="0" w:color="auto"/>
        <w:bottom w:val="none" w:sz="0" w:space="0" w:color="auto"/>
        <w:right w:val="none" w:sz="0" w:space="0" w:color="auto"/>
      </w:divBdr>
    </w:div>
    <w:div w:id="1269118209">
      <w:bodyDiv w:val="1"/>
      <w:marLeft w:val="0"/>
      <w:marRight w:val="0"/>
      <w:marTop w:val="0"/>
      <w:marBottom w:val="0"/>
      <w:divBdr>
        <w:top w:val="none" w:sz="0" w:space="0" w:color="auto"/>
        <w:left w:val="none" w:sz="0" w:space="0" w:color="auto"/>
        <w:bottom w:val="none" w:sz="0" w:space="0" w:color="auto"/>
        <w:right w:val="none" w:sz="0" w:space="0" w:color="auto"/>
      </w:divBdr>
      <w:divsChild>
        <w:div w:id="769084894">
          <w:marLeft w:val="0"/>
          <w:marRight w:val="0"/>
          <w:marTop w:val="0"/>
          <w:marBottom w:val="0"/>
          <w:divBdr>
            <w:top w:val="none" w:sz="0" w:space="0" w:color="auto"/>
            <w:left w:val="none" w:sz="0" w:space="0" w:color="auto"/>
            <w:bottom w:val="none" w:sz="0" w:space="0" w:color="auto"/>
            <w:right w:val="none" w:sz="0" w:space="0" w:color="auto"/>
          </w:divBdr>
          <w:divsChild>
            <w:div w:id="146245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6034">
      <w:bodyDiv w:val="1"/>
      <w:marLeft w:val="0"/>
      <w:marRight w:val="0"/>
      <w:marTop w:val="0"/>
      <w:marBottom w:val="0"/>
      <w:divBdr>
        <w:top w:val="none" w:sz="0" w:space="0" w:color="auto"/>
        <w:left w:val="none" w:sz="0" w:space="0" w:color="auto"/>
        <w:bottom w:val="none" w:sz="0" w:space="0" w:color="auto"/>
        <w:right w:val="none" w:sz="0" w:space="0" w:color="auto"/>
      </w:divBdr>
      <w:divsChild>
        <w:div w:id="896820278">
          <w:marLeft w:val="0"/>
          <w:marRight w:val="0"/>
          <w:marTop w:val="0"/>
          <w:marBottom w:val="0"/>
          <w:divBdr>
            <w:top w:val="none" w:sz="0" w:space="0" w:color="auto"/>
            <w:left w:val="none" w:sz="0" w:space="0" w:color="auto"/>
            <w:bottom w:val="none" w:sz="0" w:space="0" w:color="auto"/>
            <w:right w:val="none" w:sz="0" w:space="0" w:color="auto"/>
          </w:divBdr>
          <w:divsChild>
            <w:div w:id="364794940">
              <w:marLeft w:val="0"/>
              <w:marRight w:val="0"/>
              <w:marTop w:val="0"/>
              <w:marBottom w:val="0"/>
              <w:divBdr>
                <w:top w:val="none" w:sz="0" w:space="0" w:color="auto"/>
                <w:left w:val="none" w:sz="0" w:space="0" w:color="auto"/>
                <w:bottom w:val="none" w:sz="0" w:space="0" w:color="auto"/>
                <w:right w:val="none" w:sz="0" w:space="0" w:color="auto"/>
              </w:divBdr>
            </w:div>
          </w:divsChild>
        </w:div>
        <w:div w:id="363675621">
          <w:marLeft w:val="0"/>
          <w:marRight w:val="0"/>
          <w:marTop w:val="0"/>
          <w:marBottom w:val="0"/>
          <w:divBdr>
            <w:top w:val="none" w:sz="0" w:space="0" w:color="auto"/>
            <w:left w:val="none" w:sz="0" w:space="0" w:color="auto"/>
            <w:bottom w:val="none" w:sz="0" w:space="0" w:color="auto"/>
            <w:right w:val="none" w:sz="0" w:space="0" w:color="auto"/>
          </w:divBdr>
          <w:divsChild>
            <w:div w:id="261690009">
              <w:marLeft w:val="0"/>
              <w:marRight w:val="0"/>
              <w:marTop w:val="0"/>
              <w:marBottom w:val="0"/>
              <w:divBdr>
                <w:top w:val="none" w:sz="0" w:space="0" w:color="auto"/>
                <w:left w:val="none" w:sz="0" w:space="0" w:color="auto"/>
                <w:bottom w:val="none" w:sz="0" w:space="0" w:color="auto"/>
                <w:right w:val="none" w:sz="0" w:space="0" w:color="auto"/>
              </w:divBdr>
            </w:div>
          </w:divsChild>
        </w:div>
        <w:div w:id="738601233">
          <w:marLeft w:val="0"/>
          <w:marRight w:val="0"/>
          <w:marTop w:val="0"/>
          <w:marBottom w:val="0"/>
          <w:divBdr>
            <w:top w:val="none" w:sz="0" w:space="0" w:color="auto"/>
            <w:left w:val="none" w:sz="0" w:space="0" w:color="auto"/>
            <w:bottom w:val="none" w:sz="0" w:space="0" w:color="auto"/>
            <w:right w:val="none" w:sz="0" w:space="0" w:color="auto"/>
          </w:divBdr>
          <w:divsChild>
            <w:div w:id="1266958965">
              <w:marLeft w:val="0"/>
              <w:marRight w:val="0"/>
              <w:marTop w:val="0"/>
              <w:marBottom w:val="0"/>
              <w:divBdr>
                <w:top w:val="none" w:sz="0" w:space="0" w:color="auto"/>
                <w:left w:val="none" w:sz="0" w:space="0" w:color="auto"/>
                <w:bottom w:val="none" w:sz="0" w:space="0" w:color="auto"/>
                <w:right w:val="none" w:sz="0" w:space="0" w:color="auto"/>
              </w:divBdr>
            </w:div>
          </w:divsChild>
        </w:div>
        <w:div w:id="785540338">
          <w:marLeft w:val="0"/>
          <w:marRight w:val="0"/>
          <w:marTop w:val="0"/>
          <w:marBottom w:val="0"/>
          <w:divBdr>
            <w:top w:val="none" w:sz="0" w:space="0" w:color="auto"/>
            <w:left w:val="none" w:sz="0" w:space="0" w:color="auto"/>
            <w:bottom w:val="none" w:sz="0" w:space="0" w:color="auto"/>
            <w:right w:val="none" w:sz="0" w:space="0" w:color="auto"/>
          </w:divBdr>
          <w:divsChild>
            <w:div w:id="1594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0276">
      <w:bodyDiv w:val="1"/>
      <w:marLeft w:val="0"/>
      <w:marRight w:val="0"/>
      <w:marTop w:val="0"/>
      <w:marBottom w:val="0"/>
      <w:divBdr>
        <w:top w:val="none" w:sz="0" w:space="0" w:color="auto"/>
        <w:left w:val="none" w:sz="0" w:space="0" w:color="auto"/>
        <w:bottom w:val="none" w:sz="0" w:space="0" w:color="auto"/>
        <w:right w:val="none" w:sz="0" w:space="0" w:color="auto"/>
      </w:divBdr>
      <w:divsChild>
        <w:div w:id="964893526">
          <w:marLeft w:val="0"/>
          <w:marRight w:val="0"/>
          <w:marTop w:val="0"/>
          <w:marBottom w:val="0"/>
          <w:divBdr>
            <w:top w:val="none" w:sz="0" w:space="0" w:color="auto"/>
            <w:left w:val="none" w:sz="0" w:space="0" w:color="auto"/>
            <w:bottom w:val="none" w:sz="0" w:space="0" w:color="auto"/>
            <w:right w:val="none" w:sz="0" w:space="0" w:color="auto"/>
          </w:divBdr>
          <w:divsChild>
            <w:div w:id="1585258540">
              <w:marLeft w:val="0"/>
              <w:marRight w:val="0"/>
              <w:marTop w:val="0"/>
              <w:marBottom w:val="0"/>
              <w:divBdr>
                <w:top w:val="none" w:sz="0" w:space="0" w:color="auto"/>
                <w:left w:val="none" w:sz="0" w:space="0" w:color="auto"/>
                <w:bottom w:val="none" w:sz="0" w:space="0" w:color="auto"/>
                <w:right w:val="none" w:sz="0" w:space="0" w:color="auto"/>
              </w:divBdr>
            </w:div>
          </w:divsChild>
        </w:div>
        <w:div w:id="487209533">
          <w:marLeft w:val="0"/>
          <w:marRight w:val="0"/>
          <w:marTop w:val="0"/>
          <w:marBottom w:val="0"/>
          <w:divBdr>
            <w:top w:val="none" w:sz="0" w:space="0" w:color="auto"/>
            <w:left w:val="none" w:sz="0" w:space="0" w:color="auto"/>
            <w:bottom w:val="none" w:sz="0" w:space="0" w:color="auto"/>
            <w:right w:val="none" w:sz="0" w:space="0" w:color="auto"/>
          </w:divBdr>
          <w:divsChild>
            <w:div w:id="12261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0116">
      <w:bodyDiv w:val="1"/>
      <w:marLeft w:val="0"/>
      <w:marRight w:val="0"/>
      <w:marTop w:val="0"/>
      <w:marBottom w:val="0"/>
      <w:divBdr>
        <w:top w:val="none" w:sz="0" w:space="0" w:color="auto"/>
        <w:left w:val="none" w:sz="0" w:space="0" w:color="auto"/>
        <w:bottom w:val="none" w:sz="0" w:space="0" w:color="auto"/>
        <w:right w:val="none" w:sz="0" w:space="0" w:color="auto"/>
      </w:divBdr>
      <w:divsChild>
        <w:div w:id="782463348">
          <w:marLeft w:val="0"/>
          <w:marRight w:val="0"/>
          <w:marTop w:val="0"/>
          <w:marBottom w:val="0"/>
          <w:divBdr>
            <w:top w:val="none" w:sz="0" w:space="0" w:color="auto"/>
            <w:left w:val="none" w:sz="0" w:space="0" w:color="auto"/>
            <w:bottom w:val="none" w:sz="0" w:space="0" w:color="auto"/>
            <w:right w:val="none" w:sz="0" w:space="0" w:color="auto"/>
          </w:divBdr>
          <w:divsChild>
            <w:div w:id="236787047">
              <w:marLeft w:val="0"/>
              <w:marRight w:val="0"/>
              <w:marTop w:val="0"/>
              <w:marBottom w:val="0"/>
              <w:divBdr>
                <w:top w:val="none" w:sz="0" w:space="0" w:color="auto"/>
                <w:left w:val="none" w:sz="0" w:space="0" w:color="auto"/>
                <w:bottom w:val="none" w:sz="0" w:space="0" w:color="auto"/>
                <w:right w:val="none" w:sz="0" w:space="0" w:color="auto"/>
              </w:divBdr>
            </w:div>
          </w:divsChild>
        </w:div>
        <w:div w:id="1434936169">
          <w:marLeft w:val="0"/>
          <w:marRight w:val="0"/>
          <w:marTop w:val="0"/>
          <w:marBottom w:val="0"/>
          <w:divBdr>
            <w:top w:val="none" w:sz="0" w:space="0" w:color="auto"/>
            <w:left w:val="none" w:sz="0" w:space="0" w:color="auto"/>
            <w:bottom w:val="none" w:sz="0" w:space="0" w:color="auto"/>
            <w:right w:val="none" w:sz="0" w:space="0" w:color="auto"/>
          </w:divBdr>
          <w:divsChild>
            <w:div w:id="2692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8449">
      <w:bodyDiv w:val="1"/>
      <w:marLeft w:val="0"/>
      <w:marRight w:val="0"/>
      <w:marTop w:val="0"/>
      <w:marBottom w:val="0"/>
      <w:divBdr>
        <w:top w:val="none" w:sz="0" w:space="0" w:color="auto"/>
        <w:left w:val="none" w:sz="0" w:space="0" w:color="auto"/>
        <w:bottom w:val="none" w:sz="0" w:space="0" w:color="auto"/>
        <w:right w:val="none" w:sz="0" w:space="0" w:color="auto"/>
      </w:divBdr>
    </w:div>
    <w:div w:id="1605571159">
      <w:bodyDiv w:val="1"/>
      <w:marLeft w:val="0"/>
      <w:marRight w:val="0"/>
      <w:marTop w:val="0"/>
      <w:marBottom w:val="0"/>
      <w:divBdr>
        <w:top w:val="none" w:sz="0" w:space="0" w:color="auto"/>
        <w:left w:val="none" w:sz="0" w:space="0" w:color="auto"/>
        <w:bottom w:val="none" w:sz="0" w:space="0" w:color="auto"/>
        <w:right w:val="none" w:sz="0" w:space="0" w:color="auto"/>
      </w:divBdr>
      <w:divsChild>
        <w:div w:id="1600024237">
          <w:marLeft w:val="0"/>
          <w:marRight w:val="0"/>
          <w:marTop w:val="0"/>
          <w:marBottom w:val="0"/>
          <w:divBdr>
            <w:top w:val="none" w:sz="0" w:space="0" w:color="auto"/>
            <w:left w:val="none" w:sz="0" w:space="0" w:color="auto"/>
            <w:bottom w:val="none" w:sz="0" w:space="0" w:color="auto"/>
            <w:right w:val="none" w:sz="0" w:space="0" w:color="auto"/>
          </w:divBdr>
          <w:divsChild>
            <w:div w:id="1541672223">
              <w:marLeft w:val="0"/>
              <w:marRight w:val="0"/>
              <w:marTop w:val="0"/>
              <w:marBottom w:val="0"/>
              <w:divBdr>
                <w:top w:val="none" w:sz="0" w:space="0" w:color="auto"/>
                <w:left w:val="none" w:sz="0" w:space="0" w:color="auto"/>
                <w:bottom w:val="none" w:sz="0" w:space="0" w:color="auto"/>
                <w:right w:val="none" w:sz="0" w:space="0" w:color="auto"/>
              </w:divBdr>
              <w:divsChild>
                <w:div w:id="52584077">
                  <w:marLeft w:val="0"/>
                  <w:marRight w:val="0"/>
                  <w:marTop w:val="0"/>
                  <w:marBottom w:val="0"/>
                  <w:divBdr>
                    <w:top w:val="none" w:sz="0" w:space="0" w:color="auto"/>
                    <w:left w:val="none" w:sz="0" w:space="0" w:color="auto"/>
                    <w:bottom w:val="none" w:sz="0" w:space="0" w:color="auto"/>
                    <w:right w:val="none" w:sz="0" w:space="0" w:color="auto"/>
                  </w:divBdr>
                  <w:divsChild>
                    <w:div w:id="48920384">
                      <w:marLeft w:val="0"/>
                      <w:marRight w:val="0"/>
                      <w:marTop w:val="0"/>
                      <w:marBottom w:val="0"/>
                      <w:divBdr>
                        <w:top w:val="none" w:sz="0" w:space="0" w:color="auto"/>
                        <w:left w:val="none" w:sz="0" w:space="0" w:color="auto"/>
                        <w:bottom w:val="none" w:sz="0" w:space="0" w:color="auto"/>
                        <w:right w:val="none" w:sz="0" w:space="0" w:color="auto"/>
                      </w:divBdr>
                      <w:divsChild>
                        <w:div w:id="1310086807">
                          <w:marLeft w:val="0"/>
                          <w:marRight w:val="300"/>
                          <w:marTop w:val="180"/>
                          <w:marBottom w:val="0"/>
                          <w:divBdr>
                            <w:top w:val="none" w:sz="0" w:space="0" w:color="auto"/>
                            <w:left w:val="none" w:sz="0" w:space="0" w:color="auto"/>
                            <w:bottom w:val="none" w:sz="0" w:space="0" w:color="auto"/>
                            <w:right w:val="none" w:sz="0" w:space="0" w:color="auto"/>
                          </w:divBdr>
                          <w:divsChild>
                            <w:div w:id="5200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145816">
          <w:marLeft w:val="0"/>
          <w:marRight w:val="0"/>
          <w:marTop w:val="0"/>
          <w:marBottom w:val="0"/>
          <w:divBdr>
            <w:top w:val="none" w:sz="0" w:space="0" w:color="auto"/>
            <w:left w:val="none" w:sz="0" w:space="0" w:color="auto"/>
            <w:bottom w:val="none" w:sz="0" w:space="0" w:color="auto"/>
            <w:right w:val="none" w:sz="0" w:space="0" w:color="auto"/>
          </w:divBdr>
          <w:divsChild>
            <w:div w:id="381290916">
              <w:marLeft w:val="0"/>
              <w:marRight w:val="0"/>
              <w:marTop w:val="0"/>
              <w:marBottom w:val="0"/>
              <w:divBdr>
                <w:top w:val="none" w:sz="0" w:space="0" w:color="auto"/>
                <w:left w:val="none" w:sz="0" w:space="0" w:color="auto"/>
                <w:bottom w:val="none" w:sz="0" w:space="0" w:color="auto"/>
                <w:right w:val="none" w:sz="0" w:space="0" w:color="auto"/>
              </w:divBdr>
              <w:divsChild>
                <w:div w:id="1141996563">
                  <w:marLeft w:val="0"/>
                  <w:marRight w:val="0"/>
                  <w:marTop w:val="0"/>
                  <w:marBottom w:val="0"/>
                  <w:divBdr>
                    <w:top w:val="none" w:sz="0" w:space="0" w:color="auto"/>
                    <w:left w:val="none" w:sz="0" w:space="0" w:color="auto"/>
                    <w:bottom w:val="none" w:sz="0" w:space="0" w:color="auto"/>
                    <w:right w:val="none" w:sz="0" w:space="0" w:color="auto"/>
                  </w:divBdr>
                  <w:divsChild>
                    <w:div w:id="4749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05195">
      <w:bodyDiv w:val="1"/>
      <w:marLeft w:val="0"/>
      <w:marRight w:val="0"/>
      <w:marTop w:val="0"/>
      <w:marBottom w:val="0"/>
      <w:divBdr>
        <w:top w:val="none" w:sz="0" w:space="0" w:color="auto"/>
        <w:left w:val="none" w:sz="0" w:space="0" w:color="auto"/>
        <w:bottom w:val="none" w:sz="0" w:space="0" w:color="auto"/>
        <w:right w:val="none" w:sz="0" w:space="0" w:color="auto"/>
      </w:divBdr>
      <w:divsChild>
        <w:div w:id="1452822449">
          <w:marLeft w:val="0"/>
          <w:marRight w:val="0"/>
          <w:marTop w:val="0"/>
          <w:marBottom w:val="0"/>
          <w:divBdr>
            <w:top w:val="none" w:sz="0" w:space="0" w:color="auto"/>
            <w:left w:val="none" w:sz="0" w:space="0" w:color="auto"/>
            <w:bottom w:val="none" w:sz="0" w:space="0" w:color="auto"/>
            <w:right w:val="none" w:sz="0" w:space="0" w:color="auto"/>
          </w:divBdr>
          <w:divsChild>
            <w:div w:id="144946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270">
      <w:bodyDiv w:val="1"/>
      <w:marLeft w:val="0"/>
      <w:marRight w:val="0"/>
      <w:marTop w:val="0"/>
      <w:marBottom w:val="0"/>
      <w:divBdr>
        <w:top w:val="none" w:sz="0" w:space="0" w:color="auto"/>
        <w:left w:val="none" w:sz="0" w:space="0" w:color="auto"/>
        <w:bottom w:val="none" w:sz="0" w:space="0" w:color="auto"/>
        <w:right w:val="none" w:sz="0" w:space="0" w:color="auto"/>
      </w:divBdr>
      <w:divsChild>
        <w:div w:id="1986228982">
          <w:marLeft w:val="0"/>
          <w:marRight w:val="0"/>
          <w:marTop w:val="0"/>
          <w:marBottom w:val="0"/>
          <w:divBdr>
            <w:top w:val="none" w:sz="0" w:space="0" w:color="auto"/>
            <w:left w:val="none" w:sz="0" w:space="0" w:color="auto"/>
            <w:bottom w:val="none" w:sz="0" w:space="0" w:color="auto"/>
            <w:right w:val="none" w:sz="0" w:space="0" w:color="auto"/>
          </w:divBdr>
          <w:divsChild>
            <w:div w:id="17331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5857">
      <w:bodyDiv w:val="1"/>
      <w:marLeft w:val="0"/>
      <w:marRight w:val="0"/>
      <w:marTop w:val="0"/>
      <w:marBottom w:val="0"/>
      <w:divBdr>
        <w:top w:val="none" w:sz="0" w:space="0" w:color="auto"/>
        <w:left w:val="none" w:sz="0" w:space="0" w:color="auto"/>
        <w:bottom w:val="none" w:sz="0" w:space="0" w:color="auto"/>
        <w:right w:val="none" w:sz="0" w:space="0" w:color="auto"/>
      </w:divBdr>
      <w:divsChild>
        <w:div w:id="1815246876">
          <w:marLeft w:val="0"/>
          <w:marRight w:val="0"/>
          <w:marTop w:val="0"/>
          <w:marBottom w:val="0"/>
          <w:divBdr>
            <w:top w:val="none" w:sz="0" w:space="0" w:color="auto"/>
            <w:left w:val="none" w:sz="0" w:space="0" w:color="auto"/>
            <w:bottom w:val="none" w:sz="0" w:space="0" w:color="auto"/>
            <w:right w:val="none" w:sz="0" w:space="0" w:color="auto"/>
          </w:divBdr>
          <w:divsChild>
            <w:div w:id="114985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70349">
      <w:bodyDiv w:val="1"/>
      <w:marLeft w:val="0"/>
      <w:marRight w:val="0"/>
      <w:marTop w:val="0"/>
      <w:marBottom w:val="0"/>
      <w:divBdr>
        <w:top w:val="none" w:sz="0" w:space="0" w:color="auto"/>
        <w:left w:val="none" w:sz="0" w:space="0" w:color="auto"/>
        <w:bottom w:val="none" w:sz="0" w:space="0" w:color="auto"/>
        <w:right w:val="none" w:sz="0" w:space="0" w:color="auto"/>
      </w:divBdr>
    </w:div>
    <w:div w:id="1958566526">
      <w:bodyDiv w:val="1"/>
      <w:marLeft w:val="0"/>
      <w:marRight w:val="0"/>
      <w:marTop w:val="0"/>
      <w:marBottom w:val="0"/>
      <w:divBdr>
        <w:top w:val="none" w:sz="0" w:space="0" w:color="auto"/>
        <w:left w:val="none" w:sz="0" w:space="0" w:color="auto"/>
        <w:bottom w:val="none" w:sz="0" w:space="0" w:color="auto"/>
        <w:right w:val="none" w:sz="0" w:space="0" w:color="auto"/>
      </w:divBdr>
      <w:divsChild>
        <w:div w:id="1421172732">
          <w:marLeft w:val="0"/>
          <w:marRight w:val="0"/>
          <w:marTop w:val="0"/>
          <w:marBottom w:val="0"/>
          <w:divBdr>
            <w:top w:val="none" w:sz="0" w:space="0" w:color="auto"/>
            <w:left w:val="none" w:sz="0" w:space="0" w:color="auto"/>
            <w:bottom w:val="none" w:sz="0" w:space="0" w:color="auto"/>
            <w:right w:val="none" w:sz="0" w:space="0" w:color="auto"/>
          </w:divBdr>
          <w:divsChild>
            <w:div w:id="3096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97567">
      <w:bodyDiv w:val="1"/>
      <w:marLeft w:val="0"/>
      <w:marRight w:val="0"/>
      <w:marTop w:val="0"/>
      <w:marBottom w:val="0"/>
      <w:divBdr>
        <w:top w:val="none" w:sz="0" w:space="0" w:color="auto"/>
        <w:left w:val="none" w:sz="0" w:space="0" w:color="auto"/>
        <w:bottom w:val="none" w:sz="0" w:space="0" w:color="auto"/>
        <w:right w:val="none" w:sz="0" w:space="0" w:color="auto"/>
      </w:divBdr>
      <w:divsChild>
        <w:div w:id="1597208931">
          <w:marLeft w:val="0"/>
          <w:marRight w:val="0"/>
          <w:marTop w:val="0"/>
          <w:marBottom w:val="0"/>
          <w:divBdr>
            <w:top w:val="none" w:sz="0" w:space="0" w:color="auto"/>
            <w:left w:val="none" w:sz="0" w:space="0" w:color="auto"/>
            <w:bottom w:val="none" w:sz="0" w:space="0" w:color="auto"/>
            <w:right w:val="none" w:sz="0" w:space="0" w:color="auto"/>
          </w:divBdr>
          <w:divsChild>
            <w:div w:id="17144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7603">
      <w:bodyDiv w:val="1"/>
      <w:marLeft w:val="0"/>
      <w:marRight w:val="0"/>
      <w:marTop w:val="0"/>
      <w:marBottom w:val="0"/>
      <w:divBdr>
        <w:top w:val="none" w:sz="0" w:space="0" w:color="auto"/>
        <w:left w:val="none" w:sz="0" w:space="0" w:color="auto"/>
        <w:bottom w:val="none" w:sz="0" w:space="0" w:color="auto"/>
        <w:right w:val="none" w:sz="0" w:space="0" w:color="auto"/>
      </w:divBdr>
      <w:divsChild>
        <w:div w:id="2021807584">
          <w:marLeft w:val="0"/>
          <w:marRight w:val="0"/>
          <w:marTop w:val="0"/>
          <w:marBottom w:val="0"/>
          <w:divBdr>
            <w:top w:val="none" w:sz="0" w:space="0" w:color="auto"/>
            <w:left w:val="none" w:sz="0" w:space="0" w:color="auto"/>
            <w:bottom w:val="none" w:sz="0" w:space="0" w:color="auto"/>
            <w:right w:val="none" w:sz="0" w:space="0" w:color="auto"/>
          </w:divBdr>
          <w:divsChild>
            <w:div w:id="610164505">
              <w:marLeft w:val="0"/>
              <w:marRight w:val="0"/>
              <w:marTop w:val="0"/>
              <w:marBottom w:val="0"/>
              <w:divBdr>
                <w:top w:val="none" w:sz="0" w:space="0" w:color="auto"/>
                <w:left w:val="none" w:sz="0" w:space="0" w:color="auto"/>
                <w:bottom w:val="none" w:sz="0" w:space="0" w:color="auto"/>
                <w:right w:val="none" w:sz="0" w:space="0" w:color="auto"/>
              </w:divBdr>
            </w:div>
          </w:divsChild>
        </w:div>
        <w:div w:id="1615945413">
          <w:marLeft w:val="0"/>
          <w:marRight w:val="0"/>
          <w:marTop w:val="0"/>
          <w:marBottom w:val="0"/>
          <w:divBdr>
            <w:top w:val="none" w:sz="0" w:space="0" w:color="auto"/>
            <w:left w:val="none" w:sz="0" w:space="0" w:color="auto"/>
            <w:bottom w:val="none" w:sz="0" w:space="0" w:color="auto"/>
            <w:right w:val="none" w:sz="0" w:space="0" w:color="auto"/>
          </w:divBdr>
          <w:divsChild>
            <w:div w:id="20056411">
              <w:marLeft w:val="0"/>
              <w:marRight w:val="0"/>
              <w:marTop w:val="0"/>
              <w:marBottom w:val="0"/>
              <w:divBdr>
                <w:top w:val="none" w:sz="0" w:space="0" w:color="auto"/>
                <w:left w:val="none" w:sz="0" w:space="0" w:color="auto"/>
                <w:bottom w:val="none" w:sz="0" w:space="0" w:color="auto"/>
                <w:right w:val="none" w:sz="0" w:space="0" w:color="auto"/>
              </w:divBdr>
            </w:div>
          </w:divsChild>
        </w:div>
        <w:div w:id="1812673923">
          <w:marLeft w:val="0"/>
          <w:marRight w:val="0"/>
          <w:marTop w:val="0"/>
          <w:marBottom w:val="0"/>
          <w:divBdr>
            <w:top w:val="none" w:sz="0" w:space="0" w:color="auto"/>
            <w:left w:val="none" w:sz="0" w:space="0" w:color="auto"/>
            <w:bottom w:val="none" w:sz="0" w:space="0" w:color="auto"/>
            <w:right w:val="none" w:sz="0" w:space="0" w:color="auto"/>
          </w:divBdr>
          <w:divsChild>
            <w:div w:id="13169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nagementstudyguide.com/strategic-management.htm" TargetMode="External"/><Relationship Id="rId18" Type="http://schemas.openxmlformats.org/officeDocument/2006/relationships/hyperlink" Target="https://www.inc.com/bruce-condit/7-critical-steps-to-crisis-managemen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learvoice.com/blog/difference-between-mission-vision-statement-examples/" TargetMode="External"/><Relationship Id="rId17" Type="http://schemas.openxmlformats.org/officeDocument/2006/relationships/hyperlink" Target="https://www.theguardian.com/australia-news/2019/may/19/how-does-the-labor-leadership-ballot-work" TargetMode="External"/><Relationship Id="rId2" Type="http://schemas.openxmlformats.org/officeDocument/2006/relationships/numbering" Target="numbering.xml"/><Relationship Id="rId16" Type="http://schemas.openxmlformats.org/officeDocument/2006/relationships/hyperlink" Target="https://www.mindtools.com/pages/article/newLDR_41.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sident.az/articles/31521" TargetMode="External"/><Relationship Id="rId5" Type="http://schemas.openxmlformats.org/officeDocument/2006/relationships/webSettings" Target="webSettings.xml"/><Relationship Id="rId15" Type="http://schemas.openxmlformats.org/officeDocument/2006/relationships/hyperlink" Target="https://articles.bplans.com/how-to-perform-swot-analysis/"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vestopedia.com/terms/s/swo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1AB6F-CCDA-4FCE-9E7B-42C7C0647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14750</Words>
  <Characters>84078</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ferhad agayev</dc:creator>
  <cp:keywords/>
  <dc:description/>
  <cp:lastModifiedBy>Garanfil.Sadigova</cp:lastModifiedBy>
  <cp:revision>2</cp:revision>
  <dcterms:created xsi:type="dcterms:W3CDTF">2019-06-03T11:43:00Z</dcterms:created>
  <dcterms:modified xsi:type="dcterms:W3CDTF">2019-06-03T11:43:00Z</dcterms:modified>
</cp:coreProperties>
</file>