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CC1" w:rsidRDefault="00D82CC1" w:rsidP="00D82CC1">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AZƏRBAYCAN RESPUBLİKASI TƏHSİL NAZİRLİYİ</w:t>
      </w:r>
    </w:p>
    <w:p w:rsidR="00D82CC1" w:rsidRDefault="00D82CC1" w:rsidP="00D82CC1">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AZƏRBAYCAN DÖVLƏT İQTİSAD UNİVERSİTETİ</w:t>
      </w:r>
    </w:p>
    <w:p w:rsidR="00D82CC1" w:rsidRDefault="00D82CC1" w:rsidP="00D82CC1">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MAGİSTRATURA MƏRKƏZİ</w:t>
      </w:r>
    </w:p>
    <w:p w:rsidR="00D82CC1" w:rsidRDefault="00D82CC1" w:rsidP="00D82CC1">
      <w:pPr>
        <w:spacing w:after="0" w:line="360" w:lineRule="auto"/>
        <w:jc w:val="center"/>
        <w:rPr>
          <w:rFonts w:ascii="Times New Roman" w:hAnsi="Times New Roman" w:cs="Times New Roman"/>
          <w:b/>
          <w:i/>
          <w:sz w:val="28"/>
          <w:szCs w:val="28"/>
          <w:lang w:val="az-Latn-AZ"/>
        </w:rPr>
      </w:pPr>
    </w:p>
    <w:p w:rsidR="00D82CC1" w:rsidRDefault="00D82CC1" w:rsidP="00D82CC1">
      <w:pPr>
        <w:spacing w:after="0" w:line="360" w:lineRule="auto"/>
        <w:jc w:val="right"/>
        <w:rPr>
          <w:rFonts w:ascii="Times New Roman" w:hAnsi="Times New Roman" w:cs="Times New Roman"/>
          <w:b/>
          <w:i/>
          <w:sz w:val="28"/>
          <w:szCs w:val="28"/>
          <w:lang w:val="az-Latn-AZ"/>
        </w:rPr>
      </w:pPr>
      <w:r>
        <w:rPr>
          <w:rFonts w:ascii="Times New Roman" w:hAnsi="Times New Roman" w:cs="Times New Roman"/>
          <w:b/>
          <w:i/>
          <w:sz w:val="28"/>
          <w:szCs w:val="28"/>
          <w:lang w:val="az-Latn-AZ"/>
        </w:rPr>
        <w:t>Əlyazması hüququnda</w:t>
      </w:r>
    </w:p>
    <w:p w:rsidR="00D82CC1" w:rsidRDefault="00D82CC1" w:rsidP="00D82CC1">
      <w:pPr>
        <w:spacing w:after="0" w:line="360" w:lineRule="auto"/>
        <w:jc w:val="center"/>
        <w:rPr>
          <w:rFonts w:ascii="Times New Roman" w:hAnsi="Times New Roman" w:cs="Times New Roman"/>
          <w:b/>
          <w:i/>
          <w:sz w:val="28"/>
          <w:szCs w:val="28"/>
          <w:lang w:val="az-Latn-AZ"/>
        </w:rPr>
      </w:pPr>
    </w:p>
    <w:p w:rsidR="00D82CC1" w:rsidRDefault="00D82CC1" w:rsidP="00D82CC1">
      <w:pPr>
        <w:spacing w:after="0" w:line="360" w:lineRule="auto"/>
        <w:jc w:val="center"/>
        <w:rPr>
          <w:rFonts w:ascii="Times New Roman" w:eastAsia="Arial" w:hAnsi="Times New Roman" w:cs="Times New Roman"/>
          <w:b/>
          <w:sz w:val="28"/>
          <w:szCs w:val="28"/>
          <w:lang w:val="az-Latn-AZ"/>
        </w:rPr>
      </w:pPr>
      <w:r>
        <w:rPr>
          <w:rFonts w:ascii="Times New Roman" w:eastAsia="Arial" w:hAnsi="Times New Roman" w:cs="Times New Roman"/>
          <w:b/>
          <w:sz w:val="28"/>
          <w:szCs w:val="28"/>
          <w:lang w:val="az-Latn-AZ"/>
        </w:rPr>
        <w:t xml:space="preserve">Bəhmanov Arif </w:t>
      </w:r>
      <w:r w:rsidR="004A0ED0" w:rsidRPr="004A0ED0">
        <w:rPr>
          <w:rFonts w:ascii="Times New Roman" w:eastAsia="Arial" w:hAnsi="Times New Roman" w:cs="Times New Roman"/>
          <w:b/>
          <w:sz w:val="28"/>
          <w:szCs w:val="28"/>
          <w:lang w:val="az-Latn-AZ"/>
        </w:rPr>
        <w:t xml:space="preserve">Namiq </w:t>
      </w:r>
      <w:r w:rsidRPr="004A0ED0">
        <w:rPr>
          <w:rFonts w:ascii="Times New Roman" w:eastAsia="Arial" w:hAnsi="Times New Roman" w:cs="Times New Roman"/>
          <w:b/>
          <w:sz w:val="28"/>
          <w:szCs w:val="28"/>
          <w:lang w:val="az-Latn-AZ"/>
        </w:rPr>
        <w:t>oğlu</w:t>
      </w:r>
    </w:p>
    <w:p w:rsidR="00D82CC1" w:rsidRPr="00D924AE" w:rsidRDefault="00D82CC1" w:rsidP="00D82CC1">
      <w:pPr>
        <w:spacing w:after="0" w:line="360" w:lineRule="auto"/>
        <w:jc w:val="center"/>
        <w:rPr>
          <w:rFonts w:ascii="Times New Roman" w:hAnsi="Times New Roman" w:cs="Times New Roman"/>
          <w:b/>
          <w:sz w:val="28"/>
          <w:szCs w:val="28"/>
          <w:lang w:val="az-Latn-AZ"/>
        </w:rPr>
      </w:pPr>
    </w:p>
    <w:p w:rsidR="00D82CC1" w:rsidRPr="00D82CC1" w:rsidRDefault="00D82CC1" w:rsidP="00D82CC1">
      <w:pPr>
        <w:spacing w:after="0" w:line="360" w:lineRule="auto"/>
        <w:ind w:firstLine="567"/>
        <w:jc w:val="center"/>
        <w:rPr>
          <w:rFonts w:ascii="Times New Roman" w:hAnsi="Times New Roman" w:cs="Times New Roman"/>
          <w:b/>
          <w:sz w:val="28"/>
          <w:szCs w:val="28"/>
        </w:rPr>
      </w:pPr>
      <w:r w:rsidRPr="00D924AE">
        <w:rPr>
          <w:rFonts w:ascii="Times New Roman" w:hAnsi="Times New Roman" w:cs="Times New Roman"/>
          <w:b/>
          <w:sz w:val="28"/>
          <w:szCs w:val="28"/>
          <w:lang w:val="az-Latn-AZ"/>
        </w:rPr>
        <w:t>“</w:t>
      </w:r>
      <w:r w:rsidRPr="00A038AF">
        <w:rPr>
          <w:rFonts w:ascii="Times New Roman" w:hAnsi="Times New Roman" w:cs="Times New Roman"/>
          <w:b/>
          <w:sz w:val="28"/>
          <w:szCs w:val="28"/>
        </w:rPr>
        <w:t>АНАЛИЗ ЭСТЕТИЧЕСКИХ ФАКТОРОВ В ДИЗАЙНЕ ОДЕЖДЫ</w:t>
      </w:r>
      <w:r w:rsidRPr="00D924AE">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mövzusunda</w:t>
      </w:r>
    </w:p>
    <w:p w:rsidR="00D82CC1" w:rsidRDefault="00D82CC1" w:rsidP="00D82CC1">
      <w:pPr>
        <w:spacing w:after="0" w:line="360" w:lineRule="auto"/>
        <w:jc w:val="center"/>
        <w:rPr>
          <w:rFonts w:ascii="Times New Roman" w:hAnsi="Times New Roman" w:cs="Times New Roman"/>
          <w:b/>
          <w:sz w:val="28"/>
          <w:szCs w:val="28"/>
          <w:lang w:val="az-Latn-AZ"/>
        </w:rPr>
      </w:pPr>
    </w:p>
    <w:p w:rsidR="00D82CC1" w:rsidRDefault="00D82CC1" w:rsidP="00D82CC1">
      <w:pPr>
        <w:spacing w:after="0" w:line="360" w:lineRule="auto"/>
        <w:jc w:val="center"/>
        <w:rPr>
          <w:rFonts w:ascii="Times New Roman" w:hAnsi="Times New Roman" w:cs="Times New Roman"/>
          <w:b/>
          <w:sz w:val="28"/>
          <w:szCs w:val="28"/>
          <w:lang w:val="az-Latn-AZ"/>
        </w:rPr>
      </w:pPr>
    </w:p>
    <w:p w:rsidR="00D82CC1" w:rsidRDefault="00D82CC1" w:rsidP="00D82CC1">
      <w:pPr>
        <w:spacing w:after="0" w:line="360" w:lineRule="auto"/>
        <w:jc w:val="center"/>
        <w:rPr>
          <w:rFonts w:ascii="Times New Roman" w:hAnsi="Times New Roman" w:cs="Times New Roman"/>
          <w:b/>
          <w:sz w:val="28"/>
          <w:szCs w:val="28"/>
          <w:lang w:val="az-Latn-AZ"/>
        </w:rPr>
      </w:pPr>
    </w:p>
    <w:p w:rsidR="00D82CC1" w:rsidRDefault="00D82CC1" w:rsidP="00D82CC1">
      <w:pPr>
        <w:spacing w:after="0" w:line="360" w:lineRule="auto"/>
        <w:jc w:val="center"/>
        <w:rPr>
          <w:rFonts w:ascii="Times New Roman" w:hAnsi="Times New Roman" w:cs="Times New Roman"/>
          <w:b/>
          <w:sz w:val="32"/>
          <w:szCs w:val="32"/>
          <w:lang w:val="az-Latn-AZ"/>
        </w:rPr>
      </w:pPr>
      <w:r>
        <w:rPr>
          <w:rFonts w:ascii="Times New Roman" w:hAnsi="Times New Roman" w:cs="Times New Roman"/>
          <w:b/>
          <w:sz w:val="32"/>
          <w:szCs w:val="32"/>
          <w:lang w:val="az-Latn-AZ"/>
        </w:rPr>
        <w:t>MAGİSTR DİSSERTASİYASI</w:t>
      </w:r>
    </w:p>
    <w:p w:rsidR="00D82CC1" w:rsidRDefault="00D82CC1" w:rsidP="00D82CC1">
      <w:pPr>
        <w:spacing w:after="0" w:line="360" w:lineRule="auto"/>
        <w:jc w:val="center"/>
        <w:rPr>
          <w:rFonts w:ascii="Times New Roman" w:hAnsi="Times New Roman" w:cs="Times New Roman"/>
          <w:b/>
          <w:sz w:val="28"/>
          <w:szCs w:val="28"/>
          <w:lang w:val="az-Latn-AZ"/>
        </w:rPr>
      </w:pPr>
    </w:p>
    <w:p w:rsidR="00D82CC1" w:rsidRDefault="00D82CC1" w:rsidP="00D82CC1">
      <w:pPr>
        <w:spacing w:after="0" w:line="360" w:lineRule="auto"/>
        <w:jc w:val="both"/>
        <w:rPr>
          <w:rFonts w:ascii="Times New Roman" w:hAnsi="Times New Roman" w:cs="Times New Roman"/>
          <w:b/>
          <w:sz w:val="28"/>
          <w:szCs w:val="28"/>
          <w:lang w:val="az-Latn-AZ"/>
        </w:rPr>
      </w:pPr>
    </w:p>
    <w:p w:rsidR="00D82CC1" w:rsidRDefault="00D82CC1" w:rsidP="00D82CC1">
      <w:pPr>
        <w:spacing w:after="0" w:line="360" w:lineRule="auto"/>
        <w:jc w:val="both"/>
        <w:rPr>
          <w:rFonts w:ascii="Times New Roman" w:hAnsi="Times New Roman" w:cs="Times New Roman"/>
          <w:b/>
          <w:sz w:val="28"/>
          <w:szCs w:val="28"/>
          <w:lang w:val="az-Latn-AZ"/>
        </w:rPr>
      </w:pPr>
    </w:p>
    <w:p w:rsidR="00D82CC1" w:rsidRPr="002F558C" w:rsidRDefault="00D82CC1" w:rsidP="00D82CC1">
      <w:pPr>
        <w:spacing w:after="0" w:line="360" w:lineRule="auto"/>
        <w:jc w:val="both"/>
        <w:rPr>
          <w:rFonts w:ascii="Times New Roman" w:hAnsi="Times New Roman" w:cs="Times New Roman"/>
          <w:b/>
          <w:i/>
          <w:sz w:val="28"/>
          <w:szCs w:val="28"/>
          <w:lang w:val="az-Latn-AZ"/>
        </w:rPr>
      </w:pPr>
      <w:r>
        <w:rPr>
          <w:rFonts w:ascii="Times New Roman" w:hAnsi="Times New Roman" w:cs="Times New Roman"/>
          <w:b/>
          <w:sz w:val="28"/>
          <w:szCs w:val="28"/>
          <w:lang w:val="az-Latn-AZ"/>
        </w:rPr>
        <w:t>İxtisasın şifri və adi</w:t>
      </w:r>
      <w:r w:rsidRPr="002F558C">
        <w:rPr>
          <w:rFonts w:ascii="Times New Roman" w:hAnsi="Times New Roman" w:cs="Times New Roman"/>
          <w:b/>
          <w:sz w:val="28"/>
          <w:szCs w:val="28"/>
          <w:lang w:val="az-Latn-AZ"/>
        </w:rPr>
        <w:t xml:space="preserve">:                                                         060321 - </w:t>
      </w:r>
      <w:r w:rsidRPr="002F558C">
        <w:rPr>
          <w:rFonts w:ascii="Times New Roman" w:hAnsi="Times New Roman" w:cs="Times New Roman"/>
          <w:b/>
          <w:bCs/>
          <w:sz w:val="28"/>
          <w:szCs w:val="28"/>
          <w:lang w:val="az-Latn-AZ"/>
        </w:rPr>
        <w:t>“Dizayn”</w:t>
      </w:r>
    </w:p>
    <w:p w:rsidR="00D82CC1" w:rsidRDefault="00D82CC1" w:rsidP="00D82CC1">
      <w:pPr>
        <w:spacing w:after="0" w:line="360" w:lineRule="auto"/>
        <w:jc w:val="both"/>
        <w:rPr>
          <w:rFonts w:ascii="Times New Roman" w:hAnsi="Times New Roman" w:cs="Times New Roman"/>
          <w:b/>
          <w:bCs/>
          <w:sz w:val="28"/>
          <w:szCs w:val="28"/>
          <w:lang w:val="az-Latn-AZ"/>
        </w:rPr>
      </w:pPr>
      <w:r w:rsidRPr="002F558C">
        <w:rPr>
          <w:rFonts w:ascii="Times New Roman" w:hAnsi="Times New Roman" w:cs="Times New Roman"/>
          <w:b/>
          <w:sz w:val="28"/>
          <w:szCs w:val="28"/>
          <w:lang w:val="az-Latn-AZ"/>
        </w:rPr>
        <w:t xml:space="preserve">İxtisaslaşma:                                                              </w:t>
      </w:r>
      <w:r w:rsidRPr="002F558C">
        <w:rPr>
          <w:rFonts w:ascii="Times New Roman" w:hAnsi="Times New Roman" w:cs="Times New Roman"/>
          <w:b/>
          <w:bCs/>
          <w:sz w:val="28"/>
          <w:szCs w:val="28"/>
          <w:lang w:val="az-Latn-AZ"/>
        </w:rPr>
        <w:t>“Dizayn və texniki estetika”</w:t>
      </w:r>
    </w:p>
    <w:p w:rsidR="00D82CC1" w:rsidRDefault="00D82CC1" w:rsidP="00D82CC1">
      <w:pPr>
        <w:spacing w:after="0" w:line="360" w:lineRule="auto"/>
        <w:jc w:val="both"/>
        <w:rPr>
          <w:rFonts w:ascii="Times New Roman" w:hAnsi="Times New Roman" w:cs="Times New Roman"/>
          <w:b/>
          <w:bCs/>
          <w:sz w:val="28"/>
          <w:szCs w:val="28"/>
          <w:lang w:val="az-Latn-AZ"/>
        </w:rPr>
      </w:pPr>
    </w:p>
    <w:p w:rsidR="00D82CC1" w:rsidRDefault="00D82CC1" w:rsidP="00D82CC1">
      <w:pPr>
        <w:spacing w:after="0" w:line="360" w:lineRule="auto"/>
        <w:jc w:val="both"/>
        <w:rPr>
          <w:rFonts w:ascii="Times New Roman" w:hAnsi="Times New Roman" w:cs="Times New Roman"/>
          <w:b/>
          <w:bCs/>
          <w:sz w:val="28"/>
          <w:szCs w:val="28"/>
          <w:lang w:val="az-Latn-AZ"/>
        </w:rPr>
      </w:pPr>
    </w:p>
    <w:p w:rsidR="002F558C" w:rsidRPr="002F558C" w:rsidRDefault="00D82CC1" w:rsidP="002F558C">
      <w:pPr>
        <w:spacing w:after="0" w:line="360" w:lineRule="auto"/>
        <w:jc w:val="both"/>
        <w:rPr>
          <w:rFonts w:ascii="Times New Roman" w:hAnsi="Times New Roman" w:cs="Times New Roman"/>
          <w:b/>
          <w:sz w:val="28"/>
          <w:szCs w:val="28"/>
          <w:lang w:val="az-Latn-AZ"/>
        </w:rPr>
      </w:pPr>
      <w:r>
        <w:rPr>
          <w:rFonts w:ascii="Times New Roman" w:hAnsi="Times New Roman" w:cs="Times New Roman"/>
          <w:b/>
          <w:bCs/>
          <w:sz w:val="28"/>
          <w:szCs w:val="28"/>
          <w:lang w:val="az-Latn-AZ"/>
        </w:rPr>
        <w:t xml:space="preserve">Elmi rəhbər:                                       </w:t>
      </w:r>
      <w:r>
        <w:rPr>
          <w:rFonts w:ascii="Times New Roman" w:hAnsi="Times New Roman" w:cs="Times New Roman"/>
          <w:b/>
          <w:sz w:val="28"/>
          <w:szCs w:val="28"/>
          <w:lang w:val="az-Latn-AZ"/>
        </w:rPr>
        <w:t>Magistr proqramının rəhbəri:</w:t>
      </w:r>
      <w:r>
        <w:rPr>
          <w:rFonts w:ascii="Times New Roman" w:hAnsi="Times New Roman" w:cs="Times New Roman"/>
          <w:b/>
          <w:bCs/>
          <w:sz w:val="28"/>
          <w:szCs w:val="28"/>
          <w:lang w:val="az-Latn-AZ"/>
        </w:rPr>
        <w:t xml:space="preserve">                      </w:t>
      </w:r>
      <w:r w:rsidR="002F558C" w:rsidRPr="002F558C">
        <w:rPr>
          <w:rFonts w:ascii="Times New Roman" w:hAnsi="Times New Roman" w:cs="Times New Roman"/>
          <w:b/>
          <w:sz w:val="28"/>
          <w:szCs w:val="28"/>
          <w:lang w:val="az-Latn-AZ"/>
        </w:rPr>
        <w:t xml:space="preserve">s.ü.f.d.Məmmədova L.H. </w:t>
      </w:r>
      <w:r w:rsidR="002F558C">
        <w:rPr>
          <w:rFonts w:ascii="Times New Roman" w:hAnsi="Times New Roman" w:cs="Times New Roman"/>
          <w:b/>
          <w:sz w:val="28"/>
          <w:szCs w:val="28"/>
          <w:lang w:val="az-Latn-AZ"/>
        </w:rPr>
        <w:tab/>
      </w:r>
      <w:r w:rsidR="002F558C">
        <w:rPr>
          <w:rFonts w:ascii="Times New Roman" w:hAnsi="Times New Roman" w:cs="Times New Roman"/>
          <w:b/>
          <w:sz w:val="28"/>
          <w:szCs w:val="28"/>
          <w:lang w:val="az-Latn-AZ"/>
        </w:rPr>
        <w:tab/>
      </w:r>
      <w:r w:rsidR="002F558C">
        <w:rPr>
          <w:rFonts w:ascii="Times New Roman" w:hAnsi="Times New Roman" w:cs="Times New Roman"/>
          <w:b/>
          <w:sz w:val="28"/>
          <w:szCs w:val="28"/>
          <w:lang w:val="az-Latn-AZ"/>
        </w:rPr>
        <w:tab/>
      </w:r>
      <w:r w:rsidR="002F558C">
        <w:rPr>
          <w:rFonts w:ascii="Times New Roman" w:hAnsi="Times New Roman" w:cs="Times New Roman"/>
          <w:b/>
          <w:sz w:val="28"/>
          <w:szCs w:val="28"/>
          <w:lang w:val="az-Latn-AZ"/>
        </w:rPr>
        <w:tab/>
      </w:r>
      <w:r w:rsidR="002F558C">
        <w:rPr>
          <w:rFonts w:ascii="Times New Roman" w:hAnsi="Times New Roman" w:cs="Times New Roman"/>
          <w:b/>
          <w:sz w:val="28"/>
          <w:szCs w:val="28"/>
          <w:lang w:val="az-Latn-AZ"/>
        </w:rPr>
        <w:tab/>
      </w:r>
      <w:r w:rsidR="002F558C" w:rsidRPr="002F558C">
        <w:rPr>
          <w:rFonts w:ascii="Times New Roman" w:hAnsi="Times New Roman" w:cs="Times New Roman"/>
          <w:b/>
          <w:sz w:val="28"/>
          <w:szCs w:val="28"/>
          <w:lang w:val="az-Latn-AZ"/>
        </w:rPr>
        <w:t>dos.Ağamalıyeva Y.Ç.</w:t>
      </w:r>
    </w:p>
    <w:p w:rsidR="00D82CC1" w:rsidRPr="002F558C" w:rsidRDefault="00D82CC1" w:rsidP="00D82CC1">
      <w:pPr>
        <w:spacing w:after="0" w:line="360" w:lineRule="auto"/>
        <w:jc w:val="both"/>
        <w:rPr>
          <w:rFonts w:ascii="Times New Roman" w:hAnsi="Times New Roman" w:cs="Times New Roman"/>
          <w:b/>
          <w:sz w:val="28"/>
          <w:szCs w:val="28"/>
          <w:lang w:val="az-Latn-AZ"/>
        </w:rPr>
      </w:pPr>
      <w:r w:rsidRPr="002F558C">
        <w:rPr>
          <w:rFonts w:ascii="Times New Roman" w:hAnsi="Times New Roman" w:cs="Times New Roman"/>
          <w:b/>
          <w:sz w:val="28"/>
          <w:szCs w:val="28"/>
          <w:lang w:val="az-Latn-AZ"/>
        </w:rPr>
        <w:t xml:space="preserve">                                                        </w:t>
      </w:r>
    </w:p>
    <w:p w:rsidR="00D82CC1" w:rsidRPr="002F558C" w:rsidRDefault="00D82CC1" w:rsidP="00D82CC1">
      <w:pPr>
        <w:spacing w:after="0" w:line="360" w:lineRule="auto"/>
        <w:jc w:val="both"/>
        <w:rPr>
          <w:rFonts w:ascii="Times New Roman" w:hAnsi="Times New Roman" w:cs="Times New Roman"/>
          <w:b/>
          <w:sz w:val="28"/>
          <w:szCs w:val="28"/>
          <w:lang w:val="az-Latn-AZ"/>
        </w:rPr>
      </w:pPr>
    </w:p>
    <w:p w:rsidR="00D82CC1" w:rsidRPr="002F558C" w:rsidRDefault="00D82CC1" w:rsidP="00D82CC1">
      <w:pPr>
        <w:spacing w:after="0" w:line="360" w:lineRule="auto"/>
        <w:jc w:val="both"/>
        <w:rPr>
          <w:rFonts w:ascii="Times New Roman" w:hAnsi="Times New Roman" w:cs="Times New Roman"/>
          <w:b/>
          <w:sz w:val="28"/>
          <w:szCs w:val="28"/>
          <w:lang w:val="az-Latn-AZ"/>
        </w:rPr>
      </w:pPr>
    </w:p>
    <w:p w:rsidR="00D82CC1" w:rsidRPr="002F558C" w:rsidRDefault="00D82CC1" w:rsidP="00D82CC1">
      <w:pPr>
        <w:spacing w:after="0" w:line="360" w:lineRule="auto"/>
        <w:jc w:val="both"/>
        <w:rPr>
          <w:rFonts w:ascii="Times New Roman" w:hAnsi="Times New Roman" w:cs="Times New Roman"/>
          <w:b/>
          <w:sz w:val="28"/>
          <w:szCs w:val="28"/>
          <w:lang w:val="az-Latn-AZ"/>
        </w:rPr>
      </w:pPr>
      <w:r w:rsidRPr="002F558C">
        <w:rPr>
          <w:rFonts w:ascii="Times New Roman" w:hAnsi="Times New Roman" w:cs="Times New Roman"/>
          <w:b/>
          <w:sz w:val="28"/>
          <w:szCs w:val="28"/>
          <w:lang w:val="az-Latn-AZ"/>
        </w:rPr>
        <w:t xml:space="preserve">                       Kafedra müdiri: s.ü.f.d.Məmmədova L.H.</w:t>
      </w:r>
    </w:p>
    <w:p w:rsidR="00D82CC1" w:rsidRDefault="00D82CC1" w:rsidP="00D82CC1">
      <w:pPr>
        <w:spacing w:after="0" w:line="360" w:lineRule="auto"/>
        <w:jc w:val="both"/>
        <w:rPr>
          <w:rFonts w:ascii="Times New Roman" w:hAnsi="Times New Roman" w:cs="Times New Roman"/>
          <w:b/>
          <w:sz w:val="28"/>
          <w:szCs w:val="28"/>
          <w:lang w:val="az-Latn-AZ"/>
        </w:rPr>
      </w:pPr>
    </w:p>
    <w:p w:rsidR="00D82CC1" w:rsidRDefault="00D82CC1" w:rsidP="00D82CC1">
      <w:pPr>
        <w:spacing w:after="0" w:line="360" w:lineRule="auto"/>
        <w:jc w:val="both"/>
        <w:rPr>
          <w:rFonts w:ascii="Times New Roman" w:hAnsi="Times New Roman" w:cs="Times New Roman"/>
          <w:b/>
          <w:sz w:val="28"/>
          <w:szCs w:val="28"/>
          <w:lang w:val="az-Latn-AZ"/>
        </w:rPr>
      </w:pPr>
    </w:p>
    <w:p w:rsidR="009D6046" w:rsidRPr="00D82CC1" w:rsidRDefault="00883801" w:rsidP="00D82CC1">
      <w:pPr>
        <w:spacing w:after="0" w:line="360" w:lineRule="auto"/>
        <w:jc w:val="center"/>
        <w:rPr>
          <w:rFonts w:ascii="Times New Roman" w:hAnsi="Times New Roman" w:cs="Times New Roman"/>
          <w:b/>
          <w:sz w:val="28"/>
          <w:szCs w:val="28"/>
          <w:lang w:val="az-Latn-AZ"/>
        </w:rPr>
      </w:pPr>
      <w:r>
        <w:rPr>
          <w:rFonts w:ascii="Times New Roman" w:hAnsi="Times New Roman" w:cs="Times New Roman"/>
          <w:b/>
          <w:noProof/>
          <w:sz w:val="28"/>
          <w:szCs w:val="28"/>
          <w:lang w:val="az-Latn-AZ"/>
        </w:rPr>
        <w:pict>
          <v:shapetype id="_x0000_t202" coordsize="21600,21600" o:spt="202" path="m,l,21600r21600,l21600,xe">
            <v:stroke joinstyle="miter"/>
            <v:path gradientshapeok="t" o:connecttype="rect"/>
          </v:shapetype>
          <v:shape id="_x0000_s1026" type="#_x0000_t202" style="position:absolute;left:0;text-align:left;margin-left:445.95pt;margin-top:8.3pt;width:35.25pt;height:45pt;z-index:251658240" stroked="f">
            <v:textbox>
              <w:txbxContent>
                <w:p w:rsidR="002F558C" w:rsidRDefault="002F558C"/>
              </w:txbxContent>
            </v:textbox>
          </v:shape>
        </w:pict>
      </w:r>
      <w:r w:rsidR="00D82CC1">
        <w:rPr>
          <w:rFonts w:ascii="Times New Roman" w:hAnsi="Times New Roman" w:cs="Times New Roman"/>
          <w:b/>
          <w:sz w:val="28"/>
          <w:szCs w:val="28"/>
          <w:lang w:val="az-Latn-AZ"/>
        </w:rPr>
        <w:t>BAKI – 2019</w:t>
      </w:r>
    </w:p>
    <w:p w:rsidR="0094238D" w:rsidRDefault="0094238D" w:rsidP="0094238D">
      <w:pPr>
        <w:spacing w:after="0" w:line="360" w:lineRule="auto"/>
        <w:ind w:firstLine="567"/>
        <w:jc w:val="center"/>
        <w:rPr>
          <w:rFonts w:ascii="Times New Roman" w:hAnsi="Times New Roman" w:cs="Times New Roman"/>
          <w:b/>
          <w:sz w:val="28"/>
          <w:szCs w:val="28"/>
        </w:rPr>
      </w:pPr>
      <w:r w:rsidRPr="0094238D">
        <w:rPr>
          <w:rFonts w:ascii="Times New Roman" w:hAnsi="Times New Roman" w:cs="Times New Roman"/>
          <w:b/>
          <w:sz w:val="28"/>
          <w:szCs w:val="28"/>
        </w:rPr>
        <w:lastRenderedPageBreak/>
        <w:t>СОДЕРЖАНИЕ</w:t>
      </w:r>
    </w:p>
    <w:p w:rsidR="002F558C" w:rsidRDefault="002F558C" w:rsidP="002F558C">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t>Стр.</w:t>
      </w:r>
    </w:p>
    <w:p w:rsidR="00A64D48" w:rsidRPr="0094238D" w:rsidRDefault="00A64D48" w:rsidP="009C7D47">
      <w:pPr>
        <w:spacing w:after="0" w:line="360" w:lineRule="auto"/>
        <w:jc w:val="both"/>
        <w:rPr>
          <w:rFonts w:ascii="Times New Roman" w:hAnsi="Times New Roman" w:cs="Times New Roman"/>
          <w:b/>
          <w:sz w:val="28"/>
          <w:szCs w:val="28"/>
          <w:lang w:val="az-Latn-AZ"/>
        </w:rPr>
      </w:pPr>
      <w:r w:rsidRPr="00A038AF">
        <w:rPr>
          <w:rFonts w:ascii="Times New Roman" w:hAnsi="Times New Roman" w:cs="Times New Roman"/>
          <w:b/>
          <w:sz w:val="28"/>
          <w:szCs w:val="28"/>
        </w:rPr>
        <w:t>ВВЕДЕНИЕ</w:t>
      </w:r>
      <w:r w:rsidR="0094238D" w:rsidRPr="002026D3">
        <w:rPr>
          <w:rFonts w:ascii="Times New Roman" w:hAnsi="Times New Roman" w:cs="Times New Roman"/>
          <w:sz w:val="28"/>
          <w:szCs w:val="28"/>
          <w:lang w:val="az-Latn-AZ"/>
        </w:rPr>
        <w:t>.....................................................................................................</w:t>
      </w:r>
      <w:r w:rsidR="004863E9" w:rsidRPr="002026D3">
        <w:rPr>
          <w:rFonts w:ascii="Times New Roman" w:hAnsi="Times New Roman" w:cs="Times New Roman"/>
          <w:sz w:val="28"/>
          <w:szCs w:val="28"/>
        </w:rPr>
        <w:t>.....</w:t>
      </w:r>
      <w:r w:rsidR="0072020D" w:rsidRPr="002026D3">
        <w:rPr>
          <w:rFonts w:ascii="Times New Roman" w:hAnsi="Times New Roman" w:cs="Times New Roman"/>
          <w:sz w:val="28"/>
          <w:szCs w:val="28"/>
        </w:rPr>
        <w:t>.</w:t>
      </w:r>
      <w:r w:rsidR="004863E9" w:rsidRPr="002026D3">
        <w:rPr>
          <w:rFonts w:ascii="Times New Roman" w:hAnsi="Times New Roman" w:cs="Times New Roman"/>
          <w:sz w:val="28"/>
          <w:szCs w:val="28"/>
        </w:rPr>
        <w:t>.</w:t>
      </w:r>
      <w:r w:rsidR="0094238D" w:rsidRPr="002026D3">
        <w:rPr>
          <w:rFonts w:ascii="Times New Roman" w:hAnsi="Times New Roman" w:cs="Times New Roman"/>
          <w:sz w:val="28"/>
          <w:szCs w:val="28"/>
          <w:lang w:val="az-Latn-AZ"/>
        </w:rPr>
        <w:t>3</w:t>
      </w:r>
    </w:p>
    <w:p w:rsidR="00A64D48" w:rsidRPr="00A038AF" w:rsidRDefault="009D6046" w:rsidP="002026D3">
      <w:pPr>
        <w:spacing w:after="0"/>
        <w:rPr>
          <w:rFonts w:ascii="Times New Roman" w:hAnsi="Times New Roman" w:cs="Times New Roman"/>
          <w:b/>
          <w:sz w:val="28"/>
          <w:szCs w:val="28"/>
        </w:rPr>
      </w:pPr>
      <w:r w:rsidRPr="00A038AF">
        <w:rPr>
          <w:rFonts w:ascii="Times New Roman" w:hAnsi="Times New Roman" w:cs="Times New Roman"/>
          <w:b/>
          <w:sz w:val="28"/>
          <w:szCs w:val="28"/>
        </w:rPr>
        <w:t xml:space="preserve">ГЛАВА </w:t>
      </w:r>
      <w:r w:rsidR="00A64D48" w:rsidRPr="00A038AF">
        <w:rPr>
          <w:rFonts w:ascii="Times New Roman" w:hAnsi="Times New Roman" w:cs="Times New Roman"/>
          <w:b/>
          <w:sz w:val="28"/>
          <w:szCs w:val="28"/>
        </w:rPr>
        <w:t xml:space="preserve">1. СОВРЕМЕННОЕ СОСТОЯНИЕ И ТЕНДЕНЦИИ В РАЗВИТИИ ВОПРОСОВ ДИЗАЙНА ОДЕЖДЫ </w:t>
      </w:r>
    </w:p>
    <w:p w:rsidR="00A64D48" w:rsidRPr="004863E9" w:rsidRDefault="00A64D48" w:rsidP="009C7D47">
      <w:pPr>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t>1.1</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Эстетическая культура в современной одежде</w:t>
      </w:r>
      <w:r w:rsidR="00DF699D" w:rsidRPr="00A038AF">
        <w:rPr>
          <w:rFonts w:ascii="Times New Roman" w:hAnsi="Times New Roman" w:cs="Times New Roman"/>
          <w:sz w:val="28"/>
          <w:szCs w:val="28"/>
        </w:rPr>
        <w:t>………………</w:t>
      </w:r>
      <w:r w:rsidR="00A038AF" w:rsidRPr="00A038AF">
        <w:rPr>
          <w:rFonts w:ascii="Times New Roman" w:hAnsi="Times New Roman" w:cs="Times New Roman"/>
          <w:sz w:val="28"/>
          <w:szCs w:val="28"/>
          <w:lang w:val="az-Latn-AZ"/>
        </w:rPr>
        <w:t>.......</w:t>
      </w:r>
      <w:r w:rsidR="0094238D">
        <w:rPr>
          <w:rFonts w:ascii="Times New Roman" w:hAnsi="Times New Roman" w:cs="Times New Roman"/>
          <w:sz w:val="28"/>
          <w:szCs w:val="28"/>
          <w:lang w:val="az-Latn-AZ"/>
        </w:rPr>
        <w:t>.</w:t>
      </w:r>
      <w:r w:rsidR="00A038AF" w:rsidRPr="00A038AF">
        <w:rPr>
          <w:rFonts w:ascii="Times New Roman" w:hAnsi="Times New Roman" w:cs="Times New Roman"/>
          <w:sz w:val="28"/>
          <w:szCs w:val="28"/>
          <w:lang w:val="az-Latn-AZ"/>
        </w:rPr>
        <w:t>.</w:t>
      </w:r>
      <w:r w:rsidR="004863E9">
        <w:rPr>
          <w:rFonts w:ascii="Times New Roman" w:hAnsi="Times New Roman" w:cs="Times New Roman"/>
          <w:sz w:val="28"/>
          <w:szCs w:val="28"/>
        </w:rPr>
        <w:t>.......</w:t>
      </w:r>
      <w:r w:rsidR="00A038AF" w:rsidRPr="00A038AF">
        <w:rPr>
          <w:rFonts w:ascii="Times New Roman" w:hAnsi="Times New Roman" w:cs="Times New Roman"/>
          <w:sz w:val="28"/>
          <w:szCs w:val="28"/>
          <w:lang w:val="az-Latn-AZ"/>
        </w:rPr>
        <w:t>..</w:t>
      </w:r>
      <w:r w:rsidR="0072020D">
        <w:rPr>
          <w:rFonts w:ascii="Times New Roman" w:hAnsi="Times New Roman" w:cs="Times New Roman"/>
          <w:sz w:val="28"/>
          <w:szCs w:val="28"/>
        </w:rPr>
        <w:t>.</w:t>
      </w:r>
      <w:r w:rsidR="00A038AF" w:rsidRPr="00A038AF">
        <w:rPr>
          <w:rFonts w:ascii="Times New Roman" w:hAnsi="Times New Roman" w:cs="Times New Roman"/>
          <w:sz w:val="28"/>
          <w:szCs w:val="28"/>
          <w:lang w:val="az-Latn-AZ"/>
        </w:rPr>
        <w:t>..</w:t>
      </w:r>
      <w:r w:rsidR="004863E9">
        <w:rPr>
          <w:rFonts w:ascii="Times New Roman" w:hAnsi="Times New Roman" w:cs="Times New Roman"/>
          <w:sz w:val="28"/>
          <w:szCs w:val="28"/>
        </w:rPr>
        <w:t>7</w:t>
      </w:r>
    </w:p>
    <w:p w:rsidR="00A64D48" w:rsidRPr="00A038AF" w:rsidRDefault="00A64D48" w:rsidP="002026D3">
      <w:pPr>
        <w:spacing w:after="0" w:line="360" w:lineRule="auto"/>
        <w:rPr>
          <w:rFonts w:ascii="Times New Roman" w:hAnsi="Times New Roman" w:cs="Times New Roman"/>
          <w:sz w:val="28"/>
          <w:szCs w:val="28"/>
          <w:lang w:val="az-Latn-AZ"/>
        </w:rPr>
      </w:pPr>
      <w:r w:rsidRPr="00A038AF">
        <w:rPr>
          <w:rFonts w:ascii="Times New Roman" w:hAnsi="Times New Roman" w:cs="Times New Roman"/>
          <w:sz w:val="28"/>
          <w:szCs w:val="28"/>
        </w:rPr>
        <w:t>1.2</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Формирование дизайнерского предложения модного продукта в индустрии моды</w:t>
      </w:r>
      <w:r w:rsidR="00895280"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4863E9">
        <w:rPr>
          <w:rFonts w:ascii="Times New Roman" w:hAnsi="Times New Roman" w:cs="Times New Roman"/>
          <w:sz w:val="28"/>
          <w:szCs w:val="28"/>
          <w:lang w:val="az-Latn-AZ"/>
        </w:rPr>
        <w:t>13</w:t>
      </w:r>
    </w:p>
    <w:p w:rsidR="00A64D48" w:rsidRPr="00A038AF" w:rsidRDefault="00A64D48" w:rsidP="002026D3">
      <w:pPr>
        <w:spacing w:after="0" w:line="360" w:lineRule="auto"/>
        <w:rPr>
          <w:rFonts w:ascii="Times New Roman" w:hAnsi="Times New Roman" w:cs="Times New Roman"/>
          <w:sz w:val="28"/>
          <w:szCs w:val="28"/>
          <w:lang w:val="az-Latn-AZ"/>
        </w:rPr>
      </w:pPr>
      <w:r w:rsidRPr="00A038AF">
        <w:rPr>
          <w:rFonts w:ascii="Times New Roman" w:hAnsi="Times New Roman" w:cs="Times New Roman"/>
          <w:sz w:val="28"/>
          <w:szCs w:val="28"/>
        </w:rPr>
        <w:t>1.3</w:t>
      </w:r>
      <w:r w:rsid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 xml:space="preserve">Обоснование необходимости разработки стилистических особенностей дизайна одежды </w:t>
      </w:r>
      <w:r w:rsidR="00895280"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4863E9">
        <w:rPr>
          <w:rFonts w:ascii="Times New Roman" w:hAnsi="Times New Roman" w:cs="Times New Roman"/>
          <w:sz w:val="28"/>
          <w:szCs w:val="28"/>
        </w:rPr>
        <w:t>........................</w:t>
      </w:r>
      <w:r w:rsidR="004863E9">
        <w:rPr>
          <w:rFonts w:ascii="Times New Roman" w:hAnsi="Times New Roman" w:cs="Times New Roman"/>
          <w:sz w:val="28"/>
          <w:szCs w:val="28"/>
          <w:lang w:val="az-Latn-AZ"/>
        </w:rPr>
        <w:t>21</w:t>
      </w:r>
    </w:p>
    <w:p w:rsidR="00A64D48" w:rsidRPr="00A038AF" w:rsidRDefault="00A64D48" w:rsidP="002026D3">
      <w:pPr>
        <w:spacing w:after="0"/>
        <w:rPr>
          <w:rFonts w:ascii="Times New Roman" w:hAnsi="Times New Roman" w:cs="Times New Roman"/>
          <w:b/>
          <w:sz w:val="28"/>
          <w:szCs w:val="28"/>
        </w:rPr>
      </w:pPr>
      <w:r w:rsidRPr="00A038AF">
        <w:rPr>
          <w:rFonts w:ascii="Times New Roman" w:hAnsi="Times New Roman" w:cs="Times New Roman"/>
          <w:b/>
          <w:sz w:val="28"/>
          <w:szCs w:val="28"/>
        </w:rPr>
        <w:t>ГЛАВА 2. РАЗВИТИЕ ИНФОРМАЦИОННОЙ ПОДДЕРЖКИ ПРОЦЕССА РАЗРАБОТКИ СЕЗОННЫХ ПРОМЫШЛЕННЫХ КОЛЛЕКЦИЙ</w:t>
      </w:r>
    </w:p>
    <w:p w:rsidR="00A64D48" w:rsidRPr="00A038AF" w:rsidRDefault="00A64D48" w:rsidP="002026D3">
      <w:pPr>
        <w:spacing w:after="0" w:line="360" w:lineRule="auto"/>
        <w:rPr>
          <w:rFonts w:ascii="Times New Roman" w:hAnsi="Times New Roman" w:cs="Times New Roman"/>
          <w:sz w:val="28"/>
          <w:szCs w:val="28"/>
          <w:lang w:val="az-Latn-AZ"/>
        </w:rPr>
      </w:pPr>
      <w:r w:rsidRPr="00A038AF">
        <w:rPr>
          <w:rFonts w:ascii="Times New Roman" w:hAnsi="Times New Roman" w:cs="Times New Roman"/>
          <w:sz w:val="28"/>
          <w:szCs w:val="28"/>
        </w:rPr>
        <w:t>2.1</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Идеи для идеального гардероба и удовлетворения ассортиментом одежды</w:t>
      </w:r>
      <w:r w:rsidR="00895280"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4863E9">
        <w:rPr>
          <w:rFonts w:ascii="Times New Roman" w:hAnsi="Times New Roman" w:cs="Times New Roman"/>
          <w:sz w:val="28"/>
          <w:szCs w:val="28"/>
          <w:lang w:val="az-Latn-AZ"/>
        </w:rPr>
        <w:t>.......29</w:t>
      </w:r>
    </w:p>
    <w:p w:rsidR="00A64D48" w:rsidRPr="0072020D" w:rsidRDefault="00A64D48" w:rsidP="002026D3">
      <w:pPr>
        <w:spacing w:after="0" w:line="360" w:lineRule="auto"/>
        <w:rPr>
          <w:rFonts w:ascii="Times New Roman" w:hAnsi="Times New Roman" w:cs="Times New Roman"/>
          <w:sz w:val="28"/>
          <w:szCs w:val="28"/>
        </w:rPr>
      </w:pPr>
      <w:r w:rsidRPr="00A038AF">
        <w:rPr>
          <w:rFonts w:ascii="Times New Roman" w:hAnsi="Times New Roman" w:cs="Times New Roman"/>
          <w:sz w:val="28"/>
          <w:szCs w:val="28"/>
        </w:rPr>
        <w:t>2.2</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Потребительское поведение молодежи при выборе модной одежды</w:t>
      </w:r>
      <w:r w:rsidR="000102B5"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94238D">
        <w:rPr>
          <w:rFonts w:ascii="Times New Roman" w:hAnsi="Times New Roman" w:cs="Times New Roman"/>
          <w:sz w:val="28"/>
          <w:szCs w:val="28"/>
          <w:lang w:val="az-Latn-AZ"/>
        </w:rPr>
        <w:t>.</w:t>
      </w:r>
      <w:r w:rsidR="00A038AF">
        <w:rPr>
          <w:rFonts w:ascii="Times New Roman" w:hAnsi="Times New Roman" w:cs="Times New Roman"/>
          <w:sz w:val="28"/>
          <w:szCs w:val="28"/>
          <w:lang w:val="az-Latn-AZ"/>
        </w:rPr>
        <w:t>....</w:t>
      </w:r>
      <w:r w:rsidR="004863E9">
        <w:rPr>
          <w:rFonts w:ascii="Times New Roman" w:hAnsi="Times New Roman" w:cs="Times New Roman"/>
          <w:sz w:val="28"/>
          <w:szCs w:val="28"/>
          <w:lang w:val="az-Latn-AZ"/>
        </w:rPr>
        <w:t>3</w:t>
      </w:r>
      <w:r w:rsidR="0072020D">
        <w:rPr>
          <w:rFonts w:ascii="Times New Roman" w:hAnsi="Times New Roman" w:cs="Times New Roman"/>
          <w:sz w:val="28"/>
          <w:szCs w:val="28"/>
        </w:rPr>
        <w:t>7</w:t>
      </w:r>
    </w:p>
    <w:p w:rsidR="00A64D48" w:rsidRPr="00A038AF" w:rsidRDefault="00A64D48" w:rsidP="009C7D47">
      <w:pPr>
        <w:spacing w:after="0" w:line="360" w:lineRule="auto"/>
        <w:jc w:val="both"/>
        <w:rPr>
          <w:rFonts w:ascii="Times New Roman" w:hAnsi="Times New Roman" w:cs="Times New Roman"/>
          <w:sz w:val="28"/>
          <w:szCs w:val="28"/>
          <w:lang w:val="az-Latn-AZ"/>
        </w:rPr>
      </w:pPr>
      <w:r w:rsidRPr="00A038AF">
        <w:rPr>
          <w:rFonts w:ascii="Times New Roman" w:hAnsi="Times New Roman" w:cs="Times New Roman"/>
          <w:sz w:val="28"/>
          <w:szCs w:val="28"/>
        </w:rPr>
        <w:t>2.3</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Разработка алгоритма дизайна сезонных коллекций одежды</w:t>
      </w:r>
      <w:r w:rsidR="000102B5" w:rsidRPr="00A038AF">
        <w:rPr>
          <w:rFonts w:ascii="Times New Roman" w:hAnsi="Times New Roman" w:cs="Times New Roman"/>
          <w:sz w:val="28"/>
          <w:szCs w:val="28"/>
        </w:rPr>
        <w:t>……</w:t>
      </w:r>
      <w:r w:rsidR="0072020D">
        <w:rPr>
          <w:rFonts w:ascii="Times New Roman" w:hAnsi="Times New Roman" w:cs="Times New Roman"/>
          <w:sz w:val="28"/>
          <w:szCs w:val="28"/>
        </w:rPr>
        <w:t>……</w:t>
      </w:r>
      <w:r w:rsidR="000102B5"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72020D">
        <w:rPr>
          <w:rFonts w:ascii="Times New Roman" w:hAnsi="Times New Roman" w:cs="Times New Roman"/>
          <w:sz w:val="28"/>
          <w:szCs w:val="28"/>
          <w:lang w:val="az-Latn-AZ"/>
        </w:rPr>
        <w:t>47</w:t>
      </w:r>
    </w:p>
    <w:p w:rsidR="00A64D48" w:rsidRPr="00A038AF" w:rsidRDefault="00A64D48" w:rsidP="009C7D47">
      <w:pPr>
        <w:spacing w:after="0"/>
        <w:jc w:val="both"/>
        <w:rPr>
          <w:rFonts w:ascii="Times New Roman" w:hAnsi="Times New Roman" w:cs="Times New Roman"/>
          <w:b/>
          <w:sz w:val="28"/>
          <w:szCs w:val="28"/>
        </w:rPr>
      </w:pPr>
      <w:r w:rsidRPr="00A038AF">
        <w:rPr>
          <w:rFonts w:ascii="Times New Roman" w:hAnsi="Times New Roman" w:cs="Times New Roman"/>
          <w:b/>
          <w:sz w:val="28"/>
          <w:szCs w:val="28"/>
        </w:rPr>
        <w:t xml:space="preserve">ГЛАВА 3. ИССЛЕДОВАНИЕ ВПЕЧАТЛЯЮЩИХ КОМПОНЕНТОВ ПСИХОЛОГИЧЕСКОЙ КОМФОРТНОЙ ОДЕЖДЫ ДЛЯ ПОТРЕБИТЕЛЕЙ </w:t>
      </w:r>
    </w:p>
    <w:p w:rsidR="00A64D48" w:rsidRPr="00A038AF" w:rsidRDefault="00A64D48" w:rsidP="002026D3">
      <w:pPr>
        <w:spacing w:after="0" w:line="360" w:lineRule="auto"/>
        <w:rPr>
          <w:rFonts w:ascii="Times New Roman" w:hAnsi="Times New Roman" w:cs="Times New Roman"/>
          <w:sz w:val="28"/>
          <w:szCs w:val="28"/>
          <w:lang w:val="az-Latn-AZ"/>
        </w:rPr>
      </w:pPr>
      <w:r w:rsidRPr="00A038AF">
        <w:rPr>
          <w:rFonts w:ascii="Times New Roman" w:hAnsi="Times New Roman" w:cs="Times New Roman"/>
          <w:sz w:val="28"/>
          <w:szCs w:val="28"/>
        </w:rPr>
        <w:t>3.1</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Разработка впечатляющие оценки психологического комфорта гардероба</w:t>
      </w:r>
      <w:r w:rsidR="00DF699D"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72020D">
        <w:rPr>
          <w:rFonts w:ascii="Times New Roman" w:hAnsi="Times New Roman" w:cs="Times New Roman"/>
          <w:sz w:val="28"/>
          <w:szCs w:val="28"/>
          <w:lang w:val="az-Latn-AZ"/>
        </w:rPr>
        <w:t>53</w:t>
      </w:r>
    </w:p>
    <w:p w:rsidR="00A64D48" w:rsidRPr="00A038AF" w:rsidRDefault="00A64D48" w:rsidP="002026D3">
      <w:pPr>
        <w:spacing w:after="0" w:line="360" w:lineRule="auto"/>
        <w:rPr>
          <w:rFonts w:ascii="Times New Roman" w:hAnsi="Times New Roman" w:cs="Times New Roman"/>
          <w:sz w:val="28"/>
          <w:szCs w:val="28"/>
          <w:lang w:val="az-Latn-AZ"/>
        </w:rPr>
      </w:pPr>
      <w:r w:rsidRPr="00A038AF">
        <w:rPr>
          <w:rFonts w:ascii="Times New Roman" w:hAnsi="Times New Roman" w:cs="Times New Roman"/>
          <w:sz w:val="28"/>
          <w:szCs w:val="28"/>
        </w:rPr>
        <w:t>3.2</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Подбор характеристик психологического комфорта, значимых для развития дизайна</w:t>
      </w:r>
      <w:r w:rsidR="00895280"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94238D">
        <w:rPr>
          <w:rFonts w:ascii="Times New Roman" w:hAnsi="Times New Roman" w:cs="Times New Roman"/>
          <w:sz w:val="28"/>
          <w:szCs w:val="28"/>
          <w:lang w:val="az-Latn-AZ"/>
        </w:rPr>
        <w:t>.........</w:t>
      </w:r>
      <w:r w:rsidR="00A038AF">
        <w:rPr>
          <w:rFonts w:ascii="Times New Roman" w:hAnsi="Times New Roman" w:cs="Times New Roman"/>
          <w:sz w:val="28"/>
          <w:szCs w:val="28"/>
          <w:lang w:val="az-Latn-AZ"/>
        </w:rPr>
        <w:t>.....</w:t>
      </w:r>
      <w:r w:rsidR="0072020D">
        <w:rPr>
          <w:rFonts w:ascii="Times New Roman" w:hAnsi="Times New Roman" w:cs="Times New Roman"/>
          <w:sz w:val="28"/>
          <w:szCs w:val="28"/>
          <w:lang w:val="az-Latn-AZ"/>
        </w:rPr>
        <w:t>60</w:t>
      </w:r>
    </w:p>
    <w:p w:rsidR="00A64D48" w:rsidRPr="00A038AF" w:rsidRDefault="00A64D48" w:rsidP="002026D3">
      <w:pPr>
        <w:spacing w:after="0" w:line="360" w:lineRule="auto"/>
        <w:rPr>
          <w:rFonts w:ascii="Times New Roman" w:hAnsi="Times New Roman" w:cs="Times New Roman"/>
          <w:sz w:val="28"/>
          <w:szCs w:val="28"/>
          <w:lang w:val="az-Latn-AZ"/>
        </w:rPr>
      </w:pPr>
      <w:r w:rsidRPr="00A038AF">
        <w:rPr>
          <w:rFonts w:ascii="Times New Roman" w:hAnsi="Times New Roman" w:cs="Times New Roman"/>
          <w:sz w:val="28"/>
          <w:szCs w:val="28"/>
        </w:rPr>
        <w:t>3.3</w:t>
      </w:r>
      <w:r w:rsid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Изменение эстетических факторов и требований в дизайне одежды</w:t>
      </w:r>
      <w:r w:rsidR="00895280" w:rsidRPr="00A038AF">
        <w:rPr>
          <w:rFonts w:ascii="Times New Roman" w:hAnsi="Times New Roman" w:cs="Times New Roman"/>
          <w:sz w:val="28"/>
          <w:szCs w:val="28"/>
        </w:rPr>
        <w:t>……..</w:t>
      </w:r>
      <w:r w:rsidR="00A038AF">
        <w:rPr>
          <w:rFonts w:ascii="Times New Roman" w:hAnsi="Times New Roman" w:cs="Times New Roman"/>
          <w:sz w:val="28"/>
          <w:szCs w:val="28"/>
          <w:lang w:val="az-Latn-AZ"/>
        </w:rPr>
        <w:t>..........................................................................................................</w:t>
      </w:r>
      <w:r w:rsidR="0072020D">
        <w:rPr>
          <w:rFonts w:ascii="Times New Roman" w:hAnsi="Times New Roman" w:cs="Times New Roman"/>
          <w:sz w:val="28"/>
          <w:szCs w:val="28"/>
          <w:lang w:val="az-Latn-AZ"/>
        </w:rPr>
        <w:t>66</w:t>
      </w:r>
    </w:p>
    <w:p w:rsidR="00A64D48" w:rsidRPr="00A038AF" w:rsidRDefault="0072020D" w:rsidP="00921CA7">
      <w:pPr>
        <w:spacing w:after="0"/>
        <w:jc w:val="both"/>
        <w:rPr>
          <w:rFonts w:ascii="Times New Roman" w:hAnsi="Times New Roman" w:cs="Times New Roman"/>
          <w:b/>
          <w:sz w:val="28"/>
          <w:szCs w:val="28"/>
          <w:lang w:val="az-Latn-AZ"/>
        </w:rPr>
      </w:pPr>
      <w:r w:rsidRPr="0072020D">
        <w:rPr>
          <w:rFonts w:ascii="Times New Roman" w:eastAsia="TimesNewRomanPSMT" w:hAnsi="Times New Roman" w:cs="Times New Roman"/>
          <w:b/>
          <w:sz w:val="28"/>
          <w:szCs w:val="28"/>
        </w:rPr>
        <w:t>ВЫВОДЫ И ПРЕДЛОЖЕНИЯ</w:t>
      </w:r>
      <w:r>
        <w:rPr>
          <w:rFonts w:ascii="Times New Roman" w:eastAsia="TimesNewRomanPSMT" w:hAnsi="Times New Roman" w:cs="Times New Roman"/>
          <w:b/>
          <w:sz w:val="28"/>
          <w:szCs w:val="28"/>
        </w:rPr>
        <w:t>………</w:t>
      </w:r>
      <w:r w:rsidR="00A038AF" w:rsidRPr="0072020D">
        <w:rPr>
          <w:rFonts w:ascii="Times New Roman" w:eastAsia="TimesNewRomanPSMT" w:hAnsi="Times New Roman" w:cs="Times New Roman"/>
          <w:sz w:val="28"/>
          <w:szCs w:val="28"/>
          <w:lang w:val="az-Latn-AZ"/>
        </w:rPr>
        <w:t>............................................................</w:t>
      </w:r>
      <w:r w:rsidRPr="0072020D">
        <w:rPr>
          <w:rFonts w:ascii="Times New Roman" w:eastAsia="TimesNewRomanPSMT" w:hAnsi="Times New Roman" w:cs="Times New Roman"/>
          <w:sz w:val="28"/>
          <w:szCs w:val="28"/>
          <w:lang w:val="az-Latn-AZ"/>
        </w:rPr>
        <w:t>69</w:t>
      </w:r>
    </w:p>
    <w:p w:rsidR="00A64D48" w:rsidRPr="00A038AF" w:rsidRDefault="00A64D48" w:rsidP="00921CA7">
      <w:pPr>
        <w:spacing w:after="0"/>
        <w:jc w:val="both"/>
        <w:rPr>
          <w:rFonts w:ascii="Times New Roman" w:hAnsi="Times New Roman" w:cs="Times New Roman"/>
          <w:sz w:val="28"/>
          <w:szCs w:val="28"/>
          <w:lang w:val="az-Latn-AZ"/>
        </w:rPr>
      </w:pPr>
      <w:r w:rsidRPr="00A038AF">
        <w:rPr>
          <w:rFonts w:ascii="Times New Roman" w:hAnsi="Times New Roman" w:cs="Times New Roman"/>
          <w:b/>
          <w:sz w:val="28"/>
          <w:szCs w:val="28"/>
        </w:rPr>
        <w:t>СПИСОК ИСПОЛЬЗУЕМОЙ ЛИТЕРАТУРЫ</w:t>
      </w:r>
      <w:r w:rsidR="00A038AF" w:rsidRPr="002026D3">
        <w:rPr>
          <w:rFonts w:ascii="Times New Roman" w:hAnsi="Times New Roman" w:cs="Times New Roman"/>
          <w:sz w:val="28"/>
          <w:szCs w:val="28"/>
          <w:lang w:val="az-Latn-AZ"/>
        </w:rPr>
        <w:t>.............................................</w:t>
      </w:r>
      <w:r w:rsidR="0072020D" w:rsidRPr="002026D3">
        <w:rPr>
          <w:rFonts w:ascii="Times New Roman" w:hAnsi="Times New Roman" w:cs="Times New Roman"/>
          <w:sz w:val="28"/>
          <w:szCs w:val="28"/>
          <w:lang w:val="az-Latn-AZ"/>
        </w:rPr>
        <w:t>71</w:t>
      </w:r>
    </w:p>
    <w:p w:rsidR="002F558C" w:rsidRPr="002F558C" w:rsidRDefault="002F558C" w:rsidP="00921CA7">
      <w:pPr>
        <w:shd w:val="clear" w:color="auto" w:fill="FFFFFF"/>
        <w:spacing w:after="0"/>
        <w:jc w:val="both"/>
        <w:rPr>
          <w:rFonts w:ascii="Times New Roman" w:eastAsia="Times New Roman" w:hAnsi="Times New Roman" w:cs="Times New Roman"/>
          <w:b/>
          <w:sz w:val="28"/>
          <w:shd w:val="clear" w:color="auto" w:fill="FFFFFF"/>
          <w:lang w:val="az-Latn-AZ" w:eastAsia="ru-RU"/>
        </w:rPr>
      </w:pPr>
      <w:r w:rsidRPr="002F558C">
        <w:rPr>
          <w:rFonts w:ascii="Times New Roman" w:eastAsia="Times New Roman" w:hAnsi="Times New Roman" w:cs="Times New Roman"/>
          <w:b/>
          <w:sz w:val="28"/>
          <w:shd w:val="clear" w:color="auto" w:fill="FFFFFF"/>
          <w:lang w:val="az-Latn-AZ" w:eastAsia="ru-RU"/>
        </w:rPr>
        <w:t>XÜLASƏ</w:t>
      </w:r>
      <w:r w:rsidRPr="002F558C">
        <w:rPr>
          <w:rFonts w:ascii="Times New Roman" w:eastAsia="Times New Roman" w:hAnsi="Times New Roman" w:cs="Times New Roman"/>
          <w:sz w:val="28"/>
          <w:shd w:val="clear" w:color="auto" w:fill="FFFFFF"/>
          <w:lang w:val="az-Latn-AZ" w:eastAsia="ru-RU"/>
        </w:rPr>
        <w:t>.................................................................</w:t>
      </w:r>
      <w:r w:rsidR="0072020D">
        <w:rPr>
          <w:rFonts w:ascii="Times New Roman" w:eastAsia="Times New Roman" w:hAnsi="Times New Roman" w:cs="Times New Roman"/>
          <w:sz w:val="28"/>
          <w:shd w:val="clear" w:color="auto" w:fill="FFFFFF"/>
          <w:lang w:val="az-Latn-AZ" w:eastAsia="ru-RU"/>
        </w:rPr>
        <w:t>..........................</w:t>
      </w:r>
      <w:r w:rsidR="0072020D">
        <w:rPr>
          <w:rFonts w:ascii="Times New Roman" w:eastAsia="Times New Roman" w:hAnsi="Times New Roman" w:cs="Times New Roman"/>
          <w:sz w:val="28"/>
          <w:shd w:val="clear" w:color="auto" w:fill="FFFFFF"/>
          <w:lang w:eastAsia="ru-RU"/>
        </w:rPr>
        <w:t>..................</w:t>
      </w:r>
      <w:r w:rsidR="0072020D">
        <w:rPr>
          <w:rFonts w:ascii="Times New Roman" w:eastAsia="Times New Roman" w:hAnsi="Times New Roman" w:cs="Times New Roman"/>
          <w:sz w:val="28"/>
          <w:shd w:val="clear" w:color="auto" w:fill="FFFFFF"/>
          <w:lang w:val="az-Latn-AZ" w:eastAsia="ru-RU"/>
        </w:rPr>
        <w:t>....73</w:t>
      </w:r>
    </w:p>
    <w:p w:rsidR="002F558C" w:rsidRPr="002F558C" w:rsidRDefault="002F558C" w:rsidP="00921CA7">
      <w:pPr>
        <w:shd w:val="clear" w:color="auto" w:fill="FFFFFF"/>
        <w:spacing w:after="0"/>
        <w:jc w:val="both"/>
        <w:rPr>
          <w:rFonts w:ascii="Times New Roman" w:eastAsia="Times New Roman" w:hAnsi="Times New Roman" w:cs="Times New Roman"/>
          <w:b/>
          <w:sz w:val="28"/>
          <w:shd w:val="clear" w:color="auto" w:fill="FFFFFF"/>
          <w:lang w:val="az-Latn-AZ" w:eastAsia="ru-RU"/>
        </w:rPr>
      </w:pPr>
      <w:r w:rsidRPr="002F558C">
        <w:rPr>
          <w:rFonts w:ascii="Times New Roman" w:eastAsia="Times New Roman" w:hAnsi="Times New Roman" w:cs="Times New Roman"/>
          <w:b/>
          <w:sz w:val="28"/>
          <w:shd w:val="clear" w:color="auto" w:fill="FFFFFF"/>
          <w:lang w:val="az-Latn-AZ" w:eastAsia="ru-RU"/>
        </w:rPr>
        <w:t>РЕЗЮМЕ</w:t>
      </w:r>
      <w:r w:rsidRPr="002F558C">
        <w:rPr>
          <w:rFonts w:ascii="Times New Roman" w:eastAsia="Times New Roman" w:hAnsi="Times New Roman" w:cs="Times New Roman"/>
          <w:sz w:val="28"/>
          <w:shd w:val="clear" w:color="auto" w:fill="FFFFFF"/>
          <w:lang w:val="az-Latn-AZ" w:eastAsia="ru-RU"/>
        </w:rPr>
        <w:t>.......................................................................</w:t>
      </w:r>
      <w:r w:rsidR="0072020D">
        <w:rPr>
          <w:rFonts w:ascii="Times New Roman" w:eastAsia="Times New Roman" w:hAnsi="Times New Roman" w:cs="Times New Roman"/>
          <w:sz w:val="28"/>
          <w:shd w:val="clear" w:color="auto" w:fill="FFFFFF"/>
          <w:lang w:val="az-Latn-AZ" w:eastAsia="ru-RU"/>
        </w:rPr>
        <w:t>.........................</w:t>
      </w:r>
      <w:r w:rsidR="0072020D">
        <w:rPr>
          <w:rFonts w:ascii="Times New Roman" w:eastAsia="Times New Roman" w:hAnsi="Times New Roman" w:cs="Times New Roman"/>
          <w:sz w:val="28"/>
          <w:shd w:val="clear" w:color="auto" w:fill="FFFFFF"/>
          <w:lang w:eastAsia="ru-RU"/>
        </w:rPr>
        <w:t>..........</w:t>
      </w:r>
      <w:r w:rsidR="0072020D">
        <w:rPr>
          <w:rFonts w:ascii="Times New Roman" w:eastAsia="Times New Roman" w:hAnsi="Times New Roman" w:cs="Times New Roman"/>
          <w:sz w:val="28"/>
          <w:shd w:val="clear" w:color="auto" w:fill="FFFFFF"/>
          <w:lang w:val="az-Latn-AZ" w:eastAsia="ru-RU"/>
        </w:rPr>
        <w:t>.....74</w:t>
      </w:r>
    </w:p>
    <w:p w:rsidR="002F558C" w:rsidRDefault="002F558C" w:rsidP="00921CA7">
      <w:pPr>
        <w:shd w:val="clear" w:color="auto" w:fill="FFFFFF"/>
        <w:spacing w:after="0"/>
        <w:jc w:val="both"/>
        <w:rPr>
          <w:rFonts w:ascii="Times New Roman" w:eastAsia="Times New Roman" w:hAnsi="Times New Roman" w:cs="Times New Roman"/>
          <w:sz w:val="28"/>
          <w:shd w:val="clear" w:color="auto" w:fill="FFFFFF"/>
          <w:lang w:val="az-Latn-AZ" w:eastAsia="ru-RU"/>
        </w:rPr>
      </w:pPr>
      <w:r w:rsidRPr="002F558C">
        <w:rPr>
          <w:rFonts w:ascii="Times New Roman" w:eastAsia="Times New Roman" w:hAnsi="Times New Roman" w:cs="Times New Roman"/>
          <w:b/>
          <w:sz w:val="28"/>
          <w:shd w:val="clear" w:color="auto" w:fill="FFFFFF"/>
          <w:lang w:val="az-Latn-AZ" w:eastAsia="ru-RU"/>
        </w:rPr>
        <w:t>SUMMARY</w:t>
      </w:r>
      <w:r w:rsidRPr="002F558C">
        <w:rPr>
          <w:rFonts w:ascii="Times New Roman" w:eastAsia="Times New Roman" w:hAnsi="Times New Roman" w:cs="Times New Roman"/>
          <w:sz w:val="28"/>
          <w:shd w:val="clear" w:color="auto" w:fill="FFFFFF"/>
          <w:lang w:val="az-Latn-AZ" w:eastAsia="ru-RU"/>
        </w:rPr>
        <w:t>.............................................................................</w:t>
      </w:r>
      <w:r w:rsidR="0072020D">
        <w:rPr>
          <w:rFonts w:ascii="Times New Roman" w:eastAsia="Times New Roman" w:hAnsi="Times New Roman" w:cs="Times New Roman"/>
          <w:sz w:val="28"/>
          <w:shd w:val="clear" w:color="auto" w:fill="FFFFFF"/>
          <w:lang w:val="az-Latn-AZ" w:eastAsia="ru-RU"/>
        </w:rPr>
        <w:t>...........................</w:t>
      </w:r>
      <w:r w:rsidR="0072020D">
        <w:rPr>
          <w:rFonts w:ascii="Times New Roman" w:eastAsia="Times New Roman" w:hAnsi="Times New Roman" w:cs="Times New Roman"/>
          <w:sz w:val="28"/>
          <w:shd w:val="clear" w:color="auto" w:fill="FFFFFF"/>
          <w:lang w:eastAsia="ru-RU"/>
        </w:rPr>
        <w:t>.</w:t>
      </w:r>
      <w:r w:rsidR="0072020D">
        <w:rPr>
          <w:rFonts w:ascii="Times New Roman" w:eastAsia="Times New Roman" w:hAnsi="Times New Roman" w:cs="Times New Roman"/>
          <w:sz w:val="28"/>
          <w:shd w:val="clear" w:color="auto" w:fill="FFFFFF"/>
          <w:lang w:val="az-Latn-AZ" w:eastAsia="ru-RU"/>
        </w:rPr>
        <w:t>...75</w:t>
      </w:r>
    </w:p>
    <w:p w:rsidR="00921CA7" w:rsidRPr="002F558C" w:rsidRDefault="00921CA7" w:rsidP="00921CA7">
      <w:pPr>
        <w:shd w:val="clear" w:color="auto" w:fill="FFFFFF"/>
        <w:spacing w:after="0"/>
        <w:jc w:val="both"/>
        <w:rPr>
          <w:rFonts w:ascii="Times New Roman" w:eastAsia="Times New Roman" w:hAnsi="Times New Roman" w:cs="Times New Roman"/>
          <w:b/>
          <w:sz w:val="28"/>
          <w:shd w:val="clear" w:color="auto" w:fill="FFFFFF"/>
          <w:lang w:val="az-Latn-AZ" w:eastAsia="ru-RU"/>
        </w:rPr>
      </w:pPr>
    </w:p>
    <w:p w:rsidR="00E83A2F" w:rsidRDefault="00E83A2F" w:rsidP="0094238D">
      <w:pPr>
        <w:spacing w:after="0" w:line="360" w:lineRule="auto"/>
        <w:ind w:firstLine="567"/>
        <w:jc w:val="center"/>
        <w:rPr>
          <w:rFonts w:ascii="Times New Roman" w:hAnsi="Times New Roman" w:cs="Times New Roman"/>
          <w:b/>
          <w:sz w:val="28"/>
          <w:szCs w:val="28"/>
          <w:lang w:val="en-US"/>
        </w:rPr>
      </w:pPr>
      <w:r w:rsidRPr="00A038AF">
        <w:rPr>
          <w:rFonts w:ascii="Times New Roman" w:hAnsi="Times New Roman" w:cs="Times New Roman"/>
          <w:b/>
          <w:sz w:val="28"/>
          <w:szCs w:val="28"/>
        </w:rPr>
        <w:lastRenderedPageBreak/>
        <w:t>ВВЕДЕНИЕ</w:t>
      </w:r>
    </w:p>
    <w:p w:rsidR="002026D3" w:rsidRPr="002026D3" w:rsidRDefault="002026D3" w:rsidP="0094238D">
      <w:pPr>
        <w:spacing w:after="0" w:line="360" w:lineRule="auto"/>
        <w:ind w:firstLine="567"/>
        <w:jc w:val="center"/>
        <w:rPr>
          <w:rFonts w:ascii="Times New Roman" w:hAnsi="Times New Roman" w:cs="Times New Roman"/>
          <w:b/>
          <w:sz w:val="28"/>
          <w:szCs w:val="28"/>
          <w:lang w:val="en-US"/>
        </w:rPr>
      </w:pPr>
      <w:bookmarkStart w:id="0" w:name="_GoBack"/>
      <w:bookmarkEnd w:id="0"/>
    </w:p>
    <w:p w:rsidR="00D9582D" w:rsidRPr="00A038AF" w:rsidRDefault="00023608" w:rsidP="00A038AF">
      <w:pPr>
        <w:spacing w:after="0" w:line="360" w:lineRule="auto"/>
        <w:ind w:firstLine="567"/>
        <w:jc w:val="both"/>
        <w:rPr>
          <w:rFonts w:ascii="Times New Roman" w:hAnsi="Times New Roman" w:cs="Times New Roman"/>
          <w:sz w:val="28"/>
          <w:szCs w:val="28"/>
        </w:rPr>
      </w:pPr>
      <w:r w:rsidRPr="00023608">
        <w:rPr>
          <w:rFonts w:ascii="Times New Roman" w:hAnsi="Times New Roman" w:cs="Times New Roman"/>
          <w:b/>
          <w:sz w:val="28"/>
          <w:szCs w:val="28"/>
        </w:rPr>
        <w:t>Актуальность</w:t>
      </w:r>
      <w:r w:rsidRPr="00A038AF">
        <w:rPr>
          <w:rFonts w:ascii="Times New Roman" w:hAnsi="Times New Roman" w:cs="Times New Roman"/>
          <w:sz w:val="28"/>
          <w:szCs w:val="28"/>
        </w:rPr>
        <w:t xml:space="preserve"> </w:t>
      </w:r>
      <w:r w:rsidR="00921CA7" w:rsidRPr="00921CA7">
        <w:rPr>
          <w:rFonts w:ascii="Times New Roman" w:hAnsi="Times New Roman" w:cs="Times New Roman"/>
          <w:b/>
          <w:sz w:val="28"/>
          <w:szCs w:val="28"/>
        </w:rPr>
        <w:t>темы</w:t>
      </w:r>
      <w:r w:rsidR="00921CA7">
        <w:rPr>
          <w:rFonts w:ascii="Times New Roman" w:hAnsi="Times New Roman" w:cs="Times New Roman"/>
          <w:sz w:val="28"/>
          <w:szCs w:val="28"/>
        </w:rPr>
        <w:t xml:space="preserve">. </w:t>
      </w:r>
      <w:r w:rsidR="00D9582D" w:rsidRPr="00A038AF">
        <w:rPr>
          <w:rFonts w:ascii="Times New Roman" w:hAnsi="Times New Roman" w:cs="Times New Roman"/>
          <w:sz w:val="28"/>
          <w:szCs w:val="28"/>
        </w:rPr>
        <w:t xml:space="preserve">Эстетика - это раздел философии, датируемый Платоном и Аристотелем. До XIX века эстетика преследовала две цели: проанализировать творческий процесс и установить правила оценки красоты и вкуса в изобразительном искусстве. В конце девятнадцатого века два события изменили это направление. Во-первых, когда психология разработала эпистемологию, эстетики начали применять ее теорию и методы для изучения эстетических суждений. Во-вторых, с ростом уровня жизни потребители стали требовать продукты, которые были бы функциональными и привлекательными. В ответ эстетики расширили сферу своей деятельности, включив в нее дизайн предметов быта. Сегодня термин «эстетика» подразумевает изучение как изобразительного, так и прикладного искусства. </w:t>
      </w:r>
    </w:p>
    <w:p w:rsidR="0021593C" w:rsidRPr="00A038AF" w:rsidRDefault="000E35B9"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Профессиональные роли важны для эстетики, такой как разработка и производство продуктов или создание потребительских потребностей для рынка. В профессиональной роли дизайнерам нужен рынок, чтобы добиться успеха, а </w:t>
      </w:r>
      <w:proofErr w:type="spellStart"/>
      <w:r w:rsidRPr="00A038AF">
        <w:rPr>
          <w:rFonts w:ascii="Times New Roman" w:hAnsi="Times New Roman" w:cs="Times New Roman"/>
          <w:sz w:val="28"/>
          <w:szCs w:val="28"/>
        </w:rPr>
        <w:t>мерчендайзерам</w:t>
      </w:r>
      <w:proofErr w:type="spellEnd"/>
      <w:r w:rsidRPr="00A038AF">
        <w:rPr>
          <w:rFonts w:ascii="Times New Roman" w:hAnsi="Times New Roman" w:cs="Times New Roman"/>
          <w:sz w:val="28"/>
          <w:szCs w:val="28"/>
        </w:rPr>
        <w:t xml:space="preserve"> нужны потребители, чтобы покупать то, что у них было, и продавать. Но создание, продажа и покупка - это больше, чем понимание точки зрения потребителя. Потребитель должен перевести то, что модно в целом, что имеет смысл в частности, и могут возникнуть трудности в прогнозировании удовлетворенности продукта и его связи с покупкой. Понимая эстетическую реакцию, вы сможете лучше понять критическое отношение продукта к культуре и ценностям человека и группы. Важно понимать эстетику, потому что, если дизайн продукта не удовлетворяет эстетически, </w:t>
      </w:r>
      <w:proofErr w:type="gramStart"/>
      <w:r w:rsidRPr="00A038AF">
        <w:rPr>
          <w:rFonts w:ascii="Times New Roman" w:hAnsi="Times New Roman" w:cs="Times New Roman"/>
          <w:sz w:val="28"/>
          <w:szCs w:val="28"/>
        </w:rPr>
        <w:t>мало</w:t>
      </w:r>
      <w:proofErr w:type="gramEnd"/>
      <w:r w:rsidRPr="00A038AF">
        <w:rPr>
          <w:rFonts w:ascii="Times New Roman" w:hAnsi="Times New Roman" w:cs="Times New Roman"/>
          <w:sz w:val="28"/>
          <w:szCs w:val="28"/>
        </w:rPr>
        <w:t xml:space="preserve"> кто будет покупать или носить этот продукт.</w:t>
      </w:r>
    </w:p>
    <w:p w:rsidR="0049430E" w:rsidRPr="00A038AF" w:rsidRDefault="0021593C"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Эстетика подразумевает понимание ценности. Можно получить огромное удовольствие, одеваясь, признавая хороший дизайн или даже задавая философский вопрос: «Что такое красота?». В идеале, в эстетике можно было бы изучить причины таких пиковых переживаний и как они соотносятся с тем, что ценится. </w:t>
      </w:r>
      <w:r w:rsidR="0049430E" w:rsidRPr="00A038AF">
        <w:rPr>
          <w:rFonts w:ascii="Times New Roman" w:hAnsi="Times New Roman" w:cs="Times New Roman"/>
          <w:sz w:val="28"/>
          <w:szCs w:val="28"/>
        </w:rPr>
        <w:t xml:space="preserve">Актуальность исследования </w:t>
      </w:r>
      <w:r w:rsidRPr="00A038AF">
        <w:rPr>
          <w:rFonts w:ascii="Times New Roman" w:hAnsi="Times New Roman" w:cs="Times New Roman"/>
          <w:sz w:val="28"/>
          <w:szCs w:val="28"/>
        </w:rPr>
        <w:t xml:space="preserve">движущие силы </w:t>
      </w:r>
      <w:r w:rsidR="0049430E" w:rsidRPr="00A038AF">
        <w:rPr>
          <w:rFonts w:ascii="Times New Roman" w:hAnsi="Times New Roman" w:cs="Times New Roman"/>
          <w:sz w:val="28"/>
          <w:szCs w:val="28"/>
        </w:rPr>
        <w:lastRenderedPageBreak/>
        <w:t>эстетического вкуса в дизайне одежды обусловлена ​​тем, что в настоящее время в э</w:t>
      </w:r>
      <w:r w:rsidR="00D14A20" w:rsidRPr="00A038AF">
        <w:rPr>
          <w:rFonts w:ascii="Times New Roman" w:hAnsi="Times New Roman" w:cs="Times New Roman"/>
          <w:sz w:val="28"/>
          <w:szCs w:val="28"/>
        </w:rPr>
        <w:t>том секторе расширяется сфера эстетики</w:t>
      </w:r>
      <w:r w:rsidR="0049430E" w:rsidRPr="00A038AF">
        <w:rPr>
          <w:rFonts w:ascii="Times New Roman" w:hAnsi="Times New Roman" w:cs="Times New Roman"/>
          <w:sz w:val="28"/>
          <w:szCs w:val="28"/>
        </w:rPr>
        <w:t xml:space="preserve">, наиболее явно проявляющаяся в </w:t>
      </w:r>
      <w:r w:rsidR="00A212C6" w:rsidRPr="00A038AF">
        <w:rPr>
          <w:rFonts w:ascii="Times New Roman" w:hAnsi="Times New Roman" w:cs="Times New Roman"/>
          <w:sz w:val="28"/>
          <w:szCs w:val="28"/>
        </w:rPr>
        <w:t>эстетике</w:t>
      </w:r>
      <w:r w:rsidR="0049430E" w:rsidRPr="00A038AF">
        <w:rPr>
          <w:rFonts w:ascii="Times New Roman" w:hAnsi="Times New Roman" w:cs="Times New Roman"/>
          <w:sz w:val="28"/>
          <w:szCs w:val="28"/>
        </w:rPr>
        <w:t xml:space="preserve"> повседневной жизни.</w:t>
      </w:r>
    </w:p>
    <w:p w:rsidR="0049430E" w:rsidRPr="00A038AF" w:rsidRDefault="00205711"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Новые модели эстетического вкусового функционирования характеризуются трансформацией соотношения коэффициентов индивидуализации выбора и внешнего воздействия на него методов мировой цивилизации, новых индустриальных и информационных технологий, ориентации пользователя, общественной психологии, избитой массовой культуры. Кроме того, нынешняя культура в целом совершенствуется в парадигме размывания системы ценностей, смешения стилей, эклектической направленности формирования, а также усвоения художественной и повседневной культуры. Эти причины привели к появлению новых моделей действия эстетического вкуса. Эти изменения заставляют нас переосмыслить проблему эстетического вкуса в современной социокультурной парадигме. Прежде </w:t>
      </w:r>
      <w:r w:rsidR="005725E7" w:rsidRPr="00A038AF">
        <w:rPr>
          <w:rFonts w:ascii="Times New Roman" w:hAnsi="Times New Roman" w:cs="Times New Roman"/>
          <w:sz w:val="28"/>
          <w:szCs w:val="28"/>
        </w:rPr>
        <w:t>всего,</w:t>
      </w:r>
      <w:r w:rsidRPr="00A038AF">
        <w:rPr>
          <w:rFonts w:ascii="Times New Roman" w:hAnsi="Times New Roman" w:cs="Times New Roman"/>
          <w:sz w:val="28"/>
          <w:szCs w:val="28"/>
        </w:rPr>
        <w:t xml:space="preserve"> это касается функционирования вкуса как формы самореализации человека в созданном им мире повседневной жизни.</w:t>
      </w:r>
    </w:p>
    <w:p w:rsidR="00B54303" w:rsidRPr="00A038AF" w:rsidRDefault="00E83A2F"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b/>
          <w:sz w:val="28"/>
          <w:szCs w:val="28"/>
        </w:rPr>
        <w:t>Цель</w:t>
      </w:r>
      <w:r w:rsidR="006E48C0" w:rsidRPr="00A038AF">
        <w:rPr>
          <w:rFonts w:ascii="Times New Roman" w:hAnsi="Times New Roman" w:cs="Times New Roman"/>
          <w:b/>
          <w:sz w:val="28"/>
          <w:szCs w:val="28"/>
        </w:rPr>
        <w:t xml:space="preserve"> </w:t>
      </w:r>
      <w:r w:rsidRPr="00A038AF">
        <w:rPr>
          <w:rFonts w:ascii="Times New Roman" w:hAnsi="Times New Roman" w:cs="Times New Roman"/>
          <w:b/>
          <w:sz w:val="28"/>
          <w:szCs w:val="28"/>
        </w:rPr>
        <w:t>исследования</w:t>
      </w:r>
      <w:r w:rsidRPr="00A038AF">
        <w:rPr>
          <w:rFonts w:ascii="Times New Roman" w:hAnsi="Times New Roman" w:cs="Times New Roman"/>
          <w:sz w:val="28"/>
          <w:szCs w:val="28"/>
        </w:rPr>
        <w:t>:</w:t>
      </w:r>
      <w:r w:rsidR="008A3498" w:rsidRPr="00A038AF">
        <w:rPr>
          <w:rFonts w:ascii="Times New Roman" w:hAnsi="Times New Roman" w:cs="Times New Roman"/>
          <w:sz w:val="28"/>
          <w:szCs w:val="28"/>
        </w:rPr>
        <w:t xml:space="preserve"> изучить исторические аспекты и в то же время принципы функционирования эстетического вкуса в повседневной жизни на основе материальной среды и моды в одежде, изучить эволюцию вкусовых тенденций </w:t>
      </w:r>
      <w:r w:rsidR="009A0A0C" w:rsidRPr="00A038AF">
        <w:rPr>
          <w:rFonts w:ascii="Times New Roman" w:hAnsi="Times New Roman" w:cs="Times New Roman"/>
          <w:sz w:val="28"/>
          <w:szCs w:val="28"/>
        </w:rPr>
        <w:t>в повседневной культуре XX века</w:t>
      </w:r>
      <w:r w:rsidR="008A3498" w:rsidRPr="00A038AF">
        <w:rPr>
          <w:rFonts w:ascii="Times New Roman" w:hAnsi="Times New Roman" w:cs="Times New Roman"/>
          <w:sz w:val="28"/>
          <w:szCs w:val="28"/>
        </w:rPr>
        <w:t xml:space="preserve"> с другой стороны, чтобы обеспечить аналитическое обоснование эстетического вкуса в 21 веке.</w:t>
      </w:r>
    </w:p>
    <w:p w:rsidR="00E93760" w:rsidRPr="00A038AF" w:rsidRDefault="00E93760"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Для достижения этой цели очень важно решить некоторые задачи, такие как:</w:t>
      </w:r>
    </w:p>
    <w:p w:rsidR="00E93760" w:rsidRPr="00A038AF" w:rsidRDefault="00E93760"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1. Рассмотреть понятие вкуса и проанализировать историю возникновения и конструирования вкуса как эстетической категории в рамках ее связи с культурой повседневной жизни.</w:t>
      </w:r>
    </w:p>
    <w:p w:rsidR="00E93760" w:rsidRPr="00A038AF" w:rsidRDefault="00E93760"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2. Изучите обширные функции эстетического вкуса в культуре повседневной жизни.</w:t>
      </w:r>
    </w:p>
    <w:p w:rsidR="002F523E" w:rsidRPr="00A038AF" w:rsidRDefault="00D77D48"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3. Проанализировать эстетические факторы культуры повседневной жизни, определить действующие ее эстетические вкусы.</w:t>
      </w:r>
    </w:p>
    <w:p w:rsidR="002F523E" w:rsidRPr="00A038AF" w:rsidRDefault="004A2639"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4. Рассмотрение исторической эволюции значения эстетического вкуса во всей культуре повседневной жизни.</w:t>
      </w:r>
    </w:p>
    <w:p w:rsidR="002F523E" w:rsidRPr="00A038AF" w:rsidRDefault="00211C22"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5. Следить за важностью эстетического вкуса в методе создания и функционирования объективной среды.</w:t>
      </w:r>
    </w:p>
    <w:p w:rsidR="002F523E" w:rsidRPr="00A038AF" w:rsidRDefault="002F523E"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6. </w:t>
      </w:r>
      <w:r w:rsidR="00C859E4" w:rsidRPr="00A038AF">
        <w:rPr>
          <w:rFonts w:ascii="Times New Roman" w:hAnsi="Times New Roman" w:cs="Times New Roman"/>
          <w:sz w:val="28"/>
          <w:szCs w:val="28"/>
        </w:rPr>
        <w:t>Определение специфики взаимодействия вкусов эстетики с концепцией моды в эстетике костюма.</w:t>
      </w:r>
    </w:p>
    <w:p w:rsidR="00E83A2F" w:rsidRPr="00A038AF" w:rsidRDefault="00887559"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7. Следить за ходом эволюции вкусовых тенденций в повседневной жизни людей в 20 веке и в то же время упомянуть их основные тенденции и динамику в современной культуре.</w:t>
      </w:r>
    </w:p>
    <w:p w:rsidR="00E83A2F" w:rsidRPr="00A038AF" w:rsidRDefault="00FA61B7"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b/>
          <w:sz w:val="28"/>
          <w:szCs w:val="28"/>
        </w:rPr>
        <w:t xml:space="preserve">Объектом данного исследования </w:t>
      </w:r>
      <w:r w:rsidRPr="00A038AF">
        <w:rPr>
          <w:rFonts w:ascii="Times New Roman" w:hAnsi="Times New Roman" w:cs="Times New Roman"/>
          <w:sz w:val="28"/>
          <w:szCs w:val="28"/>
        </w:rPr>
        <w:t>является эстетический вкус</w:t>
      </w:r>
      <w:r w:rsidRPr="00A038AF">
        <w:rPr>
          <w:rFonts w:ascii="Times New Roman" w:hAnsi="Times New Roman" w:cs="Times New Roman"/>
          <w:b/>
          <w:sz w:val="28"/>
          <w:szCs w:val="28"/>
        </w:rPr>
        <w:t xml:space="preserve"> </w:t>
      </w:r>
      <w:r w:rsidR="00BC6890" w:rsidRPr="00A038AF">
        <w:rPr>
          <w:rFonts w:ascii="Times New Roman" w:hAnsi="Times New Roman" w:cs="Times New Roman"/>
          <w:sz w:val="28"/>
          <w:szCs w:val="28"/>
        </w:rPr>
        <w:t xml:space="preserve">в культуре повседневной жизни. </w:t>
      </w:r>
      <w:r w:rsidR="00BC6890" w:rsidRPr="00A038AF">
        <w:rPr>
          <w:rFonts w:ascii="Times New Roman" w:hAnsi="Times New Roman" w:cs="Times New Roman"/>
          <w:b/>
          <w:sz w:val="28"/>
          <w:szCs w:val="28"/>
        </w:rPr>
        <w:t xml:space="preserve">Предметом исследования </w:t>
      </w:r>
      <w:r w:rsidR="00B93418" w:rsidRPr="00A038AF">
        <w:rPr>
          <w:rFonts w:ascii="Times New Roman" w:hAnsi="Times New Roman" w:cs="Times New Roman"/>
          <w:sz w:val="28"/>
          <w:szCs w:val="28"/>
        </w:rPr>
        <w:t>является динамика развития вкусовых тенденций в структуре повседневной жизни культуры в последние годы.</w:t>
      </w:r>
      <w:r w:rsidR="00333244" w:rsidRPr="00A038AF">
        <w:rPr>
          <w:rFonts w:ascii="Times New Roman" w:hAnsi="Times New Roman" w:cs="Times New Roman"/>
          <w:sz w:val="28"/>
          <w:szCs w:val="28"/>
        </w:rPr>
        <w:t xml:space="preserve"> </w:t>
      </w:r>
    </w:p>
    <w:p w:rsidR="005C0CE3" w:rsidRPr="00A038AF" w:rsidRDefault="00E83A2F"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b/>
          <w:sz w:val="28"/>
          <w:szCs w:val="28"/>
        </w:rPr>
        <w:t>Степень</w:t>
      </w:r>
      <w:r w:rsidR="006E48C0" w:rsidRPr="00A038AF">
        <w:rPr>
          <w:rFonts w:ascii="Times New Roman" w:hAnsi="Times New Roman" w:cs="Times New Roman"/>
          <w:b/>
          <w:sz w:val="28"/>
          <w:szCs w:val="28"/>
        </w:rPr>
        <w:t xml:space="preserve"> </w:t>
      </w:r>
      <w:r w:rsidRPr="00A038AF">
        <w:rPr>
          <w:rFonts w:ascii="Times New Roman" w:hAnsi="Times New Roman" w:cs="Times New Roman"/>
          <w:b/>
          <w:sz w:val="28"/>
          <w:szCs w:val="28"/>
        </w:rPr>
        <w:t>разработанности</w:t>
      </w:r>
      <w:r w:rsidR="006E48C0" w:rsidRPr="00A038AF">
        <w:rPr>
          <w:rFonts w:ascii="Times New Roman" w:hAnsi="Times New Roman" w:cs="Times New Roman"/>
          <w:b/>
          <w:sz w:val="28"/>
          <w:szCs w:val="28"/>
        </w:rPr>
        <w:t xml:space="preserve"> </w:t>
      </w:r>
      <w:r w:rsidR="00747687" w:rsidRPr="00A038AF">
        <w:rPr>
          <w:rFonts w:ascii="Times New Roman" w:hAnsi="Times New Roman" w:cs="Times New Roman"/>
          <w:b/>
          <w:sz w:val="28"/>
          <w:szCs w:val="28"/>
        </w:rPr>
        <w:t xml:space="preserve">этой </w:t>
      </w:r>
      <w:proofErr w:type="spellStart"/>
      <w:r w:rsidR="00ED6E11" w:rsidRPr="00A038AF">
        <w:rPr>
          <w:rFonts w:ascii="Times New Roman" w:hAnsi="Times New Roman" w:cs="Times New Roman"/>
          <w:b/>
          <w:sz w:val="28"/>
          <w:szCs w:val="28"/>
        </w:rPr>
        <w:t>роблемы</w:t>
      </w:r>
      <w:proofErr w:type="spellEnd"/>
      <w:r w:rsidR="00ED6E11" w:rsidRPr="00A038AF">
        <w:rPr>
          <w:rFonts w:ascii="Times New Roman" w:hAnsi="Times New Roman" w:cs="Times New Roman"/>
          <w:b/>
          <w:sz w:val="28"/>
          <w:szCs w:val="28"/>
        </w:rPr>
        <w:t>.</w:t>
      </w:r>
      <w:r w:rsidR="006E48C0" w:rsidRPr="00A038AF">
        <w:rPr>
          <w:rFonts w:ascii="Times New Roman" w:hAnsi="Times New Roman" w:cs="Times New Roman"/>
          <w:sz w:val="28"/>
          <w:szCs w:val="28"/>
        </w:rPr>
        <w:t xml:space="preserve"> </w:t>
      </w:r>
      <w:r w:rsidR="005C0CE3" w:rsidRPr="00A038AF">
        <w:rPr>
          <w:rFonts w:ascii="Times New Roman" w:hAnsi="Times New Roman" w:cs="Times New Roman"/>
          <w:sz w:val="28"/>
          <w:szCs w:val="28"/>
        </w:rPr>
        <w:t>Одной из наиболее значительных проблем классической эстетики и одной из наиболее актуальных вопросов неклассической эстетики является эстетический вкус.</w:t>
      </w:r>
      <w:r w:rsidR="004B3DBF" w:rsidRPr="00A038AF">
        <w:rPr>
          <w:rFonts w:ascii="Times New Roman" w:hAnsi="Times New Roman" w:cs="Times New Roman"/>
          <w:sz w:val="28"/>
          <w:szCs w:val="28"/>
          <w:lang w:val="tr-TR"/>
        </w:rPr>
        <w:t xml:space="preserve"> </w:t>
      </w:r>
      <w:r w:rsidR="004B3DBF" w:rsidRPr="00A038AF">
        <w:rPr>
          <w:rFonts w:ascii="Times New Roman" w:hAnsi="Times New Roman" w:cs="Times New Roman"/>
          <w:sz w:val="28"/>
          <w:szCs w:val="28"/>
        </w:rPr>
        <w:t>Однако изучение эстетических вкусов в современной культуре повседневной жизни еще не стало предметом специальных исследований. Вместе с тем прослеживаются различные перспективы проблем эстетических вкусов в теоретических исследованиях эстетических основ объектного творчества, эстетики костюма, эстетики окружающей среды и предметного дизайна.</w:t>
      </w:r>
    </w:p>
    <w:p w:rsidR="00B846BE" w:rsidRPr="00A038AF" w:rsidRDefault="00B846BE" w:rsidP="00A038AF">
      <w:pPr>
        <w:spacing w:after="0" w:line="360" w:lineRule="auto"/>
        <w:ind w:firstLine="567"/>
        <w:jc w:val="both"/>
        <w:rPr>
          <w:rFonts w:ascii="Times New Roman" w:hAnsi="Times New Roman" w:cs="Times New Roman"/>
          <w:sz w:val="28"/>
          <w:szCs w:val="28"/>
        </w:rPr>
      </w:pPr>
      <w:r w:rsidRPr="00023608">
        <w:rPr>
          <w:rFonts w:ascii="Times New Roman" w:hAnsi="Times New Roman" w:cs="Times New Roman"/>
          <w:b/>
          <w:sz w:val="28"/>
          <w:szCs w:val="28"/>
        </w:rPr>
        <w:t>Научная новизна исследовательской работы</w:t>
      </w:r>
      <w:r w:rsidRPr="00A038AF">
        <w:rPr>
          <w:rFonts w:ascii="Times New Roman" w:hAnsi="Times New Roman" w:cs="Times New Roman"/>
          <w:sz w:val="28"/>
          <w:szCs w:val="28"/>
        </w:rPr>
        <w:t xml:space="preserve"> заключается в реализации философского анализа действующего эстетического фактора в структурах повседневной жизни современной цивилизации.</w:t>
      </w:r>
    </w:p>
    <w:p w:rsidR="00A038AF" w:rsidRDefault="00A721F9"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Конкретными объектами научной новизны данного исследования </w:t>
      </w:r>
    </w:p>
    <w:p w:rsidR="004E7161" w:rsidRPr="00A038AF" w:rsidRDefault="00A721F9"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t>являются:</w:t>
      </w:r>
    </w:p>
    <w:p w:rsidR="00177BD1" w:rsidRPr="00A038AF" w:rsidRDefault="00177BD1"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1. Существенные аспекты эстетических факторов рассматриваются как неотъемлемая часть эстетического признания личности, как инструмент и фактор, протекающий в процессе повседневной жизни и превращающийся в культурно-историческое пространство.</w:t>
      </w:r>
    </w:p>
    <w:p w:rsidR="00FD2C11" w:rsidRPr="00A038AF" w:rsidRDefault="00FD2C11"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2. Изучены социокультурные аспекты исторического развития субъектно-объектных отношений в системе треугольников, таких как природа-человек-вещь, и их влияние на разнообразие специфики и формы, демонстрация эстетического вкуса на этапах повседневная жизнь, анализируются.</w:t>
      </w:r>
    </w:p>
    <w:p w:rsidR="004E7161" w:rsidRPr="00A038AF" w:rsidRDefault="00B80FB0"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3. Выявлены особенности, характерные для диалектики и соотношения элитарного и массового вкусов в движении вкусовых тенденций прошлого века и их связь с созданием эстетической человеческой культуры.</w:t>
      </w:r>
    </w:p>
    <w:p w:rsidR="00023608" w:rsidRDefault="00F94D2F" w:rsidP="00A038AF">
      <w:pPr>
        <w:spacing w:after="0" w:line="360" w:lineRule="auto"/>
        <w:ind w:firstLine="567"/>
        <w:jc w:val="both"/>
        <w:rPr>
          <w:rFonts w:ascii="Times New Roman" w:hAnsi="Times New Roman" w:cs="Times New Roman"/>
          <w:sz w:val="28"/>
          <w:szCs w:val="28"/>
          <w:lang w:val="tr-TR"/>
        </w:rPr>
      </w:pPr>
      <w:r w:rsidRPr="00A038AF">
        <w:rPr>
          <w:rFonts w:ascii="Times New Roman" w:hAnsi="Times New Roman" w:cs="Times New Roman"/>
          <w:b/>
          <w:sz w:val="28"/>
          <w:szCs w:val="28"/>
        </w:rPr>
        <w:t>Теоретическая и практическая значимость данного исследования определяется</w:t>
      </w:r>
      <w:r w:rsidRPr="00A038AF">
        <w:rPr>
          <w:rFonts w:ascii="Times New Roman" w:hAnsi="Times New Roman" w:cs="Times New Roman"/>
          <w:sz w:val="28"/>
          <w:szCs w:val="28"/>
        </w:rPr>
        <w:t xml:space="preserve"> междисциплинарным характером исследования, поскольку работа пересекается с проблемами современной культуры повседневной жизни и особенностями исторического, теоретического, философского, эстетического, художественного, технологического аспектов. Таким образом, результаты, полученные в данном исследовании, представляют ценность с теоретической и методологической стороны </w:t>
      </w:r>
      <w:proofErr w:type="gramStart"/>
      <w:r w:rsidR="00433685" w:rsidRPr="00A038AF">
        <w:rPr>
          <w:rFonts w:ascii="Times New Roman" w:hAnsi="Times New Roman" w:cs="Times New Roman"/>
          <w:sz w:val="28"/>
          <w:szCs w:val="28"/>
        </w:rPr>
        <w:t>в</w:t>
      </w:r>
      <w:proofErr w:type="gramEnd"/>
      <w:r w:rsidR="00433685" w:rsidRPr="00A038AF">
        <w:rPr>
          <w:rFonts w:ascii="Times New Roman" w:hAnsi="Times New Roman" w:cs="Times New Roman"/>
          <w:sz w:val="28"/>
          <w:szCs w:val="28"/>
        </w:rPr>
        <w:t xml:space="preserve"> </w:t>
      </w:r>
      <w:r w:rsidRPr="00A038AF">
        <w:rPr>
          <w:rFonts w:ascii="Times New Roman" w:hAnsi="Times New Roman" w:cs="Times New Roman"/>
          <w:sz w:val="28"/>
          <w:szCs w:val="28"/>
        </w:rPr>
        <w:t>гуманитарных наук.</w:t>
      </w:r>
      <w:r w:rsidR="008A3219" w:rsidRPr="00A038AF">
        <w:rPr>
          <w:rFonts w:ascii="Times New Roman" w:hAnsi="Times New Roman" w:cs="Times New Roman"/>
          <w:sz w:val="28"/>
          <w:szCs w:val="28"/>
          <w:lang w:val="tr-TR"/>
        </w:rPr>
        <w:t xml:space="preserve"> </w:t>
      </w:r>
      <w:r w:rsidR="00BA411A" w:rsidRPr="00A038AF">
        <w:rPr>
          <w:rFonts w:ascii="Times New Roman" w:hAnsi="Times New Roman" w:cs="Times New Roman"/>
          <w:sz w:val="28"/>
          <w:szCs w:val="28"/>
        </w:rPr>
        <w:t>Обоснованные результаты этого исследования могут быть реализованы в научных исследованиях в области эстетических исследований, культурологии, социально-философской и психологической областях.</w:t>
      </w:r>
    </w:p>
    <w:p w:rsidR="00E83A2F" w:rsidRPr="00A038AF" w:rsidRDefault="00982BD3" w:rsidP="00A038AF">
      <w:pPr>
        <w:spacing w:after="0" w:line="360" w:lineRule="auto"/>
        <w:ind w:firstLine="567"/>
        <w:jc w:val="both"/>
        <w:rPr>
          <w:rFonts w:ascii="Times New Roman" w:hAnsi="Times New Roman" w:cs="Times New Roman"/>
          <w:sz w:val="28"/>
          <w:szCs w:val="28"/>
        </w:rPr>
      </w:pPr>
      <w:r w:rsidRPr="00023608">
        <w:rPr>
          <w:rFonts w:ascii="Times New Roman" w:hAnsi="Times New Roman" w:cs="Times New Roman"/>
          <w:b/>
          <w:sz w:val="28"/>
          <w:szCs w:val="28"/>
        </w:rPr>
        <w:t>Структура диссертации</w:t>
      </w:r>
      <w:r w:rsidRPr="00A038AF">
        <w:rPr>
          <w:rFonts w:ascii="Times New Roman" w:hAnsi="Times New Roman" w:cs="Times New Roman"/>
          <w:sz w:val="28"/>
          <w:szCs w:val="28"/>
        </w:rPr>
        <w:t xml:space="preserve"> определяется целями исследования и конкретными задачами, вытекающими из него. Диссертационное исследование состоит из введения, трех глав и заключения.</w:t>
      </w:r>
      <w:r w:rsidRPr="00A038AF">
        <w:rPr>
          <w:rFonts w:ascii="Times New Roman" w:hAnsi="Times New Roman" w:cs="Times New Roman"/>
          <w:sz w:val="28"/>
          <w:szCs w:val="28"/>
          <w:lang w:val="tr-TR"/>
        </w:rPr>
        <w:t xml:space="preserve"> </w:t>
      </w:r>
      <w:r w:rsidR="004E7161" w:rsidRPr="00A038AF">
        <w:rPr>
          <w:rFonts w:ascii="Times New Roman" w:hAnsi="Times New Roman" w:cs="Times New Roman"/>
          <w:sz w:val="28"/>
          <w:szCs w:val="28"/>
        </w:rPr>
        <w:t>Библиографический список литературы прилагается к работе.</w:t>
      </w:r>
      <w:r w:rsidR="00E83A2F" w:rsidRPr="00A038AF">
        <w:rPr>
          <w:rFonts w:ascii="Times New Roman" w:hAnsi="Times New Roman" w:cs="Times New Roman"/>
          <w:sz w:val="28"/>
          <w:szCs w:val="28"/>
        </w:rPr>
        <w:br w:type="page"/>
      </w:r>
    </w:p>
    <w:p w:rsidR="00E83A2F" w:rsidRDefault="00E83A2F" w:rsidP="00A038AF">
      <w:pPr>
        <w:spacing w:after="0" w:line="360" w:lineRule="auto"/>
        <w:ind w:firstLine="567"/>
        <w:jc w:val="center"/>
        <w:rPr>
          <w:rFonts w:ascii="Times New Roman" w:hAnsi="Times New Roman" w:cs="Times New Roman"/>
          <w:b/>
          <w:sz w:val="28"/>
          <w:szCs w:val="28"/>
        </w:rPr>
      </w:pPr>
      <w:r w:rsidRPr="00A038AF">
        <w:rPr>
          <w:rFonts w:ascii="Times New Roman" w:hAnsi="Times New Roman" w:cs="Times New Roman"/>
          <w:b/>
          <w:sz w:val="28"/>
          <w:szCs w:val="28"/>
        </w:rPr>
        <w:lastRenderedPageBreak/>
        <w:t>ГЛАВА</w:t>
      </w:r>
      <w:r w:rsidR="00595338" w:rsidRPr="00A038AF">
        <w:rPr>
          <w:rFonts w:ascii="Times New Roman" w:hAnsi="Times New Roman" w:cs="Times New Roman"/>
          <w:b/>
          <w:sz w:val="28"/>
          <w:szCs w:val="28"/>
        </w:rPr>
        <w:t xml:space="preserve"> </w:t>
      </w:r>
      <w:r w:rsidRPr="00A038AF">
        <w:rPr>
          <w:rFonts w:ascii="Times New Roman" w:hAnsi="Times New Roman" w:cs="Times New Roman"/>
          <w:b/>
          <w:sz w:val="28"/>
          <w:szCs w:val="28"/>
        </w:rPr>
        <w:t>1. СОВРЕМЕННОЕ СОСТОЯНИЕ И ТЕНДЕНЦИИ В РАЗВИТИИ ВОПРОСОВ ДИЗАЙНА ОДЕЖДЫ</w:t>
      </w:r>
    </w:p>
    <w:p w:rsidR="009C7D47" w:rsidRPr="00A038AF" w:rsidRDefault="009C7D47" w:rsidP="00A038AF">
      <w:pPr>
        <w:spacing w:after="0" w:line="360" w:lineRule="auto"/>
        <w:ind w:firstLine="567"/>
        <w:jc w:val="center"/>
        <w:rPr>
          <w:rFonts w:ascii="Times New Roman" w:hAnsi="Times New Roman" w:cs="Times New Roman"/>
          <w:b/>
          <w:sz w:val="28"/>
          <w:szCs w:val="28"/>
        </w:rPr>
      </w:pPr>
    </w:p>
    <w:p w:rsidR="00E83A2F" w:rsidRPr="009C7D47" w:rsidRDefault="00E83A2F" w:rsidP="009C7D47">
      <w:pPr>
        <w:pStyle w:val="a9"/>
        <w:numPr>
          <w:ilvl w:val="1"/>
          <w:numId w:val="12"/>
        </w:numPr>
        <w:spacing w:after="0" w:line="360" w:lineRule="auto"/>
        <w:jc w:val="center"/>
        <w:rPr>
          <w:rFonts w:ascii="Times New Roman" w:hAnsi="Times New Roman" w:cs="Times New Roman"/>
          <w:b/>
          <w:sz w:val="28"/>
          <w:szCs w:val="28"/>
        </w:rPr>
      </w:pPr>
      <w:r w:rsidRPr="009C7D47">
        <w:rPr>
          <w:rFonts w:ascii="Times New Roman" w:hAnsi="Times New Roman" w:cs="Times New Roman"/>
          <w:b/>
          <w:sz w:val="28"/>
          <w:szCs w:val="28"/>
        </w:rPr>
        <w:t>Эстетическая культура в современной одежде</w:t>
      </w:r>
    </w:p>
    <w:p w:rsidR="00B22882" w:rsidRPr="00A038AF" w:rsidRDefault="00B22882" w:rsidP="00A038AF">
      <w:pPr>
        <w:pStyle w:val="Default"/>
        <w:spacing w:line="360" w:lineRule="auto"/>
        <w:ind w:firstLine="567"/>
        <w:jc w:val="both"/>
        <w:rPr>
          <w:color w:val="auto"/>
          <w:sz w:val="28"/>
          <w:szCs w:val="28"/>
        </w:rPr>
      </w:pPr>
      <w:r w:rsidRPr="00A038AF">
        <w:rPr>
          <w:color w:val="auto"/>
          <w:sz w:val="28"/>
          <w:szCs w:val="28"/>
        </w:rPr>
        <w:t>Эстетика одежды способствует повышению качества жизни и поэтому важна для изучения. В широком смысле эстетика - это реакция удовольствия и удовлетворения, возникающая в результате человеческих ощущений через переживания зрения, обоняния, осязания, слуха и вкуса. Когда изучение эстетики применимо к одежде, основное внимание может быть уделено только продукту или тому, как продукт взаимодействует с другими продуктами на себе или на других, кто носит продукт, или на внешнем виде, созданном для определенного времени и места. Эстетика одежды - это то, как люди хотят выглядеть, и как они хотят выглядеть для себя и других в определенном контексте.</w:t>
      </w:r>
    </w:p>
    <w:p w:rsidR="00726DDF" w:rsidRPr="00A038AF" w:rsidRDefault="00AC00C9" w:rsidP="00A038AF">
      <w:pPr>
        <w:pStyle w:val="Default"/>
        <w:spacing w:line="360" w:lineRule="auto"/>
        <w:ind w:firstLine="567"/>
        <w:jc w:val="both"/>
        <w:rPr>
          <w:color w:val="auto"/>
          <w:sz w:val="28"/>
          <w:szCs w:val="28"/>
        </w:rPr>
      </w:pPr>
      <w:r w:rsidRPr="00A038AF">
        <w:rPr>
          <w:color w:val="auto"/>
          <w:sz w:val="28"/>
          <w:szCs w:val="28"/>
        </w:rPr>
        <w:t>Огромное внимание уделяется эстетическому воспитанию людей на современном этапе развития общества. Коммуникация сознания и эстетических взглядов человека формируется на протяжении всей жизни, в трудовой деятельности на повседневной жизни. Значит, красота создается человеческим трудом.</w:t>
      </w:r>
    </w:p>
    <w:p w:rsidR="00726DDF" w:rsidRPr="00A038AF" w:rsidRDefault="00726DDF" w:rsidP="00A038AF">
      <w:pPr>
        <w:pStyle w:val="Default"/>
        <w:spacing w:line="360" w:lineRule="auto"/>
        <w:ind w:firstLine="567"/>
        <w:jc w:val="both"/>
        <w:rPr>
          <w:color w:val="auto"/>
          <w:sz w:val="28"/>
          <w:szCs w:val="28"/>
        </w:rPr>
      </w:pPr>
      <w:r w:rsidRPr="00A038AF">
        <w:rPr>
          <w:color w:val="auto"/>
          <w:sz w:val="28"/>
          <w:szCs w:val="28"/>
        </w:rPr>
        <w:t xml:space="preserve">Одежда является </w:t>
      </w:r>
      <w:r w:rsidR="00A57098" w:rsidRPr="00A038AF">
        <w:rPr>
          <w:color w:val="auto"/>
          <w:sz w:val="28"/>
          <w:szCs w:val="28"/>
        </w:rPr>
        <w:t>значительны</w:t>
      </w:r>
      <w:r w:rsidRPr="00A038AF">
        <w:rPr>
          <w:color w:val="auto"/>
          <w:sz w:val="28"/>
          <w:szCs w:val="28"/>
        </w:rPr>
        <w:t>м фактором формирования эстетического восприятия, носителем эстетического сознания, феноменом возникающего в обществе опыта трансформации эстетической культуры.</w:t>
      </w:r>
    </w:p>
    <w:p w:rsidR="00A038AF" w:rsidRDefault="005040B8" w:rsidP="00A038AF">
      <w:pPr>
        <w:pStyle w:val="Default"/>
        <w:spacing w:line="360" w:lineRule="auto"/>
        <w:ind w:firstLine="567"/>
        <w:jc w:val="both"/>
        <w:rPr>
          <w:color w:val="auto"/>
          <w:sz w:val="28"/>
          <w:szCs w:val="28"/>
          <w:lang w:val="tr-TR"/>
        </w:rPr>
      </w:pPr>
      <w:r w:rsidRPr="00A038AF">
        <w:rPr>
          <w:color w:val="auto"/>
          <w:sz w:val="28"/>
          <w:szCs w:val="28"/>
        </w:rPr>
        <w:t>С эстетической точки зрения оценка реальных продуктов происходит тогда, когда процесс оценки начинается с представления человека о красоте</w:t>
      </w:r>
      <w:proofErr w:type="gramStart"/>
      <w:r w:rsidRPr="00A038AF">
        <w:rPr>
          <w:color w:val="auto"/>
          <w:sz w:val="28"/>
          <w:szCs w:val="28"/>
        </w:rPr>
        <w:t>.</w:t>
      </w:r>
      <w:proofErr w:type="gramEnd"/>
      <w:r w:rsidRPr="00A038AF">
        <w:rPr>
          <w:color w:val="auto"/>
          <w:sz w:val="28"/>
          <w:szCs w:val="28"/>
        </w:rPr>
        <w:t xml:space="preserve"> </w:t>
      </w:r>
      <w:proofErr w:type="gramStart"/>
      <w:r w:rsidRPr="00A038AF">
        <w:rPr>
          <w:color w:val="auto"/>
          <w:sz w:val="28"/>
          <w:szCs w:val="28"/>
        </w:rPr>
        <w:t>о</w:t>
      </w:r>
      <w:proofErr w:type="gramEnd"/>
      <w:r w:rsidRPr="00A038AF">
        <w:rPr>
          <w:color w:val="auto"/>
          <w:sz w:val="28"/>
          <w:szCs w:val="28"/>
        </w:rPr>
        <w:t xml:space="preserve">сознание красоты происходит под влиянием некоторых факторов и </w:t>
      </w:r>
      <w:proofErr w:type="spellStart"/>
      <w:r w:rsidRPr="00A038AF">
        <w:rPr>
          <w:color w:val="auto"/>
          <w:sz w:val="28"/>
          <w:szCs w:val="28"/>
        </w:rPr>
        <w:t>совершенствовается</w:t>
      </w:r>
      <w:proofErr w:type="spellEnd"/>
      <w:r w:rsidRPr="00A038AF">
        <w:rPr>
          <w:color w:val="auto"/>
          <w:sz w:val="28"/>
          <w:szCs w:val="28"/>
        </w:rPr>
        <w:t xml:space="preserve"> в зависимости от </w:t>
      </w:r>
      <w:proofErr w:type="spellStart"/>
      <w:r w:rsidRPr="00A038AF">
        <w:rPr>
          <w:color w:val="auto"/>
          <w:sz w:val="28"/>
          <w:szCs w:val="28"/>
        </w:rPr>
        <w:t>ступенья</w:t>
      </w:r>
      <w:proofErr w:type="spellEnd"/>
      <w:r w:rsidRPr="00A038AF">
        <w:rPr>
          <w:color w:val="auto"/>
          <w:sz w:val="28"/>
          <w:szCs w:val="28"/>
        </w:rPr>
        <w:t xml:space="preserve"> жизни, условий работы, культуры, уровня степени производства, климатических положений, национальных </w:t>
      </w:r>
      <w:proofErr w:type="spellStart"/>
      <w:r w:rsidRPr="00A038AF">
        <w:rPr>
          <w:color w:val="auto"/>
          <w:sz w:val="28"/>
          <w:szCs w:val="28"/>
        </w:rPr>
        <w:t>характеристикей</w:t>
      </w:r>
      <w:proofErr w:type="spellEnd"/>
      <w:r w:rsidR="0074735D" w:rsidRPr="00A038AF">
        <w:rPr>
          <w:color w:val="auto"/>
          <w:sz w:val="28"/>
          <w:szCs w:val="28"/>
        </w:rPr>
        <w:t>.</w:t>
      </w:r>
      <w:r w:rsidR="00F33DBB" w:rsidRPr="00A038AF">
        <w:rPr>
          <w:color w:val="auto"/>
          <w:sz w:val="28"/>
          <w:szCs w:val="28"/>
          <w:lang w:val="tr-TR"/>
        </w:rPr>
        <w:t xml:space="preserve"> Параллельно с этим существует множество факторов формирования эстетического вкуса в обществе, а именно возраст, стиль жизни, уровень квалификации, место жительства, личностные </w:t>
      </w:r>
    </w:p>
    <w:p w:rsidR="0074735D" w:rsidRPr="00A038AF" w:rsidRDefault="00F33DBB" w:rsidP="00A038AF">
      <w:pPr>
        <w:pStyle w:val="Default"/>
        <w:spacing w:line="360" w:lineRule="auto"/>
        <w:jc w:val="both"/>
        <w:rPr>
          <w:color w:val="auto"/>
          <w:sz w:val="28"/>
          <w:szCs w:val="28"/>
        </w:rPr>
      </w:pPr>
      <w:r w:rsidRPr="00A038AF">
        <w:rPr>
          <w:color w:val="auto"/>
          <w:sz w:val="28"/>
          <w:szCs w:val="28"/>
          <w:lang w:val="tr-TR"/>
        </w:rPr>
        <w:lastRenderedPageBreak/>
        <w:t>характеристики.</w:t>
      </w:r>
      <w:r w:rsidR="0074735D" w:rsidRPr="00A038AF">
        <w:rPr>
          <w:color w:val="auto"/>
          <w:sz w:val="28"/>
          <w:szCs w:val="28"/>
        </w:rPr>
        <w:t xml:space="preserve"> </w:t>
      </w:r>
    </w:p>
    <w:p w:rsidR="000F66A4" w:rsidRPr="00A038AF" w:rsidRDefault="000F66A4" w:rsidP="00A038AF">
      <w:pPr>
        <w:pStyle w:val="Default"/>
        <w:spacing w:line="360" w:lineRule="auto"/>
        <w:ind w:firstLine="567"/>
        <w:jc w:val="both"/>
        <w:rPr>
          <w:color w:val="auto"/>
          <w:sz w:val="28"/>
          <w:szCs w:val="28"/>
        </w:rPr>
      </w:pPr>
      <w:r w:rsidRPr="00A038AF">
        <w:rPr>
          <w:color w:val="auto"/>
          <w:sz w:val="28"/>
          <w:szCs w:val="28"/>
        </w:rPr>
        <w:t>И так, мода меняется под воздействием различных факторов. Эти факторы требуют рассмотрения необходимости одеваться в обществе. При изготовлении широко используемой одежды также важны цены на материалы и их пригодность, а также идеологические факторы, влияющие на формирование одежды.</w:t>
      </w:r>
    </w:p>
    <w:p w:rsidR="0074735D" w:rsidRPr="00A038AF" w:rsidRDefault="002E662A" w:rsidP="00A038AF">
      <w:pPr>
        <w:pStyle w:val="Default"/>
        <w:spacing w:line="360" w:lineRule="auto"/>
        <w:ind w:firstLine="567"/>
        <w:jc w:val="both"/>
        <w:rPr>
          <w:sz w:val="28"/>
          <w:szCs w:val="28"/>
        </w:rPr>
      </w:pPr>
      <w:r w:rsidRPr="00A038AF">
        <w:rPr>
          <w:color w:val="auto"/>
          <w:sz w:val="28"/>
          <w:szCs w:val="28"/>
        </w:rPr>
        <w:t xml:space="preserve">По разным причинам мода перемещается из одной страны в другую. Мода легко распределяется среди населения с правильной целевой ориентацией. Иногда смена моды происходит из-за психологических факторов. Изменение </w:t>
      </w:r>
      <w:r w:rsidR="006F1935" w:rsidRPr="00A038AF">
        <w:rPr>
          <w:color w:val="auto"/>
          <w:sz w:val="28"/>
          <w:szCs w:val="28"/>
        </w:rPr>
        <w:t xml:space="preserve">разновидности </w:t>
      </w:r>
      <w:r w:rsidRPr="00A038AF">
        <w:rPr>
          <w:color w:val="auto"/>
          <w:sz w:val="28"/>
          <w:szCs w:val="28"/>
        </w:rPr>
        <w:t xml:space="preserve">или </w:t>
      </w:r>
      <w:r w:rsidR="00CF154C" w:rsidRPr="00A038AF">
        <w:rPr>
          <w:color w:val="auto"/>
          <w:sz w:val="28"/>
          <w:szCs w:val="28"/>
        </w:rPr>
        <w:t xml:space="preserve">объема </w:t>
      </w:r>
      <w:r w:rsidRPr="00A038AF">
        <w:rPr>
          <w:color w:val="auto"/>
          <w:sz w:val="28"/>
          <w:szCs w:val="28"/>
        </w:rPr>
        <w:t xml:space="preserve">отдельных предметов одежды происходит в определенных пределах. </w:t>
      </w:r>
      <w:r w:rsidR="00AC410A" w:rsidRPr="00A038AF">
        <w:rPr>
          <w:color w:val="auto"/>
          <w:sz w:val="28"/>
          <w:szCs w:val="28"/>
        </w:rPr>
        <w:t>В подобных случаях мода узнается широкой аудиторией.</w:t>
      </w:r>
      <w:r w:rsidRPr="00A038AF">
        <w:rPr>
          <w:color w:val="auto"/>
          <w:sz w:val="28"/>
          <w:szCs w:val="28"/>
        </w:rPr>
        <w:t xml:space="preserve"> При использовании одежда не должна </w:t>
      </w:r>
      <w:r w:rsidR="003A11C2" w:rsidRPr="00A038AF">
        <w:rPr>
          <w:color w:val="auto"/>
          <w:sz w:val="28"/>
          <w:szCs w:val="28"/>
        </w:rPr>
        <w:t xml:space="preserve">наносить ущерб </w:t>
      </w:r>
      <w:r w:rsidRPr="00A038AF">
        <w:rPr>
          <w:color w:val="auto"/>
          <w:sz w:val="28"/>
          <w:szCs w:val="28"/>
        </w:rPr>
        <w:t>здоровью, создать препятствия для работы и</w:t>
      </w:r>
      <w:r w:rsidR="00691209" w:rsidRPr="00A038AF">
        <w:rPr>
          <w:color w:val="auto"/>
          <w:sz w:val="28"/>
          <w:szCs w:val="28"/>
          <w:lang w:val="tr-TR"/>
        </w:rPr>
        <w:t xml:space="preserve"> </w:t>
      </w:r>
      <w:r w:rsidR="00691209" w:rsidRPr="00A038AF">
        <w:rPr>
          <w:color w:val="auto"/>
          <w:sz w:val="28"/>
          <w:szCs w:val="28"/>
        </w:rPr>
        <w:t>их</w:t>
      </w:r>
      <w:r w:rsidRPr="00A038AF">
        <w:rPr>
          <w:color w:val="auto"/>
          <w:sz w:val="28"/>
          <w:szCs w:val="28"/>
        </w:rPr>
        <w:t xml:space="preserve"> </w:t>
      </w:r>
      <w:r w:rsidR="00691209" w:rsidRPr="00A038AF">
        <w:rPr>
          <w:color w:val="auto"/>
          <w:sz w:val="28"/>
          <w:szCs w:val="28"/>
        </w:rPr>
        <w:t>покой</w:t>
      </w:r>
      <w:r w:rsidRPr="00A038AF">
        <w:rPr>
          <w:color w:val="auto"/>
          <w:sz w:val="28"/>
          <w:szCs w:val="28"/>
        </w:rPr>
        <w:t xml:space="preserve"> [</w:t>
      </w:r>
      <w:r w:rsidR="00691209" w:rsidRPr="00A038AF">
        <w:rPr>
          <w:color w:val="auto"/>
          <w:sz w:val="28"/>
          <w:szCs w:val="28"/>
          <w:lang w:val="tr-TR"/>
        </w:rPr>
        <w:t>5</w:t>
      </w:r>
      <w:r w:rsidRPr="00A038AF">
        <w:rPr>
          <w:color w:val="auto"/>
          <w:sz w:val="28"/>
          <w:szCs w:val="28"/>
        </w:rPr>
        <w:t>, с.1</w:t>
      </w:r>
      <w:r w:rsidR="00691209" w:rsidRPr="00A038AF">
        <w:rPr>
          <w:color w:val="auto"/>
          <w:sz w:val="28"/>
          <w:szCs w:val="28"/>
          <w:lang w:val="tr-TR"/>
        </w:rPr>
        <w:t>7</w:t>
      </w:r>
      <w:r w:rsidRPr="00A038AF">
        <w:rPr>
          <w:color w:val="auto"/>
          <w:sz w:val="28"/>
          <w:szCs w:val="28"/>
        </w:rPr>
        <w:t>].</w:t>
      </w:r>
    </w:p>
    <w:p w:rsidR="001D4C7B" w:rsidRPr="00A038AF" w:rsidRDefault="008D388D" w:rsidP="00A038AF">
      <w:pPr>
        <w:pStyle w:val="Default"/>
        <w:spacing w:line="360" w:lineRule="auto"/>
        <w:ind w:firstLine="567"/>
        <w:jc w:val="both"/>
        <w:rPr>
          <w:sz w:val="28"/>
          <w:szCs w:val="28"/>
        </w:rPr>
      </w:pPr>
      <w:r w:rsidRPr="00A038AF">
        <w:rPr>
          <w:sz w:val="28"/>
          <w:szCs w:val="28"/>
        </w:rPr>
        <w:t>Характеристики эстетических потребностей и одежды людей должны, в общем, соответствовать их ориентации и условиям, в которых они будут использоваться.</w:t>
      </w:r>
      <w:r w:rsidR="001D4C7B" w:rsidRPr="00A038AF">
        <w:rPr>
          <w:sz w:val="28"/>
          <w:szCs w:val="28"/>
        </w:rPr>
        <w:t xml:space="preserve"> Эстетичный дизайн и свойства одежды - это характеристики, которые влияют на их назначение и условия эксплуатации. </w:t>
      </w:r>
      <w:r w:rsidR="00B75181" w:rsidRPr="00A038AF">
        <w:rPr>
          <w:sz w:val="28"/>
          <w:szCs w:val="28"/>
        </w:rPr>
        <w:t>Поскольку цвет, мягкость и шероховатость используемой ткани важны, следует обратить внимание на эти предметы.</w:t>
      </w:r>
      <w:r w:rsidR="001D4C7B" w:rsidRPr="00A038AF">
        <w:rPr>
          <w:sz w:val="28"/>
          <w:szCs w:val="28"/>
        </w:rPr>
        <w:t xml:space="preserve"> </w:t>
      </w:r>
      <w:r w:rsidR="005E4483" w:rsidRPr="00A038AF">
        <w:rPr>
          <w:sz w:val="28"/>
          <w:szCs w:val="28"/>
        </w:rPr>
        <w:t>В этом процессе также оцениваются толщина, степень загрязнения, рисунок ткани, вышивка, добавляемая на ткань.</w:t>
      </w:r>
    </w:p>
    <w:p w:rsidR="007B3157" w:rsidRPr="00A038AF" w:rsidRDefault="007B3157" w:rsidP="00A038AF">
      <w:pPr>
        <w:pStyle w:val="Default"/>
        <w:spacing w:line="360" w:lineRule="auto"/>
        <w:ind w:firstLine="567"/>
        <w:jc w:val="both"/>
        <w:rPr>
          <w:color w:val="auto"/>
          <w:sz w:val="28"/>
          <w:szCs w:val="28"/>
        </w:rPr>
      </w:pPr>
      <w:r w:rsidRPr="00A038AF">
        <w:rPr>
          <w:color w:val="auto"/>
          <w:sz w:val="28"/>
          <w:szCs w:val="28"/>
        </w:rPr>
        <w:t>Качество одежды имеет два аспекта: физические аспекты или что такое одежда; и аспекты производительности или что делает одежда. Физические аспекты одежды определяют ее характеристики. Поэтому потребители покупают одежду с особыми физическими аспектами, которые, по их мнению, будут соответствовать их ожиданиям.</w:t>
      </w:r>
    </w:p>
    <w:p w:rsidR="007B3157" w:rsidRPr="00A038AF" w:rsidRDefault="007B3157" w:rsidP="00A038AF">
      <w:pPr>
        <w:pStyle w:val="Default"/>
        <w:spacing w:line="360" w:lineRule="auto"/>
        <w:ind w:firstLine="567"/>
        <w:jc w:val="both"/>
        <w:rPr>
          <w:i/>
          <w:color w:val="auto"/>
          <w:sz w:val="28"/>
          <w:szCs w:val="28"/>
        </w:rPr>
      </w:pPr>
      <w:r w:rsidRPr="00A038AF">
        <w:rPr>
          <w:i/>
          <w:color w:val="auto"/>
          <w:sz w:val="28"/>
          <w:szCs w:val="28"/>
        </w:rPr>
        <w:t>Физические аспекты</w:t>
      </w:r>
    </w:p>
    <w:p w:rsidR="007B3157" w:rsidRPr="00A038AF" w:rsidRDefault="007B3157" w:rsidP="00A038AF">
      <w:pPr>
        <w:pStyle w:val="Default"/>
        <w:spacing w:line="360" w:lineRule="auto"/>
        <w:ind w:firstLine="567"/>
        <w:jc w:val="both"/>
        <w:rPr>
          <w:color w:val="auto"/>
          <w:sz w:val="28"/>
          <w:szCs w:val="28"/>
        </w:rPr>
      </w:pPr>
      <w:r w:rsidRPr="00A038AF">
        <w:rPr>
          <w:color w:val="auto"/>
          <w:sz w:val="28"/>
          <w:szCs w:val="28"/>
        </w:rPr>
        <w:t xml:space="preserve">Физические аспекты одежды обеспечивают осязаемую форму и состав. Физические аспекты включают дизайн одежды, материалы, конструкцию и отделку. Дизайн обеспечивает план стиля одежды. Например, рубашка </w:t>
      </w:r>
      <w:r w:rsidRPr="00A038AF">
        <w:rPr>
          <w:color w:val="auto"/>
          <w:sz w:val="28"/>
          <w:szCs w:val="28"/>
        </w:rPr>
        <w:lastRenderedPageBreak/>
        <w:t>свободная или приталенная. Материалы включают ткань и другие компоненты, которые используются для производства одежды. Например, это рубашка из хлопка или смешанной ткани. Конструкция относится к методам, используемым для сборки одежды. Например, какой тип швов используется чаще всего. Отделки включают в себя любую влажную обработку одежды, например, имеет ли рубашка без морщин или прочного прессового покрытия. Физические аспекты одежды являются неотъемлемыми атрибутами; они не могут быть изменены без изменения самого продукта.</w:t>
      </w:r>
    </w:p>
    <w:p w:rsidR="007B3157" w:rsidRPr="00A038AF" w:rsidRDefault="007B3157" w:rsidP="00A038AF">
      <w:pPr>
        <w:pStyle w:val="Default"/>
        <w:spacing w:line="360" w:lineRule="auto"/>
        <w:ind w:firstLine="567"/>
        <w:jc w:val="both"/>
        <w:rPr>
          <w:i/>
          <w:color w:val="auto"/>
          <w:sz w:val="28"/>
          <w:szCs w:val="28"/>
        </w:rPr>
      </w:pPr>
      <w:r w:rsidRPr="00A038AF">
        <w:rPr>
          <w:i/>
          <w:color w:val="auto"/>
          <w:sz w:val="28"/>
          <w:szCs w:val="28"/>
        </w:rPr>
        <w:t>Аспекты производительности</w:t>
      </w:r>
    </w:p>
    <w:p w:rsidR="007B3157" w:rsidRPr="00A038AF" w:rsidRDefault="007B3157" w:rsidP="00A038AF">
      <w:pPr>
        <w:pStyle w:val="Default"/>
        <w:spacing w:line="360" w:lineRule="auto"/>
        <w:ind w:firstLine="567"/>
        <w:jc w:val="both"/>
        <w:rPr>
          <w:color w:val="auto"/>
          <w:sz w:val="28"/>
          <w:szCs w:val="28"/>
        </w:rPr>
      </w:pPr>
      <w:r w:rsidRPr="00A038AF">
        <w:rPr>
          <w:color w:val="auto"/>
          <w:sz w:val="28"/>
          <w:szCs w:val="28"/>
        </w:rPr>
        <w:t xml:space="preserve">Аспекты производительности одежды определяют стандарты, которым она соответствует, и то, как потребитель получает выгоду от этого. Производственные аспекты включают эстетическое и функциональное исполнение одежды. Эстетическое исполнение относится к привлекательности. Соответствуют ли дизайн, материал и конструкция изделия ожиданиям внешнего вида? Элементы одежды отражают хорошие принципы дизайна? Обладает ли одежда классическими или актуальными модными тенденциями, желанными потребителями? И соответствует ли его внешний вид эмоциональным потребностям владельца, таким как </w:t>
      </w:r>
      <w:proofErr w:type="gramStart"/>
      <w:r w:rsidRPr="00A038AF">
        <w:rPr>
          <w:color w:val="auto"/>
          <w:sz w:val="28"/>
          <w:szCs w:val="28"/>
        </w:rPr>
        <w:t>желание</w:t>
      </w:r>
      <w:proofErr w:type="gramEnd"/>
      <w:r w:rsidRPr="00A038AF">
        <w:rPr>
          <w:color w:val="auto"/>
          <w:sz w:val="28"/>
          <w:szCs w:val="28"/>
        </w:rPr>
        <w:t xml:space="preserve"> произвести впечатление или быть принятым другими? Эти вопросы важно задавать при оценке готовой одежды, потому что дизайн влияет на визуальную привлекательность одежды и, следовательно, на ее принятие потребителем.</w:t>
      </w:r>
    </w:p>
    <w:p w:rsidR="007B3157" w:rsidRPr="00A038AF" w:rsidRDefault="007B3157" w:rsidP="00A038AF">
      <w:pPr>
        <w:pStyle w:val="Default"/>
        <w:spacing w:line="360" w:lineRule="auto"/>
        <w:ind w:firstLine="567"/>
        <w:jc w:val="both"/>
        <w:rPr>
          <w:color w:val="auto"/>
          <w:sz w:val="28"/>
          <w:szCs w:val="28"/>
        </w:rPr>
      </w:pPr>
      <w:r w:rsidRPr="00A038AF">
        <w:rPr>
          <w:color w:val="auto"/>
          <w:sz w:val="28"/>
          <w:szCs w:val="28"/>
        </w:rPr>
        <w:t xml:space="preserve">Функциональные характеристики включают в себя аспекты производительности, отличные от внешнего вида, а именно полезность и долговечность одежды. Полезность относится к полезности. Например, подходит ли рубашка? Работает ли он правильно по назначению? Долговечность или удобство обслуживания означает, насколько хорошо одежда сохраняет свою структуру и внешний вид после ношения и ухода. Это противостоит усадке? Шов остается целым? Эстетические и </w:t>
      </w:r>
      <w:r w:rsidRPr="00A038AF">
        <w:rPr>
          <w:color w:val="auto"/>
          <w:sz w:val="28"/>
          <w:szCs w:val="28"/>
        </w:rPr>
        <w:lastRenderedPageBreak/>
        <w:t xml:space="preserve">функциональные характеристики иногда перекрываются. Например, подгонка может быть эстетической особенностью (то есть привлекательной посадкой по сравнению с непривлекательной посадкой) или функциональной особенностью (то есть удобной посадкой по сравнению с неудобной посадкой) </w:t>
      </w:r>
      <w:r w:rsidR="008348E0" w:rsidRPr="00A038AF">
        <w:rPr>
          <w:color w:val="auto"/>
          <w:sz w:val="28"/>
          <w:szCs w:val="28"/>
        </w:rPr>
        <w:t xml:space="preserve">[9, </w:t>
      </w:r>
      <w:r w:rsidR="008348E0" w:rsidRPr="00A038AF">
        <w:rPr>
          <w:sz w:val="28"/>
          <w:szCs w:val="28"/>
        </w:rPr>
        <w:t>с.25</w:t>
      </w:r>
      <w:r w:rsidR="008348E0" w:rsidRPr="00A038AF">
        <w:rPr>
          <w:color w:val="auto"/>
          <w:sz w:val="28"/>
          <w:szCs w:val="28"/>
        </w:rPr>
        <w:t>]</w:t>
      </w:r>
      <w:r w:rsidRPr="00A038AF">
        <w:rPr>
          <w:color w:val="auto"/>
          <w:sz w:val="28"/>
          <w:szCs w:val="28"/>
        </w:rPr>
        <w:t>.</w:t>
      </w:r>
    </w:p>
    <w:p w:rsidR="00883755" w:rsidRPr="00A038AF" w:rsidRDefault="00BA5889" w:rsidP="00A038AF">
      <w:pPr>
        <w:pStyle w:val="Default"/>
        <w:spacing w:line="360" w:lineRule="auto"/>
        <w:ind w:firstLine="567"/>
        <w:jc w:val="both"/>
        <w:rPr>
          <w:color w:val="auto"/>
          <w:sz w:val="28"/>
          <w:szCs w:val="28"/>
        </w:rPr>
      </w:pPr>
      <w:r w:rsidRPr="00A038AF">
        <w:rPr>
          <w:color w:val="auto"/>
          <w:sz w:val="28"/>
          <w:szCs w:val="28"/>
        </w:rPr>
        <w:t>Наряд играет важную роль в формировании облика человека. В этом отношении одежда занимает особое место среди своих эстетических требований.</w:t>
      </w:r>
    </w:p>
    <w:p w:rsidR="0074735D" w:rsidRPr="00A038AF" w:rsidRDefault="009D7D71" w:rsidP="00A038AF">
      <w:pPr>
        <w:pStyle w:val="Default"/>
        <w:spacing w:line="360" w:lineRule="auto"/>
        <w:ind w:firstLine="567"/>
        <w:jc w:val="both"/>
        <w:rPr>
          <w:sz w:val="28"/>
          <w:szCs w:val="28"/>
        </w:rPr>
      </w:pPr>
      <w:r w:rsidRPr="00A038AF">
        <w:rPr>
          <w:color w:val="auto"/>
          <w:sz w:val="28"/>
          <w:szCs w:val="28"/>
        </w:rPr>
        <w:t>По этой причине эстетические свойства используемой одежды зависят не только от области моды, но также от свойств, дизайна, обработки и других факторов, которые несет материал. Фактически это эстетический случай, который отражается и характеризуется как продукт социально значимой информации.</w:t>
      </w:r>
      <w:r w:rsidRPr="00A038AF">
        <w:rPr>
          <w:color w:val="auto"/>
          <w:sz w:val="28"/>
          <w:szCs w:val="28"/>
          <w:lang w:val="tr-TR"/>
        </w:rPr>
        <w:t xml:space="preserve"> </w:t>
      </w:r>
      <w:r w:rsidR="00883755" w:rsidRPr="00A038AF">
        <w:rPr>
          <w:color w:val="auto"/>
          <w:sz w:val="28"/>
          <w:szCs w:val="28"/>
        </w:rPr>
        <w:t>Это учитывает цель, тонкость, имидж ассоциации, современность и статус профессионализма.</w:t>
      </w:r>
    </w:p>
    <w:p w:rsidR="00897386" w:rsidRPr="00A038AF" w:rsidRDefault="0052046B" w:rsidP="00A038AF">
      <w:pPr>
        <w:pStyle w:val="Default"/>
        <w:spacing w:line="360" w:lineRule="auto"/>
        <w:ind w:firstLine="567"/>
        <w:jc w:val="both"/>
        <w:rPr>
          <w:sz w:val="28"/>
          <w:szCs w:val="28"/>
        </w:rPr>
      </w:pPr>
      <w:r w:rsidRPr="00A038AF">
        <w:rPr>
          <w:sz w:val="28"/>
          <w:szCs w:val="28"/>
        </w:rPr>
        <w:t>Знак и форма формируют характеристики создания эмоций, встроенных в индивидуальное сознание, и выражают направление продукта и способы, которыми оно определяет аудиторию. Например, пропорционально производству дневного и ночного платья характерный рисунок, цвет и фигуративная форма подбираются индивидуально для каждого. Различия должны быть четко определены. Это необходимо для того, чтобы не создавать ощущения неясности объекта у потребителя.</w:t>
      </w:r>
    </w:p>
    <w:p w:rsidR="00897386" w:rsidRPr="00A038AF" w:rsidRDefault="00742EAE" w:rsidP="00A038AF">
      <w:pPr>
        <w:pStyle w:val="Default"/>
        <w:spacing w:line="360" w:lineRule="auto"/>
        <w:ind w:firstLine="567"/>
        <w:jc w:val="both"/>
        <w:rPr>
          <w:sz w:val="28"/>
          <w:szCs w:val="28"/>
        </w:rPr>
      </w:pPr>
      <w:r w:rsidRPr="00A038AF">
        <w:rPr>
          <w:sz w:val="28"/>
          <w:szCs w:val="28"/>
        </w:rPr>
        <w:t xml:space="preserve">Оригинальность является эстетическим фактором, который характеризует </w:t>
      </w:r>
      <w:r w:rsidR="00897386" w:rsidRPr="00A038AF">
        <w:rPr>
          <w:sz w:val="28"/>
          <w:szCs w:val="28"/>
        </w:rPr>
        <w:t xml:space="preserve">разницу между продуктом и аналогичными продуктами, прежде всего, своеобразной формой. Эстетическим показателем оригинальности одежды считается значительное свойство. Обратите внимание, что форма </w:t>
      </w:r>
      <w:r w:rsidR="00CB2BB4" w:rsidRPr="00A038AF">
        <w:rPr>
          <w:sz w:val="28"/>
          <w:szCs w:val="28"/>
        </w:rPr>
        <w:t xml:space="preserve">продукты </w:t>
      </w:r>
      <w:r w:rsidR="00897386" w:rsidRPr="00A038AF">
        <w:rPr>
          <w:sz w:val="28"/>
          <w:szCs w:val="28"/>
        </w:rPr>
        <w:t>должна соответствовать его назначению и служить для обеспечения комфорта.</w:t>
      </w:r>
    </w:p>
    <w:p w:rsidR="00897386" w:rsidRPr="00A038AF" w:rsidRDefault="00A30171" w:rsidP="00A038AF">
      <w:pPr>
        <w:pStyle w:val="Default"/>
        <w:spacing w:line="360" w:lineRule="auto"/>
        <w:ind w:firstLine="567"/>
        <w:jc w:val="both"/>
        <w:rPr>
          <w:sz w:val="28"/>
          <w:szCs w:val="28"/>
        </w:rPr>
      </w:pPr>
      <w:r w:rsidRPr="00A038AF">
        <w:rPr>
          <w:sz w:val="28"/>
          <w:szCs w:val="28"/>
        </w:rPr>
        <w:t xml:space="preserve">Соответствие стилю является эстетическим показателем, демонстрирующим соответствие внешнего вида и художественных приемов выражения конкретным свойствам на определенной исторической стадии </w:t>
      </w:r>
      <w:r w:rsidRPr="00A038AF">
        <w:rPr>
          <w:sz w:val="28"/>
          <w:szCs w:val="28"/>
        </w:rPr>
        <w:lastRenderedPageBreak/>
        <w:t xml:space="preserve">развития общества. На этом этапе считается возможным полностью изменить направление стилей [14, </w:t>
      </w:r>
      <w:r w:rsidR="00897386" w:rsidRPr="00A038AF">
        <w:rPr>
          <w:sz w:val="28"/>
          <w:szCs w:val="28"/>
        </w:rPr>
        <w:t>с. 19].</w:t>
      </w:r>
    </w:p>
    <w:p w:rsidR="005D5B38" w:rsidRPr="00A038AF" w:rsidRDefault="005D5B38" w:rsidP="00A038AF">
      <w:pPr>
        <w:pStyle w:val="Default"/>
        <w:spacing w:line="360" w:lineRule="auto"/>
        <w:ind w:firstLine="567"/>
        <w:jc w:val="both"/>
        <w:rPr>
          <w:sz w:val="28"/>
          <w:szCs w:val="28"/>
        </w:rPr>
      </w:pPr>
      <w:r w:rsidRPr="00A038AF">
        <w:rPr>
          <w:sz w:val="28"/>
          <w:szCs w:val="28"/>
        </w:rPr>
        <w:t>Эстетическая культура было контркультурой художников и писателей в середине викторианской Англии, которые тихо восстали против того, что они считают дегуманизацией индустриальной эпохи.</w:t>
      </w:r>
    </w:p>
    <w:p w:rsidR="005D5B38" w:rsidRPr="00A038AF" w:rsidRDefault="005D5B38" w:rsidP="00A038AF">
      <w:pPr>
        <w:pStyle w:val="Default"/>
        <w:spacing w:line="360" w:lineRule="auto"/>
        <w:ind w:firstLine="567"/>
        <w:jc w:val="both"/>
        <w:rPr>
          <w:sz w:val="28"/>
          <w:szCs w:val="28"/>
        </w:rPr>
      </w:pPr>
      <w:r w:rsidRPr="00A038AF">
        <w:rPr>
          <w:sz w:val="28"/>
          <w:szCs w:val="28"/>
        </w:rPr>
        <w:t>Эстетическая мода отбрасывает жестко сшитую одежду викторианского стиля, чтобы охватить более мягкую, более удобную одежду, основанную на исторических костюмах средневековых времен. Эстетики рассматривали корсеты и жесткость дня как непривлекательные и искусственные. По сути, это была революция моды.</w:t>
      </w:r>
    </w:p>
    <w:p w:rsidR="00017920" w:rsidRPr="00A038AF" w:rsidRDefault="005D5B38" w:rsidP="00A038AF">
      <w:pPr>
        <w:pStyle w:val="Default"/>
        <w:spacing w:line="360" w:lineRule="auto"/>
        <w:ind w:firstLine="567"/>
        <w:jc w:val="both"/>
        <w:rPr>
          <w:sz w:val="28"/>
          <w:szCs w:val="28"/>
        </w:rPr>
      </w:pPr>
      <w:r w:rsidRPr="00A038AF">
        <w:rPr>
          <w:sz w:val="28"/>
          <w:szCs w:val="28"/>
        </w:rPr>
        <w:t xml:space="preserve">Этот Культ Красоты, где модельеры стремились к более естественным стилям и возражали против массового производства и потери индивидуального мастерства, можно сравнить с движениями хиппи 1960-х годов. Вера в эстетику повлияла на позднее искусство </w:t>
      </w:r>
      <w:proofErr w:type="spellStart"/>
      <w:r w:rsidRPr="00A038AF">
        <w:rPr>
          <w:sz w:val="28"/>
          <w:szCs w:val="28"/>
        </w:rPr>
        <w:t>нуво</w:t>
      </w:r>
      <w:proofErr w:type="spellEnd"/>
      <w:r w:rsidRPr="00A038AF">
        <w:rPr>
          <w:sz w:val="28"/>
          <w:szCs w:val="28"/>
        </w:rPr>
        <w:t xml:space="preserve"> и ремесленное движение.</w:t>
      </w:r>
    </w:p>
    <w:p w:rsidR="007D641B" w:rsidRPr="00A038AF" w:rsidRDefault="007D641B" w:rsidP="00A038AF">
      <w:pPr>
        <w:pStyle w:val="Default"/>
        <w:spacing w:line="360" w:lineRule="auto"/>
        <w:ind w:firstLine="567"/>
        <w:jc w:val="both"/>
        <w:rPr>
          <w:sz w:val="28"/>
          <w:szCs w:val="28"/>
        </w:rPr>
      </w:pPr>
      <w:r w:rsidRPr="00A038AF">
        <w:rPr>
          <w:sz w:val="28"/>
          <w:szCs w:val="28"/>
        </w:rPr>
        <w:t xml:space="preserve">Ранний сторонник «системы моды» Роланд Барт (1983) представил основополагающую теоретическую работу о моде как семиотической системе языка и знаков. Его исследование включало тщательный анализ модных журналов и фокусировалось на «письменной одежде». Он исследовал одежду / моду как неотъемлемую часть системы визуальных знаков и проанализировал взаимосвязь между изображениями и текстом в производстве и распространении модной культуры. Он был одним из первых теоретиков, разработавших понятие моды как системы знаков, которая также подчеркивает практику </w:t>
      </w:r>
      <w:proofErr w:type="spellStart"/>
      <w:r w:rsidRPr="00A038AF">
        <w:rPr>
          <w:sz w:val="28"/>
          <w:szCs w:val="28"/>
        </w:rPr>
        <w:t>медиакультуры</w:t>
      </w:r>
      <w:proofErr w:type="spellEnd"/>
      <w:r w:rsidRPr="00A038AF">
        <w:rPr>
          <w:sz w:val="28"/>
          <w:szCs w:val="28"/>
        </w:rPr>
        <w:t xml:space="preserve"> в том, что касается моды. </w:t>
      </w:r>
    </w:p>
    <w:p w:rsidR="00F26172" w:rsidRPr="00A038AF" w:rsidRDefault="00F26172" w:rsidP="00A038AF">
      <w:pPr>
        <w:pStyle w:val="Default"/>
        <w:spacing w:line="360" w:lineRule="auto"/>
        <w:ind w:firstLine="567"/>
        <w:jc w:val="both"/>
        <w:rPr>
          <w:sz w:val="28"/>
          <w:szCs w:val="28"/>
        </w:rPr>
      </w:pPr>
      <w:proofErr w:type="spellStart"/>
      <w:r w:rsidRPr="00A038AF">
        <w:rPr>
          <w:sz w:val="28"/>
          <w:szCs w:val="28"/>
        </w:rPr>
        <w:t>McCracken</w:t>
      </w:r>
      <w:proofErr w:type="spellEnd"/>
      <w:r w:rsidRPr="00A038AF">
        <w:rPr>
          <w:sz w:val="28"/>
          <w:szCs w:val="28"/>
        </w:rPr>
        <w:t xml:space="preserve"> (2005) использовал систему культурного производства и рассмотрел систему моды со структурной / культурной точки зрения, поскольку системой можно манипулировать в символических целях посредством передачи культурных значений. В целом, существуют культурные / социальные контексты, которые обеспечивают широкое полотно, в которое включены значения моды. Это то, что </w:t>
      </w:r>
      <w:proofErr w:type="spellStart"/>
      <w:r w:rsidRPr="00A038AF">
        <w:rPr>
          <w:sz w:val="28"/>
          <w:szCs w:val="28"/>
        </w:rPr>
        <w:t>Маккракен</w:t>
      </w:r>
      <w:proofErr w:type="spellEnd"/>
      <w:r w:rsidRPr="00A038AF">
        <w:rPr>
          <w:sz w:val="28"/>
          <w:szCs w:val="28"/>
        </w:rPr>
        <w:t xml:space="preserve"> </w:t>
      </w:r>
      <w:r w:rsidRPr="00A038AF">
        <w:rPr>
          <w:sz w:val="28"/>
          <w:szCs w:val="28"/>
        </w:rPr>
        <w:lastRenderedPageBreak/>
        <w:t xml:space="preserve">называет системой передачи смысла в рамках культуры. Значения также генерируются посредством взаимодействия с </w:t>
      </w:r>
      <w:proofErr w:type="spellStart"/>
      <w:r w:rsidRPr="00A038AF">
        <w:rPr>
          <w:sz w:val="28"/>
          <w:szCs w:val="28"/>
        </w:rPr>
        <w:t>референтными</w:t>
      </w:r>
      <w:proofErr w:type="spellEnd"/>
      <w:r w:rsidRPr="00A038AF">
        <w:rPr>
          <w:sz w:val="28"/>
          <w:szCs w:val="28"/>
        </w:rPr>
        <w:t xml:space="preserve"> группами, к которым могут принадлежать люди.</w:t>
      </w:r>
    </w:p>
    <w:p w:rsidR="00F26172" w:rsidRPr="00A038AF" w:rsidRDefault="00F26172" w:rsidP="00A038AF">
      <w:pPr>
        <w:pStyle w:val="Default"/>
        <w:spacing w:line="360" w:lineRule="auto"/>
        <w:ind w:firstLine="567"/>
        <w:jc w:val="both"/>
        <w:rPr>
          <w:sz w:val="28"/>
          <w:szCs w:val="28"/>
        </w:rPr>
      </w:pPr>
      <w:r w:rsidRPr="00A038AF">
        <w:rPr>
          <w:sz w:val="28"/>
          <w:szCs w:val="28"/>
        </w:rPr>
        <w:t>В конечном счете, люди приписывают свои собственные значения объектам на основе своих собственных суждений и оценок. Вполне возможно, что эти разные уровни значений - культурные, групповые и индивидуальные - могут конфликтовать друг с другом. Таким образом, потребители решают эти проблемы, разрабатывая смысловые структуры, которые лучше всего определяют их собственную самоидентификацию.</w:t>
      </w:r>
    </w:p>
    <w:p w:rsidR="00F26172" w:rsidRPr="00A038AF" w:rsidRDefault="00F26172" w:rsidP="00A038AF">
      <w:pPr>
        <w:pStyle w:val="Default"/>
        <w:spacing w:line="360" w:lineRule="auto"/>
        <w:ind w:firstLine="567"/>
        <w:jc w:val="both"/>
        <w:rPr>
          <w:sz w:val="28"/>
          <w:szCs w:val="28"/>
        </w:rPr>
      </w:pPr>
      <w:r w:rsidRPr="00A038AF">
        <w:rPr>
          <w:sz w:val="28"/>
          <w:szCs w:val="28"/>
        </w:rPr>
        <w:t>Потребители модифицируют и адаптируют эти уроки к своим «жизненным проектам» и «жизненным темам». Таким образом, мы видим взаимодействие напряженных отношений между доминирующими модными дискурсами и предпочтительными стилями потребителей и личными представлениями о внешности тела. Это приводит нас к эстетике приема.</w:t>
      </w:r>
    </w:p>
    <w:p w:rsidR="001B283E" w:rsidRPr="00A038AF" w:rsidRDefault="001B283E" w:rsidP="00A038AF">
      <w:pPr>
        <w:pStyle w:val="Default"/>
        <w:spacing w:line="360" w:lineRule="auto"/>
        <w:ind w:firstLine="567"/>
        <w:jc w:val="both"/>
        <w:rPr>
          <w:sz w:val="28"/>
          <w:szCs w:val="28"/>
        </w:rPr>
      </w:pPr>
      <w:r w:rsidRPr="00A038AF">
        <w:rPr>
          <w:sz w:val="28"/>
          <w:szCs w:val="28"/>
        </w:rPr>
        <w:t>Современные теории моды сместили акцент с либеральных и праздничных представлений о моде на нормативные ожидания. Анализируя эту тесную связь, Миллер (2007) приходит к выводу, что, хотя «модная мода» обеспечивает серьезную эстетическую основу, а одежда является неотъемлемой частью художественного дискурса, на нее также распространяются требования эстетической экономики и культуры тела (</w:t>
      </w:r>
      <w:proofErr w:type="spellStart"/>
      <w:r w:rsidRPr="00A038AF">
        <w:rPr>
          <w:sz w:val="28"/>
          <w:szCs w:val="28"/>
        </w:rPr>
        <w:t>Postrel</w:t>
      </w:r>
      <w:proofErr w:type="spellEnd"/>
      <w:r w:rsidRPr="00A038AF">
        <w:rPr>
          <w:sz w:val="28"/>
          <w:szCs w:val="28"/>
        </w:rPr>
        <w:t xml:space="preserve">, 2003). Одним из следствий этого является то, что потребители следуют и приветствуют стандарты и руководящие принципы, установленные их </w:t>
      </w:r>
      <w:proofErr w:type="spellStart"/>
      <w:r w:rsidRPr="00A038AF">
        <w:rPr>
          <w:sz w:val="28"/>
          <w:szCs w:val="28"/>
        </w:rPr>
        <w:t>референтными</w:t>
      </w:r>
      <w:proofErr w:type="spellEnd"/>
      <w:r w:rsidRPr="00A038AF">
        <w:rPr>
          <w:sz w:val="28"/>
          <w:szCs w:val="28"/>
        </w:rPr>
        <w:t xml:space="preserve"> группами. Еще одно последствие - это привело к критике феминисток, которая рассматривает моду как эксплуатацию женского тела. Как отмечает </w:t>
      </w:r>
      <w:proofErr w:type="spellStart"/>
      <w:r w:rsidRPr="00A038AF">
        <w:rPr>
          <w:sz w:val="28"/>
          <w:szCs w:val="28"/>
        </w:rPr>
        <w:t>Hanson</w:t>
      </w:r>
      <w:proofErr w:type="spellEnd"/>
      <w:r w:rsidRPr="00A038AF">
        <w:rPr>
          <w:sz w:val="28"/>
          <w:szCs w:val="28"/>
        </w:rPr>
        <w:t xml:space="preserve"> (1990), «мода привлекает внимание к иллюзиям, основанным на воплощении ... [одевание] неотделимо от внимания к телу… и </w:t>
      </w:r>
      <w:proofErr w:type="gramStart"/>
      <w:r w:rsidRPr="00A038AF">
        <w:rPr>
          <w:sz w:val="28"/>
          <w:szCs w:val="28"/>
        </w:rPr>
        <w:t>оба</w:t>
      </w:r>
      <w:proofErr w:type="gramEnd"/>
      <w:r w:rsidRPr="00A038AF">
        <w:rPr>
          <w:sz w:val="28"/>
          <w:szCs w:val="28"/>
        </w:rPr>
        <w:t xml:space="preserve"> подвержены политической экономии мужского взгляда и исторической обиды». Эти дискурсы привести нас к понятию «эстетический труд». </w:t>
      </w:r>
    </w:p>
    <w:p w:rsidR="00A038AF" w:rsidRDefault="007D2B4C" w:rsidP="00A038AF">
      <w:pPr>
        <w:pStyle w:val="Default"/>
        <w:spacing w:line="360" w:lineRule="auto"/>
        <w:ind w:firstLine="567"/>
        <w:jc w:val="both"/>
        <w:rPr>
          <w:sz w:val="28"/>
          <w:szCs w:val="28"/>
        </w:rPr>
      </w:pPr>
      <w:r w:rsidRPr="00A038AF">
        <w:rPr>
          <w:sz w:val="28"/>
          <w:szCs w:val="28"/>
        </w:rPr>
        <w:t xml:space="preserve">Эстетический труд - это конструкция, которая помогает нам </w:t>
      </w:r>
    </w:p>
    <w:p w:rsidR="007D2B4C" w:rsidRPr="00A038AF" w:rsidRDefault="007D2B4C" w:rsidP="00A038AF">
      <w:pPr>
        <w:pStyle w:val="Default"/>
        <w:spacing w:line="360" w:lineRule="auto"/>
        <w:jc w:val="both"/>
        <w:rPr>
          <w:sz w:val="28"/>
          <w:szCs w:val="28"/>
        </w:rPr>
      </w:pPr>
      <w:r w:rsidRPr="00A038AF">
        <w:rPr>
          <w:sz w:val="28"/>
          <w:szCs w:val="28"/>
        </w:rPr>
        <w:lastRenderedPageBreak/>
        <w:t>интегрировать эти разные потоки теоретизирования. Это также было рассмотрено недавно в потребительской литературе. С приходом женщин в профессиональную рабочую силу идеи моды бо</w:t>
      </w:r>
      <w:r w:rsidR="00CB6551" w:rsidRPr="00A038AF">
        <w:rPr>
          <w:sz w:val="28"/>
          <w:szCs w:val="28"/>
        </w:rPr>
        <w:t>льше не ограничиваются личными</w:t>
      </w:r>
      <w:r w:rsidRPr="00A038AF">
        <w:rPr>
          <w:sz w:val="28"/>
          <w:szCs w:val="28"/>
        </w:rPr>
        <w:t xml:space="preserve"> ситуациями. Термин «эстетический труд» используется </w:t>
      </w:r>
      <w:proofErr w:type="spellStart"/>
      <w:r w:rsidRPr="00A038AF">
        <w:rPr>
          <w:sz w:val="28"/>
          <w:szCs w:val="28"/>
        </w:rPr>
        <w:t>Уорхерстом</w:t>
      </w:r>
      <w:proofErr w:type="spellEnd"/>
      <w:r w:rsidRPr="00A038AF">
        <w:rPr>
          <w:sz w:val="28"/>
          <w:szCs w:val="28"/>
        </w:rPr>
        <w:t xml:space="preserve"> и Никсоном (2001) в контексте для обозначения воплощенных способностей и атрибутов, «которые позволяют сотрудникам« хорошо выглядеть и чувствовать себя хорошо »на своих рабочих местах».</w:t>
      </w:r>
    </w:p>
    <w:p w:rsidR="007D2B4C" w:rsidRPr="00A038AF" w:rsidRDefault="007D2B4C" w:rsidP="00A038AF">
      <w:pPr>
        <w:pStyle w:val="Default"/>
        <w:spacing w:line="360" w:lineRule="auto"/>
        <w:ind w:firstLine="567"/>
        <w:jc w:val="both"/>
        <w:rPr>
          <w:sz w:val="28"/>
          <w:szCs w:val="28"/>
        </w:rPr>
      </w:pPr>
      <w:r w:rsidRPr="00A038AF">
        <w:rPr>
          <w:sz w:val="28"/>
          <w:szCs w:val="28"/>
        </w:rPr>
        <w:t>Эти авторы сосредотачиваются на сферах услуг, где внешний вид важен, поскольку профессионалы службы выполняют свои обязанности. Это особенно важно в тех областях, где стиль и дизайн считаются важными, а эмоциональный труд занимает заметное место. Как следствие, эстетический труд может привести к использованию (женского) воплощения в требованиях рабочего места, особенно в среде, где преобладают услуги. Таким образом, есть корпоративное производство эстетического труда как часть эстетики организации. Однако один контраргумент этого заключается в том, что нет никаких оснований полагать, что эксплуатируются только женщины, а мужчины - нет, поскольку это действительно зависит от типа выполняемой работы, а не от того, кто (или какой пол) ее выполняет.</w:t>
      </w:r>
    </w:p>
    <w:p w:rsidR="00017920" w:rsidRPr="00A038AF" w:rsidRDefault="00017920" w:rsidP="00A038AF">
      <w:pPr>
        <w:spacing w:after="0" w:line="360" w:lineRule="auto"/>
        <w:rPr>
          <w:rFonts w:ascii="Times New Roman" w:hAnsi="Times New Roman" w:cs="Times New Roman"/>
          <w:color w:val="000000"/>
          <w:sz w:val="28"/>
          <w:szCs w:val="28"/>
        </w:rPr>
      </w:pPr>
    </w:p>
    <w:p w:rsidR="00E83A2F" w:rsidRPr="00A038AF" w:rsidRDefault="00E83A2F" w:rsidP="00023608">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t>1.2</w:t>
      </w:r>
      <w:r w:rsid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Формирование дизайнерского предложения модного продукта в индустрии моды</w:t>
      </w:r>
    </w:p>
    <w:p w:rsidR="00A025B7" w:rsidRPr="00A038AF" w:rsidRDefault="00A025B7"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Глобализация, острая конкуренция, революция в области информационных технологий и растущая изощренность клиентов радикально пересматривают условия окружающей среды</w:t>
      </w:r>
      <w:r w:rsidR="002653E7" w:rsidRPr="00A038AF">
        <w:rPr>
          <w:rFonts w:ascii="Times New Roman" w:hAnsi="Times New Roman" w:cs="Times New Roman"/>
          <w:sz w:val="28"/>
          <w:szCs w:val="28"/>
        </w:rPr>
        <w:t xml:space="preserve"> [8</w:t>
      </w:r>
      <w:r w:rsidRPr="00A038AF">
        <w:rPr>
          <w:rFonts w:ascii="Times New Roman" w:hAnsi="Times New Roman" w:cs="Times New Roman"/>
          <w:sz w:val="28"/>
          <w:szCs w:val="28"/>
        </w:rPr>
        <w:t>]</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Подчеркнутое импульсивными и нестабильными требованиями потребителей, коротким жизненным циклом продукции и низкой предсказуемостью, давление на цепочки создания стоимости в моде и одежде стало обязательным условием. Таким образом, компании должны быстро реагировать на запросы клиентов, чтобы конкурировать на мировом рынке.</w:t>
      </w:r>
    </w:p>
    <w:p w:rsidR="00A038AF" w:rsidRDefault="00A025B7"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Быстрая мода - это способность быстро реагировать на </w:t>
      </w:r>
      <w:proofErr w:type="gramStart"/>
      <w:r w:rsidRPr="00A038AF">
        <w:rPr>
          <w:rFonts w:ascii="Times New Roman" w:hAnsi="Times New Roman" w:cs="Times New Roman"/>
          <w:sz w:val="28"/>
          <w:szCs w:val="28"/>
        </w:rPr>
        <w:t>меняющиеся</w:t>
      </w:r>
      <w:proofErr w:type="gramEnd"/>
      <w:r w:rsidRPr="00A038AF">
        <w:rPr>
          <w:rFonts w:ascii="Times New Roman" w:hAnsi="Times New Roman" w:cs="Times New Roman"/>
          <w:sz w:val="28"/>
          <w:szCs w:val="28"/>
        </w:rPr>
        <w:t xml:space="preserve"> </w:t>
      </w:r>
    </w:p>
    <w:p w:rsidR="00BE72F8" w:rsidRPr="00A038AF" w:rsidRDefault="00A025B7" w:rsidP="00A038AF">
      <w:pPr>
        <w:autoSpaceDE w:val="0"/>
        <w:autoSpaceDN w:val="0"/>
        <w:adjustRightInd w:val="0"/>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lastRenderedPageBreak/>
        <w:t xml:space="preserve">тенденции моды и требования потребителей, чтобы получить конкурентное преимущество. Быстрая мода имеет свои корни в развитии быстрого реагирования. QR - это когда компании пытаются удовлетворить потребительский спрос путем поставки нужного количества, разнообразия и качества в нужное время в нужное место по правильной цене. Для </w:t>
      </w:r>
      <w:proofErr w:type="gramStart"/>
      <w:r w:rsidRPr="00A038AF">
        <w:rPr>
          <w:rFonts w:ascii="Times New Roman" w:hAnsi="Times New Roman" w:cs="Times New Roman"/>
          <w:sz w:val="28"/>
          <w:szCs w:val="28"/>
        </w:rPr>
        <w:t>современных</w:t>
      </w:r>
      <w:proofErr w:type="gram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ритейлеров</w:t>
      </w:r>
      <w:proofErr w:type="spellEnd"/>
      <w:r w:rsidRPr="00A038AF">
        <w:rPr>
          <w:rFonts w:ascii="Times New Roman" w:hAnsi="Times New Roman" w:cs="Times New Roman"/>
          <w:sz w:val="28"/>
          <w:szCs w:val="28"/>
        </w:rPr>
        <w:t xml:space="preserve"> одежды быстрая мода была ключевой стратегией успеха [</w:t>
      </w:r>
      <w:r w:rsidRPr="00A038AF">
        <w:rPr>
          <w:rFonts w:ascii="Times New Roman" w:hAnsi="Times New Roman" w:cs="Times New Roman"/>
          <w:sz w:val="28"/>
          <w:szCs w:val="28"/>
          <w:lang w:val="az-Latn-AZ"/>
        </w:rPr>
        <w:t>5</w:t>
      </w:r>
      <w:r w:rsidRPr="00A038AF">
        <w:rPr>
          <w:rFonts w:ascii="Times New Roman" w:hAnsi="Times New Roman" w:cs="Times New Roman"/>
          <w:sz w:val="28"/>
          <w:szCs w:val="28"/>
        </w:rPr>
        <w:t>]</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Благодаря этому образцу производственный отдел в швейной фирме является одним из важнейших отделов успеха в быстрой моде. Процессы производства образцов должны быть быстрыми и эффективными, чтобы получить устойчивое конкурентное преимущество, когда приложения для быстрой моды широко используются в швейных компаниях.</w:t>
      </w:r>
    </w:p>
    <w:p w:rsidR="00C361D9" w:rsidRPr="00A038AF" w:rsidRDefault="00C361D9" w:rsidP="00A038AF">
      <w:pPr>
        <w:autoSpaceDE w:val="0"/>
        <w:autoSpaceDN w:val="0"/>
        <w:adjustRightInd w:val="0"/>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Изготовление образцов и примерка являются двумя наиболее важными элементами в процессе формирование дизайнерского предложения и</w:t>
      </w:r>
      <w:r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 xml:space="preserve">производства одежды. Ключевым фактором в достижении согласованных сроков поставки является беспрепятственный процесс разработки образцов одежды, который начинается после подтверждения двухмерных форм и составления </w:t>
      </w:r>
      <w:proofErr w:type="spellStart"/>
      <w:r w:rsidRPr="00A038AF">
        <w:rPr>
          <w:rFonts w:ascii="Times New Roman" w:hAnsi="Times New Roman" w:cs="Times New Roman"/>
          <w:sz w:val="28"/>
          <w:szCs w:val="28"/>
        </w:rPr>
        <w:t>спецификационных</w:t>
      </w:r>
      <w:proofErr w:type="spellEnd"/>
      <w:r w:rsidRPr="00A038AF">
        <w:rPr>
          <w:rFonts w:ascii="Times New Roman" w:hAnsi="Times New Roman" w:cs="Times New Roman"/>
          <w:sz w:val="28"/>
          <w:szCs w:val="28"/>
        </w:rPr>
        <w:t xml:space="preserve"> листов. Поставщики производят образцы на разных этапах процесса покупки с различными разрешениями, необходимыми для начала производства [</w:t>
      </w:r>
      <w:r w:rsidRPr="00A038AF">
        <w:rPr>
          <w:rFonts w:ascii="Times New Roman" w:hAnsi="Times New Roman" w:cs="Times New Roman"/>
          <w:sz w:val="28"/>
          <w:szCs w:val="28"/>
          <w:lang w:val="az-Latn-AZ"/>
        </w:rPr>
        <w:t>12</w:t>
      </w:r>
      <w:r w:rsidRPr="00A038AF">
        <w:rPr>
          <w:rFonts w:ascii="Times New Roman" w:hAnsi="Times New Roman" w:cs="Times New Roman"/>
          <w:sz w:val="28"/>
          <w:szCs w:val="28"/>
        </w:rPr>
        <w:t>]</w:t>
      </w:r>
      <w:r w:rsidRPr="00A038AF">
        <w:rPr>
          <w:rFonts w:ascii="Times New Roman" w:hAnsi="Times New Roman" w:cs="Times New Roman"/>
          <w:sz w:val="28"/>
          <w:szCs w:val="28"/>
          <w:lang w:val="az-Latn-AZ"/>
        </w:rPr>
        <w:t>.</w:t>
      </w:r>
    </w:p>
    <w:p w:rsidR="00C361D9" w:rsidRPr="00A038AF" w:rsidRDefault="00C361D9" w:rsidP="00A038AF">
      <w:pPr>
        <w:autoSpaceDE w:val="0"/>
        <w:autoSpaceDN w:val="0"/>
        <w:adjustRightInd w:val="0"/>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Цель производства образцов - не только получить оптовый заказ, но и дает некоторые дополнительные преимущества для экспортеров</w:t>
      </w:r>
      <w:r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в индустрии моды</w:t>
      </w:r>
      <w:r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Фирма-экспортер может оценить потребление пряжи для разработки ткани или иметь представление о стоимости и трудностях производства при производстве образцов. Кроме того, экспортер может оптимизировать параметры обработки для массового производства, что помогает избежать всех видов горлышек бутылок. Производство образцов, развивает способность принятия решений экспортером [14]</w:t>
      </w:r>
      <w:r w:rsidRPr="00A038AF">
        <w:rPr>
          <w:rFonts w:ascii="Times New Roman" w:hAnsi="Times New Roman" w:cs="Times New Roman"/>
          <w:sz w:val="28"/>
          <w:szCs w:val="28"/>
          <w:lang w:val="az-Latn-AZ"/>
        </w:rPr>
        <w:t>.</w:t>
      </w:r>
    </w:p>
    <w:p w:rsidR="00C625F5" w:rsidRPr="00A038AF" w:rsidRDefault="00C625F5" w:rsidP="00A038AF">
      <w:pPr>
        <w:autoSpaceDE w:val="0"/>
        <w:autoSpaceDN w:val="0"/>
        <w:adjustRightInd w:val="0"/>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Формирование дизайнерского предложения надо делать </w:t>
      </w:r>
      <w:r w:rsidRPr="00A038AF">
        <w:rPr>
          <w:rFonts w:ascii="Times New Roman" w:hAnsi="Times New Roman" w:cs="Times New Roman"/>
          <w:sz w:val="28"/>
          <w:szCs w:val="28"/>
          <w:lang w:val="az-Latn-AZ"/>
        </w:rPr>
        <w:t>отбор проб. Отбор проб - это непрерывный процесс в швейной промышленности. При разработке новых образцов продукции возникают следующие элементы:</w:t>
      </w:r>
    </w:p>
    <w:p w:rsidR="00C625F5" w:rsidRPr="00023608" w:rsidRDefault="00C625F5" w:rsidP="00023608">
      <w:pPr>
        <w:pStyle w:val="a9"/>
        <w:numPr>
          <w:ilvl w:val="0"/>
          <w:numId w:val="8"/>
        </w:numPr>
        <w:autoSpaceDE w:val="0"/>
        <w:autoSpaceDN w:val="0"/>
        <w:adjustRightInd w:val="0"/>
        <w:spacing w:after="0" w:line="360" w:lineRule="auto"/>
        <w:ind w:left="567" w:hanging="567"/>
        <w:jc w:val="both"/>
        <w:rPr>
          <w:rFonts w:ascii="Times New Roman" w:hAnsi="Times New Roman" w:cs="Times New Roman"/>
          <w:sz w:val="28"/>
          <w:szCs w:val="28"/>
          <w:lang w:val="az-Latn-AZ"/>
        </w:rPr>
      </w:pPr>
      <w:r w:rsidRPr="00023608">
        <w:rPr>
          <w:rFonts w:ascii="Times New Roman" w:hAnsi="Times New Roman" w:cs="Times New Roman"/>
          <w:sz w:val="28"/>
          <w:szCs w:val="28"/>
          <w:lang w:val="az-Latn-AZ"/>
        </w:rPr>
        <w:lastRenderedPageBreak/>
        <w:t>Новые материалы и процессы должны быть опробованы для определения их пригодности для массового производства.</w:t>
      </w:r>
    </w:p>
    <w:p w:rsidR="00C625F5" w:rsidRPr="00023608" w:rsidRDefault="00C625F5" w:rsidP="00023608">
      <w:pPr>
        <w:pStyle w:val="a9"/>
        <w:numPr>
          <w:ilvl w:val="0"/>
          <w:numId w:val="8"/>
        </w:numPr>
        <w:autoSpaceDE w:val="0"/>
        <w:autoSpaceDN w:val="0"/>
        <w:adjustRightInd w:val="0"/>
        <w:spacing w:after="0" w:line="360" w:lineRule="auto"/>
        <w:ind w:left="567" w:hanging="567"/>
        <w:jc w:val="both"/>
        <w:rPr>
          <w:rFonts w:ascii="Times New Roman" w:hAnsi="Times New Roman" w:cs="Times New Roman"/>
          <w:sz w:val="28"/>
          <w:szCs w:val="28"/>
          <w:lang w:val="az-Latn-AZ"/>
        </w:rPr>
      </w:pPr>
      <w:r w:rsidRPr="00023608">
        <w:rPr>
          <w:rFonts w:ascii="Times New Roman" w:hAnsi="Times New Roman" w:cs="Times New Roman"/>
          <w:sz w:val="28"/>
          <w:szCs w:val="28"/>
          <w:lang w:val="az-Latn-AZ"/>
        </w:rPr>
        <w:t>Образцы производственной одежды должны быть изменены и усовершенствованы, чтобы исправить дефекты, обнаруженные во время изготовления образцов.</w:t>
      </w:r>
    </w:p>
    <w:p w:rsidR="00C625F5" w:rsidRPr="00023608" w:rsidRDefault="00C625F5" w:rsidP="00023608">
      <w:pPr>
        <w:pStyle w:val="a9"/>
        <w:numPr>
          <w:ilvl w:val="0"/>
          <w:numId w:val="8"/>
        </w:numPr>
        <w:autoSpaceDE w:val="0"/>
        <w:autoSpaceDN w:val="0"/>
        <w:adjustRightInd w:val="0"/>
        <w:spacing w:after="0" w:line="360" w:lineRule="auto"/>
        <w:ind w:left="567" w:hanging="567"/>
        <w:jc w:val="both"/>
        <w:rPr>
          <w:rFonts w:ascii="Times New Roman" w:hAnsi="Times New Roman" w:cs="Times New Roman"/>
          <w:sz w:val="28"/>
          <w:szCs w:val="28"/>
          <w:lang w:val="az-Latn-AZ"/>
        </w:rPr>
      </w:pPr>
      <w:r w:rsidRPr="00023608">
        <w:rPr>
          <w:rFonts w:ascii="Times New Roman" w:hAnsi="Times New Roman" w:cs="Times New Roman"/>
          <w:sz w:val="28"/>
          <w:szCs w:val="28"/>
          <w:lang w:val="az-Latn-AZ"/>
        </w:rPr>
        <w:t>На этапе отбора проб количества ткани и отделки устанавливаются и производятся быстрые расчеты.</w:t>
      </w:r>
    </w:p>
    <w:p w:rsidR="00C625F5" w:rsidRPr="00023608" w:rsidRDefault="00C625F5" w:rsidP="00023608">
      <w:pPr>
        <w:pStyle w:val="a9"/>
        <w:numPr>
          <w:ilvl w:val="0"/>
          <w:numId w:val="8"/>
        </w:numPr>
        <w:autoSpaceDE w:val="0"/>
        <w:autoSpaceDN w:val="0"/>
        <w:adjustRightInd w:val="0"/>
        <w:spacing w:after="0" w:line="360" w:lineRule="auto"/>
        <w:ind w:left="567" w:hanging="567"/>
        <w:jc w:val="both"/>
        <w:rPr>
          <w:rFonts w:ascii="Times New Roman" w:hAnsi="Times New Roman" w:cs="Times New Roman"/>
          <w:sz w:val="28"/>
          <w:szCs w:val="28"/>
          <w:lang w:val="az-Latn-AZ"/>
        </w:rPr>
      </w:pPr>
      <w:r w:rsidRPr="00023608">
        <w:rPr>
          <w:rFonts w:ascii="Times New Roman" w:hAnsi="Times New Roman" w:cs="Times New Roman"/>
          <w:sz w:val="28"/>
          <w:szCs w:val="28"/>
          <w:lang w:val="az-Latn-AZ"/>
        </w:rPr>
        <w:t>Готовые образцы одежды подвергаются тщательному анализу, чтобы оценить, соответствуют ли они общей картине, которую компания хочет представить в этой конкретной коллекции. Затем образцы одежды принимаются или отклоняются [6].</w:t>
      </w:r>
    </w:p>
    <w:p w:rsidR="00C625F5" w:rsidRPr="00A038AF" w:rsidRDefault="00C625F5" w:rsidP="00A038AF">
      <w:pPr>
        <w:autoSpaceDE w:val="0"/>
        <w:autoSpaceDN w:val="0"/>
        <w:adjustRightInd w:val="0"/>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Образцы могут варьироваться от прототипов, называемых «подходящими образцами», до образцов для разработки; размер комплекта образцов, образцы предпроизводства, образцы отгрузки, образцы фотографий [4]. Существуют разные фазы отбора проб. Первый этап охватывает разработку первоначальной концепции или идеи проекта путем ее одобрения заказчиком и полного анализа / анализа рисков группами разработчиков и производства. Второй этап охватывает процесс, следующий за приемом первого образца-прототипа, и включает функции поиска и заказа компонента, тестирования продукта и проведения испытаний. После составления окончательного образца спецификаций начинается третий и последний этап. Этап включает ряд мероприятий, которые выполняются до крупномасштабного или массового производства за пределами отечественного производителя / разработчиков, где это применимо [13]. Кроме того, Fit является важным критерием при оценке потребителем предмета одежды. Во время процесса разработки продукта основной точкой оценки для образца продукта является сеанс подгонки. Когда швейная фирма получает образец продукта, его обычно проверяют на соответствие указанным измерениям продукта, типу ткани и деталям конструкции [20].</w:t>
      </w:r>
    </w:p>
    <w:p w:rsid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Есть некоторые конкретные события, которые были значительными</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Для </w:t>
      </w:r>
    </w:p>
    <w:p w:rsidR="00B33139" w:rsidRPr="00A038AF" w:rsidRDefault="00B33139" w:rsidP="00A038AF">
      <w:pPr>
        <w:autoSpaceDE w:val="0"/>
        <w:autoSpaceDN w:val="0"/>
        <w:adjustRightInd w:val="0"/>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lastRenderedPageBreak/>
        <w:t>целей данного исследования они должны называться «движущими силами перемен».</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Эти драйверы включают в себя разработки </w:t>
      </w:r>
      <w:proofErr w:type="gramStart"/>
      <w:r w:rsidRPr="00A038AF">
        <w:rPr>
          <w:rFonts w:ascii="Times New Roman" w:hAnsi="Times New Roman" w:cs="Times New Roman"/>
          <w:sz w:val="28"/>
          <w:szCs w:val="28"/>
        </w:rPr>
        <w:t>в</w:t>
      </w:r>
      <w:proofErr w:type="gramEnd"/>
      <w:r w:rsidRPr="00A038AF">
        <w:rPr>
          <w:rFonts w:ascii="Times New Roman" w:hAnsi="Times New Roman" w:cs="Times New Roman"/>
          <w:sz w:val="28"/>
          <w:szCs w:val="28"/>
        </w:rPr>
        <w:t>;</w:t>
      </w:r>
    </w:p>
    <w:p w:rsidR="00B33139" w:rsidRPr="008A6FB9" w:rsidRDefault="00B33139" w:rsidP="008A6FB9">
      <w:pPr>
        <w:pStyle w:val="a9"/>
        <w:numPr>
          <w:ilvl w:val="0"/>
          <w:numId w:val="10"/>
        </w:numPr>
        <w:autoSpaceDE w:val="0"/>
        <w:autoSpaceDN w:val="0"/>
        <w:adjustRightInd w:val="0"/>
        <w:spacing w:after="0" w:line="360" w:lineRule="auto"/>
        <w:ind w:left="567" w:hanging="425"/>
        <w:jc w:val="both"/>
        <w:rPr>
          <w:rFonts w:ascii="Times New Roman" w:hAnsi="Times New Roman" w:cs="Times New Roman"/>
          <w:sz w:val="28"/>
          <w:szCs w:val="28"/>
        </w:rPr>
      </w:pPr>
      <w:r w:rsidRPr="008A6FB9">
        <w:rPr>
          <w:rFonts w:ascii="Times New Roman" w:hAnsi="Times New Roman" w:cs="Times New Roman"/>
          <w:sz w:val="28"/>
          <w:szCs w:val="28"/>
        </w:rPr>
        <w:t>новые технологии (в бизнесе и в потребительском образе жизни);</w:t>
      </w:r>
    </w:p>
    <w:p w:rsidR="00B33139" w:rsidRPr="008A6FB9" w:rsidRDefault="00B33139" w:rsidP="008A6FB9">
      <w:pPr>
        <w:pStyle w:val="a9"/>
        <w:numPr>
          <w:ilvl w:val="0"/>
          <w:numId w:val="10"/>
        </w:numPr>
        <w:autoSpaceDE w:val="0"/>
        <w:autoSpaceDN w:val="0"/>
        <w:adjustRightInd w:val="0"/>
        <w:spacing w:after="0" w:line="360" w:lineRule="auto"/>
        <w:ind w:left="567" w:hanging="425"/>
        <w:jc w:val="both"/>
        <w:rPr>
          <w:rFonts w:ascii="Times New Roman" w:hAnsi="Times New Roman" w:cs="Times New Roman"/>
          <w:sz w:val="28"/>
          <w:szCs w:val="28"/>
        </w:rPr>
      </w:pPr>
      <w:r w:rsidRPr="008A6FB9">
        <w:rPr>
          <w:rFonts w:ascii="Times New Roman" w:hAnsi="Times New Roman" w:cs="Times New Roman"/>
          <w:sz w:val="28"/>
          <w:szCs w:val="28"/>
        </w:rPr>
        <w:t>увеличение количества способов выражения потребительских требований;</w:t>
      </w:r>
    </w:p>
    <w:p w:rsidR="00B33139" w:rsidRPr="008A6FB9" w:rsidRDefault="00B33139" w:rsidP="008A6FB9">
      <w:pPr>
        <w:pStyle w:val="a9"/>
        <w:numPr>
          <w:ilvl w:val="0"/>
          <w:numId w:val="10"/>
        </w:numPr>
        <w:autoSpaceDE w:val="0"/>
        <w:autoSpaceDN w:val="0"/>
        <w:adjustRightInd w:val="0"/>
        <w:spacing w:after="0" w:line="360" w:lineRule="auto"/>
        <w:ind w:left="567" w:hanging="425"/>
        <w:jc w:val="both"/>
        <w:rPr>
          <w:rFonts w:ascii="Times New Roman" w:hAnsi="Times New Roman" w:cs="Times New Roman"/>
          <w:sz w:val="28"/>
          <w:szCs w:val="28"/>
        </w:rPr>
      </w:pPr>
      <w:r w:rsidRPr="008A6FB9">
        <w:rPr>
          <w:rFonts w:ascii="Times New Roman" w:hAnsi="Times New Roman" w:cs="Times New Roman"/>
          <w:sz w:val="28"/>
          <w:szCs w:val="28"/>
        </w:rPr>
        <w:t>изменение поведения потребителей.</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Вместе эти факторы оказали влияние, а в некоторых случаях коренным образом изменили традиционную форму ожиданий потребителей, форматы розничной торговли, ассортимент продукции и скорость выхода на рынок. Технология, вероятно, является ключевым катализатором изменений в: бизнес-процессах, поведении (бизнес и потребитель) и ожиданиях потребителей. С момента появления Интернета двадцать пять лет назад индустрия розничной торговли полностью охватила технологическое развитие всех областей розничной торговли. Интернет, без сомнения, прилагает величайшую силу в последние годы в розничной торговле во всем мире. Технологические изменения в системах и программном обеспечении повлияли на производство продуктов, а также на достижения в области коммуникации и простоты диалога между брендом и потребителем.</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Изменения в розничной торговле происходят в изобилии, и они влияют на </w:t>
      </w:r>
      <w:proofErr w:type="spellStart"/>
      <w:r w:rsidRPr="00A038AF">
        <w:rPr>
          <w:rFonts w:ascii="Times New Roman" w:hAnsi="Times New Roman" w:cs="Times New Roman"/>
          <w:sz w:val="28"/>
          <w:szCs w:val="28"/>
        </w:rPr>
        <w:t>ритейлеров</w:t>
      </w:r>
      <w:proofErr w:type="spellEnd"/>
      <w:r w:rsidRPr="00A038AF">
        <w:rPr>
          <w:rFonts w:ascii="Times New Roman" w:hAnsi="Times New Roman" w:cs="Times New Roman"/>
          <w:sz w:val="28"/>
          <w:szCs w:val="28"/>
        </w:rPr>
        <w:t xml:space="preserve"> во многих отношениях. В современной розничной торговле произошел переход от стратегии, ориентированной на продукт, к более ориентированной на потребителя стратегии.</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Также произошли изменения в отношении владения </w:t>
      </w:r>
      <w:proofErr w:type="spellStart"/>
      <w:r w:rsidRPr="00A038AF">
        <w:rPr>
          <w:rFonts w:ascii="Times New Roman" w:hAnsi="Times New Roman" w:cs="Times New Roman"/>
          <w:sz w:val="28"/>
          <w:szCs w:val="28"/>
        </w:rPr>
        <w:t>ритейлером</w:t>
      </w:r>
      <w:proofErr w:type="spellEnd"/>
      <w:r w:rsidRPr="00A038AF">
        <w:rPr>
          <w:rFonts w:ascii="Times New Roman" w:hAnsi="Times New Roman" w:cs="Times New Roman"/>
          <w:sz w:val="28"/>
          <w:szCs w:val="28"/>
        </w:rPr>
        <w:t xml:space="preserve"> дизайна продукта. Джексон и Шоу отмечают, что разница в розничной торговле модой заключается в том, что в структуре отрасли сейчас доминируют розничные торговцы модой, такие как </w:t>
      </w:r>
      <w:proofErr w:type="spellStart"/>
      <w:r w:rsidRPr="00A038AF">
        <w:rPr>
          <w:rFonts w:ascii="Times New Roman" w:hAnsi="Times New Roman" w:cs="Times New Roman"/>
          <w:sz w:val="28"/>
          <w:szCs w:val="28"/>
        </w:rPr>
        <w:t>Topshop</w:t>
      </w:r>
      <w:proofErr w:type="spellEnd"/>
      <w:r w:rsidRPr="00A038AF">
        <w:rPr>
          <w:rFonts w:ascii="Times New Roman" w:hAnsi="Times New Roman" w:cs="Times New Roman"/>
          <w:sz w:val="28"/>
          <w:szCs w:val="28"/>
        </w:rPr>
        <w:t xml:space="preserve"> и </w:t>
      </w:r>
      <w:proofErr w:type="spellStart"/>
      <w:r w:rsidRPr="00A038AF">
        <w:rPr>
          <w:rFonts w:ascii="Times New Roman" w:hAnsi="Times New Roman" w:cs="Times New Roman"/>
          <w:sz w:val="28"/>
          <w:szCs w:val="28"/>
        </w:rPr>
        <w:t>Zara</w:t>
      </w:r>
      <w:proofErr w:type="spellEnd"/>
      <w:r w:rsidRPr="00A038AF">
        <w:rPr>
          <w:rFonts w:ascii="Times New Roman" w:hAnsi="Times New Roman" w:cs="Times New Roman"/>
          <w:sz w:val="28"/>
          <w:szCs w:val="28"/>
        </w:rPr>
        <w:t xml:space="preserve">, которые разработали свои собственные диапазоны, чтобы стать конкурентоспособными и востребованными бренды. Именно эта разработка собственной торговой марки розничной торговли является основным интересом данного </w:t>
      </w:r>
      <w:r w:rsidRPr="00A038AF">
        <w:rPr>
          <w:rFonts w:ascii="Times New Roman" w:hAnsi="Times New Roman" w:cs="Times New Roman"/>
          <w:sz w:val="28"/>
          <w:szCs w:val="28"/>
        </w:rPr>
        <w:lastRenderedPageBreak/>
        <w:t>исследования. Эти изменения в том, как проду</w:t>
      </w:r>
      <w:proofErr w:type="gramStart"/>
      <w:r w:rsidRPr="00A038AF">
        <w:rPr>
          <w:rFonts w:ascii="Times New Roman" w:hAnsi="Times New Roman" w:cs="Times New Roman"/>
          <w:sz w:val="28"/>
          <w:szCs w:val="28"/>
        </w:rPr>
        <w:t>кт спр</w:t>
      </w:r>
      <w:proofErr w:type="gramEnd"/>
      <w:r w:rsidRPr="00A038AF">
        <w:rPr>
          <w:rFonts w:ascii="Times New Roman" w:hAnsi="Times New Roman" w:cs="Times New Roman"/>
          <w:sz w:val="28"/>
          <w:szCs w:val="28"/>
        </w:rPr>
        <w:t>оектирован и произведен, означают, что внутренние ресурсы для разработки продукта розничных продавцов в настоящее время очень обширны и квалифицированы</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Это также создало спрос на креативные навыки разработки продуктов, которые бросают вызов традиционной </w:t>
      </w:r>
      <w:proofErr w:type="gramStart"/>
      <w:r w:rsidRPr="00A038AF">
        <w:rPr>
          <w:rFonts w:ascii="Times New Roman" w:hAnsi="Times New Roman" w:cs="Times New Roman"/>
          <w:sz w:val="28"/>
          <w:szCs w:val="28"/>
        </w:rPr>
        <w:t>бизнес-модели</w:t>
      </w:r>
      <w:proofErr w:type="gramEnd"/>
      <w:r w:rsidRPr="00A038AF">
        <w:rPr>
          <w:rFonts w:ascii="Times New Roman" w:hAnsi="Times New Roman" w:cs="Times New Roman"/>
          <w:sz w:val="28"/>
          <w:szCs w:val="28"/>
        </w:rPr>
        <w:t xml:space="preserve">. Эта форма разработки продукта быстро росла: она выросла до такой степени, что </w:t>
      </w:r>
      <w:proofErr w:type="spellStart"/>
      <w:r w:rsidRPr="00A038AF">
        <w:rPr>
          <w:rFonts w:ascii="Times New Roman" w:hAnsi="Times New Roman" w:cs="Times New Roman"/>
          <w:sz w:val="28"/>
          <w:szCs w:val="28"/>
        </w:rPr>
        <w:t>суббренды</w:t>
      </w:r>
      <w:proofErr w:type="spellEnd"/>
      <w:r w:rsidRPr="00A038AF">
        <w:rPr>
          <w:rFonts w:ascii="Times New Roman" w:hAnsi="Times New Roman" w:cs="Times New Roman"/>
          <w:sz w:val="28"/>
          <w:szCs w:val="28"/>
        </w:rPr>
        <w:t xml:space="preserve"> и дизайнерские линии распространения теперь принадлежат </w:t>
      </w:r>
      <w:proofErr w:type="spellStart"/>
      <w:r w:rsidRPr="00A038AF">
        <w:rPr>
          <w:rFonts w:ascii="Times New Roman" w:hAnsi="Times New Roman" w:cs="Times New Roman"/>
          <w:sz w:val="28"/>
          <w:szCs w:val="28"/>
        </w:rPr>
        <w:t>ритейлерам</w:t>
      </w:r>
      <w:proofErr w:type="spellEnd"/>
      <w:r w:rsidRPr="00A038AF">
        <w:rPr>
          <w:rFonts w:ascii="Times New Roman" w:hAnsi="Times New Roman" w:cs="Times New Roman"/>
          <w:sz w:val="28"/>
          <w:szCs w:val="28"/>
        </w:rPr>
        <w:t xml:space="preserve"> как часть их ассортимента. Можно также утверждать, что владение и полный контроль над этими сериями продуктов и процессом разработки является приоритетом британских </w:t>
      </w:r>
      <w:proofErr w:type="spellStart"/>
      <w:r w:rsidRPr="00A038AF">
        <w:rPr>
          <w:rFonts w:ascii="Times New Roman" w:hAnsi="Times New Roman" w:cs="Times New Roman"/>
          <w:sz w:val="28"/>
          <w:szCs w:val="28"/>
        </w:rPr>
        <w:t>ритейлеров</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High</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Street</w:t>
      </w:r>
      <w:proofErr w:type="spellEnd"/>
      <w:r w:rsidRPr="00A038AF">
        <w:rPr>
          <w:rFonts w:ascii="Times New Roman" w:hAnsi="Times New Roman" w:cs="Times New Roman"/>
          <w:sz w:val="28"/>
          <w:szCs w:val="28"/>
        </w:rPr>
        <w:t>. Управление и развитие этих процессов имеют решающее значение для достижения и успеха в получении нужных продуктов в нужное время перед потребителями для достижения максимальной прибыли.</w:t>
      </w:r>
    </w:p>
    <w:p w:rsidR="002653E7" w:rsidRPr="00A038AF" w:rsidRDefault="00C625F5"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i/>
          <w:sz w:val="28"/>
          <w:szCs w:val="28"/>
        </w:rPr>
        <w:t xml:space="preserve">Техника </w:t>
      </w:r>
      <w:proofErr w:type="spellStart"/>
      <w:r w:rsidRPr="00A038AF">
        <w:rPr>
          <w:rFonts w:ascii="Times New Roman" w:hAnsi="Times New Roman" w:cs="Times New Roman"/>
          <w:i/>
          <w:sz w:val="28"/>
          <w:szCs w:val="28"/>
        </w:rPr>
        <w:t>бенчмаркинга</w:t>
      </w:r>
      <w:proofErr w:type="spellEnd"/>
      <w:r w:rsidRPr="00A038AF">
        <w:rPr>
          <w:rFonts w:ascii="Times New Roman" w:hAnsi="Times New Roman" w:cs="Times New Roman"/>
          <w:i/>
          <w:sz w:val="28"/>
          <w:szCs w:val="28"/>
          <w:lang w:val="az-Latn-AZ"/>
        </w:rPr>
        <w:t>.</w:t>
      </w:r>
      <w:r w:rsidRPr="00A038AF">
        <w:rPr>
          <w:rFonts w:ascii="Times New Roman" w:hAnsi="Times New Roman" w:cs="Times New Roman"/>
          <w:sz w:val="28"/>
          <w:szCs w:val="28"/>
          <w:lang w:val="az-Latn-AZ"/>
        </w:rPr>
        <w:t xml:space="preserve"> </w:t>
      </w:r>
      <w:r w:rsidR="002653E7" w:rsidRPr="00A038AF">
        <w:rPr>
          <w:rFonts w:ascii="Times New Roman" w:hAnsi="Times New Roman" w:cs="Times New Roman"/>
          <w:sz w:val="28"/>
          <w:szCs w:val="28"/>
        </w:rPr>
        <w:t xml:space="preserve">Наиболее широко принятый и цитируемый текст по теме сравнительного анализа - это определение </w:t>
      </w:r>
      <w:proofErr w:type="spellStart"/>
      <w:r w:rsidR="002653E7" w:rsidRPr="00A038AF">
        <w:rPr>
          <w:rFonts w:ascii="Times New Roman" w:hAnsi="Times New Roman" w:cs="Times New Roman"/>
          <w:sz w:val="28"/>
          <w:szCs w:val="28"/>
        </w:rPr>
        <w:t>Xerox</w:t>
      </w:r>
      <w:proofErr w:type="spellEnd"/>
      <w:r w:rsidR="002653E7" w:rsidRPr="00A038AF">
        <w:rPr>
          <w:rFonts w:ascii="Times New Roman" w:hAnsi="Times New Roman" w:cs="Times New Roman"/>
          <w:sz w:val="28"/>
          <w:szCs w:val="28"/>
        </w:rPr>
        <w:t xml:space="preserve"> и </w:t>
      </w:r>
      <w:proofErr w:type="spellStart"/>
      <w:r w:rsidR="002653E7" w:rsidRPr="00A038AF">
        <w:rPr>
          <w:rFonts w:ascii="Times New Roman" w:hAnsi="Times New Roman" w:cs="Times New Roman"/>
          <w:sz w:val="28"/>
          <w:szCs w:val="28"/>
        </w:rPr>
        <w:t>Robert</w:t>
      </w:r>
      <w:proofErr w:type="spellEnd"/>
      <w:r w:rsidR="002653E7" w:rsidRPr="00A038AF">
        <w:rPr>
          <w:rFonts w:ascii="Times New Roman" w:hAnsi="Times New Roman" w:cs="Times New Roman"/>
          <w:sz w:val="28"/>
          <w:szCs w:val="28"/>
        </w:rPr>
        <w:t xml:space="preserve"> C. </w:t>
      </w:r>
      <w:proofErr w:type="spellStart"/>
      <w:r w:rsidR="002653E7" w:rsidRPr="00A038AF">
        <w:rPr>
          <w:rFonts w:ascii="Times New Roman" w:hAnsi="Times New Roman" w:cs="Times New Roman"/>
          <w:sz w:val="28"/>
          <w:szCs w:val="28"/>
        </w:rPr>
        <w:t>Camp</w:t>
      </w:r>
      <w:proofErr w:type="spellEnd"/>
      <w:r w:rsidR="002653E7" w:rsidRPr="00A038AF">
        <w:rPr>
          <w:rFonts w:ascii="Times New Roman" w:hAnsi="Times New Roman" w:cs="Times New Roman"/>
          <w:sz w:val="28"/>
          <w:szCs w:val="28"/>
        </w:rPr>
        <w:t xml:space="preserve"> в конце 1980-х годов. В 1989 году Роберт К. </w:t>
      </w:r>
      <w:proofErr w:type="spellStart"/>
      <w:r w:rsidR="002653E7" w:rsidRPr="00A038AF">
        <w:rPr>
          <w:rFonts w:ascii="Times New Roman" w:hAnsi="Times New Roman" w:cs="Times New Roman"/>
          <w:sz w:val="28"/>
          <w:szCs w:val="28"/>
        </w:rPr>
        <w:t>Кэмп</w:t>
      </w:r>
      <w:proofErr w:type="spellEnd"/>
      <w:r w:rsidR="002653E7" w:rsidRPr="00A038AF">
        <w:rPr>
          <w:rFonts w:ascii="Times New Roman" w:hAnsi="Times New Roman" w:cs="Times New Roman"/>
          <w:sz w:val="28"/>
          <w:szCs w:val="28"/>
        </w:rPr>
        <w:t xml:space="preserve"> представил новый инструмент под названием «</w:t>
      </w:r>
      <w:proofErr w:type="spellStart"/>
      <w:r w:rsidR="002653E7" w:rsidRPr="00A038AF">
        <w:rPr>
          <w:rFonts w:ascii="Times New Roman" w:hAnsi="Times New Roman" w:cs="Times New Roman"/>
          <w:sz w:val="28"/>
          <w:szCs w:val="28"/>
        </w:rPr>
        <w:t>Бенчмаркинг</w:t>
      </w:r>
      <w:proofErr w:type="spellEnd"/>
      <w:r w:rsidR="002653E7" w:rsidRPr="00A038AF">
        <w:rPr>
          <w:rFonts w:ascii="Times New Roman" w:hAnsi="Times New Roman" w:cs="Times New Roman"/>
          <w:sz w:val="28"/>
          <w:szCs w:val="28"/>
        </w:rPr>
        <w:t xml:space="preserve">» в мире </w:t>
      </w:r>
      <w:proofErr w:type="spellStart"/>
      <w:r w:rsidR="002653E7" w:rsidRPr="00A038AF">
        <w:rPr>
          <w:rFonts w:ascii="Times New Roman" w:hAnsi="Times New Roman" w:cs="Times New Roman"/>
          <w:sz w:val="28"/>
          <w:szCs w:val="28"/>
        </w:rPr>
        <w:t>Total</w:t>
      </w:r>
      <w:proofErr w:type="spellEnd"/>
      <w:r w:rsidR="002653E7" w:rsidRPr="00A038AF">
        <w:rPr>
          <w:rFonts w:ascii="Times New Roman" w:hAnsi="Times New Roman" w:cs="Times New Roman"/>
          <w:sz w:val="28"/>
          <w:szCs w:val="28"/>
        </w:rPr>
        <w:t xml:space="preserve"> </w:t>
      </w:r>
      <w:proofErr w:type="spellStart"/>
      <w:r w:rsidR="002653E7" w:rsidRPr="00A038AF">
        <w:rPr>
          <w:rFonts w:ascii="Times New Roman" w:hAnsi="Times New Roman" w:cs="Times New Roman"/>
          <w:sz w:val="28"/>
          <w:szCs w:val="28"/>
        </w:rPr>
        <w:t>Quality</w:t>
      </w:r>
      <w:proofErr w:type="spellEnd"/>
      <w:r w:rsidR="002653E7" w:rsidRPr="00A038AF">
        <w:rPr>
          <w:rFonts w:ascii="Times New Roman" w:hAnsi="Times New Roman" w:cs="Times New Roman"/>
          <w:sz w:val="28"/>
          <w:szCs w:val="28"/>
        </w:rPr>
        <w:t xml:space="preserve"> </w:t>
      </w:r>
      <w:proofErr w:type="spellStart"/>
      <w:r w:rsidR="002653E7" w:rsidRPr="00A038AF">
        <w:rPr>
          <w:rFonts w:ascii="Times New Roman" w:hAnsi="Times New Roman" w:cs="Times New Roman"/>
          <w:sz w:val="28"/>
          <w:szCs w:val="28"/>
        </w:rPr>
        <w:t>Management</w:t>
      </w:r>
      <w:proofErr w:type="spellEnd"/>
      <w:r w:rsidR="002653E7" w:rsidRPr="00A038AF">
        <w:rPr>
          <w:rFonts w:ascii="Times New Roman" w:hAnsi="Times New Roman" w:cs="Times New Roman"/>
          <w:sz w:val="28"/>
          <w:szCs w:val="28"/>
        </w:rPr>
        <w:t>. Многие организации использовали инструмент для повышения производительности [8]</w:t>
      </w:r>
      <w:r w:rsidR="006A15F6" w:rsidRPr="00A038AF">
        <w:rPr>
          <w:rFonts w:ascii="Times New Roman" w:hAnsi="Times New Roman" w:cs="Times New Roman"/>
          <w:sz w:val="28"/>
          <w:szCs w:val="28"/>
          <w:lang w:val="az-Latn-AZ"/>
        </w:rPr>
        <w:t>.</w:t>
      </w:r>
      <w:r w:rsidR="002653E7" w:rsidRPr="00A038AF">
        <w:rPr>
          <w:rFonts w:ascii="Times New Roman" w:hAnsi="Times New Roman" w:cs="Times New Roman"/>
          <w:sz w:val="28"/>
          <w:szCs w:val="28"/>
        </w:rPr>
        <w:t xml:space="preserve"> Он был определен </w:t>
      </w:r>
      <w:proofErr w:type="spellStart"/>
      <w:r w:rsidR="002653E7" w:rsidRPr="00A038AF">
        <w:rPr>
          <w:rFonts w:ascii="Times New Roman" w:hAnsi="Times New Roman" w:cs="Times New Roman"/>
          <w:sz w:val="28"/>
          <w:szCs w:val="28"/>
        </w:rPr>
        <w:t>Кэмпом</w:t>
      </w:r>
      <w:proofErr w:type="spellEnd"/>
      <w:r w:rsidR="002653E7" w:rsidRPr="00A038AF">
        <w:rPr>
          <w:rFonts w:ascii="Times New Roman" w:hAnsi="Times New Roman" w:cs="Times New Roman"/>
          <w:sz w:val="28"/>
          <w:szCs w:val="28"/>
        </w:rPr>
        <w:t xml:space="preserve"> (1989) просто как «поиск наилучшей отраслевой практики, которая ведет к превосходной производительности». Другими словами, сравнительный анализ - это процесс определения того, что такое лучшие практики, а затем предложение того, какие результаты должны быть в будущее [9].</w:t>
      </w:r>
    </w:p>
    <w:p w:rsidR="002653E7" w:rsidRPr="00A038AF" w:rsidRDefault="002653E7"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Сравнительный анализ - это не просто внесение изменений и улучшений ради внесения изменений, сравнительный анализ - это добавленная стоимость. Ни одна организация не должна вносить изменения в свои продукты, процессы или организацию, если эти изменения не приносят пользы. При использовании методов </w:t>
      </w:r>
      <w:proofErr w:type="spellStart"/>
      <w:r w:rsidRPr="00A038AF">
        <w:rPr>
          <w:rFonts w:ascii="Times New Roman" w:hAnsi="Times New Roman" w:cs="Times New Roman"/>
          <w:sz w:val="28"/>
          <w:szCs w:val="28"/>
        </w:rPr>
        <w:t>бенчмаркинга</w:t>
      </w:r>
      <w:proofErr w:type="spellEnd"/>
      <w:r w:rsidRPr="00A038AF">
        <w:rPr>
          <w:rFonts w:ascii="Times New Roman" w:hAnsi="Times New Roman" w:cs="Times New Roman"/>
          <w:sz w:val="28"/>
          <w:szCs w:val="28"/>
        </w:rPr>
        <w:t xml:space="preserve"> организация должна посмотреть, как выполняются процессы в цепочке создания стоимости</w:t>
      </w:r>
      <w:r w:rsidR="00F324BC" w:rsidRPr="00A038AF">
        <w:rPr>
          <w:rFonts w:ascii="Times New Roman" w:hAnsi="Times New Roman" w:cs="Times New Roman"/>
          <w:sz w:val="28"/>
          <w:szCs w:val="28"/>
          <w:lang w:val="az-Latn-AZ"/>
        </w:rPr>
        <w:t xml:space="preserve"> </w:t>
      </w:r>
      <w:r w:rsidR="00F324BC" w:rsidRPr="00A038AF">
        <w:rPr>
          <w:rFonts w:ascii="Times New Roman" w:hAnsi="Times New Roman" w:cs="Times New Roman"/>
          <w:sz w:val="28"/>
          <w:szCs w:val="28"/>
        </w:rPr>
        <w:t>[10]</w:t>
      </w:r>
      <w:r w:rsidRPr="00A038AF">
        <w:rPr>
          <w:rFonts w:ascii="Times New Roman" w:hAnsi="Times New Roman" w:cs="Times New Roman"/>
          <w:sz w:val="28"/>
          <w:szCs w:val="28"/>
        </w:rPr>
        <w:t>:</w:t>
      </w:r>
    </w:p>
    <w:p w:rsidR="00A038AF" w:rsidRPr="00A038AF" w:rsidRDefault="006A15F6" w:rsidP="00A038AF">
      <w:pPr>
        <w:pStyle w:val="a9"/>
        <w:numPr>
          <w:ilvl w:val="0"/>
          <w:numId w:val="7"/>
        </w:numPr>
        <w:autoSpaceDE w:val="0"/>
        <w:autoSpaceDN w:val="0"/>
        <w:adjustRightInd w:val="0"/>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t xml:space="preserve">Определение критического процесса, который нуждается </w:t>
      </w:r>
      <w:proofErr w:type="gramStart"/>
      <w:r w:rsidRPr="00A038AF">
        <w:rPr>
          <w:rFonts w:ascii="Times New Roman" w:hAnsi="Times New Roman" w:cs="Times New Roman"/>
          <w:sz w:val="28"/>
          <w:szCs w:val="28"/>
        </w:rPr>
        <w:t>в</w:t>
      </w:r>
      <w:proofErr w:type="gramEnd"/>
      <w:r w:rsidRPr="00A038AF">
        <w:rPr>
          <w:rFonts w:ascii="Times New Roman" w:hAnsi="Times New Roman" w:cs="Times New Roman"/>
          <w:sz w:val="28"/>
          <w:szCs w:val="28"/>
        </w:rPr>
        <w:t xml:space="preserve"> </w:t>
      </w:r>
    </w:p>
    <w:p w:rsidR="006A15F6" w:rsidRPr="00A038AF" w:rsidRDefault="006A15F6" w:rsidP="00A038AF">
      <w:pPr>
        <w:autoSpaceDE w:val="0"/>
        <w:autoSpaceDN w:val="0"/>
        <w:adjustRightInd w:val="0"/>
        <w:spacing w:after="0" w:line="360" w:lineRule="auto"/>
        <w:jc w:val="both"/>
        <w:rPr>
          <w:rFonts w:ascii="Times New Roman" w:hAnsi="Times New Roman" w:cs="Times New Roman"/>
          <w:sz w:val="28"/>
          <w:szCs w:val="28"/>
        </w:rPr>
      </w:pPr>
      <w:proofErr w:type="gramStart"/>
      <w:r w:rsidRPr="00A038AF">
        <w:rPr>
          <w:rFonts w:ascii="Times New Roman" w:hAnsi="Times New Roman" w:cs="Times New Roman"/>
          <w:sz w:val="28"/>
          <w:szCs w:val="28"/>
        </w:rPr>
        <w:lastRenderedPageBreak/>
        <w:t>улучшении</w:t>
      </w:r>
      <w:proofErr w:type="gramEnd"/>
      <w:r w:rsidRPr="00A038AF">
        <w:rPr>
          <w:rFonts w:ascii="Times New Roman" w:hAnsi="Times New Roman" w:cs="Times New Roman"/>
          <w:sz w:val="28"/>
          <w:szCs w:val="28"/>
        </w:rPr>
        <w:t>.</w:t>
      </w:r>
    </w:p>
    <w:p w:rsidR="006A15F6" w:rsidRPr="00A038AF" w:rsidRDefault="006A15F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2. Определите организацию, которая превосходит в этом процессе, желательно лучшую.</w:t>
      </w:r>
    </w:p>
    <w:p w:rsidR="006A15F6" w:rsidRPr="00A038AF" w:rsidRDefault="006A15F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3. Свяжитесь с организацией, которую вы тестируете; посетите их, и изучите процесс или деятельность.</w:t>
      </w:r>
    </w:p>
    <w:p w:rsidR="006A15F6" w:rsidRPr="00A038AF" w:rsidRDefault="006A15F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4. Улучшите критический процесс в организации.</w:t>
      </w:r>
    </w:p>
    <w:p w:rsidR="006A15F6" w:rsidRPr="00A038AF" w:rsidRDefault="006A15F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Все это приводит к успешному сравнительному анализу продукта, и </w:t>
      </w:r>
      <w:r w:rsidR="00D27F01" w:rsidRPr="00A038AF">
        <w:rPr>
          <w:rFonts w:ascii="Times New Roman" w:hAnsi="Times New Roman" w:cs="Times New Roman"/>
          <w:sz w:val="28"/>
          <w:szCs w:val="28"/>
        </w:rPr>
        <w:t>ф</w:t>
      </w:r>
      <w:r w:rsidRPr="00A038AF">
        <w:rPr>
          <w:rFonts w:ascii="Times New Roman" w:hAnsi="Times New Roman" w:cs="Times New Roman"/>
          <w:sz w:val="28"/>
          <w:szCs w:val="28"/>
        </w:rPr>
        <w:t>ормирование дизайнерско</w:t>
      </w:r>
      <w:r w:rsidR="00D27F01" w:rsidRPr="00A038AF">
        <w:rPr>
          <w:rFonts w:ascii="Times New Roman" w:hAnsi="Times New Roman" w:cs="Times New Roman"/>
          <w:sz w:val="28"/>
          <w:szCs w:val="28"/>
        </w:rPr>
        <w:t>го предложения модного продукта.</w:t>
      </w:r>
    </w:p>
    <w:p w:rsidR="001E20A6" w:rsidRPr="00A038AF" w:rsidRDefault="001E20A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Судя по литературе, рассмотренной в трех ключевых областях, исследования в области разработки модных продуктов ограничены, и теоретических моделей, поддерживающих этот процесс, относительно немного. Эти несколько, однако, считаются устаревшими и не учитывают изменения в отрасли и обусловленную спросом среду современной розничной торговли. Исследования в области разработки новых продуктов обширны и учитывают множество различных аспектов и элементов, которые влияют на процесс. Более поздние модели учитывают множество идей и влияний, чтобы сформировать отражение разработки продукта, применимого к различным отраслям промышленности. Они используют идеи </w:t>
      </w:r>
      <w:proofErr w:type="gramStart"/>
      <w:r w:rsidRPr="00A038AF">
        <w:rPr>
          <w:rFonts w:ascii="Times New Roman" w:hAnsi="Times New Roman" w:cs="Times New Roman"/>
          <w:sz w:val="28"/>
          <w:szCs w:val="28"/>
        </w:rPr>
        <w:t>кросс-функциональных</w:t>
      </w:r>
      <w:proofErr w:type="gramEnd"/>
      <w:r w:rsidRPr="00A038AF">
        <w:rPr>
          <w:rFonts w:ascii="Times New Roman" w:hAnsi="Times New Roman" w:cs="Times New Roman"/>
          <w:sz w:val="28"/>
          <w:szCs w:val="28"/>
        </w:rPr>
        <w:t>, сетевых действий, мульти-конвергентных и оценочных процессов, чтобы разработать более актуальную и междисциплинарную модель, основанную на участии и оценке</w:t>
      </w:r>
      <w:r w:rsidR="00985F17" w:rsidRPr="00A038AF">
        <w:rPr>
          <w:rFonts w:ascii="Times New Roman" w:hAnsi="Times New Roman" w:cs="Times New Roman"/>
          <w:sz w:val="28"/>
          <w:szCs w:val="28"/>
        </w:rPr>
        <w:t xml:space="preserve"> [22, с.56-55]</w:t>
      </w:r>
      <w:r w:rsidRPr="00A038AF">
        <w:rPr>
          <w:rFonts w:ascii="Times New Roman" w:hAnsi="Times New Roman" w:cs="Times New Roman"/>
          <w:sz w:val="28"/>
          <w:szCs w:val="28"/>
        </w:rPr>
        <w:t>.</w:t>
      </w:r>
    </w:p>
    <w:p w:rsidR="001E20A6" w:rsidRPr="00A038AF" w:rsidRDefault="001E20A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Тем не менее, отсутствие обсуждения шкал времени и типа продукта в моделях в обеих областях позволяет предположить, что это исследование станет движением. Исследование управления проектами добавило интересные идеи и концепции, которые могут быть применены и использованы. Исследование, касающееся областей времени, затрат, ресурсов и планирования персонала, а также связей с более конкретными областями управления рисками, отраслевой тактовой скоростью, системного мышления и теории непредвиденных обстоятельств, может оказать влияние на это исследование и разработку новой </w:t>
      </w:r>
      <w:proofErr w:type="gramStart"/>
      <w:r w:rsidRPr="00A038AF">
        <w:rPr>
          <w:rFonts w:ascii="Times New Roman" w:hAnsi="Times New Roman" w:cs="Times New Roman"/>
          <w:sz w:val="28"/>
          <w:szCs w:val="28"/>
        </w:rPr>
        <w:t>бизнес-модели</w:t>
      </w:r>
      <w:proofErr w:type="gramEnd"/>
      <w:r w:rsidRPr="00A038AF">
        <w:rPr>
          <w:rFonts w:ascii="Times New Roman" w:hAnsi="Times New Roman" w:cs="Times New Roman"/>
          <w:sz w:val="28"/>
          <w:szCs w:val="28"/>
        </w:rPr>
        <w:t xml:space="preserve">, которая применимо </w:t>
      </w:r>
      <w:r w:rsidRPr="00A038AF">
        <w:rPr>
          <w:rFonts w:ascii="Times New Roman" w:hAnsi="Times New Roman" w:cs="Times New Roman"/>
          <w:sz w:val="28"/>
          <w:szCs w:val="28"/>
        </w:rPr>
        <w:lastRenderedPageBreak/>
        <w:t>к современным процессам разработки модных продуктов в розничной торговле.</w:t>
      </w:r>
      <w:r w:rsidR="00B33139" w:rsidRPr="00A038AF">
        <w:rPr>
          <w:rFonts w:ascii="Times New Roman" w:hAnsi="Times New Roman" w:cs="Times New Roman"/>
          <w:sz w:val="28"/>
          <w:szCs w:val="28"/>
        </w:rPr>
        <w:t xml:space="preserve"> </w:t>
      </w:r>
      <w:r w:rsidRPr="00A038AF">
        <w:rPr>
          <w:rFonts w:ascii="Times New Roman" w:hAnsi="Times New Roman" w:cs="Times New Roman"/>
          <w:sz w:val="28"/>
          <w:szCs w:val="28"/>
        </w:rPr>
        <w:t>Комбинация этих трех областей исследования станет основой этого исследования. В таблице ниже указаны ключевые темы для этого исследования.</w:t>
      </w:r>
    </w:p>
    <w:p w:rsidR="00C35815" w:rsidRPr="00A038AF" w:rsidRDefault="00C35815"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С практической точки зрения может показаться, что преимущества использования моделей и исследований в области разработки новых продуктов и управления проектами позволяют решить или дать применимые решения некоторых текущих проблем, влияющих на современную область разработки модных продуктов.</w:t>
      </w:r>
    </w:p>
    <w:p w:rsidR="00257896" w:rsidRPr="00A038AF" w:rsidRDefault="00C35815" w:rsidP="00A038AF">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038AF">
        <w:rPr>
          <w:rFonts w:ascii="Times New Roman" w:hAnsi="Times New Roman" w:cs="Times New Roman"/>
          <w:sz w:val="28"/>
          <w:szCs w:val="28"/>
        </w:rPr>
        <w:t>Самые последние модели из области разработки новых продуктов гораздо более применимы, когда мы рассматриваем проблемы, которые приносит последовательный этап и конкретная модель деятельности. Акцент на оценке и отсутствующих этапах процесса, где это применимо, также будет полезен для решения проблем типа продукта и временных масштабов для разработки продукта одежды. В качестве альтернативы, исследования в области управления проектами, в которых рассматриваются затраты, ресурсы и планирование персонала, будут способствовать гораздо более стратегическому и целенаправленному мышлению всего процесса в целом. П</w:t>
      </w:r>
      <w:r w:rsidRPr="00A038AF">
        <w:rPr>
          <w:rFonts w:ascii="Times New Roman" w:hAnsi="Times New Roman" w:cs="Times New Roman"/>
          <w:color w:val="000000" w:themeColor="text1"/>
          <w:sz w:val="28"/>
          <w:szCs w:val="28"/>
        </w:rPr>
        <w:t xml:space="preserve">роцессы управления рисками могут решать фундаментальные проблемы, с которыми сталкивается процесс разработки модной продукции, с точки зрения скорости и непредсказуемых требований потребителей. Теория непредвиденных обстоятельств должна, по крайней мере, помочь повысить производительность и производительность, при этом понимание скорости отрасли и ее привязка к типам продуктов позволят решить проблемы, связанные с прогнозированием потребительских требований и скоростью, с которой можно столкнуться с неблагоприятными рыночными условиями. В конечном счете, системное мышление будет </w:t>
      </w:r>
      <w:proofErr w:type="gramStart"/>
      <w:r w:rsidRPr="00A038AF">
        <w:rPr>
          <w:rFonts w:ascii="Times New Roman" w:hAnsi="Times New Roman" w:cs="Times New Roman"/>
          <w:color w:val="000000" w:themeColor="text1"/>
          <w:sz w:val="28"/>
          <w:szCs w:val="28"/>
        </w:rPr>
        <w:t>учитывать</w:t>
      </w:r>
      <w:proofErr w:type="gramEnd"/>
      <w:r w:rsidRPr="00A038AF">
        <w:rPr>
          <w:rFonts w:ascii="Times New Roman" w:hAnsi="Times New Roman" w:cs="Times New Roman"/>
          <w:color w:val="000000" w:themeColor="text1"/>
          <w:sz w:val="28"/>
          <w:szCs w:val="28"/>
        </w:rPr>
        <w:t xml:space="preserve"> и понимать взаимодействия, частичные совпадения и отсутствие оценок в рамках всего процесса в целом, а также поможет в рационализации, коммуникации и управлении процессами</w:t>
      </w:r>
      <w:r w:rsidR="008619D8" w:rsidRPr="00A038AF">
        <w:rPr>
          <w:rFonts w:ascii="Times New Roman" w:hAnsi="Times New Roman" w:cs="Times New Roman"/>
          <w:color w:val="000000" w:themeColor="text1"/>
          <w:sz w:val="28"/>
          <w:szCs w:val="28"/>
        </w:rPr>
        <w:t xml:space="preserve"> </w:t>
      </w:r>
      <w:r w:rsidR="008619D8" w:rsidRPr="00A038AF">
        <w:rPr>
          <w:rFonts w:ascii="Times New Roman" w:hAnsi="Times New Roman" w:cs="Times New Roman"/>
          <w:sz w:val="28"/>
          <w:szCs w:val="28"/>
        </w:rPr>
        <w:t>[16, с.65]</w:t>
      </w:r>
      <w:r w:rsidRPr="00A038AF">
        <w:rPr>
          <w:rFonts w:ascii="Times New Roman" w:hAnsi="Times New Roman" w:cs="Times New Roman"/>
          <w:color w:val="000000" w:themeColor="text1"/>
          <w:sz w:val="28"/>
          <w:szCs w:val="28"/>
        </w:rPr>
        <w:t>.</w:t>
      </w:r>
    </w:p>
    <w:p w:rsidR="009975C6" w:rsidRPr="00A038AF" w:rsidRDefault="009975C6" w:rsidP="00A038AF">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038AF">
        <w:rPr>
          <w:rFonts w:ascii="Times New Roman" w:hAnsi="Times New Roman" w:cs="Times New Roman"/>
          <w:color w:val="000000" w:themeColor="text1"/>
          <w:sz w:val="28"/>
          <w:szCs w:val="28"/>
        </w:rPr>
        <w:lastRenderedPageBreak/>
        <w:t>Таким образом, комплексное дизайнерское предложение, которое предоставляет наилучшую информацию об объекте дизайна, является базисом для разработки и реализации существующих моделей одежды и аксессуаров в качестве модного продукта для удовлетворения потребительского спроса. Мод-индустрия похожа на «массовый рынок».</w:t>
      </w:r>
    </w:p>
    <w:p w:rsidR="00881F77" w:rsidRPr="00A038AF" w:rsidRDefault="008D676C" w:rsidP="00A038AF">
      <w:pPr>
        <w:autoSpaceDE w:val="0"/>
        <w:autoSpaceDN w:val="0"/>
        <w:adjustRightInd w:val="0"/>
        <w:spacing w:after="0" w:line="360" w:lineRule="auto"/>
        <w:ind w:firstLine="567"/>
        <w:jc w:val="both"/>
        <w:rPr>
          <w:rFonts w:ascii="Times New Roman" w:eastAsia="TimesNewRomanPSMT" w:hAnsi="Times New Roman" w:cs="Times New Roman"/>
          <w:color w:val="000000" w:themeColor="text1"/>
          <w:sz w:val="28"/>
          <w:szCs w:val="28"/>
        </w:rPr>
      </w:pPr>
      <w:r w:rsidRPr="00A038AF">
        <w:rPr>
          <w:rFonts w:ascii="Times New Roman" w:eastAsia="TimesNewRomanPSMT" w:hAnsi="Times New Roman" w:cs="Times New Roman"/>
          <w:color w:val="000000" w:themeColor="text1"/>
          <w:sz w:val="28"/>
          <w:szCs w:val="28"/>
        </w:rPr>
        <w:t>Каждая вещь, каждый предмет одежды, который используют люди, приобретут свой внешний вид в результате долгосрочного процесса развития.</w:t>
      </w:r>
      <w:r w:rsidR="00881F77" w:rsidRPr="00A038AF">
        <w:rPr>
          <w:rFonts w:ascii="Times New Roman" w:eastAsia="TimesNewRomanPSMT" w:hAnsi="Times New Roman" w:cs="Times New Roman"/>
          <w:color w:val="000000" w:themeColor="text1"/>
          <w:sz w:val="28"/>
          <w:szCs w:val="28"/>
        </w:rPr>
        <w:t xml:space="preserve"> В жизни </w:t>
      </w:r>
      <w:r w:rsidR="00DA7D2E" w:rsidRPr="00A038AF">
        <w:rPr>
          <w:rFonts w:ascii="Times New Roman" w:eastAsia="TimesNewRomanPSMT" w:hAnsi="Times New Roman" w:cs="Times New Roman"/>
          <w:color w:val="000000" w:themeColor="text1"/>
          <w:sz w:val="28"/>
          <w:szCs w:val="28"/>
        </w:rPr>
        <w:t>разнообраз</w:t>
      </w:r>
      <w:r w:rsidR="00881F77" w:rsidRPr="00A038AF">
        <w:rPr>
          <w:rFonts w:ascii="Times New Roman" w:eastAsia="TimesNewRomanPSMT" w:hAnsi="Times New Roman" w:cs="Times New Roman"/>
          <w:color w:val="000000" w:themeColor="text1"/>
          <w:sz w:val="28"/>
          <w:szCs w:val="28"/>
        </w:rPr>
        <w:t xml:space="preserve">ные типы одежды прочно привязаны к определенным категориям людей, становясь знаками, признаками, по которым можно легко классифицировать других и, соответственно, выстраивать с ними отношения. </w:t>
      </w:r>
      <w:proofErr w:type="spellStart"/>
      <w:r w:rsidR="003042ED" w:rsidRPr="00A038AF">
        <w:rPr>
          <w:rFonts w:ascii="Times New Roman" w:eastAsia="TimesNewRomanPSMT" w:hAnsi="Times New Roman" w:cs="Times New Roman"/>
          <w:color w:val="000000" w:themeColor="text1"/>
          <w:sz w:val="28"/>
          <w:szCs w:val="28"/>
        </w:rPr>
        <w:t>Л.С.Петров</w:t>
      </w:r>
      <w:proofErr w:type="spellEnd"/>
      <w:r w:rsidR="003042ED" w:rsidRPr="00A038AF">
        <w:rPr>
          <w:rFonts w:ascii="Times New Roman" w:eastAsia="TimesNewRomanPSMT" w:hAnsi="Times New Roman" w:cs="Times New Roman"/>
          <w:color w:val="000000" w:themeColor="text1"/>
          <w:sz w:val="28"/>
          <w:szCs w:val="28"/>
        </w:rPr>
        <w:t xml:space="preserve"> подчеркивает это следующим образом: «Существует иерархия систем знаков, которые показывают их в обществе на определенном уровне взглядов людей»</w:t>
      </w:r>
      <w:r w:rsidR="00881F77" w:rsidRPr="00A038AF">
        <w:rPr>
          <w:rFonts w:ascii="Times New Roman" w:eastAsia="TimesNewRomanPSMT" w:hAnsi="Times New Roman" w:cs="Times New Roman"/>
          <w:color w:val="000000" w:themeColor="text1"/>
          <w:sz w:val="28"/>
          <w:szCs w:val="28"/>
        </w:rPr>
        <w:t xml:space="preserve"> </w:t>
      </w:r>
      <w:r w:rsidR="00733C35" w:rsidRPr="00A038AF">
        <w:rPr>
          <w:rFonts w:ascii="Times New Roman" w:eastAsia="TimesNewRomanPSMT" w:hAnsi="Times New Roman" w:cs="Times New Roman"/>
          <w:color w:val="000000" w:themeColor="text1"/>
          <w:sz w:val="28"/>
          <w:szCs w:val="28"/>
          <w:lang w:val="az-Latn-AZ"/>
        </w:rPr>
        <w:t xml:space="preserve"> </w:t>
      </w:r>
      <w:r w:rsidR="00881F77" w:rsidRPr="00A038AF">
        <w:rPr>
          <w:rFonts w:ascii="Times New Roman" w:eastAsia="TimesNewRomanPSMT" w:hAnsi="Times New Roman" w:cs="Times New Roman"/>
          <w:color w:val="000000" w:themeColor="text1"/>
          <w:sz w:val="28"/>
          <w:szCs w:val="28"/>
        </w:rPr>
        <w:t>[46, с.7]:</w:t>
      </w:r>
    </w:p>
    <w:p w:rsidR="00AD6BEE" w:rsidRPr="00A038AF" w:rsidRDefault="00AD6BEE" w:rsidP="00A038AF">
      <w:pPr>
        <w:autoSpaceDE w:val="0"/>
        <w:autoSpaceDN w:val="0"/>
        <w:adjustRightInd w:val="0"/>
        <w:spacing w:after="0" w:line="360" w:lineRule="auto"/>
        <w:ind w:firstLine="567"/>
        <w:jc w:val="both"/>
        <w:rPr>
          <w:rFonts w:ascii="Times New Roman" w:eastAsia="TimesNewRomanPSMT" w:hAnsi="Times New Roman" w:cs="Times New Roman"/>
          <w:color w:val="000000" w:themeColor="text1"/>
          <w:sz w:val="28"/>
          <w:szCs w:val="28"/>
        </w:rPr>
      </w:pPr>
      <w:r w:rsidRPr="00A038AF">
        <w:rPr>
          <w:rFonts w:ascii="Times New Roman" w:eastAsia="TimesNewRomanPSMT" w:hAnsi="Times New Roman" w:cs="Times New Roman"/>
          <w:noProof/>
          <w:color w:val="000000" w:themeColor="text1"/>
          <w:sz w:val="28"/>
          <w:szCs w:val="28"/>
          <w:lang w:eastAsia="ru-RU"/>
        </w:rPr>
        <w:drawing>
          <wp:inline distT="0" distB="0" distL="0" distR="0">
            <wp:extent cx="5486400" cy="3200400"/>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11BCB" w:rsidRPr="00A038AF" w:rsidRDefault="00F11BCB" w:rsidP="00A038AF">
      <w:pPr>
        <w:autoSpaceDE w:val="0"/>
        <w:autoSpaceDN w:val="0"/>
        <w:adjustRightInd w:val="0"/>
        <w:spacing w:after="0" w:line="360" w:lineRule="auto"/>
        <w:jc w:val="both"/>
        <w:rPr>
          <w:rFonts w:ascii="Times New Roman" w:eastAsia="TimesNewRomanPSMT" w:hAnsi="Times New Roman" w:cs="Times New Roman"/>
          <w:color w:val="000000" w:themeColor="text1"/>
          <w:sz w:val="28"/>
          <w:szCs w:val="28"/>
        </w:rPr>
      </w:pPr>
    </w:p>
    <w:p w:rsidR="00C645B3" w:rsidRPr="00A038AF" w:rsidRDefault="00881F77" w:rsidP="00A038AF">
      <w:pPr>
        <w:autoSpaceDE w:val="0"/>
        <w:autoSpaceDN w:val="0"/>
        <w:adjustRightInd w:val="0"/>
        <w:spacing w:after="0" w:line="360" w:lineRule="auto"/>
        <w:ind w:firstLine="567"/>
        <w:jc w:val="both"/>
        <w:rPr>
          <w:rFonts w:ascii="Times New Roman" w:eastAsia="TimesNewRomanPSMT" w:hAnsi="Times New Roman" w:cs="Times New Roman"/>
          <w:color w:val="000000" w:themeColor="text1"/>
          <w:sz w:val="28"/>
          <w:szCs w:val="28"/>
        </w:rPr>
      </w:pPr>
      <w:r w:rsidRPr="00A038AF">
        <w:rPr>
          <w:rFonts w:ascii="Times New Roman" w:eastAsia="TimesNewRomanPSMT" w:hAnsi="Times New Roman" w:cs="Times New Roman"/>
          <w:color w:val="000000" w:themeColor="text1"/>
          <w:sz w:val="28"/>
          <w:szCs w:val="28"/>
        </w:rPr>
        <w:t>Можно сказать, что понятие «знаковая система» является ключом к современному пониманию одежды и моды, чтобы прояснить их отношения</w:t>
      </w:r>
      <w:r w:rsidR="00D20A0F" w:rsidRPr="00A038AF">
        <w:rPr>
          <w:rFonts w:ascii="Times New Roman" w:eastAsia="TimesNewRomanPSMT" w:hAnsi="Times New Roman" w:cs="Times New Roman"/>
          <w:color w:val="000000" w:themeColor="text1"/>
          <w:sz w:val="28"/>
          <w:szCs w:val="28"/>
        </w:rPr>
        <w:t xml:space="preserve"> в прошлом, настоящем и будущем</w:t>
      </w:r>
      <w:r w:rsidRPr="00A038AF">
        <w:rPr>
          <w:rFonts w:ascii="Times New Roman" w:eastAsia="TimesNewRomanPSMT" w:hAnsi="Times New Roman" w:cs="Times New Roman"/>
          <w:color w:val="000000" w:themeColor="text1"/>
          <w:sz w:val="28"/>
          <w:szCs w:val="28"/>
        </w:rPr>
        <w:t xml:space="preserve"> </w:t>
      </w:r>
      <w:proofErr w:type="gramStart"/>
      <w:r w:rsidR="003E45A6" w:rsidRPr="00A038AF">
        <w:rPr>
          <w:rFonts w:ascii="Times New Roman" w:eastAsia="TimesNewRomanPSMT" w:hAnsi="Times New Roman" w:cs="Times New Roman"/>
          <w:color w:val="000000" w:themeColor="text1"/>
          <w:sz w:val="28"/>
          <w:szCs w:val="28"/>
        </w:rPr>
        <w:t xml:space="preserve">[ </w:t>
      </w:r>
      <w:proofErr w:type="gramEnd"/>
      <w:r w:rsidR="003E45A6" w:rsidRPr="00A038AF">
        <w:rPr>
          <w:rFonts w:ascii="Times New Roman" w:eastAsia="TimesNewRomanPSMT" w:hAnsi="Times New Roman" w:cs="Times New Roman"/>
          <w:color w:val="000000" w:themeColor="text1"/>
          <w:sz w:val="28"/>
          <w:szCs w:val="28"/>
        </w:rPr>
        <w:t>49, с.</w:t>
      </w:r>
      <w:r w:rsidR="00A038AF">
        <w:rPr>
          <w:rFonts w:ascii="Times New Roman" w:eastAsia="TimesNewRomanPSMT" w:hAnsi="Times New Roman" w:cs="Times New Roman"/>
          <w:color w:val="000000" w:themeColor="text1"/>
          <w:sz w:val="28"/>
          <w:szCs w:val="28"/>
          <w:lang w:val="az-Latn-AZ"/>
        </w:rPr>
        <w:t xml:space="preserve"> </w:t>
      </w:r>
      <w:r w:rsidR="003E45A6" w:rsidRPr="00A038AF">
        <w:rPr>
          <w:rFonts w:ascii="Times New Roman" w:eastAsia="TimesNewRomanPSMT" w:hAnsi="Times New Roman" w:cs="Times New Roman"/>
          <w:color w:val="000000" w:themeColor="text1"/>
          <w:sz w:val="28"/>
          <w:szCs w:val="28"/>
        </w:rPr>
        <w:t>25].</w:t>
      </w:r>
    </w:p>
    <w:p w:rsidR="00807C9F" w:rsidRPr="00A038AF" w:rsidRDefault="00807C9F" w:rsidP="00A038AF">
      <w:pPr>
        <w:spacing w:after="0" w:line="360" w:lineRule="auto"/>
        <w:ind w:firstLine="567"/>
        <w:jc w:val="both"/>
        <w:rPr>
          <w:rFonts w:ascii="Times New Roman" w:hAnsi="Times New Roman" w:cs="Times New Roman"/>
          <w:sz w:val="28"/>
          <w:szCs w:val="28"/>
        </w:rPr>
      </w:pPr>
    </w:p>
    <w:p w:rsidR="00E83A2F" w:rsidRPr="008A6FB9" w:rsidRDefault="00E83A2F" w:rsidP="008A6FB9">
      <w:pPr>
        <w:pStyle w:val="a9"/>
        <w:numPr>
          <w:ilvl w:val="1"/>
          <w:numId w:val="7"/>
        </w:numPr>
        <w:spacing w:after="0" w:line="360" w:lineRule="auto"/>
        <w:jc w:val="center"/>
        <w:rPr>
          <w:rFonts w:ascii="Times New Roman" w:hAnsi="Times New Roman" w:cs="Times New Roman"/>
          <w:b/>
          <w:sz w:val="28"/>
          <w:szCs w:val="28"/>
        </w:rPr>
      </w:pPr>
      <w:r w:rsidRPr="008A6FB9">
        <w:rPr>
          <w:rFonts w:ascii="Times New Roman" w:hAnsi="Times New Roman" w:cs="Times New Roman"/>
          <w:b/>
          <w:sz w:val="28"/>
          <w:szCs w:val="28"/>
        </w:rPr>
        <w:lastRenderedPageBreak/>
        <w:t xml:space="preserve">Обоснование </w:t>
      </w:r>
      <w:proofErr w:type="gramStart"/>
      <w:r w:rsidRPr="008A6FB9">
        <w:rPr>
          <w:rFonts w:ascii="Times New Roman" w:hAnsi="Times New Roman" w:cs="Times New Roman"/>
          <w:b/>
          <w:sz w:val="28"/>
          <w:szCs w:val="28"/>
        </w:rPr>
        <w:t>необходимости разработки стилистических особенностей дизайна одежды</w:t>
      </w:r>
      <w:proofErr w:type="gramEnd"/>
    </w:p>
    <w:p w:rsidR="008A6FB9" w:rsidRPr="008A6FB9" w:rsidRDefault="008A6FB9" w:rsidP="008A6FB9">
      <w:pPr>
        <w:pStyle w:val="a9"/>
        <w:spacing w:after="0" w:line="360" w:lineRule="auto"/>
        <w:ind w:left="1287"/>
        <w:rPr>
          <w:rFonts w:ascii="Times New Roman" w:hAnsi="Times New Roman" w:cs="Times New Roman"/>
          <w:b/>
          <w:sz w:val="28"/>
          <w:szCs w:val="28"/>
        </w:rPr>
      </w:pPr>
    </w:p>
    <w:p w:rsidR="00A550C2" w:rsidRPr="00A038AF" w:rsidRDefault="00A550C2"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Стилистическая идентичность, является мощным инструментом, который жизненно важен для дифференциации и предотвращения подражания со стороны других конкурентов. </w:t>
      </w:r>
      <w:proofErr w:type="spellStart"/>
      <w:r w:rsidRPr="00A038AF">
        <w:rPr>
          <w:rFonts w:ascii="Times New Roman" w:hAnsi="Times New Roman" w:cs="Times New Roman"/>
          <w:sz w:val="28"/>
          <w:szCs w:val="28"/>
        </w:rPr>
        <w:t>Брендинг</w:t>
      </w:r>
      <w:proofErr w:type="spellEnd"/>
      <w:r w:rsidRPr="00A038AF">
        <w:rPr>
          <w:rFonts w:ascii="Times New Roman" w:hAnsi="Times New Roman" w:cs="Times New Roman"/>
          <w:sz w:val="28"/>
          <w:szCs w:val="28"/>
        </w:rPr>
        <w:t xml:space="preserve"> включает в себя стилистическую идентичность, которая включает в себя стилистические и эстетические коды бренда, начиная от цветов, продуктов и одежды. Несмотря на то, что модные компании следуют тенденциям, им все равно необходимо придерживаться определенной индивидуальной характеристики, чтобы сохранить узнаваемость бренда. Для модного бизнеса стилистическая идентичность является сердцем каждого продукта и его системы </w:t>
      </w:r>
      <w:proofErr w:type="spellStart"/>
      <w:r w:rsidRPr="00A038AF">
        <w:rPr>
          <w:rFonts w:ascii="Times New Roman" w:hAnsi="Times New Roman" w:cs="Times New Roman"/>
          <w:sz w:val="28"/>
          <w:szCs w:val="28"/>
        </w:rPr>
        <w:t>брендинга</w:t>
      </w:r>
      <w:proofErr w:type="spellEnd"/>
      <w:r w:rsidRPr="00A038AF">
        <w:rPr>
          <w:rFonts w:ascii="Times New Roman" w:hAnsi="Times New Roman" w:cs="Times New Roman"/>
          <w:sz w:val="28"/>
          <w:szCs w:val="28"/>
        </w:rPr>
        <w:t xml:space="preserve">. Например, бренд </w:t>
      </w:r>
      <w:proofErr w:type="spellStart"/>
      <w:r w:rsidRPr="00A038AF">
        <w:rPr>
          <w:rFonts w:ascii="Times New Roman" w:hAnsi="Times New Roman" w:cs="Times New Roman"/>
          <w:sz w:val="28"/>
          <w:szCs w:val="28"/>
        </w:rPr>
        <w:t>Lalesso</w:t>
      </w:r>
      <w:proofErr w:type="spellEnd"/>
      <w:r w:rsidRPr="00A038AF">
        <w:rPr>
          <w:rFonts w:ascii="Times New Roman" w:hAnsi="Times New Roman" w:cs="Times New Roman"/>
          <w:sz w:val="28"/>
          <w:szCs w:val="28"/>
        </w:rPr>
        <w:t xml:space="preserve"> неизменно производит особую эстетику в своих дизайнах во всех своих сезонных коллекциях. В результате, для модного бизнеса важно иметь свою собственную отличительную и уникальную стилистическую идентичность, чтобы построить сильный и успешный бренд. </w:t>
      </w:r>
    </w:p>
    <w:p w:rsidR="00B33139" w:rsidRPr="00A038AF" w:rsidRDefault="00933634" w:rsidP="00A038AF">
      <w:pPr>
        <w:pStyle w:val="Default"/>
        <w:spacing w:line="360" w:lineRule="auto"/>
        <w:ind w:firstLine="567"/>
        <w:jc w:val="both"/>
        <w:rPr>
          <w:color w:val="auto"/>
          <w:sz w:val="28"/>
          <w:szCs w:val="28"/>
        </w:rPr>
      </w:pPr>
      <w:r w:rsidRPr="00A038AF">
        <w:rPr>
          <w:noProof/>
          <w:sz w:val="28"/>
          <w:szCs w:val="28"/>
          <w:lang w:eastAsia="ru-RU"/>
        </w:rPr>
        <w:drawing>
          <wp:inline distT="0" distB="0" distL="0" distR="0" wp14:anchorId="6E01B043" wp14:editId="77734FBD">
            <wp:extent cx="2730500" cy="331321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99" t="19458" r="42614" b="18160"/>
                    <a:stretch/>
                  </pic:blipFill>
                  <pic:spPr bwMode="auto">
                    <a:xfrm>
                      <a:off x="0" y="0"/>
                      <a:ext cx="2739421" cy="3324040"/>
                    </a:xfrm>
                    <a:prstGeom prst="rect">
                      <a:avLst/>
                    </a:prstGeom>
                    <a:ln>
                      <a:noFill/>
                    </a:ln>
                    <a:extLst>
                      <a:ext uri="{53640926-AAD7-44D8-BBD7-CCE9431645EC}">
                        <a14:shadowObscured xmlns:a14="http://schemas.microsoft.com/office/drawing/2010/main"/>
                      </a:ext>
                    </a:extLst>
                  </pic:spPr>
                </pic:pic>
              </a:graphicData>
            </a:graphic>
          </wp:inline>
        </w:drawing>
      </w:r>
      <w:r w:rsidRPr="00A038AF">
        <w:rPr>
          <w:noProof/>
          <w:sz w:val="28"/>
          <w:szCs w:val="28"/>
          <w:lang w:val="tr-TR" w:eastAsia="tr-TR"/>
        </w:rPr>
        <w:t xml:space="preserve"> </w:t>
      </w:r>
      <w:r w:rsidRPr="00A038AF">
        <w:rPr>
          <w:noProof/>
          <w:sz w:val="28"/>
          <w:szCs w:val="28"/>
          <w:lang w:eastAsia="ru-RU"/>
        </w:rPr>
        <w:drawing>
          <wp:inline distT="0" distB="0" distL="0" distR="0" wp14:anchorId="350F2A6A" wp14:editId="3D7BF9A9">
            <wp:extent cx="2505075" cy="329865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91" t="19725" r="41818" b="26164"/>
                    <a:stretch/>
                  </pic:blipFill>
                  <pic:spPr bwMode="auto">
                    <a:xfrm>
                      <a:off x="0" y="0"/>
                      <a:ext cx="2521708" cy="3320558"/>
                    </a:xfrm>
                    <a:prstGeom prst="rect">
                      <a:avLst/>
                    </a:prstGeom>
                    <a:ln>
                      <a:noFill/>
                    </a:ln>
                    <a:extLst>
                      <a:ext uri="{53640926-AAD7-44D8-BBD7-CCE9431645EC}">
                        <a14:shadowObscured xmlns:a14="http://schemas.microsoft.com/office/drawing/2010/main"/>
                      </a:ext>
                    </a:extLst>
                  </pic:spPr>
                </pic:pic>
              </a:graphicData>
            </a:graphic>
          </wp:inline>
        </w:drawing>
      </w:r>
    </w:p>
    <w:p w:rsidR="00933634" w:rsidRPr="00A038AF" w:rsidRDefault="003E4CE3"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Важной особенностью стилистических особенностей дизайна одежды, является страна происхождения бренда. Откуда произошел бренд, будь то в Кении или Корее, он дает основу для идентичности. Тем не менее, он не </w:t>
      </w:r>
      <w:r w:rsidRPr="00A038AF">
        <w:rPr>
          <w:rFonts w:ascii="Times New Roman" w:hAnsi="Times New Roman" w:cs="Times New Roman"/>
          <w:sz w:val="28"/>
          <w:szCs w:val="28"/>
        </w:rPr>
        <w:lastRenderedPageBreak/>
        <w:t xml:space="preserve">ограничивает участие в маркетинге и продаже своей продукции по всему миру. Эта концепция отражена во многих брендах и среди дизайнеров благодаря их дизайну, выбору цветов и имиджу бренда. Это проявляется в таких брендах, как </w:t>
      </w:r>
      <w:proofErr w:type="spellStart"/>
      <w:r w:rsidRPr="00A038AF">
        <w:rPr>
          <w:rFonts w:ascii="Times New Roman" w:hAnsi="Times New Roman" w:cs="Times New Roman"/>
          <w:sz w:val="28"/>
          <w:szCs w:val="28"/>
        </w:rPr>
        <w:t>Deola</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Sogoe</w:t>
      </w:r>
      <w:proofErr w:type="spellEnd"/>
      <w:r w:rsidRPr="00A038AF">
        <w:rPr>
          <w:rFonts w:ascii="Times New Roman" w:hAnsi="Times New Roman" w:cs="Times New Roman"/>
          <w:sz w:val="28"/>
          <w:szCs w:val="28"/>
        </w:rPr>
        <w:t xml:space="preserve"> и </w:t>
      </w:r>
      <w:proofErr w:type="spellStart"/>
      <w:r w:rsidRPr="00A038AF">
        <w:rPr>
          <w:rFonts w:ascii="Times New Roman" w:hAnsi="Times New Roman" w:cs="Times New Roman"/>
          <w:sz w:val="28"/>
          <w:szCs w:val="28"/>
        </w:rPr>
        <w:t>Chilli</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Mango</w:t>
      </w:r>
      <w:proofErr w:type="spellEnd"/>
      <w:r w:rsidRPr="00A038AF">
        <w:rPr>
          <w:rFonts w:ascii="Times New Roman" w:hAnsi="Times New Roman" w:cs="Times New Roman"/>
          <w:sz w:val="28"/>
          <w:szCs w:val="28"/>
        </w:rPr>
        <w:t xml:space="preserve">, которые объединяют образ жизни и цвет своей страны в свой стиль и дизайн. Другие бренды, такие как </w:t>
      </w:r>
      <w:proofErr w:type="spellStart"/>
      <w:r w:rsidRPr="00A038AF">
        <w:rPr>
          <w:rFonts w:ascii="Times New Roman" w:hAnsi="Times New Roman" w:cs="Times New Roman"/>
          <w:sz w:val="28"/>
          <w:szCs w:val="28"/>
        </w:rPr>
        <w:t>Dolce</w:t>
      </w:r>
      <w:proofErr w:type="spellEnd"/>
      <w:r w:rsidRPr="00A038AF">
        <w:rPr>
          <w:rFonts w:ascii="Times New Roman" w:hAnsi="Times New Roman" w:cs="Times New Roman"/>
          <w:sz w:val="28"/>
          <w:szCs w:val="28"/>
        </w:rPr>
        <w:t xml:space="preserve"> &amp; </w:t>
      </w:r>
      <w:proofErr w:type="spellStart"/>
      <w:r w:rsidRPr="00A038AF">
        <w:rPr>
          <w:rFonts w:ascii="Times New Roman" w:hAnsi="Times New Roman" w:cs="Times New Roman"/>
          <w:sz w:val="28"/>
          <w:szCs w:val="28"/>
        </w:rPr>
        <w:t>Gabbana</w:t>
      </w:r>
      <w:proofErr w:type="spellEnd"/>
      <w:r w:rsidRPr="00A038AF">
        <w:rPr>
          <w:rFonts w:ascii="Times New Roman" w:hAnsi="Times New Roman" w:cs="Times New Roman"/>
          <w:sz w:val="28"/>
          <w:szCs w:val="28"/>
        </w:rPr>
        <w:t xml:space="preserve"> и </w:t>
      </w:r>
      <w:proofErr w:type="spellStart"/>
      <w:r w:rsidRPr="00A038AF">
        <w:rPr>
          <w:rFonts w:ascii="Times New Roman" w:hAnsi="Times New Roman" w:cs="Times New Roman"/>
          <w:sz w:val="28"/>
          <w:szCs w:val="28"/>
        </w:rPr>
        <w:t>Giorgio</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Armani</w:t>
      </w:r>
      <w:proofErr w:type="spellEnd"/>
      <w:r w:rsidRPr="00A038AF">
        <w:rPr>
          <w:rFonts w:ascii="Times New Roman" w:hAnsi="Times New Roman" w:cs="Times New Roman"/>
          <w:sz w:val="28"/>
          <w:szCs w:val="28"/>
        </w:rPr>
        <w:t>, имеют более темную одежду серого цвета, отражающую туманность Милана. Таким образом, для дизайнеров их страны и культуры важны для формирования их работы. Кроме того, этот аспект является способом подключения к клиентам в этом определенном регионе; Насколько вы можете расширяться, и как способ соединиться с ними, создание одежды, которая касается наследия и культуры, выгодно.</w:t>
      </w:r>
    </w:p>
    <w:p w:rsidR="00933634" w:rsidRPr="00A038AF" w:rsidRDefault="00206E3C"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В каждом бизнесе, особенно в моде, есть определенная услуга или продукт, который предоставляет бизнес. В том же духе, в стилистической идентичности модного бизнеса, есть культовый продукт. Знаковым продуктом, который воплощает ваш бренд, является, например, кошелек </w:t>
      </w:r>
      <w:proofErr w:type="spellStart"/>
      <w:r w:rsidRPr="00A038AF">
        <w:rPr>
          <w:rFonts w:ascii="Times New Roman" w:hAnsi="Times New Roman" w:cs="Times New Roman"/>
          <w:sz w:val="28"/>
          <w:szCs w:val="28"/>
        </w:rPr>
        <w:t>Chanel</w:t>
      </w:r>
      <w:proofErr w:type="spellEnd"/>
      <w:r w:rsidRPr="00A038AF">
        <w:rPr>
          <w:rFonts w:ascii="Times New Roman" w:hAnsi="Times New Roman" w:cs="Times New Roman"/>
          <w:sz w:val="28"/>
          <w:szCs w:val="28"/>
        </w:rPr>
        <w:t xml:space="preserve"> или браслет URU </w:t>
      </w:r>
      <w:proofErr w:type="spellStart"/>
      <w:r w:rsidRPr="00A038AF">
        <w:rPr>
          <w:rFonts w:ascii="Times New Roman" w:hAnsi="Times New Roman" w:cs="Times New Roman"/>
          <w:sz w:val="28"/>
          <w:szCs w:val="28"/>
        </w:rPr>
        <w:t>Diamonds</w:t>
      </w:r>
      <w:proofErr w:type="spellEnd"/>
      <w:r w:rsidRPr="00A038AF">
        <w:rPr>
          <w:rFonts w:ascii="Times New Roman" w:hAnsi="Times New Roman" w:cs="Times New Roman"/>
          <w:sz w:val="28"/>
          <w:szCs w:val="28"/>
        </w:rPr>
        <w:t xml:space="preserve">. Несмотря на то, что знаковые продукты более значимы для брендов класса люкс, все больше и больше брендов создают свои знаковые продукты. Поскольку предметы, которые являются знаковыми, легко продать, они есть у большинства брендов. Чтобы создать рыночный и популярный культовый продукт, компании создали уникальный продукт, который они продали, с небольшими изменениями или без них, которые хорошо работали на рынке в течение длительного периода времени. Затем они обычно сотрудничают со знаменитостями, </w:t>
      </w:r>
      <w:proofErr w:type="spellStart"/>
      <w:r w:rsidRPr="00A038AF">
        <w:rPr>
          <w:rFonts w:ascii="Times New Roman" w:hAnsi="Times New Roman" w:cs="Times New Roman"/>
          <w:sz w:val="28"/>
          <w:szCs w:val="28"/>
        </w:rPr>
        <w:t>блоггерами</w:t>
      </w:r>
      <w:proofErr w:type="spellEnd"/>
      <w:r w:rsidRPr="00A038AF">
        <w:rPr>
          <w:rFonts w:ascii="Times New Roman" w:hAnsi="Times New Roman" w:cs="Times New Roman"/>
          <w:sz w:val="28"/>
          <w:szCs w:val="28"/>
        </w:rPr>
        <w:t xml:space="preserve"> или розничными торговцами. Культовые продукты чаще всего представляют собой исторические продукты, которые воплощают наследие бренда и со временем становятся бессрочными бестселлерами.</w:t>
      </w:r>
    </w:p>
    <w:p w:rsidR="00206E3C" w:rsidRPr="00A038AF" w:rsidRDefault="009B34C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Даже при том, что важно разработать стилистическую и визуальную идентичность, которая будет соответствовать вашему бренду, вы должны быть осторожны, чтобы не стать неактуальным и скучным. [</w:t>
      </w:r>
      <w:proofErr w:type="spellStart"/>
      <w:r w:rsidRPr="00A038AF">
        <w:rPr>
          <w:rFonts w:ascii="Times New Roman" w:hAnsi="Times New Roman" w:cs="Times New Roman"/>
          <w:sz w:val="28"/>
          <w:szCs w:val="28"/>
        </w:rPr>
        <w:t>bctt</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tweet</w:t>
      </w:r>
      <w:proofErr w:type="spellEnd"/>
      <w:r w:rsidRPr="00A038AF">
        <w:rPr>
          <w:rFonts w:ascii="Times New Roman" w:hAnsi="Times New Roman" w:cs="Times New Roman"/>
          <w:sz w:val="28"/>
          <w:szCs w:val="28"/>
        </w:rPr>
        <w:t xml:space="preserve"> = ”Что характеризует процветающий модный бизнес, так это его способность </w:t>
      </w:r>
      <w:r w:rsidRPr="00A038AF">
        <w:rPr>
          <w:rFonts w:ascii="Times New Roman" w:hAnsi="Times New Roman" w:cs="Times New Roman"/>
          <w:sz w:val="28"/>
          <w:szCs w:val="28"/>
        </w:rPr>
        <w:lastRenderedPageBreak/>
        <w:t>развиваться вместе с потребностями рынка и клиентов».] В результате, по мере развития рынка, ваш стиль должен изменяться не радикально, а с учетом потребностей вашего бизнеса. Новый рынок. Развитие является необходимостью, так как бренд должен демонстрировать рост и укрепление своего бренда; способность переводить свою историю, уникальность и различимость между различными коллекциями, не теряя себя в погоне за быстрым долларом. По мере появления все большего числа брендов конкуренция становится все более жесткой, и потеря связи с потребностями вашего клиента может означать конец вашей линии.</w:t>
      </w:r>
    </w:p>
    <w:p w:rsidR="009B34C9" w:rsidRPr="00A038AF" w:rsidRDefault="009B34C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По мере процветания бизнеса важно, чтобы бренд и стиль оставались связанными. Визуальная идентификация бренда - это то, что характеризует стиль коммуникации бренда. Стратегия бренда, тона, </w:t>
      </w:r>
      <w:proofErr w:type="spellStart"/>
      <w:r w:rsidRPr="00A038AF">
        <w:rPr>
          <w:rFonts w:ascii="Times New Roman" w:hAnsi="Times New Roman" w:cs="Times New Roman"/>
          <w:sz w:val="28"/>
          <w:szCs w:val="28"/>
        </w:rPr>
        <w:t>мерчендайзинга</w:t>
      </w:r>
      <w:proofErr w:type="spellEnd"/>
      <w:r w:rsidRPr="00A038AF">
        <w:rPr>
          <w:rFonts w:ascii="Times New Roman" w:hAnsi="Times New Roman" w:cs="Times New Roman"/>
          <w:sz w:val="28"/>
          <w:szCs w:val="28"/>
        </w:rPr>
        <w:t xml:space="preserve">, упаковки и медиа должна быть согласована с потребителями, повторяющими стилистическую идентичность, с </w:t>
      </w:r>
      <w:proofErr w:type="gramStart"/>
      <w:r w:rsidRPr="00A038AF">
        <w:rPr>
          <w:rFonts w:ascii="Times New Roman" w:hAnsi="Times New Roman" w:cs="Times New Roman"/>
          <w:sz w:val="28"/>
          <w:szCs w:val="28"/>
        </w:rPr>
        <w:t>тем</w:t>
      </w:r>
      <w:proofErr w:type="gramEnd"/>
      <w:r w:rsidRPr="00A038AF">
        <w:rPr>
          <w:rFonts w:ascii="Times New Roman" w:hAnsi="Times New Roman" w:cs="Times New Roman"/>
          <w:sz w:val="28"/>
          <w:szCs w:val="28"/>
        </w:rPr>
        <w:t xml:space="preserve"> чтобы втиснуть этот стиль в умы покупателей.</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Розничные торговцы разрабатывают ассортимент продукции и коллекции, поэтому постоянные поставки новых товаров доступны для потребителей. Эти короткие сезонные продажи отталкивают от традиционных двух-четырех фаз за сезон, а в некоторых случаях до двадцати фаз за сезон [24].</w:t>
      </w:r>
      <w:r w:rsidR="000A1E73" w:rsidRPr="00A038AF">
        <w:rPr>
          <w:rFonts w:ascii="Times New Roman" w:hAnsi="Times New Roman" w:cs="Times New Roman"/>
          <w:sz w:val="28"/>
          <w:szCs w:val="28"/>
        </w:rPr>
        <w:t xml:space="preserve"> </w:t>
      </w:r>
      <w:r w:rsidRPr="00A038AF">
        <w:rPr>
          <w:rFonts w:ascii="Times New Roman" w:hAnsi="Times New Roman" w:cs="Times New Roman"/>
          <w:sz w:val="28"/>
          <w:szCs w:val="28"/>
        </w:rPr>
        <w:t xml:space="preserve">Международные </w:t>
      </w:r>
      <w:proofErr w:type="spellStart"/>
      <w:r w:rsidRPr="00A038AF">
        <w:rPr>
          <w:rFonts w:ascii="Times New Roman" w:hAnsi="Times New Roman" w:cs="Times New Roman"/>
          <w:sz w:val="28"/>
          <w:szCs w:val="28"/>
        </w:rPr>
        <w:t>ритейлеры</w:t>
      </w:r>
      <w:proofErr w:type="spellEnd"/>
      <w:r w:rsidRPr="00A038AF">
        <w:rPr>
          <w:rFonts w:ascii="Times New Roman" w:hAnsi="Times New Roman" w:cs="Times New Roman"/>
          <w:sz w:val="28"/>
          <w:szCs w:val="28"/>
        </w:rPr>
        <w:t xml:space="preserve">, такие как </w:t>
      </w:r>
      <w:proofErr w:type="spellStart"/>
      <w:r w:rsidRPr="00A038AF">
        <w:rPr>
          <w:rFonts w:ascii="Times New Roman" w:hAnsi="Times New Roman" w:cs="Times New Roman"/>
          <w:sz w:val="28"/>
          <w:szCs w:val="28"/>
        </w:rPr>
        <w:t>Zara</w:t>
      </w:r>
      <w:proofErr w:type="spellEnd"/>
      <w:r w:rsidRPr="00A038AF">
        <w:rPr>
          <w:rFonts w:ascii="Times New Roman" w:hAnsi="Times New Roman" w:cs="Times New Roman"/>
          <w:sz w:val="28"/>
          <w:szCs w:val="28"/>
        </w:rPr>
        <w:t>, видимо, находятся на переднем крае этой модели и упорядочили свои цепочки поставок для реализации этого подхода.</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Сегодняшний рынок моды очень </w:t>
      </w:r>
      <w:proofErr w:type="spellStart"/>
      <w:r w:rsidRPr="00A038AF">
        <w:rPr>
          <w:rFonts w:ascii="Times New Roman" w:hAnsi="Times New Roman" w:cs="Times New Roman"/>
          <w:sz w:val="28"/>
          <w:szCs w:val="28"/>
        </w:rPr>
        <w:t>конкурентен</w:t>
      </w:r>
      <w:proofErr w:type="spellEnd"/>
      <w:r w:rsidRPr="00A038AF">
        <w:rPr>
          <w:rFonts w:ascii="Times New Roman" w:hAnsi="Times New Roman" w:cs="Times New Roman"/>
          <w:sz w:val="28"/>
          <w:szCs w:val="28"/>
        </w:rPr>
        <w:t xml:space="preserve">, и необходимость обновления ассортимента продукции заставила </w:t>
      </w:r>
      <w:proofErr w:type="spellStart"/>
      <w:r w:rsidRPr="00A038AF">
        <w:rPr>
          <w:rFonts w:ascii="Times New Roman" w:hAnsi="Times New Roman" w:cs="Times New Roman"/>
          <w:sz w:val="28"/>
          <w:szCs w:val="28"/>
        </w:rPr>
        <w:t>ритейлеров</w:t>
      </w:r>
      <w:proofErr w:type="spellEnd"/>
      <w:r w:rsidRPr="00A038AF">
        <w:rPr>
          <w:rFonts w:ascii="Times New Roman" w:hAnsi="Times New Roman" w:cs="Times New Roman"/>
          <w:sz w:val="28"/>
          <w:szCs w:val="28"/>
        </w:rPr>
        <w:t xml:space="preserve"> увеличить количество этапов за сезон. Быстрая мода - это концепция, которая продолжит оказывать влияние на отрасль в течение следующего десятилетия и будет оказывать непосредственное влияние на то, как потребители покупают и реагируют на тенденции. Тем не менее, именно понимание поведения потребителей, их потребления и их мотивации приведет к более эффективному процессу разработки начального продукта и эффективности </w:t>
      </w:r>
      <w:r w:rsidRPr="00A038AF">
        <w:rPr>
          <w:rFonts w:ascii="Times New Roman" w:hAnsi="Times New Roman" w:cs="Times New Roman"/>
          <w:sz w:val="28"/>
          <w:szCs w:val="28"/>
        </w:rPr>
        <w:lastRenderedPageBreak/>
        <w:t>розничной торговли. По мере того, как новые стили и тенденции выходят на рынок все быстрее и быстрее, а технологии повышают чувство срочности среди опытных покупателей моды на новейшие стили, розничные продавцы одежды запускают новые продукты на более регулярной основе и требуют более быстрого реагирования на моду, чем когда-либо раньше [18, с.99].</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i/>
          <w:sz w:val="28"/>
          <w:szCs w:val="28"/>
        </w:rPr>
        <w:t>Потребительские требования</w:t>
      </w:r>
      <w:r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Потребительские ожидания и спрос меняют то, что и когда продукты доступны.</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Прогнозирование модной продукции всегда было сложным и непредсказуемым. Но использование технологий и социальных цифровых платформ стимулировало двусторонний прозрачный диалог между розничным торговцем и потребителем, который привел к росту ожиданий и выражению потребительского спроса: потребители увеличили свою способность сообщать о своих желаниях.</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Потребители более осведомлены о тенденциях и информированы, но менее терпеливы и лояльны к бренду, чем когда-либо</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Эти изменения в поведении потребителей оказывают непосредственное влияние на разнообразие и доступность стилей: это один из факторов перехода от сезона с четырьмя диапазонами к непрерывному циклу новых продуктов, которые менее специфичны для сезона [22, с.78].</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Потребители обладают гораздо более глубокими знаниями о моде и социальных тенденциях, и это также повысило их ожидания относительно того, что им должно быть доступно на уровне продуктов и услуг у розничных продавцов. Использование технологий способствовало этому резкому росту мгновенного знания новых тенденций и конкурентных брендов. Массовая связь позволяет получить доступ к последним тенденциям и информации о стиле.</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Прогнозировать потребительский спрос всегда было очень трудно для модного продукта из-за: длительных сроков поставки продукта, коротких сезонов продаж, погоды и непредсказуемого спроса. Попытка справиться с этими требованиями привела ко многим исследованиям цепочки поставок </w:t>
      </w:r>
      <w:r w:rsidRPr="00A038AF">
        <w:rPr>
          <w:rFonts w:ascii="Times New Roman" w:hAnsi="Times New Roman" w:cs="Times New Roman"/>
          <w:sz w:val="28"/>
          <w:szCs w:val="28"/>
        </w:rPr>
        <w:lastRenderedPageBreak/>
        <w:t>модной одежды с множеством успешных моделей и подходов, разработанных для поддержки производства продукции и управления цепочкой поставок. Очень важно получить продукт от идеи до магазина самым быстрым, но наиболее эффективным способом, но поддержание правильного предложения продукта имеет решающее значение для успеха в розничной торговле. Понимание и прогнозирование спроса сложны и ненадежны, и исследователи и профессионалы отрасли в целом признают, что спрос на модные товары не может быть легко спрогнозирован. Существует множество теорий спроса, которые можно использовать для разных потребителей и разных розничных продавцов, и попытаться разработать модель спроса «один размер для всех» для всех модных розничных продавцов невозможно. Подобно тому, как потребители и бренды имеют различную идентичность, возможно, следует подумать о категоризации типов продуктов, когда они думают о прогнозировании спроса.</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Понимание того, как потребители используют продукты, даст некоторое представление о том, как решать проблемы спроса. Разнообразные физические и эмоциональные элементы могут быть связаны с использованием продуктов и, в свою очередь, влиять на покупку новых продуктов. Если </w:t>
      </w:r>
      <w:proofErr w:type="spellStart"/>
      <w:r w:rsidRPr="00A038AF">
        <w:rPr>
          <w:rFonts w:ascii="Times New Roman" w:hAnsi="Times New Roman" w:cs="Times New Roman"/>
          <w:sz w:val="28"/>
          <w:szCs w:val="28"/>
        </w:rPr>
        <w:t>ритейлеры</w:t>
      </w:r>
      <w:proofErr w:type="spellEnd"/>
      <w:r w:rsidRPr="00A038AF">
        <w:rPr>
          <w:rFonts w:ascii="Times New Roman" w:hAnsi="Times New Roman" w:cs="Times New Roman"/>
          <w:sz w:val="28"/>
          <w:szCs w:val="28"/>
        </w:rPr>
        <w:t xml:space="preserve"> смогут определить и уточнить эти аспекты поведения потребителей, они могут успешно влиять на то, как прогнозы спроса могут использоваться в процессе разработки продукта.</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i/>
          <w:sz w:val="28"/>
          <w:szCs w:val="28"/>
        </w:rPr>
      </w:pPr>
      <w:r w:rsidRPr="00A038AF">
        <w:rPr>
          <w:rFonts w:ascii="Times New Roman" w:hAnsi="Times New Roman" w:cs="Times New Roman"/>
          <w:i/>
          <w:sz w:val="28"/>
          <w:szCs w:val="28"/>
        </w:rPr>
        <w:t>Разработка нового продукта</w:t>
      </w:r>
      <w:r w:rsidRPr="00A038AF">
        <w:rPr>
          <w:rFonts w:ascii="Times New Roman" w:hAnsi="Times New Roman" w:cs="Times New Roman"/>
          <w:i/>
          <w:sz w:val="28"/>
          <w:szCs w:val="28"/>
          <w:lang w:val="az-Latn-AZ"/>
        </w:rPr>
        <w:t xml:space="preserve">. </w:t>
      </w:r>
      <w:r w:rsidRPr="00A038AF">
        <w:rPr>
          <w:rFonts w:ascii="Times New Roman" w:hAnsi="Times New Roman" w:cs="Times New Roman"/>
          <w:sz w:val="28"/>
          <w:szCs w:val="28"/>
        </w:rPr>
        <w:t xml:space="preserve">Важность разработки новых продуктов послужила толчком для многих авторов, и существует обширная литература по этому вопросу. Литература охватывает множество различных элементов процесса, а также различные вопросы, связанные с НДП. Браун и </w:t>
      </w:r>
      <w:proofErr w:type="spellStart"/>
      <w:r w:rsidRPr="00A038AF">
        <w:rPr>
          <w:rFonts w:ascii="Times New Roman" w:hAnsi="Times New Roman" w:cs="Times New Roman"/>
          <w:sz w:val="28"/>
          <w:szCs w:val="28"/>
        </w:rPr>
        <w:t>Айзенхардт</w:t>
      </w:r>
      <w:proofErr w:type="spellEnd"/>
      <w:r w:rsidRPr="00A038AF">
        <w:rPr>
          <w:rFonts w:ascii="Times New Roman" w:hAnsi="Times New Roman" w:cs="Times New Roman"/>
          <w:sz w:val="28"/>
          <w:szCs w:val="28"/>
        </w:rPr>
        <w:t xml:space="preserve"> (1995) подготовили обзор предыдущей литературы, в которой рассматривались многие элементы разработки продукта, а также были отмечены сильные и слабые стороны, диапазон дисциплин, которые фокусируются на </w:t>
      </w:r>
      <w:r w:rsidR="00037812" w:rsidRPr="00A038AF">
        <w:rPr>
          <w:rFonts w:ascii="Times New Roman" w:hAnsi="Times New Roman" w:cs="Times New Roman"/>
          <w:sz w:val="28"/>
          <w:szCs w:val="28"/>
        </w:rPr>
        <w:t xml:space="preserve">разработки новых продуктов </w:t>
      </w:r>
      <w:r w:rsidRPr="00A038AF">
        <w:rPr>
          <w:rFonts w:ascii="Times New Roman" w:hAnsi="Times New Roman" w:cs="Times New Roman"/>
          <w:sz w:val="28"/>
          <w:szCs w:val="28"/>
        </w:rPr>
        <w:t xml:space="preserve">и способствуют ему. Именно </w:t>
      </w:r>
      <w:r w:rsidRPr="00A038AF">
        <w:rPr>
          <w:rFonts w:ascii="Times New Roman" w:hAnsi="Times New Roman" w:cs="Times New Roman"/>
          <w:sz w:val="28"/>
          <w:szCs w:val="28"/>
        </w:rPr>
        <w:lastRenderedPageBreak/>
        <w:t xml:space="preserve">управление этими дисциплинами является основной задачей разработки нового продукта. У каждой из дисциплин есть множество точек зрения, которые применяются к процессу, что делает его сложным процессом для управления. Однако, как указывает </w:t>
      </w:r>
      <w:proofErr w:type="spellStart"/>
      <w:r w:rsidRPr="00A038AF">
        <w:rPr>
          <w:rFonts w:ascii="Times New Roman" w:hAnsi="Times New Roman" w:cs="Times New Roman"/>
          <w:sz w:val="28"/>
          <w:szCs w:val="28"/>
        </w:rPr>
        <w:t>Тротт</w:t>
      </w:r>
      <w:proofErr w:type="spellEnd"/>
      <w:r w:rsidRPr="00A038AF">
        <w:rPr>
          <w:rFonts w:ascii="Times New Roman" w:hAnsi="Times New Roman" w:cs="Times New Roman"/>
          <w:sz w:val="28"/>
          <w:szCs w:val="28"/>
        </w:rPr>
        <w:t xml:space="preserve"> (2008), их следует рассматривать как сильные стороны, а не слабость, если они не разделяют общий подход [17, с.105].</w:t>
      </w:r>
    </w:p>
    <w:p w:rsidR="00037812" w:rsidRPr="00A038AF" w:rsidRDefault="00037812" w:rsidP="00A038AF">
      <w:pPr>
        <w:pStyle w:val="Default"/>
        <w:spacing w:line="360" w:lineRule="auto"/>
        <w:ind w:firstLine="567"/>
        <w:jc w:val="both"/>
        <w:rPr>
          <w:color w:val="auto"/>
          <w:sz w:val="28"/>
          <w:szCs w:val="28"/>
        </w:rPr>
      </w:pPr>
    </w:p>
    <w:p w:rsidR="00037812" w:rsidRPr="00A038AF" w:rsidRDefault="00037812"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noProof/>
          <w:sz w:val="28"/>
          <w:szCs w:val="28"/>
          <w:lang w:eastAsia="ru-RU"/>
        </w:rPr>
        <w:drawing>
          <wp:inline distT="0" distB="0" distL="0" distR="0" wp14:anchorId="0007A194" wp14:editId="3FCE49A3">
            <wp:extent cx="1994576" cy="2980452"/>
            <wp:effectExtent l="19050" t="0" r="567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94587" cy="2980468"/>
                    </a:xfrm>
                    <a:prstGeom prst="rect">
                      <a:avLst/>
                    </a:prstGeom>
                    <a:noFill/>
                    <a:ln w="9525">
                      <a:noFill/>
                      <a:miter lim="800000"/>
                      <a:headEnd/>
                      <a:tailEnd/>
                    </a:ln>
                  </pic:spPr>
                </pic:pic>
              </a:graphicData>
            </a:graphic>
          </wp:inline>
        </w:drawing>
      </w:r>
      <w:r w:rsidRPr="00A038AF">
        <w:rPr>
          <w:rFonts w:ascii="Times New Roman" w:hAnsi="Times New Roman" w:cs="Times New Roman"/>
          <w:sz w:val="28"/>
          <w:szCs w:val="28"/>
        </w:rPr>
        <w:t xml:space="preserve"> </w:t>
      </w:r>
      <w:r w:rsidRPr="00A038AF">
        <w:rPr>
          <w:rFonts w:ascii="Times New Roman" w:hAnsi="Times New Roman" w:cs="Times New Roman"/>
          <w:noProof/>
          <w:sz w:val="28"/>
          <w:szCs w:val="28"/>
          <w:lang w:eastAsia="ru-RU"/>
        </w:rPr>
        <w:drawing>
          <wp:inline distT="0" distB="0" distL="0" distR="0" wp14:anchorId="67EBC5C2" wp14:editId="5B0E9F42">
            <wp:extent cx="3755282" cy="29711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766190" cy="2979750"/>
                    </a:xfrm>
                    <a:prstGeom prst="rect">
                      <a:avLst/>
                    </a:prstGeom>
                    <a:noFill/>
                    <a:ln w="9525">
                      <a:noFill/>
                      <a:miter lim="800000"/>
                      <a:headEnd/>
                      <a:tailEnd/>
                    </a:ln>
                  </pic:spPr>
                </pic:pic>
              </a:graphicData>
            </a:graphic>
          </wp:inline>
        </w:drawing>
      </w:r>
    </w:p>
    <w:p w:rsidR="00037812" w:rsidRPr="00A038AF" w:rsidRDefault="00037812" w:rsidP="00A038AF">
      <w:pPr>
        <w:spacing w:after="0" w:line="360" w:lineRule="auto"/>
        <w:ind w:firstLine="567"/>
        <w:jc w:val="both"/>
        <w:rPr>
          <w:rFonts w:ascii="Times New Roman" w:hAnsi="Times New Roman" w:cs="Times New Roman"/>
          <w:sz w:val="28"/>
          <w:szCs w:val="28"/>
        </w:rPr>
      </w:pPr>
    </w:p>
    <w:p w:rsidR="00037812" w:rsidRPr="00A038AF" w:rsidRDefault="00037812" w:rsidP="00A038AF">
      <w:pPr>
        <w:spacing w:after="0" w:line="360" w:lineRule="auto"/>
        <w:ind w:firstLine="567"/>
        <w:jc w:val="center"/>
        <w:rPr>
          <w:rFonts w:ascii="Times New Roman" w:hAnsi="Times New Roman" w:cs="Times New Roman"/>
          <w:b/>
          <w:sz w:val="28"/>
          <w:szCs w:val="28"/>
        </w:rPr>
      </w:pPr>
      <w:r w:rsidRPr="00A038AF">
        <w:rPr>
          <w:rFonts w:ascii="Times New Roman" w:hAnsi="Times New Roman" w:cs="Times New Roman"/>
          <w:b/>
          <w:sz w:val="28"/>
          <w:szCs w:val="28"/>
        </w:rPr>
        <w:t xml:space="preserve">Рисунок 1. Модели из коллекций Дольче </w:t>
      </w:r>
      <w:proofErr w:type="spellStart"/>
      <w:r w:rsidRPr="00A038AF">
        <w:rPr>
          <w:rFonts w:ascii="Times New Roman" w:hAnsi="Times New Roman" w:cs="Times New Roman"/>
          <w:b/>
          <w:sz w:val="28"/>
          <w:szCs w:val="28"/>
        </w:rPr>
        <w:t>Габана</w:t>
      </w:r>
      <w:proofErr w:type="spellEnd"/>
      <w:r w:rsidRPr="00A038AF">
        <w:rPr>
          <w:rFonts w:ascii="Times New Roman" w:hAnsi="Times New Roman" w:cs="Times New Roman"/>
          <w:b/>
          <w:sz w:val="28"/>
          <w:szCs w:val="28"/>
        </w:rPr>
        <w:t xml:space="preserve"> и </w:t>
      </w:r>
      <w:proofErr w:type="spellStart"/>
      <w:r w:rsidRPr="00A038AF">
        <w:rPr>
          <w:rFonts w:ascii="Times New Roman" w:hAnsi="Times New Roman" w:cs="Times New Roman"/>
          <w:b/>
          <w:sz w:val="28"/>
          <w:szCs w:val="28"/>
        </w:rPr>
        <w:t>Москино</w:t>
      </w:r>
      <w:proofErr w:type="spellEnd"/>
      <w:r w:rsidRPr="00A038AF">
        <w:rPr>
          <w:rFonts w:ascii="Times New Roman" w:hAnsi="Times New Roman" w:cs="Times New Roman"/>
          <w:b/>
          <w:sz w:val="28"/>
          <w:szCs w:val="28"/>
        </w:rPr>
        <w:t xml:space="preserve"> с элементами детского стиля</w:t>
      </w:r>
    </w:p>
    <w:p w:rsidR="00037812" w:rsidRPr="00A038AF" w:rsidRDefault="00037812" w:rsidP="00A038AF">
      <w:pPr>
        <w:autoSpaceDE w:val="0"/>
        <w:autoSpaceDN w:val="0"/>
        <w:adjustRightInd w:val="0"/>
        <w:spacing w:after="0" w:line="360" w:lineRule="auto"/>
        <w:ind w:firstLine="567"/>
        <w:jc w:val="both"/>
        <w:rPr>
          <w:rFonts w:ascii="Times New Roman" w:hAnsi="Times New Roman" w:cs="Times New Roman"/>
          <w:sz w:val="28"/>
          <w:szCs w:val="28"/>
        </w:rPr>
      </w:pP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proofErr w:type="spellStart"/>
      <w:r w:rsidRPr="00A038AF">
        <w:rPr>
          <w:rFonts w:ascii="Times New Roman" w:hAnsi="Times New Roman" w:cs="Times New Roman"/>
          <w:sz w:val="28"/>
          <w:szCs w:val="28"/>
        </w:rPr>
        <w:t>Krishnan</w:t>
      </w:r>
      <w:proofErr w:type="spellEnd"/>
      <w:r w:rsidRPr="00A038AF">
        <w:rPr>
          <w:rFonts w:ascii="Times New Roman" w:hAnsi="Times New Roman" w:cs="Times New Roman"/>
          <w:sz w:val="28"/>
          <w:szCs w:val="28"/>
        </w:rPr>
        <w:t xml:space="preserve"> &amp; </w:t>
      </w:r>
      <w:proofErr w:type="spellStart"/>
      <w:r w:rsidRPr="00A038AF">
        <w:rPr>
          <w:rFonts w:ascii="Times New Roman" w:hAnsi="Times New Roman" w:cs="Times New Roman"/>
          <w:sz w:val="28"/>
          <w:szCs w:val="28"/>
        </w:rPr>
        <w:t>Ulrich</w:t>
      </w:r>
      <w:proofErr w:type="spellEnd"/>
      <w:r w:rsidRPr="00A038AF">
        <w:rPr>
          <w:rFonts w:ascii="Times New Roman" w:hAnsi="Times New Roman" w:cs="Times New Roman"/>
          <w:sz w:val="28"/>
          <w:szCs w:val="28"/>
        </w:rPr>
        <w:t xml:space="preserve"> (2001) придерживаются мнения, что исследования в области разработки продуктов должны быть тесно связаны с потребностями производственной практики. Это связано с тем, что разработка продукта, по сути, является коммерческой функцией, и, следовательно, большинство знаний о разработке продукта не имеют большого значения за пределами коммерческой сферы. Хорошо документировано, что разработка нового продукта требует ресурсов и является деятельностью с высоким риском.</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Это модели процесса разработки нового продукта, которые представляют интерес для этого исследования. Модели разработки продукта </w:t>
      </w:r>
      <w:r w:rsidRPr="00A038AF">
        <w:rPr>
          <w:rFonts w:ascii="Times New Roman" w:hAnsi="Times New Roman" w:cs="Times New Roman"/>
          <w:sz w:val="28"/>
          <w:szCs w:val="28"/>
        </w:rPr>
        <w:lastRenderedPageBreak/>
        <w:t xml:space="preserve">включают в себя множество задач, связанных с созданием и оценкой новых продуктов от разработки до физических продуктов. </w:t>
      </w:r>
      <w:proofErr w:type="spellStart"/>
      <w:r w:rsidRPr="00A038AF">
        <w:rPr>
          <w:rFonts w:ascii="Times New Roman" w:hAnsi="Times New Roman" w:cs="Times New Roman"/>
          <w:sz w:val="28"/>
          <w:szCs w:val="28"/>
        </w:rPr>
        <w:t>Сарен</w:t>
      </w:r>
      <w:proofErr w:type="spellEnd"/>
      <w:r w:rsidRPr="00A038AF">
        <w:rPr>
          <w:rFonts w:ascii="Times New Roman" w:hAnsi="Times New Roman" w:cs="Times New Roman"/>
          <w:sz w:val="28"/>
          <w:szCs w:val="28"/>
        </w:rPr>
        <w:t xml:space="preserve"> (2008) разобрал модели этой обширной исследовательской программы. Более поздние модели сети, многократной конвергенции и оценки представляют особый интерес для этого исследования. Большинство опубликованных концептуальных моделей закладывают основу для понимания общего фазы и действия </w:t>
      </w:r>
      <w:r w:rsidR="00037812" w:rsidRPr="00A038AF">
        <w:rPr>
          <w:rFonts w:ascii="Times New Roman" w:hAnsi="Times New Roman" w:cs="Times New Roman"/>
          <w:sz w:val="28"/>
          <w:szCs w:val="28"/>
        </w:rPr>
        <w:t>разработки нового продукта</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Они не учитывают модель </w:t>
      </w:r>
      <w:r w:rsidR="00037812" w:rsidRPr="00A038AF">
        <w:rPr>
          <w:rFonts w:ascii="Times New Roman" w:hAnsi="Times New Roman" w:cs="Times New Roman"/>
          <w:sz w:val="28"/>
          <w:szCs w:val="28"/>
        </w:rPr>
        <w:t xml:space="preserve">разработки нового продукта </w:t>
      </w:r>
      <w:r w:rsidRPr="00A038AF">
        <w:rPr>
          <w:rFonts w:ascii="Times New Roman" w:hAnsi="Times New Roman" w:cs="Times New Roman"/>
          <w:sz w:val="28"/>
          <w:szCs w:val="28"/>
        </w:rPr>
        <w:t xml:space="preserve">с распределением ресурсов, стандартизацией процесса, </w:t>
      </w:r>
      <w:proofErr w:type="gramStart"/>
      <w:r w:rsidRPr="00A038AF">
        <w:rPr>
          <w:rFonts w:ascii="Times New Roman" w:hAnsi="Times New Roman" w:cs="Times New Roman"/>
          <w:sz w:val="28"/>
          <w:szCs w:val="28"/>
        </w:rPr>
        <w:t>временем</w:t>
      </w:r>
      <w:proofErr w:type="gramEnd"/>
      <w:r w:rsidRPr="00A038AF">
        <w:rPr>
          <w:rFonts w:ascii="Times New Roman" w:hAnsi="Times New Roman" w:cs="Times New Roman"/>
          <w:sz w:val="28"/>
          <w:szCs w:val="28"/>
        </w:rPr>
        <w:t xml:space="preserve"> цикла разработки продукта </w:t>
      </w:r>
      <w:proofErr w:type="gramStart"/>
      <w:r w:rsidRPr="00A038AF">
        <w:rPr>
          <w:rFonts w:ascii="Times New Roman" w:hAnsi="Times New Roman" w:cs="Times New Roman"/>
          <w:sz w:val="28"/>
          <w:szCs w:val="28"/>
        </w:rPr>
        <w:t>которое</w:t>
      </w:r>
      <w:proofErr w:type="gramEnd"/>
      <w:r w:rsidRPr="00A038AF">
        <w:rPr>
          <w:rFonts w:ascii="Times New Roman" w:hAnsi="Times New Roman" w:cs="Times New Roman"/>
          <w:sz w:val="28"/>
          <w:szCs w:val="28"/>
        </w:rPr>
        <w:t xml:space="preserve"> необходимо для современного</w:t>
      </w:r>
      <w:r w:rsidR="00037812" w:rsidRPr="00A038AF">
        <w:rPr>
          <w:rFonts w:ascii="Times New Roman" w:hAnsi="Times New Roman" w:cs="Times New Roman"/>
          <w:sz w:val="28"/>
          <w:szCs w:val="28"/>
        </w:rPr>
        <w:t xml:space="preserve"> разработки нового продукта</w:t>
      </w:r>
      <w:r w:rsidRPr="00A038AF">
        <w:rPr>
          <w:rFonts w:ascii="Times New Roman" w:hAnsi="Times New Roman" w:cs="Times New Roman"/>
          <w:sz w:val="28"/>
          <w:szCs w:val="28"/>
        </w:rPr>
        <w:t>.</w:t>
      </w:r>
    </w:p>
    <w:p w:rsidR="00B33139" w:rsidRPr="00A038AF" w:rsidRDefault="00B3313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Современное управление проектами также должно быть полезным и доступным для </w:t>
      </w:r>
      <w:proofErr w:type="gramStart"/>
      <w:r w:rsidRPr="00A038AF">
        <w:rPr>
          <w:rFonts w:ascii="Times New Roman" w:hAnsi="Times New Roman" w:cs="Times New Roman"/>
          <w:sz w:val="28"/>
          <w:szCs w:val="28"/>
        </w:rPr>
        <w:t>современных</w:t>
      </w:r>
      <w:proofErr w:type="gramEnd"/>
      <w:r w:rsidRPr="00A038AF">
        <w:rPr>
          <w:rFonts w:ascii="Times New Roman" w:hAnsi="Times New Roman" w:cs="Times New Roman"/>
          <w:sz w:val="28"/>
          <w:szCs w:val="28"/>
        </w:rPr>
        <w:t xml:space="preserve"> сложных бизнес-сред. Таким образом, текущие научные исследования должны попытаться отразить эти изменения, чтобы быть актуальными. Исследования по управлению проектами важны не только для понимания проектов. Это также важно для более широких целей и может улучшить понимание управления в целом [14, с.84].</w:t>
      </w:r>
    </w:p>
    <w:p w:rsidR="00B33139" w:rsidRPr="00A038AF" w:rsidRDefault="00B33139" w:rsidP="00A038AF">
      <w:pPr>
        <w:pStyle w:val="Default"/>
        <w:spacing w:line="360" w:lineRule="auto"/>
        <w:ind w:firstLine="567"/>
        <w:jc w:val="both"/>
        <w:rPr>
          <w:color w:val="auto"/>
          <w:sz w:val="28"/>
          <w:szCs w:val="28"/>
        </w:rPr>
      </w:pPr>
      <w:r w:rsidRPr="00A038AF">
        <w:rPr>
          <w:sz w:val="28"/>
          <w:szCs w:val="28"/>
        </w:rPr>
        <w:t xml:space="preserve">Исследования, сфокусированные на </w:t>
      </w:r>
      <w:r w:rsidR="00037812" w:rsidRPr="00A038AF">
        <w:rPr>
          <w:sz w:val="28"/>
          <w:szCs w:val="28"/>
        </w:rPr>
        <w:t>управление проектами</w:t>
      </w:r>
      <w:r w:rsidRPr="00A038AF">
        <w:rPr>
          <w:sz w:val="28"/>
          <w:szCs w:val="28"/>
        </w:rPr>
        <w:t xml:space="preserve">, опять же внесли вклад в большую исследовательскую программу для многих. Именно текущее исследование ставит под сомнение традиционные теории управления проектами, которые могут иметь значение для данного исследования. Эмерджентная форма </w:t>
      </w:r>
      <w:r w:rsidR="00037812" w:rsidRPr="00A038AF">
        <w:rPr>
          <w:sz w:val="28"/>
          <w:szCs w:val="28"/>
        </w:rPr>
        <w:t xml:space="preserve">управление проектами </w:t>
      </w:r>
      <w:r w:rsidRPr="00A038AF">
        <w:rPr>
          <w:sz w:val="28"/>
          <w:szCs w:val="28"/>
        </w:rPr>
        <w:t>описывается как более широкая в своей области применения, чем традиционная</w:t>
      </w:r>
      <w:r w:rsidR="00037812" w:rsidRPr="00A038AF">
        <w:rPr>
          <w:sz w:val="28"/>
          <w:szCs w:val="28"/>
        </w:rPr>
        <w:t xml:space="preserve"> управление проектами</w:t>
      </w:r>
      <w:r w:rsidRPr="00A038AF">
        <w:rPr>
          <w:sz w:val="28"/>
          <w:szCs w:val="28"/>
        </w:rPr>
        <w:t xml:space="preserve">. Воспринимается как инструмент управления всеми типами изменений во всех типах организаций и его потенциал для управления различными видами деятельности </w:t>
      </w:r>
      <w:proofErr w:type="spellStart"/>
      <w:r w:rsidRPr="00A038AF">
        <w:rPr>
          <w:sz w:val="28"/>
          <w:szCs w:val="28"/>
        </w:rPr>
        <w:t>Bryde</w:t>
      </w:r>
      <w:proofErr w:type="spellEnd"/>
      <w:r w:rsidRPr="00A038AF">
        <w:rPr>
          <w:sz w:val="28"/>
          <w:szCs w:val="28"/>
        </w:rPr>
        <w:t xml:space="preserve"> (2003), </w:t>
      </w:r>
      <w:proofErr w:type="spellStart"/>
      <w:r w:rsidRPr="00A038AF">
        <w:rPr>
          <w:sz w:val="28"/>
          <w:szCs w:val="28"/>
        </w:rPr>
        <w:t>Clelands</w:t>
      </w:r>
      <w:proofErr w:type="spellEnd"/>
      <w:r w:rsidRPr="00A038AF">
        <w:rPr>
          <w:sz w:val="28"/>
          <w:szCs w:val="28"/>
        </w:rPr>
        <w:t xml:space="preserve"> &amp; </w:t>
      </w:r>
      <w:proofErr w:type="spellStart"/>
      <w:r w:rsidRPr="00A038AF">
        <w:rPr>
          <w:sz w:val="28"/>
          <w:szCs w:val="28"/>
        </w:rPr>
        <w:t>Ireland</w:t>
      </w:r>
      <w:proofErr w:type="spellEnd"/>
      <w:r w:rsidRPr="00A038AF">
        <w:rPr>
          <w:sz w:val="28"/>
          <w:szCs w:val="28"/>
        </w:rPr>
        <w:t xml:space="preserve"> (2002), </w:t>
      </w:r>
      <w:proofErr w:type="spellStart"/>
      <w:r w:rsidRPr="00A038AF">
        <w:rPr>
          <w:sz w:val="28"/>
          <w:szCs w:val="28"/>
        </w:rPr>
        <w:t>Lock</w:t>
      </w:r>
      <w:proofErr w:type="spellEnd"/>
      <w:r w:rsidRPr="00A038AF">
        <w:rPr>
          <w:sz w:val="28"/>
          <w:szCs w:val="28"/>
        </w:rPr>
        <w:t xml:space="preserve"> (2013), </w:t>
      </w:r>
      <w:proofErr w:type="spellStart"/>
      <w:r w:rsidRPr="00A038AF">
        <w:rPr>
          <w:sz w:val="28"/>
          <w:szCs w:val="28"/>
        </w:rPr>
        <w:t>Major</w:t>
      </w:r>
      <w:proofErr w:type="spellEnd"/>
      <w:r w:rsidRPr="00A038AF">
        <w:rPr>
          <w:sz w:val="28"/>
          <w:szCs w:val="28"/>
        </w:rPr>
        <w:t xml:space="preserve">, (2010), </w:t>
      </w:r>
      <w:proofErr w:type="spellStart"/>
      <w:r w:rsidRPr="00A038AF">
        <w:rPr>
          <w:sz w:val="28"/>
          <w:szCs w:val="28"/>
        </w:rPr>
        <w:t>Packendorff</w:t>
      </w:r>
      <w:proofErr w:type="spellEnd"/>
      <w:r w:rsidRPr="00A038AF">
        <w:rPr>
          <w:sz w:val="28"/>
          <w:szCs w:val="28"/>
        </w:rPr>
        <w:t xml:space="preserve">, </w:t>
      </w:r>
      <w:proofErr w:type="gramStart"/>
      <w:r w:rsidRPr="00A038AF">
        <w:rPr>
          <w:sz w:val="28"/>
          <w:szCs w:val="28"/>
        </w:rPr>
        <w:t xml:space="preserve">( </w:t>
      </w:r>
      <w:proofErr w:type="gramEnd"/>
      <w:r w:rsidRPr="00A038AF">
        <w:rPr>
          <w:sz w:val="28"/>
          <w:szCs w:val="28"/>
        </w:rPr>
        <w:t xml:space="preserve">1995), </w:t>
      </w:r>
      <w:proofErr w:type="spellStart"/>
      <w:r w:rsidRPr="00A038AF">
        <w:rPr>
          <w:sz w:val="28"/>
          <w:szCs w:val="28"/>
        </w:rPr>
        <w:t>Содерлунд</w:t>
      </w:r>
      <w:proofErr w:type="spellEnd"/>
      <w:r w:rsidRPr="00A038AF">
        <w:rPr>
          <w:sz w:val="28"/>
          <w:szCs w:val="28"/>
        </w:rPr>
        <w:t xml:space="preserve">, (2004) - все они вносят вклад в современную теорию PM. </w:t>
      </w:r>
      <w:proofErr w:type="spellStart"/>
      <w:r w:rsidRPr="00A038AF">
        <w:rPr>
          <w:sz w:val="28"/>
          <w:szCs w:val="28"/>
        </w:rPr>
        <w:t>Packendorff</w:t>
      </w:r>
      <w:proofErr w:type="spellEnd"/>
      <w:r w:rsidRPr="00A038AF">
        <w:rPr>
          <w:sz w:val="28"/>
          <w:szCs w:val="28"/>
        </w:rPr>
        <w:t xml:space="preserve"> (1995) утверждал, что управление проектами обычно рассматривается как общая теория, которая не является эмпирическим предметом [20, с.45].</w:t>
      </w:r>
    </w:p>
    <w:p w:rsidR="00B51E11" w:rsidRPr="00A038AF" w:rsidRDefault="00037812"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Быстрая мода используется для определения бизнес модели, которая иллюстрирует более отзывчивый и быстрый подход к производству продукции</w:t>
      </w:r>
      <w:r w:rsidR="00F749C4" w:rsidRPr="00A038AF">
        <w:rPr>
          <w:rFonts w:ascii="Times New Roman" w:hAnsi="Times New Roman" w:cs="Times New Roman"/>
          <w:sz w:val="28"/>
          <w:szCs w:val="28"/>
        </w:rPr>
        <w:t xml:space="preserve"> и разработки стилистических особенностей дизайна одежды.</w:t>
      </w:r>
      <w:r w:rsidRPr="00A038AF">
        <w:rPr>
          <w:rFonts w:ascii="Times New Roman" w:hAnsi="Times New Roman" w:cs="Times New Roman"/>
          <w:sz w:val="28"/>
          <w:szCs w:val="28"/>
        </w:rPr>
        <w:t xml:space="preserve"> В нем описывается бизнес </w:t>
      </w:r>
      <w:proofErr w:type="gramStart"/>
      <w:r w:rsidRPr="00A038AF">
        <w:rPr>
          <w:rFonts w:ascii="Times New Roman" w:hAnsi="Times New Roman" w:cs="Times New Roman"/>
          <w:sz w:val="28"/>
          <w:szCs w:val="28"/>
        </w:rPr>
        <w:t>стратегия</w:t>
      </w:r>
      <w:proofErr w:type="gramEnd"/>
      <w:r w:rsidRPr="00A038AF">
        <w:rPr>
          <w:rFonts w:ascii="Times New Roman" w:hAnsi="Times New Roman" w:cs="Times New Roman"/>
          <w:sz w:val="28"/>
          <w:szCs w:val="28"/>
        </w:rPr>
        <w:t xml:space="preserve"> которая направлена ​​на сокращение процессов и сроков в цикле закупок для удовлетворения покупательского спроса. Быстрая мода - это процесс, в котором используются наиболее эффективные по времени методы для достижения кратчайшего времени от концепции до цеха. Казалось бы, большинство модных </w:t>
      </w:r>
      <w:proofErr w:type="spellStart"/>
      <w:r w:rsidRPr="00A038AF">
        <w:rPr>
          <w:rFonts w:ascii="Times New Roman" w:hAnsi="Times New Roman" w:cs="Times New Roman"/>
          <w:sz w:val="28"/>
          <w:szCs w:val="28"/>
        </w:rPr>
        <w:t>ритейлеров</w:t>
      </w:r>
      <w:proofErr w:type="spellEnd"/>
      <w:r w:rsidRPr="00A038AF">
        <w:rPr>
          <w:rFonts w:ascii="Times New Roman" w:hAnsi="Times New Roman" w:cs="Times New Roman"/>
          <w:sz w:val="28"/>
          <w:szCs w:val="28"/>
        </w:rPr>
        <w:t xml:space="preserve"> приняли бизнес-модель быстрой моды, чтобы учесть изменения в; потребительский спрос, жесткая конкуренция в сфере B2B и брендов, а также потребление и оборот модных и социальных тенденций. </w:t>
      </w:r>
    </w:p>
    <w:p w:rsidR="00B51E11" w:rsidRPr="00A038AF" w:rsidRDefault="00B51E11"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noProof/>
          <w:sz w:val="28"/>
          <w:szCs w:val="28"/>
          <w:lang w:eastAsia="ru-RU"/>
        </w:rPr>
        <w:drawing>
          <wp:inline distT="0" distB="0" distL="0" distR="0" wp14:anchorId="36D44028" wp14:editId="07AE1647">
            <wp:extent cx="5136515" cy="3822700"/>
            <wp:effectExtent l="1905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136515" cy="3822700"/>
                    </a:xfrm>
                    <a:prstGeom prst="rect">
                      <a:avLst/>
                    </a:prstGeom>
                    <a:noFill/>
                    <a:ln w="9525">
                      <a:noFill/>
                      <a:miter lim="800000"/>
                      <a:headEnd/>
                      <a:tailEnd/>
                    </a:ln>
                  </pic:spPr>
                </pic:pic>
              </a:graphicData>
            </a:graphic>
          </wp:inline>
        </w:drawing>
      </w:r>
    </w:p>
    <w:p w:rsidR="00B51E11" w:rsidRPr="00A038AF" w:rsidRDefault="00B51E11" w:rsidP="00A038AF">
      <w:pPr>
        <w:pStyle w:val="Default"/>
        <w:spacing w:line="360" w:lineRule="auto"/>
        <w:ind w:firstLine="567"/>
        <w:jc w:val="both"/>
        <w:rPr>
          <w:b/>
          <w:sz w:val="28"/>
          <w:szCs w:val="28"/>
        </w:rPr>
      </w:pPr>
      <w:r w:rsidRPr="00A038AF">
        <w:rPr>
          <w:b/>
          <w:sz w:val="28"/>
          <w:szCs w:val="28"/>
        </w:rPr>
        <w:t xml:space="preserve">Рисунок 2. Модель из коллекции бренда </w:t>
      </w:r>
      <w:proofErr w:type="spellStart"/>
      <w:r w:rsidRPr="00A038AF">
        <w:rPr>
          <w:b/>
          <w:sz w:val="28"/>
          <w:szCs w:val="28"/>
        </w:rPr>
        <w:t>Eileen</w:t>
      </w:r>
      <w:proofErr w:type="spellEnd"/>
      <w:r w:rsidRPr="00A038AF">
        <w:rPr>
          <w:b/>
          <w:sz w:val="28"/>
          <w:szCs w:val="28"/>
        </w:rPr>
        <w:t xml:space="preserve"> </w:t>
      </w:r>
      <w:proofErr w:type="spellStart"/>
      <w:r w:rsidRPr="00A038AF">
        <w:rPr>
          <w:b/>
          <w:sz w:val="28"/>
          <w:szCs w:val="28"/>
        </w:rPr>
        <w:t>Fisher</w:t>
      </w:r>
      <w:proofErr w:type="spellEnd"/>
      <w:r w:rsidRPr="00A038AF">
        <w:rPr>
          <w:b/>
          <w:sz w:val="28"/>
          <w:szCs w:val="28"/>
        </w:rPr>
        <w:t xml:space="preserve"> </w:t>
      </w:r>
    </w:p>
    <w:p w:rsidR="00037812" w:rsidRPr="00A038AF" w:rsidRDefault="00037812"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Быстрая мода признана ключевой стратегией успеха для </w:t>
      </w:r>
      <w:proofErr w:type="gramStart"/>
      <w:r w:rsidRPr="00A038AF">
        <w:rPr>
          <w:rFonts w:ascii="Times New Roman" w:hAnsi="Times New Roman" w:cs="Times New Roman"/>
          <w:sz w:val="28"/>
          <w:szCs w:val="28"/>
        </w:rPr>
        <w:t>модных</w:t>
      </w:r>
      <w:proofErr w:type="gram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ритейлеров</w:t>
      </w:r>
      <w:proofErr w:type="spellEnd"/>
      <w:r w:rsidRPr="00A038AF">
        <w:rPr>
          <w:rFonts w:ascii="Times New Roman" w:hAnsi="Times New Roman" w:cs="Times New Roman"/>
          <w:sz w:val="28"/>
          <w:szCs w:val="28"/>
        </w:rPr>
        <w:t>. Большое внимание уделяется тому, чтобы продукты находились в нужном месте и в нужное время, чтобы удовлет</w:t>
      </w:r>
      <w:r w:rsidR="00F749C4" w:rsidRPr="00A038AF">
        <w:rPr>
          <w:rFonts w:ascii="Times New Roman" w:hAnsi="Times New Roman" w:cs="Times New Roman"/>
          <w:sz w:val="28"/>
          <w:szCs w:val="28"/>
        </w:rPr>
        <w:t xml:space="preserve">ворить требования потребителей, используя опыт, страну и рынок, и разработать уникальный стиль </w:t>
      </w:r>
      <w:r w:rsidRPr="00A038AF">
        <w:rPr>
          <w:rFonts w:ascii="Times New Roman" w:hAnsi="Times New Roman" w:cs="Times New Roman"/>
          <w:sz w:val="28"/>
          <w:szCs w:val="28"/>
        </w:rPr>
        <w:t>[1</w:t>
      </w:r>
      <w:r w:rsidRPr="00A038AF">
        <w:rPr>
          <w:rFonts w:ascii="Times New Roman" w:hAnsi="Times New Roman" w:cs="Times New Roman"/>
          <w:sz w:val="28"/>
          <w:szCs w:val="28"/>
          <w:lang w:val="tr-TR"/>
        </w:rPr>
        <w:t>5</w:t>
      </w:r>
      <w:r w:rsidRPr="00A038AF">
        <w:rPr>
          <w:rFonts w:ascii="Times New Roman" w:hAnsi="Times New Roman" w:cs="Times New Roman"/>
          <w:sz w:val="28"/>
          <w:szCs w:val="28"/>
        </w:rPr>
        <w:t>, с.22].</w:t>
      </w:r>
    </w:p>
    <w:p w:rsidR="001E3F52" w:rsidRPr="00A038AF" w:rsidRDefault="001E3F52" w:rsidP="00A038AF">
      <w:pPr>
        <w:spacing w:after="0" w:line="360" w:lineRule="auto"/>
        <w:ind w:firstLine="567"/>
        <w:jc w:val="center"/>
        <w:rPr>
          <w:rFonts w:ascii="Times New Roman" w:hAnsi="Times New Roman" w:cs="Times New Roman"/>
          <w:b/>
          <w:sz w:val="28"/>
          <w:szCs w:val="28"/>
        </w:rPr>
      </w:pPr>
      <w:r w:rsidRPr="00A038AF">
        <w:rPr>
          <w:rFonts w:ascii="Times New Roman" w:hAnsi="Times New Roman" w:cs="Times New Roman"/>
          <w:b/>
          <w:sz w:val="28"/>
          <w:szCs w:val="28"/>
        </w:rPr>
        <w:lastRenderedPageBreak/>
        <w:t>ГЛАВА 2. РАЗВИТИЕ ИНФОРМАЦИОННОЙ ПОДДЕРЖКИ ПРОЦЕССА РАЗРАБОТКИ СЕЗОННЫХ ПРОМЫШЛЕННЫХ КОЛЛЕКЦИЙ</w:t>
      </w:r>
    </w:p>
    <w:p w:rsidR="001E3F52" w:rsidRPr="00A038AF" w:rsidRDefault="001E3F52" w:rsidP="008A6FB9">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t>2.1</w:t>
      </w:r>
      <w:r w:rsid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Идеи для идеального гардероба и удовлетворения ассортиментом одежды</w:t>
      </w:r>
    </w:p>
    <w:p w:rsidR="001C1FBD" w:rsidRPr="00A038AF" w:rsidRDefault="001C1FBD" w:rsidP="00A038AF">
      <w:pPr>
        <w:pStyle w:val="Default"/>
        <w:spacing w:line="360" w:lineRule="auto"/>
        <w:ind w:firstLine="567"/>
        <w:jc w:val="both"/>
        <w:rPr>
          <w:sz w:val="28"/>
          <w:szCs w:val="28"/>
          <w:lang w:val="tr-TR"/>
        </w:rPr>
      </w:pPr>
      <w:r w:rsidRPr="00A038AF">
        <w:rPr>
          <w:sz w:val="28"/>
          <w:szCs w:val="28"/>
        </w:rPr>
        <w:t>Учитывая тот факт, что одежда имеет впечатляющий подход [30] и рассматривается с точки зрения тенденций в управлении качеством в продуктах, очень важно определить уровень удовлетворенности людей, использующих ее, в ассортименте представленной одежды.</w:t>
      </w:r>
      <w:r w:rsidRPr="00A038AF">
        <w:rPr>
          <w:sz w:val="28"/>
          <w:szCs w:val="28"/>
          <w:lang w:val="tr-TR"/>
        </w:rPr>
        <w:t xml:space="preserve"> </w:t>
      </w:r>
    </w:p>
    <w:p w:rsidR="000E4DAB" w:rsidRPr="00A038AF" w:rsidRDefault="000E4DAB" w:rsidP="00A038AF">
      <w:pPr>
        <w:pStyle w:val="Default"/>
        <w:spacing w:line="360" w:lineRule="auto"/>
        <w:ind w:firstLine="567"/>
        <w:jc w:val="both"/>
        <w:rPr>
          <w:sz w:val="28"/>
          <w:szCs w:val="28"/>
        </w:rPr>
      </w:pPr>
      <w:r w:rsidRPr="00A038AF">
        <w:rPr>
          <w:sz w:val="28"/>
          <w:szCs w:val="28"/>
        </w:rPr>
        <w:t>Важно исследовать эту проблему на рынке одежды. На этапе предварительного проектирования одежды производители должны иметь надежную информационную поддержку. Это повысит коммерческий успех коллекций, которые они хотят увеличить, увеличив объем продаж за счет усовершенствования инженерного цикла, который будет сделан в дизайне. С методической точки зрения, чтобы сформировать процесс формирования сезонных промышленных коллекций одежды, необходимо решить следующие задачи:</w:t>
      </w:r>
    </w:p>
    <w:p w:rsidR="00CE5BBC" w:rsidRPr="00A038AF" w:rsidRDefault="00CE5BBC" w:rsidP="008A6FB9">
      <w:pPr>
        <w:pStyle w:val="Default"/>
        <w:numPr>
          <w:ilvl w:val="0"/>
          <w:numId w:val="5"/>
        </w:numPr>
        <w:spacing w:line="360" w:lineRule="auto"/>
        <w:ind w:left="567" w:hanging="567"/>
        <w:jc w:val="both"/>
        <w:rPr>
          <w:sz w:val="28"/>
          <w:szCs w:val="28"/>
        </w:rPr>
      </w:pPr>
      <w:r w:rsidRPr="00A038AF">
        <w:rPr>
          <w:sz w:val="28"/>
          <w:szCs w:val="28"/>
        </w:rPr>
        <w:t>Провести опрос удовлетворенности клиентов с использованием одежды;</w:t>
      </w:r>
    </w:p>
    <w:p w:rsidR="00CE5BBC" w:rsidRPr="00A038AF" w:rsidRDefault="00CE5BBC" w:rsidP="008A6FB9">
      <w:pPr>
        <w:pStyle w:val="Default"/>
        <w:numPr>
          <w:ilvl w:val="0"/>
          <w:numId w:val="5"/>
        </w:numPr>
        <w:spacing w:line="360" w:lineRule="auto"/>
        <w:ind w:left="567" w:hanging="567"/>
        <w:jc w:val="both"/>
        <w:rPr>
          <w:sz w:val="28"/>
          <w:szCs w:val="28"/>
        </w:rPr>
      </w:pPr>
      <w:r w:rsidRPr="00A038AF">
        <w:rPr>
          <w:sz w:val="28"/>
          <w:szCs w:val="28"/>
        </w:rPr>
        <w:t>узнать мнение пользователей об идеальном гардеробе;</w:t>
      </w:r>
    </w:p>
    <w:p w:rsidR="00CE5BBC" w:rsidRPr="00A038AF" w:rsidRDefault="00CE5BBC" w:rsidP="008A6FB9">
      <w:pPr>
        <w:pStyle w:val="Default"/>
        <w:numPr>
          <w:ilvl w:val="0"/>
          <w:numId w:val="5"/>
        </w:numPr>
        <w:spacing w:line="360" w:lineRule="auto"/>
        <w:ind w:left="567" w:hanging="567"/>
        <w:jc w:val="both"/>
        <w:rPr>
          <w:sz w:val="28"/>
          <w:szCs w:val="28"/>
        </w:rPr>
      </w:pPr>
      <w:r w:rsidRPr="00A038AF">
        <w:rPr>
          <w:sz w:val="28"/>
          <w:szCs w:val="28"/>
        </w:rPr>
        <w:t>уровень мониторинга модных тенденций и их влияние на потребителя;</w:t>
      </w:r>
    </w:p>
    <w:p w:rsidR="00CE5BBC" w:rsidRPr="00A038AF" w:rsidRDefault="00CE5BBC" w:rsidP="008A6FB9">
      <w:pPr>
        <w:pStyle w:val="Default"/>
        <w:numPr>
          <w:ilvl w:val="0"/>
          <w:numId w:val="5"/>
        </w:numPr>
        <w:spacing w:line="360" w:lineRule="auto"/>
        <w:ind w:left="567" w:hanging="567"/>
        <w:jc w:val="both"/>
        <w:rPr>
          <w:sz w:val="28"/>
          <w:szCs w:val="28"/>
        </w:rPr>
      </w:pPr>
      <w:r w:rsidRPr="00A038AF">
        <w:rPr>
          <w:sz w:val="28"/>
          <w:szCs w:val="28"/>
        </w:rPr>
        <w:t>Развитие сферы промышленных сборов с учетом потребностей потребителя;</w:t>
      </w:r>
    </w:p>
    <w:p w:rsidR="00CE5BBC" w:rsidRPr="00A038AF" w:rsidRDefault="00CE5BBC" w:rsidP="008A6FB9">
      <w:pPr>
        <w:pStyle w:val="Default"/>
        <w:numPr>
          <w:ilvl w:val="0"/>
          <w:numId w:val="5"/>
        </w:numPr>
        <w:spacing w:line="360" w:lineRule="auto"/>
        <w:ind w:left="567" w:hanging="567"/>
        <w:jc w:val="both"/>
        <w:rPr>
          <w:sz w:val="28"/>
          <w:szCs w:val="28"/>
        </w:rPr>
      </w:pPr>
      <w:r w:rsidRPr="00A038AF">
        <w:rPr>
          <w:sz w:val="28"/>
          <w:szCs w:val="28"/>
        </w:rPr>
        <w:t>Внедрение художественной модели в дизайн коллекций одежды;</w:t>
      </w:r>
    </w:p>
    <w:p w:rsidR="00CE5BBC" w:rsidRPr="00A038AF" w:rsidRDefault="00CE5BBC" w:rsidP="008A6FB9">
      <w:pPr>
        <w:pStyle w:val="Default"/>
        <w:numPr>
          <w:ilvl w:val="0"/>
          <w:numId w:val="5"/>
        </w:numPr>
        <w:spacing w:line="360" w:lineRule="auto"/>
        <w:ind w:left="567" w:hanging="567"/>
        <w:jc w:val="both"/>
        <w:rPr>
          <w:sz w:val="28"/>
          <w:szCs w:val="28"/>
        </w:rPr>
      </w:pPr>
      <w:r w:rsidRPr="00A038AF">
        <w:rPr>
          <w:sz w:val="28"/>
          <w:szCs w:val="28"/>
        </w:rPr>
        <w:t>Подготовка математической модели для проектирования коллекций, подходящих по пожеланиям потребителей [33, с.12]</w:t>
      </w:r>
    </w:p>
    <w:p w:rsidR="0042514E" w:rsidRPr="00A038AF" w:rsidRDefault="0042514E"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Согласно результатам современных исследований по дизайну одежды, предмет гардероба должен быть детально рассмотрен при разработке модной одежды. Другими словами, к этому вопросу следует подходить как к художественной системе гардероба, так как сюда входит подготовка коллекций промышленной одежды [40, с.58].</w:t>
      </w:r>
    </w:p>
    <w:p w:rsidR="00A038AF" w:rsidRDefault="0042514E"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 xml:space="preserve">Разрабатывая дизайн одежды, чтобы удовлетворить вкусы потребителей, </w:t>
      </w:r>
    </w:p>
    <w:p w:rsidR="0042514E" w:rsidRPr="00A038AF" w:rsidRDefault="0042514E" w:rsidP="00A038AF">
      <w:pPr>
        <w:autoSpaceDE w:val="0"/>
        <w:autoSpaceDN w:val="0"/>
        <w:adjustRightInd w:val="0"/>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t>дизайнеры должны создать новую сезонную коллекцию, которая будет конкурировать на рынке в будущем. Для этого должны быть определены алгоритмы, которые являются осями дизайна дизайнеров, и должно быть представлено разнообразие продуктов, подготовка силуэта, выбор цветов и выбор стиля. Для этого должны быть собраны данные о потребительских предпочтениях [40, с.59].</w:t>
      </w:r>
    </w:p>
    <w:p w:rsidR="00F83B8B" w:rsidRPr="00A038AF" w:rsidRDefault="00F83B8B" w:rsidP="00A038AF">
      <w:pPr>
        <w:pStyle w:val="Default"/>
        <w:spacing w:line="360" w:lineRule="auto"/>
        <w:ind w:firstLine="567"/>
        <w:jc w:val="both"/>
        <w:rPr>
          <w:sz w:val="28"/>
          <w:szCs w:val="28"/>
        </w:rPr>
      </w:pPr>
      <w:r w:rsidRPr="00A038AF">
        <w:rPr>
          <w:sz w:val="28"/>
          <w:szCs w:val="28"/>
        </w:rPr>
        <w:t>В наши дни «Капсульный гардероб» стал ключевым термином, используемым модницами в журналах о стилях и в телевизионных шоу. Что именно это? Это коллекция тщательно подобранной одежды и аксессуаров, которые можно смешивать и подбирать, чтобы создать множество разных нарядов и образов. Например, в капсульном гардеробе может быть идеальная белая рубашка, плащ, костюм и маленькое черное платье.</w:t>
      </w:r>
    </w:p>
    <w:p w:rsidR="00F83B8B" w:rsidRPr="00A038AF" w:rsidRDefault="00F83B8B" w:rsidP="00A038AF">
      <w:pPr>
        <w:pStyle w:val="Default"/>
        <w:spacing w:line="360" w:lineRule="auto"/>
        <w:ind w:firstLine="567"/>
        <w:jc w:val="both"/>
        <w:rPr>
          <w:sz w:val="28"/>
          <w:szCs w:val="28"/>
        </w:rPr>
      </w:pPr>
      <w:r w:rsidRPr="00A038AF">
        <w:rPr>
          <w:sz w:val="28"/>
          <w:szCs w:val="28"/>
        </w:rPr>
        <w:t>Сборка идеального гардероба для капсул - это очень личное дело, которое полностью зависит от вашего образа жизни, личности, вкусов, требований и бюджета. Как решить, что иметь в капсульном гардеробе? Прежде всего, мужчина должен подумать о ее образе жизни. А именно</w:t>
      </w:r>
      <w:r w:rsidRPr="00A038AF">
        <w:rPr>
          <w:sz w:val="28"/>
          <w:szCs w:val="28"/>
          <w:lang w:val="tr-TR"/>
        </w:rPr>
        <w:t xml:space="preserve"> </w:t>
      </w:r>
      <w:r w:rsidRPr="00A038AF">
        <w:rPr>
          <w:color w:val="auto"/>
          <w:sz w:val="28"/>
          <w:szCs w:val="28"/>
        </w:rPr>
        <w:t>[</w:t>
      </w:r>
      <w:r w:rsidRPr="00A038AF">
        <w:rPr>
          <w:color w:val="auto"/>
          <w:sz w:val="28"/>
          <w:szCs w:val="28"/>
          <w:lang w:val="tr-TR"/>
        </w:rPr>
        <w:t>36</w:t>
      </w:r>
      <w:r w:rsidRPr="00A038AF">
        <w:rPr>
          <w:color w:val="auto"/>
          <w:sz w:val="28"/>
          <w:szCs w:val="28"/>
        </w:rPr>
        <w:t>, с.</w:t>
      </w:r>
      <w:r w:rsidRPr="00A038AF">
        <w:rPr>
          <w:color w:val="auto"/>
          <w:sz w:val="28"/>
          <w:szCs w:val="28"/>
          <w:lang w:val="tr-TR"/>
        </w:rPr>
        <w:t>49</w:t>
      </w:r>
      <w:r w:rsidRPr="00A038AF">
        <w:rPr>
          <w:color w:val="auto"/>
          <w:sz w:val="28"/>
          <w:szCs w:val="28"/>
        </w:rPr>
        <w:t>]</w:t>
      </w:r>
      <w:r w:rsidRPr="00A038AF">
        <w:rPr>
          <w:sz w:val="28"/>
          <w:szCs w:val="28"/>
        </w:rPr>
        <w:t>:</w:t>
      </w:r>
    </w:p>
    <w:p w:rsidR="00F83B8B" w:rsidRPr="00A038AF" w:rsidRDefault="00F83B8B" w:rsidP="00A038AF">
      <w:pPr>
        <w:pStyle w:val="Default"/>
        <w:numPr>
          <w:ilvl w:val="0"/>
          <w:numId w:val="4"/>
        </w:numPr>
        <w:spacing w:line="360" w:lineRule="auto"/>
        <w:ind w:left="0"/>
        <w:jc w:val="both"/>
        <w:rPr>
          <w:sz w:val="28"/>
          <w:szCs w:val="28"/>
        </w:rPr>
      </w:pPr>
      <w:r w:rsidRPr="00A038AF">
        <w:rPr>
          <w:sz w:val="28"/>
          <w:szCs w:val="28"/>
        </w:rPr>
        <w:t>Как разделить время?</w:t>
      </w:r>
    </w:p>
    <w:p w:rsidR="00F83B8B" w:rsidRPr="00A038AF" w:rsidRDefault="00F83B8B" w:rsidP="00A038AF">
      <w:pPr>
        <w:pStyle w:val="Default"/>
        <w:numPr>
          <w:ilvl w:val="0"/>
          <w:numId w:val="4"/>
        </w:numPr>
        <w:spacing w:line="360" w:lineRule="auto"/>
        <w:ind w:left="0"/>
        <w:jc w:val="both"/>
        <w:rPr>
          <w:sz w:val="28"/>
          <w:szCs w:val="28"/>
        </w:rPr>
      </w:pPr>
      <w:r w:rsidRPr="00A038AF">
        <w:rPr>
          <w:sz w:val="28"/>
          <w:szCs w:val="28"/>
        </w:rPr>
        <w:t>Какой тип одежды вам нужен в повседневной жизни - вы в основном повседневные, умные, гламурные, корпоративные, спортивные?</w:t>
      </w:r>
    </w:p>
    <w:p w:rsidR="00F83B8B" w:rsidRPr="00A038AF" w:rsidRDefault="00F83B8B" w:rsidP="00A038AF">
      <w:pPr>
        <w:pStyle w:val="Default"/>
        <w:numPr>
          <w:ilvl w:val="0"/>
          <w:numId w:val="4"/>
        </w:numPr>
        <w:spacing w:line="360" w:lineRule="auto"/>
        <w:ind w:left="0"/>
        <w:jc w:val="both"/>
        <w:rPr>
          <w:sz w:val="28"/>
          <w:szCs w:val="28"/>
        </w:rPr>
      </w:pPr>
      <w:r w:rsidRPr="00A038AF">
        <w:rPr>
          <w:sz w:val="28"/>
          <w:szCs w:val="28"/>
        </w:rPr>
        <w:t>Как насчет социальной жизни? Вы ходите на большие мероприятия или в основном в пабе?</w:t>
      </w:r>
    </w:p>
    <w:p w:rsidR="00F83B8B" w:rsidRPr="00A038AF" w:rsidRDefault="00F83B8B" w:rsidP="00A038AF">
      <w:pPr>
        <w:pStyle w:val="Default"/>
        <w:numPr>
          <w:ilvl w:val="0"/>
          <w:numId w:val="4"/>
        </w:numPr>
        <w:spacing w:line="360" w:lineRule="auto"/>
        <w:ind w:left="0"/>
        <w:jc w:val="both"/>
        <w:rPr>
          <w:sz w:val="28"/>
          <w:szCs w:val="28"/>
        </w:rPr>
      </w:pPr>
      <w:r w:rsidRPr="00A038AF">
        <w:rPr>
          <w:sz w:val="28"/>
          <w:szCs w:val="28"/>
        </w:rPr>
        <w:t>Есть ли у вас какие-либо мероприятия или хобби, для которых вам нужна определенная одежда?</w:t>
      </w:r>
    </w:p>
    <w:p w:rsidR="00F83B8B" w:rsidRPr="00A038AF" w:rsidRDefault="00F83B8B" w:rsidP="00A038AF">
      <w:pPr>
        <w:pStyle w:val="Default"/>
        <w:numPr>
          <w:ilvl w:val="0"/>
          <w:numId w:val="4"/>
        </w:numPr>
        <w:spacing w:line="360" w:lineRule="auto"/>
        <w:ind w:left="0"/>
        <w:jc w:val="both"/>
        <w:rPr>
          <w:sz w:val="28"/>
          <w:szCs w:val="28"/>
        </w:rPr>
      </w:pPr>
      <w:r w:rsidRPr="00A038AF">
        <w:rPr>
          <w:sz w:val="28"/>
          <w:szCs w:val="28"/>
        </w:rPr>
        <w:t>Что бы вы хотели, чтобы ваша одежда говорила о вас?</w:t>
      </w:r>
    </w:p>
    <w:p w:rsidR="00F83B8B" w:rsidRPr="00A038AF" w:rsidRDefault="00F83B8B" w:rsidP="00A038AF">
      <w:pPr>
        <w:pStyle w:val="Default"/>
        <w:spacing w:line="360" w:lineRule="auto"/>
        <w:ind w:firstLine="567"/>
        <w:jc w:val="both"/>
        <w:rPr>
          <w:sz w:val="28"/>
          <w:szCs w:val="28"/>
        </w:rPr>
      </w:pPr>
      <w:r w:rsidRPr="00A038AF">
        <w:rPr>
          <w:sz w:val="28"/>
          <w:szCs w:val="28"/>
        </w:rPr>
        <w:t>Для идеального гардероба важно составить список всех пробелов в гардеробе и подумать, какую одежду и аксессуары человек хотел бы добавить в свой гардероб, те, которые он будет носить снова и снова.</w:t>
      </w:r>
    </w:p>
    <w:p w:rsidR="00F83B8B" w:rsidRPr="00A038AF" w:rsidRDefault="00F83B8B" w:rsidP="00A038AF">
      <w:pPr>
        <w:pStyle w:val="Default"/>
        <w:spacing w:line="360" w:lineRule="auto"/>
        <w:ind w:firstLine="567"/>
        <w:jc w:val="both"/>
        <w:rPr>
          <w:sz w:val="28"/>
          <w:szCs w:val="28"/>
        </w:rPr>
      </w:pPr>
      <w:r w:rsidRPr="00A038AF">
        <w:rPr>
          <w:sz w:val="28"/>
          <w:szCs w:val="28"/>
        </w:rPr>
        <w:lastRenderedPageBreak/>
        <w:t>Эти предметы образуют основу гардероба и являются предметом, вокруг которого человек должен стремиться построить свой Капсульный гардероб.</w:t>
      </w:r>
    </w:p>
    <w:p w:rsidR="00F83B8B" w:rsidRPr="00A038AF" w:rsidRDefault="00F83B8B" w:rsidP="00A038AF">
      <w:pPr>
        <w:pStyle w:val="Default"/>
        <w:spacing w:line="360" w:lineRule="auto"/>
        <w:ind w:firstLine="567"/>
        <w:jc w:val="both"/>
        <w:rPr>
          <w:sz w:val="28"/>
          <w:szCs w:val="28"/>
        </w:rPr>
      </w:pPr>
      <w:r w:rsidRPr="00A038AF">
        <w:rPr>
          <w:sz w:val="28"/>
          <w:szCs w:val="28"/>
        </w:rPr>
        <w:t>Гардероб капсулы должен быть основан на двух или трех цветах плюс нейтральные оттенки. Человек может добавить цвет с аксессуарами и цветными жилетами, и, на более позднем этапе, другие цвета с большим количеством ключевых частей.</w:t>
      </w:r>
    </w:p>
    <w:p w:rsidR="00F83B8B" w:rsidRPr="00A038AF" w:rsidRDefault="00F83B8B" w:rsidP="00A038AF">
      <w:pPr>
        <w:pStyle w:val="Default"/>
        <w:spacing w:line="360" w:lineRule="auto"/>
        <w:ind w:firstLine="567"/>
        <w:jc w:val="both"/>
        <w:rPr>
          <w:sz w:val="28"/>
          <w:szCs w:val="28"/>
          <w:lang w:val="tr-TR"/>
        </w:rPr>
      </w:pPr>
      <w:r w:rsidRPr="00A038AF">
        <w:rPr>
          <w:sz w:val="28"/>
          <w:szCs w:val="28"/>
        </w:rPr>
        <w:t xml:space="preserve">Но сначала человек должен стремиться к тому, чтобы цвета были ограничены, а основы должны работать вместе. Должны быть выбраны лучшие нейтральные цвета, которые не должны включать </w:t>
      </w:r>
      <w:proofErr w:type="gramStart"/>
      <w:r w:rsidRPr="00A038AF">
        <w:rPr>
          <w:sz w:val="28"/>
          <w:szCs w:val="28"/>
        </w:rPr>
        <w:t>черный</w:t>
      </w:r>
      <w:proofErr w:type="gramEnd"/>
      <w:r w:rsidRPr="00A038AF">
        <w:rPr>
          <w:sz w:val="28"/>
          <w:szCs w:val="28"/>
        </w:rPr>
        <w:t xml:space="preserve">. Следует рассматривать </w:t>
      </w:r>
      <w:proofErr w:type="gramStart"/>
      <w:r w:rsidRPr="00A038AF">
        <w:rPr>
          <w:sz w:val="28"/>
          <w:szCs w:val="28"/>
        </w:rPr>
        <w:t>темно-синий</w:t>
      </w:r>
      <w:proofErr w:type="gramEnd"/>
      <w:r w:rsidRPr="00A038AF">
        <w:rPr>
          <w:sz w:val="28"/>
          <w:szCs w:val="28"/>
        </w:rPr>
        <w:t>, серый, коричневый и бежевый как более мягкие альтернативы. Человек должен поднять каждый цвет и оттенок к ее лицу и посмотреть, какой из них поднимает ее кожу и делает ее сияющей. Это лучший цвет для человека</w:t>
      </w:r>
      <w:r w:rsidRPr="00A038AF">
        <w:rPr>
          <w:sz w:val="28"/>
          <w:szCs w:val="28"/>
          <w:lang w:val="tr-TR"/>
        </w:rPr>
        <w:t xml:space="preserve"> </w:t>
      </w:r>
      <w:r w:rsidRPr="00A038AF">
        <w:rPr>
          <w:color w:val="auto"/>
          <w:sz w:val="28"/>
          <w:szCs w:val="28"/>
        </w:rPr>
        <w:t>[</w:t>
      </w:r>
      <w:r w:rsidRPr="00A038AF">
        <w:rPr>
          <w:color w:val="auto"/>
          <w:sz w:val="28"/>
          <w:szCs w:val="28"/>
          <w:lang w:val="tr-TR"/>
        </w:rPr>
        <w:t>43</w:t>
      </w:r>
      <w:r w:rsidRPr="00A038AF">
        <w:rPr>
          <w:color w:val="auto"/>
          <w:sz w:val="28"/>
          <w:szCs w:val="28"/>
        </w:rPr>
        <w:t>, с.51]</w:t>
      </w:r>
      <w:r w:rsidRPr="00A038AF">
        <w:rPr>
          <w:sz w:val="28"/>
          <w:szCs w:val="28"/>
        </w:rPr>
        <w:t>.</w:t>
      </w:r>
    </w:p>
    <w:p w:rsidR="00F83B8B" w:rsidRPr="00A038AF" w:rsidRDefault="00F83B8B" w:rsidP="00A038AF">
      <w:pPr>
        <w:pStyle w:val="Default"/>
        <w:spacing w:line="360" w:lineRule="auto"/>
        <w:ind w:firstLine="567"/>
        <w:jc w:val="both"/>
        <w:rPr>
          <w:sz w:val="28"/>
          <w:szCs w:val="28"/>
        </w:rPr>
      </w:pPr>
      <w:proofErr w:type="gramStart"/>
      <w:r w:rsidRPr="00A038AF">
        <w:rPr>
          <w:sz w:val="28"/>
          <w:szCs w:val="28"/>
        </w:rPr>
        <w:t>Потребитель должен начать с нейтральных и убедиться, что у него есть базовые брюки, юбки и куртки этих цветов, а затем добавить сумки, обувь и ремни, которые соответствуют этим основам, т.е. если она использует военно-морской флот в качестве основного цвета, она должна выбрать темно-синий пояс, а не черный.</w:t>
      </w:r>
      <w:proofErr w:type="gramEnd"/>
    </w:p>
    <w:p w:rsidR="00F83B8B" w:rsidRPr="00A038AF" w:rsidRDefault="00F83B8B" w:rsidP="00A038AF">
      <w:pPr>
        <w:pStyle w:val="Default"/>
        <w:spacing w:line="360" w:lineRule="auto"/>
        <w:ind w:firstLine="567"/>
        <w:jc w:val="both"/>
        <w:rPr>
          <w:sz w:val="28"/>
          <w:szCs w:val="28"/>
        </w:rPr>
      </w:pPr>
      <w:r w:rsidRPr="00A038AF">
        <w:rPr>
          <w:sz w:val="28"/>
          <w:szCs w:val="28"/>
        </w:rPr>
        <w:t>Используйте другие предметы, такие как майки и аксессуары, чтобы объединить цвета. Имейте в виду, что носить три цвета вместе, как правило, безопасная ставка. Ношение только двух может показаться немного похожим на то, что вы слишком старались (если только это не два нейтральных цвета, таких как белый и темно-синий или черный и белый).</w:t>
      </w:r>
      <w:r w:rsidRPr="00A038AF">
        <w:rPr>
          <w:sz w:val="28"/>
          <w:szCs w:val="28"/>
          <w:lang w:val="tr-TR"/>
        </w:rPr>
        <w:t xml:space="preserve"> </w:t>
      </w:r>
      <w:r w:rsidRPr="00A038AF">
        <w:rPr>
          <w:sz w:val="28"/>
          <w:szCs w:val="28"/>
        </w:rPr>
        <w:t>Ношение более трех цветов может начать выглядеть так, как будто вы не очень задумывались над своим нарядом.</w:t>
      </w:r>
    </w:p>
    <w:p w:rsidR="00F83B8B" w:rsidRPr="00A038AF" w:rsidRDefault="00F83B8B" w:rsidP="00A038AF">
      <w:pPr>
        <w:pStyle w:val="Default"/>
        <w:spacing w:line="360" w:lineRule="auto"/>
        <w:ind w:firstLine="567"/>
        <w:jc w:val="both"/>
        <w:rPr>
          <w:sz w:val="28"/>
          <w:szCs w:val="28"/>
        </w:rPr>
      </w:pPr>
      <w:r w:rsidRPr="00A038AF">
        <w:rPr>
          <w:sz w:val="28"/>
          <w:szCs w:val="28"/>
        </w:rPr>
        <w:t xml:space="preserve">Нужно также выбрать более светлый цвет. Как вы думаете, ваш лучший «белый» - чисто ярко-белый, или вы должны придерживаться кремового или, возможно, цвета слоновой кости? </w:t>
      </w:r>
      <w:proofErr w:type="gramStart"/>
      <w:r w:rsidRPr="00A038AF">
        <w:rPr>
          <w:sz w:val="28"/>
          <w:szCs w:val="28"/>
        </w:rPr>
        <w:t xml:space="preserve">Начните с нейтрального и убедитесь, что у человека есть базовые брюки, юбки и куртки этих цветов, а затем добавьте сумки, обувь и ремни, которые соответствуют этим основам, то есть, если в </w:t>
      </w:r>
      <w:r w:rsidRPr="00A038AF">
        <w:rPr>
          <w:sz w:val="28"/>
          <w:szCs w:val="28"/>
        </w:rPr>
        <w:lastRenderedPageBreak/>
        <w:t>качестве основного цвета он использует темно-синий, вы должны выбрать темно-синий синий пояс, а не черный.</w:t>
      </w:r>
      <w:proofErr w:type="gramEnd"/>
    </w:p>
    <w:p w:rsidR="00F83B8B" w:rsidRPr="00A038AF" w:rsidRDefault="00F83B8B" w:rsidP="00A038AF">
      <w:pPr>
        <w:pStyle w:val="Default"/>
        <w:spacing w:line="360" w:lineRule="auto"/>
        <w:ind w:firstLine="567"/>
        <w:jc w:val="both"/>
        <w:rPr>
          <w:sz w:val="28"/>
          <w:szCs w:val="28"/>
        </w:rPr>
      </w:pPr>
      <w:r w:rsidRPr="00A038AF">
        <w:rPr>
          <w:sz w:val="28"/>
          <w:szCs w:val="28"/>
        </w:rPr>
        <w:t>Другие предметы, такие как трикотажные изделия и аксессуары, должны использоваться для сочетания цветов. Имейте в виду, что носить три цвета вместе, как правило, безопасная ставка. Ношение только двух может показаться чем-то слишком сложным (если только это не два нейтральных цвета, таких как белый и темно-синий или черный и белый).</w:t>
      </w:r>
      <w:r w:rsidRPr="00A038AF">
        <w:rPr>
          <w:sz w:val="28"/>
          <w:szCs w:val="28"/>
          <w:lang w:val="tr-TR"/>
        </w:rPr>
        <w:t xml:space="preserve"> </w:t>
      </w:r>
      <w:r w:rsidRPr="00A038AF">
        <w:rPr>
          <w:sz w:val="28"/>
          <w:szCs w:val="28"/>
        </w:rPr>
        <w:t>Ношение более трех цветов может начать выглядеть так, как будто вы не очень задумывались над своим нарядом.</w:t>
      </w:r>
    </w:p>
    <w:p w:rsidR="004E4B52" w:rsidRPr="00A038AF" w:rsidRDefault="00D307B6" w:rsidP="00A038AF">
      <w:pPr>
        <w:pStyle w:val="Default"/>
        <w:spacing w:line="360" w:lineRule="auto"/>
        <w:ind w:firstLine="567"/>
        <w:jc w:val="both"/>
        <w:rPr>
          <w:color w:val="auto"/>
          <w:sz w:val="28"/>
          <w:szCs w:val="28"/>
        </w:rPr>
      </w:pPr>
      <w:r w:rsidRPr="00A038AF">
        <w:rPr>
          <w:color w:val="auto"/>
          <w:sz w:val="28"/>
          <w:szCs w:val="28"/>
        </w:rPr>
        <w:t>Исходя из</w:t>
      </w:r>
      <w:r w:rsidR="009E6E03" w:rsidRPr="00A038AF">
        <w:rPr>
          <w:color w:val="auto"/>
          <w:sz w:val="28"/>
          <w:szCs w:val="28"/>
        </w:rPr>
        <w:t xml:space="preserve"> </w:t>
      </w:r>
      <w:proofErr w:type="spellStart"/>
      <w:r w:rsidR="009E6E03" w:rsidRPr="00A038AF">
        <w:rPr>
          <w:color w:val="auto"/>
          <w:sz w:val="28"/>
          <w:szCs w:val="28"/>
        </w:rPr>
        <w:t>разны</w:t>
      </w:r>
      <w:proofErr w:type="gramStart"/>
      <w:r w:rsidR="009E6E03" w:rsidRPr="00A038AF">
        <w:rPr>
          <w:color w:val="auto"/>
          <w:sz w:val="28"/>
          <w:szCs w:val="28"/>
        </w:rPr>
        <w:t>x</w:t>
      </w:r>
      <w:proofErr w:type="spellEnd"/>
      <w:proofErr w:type="gramEnd"/>
      <w:r w:rsidR="00621E0F" w:rsidRPr="00A038AF">
        <w:rPr>
          <w:color w:val="FF0000"/>
          <w:sz w:val="28"/>
          <w:szCs w:val="28"/>
        </w:rPr>
        <w:t xml:space="preserve"> </w:t>
      </w:r>
      <w:r w:rsidR="009E6E03" w:rsidRPr="00A038AF">
        <w:rPr>
          <w:color w:val="auto"/>
          <w:sz w:val="28"/>
          <w:szCs w:val="28"/>
        </w:rPr>
        <w:t>ана</w:t>
      </w:r>
      <w:r w:rsidR="009E6E03" w:rsidRPr="00A038AF">
        <w:rPr>
          <w:sz w:val="28"/>
          <w:szCs w:val="28"/>
        </w:rPr>
        <w:t>л</w:t>
      </w:r>
      <w:r w:rsidR="009E6E03" w:rsidRPr="00A038AF">
        <w:rPr>
          <w:color w:val="auto"/>
          <w:sz w:val="28"/>
          <w:szCs w:val="28"/>
        </w:rPr>
        <w:t>из</w:t>
      </w:r>
      <w:r w:rsidRPr="00A038AF">
        <w:rPr>
          <w:color w:val="auto"/>
          <w:sz w:val="28"/>
          <w:szCs w:val="28"/>
        </w:rPr>
        <w:t xml:space="preserve"> можно сформулировать рекомендации для разработки дизайна одежды. </w:t>
      </w:r>
      <w:r w:rsidR="008C5AFC" w:rsidRPr="00A038AF">
        <w:rPr>
          <w:color w:val="auto"/>
          <w:sz w:val="28"/>
          <w:szCs w:val="28"/>
        </w:rPr>
        <w:t>Прежде всего, необходимо перейти от художественного дизайна простых привычных комбинаций (куртка + брюки, куртка + юбка) к дизайну свободно дополняемых серий моделей и расширить ассортимент продукции в рамках серии.</w:t>
      </w:r>
      <w:r w:rsidR="00A53E7E" w:rsidRPr="00A038AF">
        <w:rPr>
          <w:sz w:val="28"/>
          <w:szCs w:val="28"/>
        </w:rPr>
        <w:t xml:space="preserve"> </w:t>
      </w:r>
      <w:r w:rsidR="00A53E7E" w:rsidRPr="00A038AF">
        <w:rPr>
          <w:color w:val="auto"/>
          <w:sz w:val="28"/>
          <w:szCs w:val="28"/>
        </w:rPr>
        <w:t>Эти серии должны включить модели с переменным уровнем соответствия, чтобы выбирать различные пропорциональные решения в наборе.</w:t>
      </w:r>
      <w:r w:rsidR="008C5AFC" w:rsidRPr="00A038AF">
        <w:rPr>
          <w:color w:val="auto"/>
          <w:sz w:val="28"/>
          <w:szCs w:val="28"/>
        </w:rPr>
        <w:t xml:space="preserve"> </w:t>
      </w:r>
    </w:p>
    <w:p w:rsidR="009B594A" w:rsidRPr="00A038AF" w:rsidRDefault="00A53E7E" w:rsidP="00A038AF">
      <w:pPr>
        <w:pStyle w:val="Default"/>
        <w:spacing w:line="360" w:lineRule="auto"/>
        <w:ind w:firstLine="567"/>
        <w:jc w:val="both"/>
        <w:rPr>
          <w:color w:val="auto"/>
          <w:sz w:val="28"/>
          <w:szCs w:val="28"/>
        </w:rPr>
      </w:pPr>
      <w:r w:rsidRPr="00A038AF">
        <w:rPr>
          <w:color w:val="auto"/>
          <w:sz w:val="28"/>
          <w:szCs w:val="28"/>
        </w:rPr>
        <w:t>Серия может быть получена в нескольких различных цветах</w:t>
      </w:r>
      <w:r w:rsidR="008C5AFC" w:rsidRPr="00A038AF">
        <w:rPr>
          <w:color w:val="auto"/>
          <w:sz w:val="28"/>
          <w:szCs w:val="28"/>
        </w:rPr>
        <w:t xml:space="preserve"> с возможностью объединения моделей в один набор. Модели должны включать </w:t>
      </w:r>
      <w:r w:rsidR="00725345" w:rsidRPr="00A038AF">
        <w:rPr>
          <w:color w:val="auto"/>
          <w:sz w:val="28"/>
          <w:szCs w:val="28"/>
        </w:rPr>
        <w:t>способность формирования многослойного комплекта</w:t>
      </w:r>
      <w:r w:rsidR="008C5AFC" w:rsidRPr="00A038AF">
        <w:rPr>
          <w:color w:val="auto"/>
          <w:sz w:val="28"/>
          <w:szCs w:val="28"/>
        </w:rPr>
        <w:t xml:space="preserve">, </w:t>
      </w:r>
      <w:r w:rsidR="00725345" w:rsidRPr="00A038AF">
        <w:rPr>
          <w:color w:val="auto"/>
          <w:sz w:val="28"/>
          <w:szCs w:val="28"/>
        </w:rPr>
        <w:t xml:space="preserve">который </w:t>
      </w:r>
      <w:r w:rsidR="008C5AFC" w:rsidRPr="00A038AF">
        <w:rPr>
          <w:color w:val="auto"/>
          <w:sz w:val="28"/>
          <w:szCs w:val="28"/>
        </w:rPr>
        <w:t xml:space="preserve">важно в климатических условиях Азербайджана. </w:t>
      </w:r>
    </w:p>
    <w:p w:rsidR="009B594A" w:rsidRPr="00A038AF" w:rsidRDefault="009B594A" w:rsidP="00A038AF">
      <w:pPr>
        <w:pStyle w:val="Default"/>
        <w:spacing w:line="360" w:lineRule="auto"/>
        <w:ind w:firstLine="567"/>
        <w:jc w:val="both"/>
        <w:rPr>
          <w:color w:val="auto"/>
          <w:sz w:val="28"/>
          <w:szCs w:val="28"/>
        </w:rPr>
      </w:pPr>
      <w:r w:rsidRPr="00A038AF">
        <w:rPr>
          <w:color w:val="auto"/>
          <w:sz w:val="28"/>
          <w:szCs w:val="28"/>
        </w:rPr>
        <w:t xml:space="preserve">Согласно мнению, опубликованному среди дизайнеров одежды, более элегантно выбирать монотонные ткани при выборе материалов, используемых в одежде. Это означает, что можно создавать большое разнообразие одежды из различных материалов. </w:t>
      </w:r>
    </w:p>
    <w:p w:rsidR="009B594A" w:rsidRPr="00A038AF" w:rsidRDefault="009B594A" w:rsidP="00A038AF">
      <w:pPr>
        <w:pStyle w:val="Default"/>
        <w:spacing w:line="360" w:lineRule="auto"/>
        <w:ind w:firstLine="567"/>
        <w:jc w:val="both"/>
        <w:rPr>
          <w:color w:val="auto"/>
          <w:sz w:val="28"/>
          <w:szCs w:val="28"/>
        </w:rPr>
      </w:pPr>
      <w:r w:rsidRPr="00A038AF">
        <w:rPr>
          <w:color w:val="auto"/>
          <w:sz w:val="28"/>
          <w:szCs w:val="28"/>
        </w:rPr>
        <w:t>Или, ткани с рисунком (геометрические узоры, рисунки цветов) могут быть использованы в нескольких из подготовленных моделей.  То есть свойства цифровой печати на ткани, которая будет использоваться, должны быть пересмотрены [39, с.74].</w:t>
      </w:r>
    </w:p>
    <w:p w:rsidR="008619D8" w:rsidRPr="00A038AF" w:rsidRDefault="004E2027" w:rsidP="00A038AF">
      <w:pPr>
        <w:pStyle w:val="Default"/>
        <w:spacing w:line="360" w:lineRule="auto"/>
        <w:ind w:firstLine="567"/>
        <w:jc w:val="both"/>
        <w:rPr>
          <w:b/>
          <w:sz w:val="28"/>
          <w:szCs w:val="28"/>
          <w:lang w:val="tr-TR"/>
        </w:rPr>
      </w:pPr>
      <w:r w:rsidRPr="00A038AF">
        <w:rPr>
          <w:sz w:val="28"/>
          <w:szCs w:val="28"/>
        </w:rPr>
        <w:t xml:space="preserve">По результатам исследований, проведенных среди женщин в разных странах мира, модельеры делали для них рисунки различных типов моделей </w:t>
      </w:r>
      <w:r w:rsidRPr="00A038AF">
        <w:rPr>
          <w:sz w:val="28"/>
          <w:szCs w:val="28"/>
        </w:rPr>
        <w:lastRenderedPageBreak/>
        <w:t>одежды. В эти чертежи включены продукты, наиболее востребованные потребителями. Чтобы достичь максимального количества набор на чертежах, которые они сделали, дизайнеры подготовили эти продукты по матричному принципу. Матрица различных вариантов этих чертежей приведена на Рисунке 3</w:t>
      </w:r>
      <w:r w:rsidRPr="00A038AF">
        <w:rPr>
          <w:sz w:val="28"/>
          <w:szCs w:val="28"/>
          <w:lang w:val="tr-TR"/>
        </w:rPr>
        <w:t>.</w:t>
      </w:r>
    </w:p>
    <w:p w:rsidR="008619D8" w:rsidRPr="00A038AF" w:rsidRDefault="008619D8" w:rsidP="00A038AF">
      <w:pPr>
        <w:spacing w:after="0" w:line="360" w:lineRule="auto"/>
        <w:ind w:firstLine="567"/>
        <w:jc w:val="both"/>
        <w:rPr>
          <w:rFonts w:ascii="Times New Roman" w:hAnsi="Times New Roman" w:cs="Times New Roman"/>
          <w:b/>
          <w:sz w:val="28"/>
          <w:szCs w:val="28"/>
        </w:rPr>
      </w:pPr>
    </w:p>
    <w:p w:rsidR="00D307B6" w:rsidRPr="00A038AF" w:rsidRDefault="00933DC8" w:rsidP="00A038AF">
      <w:pPr>
        <w:spacing w:after="0" w:line="360" w:lineRule="auto"/>
        <w:ind w:firstLine="567"/>
        <w:jc w:val="both"/>
        <w:rPr>
          <w:rFonts w:ascii="Times New Roman" w:hAnsi="Times New Roman" w:cs="Times New Roman"/>
          <w:b/>
          <w:sz w:val="28"/>
          <w:szCs w:val="28"/>
        </w:rPr>
      </w:pPr>
      <w:r w:rsidRPr="00A038AF">
        <w:rPr>
          <w:rFonts w:ascii="Times New Roman" w:hAnsi="Times New Roman" w:cs="Times New Roman"/>
          <w:b/>
          <w:sz w:val="28"/>
          <w:szCs w:val="28"/>
        </w:rPr>
        <w:t xml:space="preserve">Рисунок </w:t>
      </w:r>
      <w:r w:rsidR="00D307B6" w:rsidRPr="00A038AF">
        <w:rPr>
          <w:rFonts w:ascii="Times New Roman" w:hAnsi="Times New Roman" w:cs="Times New Roman"/>
          <w:b/>
          <w:sz w:val="28"/>
          <w:szCs w:val="28"/>
        </w:rPr>
        <w:t xml:space="preserve"> </w:t>
      </w:r>
      <w:r w:rsidRPr="00A038AF">
        <w:rPr>
          <w:rFonts w:ascii="Times New Roman" w:hAnsi="Times New Roman" w:cs="Times New Roman"/>
          <w:b/>
          <w:sz w:val="28"/>
          <w:szCs w:val="28"/>
        </w:rPr>
        <w:t xml:space="preserve">3. </w:t>
      </w:r>
      <w:r w:rsidR="00D307B6" w:rsidRPr="00A038AF">
        <w:rPr>
          <w:rFonts w:ascii="Times New Roman" w:hAnsi="Times New Roman" w:cs="Times New Roman"/>
          <w:b/>
          <w:sz w:val="28"/>
          <w:szCs w:val="28"/>
        </w:rPr>
        <w:t>Варианты комплектации плечевых и поясных изделий</w:t>
      </w:r>
    </w:p>
    <w:p w:rsidR="00D307B6" w:rsidRPr="00A038AF" w:rsidRDefault="00D307B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noProof/>
          <w:sz w:val="28"/>
          <w:szCs w:val="28"/>
          <w:lang w:eastAsia="ru-RU"/>
        </w:rPr>
        <w:drawing>
          <wp:inline distT="0" distB="0" distL="0" distR="0">
            <wp:extent cx="5400675" cy="4229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22752" t="21575" r="42069" b="25933"/>
                    <a:stretch>
                      <a:fillRect/>
                    </a:stretch>
                  </pic:blipFill>
                  <pic:spPr bwMode="auto">
                    <a:xfrm>
                      <a:off x="0" y="0"/>
                      <a:ext cx="5401180" cy="4229495"/>
                    </a:xfrm>
                    <a:prstGeom prst="rect">
                      <a:avLst/>
                    </a:prstGeom>
                    <a:noFill/>
                    <a:ln w="9525">
                      <a:noFill/>
                      <a:miter lim="800000"/>
                      <a:headEnd/>
                      <a:tailEnd/>
                    </a:ln>
                  </pic:spPr>
                </pic:pic>
              </a:graphicData>
            </a:graphic>
          </wp:inline>
        </w:drawing>
      </w:r>
    </w:p>
    <w:p w:rsidR="00D307B6" w:rsidRPr="00A038AF" w:rsidRDefault="00D307B6"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noProof/>
          <w:sz w:val="28"/>
          <w:szCs w:val="28"/>
          <w:lang w:eastAsia="ru-RU"/>
        </w:rPr>
        <w:lastRenderedPageBreak/>
        <w:drawing>
          <wp:inline distT="0" distB="0" distL="0" distR="0">
            <wp:extent cx="5358130" cy="6457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25323" t="28490" r="45579" b="8400"/>
                    <a:stretch>
                      <a:fillRect/>
                    </a:stretch>
                  </pic:blipFill>
                  <pic:spPr bwMode="auto">
                    <a:xfrm>
                      <a:off x="0" y="0"/>
                      <a:ext cx="5367689" cy="6469471"/>
                    </a:xfrm>
                    <a:prstGeom prst="rect">
                      <a:avLst/>
                    </a:prstGeom>
                    <a:noFill/>
                    <a:ln w="9525">
                      <a:noFill/>
                      <a:miter lim="800000"/>
                      <a:headEnd/>
                      <a:tailEnd/>
                    </a:ln>
                  </pic:spPr>
                </pic:pic>
              </a:graphicData>
            </a:graphic>
          </wp:inline>
        </w:drawing>
      </w:r>
      <w:r w:rsidRPr="00A038AF">
        <w:rPr>
          <w:rFonts w:ascii="Times New Roman" w:hAnsi="Times New Roman" w:cs="Times New Roman"/>
          <w:sz w:val="28"/>
          <w:szCs w:val="28"/>
        </w:rPr>
        <w:t xml:space="preserve"> </w:t>
      </w:r>
    </w:p>
    <w:p w:rsidR="009F24E3" w:rsidRPr="00A038AF" w:rsidRDefault="009F24E3"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С помощью этих чертежей шесть групп изделий можно преобразовать в восемь. Чтобы создать идеальный гардероб, в гардероб можно добавить различные предметы, такие как пиджак, плащ и одновременно стильное платье.</w:t>
      </w:r>
    </w:p>
    <w:p w:rsidR="009655BD" w:rsidRPr="00A038AF" w:rsidRDefault="009655BD"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noProof/>
          <w:sz w:val="28"/>
          <w:szCs w:val="28"/>
          <w:lang w:eastAsia="ru-RU"/>
        </w:rPr>
        <w:lastRenderedPageBreak/>
        <w:drawing>
          <wp:inline distT="0" distB="0" distL="0" distR="0">
            <wp:extent cx="6158014" cy="654671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l="25420" t="22186" r="45562" b="11881"/>
                    <a:stretch>
                      <a:fillRect/>
                    </a:stretch>
                  </pic:blipFill>
                  <pic:spPr bwMode="auto">
                    <a:xfrm>
                      <a:off x="0" y="0"/>
                      <a:ext cx="6158014" cy="6546715"/>
                    </a:xfrm>
                    <a:prstGeom prst="rect">
                      <a:avLst/>
                    </a:prstGeom>
                    <a:noFill/>
                    <a:ln w="9525">
                      <a:noFill/>
                      <a:miter lim="800000"/>
                      <a:headEnd/>
                      <a:tailEnd/>
                    </a:ln>
                  </pic:spPr>
                </pic:pic>
              </a:graphicData>
            </a:graphic>
          </wp:inline>
        </w:drawing>
      </w:r>
      <w:r w:rsidRPr="00A038AF">
        <w:rPr>
          <w:rFonts w:ascii="Times New Roman" w:hAnsi="Times New Roman" w:cs="Times New Roman"/>
          <w:sz w:val="28"/>
          <w:szCs w:val="28"/>
        </w:rPr>
        <w:t xml:space="preserve"> </w:t>
      </w:r>
    </w:p>
    <w:p w:rsidR="009655BD" w:rsidRDefault="009655BD"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117478" w:rsidRDefault="00117478" w:rsidP="00A038AF">
      <w:pPr>
        <w:spacing w:after="0" w:line="360" w:lineRule="auto"/>
        <w:ind w:firstLine="567"/>
        <w:jc w:val="both"/>
        <w:rPr>
          <w:rFonts w:ascii="Times New Roman" w:hAnsi="Times New Roman" w:cs="Times New Roman"/>
          <w:sz w:val="28"/>
          <w:szCs w:val="28"/>
        </w:rPr>
      </w:pPr>
    </w:p>
    <w:p w:rsidR="009655BD" w:rsidRPr="00A038AF" w:rsidRDefault="00117478" w:rsidP="00A038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55BD" w:rsidRPr="00A038AF">
        <w:rPr>
          <w:rFonts w:ascii="Times New Roman" w:hAnsi="Times New Roman" w:cs="Times New Roman"/>
          <w:noProof/>
          <w:sz w:val="28"/>
          <w:szCs w:val="28"/>
          <w:lang w:eastAsia="ru-RU"/>
        </w:rPr>
        <w:drawing>
          <wp:inline distT="0" distB="0" distL="0" distR="0">
            <wp:extent cx="5595584" cy="55076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l="26883" t="22375" r="46255" b="19020"/>
                    <a:stretch>
                      <a:fillRect/>
                    </a:stretch>
                  </pic:blipFill>
                  <pic:spPr bwMode="auto">
                    <a:xfrm>
                      <a:off x="0" y="0"/>
                      <a:ext cx="5614800" cy="5526579"/>
                    </a:xfrm>
                    <a:prstGeom prst="rect">
                      <a:avLst/>
                    </a:prstGeom>
                    <a:noFill/>
                    <a:ln w="9525">
                      <a:noFill/>
                      <a:miter lim="800000"/>
                      <a:headEnd/>
                      <a:tailEnd/>
                    </a:ln>
                  </pic:spPr>
                </pic:pic>
              </a:graphicData>
            </a:graphic>
          </wp:inline>
        </w:drawing>
      </w:r>
      <w:r w:rsidR="009655BD" w:rsidRPr="00A038AF">
        <w:rPr>
          <w:rFonts w:ascii="Times New Roman" w:hAnsi="Times New Roman" w:cs="Times New Roman"/>
          <w:sz w:val="28"/>
          <w:szCs w:val="28"/>
        </w:rPr>
        <w:t xml:space="preserve"> </w:t>
      </w:r>
    </w:p>
    <w:p w:rsidR="00015741" w:rsidRPr="00A038AF" w:rsidRDefault="00015741"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noProof/>
          <w:sz w:val="28"/>
          <w:szCs w:val="28"/>
          <w:lang w:eastAsia="ru-RU"/>
        </w:rPr>
        <w:lastRenderedPageBreak/>
        <w:drawing>
          <wp:inline distT="0" distB="0" distL="0" distR="0">
            <wp:extent cx="6021827" cy="5914417"/>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l="25543" t="19523" r="45491" b="11464"/>
                    <a:stretch>
                      <a:fillRect/>
                    </a:stretch>
                  </pic:blipFill>
                  <pic:spPr bwMode="auto">
                    <a:xfrm>
                      <a:off x="0" y="0"/>
                      <a:ext cx="6021827" cy="5914417"/>
                    </a:xfrm>
                    <a:prstGeom prst="rect">
                      <a:avLst/>
                    </a:prstGeom>
                    <a:noFill/>
                    <a:ln w="9525">
                      <a:noFill/>
                      <a:miter lim="800000"/>
                      <a:headEnd/>
                      <a:tailEnd/>
                    </a:ln>
                  </pic:spPr>
                </pic:pic>
              </a:graphicData>
            </a:graphic>
          </wp:inline>
        </w:drawing>
      </w:r>
      <w:r w:rsidRPr="00A038AF">
        <w:rPr>
          <w:rFonts w:ascii="Times New Roman" w:hAnsi="Times New Roman" w:cs="Times New Roman"/>
          <w:sz w:val="28"/>
          <w:szCs w:val="28"/>
        </w:rPr>
        <w:t xml:space="preserve"> </w:t>
      </w:r>
    </w:p>
    <w:p w:rsidR="00015741" w:rsidRPr="00A038AF" w:rsidRDefault="00015741" w:rsidP="00A038AF">
      <w:pPr>
        <w:spacing w:after="0" w:line="360" w:lineRule="auto"/>
        <w:ind w:firstLine="142"/>
        <w:jc w:val="both"/>
        <w:rPr>
          <w:rFonts w:ascii="Times New Roman" w:hAnsi="Times New Roman" w:cs="Times New Roman"/>
          <w:sz w:val="28"/>
          <w:szCs w:val="28"/>
        </w:rPr>
      </w:pPr>
      <w:r w:rsidRPr="00A038AF">
        <w:rPr>
          <w:rFonts w:ascii="Times New Roman" w:hAnsi="Times New Roman" w:cs="Times New Roman"/>
          <w:sz w:val="28"/>
          <w:szCs w:val="28"/>
        </w:rPr>
        <w:t xml:space="preserve"> </w:t>
      </w:r>
    </w:p>
    <w:p w:rsidR="006F1401" w:rsidRPr="00A038AF" w:rsidRDefault="00F47DC1" w:rsidP="003A453C">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color w:val="000000"/>
          <w:sz w:val="28"/>
          <w:szCs w:val="28"/>
        </w:rPr>
        <w:t>Основываясь на информации, представленной в смоделированной матрице,</w:t>
      </w:r>
      <w:r w:rsidRPr="00A038AF">
        <w:rPr>
          <w:rFonts w:ascii="Times New Roman" w:hAnsi="Times New Roman" w:cs="Times New Roman"/>
          <w:color w:val="000000"/>
          <w:sz w:val="28"/>
          <w:szCs w:val="28"/>
          <w:lang w:val="tr-TR"/>
        </w:rPr>
        <w:t xml:space="preserve"> </w:t>
      </w:r>
      <w:r w:rsidR="006F1401" w:rsidRPr="00A038AF">
        <w:rPr>
          <w:rFonts w:ascii="Times New Roman" w:hAnsi="Times New Roman" w:cs="Times New Roman"/>
          <w:color w:val="000000"/>
          <w:sz w:val="28"/>
          <w:szCs w:val="28"/>
        </w:rPr>
        <w:t xml:space="preserve">можно сказать, что с помощью </w:t>
      </w:r>
      <w:r w:rsidR="00A77173" w:rsidRPr="00A038AF">
        <w:rPr>
          <w:rFonts w:ascii="Times New Roman" w:hAnsi="Times New Roman" w:cs="Times New Roman"/>
          <w:color w:val="000000"/>
          <w:sz w:val="28"/>
          <w:szCs w:val="28"/>
        </w:rPr>
        <w:t>жакет</w:t>
      </w:r>
      <w:r w:rsidR="00A77173" w:rsidRPr="00A038AF">
        <w:rPr>
          <w:rFonts w:ascii="Times New Roman" w:hAnsi="Times New Roman" w:cs="Times New Roman"/>
          <w:color w:val="000000"/>
          <w:sz w:val="28"/>
          <w:szCs w:val="28"/>
          <w:lang w:val="tr-TR"/>
        </w:rPr>
        <w:t xml:space="preserve"> </w:t>
      </w:r>
      <w:r w:rsidR="00A77173" w:rsidRPr="00A038AF">
        <w:rPr>
          <w:rFonts w:ascii="Times New Roman" w:hAnsi="Times New Roman" w:cs="Times New Roman"/>
          <w:color w:val="000000"/>
          <w:sz w:val="28"/>
          <w:szCs w:val="28"/>
        </w:rPr>
        <w:t>и пальто</w:t>
      </w:r>
      <w:r w:rsidR="006F1401" w:rsidRPr="00A038AF">
        <w:rPr>
          <w:rFonts w:ascii="Times New Roman" w:hAnsi="Times New Roman" w:cs="Times New Roman"/>
          <w:color w:val="000000"/>
          <w:sz w:val="28"/>
          <w:szCs w:val="28"/>
        </w:rPr>
        <w:t xml:space="preserve"> в гардеробе можно создать 17 различных комплектов в различных ситуациях</w:t>
      </w:r>
      <w:r w:rsidR="003A453C">
        <w:rPr>
          <w:rFonts w:ascii="Times New Roman" w:hAnsi="Times New Roman" w:cs="Times New Roman"/>
          <w:color w:val="000000"/>
          <w:sz w:val="28"/>
          <w:szCs w:val="28"/>
        </w:rPr>
        <w:t xml:space="preserve">. </w:t>
      </w:r>
    </w:p>
    <w:p w:rsidR="00117478" w:rsidRDefault="00015741" w:rsidP="00A038AF">
      <w:pPr>
        <w:spacing w:after="0" w:line="360" w:lineRule="auto"/>
        <w:ind w:firstLine="142"/>
        <w:jc w:val="both"/>
        <w:rPr>
          <w:rFonts w:ascii="Times New Roman" w:hAnsi="Times New Roman" w:cs="Times New Roman"/>
          <w:sz w:val="28"/>
          <w:szCs w:val="28"/>
        </w:rPr>
      </w:pPr>
      <w:r w:rsidRPr="00A038AF">
        <w:rPr>
          <w:rFonts w:ascii="Times New Roman" w:hAnsi="Times New Roman" w:cs="Times New Roman"/>
          <w:sz w:val="28"/>
          <w:szCs w:val="28"/>
        </w:rPr>
        <w:t xml:space="preserve"> </w:t>
      </w:r>
    </w:p>
    <w:p w:rsidR="001E3F52" w:rsidRDefault="001E3F52" w:rsidP="003A453C">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t>2.2</w:t>
      </w:r>
      <w:r w:rsid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Потребительское поведение молодежи при выборе модной одежды</w:t>
      </w:r>
    </w:p>
    <w:p w:rsidR="003A453C" w:rsidRPr="00A038AF" w:rsidRDefault="003A453C" w:rsidP="003A453C">
      <w:pPr>
        <w:spacing w:after="0" w:line="360" w:lineRule="auto"/>
        <w:jc w:val="center"/>
        <w:rPr>
          <w:rFonts w:ascii="Times New Roman" w:hAnsi="Times New Roman" w:cs="Times New Roman"/>
          <w:b/>
          <w:sz w:val="28"/>
          <w:szCs w:val="28"/>
        </w:rPr>
      </w:pPr>
    </w:p>
    <w:p w:rsidR="00342753" w:rsidRPr="00A038AF" w:rsidRDefault="00342753"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В современном обществе мода - это одна из важнейших ценностей молодежи, а с другой - одна из основных тенденций в поведении </w:t>
      </w:r>
      <w:r w:rsidRPr="00A038AF">
        <w:rPr>
          <w:rFonts w:ascii="Times New Roman" w:hAnsi="Times New Roman" w:cs="Times New Roman"/>
          <w:sz w:val="28"/>
          <w:szCs w:val="28"/>
        </w:rPr>
        <w:lastRenderedPageBreak/>
        <w:t>потребителей. Мода, которая обычно излучается с экранов телевизоров, создает различные последствия для молодежи и визуализируется в ярких журналах и рекламных объявлениях.</w:t>
      </w:r>
    </w:p>
    <w:p w:rsidR="001D4A88" w:rsidRPr="00A038AF" w:rsidRDefault="001D4A88"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Одежда как форма невербального общения - это идентичность молодежи. Молодые люди, как правило, выбирают товары и магазины, которые соответствуют их самооценке. В последние годы молодые люди в странах привлекают много внимания со стороны маркетологов. В результате формируются разные привязанности к нему. Человек может сильно отличаться от своей семьи или друз</w:t>
      </w:r>
      <w:r w:rsidR="00FE2275" w:rsidRPr="00A038AF">
        <w:rPr>
          <w:rFonts w:ascii="Times New Roman" w:hAnsi="Times New Roman" w:cs="Times New Roman"/>
          <w:sz w:val="28"/>
          <w:szCs w:val="28"/>
        </w:rPr>
        <w:t>ей. Интерес для исследователей</w:t>
      </w:r>
      <w:r w:rsidRPr="00A038AF">
        <w:rPr>
          <w:rFonts w:ascii="Times New Roman" w:hAnsi="Times New Roman" w:cs="Times New Roman"/>
          <w:sz w:val="28"/>
          <w:szCs w:val="28"/>
        </w:rPr>
        <w:t>, а также для менеджеров</w:t>
      </w:r>
      <w:r w:rsidR="008619D8" w:rsidRPr="00A038AF">
        <w:rPr>
          <w:rFonts w:ascii="Times New Roman" w:hAnsi="Times New Roman" w:cs="Times New Roman"/>
          <w:sz w:val="28"/>
          <w:szCs w:val="28"/>
        </w:rPr>
        <w:t xml:space="preserve"> [37, 29]</w:t>
      </w:r>
      <w:r w:rsidRPr="00A038AF">
        <w:rPr>
          <w:rFonts w:ascii="Times New Roman" w:hAnsi="Times New Roman" w:cs="Times New Roman"/>
          <w:sz w:val="28"/>
          <w:szCs w:val="28"/>
        </w:rPr>
        <w:t>.</w:t>
      </w:r>
    </w:p>
    <w:p w:rsidR="00C9252B" w:rsidRPr="00A038AF" w:rsidRDefault="00C9252B"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Выбор продуктов и брендов основан на принятии семьи и группы. Для большинства индийцев имущество означает счастье и благополучие, а богатство дается от соблюдения религиозных правил и норм, а материальное имущество также приносит престиж семье. Одежда может рассматриваться как символизирующий статус не только для человека, но и для семьи и социальных групп.</w:t>
      </w:r>
    </w:p>
    <w:p w:rsidR="00C9252B" w:rsidRPr="00A038AF" w:rsidRDefault="00C9252B"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Продукты имеют разные значения для </w:t>
      </w:r>
      <w:proofErr w:type="spellStart"/>
      <w:r w:rsidRPr="00A038AF">
        <w:rPr>
          <w:rFonts w:ascii="Times New Roman" w:hAnsi="Times New Roman" w:cs="Times New Roman"/>
          <w:sz w:val="28"/>
          <w:szCs w:val="28"/>
        </w:rPr>
        <w:t>молодеж</w:t>
      </w:r>
      <w:proofErr w:type="spellEnd"/>
      <w:r w:rsidRPr="00A038AF">
        <w:rPr>
          <w:rFonts w:ascii="Times New Roman" w:hAnsi="Times New Roman" w:cs="Times New Roman"/>
          <w:sz w:val="28"/>
          <w:szCs w:val="28"/>
        </w:rPr>
        <w:t>.</w:t>
      </w:r>
      <w:r w:rsidRPr="00A038AF">
        <w:rPr>
          <w:rFonts w:ascii="Times New Roman" w:hAnsi="Times New Roman" w:cs="Times New Roman"/>
          <w:sz w:val="28"/>
          <w:szCs w:val="28"/>
          <w:lang w:val="az-Latn-AZ"/>
        </w:rPr>
        <w:t xml:space="preserve"> </w:t>
      </w:r>
      <w:r w:rsidR="007D122D" w:rsidRPr="00A038AF">
        <w:rPr>
          <w:rFonts w:ascii="Times New Roman" w:hAnsi="Times New Roman" w:cs="Times New Roman"/>
          <w:sz w:val="28"/>
          <w:szCs w:val="28"/>
        </w:rPr>
        <w:t>Уникальные взаимоотношения между потребителем и продуктом развиваются в зависимости от личности и ситуации, но характер продукта также очень важен. Значение продуктов может в конечном итоге зависеть больше от характера потребителей, а не от характера продуктов. Понимание степени вовлеченности потребителей в их одежду, то есть их привязанности к ним, дает хорошее представление о динамике поведения потребителей и характере и роли товарной категории моды.</w:t>
      </w:r>
    </w:p>
    <w:p w:rsidR="001D4A88" w:rsidRPr="00A038AF" w:rsidRDefault="001D4A88"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В попытке более полно понять поведение потребителей, связанное с имуществом, исследователи потребителей часто ссылаются на концепцию участия. Узнаваемость бренда и осознание себя приобрели значение среди потребителей. Одежда - это одна из областей, которая должна удовлетворять как функциональные, так и символические потребности потребителей. В </w:t>
      </w:r>
      <w:r w:rsidRPr="00A038AF">
        <w:rPr>
          <w:rFonts w:ascii="Times New Roman" w:hAnsi="Times New Roman" w:cs="Times New Roman"/>
          <w:sz w:val="28"/>
          <w:szCs w:val="28"/>
        </w:rPr>
        <w:lastRenderedPageBreak/>
        <w:t>развивающихся странах признается растущее осознание себя и роли брендов в улучшении имиджа потребителей</w:t>
      </w:r>
      <w:r w:rsidR="008619D8" w:rsidRPr="00A038AF">
        <w:rPr>
          <w:rFonts w:ascii="Times New Roman" w:hAnsi="Times New Roman" w:cs="Times New Roman"/>
          <w:sz w:val="28"/>
          <w:szCs w:val="28"/>
        </w:rPr>
        <w:t xml:space="preserve"> [42, 81]</w:t>
      </w:r>
      <w:r w:rsidRPr="00A038AF">
        <w:rPr>
          <w:rFonts w:ascii="Times New Roman" w:hAnsi="Times New Roman" w:cs="Times New Roman"/>
          <w:sz w:val="28"/>
          <w:szCs w:val="28"/>
        </w:rPr>
        <w:t xml:space="preserve">. </w:t>
      </w:r>
    </w:p>
    <w:p w:rsidR="00C32084" w:rsidRPr="00A038AF" w:rsidRDefault="00F80B95" w:rsidP="00A038AF">
      <w:pPr>
        <w:autoSpaceDE w:val="0"/>
        <w:autoSpaceDN w:val="0"/>
        <w:adjustRightInd w:val="0"/>
        <w:spacing w:after="0" w:line="360" w:lineRule="auto"/>
        <w:ind w:firstLine="567"/>
        <w:jc w:val="both"/>
        <w:rPr>
          <w:rFonts w:ascii="Times New Roman" w:hAnsi="Times New Roman" w:cs="Times New Roman"/>
          <w:sz w:val="28"/>
          <w:szCs w:val="28"/>
        </w:rPr>
      </w:pPr>
      <w:proofErr w:type="spellStart"/>
      <w:r w:rsidRPr="00A038AF">
        <w:rPr>
          <w:rFonts w:ascii="Times New Roman" w:hAnsi="Times New Roman" w:cs="Times New Roman"/>
          <w:sz w:val="28"/>
          <w:szCs w:val="28"/>
        </w:rPr>
        <w:t>Брендинг</w:t>
      </w:r>
      <w:proofErr w:type="spellEnd"/>
      <w:r w:rsidRPr="00A038AF">
        <w:rPr>
          <w:rFonts w:ascii="Times New Roman" w:hAnsi="Times New Roman" w:cs="Times New Roman"/>
          <w:sz w:val="28"/>
          <w:szCs w:val="28"/>
        </w:rPr>
        <w:t xml:space="preserve"> влияет на молодых людей при выборе одежды, поскольку предполагается, что они сознательно относятся к бренду. Сознание бренда - это правильный выбор одежды, которая помогает им создать имидж и индивидуальность для себя. Влияние сверстников играет решающую роль в выборе брендов, поскольку способствует процессу их социализации.</w:t>
      </w:r>
      <w:r w:rsidRPr="00A038AF">
        <w:rPr>
          <w:rFonts w:ascii="Times New Roman" w:hAnsi="Times New Roman" w:cs="Times New Roman"/>
          <w:sz w:val="28"/>
          <w:szCs w:val="28"/>
          <w:lang w:val="az-Latn-AZ"/>
        </w:rPr>
        <w:t xml:space="preserve"> </w:t>
      </w:r>
      <w:r w:rsidR="00C32084" w:rsidRPr="00A038AF">
        <w:rPr>
          <w:rFonts w:ascii="Times New Roman" w:hAnsi="Times New Roman" w:cs="Times New Roman"/>
          <w:sz w:val="28"/>
          <w:szCs w:val="28"/>
        </w:rPr>
        <w:t>Кроме того, реклама является важной переменной в передаче ценностей бренда и создании имиджа для бренда.</w:t>
      </w:r>
    </w:p>
    <w:p w:rsidR="00C32084" w:rsidRPr="00A038AF" w:rsidRDefault="00C32084"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Одобрения знаменитостей оказывают огромное влияние и на брендовую одежду, поскольку они продвигают определенные атрибуты, такие как имидж, качество и статус. Исследователь рекомендует, чтобы для сохранения лояльности молодежи руководителям бренда необходимо было создать эмоциональную привязанность, чтобы сделать бренд особенным и обеспечить устойчивое конкурентное преимущество. Кроме того, реклама должна использоваться не только для повышения осведомленности, но и для влияния на имидж и предпочтения бренда</w:t>
      </w:r>
      <w:r w:rsidR="008619D8" w:rsidRPr="00A038AF">
        <w:rPr>
          <w:rFonts w:ascii="Times New Roman" w:hAnsi="Times New Roman" w:cs="Times New Roman"/>
          <w:sz w:val="28"/>
          <w:szCs w:val="28"/>
        </w:rPr>
        <w:t xml:space="preserve"> [41, 112].</w:t>
      </w:r>
    </w:p>
    <w:p w:rsidR="00F80B95" w:rsidRPr="00A038AF" w:rsidRDefault="00B17D9B"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С другой стороны, в развивающихся странах потребители узнают о модных брендах. Он был направлен на понимание определяющих факторов модной одежды </w:t>
      </w:r>
      <w:r w:rsidR="004E3049" w:rsidRPr="00A038AF">
        <w:rPr>
          <w:rFonts w:ascii="Times New Roman" w:hAnsi="Times New Roman" w:cs="Times New Roman"/>
          <w:sz w:val="28"/>
          <w:szCs w:val="28"/>
        </w:rPr>
        <w:t xml:space="preserve">молодежи. Он исследовал </w:t>
      </w:r>
      <w:r w:rsidRPr="00A038AF">
        <w:rPr>
          <w:rFonts w:ascii="Times New Roman" w:hAnsi="Times New Roman" w:cs="Times New Roman"/>
          <w:sz w:val="28"/>
          <w:szCs w:val="28"/>
        </w:rPr>
        <w:t>колледжи, чтобы понять важность моды в их жизни. Результаты показывают, что молодежь ассоциируется с брендом модной одежды. Не было значительной разницы в вовлечении женщин и мужчин в модную одежду.</w:t>
      </w:r>
    </w:p>
    <w:p w:rsidR="00300A49" w:rsidRPr="00A038AF" w:rsidRDefault="00300A49"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A.P.</w:t>
      </w:r>
      <w:r w:rsidR="001639E2" w:rsidRPr="00A038AF">
        <w:rPr>
          <w:rFonts w:ascii="Times New Roman" w:hAnsi="Times New Roman" w:cs="Times New Roman"/>
          <w:sz w:val="28"/>
          <w:szCs w:val="28"/>
        </w:rPr>
        <w:t xml:space="preserve"> </w:t>
      </w:r>
      <w:proofErr w:type="spellStart"/>
      <w:r w:rsidR="001639E2" w:rsidRPr="00A038AF">
        <w:rPr>
          <w:rFonts w:ascii="Times New Roman" w:hAnsi="Times New Roman" w:cs="Times New Roman"/>
          <w:sz w:val="28"/>
          <w:szCs w:val="28"/>
        </w:rPr>
        <w:t>Verma</w:t>
      </w:r>
      <w:proofErr w:type="spellEnd"/>
      <w:r w:rsidR="001639E2" w:rsidRPr="00A038AF">
        <w:rPr>
          <w:rFonts w:ascii="Times New Roman" w:hAnsi="Times New Roman" w:cs="Times New Roman"/>
          <w:sz w:val="28"/>
          <w:szCs w:val="28"/>
        </w:rPr>
        <w:t xml:space="preserve"> </w:t>
      </w:r>
      <w:r w:rsidRPr="00A038AF">
        <w:rPr>
          <w:rFonts w:ascii="Times New Roman" w:hAnsi="Times New Roman" w:cs="Times New Roman"/>
          <w:sz w:val="28"/>
          <w:szCs w:val="28"/>
        </w:rPr>
        <w:t xml:space="preserve"> и </w:t>
      </w:r>
      <w:r w:rsidR="001639E2" w:rsidRPr="00A038AF">
        <w:rPr>
          <w:rFonts w:ascii="Times New Roman" w:hAnsi="Times New Roman" w:cs="Times New Roman"/>
          <w:sz w:val="28"/>
          <w:szCs w:val="28"/>
          <w:lang w:val="az-Latn-AZ"/>
        </w:rPr>
        <w:t>K.</w:t>
      </w:r>
      <w:proofErr w:type="spellStart"/>
      <w:r w:rsidR="001639E2" w:rsidRPr="00A038AF">
        <w:rPr>
          <w:rFonts w:ascii="Times New Roman" w:hAnsi="Times New Roman" w:cs="Times New Roman"/>
          <w:sz w:val="28"/>
          <w:szCs w:val="28"/>
        </w:rPr>
        <w:t>Tiwari</w:t>
      </w:r>
      <w:proofErr w:type="spellEnd"/>
      <w:r w:rsidR="001639E2"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 xml:space="preserve">охватывали потенциальных потребителей от среднего </w:t>
      </w:r>
      <w:proofErr w:type="gramStart"/>
      <w:r w:rsidRPr="00A038AF">
        <w:rPr>
          <w:rFonts w:ascii="Times New Roman" w:hAnsi="Times New Roman" w:cs="Times New Roman"/>
          <w:sz w:val="28"/>
          <w:szCs w:val="28"/>
        </w:rPr>
        <w:t>до</w:t>
      </w:r>
      <w:proofErr w:type="gramEnd"/>
      <w:r w:rsidRPr="00A038AF">
        <w:rPr>
          <w:rFonts w:ascii="Times New Roman" w:hAnsi="Times New Roman" w:cs="Times New Roman"/>
          <w:sz w:val="28"/>
          <w:szCs w:val="28"/>
        </w:rPr>
        <w:t xml:space="preserve"> высокого, на которых международные и национальные бренды могут ориентироваться в </w:t>
      </w:r>
      <w:r w:rsidR="00D31ED6" w:rsidRPr="00A038AF">
        <w:rPr>
          <w:rFonts w:ascii="Times New Roman" w:hAnsi="Times New Roman" w:cs="Times New Roman"/>
          <w:sz w:val="28"/>
          <w:szCs w:val="28"/>
        </w:rPr>
        <w:t>молодежн</w:t>
      </w:r>
      <w:r w:rsidRPr="00A038AF">
        <w:rPr>
          <w:rFonts w:ascii="Times New Roman" w:hAnsi="Times New Roman" w:cs="Times New Roman"/>
          <w:sz w:val="28"/>
          <w:szCs w:val="28"/>
        </w:rPr>
        <w:t xml:space="preserve">ом контексте. Это исследование измеряет значения сегментов некоторых брендов, которые добились успеха на </w:t>
      </w:r>
      <w:r w:rsidR="004E3049" w:rsidRPr="00A038AF">
        <w:rPr>
          <w:rFonts w:ascii="Times New Roman" w:hAnsi="Times New Roman" w:cs="Times New Roman"/>
          <w:sz w:val="28"/>
          <w:szCs w:val="28"/>
        </w:rPr>
        <w:t>молодежн</w:t>
      </w:r>
      <w:r w:rsidRPr="00A038AF">
        <w:rPr>
          <w:rFonts w:ascii="Times New Roman" w:hAnsi="Times New Roman" w:cs="Times New Roman"/>
          <w:sz w:val="28"/>
          <w:szCs w:val="28"/>
        </w:rPr>
        <w:t xml:space="preserve">ом рынке. Исследование показывает, что люди становятся все более осведомленными о бренде с ростом уровня дохода. Бренды и частные </w:t>
      </w:r>
      <w:r w:rsidRPr="00A038AF">
        <w:rPr>
          <w:rFonts w:ascii="Times New Roman" w:hAnsi="Times New Roman" w:cs="Times New Roman"/>
          <w:sz w:val="28"/>
          <w:szCs w:val="28"/>
        </w:rPr>
        <w:lastRenderedPageBreak/>
        <w:t>лица преуспели бы, чтобы понять более тонкие аспекты сценария, и рискнули бы извлечь выгоду из возможностей</w:t>
      </w:r>
      <w:r w:rsidR="001639E2" w:rsidRPr="00A038AF">
        <w:rPr>
          <w:rFonts w:ascii="Times New Roman" w:hAnsi="Times New Roman" w:cs="Times New Roman"/>
          <w:sz w:val="28"/>
          <w:szCs w:val="28"/>
          <w:lang w:val="az-Latn-AZ"/>
        </w:rPr>
        <w:t xml:space="preserve"> </w:t>
      </w:r>
      <w:r w:rsidR="001639E2" w:rsidRPr="00A038AF">
        <w:rPr>
          <w:rFonts w:ascii="Times New Roman" w:hAnsi="Times New Roman" w:cs="Times New Roman"/>
          <w:sz w:val="28"/>
          <w:szCs w:val="28"/>
        </w:rPr>
        <w:t>[</w:t>
      </w:r>
      <w:r w:rsidR="001639E2" w:rsidRPr="00A038AF">
        <w:rPr>
          <w:rFonts w:ascii="Times New Roman" w:hAnsi="Times New Roman" w:cs="Times New Roman"/>
          <w:sz w:val="28"/>
          <w:szCs w:val="28"/>
          <w:lang w:val="az-Latn-AZ"/>
        </w:rPr>
        <w:t>16</w:t>
      </w:r>
      <w:r w:rsidR="001639E2" w:rsidRPr="00A038AF">
        <w:rPr>
          <w:rFonts w:ascii="Times New Roman" w:hAnsi="Times New Roman" w:cs="Times New Roman"/>
          <w:sz w:val="28"/>
          <w:szCs w:val="28"/>
        </w:rPr>
        <w:t>]</w:t>
      </w:r>
      <w:r w:rsidRPr="00A038AF">
        <w:rPr>
          <w:rFonts w:ascii="Times New Roman" w:hAnsi="Times New Roman" w:cs="Times New Roman"/>
          <w:sz w:val="28"/>
          <w:szCs w:val="28"/>
        </w:rPr>
        <w:t>.</w:t>
      </w:r>
    </w:p>
    <w:p w:rsidR="00FE667A" w:rsidRPr="00A038AF" w:rsidRDefault="006A763F"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Х.С</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Инь</w:t>
      </w:r>
      <w:r w:rsidR="00300A49" w:rsidRPr="00A038AF">
        <w:rPr>
          <w:rFonts w:ascii="Times New Roman" w:hAnsi="Times New Roman" w:cs="Times New Roman"/>
          <w:sz w:val="28"/>
          <w:szCs w:val="28"/>
        </w:rPr>
        <w:t xml:space="preserve"> </w:t>
      </w:r>
      <w:r w:rsidRPr="00A038AF">
        <w:rPr>
          <w:rFonts w:ascii="Times New Roman" w:hAnsi="Times New Roman" w:cs="Times New Roman"/>
          <w:sz w:val="28"/>
          <w:szCs w:val="28"/>
        </w:rPr>
        <w:t>в</w:t>
      </w:r>
      <w:r w:rsidRPr="00A038AF">
        <w:rPr>
          <w:rFonts w:ascii="Times New Roman" w:hAnsi="Times New Roman" w:cs="Times New Roman"/>
          <w:sz w:val="28"/>
          <w:szCs w:val="28"/>
          <w:lang w:val="az-Latn-AZ"/>
        </w:rPr>
        <w:t xml:space="preserve"> </w:t>
      </w:r>
      <w:r w:rsidR="00300A49" w:rsidRPr="00A038AF">
        <w:rPr>
          <w:rFonts w:ascii="Times New Roman" w:hAnsi="Times New Roman" w:cs="Times New Roman"/>
          <w:sz w:val="28"/>
          <w:szCs w:val="28"/>
        </w:rPr>
        <w:t>исследовании изуч</w:t>
      </w:r>
      <w:r w:rsidRPr="00A038AF">
        <w:rPr>
          <w:rFonts w:ascii="Times New Roman" w:hAnsi="Times New Roman" w:cs="Times New Roman"/>
          <w:sz w:val="28"/>
          <w:szCs w:val="28"/>
        </w:rPr>
        <w:t>ил</w:t>
      </w:r>
      <w:r w:rsidR="00300A49" w:rsidRPr="00A038AF">
        <w:rPr>
          <w:rFonts w:ascii="Times New Roman" w:hAnsi="Times New Roman" w:cs="Times New Roman"/>
          <w:sz w:val="28"/>
          <w:szCs w:val="28"/>
        </w:rPr>
        <w:t xml:space="preserve"> предпочтения покупок одежды иностранных и отечественных брендов. Было обнаружено, что предпочтения в отношении одежды иностранных брендов связаны с уровнем покупательной способности и не связаны с демографическими переменными. 58% опрошенных студентов предпочли одежду иностранного бренда. Существует положительная связь между влиянием СМИ и предпочтениями</w:t>
      </w:r>
      <w:r w:rsidRPr="00A038AF">
        <w:rPr>
          <w:rFonts w:ascii="Times New Roman" w:hAnsi="Times New Roman" w:cs="Times New Roman"/>
          <w:sz w:val="28"/>
          <w:szCs w:val="28"/>
        </w:rPr>
        <w:t xml:space="preserve"> в отношении одежды иностранных</w:t>
      </w:r>
      <w:r w:rsidRPr="00A038AF">
        <w:rPr>
          <w:rFonts w:ascii="Times New Roman" w:hAnsi="Times New Roman" w:cs="Times New Roman"/>
          <w:sz w:val="28"/>
          <w:szCs w:val="28"/>
          <w:lang w:val="az-Latn-AZ"/>
        </w:rPr>
        <w:t xml:space="preserve"> </w:t>
      </w:r>
      <w:r w:rsidR="00300A49" w:rsidRPr="00A038AF">
        <w:rPr>
          <w:rFonts w:ascii="Times New Roman" w:hAnsi="Times New Roman" w:cs="Times New Roman"/>
          <w:sz w:val="28"/>
          <w:szCs w:val="28"/>
        </w:rPr>
        <w:t>/</w:t>
      </w:r>
      <w:r w:rsidRPr="00A038AF">
        <w:rPr>
          <w:rFonts w:ascii="Times New Roman" w:hAnsi="Times New Roman" w:cs="Times New Roman"/>
          <w:sz w:val="28"/>
          <w:szCs w:val="28"/>
          <w:lang w:val="az-Latn-AZ"/>
        </w:rPr>
        <w:t xml:space="preserve"> </w:t>
      </w:r>
      <w:r w:rsidR="00300A49" w:rsidRPr="00A038AF">
        <w:rPr>
          <w:rFonts w:ascii="Times New Roman" w:hAnsi="Times New Roman" w:cs="Times New Roman"/>
          <w:sz w:val="28"/>
          <w:szCs w:val="28"/>
        </w:rPr>
        <w:t xml:space="preserve">отечественных брендов. Чем больше человек подвергается воздействию средств массовой информации, тем сильнее будет влияние средств массовой информации на то, что он "убедит" человека приобрести одежду. </w:t>
      </w:r>
      <w:proofErr w:type="spellStart"/>
      <w:r w:rsidR="00300A49" w:rsidRPr="00A038AF">
        <w:rPr>
          <w:rFonts w:ascii="Times New Roman" w:hAnsi="Times New Roman" w:cs="Times New Roman"/>
          <w:sz w:val="28"/>
          <w:szCs w:val="28"/>
        </w:rPr>
        <w:t>Миттал</w:t>
      </w:r>
      <w:proofErr w:type="spellEnd"/>
      <w:r w:rsidR="00300A49" w:rsidRPr="00A038AF">
        <w:rPr>
          <w:rFonts w:ascii="Times New Roman" w:hAnsi="Times New Roman" w:cs="Times New Roman"/>
          <w:sz w:val="28"/>
          <w:szCs w:val="28"/>
        </w:rPr>
        <w:t xml:space="preserve"> П. </w:t>
      </w:r>
      <w:r w:rsidRPr="00A038AF">
        <w:rPr>
          <w:rFonts w:ascii="Times New Roman" w:hAnsi="Times New Roman" w:cs="Times New Roman"/>
          <w:sz w:val="28"/>
          <w:szCs w:val="28"/>
        </w:rPr>
        <w:t xml:space="preserve">и </w:t>
      </w:r>
      <w:proofErr w:type="spellStart"/>
      <w:r w:rsidRPr="00A038AF">
        <w:rPr>
          <w:rFonts w:ascii="Times New Roman" w:hAnsi="Times New Roman" w:cs="Times New Roman"/>
          <w:sz w:val="28"/>
          <w:szCs w:val="28"/>
        </w:rPr>
        <w:t>Агарвал</w:t>
      </w:r>
      <w:proofErr w:type="spellEnd"/>
      <w:r w:rsidRPr="00A038AF">
        <w:rPr>
          <w:rFonts w:ascii="Times New Roman" w:hAnsi="Times New Roman" w:cs="Times New Roman"/>
          <w:sz w:val="28"/>
          <w:szCs w:val="28"/>
        </w:rPr>
        <w:t xml:space="preserve"> С. (2012) [15</w:t>
      </w:r>
      <w:r w:rsidR="00300A49" w:rsidRPr="00A038AF">
        <w:rPr>
          <w:rFonts w:ascii="Times New Roman" w:hAnsi="Times New Roman" w:cs="Times New Roman"/>
          <w:sz w:val="28"/>
          <w:szCs w:val="28"/>
        </w:rPr>
        <w:t>] в этом исследовании можно понять, что потребитель и его поведение являются краеугольным камнем успеха в маркетинге. Он включает в себя все физические, психические и эмоциональные процессы и соответствующее поведение, которые наблюдаются до, во время и после каждой покупки товаров и услуг. Это заставляет нас понимать, наблюдать, записывать и реагировать на такое поведение, если мы хотим иметь беспроигрышную стратегию, которая имеет значение как для маркетолога, так и для клиента. Представленный отчет об исследовании основан на восприятии потребителями фирменной одежды</w:t>
      </w:r>
      <w:r w:rsidR="008619D8" w:rsidRPr="00A038AF">
        <w:rPr>
          <w:rFonts w:ascii="Times New Roman" w:hAnsi="Times New Roman" w:cs="Times New Roman"/>
          <w:sz w:val="28"/>
          <w:szCs w:val="28"/>
        </w:rPr>
        <w:t xml:space="preserve"> [48, 101].</w:t>
      </w:r>
    </w:p>
    <w:p w:rsidR="00D31ED6" w:rsidRPr="00A038AF" w:rsidRDefault="00FE667A" w:rsidP="00A038AF">
      <w:pPr>
        <w:autoSpaceDE w:val="0"/>
        <w:autoSpaceDN w:val="0"/>
        <w:adjustRightInd w:val="0"/>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Благодаря этому исследованию была предпринята попытка практически понять те эмоциональные или рациональные призывы, которые направляют решение о покупке на брендовую одежду. Также были изучены определенные демографические и </w:t>
      </w:r>
      <w:proofErr w:type="spellStart"/>
      <w:r w:rsidRPr="00A038AF">
        <w:rPr>
          <w:rFonts w:ascii="Times New Roman" w:hAnsi="Times New Roman" w:cs="Times New Roman"/>
          <w:sz w:val="28"/>
          <w:szCs w:val="28"/>
        </w:rPr>
        <w:t>психографически</w:t>
      </w:r>
      <w:r w:rsidR="00D31ED6" w:rsidRPr="00A038AF">
        <w:rPr>
          <w:rFonts w:ascii="Times New Roman" w:hAnsi="Times New Roman" w:cs="Times New Roman"/>
          <w:sz w:val="28"/>
          <w:szCs w:val="28"/>
        </w:rPr>
        <w:t>е</w:t>
      </w:r>
      <w:proofErr w:type="spellEnd"/>
      <w:r w:rsidR="00D31ED6" w:rsidRPr="00A038AF">
        <w:rPr>
          <w:rFonts w:ascii="Times New Roman" w:hAnsi="Times New Roman" w:cs="Times New Roman"/>
          <w:sz w:val="28"/>
          <w:szCs w:val="28"/>
        </w:rPr>
        <w:t xml:space="preserve"> профили и определенная связь.</w:t>
      </w:r>
      <w:r w:rsidR="00D31ED6" w:rsidRPr="00A038AF">
        <w:rPr>
          <w:rFonts w:ascii="Times New Roman" w:hAnsi="Times New Roman" w:cs="Times New Roman"/>
          <w:sz w:val="28"/>
          <w:szCs w:val="28"/>
          <w:lang w:val="az-Latn-AZ"/>
        </w:rPr>
        <w:t xml:space="preserve"> </w:t>
      </w:r>
    </w:p>
    <w:p w:rsidR="00D31ED6" w:rsidRPr="00A038AF" w:rsidRDefault="00D31ED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Более того, некоторые исследования показывают, что современная эра обеспечивает высокое качество материалов и разнообразия на </w:t>
      </w:r>
      <w:r w:rsidR="004E3049" w:rsidRPr="00A038AF">
        <w:rPr>
          <w:rFonts w:ascii="Times New Roman" w:hAnsi="Times New Roman" w:cs="Times New Roman"/>
          <w:sz w:val="28"/>
          <w:szCs w:val="28"/>
        </w:rPr>
        <w:t xml:space="preserve">молодежном </w:t>
      </w:r>
      <w:r w:rsidRPr="00A038AF">
        <w:rPr>
          <w:rFonts w:ascii="Times New Roman" w:hAnsi="Times New Roman" w:cs="Times New Roman"/>
          <w:sz w:val="28"/>
          <w:szCs w:val="28"/>
        </w:rPr>
        <w:t>рынке одежды, чтобы удовлетворить желание клиентов. Клиенты также используют эту возможность.</w:t>
      </w:r>
    </w:p>
    <w:p w:rsidR="00D31ED6" w:rsidRPr="00A038AF" w:rsidRDefault="00FE667A"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 xml:space="preserve">Результаты подтверждают, что </w:t>
      </w:r>
      <w:r w:rsidR="00D31ED6" w:rsidRPr="00A038AF">
        <w:rPr>
          <w:rFonts w:ascii="Times New Roman" w:hAnsi="Times New Roman" w:cs="Times New Roman"/>
          <w:sz w:val="28"/>
          <w:szCs w:val="28"/>
        </w:rPr>
        <w:t>молодежи</w:t>
      </w:r>
      <w:r w:rsidR="00D31ED6"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в настоящее время стали очень узнаваемыми по отношению к бренду. Следовательно, имидж бренда не является существенным фактором при выборе продукта или бренда для покупки</w:t>
      </w:r>
      <w:r w:rsidR="008619D8" w:rsidRPr="00A038AF">
        <w:rPr>
          <w:rFonts w:ascii="Times New Roman" w:hAnsi="Times New Roman" w:cs="Times New Roman"/>
          <w:sz w:val="28"/>
          <w:szCs w:val="28"/>
        </w:rPr>
        <w:t xml:space="preserve"> [36, 14-17].</w:t>
      </w:r>
    </w:p>
    <w:p w:rsidR="00D31ED6" w:rsidRPr="00A038AF" w:rsidRDefault="00FE667A"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Существуют и другие аспекты, такие как качество, комфорт, ожидания и демографические характеристики, также влияющие на решение о покупке, которые доминируют при принятии решения о покупке мужчин и женщин. Гендерные различия существуют в отношении формирования отношения к модной одежде и брендам. Исследование дает нам информацию о том, что мужчины в равной степени заинтересованы в покупках, поскольку женщины тратят на покупки больше</w:t>
      </w:r>
      <w:r w:rsidR="00D31ED6" w:rsidRPr="00A038AF">
        <w:rPr>
          <w:rFonts w:ascii="Times New Roman" w:hAnsi="Times New Roman" w:cs="Times New Roman"/>
          <w:sz w:val="28"/>
          <w:szCs w:val="28"/>
        </w:rPr>
        <w:t xml:space="preserve"> денег, чем их коллеги-женщины.</w:t>
      </w:r>
    </w:p>
    <w:p w:rsidR="0050530B" w:rsidRPr="00A038AF" w:rsidRDefault="00FE667A"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Частота посещения магазинов мужчинами со своими компаньонами со временем увеличилась. Отношение мужчин к одежде отличается от отношения женщин к одежде.</w:t>
      </w:r>
    </w:p>
    <w:p w:rsidR="001837F8" w:rsidRPr="00A038AF" w:rsidRDefault="001837F8"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Швейная промышленность позиционируется на первом месте, а также расходы на одежду и одежду среди покупателей растут день ото дня. Становится необходимым изучить изменяющееся поведение потребителей. За последнее десятилетие индустрия моды претерпела серьезные структурные изменения.</w:t>
      </w:r>
    </w:p>
    <w:p w:rsidR="00760AE3" w:rsidRPr="00A038AF" w:rsidRDefault="00760AE3"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Молодежные клиенты претерпели заметную трансформацию. Сегодня, вооруженные более высокими доходами, кредитными картами, знакомством с культурой покупок и стремлением улучшить свой уровень жизни, молодежный потребитель тратит больше, чем когда-либо прежде. Организованная розничная торговля с ее разнообразием продуктов и разнообразными торговыми центрами и супермаркетами подпитывает их зависимость. Предпочтения большинства клиентов меняются в зависимости от моды</w:t>
      </w:r>
      <w:r w:rsidR="008619D8" w:rsidRPr="00A038AF">
        <w:rPr>
          <w:rFonts w:ascii="Times New Roman" w:hAnsi="Times New Roman" w:cs="Times New Roman"/>
          <w:sz w:val="28"/>
          <w:szCs w:val="28"/>
        </w:rPr>
        <w:t xml:space="preserve"> [36, 145].</w:t>
      </w:r>
    </w:p>
    <w:p w:rsidR="001837F8" w:rsidRPr="00A038AF" w:rsidRDefault="001837F8"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Мода на одежду играет первостепенную роль в формировании потребительского спроса на одежду. По мере изменения образа жизни мода в Индии становится все более разнообразной, как в западных странах.</w:t>
      </w:r>
    </w:p>
    <w:p w:rsidR="00760AE3" w:rsidRPr="00A038AF" w:rsidRDefault="001837F8"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 xml:space="preserve">Технологии, идеи и образ жизни движутся одновременно и быстро. Компании и бренды, которые годами предлагали монотонные продукты, теперь увеличили ассортимент своей продукции, и каждый сезон они запускают новые привлекательные стили, формы и формы. </w:t>
      </w:r>
    </w:p>
    <w:p w:rsidR="00C33DF6" w:rsidRPr="00A038AF" w:rsidRDefault="00C33DF6"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Так, исследования показывают, что глобальные бренды представляют собой</w:t>
      </w:r>
      <w:r w:rsidRPr="00A038AF">
        <w:rPr>
          <w:rFonts w:ascii="Times New Roman" w:hAnsi="Times New Roman" w:cs="Times New Roman"/>
          <w:sz w:val="28"/>
          <w:szCs w:val="28"/>
          <w:lang w:val="az-Latn-AZ"/>
        </w:rPr>
        <w:t xml:space="preserve"> </w:t>
      </w:r>
      <w:r w:rsidRPr="00A038AF">
        <w:rPr>
          <w:rFonts w:ascii="Times New Roman" w:hAnsi="Times New Roman" w:cs="Times New Roman"/>
          <w:sz w:val="28"/>
          <w:szCs w:val="28"/>
        </w:rPr>
        <w:t xml:space="preserve">улучшенный социальный имидж для </w:t>
      </w:r>
      <w:proofErr w:type="spellStart"/>
      <w:r w:rsidRPr="00A038AF">
        <w:rPr>
          <w:rFonts w:ascii="Times New Roman" w:hAnsi="Times New Roman" w:cs="Times New Roman"/>
          <w:sz w:val="28"/>
          <w:szCs w:val="28"/>
        </w:rPr>
        <w:t>молодеж</w:t>
      </w:r>
      <w:proofErr w:type="spellEnd"/>
      <w:r w:rsidRPr="00A038AF">
        <w:rPr>
          <w:rFonts w:ascii="Times New Roman" w:hAnsi="Times New Roman" w:cs="Times New Roman"/>
          <w:sz w:val="28"/>
          <w:szCs w:val="28"/>
        </w:rPr>
        <w:t>. Таким образом, бренды больше не рассматриваются в качестве поддерживающей области маркетинга, но могут восприниматься как усилия маркетинга, так как они рассматриваются как улучшение образа жизни потребителей. Основное преимущество, связанное с брендами, заключается в том, что оно символизирует звание и дает потребителю статус, ценность, качество и тем самым повышает имидж пользователя. В том же духе мы выбрали модную одежду, чтобы определить степень вовлеченности потребителя в свои решения о покупке</w:t>
      </w:r>
      <w:r w:rsidR="008619D8" w:rsidRPr="00A038AF">
        <w:rPr>
          <w:rFonts w:ascii="Times New Roman" w:hAnsi="Times New Roman" w:cs="Times New Roman"/>
          <w:sz w:val="28"/>
          <w:szCs w:val="28"/>
        </w:rPr>
        <w:t xml:space="preserve"> [39, 165].</w:t>
      </w:r>
    </w:p>
    <w:p w:rsidR="00B03C08" w:rsidRPr="00A038AF" w:rsidRDefault="00C33DF6" w:rsidP="00A038AF">
      <w:pPr>
        <w:autoSpaceDE w:val="0"/>
        <w:autoSpaceDN w:val="0"/>
        <w:adjustRightInd w:val="0"/>
        <w:spacing w:after="0" w:line="360" w:lineRule="auto"/>
        <w:ind w:firstLine="567"/>
        <w:jc w:val="both"/>
        <w:rPr>
          <w:rFonts w:ascii="Times New Roman" w:hAnsi="Times New Roman" w:cs="Times New Roman"/>
          <w:sz w:val="28"/>
          <w:szCs w:val="28"/>
        </w:rPr>
      </w:pPr>
      <w:proofErr w:type="gramStart"/>
      <w:r w:rsidRPr="00A038AF">
        <w:rPr>
          <w:rFonts w:ascii="Times New Roman" w:hAnsi="Times New Roman" w:cs="Times New Roman"/>
          <w:sz w:val="28"/>
          <w:szCs w:val="28"/>
        </w:rPr>
        <w:t xml:space="preserve">Необходимость исследования заключалась в том, чтобы определить, могут ли знания о покупке, уверенность в себе, общественное сознание, материализм, интерес к качеству и участие в модной одежде, а также демографические характеристики подростков, молодежи и взрослых потребителей в </w:t>
      </w:r>
      <w:proofErr w:type="spellStart"/>
      <w:r w:rsidRPr="00A038AF">
        <w:rPr>
          <w:rFonts w:ascii="Times New Roman" w:hAnsi="Times New Roman" w:cs="Times New Roman"/>
          <w:sz w:val="28"/>
          <w:szCs w:val="28"/>
        </w:rPr>
        <w:t>Бангалоре</w:t>
      </w:r>
      <w:proofErr w:type="spellEnd"/>
      <w:r w:rsidRPr="00A038AF">
        <w:rPr>
          <w:rFonts w:ascii="Times New Roman" w:hAnsi="Times New Roman" w:cs="Times New Roman"/>
          <w:sz w:val="28"/>
          <w:szCs w:val="28"/>
        </w:rPr>
        <w:t xml:space="preserve"> повлиять на их участие в моде, а также на доход и возрастные группы потребителей.</w:t>
      </w:r>
      <w:proofErr w:type="gramEnd"/>
      <w:r w:rsidRPr="00A038AF">
        <w:rPr>
          <w:rFonts w:ascii="Times New Roman" w:hAnsi="Times New Roman" w:cs="Times New Roman"/>
          <w:sz w:val="28"/>
          <w:szCs w:val="28"/>
        </w:rPr>
        <w:t xml:space="preserve"> Участие обсуждалось и использовалось для изучения модной одежды в ряде предыдущих исследований. Важность участия в области модной одежды можно увидеть через определяющую роль модной одежды в обществе. Современные исследования моды показали бы, что потребители часто распределяются по широкому кру</w:t>
      </w:r>
      <w:r w:rsidR="006E20EC" w:rsidRPr="00A038AF">
        <w:rPr>
          <w:rFonts w:ascii="Times New Roman" w:hAnsi="Times New Roman" w:cs="Times New Roman"/>
          <w:sz w:val="28"/>
          <w:szCs w:val="28"/>
        </w:rPr>
        <w:t xml:space="preserve">гу модного сознания и поведения </w:t>
      </w:r>
      <w:r w:rsidR="009C11EE" w:rsidRPr="00A038AF">
        <w:rPr>
          <w:rFonts w:ascii="Times New Roman" w:hAnsi="Times New Roman" w:cs="Times New Roman"/>
          <w:sz w:val="28"/>
          <w:szCs w:val="28"/>
        </w:rPr>
        <w:t>[18, с.20].</w:t>
      </w:r>
    </w:p>
    <w:p w:rsidR="002E418C" w:rsidRPr="00A038AF" w:rsidRDefault="0045496E" w:rsidP="00A038AF">
      <w:pPr>
        <w:autoSpaceDE w:val="0"/>
        <w:autoSpaceDN w:val="0"/>
        <w:adjustRightInd w:val="0"/>
        <w:spacing w:after="0" w:line="360" w:lineRule="auto"/>
        <w:ind w:firstLine="567"/>
        <w:jc w:val="both"/>
        <w:rPr>
          <w:rFonts w:ascii="Times New Roman" w:hAnsi="Times New Roman" w:cs="Times New Roman"/>
          <w:sz w:val="28"/>
          <w:szCs w:val="28"/>
          <w:lang w:val="az-Latn-AZ"/>
        </w:rPr>
      </w:pPr>
      <w:r w:rsidRPr="009C7D47">
        <w:rPr>
          <w:rFonts w:ascii="Times New Roman" w:hAnsi="Times New Roman" w:cs="Times New Roman"/>
          <w:sz w:val="28"/>
          <w:szCs w:val="28"/>
        </w:rPr>
        <w:t>Выявление особенностей потребления модной одежды молодыми людьми является одной из основных целей нашего исследования.</w:t>
      </w:r>
      <w:r w:rsidR="00200ED2" w:rsidRPr="00A038AF">
        <w:rPr>
          <w:rFonts w:ascii="Times New Roman" w:hAnsi="Times New Roman" w:cs="Times New Roman"/>
          <w:sz w:val="28"/>
          <w:szCs w:val="28"/>
        </w:rPr>
        <w:t xml:space="preserve"> </w:t>
      </w:r>
      <w:r w:rsidR="002634A8" w:rsidRPr="00A038AF">
        <w:rPr>
          <w:rFonts w:ascii="Times New Roman" w:hAnsi="Times New Roman" w:cs="Times New Roman"/>
          <w:sz w:val="28"/>
          <w:szCs w:val="28"/>
        </w:rPr>
        <w:t>С этой целью мы непосредственно изучаем особенности молодежи как потребителя в области модной одежды.</w:t>
      </w:r>
      <w:r w:rsidR="002634A8" w:rsidRPr="00A038AF">
        <w:rPr>
          <w:rFonts w:ascii="Times New Roman" w:hAnsi="Times New Roman" w:cs="Times New Roman"/>
          <w:sz w:val="28"/>
          <w:szCs w:val="28"/>
          <w:lang w:val="az-Latn-AZ"/>
        </w:rPr>
        <w:t xml:space="preserve"> </w:t>
      </w:r>
    </w:p>
    <w:p w:rsidR="00281A7B" w:rsidRPr="00A038AF" w:rsidRDefault="00281A7B"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lastRenderedPageBreak/>
        <w:t>Был проведен опрос молодых людей по методике распространения анкет, соответствующей целям и задачам данного исследования.</w:t>
      </w:r>
    </w:p>
    <w:p w:rsidR="00E70D04" w:rsidRPr="00A038AF" w:rsidRDefault="00531C21"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С помощью количественного метода сформировались четкие и интегрированные мысли о проблемах потребительского поведения молодого поколения, выбравшего модную одежду.</w:t>
      </w:r>
      <w:r w:rsidR="002E418C" w:rsidRPr="00A038AF">
        <w:rPr>
          <w:rFonts w:ascii="Times New Roman" w:hAnsi="Times New Roman" w:cs="Times New Roman"/>
          <w:sz w:val="28"/>
          <w:szCs w:val="28"/>
        </w:rPr>
        <w:t xml:space="preserve"> </w:t>
      </w:r>
      <w:r w:rsidR="00E70D04" w:rsidRPr="00A038AF">
        <w:rPr>
          <w:rFonts w:ascii="Times New Roman" w:hAnsi="Times New Roman" w:cs="Times New Roman"/>
          <w:sz w:val="28"/>
          <w:szCs w:val="28"/>
        </w:rPr>
        <w:t xml:space="preserve">Количество респондентов составило 350 человек. Эти молодые люди были в основном из области образования, то есть студенты и молодые люди, работающие в Екатеринбурге. </w:t>
      </w:r>
    </w:p>
    <w:p w:rsidR="00A038AF" w:rsidRDefault="0002564B"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Кроме того, следует подчеркнуть, что в исследовании использовалась </w:t>
      </w:r>
    </w:p>
    <w:p w:rsidR="002E418C" w:rsidRPr="00A038AF" w:rsidRDefault="0002564B" w:rsidP="00A038AF">
      <w:pPr>
        <w:autoSpaceDE w:val="0"/>
        <w:autoSpaceDN w:val="0"/>
        <w:adjustRightInd w:val="0"/>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t>качественная характеристика стратегии. Официальный метод интервью был использован для дальнейшего обогащения собранных данных. Лица, которые собрали информацию во время встречи, были экспертами в этой области. Другими словами, интервьюеры брали интервью у стилистов, дизайнеров, покупателей и консультантов в различных сегментах.</w:t>
      </w:r>
    </w:p>
    <w:p w:rsidR="00200ED2" w:rsidRPr="00A038AF" w:rsidRDefault="006F76C7"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Мы напрямую обращаемся к характеристикам поведения потребителей в области модной одежды. </w:t>
      </w:r>
      <w:r w:rsidR="002634A8" w:rsidRPr="00A038AF">
        <w:rPr>
          <w:rFonts w:ascii="Times New Roman" w:hAnsi="Times New Roman" w:cs="Times New Roman"/>
          <w:sz w:val="28"/>
          <w:szCs w:val="28"/>
        </w:rPr>
        <w:t>Как правило, большинство молодых людей являются традиционными и покупают одежду в торговых центрах (96,6%).</w:t>
      </w:r>
      <w:r w:rsidR="00200ED2" w:rsidRPr="00A038AF">
        <w:rPr>
          <w:rFonts w:ascii="Times New Roman" w:hAnsi="Times New Roman" w:cs="Times New Roman"/>
          <w:sz w:val="28"/>
          <w:szCs w:val="28"/>
        </w:rPr>
        <w:t xml:space="preserve"> Пол и другие особенности не были зафиксированы в исследовании. Эксперты также отметили, </w:t>
      </w:r>
      <w:r w:rsidR="004201D6" w:rsidRPr="00A038AF">
        <w:rPr>
          <w:rFonts w:ascii="Times New Roman" w:hAnsi="Times New Roman" w:cs="Times New Roman"/>
          <w:sz w:val="28"/>
          <w:szCs w:val="28"/>
        </w:rPr>
        <w:t>настоящее время торговые центры являются одними из ведущих мест среди молодых потребителей, когда они покупают самые элегантные наряды</w:t>
      </w:r>
      <w:r w:rsidR="00200ED2" w:rsidRPr="00A038AF">
        <w:rPr>
          <w:rFonts w:ascii="Times New Roman" w:hAnsi="Times New Roman" w:cs="Times New Roman"/>
          <w:sz w:val="28"/>
          <w:szCs w:val="28"/>
        </w:rPr>
        <w:t xml:space="preserve">. </w:t>
      </w:r>
      <w:r w:rsidR="00330772" w:rsidRPr="00A038AF">
        <w:rPr>
          <w:rFonts w:ascii="Times New Roman" w:hAnsi="Times New Roman" w:cs="Times New Roman"/>
          <w:sz w:val="28"/>
          <w:szCs w:val="28"/>
        </w:rPr>
        <w:t>Т</w:t>
      </w:r>
      <w:r w:rsidR="00200ED2" w:rsidRPr="00A038AF">
        <w:rPr>
          <w:rFonts w:ascii="Times New Roman" w:hAnsi="Times New Roman" w:cs="Times New Roman"/>
          <w:sz w:val="28"/>
          <w:szCs w:val="28"/>
        </w:rPr>
        <w:t>орговые центры также выполняют функции досуга, что делает их еще более популярными: «</w:t>
      </w:r>
      <w:r w:rsidR="002F1074" w:rsidRPr="00A038AF">
        <w:rPr>
          <w:rFonts w:ascii="Times New Roman" w:hAnsi="Times New Roman" w:cs="Times New Roman"/>
          <w:sz w:val="28"/>
          <w:szCs w:val="28"/>
        </w:rPr>
        <w:t>Торговые центры очень удобны для потребителей. Ну, глядя на вещи, мы всегда покупаем что-то новое</w:t>
      </w:r>
      <w:r w:rsidR="00200ED2" w:rsidRPr="00A038AF">
        <w:rPr>
          <w:rFonts w:ascii="Times New Roman" w:hAnsi="Times New Roman" w:cs="Times New Roman"/>
          <w:sz w:val="28"/>
          <w:szCs w:val="28"/>
        </w:rPr>
        <w:t xml:space="preserve">. Отдыхали. </w:t>
      </w:r>
      <w:r w:rsidR="002F1074" w:rsidRPr="00A038AF">
        <w:rPr>
          <w:rFonts w:ascii="Times New Roman" w:hAnsi="Times New Roman" w:cs="Times New Roman"/>
          <w:sz w:val="28"/>
          <w:szCs w:val="28"/>
        </w:rPr>
        <w:t>Родители идут туда со своими детьми. В общем</w:t>
      </w:r>
      <w:r w:rsidR="00200ED2" w:rsidRPr="00A038AF">
        <w:rPr>
          <w:rFonts w:ascii="Times New Roman" w:hAnsi="Times New Roman" w:cs="Times New Roman"/>
          <w:sz w:val="28"/>
          <w:szCs w:val="28"/>
        </w:rPr>
        <w:t>, вероятно, сейчас правят торговые центры»</w:t>
      </w:r>
      <w:r w:rsidR="00200ED2" w:rsidRPr="00A038AF">
        <w:rPr>
          <w:rFonts w:ascii="Times New Roman" w:hAnsi="Times New Roman" w:cs="Times New Roman"/>
          <w:sz w:val="28"/>
          <w:szCs w:val="28"/>
          <w:lang w:val="tr-TR"/>
        </w:rPr>
        <w:t xml:space="preserve"> </w:t>
      </w:r>
      <w:r w:rsidR="00735AEF" w:rsidRPr="00A038AF">
        <w:rPr>
          <w:rFonts w:ascii="Times New Roman" w:hAnsi="Times New Roman" w:cs="Times New Roman"/>
          <w:sz w:val="28"/>
          <w:szCs w:val="28"/>
        </w:rPr>
        <w:t>[25, с.29].</w:t>
      </w:r>
    </w:p>
    <w:p w:rsidR="00200ED2" w:rsidRPr="00A038AF" w:rsidRDefault="00200ED2"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Тем не менее, исследование показало, что довольно б</w:t>
      </w:r>
      <w:r w:rsidR="00811EB1" w:rsidRPr="00A038AF">
        <w:rPr>
          <w:rFonts w:ascii="Times New Roman" w:hAnsi="Times New Roman" w:cs="Times New Roman"/>
          <w:sz w:val="28"/>
          <w:szCs w:val="28"/>
          <w:lang w:val="az-Latn-AZ"/>
        </w:rPr>
        <w:t xml:space="preserve">ольшинство участников </w:t>
      </w:r>
      <w:r w:rsidRPr="00A038AF">
        <w:rPr>
          <w:rFonts w:ascii="Times New Roman" w:hAnsi="Times New Roman" w:cs="Times New Roman"/>
          <w:sz w:val="28"/>
          <w:szCs w:val="28"/>
        </w:rPr>
        <w:t>(30,7%) выбрали Интернет в качестве платформы для своих покупок.</w:t>
      </w:r>
    </w:p>
    <w:p w:rsidR="00B03C08" w:rsidRPr="00A038AF" w:rsidRDefault="00B03C08"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noProof/>
          <w:sz w:val="28"/>
          <w:szCs w:val="28"/>
          <w:lang w:eastAsia="ru-RU"/>
        </w:rPr>
        <w:lastRenderedPageBreak/>
        <w:drawing>
          <wp:inline distT="0" distB="0" distL="0" distR="0">
            <wp:extent cx="5447626" cy="2684834"/>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Lst>
                    </a:blip>
                    <a:srcRect l="9979" t="29446" r="28926" b="13411"/>
                    <a:stretch>
                      <a:fillRect/>
                    </a:stretch>
                  </pic:blipFill>
                  <pic:spPr bwMode="auto">
                    <a:xfrm>
                      <a:off x="0" y="0"/>
                      <a:ext cx="5450173" cy="2686089"/>
                    </a:xfrm>
                    <a:prstGeom prst="rect">
                      <a:avLst/>
                    </a:prstGeom>
                    <a:noFill/>
                    <a:ln w="9525">
                      <a:noFill/>
                      <a:miter lim="800000"/>
                      <a:headEnd/>
                      <a:tailEnd/>
                    </a:ln>
                  </pic:spPr>
                </pic:pic>
              </a:graphicData>
            </a:graphic>
          </wp:inline>
        </w:drawing>
      </w:r>
    </w:p>
    <w:p w:rsidR="009D42D2" w:rsidRPr="00A038AF" w:rsidRDefault="009D42D2"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Выявление особенностей потребления модной одежды молодыми людьми является одной из центральных задач нашего исследования. Обратимся непосредственно к характеристикам потребительского поведения молодежи в сфере модной одежды. Большинство молодых людей довольно </w:t>
      </w:r>
      <w:proofErr w:type="gramStart"/>
      <w:r w:rsidRPr="00A038AF">
        <w:rPr>
          <w:rFonts w:ascii="Times New Roman" w:hAnsi="Times New Roman" w:cs="Times New Roman"/>
          <w:sz w:val="28"/>
          <w:szCs w:val="28"/>
        </w:rPr>
        <w:t>традиционны</w:t>
      </w:r>
      <w:proofErr w:type="gramEnd"/>
      <w:r w:rsidRPr="00A038AF">
        <w:rPr>
          <w:rFonts w:ascii="Times New Roman" w:hAnsi="Times New Roman" w:cs="Times New Roman"/>
          <w:sz w:val="28"/>
          <w:szCs w:val="28"/>
        </w:rPr>
        <w:t xml:space="preserve"> и покупают одежду в торговых центрах (96,6%). Пол и другие особенности не были зарегистрированы в исследовании. Эксперты также отметили, что на данный момент торговые центры занимают лидирующие позиции, когда молодые люди покупают модную одежду. Современные торговые центры также служат для проведения досуга, что делает их еще более популярными: «Это удобнее - торговые центры. Мы пошли, погуляли, посмотрели что-то, купили. Отдыхали. Семейные пары идут с детьми. В основном, торговые центры, вероятно, правят сейчас [25, с.29];</w:t>
      </w:r>
    </w:p>
    <w:p w:rsidR="00B03C08" w:rsidRPr="00A038AF" w:rsidRDefault="009D42D2"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«В основном это торговые центры. Не отдельные магазины, а крупные торговые центры. Где можно сразу посетить несколько бутиков »[29, с.23]; Тем не менее, исследование показало, что довольно большая доля респондентов (30,7%) выбрали Интернет в качестве платформы для своих покупок.</w:t>
      </w:r>
    </w:p>
    <w:p w:rsidR="00897DAB" w:rsidRPr="00A038AF" w:rsidRDefault="007706A3" w:rsidP="00A038AF">
      <w:pPr>
        <w:autoSpaceDE w:val="0"/>
        <w:autoSpaceDN w:val="0"/>
        <w:adjustRightInd w:val="0"/>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Другими словами, выбор одежды в</w:t>
      </w:r>
      <w:r w:rsidR="00897DAB" w:rsidRPr="00A038AF">
        <w:rPr>
          <w:rFonts w:ascii="Times New Roman" w:hAnsi="Times New Roman" w:cs="Times New Roman"/>
          <w:sz w:val="28"/>
          <w:szCs w:val="28"/>
        </w:rPr>
        <w:t xml:space="preserve"> торговых центрах является наиболее распространенной и удобной практикой для молодежи: «В торговых центрах девушка в Интернете может заказать вещь только в том случае, если не найдет свой размер в магазине. Это русская особенность, нам нужно все </w:t>
      </w:r>
      <w:r w:rsidR="00897DAB" w:rsidRPr="00A038AF">
        <w:rPr>
          <w:rFonts w:ascii="Times New Roman" w:hAnsi="Times New Roman" w:cs="Times New Roman"/>
          <w:sz w:val="28"/>
          <w:szCs w:val="28"/>
        </w:rPr>
        <w:lastRenderedPageBreak/>
        <w:t>трогать, трогать и надевать на себя, чтобы представить, как это выглядит. Это прям</w:t>
      </w:r>
      <w:r w:rsidR="00024DD3" w:rsidRPr="00A038AF">
        <w:rPr>
          <w:rFonts w:ascii="Times New Roman" w:hAnsi="Times New Roman" w:cs="Times New Roman"/>
          <w:sz w:val="28"/>
          <w:szCs w:val="28"/>
        </w:rPr>
        <w:t>ая тенденция.</w:t>
      </w:r>
      <w:r w:rsidR="00024DD3" w:rsidRPr="00A038AF">
        <w:rPr>
          <w:rFonts w:ascii="Times New Roman" w:hAnsi="Times New Roman" w:cs="Times New Roman"/>
          <w:sz w:val="28"/>
          <w:szCs w:val="28"/>
          <w:lang w:val="az-Latn-AZ"/>
        </w:rPr>
        <w:t xml:space="preserve"> </w:t>
      </w:r>
      <w:r w:rsidR="00270D16" w:rsidRPr="00A038AF">
        <w:rPr>
          <w:rFonts w:ascii="Times New Roman" w:hAnsi="Times New Roman" w:cs="Times New Roman"/>
          <w:sz w:val="28"/>
          <w:szCs w:val="28"/>
        </w:rPr>
        <w:t xml:space="preserve">Поскольку молодое поколение, живущее в Европе или Америке, может </w:t>
      </w:r>
      <w:proofErr w:type="spellStart"/>
      <w:r w:rsidR="00270D16" w:rsidRPr="00A038AF">
        <w:rPr>
          <w:rFonts w:ascii="Times New Roman" w:hAnsi="Times New Roman" w:cs="Times New Roman"/>
          <w:sz w:val="28"/>
          <w:szCs w:val="28"/>
        </w:rPr>
        <w:t>заказат</w:t>
      </w:r>
      <w:proofErr w:type="spellEnd"/>
      <w:r w:rsidR="00270D16" w:rsidRPr="00A038AF">
        <w:rPr>
          <w:rFonts w:ascii="Times New Roman" w:hAnsi="Times New Roman" w:cs="Times New Roman"/>
          <w:sz w:val="28"/>
          <w:szCs w:val="28"/>
        </w:rPr>
        <w:t xml:space="preserve"> одежды в Интернете, эта ситуация может быть иной </w:t>
      </w:r>
      <w:r w:rsidR="00897DAB" w:rsidRPr="00A038AF">
        <w:rPr>
          <w:rFonts w:ascii="Times New Roman" w:hAnsi="Times New Roman" w:cs="Times New Roman"/>
          <w:sz w:val="28"/>
          <w:szCs w:val="28"/>
        </w:rPr>
        <w:t>[26, с.14].</w:t>
      </w:r>
    </w:p>
    <w:p w:rsidR="00065E70" w:rsidRPr="00A038AF" w:rsidRDefault="00960058" w:rsidP="00A038AF">
      <w:pPr>
        <w:autoSpaceDE w:val="0"/>
        <w:autoSpaceDN w:val="0"/>
        <w:adjustRightInd w:val="0"/>
        <w:spacing w:after="0" w:line="360" w:lineRule="auto"/>
        <w:ind w:firstLine="567"/>
        <w:jc w:val="both"/>
        <w:rPr>
          <w:rFonts w:ascii="Times New Roman" w:hAnsi="Times New Roman" w:cs="Times New Roman"/>
          <w:iCs/>
          <w:sz w:val="28"/>
          <w:szCs w:val="28"/>
          <w:lang w:val="az-Latn-AZ"/>
        </w:rPr>
      </w:pPr>
      <w:r w:rsidRPr="00A038AF">
        <w:rPr>
          <w:rFonts w:ascii="Times New Roman" w:hAnsi="Times New Roman" w:cs="Times New Roman"/>
          <w:iCs/>
          <w:sz w:val="28"/>
          <w:szCs w:val="28"/>
        </w:rPr>
        <w:t>В ходе опроса мы задавали участникам вопросы о частоте доступа к модельерам и основания для обращения, таких как элементы поведения потребителей в моде среди молодежи.</w:t>
      </w:r>
      <w:r w:rsidR="00D449ED" w:rsidRPr="00A038AF">
        <w:rPr>
          <w:rFonts w:ascii="Times New Roman" w:hAnsi="Times New Roman" w:cs="Times New Roman"/>
          <w:iCs/>
          <w:sz w:val="28"/>
          <w:szCs w:val="28"/>
          <w:lang w:val="az-Latn-AZ"/>
        </w:rPr>
        <w:t xml:space="preserve"> Поэтому попросили у </w:t>
      </w:r>
      <w:r w:rsidR="00D449ED" w:rsidRPr="00A038AF">
        <w:rPr>
          <w:rFonts w:ascii="Times New Roman" w:eastAsia="Times New Roman" w:hAnsi="Times New Roman" w:cs="Times New Roman"/>
          <w:sz w:val="28"/>
          <w:szCs w:val="28"/>
        </w:rPr>
        <w:t>стилистов-информаторов рассказать, как часто молодые люди приходят к ним: «Я не могу так часто говорить… Я бы сказал, что мне на грани 25–30 лет, но все еще очень молодые девушки поворачиваются реже. потому что они не обременены заботами о семье и т. д. Из того, что я вижу сейчас в Екатеринбурге, в основном мамы становятся клиентами</w:t>
      </w:r>
      <w:r w:rsidR="0089011E" w:rsidRPr="00A038AF">
        <w:rPr>
          <w:rFonts w:ascii="Times New Roman" w:eastAsia="Times New Roman" w:hAnsi="Times New Roman" w:cs="Times New Roman"/>
          <w:sz w:val="28"/>
          <w:szCs w:val="28"/>
        </w:rPr>
        <w:t xml:space="preserve"> горничных, женщинам 35–50 лет.</w:t>
      </w:r>
    </w:p>
    <w:p w:rsidR="00321571" w:rsidRPr="00A038AF" w:rsidRDefault="00D4115E"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Исследование показало, что причины такого отношения мол</w:t>
      </w:r>
      <w:r w:rsidR="00321571" w:rsidRPr="00A038AF">
        <w:rPr>
          <w:rFonts w:ascii="Times New Roman" w:hAnsi="Times New Roman" w:cs="Times New Roman"/>
          <w:iCs/>
          <w:sz w:val="28"/>
          <w:szCs w:val="28"/>
        </w:rPr>
        <w:t xml:space="preserve">одых людей к стилистам разные: </w:t>
      </w:r>
    </w:p>
    <w:p w:rsidR="00D4115E" w:rsidRPr="00A038AF" w:rsidRDefault="00321571"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a</w:t>
      </w:r>
      <w:r w:rsidR="00D4115E" w:rsidRPr="00A038AF">
        <w:rPr>
          <w:rFonts w:ascii="Times New Roman" w:hAnsi="Times New Roman" w:cs="Times New Roman"/>
          <w:iCs/>
          <w:sz w:val="28"/>
          <w:szCs w:val="28"/>
        </w:rPr>
        <w:t>) невозможность выбирать одежду самостоятельно: «Есть девушки, которым все равно. Их носила их мать, они стали старше, они не подходят для детских размеров, но по большому счету у них нет стиля, нет понятия, что надеть [28, с.41].</w:t>
      </w:r>
    </w:p>
    <w:p w:rsidR="00321571" w:rsidRPr="00A038AF" w:rsidRDefault="00D4115E"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Они все еще готовы носить одежду, которую они подготовили утром. Хотя они начинают физиологически меняться и начинают понимать, что что-то нужно знать о себе и о том, что надеть»</w:t>
      </w:r>
      <w:r w:rsidR="00321571" w:rsidRPr="00A038AF">
        <w:rPr>
          <w:rFonts w:ascii="Times New Roman" w:hAnsi="Times New Roman" w:cs="Times New Roman"/>
          <w:iCs/>
          <w:sz w:val="28"/>
          <w:szCs w:val="28"/>
          <w:lang w:val="az-Latn-AZ"/>
        </w:rPr>
        <w:t xml:space="preserve"> </w:t>
      </w:r>
      <w:r w:rsidRPr="00A038AF">
        <w:rPr>
          <w:rFonts w:ascii="Times New Roman" w:hAnsi="Times New Roman" w:cs="Times New Roman"/>
          <w:iCs/>
          <w:sz w:val="28"/>
          <w:szCs w:val="28"/>
        </w:rPr>
        <w:t>(Стилист, 3</w:t>
      </w:r>
      <w:r w:rsidR="00321571" w:rsidRPr="00A038AF">
        <w:rPr>
          <w:rFonts w:ascii="Times New Roman" w:hAnsi="Times New Roman" w:cs="Times New Roman"/>
          <w:iCs/>
          <w:sz w:val="28"/>
          <w:szCs w:val="28"/>
          <w:lang w:val="az-Latn-AZ"/>
        </w:rPr>
        <w:t>5</w:t>
      </w:r>
      <w:r w:rsidRPr="00A038AF">
        <w:rPr>
          <w:rFonts w:ascii="Times New Roman" w:hAnsi="Times New Roman" w:cs="Times New Roman"/>
          <w:iCs/>
          <w:sz w:val="28"/>
          <w:szCs w:val="28"/>
        </w:rPr>
        <w:t xml:space="preserve">лет); </w:t>
      </w:r>
    </w:p>
    <w:p w:rsidR="00B03C08" w:rsidRPr="00A038AF" w:rsidRDefault="00321571"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lang w:val="az-Latn-AZ"/>
        </w:rPr>
        <w:t>b</w:t>
      </w:r>
      <w:r w:rsidR="00D4115E" w:rsidRPr="00A038AF">
        <w:rPr>
          <w:rFonts w:ascii="Times New Roman" w:hAnsi="Times New Roman" w:cs="Times New Roman"/>
          <w:iCs/>
          <w:sz w:val="28"/>
          <w:szCs w:val="28"/>
        </w:rPr>
        <w:t xml:space="preserve">) </w:t>
      </w:r>
      <w:r w:rsidR="000B2851" w:rsidRPr="00A038AF">
        <w:rPr>
          <w:rFonts w:ascii="Times New Roman" w:hAnsi="Times New Roman" w:cs="Times New Roman"/>
          <w:iCs/>
          <w:sz w:val="28"/>
          <w:szCs w:val="28"/>
        </w:rPr>
        <w:t>быть выбранным и повысить осведомленность среди существующих групп.</w:t>
      </w:r>
      <w:r w:rsidR="00D4115E" w:rsidRPr="00A038AF">
        <w:rPr>
          <w:rFonts w:ascii="Times New Roman" w:hAnsi="Times New Roman" w:cs="Times New Roman"/>
          <w:iCs/>
          <w:sz w:val="28"/>
          <w:szCs w:val="28"/>
        </w:rPr>
        <w:t xml:space="preserve"> «</w:t>
      </w:r>
      <w:r w:rsidR="00785B21" w:rsidRPr="00A038AF">
        <w:rPr>
          <w:rFonts w:ascii="Times New Roman" w:hAnsi="Times New Roman" w:cs="Times New Roman"/>
          <w:iCs/>
          <w:sz w:val="28"/>
          <w:szCs w:val="28"/>
        </w:rPr>
        <w:t>Некоторые молодые люди иногда хотят выделяться с помощью своей одежды. Потому что</w:t>
      </w:r>
      <w:r w:rsidR="00785B21" w:rsidRPr="00A038AF">
        <w:rPr>
          <w:rFonts w:ascii="Times New Roman" w:hAnsi="Times New Roman" w:cs="Times New Roman"/>
          <w:iCs/>
          <w:sz w:val="28"/>
          <w:szCs w:val="28"/>
          <w:lang w:val="az-Latn-AZ"/>
        </w:rPr>
        <w:t xml:space="preserve"> </w:t>
      </w:r>
      <w:r w:rsidR="00D4115E" w:rsidRPr="00A038AF">
        <w:rPr>
          <w:rFonts w:ascii="Times New Roman" w:hAnsi="Times New Roman" w:cs="Times New Roman"/>
          <w:iCs/>
          <w:sz w:val="28"/>
          <w:szCs w:val="28"/>
        </w:rPr>
        <w:t>те, кто действительно хочет выделиться благодаря своей одежде. Это связано с тем, что они не могут быть лидерами в обществе, хотя по своей природе им кажется, что они лидеры, и они хотели бы взять на себя эту роль.</w:t>
      </w:r>
    </w:p>
    <w:p w:rsidR="002A532A" w:rsidRPr="00A038AF" w:rsidRDefault="006C3D8A"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 xml:space="preserve">Соответственно, в некоторых случаях </w:t>
      </w:r>
      <w:proofErr w:type="spellStart"/>
      <w:r w:rsidRPr="00A038AF">
        <w:rPr>
          <w:rFonts w:ascii="Times New Roman" w:hAnsi="Times New Roman" w:cs="Times New Roman"/>
          <w:iCs/>
          <w:sz w:val="28"/>
          <w:szCs w:val="28"/>
        </w:rPr>
        <w:t>молодож</w:t>
      </w:r>
      <w:proofErr w:type="spellEnd"/>
      <w:r w:rsidRPr="00A038AF">
        <w:rPr>
          <w:rFonts w:ascii="Times New Roman" w:hAnsi="Times New Roman" w:cs="Times New Roman"/>
          <w:iCs/>
          <w:sz w:val="28"/>
          <w:szCs w:val="28"/>
        </w:rPr>
        <w:t xml:space="preserve">  просят подготовить более преувеличенную одежду.</w:t>
      </w:r>
      <w:r w:rsidR="00D4115E" w:rsidRPr="00A038AF">
        <w:rPr>
          <w:rFonts w:ascii="Times New Roman" w:hAnsi="Times New Roman" w:cs="Times New Roman"/>
          <w:iCs/>
          <w:sz w:val="28"/>
          <w:szCs w:val="28"/>
        </w:rPr>
        <w:t xml:space="preserve"> И есть те, кому очень важно быть модным в </w:t>
      </w:r>
      <w:r w:rsidR="00D4115E" w:rsidRPr="00A038AF">
        <w:rPr>
          <w:rFonts w:ascii="Times New Roman" w:hAnsi="Times New Roman" w:cs="Times New Roman"/>
          <w:iCs/>
          <w:sz w:val="28"/>
          <w:szCs w:val="28"/>
        </w:rPr>
        <w:lastRenderedPageBreak/>
        <w:t>своем сообществе, в круге</w:t>
      </w:r>
      <w:r w:rsidR="004344C8" w:rsidRPr="00A038AF">
        <w:rPr>
          <w:rFonts w:ascii="Times New Roman" w:hAnsi="Times New Roman" w:cs="Times New Roman"/>
          <w:iCs/>
          <w:sz w:val="28"/>
          <w:szCs w:val="28"/>
          <w:lang w:val="az-Latn-AZ"/>
        </w:rPr>
        <w:t xml:space="preserve"> коммуникация</w:t>
      </w:r>
      <w:r w:rsidR="00D4115E" w:rsidRPr="00A038AF">
        <w:rPr>
          <w:rFonts w:ascii="Times New Roman" w:hAnsi="Times New Roman" w:cs="Times New Roman"/>
          <w:iCs/>
          <w:sz w:val="28"/>
          <w:szCs w:val="28"/>
        </w:rPr>
        <w:t xml:space="preserve">, </w:t>
      </w:r>
      <w:r w:rsidR="00C2230F" w:rsidRPr="00A038AF">
        <w:rPr>
          <w:rFonts w:ascii="Times New Roman" w:hAnsi="Times New Roman" w:cs="Times New Roman"/>
          <w:iCs/>
          <w:sz w:val="28"/>
          <w:szCs w:val="28"/>
        </w:rPr>
        <w:t>в зависимости от того, где они находятся</w:t>
      </w:r>
      <w:r w:rsidR="00D4115E" w:rsidRPr="00A038AF">
        <w:rPr>
          <w:rFonts w:ascii="Times New Roman" w:hAnsi="Times New Roman" w:cs="Times New Roman"/>
          <w:iCs/>
          <w:sz w:val="28"/>
          <w:szCs w:val="28"/>
        </w:rPr>
        <w:t>. У них есть определенные отношения, которые считаются модными в их сообществе. И</w:t>
      </w:r>
      <w:r w:rsidR="002A532A" w:rsidRPr="00A038AF">
        <w:rPr>
          <w:rFonts w:ascii="Times New Roman" w:hAnsi="Times New Roman" w:cs="Times New Roman"/>
          <w:iCs/>
          <w:sz w:val="28"/>
          <w:szCs w:val="28"/>
        </w:rPr>
        <w:t xml:space="preserve"> они соответствуют этим канонам</w:t>
      </w:r>
      <w:r w:rsidR="00D4115E" w:rsidRPr="00A038AF">
        <w:rPr>
          <w:rFonts w:ascii="Times New Roman" w:hAnsi="Times New Roman" w:cs="Times New Roman"/>
          <w:iCs/>
          <w:sz w:val="28"/>
          <w:szCs w:val="28"/>
        </w:rPr>
        <w:t>»</w:t>
      </w:r>
      <w:r w:rsidR="002A532A" w:rsidRPr="00A038AF">
        <w:rPr>
          <w:rFonts w:ascii="Times New Roman" w:hAnsi="Times New Roman" w:cs="Times New Roman"/>
          <w:iCs/>
          <w:sz w:val="28"/>
          <w:szCs w:val="28"/>
          <w:lang w:val="az-Latn-AZ"/>
        </w:rPr>
        <w:t xml:space="preserve"> </w:t>
      </w:r>
      <w:r w:rsidR="00D4115E" w:rsidRPr="00A038AF">
        <w:rPr>
          <w:rFonts w:ascii="Times New Roman" w:hAnsi="Times New Roman" w:cs="Times New Roman"/>
          <w:iCs/>
          <w:sz w:val="28"/>
          <w:szCs w:val="28"/>
        </w:rPr>
        <w:t xml:space="preserve">[25, с.36]; </w:t>
      </w:r>
    </w:p>
    <w:p w:rsidR="00D4115E" w:rsidRPr="00A038AF" w:rsidRDefault="002A532A"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lang w:val="az-Latn-AZ"/>
        </w:rPr>
        <w:t>c</w:t>
      </w:r>
      <w:r w:rsidR="00D4115E" w:rsidRPr="00A038AF">
        <w:rPr>
          <w:rFonts w:ascii="Times New Roman" w:hAnsi="Times New Roman" w:cs="Times New Roman"/>
          <w:iCs/>
          <w:sz w:val="28"/>
          <w:szCs w:val="28"/>
        </w:rPr>
        <w:t xml:space="preserve">) экономия денег, потому </w:t>
      </w:r>
      <w:r w:rsidR="00FF0B69" w:rsidRPr="00A038AF">
        <w:rPr>
          <w:rFonts w:ascii="Times New Roman" w:hAnsi="Times New Roman" w:cs="Times New Roman"/>
          <w:iCs/>
          <w:sz w:val="28"/>
          <w:szCs w:val="28"/>
        </w:rPr>
        <w:t xml:space="preserve">Функциональный гардероб, по мнению информантов, обычно защищает финансовые ресурсы </w:t>
      </w:r>
      <w:r w:rsidR="00D4115E" w:rsidRPr="00A038AF">
        <w:rPr>
          <w:rFonts w:ascii="Times New Roman" w:hAnsi="Times New Roman" w:cs="Times New Roman"/>
          <w:iCs/>
          <w:sz w:val="28"/>
          <w:szCs w:val="28"/>
        </w:rPr>
        <w:t xml:space="preserve">покупателей: «Что касается </w:t>
      </w:r>
      <w:proofErr w:type="spellStart"/>
      <w:r w:rsidR="004018BF" w:rsidRPr="00A038AF">
        <w:rPr>
          <w:rFonts w:ascii="Times New Roman" w:hAnsi="Times New Roman" w:cs="Times New Roman"/>
          <w:iCs/>
          <w:sz w:val="28"/>
          <w:szCs w:val="28"/>
        </w:rPr>
        <w:t>молодеж</w:t>
      </w:r>
      <w:proofErr w:type="spellEnd"/>
      <w:r w:rsidR="00D4115E" w:rsidRPr="00A038AF">
        <w:rPr>
          <w:rFonts w:ascii="Times New Roman" w:hAnsi="Times New Roman" w:cs="Times New Roman"/>
          <w:iCs/>
          <w:sz w:val="28"/>
          <w:szCs w:val="28"/>
        </w:rPr>
        <w:t xml:space="preserve">, то здесь наступает финансовый момент. Это деньги, которые родители не давали, но которые они зарабатывали сами. Они уже начинают понимать цену денег. И поэтому они хотят, чтобы их гардероб был более функциональным, чтобы вещи можно было легко трансформировать из одного набора в другой. </w:t>
      </w:r>
      <w:r w:rsidR="008318B7" w:rsidRPr="00A038AF">
        <w:rPr>
          <w:rFonts w:ascii="Times New Roman" w:hAnsi="Times New Roman" w:cs="Times New Roman"/>
          <w:iCs/>
          <w:sz w:val="28"/>
          <w:szCs w:val="28"/>
        </w:rPr>
        <w:t xml:space="preserve">В этом контексте можно говорить о  молодых людях, у которых есть цель, которые делают карьеру... </w:t>
      </w:r>
      <w:r w:rsidR="00D4115E" w:rsidRPr="00A038AF">
        <w:rPr>
          <w:rFonts w:ascii="Times New Roman" w:hAnsi="Times New Roman" w:cs="Times New Roman"/>
          <w:iCs/>
          <w:sz w:val="28"/>
          <w:szCs w:val="28"/>
        </w:rPr>
        <w:t>Все разные ... »[29, с.25].</w:t>
      </w:r>
    </w:p>
    <w:p w:rsidR="00D4115E" w:rsidRPr="00A038AF" w:rsidRDefault="00E845D8"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Поэтому</w:t>
      </w:r>
      <w:r w:rsidR="00D4115E" w:rsidRPr="00A038AF">
        <w:rPr>
          <w:rFonts w:ascii="Times New Roman" w:hAnsi="Times New Roman" w:cs="Times New Roman"/>
          <w:iCs/>
          <w:sz w:val="28"/>
          <w:szCs w:val="28"/>
        </w:rPr>
        <w:t>,</w:t>
      </w:r>
      <w:r w:rsidRPr="00A038AF">
        <w:rPr>
          <w:rFonts w:ascii="Times New Roman" w:hAnsi="Times New Roman" w:cs="Times New Roman"/>
          <w:iCs/>
          <w:sz w:val="28"/>
          <w:szCs w:val="28"/>
          <w:lang w:val="az-Latn-AZ"/>
        </w:rPr>
        <w:t xml:space="preserve"> </w:t>
      </w:r>
      <w:r w:rsidRPr="00A038AF">
        <w:rPr>
          <w:rFonts w:ascii="Times New Roman" w:hAnsi="Times New Roman" w:cs="Times New Roman"/>
          <w:iCs/>
          <w:sz w:val="28"/>
          <w:szCs w:val="28"/>
        </w:rPr>
        <w:t xml:space="preserve">обслуживание </w:t>
      </w:r>
      <w:r w:rsidR="00D4115E" w:rsidRPr="00A038AF">
        <w:rPr>
          <w:rFonts w:ascii="Times New Roman" w:hAnsi="Times New Roman" w:cs="Times New Roman"/>
          <w:iCs/>
          <w:sz w:val="28"/>
          <w:szCs w:val="28"/>
        </w:rPr>
        <w:t>стилиста-имиджмейкера или стрелка практически</w:t>
      </w:r>
      <w:r w:rsidRPr="00A038AF">
        <w:rPr>
          <w:rFonts w:ascii="Times New Roman" w:hAnsi="Times New Roman" w:cs="Times New Roman"/>
          <w:iCs/>
          <w:sz w:val="28"/>
          <w:szCs w:val="28"/>
        </w:rPr>
        <w:t xml:space="preserve"> не </w:t>
      </w:r>
      <w:proofErr w:type="gramStart"/>
      <w:r w:rsidRPr="00A038AF">
        <w:rPr>
          <w:rFonts w:ascii="Times New Roman" w:hAnsi="Times New Roman" w:cs="Times New Roman"/>
          <w:iCs/>
          <w:sz w:val="28"/>
          <w:szCs w:val="28"/>
        </w:rPr>
        <w:t>востребованы</w:t>
      </w:r>
      <w:proofErr w:type="gramEnd"/>
      <w:r w:rsidRPr="00A038AF">
        <w:rPr>
          <w:rFonts w:ascii="Times New Roman" w:hAnsi="Times New Roman" w:cs="Times New Roman"/>
          <w:iCs/>
          <w:sz w:val="28"/>
          <w:szCs w:val="28"/>
        </w:rPr>
        <w:t xml:space="preserve"> среди молодежи.</w:t>
      </w:r>
      <w:r w:rsidR="00D4115E" w:rsidRPr="00A038AF">
        <w:rPr>
          <w:rFonts w:ascii="Times New Roman" w:hAnsi="Times New Roman" w:cs="Times New Roman"/>
          <w:iCs/>
          <w:sz w:val="28"/>
          <w:szCs w:val="28"/>
        </w:rPr>
        <w:t xml:space="preserve"> </w:t>
      </w:r>
      <w:r w:rsidR="009D489C" w:rsidRPr="00A038AF">
        <w:rPr>
          <w:rFonts w:ascii="Times New Roman" w:hAnsi="Times New Roman" w:cs="Times New Roman"/>
          <w:iCs/>
          <w:sz w:val="28"/>
          <w:szCs w:val="28"/>
        </w:rPr>
        <w:t xml:space="preserve">Основная причина таких решений заключается в том, что они хотят свободно выбирать одежду или отличаться от толпы и хотят выглядеть </w:t>
      </w:r>
      <w:r w:rsidR="00D4115E" w:rsidRPr="00A038AF">
        <w:rPr>
          <w:rFonts w:ascii="Times New Roman" w:hAnsi="Times New Roman" w:cs="Times New Roman"/>
          <w:iCs/>
          <w:sz w:val="28"/>
          <w:szCs w:val="28"/>
        </w:rPr>
        <w:t>модно.</w:t>
      </w:r>
    </w:p>
    <w:p w:rsidR="00B03C08" w:rsidRPr="00A038AF" w:rsidRDefault="00D4115E"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 xml:space="preserve">В ходе исследования мы проанализировали </w:t>
      </w:r>
      <w:r w:rsidR="00EB1F63" w:rsidRPr="00A038AF">
        <w:rPr>
          <w:rFonts w:ascii="Times New Roman" w:hAnsi="Times New Roman" w:cs="Times New Roman"/>
          <w:iCs/>
          <w:sz w:val="28"/>
          <w:szCs w:val="28"/>
        </w:rPr>
        <w:t>моды, которым молодые люди  может</w:t>
      </w:r>
      <w:r w:rsidRPr="00A038AF">
        <w:rPr>
          <w:rFonts w:ascii="Times New Roman" w:hAnsi="Times New Roman" w:cs="Times New Roman"/>
          <w:iCs/>
          <w:sz w:val="28"/>
          <w:szCs w:val="28"/>
        </w:rPr>
        <w:t xml:space="preserve"> приписывать свои собственные в большинстве </w:t>
      </w:r>
      <w:r w:rsidR="007C0E71" w:rsidRPr="00A038AF">
        <w:rPr>
          <w:rFonts w:ascii="Times New Roman" w:hAnsi="Times New Roman" w:cs="Times New Roman"/>
          <w:iCs/>
          <w:sz w:val="28"/>
          <w:szCs w:val="28"/>
        </w:rPr>
        <w:t>состояни</w:t>
      </w:r>
      <w:r w:rsidRPr="00A038AF">
        <w:rPr>
          <w:rFonts w:ascii="Times New Roman" w:hAnsi="Times New Roman" w:cs="Times New Roman"/>
          <w:iCs/>
          <w:sz w:val="28"/>
          <w:szCs w:val="28"/>
        </w:rPr>
        <w:t xml:space="preserve">й, что является </w:t>
      </w:r>
      <w:r w:rsidR="007C0E71" w:rsidRPr="00A038AF">
        <w:rPr>
          <w:rFonts w:ascii="Times New Roman" w:hAnsi="Times New Roman" w:cs="Times New Roman"/>
          <w:iCs/>
          <w:sz w:val="28"/>
          <w:szCs w:val="28"/>
        </w:rPr>
        <w:t>значительн</w:t>
      </w:r>
      <w:r w:rsidRPr="00A038AF">
        <w:rPr>
          <w:rFonts w:ascii="Times New Roman" w:hAnsi="Times New Roman" w:cs="Times New Roman"/>
          <w:iCs/>
          <w:sz w:val="28"/>
          <w:szCs w:val="28"/>
        </w:rPr>
        <w:t>ым элементом поведения потребителей в области модной одежды. Наиболее популярными среди респондентов являются такие стили как «</w:t>
      </w:r>
      <w:proofErr w:type="spellStart"/>
      <w:r w:rsidRPr="00A038AF">
        <w:rPr>
          <w:rFonts w:ascii="Times New Roman" w:hAnsi="Times New Roman" w:cs="Times New Roman"/>
          <w:iCs/>
          <w:sz w:val="28"/>
          <w:szCs w:val="28"/>
        </w:rPr>
        <w:t>casual</w:t>
      </w:r>
      <w:proofErr w:type="spellEnd"/>
      <w:r w:rsidRPr="00A038AF">
        <w:rPr>
          <w:rFonts w:ascii="Times New Roman" w:hAnsi="Times New Roman" w:cs="Times New Roman"/>
          <w:iCs/>
          <w:sz w:val="28"/>
          <w:szCs w:val="28"/>
        </w:rPr>
        <w:t>» - 86,6% и «</w:t>
      </w:r>
      <w:proofErr w:type="spellStart"/>
      <w:r w:rsidRPr="00A038AF">
        <w:rPr>
          <w:rFonts w:ascii="Times New Roman" w:hAnsi="Times New Roman" w:cs="Times New Roman"/>
          <w:iCs/>
          <w:sz w:val="28"/>
          <w:szCs w:val="28"/>
        </w:rPr>
        <w:t>classic</w:t>
      </w:r>
      <w:proofErr w:type="spellEnd"/>
      <w:r w:rsidRPr="00A038AF">
        <w:rPr>
          <w:rFonts w:ascii="Times New Roman" w:hAnsi="Times New Roman" w:cs="Times New Roman"/>
          <w:iCs/>
          <w:sz w:val="28"/>
          <w:szCs w:val="28"/>
        </w:rPr>
        <w:t xml:space="preserve">» - 38,8%. </w:t>
      </w:r>
      <w:r w:rsidR="00493878" w:rsidRPr="00A038AF">
        <w:rPr>
          <w:rFonts w:ascii="Times New Roman" w:hAnsi="Times New Roman" w:cs="Times New Roman"/>
          <w:iCs/>
          <w:sz w:val="28"/>
          <w:szCs w:val="28"/>
        </w:rPr>
        <w:t xml:space="preserve">Участники опроса практически не выбирали «креативный»  стиль или «романтический»  стиль.  Это означает, что наши исследования подтвердили результаты других исследований. </w:t>
      </w:r>
      <w:r w:rsidRPr="00A038AF">
        <w:rPr>
          <w:rFonts w:ascii="Times New Roman" w:hAnsi="Times New Roman" w:cs="Times New Roman"/>
          <w:iCs/>
          <w:sz w:val="28"/>
          <w:szCs w:val="28"/>
        </w:rPr>
        <w:t>[19, с.54]. Информаторы отмечают, что для современной молодежной моды характерна приверженность стилю «</w:t>
      </w:r>
      <w:proofErr w:type="spellStart"/>
      <w:r w:rsidRPr="00A038AF">
        <w:rPr>
          <w:rFonts w:ascii="Times New Roman" w:hAnsi="Times New Roman" w:cs="Times New Roman"/>
          <w:iCs/>
          <w:sz w:val="28"/>
          <w:szCs w:val="28"/>
        </w:rPr>
        <w:t>унисекс</w:t>
      </w:r>
      <w:proofErr w:type="spellEnd"/>
      <w:r w:rsidRPr="00A038AF">
        <w:rPr>
          <w:rFonts w:ascii="Times New Roman" w:hAnsi="Times New Roman" w:cs="Times New Roman"/>
          <w:iCs/>
          <w:sz w:val="28"/>
          <w:szCs w:val="28"/>
        </w:rPr>
        <w:t>»: «... стирание границ между мужской и женской модой.</w:t>
      </w:r>
      <w:r w:rsidR="00493878" w:rsidRPr="00A038AF">
        <w:rPr>
          <w:rFonts w:ascii="Times New Roman" w:hAnsi="Times New Roman" w:cs="Times New Roman"/>
          <w:iCs/>
          <w:sz w:val="28"/>
          <w:szCs w:val="28"/>
          <w:lang w:val="az-Latn-AZ"/>
        </w:rPr>
        <w:t xml:space="preserve"> </w:t>
      </w:r>
    </w:p>
    <w:p w:rsidR="00D4115E" w:rsidRPr="00A038AF" w:rsidRDefault="00FD4DD8"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 xml:space="preserve">Мужские обтягивающие брюки. Это линии женщин. Кроме того, следует подчеркнуть, что девушки носят костюмы, больше их устраивают. Мужчины должны носить брюки. И сегодня молодые люди забыли их. Молодые люди могут выбирать модную одежду, но не стоит слишком </w:t>
      </w:r>
      <w:r w:rsidRPr="00A038AF">
        <w:rPr>
          <w:rFonts w:ascii="Times New Roman" w:hAnsi="Times New Roman" w:cs="Times New Roman"/>
          <w:iCs/>
          <w:sz w:val="28"/>
          <w:szCs w:val="28"/>
        </w:rPr>
        <w:lastRenderedPageBreak/>
        <w:t>преувеличивать при выборе одежды. «Эта тенденция была записана в моде молодежной работы в 2004 году [19, стр.35].</w:t>
      </w:r>
    </w:p>
    <w:p w:rsidR="00D4115E" w:rsidRPr="00A038AF" w:rsidRDefault="006B6F72"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Обобщая, можно прийти к такому выводу</w:t>
      </w:r>
      <w:r w:rsidRPr="00A038AF">
        <w:rPr>
          <w:rFonts w:ascii="Times New Roman" w:hAnsi="Times New Roman" w:cs="Times New Roman"/>
          <w:iCs/>
          <w:sz w:val="28"/>
          <w:szCs w:val="28"/>
          <w:lang w:val="az-Latn-AZ"/>
        </w:rPr>
        <w:t>, что</w:t>
      </w:r>
      <w:r w:rsidRPr="00A038AF">
        <w:rPr>
          <w:rFonts w:ascii="Times New Roman" w:hAnsi="Times New Roman" w:cs="Times New Roman"/>
          <w:iCs/>
          <w:sz w:val="28"/>
          <w:szCs w:val="28"/>
        </w:rPr>
        <w:t xml:space="preserve"> </w:t>
      </w:r>
      <w:r w:rsidR="00D4115E" w:rsidRPr="00A038AF">
        <w:rPr>
          <w:rFonts w:ascii="Times New Roman" w:hAnsi="Times New Roman" w:cs="Times New Roman"/>
          <w:iCs/>
          <w:sz w:val="28"/>
          <w:szCs w:val="28"/>
        </w:rPr>
        <w:t xml:space="preserve">за последние десять лет </w:t>
      </w:r>
      <w:r w:rsidR="00A86227" w:rsidRPr="00A038AF">
        <w:rPr>
          <w:rFonts w:ascii="Times New Roman" w:hAnsi="Times New Roman" w:cs="Times New Roman"/>
          <w:iCs/>
          <w:sz w:val="28"/>
          <w:szCs w:val="28"/>
        </w:rPr>
        <w:t xml:space="preserve">новый стиль </w:t>
      </w:r>
      <w:proofErr w:type="spellStart"/>
      <w:r w:rsidR="00A86227" w:rsidRPr="00A038AF">
        <w:rPr>
          <w:rFonts w:ascii="Times New Roman" w:hAnsi="Times New Roman" w:cs="Times New Roman"/>
          <w:iCs/>
          <w:sz w:val="28"/>
          <w:szCs w:val="28"/>
        </w:rPr>
        <w:t>Унисекс</w:t>
      </w:r>
      <w:proofErr w:type="spellEnd"/>
      <w:r w:rsidR="00A86227" w:rsidRPr="00A038AF">
        <w:rPr>
          <w:rFonts w:ascii="Times New Roman" w:hAnsi="Times New Roman" w:cs="Times New Roman"/>
          <w:iCs/>
          <w:sz w:val="28"/>
          <w:szCs w:val="28"/>
        </w:rPr>
        <w:t xml:space="preserve"> среди </w:t>
      </w:r>
      <w:proofErr w:type="spellStart"/>
      <w:r w:rsidR="00A86227" w:rsidRPr="00A038AF">
        <w:rPr>
          <w:rFonts w:ascii="Times New Roman" w:hAnsi="Times New Roman" w:cs="Times New Roman"/>
          <w:iCs/>
          <w:sz w:val="28"/>
          <w:szCs w:val="28"/>
        </w:rPr>
        <w:t>молодеж</w:t>
      </w:r>
      <w:proofErr w:type="spellEnd"/>
      <w:r w:rsidR="00A86227" w:rsidRPr="00A038AF">
        <w:rPr>
          <w:rFonts w:ascii="Times New Roman" w:hAnsi="Times New Roman" w:cs="Times New Roman"/>
          <w:iCs/>
          <w:sz w:val="28"/>
          <w:szCs w:val="28"/>
        </w:rPr>
        <w:t xml:space="preserve"> используется очень часто.</w:t>
      </w:r>
      <w:r w:rsidR="00A86227" w:rsidRPr="00A038AF">
        <w:rPr>
          <w:rFonts w:ascii="Times New Roman" w:hAnsi="Times New Roman" w:cs="Times New Roman"/>
          <w:iCs/>
          <w:sz w:val="28"/>
          <w:szCs w:val="28"/>
          <w:lang w:val="az-Latn-AZ"/>
        </w:rPr>
        <w:t xml:space="preserve"> </w:t>
      </w:r>
      <w:r w:rsidR="00D4115E" w:rsidRPr="00A038AF">
        <w:rPr>
          <w:rFonts w:ascii="Times New Roman" w:hAnsi="Times New Roman" w:cs="Times New Roman"/>
          <w:iCs/>
          <w:sz w:val="28"/>
          <w:szCs w:val="28"/>
        </w:rPr>
        <w:t xml:space="preserve">Только 5,5% респондентов выбрали «романтический» стиль. </w:t>
      </w:r>
      <w:r w:rsidR="0021314E" w:rsidRPr="00A038AF">
        <w:rPr>
          <w:rFonts w:ascii="Times New Roman" w:hAnsi="Times New Roman" w:cs="Times New Roman"/>
          <w:iCs/>
          <w:sz w:val="28"/>
          <w:szCs w:val="28"/>
        </w:rPr>
        <w:t xml:space="preserve">Молодые девушки, которые носят этот стиль, не хотят показывать свои гендерные особенности, свою элегантность, женственность в экстравагантной одежде. </w:t>
      </w:r>
      <w:r w:rsidR="00D4115E" w:rsidRPr="00A038AF">
        <w:rPr>
          <w:rFonts w:ascii="Times New Roman" w:hAnsi="Times New Roman" w:cs="Times New Roman"/>
          <w:iCs/>
          <w:sz w:val="28"/>
          <w:szCs w:val="28"/>
        </w:rPr>
        <w:t xml:space="preserve">Это может быть связано с тем, что в настоящий момент в обществе нет запросов на мягкость и женственность. </w:t>
      </w:r>
      <w:r w:rsidR="00E22260" w:rsidRPr="00A038AF">
        <w:rPr>
          <w:rFonts w:ascii="Times New Roman" w:hAnsi="Times New Roman" w:cs="Times New Roman"/>
          <w:iCs/>
          <w:sz w:val="28"/>
          <w:szCs w:val="28"/>
        </w:rPr>
        <w:t xml:space="preserve">Стиль </w:t>
      </w:r>
      <w:proofErr w:type="spellStart"/>
      <w:r w:rsidR="00E22260" w:rsidRPr="00A038AF">
        <w:rPr>
          <w:rFonts w:ascii="Times New Roman" w:hAnsi="Times New Roman" w:cs="Times New Roman"/>
          <w:iCs/>
          <w:sz w:val="28"/>
          <w:szCs w:val="28"/>
        </w:rPr>
        <w:t>Унисекс</w:t>
      </w:r>
      <w:proofErr w:type="spellEnd"/>
      <w:r w:rsidR="00E22260" w:rsidRPr="00A038AF">
        <w:rPr>
          <w:rFonts w:ascii="Times New Roman" w:hAnsi="Times New Roman" w:cs="Times New Roman"/>
          <w:iCs/>
          <w:sz w:val="28"/>
          <w:szCs w:val="28"/>
        </w:rPr>
        <w:t xml:space="preserve"> </w:t>
      </w:r>
      <w:r w:rsidR="00D4115E" w:rsidRPr="00A038AF">
        <w:rPr>
          <w:rFonts w:ascii="Times New Roman" w:hAnsi="Times New Roman" w:cs="Times New Roman"/>
          <w:iCs/>
          <w:sz w:val="28"/>
          <w:szCs w:val="28"/>
        </w:rPr>
        <w:t>считается модным; появление минимальных усилий, чтобы привести внешний вид в порядок</w:t>
      </w:r>
      <w:r w:rsidR="00E22260" w:rsidRPr="00A038AF">
        <w:rPr>
          <w:rFonts w:ascii="Times New Roman" w:hAnsi="Times New Roman" w:cs="Times New Roman"/>
          <w:iCs/>
          <w:sz w:val="28"/>
          <w:szCs w:val="28"/>
        </w:rPr>
        <w:t>.</w:t>
      </w:r>
    </w:p>
    <w:p w:rsidR="008B4C44" w:rsidRPr="00A038AF" w:rsidRDefault="00282FA5" w:rsidP="00A038AF">
      <w:pPr>
        <w:autoSpaceDE w:val="0"/>
        <w:autoSpaceDN w:val="0"/>
        <w:adjustRightInd w:val="0"/>
        <w:spacing w:after="0" w:line="360" w:lineRule="auto"/>
        <w:ind w:firstLine="567"/>
        <w:jc w:val="both"/>
        <w:rPr>
          <w:rFonts w:ascii="Times New Roman" w:hAnsi="Times New Roman" w:cs="Times New Roman"/>
          <w:iCs/>
          <w:sz w:val="28"/>
          <w:szCs w:val="28"/>
        </w:rPr>
      </w:pPr>
      <w:r w:rsidRPr="00A038AF">
        <w:rPr>
          <w:rFonts w:ascii="Times New Roman" w:hAnsi="Times New Roman" w:cs="Times New Roman"/>
          <w:iCs/>
          <w:sz w:val="28"/>
          <w:szCs w:val="28"/>
        </w:rPr>
        <w:t>Исследование привело к следующим выводам о поведении молодых людей, которые составляют важную группу потребителей в области модной одежды.</w:t>
      </w:r>
      <w:r w:rsidR="008B4C44" w:rsidRPr="00A038AF">
        <w:rPr>
          <w:rFonts w:ascii="Times New Roman" w:hAnsi="Times New Roman" w:cs="Times New Roman"/>
          <w:iCs/>
          <w:sz w:val="28"/>
          <w:szCs w:val="28"/>
          <w:lang w:val="az-Latn-AZ"/>
        </w:rPr>
        <w:t xml:space="preserve"> </w:t>
      </w:r>
      <w:r w:rsidR="00D4115E" w:rsidRPr="00A038AF">
        <w:rPr>
          <w:rFonts w:ascii="Times New Roman" w:hAnsi="Times New Roman" w:cs="Times New Roman"/>
          <w:iCs/>
          <w:sz w:val="28"/>
          <w:szCs w:val="28"/>
        </w:rPr>
        <w:t xml:space="preserve">Большинство молодых людей покупают одежду в торговых центрах, торговых центрах. </w:t>
      </w:r>
      <w:r w:rsidR="00A220DA" w:rsidRPr="00A038AF">
        <w:rPr>
          <w:rFonts w:ascii="Times New Roman" w:hAnsi="Times New Roman" w:cs="Times New Roman"/>
          <w:iCs/>
          <w:sz w:val="28"/>
          <w:szCs w:val="28"/>
        </w:rPr>
        <w:t>Сегодня в потребительском поведении молодежи появились новые тенденции - покупка одежды через Интернет.</w:t>
      </w:r>
      <w:r w:rsidR="00D4115E" w:rsidRPr="00A038AF">
        <w:rPr>
          <w:rFonts w:ascii="Times New Roman" w:hAnsi="Times New Roman" w:cs="Times New Roman"/>
          <w:iCs/>
          <w:sz w:val="28"/>
          <w:szCs w:val="28"/>
        </w:rPr>
        <w:t xml:space="preserve"> </w:t>
      </w:r>
      <w:r w:rsidR="00544AEF" w:rsidRPr="00A038AF">
        <w:rPr>
          <w:rFonts w:ascii="Times New Roman" w:hAnsi="Times New Roman" w:cs="Times New Roman"/>
          <w:iCs/>
          <w:sz w:val="28"/>
          <w:szCs w:val="28"/>
        </w:rPr>
        <w:t>В</w:t>
      </w:r>
      <w:r w:rsidR="00544AEF" w:rsidRPr="00A038AF">
        <w:rPr>
          <w:rFonts w:ascii="Times New Roman" w:hAnsi="Times New Roman" w:cs="Times New Roman"/>
          <w:iCs/>
          <w:sz w:val="28"/>
          <w:szCs w:val="28"/>
          <w:lang w:val="az-Latn-AZ"/>
        </w:rPr>
        <w:t xml:space="preserve"> </w:t>
      </w:r>
      <w:r w:rsidR="00D4115E" w:rsidRPr="00A038AF">
        <w:rPr>
          <w:rFonts w:ascii="Times New Roman" w:hAnsi="Times New Roman" w:cs="Times New Roman"/>
          <w:iCs/>
          <w:sz w:val="28"/>
          <w:szCs w:val="28"/>
        </w:rPr>
        <w:t>магазин</w:t>
      </w:r>
      <w:r w:rsidR="00544AEF" w:rsidRPr="00A038AF">
        <w:rPr>
          <w:rFonts w:ascii="Times New Roman" w:hAnsi="Times New Roman" w:cs="Times New Roman"/>
          <w:iCs/>
          <w:sz w:val="28"/>
          <w:szCs w:val="28"/>
        </w:rPr>
        <w:t xml:space="preserve">ах, в которых молодежь </w:t>
      </w:r>
      <w:r w:rsidR="00D4115E" w:rsidRPr="00A038AF">
        <w:rPr>
          <w:rFonts w:ascii="Times New Roman" w:hAnsi="Times New Roman" w:cs="Times New Roman"/>
          <w:iCs/>
          <w:sz w:val="28"/>
          <w:szCs w:val="28"/>
        </w:rPr>
        <w:t xml:space="preserve">чаще всего наряжается, лидируют массовые бренды, </w:t>
      </w:r>
      <w:proofErr w:type="spellStart"/>
      <w:r w:rsidR="00D4115E" w:rsidRPr="00A038AF">
        <w:rPr>
          <w:rFonts w:ascii="Times New Roman" w:hAnsi="Times New Roman" w:cs="Times New Roman"/>
          <w:iCs/>
          <w:sz w:val="28"/>
          <w:szCs w:val="28"/>
        </w:rPr>
        <w:t>аутлет</w:t>
      </w:r>
      <w:proofErr w:type="spellEnd"/>
      <w:r w:rsidR="00D4115E" w:rsidRPr="00A038AF">
        <w:rPr>
          <w:rFonts w:ascii="Times New Roman" w:hAnsi="Times New Roman" w:cs="Times New Roman"/>
          <w:iCs/>
          <w:sz w:val="28"/>
          <w:szCs w:val="28"/>
        </w:rPr>
        <w:t>-магазины и рыночные комплексы.</w:t>
      </w:r>
      <w:r w:rsidR="008B4C44" w:rsidRPr="00A038AF">
        <w:rPr>
          <w:rFonts w:ascii="Times New Roman" w:hAnsi="Times New Roman" w:cs="Times New Roman"/>
          <w:iCs/>
          <w:sz w:val="28"/>
          <w:szCs w:val="28"/>
          <w:lang w:val="az-Latn-AZ"/>
        </w:rPr>
        <w:t xml:space="preserve"> </w:t>
      </w:r>
      <w:r w:rsidR="00D4115E" w:rsidRPr="00A038AF">
        <w:rPr>
          <w:rFonts w:ascii="Times New Roman" w:hAnsi="Times New Roman" w:cs="Times New Roman"/>
          <w:iCs/>
          <w:sz w:val="28"/>
          <w:szCs w:val="28"/>
        </w:rPr>
        <w:t xml:space="preserve">Молодые люди активно используют бренд как визуализатор своего </w:t>
      </w:r>
      <w:r w:rsidR="008B4C44" w:rsidRPr="00A038AF">
        <w:rPr>
          <w:rFonts w:ascii="Times New Roman" w:hAnsi="Times New Roman" w:cs="Times New Roman"/>
          <w:iCs/>
          <w:sz w:val="28"/>
          <w:szCs w:val="28"/>
        </w:rPr>
        <w:t>имиджа</w:t>
      </w:r>
      <w:r w:rsidR="00D4115E" w:rsidRPr="00A038AF">
        <w:rPr>
          <w:rFonts w:ascii="Times New Roman" w:hAnsi="Times New Roman" w:cs="Times New Roman"/>
          <w:iCs/>
          <w:sz w:val="28"/>
          <w:szCs w:val="28"/>
        </w:rPr>
        <w:t xml:space="preserve">. </w:t>
      </w:r>
    </w:p>
    <w:p w:rsidR="00E1476E" w:rsidRPr="00A038AF" w:rsidRDefault="00E1476E" w:rsidP="00A038AF">
      <w:pPr>
        <w:spacing w:after="0" w:line="360" w:lineRule="auto"/>
        <w:rPr>
          <w:rFonts w:ascii="Times New Roman" w:hAnsi="Times New Roman" w:cs="Times New Roman"/>
          <w:b/>
          <w:sz w:val="28"/>
          <w:szCs w:val="28"/>
        </w:rPr>
      </w:pPr>
    </w:p>
    <w:p w:rsidR="001E3F52" w:rsidRDefault="001E3F52" w:rsidP="003A453C">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t>2.3</w:t>
      </w:r>
      <w:r w:rsidR="00E1476E" w:rsidRP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Разработка алгоритма дизайна сезонных коллекций одежды</w:t>
      </w:r>
    </w:p>
    <w:p w:rsidR="003A453C" w:rsidRPr="00A038AF" w:rsidRDefault="003A453C" w:rsidP="003A453C">
      <w:pPr>
        <w:spacing w:after="0" w:line="360" w:lineRule="auto"/>
        <w:jc w:val="center"/>
        <w:rPr>
          <w:rFonts w:ascii="Times New Roman" w:hAnsi="Times New Roman" w:cs="Times New Roman"/>
          <w:b/>
          <w:sz w:val="28"/>
          <w:szCs w:val="28"/>
        </w:rPr>
      </w:pPr>
    </w:p>
    <w:p w:rsidR="003E156B" w:rsidRPr="00A038AF" w:rsidRDefault="003E156B" w:rsidP="00A038AF">
      <w:pPr>
        <w:pStyle w:val="Default"/>
        <w:spacing w:line="360" w:lineRule="auto"/>
        <w:ind w:firstLine="567"/>
        <w:jc w:val="both"/>
        <w:rPr>
          <w:sz w:val="28"/>
          <w:szCs w:val="28"/>
        </w:rPr>
      </w:pPr>
      <w:r w:rsidRPr="00A038AF">
        <w:rPr>
          <w:sz w:val="28"/>
          <w:szCs w:val="28"/>
        </w:rPr>
        <w:t>В этой части исследования разработан алгоритм для удовлетворения потребностей потребителей в разработке сезонных коллекций одежды. Итак, с помощью этого алгоритма будет сформирован процесс автоматического формирования одежды.</w:t>
      </w:r>
    </w:p>
    <w:p w:rsidR="003E156B" w:rsidRPr="00A038AF" w:rsidRDefault="003E156B" w:rsidP="00A038AF">
      <w:pPr>
        <w:pStyle w:val="Default"/>
        <w:spacing w:line="360" w:lineRule="auto"/>
        <w:ind w:firstLine="567"/>
        <w:jc w:val="both"/>
        <w:rPr>
          <w:sz w:val="28"/>
          <w:szCs w:val="28"/>
        </w:rPr>
      </w:pPr>
      <w:r w:rsidRPr="00A038AF">
        <w:rPr>
          <w:sz w:val="28"/>
          <w:szCs w:val="28"/>
        </w:rPr>
        <w:t xml:space="preserve">Исследования на эту тему, как правило, не принимали во внимание характеристики потребителей в зависимости от их возрастных групп. Таким образом, они имеют очень общую структуру для каждого разреза. Математическая модель широко используется в новых подходах. Одним из них является работа </w:t>
      </w:r>
      <w:proofErr w:type="spellStart"/>
      <w:r w:rsidRPr="00A038AF">
        <w:rPr>
          <w:sz w:val="28"/>
          <w:szCs w:val="28"/>
        </w:rPr>
        <w:t>В.Е.Фрэнка</w:t>
      </w:r>
      <w:proofErr w:type="spellEnd"/>
      <w:r w:rsidRPr="00A038AF">
        <w:rPr>
          <w:sz w:val="28"/>
          <w:szCs w:val="28"/>
        </w:rPr>
        <w:t xml:space="preserve">. </w:t>
      </w:r>
    </w:p>
    <w:p w:rsidR="003E156B" w:rsidRPr="00A038AF" w:rsidRDefault="003E156B"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noProof/>
          <w:sz w:val="28"/>
          <w:szCs w:val="28"/>
          <w:lang w:eastAsia="ru-RU"/>
        </w:rPr>
        <w:lastRenderedPageBreak/>
        <w:drawing>
          <wp:inline distT="0" distB="0" distL="0" distR="0" wp14:anchorId="753CF58D" wp14:editId="3EA52593">
            <wp:extent cx="6080193" cy="7743217"/>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5092" t="23016" r="45484" b="10107"/>
                    <a:stretch>
                      <a:fillRect/>
                    </a:stretch>
                  </pic:blipFill>
                  <pic:spPr bwMode="auto">
                    <a:xfrm>
                      <a:off x="0" y="0"/>
                      <a:ext cx="6080194" cy="7743218"/>
                    </a:xfrm>
                    <a:prstGeom prst="rect">
                      <a:avLst/>
                    </a:prstGeom>
                    <a:noFill/>
                    <a:ln w="9525">
                      <a:noFill/>
                      <a:miter lim="800000"/>
                      <a:headEnd/>
                      <a:tailEnd/>
                    </a:ln>
                  </pic:spPr>
                </pic:pic>
              </a:graphicData>
            </a:graphic>
          </wp:inline>
        </w:drawing>
      </w:r>
      <w:r w:rsidRPr="00A038AF">
        <w:rPr>
          <w:rFonts w:ascii="Times New Roman" w:hAnsi="Times New Roman" w:cs="Times New Roman"/>
          <w:sz w:val="28"/>
          <w:szCs w:val="28"/>
        </w:rPr>
        <w:t xml:space="preserve"> </w:t>
      </w:r>
      <w:r w:rsidRPr="00A038AF">
        <w:rPr>
          <w:rFonts w:ascii="Times New Roman" w:hAnsi="Times New Roman" w:cs="Times New Roman"/>
          <w:b/>
          <w:sz w:val="28"/>
          <w:szCs w:val="28"/>
        </w:rPr>
        <w:t>Рисунок 5</w:t>
      </w:r>
      <w:r w:rsidRP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Алгоритм формирования сезонной коллекции одежды</w:t>
      </w:r>
    </w:p>
    <w:p w:rsidR="000102B5" w:rsidRPr="00A038AF" w:rsidRDefault="000102B5" w:rsidP="00A038AF">
      <w:pPr>
        <w:pStyle w:val="Default"/>
        <w:spacing w:line="360" w:lineRule="auto"/>
        <w:ind w:firstLine="567"/>
        <w:jc w:val="both"/>
        <w:rPr>
          <w:color w:val="auto"/>
          <w:sz w:val="28"/>
          <w:szCs w:val="28"/>
        </w:rPr>
      </w:pP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Таким образом, чтобы разработать успешную одежду в соответствии с алгоритмом, показанным выше, необходимо предпринять следующие шаги:</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lastRenderedPageBreak/>
        <w:t>• Исследование методов маркетинга, соответствующих требованиям потребителей;</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 проводить методы проектирования для проведения исследований;</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 Обзор опросов, оценивающих удовлетворенность потребителей выбором одежды и идеального гардероба;</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 Измерение результатов адаптации структуры и модных коллекций производства;</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 Оценить разнообразие состава и психологическое влияние, которое он оказывает на коллекцию продуктов, которые удовлетворят вкусы потребителей;</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 выделение различных цветов и определение цветовых палитр, которые должны быть предпочтительными для каждой группы потребителей;</w:t>
      </w:r>
    </w:p>
    <w:p w:rsidR="00C04620" w:rsidRPr="00A038AF" w:rsidRDefault="00C04620" w:rsidP="00A038AF">
      <w:pPr>
        <w:pStyle w:val="Default"/>
        <w:spacing w:line="360" w:lineRule="auto"/>
        <w:ind w:firstLine="567"/>
        <w:jc w:val="both"/>
        <w:rPr>
          <w:color w:val="auto"/>
          <w:sz w:val="28"/>
          <w:szCs w:val="28"/>
        </w:rPr>
      </w:pPr>
      <w:r w:rsidRPr="00A038AF">
        <w:rPr>
          <w:color w:val="auto"/>
          <w:sz w:val="28"/>
          <w:szCs w:val="28"/>
        </w:rPr>
        <w:t>• Использование разных узоров как одна из современных тенденций в дизайне одежды.</w:t>
      </w:r>
    </w:p>
    <w:p w:rsidR="000102B5" w:rsidRPr="00A038AF" w:rsidRDefault="00EE0BCE" w:rsidP="00A038AF">
      <w:pPr>
        <w:pStyle w:val="Default"/>
        <w:spacing w:line="360" w:lineRule="auto"/>
        <w:ind w:firstLine="567"/>
        <w:jc w:val="both"/>
        <w:rPr>
          <w:color w:val="auto"/>
          <w:sz w:val="28"/>
          <w:szCs w:val="28"/>
        </w:rPr>
      </w:pPr>
      <w:r w:rsidRPr="00A038AF">
        <w:rPr>
          <w:color w:val="auto"/>
          <w:sz w:val="28"/>
          <w:szCs w:val="28"/>
        </w:rPr>
        <w:t>Используя этот улучшенный алгоритм, можно провести исследование, которое измеряет необходимые условия и их пригодность для производства промышленной одежды.</w:t>
      </w:r>
    </w:p>
    <w:p w:rsidR="008003CF" w:rsidRPr="00A038AF" w:rsidRDefault="00EE0BCE" w:rsidP="00A038AF">
      <w:pPr>
        <w:pStyle w:val="Default"/>
        <w:spacing w:line="360" w:lineRule="auto"/>
        <w:ind w:firstLine="567"/>
        <w:jc w:val="both"/>
        <w:rPr>
          <w:color w:val="auto"/>
          <w:sz w:val="28"/>
          <w:szCs w:val="28"/>
        </w:rPr>
      </w:pPr>
      <w:r w:rsidRPr="00A038AF">
        <w:rPr>
          <w:color w:val="auto"/>
          <w:sz w:val="28"/>
          <w:szCs w:val="28"/>
        </w:rPr>
        <w:t xml:space="preserve">С другой стороны </w:t>
      </w:r>
      <w:r w:rsidR="002D305F" w:rsidRPr="00A038AF">
        <w:rPr>
          <w:color w:val="auto"/>
          <w:sz w:val="28"/>
          <w:szCs w:val="28"/>
        </w:rPr>
        <w:t>согласно другому подходу</w:t>
      </w:r>
      <w:r w:rsidR="002D305F" w:rsidRPr="00A038AF">
        <w:rPr>
          <w:color w:val="auto"/>
          <w:sz w:val="28"/>
          <w:szCs w:val="28"/>
          <w:lang w:val="az-Latn-AZ"/>
        </w:rPr>
        <w:t xml:space="preserve">, </w:t>
      </w:r>
      <w:r w:rsidRPr="00A038AF">
        <w:rPr>
          <w:color w:val="auto"/>
          <w:sz w:val="28"/>
          <w:szCs w:val="28"/>
        </w:rPr>
        <w:t xml:space="preserve">разработка </w:t>
      </w:r>
      <w:r w:rsidR="009E75E6" w:rsidRPr="00A038AF">
        <w:rPr>
          <w:color w:val="auto"/>
          <w:sz w:val="28"/>
          <w:szCs w:val="28"/>
        </w:rPr>
        <w:t xml:space="preserve">дизайна для новой коллекции </w:t>
      </w:r>
      <w:r w:rsidR="00844C76" w:rsidRPr="00A038AF">
        <w:rPr>
          <w:color w:val="auto"/>
          <w:sz w:val="28"/>
          <w:szCs w:val="28"/>
        </w:rPr>
        <w:t xml:space="preserve">одежды </w:t>
      </w:r>
      <w:r w:rsidR="009E75E6" w:rsidRPr="00A038AF">
        <w:rPr>
          <w:color w:val="auto"/>
          <w:sz w:val="28"/>
          <w:szCs w:val="28"/>
        </w:rPr>
        <w:t xml:space="preserve">включает в себя 3 основных компонента. Создавая коллекцию, новые дизайнеры должны учитывать свою цветную историю, функциональность дизайна, техническую комплектацию и образцы одежды. </w:t>
      </w:r>
      <w:r w:rsidR="008003CF" w:rsidRPr="00A038AF">
        <w:rPr>
          <w:color w:val="auto"/>
          <w:sz w:val="28"/>
          <w:szCs w:val="28"/>
        </w:rPr>
        <w:t>Разбивка каждого шага в процессе разработки дизайна показана ниже</w:t>
      </w:r>
      <w:r w:rsidR="008B5145" w:rsidRPr="00A038AF">
        <w:rPr>
          <w:color w:val="auto"/>
          <w:sz w:val="28"/>
          <w:szCs w:val="28"/>
          <w:lang w:val="az-Latn-AZ"/>
        </w:rPr>
        <w:t xml:space="preserve"> </w:t>
      </w:r>
      <w:r w:rsidR="008B5145" w:rsidRPr="00A038AF">
        <w:rPr>
          <w:color w:val="auto"/>
          <w:sz w:val="28"/>
          <w:szCs w:val="28"/>
        </w:rPr>
        <w:t>[</w:t>
      </w:r>
      <w:r w:rsidR="008B5145" w:rsidRPr="00A038AF">
        <w:rPr>
          <w:color w:val="auto"/>
          <w:sz w:val="28"/>
          <w:szCs w:val="28"/>
          <w:lang w:val="tr-TR"/>
        </w:rPr>
        <w:t>35</w:t>
      </w:r>
      <w:r w:rsidR="008B5145" w:rsidRPr="00A038AF">
        <w:rPr>
          <w:color w:val="auto"/>
          <w:sz w:val="28"/>
          <w:szCs w:val="28"/>
        </w:rPr>
        <w:t>, с.52]</w:t>
      </w:r>
      <w:r w:rsidR="008003CF" w:rsidRPr="00A038AF">
        <w:rPr>
          <w:color w:val="auto"/>
          <w:sz w:val="28"/>
          <w:szCs w:val="28"/>
        </w:rPr>
        <w:t>:</w:t>
      </w:r>
    </w:p>
    <w:p w:rsidR="00433E2F" w:rsidRPr="00A038AF" w:rsidRDefault="009A02BE" w:rsidP="00A038AF">
      <w:pPr>
        <w:pStyle w:val="Default"/>
        <w:spacing w:line="360" w:lineRule="auto"/>
        <w:ind w:firstLine="567"/>
        <w:jc w:val="both"/>
        <w:rPr>
          <w:color w:val="auto"/>
          <w:sz w:val="28"/>
          <w:szCs w:val="28"/>
        </w:rPr>
      </w:pPr>
      <w:r w:rsidRPr="00A038AF">
        <w:rPr>
          <w:color w:val="auto"/>
          <w:sz w:val="28"/>
          <w:szCs w:val="28"/>
          <w:lang w:val="az-Latn-AZ"/>
        </w:rPr>
        <w:t>1.</w:t>
      </w:r>
      <w:r w:rsidR="00433E2F" w:rsidRPr="00A038AF">
        <w:rPr>
          <w:sz w:val="28"/>
          <w:szCs w:val="28"/>
        </w:rPr>
        <w:t>Цветная история</w:t>
      </w:r>
    </w:p>
    <w:p w:rsidR="00292631" w:rsidRPr="00A038AF" w:rsidRDefault="00433E2F"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Создание цветной истории очень важно. Ваша схема может быть однотонной или дополняющей, но независимо от того, какую историю вы выберете, они должны хорошо сочетаться.</w:t>
      </w:r>
    </w:p>
    <w:p w:rsidR="009A02BE" w:rsidRPr="00A038AF" w:rsidRDefault="009A02BE"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Некоторые дизайнеры выбирают изображение или серию изображений для отображения своей цветной истории. Другие используют сервисы прогнозирования, которые предлагают различные образцы цветов, силуэтов и </w:t>
      </w:r>
      <w:r w:rsidRPr="00A038AF">
        <w:rPr>
          <w:rFonts w:ascii="Times New Roman" w:hAnsi="Times New Roman" w:cs="Times New Roman"/>
          <w:sz w:val="28"/>
          <w:szCs w:val="28"/>
        </w:rPr>
        <w:lastRenderedPageBreak/>
        <w:t>текстильных прогнозов. Выбрав свой первый цветной рассказ, мож</w:t>
      </w:r>
      <w:r w:rsidR="00BE4667" w:rsidRPr="00A038AF">
        <w:rPr>
          <w:rFonts w:ascii="Times New Roman" w:hAnsi="Times New Roman" w:cs="Times New Roman"/>
          <w:sz w:val="28"/>
          <w:szCs w:val="28"/>
        </w:rPr>
        <w:t>но</w:t>
      </w:r>
      <w:r w:rsidRPr="00A038AF">
        <w:rPr>
          <w:rFonts w:ascii="Times New Roman" w:hAnsi="Times New Roman" w:cs="Times New Roman"/>
          <w:sz w:val="28"/>
          <w:szCs w:val="28"/>
        </w:rPr>
        <w:t xml:space="preserve"> использовать </w:t>
      </w:r>
      <w:r w:rsidR="00BE4667" w:rsidRPr="00A038AF">
        <w:rPr>
          <w:rFonts w:ascii="Times New Roman" w:hAnsi="Times New Roman" w:cs="Times New Roman"/>
          <w:sz w:val="28"/>
          <w:szCs w:val="28"/>
        </w:rPr>
        <w:t xml:space="preserve">программы </w:t>
      </w:r>
      <w:r w:rsidRPr="00A038AF">
        <w:rPr>
          <w:rFonts w:ascii="Times New Roman" w:hAnsi="Times New Roman" w:cs="Times New Roman"/>
          <w:sz w:val="28"/>
          <w:szCs w:val="28"/>
        </w:rPr>
        <w:t xml:space="preserve">для разработки цветовых стандартов. </w:t>
      </w:r>
      <w:r w:rsidR="00DC5C82" w:rsidRPr="00A038AF">
        <w:rPr>
          <w:rFonts w:ascii="Times New Roman" w:hAnsi="Times New Roman" w:cs="Times New Roman"/>
          <w:sz w:val="28"/>
          <w:szCs w:val="28"/>
        </w:rPr>
        <w:t xml:space="preserve">Эти программы </w:t>
      </w:r>
      <w:r w:rsidRPr="00A038AF">
        <w:rPr>
          <w:rFonts w:ascii="Times New Roman" w:hAnsi="Times New Roman" w:cs="Times New Roman"/>
          <w:sz w:val="28"/>
          <w:szCs w:val="28"/>
        </w:rPr>
        <w:t>функционирует как сайт прогнозирования тренда и цвета. Они также являются отраслевым стандартом для определения цвета. Каждый образец цвета помечен и распределен по категориям с помощью цифр и букв, что позволяет легко найти нужный цвет</w:t>
      </w:r>
      <w:r w:rsidR="008619D8" w:rsidRPr="00A038AF">
        <w:rPr>
          <w:rFonts w:ascii="Times New Roman" w:hAnsi="Times New Roman" w:cs="Times New Roman"/>
          <w:sz w:val="28"/>
          <w:szCs w:val="28"/>
        </w:rPr>
        <w:t xml:space="preserve"> [42, 91].</w:t>
      </w:r>
    </w:p>
    <w:p w:rsidR="009A02BE" w:rsidRPr="00A038AF" w:rsidRDefault="009A02BE"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noProof/>
          <w:sz w:val="28"/>
          <w:szCs w:val="28"/>
          <w:lang w:eastAsia="ru-RU"/>
        </w:rPr>
        <w:drawing>
          <wp:inline distT="0" distB="0" distL="0" distR="0">
            <wp:extent cx="5575935" cy="515661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4347" t="18833" r="15046" b="17896"/>
                    <a:stretch/>
                  </pic:blipFill>
                  <pic:spPr bwMode="auto">
                    <a:xfrm>
                      <a:off x="0" y="0"/>
                      <a:ext cx="5575935" cy="5156616"/>
                    </a:xfrm>
                    <a:prstGeom prst="rect">
                      <a:avLst/>
                    </a:prstGeom>
                    <a:ln>
                      <a:noFill/>
                    </a:ln>
                    <a:extLst>
                      <a:ext uri="{53640926-AAD7-44D8-BBD7-CCE9431645EC}">
                        <a14:shadowObscured xmlns:a14="http://schemas.microsoft.com/office/drawing/2010/main"/>
                      </a:ext>
                    </a:extLst>
                  </pic:spPr>
                </pic:pic>
              </a:graphicData>
            </a:graphic>
          </wp:inline>
        </w:drawing>
      </w:r>
    </w:p>
    <w:p w:rsidR="009A02BE" w:rsidRPr="00A038AF" w:rsidRDefault="009A02BE"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b/>
          <w:sz w:val="28"/>
          <w:szCs w:val="28"/>
        </w:rPr>
        <w:t xml:space="preserve">Рисунок </w:t>
      </w:r>
      <w:r w:rsidRPr="00A038AF">
        <w:rPr>
          <w:rFonts w:ascii="Times New Roman" w:hAnsi="Times New Roman" w:cs="Times New Roman"/>
          <w:b/>
          <w:sz w:val="28"/>
          <w:szCs w:val="28"/>
          <w:lang w:val="az-Latn-AZ"/>
        </w:rPr>
        <w:t>6</w:t>
      </w:r>
      <w:r w:rsidRPr="00A038AF">
        <w:rPr>
          <w:rFonts w:ascii="Times New Roman" w:hAnsi="Times New Roman" w:cs="Times New Roman"/>
          <w:b/>
          <w:sz w:val="28"/>
          <w:szCs w:val="28"/>
        </w:rPr>
        <w:t>.</w:t>
      </w:r>
      <w:r w:rsidRPr="00A038AF">
        <w:rPr>
          <w:rFonts w:ascii="Times New Roman" w:hAnsi="Times New Roman" w:cs="Times New Roman"/>
          <w:b/>
          <w:sz w:val="28"/>
          <w:szCs w:val="28"/>
          <w:lang w:val="az-Latn-AZ"/>
        </w:rPr>
        <w:t xml:space="preserve"> </w:t>
      </w:r>
      <w:r w:rsidR="00DC5C82" w:rsidRPr="00A038AF">
        <w:rPr>
          <w:rFonts w:ascii="Times New Roman" w:hAnsi="Times New Roman" w:cs="Times New Roman"/>
          <w:b/>
          <w:sz w:val="28"/>
          <w:szCs w:val="28"/>
          <w:lang w:val="az-Latn-AZ"/>
        </w:rPr>
        <w:t>Цвета в моде</w:t>
      </w:r>
    </w:p>
    <w:p w:rsidR="00BE4667" w:rsidRPr="00A038AF" w:rsidRDefault="00BE4667" w:rsidP="00A038AF">
      <w:pPr>
        <w:spacing w:after="0" w:line="360" w:lineRule="auto"/>
        <w:jc w:val="both"/>
        <w:rPr>
          <w:rFonts w:ascii="Times New Roman" w:hAnsi="Times New Roman" w:cs="Times New Roman"/>
          <w:sz w:val="28"/>
          <w:szCs w:val="28"/>
          <w:lang w:val="az-Latn-AZ"/>
        </w:rPr>
      </w:pPr>
    </w:p>
    <w:p w:rsidR="00935AE9" w:rsidRPr="00A038AF" w:rsidRDefault="00935AE9"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lang w:val="az-Latn-AZ"/>
        </w:rPr>
        <w:t xml:space="preserve">2. </w:t>
      </w:r>
      <w:r w:rsidRPr="00A038AF">
        <w:rPr>
          <w:rFonts w:ascii="Times New Roman" w:hAnsi="Times New Roman" w:cs="Times New Roman"/>
          <w:sz w:val="28"/>
          <w:szCs w:val="28"/>
        </w:rPr>
        <w:t>Дизайн иллюстрации и силуэт</w:t>
      </w:r>
    </w:p>
    <w:p w:rsidR="009A02BE" w:rsidRPr="00A038AF" w:rsidRDefault="00935AE9"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Удовлетворение потребностей клиентов и функциональность играют большую роль в разработке одежды. Дизайнер и разработчик продукта должны принимать во внимание то, что их клиент желает в конкретной одежде. Это может быть что угодно, от добавления заднего кармана на </w:t>
      </w:r>
      <w:r w:rsidRPr="00A038AF">
        <w:rPr>
          <w:rFonts w:ascii="Times New Roman" w:hAnsi="Times New Roman" w:cs="Times New Roman"/>
          <w:sz w:val="28"/>
          <w:szCs w:val="28"/>
        </w:rPr>
        <w:lastRenderedPageBreak/>
        <w:t>велосипедной куртке до кармана предплечья для телефона бегуна. Балансируя функцию с дизайном, вы создаете одежду, которая соответствует желаниям бренда и потребностям и потребностям клиента.</w:t>
      </w:r>
    </w:p>
    <w:p w:rsidR="00935AE9" w:rsidRPr="00A038AF" w:rsidRDefault="00453917"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На самом деле есть наука для разработки силуэта одежды. Крупные бренды заставляют дизайнеров, прогнозистов моды, </w:t>
      </w:r>
      <w:proofErr w:type="spellStart"/>
      <w:r w:rsidRPr="00A038AF">
        <w:rPr>
          <w:rFonts w:ascii="Times New Roman" w:hAnsi="Times New Roman" w:cs="Times New Roman"/>
          <w:sz w:val="28"/>
          <w:szCs w:val="28"/>
        </w:rPr>
        <w:t>мерчендайзеров</w:t>
      </w:r>
      <w:proofErr w:type="spellEnd"/>
      <w:r w:rsidRPr="00A038AF">
        <w:rPr>
          <w:rFonts w:ascii="Times New Roman" w:hAnsi="Times New Roman" w:cs="Times New Roman"/>
          <w:sz w:val="28"/>
          <w:szCs w:val="28"/>
        </w:rPr>
        <w:t xml:space="preserve"> и разработчиков продуктов совместно определять, в каком направлении они движутся. Метки меньшего размера, в которых совмещается большинство позиций, должны по-прежнему учитывать каждую позицию при переходе от концепции к техническому эскизу</w:t>
      </w:r>
      <w:r w:rsidR="008619D8" w:rsidRPr="00A038AF">
        <w:rPr>
          <w:rFonts w:ascii="Times New Roman" w:hAnsi="Times New Roman" w:cs="Times New Roman"/>
          <w:sz w:val="28"/>
          <w:szCs w:val="28"/>
        </w:rPr>
        <w:t xml:space="preserve"> [43, 39].</w:t>
      </w:r>
    </w:p>
    <w:p w:rsidR="00C51635" w:rsidRPr="00A038AF" w:rsidRDefault="00C51635"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lang w:val="az-Latn-AZ"/>
        </w:rPr>
        <w:t xml:space="preserve">3. </w:t>
      </w:r>
      <w:r w:rsidRPr="00A038AF">
        <w:rPr>
          <w:rFonts w:ascii="Times New Roman" w:hAnsi="Times New Roman" w:cs="Times New Roman"/>
          <w:sz w:val="28"/>
          <w:szCs w:val="28"/>
        </w:rPr>
        <w:t>Технический дизайн и технические пакеты</w:t>
      </w:r>
    </w:p>
    <w:p w:rsidR="00453917" w:rsidRPr="00A038AF" w:rsidRDefault="00C51635" w:rsidP="00A038AF">
      <w:pPr>
        <w:pStyle w:val="Default"/>
        <w:spacing w:line="360" w:lineRule="auto"/>
        <w:ind w:firstLine="567"/>
        <w:jc w:val="both"/>
        <w:rPr>
          <w:color w:val="auto"/>
          <w:sz w:val="28"/>
          <w:szCs w:val="28"/>
        </w:rPr>
      </w:pPr>
      <w:r w:rsidRPr="00A038AF">
        <w:rPr>
          <w:sz w:val="28"/>
          <w:szCs w:val="28"/>
        </w:rPr>
        <w:t>Мир дизайна никогда не бывает таким простым и гламурным, как кажется. Из демографических исследований и исследований тенденций, определения голоса вашего бренда и сужения вашей коллекции весь процесс может быть немного ошеломляющим.</w:t>
      </w:r>
      <w:r w:rsidR="00A664CF" w:rsidRPr="00A038AF">
        <w:rPr>
          <w:sz w:val="28"/>
          <w:szCs w:val="28"/>
          <w:lang w:val="az-Latn-AZ"/>
        </w:rPr>
        <w:t xml:space="preserve"> Потому что м</w:t>
      </w:r>
      <w:r w:rsidR="00A664CF" w:rsidRPr="00A038AF">
        <w:rPr>
          <w:color w:val="auto"/>
          <w:sz w:val="28"/>
          <w:szCs w:val="28"/>
        </w:rPr>
        <w:t>ода всегда была очагом инноваций - от изобретения швейной машины до развития электронной коммерции. Как и технология, мода ориентирована на будущее и циклична.</w:t>
      </w:r>
      <w:r w:rsidR="00A664CF" w:rsidRPr="00A038AF">
        <w:rPr>
          <w:color w:val="auto"/>
          <w:sz w:val="28"/>
          <w:szCs w:val="28"/>
          <w:lang w:val="az-Latn-AZ"/>
        </w:rPr>
        <w:t xml:space="preserve"> </w:t>
      </w:r>
      <w:r w:rsidR="00A664CF" w:rsidRPr="00A038AF">
        <w:rPr>
          <w:color w:val="auto"/>
          <w:sz w:val="28"/>
          <w:szCs w:val="28"/>
        </w:rPr>
        <w:t xml:space="preserve">Это также огромная индустрия. Модный сектор стоимостью 2,4 тыс. </w:t>
      </w:r>
      <w:r w:rsidR="00A664CF" w:rsidRPr="00A038AF">
        <w:rPr>
          <w:sz w:val="28"/>
          <w:szCs w:val="28"/>
        </w:rPr>
        <w:t>д</w:t>
      </w:r>
      <w:r w:rsidR="00A664CF" w:rsidRPr="00A038AF">
        <w:rPr>
          <w:color w:val="auto"/>
          <w:sz w:val="28"/>
          <w:szCs w:val="28"/>
        </w:rPr>
        <w:t>олларов является одной из крупнейших отраслей мировой экономики</w:t>
      </w:r>
      <w:proofErr w:type="gramStart"/>
      <w:r w:rsidR="00A664CF" w:rsidRPr="00A038AF">
        <w:rPr>
          <w:color w:val="auto"/>
          <w:sz w:val="28"/>
          <w:szCs w:val="28"/>
        </w:rPr>
        <w:t>.</w:t>
      </w:r>
      <w:proofErr w:type="gramEnd"/>
      <w:r w:rsidR="00A664CF" w:rsidRPr="00A038AF">
        <w:rPr>
          <w:color w:val="auto"/>
          <w:sz w:val="28"/>
          <w:szCs w:val="28"/>
        </w:rPr>
        <w:t xml:space="preserve">   </w:t>
      </w:r>
      <w:proofErr w:type="gramStart"/>
      <w:r w:rsidR="00A664CF" w:rsidRPr="00A038AF">
        <w:rPr>
          <w:color w:val="auto"/>
          <w:sz w:val="28"/>
          <w:szCs w:val="28"/>
        </w:rPr>
        <w:t>ч</w:t>
      </w:r>
      <w:proofErr w:type="gramEnd"/>
      <w:r w:rsidR="00A664CF" w:rsidRPr="00A038AF">
        <w:rPr>
          <w:color w:val="auto"/>
          <w:sz w:val="28"/>
          <w:szCs w:val="28"/>
        </w:rPr>
        <w:t xml:space="preserve">то бы развивать этот сектор, надо </w:t>
      </w:r>
      <w:proofErr w:type="spellStart"/>
      <w:r w:rsidR="00A664CF" w:rsidRPr="00A038AF">
        <w:rPr>
          <w:color w:val="auto"/>
          <w:sz w:val="28"/>
          <w:szCs w:val="28"/>
        </w:rPr>
        <w:t>разработат</w:t>
      </w:r>
      <w:proofErr w:type="spellEnd"/>
      <w:r w:rsidR="00A664CF" w:rsidRPr="00A038AF">
        <w:rPr>
          <w:color w:val="auto"/>
          <w:sz w:val="28"/>
          <w:szCs w:val="28"/>
        </w:rPr>
        <w:t xml:space="preserve"> </w:t>
      </w:r>
      <w:r w:rsidRPr="00A038AF">
        <w:rPr>
          <w:sz w:val="28"/>
          <w:szCs w:val="28"/>
        </w:rPr>
        <w:t>технический дизайн. Хотя многие люди не знают об этом процессе, разработка технического эскиза и технического пакета необходима для перехода на производство.</w:t>
      </w:r>
    </w:p>
    <w:p w:rsidR="00C51635" w:rsidRPr="00A038AF" w:rsidRDefault="00DC6D4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Технический пакет похож на план дизайна. Он показывает графическое расположение, точки измерения, градуированные измерения, расположение обрезки, швы и т. Д. Производство одежды без технического пакета - это все равно, что собрать головоломку без изображения на лицевой стороне коробки головоломки. Фабрика будет собирать модели слепых, делая обоснованные предположения, куда идут определенные части. Никто не хочет этого делать</w:t>
      </w:r>
      <w:r w:rsidR="008619D8" w:rsidRPr="00A038AF">
        <w:rPr>
          <w:rFonts w:ascii="Times New Roman" w:hAnsi="Times New Roman" w:cs="Times New Roman"/>
          <w:sz w:val="28"/>
          <w:szCs w:val="28"/>
        </w:rPr>
        <w:t xml:space="preserve"> [12, 52].</w:t>
      </w:r>
    </w:p>
    <w:p w:rsidR="00DC6D46" w:rsidRPr="00A038AF" w:rsidRDefault="00DC6D4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noProof/>
          <w:sz w:val="28"/>
          <w:szCs w:val="28"/>
          <w:lang w:eastAsia="ru-RU"/>
        </w:rPr>
        <w:lastRenderedPageBreak/>
        <w:drawing>
          <wp:inline distT="0" distB="0" distL="0" distR="0">
            <wp:extent cx="4272196" cy="35375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4890" t="22697" r="37331" b="26339"/>
                    <a:stretch/>
                  </pic:blipFill>
                  <pic:spPr bwMode="auto">
                    <a:xfrm>
                      <a:off x="0" y="0"/>
                      <a:ext cx="4281137" cy="3544989"/>
                    </a:xfrm>
                    <a:prstGeom prst="rect">
                      <a:avLst/>
                    </a:prstGeom>
                    <a:ln>
                      <a:noFill/>
                    </a:ln>
                    <a:extLst>
                      <a:ext uri="{53640926-AAD7-44D8-BBD7-CCE9431645EC}">
                        <a14:shadowObscured xmlns:a14="http://schemas.microsoft.com/office/drawing/2010/main"/>
                      </a:ext>
                    </a:extLst>
                  </pic:spPr>
                </pic:pic>
              </a:graphicData>
            </a:graphic>
          </wp:inline>
        </w:drawing>
      </w:r>
    </w:p>
    <w:p w:rsidR="00431C4A" w:rsidRPr="00A038AF" w:rsidRDefault="00431C4A" w:rsidP="00A038AF">
      <w:pPr>
        <w:spacing w:after="0" w:line="360" w:lineRule="auto"/>
        <w:ind w:firstLine="567"/>
        <w:jc w:val="both"/>
        <w:rPr>
          <w:rFonts w:ascii="Times New Roman" w:hAnsi="Times New Roman" w:cs="Times New Roman"/>
          <w:b/>
          <w:sz w:val="28"/>
          <w:szCs w:val="28"/>
          <w:lang w:val="az-Latn-AZ"/>
        </w:rPr>
      </w:pPr>
      <w:r w:rsidRPr="00A038AF">
        <w:rPr>
          <w:rFonts w:ascii="Times New Roman" w:hAnsi="Times New Roman" w:cs="Times New Roman"/>
          <w:b/>
          <w:sz w:val="28"/>
          <w:szCs w:val="28"/>
        </w:rPr>
        <w:t xml:space="preserve">Рисунок </w:t>
      </w:r>
      <w:r w:rsidRPr="00A038AF">
        <w:rPr>
          <w:rFonts w:ascii="Times New Roman" w:hAnsi="Times New Roman" w:cs="Times New Roman"/>
          <w:b/>
          <w:sz w:val="28"/>
          <w:szCs w:val="28"/>
          <w:lang w:val="az-Latn-AZ"/>
        </w:rPr>
        <w:t>7</w:t>
      </w:r>
      <w:r w:rsidRPr="00A038AF">
        <w:rPr>
          <w:rFonts w:ascii="Times New Roman" w:hAnsi="Times New Roman" w:cs="Times New Roman"/>
          <w:b/>
          <w:sz w:val="28"/>
          <w:szCs w:val="28"/>
        </w:rPr>
        <w:t>.</w:t>
      </w:r>
      <w:r w:rsidR="003A453C">
        <w:rPr>
          <w:rFonts w:ascii="Times New Roman" w:hAnsi="Times New Roman" w:cs="Times New Roman"/>
          <w:b/>
          <w:sz w:val="28"/>
          <w:szCs w:val="28"/>
          <w:lang w:val="az-Latn-AZ"/>
        </w:rPr>
        <w:t xml:space="preserve"> Технический пакет брюк</w:t>
      </w:r>
    </w:p>
    <w:p w:rsidR="00431C4A" w:rsidRPr="00A038AF" w:rsidRDefault="00431C4A" w:rsidP="00A038AF">
      <w:pPr>
        <w:spacing w:after="0" w:line="360" w:lineRule="auto"/>
        <w:ind w:firstLine="567"/>
        <w:jc w:val="both"/>
        <w:rPr>
          <w:rFonts w:ascii="Times New Roman" w:hAnsi="Times New Roman" w:cs="Times New Roman"/>
          <w:sz w:val="28"/>
          <w:szCs w:val="28"/>
        </w:rPr>
      </w:pPr>
    </w:p>
    <w:p w:rsidR="00DC6D46" w:rsidRPr="00A038AF" w:rsidRDefault="00DC6D4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Расходы на технические пакеты варьируются в зависимости от сложности одежды, поэтому важно провести исследование. Это не всегда самая низкая цена, но самая большая ценность. Как правило, есть три фактора, которые определяют, какую дизайнерскую студию и фабрику вы выбрали: цена, качество и скорость; и вы можете выбрать только два. Вы будете платить больше за качество и скорость, но у вас не будет отличного качества, быстрого оборота и низкой цены. Решение о том, какие два фактора являются наиболее важными, поможет вам выбрать поставщика.</w:t>
      </w:r>
    </w:p>
    <w:p w:rsidR="00DC6D46" w:rsidRPr="00A038AF" w:rsidRDefault="00DC6D4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lang w:val="az-Latn-AZ"/>
        </w:rPr>
        <w:t xml:space="preserve">4. </w:t>
      </w:r>
      <w:r w:rsidRPr="00A038AF">
        <w:rPr>
          <w:rFonts w:ascii="Times New Roman" w:hAnsi="Times New Roman" w:cs="Times New Roman"/>
          <w:sz w:val="28"/>
          <w:szCs w:val="28"/>
        </w:rPr>
        <w:t>Образцы и Оценка</w:t>
      </w:r>
    </w:p>
    <w:p w:rsidR="00DC6D46" w:rsidRPr="00A038AF" w:rsidRDefault="00DC6D4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Это последний шаг в процессе разработки. Образцы одежды - ключевой компонент, чтобы соответствовать и моделировать. Из-за проблем с соответствием происходит больше возвратов, чем по любой другой причине, особенно среди онлайн-продаж. Хорошо одетый предмет одежды также будет носить чаще и тратить меньше времени в шкафу ваших клиентов, что повышает узнаваемость бренда и последующие продажи</w:t>
      </w:r>
      <w:r w:rsidR="008619D8" w:rsidRPr="00A038AF">
        <w:rPr>
          <w:rFonts w:ascii="Times New Roman" w:hAnsi="Times New Roman" w:cs="Times New Roman"/>
          <w:sz w:val="28"/>
          <w:szCs w:val="28"/>
        </w:rPr>
        <w:t xml:space="preserve"> [29, 62].</w:t>
      </w:r>
    </w:p>
    <w:p w:rsidR="00292631" w:rsidRPr="00A038AF" w:rsidRDefault="00292631" w:rsidP="00A038AF">
      <w:pPr>
        <w:spacing w:after="0" w:line="360" w:lineRule="auto"/>
        <w:ind w:firstLine="567"/>
        <w:jc w:val="center"/>
        <w:rPr>
          <w:rFonts w:ascii="Times New Roman" w:hAnsi="Times New Roman" w:cs="Times New Roman"/>
          <w:b/>
          <w:sz w:val="28"/>
          <w:szCs w:val="28"/>
        </w:rPr>
      </w:pPr>
      <w:r w:rsidRPr="00A038AF">
        <w:rPr>
          <w:rFonts w:ascii="Times New Roman" w:hAnsi="Times New Roman" w:cs="Times New Roman"/>
          <w:b/>
          <w:sz w:val="28"/>
          <w:szCs w:val="28"/>
        </w:rPr>
        <w:lastRenderedPageBreak/>
        <w:t>ГЛАВА 3. ИССЛЕДОВАНИЕ ВПЕЧАТЛЯЮЩИХ КОМПОНЕНТОВ ПСИХОЛОГИЧЕСКОЙ КОМФОРТНОЙ ОДЕЖДЫ ДЛЯ ПОТРЕБИТЕЛЕЙ</w:t>
      </w:r>
    </w:p>
    <w:p w:rsidR="00292631" w:rsidRPr="00A038AF" w:rsidRDefault="00292631" w:rsidP="003A453C">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t>3.1</w:t>
      </w:r>
      <w:r w:rsid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Разработка впечатляющие оценки психологического комфорта гардероба</w:t>
      </w:r>
    </w:p>
    <w:p w:rsidR="001B6929" w:rsidRPr="00A038AF" w:rsidRDefault="00D84DC6"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В</w:t>
      </w:r>
      <w:r w:rsidR="001B6929" w:rsidRPr="00A038AF">
        <w:rPr>
          <w:rFonts w:ascii="Times New Roman" w:hAnsi="Times New Roman" w:cs="Times New Roman"/>
          <w:sz w:val="28"/>
          <w:szCs w:val="28"/>
        </w:rPr>
        <w:t xml:space="preserve"> моде люди постоянно сталкиваются с коммерческими стимулами, связывающими товары с идеей комфорта. Несмотря на знакомство и частое употребление слов, связанных с комфортом в повседневной жизни, трудно описать, что именно означает смысл комфорта. Комфорт не имеет единодушного определения, однако большая часть исследователей согласна с тем, что комфорт - это мн</w:t>
      </w:r>
      <w:r w:rsidR="00477D57" w:rsidRPr="00A038AF">
        <w:rPr>
          <w:rFonts w:ascii="Times New Roman" w:hAnsi="Times New Roman" w:cs="Times New Roman"/>
          <w:sz w:val="28"/>
          <w:szCs w:val="28"/>
        </w:rPr>
        <w:t xml:space="preserve">огомерный и субъективный опыт [8, с.25]. </w:t>
      </w:r>
      <w:proofErr w:type="spellStart"/>
      <w:r w:rsidR="00477D57" w:rsidRPr="00A038AF">
        <w:rPr>
          <w:rFonts w:ascii="Times New Roman" w:hAnsi="Times New Roman" w:cs="Times New Roman"/>
          <w:sz w:val="28"/>
          <w:szCs w:val="28"/>
        </w:rPr>
        <w:t>Слейтер</w:t>
      </w:r>
      <w:proofErr w:type="spellEnd"/>
      <w:r w:rsidR="00477D57" w:rsidRPr="00A038AF">
        <w:rPr>
          <w:rFonts w:ascii="Times New Roman" w:hAnsi="Times New Roman" w:cs="Times New Roman"/>
          <w:sz w:val="28"/>
          <w:szCs w:val="28"/>
        </w:rPr>
        <w:t xml:space="preserve"> </w:t>
      </w:r>
      <w:r w:rsidR="001B6929" w:rsidRPr="00A038AF">
        <w:rPr>
          <w:rFonts w:ascii="Times New Roman" w:hAnsi="Times New Roman" w:cs="Times New Roman"/>
          <w:sz w:val="28"/>
          <w:szCs w:val="28"/>
        </w:rPr>
        <w:t>был одним из первых авторов, который признал комфортность одежды как сложное явление, включающее как минимум 3 измерения: физическое, физиологическое и психологическое. В контексте одежды основное внимание удел</w:t>
      </w:r>
      <w:r w:rsidR="00E679F0" w:rsidRPr="00A038AF">
        <w:rPr>
          <w:rFonts w:ascii="Times New Roman" w:hAnsi="Times New Roman" w:cs="Times New Roman"/>
          <w:sz w:val="28"/>
          <w:szCs w:val="28"/>
        </w:rPr>
        <w:t>ялось с физико-механической и/</w:t>
      </w:r>
      <w:r w:rsidR="001B6929" w:rsidRPr="00A038AF">
        <w:rPr>
          <w:rFonts w:ascii="Times New Roman" w:hAnsi="Times New Roman" w:cs="Times New Roman"/>
          <w:sz w:val="28"/>
          <w:szCs w:val="28"/>
        </w:rPr>
        <w:t>или физиологической точки зрения, при этом мало внимания уделялось более субъективным аспектам, а именно эстетическим и эмоциональным аспектам, связанным с индивидуальными потребност</w:t>
      </w:r>
      <w:r w:rsidR="00E679F0" w:rsidRPr="00A038AF">
        <w:rPr>
          <w:rFonts w:ascii="Times New Roman" w:hAnsi="Times New Roman" w:cs="Times New Roman"/>
          <w:sz w:val="28"/>
          <w:szCs w:val="28"/>
        </w:rPr>
        <w:t>ями или социальным контекстом [</w:t>
      </w:r>
      <w:r w:rsidR="001B6929" w:rsidRPr="00A038AF">
        <w:rPr>
          <w:rFonts w:ascii="Times New Roman" w:hAnsi="Times New Roman" w:cs="Times New Roman"/>
          <w:sz w:val="28"/>
          <w:szCs w:val="28"/>
        </w:rPr>
        <w:t>1</w:t>
      </w:r>
      <w:r w:rsidR="00477D57" w:rsidRPr="00A038AF">
        <w:rPr>
          <w:rFonts w:ascii="Times New Roman" w:hAnsi="Times New Roman" w:cs="Times New Roman"/>
          <w:sz w:val="28"/>
          <w:szCs w:val="28"/>
        </w:rPr>
        <w:t>5</w:t>
      </w:r>
      <w:r w:rsidR="001B6929" w:rsidRPr="00A038AF">
        <w:rPr>
          <w:rFonts w:ascii="Times New Roman" w:hAnsi="Times New Roman" w:cs="Times New Roman"/>
          <w:sz w:val="28"/>
          <w:szCs w:val="28"/>
        </w:rPr>
        <w:t>]. Тем не менее, некоторые из наиболее важных исследователей в науке о комфорте признают, что физиологические свойства - это не вся история, утверждая, что между самым базовым восприятием пригодности и показным бросающимся в глаза потреблением существует «важный компонент уверенность в себе и непринужденность »[</w:t>
      </w:r>
      <w:r w:rsidR="00477D57" w:rsidRPr="00A038AF">
        <w:rPr>
          <w:rFonts w:ascii="Times New Roman" w:hAnsi="Times New Roman" w:cs="Times New Roman"/>
          <w:sz w:val="28"/>
          <w:szCs w:val="28"/>
        </w:rPr>
        <w:t>3</w:t>
      </w:r>
      <w:r w:rsidR="001B6929" w:rsidRPr="00A038AF">
        <w:rPr>
          <w:rFonts w:ascii="Times New Roman" w:hAnsi="Times New Roman" w:cs="Times New Roman"/>
          <w:sz w:val="28"/>
          <w:szCs w:val="28"/>
        </w:rPr>
        <w:t xml:space="preserve">6]. </w:t>
      </w:r>
    </w:p>
    <w:p w:rsidR="00511D50" w:rsidRPr="00A038AF" w:rsidRDefault="00511D5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 xml:space="preserve">Из-за своей субъективной природы на психологический комфорт влияют индивидуальные особенности, и поэтому его очень трудно оценить. Есть много моделей, предназначенных для объяснения комфорта одежды, которые рассматривают психологическое измерение как один из его компонентов. Некоторые из них будут упомянуты в этой статье. Хотя они не намерены представлять четкий набор характеристик для измерения или предлагать конкретный метод оценки, они внесли вклад в прояснение концепции </w:t>
      </w:r>
      <w:r w:rsidRPr="00A038AF">
        <w:rPr>
          <w:rFonts w:ascii="Times New Roman" w:hAnsi="Times New Roman" w:cs="Times New Roman"/>
          <w:sz w:val="28"/>
          <w:szCs w:val="28"/>
          <w:lang w:val="az-Latn-AZ"/>
        </w:rPr>
        <w:lastRenderedPageBreak/>
        <w:t>психологического комфорта, а также в разъяснение важности психологической роли в общем восприятии комфорта одежды. Понимание того, какие факторы способствуют восприятию психологического комфорта, имеет основополагающее значение для установления правильной концепции, а также определения параметров, которые следует учитывать при оценке этого измерения комфорта.</w:t>
      </w:r>
    </w:p>
    <w:p w:rsidR="00B63E71" w:rsidRPr="00A038AF" w:rsidRDefault="00B63E7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Психологический комфорт - это гедонистический процесс суждения, при котором мозг формирует субъективное восприятие сенсорных ощущений под влиянием многих факторов. </w:t>
      </w:r>
      <w:proofErr w:type="spellStart"/>
      <w:r w:rsidRPr="00A038AF">
        <w:rPr>
          <w:rFonts w:ascii="Times New Roman" w:hAnsi="Times New Roman" w:cs="Times New Roman"/>
          <w:sz w:val="28"/>
          <w:szCs w:val="28"/>
        </w:rPr>
        <w:t>Лю</w:t>
      </w:r>
      <w:proofErr w:type="spellEnd"/>
      <w:r w:rsidRPr="00A038AF">
        <w:rPr>
          <w:rFonts w:ascii="Times New Roman" w:hAnsi="Times New Roman" w:cs="Times New Roman"/>
          <w:sz w:val="28"/>
          <w:szCs w:val="28"/>
        </w:rPr>
        <w:t xml:space="preserve"> и </w:t>
      </w:r>
      <w:proofErr w:type="spellStart"/>
      <w:r w:rsidRPr="00A038AF">
        <w:rPr>
          <w:rFonts w:ascii="Times New Roman" w:hAnsi="Times New Roman" w:cs="Times New Roman"/>
          <w:sz w:val="28"/>
          <w:szCs w:val="28"/>
        </w:rPr>
        <w:t>Литтл</w:t>
      </w:r>
      <w:proofErr w:type="spellEnd"/>
      <w:r w:rsidRPr="00A038AF">
        <w:rPr>
          <w:rFonts w:ascii="Times New Roman" w:hAnsi="Times New Roman" w:cs="Times New Roman"/>
          <w:sz w:val="28"/>
          <w:szCs w:val="28"/>
        </w:rPr>
        <w:t xml:space="preserve"> [</w:t>
      </w:r>
      <w:r w:rsidR="00477D57" w:rsidRPr="00A038AF">
        <w:rPr>
          <w:rFonts w:ascii="Times New Roman" w:hAnsi="Times New Roman" w:cs="Times New Roman"/>
          <w:sz w:val="28"/>
          <w:szCs w:val="28"/>
        </w:rPr>
        <w:t>1</w:t>
      </w:r>
      <w:r w:rsidRPr="00A038AF">
        <w:rPr>
          <w:rFonts w:ascii="Times New Roman" w:hAnsi="Times New Roman" w:cs="Times New Roman"/>
          <w:sz w:val="28"/>
          <w:szCs w:val="28"/>
        </w:rPr>
        <w:t>7] указали на некоторые факторы, которые мешают восприятию психологического комфорта, а именно «состояние ума пользователя, когнитивные и эмоциональные процессы, окружающая среда, культурное и социальное окружение, а также физические стимулы». Фан [</w:t>
      </w:r>
      <w:r w:rsidR="00477D57" w:rsidRPr="00A038AF">
        <w:rPr>
          <w:rFonts w:ascii="Times New Roman" w:hAnsi="Times New Roman" w:cs="Times New Roman"/>
          <w:sz w:val="28"/>
          <w:szCs w:val="28"/>
        </w:rPr>
        <w:t>1</w:t>
      </w:r>
      <w:r w:rsidRPr="00A038AF">
        <w:rPr>
          <w:rFonts w:ascii="Times New Roman" w:hAnsi="Times New Roman" w:cs="Times New Roman"/>
          <w:sz w:val="28"/>
          <w:szCs w:val="28"/>
        </w:rPr>
        <w:t>4] утверждает, что психологический комфорт возникает, когда кто-то уверен в своей внешности и, следовательно, имеет чувство благополучия. Среди таких факторов, как лестная личность, эстетика, стоимость и производительность, автор демонстрирует, что социальные аспекты, связанные с принадлежностью к группе и чувством адекватности среди ее сверстников («преданность определенной культуре, делу или группам и соответствие экономическим, функциональным»)</w:t>
      </w:r>
      <w:proofErr w:type="gramStart"/>
      <w:r w:rsidRPr="00A038AF">
        <w:rPr>
          <w:rFonts w:ascii="Times New Roman" w:hAnsi="Times New Roman" w:cs="Times New Roman"/>
          <w:sz w:val="28"/>
          <w:szCs w:val="28"/>
        </w:rPr>
        <w:t>.</w:t>
      </w:r>
      <w:proofErr w:type="gramEnd"/>
      <w:r w:rsidRPr="00A038AF">
        <w:rPr>
          <w:rFonts w:ascii="Times New Roman" w:hAnsi="Times New Roman" w:cs="Times New Roman"/>
          <w:sz w:val="28"/>
          <w:szCs w:val="28"/>
        </w:rPr>
        <w:t xml:space="preserve"> </w:t>
      </w:r>
      <w:proofErr w:type="gramStart"/>
      <w:r w:rsidRPr="00A038AF">
        <w:rPr>
          <w:rFonts w:ascii="Times New Roman" w:hAnsi="Times New Roman" w:cs="Times New Roman"/>
          <w:sz w:val="28"/>
          <w:szCs w:val="28"/>
        </w:rPr>
        <w:t>и</w:t>
      </w:r>
      <w:proofErr w:type="gramEnd"/>
      <w:r w:rsidRPr="00A038AF">
        <w:rPr>
          <w:rFonts w:ascii="Times New Roman" w:hAnsi="Times New Roman" w:cs="Times New Roman"/>
          <w:sz w:val="28"/>
          <w:szCs w:val="28"/>
        </w:rPr>
        <w:t xml:space="preserve"> социальный уровень), оказывают большое влияние на восприятие психологического комфорта.</w:t>
      </w:r>
    </w:p>
    <w:p w:rsidR="00D11A9C" w:rsidRPr="00A038AF" w:rsidRDefault="00D11A9C"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 xml:space="preserve">В ранних цивилизациях основной целью одежды было держать нас в тепле и относительно сухо. В 21 веке мы должны знать, что защита - это только одна функция одежды (наряду с идентификацией, скромностью, статусом и украшением). Это означает, что одежда позволяет узнавать людей как членов определенной группы; оно правильно покрывает тело; показывает положение или звание в группе; и это помогает людям выразить свою уникальность и креативность. Во многих обществах чувство одежды воплощает в себе личное богатство и вкус, и это было особенно заметно в прошлом. Джордж Тейлор наиболее ярко продемонстрировал это с помощью </w:t>
      </w:r>
      <w:r w:rsidRPr="00A038AF">
        <w:rPr>
          <w:rFonts w:ascii="Times New Roman" w:hAnsi="Times New Roman" w:cs="Times New Roman"/>
          <w:sz w:val="28"/>
          <w:szCs w:val="28"/>
          <w:lang w:val="az-Latn-AZ"/>
        </w:rPr>
        <w:lastRenderedPageBreak/>
        <w:t>Индекса Хемлайна - теории, представленной в 1926 году. Тейлор отметил, что, поскольку страна вступает в рецессию, женщины часто отдают предпочтение длинным платьям. С другой стороны, во времена процветания можно увидеть противоположный результат - подол (уровень нижнего края предмета одежды, такого как юбка, платье или пальто) часто становится короче</w:t>
      </w:r>
      <w:r w:rsidR="00477D57" w:rsidRPr="00A038AF">
        <w:rPr>
          <w:rFonts w:ascii="Times New Roman" w:hAnsi="Times New Roman" w:cs="Times New Roman"/>
          <w:sz w:val="28"/>
          <w:szCs w:val="28"/>
        </w:rPr>
        <w:t xml:space="preserve"> [35, с.47]</w:t>
      </w:r>
      <w:r w:rsidRPr="00A038AF">
        <w:rPr>
          <w:rFonts w:ascii="Times New Roman" w:hAnsi="Times New Roman" w:cs="Times New Roman"/>
          <w:sz w:val="28"/>
          <w:szCs w:val="28"/>
          <w:lang w:val="az-Latn-AZ"/>
        </w:rPr>
        <w:t>.</w:t>
      </w:r>
    </w:p>
    <w:p w:rsidR="006B2F50" w:rsidRPr="00A038AF" w:rsidRDefault="006B2F5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После аналитического процесса было замечено, что категории, выделенные из мнений группы экспертов, прекрасно соответствовали тому, что представлено в литературе. Следующим шагом является отправка списка категорий, который является результатом этой статьи, экспертам для дальнейшего изучения, обсуждения и улучшения. Мы считаем, что чем выше уровень консенсуса в отношении концепции и параметров оценки, тем ближе мы будем для соответствующей оценки этого аспекта комфорта. Необходимость более глубокого понимания психологического комфорта представляется все еще обширной областью исследований.</w:t>
      </w:r>
    </w:p>
    <w:p w:rsidR="00D11A9C" w:rsidRPr="00A038AF" w:rsidRDefault="006B2F5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Хотя существуют теории, указывающие на важность теоретического углубления этого компонента комфорта, есть пробелы, которые необходимо заполнить, особенно в отношении методов субъективной оценки этого аспекта комфорта одежды. Высокая частота специалистов, упоминающих сложные аспекты, которые очень трудно оценить, такие как: психологическое состояние, социальные аспекты и самооценка / уверенность в себе, сигнализируют о том, что необходимо искать «творческие» способы оценки этого аспекта комфорта. Возможный подход состоит в том, чтобы объединить уже используемые методы, такие как методы сенсорного анализа, с методами, используемыми психологией, дизайном и эмоциями или пользовательским опытом, особенно теми, которые следуют «реальным» протоколам, и учитывать множество различных ответы, которые пользователь получает от среды, в основном с социальной точки зрения.</w:t>
      </w:r>
    </w:p>
    <w:p w:rsidR="00A038AF" w:rsidRDefault="00571756"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 xml:space="preserve">Наше чувство одежды очень важно для нашей репутации, потому что </w:t>
      </w:r>
    </w:p>
    <w:p w:rsidR="00571756" w:rsidRPr="00A038AF" w:rsidRDefault="00571756" w:rsidP="00A038AF">
      <w:pPr>
        <w:spacing w:after="0" w:line="360" w:lineRule="auto"/>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lastRenderedPageBreak/>
        <w:t>одежда, которую мы носим, посылает мощные сигналы нашим сверстникам и незнакомцам, проецируя представление о себе, которое мы хотим показать. Любой артефакт, помещенный в тело, приобретает социальный смысл по отношению к его владельцу [</w:t>
      </w:r>
      <w:r w:rsidR="00477D57" w:rsidRPr="00A038AF">
        <w:rPr>
          <w:rFonts w:ascii="Times New Roman" w:hAnsi="Times New Roman" w:cs="Times New Roman"/>
          <w:sz w:val="28"/>
          <w:szCs w:val="28"/>
        </w:rPr>
        <w:t>1</w:t>
      </w:r>
      <w:r w:rsidRPr="00A038AF">
        <w:rPr>
          <w:rFonts w:ascii="Times New Roman" w:hAnsi="Times New Roman" w:cs="Times New Roman"/>
          <w:sz w:val="28"/>
          <w:szCs w:val="28"/>
          <w:lang w:val="az-Latn-AZ"/>
        </w:rPr>
        <w:t>2]. Одежда оказывает важное социализирующее влияние и выступает в качестве символа социального статуса и идентичности [3</w:t>
      </w:r>
      <w:r w:rsidR="00477D57" w:rsidRPr="00A038AF">
        <w:rPr>
          <w:rFonts w:ascii="Times New Roman" w:hAnsi="Times New Roman" w:cs="Times New Roman"/>
          <w:sz w:val="28"/>
          <w:szCs w:val="28"/>
        </w:rPr>
        <w:t>3</w:t>
      </w:r>
      <w:r w:rsidRPr="00A038AF">
        <w:rPr>
          <w:rFonts w:ascii="Times New Roman" w:hAnsi="Times New Roman" w:cs="Times New Roman"/>
          <w:sz w:val="28"/>
          <w:szCs w:val="28"/>
          <w:lang w:val="az-Latn-AZ"/>
        </w:rPr>
        <w:t>]. Это также играет решающую роль в политике идентичности городских обществ.</w:t>
      </w:r>
    </w:p>
    <w:p w:rsidR="00D11A9C" w:rsidRPr="00A038AF" w:rsidRDefault="00571756"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С точки зрения моды одежда - наш первый социальный интерфейс. Одежда функционирует как важный и необходимый социальный инструмент, который связывает наши тела с обществом [</w:t>
      </w:r>
      <w:r w:rsidR="001F0998" w:rsidRPr="00A038AF">
        <w:rPr>
          <w:rFonts w:ascii="Times New Roman" w:hAnsi="Times New Roman" w:cs="Times New Roman"/>
          <w:sz w:val="28"/>
          <w:szCs w:val="28"/>
        </w:rPr>
        <w:t>2</w:t>
      </w:r>
      <w:r w:rsidRPr="00A038AF">
        <w:rPr>
          <w:rFonts w:ascii="Times New Roman" w:hAnsi="Times New Roman" w:cs="Times New Roman"/>
          <w:sz w:val="28"/>
          <w:szCs w:val="28"/>
          <w:lang w:val="az-Latn-AZ"/>
        </w:rPr>
        <w:t>4</w:t>
      </w:r>
      <w:r w:rsidR="001F0998" w:rsidRPr="00A038AF">
        <w:rPr>
          <w:rFonts w:ascii="Times New Roman" w:hAnsi="Times New Roman" w:cs="Times New Roman"/>
          <w:sz w:val="28"/>
          <w:szCs w:val="28"/>
        </w:rPr>
        <w:t>, с.61</w:t>
      </w:r>
      <w:r w:rsidRPr="00A038AF">
        <w:rPr>
          <w:rFonts w:ascii="Times New Roman" w:hAnsi="Times New Roman" w:cs="Times New Roman"/>
          <w:sz w:val="28"/>
          <w:szCs w:val="28"/>
          <w:lang w:val="az-Latn-AZ"/>
        </w:rPr>
        <w:t>]. Через одежду мы информируем других о наших личных и коллективных отношениях. Одежда может сигнализировать о многих аспектах социальной идентичности человека, включая социально-экономический</w:t>
      </w:r>
      <w:r w:rsidR="00401697" w:rsidRPr="00A038AF">
        <w:rPr>
          <w:rFonts w:ascii="Times New Roman" w:hAnsi="Times New Roman" w:cs="Times New Roman"/>
          <w:sz w:val="28"/>
          <w:szCs w:val="28"/>
          <w:lang w:val="az-Latn-AZ"/>
        </w:rPr>
        <w:t xml:space="preserve"> состояние</w:t>
      </w:r>
      <w:r w:rsidRPr="00A038AF">
        <w:rPr>
          <w:rFonts w:ascii="Times New Roman" w:hAnsi="Times New Roman" w:cs="Times New Roman"/>
          <w:sz w:val="28"/>
          <w:szCs w:val="28"/>
          <w:lang w:val="az-Latn-AZ"/>
        </w:rPr>
        <w:t>, пол, религию и род занятий. Врачи, медсестры, солдаты, полицейские и военные, почтальоны, судьи, священники (...) все идентифицированы и призваны их одеждой.</w:t>
      </w:r>
    </w:p>
    <w:p w:rsidR="00F008AC" w:rsidRPr="00A038AF" w:rsidRDefault="00F008AC"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Как только одежда надета на тело, она может влиять на настроение [</w:t>
      </w:r>
      <w:r w:rsidR="001F0998" w:rsidRPr="00A038AF">
        <w:rPr>
          <w:rFonts w:ascii="Times New Roman" w:hAnsi="Times New Roman" w:cs="Times New Roman"/>
          <w:sz w:val="28"/>
          <w:szCs w:val="28"/>
        </w:rPr>
        <w:t>1</w:t>
      </w:r>
      <w:r w:rsidRPr="00A038AF">
        <w:rPr>
          <w:rFonts w:ascii="Times New Roman" w:hAnsi="Times New Roman" w:cs="Times New Roman"/>
          <w:sz w:val="28"/>
          <w:szCs w:val="28"/>
        </w:rPr>
        <w:t>5</w:t>
      </w:r>
      <w:r w:rsidR="001F0998" w:rsidRPr="00A038AF">
        <w:rPr>
          <w:rFonts w:ascii="Times New Roman" w:hAnsi="Times New Roman" w:cs="Times New Roman"/>
          <w:sz w:val="28"/>
          <w:szCs w:val="28"/>
        </w:rPr>
        <w:t>, с.26</w:t>
      </w:r>
      <w:r w:rsidRPr="00A038AF">
        <w:rPr>
          <w:rFonts w:ascii="Times New Roman" w:hAnsi="Times New Roman" w:cs="Times New Roman"/>
          <w:sz w:val="28"/>
          <w:szCs w:val="28"/>
        </w:rPr>
        <w:t>]. Было задокументировано, что люди укрепляют свое настроение и выража</w:t>
      </w:r>
      <w:r w:rsidR="001F0998" w:rsidRPr="00A038AF">
        <w:rPr>
          <w:rFonts w:ascii="Times New Roman" w:hAnsi="Times New Roman" w:cs="Times New Roman"/>
          <w:sz w:val="28"/>
          <w:szCs w:val="28"/>
        </w:rPr>
        <w:t>ют свои чувства через одежду</w:t>
      </w:r>
      <w:r w:rsidRPr="00A038AF">
        <w:rPr>
          <w:rFonts w:ascii="Times New Roman" w:hAnsi="Times New Roman" w:cs="Times New Roman"/>
          <w:sz w:val="28"/>
          <w:szCs w:val="28"/>
        </w:rPr>
        <w:t>. Кроме того, одежда отражает личность - идентичность, материальную практику, с которой мы сталкиваемся в повседневной жизни [</w:t>
      </w:r>
      <w:r w:rsidR="001F0998" w:rsidRPr="00A038AF">
        <w:rPr>
          <w:rFonts w:ascii="Times New Roman" w:hAnsi="Times New Roman" w:cs="Times New Roman"/>
          <w:sz w:val="28"/>
          <w:szCs w:val="28"/>
        </w:rPr>
        <w:t>1</w:t>
      </w:r>
      <w:r w:rsidRPr="00A038AF">
        <w:rPr>
          <w:rFonts w:ascii="Times New Roman" w:hAnsi="Times New Roman" w:cs="Times New Roman"/>
          <w:sz w:val="28"/>
          <w:szCs w:val="28"/>
        </w:rPr>
        <w:t>7,</w:t>
      </w:r>
      <w:r w:rsidR="001F0998" w:rsidRPr="00A038AF">
        <w:rPr>
          <w:rFonts w:ascii="Times New Roman" w:hAnsi="Times New Roman" w:cs="Times New Roman"/>
          <w:sz w:val="28"/>
          <w:szCs w:val="28"/>
        </w:rPr>
        <w:t xml:space="preserve"> с.11</w:t>
      </w:r>
      <w:r w:rsidRPr="00A038AF">
        <w:rPr>
          <w:rFonts w:ascii="Times New Roman" w:hAnsi="Times New Roman" w:cs="Times New Roman"/>
          <w:sz w:val="28"/>
          <w:szCs w:val="28"/>
        </w:rPr>
        <w:t>]. Известно, что гардероб человека является продолжением разнообразных аспектов его убеждений и созда</w:t>
      </w:r>
      <w:r w:rsidR="001F0998" w:rsidRPr="00A038AF">
        <w:rPr>
          <w:rFonts w:ascii="Times New Roman" w:hAnsi="Times New Roman" w:cs="Times New Roman"/>
          <w:sz w:val="28"/>
          <w:szCs w:val="28"/>
        </w:rPr>
        <w:t>ет социальную идентичность</w:t>
      </w:r>
      <w:r w:rsidRPr="00A038AF">
        <w:rPr>
          <w:rFonts w:ascii="Times New Roman" w:hAnsi="Times New Roman" w:cs="Times New Roman"/>
          <w:sz w:val="28"/>
          <w:szCs w:val="28"/>
        </w:rPr>
        <w:t>.</w:t>
      </w:r>
    </w:p>
    <w:p w:rsidR="00A038AF" w:rsidRDefault="00F008AC"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Чтобы понять, что мода сообщает через восприятие человека, важно рассмотреть содержание восприятия человека. Эта тема была изучена в контексте общих представлений о человеке, не обязательно тех, которые передаются модой [1</w:t>
      </w:r>
      <w:r w:rsidR="001F0998" w:rsidRPr="00A038AF">
        <w:rPr>
          <w:rFonts w:ascii="Times New Roman" w:hAnsi="Times New Roman" w:cs="Times New Roman"/>
          <w:sz w:val="28"/>
          <w:szCs w:val="28"/>
        </w:rPr>
        <w:t>9, с.35</w:t>
      </w:r>
      <w:r w:rsidRPr="00A038AF">
        <w:rPr>
          <w:rFonts w:ascii="Times New Roman" w:hAnsi="Times New Roman" w:cs="Times New Roman"/>
          <w:sz w:val="28"/>
          <w:szCs w:val="28"/>
        </w:rPr>
        <w:t xml:space="preserve">]. </w:t>
      </w:r>
      <w:proofErr w:type="gramStart"/>
      <w:r w:rsidRPr="00A038AF">
        <w:rPr>
          <w:rFonts w:ascii="Times New Roman" w:hAnsi="Times New Roman" w:cs="Times New Roman"/>
          <w:sz w:val="28"/>
          <w:szCs w:val="28"/>
        </w:rPr>
        <w:t xml:space="preserve">Эта статья рассматривает и рассматривает междисциплинарную концептуальную основу - изучение поведения одежды, основанную на синтезе понятий из когнитивной социальной психологии и символического </w:t>
      </w:r>
      <w:proofErr w:type="spellStart"/>
      <w:r w:rsidRPr="00A038AF">
        <w:rPr>
          <w:rFonts w:ascii="Times New Roman" w:hAnsi="Times New Roman" w:cs="Times New Roman"/>
          <w:sz w:val="28"/>
          <w:szCs w:val="28"/>
        </w:rPr>
        <w:t>интеракционизма</w:t>
      </w:r>
      <w:proofErr w:type="spellEnd"/>
      <w:r w:rsidRPr="00A038AF">
        <w:rPr>
          <w:rFonts w:ascii="Times New Roman" w:hAnsi="Times New Roman" w:cs="Times New Roman"/>
          <w:sz w:val="28"/>
          <w:szCs w:val="28"/>
        </w:rPr>
        <w:t>.</w:t>
      </w:r>
      <w:proofErr w:type="gramEnd"/>
      <w:r w:rsidRPr="00A038AF">
        <w:rPr>
          <w:rFonts w:ascii="Times New Roman" w:hAnsi="Times New Roman" w:cs="Times New Roman"/>
          <w:sz w:val="28"/>
          <w:szCs w:val="28"/>
        </w:rPr>
        <w:t xml:space="preserve"> Однако</w:t>
      </w:r>
      <w:proofErr w:type="gramStart"/>
      <w:r w:rsidRPr="00A038AF">
        <w:rPr>
          <w:rFonts w:ascii="Times New Roman" w:hAnsi="Times New Roman" w:cs="Times New Roman"/>
          <w:sz w:val="28"/>
          <w:szCs w:val="28"/>
        </w:rPr>
        <w:t>,</w:t>
      </w:r>
      <w:proofErr w:type="gramEnd"/>
      <w:r w:rsidRPr="00A038AF">
        <w:rPr>
          <w:rFonts w:ascii="Times New Roman" w:hAnsi="Times New Roman" w:cs="Times New Roman"/>
          <w:sz w:val="28"/>
          <w:szCs w:val="28"/>
        </w:rPr>
        <w:t xml:space="preserve"> сложность с точки зрения междисциплинарного характера этой области не показана подробно в этом </w:t>
      </w:r>
    </w:p>
    <w:p w:rsidR="00373121" w:rsidRPr="00A038AF" w:rsidRDefault="00F008AC" w:rsidP="00A038AF">
      <w:pPr>
        <w:spacing w:after="0" w:line="360" w:lineRule="auto"/>
        <w:jc w:val="both"/>
        <w:rPr>
          <w:rFonts w:ascii="Times New Roman" w:hAnsi="Times New Roman" w:cs="Times New Roman"/>
          <w:sz w:val="28"/>
          <w:szCs w:val="28"/>
          <w:lang w:val="az-Latn-AZ"/>
        </w:rPr>
      </w:pPr>
      <w:proofErr w:type="gramStart"/>
      <w:r w:rsidRPr="00A038AF">
        <w:rPr>
          <w:rFonts w:ascii="Times New Roman" w:hAnsi="Times New Roman" w:cs="Times New Roman"/>
          <w:sz w:val="28"/>
          <w:szCs w:val="28"/>
        </w:rPr>
        <w:lastRenderedPageBreak/>
        <w:t>обзоре</w:t>
      </w:r>
      <w:proofErr w:type="gramEnd"/>
      <w:r w:rsidRPr="00A038AF">
        <w:rPr>
          <w:rFonts w:ascii="Times New Roman" w:hAnsi="Times New Roman" w:cs="Times New Roman"/>
          <w:sz w:val="28"/>
          <w:szCs w:val="28"/>
        </w:rPr>
        <w:t>.</w:t>
      </w:r>
    </w:p>
    <w:p w:rsidR="00A4485B" w:rsidRPr="00A038AF" w:rsidRDefault="00A4485B"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Цвет имеет решающее значение для создания привлекательности или непривлекательности. В современном обществе оба пола используют цвет для улучшения своего визуального и эстетического вида. Использование цвета стало важным выражением того, кто мы, как мы чувствуем и во что верим.</w:t>
      </w:r>
    </w:p>
    <w:p w:rsidR="00706F8A" w:rsidRPr="00A038AF" w:rsidRDefault="00A4485B"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С эпохи Возрождения цвет одежды стал более важным. Определенные цвета должны были носить только высшие сословия и члены королевской семьи. Средневековые европейцы разработали законы о превосходстве, которые позволяли только знати носить дорогостоящие цвета, такие как фиолетовый, который добывали</w:t>
      </w:r>
      <w:r w:rsidR="001F0998" w:rsidRPr="00A038AF">
        <w:rPr>
          <w:rFonts w:ascii="Times New Roman" w:hAnsi="Times New Roman" w:cs="Times New Roman"/>
          <w:sz w:val="28"/>
          <w:szCs w:val="28"/>
        </w:rPr>
        <w:t xml:space="preserve"> из средиземноморских ракушек [38</w:t>
      </w:r>
      <w:r w:rsidRPr="00A038AF">
        <w:rPr>
          <w:rFonts w:ascii="Times New Roman" w:hAnsi="Times New Roman" w:cs="Times New Roman"/>
          <w:sz w:val="28"/>
          <w:szCs w:val="28"/>
        </w:rPr>
        <w:t>]. Они определяли тех, кто мог носить определенные цвета, количество допустимого цвета и</w:t>
      </w:r>
      <w:r w:rsidR="00323FD0" w:rsidRPr="00A038AF">
        <w:rPr>
          <w:rFonts w:ascii="Times New Roman" w:hAnsi="Times New Roman" w:cs="Times New Roman"/>
          <w:sz w:val="28"/>
          <w:szCs w:val="28"/>
        </w:rPr>
        <w:t xml:space="preserve"> когда его можно было носить [17</w:t>
      </w:r>
      <w:r w:rsidRPr="00A038AF">
        <w:rPr>
          <w:rFonts w:ascii="Times New Roman" w:hAnsi="Times New Roman" w:cs="Times New Roman"/>
          <w:sz w:val="28"/>
          <w:szCs w:val="28"/>
        </w:rPr>
        <w:t>]. Цвет приобрел глубокое символическое значение, указывающее на культурное обучение людей, место в социальной иерархии и экономическом статусе [</w:t>
      </w:r>
      <w:r w:rsidR="00323FD0" w:rsidRPr="00A038AF">
        <w:rPr>
          <w:rFonts w:ascii="Times New Roman" w:hAnsi="Times New Roman" w:cs="Times New Roman"/>
          <w:sz w:val="28"/>
          <w:szCs w:val="28"/>
        </w:rPr>
        <w:t>19</w:t>
      </w:r>
      <w:r w:rsidRPr="00A038AF">
        <w:rPr>
          <w:rFonts w:ascii="Times New Roman" w:hAnsi="Times New Roman" w:cs="Times New Roman"/>
          <w:sz w:val="28"/>
          <w:szCs w:val="28"/>
        </w:rPr>
        <w:t>].</w:t>
      </w:r>
    </w:p>
    <w:p w:rsidR="00706F8A" w:rsidRPr="00A038AF" w:rsidRDefault="00A4485B"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Цвет является критическим сигналом для сексуальной передачи сигналов, но каковы предпочтительные цвета на самом деле у людей, трудно предсказать. Человеческое зрение и восприятие способствуют тому, как цвет кажется человеку. Восприятие уникально для каждого человека и постоянно изменяется из-за влияния ряда переменных. Нет двух людей, которые видят цвет или испытывают его эффекты одинаково, поэтому цвет вызывает разные реакции в зависимости от ситуации. Использование цвета важно для улучшения эстетического характера. Женщины выбирают те цвета, которые они считают более «соблазнительными» [</w:t>
      </w:r>
      <w:r w:rsidR="00323FD0" w:rsidRPr="00A038AF">
        <w:rPr>
          <w:rFonts w:ascii="Times New Roman" w:hAnsi="Times New Roman" w:cs="Times New Roman"/>
          <w:sz w:val="28"/>
          <w:szCs w:val="28"/>
        </w:rPr>
        <w:t>47</w:t>
      </w:r>
      <w:r w:rsidRPr="00A038AF">
        <w:rPr>
          <w:rFonts w:ascii="Times New Roman" w:hAnsi="Times New Roman" w:cs="Times New Roman"/>
          <w:sz w:val="28"/>
          <w:szCs w:val="28"/>
        </w:rPr>
        <w:t>].</w:t>
      </w:r>
    </w:p>
    <w:p w:rsidR="00D11A9C" w:rsidRPr="00A038AF" w:rsidRDefault="003B640B"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Было проведено много исследований феноменов цветовых предпочтений, целью которых было определение предпочтений населения. </w:t>
      </w:r>
      <w:proofErr w:type="spellStart"/>
      <w:r w:rsidRPr="00A038AF">
        <w:rPr>
          <w:rFonts w:ascii="Times New Roman" w:hAnsi="Times New Roman" w:cs="Times New Roman"/>
          <w:sz w:val="28"/>
          <w:szCs w:val="28"/>
        </w:rPr>
        <w:t>Джастроу</w:t>
      </w:r>
      <w:proofErr w:type="spellEnd"/>
      <w:r w:rsidRPr="00A038AF">
        <w:rPr>
          <w:rFonts w:ascii="Times New Roman" w:hAnsi="Times New Roman" w:cs="Times New Roman"/>
          <w:sz w:val="28"/>
          <w:szCs w:val="28"/>
        </w:rPr>
        <w:t xml:space="preserve"> провел одно из ранее задокументированных исследований цветовых предпочтений в 1893 году на Всемирной Колумбийской выставке в Чикаго. 4556 посетителей попросили проголосовать за их любимый цвет из набора из 12 бумажных прямоугольников, различающихся по цвету. Более </w:t>
      </w:r>
      <w:r w:rsidRPr="00A038AF">
        <w:rPr>
          <w:rFonts w:ascii="Times New Roman" w:hAnsi="Times New Roman" w:cs="Times New Roman"/>
          <w:sz w:val="28"/>
          <w:szCs w:val="28"/>
        </w:rPr>
        <w:lastRenderedPageBreak/>
        <w:t xml:space="preserve">предпочтительными цветами были синий, красный, голубой и сине-фиолетовый. Менее популярными цветами были </w:t>
      </w:r>
      <w:proofErr w:type="gramStart"/>
      <w:r w:rsidRPr="00A038AF">
        <w:rPr>
          <w:rFonts w:ascii="Times New Roman" w:hAnsi="Times New Roman" w:cs="Times New Roman"/>
          <w:sz w:val="28"/>
          <w:szCs w:val="28"/>
        </w:rPr>
        <w:t>оранжевый</w:t>
      </w:r>
      <w:proofErr w:type="gramEnd"/>
      <w:r w:rsidRPr="00A038AF">
        <w:rPr>
          <w:rFonts w:ascii="Times New Roman" w:hAnsi="Times New Roman" w:cs="Times New Roman"/>
          <w:sz w:val="28"/>
          <w:szCs w:val="28"/>
        </w:rPr>
        <w:t>, желто</w:t>
      </w:r>
      <w:r w:rsidR="004F0769" w:rsidRPr="00A038AF">
        <w:rPr>
          <w:rFonts w:ascii="Times New Roman" w:hAnsi="Times New Roman" w:cs="Times New Roman"/>
          <w:sz w:val="28"/>
          <w:szCs w:val="28"/>
          <w:lang w:val="tr-TR"/>
        </w:rPr>
        <w:t>--</w:t>
      </w:r>
      <w:r w:rsidR="00323FD0" w:rsidRPr="00A038AF">
        <w:rPr>
          <w:rFonts w:ascii="Times New Roman" w:hAnsi="Times New Roman" w:cs="Times New Roman"/>
          <w:sz w:val="28"/>
          <w:szCs w:val="28"/>
        </w:rPr>
        <w:t>оранжевый и красно</w:t>
      </w:r>
      <w:r w:rsidR="004F0769" w:rsidRPr="00A038AF">
        <w:rPr>
          <w:rFonts w:ascii="Times New Roman" w:hAnsi="Times New Roman" w:cs="Times New Roman"/>
          <w:sz w:val="28"/>
          <w:szCs w:val="28"/>
          <w:lang w:val="tr-TR"/>
        </w:rPr>
        <w:t>-</w:t>
      </w:r>
      <w:r w:rsidR="00323FD0" w:rsidRPr="00A038AF">
        <w:rPr>
          <w:rFonts w:ascii="Times New Roman" w:hAnsi="Times New Roman" w:cs="Times New Roman"/>
          <w:sz w:val="28"/>
          <w:szCs w:val="28"/>
        </w:rPr>
        <w:t>-оранжевый [32</w:t>
      </w:r>
      <w:r w:rsidRPr="00A038AF">
        <w:rPr>
          <w:rFonts w:ascii="Times New Roman" w:hAnsi="Times New Roman" w:cs="Times New Roman"/>
          <w:sz w:val="28"/>
          <w:szCs w:val="28"/>
        </w:rPr>
        <w:t>]. В исследо</w:t>
      </w:r>
      <w:r w:rsidR="00323FD0" w:rsidRPr="00A038AF">
        <w:rPr>
          <w:rFonts w:ascii="Times New Roman" w:hAnsi="Times New Roman" w:cs="Times New Roman"/>
          <w:sz w:val="28"/>
          <w:szCs w:val="28"/>
        </w:rPr>
        <w:t xml:space="preserve">вании, проведенном </w:t>
      </w:r>
      <w:proofErr w:type="spellStart"/>
      <w:r w:rsidR="00323FD0" w:rsidRPr="00A038AF">
        <w:rPr>
          <w:rFonts w:ascii="Times New Roman" w:hAnsi="Times New Roman" w:cs="Times New Roman"/>
          <w:sz w:val="28"/>
          <w:szCs w:val="28"/>
        </w:rPr>
        <w:t>Гилфордом</w:t>
      </w:r>
      <w:proofErr w:type="spellEnd"/>
      <w:r w:rsidR="00323FD0" w:rsidRPr="00A038AF">
        <w:rPr>
          <w:rFonts w:ascii="Times New Roman" w:hAnsi="Times New Roman" w:cs="Times New Roman"/>
          <w:sz w:val="28"/>
          <w:szCs w:val="28"/>
        </w:rPr>
        <w:t xml:space="preserve"> [31</w:t>
      </w:r>
      <w:r w:rsidRPr="00A038AF">
        <w:rPr>
          <w:rFonts w:ascii="Times New Roman" w:hAnsi="Times New Roman" w:cs="Times New Roman"/>
          <w:sz w:val="28"/>
          <w:szCs w:val="28"/>
        </w:rPr>
        <w:t xml:space="preserve">], результаты показали, что зеленый и синий предпочтительнее, а желтый и желто-зеленый - наименее предпочтительные. Линд провел исследование на 138 студентах университета, чтобы определить любые предпочтения в цветах одежды. </w:t>
      </w:r>
      <w:proofErr w:type="gramStart"/>
      <w:r w:rsidRPr="00A038AF">
        <w:rPr>
          <w:rFonts w:ascii="Times New Roman" w:hAnsi="Times New Roman" w:cs="Times New Roman"/>
          <w:sz w:val="28"/>
          <w:szCs w:val="28"/>
        </w:rPr>
        <w:t>Пурпурно-синий</w:t>
      </w:r>
      <w:proofErr w:type="gramEnd"/>
      <w:r w:rsidRPr="00A038AF">
        <w:rPr>
          <w:rFonts w:ascii="Times New Roman" w:hAnsi="Times New Roman" w:cs="Times New Roman"/>
          <w:sz w:val="28"/>
          <w:szCs w:val="28"/>
        </w:rPr>
        <w:t xml:space="preserve"> и синий цвета одежды были предпочтительны, а наименее предпочтительные цвета одежды были ж</w:t>
      </w:r>
      <w:r w:rsidR="00323FD0" w:rsidRPr="00A038AF">
        <w:rPr>
          <w:rFonts w:ascii="Times New Roman" w:hAnsi="Times New Roman" w:cs="Times New Roman"/>
          <w:sz w:val="28"/>
          <w:szCs w:val="28"/>
        </w:rPr>
        <w:t>елто-красный и зелено-желтый [23</w:t>
      </w:r>
      <w:r w:rsidRPr="00A038AF">
        <w:rPr>
          <w:rFonts w:ascii="Times New Roman" w:hAnsi="Times New Roman" w:cs="Times New Roman"/>
          <w:sz w:val="28"/>
          <w:szCs w:val="28"/>
        </w:rPr>
        <w:t>].</w:t>
      </w:r>
    </w:p>
    <w:p w:rsidR="00546B85" w:rsidRPr="00A038AF" w:rsidRDefault="00323FD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Фрэнк и </w:t>
      </w:r>
      <w:proofErr w:type="spellStart"/>
      <w:r w:rsidRPr="00A038AF">
        <w:rPr>
          <w:rFonts w:ascii="Times New Roman" w:hAnsi="Times New Roman" w:cs="Times New Roman"/>
          <w:sz w:val="28"/>
          <w:szCs w:val="28"/>
        </w:rPr>
        <w:t>Гилович</w:t>
      </w:r>
      <w:proofErr w:type="spellEnd"/>
      <w:r w:rsidRPr="00A038AF">
        <w:rPr>
          <w:rFonts w:ascii="Times New Roman" w:hAnsi="Times New Roman" w:cs="Times New Roman"/>
          <w:sz w:val="28"/>
          <w:szCs w:val="28"/>
        </w:rPr>
        <w:t xml:space="preserve"> </w:t>
      </w:r>
      <w:r w:rsidR="0013627B" w:rsidRPr="00A038AF">
        <w:rPr>
          <w:rFonts w:ascii="Times New Roman" w:hAnsi="Times New Roman" w:cs="Times New Roman"/>
          <w:sz w:val="28"/>
          <w:szCs w:val="28"/>
        </w:rPr>
        <w:t>показали, что на поведение человека может влиять только цвет его одежды. В своем эксперименте они манипулировали цветом форм предметов (</w:t>
      </w:r>
      <w:proofErr w:type="gramStart"/>
      <w:r w:rsidR="0013627B" w:rsidRPr="00A038AF">
        <w:rPr>
          <w:rFonts w:ascii="Times New Roman" w:hAnsi="Times New Roman" w:cs="Times New Roman"/>
          <w:sz w:val="28"/>
          <w:szCs w:val="28"/>
        </w:rPr>
        <w:t>черный</w:t>
      </w:r>
      <w:proofErr w:type="gramEnd"/>
      <w:r w:rsidR="0013627B" w:rsidRPr="00A038AF">
        <w:rPr>
          <w:rFonts w:ascii="Times New Roman" w:hAnsi="Times New Roman" w:cs="Times New Roman"/>
          <w:sz w:val="28"/>
          <w:szCs w:val="28"/>
        </w:rPr>
        <w:t xml:space="preserve"> или белый). Результаты показали, что предметы, которые носили черную форму, были более агрессивными, чем их белые коллеги. Адамс и </w:t>
      </w:r>
      <w:proofErr w:type="spellStart"/>
      <w:r w:rsidR="0013627B" w:rsidRPr="00A038AF">
        <w:rPr>
          <w:rFonts w:ascii="Times New Roman" w:hAnsi="Times New Roman" w:cs="Times New Roman"/>
          <w:sz w:val="28"/>
          <w:szCs w:val="28"/>
        </w:rPr>
        <w:t>Осгуд</w:t>
      </w:r>
      <w:proofErr w:type="spellEnd"/>
      <w:r w:rsidRPr="00A038AF">
        <w:rPr>
          <w:rFonts w:ascii="Times New Roman" w:hAnsi="Times New Roman" w:cs="Times New Roman"/>
          <w:sz w:val="28"/>
          <w:szCs w:val="28"/>
        </w:rPr>
        <w:t xml:space="preserve"> </w:t>
      </w:r>
      <w:r w:rsidR="0013627B" w:rsidRPr="00A038AF">
        <w:rPr>
          <w:rFonts w:ascii="Times New Roman" w:hAnsi="Times New Roman" w:cs="Times New Roman"/>
          <w:sz w:val="28"/>
          <w:szCs w:val="28"/>
        </w:rPr>
        <w:t>пришли к выводу, что черный цвет рассматривается почти во всех культурах</w:t>
      </w:r>
      <w:r w:rsidRPr="00A038AF">
        <w:rPr>
          <w:rFonts w:ascii="Times New Roman" w:hAnsi="Times New Roman" w:cs="Times New Roman"/>
          <w:sz w:val="28"/>
          <w:szCs w:val="28"/>
        </w:rPr>
        <w:t xml:space="preserve"> как цвет зла ​​и смерти [45, с.62]. </w:t>
      </w:r>
      <w:proofErr w:type="spellStart"/>
      <w:r w:rsidRPr="00A038AF">
        <w:rPr>
          <w:rFonts w:ascii="Times New Roman" w:hAnsi="Times New Roman" w:cs="Times New Roman"/>
          <w:sz w:val="28"/>
          <w:szCs w:val="28"/>
        </w:rPr>
        <w:t>Врий</w:t>
      </w:r>
      <w:proofErr w:type="spellEnd"/>
      <w:r w:rsidRPr="00A038AF">
        <w:rPr>
          <w:rFonts w:ascii="Times New Roman" w:hAnsi="Times New Roman" w:cs="Times New Roman"/>
          <w:sz w:val="28"/>
          <w:szCs w:val="28"/>
        </w:rPr>
        <w:t xml:space="preserve"> </w:t>
      </w:r>
      <w:r w:rsidR="0013627B" w:rsidRPr="00A038AF">
        <w:rPr>
          <w:rFonts w:ascii="Times New Roman" w:hAnsi="Times New Roman" w:cs="Times New Roman"/>
          <w:sz w:val="28"/>
          <w:szCs w:val="28"/>
        </w:rPr>
        <w:t>провел два эксперимента, чтобы исследовать влияние черной одежды на формирование оттиска. Результаты показали, что черная одежда вызывает негативные впечатления. Правонарушители и подозреваемые производили более агрессивное впечатление, когда носили черную одежду, чем когда они носили легкую одежду. Более того, преступник, одетый в черное, вызывал наибольшее раздражение, а подозреваемый, одетый в черное, производил самое виноватое впечатление. Конечно, было бы преждевременным и поспешным делать вывод, что черная одежда вызовет негативные впечатления при любых обстоятельствах. Тем не менее, предыдущие результаты подтверж</w:t>
      </w:r>
      <w:r w:rsidRPr="00A038AF">
        <w:rPr>
          <w:rFonts w:ascii="Times New Roman" w:hAnsi="Times New Roman" w:cs="Times New Roman"/>
          <w:sz w:val="28"/>
          <w:szCs w:val="28"/>
        </w:rPr>
        <w:t xml:space="preserve">дают вывод Фрэнка и </w:t>
      </w:r>
      <w:proofErr w:type="spellStart"/>
      <w:r w:rsidRPr="00A038AF">
        <w:rPr>
          <w:rFonts w:ascii="Times New Roman" w:hAnsi="Times New Roman" w:cs="Times New Roman"/>
          <w:sz w:val="28"/>
          <w:szCs w:val="28"/>
        </w:rPr>
        <w:t>Гиловича</w:t>
      </w:r>
      <w:proofErr w:type="spellEnd"/>
      <w:r w:rsidRPr="00A038AF">
        <w:rPr>
          <w:rFonts w:ascii="Times New Roman" w:hAnsi="Times New Roman" w:cs="Times New Roman"/>
          <w:sz w:val="28"/>
          <w:szCs w:val="28"/>
        </w:rPr>
        <w:t xml:space="preserve"> </w:t>
      </w:r>
      <w:r w:rsidR="0013627B" w:rsidRPr="00A038AF">
        <w:rPr>
          <w:rFonts w:ascii="Times New Roman" w:hAnsi="Times New Roman" w:cs="Times New Roman"/>
          <w:sz w:val="28"/>
          <w:szCs w:val="28"/>
        </w:rPr>
        <w:t>о том, что черная одежда может вызывать негативные впечатления в ситуациях, в которых присутствуют элементы конкуренции, конфронтации и физической агрессии</w:t>
      </w:r>
      <w:r w:rsidRPr="00A038AF">
        <w:rPr>
          <w:rFonts w:ascii="Times New Roman" w:hAnsi="Times New Roman" w:cs="Times New Roman"/>
          <w:sz w:val="28"/>
          <w:szCs w:val="28"/>
        </w:rPr>
        <w:t xml:space="preserve"> [43, с.20]</w:t>
      </w:r>
      <w:r w:rsidR="0013627B" w:rsidRPr="00A038AF">
        <w:rPr>
          <w:rFonts w:ascii="Times New Roman" w:hAnsi="Times New Roman" w:cs="Times New Roman"/>
          <w:sz w:val="28"/>
          <w:szCs w:val="28"/>
        </w:rPr>
        <w:t>.</w:t>
      </w:r>
    </w:p>
    <w:p w:rsidR="00D46132" w:rsidRPr="00A038AF" w:rsidRDefault="00D46132"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Психологическое влияние цвета одежды</w:t>
      </w:r>
      <w:r w:rsidR="00323FD0" w:rsidRPr="00A038AF">
        <w:rPr>
          <w:rFonts w:ascii="Times New Roman" w:hAnsi="Times New Roman" w:cs="Times New Roman"/>
          <w:sz w:val="28"/>
          <w:szCs w:val="28"/>
        </w:rPr>
        <w:t xml:space="preserve"> заметно и у животных. </w:t>
      </w:r>
      <w:proofErr w:type="spellStart"/>
      <w:r w:rsidR="00323FD0" w:rsidRPr="00A038AF">
        <w:rPr>
          <w:rFonts w:ascii="Times New Roman" w:hAnsi="Times New Roman" w:cs="Times New Roman"/>
          <w:sz w:val="28"/>
          <w:szCs w:val="28"/>
        </w:rPr>
        <w:t>Путман</w:t>
      </w:r>
      <w:proofErr w:type="spellEnd"/>
      <w:r w:rsidR="00323FD0" w:rsidRPr="00A038AF">
        <w:rPr>
          <w:rFonts w:ascii="Times New Roman" w:hAnsi="Times New Roman" w:cs="Times New Roman"/>
          <w:sz w:val="28"/>
          <w:szCs w:val="28"/>
        </w:rPr>
        <w:t xml:space="preserve"> [34</w:t>
      </w:r>
      <w:r w:rsidRPr="00A038AF">
        <w:rPr>
          <w:rFonts w:ascii="Times New Roman" w:hAnsi="Times New Roman" w:cs="Times New Roman"/>
          <w:sz w:val="28"/>
          <w:szCs w:val="28"/>
        </w:rPr>
        <w:t xml:space="preserve">] количественно оценил влияние четырех цветов футболки на расстояние </w:t>
      </w:r>
      <w:r w:rsidRPr="00A038AF">
        <w:rPr>
          <w:rFonts w:ascii="Times New Roman" w:hAnsi="Times New Roman" w:cs="Times New Roman"/>
          <w:sz w:val="28"/>
          <w:szCs w:val="28"/>
        </w:rPr>
        <w:lastRenderedPageBreak/>
        <w:t>начала полета (FID) и на легкость захвата у западных ящериц (</w:t>
      </w:r>
      <w:proofErr w:type="spellStart"/>
      <w:r w:rsidRPr="00A038AF">
        <w:rPr>
          <w:rFonts w:ascii="Times New Roman" w:hAnsi="Times New Roman" w:cs="Times New Roman"/>
          <w:sz w:val="28"/>
          <w:szCs w:val="28"/>
        </w:rPr>
        <w:t>Sceloporus</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occidentalis</w:t>
      </w:r>
      <w:proofErr w:type="spellEnd"/>
      <w:r w:rsidRPr="00A038AF">
        <w:rPr>
          <w:rFonts w:ascii="Times New Roman" w:hAnsi="Times New Roman" w:cs="Times New Roman"/>
          <w:sz w:val="28"/>
          <w:szCs w:val="28"/>
        </w:rPr>
        <w:t>). Исследование было основано на предположении, что у животных будет самая большая терпимость к цвету футболки, которая является их сексуально привлекательным цветом. В этом исследовании использовались футболки темно-синего, синего, серого и красного цвета. Количественно две синие футболки (темно-синие и синие) больше напоминают горло ящерицы и брюшные пятна. Уменьшение побега происходило чаще всего при лечении темно-синим цветом, облегчало захват ящериц и предполагает, что они могут иметь преимущест</w:t>
      </w:r>
      <w:r w:rsidR="00323FD0" w:rsidRPr="00A038AF">
        <w:rPr>
          <w:rFonts w:ascii="Times New Roman" w:hAnsi="Times New Roman" w:cs="Times New Roman"/>
          <w:sz w:val="28"/>
          <w:szCs w:val="28"/>
        </w:rPr>
        <w:t>венное смещение к этому цвету [36, с.52</w:t>
      </w:r>
      <w:r w:rsidRPr="00A038AF">
        <w:rPr>
          <w:rFonts w:ascii="Times New Roman" w:hAnsi="Times New Roman" w:cs="Times New Roman"/>
          <w:sz w:val="28"/>
          <w:szCs w:val="28"/>
        </w:rPr>
        <w:t>].</w:t>
      </w:r>
    </w:p>
    <w:p w:rsidR="003B640B" w:rsidRPr="00A038AF" w:rsidRDefault="00323FD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Робертс, Оуэн и </w:t>
      </w:r>
      <w:proofErr w:type="spellStart"/>
      <w:r w:rsidRPr="00A038AF">
        <w:rPr>
          <w:rFonts w:ascii="Times New Roman" w:hAnsi="Times New Roman" w:cs="Times New Roman"/>
          <w:sz w:val="28"/>
          <w:szCs w:val="28"/>
        </w:rPr>
        <w:t>Гавличек</w:t>
      </w:r>
      <w:proofErr w:type="spellEnd"/>
      <w:r w:rsidR="003B640B" w:rsidRPr="00A038AF">
        <w:rPr>
          <w:rFonts w:ascii="Times New Roman" w:hAnsi="Times New Roman" w:cs="Times New Roman"/>
          <w:sz w:val="28"/>
          <w:szCs w:val="28"/>
        </w:rPr>
        <w:t xml:space="preserve"> исследовали суждения о привлекательности обоих полов путем сопоставления атрибутов, основанных на шести разных цветах. Они сделали цифровые фотографии десяти мужчин и десяти женщин-участников в футболках шести разных цветов: красного, черного, синего, зеленого, желтого и белого. Анализы подтвердили значительное влияние цвета в обоих сравнениях. Оценщики присуждают наивысшие баллы изображениям, на которых мишени носят красный или черный цвет. Они обнаружили, что цвет одежды влияет на рейтинг привлекательности. Их результаты показали, что на женщин влияет цвет одежды в оценках мужской привлекательности, и что они, таким образом, чувствительны к цветным признакам в социальном контексте</w:t>
      </w:r>
      <w:r w:rsidRPr="00A038AF">
        <w:rPr>
          <w:rFonts w:ascii="Times New Roman" w:hAnsi="Times New Roman" w:cs="Times New Roman"/>
          <w:sz w:val="28"/>
          <w:szCs w:val="28"/>
        </w:rPr>
        <w:t xml:space="preserve"> [35, с.2426]</w:t>
      </w:r>
      <w:r w:rsidR="003B640B" w:rsidRPr="00A038AF">
        <w:rPr>
          <w:rFonts w:ascii="Times New Roman" w:hAnsi="Times New Roman" w:cs="Times New Roman"/>
          <w:sz w:val="28"/>
          <w:szCs w:val="28"/>
        </w:rPr>
        <w:t>. Было высказано предположение, что такие функциональные реакции на цвет, особенно на красный цвет, могут также влиять на восприятие людей, когда они носят о</w:t>
      </w:r>
      <w:r w:rsidRPr="00A038AF">
        <w:rPr>
          <w:rFonts w:ascii="Times New Roman" w:hAnsi="Times New Roman" w:cs="Times New Roman"/>
          <w:sz w:val="28"/>
          <w:szCs w:val="28"/>
        </w:rPr>
        <w:t>дежду разного цвета</w:t>
      </w:r>
      <w:r w:rsidR="003B640B" w:rsidRPr="00A038AF">
        <w:rPr>
          <w:rFonts w:ascii="Times New Roman" w:hAnsi="Times New Roman" w:cs="Times New Roman"/>
          <w:sz w:val="28"/>
          <w:szCs w:val="28"/>
        </w:rPr>
        <w:t>. Ношение красного связано с успехом как</w:t>
      </w:r>
      <w:r w:rsidRPr="00A038AF">
        <w:rPr>
          <w:rFonts w:ascii="Times New Roman" w:hAnsi="Times New Roman" w:cs="Times New Roman"/>
          <w:sz w:val="28"/>
          <w:szCs w:val="28"/>
        </w:rPr>
        <w:t xml:space="preserve"> в индивидуальных единоборствах</w:t>
      </w:r>
      <w:r w:rsidR="003B640B" w:rsidRPr="00A038AF">
        <w:rPr>
          <w:rFonts w:ascii="Times New Roman" w:hAnsi="Times New Roman" w:cs="Times New Roman"/>
          <w:sz w:val="28"/>
          <w:szCs w:val="28"/>
        </w:rPr>
        <w:t>, так и в командных видах спорта</w:t>
      </w:r>
      <w:proofErr w:type="gramStart"/>
      <w:r w:rsidR="003B640B" w:rsidRPr="00A038AF">
        <w:rPr>
          <w:rFonts w:ascii="Times New Roman" w:hAnsi="Times New Roman" w:cs="Times New Roman"/>
          <w:sz w:val="28"/>
          <w:szCs w:val="28"/>
        </w:rPr>
        <w:t xml:space="preserve"> ,</w:t>
      </w:r>
      <w:proofErr w:type="gramEnd"/>
      <w:r w:rsidR="003B640B" w:rsidRPr="00A038AF">
        <w:rPr>
          <w:rFonts w:ascii="Times New Roman" w:hAnsi="Times New Roman" w:cs="Times New Roman"/>
          <w:sz w:val="28"/>
          <w:szCs w:val="28"/>
        </w:rPr>
        <w:t xml:space="preserve"> а также в многопользовательских компьютерных играх [</w:t>
      </w:r>
      <w:r w:rsidRPr="00A038AF">
        <w:rPr>
          <w:rFonts w:ascii="Times New Roman" w:hAnsi="Times New Roman" w:cs="Times New Roman"/>
          <w:sz w:val="28"/>
          <w:szCs w:val="28"/>
        </w:rPr>
        <w:t>36, с. 59</w:t>
      </w:r>
      <w:r w:rsidR="003B640B" w:rsidRPr="00A038AF">
        <w:rPr>
          <w:rFonts w:ascii="Times New Roman" w:hAnsi="Times New Roman" w:cs="Times New Roman"/>
          <w:sz w:val="28"/>
          <w:szCs w:val="28"/>
        </w:rPr>
        <w:t>].</w:t>
      </w:r>
    </w:p>
    <w:p w:rsidR="00A038AF" w:rsidRDefault="00A038AF" w:rsidP="00A038AF">
      <w:pPr>
        <w:spacing w:after="0" w:line="360" w:lineRule="auto"/>
        <w:jc w:val="both"/>
        <w:rPr>
          <w:rFonts w:ascii="Times New Roman" w:hAnsi="Times New Roman" w:cs="Times New Roman"/>
          <w:sz w:val="28"/>
          <w:szCs w:val="28"/>
          <w:lang w:val="az-Latn-AZ"/>
        </w:rPr>
      </w:pPr>
    </w:p>
    <w:p w:rsidR="00A038AF" w:rsidRDefault="00A038AF" w:rsidP="00A038AF">
      <w:pPr>
        <w:spacing w:after="0" w:line="360" w:lineRule="auto"/>
        <w:jc w:val="both"/>
        <w:rPr>
          <w:rFonts w:ascii="Times New Roman" w:hAnsi="Times New Roman" w:cs="Times New Roman"/>
          <w:sz w:val="28"/>
          <w:szCs w:val="28"/>
          <w:lang w:val="az-Latn-AZ"/>
        </w:rPr>
      </w:pPr>
    </w:p>
    <w:p w:rsidR="00A038AF" w:rsidRDefault="00A038AF" w:rsidP="00A038AF">
      <w:pPr>
        <w:spacing w:after="0" w:line="360" w:lineRule="auto"/>
        <w:jc w:val="both"/>
        <w:rPr>
          <w:rFonts w:ascii="Times New Roman" w:hAnsi="Times New Roman" w:cs="Times New Roman"/>
          <w:sz w:val="28"/>
          <w:szCs w:val="28"/>
          <w:lang w:val="az-Latn-AZ"/>
        </w:rPr>
      </w:pPr>
    </w:p>
    <w:p w:rsidR="00FC35FD" w:rsidRPr="00A038AF" w:rsidRDefault="00FC35FD" w:rsidP="003A453C">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lastRenderedPageBreak/>
        <w:t>3.2</w:t>
      </w:r>
      <w:r w:rsid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Подбор характеристик психологического комфорта, значимых для развития дизайна</w:t>
      </w:r>
    </w:p>
    <w:p w:rsidR="003E78FD" w:rsidRPr="00A038AF" w:rsidRDefault="00323FD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Для Килинка-Балчи</w:t>
      </w:r>
      <w:r w:rsidR="003E78FD" w:rsidRPr="00A038AF">
        <w:rPr>
          <w:rFonts w:ascii="Times New Roman" w:hAnsi="Times New Roman" w:cs="Times New Roman"/>
          <w:sz w:val="28"/>
          <w:szCs w:val="28"/>
          <w:lang w:val="az-Latn-AZ"/>
        </w:rPr>
        <w:t xml:space="preserve"> психологические факторы имеют решающее значение для восприятия комфорта и являются основными детерминантами поведения потребителей. Такие факторы, как цена и бренд, психологический статус владельца, убеждения, культурные и социальные элементы, включая прошлый опыт, были обозначены как компоненты психологического аспекта комфорта. В отличие от</w:t>
      </w:r>
      <w:r w:rsidRPr="00A038AF">
        <w:rPr>
          <w:rFonts w:ascii="Times New Roman" w:hAnsi="Times New Roman" w:cs="Times New Roman"/>
          <w:sz w:val="28"/>
          <w:szCs w:val="28"/>
          <w:lang w:val="az-Latn-AZ"/>
        </w:rPr>
        <w:t xml:space="preserve"> предыдущих авторов, Sontag</w:t>
      </w:r>
      <w:r w:rsidR="003E78FD" w:rsidRPr="00A038AF">
        <w:rPr>
          <w:rFonts w:ascii="Times New Roman" w:hAnsi="Times New Roman" w:cs="Times New Roman"/>
          <w:sz w:val="28"/>
          <w:szCs w:val="28"/>
          <w:lang w:val="az-Latn-AZ"/>
        </w:rPr>
        <w:t xml:space="preserve"> предлагает провести различие между «психологическими» и «социальными факторами», рассматривая их как отдельные измерения концепции комфорта. Для исследователя психологическое измерение - это «психическое состояние психологического благополучия», движимое чувством одевания в соответствии со своей самооценкой. Социальное измерение касается уместности случая, соответствия и удовлетворения впечатлением от окружающих. При таком подходе одежда понимается как средство «идентификации и привлечения себя к другим» [1</w:t>
      </w:r>
      <w:r w:rsidRPr="00A038AF">
        <w:rPr>
          <w:rFonts w:ascii="Times New Roman" w:hAnsi="Times New Roman" w:cs="Times New Roman"/>
          <w:sz w:val="28"/>
          <w:szCs w:val="28"/>
        </w:rPr>
        <w:t>9, с.36</w:t>
      </w:r>
      <w:r w:rsidR="003E78FD" w:rsidRPr="00A038AF">
        <w:rPr>
          <w:rFonts w:ascii="Times New Roman" w:hAnsi="Times New Roman" w:cs="Times New Roman"/>
          <w:sz w:val="28"/>
          <w:szCs w:val="28"/>
          <w:lang w:val="az-Latn-AZ"/>
        </w:rPr>
        <w:t>].</w:t>
      </w:r>
    </w:p>
    <w:p w:rsidR="003E78FD" w:rsidRPr="00A038AF" w:rsidRDefault="003E78FD"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Согласно Брэнсону и Суин</w:t>
      </w:r>
      <w:r w:rsidR="00323FD0" w:rsidRPr="00A038AF">
        <w:rPr>
          <w:rFonts w:ascii="Times New Roman" w:hAnsi="Times New Roman" w:cs="Times New Roman"/>
          <w:sz w:val="28"/>
          <w:szCs w:val="28"/>
          <w:lang w:val="az-Latn-AZ"/>
        </w:rPr>
        <w:t>и, анализирующему работу Sontag</w:t>
      </w:r>
      <w:r w:rsidRPr="00A038AF">
        <w:rPr>
          <w:rFonts w:ascii="Times New Roman" w:hAnsi="Times New Roman" w:cs="Times New Roman"/>
          <w:sz w:val="28"/>
          <w:szCs w:val="28"/>
          <w:lang w:val="az-Latn-AZ"/>
        </w:rPr>
        <w:t>, они защищали, что ее идентификация и описание параметров комфорта представляют некоторые расхождения. Они считают, что нет эмпирических данных, подтверждающих четкое различие между психологическим и социальным комфортом. Таким образом, в модели Брэнсона и Суини они использовали термин «социально-психологический», чтобы включить в себя предложенные Сонтагом концепции социального и психологического комфорта, а также культурные и исторические концепции. Из обширного литературного обзора, который включал работы Sontag, авторы предложили концепцию комфорта одежды и модель комфорта одежды [1</w:t>
      </w:r>
      <w:r w:rsidR="00323FD0" w:rsidRPr="00A038AF">
        <w:rPr>
          <w:rFonts w:ascii="Times New Roman" w:hAnsi="Times New Roman" w:cs="Times New Roman"/>
          <w:sz w:val="28"/>
          <w:szCs w:val="28"/>
        </w:rPr>
        <w:t>8, с.37</w:t>
      </w:r>
      <w:r w:rsidRPr="00A038AF">
        <w:rPr>
          <w:rFonts w:ascii="Times New Roman" w:hAnsi="Times New Roman" w:cs="Times New Roman"/>
          <w:sz w:val="28"/>
          <w:szCs w:val="28"/>
          <w:lang w:val="az-Latn-AZ"/>
        </w:rPr>
        <w:t>]. Для них комфорт одежды - это «состояние удовлетворения, указывающее на физиологическое, социально-психологическое и физическое равновесие между</w:t>
      </w:r>
      <w:r w:rsidR="00323FD0" w:rsidRPr="00A038AF">
        <w:rPr>
          <w:rFonts w:ascii="Times New Roman" w:hAnsi="Times New Roman" w:cs="Times New Roman"/>
          <w:sz w:val="28"/>
          <w:szCs w:val="28"/>
          <w:lang w:val="az-Latn-AZ"/>
        </w:rPr>
        <w:t xml:space="preserve"> человеком, его одеждой и его/</w:t>
      </w:r>
      <w:r w:rsidRPr="00A038AF">
        <w:rPr>
          <w:rFonts w:ascii="Times New Roman" w:hAnsi="Times New Roman" w:cs="Times New Roman"/>
          <w:sz w:val="28"/>
          <w:szCs w:val="28"/>
          <w:lang w:val="az-Latn-AZ"/>
        </w:rPr>
        <w:t xml:space="preserve">ее окружением». Определение, представленное авторами, включает определения, предложенные Слейтером, </w:t>
      </w:r>
      <w:r w:rsidRPr="00A038AF">
        <w:rPr>
          <w:rFonts w:ascii="Times New Roman" w:hAnsi="Times New Roman" w:cs="Times New Roman"/>
          <w:sz w:val="28"/>
          <w:szCs w:val="28"/>
          <w:lang w:val="az-Latn-AZ"/>
        </w:rPr>
        <w:lastRenderedPageBreak/>
        <w:t>Сонтаг, и определение ASRAE Thermal Comfort, которое характеризует комфорт как «удовлетворенное состояние ума, указывающее баланс, гармонию или равновесие между челов</w:t>
      </w:r>
      <w:r w:rsidR="00323FD0" w:rsidRPr="00A038AF">
        <w:rPr>
          <w:rFonts w:ascii="Times New Roman" w:hAnsi="Times New Roman" w:cs="Times New Roman"/>
          <w:sz w:val="28"/>
          <w:szCs w:val="28"/>
          <w:lang w:val="az-Latn-AZ"/>
        </w:rPr>
        <w:t>еком и его или ее окружением» [</w:t>
      </w:r>
      <w:r w:rsidR="00323FD0" w:rsidRPr="00A038AF">
        <w:rPr>
          <w:rFonts w:ascii="Times New Roman" w:hAnsi="Times New Roman" w:cs="Times New Roman"/>
          <w:sz w:val="28"/>
          <w:szCs w:val="28"/>
        </w:rPr>
        <w:t>22, с.27-29</w:t>
      </w:r>
      <w:r w:rsidRPr="00A038AF">
        <w:rPr>
          <w:rFonts w:ascii="Times New Roman" w:hAnsi="Times New Roman" w:cs="Times New Roman"/>
          <w:sz w:val="28"/>
          <w:szCs w:val="28"/>
          <w:lang w:val="az-Latn-AZ"/>
        </w:rPr>
        <w:t>].</w:t>
      </w:r>
    </w:p>
    <w:p w:rsidR="003E78FD" w:rsidRPr="00A038AF" w:rsidRDefault="003E78FD"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Модель,</w:t>
      </w:r>
      <w:r w:rsidR="00323FD0" w:rsidRPr="00A038AF">
        <w:rPr>
          <w:rFonts w:ascii="Times New Roman" w:hAnsi="Times New Roman" w:cs="Times New Roman"/>
          <w:sz w:val="28"/>
          <w:szCs w:val="28"/>
          <w:lang w:val="az-Latn-AZ"/>
        </w:rPr>
        <w:t xml:space="preserve"> предложенная Брэнсоном и Суини</w:t>
      </w:r>
      <w:r w:rsidRPr="00A038AF">
        <w:rPr>
          <w:rFonts w:ascii="Times New Roman" w:hAnsi="Times New Roman" w:cs="Times New Roman"/>
          <w:sz w:val="28"/>
          <w:szCs w:val="28"/>
          <w:lang w:val="az-Latn-AZ"/>
        </w:rPr>
        <w:t>, содержит список атрибутов, связанных с социально-психологическим измерением, который разделен в соответствии с триадой комфорта одежды (человек, одежда, окружающая среда): Атрибуты личности, такие как: «состояние будучи»; «Я-концепция»; «Личность»; «Катексис/изображение тела»; "ценности"; «отношения»; «интересы»; «Осознание»; "религиозные верования"; "политические взгляды". Атрибуты одежды как: «система тканей и одежды»; «эстетика»; "стиль"; «Модность»; «Уместность»; "дизайн"; "цвет"; "текстура"; «Акцент тела/де-акцент». Атрибуты окружающей среды приведены в качестве примера: «случай/ситуация износа»; "вторая половинка"; "контрольная группа"; "социальные нормы"; «Культурные образцы»; «Исторический приоритет»; «Географический регион». Несмотря на то, что Брэнсон и Суини считают, что все три компонента триады имеют социально-психологическое измерение, они поясняют, что все эти признаки не очень хорошо согласованы между исследователями и не достаточно разъяснены в литературе</w:t>
      </w:r>
      <w:r w:rsidR="00323FD0" w:rsidRPr="00A038AF">
        <w:rPr>
          <w:rFonts w:ascii="Times New Roman" w:hAnsi="Times New Roman" w:cs="Times New Roman"/>
          <w:sz w:val="28"/>
          <w:szCs w:val="28"/>
        </w:rPr>
        <w:t xml:space="preserve"> [38]</w:t>
      </w:r>
      <w:r w:rsidRPr="00A038AF">
        <w:rPr>
          <w:rFonts w:ascii="Times New Roman" w:hAnsi="Times New Roman" w:cs="Times New Roman"/>
          <w:sz w:val="28"/>
          <w:szCs w:val="28"/>
          <w:lang w:val="az-Latn-AZ"/>
        </w:rPr>
        <w:t>.</w:t>
      </w:r>
    </w:p>
    <w:p w:rsidR="003E78FD" w:rsidRPr="00A038AF" w:rsidRDefault="003E78FD"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lang w:val="az-Latn-AZ"/>
        </w:rPr>
        <w:t>Авторы заявили, что эти списки атрибутов подлежат обсуждению и уточнению с течением времени. В соответствии с этим обсуждением, эта работа предназначена для обсуждения концепции психологического комфорта группой экспертов, состоящей из психологов, социологов, дизайнеров, семиологов, маркетологов, инженеров, мыслителей или исследователей в этих областях специализации. Люди, которые каким-то образом связывают свою работу с текстилем, одеждой и модой.</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Цвет, стиль и фактура личной эстетики выражают позицию в отношении пола, этнической принадлежности, расы, класса, национальности, религии, сексуальности и возраста. Люди используют цвет, чтобы выразить свою социальную идентичность, иерархию, эмоции, политические убеждения, </w:t>
      </w:r>
      <w:r w:rsidRPr="00A038AF">
        <w:rPr>
          <w:rFonts w:ascii="Times New Roman" w:hAnsi="Times New Roman" w:cs="Times New Roman"/>
          <w:sz w:val="28"/>
          <w:szCs w:val="28"/>
        </w:rPr>
        <w:lastRenderedPageBreak/>
        <w:t>личную идентичность, самооценку и эстетические вкусы. Цвет одежды передает ценности, отношения, личности и тенденции к соотв</w:t>
      </w:r>
      <w:r w:rsidR="00323FD0" w:rsidRPr="00A038AF">
        <w:rPr>
          <w:rFonts w:ascii="Times New Roman" w:hAnsi="Times New Roman" w:cs="Times New Roman"/>
          <w:sz w:val="28"/>
          <w:szCs w:val="28"/>
        </w:rPr>
        <w:t>етствию или индивидуальности [35</w:t>
      </w:r>
      <w:r w:rsidRPr="00A038AF">
        <w:rPr>
          <w:rFonts w:ascii="Times New Roman" w:hAnsi="Times New Roman" w:cs="Times New Roman"/>
          <w:sz w:val="28"/>
          <w:szCs w:val="28"/>
        </w:rPr>
        <w:t>].</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Образ тела человека играет важную роль в пред</w:t>
      </w:r>
      <w:r w:rsidR="00323FD0" w:rsidRPr="00A038AF">
        <w:rPr>
          <w:rFonts w:ascii="Times New Roman" w:hAnsi="Times New Roman" w:cs="Times New Roman"/>
          <w:sz w:val="28"/>
          <w:szCs w:val="28"/>
        </w:rPr>
        <w:t>почтениях и отношении к одежде</w:t>
      </w:r>
      <w:r w:rsidRPr="00A038AF">
        <w:rPr>
          <w:rFonts w:ascii="Times New Roman" w:hAnsi="Times New Roman" w:cs="Times New Roman"/>
          <w:sz w:val="28"/>
          <w:szCs w:val="28"/>
        </w:rPr>
        <w:t>. Одежда - это расширенное</w:t>
      </w:r>
      <w:r w:rsidR="00323FD0" w:rsidRPr="00A038AF">
        <w:rPr>
          <w:rFonts w:ascii="Times New Roman" w:hAnsi="Times New Roman" w:cs="Times New Roman"/>
          <w:sz w:val="28"/>
          <w:szCs w:val="28"/>
        </w:rPr>
        <w:t xml:space="preserve"> измерение человеческого тела </w:t>
      </w:r>
      <w:r w:rsidRPr="00A038AF">
        <w:rPr>
          <w:rFonts w:ascii="Times New Roman" w:hAnsi="Times New Roman" w:cs="Times New Roman"/>
          <w:sz w:val="28"/>
          <w:szCs w:val="28"/>
        </w:rPr>
        <w:t xml:space="preserve">и используется </w:t>
      </w:r>
      <w:proofErr w:type="gramStart"/>
      <w:r w:rsidRPr="00A038AF">
        <w:rPr>
          <w:rFonts w:ascii="Times New Roman" w:hAnsi="Times New Roman" w:cs="Times New Roman"/>
          <w:sz w:val="28"/>
          <w:szCs w:val="28"/>
        </w:rPr>
        <w:t>для</w:t>
      </w:r>
      <w:proofErr w:type="gramEnd"/>
      <w:r w:rsidRPr="00A038AF">
        <w:rPr>
          <w:rFonts w:ascii="Times New Roman" w:hAnsi="Times New Roman" w:cs="Times New Roman"/>
          <w:sz w:val="28"/>
          <w:szCs w:val="28"/>
        </w:rPr>
        <w:t xml:space="preserve"> </w:t>
      </w:r>
      <w:proofErr w:type="gramStart"/>
      <w:r w:rsidR="003B2327" w:rsidRPr="00A038AF">
        <w:rPr>
          <w:rFonts w:ascii="Times New Roman" w:hAnsi="Times New Roman" w:cs="Times New Roman"/>
          <w:sz w:val="28"/>
          <w:szCs w:val="28"/>
        </w:rPr>
        <w:t>модификация</w:t>
      </w:r>
      <w:proofErr w:type="gramEnd"/>
      <w:r w:rsidR="003B2327" w:rsidRPr="00A038AF">
        <w:rPr>
          <w:rFonts w:ascii="Times New Roman" w:hAnsi="Times New Roman" w:cs="Times New Roman"/>
          <w:sz w:val="28"/>
          <w:szCs w:val="28"/>
        </w:rPr>
        <w:t xml:space="preserve"> </w:t>
      </w:r>
      <w:r w:rsidRPr="00A038AF">
        <w:rPr>
          <w:rFonts w:ascii="Times New Roman" w:hAnsi="Times New Roman" w:cs="Times New Roman"/>
          <w:sz w:val="28"/>
          <w:szCs w:val="28"/>
        </w:rPr>
        <w:t>внешнего вида тела</w:t>
      </w:r>
      <w:r w:rsidR="00323FD0" w:rsidRPr="00A038AF">
        <w:rPr>
          <w:rFonts w:ascii="Times New Roman" w:hAnsi="Times New Roman" w:cs="Times New Roman"/>
          <w:sz w:val="28"/>
          <w:szCs w:val="28"/>
        </w:rPr>
        <w:t xml:space="preserve">. Рид </w:t>
      </w:r>
      <w:r w:rsidRPr="00A038AF">
        <w:rPr>
          <w:rFonts w:ascii="Times New Roman" w:hAnsi="Times New Roman" w:cs="Times New Roman"/>
          <w:sz w:val="28"/>
          <w:szCs w:val="28"/>
        </w:rPr>
        <w:t xml:space="preserve">обнаружил, что на стиль одежды человека влияют такие аспекты самооценки, как личность, ценность, отношение и настроение. </w:t>
      </w:r>
      <w:proofErr w:type="spellStart"/>
      <w:r w:rsidRPr="00A038AF">
        <w:rPr>
          <w:rFonts w:ascii="Times New Roman" w:hAnsi="Times New Roman" w:cs="Times New Roman"/>
          <w:sz w:val="28"/>
          <w:szCs w:val="28"/>
        </w:rPr>
        <w:t>Сонтаг</w:t>
      </w:r>
      <w:proofErr w:type="spellEnd"/>
      <w:r w:rsidRPr="00A038AF">
        <w:rPr>
          <w:rFonts w:ascii="Times New Roman" w:hAnsi="Times New Roman" w:cs="Times New Roman"/>
          <w:sz w:val="28"/>
          <w:szCs w:val="28"/>
        </w:rPr>
        <w:t xml:space="preserve"> и</w:t>
      </w:r>
      <w:proofErr w:type="gramStart"/>
      <w:r w:rsidRPr="00A038AF">
        <w:rPr>
          <w:rFonts w:ascii="Times New Roman" w:hAnsi="Times New Roman" w:cs="Times New Roman"/>
          <w:sz w:val="28"/>
          <w:szCs w:val="28"/>
        </w:rPr>
        <w:t xml:space="preserve"> Л</w:t>
      </w:r>
      <w:proofErr w:type="gramEnd"/>
      <w:r w:rsidRPr="00A038AF">
        <w:rPr>
          <w:rFonts w:ascii="Times New Roman" w:hAnsi="Times New Roman" w:cs="Times New Roman"/>
          <w:sz w:val="28"/>
          <w:szCs w:val="28"/>
        </w:rPr>
        <w:t>и признали важность образа тела по отношению к одежде и включили измерение образа тела в шкалу близости одежды к себе. Они заявили, что изображение тела может повлиять на поведение одежды, а одежда может повлиять на образ тела и самочувствие. Таким образом, то, как мы воспринимаем наши тела, может повлиять на то, как мы используем одежду</w:t>
      </w:r>
      <w:r w:rsidR="00323FD0" w:rsidRPr="00A038AF">
        <w:rPr>
          <w:rFonts w:ascii="Times New Roman" w:hAnsi="Times New Roman" w:cs="Times New Roman"/>
          <w:sz w:val="28"/>
          <w:szCs w:val="28"/>
        </w:rPr>
        <w:t xml:space="preserve"> [20]</w:t>
      </w:r>
      <w:r w:rsidRPr="00A038AF">
        <w:rPr>
          <w:rFonts w:ascii="Times New Roman" w:hAnsi="Times New Roman" w:cs="Times New Roman"/>
          <w:sz w:val="28"/>
          <w:szCs w:val="28"/>
        </w:rPr>
        <w:t>.</w:t>
      </w:r>
    </w:p>
    <w:p w:rsidR="00481E31" w:rsidRPr="00A038AF" w:rsidRDefault="00481E31"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Исследования с использованием одежды в качестве переменной показали, что несоответствие меж</w:t>
      </w:r>
      <w:r w:rsidR="00323FD0" w:rsidRPr="00A038AF">
        <w:rPr>
          <w:rFonts w:ascii="Times New Roman" w:hAnsi="Times New Roman" w:cs="Times New Roman"/>
          <w:sz w:val="28"/>
          <w:szCs w:val="28"/>
        </w:rPr>
        <w:t>ду одеждой и устным сообщением</w:t>
      </w:r>
      <w:r w:rsidRPr="00A038AF">
        <w:rPr>
          <w:rFonts w:ascii="Times New Roman" w:hAnsi="Times New Roman" w:cs="Times New Roman"/>
          <w:sz w:val="28"/>
          <w:szCs w:val="28"/>
        </w:rPr>
        <w:t xml:space="preserve"> или между</w:t>
      </w:r>
      <w:r w:rsidR="00323FD0" w:rsidRPr="00A038AF">
        <w:rPr>
          <w:rFonts w:ascii="Times New Roman" w:hAnsi="Times New Roman" w:cs="Times New Roman"/>
          <w:sz w:val="28"/>
          <w:szCs w:val="28"/>
        </w:rPr>
        <w:t xml:space="preserve"> одеждой и ролью / стереотипом </w:t>
      </w:r>
      <w:r w:rsidRPr="00A038AF">
        <w:rPr>
          <w:rFonts w:ascii="Times New Roman" w:hAnsi="Times New Roman" w:cs="Times New Roman"/>
          <w:sz w:val="28"/>
          <w:szCs w:val="28"/>
        </w:rPr>
        <w:t>может привести к менее позитивным суждениям воспринимающего. Таким образом, в когнитивном подходе одежда или другие признаки внешнего вида рассматриваются как стимулы, которые могут быть выбраны воспринимающим, чтобы понять наблюдаемого человека.</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Формальную одежду часто</w:t>
      </w:r>
      <w:r w:rsidR="00323FD0" w:rsidRPr="00A038AF">
        <w:rPr>
          <w:rFonts w:ascii="Times New Roman" w:hAnsi="Times New Roman" w:cs="Times New Roman"/>
          <w:sz w:val="28"/>
          <w:szCs w:val="28"/>
        </w:rPr>
        <w:t xml:space="preserve"> носят, чтобы следовать нормам</w:t>
      </w:r>
      <w:r w:rsidRPr="00A038AF">
        <w:rPr>
          <w:rFonts w:ascii="Times New Roman" w:hAnsi="Times New Roman" w:cs="Times New Roman"/>
          <w:sz w:val="28"/>
          <w:szCs w:val="28"/>
        </w:rPr>
        <w:t>. Ношение формальной одежды ассоциируется с более профессиональным восприятие</w:t>
      </w:r>
      <w:r w:rsidR="00323FD0" w:rsidRPr="00A038AF">
        <w:rPr>
          <w:rFonts w:ascii="Times New Roman" w:hAnsi="Times New Roman" w:cs="Times New Roman"/>
          <w:sz w:val="28"/>
          <w:szCs w:val="28"/>
        </w:rPr>
        <w:t>м, но и с меньшей доступностью</w:t>
      </w:r>
      <w:r w:rsidRPr="00A038AF">
        <w:rPr>
          <w:rFonts w:ascii="Times New Roman" w:hAnsi="Times New Roman" w:cs="Times New Roman"/>
          <w:sz w:val="28"/>
          <w:szCs w:val="28"/>
        </w:rPr>
        <w:t xml:space="preserve">. Ношение формальной одежды связано с психологической формальностью и социальной дистанцией, в то время как повседневная одежда связана с близостью и знакомством. Люди, которые носят формальную одежду, описывают себя как более компетентных и рациональных. Поскольку формальная одежда ассоциируется с усилением социальной дистанции, </w:t>
      </w:r>
      <w:proofErr w:type="spellStart"/>
      <w:r w:rsidRPr="00A038AF">
        <w:rPr>
          <w:rFonts w:ascii="Times New Roman" w:hAnsi="Times New Roman" w:cs="Times New Roman"/>
          <w:sz w:val="28"/>
          <w:szCs w:val="28"/>
        </w:rPr>
        <w:t>Слепян</w:t>
      </w:r>
      <w:proofErr w:type="spellEnd"/>
      <w:r w:rsidRPr="00A038AF">
        <w:rPr>
          <w:rFonts w:ascii="Times New Roman" w:hAnsi="Times New Roman" w:cs="Times New Roman"/>
          <w:sz w:val="28"/>
          <w:szCs w:val="28"/>
        </w:rPr>
        <w:t xml:space="preserve"> предполагает, что ношение формальной одежды улучшит абстрактную когнитивную обработку.</w:t>
      </w:r>
    </w:p>
    <w:p w:rsidR="00A038AF" w:rsidRDefault="00481E31" w:rsidP="00A038AF">
      <w:pPr>
        <w:spacing w:after="0" w:line="360" w:lineRule="auto"/>
        <w:ind w:firstLine="567"/>
        <w:jc w:val="both"/>
        <w:rPr>
          <w:rFonts w:ascii="Times New Roman" w:hAnsi="Times New Roman" w:cs="Times New Roman"/>
          <w:sz w:val="28"/>
          <w:szCs w:val="28"/>
        </w:rPr>
      </w:pPr>
      <w:proofErr w:type="spellStart"/>
      <w:r w:rsidRPr="00A038AF">
        <w:rPr>
          <w:rFonts w:ascii="Times New Roman" w:hAnsi="Times New Roman" w:cs="Times New Roman"/>
          <w:sz w:val="28"/>
          <w:szCs w:val="28"/>
        </w:rPr>
        <w:t>Герни</w:t>
      </w:r>
      <w:proofErr w:type="spellEnd"/>
      <w:r w:rsidRPr="00A038AF">
        <w:rPr>
          <w:rFonts w:ascii="Times New Roman" w:hAnsi="Times New Roman" w:cs="Times New Roman"/>
          <w:sz w:val="28"/>
          <w:szCs w:val="28"/>
        </w:rPr>
        <w:t xml:space="preserve"> и </w:t>
      </w:r>
      <w:proofErr w:type="spellStart"/>
      <w:r w:rsidRPr="00A038AF">
        <w:rPr>
          <w:rFonts w:ascii="Times New Roman" w:hAnsi="Times New Roman" w:cs="Times New Roman"/>
          <w:sz w:val="28"/>
          <w:szCs w:val="28"/>
        </w:rPr>
        <w:t>соавт</w:t>
      </w:r>
      <w:proofErr w:type="spellEnd"/>
      <w:r w:rsidRPr="00A038AF">
        <w:rPr>
          <w:rFonts w:ascii="Times New Roman" w:hAnsi="Times New Roman" w:cs="Times New Roman"/>
          <w:sz w:val="28"/>
          <w:szCs w:val="28"/>
        </w:rPr>
        <w:t xml:space="preserve">. подтвердили, что рейтинги компетентности людей </w:t>
      </w:r>
    </w:p>
    <w:p w:rsidR="00481E31" w:rsidRPr="00A038AF" w:rsidRDefault="00481E31"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lastRenderedPageBreak/>
        <w:t>различаются в зависимости от их позы [4</w:t>
      </w:r>
      <w:r w:rsidR="00323FD0" w:rsidRPr="00A038AF">
        <w:rPr>
          <w:rFonts w:ascii="Times New Roman" w:hAnsi="Times New Roman" w:cs="Times New Roman"/>
          <w:sz w:val="28"/>
          <w:szCs w:val="28"/>
        </w:rPr>
        <w:t>0</w:t>
      </w:r>
      <w:r w:rsidRPr="00A038AF">
        <w:rPr>
          <w:rFonts w:ascii="Times New Roman" w:hAnsi="Times New Roman" w:cs="Times New Roman"/>
          <w:sz w:val="28"/>
          <w:szCs w:val="28"/>
        </w:rPr>
        <w:t>] и их одежды. В своем исследовании они также подтвердили эффект взаимодействия осанки и одежды, показав, что восприятие людей в разных нарядах может изменяться в зависимости от позы, которую они принимают во время ношения. Они сообщают, что и мужчинам, и женщинам выгодно одеваться с умом и занимать нейтральную позицию при этом.</w:t>
      </w:r>
    </w:p>
    <w:p w:rsidR="00481E31" w:rsidRPr="00A038AF" w:rsidRDefault="00323FD0" w:rsidP="00A038AF">
      <w:pPr>
        <w:spacing w:after="0" w:line="360" w:lineRule="auto"/>
        <w:ind w:firstLine="567"/>
        <w:jc w:val="both"/>
        <w:rPr>
          <w:rFonts w:ascii="Times New Roman" w:hAnsi="Times New Roman" w:cs="Times New Roman"/>
          <w:sz w:val="28"/>
          <w:szCs w:val="28"/>
          <w:lang w:val="az-Latn-AZ"/>
        </w:rPr>
      </w:pPr>
      <w:proofErr w:type="spellStart"/>
      <w:r w:rsidRPr="00A038AF">
        <w:rPr>
          <w:rFonts w:ascii="Times New Roman" w:hAnsi="Times New Roman" w:cs="Times New Roman"/>
          <w:sz w:val="28"/>
          <w:szCs w:val="28"/>
        </w:rPr>
        <w:t>Howlett</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et</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al</w:t>
      </w:r>
      <w:proofErr w:type="spellEnd"/>
      <w:r w:rsidRPr="00A038AF">
        <w:rPr>
          <w:rFonts w:ascii="Times New Roman" w:hAnsi="Times New Roman" w:cs="Times New Roman"/>
          <w:sz w:val="28"/>
          <w:szCs w:val="28"/>
        </w:rPr>
        <w:t>. [30</w:t>
      </w:r>
      <w:r w:rsidR="00481E31" w:rsidRPr="00A038AF">
        <w:rPr>
          <w:rFonts w:ascii="Times New Roman" w:hAnsi="Times New Roman" w:cs="Times New Roman"/>
          <w:sz w:val="28"/>
          <w:szCs w:val="28"/>
        </w:rPr>
        <w:t xml:space="preserve">] провели исследование, сфотографировав модели в реальных условиях и манипулируя дополнительной независимой переменной - камзолом. В своем исследовании тонких изменений одежды участники оценили женщин как менее компетентных, когда их блузки были расстегнуты по сравнению </w:t>
      </w:r>
      <w:proofErr w:type="gramStart"/>
      <w:r w:rsidR="00481E31" w:rsidRPr="00A038AF">
        <w:rPr>
          <w:rFonts w:ascii="Times New Roman" w:hAnsi="Times New Roman" w:cs="Times New Roman"/>
          <w:sz w:val="28"/>
          <w:szCs w:val="28"/>
        </w:rPr>
        <w:t>с</w:t>
      </w:r>
      <w:proofErr w:type="gramEnd"/>
      <w:r w:rsidR="00481E31" w:rsidRPr="00A038AF">
        <w:rPr>
          <w:rFonts w:ascii="Times New Roman" w:hAnsi="Times New Roman" w:cs="Times New Roman"/>
          <w:sz w:val="28"/>
          <w:szCs w:val="28"/>
        </w:rPr>
        <w:t xml:space="preserve"> застегнутой. Женщины, которые выглядят «сексуально», оцениваются как менее компетентные, менее умные и менее нравственные, чем те, кто одевает</w:t>
      </w:r>
      <w:r w:rsidRPr="00A038AF">
        <w:rPr>
          <w:rFonts w:ascii="Times New Roman" w:hAnsi="Times New Roman" w:cs="Times New Roman"/>
          <w:sz w:val="28"/>
          <w:szCs w:val="28"/>
        </w:rPr>
        <w:t>ся «соответствующим образом» [41</w:t>
      </w:r>
      <w:r w:rsidR="00481E31" w:rsidRPr="00A038AF">
        <w:rPr>
          <w:rFonts w:ascii="Times New Roman" w:hAnsi="Times New Roman" w:cs="Times New Roman"/>
          <w:sz w:val="28"/>
          <w:szCs w:val="28"/>
        </w:rPr>
        <w:t>]. Их исследования показывают, что женщины в провокационной одежде считаются менее компетентными. В то время как очевидно, что одеваться вызывающе может действительно иметь негативные последствия, эти результаты показывают, что правильная комбинация одежды может также проецировать власть.</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Использование женщинами обуви на высоких каблуках является распространенным явлением как в развивающихся, так и в модернизированных обществах [50,51]. В одних только Соединенных Штатах более 8 миллионов долларов тратится еж</w:t>
      </w:r>
      <w:r w:rsidR="00323FD0" w:rsidRPr="00A038AF">
        <w:rPr>
          <w:rFonts w:ascii="Times New Roman" w:hAnsi="Times New Roman" w:cs="Times New Roman"/>
          <w:sz w:val="28"/>
          <w:szCs w:val="28"/>
        </w:rPr>
        <w:t>егодно на обувь высокой моды</w:t>
      </w:r>
      <w:r w:rsidRPr="00A038AF">
        <w:rPr>
          <w:rFonts w:ascii="Times New Roman" w:hAnsi="Times New Roman" w:cs="Times New Roman"/>
          <w:sz w:val="28"/>
          <w:szCs w:val="28"/>
        </w:rPr>
        <w:t xml:space="preserve">. Однако, несмотря на широкое распространение высоких каблуков, </w:t>
      </w:r>
      <w:r w:rsidR="00183E15" w:rsidRPr="00A038AF">
        <w:rPr>
          <w:rFonts w:ascii="Times New Roman" w:hAnsi="Times New Roman" w:cs="Times New Roman"/>
          <w:sz w:val="28"/>
          <w:szCs w:val="28"/>
        </w:rPr>
        <w:t>повод</w:t>
      </w:r>
      <w:r w:rsidRPr="00A038AF">
        <w:rPr>
          <w:rFonts w:ascii="Times New Roman" w:hAnsi="Times New Roman" w:cs="Times New Roman"/>
          <w:sz w:val="28"/>
          <w:szCs w:val="28"/>
        </w:rPr>
        <w:t xml:space="preserve">, по которым женщины носят высокие каблуки, не совсем понятны. Льюис и </w:t>
      </w:r>
      <w:proofErr w:type="spellStart"/>
      <w:r w:rsidRPr="00A038AF">
        <w:rPr>
          <w:rFonts w:ascii="Times New Roman" w:hAnsi="Times New Roman" w:cs="Times New Roman"/>
          <w:sz w:val="28"/>
          <w:szCs w:val="28"/>
        </w:rPr>
        <w:t>соавт</w:t>
      </w:r>
      <w:proofErr w:type="spellEnd"/>
      <w:r w:rsidR="00323FD0" w:rsidRPr="00A038AF">
        <w:rPr>
          <w:rFonts w:ascii="Times New Roman" w:hAnsi="Times New Roman" w:cs="Times New Roman"/>
          <w:sz w:val="28"/>
          <w:szCs w:val="28"/>
        </w:rPr>
        <w:t xml:space="preserve"> [20</w:t>
      </w:r>
      <w:r w:rsidRPr="00A038AF">
        <w:rPr>
          <w:rFonts w:ascii="Times New Roman" w:hAnsi="Times New Roman" w:cs="Times New Roman"/>
          <w:sz w:val="28"/>
          <w:szCs w:val="28"/>
        </w:rPr>
        <w:t xml:space="preserve">] исследование свидетельствует </w:t>
      </w:r>
      <w:proofErr w:type="gramStart"/>
      <w:r w:rsidRPr="00A038AF">
        <w:rPr>
          <w:rFonts w:ascii="Times New Roman" w:hAnsi="Times New Roman" w:cs="Times New Roman"/>
          <w:sz w:val="28"/>
          <w:szCs w:val="28"/>
        </w:rPr>
        <w:t>о</w:t>
      </w:r>
      <w:proofErr w:type="gramEnd"/>
      <w:r w:rsidRPr="00A038AF">
        <w:rPr>
          <w:rFonts w:ascii="Times New Roman" w:hAnsi="Times New Roman" w:cs="Times New Roman"/>
          <w:sz w:val="28"/>
          <w:szCs w:val="28"/>
        </w:rPr>
        <w:t xml:space="preserve"> одновременном влиянии обуви на высоком каблуке на кривизну и привлекательность поясницы у женщин и показывает точное, зависящее от поясничного отдела, влияние высоких каблуков на привлекательность женщин. Это исследование наряду с некоторыми другими исследованиями, в которых использовались различные методы, показывает, что когда женщины носят высокие каблуки, их </w:t>
      </w:r>
      <w:r w:rsidRPr="00A038AF">
        <w:rPr>
          <w:rFonts w:ascii="Times New Roman" w:hAnsi="Times New Roman" w:cs="Times New Roman"/>
          <w:sz w:val="28"/>
          <w:szCs w:val="28"/>
        </w:rPr>
        <w:lastRenderedPageBreak/>
        <w:t>поясничная кривизна увеличивается, и они воспринимаются как более привлекательные.</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Один очень заметный компонент полицейской идентичности - полицейская форма. Предыдущие исследования показали, что полицейская форма может вызывать чувство б</w:t>
      </w:r>
      <w:r w:rsidR="00323FD0" w:rsidRPr="00A038AF">
        <w:rPr>
          <w:rFonts w:ascii="Times New Roman" w:hAnsi="Times New Roman" w:cs="Times New Roman"/>
          <w:sz w:val="28"/>
          <w:szCs w:val="28"/>
        </w:rPr>
        <w:t>езопасности у окружающих людей</w:t>
      </w:r>
      <w:r w:rsidRPr="00A038AF">
        <w:rPr>
          <w:rFonts w:ascii="Times New Roman" w:hAnsi="Times New Roman" w:cs="Times New Roman"/>
          <w:sz w:val="28"/>
          <w:szCs w:val="28"/>
        </w:rPr>
        <w:t xml:space="preserve">. Другие исследования показывают, что униформа связана с восприятием повышенной компетентности, надежности, интеллекта, полезности, статуса и авторитета. </w:t>
      </w:r>
      <w:proofErr w:type="spellStart"/>
      <w:r w:rsidRPr="00A038AF">
        <w:rPr>
          <w:rFonts w:ascii="Times New Roman" w:hAnsi="Times New Roman" w:cs="Times New Roman"/>
          <w:sz w:val="28"/>
          <w:szCs w:val="28"/>
        </w:rPr>
        <w:t>Civile</w:t>
      </w:r>
      <w:proofErr w:type="spellEnd"/>
      <w:r w:rsidRPr="00A038AF">
        <w:rPr>
          <w:rFonts w:ascii="Times New Roman" w:hAnsi="Times New Roman" w:cs="Times New Roman"/>
          <w:sz w:val="28"/>
          <w:szCs w:val="28"/>
        </w:rPr>
        <w:t xml:space="preserve"> &amp; </w:t>
      </w:r>
      <w:proofErr w:type="spellStart"/>
      <w:r w:rsidRPr="00A038AF">
        <w:rPr>
          <w:rFonts w:ascii="Times New Roman" w:hAnsi="Times New Roman" w:cs="Times New Roman"/>
          <w:sz w:val="28"/>
          <w:szCs w:val="28"/>
        </w:rPr>
        <w:t>Obhi</w:t>
      </w:r>
      <w:proofErr w:type="spellEnd"/>
      <w:r w:rsidRPr="00A038AF">
        <w:rPr>
          <w:rFonts w:ascii="Times New Roman" w:hAnsi="Times New Roman" w:cs="Times New Roman"/>
          <w:sz w:val="28"/>
          <w:szCs w:val="28"/>
        </w:rPr>
        <w:t xml:space="preserve"> [</w:t>
      </w:r>
      <w:r w:rsidR="00323FD0" w:rsidRPr="00A038AF">
        <w:rPr>
          <w:rFonts w:ascii="Times New Roman" w:hAnsi="Times New Roman" w:cs="Times New Roman"/>
          <w:sz w:val="28"/>
          <w:szCs w:val="28"/>
        </w:rPr>
        <w:t>23</w:t>
      </w:r>
      <w:r w:rsidRPr="00A038AF">
        <w:rPr>
          <w:rFonts w:ascii="Times New Roman" w:hAnsi="Times New Roman" w:cs="Times New Roman"/>
          <w:sz w:val="28"/>
          <w:szCs w:val="28"/>
        </w:rPr>
        <w:t>] исследовали вопрос о том, может ли сама полицейская форма вызывать уклон в социальном внимании. Их результаты показывают, что ношение униформы в полицейском стиле может вызвать своего рода «профилирование статуса», при котором люди из групп с низким статусом становятся заметными и привлекают внимание.</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Было обнаружено, что люди более агрессивны, когда но</w:t>
      </w:r>
      <w:r w:rsidR="00323FD0" w:rsidRPr="00A038AF">
        <w:rPr>
          <w:rFonts w:ascii="Times New Roman" w:hAnsi="Times New Roman" w:cs="Times New Roman"/>
          <w:sz w:val="28"/>
          <w:szCs w:val="28"/>
        </w:rPr>
        <w:t xml:space="preserve">сят черный спортивный комплект </w:t>
      </w:r>
      <w:r w:rsidRPr="00A038AF">
        <w:rPr>
          <w:rFonts w:ascii="Times New Roman" w:hAnsi="Times New Roman" w:cs="Times New Roman"/>
          <w:sz w:val="28"/>
          <w:szCs w:val="28"/>
        </w:rPr>
        <w:t>или капюшон и кепку, тогда как женщины менее агрессивны, когда носят форму медсестры. Эти наблюдения могут быть объяснены с помощью концепции ограниченного познания, термина, предложенного Адамом и Галинским [2</w:t>
      </w:r>
      <w:r w:rsidR="00323FD0" w:rsidRPr="00A038AF">
        <w:rPr>
          <w:rFonts w:ascii="Times New Roman" w:hAnsi="Times New Roman" w:cs="Times New Roman"/>
          <w:sz w:val="28"/>
          <w:szCs w:val="28"/>
        </w:rPr>
        <w:t>2</w:t>
      </w:r>
      <w:r w:rsidRPr="00A038AF">
        <w:rPr>
          <w:rFonts w:ascii="Times New Roman" w:hAnsi="Times New Roman" w:cs="Times New Roman"/>
          <w:sz w:val="28"/>
          <w:szCs w:val="28"/>
        </w:rPr>
        <w:t>]. Когнитивное познание - это феномен, когда люди перенимают черты и свойства, которые они ассоциируют с одеждо</w:t>
      </w:r>
      <w:r w:rsidR="00323FD0" w:rsidRPr="00A038AF">
        <w:rPr>
          <w:rFonts w:ascii="Times New Roman" w:hAnsi="Times New Roman" w:cs="Times New Roman"/>
          <w:sz w:val="28"/>
          <w:szCs w:val="28"/>
        </w:rPr>
        <w:t>й, которую они носят. Форсайт [30</w:t>
      </w:r>
      <w:r w:rsidRPr="00A038AF">
        <w:rPr>
          <w:rFonts w:ascii="Times New Roman" w:hAnsi="Times New Roman" w:cs="Times New Roman"/>
          <w:sz w:val="28"/>
          <w:szCs w:val="28"/>
        </w:rPr>
        <w:t xml:space="preserve">] обнаружил, что участники оценивали женщин как более решительных на собеседованиях и чаще рекомендовали их для найма, когда они были одеты в более мужской стиль (темно-синий костюм) по сравнению с более женственным стилем (бежевое платье). </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Во многих исследованиях моды и одежды для пожилых людей рассматривались только женщины. Изучение мужской моды, как правило, ограничено, а изучение моды </w:t>
      </w:r>
      <w:r w:rsidR="00BB582E" w:rsidRPr="00A038AF">
        <w:rPr>
          <w:rFonts w:ascii="Times New Roman" w:hAnsi="Times New Roman" w:cs="Times New Roman"/>
          <w:sz w:val="28"/>
          <w:szCs w:val="28"/>
        </w:rPr>
        <w:t>для пожилых мужчин</w:t>
      </w:r>
      <w:r w:rsidRPr="00A038AF">
        <w:rPr>
          <w:rFonts w:ascii="Times New Roman" w:hAnsi="Times New Roman" w:cs="Times New Roman"/>
          <w:sz w:val="28"/>
          <w:szCs w:val="28"/>
        </w:rPr>
        <w:t xml:space="preserve"> - тем более, потому что мода и одежда в культурном отношении считаются феминизированными. Тем не менее, дополнительные исследования мужской одежды и современной мужественности показали, что мужчины должны изучаться как часть моды. </w:t>
      </w:r>
      <w:proofErr w:type="gramStart"/>
      <w:r w:rsidRPr="00A038AF">
        <w:rPr>
          <w:rFonts w:ascii="Times New Roman" w:hAnsi="Times New Roman" w:cs="Times New Roman"/>
          <w:sz w:val="28"/>
          <w:szCs w:val="28"/>
        </w:rPr>
        <w:t xml:space="preserve">Современные мужчины всех возрастов в настоящее время </w:t>
      </w:r>
      <w:r w:rsidRPr="00A038AF">
        <w:rPr>
          <w:rFonts w:ascii="Times New Roman" w:hAnsi="Times New Roman" w:cs="Times New Roman"/>
          <w:sz w:val="28"/>
          <w:szCs w:val="28"/>
        </w:rPr>
        <w:lastRenderedPageBreak/>
        <w:t>больше интересуются модой, и исследования мужской одежды следует рассматривать в более позитивном свете, как те, которые касаются женской одежды].</w:t>
      </w:r>
      <w:proofErr w:type="gramEnd"/>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Вопреки общепринятым убеждениям, мужчины, как было показано, часто более застенчивы, чем женщины, в отношении их личного чувства одежды и того, к</w:t>
      </w:r>
      <w:r w:rsidR="00323FD0" w:rsidRPr="00A038AF">
        <w:rPr>
          <w:rFonts w:ascii="Times New Roman" w:hAnsi="Times New Roman" w:cs="Times New Roman"/>
          <w:sz w:val="28"/>
          <w:szCs w:val="28"/>
        </w:rPr>
        <w:t>ак их воспринимают на публике</w:t>
      </w:r>
      <w:r w:rsidRPr="00A038AF">
        <w:rPr>
          <w:rFonts w:ascii="Times New Roman" w:hAnsi="Times New Roman" w:cs="Times New Roman"/>
          <w:sz w:val="28"/>
          <w:szCs w:val="28"/>
        </w:rPr>
        <w:t>. Поэтому нам необходимо понимать важность выбора одежды независимо от нашего пола. Независимо от того, являетесь ли вы мужчиной или женщиной, ваш выбор моды может повлиять как на ваше самооценку, на впечатление, которое вы передаете другим, так и на поведение людей по отношению к вам. Они могут повлиять на все: от результатов спортивно</w:t>
      </w:r>
      <w:r w:rsidR="00323FD0" w:rsidRPr="00A038AF">
        <w:rPr>
          <w:rFonts w:ascii="Times New Roman" w:hAnsi="Times New Roman" w:cs="Times New Roman"/>
          <w:sz w:val="28"/>
          <w:szCs w:val="28"/>
        </w:rPr>
        <w:t>го матча [20</w:t>
      </w:r>
      <w:r w:rsidRPr="00A038AF">
        <w:rPr>
          <w:rFonts w:ascii="Times New Roman" w:hAnsi="Times New Roman" w:cs="Times New Roman"/>
          <w:sz w:val="28"/>
          <w:szCs w:val="28"/>
        </w:rPr>
        <w:t>] до впечатления интервьюера о вашей способности э</w:t>
      </w:r>
      <w:r w:rsidR="00323FD0" w:rsidRPr="00A038AF">
        <w:rPr>
          <w:rFonts w:ascii="Times New Roman" w:hAnsi="Times New Roman" w:cs="Times New Roman"/>
          <w:sz w:val="28"/>
          <w:szCs w:val="28"/>
        </w:rPr>
        <w:t>ффективно выполнять свою работу</w:t>
      </w:r>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Чоудхари</w:t>
      </w:r>
      <w:proofErr w:type="spellEnd"/>
      <w:r w:rsidR="00323FD0" w:rsidRPr="00A038AF">
        <w:rPr>
          <w:rFonts w:ascii="Times New Roman" w:hAnsi="Times New Roman" w:cs="Times New Roman"/>
          <w:sz w:val="28"/>
          <w:szCs w:val="28"/>
        </w:rPr>
        <w:t xml:space="preserve"> [68] и </w:t>
      </w:r>
      <w:proofErr w:type="spellStart"/>
      <w:r w:rsidR="00323FD0" w:rsidRPr="00A038AF">
        <w:rPr>
          <w:rFonts w:ascii="Times New Roman" w:hAnsi="Times New Roman" w:cs="Times New Roman"/>
          <w:sz w:val="28"/>
          <w:szCs w:val="28"/>
        </w:rPr>
        <w:t>Spruiell</w:t>
      </w:r>
      <w:proofErr w:type="spellEnd"/>
      <w:r w:rsidR="00323FD0" w:rsidRPr="00A038AF">
        <w:rPr>
          <w:rFonts w:ascii="Times New Roman" w:hAnsi="Times New Roman" w:cs="Times New Roman"/>
          <w:sz w:val="28"/>
          <w:szCs w:val="28"/>
        </w:rPr>
        <w:t xml:space="preserve"> &amp; </w:t>
      </w:r>
      <w:proofErr w:type="spellStart"/>
      <w:r w:rsidR="00323FD0" w:rsidRPr="00A038AF">
        <w:rPr>
          <w:rFonts w:ascii="Times New Roman" w:hAnsi="Times New Roman" w:cs="Times New Roman"/>
          <w:sz w:val="28"/>
          <w:szCs w:val="28"/>
        </w:rPr>
        <w:t>Jernigan</w:t>
      </w:r>
      <w:proofErr w:type="spellEnd"/>
      <w:r w:rsidRPr="00A038AF">
        <w:rPr>
          <w:rFonts w:ascii="Times New Roman" w:hAnsi="Times New Roman" w:cs="Times New Roman"/>
          <w:sz w:val="28"/>
          <w:szCs w:val="28"/>
        </w:rPr>
        <w:t xml:space="preserve"> обнаружили, что и пожилые мужчины, и женщины привлекают стильной одеждой, которая хорошо им подходит, заставляет их </w:t>
      </w:r>
      <w:r w:rsidR="009B460B" w:rsidRPr="00A038AF">
        <w:rPr>
          <w:rFonts w:ascii="Times New Roman" w:hAnsi="Times New Roman" w:cs="Times New Roman"/>
          <w:sz w:val="28"/>
          <w:szCs w:val="28"/>
        </w:rPr>
        <w:t>почувствовать</w:t>
      </w:r>
      <w:r w:rsidRPr="00A038AF">
        <w:rPr>
          <w:rFonts w:ascii="Times New Roman" w:hAnsi="Times New Roman" w:cs="Times New Roman"/>
          <w:sz w:val="28"/>
          <w:szCs w:val="28"/>
        </w:rPr>
        <w:t xml:space="preserve"> себя хорошо одетыми и выглядит актуально. Подгонка и цена - основные атрибуты покупки одежды пожилыми лю</w:t>
      </w:r>
      <w:r w:rsidR="00323FD0" w:rsidRPr="00A038AF">
        <w:rPr>
          <w:rFonts w:ascii="Times New Roman" w:hAnsi="Times New Roman" w:cs="Times New Roman"/>
          <w:sz w:val="28"/>
          <w:szCs w:val="28"/>
        </w:rPr>
        <w:t xml:space="preserve">дьми. </w:t>
      </w:r>
      <w:proofErr w:type="spellStart"/>
      <w:r w:rsidR="00323FD0" w:rsidRPr="00A038AF">
        <w:rPr>
          <w:rFonts w:ascii="Times New Roman" w:hAnsi="Times New Roman" w:cs="Times New Roman"/>
          <w:sz w:val="28"/>
          <w:szCs w:val="28"/>
        </w:rPr>
        <w:t>Holmlund</w:t>
      </w:r>
      <w:proofErr w:type="spellEnd"/>
      <w:r w:rsidR="00323FD0" w:rsidRPr="00A038AF">
        <w:rPr>
          <w:rFonts w:ascii="Times New Roman" w:hAnsi="Times New Roman" w:cs="Times New Roman"/>
          <w:sz w:val="28"/>
          <w:szCs w:val="28"/>
        </w:rPr>
        <w:t xml:space="preserve"> </w:t>
      </w:r>
      <w:proofErr w:type="spellStart"/>
      <w:r w:rsidR="00323FD0" w:rsidRPr="00A038AF">
        <w:rPr>
          <w:rFonts w:ascii="Times New Roman" w:hAnsi="Times New Roman" w:cs="Times New Roman"/>
          <w:sz w:val="28"/>
          <w:szCs w:val="28"/>
        </w:rPr>
        <w:t>et</w:t>
      </w:r>
      <w:proofErr w:type="spellEnd"/>
      <w:r w:rsidR="00323FD0" w:rsidRPr="00A038AF">
        <w:rPr>
          <w:rFonts w:ascii="Times New Roman" w:hAnsi="Times New Roman" w:cs="Times New Roman"/>
          <w:sz w:val="28"/>
          <w:szCs w:val="28"/>
        </w:rPr>
        <w:t xml:space="preserve"> </w:t>
      </w:r>
      <w:proofErr w:type="spellStart"/>
      <w:r w:rsidR="00323FD0" w:rsidRPr="00A038AF">
        <w:rPr>
          <w:rFonts w:ascii="Times New Roman" w:hAnsi="Times New Roman" w:cs="Times New Roman"/>
          <w:sz w:val="28"/>
          <w:szCs w:val="28"/>
        </w:rPr>
        <w:t>al</w:t>
      </w:r>
      <w:proofErr w:type="spellEnd"/>
      <w:r w:rsidR="00323FD0" w:rsidRPr="00A038AF">
        <w:rPr>
          <w:rFonts w:ascii="Times New Roman" w:hAnsi="Times New Roman" w:cs="Times New Roman"/>
          <w:sz w:val="28"/>
          <w:szCs w:val="28"/>
        </w:rPr>
        <w:t xml:space="preserve">. </w:t>
      </w:r>
      <w:r w:rsidRPr="00A038AF">
        <w:rPr>
          <w:rFonts w:ascii="Times New Roman" w:hAnsi="Times New Roman" w:cs="Times New Roman"/>
          <w:sz w:val="28"/>
          <w:szCs w:val="28"/>
        </w:rPr>
        <w:t>указали, что пожилые женщины предпочитают ткани с хорошим качеством, хорошей отделкой, рыхлой и удобной посадкой, эластичной полосой на линии талии, натуральными волокнами, эластичностью и пригодностью для своей формы, а также дышащие ткани.</w:t>
      </w:r>
    </w:p>
    <w:p w:rsidR="00481E31" w:rsidRPr="00A038AF" w:rsidRDefault="00323FD0"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Исследование </w:t>
      </w:r>
      <w:proofErr w:type="spellStart"/>
      <w:r w:rsidRPr="00A038AF">
        <w:rPr>
          <w:rFonts w:ascii="Times New Roman" w:hAnsi="Times New Roman" w:cs="Times New Roman"/>
          <w:sz w:val="28"/>
          <w:szCs w:val="28"/>
        </w:rPr>
        <w:t>Au</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Lam</w:t>
      </w:r>
      <w:proofErr w:type="spellEnd"/>
      <w:r w:rsidRPr="00A038AF">
        <w:rPr>
          <w:rFonts w:ascii="Times New Roman" w:hAnsi="Times New Roman" w:cs="Times New Roman"/>
          <w:sz w:val="28"/>
          <w:szCs w:val="28"/>
        </w:rPr>
        <w:t xml:space="preserve"> &amp; </w:t>
      </w:r>
      <w:proofErr w:type="spellStart"/>
      <w:r w:rsidRPr="00A038AF">
        <w:rPr>
          <w:rFonts w:ascii="Times New Roman" w:hAnsi="Times New Roman" w:cs="Times New Roman"/>
          <w:sz w:val="28"/>
          <w:szCs w:val="28"/>
        </w:rPr>
        <w:t>Ho</w:t>
      </w:r>
      <w:proofErr w:type="spellEnd"/>
      <w:r w:rsidRPr="00A038AF">
        <w:rPr>
          <w:rFonts w:ascii="Times New Roman" w:hAnsi="Times New Roman" w:cs="Times New Roman"/>
          <w:sz w:val="28"/>
          <w:szCs w:val="28"/>
        </w:rPr>
        <w:t xml:space="preserve"> </w:t>
      </w:r>
      <w:r w:rsidR="00481E31" w:rsidRPr="00A038AF">
        <w:rPr>
          <w:rFonts w:ascii="Times New Roman" w:hAnsi="Times New Roman" w:cs="Times New Roman"/>
          <w:sz w:val="28"/>
          <w:szCs w:val="28"/>
        </w:rPr>
        <w:t xml:space="preserve">исследует психологические аспекты пожилых мужчин и женщин </w:t>
      </w:r>
      <w:r w:rsidR="009F7564" w:rsidRPr="00A038AF">
        <w:rPr>
          <w:rFonts w:ascii="Times New Roman" w:hAnsi="Times New Roman" w:cs="Times New Roman"/>
          <w:sz w:val="28"/>
          <w:szCs w:val="28"/>
        </w:rPr>
        <w:t>в пересчете на</w:t>
      </w:r>
      <w:r w:rsidR="009F7564" w:rsidRPr="00A038AF">
        <w:rPr>
          <w:rFonts w:ascii="Times New Roman" w:hAnsi="Times New Roman" w:cs="Times New Roman"/>
          <w:sz w:val="28"/>
          <w:szCs w:val="28"/>
          <w:lang w:val="tr-TR"/>
        </w:rPr>
        <w:t xml:space="preserve"> </w:t>
      </w:r>
      <w:r w:rsidR="00481E31" w:rsidRPr="00A038AF">
        <w:rPr>
          <w:rFonts w:ascii="Times New Roman" w:hAnsi="Times New Roman" w:cs="Times New Roman"/>
          <w:sz w:val="28"/>
          <w:szCs w:val="28"/>
        </w:rPr>
        <w:t xml:space="preserve">участия в моде и потребностей в одежде, предпочтений дизайна, взглядов и опыта при выборе моды в Гонконге. Пожилые мужчины имели значительно меньшее предпочтение определенных привлекательных ярких цветов, но они приветствовали тонкие цвета, такие как черный, белый и синий. Пожилые женщины, как правило, искали множество функций в моде, их не беспокоило то, что они заметны, потому что они предпочитали красный и теплый цвета, а не тусклые, такие как черный и белый. Пожилые мужчины были более обеспокоены комфортом по сравнению с пожилыми женщинами. Что касается опыта </w:t>
      </w:r>
      <w:r w:rsidR="00481E31" w:rsidRPr="00A038AF">
        <w:rPr>
          <w:rFonts w:ascii="Times New Roman" w:hAnsi="Times New Roman" w:cs="Times New Roman"/>
          <w:sz w:val="28"/>
          <w:szCs w:val="28"/>
        </w:rPr>
        <w:lastRenderedPageBreak/>
        <w:t>пожилых людей, делающих выбор в пользу моды, женщины старшего возраста испытывали значительно больше трудностей при покупке одежды из-за изменения фигуры и испытывали острую потребность в новой спецификации размера для моды по сравнению со старшими мужчинами</w:t>
      </w:r>
      <w:r w:rsidRPr="00A038AF">
        <w:rPr>
          <w:rFonts w:ascii="Times New Roman" w:hAnsi="Times New Roman" w:cs="Times New Roman"/>
          <w:sz w:val="28"/>
          <w:szCs w:val="28"/>
        </w:rPr>
        <w:t xml:space="preserve"> [27, с.33-34]</w:t>
      </w:r>
      <w:r w:rsidR="00481E31" w:rsidRPr="00A038AF">
        <w:rPr>
          <w:rFonts w:ascii="Times New Roman" w:hAnsi="Times New Roman" w:cs="Times New Roman"/>
          <w:sz w:val="28"/>
          <w:szCs w:val="28"/>
        </w:rPr>
        <w:t>.</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Стиль одежды каждого профессионала имеет </w:t>
      </w:r>
      <w:proofErr w:type="gramStart"/>
      <w:r w:rsidRPr="00A038AF">
        <w:rPr>
          <w:rFonts w:ascii="Times New Roman" w:hAnsi="Times New Roman" w:cs="Times New Roman"/>
          <w:sz w:val="28"/>
          <w:szCs w:val="28"/>
        </w:rPr>
        <w:t>важное значение</w:t>
      </w:r>
      <w:proofErr w:type="gramEnd"/>
      <w:r w:rsidRPr="00A038AF">
        <w:rPr>
          <w:rFonts w:ascii="Times New Roman" w:hAnsi="Times New Roman" w:cs="Times New Roman"/>
          <w:sz w:val="28"/>
          <w:szCs w:val="28"/>
        </w:rPr>
        <w:t xml:space="preserve"> для презентации, доверия и внешнего вида. </w:t>
      </w:r>
      <w:proofErr w:type="spellStart"/>
      <w:r w:rsidRPr="00A038AF">
        <w:rPr>
          <w:rFonts w:ascii="Times New Roman" w:hAnsi="Times New Roman" w:cs="Times New Roman"/>
          <w:sz w:val="28"/>
          <w:szCs w:val="28"/>
        </w:rPr>
        <w:t>Хартманс</w:t>
      </w:r>
      <w:proofErr w:type="spellEnd"/>
      <w:r w:rsidRPr="00A038AF">
        <w:rPr>
          <w:rFonts w:ascii="Times New Roman" w:hAnsi="Times New Roman" w:cs="Times New Roman"/>
          <w:sz w:val="28"/>
          <w:szCs w:val="28"/>
        </w:rPr>
        <w:t xml:space="preserve"> и </w:t>
      </w:r>
      <w:proofErr w:type="spellStart"/>
      <w:r w:rsidRPr="00A038AF">
        <w:rPr>
          <w:rFonts w:ascii="Times New Roman" w:hAnsi="Times New Roman" w:cs="Times New Roman"/>
          <w:sz w:val="28"/>
          <w:szCs w:val="28"/>
        </w:rPr>
        <w:t>соавт</w:t>
      </w:r>
      <w:proofErr w:type="spellEnd"/>
      <w:r w:rsidRPr="00A038AF">
        <w:rPr>
          <w:rFonts w:ascii="Times New Roman" w:hAnsi="Times New Roman" w:cs="Times New Roman"/>
          <w:sz w:val="28"/>
          <w:szCs w:val="28"/>
        </w:rPr>
        <w:t xml:space="preserve">. провели исследование, целью которого было исследовать влияние одежды врачей общей практики на уверенность пациентов в том, что их практикующий врач является медицинским экспертом. Участники завершили опрос, увидев изображения шести моделей трех разных возрастных категорий (25-35 / 35-50 /&gt; 50), каждая в пяти разных стилях одежды (одежда для отдыха, повседневная, полуформальная, формальная и профессиональная). Исследование показало, что пациенты больше всего доверяют женщине-врачу в белом халате, и возраст женщины-врача не влияет на это предпочтение. Что касается врача-мужчины, то предпочтение отдается полуформальной одежде: как у врача младшего возраста, так и у врача среднего возраста. Это </w:t>
      </w:r>
      <w:r w:rsidR="00375722" w:rsidRPr="00A038AF">
        <w:rPr>
          <w:rFonts w:ascii="Times New Roman" w:hAnsi="Times New Roman" w:cs="Times New Roman"/>
          <w:sz w:val="28"/>
          <w:szCs w:val="28"/>
          <w:shd w:val="clear" w:color="auto" w:fill="FFFFFF"/>
        </w:rPr>
        <w:t>исследовательская работа</w:t>
      </w:r>
      <w:r w:rsidRPr="00A038AF">
        <w:rPr>
          <w:rFonts w:ascii="Times New Roman" w:hAnsi="Times New Roman" w:cs="Times New Roman"/>
          <w:sz w:val="28"/>
          <w:szCs w:val="28"/>
        </w:rPr>
        <w:t xml:space="preserve"> показало явное влияние одежды врача общей практики на доверие пациента к врачу-терапевту. Пол врача играл роль: пациенты больше всего доверяли женскому врачу, когда она носила белое пальто, в то время как практикующему мужского и среднего возраста доверяли, когда он представлял полуформальный наряд</w:t>
      </w:r>
      <w:r w:rsidR="00323FD0" w:rsidRPr="00A038AF">
        <w:rPr>
          <w:rFonts w:ascii="Times New Roman" w:hAnsi="Times New Roman" w:cs="Times New Roman"/>
          <w:sz w:val="28"/>
          <w:szCs w:val="28"/>
        </w:rPr>
        <w:t xml:space="preserve"> [35, с.20]</w:t>
      </w:r>
      <w:r w:rsidRPr="00A038AF">
        <w:rPr>
          <w:rFonts w:ascii="Times New Roman" w:hAnsi="Times New Roman" w:cs="Times New Roman"/>
          <w:sz w:val="28"/>
          <w:szCs w:val="28"/>
        </w:rPr>
        <w:t>.</w:t>
      </w:r>
    </w:p>
    <w:p w:rsidR="00481E31" w:rsidRPr="00A038AF" w:rsidRDefault="00481E31" w:rsidP="00A038AF">
      <w:pPr>
        <w:spacing w:after="0" w:line="360" w:lineRule="auto"/>
        <w:ind w:firstLine="567"/>
        <w:jc w:val="both"/>
        <w:rPr>
          <w:rFonts w:ascii="Times New Roman" w:hAnsi="Times New Roman" w:cs="Times New Roman"/>
          <w:sz w:val="28"/>
          <w:szCs w:val="28"/>
          <w:lang w:val="az-Latn-AZ"/>
        </w:rPr>
      </w:pPr>
    </w:p>
    <w:p w:rsidR="00292631" w:rsidRDefault="00292631" w:rsidP="00921CA7">
      <w:pPr>
        <w:spacing w:after="0" w:line="360" w:lineRule="auto"/>
        <w:jc w:val="center"/>
        <w:rPr>
          <w:rFonts w:ascii="Times New Roman" w:hAnsi="Times New Roman" w:cs="Times New Roman"/>
          <w:b/>
          <w:sz w:val="28"/>
          <w:szCs w:val="28"/>
        </w:rPr>
      </w:pPr>
      <w:r w:rsidRPr="00A038AF">
        <w:rPr>
          <w:rFonts w:ascii="Times New Roman" w:hAnsi="Times New Roman" w:cs="Times New Roman"/>
          <w:b/>
          <w:sz w:val="28"/>
          <w:szCs w:val="28"/>
        </w:rPr>
        <w:t>3.3</w:t>
      </w:r>
      <w:r w:rsidR="00A038AF">
        <w:rPr>
          <w:rFonts w:ascii="Times New Roman" w:hAnsi="Times New Roman" w:cs="Times New Roman"/>
          <w:b/>
          <w:sz w:val="28"/>
          <w:szCs w:val="28"/>
          <w:lang w:val="az-Latn-AZ"/>
        </w:rPr>
        <w:t>.</w:t>
      </w:r>
      <w:r w:rsidRPr="00A038AF">
        <w:rPr>
          <w:rFonts w:ascii="Times New Roman" w:hAnsi="Times New Roman" w:cs="Times New Roman"/>
          <w:b/>
          <w:sz w:val="28"/>
          <w:szCs w:val="28"/>
        </w:rPr>
        <w:t xml:space="preserve"> Изменение эстетических факторов и требований в дизайне одежды</w:t>
      </w:r>
    </w:p>
    <w:p w:rsidR="00921CA7" w:rsidRPr="00A038AF" w:rsidRDefault="00921CA7" w:rsidP="00921CA7">
      <w:pPr>
        <w:spacing w:after="0" w:line="360" w:lineRule="auto"/>
        <w:jc w:val="center"/>
        <w:rPr>
          <w:rFonts w:ascii="Times New Roman" w:hAnsi="Times New Roman" w:cs="Times New Roman"/>
          <w:b/>
          <w:sz w:val="28"/>
          <w:szCs w:val="28"/>
        </w:rPr>
      </w:pPr>
    </w:p>
    <w:p w:rsidR="00EB7149" w:rsidRPr="00A038AF" w:rsidRDefault="00EB7149"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Каждый квартал платформа поиска моды </w:t>
      </w:r>
      <w:proofErr w:type="spellStart"/>
      <w:r w:rsidRPr="00A038AF">
        <w:rPr>
          <w:rFonts w:ascii="Times New Roman" w:hAnsi="Times New Roman" w:cs="Times New Roman"/>
          <w:sz w:val="28"/>
          <w:szCs w:val="28"/>
        </w:rPr>
        <w:t>Lyst</w:t>
      </w:r>
      <w:proofErr w:type="spellEnd"/>
      <w:r w:rsidRPr="00A038AF">
        <w:rPr>
          <w:rFonts w:ascii="Times New Roman" w:hAnsi="Times New Roman" w:cs="Times New Roman"/>
          <w:sz w:val="28"/>
          <w:szCs w:val="28"/>
        </w:rPr>
        <w:t xml:space="preserve"> анализирует поведение более пяти миллионов онлайн-покупателей, чтобы определить наиболее влиятельные бренды и продукты. </w:t>
      </w:r>
      <w:proofErr w:type="spellStart"/>
      <w:r w:rsidRPr="00A038AF">
        <w:rPr>
          <w:rFonts w:ascii="Times New Roman" w:hAnsi="Times New Roman" w:cs="Times New Roman"/>
          <w:sz w:val="28"/>
          <w:szCs w:val="28"/>
        </w:rPr>
        <w:t>Lyst</w:t>
      </w:r>
      <w:proofErr w:type="spellEnd"/>
      <w:r w:rsidRPr="00A038AF">
        <w:rPr>
          <w:rFonts w:ascii="Times New Roman" w:hAnsi="Times New Roman" w:cs="Times New Roman"/>
          <w:sz w:val="28"/>
          <w:szCs w:val="28"/>
        </w:rPr>
        <w:t xml:space="preserve"> учитывает данные из своей собственной поисковой системы и </w:t>
      </w:r>
      <w:proofErr w:type="spellStart"/>
      <w:r w:rsidRPr="00A038AF">
        <w:rPr>
          <w:rFonts w:ascii="Times New Roman" w:hAnsi="Times New Roman" w:cs="Times New Roman"/>
          <w:sz w:val="28"/>
          <w:szCs w:val="28"/>
        </w:rPr>
        <w:t>Google</w:t>
      </w:r>
      <w:proofErr w:type="spellEnd"/>
      <w:r w:rsidRPr="00A038AF">
        <w:rPr>
          <w:rFonts w:ascii="Times New Roman" w:hAnsi="Times New Roman" w:cs="Times New Roman"/>
          <w:sz w:val="28"/>
          <w:szCs w:val="28"/>
        </w:rPr>
        <w:t xml:space="preserve">, а также статистику участия, </w:t>
      </w:r>
      <w:r w:rsidRPr="00A038AF">
        <w:rPr>
          <w:rFonts w:ascii="Times New Roman" w:hAnsi="Times New Roman" w:cs="Times New Roman"/>
          <w:sz w:val="28"/>
          <w:szCs w:val="28"/>
        </w:rPr>
        <w:lastRenderedPageBreak/>
        <w:t xml:space="preserve">показатели конверсии и продаж по всему миру для формирования своего ежеквартального индекса. Во втором </w:t>
      </w:r>
      <w:r w:rsidR="00D74994" w:rsidRPr="00A038AF">
        <w:rPr>
          <w:rStyle w:val="gt-baf-back"/>
          <w:rFonts w:ascii="Times New Roman" w:hAnsi="Times New Roman" w:cs="Times New Roman"/>
          <w:sz w:val="28"/>
          <w:szCs w:val="28"/>
          <w:shd w:val="clear" w:color="auto" w:fill="FFFFFF"/>
        </w:rPr>
        <w:t>четверть</w:t>
      </w:r>
      <w:r w:rsidR="00D74994" w:rsidRPr="00A038AF">
        <w:rPr>
          <w:rFonts w:ascii="Times New Roman" w:hAnsi="Times New Roman" w:cs="Times New Roman"/>
          <w:sz w:val="28"/>
          <w:szCs w:val="28"/>
          <w:shd w:val="clear" w:color="auto" w:fill="FFFFFF"/>
        </w:rPr>
        <w:t xml:space="preserve"> </w:t>
      </w:r>
      <w:r w:rsidRPr="00A038AF">
        <w:rPr>
          <w:rFonts w:ascii="Times New Roman" w:hAnsi="Times New Roman" w:cs="Times New Roman"/>
          <w:sz w:val="28"/>
          <w:szCs w:val="28"/>
        </w:rPr>
        <w:t xml:space="preserve">2018 года </w:t>
      </w:r>
      <w:proofErr w:type="spellStart"/>
      <w:r w:rsidRPr="00A038AF">
        <w:rPr>
          <w:rFonts w:ascii="Times New Roman" w:hAnsi="Times New Roman" w:cs="Times New Roman"/>
          <w:sz w:val="28"/>
          <w:szCs w:val="28"/>
        </w:rPr>
        <w:t>Gucci</w:t>
      </w:r>
      <w:proofErr w:type="spellEnd"/>
      <w:r w:rsidRPr="00A038AF">
        <w:rPr>
          <w:rFonts w:ascii="Times New Roman" w:hAnsi="Times New Roman" w:cs="Times New Roman"/>
          <w:sz w:val="28"/>
          <w:szCs w:val="28"/>
        </w:rPr>
        <w:t xml:space="preserve"> вернула себе первое место в списке, а </w:t>
      </w:r>
      <w:proofErr w:type="spellStart"/>
      <w:r w:rsidRPr="00A038AF">
        <w:rPr>
          <w:rFonts w:ascii="Times New Roman" w:hAnsi="Times New Roman" w:cs="Times New Roman"/>
          <w:sz w:val="28"/>
          <w:szCs w:val="28"/>
        </w:rPr>
        <w:t>Vetemants</w:t>
      </w:r>
      <w:proofErr w:type="spellEnd"/>
      <w:r w:rsidRPr="00A038AF">
        <w:rPr>
          <w:rFonts w:ascii="Times New Roman" w:hAnsi="Times New Roman" w:cs="Times New Roman"/>
          <w:sz w:val="28"/>
          <w:szCs w:val="28"/>
        </w:rPr>
        <w:t xml:space="preserve"> заняла шестое место. В этом же отчете логотип </w:t>
      </w:r>
      <w:proofErr w:type="spellStart"/>
      <w:r w:rsidRPr="00A038AF">
        <w:rPr>
          <w:rFonts w:ascii="Times New Roman" w:hAnsi="Times New Roman" w:cs="Times New Roman"/>
          <w:sz w:val="28"/>
          <w:szCs w:val="28"/>
        </w:rPr>
        <w:t>Supreme</w:t>
      </w:r>
      <w:proofErr w:type="spellEnd"/>
      <w:r w:rsidRPr="00A038AF">
        <w:rPr>
          <w:rFonts w:ascii="Times New Roman" w:hAnsi="Times New Roman" w:cs="Times New Roman"/>
          <w:sz w:val="28"/>
          <w:szCs w:val="28"/>
        </w:rPr>
        <w:t xml:space="preserve"> был признан самым мощным в мире. Не удивительно, что эти бренды появляются в верхней части списка, поскольку они отражают современное общество и решают его проблемы, касающиеся пола, </w:t>
      </w:r>
      <w:r w:rsidR="00C215B8" w:rsidRPr="00A038AF">
        <w:rPr>
          <w:rFonts w:ascii="Times New Roman" w:hAnsi="Times New Roman" w:cs="Times New Roman"/>
          <w:sz w:val="28"/>
          <w:szCs w:val="28"/>
        </w:rPr>
        <w:t xml:space="preserve">социального </w:t>
      </w:r>
      <w:r w:rsidR="00C215B8" w:rsidRPr="00A038AF">
        <w:rPr>
          <w:rFonts w:ascii="Times New Roman" w:hAnsi="Times New Roman" w:cs="Times New Roman"/>
          <w:sz w:val="28"/>
          <w:szCs w:val="28"/>
          <w:shd w:val="clear" w:color="auto" w:fill="FFFFFF"/>
        </w:rPr>
        <w:t>состояние</w:t>
      </w:r>
      <w:r w:rsidR="00C215B8" w:rsidRPr="00A038AF">
        <w:rPr>
          <w:rFonts w:ascii="Times New Roman" w:hAnsi="Times New Roman" w:cs="Times New Roman"/>
          <w:sz w:val="28"/>
          <w:szCs w:val="28"/>
        </w:rPr>
        <w:t xml:space="preserve"> </w:t>
      </w:r>
      <w:r w:rsidRPr="00A038AF">
        <w:rPr>
          <w:rFonts w:ascii="Times New Roman" w:hAnsi="Times New Roman" w:cs="Times New Roman"/>
          <w:sz w:val="28"/>
          <w:szCs w:val="28"/>
        </w:rPr>
        <w:t xml:space="preserve">и </w:t>
      </w:r>
      <w:r w:rsidR="00C215B8" w:rsidRPr="00A038AF">
        <w:rPr>
          <w:rFonts w:ascii="Times New Roman" w:hAnsi="Times New Roman" w:cs="Times New Roman"/>
          <w:sz w:val="28"/>
          <w:szCs w:val="28"/>
        </w:rPr>
        <w:t xml:space="preserve">возраста </w:t>
      </w:r>
      <w:r w:rsidRPr="00A038AF">
        <w:rPr>
          <w:rFonts w:ascii="Times New Roman" w:hAnsi="Times New Roman" w:cs="Times New Roman"/>
          <w:sz w:val="28"/>
          <w:szCs w:val="28"/>
        </w:rPr>
        <w:t xml:space="preserve">(вышеупомянутые и обсуждаемые концепции), по-своему, «по-настоящему подходя к бренду», что приводит </w:t>
      </w:r>
      <w:proofErr w:type="gramStart"/>
      <w:r w:rsidRPr="00A038AF">
        <w:rPr>
          <w:rFonts w:ascii="Times New Roman" w:hAnsi="Times New Roman" w:cs="Times New Roman"/>
          <w:sz w:val="28"/>
          <w:szCs w:val="28"/>
        </w:rPr>
        <w:t>к</w:t>
      </w:r>
      <w:proofErr w:type="gramEnd"/>
      <w:r w:rsidRPr="00A038AF">
        <w:rPr>
          <w:rFonts w:ascii="Times New Roman" w:hAnsi="Times New Roman" w:cs="Times New Roman"/>
          <w:sz w:val="28"/>
          <w:szCs w:val="28"/>
        </w:rPr>
        <w:t xml:space="preserve"> уникальная и подлинная идентичность</w:t>
      </w:r>
      <w:r w:rsidR="00031DA2" w:rsidRPr="00A038AF">
        <w:rPr>
          <w:rFonts w:ascii="Times New Roman" w:hAnsi="Times New Roman" w:cs="Times New Roman"/>
          <w:sz w:val="28"/>
          <w:szCs w:val="28"/>
        </w:rPr>
        <w:t xml:space="preserve"> [15]</w:t>
      </w:r>
      <w:r w:rsidRPr="00A038AF">
        <w:rPr>
          <w:rFonts w:ascii="Times New Roman" w:hAnsi="Times New Roman" w:cs="Times New Roman"/>
          <w:sz w:val="28"/>
          <w:szCs w:val="28"/>
        </w:rPr>
        <w:t>.</w:t>
      </w:r>
    </w:p>
    <w:p w:rsidR="00EB7149" w:rsidRPr="00A038AF" w:rsidRDefault="00EB7149"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Гоша </w:t>
      </w:r>
      <w:proofErr w:type="spellStart"/>
      <w:r w:rsidRPr="00A038AF">
        <w:rPr>
          <w:rFonts w:ascii="Times New Roman" w:hAnsi="Times New Roman" w:cs="Times New Roman"/>
          <w:sz w:val="28"/>
          <w:szCs w:val="28"/>
        </w:rPr>
        <w:t>Рубчинский</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Демна</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Гвасалия</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Веяс</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Крушевский</w:t>
      </w:r>
      <w:proofErr w:type="spellEnd"/>
      <w:r w:rsidRPr="00A038AF">
        <w:rPr>
          <w:rFonts w:ascii="Times New Roman" w:hAnsi="Times New Roman" w:cs="Times New Roman"/>
          <w:sz w:val="28"/>
          <w:szCs w:val="28"/>
        </w:rPr>
        <w:t xml:space="preserve">, и многие другие, делают одежду, которую многие называют «некрасивой», но дома моды, кажется, ценят их. Гоша </w:t>
      </w:r>
      <w:proofErr w:type="spellStart"/>
      <w:r w:rsidRPr="00A038AF">
        <w:rPr>
          <w:rFonts w:ascii="Times New Roman" w:hAnsi="Times New Roman" w:cs="Times New Roman"/>
          <w:sz w:val="28"/>
          <w:szCs w:val="28"/>
        </w:rPr>
        <w:t>Рубчинский</w:t>
      </w:r>
      <w:proofErr w:type="spellEnd"/>
      <w:r w:rsidRPr="00A038AF">
        <w:rPr>
          <w:rFonts w:ascii="Times New Roman" w:hAnsi="Times New Roman" w:cs="Times New Roman"/>
          <w:sz w:val="28"/>
          <w:szCs w:val="28"/>
        </w:rPr>
        <w:t xml:space="preserve"> стал лицом нового поколения российской молодежи и мировым модным феноменом. На его эстетику влияют и вдохновляют падение железного занавеса, русская улица и молодежная культура его родины. С Гошей </w:t>
      </w:r>
      <w:proofErr w:type="spellStart"/>
      <w:r w:rsidRPr="00A038AF">
        <w:rPr>
          <w:rFonts w:ascii="Times New Roman" w:hAnsi="Times New Roman" w:cs="Times New Roman"/>
          <w:sz w:val="28"/>
          <w:szCs w:val="28"/>
        </w:rPr>
        <w:t>Рубчинским</w:t>
      </w:r>
      <w:proofErr w:type="spellEnd"/>
      <w:r w:rsidRPr="00A038AF">
        <w:rPr>
          <w:rFonts w:ascii="Times New Roman" w:hAnsi="Times New Roman" w:cs="Times New Roman"/>
          <w:sz w:val="28"/>
          <w:szCs w:val="28"/>
        </w:rPr>
        <w:t xml:space="preserve"> мода перестала показывать только </w:t>
      </w:r>
      <w:proofErr w:type="gramStart"/>
      <w:r w:rsidRPr="00A038AF">
        <w:rPr>
          <w:rFonts w:ascii="Times New Roman" w:hAnsi="Times New Roman" w:cs="Times New Roman"/>
          <w:sz w:val="28"/>
          <w:szCs w:val="28"/>
        </w:rPr>
        <w:t>очень роскошный</w:t>
      </w:r>
      <w:proofErr w:type="gramEnd"/>
      <w:r w:rsidRPr="00A038AF">
        <w:rPr>
          <w:rFonts w:ascii="Times New Roman" w:hAnsi="Times New Roman" w:cs="Times New Roman"/>
          <w:sz w:val="28"/>
          <w:szCs w:val="28"/>
        </w:rPr>
        <w:t xml:space="preserve"> и роскошный образ самого себя. Внезапно эстетические стандарты изменились. Для него </w:t>
      </w:r>
      <w:proofErr w:type="spellStart"/>
      <w:r w:rsidRPr="00A038AF">
        <w:rPr>
          <w:rFonts w:ascii="Times New Roman" w:hAnsi="Times New Roman" w:cs="Times New Roman"/>
          <w:sz w:val="28"/>
          <w:szCs w:val="28"/>
        </w:rPr>
        <w:t>гламур</w:t>
      </w:r>
      <w:proofErr w:type="spellEnd"/>
      <w:r w:rsidRPr="00A038AF">
        <w:rPr>
          <w:rFonts w:ascii="Times New Roman" w:hAnsi="Times New Roman" w:cs="Times New Roman"/>
          <w:sz w:val="28"/>
          <w:szCs w:val="28"/>
        </w:rPr>
        <w:t xml:space="preserve"> - это пародия. Его одежда повсюду - от дорогих бутиков до галерей уличного стиля. Коллекции </w:t>
      </w:r>
      <w:proofErr w:type="spellStart"/>
      <w:r w:rsidRPr="00A038AF">
        <w:rPr>
          <w:rFonts w:ascii="Times New Roman" w:hAnsi="Times New Roman" w:cs="Times New Roman"/>
          <w:sz w:val="28"/>
          <w:szCs w:val="28"/>
        </w:rPr>
        <w:t>Rubchinskiy</w:t>
      </w:r>
      <w:proofErr w:type="spellEnd"/>
      <w:r w:rsidRPr="00A038AF">
        <w:rPr>
          <w:rFonts w:ascii="Times New Roman" w:hAnsi="Times New Roman" w:cs="Times New Roman"/>
          <w:sz w:val="28"/>
          <w:szCs w:val="28"/>
        </w:rPr>
        <w:t xml:space="preserve"> приносит что-то мода-жанр уличного, что мы никогда не видели раньше, и это бесспорно, что его подход к моде отличается от тех, к которым мы привыкли. Все его модели выбраны на уличных кастингах. Его показы проводятся в альтернативных местах, таких как православная церковь, баскетбольная площадка, автобусная остановка ... </w:t>
      </w:r>
    </w:p>
    <w:p w:rsidR="00EB7149" w:rsidRPr="00A038AF" w:rsidRDefault="00EB7149"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sz w:val="28"/>
          <w:szCs w:val="28"/>
        </w:rPr>
        <w:t xml:space="preserve">В течение нескольких сезонов он сотрудничает с московским музыкантом, который выступает под псевдонимом </w:t>
      </w:r>
      <w:proofErr w:type="spellStart"/>
      <w:r w:rsidRPr="00A038AF">
        <w:rPr>
          <w:rFonts w:ascii="Times New Roman" w:hAnsi="Times New Roman" w:cs="Times New Roman"/>
          <w:sz w:val="28"/>
          <w:szCs w:val="28"/>
        </w:rPr>
        <w:t>Буттехно</w:t>
      </w:r>
      <w:proofErr w:type="spellEnd"/>
      <w:r w:rsidRPr="00A038AF">
        <w:rPr>
          <w:rFonts w:ascii="Times New Roman" w:hAnsi="Times New Roman" w:cs="Times New Roman"/>
          <w:sz w:val="28"/>
          <w:szCs w:val="28"/>
        </w:rPr>
        <w:t xml:space="preserve">. Каждый сезон он создает разные звуки в зависимости от настроения и атмосферы коллекции </w:t>
      </w:r>
      <w:proofErr w:type="spellStart"/>
      <w:r w:rsidRPr="00A038AF">
        <w:rPr>
          <w:rFonts w:ascii="Times New Roman" w:hAnsi="Times New Roman" w:cs="Times New Roman"/>
          <w:sz w:val="28"/>
          <w:szCs w:val="28"/>
        </w:rPr>
        <w:t>Рубчинского</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Comme</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des</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Gar</w:t>
      </w:r>
      <w:proofErr w:type="spellEnd"/>
      <w:r w:rsidR="00C215B8" w:rsidRPr="00A038AF">
        <w:rPr>
          <w:rFonts w:ascii="Times New Roman" w:hAnsi="Times New Roman" w:cs="Times New Roman"/>
          <w:sz w:val="28"/>
          <w:szCs w:val="28"/>
          <w:lang w:val="tr-TR"/>
        </w:rPr>
        <w:t>c</w:t>
      </w:r>
      <w:proofErr w:type="spellStart"/>
      <w:r w:rsidRPr="00A038AF">
        <w:rPr>
          <w:rFonts w:ascii="Times New Roman" w:hAnsi="Times New Roman" w:cs="Times New Roman"/>
          <w:sz w:val="28"/>
          <w:szCs w:val="28"/>
        </w:rPr>
        <w:t>ons</w:t>
      </w:r>
      <w:proofErr w:type="spellEnd"/>
      <w:r w:rsidRPr="00A038AF">
        <w:rPr>
          <w:rFonts w:ascii="Times New Roman" w:hAnsi="Times New Roman" w:cs="Times New Roman"/>
          <w:sz w:val="28"/>
          <w:szCs w:val="28"/>
        </w:rPr>
        <w:t xml:space="preserve"> распространяет свои ко</w:t>
      </w:r>
      <w:r w:rsidR="00C215B8" w:rsidRPr="00A038AF">
        <w:rPr>
          <w:rFonts w:ascii="Times New Roman" w:hAnsi="Times New Roman" w:cs="Times New Roman"/>
          <w:sz w:val="28"/>
          <w:szCs w:val="28"/>
        </w:rPr>
        <w:t xml:space="preserve">ллекции на </w:t>
      </w:r>
      <w:proofErr w:type="spellStart"/>
      <w:r w:rsidR="00C215B8" w:rsidRPr="00A038AF">
        <w:rPr>
          <w:rFonts w:ascii="Times New Roman" w:hAnsi="Times New Roman" w:cs="Times New Roman"/>
          <w:sz w:val="28"/>
          <w:szCs w:val="28"/>
        </w:rPr>
        <w:t>Dova</w:t>
      </w:r>
      <w:r w:rsidRPr="00A038AF">
        <w:rPr>
          <w:rFonts w:ascii="Times New Roman" w:hAnsi="Times New Roman" w:cs="Times New Roman"/>
          <w:sz w:val="28"/>
          <w:szCs w:val="28"/>
        </w:rPr>
        <w:t>r</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Street</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Market</w:t>
      </w:r>
      <w:proofErr w:type="spellEnd"/>
      <w:r w:rsidRPr="00A038AF">
        <w:rPr>
          <w:rFonts w:ascii="Times New Roman" w:hAnsi="Times New Roman" w:cs="Times New Roman"/>
          <w:sz w:val="28"/>
          <w:szCs w:val="28"/>
        </w:rPr>
        <w:t xml:space="preserve"> в Лондоне, и его коллекции регулярно распродаю</w:t>
      </w:r>
      <w:r w:rsidR="007C2C03" w:rsidRPr="00A038AF">
        <w:rPr>
          <w:rFonts w:ascii="Times New Roman" w:hAnsi="Times New Roman" w:cs="Times New Roman"/>
          <w:sz w:val="28"/>
          <w:szCs w:val="28"/>
        </w:rPr>
        <w:t>тся - например, коллекция Весна-</w:t>
      </w:r>
      <w:r w:rsidRPr="00A038AF">
        <w:rPr>
          <w:rFonts w:ascii="Times New Roman" w:hAnsi="Times New Roman" w:cs="Times New Roman"/>
          <w:sz w:val="28"/>
          <w:szCs w:val="28"/>
        </w:rPr>
        <w:t>Лето 2016 была распродана в течение двух дней. Произво</w:t>
      </w:r>
      <w:r w:rsidR="007C2C03" w:rsidRPr="00A038AF">
        <w:rPr>
          <w:rFonts w:ascii="Times New Roman" w:hAnsi="Times New Roman" w:cs="Times New Roman"/>
          <w:sz w:val="28"/>
          <w:szCs w:val="28"/>
        </w:rPr>
        <w:t xml:space="preserve">дство возглавляет </w:t>
      </w:r>
      <w:proofErr w:type="spellStart"/>
      <w:r w:rsidR="007C2C03" w:rsidRPr="00A038AF">
        <w:rPr>
          <w:rFonts w:ascii="Times New Roman" w:hAnsi="Times New Roman" w:cs="Times New Roman"/>
          <w:sz w:val="28"/>
          <w:szCs w:val="28"/>
        </w:rPr>
        <w:t>Comme</w:t>
      </w:r>
      <w:proofErr w:type="spellEnd"/>
      <w:r w:rsidR="007C2C03" w:rsidRPr="00A038AF">
        <w:rPr>
          <w:rFonts w:ascii="Times New Roman" w:hAnsi="Times New Roman" w:cs="Times New Roman"/>
          <w:sz w:val="28"/>
          <w:szCs w:val="28"/>
        </w:rPr>
        <w:t xml:space="preserve"> </w:t>
      </w:r>
      <w:proofErr w:type="spellStart"/>
      <w:r w:rsidR="007C2C03" w:rsidRPr="00A038AF">
        <w:rPr>
          <w:rFonts w:ascii="Times New Roman" w:hAnsi="Times New Roman" w:cs="Times New Roman"/>
          <w:sz w:val="28"/>
          <w:szCs w:val="28"/>
        </w:rPr>
        <w:t>des</w:t>
      </w:r>
      <w:proofErr w:type="spellEnd"/>
      <w:r w:rsidR="007C2C03" w:rsidRPr="00A038AF">
        <w:rPr>
          <w:rFonts w:ascii="Times New Roman" w:hAnsi="Times New Roman" w:cs="Times New Roman"/>
          <w:sz w:val="28"/>
          <w:szCs w:val="28"/>
        </w:rPr>
        <w:t xml:space="preserve"> </w:t>
      </w:r>
      <w:proofErr w:type="spellStart"/>
      <w:r w:rsidR="007C2C03" w:rsidRPr="00A038AF">
        <w:rPr>
          <w:rFonts w:ascii="Times New Roman" w:hAnsi="Times New Roman" w:cs="Times New Roman"/>
          <w:sz w:val="28"/>
          <w:szCs w:val="28"/>
        </w:rPr>
        <w:t>Garc</w:t>
      </w:r>
      <w:r w:rsidRPr="00A038AF">
        <w:rPr>
          <w:rFonts w:ascii="Times New Roman" w:hAnsi="Times New Roman" w:cs="Times New Roman"/>
          <w:sz w:val="28"/>
          <w:szCs w:val="28"/>
        </w:rPr>
        <w:t>ons</w:t>
      </w:r>
      <w:proofErr w:type="spellEnd"/>
      <w:r w:rsidRPr="00A038AF">
        <w:rPr>
          <w:rFonts w:ascii="Times New Roman" w:hAnsi="Times New Roman" w:cs="Times New Roman"/>
          <w:sz w:val="28"/>
          <w:szCs w:val="28"/>
        </w:rPr>
        <w:t xml:space="preserve">, что позволяет </w:t>
      </w:r>
      <w:proofErr w:type="spellStart"/>
      <w:r w:rsidRPr="00A038AF">
        <w:rPr>
          <w:rFonts w:ascii="Times New Roman" w:hAnsi="Times New Roman" w:cs="Times New Roman"/>
          <w:sz w:val="28"/>
          <w:szCs w:val="28"/>
        </w:rPr>
        <w:t>Рубчинскому</w:t>
      </w:r>
      <w:proofErr w:type="spellEnd"/>
      <w:r w:rsidRPr="00A038AF">
        <w:rPr>
          <w:rFonts w:ascii="Times New Roman" w:hAnsi="Times New Roman" w:cs="Times New Roman"/>
          <w:sz w:val="28"/>
          <w:szCs w:val="28"/>
        </w:rPr>
        <w:t xml:space="preserve"> </w:t>
      </w:r>
      <w:r w:rsidRPr="00A038AF">
        <w:rPr>
          <w:rFonts w:ascii="Times New Roman" w:hAnsi="Times New Roman" w:cs="Times New Roman"/>
          <w:sz w:val="28"/>
          <w:szCs w:val="28"/>
        </w:rPr>
        <w:lastRenderedPageBreak/>
        <w:t xml:space="preserve">производить куртки высочайшего качества и лучшие трикотажные изделия, но он этого не хочет. Он выбирает производство и продажу спортивной одежды с намеками на Россию. Хотя можно спросить, какие элементы выделяют Гоши у других дизайнеров, и как мы можем оправдать и объяснить ажиотаж в отношении его одежды, должно быть ясно, что уличная одежда всегда несет определенное послание, и </w:t>
      </w:r>
      <w:proofErr w:type="spellStart"/>
      <w:r w:rsidRPr="00A038AF">
        <w:rPr>
          <w:rFonts w:ascii="Times New Roman" w:hAnsi="Times New Roman" w:cs="Times New Roman"/>
          <w:sz w:val="28"/>
          <w:szCs w:val="28"/>
        </w:rPr>
        <w:t>Рубчинский</w:t>
      </w:r>
      <w:proofErr w:type="spellEnd"/>
      <w:r w:rsidRPr="00A038AF">
        <w:rPr>
          <w:rFonts w:ascii="Times New Roman" w:hAnsi="Times New Roman" w:cs="Times New Roman"/>
          <w:sz w:val="28"/>
          <w:szCs w:val="28"/>
        </w:rPr>
        <w:t xml:space="preserve"> это хорошо знает</w:t>
      </w:r>
      <w:r w:rsidR="00260980" w:rsidRPr="00A038AF">
        <w:rPr>
          <w:rFonts w:ascii="Times New Roman" w:hAnsi="Times New Roman" w:cs="Times New Roman"/>
          <w:sz w:val="28"/>
          <w:szCs w:val="28"/>
        </w:rPr>
        <w:t xml:space="preserve"> [36]</w:t>
      </w:r>
      <w:r w:rsidRPr="00A038AF">
        <w:rPr>
          <w:rFonts w:ascii="Times New Roman" w:hAnsi="Times New Roman" w:cs="Times New Roman"/>
          <w:sz w:val="28"/>
          <w:szCs w:val="28"/>
        </w:rPr>
        <w:t>.</w:t>
      </w:r>
    </w:p>
    <w:p w:rsidR="00EB7149" w:rsidRPr="00A038AF" w:rsidRDefault="00EB7149" w:rsidP="00A038AF">
      <w:pPr>
        <w:spacing w:after="0" w:line="360" w:lineRule="auto"/>
        <w:ind w:firstLine="567"/>
        <w:jc w:val="both"/>
        <w:rPr>
          <w:rFonts w:ascii="Times New Roman" w:hAnsi="Times New Roman" w:cs="Times New Roman"/>
          <w:sz w:val="28"/>
          <w:szCs w:val="28"/>
          <w:lang w:val="az-Latn-AZ"/>
        </w:rPr>
      </w:pPr>
      <w:r w:rsidRPr="00A038AF">
        <w:rPr>
          <w:rFonts w:ascii="Times New Roman" w:hAnsi="Times New Roman" w:cs="Times New Roman"/>
          <w:noProof/>
          <w:sz w:val="28"/>
          <w:szCs w:val="28"/>
          <w:lang w:eastAsia="ru-RU"/>
        </w:rPr>
        <w:drawing>
          <wp:inline distT="0" distB="0" distL="0" distR="0">
            <wp:extent cx="5078244" cy="2957208"/>
            <wp:effectExtent l="19050" t="0" r="8106"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9641" t="23907" r="29400" b="27697"/>
                    <a:stretch>
                      <a:fillRect/>
                    </a:stretch>
                  </pic:blipFill>
                  <pic:spPr bwMode="auto">
                    <a:xfrm>
                      <a:off x="0" y="0"/>
                      <a:ext cx="5078240" cy="2957206"/>
                    </a:xfrm>
                    <a:prstGeom prst="rect">
                      <a:avLst/>
                    </a:prstGeom>
                    <a:noFill/>
                    <a:ln w="9525">
                      <a:noFill/>
                      <a:miter lim="800000"/>
                      <a:headEnd/>
                      <a:tailEnd/>
                    </a:ln>
                  </pic:spPr>
                </pic:pic>
              </a:graphicData>
            </a:graphic>
          </wp:inline>
        </w:drawing>
      </w:r>
    </w:p>
    <w:p w:rsidR="00EB7149" w:rsidRPr="00A038AF" w:rsidRDefault="00DA24D0" w:rsidP="00A038AF">
      <w:pPr>
        <w:spacing w:after="0" w:line="360" w:lineRule="auto"/>
        <w:ind w:firstLine="567"/>
        <w:jc w:val="both"/>
        <w:rPr>
          <w:rFonts w:ascii="Times New Roman" w:hAnsi="Times New Roman" w:cs="Times New Roman"/>
          <w:b/>
          <w:sz w:val="28"/>
          <w:szCs w:val="28"/>
        </w:rPr>
      </w:pPr>
      <w:r w:rsidRPr="00A038AF">
        <w:rPr>
          <w:rFonts w:ascii="Times New Roman" w:hAnsi="Times New Roman" w:cs="Times New Roman"/>
          <w:b/>
          <w:sz w:val="28"/>
          <w:szCs w:val="28"/>
        </w:rPr>
        <w:t xml:space="preserve">Рисунок 1. Коллекция Гоши </w:t>
      </w:r>
      <w:proofErr w:type="spellStart"/>
      <w:r w:rsidRPr="00A038AF">
        <w:rPr>
          <w:rFonts w:ascii="Times New Roman" w:hAnsi="Times New Roman" w:cs="Times New Roman"/>
          <w:b/>
          <w:sz w:val="28"/>
          <w:szCs w:val="28"/>
        </w:rPr>
        <w:t>Рубчинской</w:t>
      </w:r>
      <w:proofErr w:type="spellEnd"/>
      <w:r w:rsidRPr="00A038AF">
        <w:rPr>
          <w:rFonts w:ascii="Times New Roman" w:hAnsi="Times New Roman" w:cs="Times New Roman"/>
          <w:b/>
          <w:sz w:val="28"/>
          <w:szCs w:val="28"/>
        </w:rPr>
        <w:t xml:space="preserve"> весна-лето 2018</w:t>
      </w:r>
    </w:p>
    <w:p w:rsidR="00EB7149" w:rsidRPr="00A038AF" w:rsidRDefault="00EB7149" w:rsidP="00A038AF">
      <w:pPr>
        <w:spacing w:after="0" w:line="360" w:lineRule="auto"/>
        <w:ind w:firstLine="567"/>
        <w:jc w:val="both"/>
        <w:rPr>
          <w:rFonts w:ascii="Times New Roman" w:hAnsi="Times New Roman" w:cs="Times New Roman"/>
          <w:sz w:val="28"/>
          <w:szCs w:val="28"/>
          <w:lang w:val="az-Latn-AZ"/>
        </w:rPr>
      </w:pPr>
    </w:p>
    <w:p w:rsidR="00044473" w:rsidRDefault="008F36EF" w:rsidP="004863E9">
      <w:pPr>
        <w:pStyle w:val="Default"/>
        <w:spacing w:line="360" w:lineRule="auto"/>
        <w:ind w:firstLine="567"/>
        <w:jc w:val="both"/>
        <w:rPr>
          <w:color w:val="auto"/>
          <w:sz w:val="28"/>
          <w:szCs w:val="28"/>
        </w:rPr>
      </w:pPr>
      <w:r w:rsidRPr="00A038AF">
        <w:rPr>
          <w:color w:val="auto"/>
          <w:sz w:val="28"/>
          <w:szCs w:val="28"/>
        </w:rPr>
        <w:t>Таким образом, важность эстетического вкуса познается в теоретическом подходе эстетики моды в целом, а также в истории искусства. В то же время этот вопрос является социокультурным феноменом и также относится к категории прикладной эстетики. По этой причине, параллельно с социальными науками, этот вопрос должен стать объектом незаменимых исследований субъектов</w:t>
      </w:r>
      <w:r w:rsidR="004863E9">
        <w:rPr>
          <w:color w:val="auto"/>
          <w:sz w:val="28"/>
          <w:szCs w:val="28"/>
        </w:rPr>
        <w:t xml:space="preserve"> в области психологических наук, а также в</w:t>
      </w:r>
      <w:r w:rsidR="0018721A" w:rsidRPr="00A038AF">
        <w:rPr>
          <w:color w:val="auto"/>
          <w:sz w:val="28"/>
          <w:szCs w:val="28"/>
        </w:rPr>
        <w:t xml:space="preserve"> современном промышленном дизайне, моде, маркетинговых и коммуникационных системах, эстетике окружающей среды, эстетической медицине и др</w:t>
      </w:r>
      <w:r w:rsidR="004863E9">
        <w:rPr>
          <w:color w:val="auto"/>
          <w:sz w:val="28"/>
          <w:szCs w:val="28"/>
        </w:rPr>
        <w:t>угих сферах эстетического вкуса.</w:t>
      </w:r>
    </w:p>
    <w:p w:rsidR="004863E9" w:rsidRDefault="004863E9" w:rsidP="004863E9">
      <w:pPr>
        <w:pStyle w:val="Default"/>
        <w:spacing w:line="360" w:lineRule="auto"/>
        <w:ind w:firstLine="567"/>
        <w:jc w:val="both"/>
        <w:rPr>
          <w:color w:val="auto"/>
          <w:sz w:val="28"/>
          <w:szCs w:val="28"/>
        </w:rPr>
      </w:pPr>
    </w:p>
    <w:p w:rsidR="004863E9" w:rsidRDefault="004863E9" w:rsidP="004863E9">
      <w:pPr>
        <w:pStyle w:val="Default"/>
        <w:spacing w:line="360" w:lineRule="auto"/>
        <w:ind w:firstLine="567"/>
        <w:jc w:val="both"/>
        <w:rPr>
          <w:color w:val="auto"/>
          <w:sz w:val="28"/>
          <w:szCs w:val="28"/>
        </w:rPr>
      </w:pPr>
    </w:p>
    <w:p w:rsidR="004863E9" w:rsidRPr="00A038AF" w:rsidRDefault="004863E9" w:rsidP="004863E9">
      <w:pPr>
        <w:pStyle w:val="Default"/>
        <w:spacing w:line="360" w:lineRule="auto"/>
        <w:ind w:firstLine="567"/>
        <w:jc w:val="both"/>
        <w:rPr>
          <w:sz w:val="28"/>
          <w:szCs w:val="28"/>
        </w:rPr>
      </w:pPr>
    </w:p>
    <w:p w:rsidR="0006584B" w:rsidRDefault="00691B3B" w:rsidP="00A038AF">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ВЫВОДЫ И ПРЕДЛОЖЕНИЯ</w:t>
      </w:r>
    </w:p>
    <w:p w:rsidR="00921CA7" w:rsidRDefault="00921CA7" w:rsidP="00A038AF">
      <w:pPr>
        <w:spacing w:after="0" w:line="360" w:lineRule="auto"/>
        <w:ind w:firstLine="567"/>
        <w:jc w:val="center"/>
        <w:rPr>
          <w:rFonts w:ascii="Times New Roman" w:hAnsi="Times New Roman" w:cs="Times New Roman"/>
          <w:b/>
          <w:sz w:val="28"/>
          <w:szCs w:val="28"/>
        </w:rPr>
      </w:pPr>
    </w:p>
    <w:p w:rsidR="00CF5677" w:rsidRPr="00A038AF" w:rsidRDefault="00CF5677" w:rsidP="00A038AF">
      <w:pPr>
        <w:pStyle w:val="Default"/>
        <w:spacing w:line="360" w:lineRule="auto"/>
        <w:ind w:firstLine="567"/>
        <w:jc w:val="both"/>
        <w:rPr>
          <w:color w:val="auto"/>
          <w:sz w:val="28"/>
          <w:szCs w:val="28"/>
        </w:rPr>
      </w:pPr>
      <w:r w:rsidRPr="00A038AF">
        <w:rPr>
          <w:color w:val="auto"/>
          <w:sz w:val="28"/>
          <w:szCs w:val="28"/>
        </w:rPr>
        <w:t>Важность эстетического вкуса признана в теоретическом подходе эстетики моды в целом, а также в истории искусства. В то же время этот вопрос является социокультурным явлением и также относится к категории прикладной эстетики. По этой причине, параллельно с социальными науками, этот вопрос должен стать объектом незаменимых исследований субъектов в области психологических наук. Большое внимание уделяется моде, маркетинговым и коммуникационным системам, эстетике окружающей среды, эстетической медицине и другим областям эстетического вкуса в современном дизайне.</w:t>
      </w:r>
    </w:p>
    <w:p w:rsidR="000E4D76" w:rsidRPr="00A038AF" w:rsidRDefault="000E4D76"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Изучение эстетического вкуса в основе повседневной жизни формируется в связи с появлением новых ценностных приоритетов, моделей, правил и норм жизни в обществе. Здесь, как наиболее важная проблема, особый акцент был сделан на осознание новых стратегий для человека, чтобы построить свой собственный мир жизни как особую область.</w:t>
      </w:r>
    </w:p>
    <w:p w:rsidR="00494701" w:rsidRPr="00A038AF" w:rsidRDefault="00494701"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Тема дизайна одежды для потребителя, как мы могли видеть, является новой по отношению к дизайну, и имеет особое значение. Существует много способов эстетического образования человека. Одним из ее основных методов является культура одежды, и его можем отнести к основным составляющим художественной культуры. «Одежда - это набор одежды (из ткани, трикотажа, кожи и меха), которую носит человек, чтобы защитить свое тело от негативного влияния окружающей среды (погодные условия, насе</w:t>
      </w:r>
      <w:r w:rsidR="00691B3B">
        <w:rPr>
          <w:rFonts w:ascii="Times New Roman" w:hAnsi="Times New Roman" w:cs="Times New Roman"/>
          <w:sz w:val="28"/>
          <w:szCs w:val="28"/>
        </w:rPr>
        <w:t>комые, токсичные вещества и т. д</w:t>
      </w:r>
      <w:r w:rsidRPr="00A038AF">
        <w:rPr>
          <w:rFonts w:ascii="Times New Roman" w:hAnsi="Times New Roman" w:cs="Times New Roman"/>
          <w:sz w:val="28"/>
          <w:szCs w:val="28"/>
        </w:rPr>
        <w:t>.)</w:t>
      </w:r>
    </w:p>
    <w:p w:rsidR="004D7AA9" w:rsidRPr="00A038AF" w:rsidRDefault="00691B3B" w:rsidP="00A038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w:t>
      </w:r>
      <w:proofErr w:type="gramStart"/>
      <w:r>
        <w:rPr>
          <w:rFonts w:ascii="Times New Roman" w:hAnsi="Times New Roman" w:cs="Times New Roman"/>
          <w:sz w:val="28"/>
          <w:szCs w:val="28"/>
        </w:rPr>
        <w:t>проделанной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рабооты</w:t>
      </w:r>
      <w:proofErr w:type="spellEnd"/>
      <w:r w:rsidR="00BC48C8" w:rsidRPr="00A038AF">
        <w:rPr>
          <w:rFonts w:ascii="Times New Roman" w:hAnsi="Times New Roman" w:cs="Times New Roman"/>
          <w:sz w:val="28"/>
          <w:szCs w:val="28"/>
        </w:rPr>
        <w:t xml:space="preserve"> заключаются в следующем:</w:t>
      </w:r>
    </w:p>
    <w:p w:rsidR="00A038AF" w:rsidRDefault="009218C2"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1. </w:t>
      </w:r>
      <w:r w:rsidR="00777E00" w:rsidRPr="00A038AF">
        <w:rPr>
          <w:rFonts w:ascii="Times New Roman" w:hAnsi="Times New Roman" w:cs="Times New Roman"/>
          <w:sz w:val="28"/>
          <w:szCs w:val="28"/>
        </w:rPr>
        <w:t xml:space="preserve">В настоящее время эстетический вкус является одним из наиболее важных вопросов, и эстетические предпочтения человека выражаются всесторонне. Эта концепция, которая рассматривается как духовный механизм, фактически направляла его повседневную жизнь и творческую </w:t>
      </w:r>
      <w:r w:rsidR="00777E00" w:rsidRPr="00A038AF">
        <w:rPr>
          <w:rFonts w:ascii="Times New Roman" w:hAnsi="Times New Roman" w:cs="Times New Roman"/>
          <w:sz w:val="28"/>
          <w:szCs w:val="28"/>
        </w:rPr>
        <w:lastRenderedPageBreak/>
        <w:t xml:space="preserve">деятельность на протяжении всего развития человеческого общества. Специфика эстетического вкусового механизма определяется качеством </w:t>
      </w:r>
    </w:p>
    <w:p w:rsidR="009218C2" w:rsidRPr="00A038AF" w:rsidRDefault="00777E00" w:rsidP="00A038AF">
      <w:pPr>
        <w:spacing w:after="0" w:line="360" w:lineRule="auto"/>
        <w:jc w:val="both"/>
        <w:rPr>
          <w:rFonts w:ascii="Times New Roman" w:hAnsi="Times New Roman" w:cs="Times New Roman"/>
          <w:sz w:val="28"/>
          <w:szCs w:val="28"/>
        </w:rPr>
      </w:pPr>
      <w:r w:rsidRPr="00A038AF">
        <w:rPr>
          <w:rFonts w:ascii="Times New Roman" w:hAnsi="Times New Roman" w:cs="Times New Roman"/>
          <w:sz w:val="28"/>
          <w:szCs w:val="28"/>
        </w:rPr>
        <w:t>общественной жизни, учитывая ее систему ценностей.</w:t>
      </w:r>
    </w:p>
    <w:p w:rsidR="00775D69" w:rsidRPr="00A038AF" w:rsidRDefault="00775D69"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2. Обычно эстетический вкус имеет разные инварианты в своей системе координат, которые можно назвать «высокой культурой». Несмотря на то, что он стремится к осмысленной оригинальности и одновременно «утонченности», в настоящее время он более узорный и поверхностный. Это сосредотачивается на внешних формах нашей культуры. В конце 20-го века приоритеты и особенности «массового вкуса» действуют в повседневной культуре.</w:t>
      </w:r>
    </w:p>
    <w:p w:rsidR="00921CA7" w:rsidRDefault="003F14ED"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3. Различные функции эстетического вкуса в современной системе массовой культуры могут формировать различные характеристики в мире эстетической культуры человека. Этими характеристиками являются нестабильность, неопределенность, непредвиденные обстоятельства, </w:t>
      </w:r>
      <w:proofErr w:type="spellStart"/>
      <w:r w:rsidRPr="00A038AF">
        <w:rPr>
          <w:rFonts w:ascii="Times New Roman" w:hAnsi="Times New Roman" w:cs="Times New Roman"/>
          <w:sz w:val="28"/>
          <w:szCs w:val="28"/>
        </w:rPr>
        <w:t>ситуационизм</w:t>
      </w:r>
      <w:proofErr w:type="spellEnd"/>
      <w:r w:rsidRPr="00A038AF">
        <w:rPr>
          <w:rFonts w:ascii="Times New Roman" w:hAnsi="Times New Roman" w:cs="Times New Roman"/>
          <w:sz w:val="28"/>
          <w:szCs w:val="28"/>
        </w:rPr>
        <w:t xml:space="preserve">, размытость в концепции потребительского выбора. Эстетический вкус в системе индивидуальной культуры превращается в симулякр. </w:t>
      </w:r>
    </w:p>
    <w:p w:rsidR="00691B3B" w:rsidRDefault="00A07450"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4. Различные характеристики повседневной жизни в социально-психологической культуре, как рутинное поведение человека, образцы, в которых люди могут не выбирать для себя. Кроме того, эстетический вкус проявляется в принципах и функциях стабилизации психической структуры человека. </w:t>
      </w:r>
    </w:p>
    <w:p w:rsidR="00BB135C" w:rsidRPr="00A038AF" w:rsidRDefault="002800FA" w:rsidP="00691B3B">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5. Эстетический вкус может выполнять широкие творческие инновационные функции в культуре повседневной жизни. Таким образом, стимулирование потребностей людей в их индивидуальном свободном выборе приводит к тому, что их повседневное поведение превращается в эстетически выразительное существование. Этот процесс происходит на горизонте жизненного мира человека, поэтому необходимо внедрить системы целенаправленных ценностных переориентаций, нацеленных на общество. </w:t>
      </w:r>
    </w:p>
    <w:p w:rsidR="00D53332" w:rsidRPr="00A038AF" w:rsidRDefault="00666CAE" w:rsidP="00A038AF">
      <w:pPr>
        <w:pStyle w:val="a9"/>
        <w:autoSpaceDE w:val="0"/>
        <w:autoSpaceDN w:val="0"/>
        <w:adjustRightInd w:val="0"/>
        <w:spacing w:after="0" w:line="360" w:lineRule="auto"/>
        <w:ind w:left="0"/>
        <w:jc w:val="center"/>
        <w:rPr>
          <w:rFonts w:ascii="Times New Roman" w:hAnsi="Times New Roman" w:cs="Times New Roman"/>
          <w:b/>
          <w:iCs/>
          <w:sz w:val="28"/>
          <w:szCs w:val="28"/>
          <w:lang w:val="az-Latn-AZ"/>
        </w:rPr>
      </w:pPr>
      <w:r w:rsidRPr="00A038AF">
        <w:rPr>
          <w:rFonts w:ascii="Times New Roman" w:hAnsi="Times New Roman" w:cs="Times New Roman"/>
          <w:b/>
          <w:sz w:val="28"/>
          <w:szCs w:val="28"/>
        </w:rPr>
        <w:lastRenderedPageBreak/>
        <w:t>СПИСОК ИСПОЛЬЗУЕМОЙ ЛИТЕРАТУРЫ</w:t>
      </w:r>
    </w:p>
    <w:p w:rsidR="00BB135C" w:rsidRPr="00A038AF" w:rsidRDefault="00BB135C" w:rsidP="00A038AF">
      <w:pPr>
        <w:pStyle w:val="a9"/>
        <w:autoSpaceDE w:val="0"/>
        <w:autoSpaceDN w:val="0"/>
        <w:adjustRightInd w:val="0"/>
        <w:spacing w:after="0" w:line="360" w:lineRule="auto"/>
        <w:ind w:left="0"/>
        <w:jc w:val="both"/>
        <w:rPr>
          <w:rFonts w:ascii="Times New Roman" w:hAnsi="Times New Roman" w:cs="Times New Roman"/>
          <w:b/>
          <w:iCs/>
          <w:sz w:val="28"/>
          <w:szCs w:val="28"/>
          <w:lang w:val="az-Latn-AZ"/>
        </w:rPr>
      </w:pPr>
    </w:p>
    <w:p w:rsidR="00B03C08" w:rsidRPr="00A038AF" w:rsidRDefault="0048720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A038AF">
        <w:rPr>
          <w:rFonts w:ascii="Times New Roman" w:hAnsi="Times New Roman" w:cs="Times New Roman"/>
          <w:iCs/>
          <w:sz w:val="28"/>
          <w:szCs w:val="28"/>
        </w:rPr>
        <w:t>П.</w:t>
      </w:r>
      <w:r w:rsidR="00B03C08" w:rsidRPr="00A038AF">
        <w:rPr>
          <w:rFonts w:ascii="Times New Roman" w:hAnsi="Times New Roman" w:cs="Times New Roman"/>
          <w:iCs/>
          <w:sz w:val="28"/>
          <w:szCs w:val="28"/>
        </w:rPr>
        <w:t>Бурдье</w:t>
      </w:r>
      <w:proofErr w:type="spellEnd"/>
      <w:r w:rsidRPr="00A038AF">
        <w:rPr>
          <w:rFonts w:ascii="Times New Roman" w:hAnsi="Times New Roman" w:cs="Times New Roman"/>
          <w:iCs/>
          <w:sz w:val="28"/>
          <w:szCs w:val="28"/>
          <w:lang w:val="az-Latn-AZ"/>
        </w:rPr>
        <w:t>,</w:t>
      </w:r>
      <w:r w:rsidR="00B03C08" w:rsidRPr="00A038AF">
        <w:rPr>
          <w:rFonts w:ascii="Times New Roman" w:hAnsi="Times New Roman" w:cs="Times New Roman"/>
          <w:sz w:val="28"/>
          <w:szCs w:val="28"/>
        </w:rPr>
        <w:t xml:space="preserve"> Социальная критика суждения вкуса</w:t>
      </w:r>
      <w:r w:rsidRPr="00A038AF">
        <w:rPr>
          <w:rFonts w:ascii="Times New Roman" w:hAnsi="Times New Roman" w:cs="Times New Roman"/>
          <w:sz w:val="28"/>
          <w:szCs w:val="28"/>
          <w:lang w:val="az-Latn-AZ"/>
        </w:rPr>
        <w:t>, M.:2012.</w:t>
      </w:r>
      <w:r w:rsidRPr="00A038AF">
        <w:rPr>
          <w:rFonts w:ascii="Times New Roman" w:hAnsi="Times New Roman" w:cs="Times New Roman"/>
          <w:sz w:val="28"/>
          <w:szCs w:val="28"/>
        </w:rPr>
        <w:t xml:space="preserve"> </w:t>
      </w:r>
      <w:r w:rsidR="00B03C08" w:rsidRPr="00A038AF">
        <w:rPr>
          <w:rFonts w:ascii="Times New Roman" w:hAnsi="Times New Roman" w:cs="Times New Roman"/>
          <w:sz w:val="28"/>
          <w:szCs w:val="28"/>
        </w:rPr>
        <w:t>http:</w:t>
      </w:r>
      <w:r w:rsidRPr="00A038AF">
        <w:rPr>
          <w:rFonts w:ascii="Times New Roman" w:eastAsia="TimesNewRomanPSMT" w:hAnsi="Times New Roman" w:cs="Times New Roman"/>
          <w:sz w:val="28"/>
          <w:szCs w:val="28"/>
        </w:rPr>
        <w:t>/</w:t>
      </w:r>
      <w:r w:rsidR="00B03C08" w:rsidRPr="00A038AF">
        <w:rPr>
          <w:rFonts w:ascii="Times New Roman" w:hAnsi="Times New Roman" w:cs="Times New Roman"/>
          <w:sz w:val="28"/>
          <w:szCs w:val="28"/>
        </w:rPr>
        <w:t>www.isras.ru</w:t>
      </w:r>
      <w:r w:rsidR="00B03C08"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publ.html?id=445</w:t>
      </w:r>
    </w:p>
    <w:p w:rsidR="00B03C08"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A038AF">
        <w:rPr>
          <w:rFonts w:ascii="Times New Roman" w:hAnsi="Times New Roman" w:cs="Times New Roman"/>
          <w:iCs/>
          <w:sz w:val="28"/>
          <w:szCs w:val="28"/>
        </w:rPr>
        <w:t>А.Б.</w:t>
      </w:r>
      <w:r w:rsidR="00487201" w:rsidRPr="00A038AF">
        <w:rPr>
          <w:rFonts w:ascii="Times New Roman" w:hAnsi="Times New Roman" w:cs="Times New Roman"/>
          <w:iCs/>
          <w:sz w:val="28"/>
          <w:szCs w:val="28"/>
        </w:rPr>
        <w:t>Гофман</w:t>
      </w:r>
      <w:proofErr w:type="spellEnd"/>
      <w:r w:rsidR="00487201" w:rsidRPr="00A038AF">
        <w:rPr>
          <w:rFonts w:ascii="Times New Roman" w:hAnsi="Times New Roman" w:cs="Times New Roman"/>
          <w:iCs/>
          <w:sz w:val="28"/>
          <w:szCs w:val="28"/>
          <w:lang w:val="az-Latn-AZ"/>
        </w:rPr>
        <w:t>,</w:t>
      </w:r>
      <w:r w:rsidR="00487201" w:rsidRPr="00A038AF">
        <w:rPr>
          <w:rFonts w:ascii="Times New Roman" w:hAnsi="Times New Roman" w:cs="Times New Roman"/>
          <w:i/>
          <w:iCs/>
          <w:sz w:val="28"/>
          <w:szCs w:val="28"/>
        </w:rPr>
        <w:t xml:space="preserve"> </w:t>
      </w:r>
      <w:r w:rsidRPr="00A038AF">
        <w:rPr>
          <w:rFonts w:ascii="Times New Roman" w:hAnsi="Times New Roman" w:cs="Times New Roman"/>
          <w:sz w:val="28"/>
          <w:szCs w:val="28"/>
        </w:rPr>
        <w:t>Мода и обычай</w:t>
      </w:r>
      <w:r w:rsidR="00487201"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w:t>
      </w:r>
      <w:r w:rsidR="00487201" w:rsidRPr="00A038AF">
        <w:rPr>
          <w:rFonts w:ascii="Times New Roman" w:hAnsi="Times New Roman" w:cs="Times New Roman"/>
          <w:sz w:val="28"/>
          <w:szCs w:val="28"/>
          <w:lang w:val="az-Latn-AZ"/>
        </w:rPr>
        <w:t>201</w:t>
      </w:r>
      <w:r w:rsidR="00487201" w:rsidRPr="00A038AF">
        <w:rPr>
          <w:rFonts w:ascii="Times New Roman" w:hAnsi="Times New Roman" w:cs="Times New Roman"/>
          <w:sz w:val="28"/>
          <w:szCs w:val="28"/>
        </w:rPr>
        <w:t>2. №4</w:t>
      </w:r>
      <w:r w:rsidRPr="00A038AF">
        <w:rPr>
          <w:rFonts w:ascii="Times New Roman" w:hAnsi="Times New Roman" w:cs="Times New Roman"/>
          <w:sz w:val="28"/>
          <w:szCs w:val="28"/>
        </w:rPr>
        <w:t xml:space="preserve">. </w:t>
      </w:r>
      <w:r w:rsidR="00487201" w:rsidRPr="00A038AF">
        <w:rPr>
          <w:rFonts w:ascii="Times New Roman" w:hAnsi="Times New Roman" w:cs="Times New Roman"/>
          <w:sz w:val="28"/>
          <w:szCs w:val="28"/>
        </w:rPr>
        <w:t>35-39</w:t>
      </w:r>
      <w:r w:rsidRPr="00A038AF">
        <w:rPr>
          <w:rFonts w:ascii="Times New Roman" w:hAnsi="Times New Roman" w:cs="Times New Roman"/>
          <w:sz w:val="28"/>
          <w:szCs w:val="28"/>
        </w:rPr>
        <w:t>.</w:t>
      </w:r>
    </w:p>
    <w:p w:rsidR="00B03C08"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r w:rsidRPr="00A038AF">
        <w:rPr>
          <w:rFonts w:ascii="Times New Roman" w:hAnsi="Times New Roman" w:cs="Times New Roman"/>
          <w:sz w:val="28"/>
          <w:szCs w:val="28"/>
        </w:rPr>
        <w:t xml:space="preserve"> </w:t>
      </w:r>
      <w:proofErr w:type="spellStart"/>
      <w:r w:rsidR="00487201" w:rsidRPr="00A038AF">
        <w:rPr>
          <w:rFonts w:ascii="Times New Roman" w:hAnsi="Times New Roman" w:cs="Times New Roman"/>
          <w:iCs/>
          <w:sz w:val="28"/>
          <w:szCs w:val="28"/>
        </w:rPr>
        <w:t>Е.В.Грунт</w:t>
      </w:r>
      <w:proofErr w:type="spellEnd"/>
      <w:r w:rsidR="00487201" w:rsidRPr="00A038AF">
        <w:rPr>
          <w:rFonts w:ascii="Times New Roman" w:hAnsi="Times New Roman" w:cs="Times New Roman"/>
          <w:iCs/>
          <w:sz w:val="28"/>
          <w:szCs w:val="28"/>
          <w:lang w:val="az-Latn-AZ"/>
        </w:rPr>
        <w:t>,</w:t>
      </w:r>
      <w:r w:rsidR="00487201" w:rsidRPr="00A038AF">
        <w:rPr>
          <w:rFonts w:ascii="Times New Roman" w:hAnsi="Times New Roman" w:cs="Times New Roman"/>
          <w:iCs/>
          <w:sz w:val="28"/>
          <w:szCs w:val="28"/>
        </w:rPr>
        <w:t xml:space="preserve"> </w:t>
      </w:r>
      <w:r w:rsidR="00487201" w:rsidRPr="00A038AF">
        <w:rPr>
          <w:rFonts w:ascii="Times New Roman" w:hAnsi="Times New Roman" w:cs="Times New Roman"/>
          <w:sz w:val="28"/>
          <w:szCs w:val="28"/>
        </w:rPr>
        <w:t xml:space="preserve">Факторы, </w:t>
      </w:r>
      <w:proofErr w:type="spellStart"/>
      <w:r w:rsidR="00487201" w:rsidRPr="00A038AF">
        <w:rPr>
          <w:rFonts w:ascii="Times New Roman" w:hAnsi="Times New Roman" w:cs="Times New Roman"/>
          <w:sz w:val="28"/>
          <w:szCs w:val="28"/>
        </w:rPr>
        <w:t>влияюшие</w:t>
      </w:r>
      <w:proofErr w:type="spellEnd"/>
      <w:r w:rsidR="00487201" w:rsidRPr="00A038AF">
        <w:rPr>
          <w:rFonts w:ascii="Times New Roman" w:hAnsi="Times New Roman" w:cs="Times New Roman"/>
          <w:sz w:val="28"/>
          <w:szCs w:val="28"/>
          <w:lang w:val="az-Latn-AZ"/>
        </w:rPr>
        <w:t xml:space="preserve"> </w:t>
      </w:r>
      <w:r w:rsidR="00487201" w:rsidRPr="00A038AF">
        <w:rPr>
          <w:rFonts w:ascii="Times New Roman" w:hAnsi="Times New Roman" w:cs="Times New Roman"/>
          <w:sz w:val="28"/>
          <w:szCs w:val="28"/>
        </w:rPr>
        <w:t xml:space="preserve">на </w:t>
      </w:r>
      <w:r w:rsidRPr="00A038AF">
        <w:rPr>
          <w:rFonts w:ascii="Times New Roman" w:hAnsi="Times New Roman" w:cs="Times New Roman"/>
          <w:sz w:val="28"/>
          <w:szCs w:val="28"/>
        </w:rPr>
        <w:t xml:space="preserve">занятия </w:t>
      </w:r>
      <w:proofErr w:type="spellStart"/>
      <w:r w:rsidRPr="00A038AF">
        <w:rPr>
          <w:rFonts w:ascii="Times New Roman" w:hAnsi="Times New Roman" w:cs="Times New Roman"/>
          <w:sz w:val="28"/>
          <w:szCs w:val="28"/>
        </w:rPr>
        <w:t>шопнгом</w:t>
      </w:r>
      <w:proofErr w:type="spellEnd"/>
      <w:r w:rsidRPr="00A038AF">
        <w:rPr>
          <w:rFonts w:ascii="Times New Roman" w:hAnsi="Times New Roman" w:cs="Times New Roman"/>
          <w:sz w:val="28"/>
          <w:szCs w:val="28"/>
        </w:rPr>
        <w:t xml:space="preserve"> нас</w:t>
      </w:r>
      <w:r w:rsidR="00487201" w:rsidRPr="00A038AF">
        <w:rPr>
          <w:rFonts w:ascii="Times New Roman" w:hAnsi="Times New Roman" w:cs="Times New Roman"/>
          <w:sz w:val="28"/>
          <w:szCs w:val="28"/>
        </w:rPr>
        <w:t xml:space="preserve">еления российского </w:t>
      </w:r>
      <w:proofErr w:type="spellStart"/>
      <w:r w:rsidR="00487201" w:rsidRPr="00A038AF">
        <w:rPr>
          <w:rFonts w:ascii="Times New Roman" w:hAnsi="Times New Roman" w:cs="Times New Roman"/>
          <w:sz w:val="28"/>
          <w:szCs w:val="28"/>
        </w:rPr>
        <w:t>мегаполса</w:t>
      </w:r>
      <w:proofErr w:type="spellEnd"/>
      <w:r w:rsidR="00487201" w:rsidRPr="00A038AF">
        <w:rPr>
          <w:rFonts w:ascii="Times New Roman" w:hAnsi="Times New Roman" w:cs="Times New Roman"/>
          <w:sz w:val="28"/>
          <w:szCs w:val="28"/>
        </w:rPr>
        <w:t>,</w:t>
      </w:r>
      <w:r w:rsidRPr="00A038AF">
        <w:rPr>
          <w:rFonts w:ascii="Times New Roman" w:hAnsi="Times New Roman" w:cs="Times New Roman"/>
          <w:sz w:val="28"/>
          <w:szCs w:val="28"/>
        </w:rPr>
        <w:t xml:space="preserve"> Урал</w:t>
      </w:r>
      <w:proofErr w:type="gramStart"/>
      <w:r w:rsidRPr="00A038AF">
        <w:rPr>
          <w:rFonts w:ascii="Times New Roman" w:hAnsi="Times New Roman" w:cs="Times New Roman"/>
          <w:sz w:val="28"/>
          <w:szCs w:val="28"/>
        </w:rPr>
        <w:t>.</w:t>
      </w:r>
      <w:proofErr w:type="gramEnd"/>
      <w:r w:rsidRPr="00A038AF">
        <w:rPr>
          <w:rFonts w:ascii="Times New Roman" w:hAnsi="Times New Roman" w:cs="Times New Roman"/>
          <w:sz w:val="28"/>
          <w:szCs w:val="28"/>
        </w:rPr>
        <w:t xml:space="preserve"> </w:t>
      </w:r>
      <w:proofErr w:type="spellStart"/>
      <w:proofErr w:type="gramStart"/>
      <w:r w:rsidRPr="00A038AF">
        <w:rPr>
          <w:rFonts w:ascii="Times New Roman" w:hAnsi="Times New Roman" w:cs="Times New Roman"/>
          <w:sz w:val="28"/>
          <w:szCs w:val="28"/>
        </w:rPr>
        <w:t>ф</w:t>
      </w:r>
      <w:proofErr w:type="gramEnd"/>
      <w:r w:rsidRPr="00A038AF">
        <w:rPr>
          <w:rFonts w:ascii="Times New Roman" w:hAnsi="Times New Roman" w:cs="Times New Roman"/>
          <w:sz w:val="28"/>
          <w:szCs w:val="28"/>
        </w:rPr>
        <w:t>едер</w:t>
      </w:r>
      <w:proofErr w:type="spellEnd"/>
      <w:r w:rsidRPr="00A038AF">
        <w:rPr>
          <w:rFonts w:ascii="Times New Roman" w:hAnsi="Times New Roman" w:cs="Times New Roman"/>
          <w:sz w:val="28"/>
          <w:szCs w:val="28"/>
        </w:rPr>
        <w:t xml:space="preserve">. </w:t>
      </w:r>
      <w:proofErr w:type="spellStart"/>
      <w:proofErr w:type="gramStart"/>
      <w:r w:rsidR="00487201" w:rsidRPr="00A038AF">
        <w:rPr>
          <w:rFonts w:ascii="Times New Roman" w:hAnsi="Times New Roman" w:cs="Times New Roman"/>
          <w:sz w:val="28"/>
          <w:szCs w:val="28"/>
        </w:rPr>
        <w:t>У</w:t>
      </w:r>
      <w:r w:rsidRPr="00A038AF">
        <w:rPr>
          <w:rFonts w:ascii="Times New Roman" w:hAnsi="Times New Roman" w:cs="Times New Roman"/>
          <w:sz w:val="28"/>
          <w:szCs w:val="28"/>
        </w:rPr>
        <w:t>н</w:t>
      </w:r>
      <w:proofErr w:type="spellEnd"/>
      <w:r w:rsidR="00487201" w:rsidRPr="00A038AF">
        <w:rPr>
          <w:rFonts w:ascii="Times New Roman" w:hAnsi="Times New Roman" w:cs="Times New Roman"/>
          <w:sz w:val="28"/>
          <w:szCs w:val="28"/>
          <w:lang w:val="az-Latn-AZ"/>
        </w:rPr>
        <w:t>.</w:t>
      </w:r>
      <w:r w:rsidRPr="00A038AF">
        <w:rPr>
          <w:rFonts w:ascii="Times New Roman" w:hAnsi="Times New Roman" w:cs="Times New Roman"/>
          <w:sz w:val="28"/>
          <w:szCs w:val="28"/>
        </w:rPr>
        <w:t>та</w:t>
      </w:r>
      <w:proofErr w:type="gramEnd"/>
      <w:r w:rsidRPr="00A038AF">
        <w:rPr>
          <w:rFonts w:ascii="Times New Roman" w:hAnsi="Times New Roman" w:cs="Times New Roman"/>
          <w:sz w:val="28"/>
          <w:szCs w:val="28"/>
        </w:rPr>
        <w:t>.</w:t>
      </w:r>
      <w:r w:rsidR="00487201"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Общественные науки</w:t>
      </w:r>
      <w:r w:rsidR="00487201"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201</w:t>
      </w:r>
      <w:r w:rsidR="00487201" w:rsidRPr="00A038AF">
        <w:rPr>
          <w:rFonts w:ascii="Times New Roman" w:hAnsi="Times New Roman" w:cs="Times New Roman"/>
          <w:sz w:val="28"/>
          <w:szCs w:val="28"/>
          <w:lang w:val="az-Latn-AZ"/>
        </w:rPr>
        <w:t>6</w:t>
      </w:r>
      <w:r w:rsidR="00487201" w:rsidRPr="00A038AF">
        <w:rPr>
          <w:rFonts w:ascii="Times New Roman" w:hAnsi="Times New Roman" w:cs="Times New Roman"/>
          <w:sz w:val="28"/>
          <w:szCs w:val="28"/>
        </w:rPr>
        <w:t>. №</w:t>
      </w:r>
      <w:r w:rsidR="00487201" w:rsidRPr="00A038AF">
        <w:rPr>
          <w:rFonts w:ascii="Times New Roman" w:hAnsi="Times New Roman" w:cs="Times New Roman"/>
          <w:sz w:val="28"/>
          <w:szCs w:val="28"/>
          <w:lang w:val="az-Latn-AZ"/>
        </w:rPr>
        <w:t xml:space="preserve">3 </w:t>
      </w:r>
      <w:r w:rsidRPr="00A038AF">
        <w:rPr>
          <w:rFonts w:ascii="Times New Roman" w:hAnsi="Times New Roman" w:cs="Times New Roman"/>
          <w:sz w:val="28"/>
          <w:szCs w:val="28"/>
        </w:rPr>
        <w:t>(14</w:t>
      </w:r>
      <w:r w:rsidR="00487201" w:rsidRPr="00A038AF">
        <w:rPr>
          <w:rFonts w:ascii="Times New Roman" w:hAnsi="Times New Roman" w:cs="Times New Roman"/>
          <w:sz w:val="28"/>
          <w:szCs w:val="28"/>
          <w:lang w:val="az-Latn-AZ"/>
        </w:rPr>
        <w:t>1</w:t>
      </w:r>
      <w:r w:rsidRPr="00A038AF">
        <w:rPr>
          <w:rFonts w:ascii="Times New Roman" w:hAnsi="Times New Roman" w:cs="Times New Roman"/>
          <w:sz w:val="28"/>
          <w:szCs w:val="28"/>
        </w:rPr>
        <w:t>).</w:t>
      </w:r>
    </w:p>
    <w:p w:rsidR="00B03C08" w:rsidRPr="00A038AF" w:rsidRDefault="00A202BA"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A038AF">
        <w:rPr>
          <w:rFonts w:ascii="Times New Roman" w:hAnsi="Times New Roman" w:cs="Times New Roman"/>
          <w:iCs/>
          <w:sz w:val="28"/>
          <w:szCs w:val="28"/>
        </w:rPr>
        <w:t>С.</w:t>
      </w:r>
      <w:r w:rsidR="00B03C08" w:rsidRPr="00A038AF">
        <w:rPr>
          <w:rFonts w:ascii="Times New Roman" w:hAnsi="Times New Roman" w:cs="Times New Roman"/>
          <w:iCs/>
          <w:sz w:val="28"/>
          <w:szCs w:val="28"/>
        </w:rPr>
        <w:t>Дубин</w:t>
      </w:r>
      <w:proofErr w:type="spellEnd"/>
      <w:r w:rsidRPr="00A038AF">
        <w:rPr>
          <w:rFonts w:ascii="Times New Roman" w:hAnsi="Times New Roman" w:cs="Times New Roman"/>
          <w:iCs/>
          <w:sz w:val="28"/>
          <w:szCs w:val="28"/>
          <w:lang w:val="az-Latn-AZ"/>
        </w:rPr>
        <w:t>,</w:t>
      </w:r>
      <w:r w:rsidR="00B03C08" w:rsidRPr="00A038AF">
        <w:rPr>
          <w:rFonts w:ascii="Times New Roman" w:hAnsi="Times New Roman" w:cs="Times New Roman"/>
          <w:i/>
          <w:iCs/>
          <w:sz w:val="28"/>
          <w:szCs w:val="28"/>
        </w:rPr>
        <w:t xml:space="preserve"> </w:t>
      </w:r>
      <w:r w:rsidRPr="00A038AF">
        <w:rPr>
          <w:rFonts w:ascii="Times New Roman" w:hAnsi="Times New Roman" w:cs="Times New Roman"/>
          <w:sz w:val="28"/>
          <w:szCs w:val="28"/>
        </w:rPr>
        <w:t>Апология модности,</w:t>
      </w:r>
      <w:r w:rsidR="00B03C08" w:rsidRPr="00A038AF">
        <w:rPr>
          <w:rFonts w:ascii="Times New Roman" w:eastAsia="TimesNewRomanPSMT" w:hAnsi="Times New Roman" w:cs="Times New Roman"/>
          <w:sz w:val="28"/>
          <w:szCs w:val="28"/>
        </w:rPr>
        <w:t xml:space="preserve"> </w:t>
      </w:r>
      <w:r w:rsidR="00B03C08" w:rsidRPr="00A038AF">
        <w:rPr>
          <w:rFonts w:ascii="Times New Roman" w:hAnsi="Times New Roman" w:cs="Times New Roman"/>
          <w:sz w:val="28"/>
          <w:szCs w:val="28"/>
        </w:rPr>
        <w:t xml:space="preserve">Новое </w:t>
      </w:r>
      <w:proofErr w:type="gramStart"/>
      <w:r w:rsidR="00B03C08" w:rsidRPr="00A038AF">
        <w:rPr>
          <w:rFonts w:ascii="Times New Roman" w:hAnsi="Times New Roman" w:cs="Times New Roman"/>
          <w:sz w:val="28"/>
          <w:szCs w:val="28"/>
        </w:rPr>
        <w:t>лит</w:t>
      </w:r>
      <w:proofErr w:type="gramEnd"/>
      <w:r w:rsidR="00B03C08" w:rsidRPr="00A038AF">
        <w:rPr>
          <w:rFonts w:ascii="Times New Roman" w:hAnsi="Times New Roman" w:cs="Times New Roman"/>
          <w:sz w:val="28"/>
          <w:szCs w:val="28"/>
        </w:rPr>
        <w:t xml:space="preserve">. </w:t>
      </w:r>
      <w:r w:rsidRPr="00A038AF">
        <w:rPr>
          <w:rFonts w:ascii="Times New Roman" w:hAnsi="Times New Roman" w:cs="Times New Roman"/>
          <w:sz w:val="28"/>
          <w:szCs w:val="28"/>
        </w:rPr>
        <w:t>О</w:t>
      </w:r>
      <w:r w:rsidR="00B03C08" w:rsidRPr="00A038AF">
        <w:rPr>
          <w:rFonts w:ascii="Times New Roman" w:hAnsi="Times New Roman" w:cs="Times New Roman"/>
          <w:sz w:val="28"/>
          <w:szCs w:val="28"/>
        </w:rPr>
        <w:t>бозрение</w:t>
      </w:r>
      <w:r w:rsidRPr="00A038AF">
        <w:rPr>
          <w:rFonts w:ascii="Times New Roman" w:hAnsi="Times New Roman" w:cs="Times New Roman"/>
          <w:sz w:val="28"/>
          <w:szCs w:val="28"/>
          <w:lang w:val="az-Latn-AZ"/>
        </w:rPr>
        <w:t>,</w:t>
      </w:r>
      <w:r w:rsidR="00B03C08" w:rsidRPr="00A038AF">
        <w:rPr>
          <w:rFonts w:ascii="Times New Roman" w:hAnsi="Times New Roman" w:cs="Times New Roman"/>
          <w:sz w:val="28"/>
          <w:szCs w:val="28"/>
        </w:rPr>
        <w:t xml:space="preserve"> 200</w:t>
      </w:r>
      <w:r w:rsidRPr="00A038AF">
        <w:rPr>
          <w:rFonts w:ascii="Times New Roman" w:hAnsi="Times New Roman" w:cs="Times New Roman"/>
          <w:sz w:val="28"/>
          <w:szCs w:val="28"/>
          <w:lang w:val="az-Latn-AZ"/>
        </w:rPr>
        <w:t>9</w:t>
      </w:r>
      <w:r w:rsidRPr="00A038AF">
        <w:rPr>
          <w:rFonts w:ascii="Times New Roman" w:hAnsi="Times New Roman" w:cs="Times New Roman"/>
          <w:sz w:val="28"/>
          <w:szCs w:val="28"/>
        </w:rPr>
        <w:t>. № 34</w:t>
      </w:r>
      <w:r w:rsidR="00B03C08" w:rsidRPr="00A038AF">
        <w:rPr>
          <w:rFonts w:ascii="Times New Roman" w:hAnsi="Times New Roman" w:cs="Times New Roman"/>
          <w:sz w:val="28"/>
          <w:szCs w:val="28"/>
        </w:rPr>
        <w:t>.</w:t>
      </w:r>
    </w:p>
    <w:p w:rsidR="00B03C08"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A038AF">
        <w:rPr>
          <w:rFonts w:ascii="Times New Roman" w:hAnsi="Times New Roman" w:cs="Times New Roman"/>
          <w:iCs/>
          <w:sz w:val="28"/>
          <w:szCs w:val="28"/>
        </w:rPr>
        <w:t>Г.</w:t>
      </w:r>
      <w:r w:rsidR="00A202BA" w:rsidRPr="00A038AF">
        <w:rPr>
          <w:rFonts w:ascii="Times New Roman" w:hAnsi="Times New Roman" w:cs="Times New Roman"/>
          <w:iCs/>
          <w:sz w:val="28"/>
          <w:szCs w:val="28"/>
        </w:rPr>
        <w:t>Зиммель</w:t>
      </w:r>
      <w:proofErr w:type="spellEnd"/>
      <w:r w:rsidR="00A202BA" w:rsidRPr="00A038AF">
        <w:rPr>
          <w:rFonts w:ascii="Times New Roman" w:hAnsi="Times New Roman" w:cs="Times New Roman"/>
          <w:iCs/>
          <w:sz w:val="28"/>
          <w:szCs w:val="28"/>
          <w:lang w:val="az-Latn-AZ"/>
        </w:rPr>
        <w:t>,</w:t>
      </w:r>
      <w:r w:rsidRPr="00A038AF">
        <w:rPr>
          <w:rFonts w:ascii="Times New Roman" w:hAnsi="Times New Roman" w:cs="Times New Roman"/>
          <w:i/>
          <w:iCs/>
          <w:sz w:val="28"/>
          <w:szCs w:val="28"/>
        </w:rPr>
        <w:t xml:space="preserve"> </w:t>
      </w:r>
      <w:proofErr w:type="spellStart"/>
      <w:r w:rsidR="00A202BA" w:rsidRPr="00A038AF">
        <w:rPr>
          <w:rFonts w:ascii="Times New Roman" w:hAnsi="Times New Roman" w:cs="Times New Roman"/>
          <w:sz w:val="28"/>
          <w:szCs w:val="28"/>
        </w:rPr>
        <w:t>Г.Зиммель</w:t>
      </w:r>
      <w:proofErr w:type="spellEnd"/>
      <w:r w:rsidR="00A202BA" w:rsidRPr="00A038AF">
        <w:rPr>
          <w:rFonts w:ascii="Times New Roman" w:hAnsi="Times New Roman" w:cs="Times New Roman"/>
          <w:sz w:val="28"/>
          <w:szCs w:val="28"/>
          <w:lang w:val="az-Latn-AZ"/>
        </w:rPr>
        <w:t>,</w:t>
      </w:r>
      <w:r w:rsidR="00A202BA" w:rsidRPr="00A038AF">
        <w:rPr>
          <w:rFonts w:ascii="Times New Roman" w:hAnsi="Times New Roman" w:cs="Times New Roman"/>
          <w:sz w:val="28"/>
          <w:szCs w:val="28"/>
        </w:rPr>
        <w:t xml:space="preserve"> Мода</w:t>
      </w:r>
      <w:r w:rsidR="00A202BA"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 xml:space="preserve"> Созерцание жизни</w:t>
      </w:r>
      <w:r w:rsidR="00A202BA" w:rsidRPr="00A038AF">
        <w:rPr>
          <w:rFonts w:ascii="Times New Roman" w:hAnsi="Times New Roman" w:cs="Times New Roman"/>
          <w:sz w:val="28"/>
          <w:szCs w:val="28"/>
          <w:lang w:val="az-Latn-AZ"/>
        </w:rPr>
        <w:t>,</w:t>
      </w:r>
      <w:r w:rsidR="00A202BA" w:rsidRPr="00A038AF">
        <w:rPr>
          <w:rFonts w:ascii="Times New Roman" w:hAnsi="Times New Roman" w:cs="Times New Roman"/>
          <w:sz w:val="28"/>
          <w:szCs w:val="28"/>
        </w:rPr>
        <w:t xml:space="preserve"> М., 200</w:t>
      </w:r>
      <w:r w:rsidRPr="00A038AF">
        <w:rPr>
          <w:rFonts w:ascii="Times New Roman" w:hAnsi="Times New Roman" w:cs="Times New Roman"/>
          <w:sz w:val="28"/>
          <w:szCs w:val="28"/>
        </w:rPr>
        <w:t>6.</w:t>
      </w:r>
    </w:p>
    <w:p w:rsidR="00A202BA"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r w:rsidRPr="00A038AF">
        <w:rPr>
          <w:rFonts w:ascii="Times New Roman" w:hAnsi="Times New Roman" w:cs="Times New Roman"/>
          <w:sz w:val="28"/>
          <w:szCs w:val="28"/>
        </w:rPr>
        <w:t xml:space="preserve"> </w:t>
      </w:r>
      <w:r w:rsidRPr="00A038AF">
        <w:rPr>
          <w:rFonts w:ascii="Times New Roman" w:hAnsi="Times New Roman" w:cs="Times New Roman"/>
          <w:iCs/>
          <w:sz w:val="28"/>
          <w:szCs w:val="28"/>
        </w:rPr>
        <w:t>Ю.</w:t>
      </w:r>
      <w:r w:rsidR="00A202BA" w:rsidRPr="00A038AF">
        <w:rPr>
          <w:rFonts w:ascii="Times New Roman" w:hAnsi="Times New Roman" w:cs="Times New Roman"/>
          <w:iCs/>
          <w:sz w:val="28"/>
          <w:szCs w:val="28"/>
        </w:rPr>
        <w:t xml:space="preserve"> Манько</w:t>
      </w:r>
      <w:r w:rsidRPr="00A038AF">
        <w:rPr>
          <w:rFonts w:ascii="Times New Roman" w:hAnsi="Times New Roman" w:cs="Times New Roman"/>
          <w:iCs/>
          <w:sz w:val="28"/>
          <w:szCs w:val="28"/>
        </w:rPr>
        <w:t>,</w:t>
      </w:r>
      <w:r w:rsidRPr="00A038AF">
        <w:rPr>
          <w:rFonts w:ascii="Times New Roman" w:hAnsi="Times New Roman" w:cs="Times New Roman"/>
          <w:i/>
          <w:iCs/>
          <w:sz w:val="28"/>
          <w:szCs w:val="28"/>
        </w:rPr>
        <w:t xml:space="preserve"> </w:t>
      </w:r>
      <w:r w:rsidRPr="00A038AF">
        <w:rPr>
          <w:rFonts w:ascii="Times New Roman" w:hAnsi="Times New Roman" w:cs="Times New Roman"/>
          <w:sz w:val="28"/>
          <w:szCs w:val="28"/>
        </w:rPr>
        <w:t>Социология молодежи</w:t>
      </w:r>
      <w:r w:rsidR="00A202BA" w:rsidRPr="00A038AF">
        <w:rPr>
          <w:rFonts w:ascii="Times New Roman" w:hAnsi="Times New Roman" w:cs="Times New Roman"/>
          <w:sz w:val="28"/>
          <w:szCs w:val="28"/>
          <w:lang w:val="az-Latn-AZ"/>
        </w:rPr>
        <w:t>, M.:2005,</w:t>
      </w:r>
    </w:p>
    <w:p w:rsidR="00B03C08" w:rsidRPr="00A038AF" w:rsidRDefault="00B03C08" w:rsidP="00DB3F9A">
      <w:pPr>
        <w:pStyle w:val="a9"/>
        <w:autoSpaceDE w:val="0"/>
        <w:autoSpaceDN w:val="0"/>
        <w:adjustRightInd w:val="0"/>
        <w:spacing w:after="0" w:line="360" w:lineRule="auto"/>
        <w:ind w:left="0"/>
        <w:jc w:val="both"/>
        <w:rPr>
          <w:rFonts w:ascii="Times New Roman" w:hAnsi="Times New Roman" w:cs="Times New Roman"/>
          <w:sz w:val="28"/>
          <w:szCs w:val="28"/>
        </w:rPr>
      </w:pPr>
      <w:r w:rsidRPr="00A038AF">
        <w:rPr>
          <w:rFonts w:ascii="Times New Roman" w:hAnsi="Times New Roman" w:cs="Times New Roman"/>
          <w:sz w:val="28"/>
          <w:szCs w:val="28"/>
        </w:rPr>
        <w:t xml:space="preserve"> http:</w:t>
      </w:r>
      <w:r w:rsidR="00A202BA"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www.studfiles.ru</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preview</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4518507</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page:</w:t>
      </w:r>
      <w:r w:rsidR="00A202BA" w:rsidRPr="00A038AF">
        <w:rPr>
          <w:rFonts w:ascii="Times New Roman" w:hAnsi="Times New Roman" w:cs="Times New Roman"/>
          <w:sz w:val="28"/>
          <w:szCs w:val="28"/>
          <w:lang w:val="az-Latn-AZ"/>
        </w:rPr>
        <w:t>5</w:t>
      </w:r>
      <w:r w:rsidR="00D53332"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w:t>
      </w:r>
    </w:p>
    <w:p w:rsidR="00A202BA"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r w:rsidRPr="00A038AF">
        <w:rPr>
          <w:rFonts w:ascii="Times New Roman" w:hAnsi="Times New Roman" w:cs="Times New Roman"/>
          <w:sz w:val="28"/>
          <w:szCs w:val="28"/>
        </w:rPr>
        <w:t xml:space="preserve"> </w:t>
      </w:r>
      <w:proofErr w:type="spellStart"/>
      <w:r w:rsidRPr="00A038AF">
        <w:rPr>
          <w:rFonts w:ascii="Times New Roman" w:hAnsi="Times New Roman" w:cs="Times New Roman"/>
          <w:iCs/>
          <w:sz w:val="28"/>
          <w:szCs w:val="28"/>
        </w:rPr>
        <w:t>Н.Ю.</w:t>
      </w:r>
      <w:r w:rsidR="00A202BA" w:rsidRPr="00A038AF">
        <w:rPr>
          <w:rFonts w:ascii="Times New Roman" w:hAnsi="Times New Roman" w:cs="Times New Roman"/>
          <w:iCs/>
          <w:sz w:val="28"/>
          <w:szCs w:val="28"/>
        </w:rPr>
        <w:t>Масленцева</w:t>
      </w:r>
      <w:proofErr w:type="spellEnd"/>
      <w:r w:rsidR="00A202BA" w:rsidRPr="00A038AF">
        <w:rPr>
          <w:rFonts w:ascii="Times New Roman" w:hAnsi="Times New Roman" w:cs="Times New Roman"/>
          <w:iCs/>
          <w:sz w:val="28"/>
          <w:szCs w:val="28"/>
          <w:lang w:val="az-Latn-AZ"/>
        </w:rPr>
        <w:t>,</w:t>
      </w:r>
      <w:r w:rsidRPr="00A038AF">
        <w:rPr>
          <w:rFonts w:ascii="Times New Roman" w:hAnsi="Times New Roman" w:cs="Times New Roman"/>
          <w:i/>
          <w:iCs/>
          <w:sz w:val="28"/>
          <w:szCs w:val="28"/>
        </w:rPr>
        <w:t xml:space="preserve"> </w:t>
      </w:r>
      <w:r w:rsidRPr="00A038AF">
        <w:rPr>
          <w:rFonts w:ascii="Times New Roman" w:hAnsi="Times New Roman" w:cs="Times New Roman"/>
          <w:sz w:val="28"/>
          <w:szCs w:val="28"/>
        </w:rPr>
        <w:t xml:space="preserve">Социологический </w:t>
      </w:r>
      <w:r w:rsidR="00A202BA" w:rsidRPr="00A038AF">
        <w:rPr>
          <w:rFonts w:ascii="Times New Roman" w:hAnsi="Times New Roman" w:cs="Times New Roman"/>
          <w:sz w:val="28"/>
          <w:szCs w:val="28"/>
        </w:rPr>
        <w:t xml:space="preserve">анализ тенденций моды, </w:t>
      </w:r>
      <w:proofErr w:type="spellStart"/>
      <w:r w:rsidRPr="00A038AF">
        <w:rPr>
          <w:rFonts w:ascii="Times New Roman" w:hAnsi="Times New Roman" w:cs="Times New Roman"/>
          <w:sz w:val="28"/>
          <w:szCs w:val="28"/>
        </w:rPr>
        <w:t>Вест</w:t>
      </w:r>
      <w:r w:rsidR="00A202BA" w:rsidRPr="00A038AF">
        <w:rPr>
          <w:rFonts w:ascii="Times New Roman" w:hAnsi="Times New Roman" w:cs="Times New Roman"/>
          <w:sz w:val="28"/>
          <w:szCs w:val="28"/>
        </w:rPr>
        <w:t>и</w:t>
      </w:r>
      <w:r w:rsidRPr="00A038AF">
        <w:rPr>
          <w:rFonts w:ascii="Times New Roman" w:hAnsi="Times New Roman" w:cs="Times New Roman"/>
          <w:sz w:val="28"/>
          <w:szCs w:val="28"/>
        </w:rPr>
        <w:t>н</w:t>
      </w:r>
      <w:proofErr w:type="spellEnd"/>
      <w:r w:rsidR="00A202BA" w:rsidRPr="00A038AF">
        <w:rPr>
          <w:rFonts w:ascii="Times New Roman" w:hAnsi="Times New Roman" w:cs="Times New Roman"/>
          <w:sz w:val="28"/>
          <w:szCs w:val="28"/>
          <w:lang w:val="az-Latn-AZ"/>
        </w:rPr>
        <w:t>,</w:t>
      </w:r>
      <w:r w:rsidR="00D53332" w:rsidRPr="00A038AF">
        <w:rPr>
          <w:rFonts w:ascii="Times New Roman" w:hAnsi="Times New Roman" w:cs="Times New Roman"/>
          <w:sz w:val="28"/>
          <w:szCs w:val="28"/>
        </w:rPr>
        <w:t xml:space="preserve"> </w:t>
      </w:r>
      <w:r w:rsidRPr="00A038AF">
        <w:rPr>
          <w:rFonts w:ascii="Times New Roman" w:hAnsi="Times New Roman" w:cs="Times New Roman"/>
          <w:sz w:val="28"/>
          <w:szCs w:val="28"/>
        </w:rPr>
        <w:t>201</w:t>
      </w:r>
      <w:r w:rsidR="00A202BA" w:rsidRPr="00A038AF">
        <w:rPr>
          <w:rFonts w:ascii="Times New Roman" w:hAnsi="Times New Roman" w:cs="Times New Roman"/>
          <w:sz w:val="28"/>
          <w:szCs w:val="28"/>
          <w:lang w:val="az-Latn-AZ"/>
        </w:rPr>
        <w:t>4</w:t>
      </w:r>
      <w:r w:rsidRPr="00A038AF">
        <w:rPr>
          <w:rFonts w:ascii="Times New Roman" w:hAnsi="Times New Roman" w:cs="Times New Roman"/>
          <w:sz w:val="28"/>
          <w:szCs w:val="28"/>
        </w:rPr>
        <w:t>. № 8</w:t>
      </w:r>
      <w:r w:rsidR="00A202BA" w:rsidRPr="00A038AF">
        <w:rPr>
          <w:rFonts w:ascii="Times New Roman" w:hAnsi="Times New Roman" w:cs="Times New Roman"/>
          <w:sz w:val="28"/>
          <w:szCs w:val="28"/>
          <w:lang w:val="az-Latn-AZ"/>
        </w:rPr>
        <w:t xml:space="preserve">, </w:t>
      </w:r>
    </w:p>
    <w:p w:rsidR="00B03C08" w:rsidRPr="00A038AF" w:rsidRDefault="00B03C08" w:rsidP="00DB3F9A">
      <w:pPr>
        <w:pStyle w:val="a9"/>
        <w:autoSpaceDE w:val="0"/>
        <w:autoSpaceDN w:val="0"/>
        <w:adjustRightInd w:val="0"/>
        <w:spacing w:after="0" w:line="360" w:lineRule="auto"/>
        <w:ind w:left="0"/>
        <w:jc w:val="both"/>
        <w:rPr>
          <w:rFonts w:ascii="Times New Roman" w:hAnsi="Times New Roman" w:cs="Times New Roman"/>
          <w:sz w:val="28"/>
          <w:szCs w:val="28"/>
        </w:rPr>
      </w:pPr>
      <w:r w:rsidRPr="00A038AF">
        <w:rPr>
          <w:rFonts w:ascii="Times New Roman" w:hAnsi="Times New Roman" w:cs="Times New Roman"/>
          <w:sz w:val="28"/>
          <w:szCs w:val="28"/>
        </w:rPr>
        <w:t>http:</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cyberleninka.ru</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article</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n</w:t>
      </w:r>
      <w:r w:rsidRPr="00A038AF">
        <w:rPr>
          <w:rFonts w:ascii="Times New Roman" w:eastAsia="TimesNewRomanPSMT" w:hAnsi="Times New Roman" w:cs="Times New Roman"/>
          <w:sz w:val="28"/>
          <w:szCs w:val="28"/>
        </w:rPr>
        <w:t>/</w:t>
      </w:r>
      <w:r w:rsidRPr="00A038AF">
        <w:rPr>
          <w:rFonts w:ascii="Times New Roman" w:hAnsi="Times New Roman" w:cs="Times New Roman"/>
          <w:sz w:val="28"/>
          <w:szCs w:val="28"/>
        </w:rPr>
        <w:t>sotsiologicheskiy-analiztendentsiymod</w:t>
      </w:r>
      <w:r w:rsidR="00A202BA" w:rsidRPr="00A038AF">
        <w:rPr>
          <w:rFonts w:ascii="Times New Roman" w:hAnsi="Times New Roman" w:cs="Times New Roman"/>
          <w:sz w:val="28"/>
          <w:szCs w:val="28"/>
          <w:lang w:val="az-Latn-AZ"/>
        </w:rPr>
        <w:t>i</w:t>
      </w:r>
      <w:r w:rsidRPr="00A038AF">
        <w:rPr>
          <w:rFonts w:ascii="Times New Roman" w:hAnsi="Times New Roman" w:cs="Times New Roman"/>
          <w:sz w:val="28"/>
          <w:szCs w:val="28"/>
        </w:rPr>
        <w:t>.</w:t>
      </w:r>
    </w:p>
    <w:p w:rsidR="00B03C08"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r w:rsidRPr="00A038AF">
        <w:rPr>
          <w:rFonts w:ascii="Times New Roman" w:hAnsi="Times New Roman" w:cs="Times New Roman"/>
          <w:sz w:val="28"/>
          <w:szCs w:val="28"/>
        </w:rPr>
        <w:t xml:space="preserve"> </w:t>
      </w:r>
      <w:proofErr w:type="spellStart"/>
      <w:r w:rsidR="00A202BA" w:rsidRPr="00A038AF">
        <w:rPr>
          <w:rFonts w:ascii="Times New Roman" w:hAnsi="Times New Roman" w:cs="Times New Roman"/>
          <w:iCs/>
          <w:sz w:val="28"/>
          <w:szCs w:val="28"/>
        </w:rPr>
        <w:t>О.И.</w:t>
      </w:r>
      <w:r w:rsidRPr="00A038AF">
        <w:rPr>
          <w:rFonts w:ascii="Times New Roman" w:hAnsi="Times New Roman" w:cs="Times New Roman"/>
          <w:iCs/>
          <w:sz w:val="28"/>
          <w:szCs w:val="28"/>
        </w:rPr>
        <w:t>Михайлова</w:t>
      </w:r>
      <w:proofErr w:type="spellEnd"/>
      <w:r w:rsidRPr="00A038AF">
        <w:rPr>
          <w:rFonts w:ascii="Times New Roman" w:hAnsi="Times New Roman" w:cs="Times New Roman"/>
          <w:iCs/>
          <w:sz w:val="28"/>
          <w:szCs w:val="28"/>
        </w:rPr>
        <w:t xml:space="preserve">, </w:t>
      </w:r>
      <w:proofErr w:type="spellStart"/>
      <w:r w:rsidRPr="00A038AF">
        <w:rPr>
          <w:rFonts w:ascii="Times New Roman" w:hAnsi="Times New Roman" w:cs="Times New Roman"/>
          <w:iCs/>
          <w:sz w:val="28"/>
          <w:szCs w:val="28"/>
        </w:rPr>
        <w:t>О.Ю</w:t>
      </w:r>
      <w:r w:rsidR="00A202BA" w:rsidRPr="00A038AF">
        <w:rPr>
          <w:rFonts w:ascii="Times New Roman" w:hAnsi="Times New Roman" w:cs="Times New Roman"/>
          <w:sz w:val="28"/>
          <w:szCs w:val="28"/>
        </w:rPr>
        <w:t>.</w:t>
      </w:r>
      <w:r w:rsidR="00A202BA" w:rsidRPr="00A038AF">
        <w:rPr>
          <w:rFonts w:ascii="Times New Roman" w:hAnsi="Times New Roman" w:cs="Times New Roman"/>
          <w:iCs/>
          <w:sz w:val="28"/>
          <w:szCs w:val="28"/>
        </w:rPr>
        <w:t>Гурова</w:t>
      </w:r>
      <w:proofErr w:type="spellEnd"/>
      <w:r w:rsidR="00A202BA" w:rsidRPr="00A038AF">
        <w:rPr>
          <w:rFonts w:ascii="Times New Roman" w:hAnsi="Times New Roman" w:cs="Times New Roman"/>
          <w:iCs/>
          <w:sz w:val="28"/>
          <w:szCs w:val="28"/>
          <w:lang w:val="az-Latn-AZ"/>
        </w:rPr>
        <w:t>,</w:t>
      </w:r>
      <w:r w:rsidR="00A202BA" w:rsidRPr="00A038AF">
        <w:rPr>
          <w:rFonts w:ascii="Times New Roman" w:hAnsi="Times New Roman" w:cs="Times New Roman"/>
          <w:i/>
          <w:iCs/>
          <w:sz w:val="28"/>
          <w:szCs w:val="28"/>
        </w:rPr>
        <w:t xml:space="preserve"> </w:t>
      </w:r>
      <w:r w:rsidR="00A202BA" w:rsidRPr="00A038AF">
        <w:rPr>
          <w:rFonts w:ascii="Times New Roman" w:hAnsi="Times New Roman" w:cs="Times New Roman"/>
          <w:sz w:val="28"/>
          <w:szCs w:val="28"/>
        </w:rPr>
        <w:t>Потребитель в мол</w:t>
      </w:r>
      <w:r w:rsidRPr="00A038AF">
        <w:rPr>
          <w:rFonts w:ascii="Times New Roman" w:hAnsi="Times New Roman" w:cs="Times New Roman"/>
          <w:sz w:val="28"/>
          <w:szCs w:val="28"/>
        </w:rPr>
        <w:t>е: между свободой</w:t>
      </w:r>
      <w:r w:rsidR="00A202BA" w:rsidRPr="00A038AF">
        <w:rPr>
          <w:rFonts w:ascii="Times New Roman" w:hAnsi="Times New Roman" w:cs="Times New Roman"/>
          <w:sz w:val="28"/>
          <w:szCs w:val="28"/>
        </w:rPr>
        <w:t xml:space="preserve"> </w:t>
      </w:r>
      <w:proofErr w:type="spellStart"/>
      <w:r w:rsidR="00A202BA" w:rsidRPr="00A038AF">
        <w:rPr>
          <w:rFonts w:ascii="Times New Roman" w:hAnsi="Times New Roman" w:cs="Times New Roman"/>
          <w:sz w:val="28"/>
          <w:szCs w:val="28"/>
        </w:rPr>
        <w:t>выборо</w:t>
      </w:r>
      <w:proofErr w:type="spellEnd"/>
      <w:r w:rsidR="00A202BA" w:rsidRPr="00A038AF">
        <w:rPr>
          <w:rFonts w:ascii="Times New Roman" w:hAnsi="Times New Roman" w:cs="Times New Roman"/>
          <w:sz w:val="28"/>
          <w:szCs w:val="28"/>
        </w:rPr>
        <w:t xml:space="preserve"> и </w:t>
      </w:r>
      <w:proofErr w:type="spellStart"/>
      <w:r w:rsidR="00A202BA" w:rsidRPr="00A038AF">
        <w:rPr>
          <w:rFonts w:ascii="Times New Roman" w:hAnsi="Times New Roman" w:cs="Times New Roman"/>
          <w:sz w:val="28"/>
          <w:szCs w:val="28"/>
        </w:rPr>
        <w:t>простро</w:t>
      </w:r>
      <w:r w:rsidRPr="00A038AF">
        <w:rPr>
          <w:rFonts w:ascii="Times New Roman" w:hAnsi="Times New Roman" w:cs="Times New Roman"/>
          <w:sz w:val="28"/>
          <w:szCs w:val="28"/>
        </w:rPr>
        <w:t>нственными</w:t>
      </w:r>
      <w:proofErr w:type="spellEnd"/>
      <w:r w:rsidRPr="00A038AF">
        <w:rPr>
          <w:rFonts w:ascii="Times New Roman" w:hAnsi="Times New Roman" w:cs="Times New Roman"/>
          <w:sz w:val="28"/>
          <w:szCs w:val="28"/>
        </w:rPr>
        <w:t xml:space="preserve"> ограничениям</w:t>
      </w:r>
      <w:r w:rsidR="00A202BA" w:rsidRPr="00A038AF">
        <w:rPr>
          <w:rFonts w:ascii="Times New Roman" w:hAnsi="Times New Roman" w:cs="Times New Roman"/>
          <w:sz w:val="28"/>
          <w:szCs w:val="28"/>
        </w:rPr>
        <w:t xml:space="preserve">, </w:t>
      </w:r>
      <w:r w:rsidRPr="00A038AF">
        <w:rPr>
          <w:rFonts w:ascii="Times New Roman" w:hAnsi="Times New Roman" w:cs="Times New Roman"/>
          <w:sz w:val="28"/>
          <w:szCs w:val="28"/>
        </w:rPr>
        <w:t>Журн</w:t>
      </w:r>
      <w:r w:rsidR="00A202BA" w:rsidRPr="00A038AF">
        <w:rPr>
          <w:rFonts w:ascii="Times New Roman" w:hAnsi="Times New Roman" w:cs="Times New Roman"/>
          <w:sz w:val="28"/>
          <w:szCs w:val="28"/>
        </w:rPr>
        <w:t>ал социологи</w:t>
      </w:r>
      <w:r w:rsidRPr="00A038AF">
        <w:rPr>
          <w:rFonts w:ascii="Times New Roman" w:hAnsi="Times New Roman" w:cs="Times New Roman"/>
          <w:sz w:val="28"/>
          <w:szCs w:val="28"/>
        </w:rPr>
        <w:t xml:space="preserve"> и </w:t>
      </w:r>
      <w:proofErr w:type="spellStart"/>
      <w:r w:rsidR="00A202BA" w:rsidRPr="00A038AF">
        <w:rPr>
          <w:rFonts w:ascii="Times New Roman" w:hAnsi="Times New Roman" w:cs="Times New Roman"/>
          <w:sz w:val="28"/>
          <w:szCs w:val="28"/>
        </w:rPr>
        <w:t>социал</w:t>
      </w:r>
      <w:proofErr w:type="spellEnd"/>
      <w:r w:rsidR="00A202BA" w:rsidRPr="00A038AF">
        <w:rPr>
          <w:rFonts w:ascii="Times New Roman" w:hAnsi="Times New Roman" w:cs="Times New Roman"/>
          <w:sz w:val="28"/>
          <w:szCs w:val="28"/>
        </w:rPr>
        <w:t>. антропологии. 2010, №3.</w:t>
      </w:r>
    </w:p>
    <w:p w:rsidR="00B03C08" w:rsidRPr="00A038AF" w:rsidRDefault="00B03C08"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A038AF">
        <w:rPr>
          <w:rFonts w:ascii="Times New Roman" w:hAnsi="Times New Roman" w:cs="Times New Roman"/>
          <w:iCs/>
          <w:sz w:val="28"/>
          <w:szCs w:val="28"/>
        </w:rPr>
        <w:t>М.</w:t>
      </w:r>
      <w:r w:rsidR="00A202BA" w:rsidRPr="00A038AF">
        <w:rPr>
          <w:rFonts w:ascii="Times New Roman" w:hAnsi="Times New Roman" w:cs="Times New Roman"/>
          <w:iCs/>
          <w:sz w:val="28"/>
          <w:szCs w:val="28"/>
        </w:rPr>
        <w:t>Мосс</w:t>
      </w:r>
      <w:proofErr w:type="spellEnd"/>
      <w:r w:rsidR="00A202BA" w:rsidRPr="00A038AF">
        <w:rPr>
          <w:rFonts w:ascii="Times New Roman" w:hAnsi="Times New Roman" w:cs="Times New Roman"/>
          <w:iCs/>
          <w:sz w:val="28"/>
          <w:szCs w:val="28"/>
          <w:lang w:val="az-Latn-AZ"/>
        </w:rPr>
        <w:t>,</w:t>
      </w:r>
      <w:r w:rsidRPr="00A038AF">
        <w:rPr>
          <w:rFonts w:ascii="Times New Roman" w:hAnsi="Times New Roman" w:cs="Times New Roman"/>
          <w:i/>
          <w:iCs/>
          <w:sz w:val="28"/>
          <w:szCs w:val="28"/>
        </w:rPr>
        <w:t xml:space="preserve"> </w:t>
      </w:r>
      <w:r w:rsidRPr="00A038AF">
        <w:rPr>
          <w:rFonts w:ascii="Times New Roman" w:hAnsi="Times New Roman" w:cs="Times New Roman"/>
          <w:sz w:val="28"/>
          <w:szCs w:val="28"/>
        </w:rPr>
        <w:t>Общества</w:t>
      </w:r>
      <w:r w:rsidR="00A202BA"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Обмен Личность</w:t>
      </w:r>
      <w:r w:rsidR="00A202BA"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Труды по со</w:t>
      </w:r>
      <w:r w:rsidR="00A202BA" w:rsidRPr="00A038AF">
        <w:rPr>
          <w:rFonts w:ascii="Times New Roman" w:hAnsi="Times New Roman" w:cs="Times New Roman"/>
          <w:sz w:val="28"/>
          <w:szCs w:val="28"/>
        </w:rPr>
        <w:t>циальной антропологии. М</w:t>
      </w:r>
      <w:r w:rsidR="00A202BA" w:rsidRPr="00A038AF">
        <w:rPr>
          <w:rFonts w:ascii="Times New Roman" w:hAnsi="Times New Roman" w:cs="Times New Roman"/>
          <w:sz w:val="28"/>
          <w:szCs w:val="28"/>
          <w:lang w:val="az-Latn-AZ"/>
        </w:rPr>
        <w:t>:</w:t>
      </w:r>
      <w:r w:rsidR="00A202BA" w:rsidRPr="00A038AF">
        <w:rPr>
          <w:rFonts w:ascii="Times New Roman" w:hAnsi="Times New Roman" w:cs="Times New Roman"/>
          <w:sz w:val="28"/>
          <w:szCs w:val="28"/>
        </w:rPr>
        <w:t>2012.</w:t>
      </w:r>
    </w:p>
    <w:p w:rsidR="00937B41" w:rsidRDefault="00A202BA"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A038AF">
        <w:rPr>
          <w:rFonts w:ascii="Times New Roman" w:hAnsi="Times New Roman" w:cs="Times New Roman"/>
          <w:iCs/>
          <w:sz w:val="28"/>
          <w:szCs w:val="28"/>
        </w:rPr>
        <w:t>Т.</w:t>
      </w:r>
      <w:r w:rsidR="00B03C08" w:rsidRPr="00A038AF">
        <w:rPr>
          <w:rFonts w:ascii="Times New Roman" w:hAnsi="Times New Roman" w:cs="Times New Roman"/>
          <w:iCs/>
          <w:sz w:val="28"/>
          <w:szCs w:val="28"/>
        </w:rPr>
        <w:t>Парсонс</w:t>
      </w:r>
      <w:proofErr w:type="spellEnd"/>
      <w:r w:rsidRPr="00A038AF">
        <w:rPr>
          <w:rFonts w:ascii="Times New Roman" w:hAnsi="Times New Roman" w:cs="Times New Roman"/>
          <w:iCs/>
          <w:sz w:val="28"/>
          <w:szCs w:val="28"/>
          <w:lang w:val="az-Latn-AZ"/>
        </w:rPr>
        <w:t>,</w:t>
      </w:r>
      <w:r w:rsidR="00B03C08" w:rsidRPr="00A038AF">
        <w:rPr>
          <w:rFonts w:ascii="Times New Roman" w:hAnsi="Times New Roman" w:cs="Times New Roman"/>
          <w:i/>
          <w:iCs/>
          <w:sz w:val="28"/>
          <w:szCs w:val="28"/>
        </w:rPr>
        <w:t xml:space="preserve"> </w:t>
      </w:r>
      <w:r w:rsidRPr="00A038AF">
        <w:rPr>
          <w:rFonts w:ascii="Times New Roman" w:hAnsi="Times New Roman" w:cs="Times New Roman"/>
          <w:sz w:val="28"/>
          <w:szCs w:val="28"/>
        </w:rPr>
        <w:t xml:space="preserve">Система </w:t>
      </w:r>
      <w:proofErr w:type="spellStart"/>
      <w:r w:rsidRPr="00A038AF">
        <w:rPr>
          <w:rFonts w:ascii="Times New Roman" w:hAnsi="Times New Roman" w:cs="Times New Roman"/>
          <w:sz w:val="28"/>
          <w:szCs w:val="28"/>
        </w:rPr>
        <w:t>современ</w:t>
      </w:r>
      <w:r w:rsidR="00B03C08" w:rsidRPr="00A038AF">
        <w:rPr>
          <w:rFonts w:ascii="Times New Roman" w:hAnsi="Times New Roman" w:cs="Times New Roman"/>
          <w:sz w:val="28"/>
          <w:szCs w:val="28"/>
        </w:rPr>
        <w:t>ых</w:t>
      </w:r>
      <w:proofErr w:type="spellEnd"/>
      <w:r w:rsidR="00B03C08" w:rsidRPr="00A038AF">
        <w:rPr>
          <w:rFonts w:ascii="Times New Roman" w:hAnsi="Times New Roman" w:cs="Times New Roman"/>
          <w:sz w:val="28"/>
          <w:szCs w:val="28"/>
        </w:rPr>
        <w:t xml:space="preserve"> обществ</w:t>
      </w:r>
      <w:r w:rsidRPr="00A038AF">
        <w:rPr>
          <w:rFonts w:ascii="Times New Roman" w:hAnsi="Times New Roman" w:cs="Times New Roman"/>
          <w:sz w:val="28"/>
          <w:szCs w:val="28"/>
          <w:lang w:val="az-Latn-AZ"/>
        </w:rPr>
        <w:t>,</w:t>
      </w:r>
      <w:r w:rsidRPr="00A038AF">
        <w:rPr>
          <w:rFonts w:ascii="Times New Roman" w:hAnsi="Times New Roman" w:cs="Times New Roman"/>
          <w:sz w:val="28"/>
          <w:szCs w:val="28"/>
        </w:rPr>
        <w:t xml:space="preserve"> М.</w:t>
      </w:r>
      <w:r w:rsidRPr="00A038AF">
        <w:rPr>
          <w:rFonts w:ascii="Times New Roman" w:hAnsi="Times New Roman" w:cs="Times New Roman"/>
          <w:sz w:val="28"/>
          <w:szCs w:val="28"/>
          <w:lang w:val="az-Latn-AZ"/>
        </w:rPr>
        <w:t>:2005</w:t>
      </w:r>
      <w:r w:rsidR="00B03C08" w:rsidRPr="00A038AF">
        <w:rPr>
          <w:rFonts w:ascii="Times New Roman" w:hAnsi="Times New Roman" w:cs="Times New Roman"/>
          <w:sz w:val="28"/>
          <w:szCs w:val="28"/>
        </w:rPr>
        <w:t>.</w:t>
      </w:r>
    </w:p>
    <w:p w:rsidR="00DB3F9A" w:rsidRPr="00DB3F9A" w:rsidRDefault="00D53332"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rPr>
      </w:pPr>
      <w:r w:rsidRPr="00937B41">
        <w:rPr>
          <w:rFonts w:ascii="Times New Roman" w:hAnsi="Times New Roman" w:cs="Times New Roman"/>
          <w:i/>
          <w:iCs/>
          <w:sz w:val="28"/>
          <w:szCs w:val="28"/>
        </w:rPr>
        <w:t xml:space="preserve"> </w:t>
      </w:r>
      <w:proofErr w:type="spellStart"/>
      <w:r w:rsidR="00A15D79" w:rsidRPr="00937B41">
        <w:rPr>
          <w:rFonts w:ascii="Times New Roman" w:hAnsi="Times New Roman" w:cs="Times New Roman"/>
          <w:iCs/>
          <w:sz w:val="28"/>
          <w:szCs w:val="28"/>
        </w:rPr>
        <w:t>О.</w:t>
      </w:r>
      <w:r w:rsidR="00B03C08" w:rsidRPr="00937B41">
        <w:rPr>
          <w:rFonts w:ascii="Times New Roman" w:hAnsi="Times New Roman" w:cs="Times New Roman"/>
          <w:iCs/>
          <w:sz w:val="28"/>
          <w:szCs w:val="28"/>
        </w:rPr>
        <w:t>Б.</w:t>
      </w:r>
      <w:proofErr w:type="gramStart"/>
      <w:r w:rsidR="00A15D79" w:rsidRPr="00937B41">
        <w:rPr>
          <w:rFonts w:ascii="Times New Roman" w:hAnsi="Times New Roman" w:cs="Times New Roman"/>
          <w:iCs/>
          <w:sz w:val="28"/>
          <w:szCs w:val="28"/>
        </w:rPr>
        <w:t>Подольская</w:t>
      </w:r>
      <w:proofErr w:type="spellEnd"/>
      <w:proofErr w:type="gramEnd"/>
      <w:r w:rsidR="00A15D79" w:rsidRPr="00937B41">
        <w:rPr>
          <w:rFonts w:ascii="Times New Roman" w:hAnsi="Times New Roman" w:cs="Times New Roman"/>
          <w:iCs/>
          <w:sz w:val="28"/>
          <w:szCs w:val="28"/>
          <w:lang w:val="az-Latn-AZ"/>
        </w:rPr>
        <w:t>,</w:t>
      </w:r>
      <w:r w:rsidR="00B03C08" w:rsidRPr="00937B41">
        <w:rPr>
          <w:rFonts w:ascii="Times New Roman" w:hAnsi="Times New Roman" w:cs="Times New Roman"/>
          <w:i/>
          <w:iCs/>
          <w:sz w:val="28"/>
          <w:szCs w:val="28"/>
        </w:rPr>
        <w:t xml:space="preserve"> </w:t>
      </w:r>
      <w:r w:rsidR="00B03C08" w:rsidRPr="00937B41">
        <w:rPr>
          <w:rFonts w:ascii="Times New Roman" w:hAnsi="Times New Roman" w:cs="Times New Roman"/>
          <w:sz w:val="28"/>
          <w:szCs w:val="28"/>
        </w:rPr>
        <w:t>Влияние процессов в сфере моды на социальное поведение студенчества</w:t>
      </w:r>
      <w:r w:rsidR="00C87C63" w:rsidRPr="00937B41">
        <w:rPr>
          <w:rFonts w:ascii="Times New Roman" w:hAnsi="Times New Roman" w:cs="Times New Roman"/>
          <w:sz w:val="28"/>
          <w:szCs w:val="28"/>
          <w:lang w:val="az-Latn-AZ"/>
        </w:rPr>
        <w:t>, 2017</w:t>
      </w:r>
      <w:r w:rsidRPr="00937B41">
        <w:rPr>
          <w:rFonts w:ascii="Times New Roman" w:hAnsi="Times New Roman" w:cs="Times New Roman"/>
          <w:sz w:val="28"/>
          <w:szCs w:val="28"/>
        </w:rPr>
        <w:t>.</w:t>
      </w:r>
      <w:r w:rsidR="00B03C08" w:rsidRPr="00937B41">
        <w:rPr>
          <w:rFonts w:ascii="Times New Roman" w:hAnsi="Times New Roman" w:cs="Times New Roman"/>
          <w:sz w:val="28"/>
          <w:szCs w:val="28"/>
        </w:rPr>
        <w:t xml:space="preserve"> </w:t>
      </w:r>
      <w:hyperlink r:id="rId30" w:history="1">
        <w:r w:rsidRPr="00937B41">
          <w:rPr>
            <w:rStyle w:val="aa"/>
            <w:rFonts w:ascii="Times New Roman" w:hAnsi="Times New Roman" w:cs="Times New Roman"/>
            <w:sz w:val="28"/>
            <w:szCs w:val="28"/>
            <w:lang w:val="en-US"/>
          </w:rPr>
          <w:t>http:</w:t>
        </w:r>
        <w:r w:rsidRPr="00937B41">
          <w:rPr>
            <w:rStyle w:val="aa"/>
            <w:rFonts w:ascii="Times New Roman" w:eastAsia="TimesNewRomanPSMT" w:hAnsi="Times New Roman" w:cs="Times New Roman"/>
            <w:sz w:val="28"/>
            <w:szCs w:val="28"/>
            <w:lang w:val="en-US"/>
          </w:rPr>
          <w:t>//</w:t>
        </w:r>
        <w:r w:rsidRPr="00937B41">
          <w:rPr>
            <w:rStyle w:val="aa"/>
            <w:rFonts w:ascii="Times New Roman" w:hAnsi="Times New Roman" w:cs="Times New Roman"/>
            <w:sz w:val="28"/>
            <w:szCs w:val="28"/>
            <w:lang w:val="en-US"/>
          </w:rPr>
          <w:t>sci.house</w:t>
        </w:r>
        <w:r w:rsidRPr="00937B41">
          <w:rPr>
            <w:rStyle w:val="aa"/>
            <w:rFonts w:ascii="Times New Roman" w:eastAsia="TimesNewRomanPSMT" w:hAnsi="Times New Roman" w:cs="Times New Roman"/>
            <w:sz w:val="28"/>
            <w:szCs w:val="28"/>
            <w:lang w:val="en-US"/>
          </w:rPr>
          <w:t>/</w:t>
        </w:r>
        <w:r w:rsidRPr="00937B41">
          <w:rPr>
            <w:rStyle w:val="aa"/>
            <w:rFonts w:ascii="Times New Roman" w:hAnsi="Times New Roman" w:cs="Times New Roman"/>
            <w:sz w:val="28"/>
            <w:szCs w:val="28"/>
            <w:lang w:val="en-US"/>
          </w:rPr>
          <w:t>moda</w:t>
        </w:r>
        <w:r w:rsidRPr="00937B41">
          <w:rPr>
            <w:rStyle w:val="aa"/>
            <w:rFonts w:ascii="Times New Roman" w:eastAsia="TimesNewRomanPSMT" w:hAnsi="Times New Roman" w:cs="Times New Roman"/>
            <w:sz w:val="28"/>
            <w:szCs w:val="28"/>
            <w:lang w:val="en-US"/>
          </w:rPr>
          <w:t>/</w:t>
        </w:r>
        <w:r w:rsidRPr="00937B41">
          <w:rPr>
            <w:rStyle w:val="aa"/>
            <w:rFonts w:ascii="Times New Roman" w:hAnsi="Times New Roman" w:cs="Times New Roman"/>
            <w:sz w:val="28"/>
            <w:szCs w:val="28"/>
            <w:lang w:val="en-US"/>
          </w:rPr>
          <w:t>studenchestvo-kak-subyekt-modnogopovedeniya</w:t>
        </w:r>
      </w:hyperlink>
      <w:r w:rsidR="00B03C08" w:rsidRPr="00937B41">
        <w:rPr>
          <w:rFonts w:ascii="Times New Roman" w:hAnsi="Times New Roman" w:cs="Times New Roman"/>
          <w:sz w:val="28"/>
          <w:szCs w:val="28"/>
          <w:lang w:val="en-US"/>
        </w:rPr>
        <w:t>.</w:t>
      </w:r>
      <w:r w:rsidR="00937B41" w:rsidRPr="00937B41">
        <w:rPr>
          <w:rFonts w:ascii="Times New Roman" w:hAnsi="Times New Roman" w:cs="Times New Roman"/>
          <w:iCs/>
          <w:sz w:val="28"/>
          <w:szCs w:val="28"/>
          <w:lang w:val="az-Latn-AZ"/>
        </w:rPr>
        <w:t xml:space="preserve"> </w:t>
      </w:r>
    </w:p>
    <w:p w:rsidR="00937B41" w:rsidRPr="00DB3F9A"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lang w:val="en-US"/>
        </w:rPr>
      </w:pPr>
      <w:r w:rsidRPr="00937B41">
        <w:rPr>
          <w:rFonts w:ascii="Times New Roman" w:hAnsi="Times New Roman" w:cs="Times New Roman"/>
          <w:iCs/>
          <w:sz w:val="28"/>
          <w:szCs w:val="28"/>
          <w:lang w:val="az-Latn-AZ"/>
        </w:rPr>
        <w:t>E.Kamalha, Y.Zeng, J.I.Mwasiagi and S.Kyatuheıre, The Comfort Dimensıon: a Revıew of Perceptıon in Clothıng, 2013, 28, 423–444</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Y.Li, Science of Clothing Comfort, MNM Press, 2001.</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J.Fan, Psychologıcal comfort of fabrıc and garment, Engineering Apparel Fabrıcs and Garments, Woodhead Publishing Limited, 2009.</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K.Slater, The assessment of comfort, Hol-Nud Publication, 2006</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lastRenderedPageBreak/>
        <w:t>L.Fourt, N,R.Hollies, Clothıng comfort, its functıons, New York: Marcel Dekker Inc., 2012</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R.Liu, T.Little, The 5Ps Models for Optimizıng Compressıon Athletic Wears Comfort ın Sports, 2009, Fıber Bioenq. Informaticss 2 41–52</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L.Fan, R.Hunter and J.Fan, Psychologıcal comfort of fabrics and garments Engineering Apparel Fabrıcs and Garments, 2009, pp 255–260</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F.S.Kilinc-Balcı, How consumers perceıve comfort in apparel ımproving Comfort ın Clothing, 2011.</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M.S.Sontag, Comfort Dimensıons of Actual and Ideal Insulatıve Clothıng for Older Women Clothes, 2009, 17-28</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D.H.Branson, M.N.Sweeney, Conceptualizatıon and measurement of clothıng comfort: Toward a metotheory Critıcal linkages ın textiles and clothıng subject matters: Theory, method &amp; practıce, Edit.S.B.Kaiser &amp; M.L.Damhorst, 2008, pp.95–106</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M.C.Meilgaard, B.L.Carr &amp; G.V.Civille, Sensory Evaluatıon Techniques, 2011, CRCL Press.</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N.Dalkey &amp; O.Helmer, An experımental applicatıon of the delphı method on the use about experts, 2013, Media Press.</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H.Sackman, Delphı Assessment: Expert Opinıon, Forecastıng and Group Process, United States Aır Force Project, RANDD, 2010.</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iCs/>
          <w:sz w:val="28"/>
          <w:szCs w:val="28"/>
          <w:lang w:val="az-Latn-AZ"/>
        </w:rPr>
      </w:pPr>
      <w:r w:rsidRPr="00A038AF">
        <w:rPr>
          <w:rFonts w:ascii="Times New Roman" w:hAnsi="Times New Roman" w:cs="Times New Roman"/>
          <w:iCs/>
          <w:sz w:val="28"/>
          <w:szCs w:val="28"/>
          <w:lang w:val="az-Latn-AZ"/>
        </w:rPr>
        <w:t>U.Kuckartz, Qualitative Text Analysıs : a Guıde to Methods, Practıce and Usıng Software, SAGE Publıcations, 2014</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lang w:val="az-Latn-AZ"/>
        </w:rPr>
      </w:pPr>
      <w:proofErr w:type="spellStart"/>
      <w:r w:rsidRPr="00A038AF">
        <w:rPr>
          <w:rFonts w:ascii="Times New Roman" w:hAnsi="Times New Roman" w:cs="Times New Roman"/>
          <w:sz w:val="28"/>
          <w:szCs w:val="28"/>
          <w:lang w:val="en-US"/>
        </w:rPr>
        <w:t>D.Gilbert</w:t>
      </w:r>
      <w:proofErr w:type="spellEnd"/>
      <w:r w:rsidRPr="00A038AF">
        <w:rPr>
          <w:rFonts w:ascii="Times New Roman" w:hAnsi="Times New Roman" w:cs="Times New Roman"/>
          <w:sz w:val="28"/>
          <w:szCs w:val="28"/>
          <w:lang w:val="en-US"/>
        </w:rPr>
        <w:t xml:space="preserve">, The Looks of Austerıty: Fashıons for Hard Tımes, Fashıon Theory, 2017, 21(4), pp.478-498. </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lang w:val="az-Latn-AZ"/>
        </w:rPr>
      </w:pPr>
      <w:r w:rsidRPr="00A038AF">
        <w:rPr>
          <w:rFonts w:ascii="Times New Roman" w:hAnsi="Times New Roman" w:cs="Times New Roman"/>
          <w:sz w:val="28"/>
          <w:szCs w:val="28"/>
          <w:lang w:val="en-US"/>
        </w:rPr>
        <w:t xml:space="preserve">Dunne L. Smart clothing in practice: Key design barriers to commercialization. </w:t>
      </w:r>
      <w:proofErr w:type="spellStart"/>
      <w:r w:rsidRPr="00A038AF">
        <w:rPr>
          <w:rFonts w:ascii="Times New Roman" w:hAnsi="Times New Roman" w:cs="Times New Roman"/>
          <w:sz w:val="28"/>
          <w:szCs w:val="28"/>
        </w:rPr>
        <w:t>Fashion</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Practice</w:t>
      </w:r>
      <w:proofErr w:type="spellEnd"/>
      <w:r w:rsidRPr="00A038AF">
        <w:rPr>
          <w:rFonts w:ascii="Times New Roman" w:hAnsi="Times New Roman" w:cs="Times New Roman"/>
          <w:sz w:val="28"/>
          <w:szCs w:val="28"/>
        </w:rPr>
        <w:t xml:space="preserve">. 2010;2(1):41-66. </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lang w:val="az-Latn-AZ"/>
        </w:rPr>
      </w:pPr>
      <w:r w:rsidRPr="00A038AF">
        <w:rPr>
          <w:rFonts w:ascii="Times New Roman" w:hAnsi="Times New Roman" w:cs="Times New Roman"/>
          <w:sz w:val="28"/>
          <w:szCs w:val="28"/>
          <w:lang w:val="en-US"/>
        </w:rPr>
        <w:t xml:space="preserve">Kaiser S, Chandler J, </w:t>
      </w:r>
      <w:proofErr w:type="spellStart"/>
      <w:r w:rsidRPr="00A038AF">
        <w:rPr>
          <w:rFonts w:ascii="Times New Roman" w:hAnsi="Times New Roman" w:cs="Times New Roman"/>
          <w:sz w:val="28"/>
          <w:szCs w:val="28"/>
          <w:lang w:val="en-US"/>
        </w:rPr>
        <w:t>Hammidi</w:t>
      </w:r>
      <w:proofErr w:type="spellEnd"/>
      <w:r w:rsidRPr="00A038AF">
        <w:rPr>
          <w:rFonts w:ascii="Times New Roman" w:hAnsi="Times New Roman" w:cs="Times New Roman"/>
          <w:sz w:val="28"/>
          <w:szCs w:val="28"/>
          <w:lang w:val="en-US"/>
        </w:rPr>
        <w:t xml:space="preserve"> T. Minding appearances in female academic culture. In: Guy A, Green E, </w:t>
      </w:r>
      <w:proofErr w:type="spellStart"/>
      <w:r w:rsidRPr="00A038AF">
        <w:rPr>
          <w:rFonts w:ascii="Times New Roman" w:hAnsi="Times New Roman" w:cs="Times New Roman"/>
          <w:sz w:val="28"/>
          <w:szCs w:val="28"/>
          <w:lang w:val="en-US"/>
        </w:rPr>
        <w:t>Bannin</w:t>
      </w:r>
      <w:proofErr w:type="spellEnd"/>
      <w:r w:rsidRPr="00A038AF">
        <w:rPr>
          <w:rFonts w:ascii="Times New Roman" w:hAnsi="Times New Roman" w:cs="Times New Roman"/>
          <w:sz w:val="28"/>
          <w:szCs w:val="28"/>
          <w:lang w:val="en-US"/>
        </w:rPr>
        <w:t xml:space="preserve"> M, </w:t>
      </w:r>
      <w:proofErr w:type="gramStart"/>
      <w:r w:rsidRPr="00A038AF">
        <w:rPr>
          <w:rFonts w:ascii="Times New Roman" w:hAnsi="Times New Roman" w:cs="Times New Roman"/>
          <w:sz w:val="28"/>
          <w:szCs w:val="28"/>
          <w:lang w:val="en-US"/>
        </w:rPr>
        <w:t>ed</w:t>
      </w:r>
      <w:proofErr w:type="gramEnd"/>
      <w:r w:rsidRPr="00A038AF">
        <w:rPr>
          <w:rFonts w:ascii="Times New Roman" w:hAnsi="Times New Roman" w:cs="Times New Roman"/>
          <w:sz w:val="28"/>
          <w:szCs w:val="28"/>
          <w:lang w:val="en-US"/>
        </w:rPr>
        <w:t xml:space="preserve">. Through the Wardrobe. </w:t>
      </w:r>
      <w:proofErr w:type="spellStart"/>
      <w:r w:rsidRPr="00A038AF">
        <w:rPr>
          <w:rFonts w:ascii="Times New Roman" w:hAnsi="Times New Roman" w:cs="Times New Roman"/>
          <w:sz w:val="28"/>
          <w:szCs w:val="28"/>
        </w:rPr>
        <w:t>Oxford</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Berg</w:t>
      </w:r>
      <w:proofErr w:type="spellEnd"/>
      <w:r w:rsidRPr="00A038AF">
        <w:rPr>
          <w:rFonts w:ascii="Times New Roman" w:hAnsi="Times New Roman" w:cs="Times New Roman"/>
          <w:sz w:val="28"/>
          <w:szCs w:val="28"/>
        </w:rPr>
        <w:t xml:space="preserve">; 2001. p. 117-136. </w:t>
      </w:r>
    </w:p>
    <w:p w:rsidR="00937B41" w:rsidRPr="00A038AF" w:rsidRDefault="00937B41" w:rsidP="00DB3F9A">
      <w:pPr>
        <w:pStyle w:val="a9"/>
        <w:numPr>
          <w:ilvl w:val="0"/>
          <w:numId w:val="2"/>
        </w:numPr>
        <w:autoSpaceDE w:val="0"/>
        <w:autoSpaceDN w:val="0"/>
        <w:adjustRightInd w:val="0"/>
        <w:spacing w:after="0" w:line="360" w:lineRule="auto"/>
        <w:ind w:left="0" w:firstLine="0"/>
        <w:jc w:val="both"/>
        <w:rPr>
          <w:rFonts w:ascii="Times New Roman" w:hAnsi="Times New Roman" w:cs="Times New Roman"/>
          <w:sz w:val="28"/>
          <w:szCs w:val="28"/>
          <w:lang w:val="az-Latn-AZ"/>
        </w:rPr>
      </w:pPr>
      <w:r w:rsidRPr="00A038AF">
        <w:rPr>
          <w:rFonts w:ascii="Times New Roman" w:hAnsi="Times New Roman" w:cs="Times New Roman"/>
          <w:sz w:val="28"/>
          <w:szCs w:val="28"/>
          <w:lang w:val="en-US"/>
        </w:rPr>
        <w:t xml:space="preserve">Barnard M. Fashion Theory: An Introduction. </w:t>
      </w:r>
      <w:proofErr w:type="spellStart"/>
      <w:r w:rsidRPr="00A038AF">
        <w:rPr>
          <w:rFonts w:ascii="Times New Roman" w:hAnsi="Times New Roman" w:cs="Times New Roman"/>
          <w:sz w:val="28"/>
          <w:szCs w:val="28"/>
        </w:rPr>
        <w:t>London</w:t>
      </w:r>
      <w:proofErr w:type="spellEnd"/>
      <w:r w:rsidRPr="00A038AF">
        <w:rPr>
          <w:rFonts w:ascii="Times New Roman" w:hAnsi="Times New Roman" w:cs="Times New Roman"/>
          <w:sz w:val="28"/>
          <w:szCs w:val="28"/>
        </w:rPr>
        <w:t xml:space="preserve">: </w:t>
      </w:r>
      <w:proofErr w:type="spellStart"/>
      <w:r w:rsidRPr="00A038AF">
        <w:rPr>
          <w:rFonts w:ascii="Times New Roman" w:hAnsi="Times New Roman" w:cs="Times New Roman"/>
          <w:sz w:val="28"/>
          <w:szCs w:val="28"/>
        </w:rPr>
        <w:t>Routledge</w:t>
      </w:r>
      <w:proofErr w:type="spellEnd"/>
      <w:r w:rsidRPr="00A038AF">
        <w:rPr>
          <w:rFonts w:ascii="Times New Roman" w:hAnsi="Times New Roman" w:cs="Times New Roman"/>
          <w:sz w:val="28"/>
          <w:szCs w:val="28"/>
        </w:rPr>
        <w:t>; 2014.</w:t>
      </w:r>
    </w:p>
    <w:p w:rsidR="00894304" w:rsidRPr="00A038AF" w:rsidRDefault="00921CA7" w:rsidP="00A038AF">
      <w:pPr>
        <w:autoSpaceDE w:val="0"/>
        <w:autoSpaceDN w:val="0"/>
        <w:adjustRightInd w:val="0"/>
        <w:spacing w:after="0" w:line="360" w:lineRule="auto"/>
        <w:jc w:val="center"/>
        <w:rPr>
          <w:rFonts w:ascii="Times New Roman" w:hAnsi="Times New Roman" w:cs="Times New Roman"/>
          <w:b/>
          <w:sz w:val="28"/>
          <w:szCs w:val="28"/>
          <w:lang w:val="tr-TR"/>
        </w:rPr>
      </w:pPr>
      <w:r w:rsidRPr="00A038AF">
        <w:rPr>
          <w:rFonts w:ascii="Times New Roman" w:hAnsi="Times New Roman" w:cs="Times New Roman"/>
          <w:b/>
          <w:sz w:val="28"/>
          <w:szCs w:val="28"/>
          <w:lang w:val="tr-TR"/>
        </w:rPr>
        <w:lastRenderedPageBreak/>
        <w:t>РЕЗЮМЕ</w:t>
      </w:r>
    </w:p>
    <w:p w:rsidR="00D57F33" w:rsidRPr="00A038AF" w:rsidRDefault="00D57F33"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Эстетика одежды способствует повышению качества жизни и поэтому важна для изучения. В широком смысле эстетика - это реакция удовольствия и удовлетворения, возникающая в результате человеческих ощущений через переживания зрения, обоняния, осязания, слуха и вкуса. Когда изучение эстетики применимо к одежде, основное внимание может быть уделено только продукту или тому, как продукт взаимодействует с другими продуктами на себе или на других, кто носит продукт, или на внешнем виде, созданном для определенного времени и места. Эстетика одежды - это то, как люди хотят выглядеть, и как они хотят выглядеть для себя и других в определенном контексте.</w:t>
      </w:r>
    </w:p>
    <w:p w:rsidR="0029006C" w:rsidRPr="00A038AF" w:rsidRDefault="0029006C"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Учитывая важность этой темы, на работе изучались исторические аспекты и особенности функционирования эстетического вкуса в повседневной жизни, эволюция вкусовых тенденций в повседневной культуре XX века и аналитическое обоснование эстетического вкуса.</w:t>
      </w:r>
    </w:p>
    <w:p w:rsidR="0029006C" w:rsidRPr="00A038AF" w:rsidRDefault="00EF724A"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Рассматривается понятие вкуса и анализируется история становления и развития вкуса как эстетической категории в контексте его связи с культурой повседневности. Анализируются функции эстетического вкуса и эстетические факторы культуры, определяющие функционирование ее эстетического вкуса.</w:t>
      </w:r>
    </w:p>
    <w:p w:rsidR="00894304" w:rsidRPr="00A038AF" w:rsidRDefault="00EF724A" w:rsidP="00A038AF">
      <w:pPr>
        <w:spacing w:after="0" w:line="360" w:lineRule="auto"/>
        <w:ind w:firstLine="567"/>
        <w:jc w:val="both"/>
        <w:rPr>
          <w:rFonts w:ascii="Times New Roman" w:hAnsi="Times New Roman" w:cs="Times New Roman"/>
          <w:sz w:val="28"/>
          <w:szCs w:val="28"/>
        </w:rPr>
      </w:pPr>
      <w:r w:rsidRPr="00A038AF">
        <w:rPr>
          <w:rFonts w:ascii="Times New Roman" w:hAnsi="Times New Roman" w:cs="Times New Roman"/>
          <w:sz w:val="28"/>
          <w:szCs w:val="28"/>
        </w:rPr>
        <w:t xml:space="preserve">Изучается </w:t>
      </w:r>
      <w:r w:rsidR="0029006C" w:rsidRPr="00A038AF">
        <w:rPr>
          <w:rFonts w:ascii="Times New Roman" w:hAnsi="Times New Roman" w:cs="Times New Roman"/>
          <w:sz w:val="28"/>
          <w:szCs w:val="28"/>
        </w:rPr>
        <w:t xml:space="preserve">историческая эволюция значения эстетического вкуса и прослеживается роль этого вкуса в процессе формирования и функционирования модной среды. Кроме того, определена специфика взаимодействия эстетического вкуса с феноменом моды в эстетике костюма. Прослеживается эволюция вкусовых тенденций в повседневной культуре XX </w:t>
      </w:r>
      <w:proofErr w:type="gramStart"/>
      <w:r w:rsidR="0029006C" w:rsidRPr="00A038AF">
        <w:rPr>
          <w:rFonts w:ascii="Times New Roman" w:hAnsi="Times New Roman" w:cs="Times New Roman"/>
          <w:sz w:val="28"/>
          <w:szCs w:val="28"/>
        </w:rPr>
        <w:t>века</w:t>
      </w:r>
      <w:proofErr w:type="gramEnd"/>
      <w:r w:rsidR="0029006C" w:rsidRPr="00A038AF">
        <w:rPr>
          <w:rFonts w:ascii="Times New Roman" w:hAnsi="Times New Roman" w:cs="Times New Roman"/>
          <w:sz w:val="28"/>
          <w:szCs w:val="28"/>
        </w:rPr>
        <w:t xml:space="preserve"> и намечаются основные тенденции его динамики в современной культуре.</w:t>
      </w:r>
    </w:p>
    <w:p w:rsidR="0020048B" w:rsidRDefault="00B9093E" w:rsidP="0020048B">
      <w:pPr>
        <w:spacing w:after="0" w:line="360" w:lineRule="auto"/>
        <w:ind w:firstLine="709"/>
        <w:jc w:val="both"/>
        <w:rPr>
          <w:rFonts w:ascii="Times New Roman" w:hAnsi="Times New Roman" w:cs="Times New Roman"/>
          <w:sz w:val="28"/>
          <w:szCs w:val="28"/>
        </w:rPr>
      </w:pPr>
      <w:r w:rsidRPr="00A038AF">
        <w:rPr>
          <w:rFonts w:ascii="Times New Roman" w:hAnsi="Times New Roman" w:cs="Times New Roman"/>
          <w:sz w:val="28"/>
          <w:szCs w:val="28"/>
        </w:rPr>
        <w:br w:type="page"/>
      </w:r>
    </w:p>
    <w:p w:rsidR="00691B3B" w:rsidRDefault="00691B3B" w:rsidP="00691B3B">
      <w:pPr>
        <w:spacing w:after="0" w:line="360" w:lineRule="auto"/>
        <w:ind w:firstLine="709"/>
        <w:jc w:val="center"/>
        <w:rPr>
          <w:rFonts w:ascii="Times New Roman" w:hAnsi="Times New Roman" w:cs="Times New Roman"/>
          <w:b/>
          <w:sz w:val="28"/>
          <w:szCs w:val="28"/>
          <w:lang w:val="az-Latn-AZ"/>
        </w:rPr>
      </w:pPr>
      <w:r w:rsidRPr="00691B3B">
        <w:rPr>
          <w:rFonts w:ascii="Times New Roman" w:hAnsi="Times New Roman" w:cs="Times New Roman"/>
          <w:b/>
          <w:sz w:val="28"/>
          <w:szCs w:val="28"/>
          <w:lang w:val="az-Latn-AZ"/>
        </w:rPr>
        <w:lastRenderedPageBreak/>
        <w:t>XÜLASƏ</w:t>
      </w:r>
    </w:p>
    <w:p w:rsidR="00691B3B" w:rsidRPr="00691B3B" w:rsidRDefault="00691B3B" w:rsidP="00691B3B">
      <w:pPr>
        <w:spacing w:after="0" w:line="360" w:lineRule="auto"/>
        <w:ind w:firstLine="709"/>
        <w:jc w:val="center"/>
        <w:rPr>
          <w:rFonts w:ascii="Times New Roman" w:eastAsia="Times New Roman" w:hAnsi="Times New Roman" w:cs="Times New Roman"/>
          <w:b/>
          <w:sz w:val="28"/>
          <w:szCs w:val="28"/>
          <w:lang w:val="az-Latn-AZ" w:eastAsia="ru-RU"/>
        </w:rPr>
      </w:pPr>
    </w:p>
    <w:p w:rsidR="0020048B" w:rsidRPr="0020048B" w:rsidRDefault="0020048B" w:rsidP="0020048B">
      <w:pPr>
        <w:spacing w:after="0" w:line="360" w:lineRule="auto"/>
        <w:ind w:firstLine="709"/>
        <w:jc w:val="both"/>
        <w:rPr>
          <w:rFonts w:ascii="Times New Roman" w:eastAsia="Times New Roman" w:hAnsi="Times New Roman" w:cs="Times New Roman"/>
          <w:sz w:val="28"/>
          <w:szCs w:val="28"/>
          <w:lang w:val="az-Latn-AZ" w:eastAsia="ru-RU"/>
        </w:rPr>
      </w:pPr>
      <w:r w:rsidRPr="0020048B">
        <w:rPr>
          <w:rFonts w:ascii="Times New Roman" w:eastAsia="Times New Roman" w:hAnsi="Times New Roman" w:cs="Times New Roman"/>
          <w:sz w:val="28"/>
          <w:szCs w:val="28"/>
          <w:lang w:val="az-Latn-AZ" w:eastAsia="ru-RU"/>
        </w:rPr>
        <w:t>Geyimlərin estetikliyi həyat keyfiyyətinə kömək edir və buna görə də araşdırmaq vacibdir. Geniş mənada estetika, insan duyğularından görünüş, qoxu, toxunma, eşitmə və dad təcrübəsi ilə zövq və məmnunluq reaksiyasıdır. Estetikanın öyrənilməsi geyimə tətbiq edildikdə, diqqət yalnız məhsula və ya məhsulun özündə və ya məhsulu geyən digər məhsullarda və ya müəyyən bir vaxt və yer üçün yaradılan görünüşdə digər məhsullarla necə əlaqə qura bilər. Paltarların estetikliyi insanların baxmaq istədikləri və özlərini və digərlərini müəyyən bir kontekstdə necə axtarmaq istədikləridir.</w:t>
      </w:r>
    </w:p>
    <w:p w:rsidR="0020048B" w:rsidRPr="0020048B" w:rsidRDefault="0020048B" w:rsidP="0020048B">
      <w:pPr>
        <w:spacing w:after="0" w:line="360" w:lineRule="auto"/>
        <w:ind w:firstLine="709"/>
        <w:jc w:val="both"/>
        <w:rPr>
          <w:rFonts w:ascii="Times New Roman" w:eastAsia="Times New Roman" w:hAnsi="Times New Roman" w:cs="Times New Roman"/>
          <w:sz w:val="28"/>
          <w:szCs w:val="28"/>
          <w:lang w:val="az-Latn-AZ" w:eastAsia="ru-RU"/>
        </w:rPr>
      </w:pPr>
      <w:r w:rsidRPr="0020048B">
        <w:rPr>
          <w:rFonts w:ascii="Times New Roman" w:eastAsia="Times New Roman" w:hAnsi="Times New Roman" w:cs="Times New Roman"/>
          <w:sz w:val="28"/>
          <w:szCs w:val="28"/>
          <w:lang w:val="az-Latn-AZ" w:eastAsia="ru-RU"/>
        </w:rPr>
        <w:t>Bu mövzunun əhəmiyyətini nəzərə alaraq, gündəlik həyatda estetik zövqün fəaliyyətinin tarixi aspektləri və xüsusiyyətləri, XX əsrin gündəlik mədəniyyətində zövq meyllərinin inkişafı və estetik zövqün analitik əsasları öyrənilmişdir.</w:t>
      </w:r>
    </w:p>
    <w:p w:rsidR="0020048B" w:rsidRPr="0020048B" w:rsidRDefault="0020048B" w:rsidP="0020048B">
      <w:pPr>
        <w:spacing w:after="0" w:line="360" w:lineRule="auto"/>
        <w:ind w:firstLine="709"/>
        <w:jc w:val="both"/>
        <w:rPr>
          <w:rFonts w:ascii="Times New Roman" w:eastAsia="Times New Roman" w:hAnsi="Times New Roman" w:cs="Times New Roman"/>
          <w:sz w:val="28"/>
          <w:szCs w:val="28"/>
          <w:lang w:val="az-Latn-AZ" w:eastAsia="ru-RU"/>
        </w:rPr>
      </w:pPr>
      <w:r w:rsidRPr="0020048B">
        <w:rPr>
          <w:rFonts w:ascii="Times New Roman" w:eastAsia="Times New Roman" w:hAnsi="Times New Roman" w:cs="Times New Roman"/>
          <w:sz w:val="28"/>
          <w:szCs w:val="28"/>
          <w:lang w:val="az-Latn-AZ" w:eastAsia="ru-RU"/>
        </w:rPr>
        <w:t>Zövq anlayışı nəzərdən keçirilir və gündəlik həyatın mədəniyyəti ilə əlaqəsi kontekstində estetik kateqoriya kimi zövqün meydana gəlməsi və inkişaf tarixi təhlil edilir. Estetik zövqün funksiyaları və fəaliyyətini müəyyən edən mədəniyyətin estetik faktorları təhlil edilir.</w:t>
      </w:r>
    </w:p>
    <w:p w:rsidR="0020048B" w:rsidRPr="0020048B" w:rsidRDefault="0020048B" w:rsidP="0020048B">
      <w:pPr>
        <w:spacing w:after="0" w:line="360" w:lineRule="auto"/>
        <w:ind w:firstLine="709"/>
        <w:jc w:val="both"/>
        <w:rPr>
          <w:rFonts w:ascii="Times New Roman" w:eastAsia="Times New Roman" w:hAnsi="Times New Roman" w:cs="Times New Roman"/>
          <w:sz w:val="28"/>
          <w:szCs w:val="28"/>
          <w:lang w:val="az-Latn-AZ" w:eastAsia="ru-RU"/>
        </w:rPr>
      </w:pPr>
      <w:r w:rsidRPr="0020048B">
        <w:rPr>
          <w:rFonts w:ascii="Times New Roman" w:eastAsia="Times New Roman" w:hAnsi="Times New Roman" w:cs="Times New Roman"/>
          <w:sz w:val="28"/>
          <w:szCs w:val="28"/>
          <w:lang w:val="az-Latn-AZ" w:eastAsia="ru-RU"/>
        </w:rPr>
        <w:t>Estetik zöqün dəyərinin inkişaf tarixi araşdırılır və bu zövqün moda mühitin formalaşması və işləməsi prosesində rolu nəzərə alınır. Bundan əlavə estetik zövqün kostyum estetikası moda fenomeni ilə qarşılıqlı təsirinin müəyyənləşdirilməsi edilir. 20-ci əsrin gündəlik mədəniyyətində zövq meyllərinin inkişafı izlənilir və müasir mədəniyyətdə onun dinamikasının əsas tendensiyaları təsvir edilir.</w:t>
      </w:r>
    </w:p>
    <w:p w:rsidR="001E3F52" w:rsidRPr="0020048B" w:rsidRDefault="001E3F52" w:rsidP="00A038AF">
      <w:pPr>
        <w:spacing w:after="0" w:line="360" w:lineRule="auto"/>
        <w:rPr>
          <w:rFonts w:ascii="Times New Roman" w:hAnsi="Times New Roman" w:cs="Times New Roman"/>
          <w:sz w:val="28"/>
          <w:szCs w:val="28"/>
          <w:lang w:val="az-Latn-AZ"/>
        </w:rPr>
      </w:pPr>
    </w:p>
    <w:p w:rsidR="00DB3F9A" w:rsidRPr="0020048B" w:rsidRDefault="00DB3F9A" w:rsidP="00A038AF">
      <w:pPr>
        <w:spacing w:after="0" w:line="360" w:lineRule="auto"/>
        <w:rPr>
          <w:rFonts w:ascii="Times New Roman" w:hAnsi="Times New Roman" w:cs="Times New Roman"/>
          <w:sz w:val="28"/>
          <w:szCs w:val="28"/>
          <w:lang w:val="az-Latn-AZ"/>
        </w:rPr>
      </w:pPr>
    </w:p>
    <w:p w:rsidR="00691B3B" w:rsidRPr="00B442BF" w:rsidRDefault="00691B3B" w:rsidP="00A038AF">
      <w:pPr>
        <w:spacing w:after="0" w:line="360" w:lineRule="auto"/>
        <w:jc w:val="center"/>
        <w:rPr>
          <w:rFonts w:ascii="Times New Roman" w:hAnsi="Times New Roman" w:cs="Times New Roman"/>
          <w:b/>
          <w:sz w:val="28"/>
          <w:szCs w:val="28"/>
          <w:lang w:val="az-Latn-AZ"/>
        </w:rPr>
      </w:pPr>
    </w:p>
    <w:p w:rsidR="00691B3B" w:rsidRPr="00B442BF" w:rsidRDefault="00691B3B" w:rsidP="00A038AF">
      <w:pPr>
        <w:spacing w:after="0" w:line="360" w:lineRule="auto"/>
        <w:jc w:val="center"/>
        <w:rPr>
          <w:rFonts w:ascii="Times New Roman" w:hAnsi="Times New Roman" w:cs="Times New Roman"/>
          <w:b/>
          <w:sz w:val="28"/>
          <w:szCs w:val="28"/>
          <w:lang w:val="az-Latn-AZ"/>
        </w:rPr>
      </w:pPr>
    </w:p>
    <w:p w:rsidR="00691B3B" w:rsidRPr="00B442BF" w:rsidRDefault="00691B3B" w:rsidP="00A038AF">
      <w:pPr>
        <w:spacing w:after="0" w:line="360" w:lineRule="auto"/>
        <w:jc w:val="center"/>
        <w:rPr>
          <w:rFonts w:ascii="Times New Roman" w:hAnsi="Times New Roman" w:cs="Times New Roman"/>
          <w:b/>
          <w:sz w:val="28"/>
          <w:szCs w:val="28"/>
          <w:lang w:val="az-Latn-AZ"/>
        </w:rPr>
      </w:pPr>
    </w:p>
    <w:p w:rsidR="00691B3B" w:rsidRPr="00B442BF" w:rsidRDefault="00691B3B" w:rsidP="00A038AF">
      <w:pPr>
        <w:spacing w:after="0" w:line="360" w:lineRule="auto"/>
        <w:jc w:val="center"/>
        <w:rPr>
          <w:rFonts w:ascii="Times New Roman" w:hAnsi="Times New Roman" w:cs="Times New Roman"/>
          <w:b/>
          <w:sz w:val="28"/>
          <w:szCs w:val="28"/>
          <w:lang w:val="az-Latn-AZ"/>
        </w:rPr>
      </w:pPr>
    </w:p>
    <w:p w:rsidR="00691B3B" w:rsidRPr="00B442BF" w:rsidRDefault="00691B3B" w:rsidP="00A038AF">
      <w:pPr>
        <w:spacing w:after="0" w:line="360" w:lineRule="auto"/>
        <w:jc w:val="center"/>
        <w:rPr>
          <w:rFonts w:ascii="Times New Roman" w:hAnsi="Times New Roman" w:cs="Times New Roman"/>
          <w:b/>
          <w:sz w:val="28"/>
          <w:szCs w:val="28"/>
          <w:lang w:val="az-Latn-AZ"/>
        </w:rPr>
      </w:pPr>
    </w:p>
    <w:p w:rsidR="004D4F23" w:rsidRDefault="00691B3B" w:rsidP="00A038AF">
      <w:pPr>
        <w:spacing w:after="0" w:line="360" w:lineRule="auto"/>
        <w:jc w:val="center"/>
        <w:rPr>
          <w:rFonts w:ascii="Times New Roman" w:hAnsi="Times New Roman" w:cs="Times New Roman"/>
          <w:b/>
          <w:sz w:val="28"/>
          <w:szCs w:val="28"/>
          <w:lang w:val="en-US"/>
        </w:rPr>
      </w:pPr>
      <w:r w:rsidRPr="00A038AF">
        <w:rPr>
          <w:rFonts w:ascii="Times New Roman" w:hAnsi="Times New Roman" w:cs="Times New Roman"/>
          <w:b/>
          <w:sz w:val="28"/>
          <w:szCs w:val="28"/>
          <w:lang w:val="en-US"/>
        </w:rPr>
        <w:lastRenderedPageBreak/>
        <w:t>SUMMARY</w:t>
      </w:r>
    </w:p>
    <w:p w:rsidR="00691B3B" w:rsidRPr="00A038AF" w:rsidRDefault="00691B3B" w:rsidP="00A038AF">
      <w:pPr>
        <w:spacing w:after="0" w:line="360" w:lineRule="auto"/>
        <w:jc w:val="center"/>
        <w:rPr>
          <w:rFonts w:ascii="Times New Roman" w:hAnsi="Times New Roman" w:cs="Times New Roman"/>
          <w:b/>
          <w:sz w:val="28"/>
          <w:szCs w:val="28"/>
          <w:lang w:val="en-US"/>
        </w:rPr>
      </w:pPr>
    </w:p>
    <w:p w:rsidR="009475FF" w:rsidRPr="00A038AF" w:rsidRDefault="009475FF" w:rsidP="00A038AF">
      <w:pPr>
        <w:spacing w:after="0" w:line="360" w:lineRule="auto"/>
        <w:ind w:firstLine="708"/>
        <w:jc w:val="both"/>
        <w:rPr>
          <w:rFonts w:ascii="Times New Roman" w:hAnsi="Times New Roman" w:cs="Times New Roman"/>
          <w:sz w:val="28"/>
          <w:szCs w:val="28"/>
          <w:lang w:val="en-US"/>
        </w:rPr>
      </w:pPr>
      <w:r w:rsidRPr="00A038AF">
        <w:rPr>
          <w:rFonts w:ascii="Times New Roman" w:hAnsi="Times New Roman" w:cs="Times New Roman"/>
          <w:sz w:val="28"/>
          <w:szCs w:val="28"/>
          <w:lang w:val="en-US"/>
        </w:rPr>
        <w:t xml:space="preserve">Aesthetics of clothing contributes to the quality of human life and is therefore it is crucial to explore. Broadly, aesthetics is a response of gratification, satisfaction and pleasure resulting from human sensations through the experience of smell, sight, hearing, touch and taste. </w:t>
      </w:r>
    </w:p>
    <w:p w:rsidR="009475FF" w:rsidRPr="00A038AF" w:rsidRDefault="009475FF" w:rsidP="00A038AF">
      <w:pPr>
        <w:spacing w:after="0" w:line="360" w:lineRule="auto"/>
        <w:ind w:firstLine="708"/>
        <w:jc w:val="both"/>
        <w:rPr>
          <w:rFonts w:ascii="Times New Roman" w:hAnsi="Times New Roman" w:cs="Times New Roman"/>
          <w:sz w:val="28"/>
          <w:szCs w:val="28"/>
          <w:lang w:val="en-US"/>
        </w:rPr>
      </w:pPr>
      <w:r w:rsidRPr="00A038AF">
        <w:rPr>
          <w:rFonts w:ascii="Times New Roman" w:hAnsi="Times New Roman" w:cs="Times New Roman"/>
          <w:sz w:val="28"/>
          <w:szCs w:val="28"/>
          <w:lang w:val="en-US"/>
        </w:rPr>
        <w:t>When the research of aesthetics is applicable to clothing, the focus can only be on the product or how the product cooperates with various products on itself or on others who wear this product, and on an appearance establish for a certain time and place. The aesthetics of clothes is how people want to look, and how they desire to look for themselves and others in a specific context.</w:t>
      </w:r>
    </w:p>
    <w:p w:rsidR="004D4F23" w:rsidRPr="00A038AF" w:rsidRDefault="004D4F23" w:rsidP="00A038AF">
      <w:pPr>
        <w:spacing w:after="0" w:line="360" w:lineRule="auto"/>
        <w:ind w:firstLine="708"/>
        <w:jc w:val="both"/>
        <w:rPr>
          <w:rFonts w:ascii="Times New Roman" w:hAnsi="Times New Roman" w:cs="Times New Roman"/>
          <w:sz w:val="28"/>
          <w:szCs w:val="28"/>
          <w:lang w:val="en-US"/>
        </w:rPr>
      </w:pPr>
      <w:r w:rsidRPr="00A038AF">
        <w:rPr>
          <w:rFonts w:ascii="Times New Roman" w:hAnsi="Times New Roman" w:cs="Times New Roman"/>
          <w:sz w:val="28"/>
          <w:szCs w:val="28"/>
          <w:lang w:val="en-US"/>
        </w:rPr>
        <w:t>Given the importance of this topic, historical aspects and features of the functioning of aesthetic taste in everyday life, the evolution of taste tendencies in everyday culture of the 20th century, and analytical substantiation of aesthetic taste were studied at work.</w:t>
      </w:r>
    </w:p>
    <w:p w:rsidR="004D4F23" w:rsidRPr="00A038AF" w:rsidRDefault="004D4F23" w:rsidP="00A038AF">
      <w:pPr>
        <w:spacing w:after="0" w:line="360" w:lineRule="auto"/>
        <w:ind w:firstLine="708"/>
        <w:jc w:val="both"/>
        <w:rPr>
          <w:rFonts w:ascii="Times New Roman" w:hAnsi="Times New Roman" w:cs="Times New Roman"/>
          <w:sz w:val="28"/>
          <w:szCs w:val="28"/>
          <w:lang w:val="en-US"/>
        </w:rPr>
      </w:pPr>
      <w:r w:rsidRPr="00A038AF">
        <w:rPr>
          <w:rFonts w:ascii="Times New Roman" w:hAnsi="Times New Roman" w:cs="Times New Roman"/>
          <w:sz w:val="28"/>
          <w:szCs w:val="28"/>
          <w:lang w:val="en-US"/>
        </w:rPr>
        <w:t>The concept of taste is considered and the history of the formation and development of taste as an aesthetic category in the context of its connection with the culture of everyday life is analyzed. The functions of aesthetic taste and aesthetic factors of culture that determine the functioning of its aesthetic taste are analyzed.</w:t>
      </w:r>
    </w:p>
    <w:p w:rsidR="004D4F23" w:rsidRPr="00A038AF" w:rsidRDefault="004D4F23" w:rsidP="00A038AF">
      <w:pPr>
        <w:spacing w:after="0" w:line="360" w:lineRule="auto"/>
        <w:ind w:firstLine="708"/>
        <w:jc w:val="both"/>
        <w:rPr>
          <w:rFonts w:ascii="Times New Roman" w:hAnsi="Times New Roman" w:cs="Times New Roman"/>
          <w:sz w:val="28"/>
          <w:szCs w:val="28"/>
          <w:lang w:val="en-US"/>
        </w:rPr>
      </w:pPr>
      <w:r w:rsidRPr="00A038AF">
        <w:rPr>
          <w:rFonts w:ascii="Times New Roman" w:hAnsi="Times New Roman" w:cs="Times New Roman"/>
          <w:sz w:val="28"/>
          <w:szCs w:val="28"/>
          <w:lang w:val="en-US"/>
        </w:rPr>
        <w:t>The historical evolution of the value of aesthetic taste is studied and the role of this taste in the process of formation and functioning of the fashionable environment is traced. In addition, the specificity of the interaction of aesthetic taste with the phenomenon of fashion in the aesthetics of costume is determined. The evolution of taste trends in the everyday culture of the 20th century is traced and the main trends of its dynamics in modern culture are outlined.</w:t>
      </w:r>
    </w:p>
    <w:p w:rsidR="00B22091" w:rsidRDefault="00B22091" w:rsidP="00A038AF">
      <w:pPr>
        <w:spacing w:after="0" w:line="360" w:lineRule="auto"/>
        <w:ind w:firstLine="708"/>
        <w:jc w:val="both"/>
        <w:rPr>
          <w:rFonts w:ascii="Times New Roman" w:hAnsi="Times New Roman" w:cs="Times New Roman"/>
          <w:sz w:val="28"/>
          <w:szCs w:val="28"/>
          <w:lang w:val="en-US"/>
        </w:rPr>
      </w:pPr>
    </w:p>
    <w:p w:rsidR="00A038AF" w:rsidRDefault="00A038AF" w:rsidP="00A038AF">
      <w:pPr>
        <w:spacing w:after="0" w:line="360" w:lineRule="auto"/>
        <w:ind w:firstLine="708"/>
        <w:jc w:val="both"/>
        <w:rPr>
          <w:rFonts w:ascii="Times New Roman" w:hAnsi="Times New Roman" w:cs="Times New Roman"/>
          <w:sz w:val="28"/>
          <w:szCs w:val="28"/>
          <w:lang w:val="en-US"/>
        </w:rPr>
      </w:pPr>
    </w:p>
    <w:p w:rsidR="00A038AF" w:rsidRDefault="00A038AF" w:rsidP="00A038AF">
      <w:pPr>
        <w:spacing w:after="0" w:line="360" w:lineRule="auto"/>
        <w:ind w:firstLine="708"/>
        <w:jc w:val="both"/>
        <w:rPr>
          <w:rFonts w:ascii="Times New Roman" w:hAnsi="Times New Roman" w:cs="Times New Roman"/>
          <w:sz w:val="28"/>
          <w:szCs w:val="28"/>
          <w:lang w:val="en-US"/>
        </w:rPr>
      </w:pPr>
    </w:p>
    <w:p w:rsidR="00A038AF" w:rsidRDefault="00A038AF" w:rsidP="00A038AF">
      <w:pPr>
        <w:spacing w:after="0" w:line="360" w:lineRule="auto"/>
        <w:ind w:firstLine="708"/>
        <w:jc w:val="both"/>
        <w:rPr>
          <w:rFonts w:ascii="Times New Roman" w:hAnsi="Times New Roman" w:cs="Times New Roman"/>
          <w:sz w:val="28"/>
          <w:szCs w:val="28"/>
          <w:lang w:val="en-US"/>
        </w:rPr>
      </w:pPr>
    </w:p>
    <w:p w:rsidR="00A038AF" w:rsidRPr="00DD3326" w:rsidRDefault="00A038AF" w:rsidP="00A038AF">
      <w:pPr>
        <w:spacing w:after="0" w:line="360" w:lineRule="auto"/>
        <w:ind w:firstLine="567"/>
        <w:jc w:val="both"/>
        <w:rPr>
          <w:rFonts w:ascii="Times New Roman" w:hAnsi="Times New Roman" w:cs="Times New Roman"/>
          <w:b/>
          <w:sz w:val="28"/>
          <w:szCs w:val="28"/>
        </w:rPr>
      </w:pPr>
      <w:r w:rsidRPr="00E8755E">
        <w:rPr>
          <w:rFonts w:ascii="Times New Roman" w:hAnsi="Times New Roman" w:cs="Times New Roman"/>
          <w:b/>
          <w:sz w:val="28"/>
          <w:szCs w:val="28"/>
        </w:rPr>
        <w:lastRenderedPageBreak/>
        <w:t>Реферат</w:t>
      </w:r>
      <w:r>
        <w:rPr>
          <w:rFonts w:ascii="Times New Roman" w:hAnsi="Times New Roman" w:cs="Times New Roman"/>
          <w:b/>
          <w:sz w:val="28"/>
          <w:szCs w:val="28"/>
        </w:rPr>
        <w:t xml:space="preserve"> </w:t>
      </w:r>
      <w:r w:rsidRPr="00E8755E">
        <w:rPr>
          <w:rFonts w:ascii="Times New Roman" w:hAnsi="Times New Roman" w:cs="Times New Roman"/>
          <w:b/>
          <w:sz w:val="28"/>
          <w:szCs w:val="28"/>
        </w:rPr>
        <w:t xml:space="preserve">по теме </w:t>
      </w:r>
      <w:r>
        <w:rPr>
          <w:rFonts w:ascii="Times New Roman" w:hAnsi="Times New Roman" w:cs="Times New Roman"/>
          <w:b/>
          <w:sz w:val="28"/>
          <w:szCs w:val="28"/>
        </w:rPr>
        <w:t>«</w:t>
      </w:r>
      <w:r w:rsidRPr="00DD3326">
        <w:rPr>
          <w:rFonts w:ascii="Times New Roman" w:hAnsi="Times New Roman" w:cs="Times New Roman"/>
          <w:b/>
          <w:sz w:val="28"/>
          <w:szCs w:val="28"/>
        </w:rPr>
        <w:t>Анализ эстетических факторов в дизайне одежды</w:t>
      </w:r>
      <w:r>
        <w:rPr>
          <w:rFonts w:ascii="Times New Roman" w:hAnsi="Times New Roman" w:cs="Times New Roman"/>
          <w:b/>
          <w:sz w:val="28"/>
          <w:szCs w:val="28"/>
        </w:rPr>
        <w:t>»</w:t>
      </w:r>
    </w:p>
    <w:p w:rsidR="00A038AF" w:rsidRDefault="00A038AF" w:rsidP="00B442BF">
      <w:pPr>
        <w:spacing w:after="0" w:line="240" w:lineRule="auto"/>
        <w:ind w:firstLine="567"/>
        <w:jc w:val="both"/>
        <w:rPr>
          <w:rFonts w:ascii="Times New Roman" w:hAnsi="Times New Roman" w:cs="Times New Roman"/>
          <w:b/>
          <w:sz w:val="28"/>
          <w:szCs w:val="28"/>
        </w:rPr>
      </w:pPr>
    </w:p>
    <w:p w:rsidR="004E4A25" w:rsidRDefault="00A038AF" w:rsidP="00A038AF">
      <w:pPr>
        <w:spacing w:after="0" w:line="360" w:lineRule="auto"/>
        <w:ind w:firstLine="567"/>
        <w:jc w:val="both"/>
        <w:rPr>
          <w:rFonts w:ascii="Times New Roman" w:hAnsi="Times New Roman" w:cs="Times New Roman"/>
          <w:sz w:val="28"/>
          <w:szCs w:val="28"/>
          <w:lang w:val="az-Latn-AZ"/>
        </w:rPr>
      </w:pPr>
      <w:r w:rsidRPr="0021593C">
        <w:rPr>
          <w:rFonts w:ascii="Times New Roman" w:hAnsi="Times New Roman" w:cs="Times New Roman"/>
          <w:sz w:val="28"/>
          <w:szCs w:val="28"/>
        </w:rPr>
        <w:t xml:space="preserve">Эстетика подразумевает понимание ценности. Можно получить огромное удовольствие, одеваясь, признавая хороший дизайн или даже задавая философский вопрос: «Что такое красота?». В идеале, в эстетике можно было бы изучить причины таких пиковых переживаний и как они соотносятся с тем, что ценится. Участие в дискуссиях об эстетических критериях означает изучение моделей и характеристик одежды, которые придают смысл. </w:t>
      </w:r>
    </w:p>
    <w:p w:rsidR="00A038AF" w:rsidRPr="0049430E" w:rsidRDefault="00A038AF" w:rsidP="00A038AF">
      <w:pPr>
        <w:spacing w:after="0" w:line="360" w:lineRule="auto"/>
        <w:ind w:firstLine="567"/>
        <w:jc w:val="both"/>
        <w:rPr>
          <w:rFonts w:ascii="Times New Roman" w:hAnsi="Times New Roman" w:cs="Times New Roman"/>
          <w:sz w:val="28"/>
          <w:szCs w:val="28"/>
        </w:rPr>
      </w:pPr>
      <w:r w:rsidRPr="0049430E">
        <w:rPr>
          <w:rFonts w:ascii="Times New Roman" w:hAnsi="Times New Roman" w:cs="Times New Roman"/>
          <w:sz w:val="28"/>
          <w:szCs w:val="28"/>
        </w:rPr>
        <w:t xml:space="preserve">Актуальность исследования </w:t>
      </w:r>
      <w:r w:rsidRPr="0021593C">
        <w:rPr>
          <w:rFonts w:ascii="Times New Roman" w:hAnsi="Times New Roman" w:cs="Times New Roman"/>
          <w:sz w:val="28"/>
          <w:szCs w:val="28"/>
        </w:rPr>
        <w:t xml:space="preserve">движущие силы </w:t>
      </w:r>
      <w:r w:rsidRPr="0049430E">
        <w:rPr>
          <w:rFonts w:ascii="Times New Roman" w:hAnsi="Times New Roman" w:cs="Times New Roman"/>
          <w:sz w:val="28"/>
          <w:szCs w:val="28"/>
        </w:rPr>
        <w:t>эстетического вкуса в дизайне одежды обусловлена ​​тем, что в настоящее время в э</w:t>
      </w:r>
      <w:r>
        <w:rPr>
          <w:rFonts w:ascii="Times New Roman" w:hAnsi="Times New Roman" w:cs="Times New Roman"/>
          <w:sz w:val="28"/>
          <w:szCs w:val="28"/>
        </w:rPr>
        <w:t xml:space="preserve">том секторе расширяется сфера </w:t>
      </w:r>
      <w:r w:rsidRPr="00D14A20">
        <w:rPr>
          <w:rFonts w:ascii="Times New Roman" w:hAnsi="Times New Roman" w:cs="Times New Roman"/>
          <w:sz w:val="28"/>
          <w:szCs w:val="28"/>
        </w:rPr>
        <w:t>эстетики</w:t>
      </w:r>
      <w:r w:rsidRPr="0049430E">
        <w:rPr>
          <w:rFonts w:ascii="Times New Roman" w:hAnsi="Times New Roman" w:cs="Times New Roman"/>
          <w:sz w:val="28"/>
          <w:szCs w:val="28"/>
        </w:rPr>
        <w:t xml:space="preserve">, наиболее явно проявляющаяся в </w:t>
      </w:r>
      <w:r w:rsidRPr="001B2A1F">
        <w:rPr>
          <w:rFonts w:ascii="Times New Roman" w:hAnsi="Times New Roman" w:cs="Times New Roman"/>
          <w:sz w:val="28"/>
          <w:szCs w:val="28"/>
        </w:rPr>
        <w:t xml:space="preserve">эстетике </w:t>
      </w:r>
      <w:r w:rsidRPr="0049430E">
        <w:rPr>
          <w:rFonts w:ascii="Times New Roman" w:hAnsi="Times New Roman" w:cs="Times New Roman"/>
          <w:sz w:val="28"/>
          <w:szCs w:val="28"/>
        </w:rPr>
        <w:t>повседневной жизни.</w:t>
      </w:r>
    </w:p>
    <w:p w:rsidR="00A038AF" w:rsidRPr="00DD3326" w:rsidRDefault="00A038AF" w:rsidP="00A038AF">
      <w:pPr>
        <w:spacing w:after="0" w:line="360" w:lineRule="auto"/>
        <w:ind w:firstLine="567"/>
        <w:jc w:val="both"/>
        <w:rPr>
          <w:rFonts w:ascii="Times New Roman" w:hAnsi="Times New Roman" w:cs="Times New Roman"/>
          <w:sz w:val="28"/>
          <w:szCs w:val="28"/>
        </w:rPr>
      </w:pPr>
      <w:r w:rsidRPr="00205711">
        <w:rPr>
          <w:rFonts w:ascii="Times New Roman" w:hAnsi="Times New Roman" w:cs="Times New Roman"/>
          <w:sz w:val="28"/>
          <w:szCs w:val="28"/>
        </w:rPr>
        <w:t xml:space="preserve">Новые модели эстетического вкусового функционирования характеризуются трансформацией соотношения коэффициентов индивидуализации выбора и внешнего воздействия на него методов мировой цивилизации, новых индустриальных и информационных технологий, ориентации пользователя, общественной психологии, избитой массовой культуры. Кроме того, нынешняя культура в целом совершенствуется в парадигме размывания системы ценностей, смешения стилей, эклектической направленности формирования, а также усвоения художественной и повседневной культуры. Эти причины привели к появлению новых моделей действия эстетического вкуса. Эти изменения заставляют нас переосмыслить проблему эстетического вкуса в современной социокультурной парадигме. </w:t>
      </w:r>
      <w:r w:rsidRPr="00513776">
        <w:rPr>
          <w:rFonts w:ascii="Times New Roman" w:hAnsi="Times New Roman" w:cs="Times New Roman"/>
          <w:sz w:val="28"/>
          <w:szCs w:val="28"/>
        </w:rPr>
        <w:t xml:space="preserve">Проблема вкуса особенно актуальна </w:t>
      </w:r>
      <w:r>
        <w:rPr>
          <w:rFonts w:ascii="Times New Roman" w:hAnsi="Times New Roman" w:cs="Times New Roman"/>
          <w:sz w:val="28"/>
          <w:szCs w:val="28"/>
        </w:rPr>
        <w:t xml:space="preserve">в культуре пост </w:t>
      </w:r>
      <w:r w:rsidRPr="00FE456D">
        <w:rPr>
          <w:rFonts w:ascii="Times New Roman" w:hAnsi="Times New Roman" w:cs="Times New Roman"/>
          <w:sz w:val="28"/>
          <w:szCs w:val="28"/>
        </w:rPr>
        <w:t xml:space="preserve">модернизма в рамке действительных задач формирования </w:t>
      </w:r>
      <w:r w:rsidRPr="00513776">
        <w:rPr>
          <w:rFonts w:ascii="Times New Roman" w:hAnsi="Times New Roman" w:cs="Times New Roman"/>
          <w:sz w:val="28"/>
          <w:szCs w:val="28"/>
        </w:rPr>
        <w:t xml:space="preserve">личностного </w:t>
      </w:r>
      <w:proofErr w:type="spellStart"/>
      <w:r w:rsidRPr="00513776">
        <w:rPr>
          <w:rFonts w:ascii="Times New Roman" w:hAnsi="Times New Roman" w:cs="Times New Roman"/>
          <w:sz w:val="28"/>
          <w:szCs w:val="28"/>
        </w:rPr>
        <w:t>самовосприятия</w:t>
      </w:r>
      <w:proofErr w:type="spellEnd"/>
      <w:r w:rsidRPr="00513776">
        <w:rPr>
          <w:rFonts w:ascii="Times New Roman" w:hAnsi="Times New Roman" w:cs="Times New Roman"/>
          <w:sz w:val="28"/>
          <w:szCs w:val="28"/>
        </w:rPr>
        <w:t xml:space="preserve"> и самоутверждения личности. В ситуации, характерной для постмодернизма, неопределенности структуры ценностей, потери критериев социальной и духовной направленности возрастает необходимость формирования особой чувствительности к жизни и культурному разнообразию.</w:t>
      </w:r>
    </w:p>
    <w:p w:rsidR="00A038AF" w:rsidRDefault="00A038AF" w:rsidP="00A038AF">
      <w:pPr>
        <w:spacing w:after="0" w:line="360" w:lineRule="auto"/>
        <w:ind w:firstLine="567"/>
        <w:jc w:val="both"/>
        <w:rPr>
          <w:rFonts w:ascii="Times New Roman" w:hAnsi="Times New Roman" w:cs="Times New Roman"/>
          <w:sz w:val="28"/>
          <w:szCs w:val="28"/>
        </w:rPr>
      </w:pPr>
      <w:r w:rsidRPr="001B2A1F">
        <w:rPr>
          <w:rFonts w:ascii="Times New Roman" w:hAnsi="Times New Roman" w:cs="Times New Roman"/>
          <w:sz w:val="28"/>
          <w:szCs w:val="28"/>
        </w:rPr>
        <w:lastRenderedPageBreak/>
        <w:t>Цель исследования: изучить исторические аспекты и в то же время</w:t>
      </w:r>
      <w:r w:rsidRPr="008A3498">
        <w:rPr>
          <w:rFonts w:ascii="Times New Roman" w:hAnsi="Times New Roman" w:cs="Times New Roman"/>
          <w:sz w:val="28"/>
          <w:szCs w:val="28"/>
        </w:rPr>
        <w:t xml:space="preserve"> принципы функционирования эстетического вкуса в повседневной жизни на основе материальной среды и моды в одежде, изучить эволюцию вкусовых тенденций </w:t>
      </w:r>
      <w:r>
        <w:rPr>
          <w:rFonts w:ascii="Times New Roman" w:hAnsi="Times New Roman" w:cs="Times New Roman"/>
          <w:sz w:val="28"/>
          <w:szCs w:val="28"/>
        </w:rPr>
        <w:t>в повседневной культуре XX века</w:t>
      </w:r>
      <w:r w:rsidRPr="008A3498">
        <w:rPr>
          <w:rFonts w:ascii="Times New Roman" w:hAnsi="Times New Roman" w:cs="Times New Roman"/>
          <w:sz w:val="28"/>
          <w:szCs w:val="28"/>
        </w:rPr>
        <w:t xml:space="preserve"> с другой стороны, чтобы обеспечить аналитическое обоснование эстетического вкуса в 21 веке.</w:t>
      </w:r>
    </w:p>
    <w:p w:rsidR="00A038AF" w:rsidRPr="00E93760" w:rsidRDefault="00A038AF" w:rsidP="00A038AF">
      <w:pPr>
        <w:spacing w:after="0" w:line="360" w:lineRule="auto"/>
        <w:ind w:firstLine="567"/>
        <w:jc w:val="both"/>
        <w:rPr>
          <w:rFonts w:ascii="Times New Roman" w:hAnsi="Times New Roman" w:cs="Times New Roman"/>
          <w:sz w:val="28"/>
          <w:szCs w:val="28"/>
        </w:rPr>
      </w:pPr>
      <w:r w:rsidRPr="00E93760">
        <w:rPr>
          <w:rFonts w:ascii="Times New Roman" w:hAnsi="Times New Roman" w:cs="Times New Roman"/>
          <w:sz w:val="28"/>
          <w:szCs w:val="28"/>
        </w:rPr>
        <w:t>Для достижения этой цели очень важно решить некоторые задачи, такие как:</w:t>
      </w:r>
    </w:p>
    <w:p w:rsidR="00A038AF" w:rsidRPr="00E93760" w:rsidRDefault="00A038AF" w:rsidP="00A038AF">
      <w:pPr>
        <w:spacing w:after="0" w:line="360" w:lineRule="auto"/>
        <w:ind w:firstLine="567"/>
        <w:jc w:val="both"/>
        <w:rPr>
          <w:rFonts w:ascii="Times New Roman" w:hAnsi="Times New Roman" w:cs="Times New Roman"/>
          <w:sz w:val="28"/>
          <w:szCs w:val="28"/>
        </w:rPr>
      </w:pPr>
      <w:r w:rsidRPr="00E93760">
        <w:rPr>
          <w:rFonts w:ascii="Times New Roman" w:hAnsi="Times New Roman" w:cs="Times New Roman"/>
          <w:sz w:val="28"/>
          <w:szCs w:val="28"/>
        </w:rPr>
        <w:t>1. Рассмотреть понятие вкуса и проанализировать историю возникновения и конструирования вкуса как эстетической категории в рамках ее связи с культурой повседневной жизни.</w:t>
      </w:r>
    </w:p>
    <w:p w:rsidR="00A038AF" w:rsidRDefault="00A038AF" w:rsidP="00A038AF">
      <w:pPr>
        <w:spacing w:after="0" w:line="360" w:lineRule="auto"/>
        <w:ind w:firstLine="567"/>
        <w:jc w:val="both"/>
        <w:rPr>
          <w:rFonts w:ascii="Times New Roman" w:hAnsi="Times New Roman" w:cs="Times New Roman"/>
          <w:sz w:val="28"/>
          <w:szCs w:val="28"/>
        </w:rPr>
      </w:pPr>
      <w:r w:rsidRPr="00E93760">
        <w:rPr>
          <w:rFonts w:ascii="Times New Roman" w:hAnsi="Times New Roman" w:cs="Times New Roman"/>
          <w:sz w:val="28"/>
          <w:szCs w:val="28"/>
        </w:rPr>
        <w:t>2. Изучите обширные функции эстетического вкуса в культуре повседневной жизни.</w:t>
      </w:r>
    </w:p>
    <w:p w:rsidR="00A038AF" w:rsidRPr="002F523E" w:rsidRDefault="00A038AF" w:rsidP="00A038AF">
      <w:pPr>
        <w:spacing w:after="0" w:line="360" w:lineRule="auto"/>
        <w:ind w:firstLine="567"/>
        <w:jc w:val="both"/>
        <w:rPr>
          <w:rFonts w:ascii="Times New Roman" w:hAnsi="Times New Roman" w:cs="Times New Roman"/>
          <w:sz w:val="28"/>
          <w:szCs w:val="28"/>
        </w:rPr>
      </w:pPr>
      <w:r w:rsidRPr="00D77D48">
        <w:rPr>
          <w:rFonts w:ascii="Times New Roman" w:hAnsi="Times New Roman" w:cs="Times New Roman"/>
          <w:sz w:val="28"/>
          <w:szCs w:val="28"/>
        </w:rPr>
        <w:t>3. Проанализировать эстетические факторы культуры повседневной жизни, определить действующие ее эстетические вкусы.</w:t>
      </w:r>
    </w:p>
    <w:p w:rsidR="00A038AF" w:rsidRPr="002F523E" w:rsidRDefault="00A038AF" w:rsidP="00A038AF">
      <w:pPr>
        <w:spacing w:after="0" w:line="360" w:lineRule="auto"/>
        <w:ind w:firstLine="567"/>
        <w:jc w:val="both"/>
        <w:rPr>
          <w:rFonts w:ascii="Times New Roman" w:hAnsi="Times New Roman" w:cs="Times New Roman"/>
          <w:sz w:val="28"/>
          <w:szCs w:val="28"/>
        </w:rPr>
      </w:pPr>
      <w:r w:rsidRPr="004A2639">
        <w:rPr>
          <w:rFonts w:ascii="Times New Roman" w:hAnsi="Times New Roman" w:cs="Times New Roman"/>
          <w:sz w:val="28"/>
          <w:szCs w:val="28"/>
        </w:rPr>
        <w:t>4. Рассмотрение исторической эволюции значения эстетического вкуса во всей культуре повседневной жизни.</w:t>
      </w:r>
    </w:p>
    <w:p w:rsidR="00A038AF" w:rsidRPr="002F523E" w:rsidRDefault="00A038AF" w:rsidP="00A038AF">
      <w:pPr>
        <w:spacing w:after="0" w:line="360" w:lineRule="auto"/>
        <w:ind w:firstLine="567"/>
        <w:jc w:val="both"/>
        <w:rPr>
          <w:rFonts w:ascii="Times New Roman" w:hAnsi="Times New Roman" w:cs="Times New Roman"/>
          <w:sz w:val="28"/>
          <w:szCs w:val="28"/>
        </w:rPr>
      </w:pPr>
      <w:r w:rsidRPr="00211C22">
        <w:rPr>
          <w:rFonts w:ascii="Times New Roman" w:hAnsi="Times New Roman" w:cs="Times New Roman"/>
          <w:sz w:val="28"/>
          <w:szCs w:val="28"/>
        </w:rPr>
        <w:t>5. Следить за важностью эстетического вкуса в методе создания и функционирования объективной среды.</w:t>
      </w:r>
    </w:p>
    <w:p w:rsidR="00A038AF" w:rsidRPr="002F523E" w:rsidRDefault="00A038AF" w:rsidP="00A038AF">
      <w:pPr>
        <w:spacing w:after="0" w:line="360" w:lineRule="auto"/>
        <w:ind w:firstLine="567"/>
        <w:jc w:val="both"/>
        <w:rPr>
          <w:rFonts w:ascii="Times New Roman" w:hAnsi="Times New Roman" w:cs="Times New Roman"/>
          <w:sz w:val="28"/>
          <w:szCs w:val="28"/>
        </w:rPr>
      </w:pPr>
      <w:r w:rsidRPr="002F523E">
        <w:rPr>
          <w:rFonts w:ascii="Times New Roman" w:hAnsi="Times New Roman" w:cs="Times New Roman"/>
          <w:sz w:val="28"/>
          <w:szCs w:val="28"/>
        </w:rPr>
        <w:t xml:space="preserve">6. </w:t>
      </w:r>
      <w:r w:rsidRPr="00C859E4">
        <w:rPr>
          <w:rFonts w:ascii="Times New Roman" w:hAnsi="Times New Roman" w:cs="Times New Roman"/>
          <w:sz w:val="28"/>
          <w:szCs w:val="28"/>
        </w:rPr>
        <w:t>Определение специфики взаимодействия вкусов эстетики с концепцией моды в эстетике костюма.</w:t>
      </w:r>
    </w:p>
    <w:p w:rsidR="00A038AF" w:rsidRPr="003B7323" w:rsidRDefault="00A038AF" w:rsidP="00A038AF">
      <w:pPr>
        <w:spacing w:after="0" w:line="360" w:lineRule="auto"/>
        <w:ind w:firstLine="567"/>
        <w:jc w:val="both"/>
        <w:rPr>
          <w:rFonts w:ascii="Times New Roman" w:hAnsi="Times New Roman" w:cs="Times New Roman"/>
          <w:sz w:val="28"/>
          <w:szCs w:val="28"/>
        </w:rPr>
      </w:pPr>
      <w:r w:rsidRPr="00887559">
        <w:rPr>
          <w:rFonts w:ascii="Times New Roman" w:hAnsi="Times New Roman" w:cs="Times New Roman"/>
          <w:sz w:val="28"/>
          <w:szCs w:val="28"/>
        </w:rPr>
        <w:t>7. Следить за ходом эволюции вкусовых тенденций в повседневной жизни людей в 20 веке и в то же время упомянуть их основные тенденции и динамику в современной культуре.</w:t>
      </w:r>
    </w:p>
    <w:p w:rsidR="00A038AF" w:rsidRDefault="00A038AF" w:rsidP="00A038AF">
      <w:pPr>
        <w:spacing w:after="0" w:line="360" w:lineRule="auto"/>
        <w:ind w:firstLine="567"/>
        <w:jc w:val="both"/>
        <w:rPr>
          <w:rFonts w:ascii="Times New Roman" w:hAnsi="Times New Roman" w:cs="Times New Roman"/>
          <w:sz w:val="28"/>
          <w:szCs w:val="28"/>
        </w:rPr>
      </w:pPr>
      <w:r w:rsidRPr="001B2A1F">
        <w:rPr>
          <w:rFonts w:ascii="Times New Roman" w:hAnsi="Times New Roman" w:cs="Times New Roman"/>
          <w:sz w:val="28"/>
          <w:szCs w:val="28"/>
        </w:rPr>
        <w:t xml:space="preserve">Объектом данного исследования является эстетический вкус в культуре </w:t>
      </w:r>
    </w:p>
    <w:p w:rsidR="00A038AF" w:rsidRDefault="00A038AF" w:rsidP="004E4A25">
      <w:pPr>
        <w:spacing w:after="0" w:line="360" w:lineRule="auto"/>
        <w:jc w:val="both"/>
        <w:rPr>
          <w:rFonts w:ascii="Times New Roman" w:hAnsi="Times New Roman" w:cs="Times New Roman"/>
          <w:sz w:val="28"/>
          <w:szCs w:val="28"/>
        </w:rPr>
      </w:pPr>
      <w:r w:rsidRPr="001B2A1F">
        <w:rPr>
          <w:rFonts w:ascii="Times New Roman" w:hAnsi="Times New Roman" w:cs="Times New Roman"/>
          <w:sz w:val="28"/>
          <w:szCs w:val="28"/>
        </w:rPr>
        <w:t>повседневной жизни. Предметом исследования является динамика развития вкусовых тенденций в структуре повседневной жизни культуры в последние годы. Теоретическая и практическая значимость данного исследования определяется междисциплинарным характером исследования, поскольку работа пересекается с проблемами современной культуры повседневной</w:t>
      </w:r>
      <w:r w:rsidRPr="00F94D2F">
        <w:rPr>
          <w:rFonts w:ascii="Times New Roman" w:hAnsi="Times New Roman" w:cs="Times New Roman"/>
          <w:sz w:val="28"/>
          <w:szCs w:val="28"/>
        </w:rPr>
        <w:t xml:space="preserve"> жизни и особенностями исторического, теоретического, философского, </w:t>
      </w:r>
      <w:r w:rsidRPr="00F94D2F">
        <w:rPr>
          <w:rFonts w:ascii="Times New Roman" w:hAnsi="Times New Roman" w:cs="Times New Roman"/>
          <w:sz w:val="28"/>
          <w:szCs w:val="28"/>
        </w:rPr>
        <w:lastRenderedPageBreak/>
        <w:t xml:space="preserve">эстетического, художественного, технологического аспектов. Таким образом, результаты, полученные в данном исследовании, представляют ценность с теоретической и методологической стороны </w:t>
      </w:r>
      <w:proofErr w:type="gramStart"/>
      <w:r w:rsidRPr="00433685">
        <w:rPr>
          <w:rFonts w:ascii="Times New Roman" w:hAnsi="Times New Roman" w:cs="Times New Roman"/>
          <w:sz w:val="28"/>
          <w:szCs w:val="28"/>
        </w:rPr>
        <w:t>в</w:t>
      </w:r>
      <w:proofErr w:type="gramEnd"/>
      <w:r w:rsidRPr="00433685">
        <w:rPr>
          <w:rFonts w:ascii="Times New Roman" w:hAnsi="Times New Roman" w:cs="Times New Roman"/>
          <w:sz w:val="28"/>
          <w:szCs w:val="28"/>
        </w:rPr>
        <w:t xml:space="preserve"> </w:t>
      </w:r>
      <w:r w:rsidRPr="00F94D2F">
        <w:rPr>
          <w:rFonts w:ascii="Times New Roman" w:hAnsi="Times New Roman" w:cs="Times New Roman"/>
          <w:sz w:val="28"/>
          <w:szCs w:val="28"/>
        </w:rPr>
        <w:t>гуманитарных наук.</w:t>
      </w:r>
      <w:r>
        <w:rPr>
          <w:rFonts w:ascii="Times New Roman" w:hAnsi="Times New Roman" w:cs="Times New Roman"/>
          <w:sz w:val="28"/>
          <w:szCs w:val="28"/>
          <w:lang w:val="tr-TR"/>
        </w:rPr>
        <w:t xml:space="preserve"> </w:t>
      </w:r>
      <w:r w:rsidRPr="00BA411A">
        <w:rPr>
          <w:rFonts w:ascii="Times New Roman" w:hAnsi="Times New Roman" w:cs="Times New Roman"/>
          <w:sz w:val="28"/>
          <w:szCs w:val="28"/>
        </w:rPr>
        <w:t>Обоснованные результаты этого исследования могут быть реализованы в научных исследованиях в области эстетических исследований, культурологии, социально-философской и психологической областях.</w:t>
      </w:r>
      <w:r>
        <w:rPr>
          <w:rFonts w:ascii="Times New Roman" w:hAnsi="Times New Roman" w:cs="Times New Roman"/>
          <w:sz w:val="28"/>
          <w:szCs w:val="28"/>
          <w:lang w:val="tr-TR"/>
        </w:rPr>
        <w:t xml:space="preserve"> </w:t>
      </w:r>
      <w:r w:rsidRPr="00982BD3">
        <w:rPr>
          <w:rFonts w:ascii="Times New Roman" w:hAnsi="Times New Roman" w:cs="Times New Roman"/>
          <w:sz w:val="28"/>
          <w:szCs w:val="28"/>
        </w:rPr>
        <w:t xml:space="preserve">Структура </w:t>
      </w:r>
      <w:r w:rsidRPr="004E7161">
        <w:rPr>
          <w:rFonts w:ascii="Times New Roman" w:hAnsi="Times New Roman" w:cs="Times New Roman"/>
          <w:sz w:val="28"/>
          <w:szCs w:val="28"/>
        </w:rPr>
        <w:t xml:space="preserve">диссертации </w:t>
      </w:r>
      <w:r w:rsidRPr="00982BD3">
        <w:rPr>
          <w:rFonts w:ascii="Times New Roman" w:hAnsi="Times New Roman" w:cs="Times New Roman"/>
          <w:sz w:val="28"/>
          <w:szCs w:val="28"/>
        </w:rPr>
        <w:t>определяется целями исследования и конкретными задачами, вытекающими из него. Диссертационное исследование состоит из введения, трех глав и заключения.</w:t>
      </w:r>
      <w:r>
        <w:rPr>
          <w:rFonts w:ascii="Times New Roman" w:hAnsi="Times New Roman" w:cs="Times New Roman"/>
          <w:sz w:val="28"/>
          <w:szCs w:val="28"/>
          <w:lang w:val="tr-TR"/>
        </w:rPr>
        <w:t xml:space="preserve"> </w:t>
      </w:r>
      <w:r w:rsidRPr="004E7161">
        <w:rPr>
          <w:rFonts w:ascii="Times New Roman" w:hAnsi="Times New Roman" w:cs="Times New Roman"/>
          <w:sz w:val="28"/>
          <w:szCs w:val="28"/>
        </w:rPr>
        <w:t>Библиографический список литературы прилагается к работе.</w:t>
      </w:r>
    </w:p>
    <w:p w:rsidR="00A038AF" w:rsidRPr="00FE6B9F" w:rsidRDefault="00A038AF" w:rsidP="00A038AF">
      <w:pPr>
        <w:spacing w:after="0" w:line="360" w:lineRule="auto"/>
        <w:ind w:firstLine="567"/>
        <w:jc w:val="both"/>
        <w:rPr>
          <w:rFonts w:ascii="Times New Roman" w:hAnsi="Times New Roman" w:cs="Times New Roman"/>
          <w:sz w:val="28"/>
          <w:szCs w:val="28"/>
        </w:rPr>
      </w:pPr>
      <w:r w:rsidRPr="00FE6B9F">
        <w:rPr>
          <w:rFonts w:ascii="Times New Roman" w:hAnsi="Times New Roman" w:cs="Times New Roman"/>
          <w:sz w:val="28"/>
          <w:szCs w:val="28"/>
        </w:rPr>
        <w:t>В первой главе рассматриваются вопросы эстетической культуры в современной одежде, формирование дизайнерского предложения модного продукта в индустрии моды и обоснование разработки стилистических особенностей дизайна одежды.</w:t>
      </w:r>
    </w:p>
    <w:p w:rsidR="00A038AF" w:rsidRDefault="00A038AF" w:rsidP="00A038AF">
      <w:pPr>
        <w:spacing w:after="0" w:line="360" w:lineRule="auto"/>
        <w:ind w:firstLine="567"/>
        <w:jc w:val="both"/>
        <w:rPr>
          <w:rFonts w:ascii="Times New Roman" w:hAnsi="Times New Roman" w:cs="Times New Roman"/>
          <w:sz w:val="28"/>
          <w:szCs w:val="28"/>
        </w:rPr>
      </w:pPr>
      <w:r w:rsidRPr="00FE6B9F">
        <w:rPr>
          <w:rFonts w:ascii="Times New Roman" w:hAnsi="Times New Roman" w:cs="Times New Roman"/>
          <w:sz w:val="28"/>
          <w:szCs w:val="28"/>
        </w:rPr>
        <w:t xml:space="preserve">Во второй главе рассматриваются различные темы: идеи для идеального гардероба и удовлетворенности ассортиментом одежды, потребительское поведение молодежи при выборе модной одежды, разработка алгоритма дизайна для сезонных коллекций одежды. </w:t>
      </w:r>
    </w:p>
    <w:p w:rsidR="00A038AF" w:rsidRPr="002026D3" w:rsidRDefault="00A038AF" w:rsidP="00A038AF">
      <w:pPr>
        <w:spacing w:after="0" w:line="360" w:lineRule="auto"/>
        <w:ind w:firstLine="567"/>
        <w:jc w:val="both"/>
        <w:rPr>
          <w:rFonts w:ascii="Times New Roman" w:hAnsi="Times New Roman" w:cs="Times New Roman"/>
          <w:sz w:val="28"/>
          <w:szCs w:val="28"/>
        </w:rPr>
      </w:pPr>
      <w:r w:rsidRPr="000A2098">
        <w:rPr>
          <w:rFonts w:ascii="Times New Roman" w:hAnsi="Times New Roman" w:cs="Times New Roman"/>
          <w:sz w:val="28"/>
          <w:szCs w:val="28"/>
        </w:rPr>
        <w:t>В последней главе этого исследования рассматриваются важнейшие темы, и в нем исследуется разработка впечатляющей шкалы психологического комфорта гардероба, выбор характеристик психологического комфорта, значимых для разработки дизайна, а также изменений в эстетике и требованиях к дизайну.</w:t>
      </w:r>
    </w:p>
    <w:p w:rsidR="004E4A25" w:rsidRDefault="004E4A25" w:rsidP="00B442BF">
      <w:pPr>
        <w:spacing w:after="0" w:line="360" w:lineRule="auto"/>
        <w:ind w:left="708"/>
        <w:jc w:val="both"/>
        <w:rPr>
          <w:rFonts w:ascii="Times New Roman" w:hAnsi="Times New Roman" w:cs="Times New Roman"/>
          <w:b/>
          <w:sz w:val="28"/>
          <w:szCs w:val="28"/>
          <w:lang w:val="az-Latn-AZ"/>
        </w:rPr>
      </w:pPr>
    </w:p>
    <w:p w:rsidR="004E4A25" w:rsidRDefault="004E4A25" w:rsidP="00B442BF">
      <w:pPr>
        <w:spacing w:after="0" w:line="360" w:lineRule="auto"/>
        <w:ind w:left="708"/>
        <w:jc w:val="both"/>
        <w:rPr>
          <w:rFonts w:ascii="Times New Roman" w:hAnsi="Times New Roman" w:cs="Times New Roman"/>
          <w:b/>
          <w:sz w:val="28"/>
          <w:szCs w:val="28"/>
          <w:lang w:val="az-Latn-AZ"/>
        </w:rPr>
      </w:pPr>
    </w:p>
    <w:p w:rsidR="00B442BF" w:rsidRPr="00B442BF" w:rsidRDefault="00B442BF" w:rsidP="00B442BF">
      <w:pPr>
        <w:spacing w:after="0" w:line="360" w:lineRule="auto"/>
        <w:ind w:left="708"/>
        <w:jc w:val="both"/>
        <w:rPr>
          <w:rFonts w:ascii="Times New Roman" w:hAnsi="Times New Roman" w:cs="Times New Roman"/>
          <w:b/>
          <w:sz w:val="28"/>
          <w:szCs w:val="28"/>
          <w:lang w:val="az-Latn-AZ"/>
        </w:rPr>
      </w:pPr>
      <w:r w:rsidRPr="00B442BF">
        <w:rPr>
          <w:rFonts w:ascii="Times New Roman" w:hAnsi="Times New Roman" w:cs="Times New Roman"/>
          <w:b/>
          <w:sz w:val="28"/>
          <w:szCs w:val="28"/>
          <w:lang w:val="az-Latn-AZ"/>
        </w:rPr>
        <w:t>Magistrant:</w:t>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t xml:space="preserve">                 </w:t>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r>
      <w:r>
        <w:rPr>
          <w:rFonts w:ascii="Times New Roman" w:hAnsi="Times New Roman" w:cs="Times New Roman"/>
          <w:b/>
          <w:sz w:val="28"/>
          <w:szCs w:val="28"/>
          <w:lang w:val="az-Latn-AZ"/>
        </w:rPr>
        <w:t>A.N.Bəhmənov</w:t>
      </w:r>
    </w:p>
    <w:p w:rsidR="00B442BF" w:rsidRPr="00B442BF" w:rsidRDefault="00B442BF" w:rsidP="00B442BF">
      <w:pPr>
        <w:spacing w:after="0" w:line="360" w:lineRule="auto"/>
        <w:ind w:left="708"/>
        <w:jc w:val="both"/>
        <w:rPr>
          <w:rFonts w:ascii="Times New Roman" w:hAnsi="Times New Roman" w:cs="Times New Roman"/>
          <w:b/>
          <w:sz w:val="28"/>
          <w:szCs w:val="28"/>
          <w:lang w:val="az-Latn-AZ"/>
        </w:rPr>
      </w:pPr>
    </w:p>
    <w:p w:rsidR="00B442BF" w:rsidRPr="00B442BF" w:rsidRDefault="00B442BF" w:rsidP="00B442BF">
      <w:pPr>
        <w:spacing w:after="0" w:line="360" w:lineRule="auto"/>
        <w:ind w:left="708"/>
        <w:jc w:val="both"/>
        <w:rPr>
          <w:rFonts w:ascii="Times New Roman" w:hAnsi="Times New Roman" w:cs="Times New Roman"/>
          <w:b/>
          <w:sz w:val="28"/>
          <w:szCs w:val="28"/>
          <w:lang w:val="az-Latn-AZ"/>
        </w:rPr>
      </w:pPr>
      <w:r w:rsidRPr="00B442BF">
        <w:rPr>
          <w:rFonts w:ascii="Times New Roman" w:hAnsi="Times New Roman" w:cs="Times New Roman"/>
          <w:b/>
          <w:sz w:val="28"/>
          <w:szCs w:val="28"/>
          <w:lang w:val="az-Latn-AZ"/>
        </w:rPr>
        <w:t>Elmi rəhbər:</w:t>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r>
      <w:r w:rsidRPr="00B442BF">
        <w:rPr>
          <w:rFonts w:ascii="Times New Roman" w:hAnsi="Times New Roman" w:cs="Times New Roman"/>
          <w:b/>
          <w:sz w:val="28"/>
          <w:szCs w:val="28"/>
          <w:lang w:val="az-Latn-AZ"/>
        </w:rPr>
        <w:tab/>
        <w:t xml:space="preserve">          s.ü.f.d.L.H.Məmmədova</w:t>
      </w:r>
    </w:p>
    <w:p w:rsidR="00B442BF" w:rsidRPr="00B442BF" w:rsidRDefault="00B442BF" w:rsidP="00B442BF">
      <w:pPr>
        <w:spacing w:after="0" w:line="360" w:lineRule="auto"/>
        <w:ind w:firstLine="709"/>
        <w:jc w:val="both"/>
        <w:rPr>
          <w:rFonts w:ascii="Times New Roman" w:eastAsia="Times New Roman" w:hAnsi="Times New Roman" w:cs="Times New Roman"/>
          <w:sz w:val="28"/>
          <w:szCs w:val="28"/>
          <w:lang w:val="az-Latn-AZ" w:eastAsia="ru-RU"/>
        </w:rPr>
      </w:pPr>
    </w:p>
    <w:p w:rsidR="00B442BF" w:rsidRPr="00B442BF" w:rsidRDefault="00B442BF" w:rsidP="00A038AF">
      <w:pPr>
        <w:spacing w:after="0" w:line="360" w:lineRule="auto"/>
        <w:ind w:firstLine="567"/>
        <w:jc w:val="both"/>
        <w:rPr>
          <w:lang w:val="az-Latn-AZ"/>
        </w:rPr>
      </w:pPr>
    </w:p>
    <w:sectPr w:rsidR="00B442BF" w:rsidRPr="00B442BF" w:rsidSect="00440EB0">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801" w:rsidRDefault="00883801" w:rsidP="0074735D">
      <w:pPr>
        <w:spacing w:after="0" w:line="240" w:lineRule="auto"/>
      </w:pPr>
      <w:r>
        <w:separator/>
      </w:r>
    </w:p>
  </w:endnote>
  <w:endnote w:type="continuationSeparator" w:id="0">
    <w:p w:rsidR="00883801" w:rsidRDefault="00883801" w:rsidP="00747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1681"/>
      <w:docPartObj>
        <w:docPartGallery w:val="Page Numbers (Bottom of Page)"/>
        <w:docPartUnique/>
      </w:docPartObj>
    </w:sdtPr>
    <w:sdtEndPr/>
    <w:sdtContent>
      <w:p w:rsidR="002F558C" w:rsidRDefault="002F558C">
        <w:pPr>
          <w:pStyle w:val="a5"/>
          <w:jc w:val="right"/>
        </w:pPr>
        <w:r>
          <w:fldChar w:fldCharType="begin"/>
        </w:r>
        <w:r>
          <w:instrText xml:space="preserve"> PAGE   \* MERGEFORMAT </w:instrText>
        </w:r>
        <w:r>
          <w:fldChar w:fldCharType="separate"/>
        </w:r>
        <w:r w:rsidR="002026D3">
          <w:rPr>
            <w:noProof/>
          </w:rPr>
          <w:t>8</w:t>
        </w:r>
        <w:r>
          <w:rPr>
            <w:noProof/>
          </w:rPr>
          <w:fldChar w:fldCharType="end"/>
        </w:r>
      </w:p>
    </w:sdtContent>
  </w:sdt>
  <w:p w:rsidR="002F558C" w:rsidRDefault="002F55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801" w:rsidRDefault="00883801" w:rsidP="0074735D">
      <w:pPr>
        <w:spacing w:after="0" w:line="240" w:lineRule="auto"/>
      </w:pPr>
      <w:r>
        <w:separator/>
      </w:r>
    </w:p>
  </w:footnote>
  <w:footnote w:type="continuationSeparator" w:id="0">
    <w:p w:rsidR="00883801" w:rsidRDefault="00883801" w:rsidP="00747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3780"/>
    <w:multiLevelType w:val="hybridMultilevel"/>
    <w:tmpl w:val="85BAC436"/>
    <w:lvl w:ilvl="0" w:tplc="8E70C380">
      <w:numFmt w:val="bullet"/>
      <w:lvlText w:val=""/>
      <w:lvlJc w:val="left"/>
      <w:pPr>
        <w:ind w:left="987" w:hanging="42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64C328B"/>
    <w:multiLevelType w:val="hybridMultilevel"/>
    <w:tmpl w:val="6DDACBA4"/>
    <w:lvl w:ilvl="0" w:tplc="F40E5D5E">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7503268"/>
    <w:multiLevelType w:val="hybridMultilevel"/>
    <w:tmpl w:val="825A1B48"/>
    <w:lvl w:ilvl="0" w:tplc="041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AB0222C"/>
    <w:multiLevelType w:val="hybridMultilevel"/>
    <w:tmpl w:val="D38655F2"/>
    <w:lvl w:ilvl="0" w:tplc="1E88A62E">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
    <w:nsid w:val="2A1D50D2"/>
    <w:multiLevelType w:val="hybridMultilevel"/>
    <w:tmpl w:val="9D3EEB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D466935"/>
    <w:multiLevelType w:val="hybridMultilevel"/>
    <w:tmpl w:val="E2BE27B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4ADE7401"/>
    <w:multiLevelType w:val="hybridMultilevel"/>
    <w:tmpl w:val="158044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56955514"/>
    <w:multiLevelType w:val="multilevel"/>
    <w:tmpl w:val="E2403E9E"/>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5F005671"/>
    <w:multiLevelType w:val="hybridMultilevel"/>
    <w:tmpl w:val="A44EF65E"/>
    <w:lvl w:ilvl="0" w:tplc="13A4C6BC">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648918AA"/>
    <w:multiLevelType w:val="multilevel"/>
    <w:tmpl w:val="B26EAB2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4D01520"/>
    <w:multiLevelType w:val="hybridMultilevel"/>
    <w:tmpl w:val="42FADC3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796743E5"/>
    <w:multiLevelType w:val="hybridMultilevel"/>
    <w:tmpl w:val="CECCE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
  </w:num>
  <w:num w:numId="3">
    <w:abstractNumId w:val="8"/>
  </w:num>
  <w:num w:numId="4">
    <w:abstractNumId w:val="10"/>
  </w:num>
  <w:num w:numId="5">
    <w:abstractNumId w:val="5"/>
  </w:num>
  <w:num w:numId="6">
    <w:abstractNumId w:val="3"/>
  </w:num>
  <w:num w:numId="7">
    <w:abstractNumId w:val="7"/>
  </w:num>
  <w:num w:numId="8">
    <w:abstractNumId w:val="4"/>
  </w:num>
  <w:num w:numId="9">
    <w:abstractNumId w:val="0"/>
  </w:num>
  <w:num w:numId="10">
    <w:abstractNumId w:val="1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53000"/>
    <w:rsid w:val="00007AA7"/>
    <w:rsid w:val="000102B5"/>
    <w:rsid w:val="00015741"/>
    <w:rsid w:val="00017920"/>
    <w:rsid w:val="00022785"/>
    <w:rsid w:val="00023608"/>
    <w:rsid w:val="00024DD3"/>
    <w:rsid w:val="0002564B"/>
    <w:rsid w:val="000265C7"/>
    <w:rsid w:val="00030957"/>
    <w:rsid w:val="00031DA2"/>
    <w:rsid w:val="00037812"/>
    <w:rsid w:val="00044473"/>
    <w:rsid w:val="000452DB"/>
    <w:rsid w:val="00053268"/>
    <w:rsid w:val="0006035A"/>
    <w:rsid w:val="0006584B"/>
    <w:rsid w:val="00065E70"/>
    <w:rsid w:val="000703BE"/>
    <w:rsid w:val="00075456"/>
    <w:rsid w:val="00092E65"/>
    <w:rsid w:val="000A19F6"/>
    <w:rsid w:val="000A1E73"/>
    <w:rsid w:val="000A341B"/>
    <w:rsid w:val="000B2851"/>
    <w:rsid w:val="000B5635"/>
    <w:rsid w:val="000C17D0"/>
    <w:rsid w:val="000C3D3D"/>
    <w:rsid w:val="000D024A"/>
    <w:rsid w:val="000D1FC4"/>
    <w:rsid w:val="000D468A"/>
    <w:rsid w:val="000E35B9"/>
    <w:rsid w:val="000E4D76"/>
    <w:rsid w:val="000E4DAB"/>
    <w:rsid w:val="000E55A8"/>
    <w:rsid w:val="000E7E50"/>
    <w:rsid w:val="000F22CE"/>
    <w:rsid w:val="000F3C9C"/>
    <w:rsid w:val="000F475C"/>
    <w:rsid w:val="000F66A4"/>
    <w:rsid w:val="00104BE6"/>
    <w:rsid w:val="001059D4"/>
    <w:rsid w:val="00111719"/>
    <w:rsid w:val="00117478"/>
    <w:rsid w:val="00117FF5"/>
    <w:rsid w:val="00121F5A"/>
    <w:rsid w:val="00130E89"/>
    <w:rsid w:val="0013627B"/>
    <w:rsid w:val="0014170C"/>
    <w:rsid w:val="001554E1"/>
    <w:rsid w:val="001639E2"/>
    <w:rsid w:val="001661C5"/>
    <w:rsid w:val="00170747"/>
    <w:rsid w:val="001738D6"/>
    <w:rsid w:val="00177BD1"/>
    <w:rsid w:val="001837F8"/>
    <w:rsid w:val="00183E15"/>
    <w:rsid w:val="0018721A"/>
    <w:rsid w:val="00191AC2"/>
    <w:rsid w:val="001967CB"/>
    <w:rsid w:val="001969B4"/>
    <w:rsid w:val="001B283E"/>
    <w:rsid w:val="001B6929"/>
    <w:rsid w:val="001C051A"/>
    <w:rsid w:val="001C1FBD"/>
    <w:rsid w:val="001D31F8"/>
    <w:rsid w:val="001D4A88"/>
    <w:rsid w:val="001D4C7B"/>
    <w:rsid w:val="001E0631"/>
    <w:rsid w:val="001E20A6"/>
    <w:rsid w:val="001E3F52"/>
    <w:rsid w:val="001F0998"/>
    <w:rsid w:val="001F697B"/>
    <w:rsid w:val="0020048B"/>
    <w:rsid w:val="00200ED2"/>
    <w:rsid w:val="002026D3"/>
    <w:rsid w:val="00204DA5"/>
    <w:rsid w:val="00205711"/>
    <w:rsid w:val="00206E3C"/>
    <w:rsid w:val="002114A4"/>
    <w:rsid w:val="00211C22"/>
    <w:rsid w:val="0021314E"/>
    <w:rsid w:val="00213ADA"/>
    <w:rsid w:val="0021593C"/>
    <w:rsid w:val="00231CFB"/>
    <w:rsid w:val="00236FF2"/>
    <w:rsid w:val="002472B0"/>
    <w:rsid w:val="00253000"/>
    <w:rsid w:val="002557F6"/>
    <w:rsid w:val="00256098"/>
    <w:rsid w:val="00257896"/>
    <w:rsid w:val="002605DA"/>
    <w:rsid w:val="00260980"/>
    <w:rsid w:val="002634A8"/>
    <w:rsid w:val="002653E7"/>
    <w:rsid w:val="0026702A"/>
    <w:rsid w:val="002670FB"/>
    <w:rsid w:val="00270D16"/>
    <w:rsid w:val="002800FA"/>
    <w:rsid w:val="00281817"/>
    <w:rsid w:val="00281A7B"/>
    <w:rsid w:val="00282FA5"/>
    <w:rsid w:val="002864E2"/>
    <w:rsid w:val="0029006C"/>
    <w:rsid w:val="00292631"/>
    <w:rsid w:val="002934F1"/>
    <w:rsid w:val="002A532A"/>
    <w:rsid w:val="002B0C4A"/>
    <w:rsid w:val="002B1830"/>
    <w:rsid w:val="002B3996"/>
    <w:rsid w:val="002C2B09"/>
    <w:rsid w:val="002C40D2"/>
    <w:rsid w:val="002C4BA4"/>
    <w:rsid w:val="002C694D"/>
    <w:rsid w:val="002D305F"/>
    <w:rsid w:val="002E418C"/>
    <w:rsid w:val="002E49F4"/>
    <w:rsid w:val="002E662A"/>
    <w:rsid w:val="002F1074"/>
    <w:rsid w:val="002F3902"/>
    <w:rsid w:val="002F51A5"/>
    <w:rsid w:val="002F523E"/>
    <w:rsid w:val="002F558C"/>
    <w:rsid w:val="003004D5"/>
    <w:rsid w:val="00300A49"/>
    <w:rsid w:val="00301031"/>
    <w:rsid w:val="003018CE"/>
    <w:rsid w:val="003042ED"/>
    <w:rsid w:val="00314551"/>
    <w:rsid w:val="00316912"/>
    <w:rsid w:val="00317177"/>
    <w:rsid w:val="003209DC"/>
    <w:rsid w:val="00321571"/>
    <w:rsid w:val="00323FD0"/>
    <w:rsid w:val="00330510"/>
    <w:rsid w:val="00330772"/>
    <w:rsid w:val="00333244"/>
    <w:rsid w:val="003354F8"/>
    <w:rsid w:val="0034037F"/>
    <w:rsid w:val="0034053E"/>
    <w:rsid w:val="00342753"/>
    <w:rsid w:val="0034289C"/>
    <w:rsid w:val="00350AD1"/>
    <w:rsid w:val="0035109C"/>
    <w:rsid w:val="003521A1"/>
    <w:rsid w:val="00354256"/>
    <w:rsid w:val="00360D20"/>
    <w:rsid w:val="003669E3"/>
    <w:rsid w:val="00373121"/>
    <w:rsid w:val="00375722"/>
    <w:rsid w:val="00382A87"/>
    <w:rsid w:val="00395B4B"/>
    <w:rsid w:val="003A11C2"/>
    <w:rsid w:val="003A453C"/>
    <w:rsid w:val="003A5785"/>
    <w:rsid w:val="003A7E30"/>
    <w:rsid w:val="003B2327"/>
    <w:rsid w:val="003B640B"/>
    <w:rsid w:val="003B7323"/>
    <w:rsid w:val="003C04F9"/>
    <w:rsid w:val="003C2369"/>
    <w:rsid w:val="003C3C56"/>
    <w:rsid w:val="003C5F9E"/>
    <w:rsid w:val="003D155D"/>
    <w:rsid w:val="003E106E"/>
    <w:rsid w:val="003E156B"/>
    <w:rsid w:val="003E2980"/>
    <w:rsid w:val="003E45A6"/>
    <w:rsid w:val="003E4CE3"/>
    <w:rsid w:val="003E78FD"/>
    <w:rsid w:val="003F14ED"/>
    <w:rsid w:val="003F67F6"/>
    <w:rsid w:val="00400714"/>
    <w:rsid w:val="00401697"/>
    <w:rsid w:val="004018BF"/>
    <w:rsid w:val="00403125"/>
    <w:rsid w:val="004107D8"/>
    <w:rsid w:val="0041384D"/>
    <w:rsid w:val="004201D6"/>
    <w:rsid w:val="00420A03"/>
    <w:rsid w:val="0042514E"/>
    <w:rsid w:val="00431C4A"/>
    <w:rsid w:val="00433685"/>
    <w:rsid w:val="00433E2F"/>
    <w:rsid w:val="004344C8"/>
    <w:rsid w:val="00440EB0"/>
    <w:rsid w:val="004418BB"/>
    <w:rsid w:val="00445C2E"/>
    <w:rsid w:val="00445E02"/>
    <w:rsid w:val="00446CA0"/>
    <w:rsid w:val="00453917"/>
    <w:rsid w:val="0045496E"/>
    <w:rsid w:val="00462F87"/>
    <w:rsid w:val="00466746"/>
    <w:rsid w:val="00471281"/>
    <w:rsid w:val="00472BBE"/>
    <w:rsid w:val="00473AF8"/>
    <w:rsid w:val="00473CAF"/>
    <w:rsid w:val="00475F92"/>
    <w:rsid w:val="00477D57"/>
    <w:rsid w:val="00481E31"/>
    <w:rsid w:val="0048303A"/>
    <w:rsid w:val="004863E9"/>
    <w:rsid w:val="00487201"/>
    <w:rsid w:val="00491B9B"/>
    <w:rsid w:val="00493878"/>
    <w:rsid w:val="0049430E"/>
    <w:rsid w:val="00494701"/>
    <w:rsid w:val="004970C7"/>
    <w:rsid w:val="004A0ED0"/>
    <w:rsid w:val="004A192D"/>
    <w:rsid w:val="004A2639"/>
    <w:rsid w:val="004B3DBF"/>
    <w:rsid w:val="004B5F26"/>
    <w:rsid w:val="004B6911"/>
    <w:rsid w:val="004B7A28"/>
    <w:rsid w:val="004D4F23"/>
    <w:rsid w:val="004D7AA9"/>
    <w:rsid w:val="004E2027"/>
    <w:rsid w:val="004E3049"/>
    <w:rsid w:val="004E4A25"/>
    <w:rsid w:val="004E4B52"/>
    <w:rsid w:val="004E7161"/>
    <w:rsid w:val="004F0769"/>
    <w:rsid w:val="004F0987"/>
    <w:rsid w:val="004F3885"/>
    <w:rsid w:val="005040B8"/>
    <w:rsid w:val="0050530B"/>
    <w:rsid w:val="00511D50"/>
    <w:rsid w:val="0051254E"/>
    <w:rsid w:val="00513776"/>
    <w:rsid w:val="00516CA1"/>
    <w:rsid w:val="005200C4"/>
    <w:rsid w:val="0052046B"/>
    <w:rsid w:val="00531681"/>
    <w:rsid w:val="0053197E"/>
    <w:rsid w:val="00531C21"/>
    <w:rsid w:val="005328F6"/>
    <w:rsid w:val="00537EE6"/>
    <w:rsid w:val="005429F0"/>
    <w:rsid w:val="00544AEF"/>
    <w:rsid w:val="00546B85"/>
    <w:rsid w:val="00552BAE"/>
    <w:rsid w:val="00554D66"/>
    <w:rsid w:val="005642EA"/>
    <w:rsid w:val="00571652"/>
    <w:rsid w:val="00571756"/>
    <w:rsid w:val="005725E7"/>
    <w:rsid w:val="00575841"/>
    <w:rsid w:val="005904BE"/>
    <w:rsid w:val="00595338"/>
    <w:rsid w:val="005B03DC"/>
    <w:rsid w:val="005B762B"/>
    <w:rsid w:val="005C0A30"/>
    <w:rsid w:val="005C0CE3"/>
    <w:rsid w:val="005C1416"/>
    <w:rsid w:val="005D36F8"/>
    <w:rsid w:val="005D4D7C"/>
    <w:rsid w:val="005D5B38"/>
    <w:rsid w:val="005E4483"/>
    <w:rsid w:val="005F3428"/>
    <w:rsid w:val="00611604"/>
    <w:rsid w:val="00613B6F"/>
    <w:rsid w:val="0061557D"/>
    <w:rsid w:val="006214C4"/>
    <w:rsid w:val="00621E0F"/>
    <w:rsid w:val="00622CC8"/>
    <w:rsid w:val="006230FB"/>
    <w:rsid w:val="00657C45"/>
    <w:rsid w:val="00657D8E"/>
    <w:rsid w:val="00666B2D"/>
    <w:rsid w:val="00666CAE"/>
    <w:rsid w:val="00667122"/>
    <w:rsid w:val="00670120"/>
    <w:rsid w:val="006771A8"/>
    <w:rsid w:val="00691209"/>
    <w:rsid w:val="00691654"/>
    <w:rsid w:val="00691B3B"/>
    <w:rsid w:val="00696581"/>
    <w:rsid w:val="006A15F6"/>
    <w:rsid w:val="006A2C63"/>
    <w:rsid w:val="006A4935"/>
    <w:rsid w:val="006A763F"/>
    <w:rsid w:val="006B2F50"/>
    <w:rsid w:val="006B59EB"/>
    <w:rsid w:val="006B6F72"/>
    <w:rsid w:val="006B74FA"/>
    <w:rsid w:val="006B7CDB"/>
    <w:rsid w:val="006C3044"/>
    <w:rsid w:val="006C3D8A"/>
    <w:rsid w:val="006C7117"/>
    <w:rsid w:val="006D7FD6"/>
    <w:rsid w:val="006E053F"/>
    <w:rsid w:val="006E20EC"/>
    <w:rsid w:val="006E48C0"/>
    <w:rsid w:val="006E5E27"/>
    <w:rsid w:val="006F1401"/>
    <w:rsid w:val="006F1935"/>
    <w:rsid w:val="006F4C60"/>
    <w:rsid w:val="006F6919"/>
    <w:rsid w:val="006F76C7"/>
    <w:rsid w:val="0070325C"/>
    <w:rsid w:val="00706F8A"/>
    <w:rsid w:val="0072020D"/>
    <w:rsid w:val="007206D6"/>
    <w:rsid w:val="007230FF"/>
    <w:rsid w:val="00724C54"/>
    <w:rsid w:val="00725345"/>
    <w:rsid w:val="00726DDF"/>
    <w:rsid w:val="007300D0"/>
    <w:rsid w:val="00733C35"/>
    <w:rsid w:val="00735AEF"/>
    <w:rsid w:val="00742EAE"/>
    <w:rsid w:val="0074735D"/>
    <w:rsid w:val="00747687"/>
    <w:rsid w:val="0074798B"/>
    <w:rsid w:val="007501DE"/>
    <w:rsid w:val="00760AE3"/>
    <w:rsid w:val="00764804"/>
    <w:rsid w:val="00764F8A"/>
    <w:rsid w:val="00765BB4"/>
    <w:rsid w:val="007706A3"/>
    <w:rsid w:val="00775D69"/>
    <w:rsid w:val="00777E00"/>
    <w:rsid w:val="00785B21"/>
    <w:rsid w:val="007A6130"/>
    <w:rsid w:val="007B3157"/>
    <w:rsid w:val="007B31B6"/>
    <w:rsid w:val="007B32BA"/>
    <w:rsid w:val="007B52D6"/>
    <w:rsid w:val="007C0E71"/>
    <w:rsid w:val="007C2C03"/>
    <w:rsid w:val="007C46EC"/>
    <w:rsid w:val="007D122D"/>
    <w:rsid w:val="007D2B4C"/>
    <w:rsid w:val="007D4D62"/>
    <w:rsid w:val="007D5018"/>
    <w:rsid w:val="007D641B"/>
    <w:rsid w:val="007F0551"/>
    <w:rsid w:val="008003CF"/>
    <w:rsid w:val="008014BC"/>
    <w:rsid w:val="00805E32"/>
    <w:rsid w:val="00807410"/>
    <w:rsid w:val="00807C9F"/>
    <w:rsid w:val="00811EB1"/>
    <w:rsid w:val="00815329"/>
    <w:rsid w:val="00817E0B"/>
    <w:rsid w:val="008226BD"/>
    <w:rsid w:val="0082669F"/>
    <w:rsid w:val="008318B7"/>
    <w:rsid w:val="00831E0C"/>
    <w:rsid w:val="008348E0"/>
    <w:rsid w:val="00844C76"/>
    <w:rsid w:val="008530CC"/>
    <w:rsid w:val="008619D8"/>
    <w:rsid w:val="00864531"/>
    <w:rsid w:val="008656C8"/>
    <w:rsid w:val="008664A5"/>
    <w:rsid w:val="00870A4B"/>
    <w:rsid w:val="00881F77"/>
    <w:rsid w:val="00883755"/>
    <w:rsid w:val="00883801"/>
    <w:rsid w:val="00883929"/>
    <w:rsid w:val="00887559"/>
    <w:rsid w:val="0089011E"/>
    <w:rsid w:val="00894304"/>
    <w:rsid w:val="0089458D"/>
    <w:rsid w:val="00895280"/>
    <w:rsid w:val="00896D91"/>
    <w:rsid w:val="00897386"/>
    <w:rsid w:val="00897DAB"/>
    <w:rsid w:val="008A0628"/>
    <w:rsid w:val="008A3219"/>
    <w:rsid w:val="008A3498"/>
    <w:rsid w:val="008A6FB9"/>
    <w:rsid w:val="008B4C44"/>
    <w:rsid w:val="008B5145"/>
    <w:rsid w:val="008C079D"/>
    <w:rsid w:val="008C55D4"/>
    <w:rsid w:val="008C5AFC"/>
    <w:rsid w:val="008C6796"/>
    <w:rsid w:val="008D388D"/>
    <w:rsid w:val="008D49D2"/>
    <w:rsid w:val="008D637D"/>
    <w:rsid w:val="008D676C"/>
    <w:rsid w:val="008E710B"/>
    <w:rsid w:val="008F36EF"/>
    <w:rsid w:val="00901D7F"/>
    <w:rsid w:val="00910951"/>
    <w:rsid w:val="00914E62"/>
    <w:rsid w:val="009150B8"/>
    <w:rsid w:val="0091656C"/>
    <w:rsid w:val="00917110"/>
    <w:rsid w:val="00917851"/>
    <w:rsid w:val="00917D2C"/>
    <w:rsid w:val="009204B7"/>
    <w:rsid w:val="00920746"/>
    <w:rsid w:val="009218C2"/>
    <w:rsid w:val="00921CA7"/>
    <w:rsid w:val="009249C6"/>
    <w:rsid w:val="009315C2"/>
    <w:rsid w:val="009327B1"/>
    <w:rsid w:val="00933634"/>
    <w:rsid w:val="00933DC8"/>
    <w:rsid w:val="00935AE9"/>
    <w:rsid w:val="00936CDF"/>
    <w:rsid w:val="009373E4"/>
    <w:rsid w:val="00937B41"/>
    <w:rsid w:val="0094238D"/>
    <w:rsid w:val="009475FF"/>
    <w:rsid w:val="00955CE1"/>
    <w:rsid w:val="00960058"/>
    <w:rsid w:val="00963BE4"/>
    <w:rsid w:val="009655BD"/>
    <w:rsid w:val="00966291"/>
    <w:rsid w:val="009777EE"/>
    <w:rsid w:val="00982BD3"/>
    <w:rsid w:val="00983A8A"/>
    <w:rsid w:val="00985F17"/>
    <w:rsid w:val="00987F4D"/>
    <w:rsid w:val="009946B4"/>
    <w:rsid w:val="009975C6"/>
    <w:rsid w:val="00997E66"/>
    <w:rsid w:val="009A02BE"/>
    <w:rsid w:val="009A0A0C"/>
    <w:rsid w:val="009A1A4D"/>
    <w:rsid w:val="009B34C9"/>
    <w:rsid w:val="009B460B"/>
    <w:rsid w:val="009B594A"/>
    <w:rsid w:val="009C11EE"/>
    <w:rsid w:val="009C7D47"/>
    <w:rsid w:val="009D2641"/>
    <w:rsid w:val="009D42D2"/>
    <w:rsid w:val="009D489C"/>
    <w:rsid w:val="009D6046"/>
    <w:rsid w:val="009D7D71"/>
    <w:rsid w:val="009E69DA"/>
    <w:rsid w:val="009E6E03"/>
    <w:rsid w:val="009E75E6"/>
    <w:rsid w:val="009E7C28"/>
    <w:rsid w:val="009F0F39"/>
    <w:rsid w:val="009F24E3"/>
    <w:rsid w:val="009F3848"/>
    <w:rsid w:val="009F7564"/>
    <w:rsid w:val="009F7942"/>
    <w:rsid w:val="00A016B1"/>
    <w:rsid w:val="00A025B7"/>
    <w:rsid w:val="00A02769"/>
    <w:rsid w:val="00A038AF"/>
    <w:rsid w:val="00A07450"/>
    <w:rsid w:val="00A13EAE"/>
    <w:rsid w:val="00A14639"/>
    <w:rsid w:val="00A14D75"/>
    <w:rsid w:val="00A15D79"/>
    <w:rsid w:val="00A202BA"/>
    <w:rsid w:val="00A212C6"/>
    <w:rsid w:val="00A220DA"/>
    <w:rsid w:val="00A2396F"/>
    <w:rsid w:val="00A25D98"/>
    <w:rsid w:val="00A273C8"/>
    <w:rsid w:val="00A30171"/>
    <w:rsid w:val="00A3038F"/>
    <w:rsid w:val="00A36765"/>
    <w:rsid w:val="00A42327"/>
    <w:rsid w:val="00A424C4"/>
    <w:rsid w:val="00A43BCA"/>
    <w:rsid w:val="00A43F3F"/>
    <w:rsid w:val="00A4485B"/>
    <w:rsid w:val="00A50724"/>
    <w:rsid w:val="00A53E7E"/>
    <w:rsid w:val="00A53ED2"/>
    <w:rsid w:val="00A550C2"/>
    <w:rsid w:val="00A57098"/>
    <w:rsid w:val="00A64D48"/>
    <w:rsid w:val="00A664CF"/>
    <w:rsid w:val="00A721F9"/>
    <w:rsid w:val="00A73204"/>
    <w:rsid w:val="00A7638D"/>
    <w:rsid w:val="00A77173"/>
    <w:rsid w:val="00A7792C"/>
    <w:rsid w:val="00A80721"/>
    <w:rsid w:val="00A854F3"/>
    <w:rsid w:val="00A85E21"/>
    <w:rsid w:val="00A86227"/>
    <w:rsid w:val="00A86272"/>
    <w:rsid w:val="00A90A25"/>
    <w:rsid w:val="00A937F1"/>
    <w:rsid w:val="00A972C2"/>
    <w:rsid w:val="00A97A6D"/>
    <w:rsid w:val="00AA43AC"/>
    <w:rsid w:val="00AC00C9"/>
    <w:rsid w:val="00AC2409"/>
    <w:rsid w:val="00AC3E0A"/>
    <w:rsid w:val="00AC410A"/>
    <w:rsid w:val="00AC4781"/>
    <w:rsid w:val="00AD4E22"/>
    <w:rsid w:val="00AD6BEE"/>
    <w:rsid w:val="00AE0324"/>
    <w:rsid w:val="00AE05C5"/>
    <w:rsid w:val="00AE25BA"/>
    <w:rsid w:val="00AF2F11"/>
    <w:rsid w:val="00AF56E5"/>
    <w:rsid w:val="00AF5CC1"/>
    <w:rsid w:val="00B00B77"/>
    <w:rsid w:val="00B03C08"/>
    <w:rsid w:val="00B0440C"/>
    <w:rsid w:val="00B12198"/>
    <w:rsid w:val="00B169F9"/>
    <w:rsid w:val="00B17D9B"/>
    <w:rsid w:val="00B22091"/>
    <w:rsid w:val="00B22882"/>
    <w:rsid w:val="00B33139"/>
    <w:rsid w:val="00B332FF"/>
    <w:rsid w:val="00B40A38"/>
    <w:rsid w:val="00B429A4"/>
    <w:rsid w:val="00B442BF"/>
    <w:rsid w:val="00B51E11"/>
    <w:rsid w:val="00B54303"/>
    <w:rsid w:val="00B63E71"/>
    <w:rsid w:val="00B65FFA"/>
    <w:rsid w:val="00B75181"/>
    <w:rsid w:val="00B80FB0"/>
    <w:rsid w:val="00B846BE"/>
    <w:rsid w:val="00B9093E"/>
    <w:rsid w:val="00B9161D"/>
    <w:rsid w:val="00B93418"/>
    <w:rsid w:val="00B949F4"/>
    <w:rsid w:val="00BA411A"/>
    <w:rsid w:val="00BA5889"/>
    <w:rsid w:val="00BA7350"/>
    <w:rsid w:val="00BB135C"/>
    <w:rsid w:val="00BB582E"/>
    <w:rsid w:val="00BC4541"/>
    <w:rsid w:val="00BC48C8"/>
    <w:rsid w:val="00BC6890"/>
    <w:rsid w:val="00BD18C1"/>
    <w:rsid w:val="00BD2D9E"/>
    <w:rsid w:val="00BD7E76"/>
    <w:rsid w:val="00BE4566"/>
    <w:rsid w:val="00BE4667"/>
    <w:rsid w:val="00BE52B2"/>
    <w:rsid w:val="00BE72F8"/>
    <w:rsid w:val="00BF2333"/>
    <w:rsid w:val="00BF3567"/>
    <w:rsid w:val="00BF3B0E"/>
    <w:rsid w:val="00C039E0"/>
    <w:rsid w:val="00C04620"/>
    <w:rsid w:val="00C102E6"/>
    <w:rsid w:val="00C10F32"/>
    <w:rsid w:val="00C1115F"/>
    <w:rsid w:val="00C1471A"/>
    <w:rsid w:val="00C15615"/>
    <w:rsid w:val="00C165A1"/>
    <w:rsid w:val="00C17ED2"/>
    <w:rsid w:val="00C215B8"/>
    <w:rsid w:val="00C2230F"/>
    <w:rsid w:val="00C22B40"/>
    <w:rsid w:val="00C30670"/>
    <w:rsid w:val="00C32084"/>
    <w:rsid w:val="00C33DF6"/>
    <w:rsid w:val="00C35815"/>
    <w:rsid w:val="00C361D9"/>
    <w:rsid w:val="00C51635"/>
    <w:rsid w:val="00C55715"/>
    <w:rsid w:val="00C625F5"/>
    <w:rsid w:val="00C645B3"/>
    <w:rsid w:val="00C66FC1"/>
    <w:rsid w:val="00C67ADF"/>
    <w:rsid w:val="00C81A5B"/>
    <w:rsid w:val="00C859E4"/>
    <w:rsid w:val="00C87C63"/>
    <w:rsid w:val="00C9252B"/>
    <w:rsid w:val="00CA2C19"/>
    <w:rsid w:val="00CB1A76"/>
    <w:rsid w:val="00CB2BB4"/>
    <w:rsid w:val="00CB6551"/>
    <w:rsid w:val="00CC4004"/>
    <w:rsid w:val="00CC407B"/>
    <w:rsid w:val="00CC59A1"/>
    <w:rsid w:val="00CC6E6C"/>
    <w:rsid w:val="00CD08E8"/>
    <w:rsid w:val="00CD14F1"/>
    <w:rsid w:val="00CD4974"/>
    <w:rsid w:val="00CD7E8D"/>
    <w:rsid w:val="00CE2CD2"/>
    <w:rsid w:val="00CE5BBC"/>
    <w:rsid w:val="00CF0EE7"/>
    <w:rsid w:val="00CF154C"/>
    <w:rsid w:val="00CF3A00"/>
    <w:rsid w:val="00CF4ECA"/>
    <w:rsid w:val="00CF5677"/>
    <w:rsid w:val="00D047C7"/>
    <w:rsid w:val="00D11A9C"/>
    <w:rsid w:val="00D13FCA"/>
    <w:rsid w:val="00D14A20"/>
    <w:rsid w:val="00D20A0F"/>
    <w:rsid w:val="00D23B5A"/>
    <w:rsid w:val="00D27B07"/>
    <w:rsid w:val="00D27F01"/>
    <w:rsid w:val="00D307B6"/>
    <w:rsid w:val="00D31ED6"/>
    <w:rsid w:val="00D35261"/>
    <w:rsid w:val="00D40479"/>
    <w:rsid w:val="00D4115E"/>
    <w:rsid w:val="00D43A84"/>
    <w:rsid w:val="00D43C90"/>
    <w:rsid w:val="00D449ED"/>
    <w:rsid w:val="00D46132"/>
    <w:rsid w:val="00D53332"/>
    <w:rsid w:val="00D55060"/>
    <w:rsid w:val="00D57F33"/>
    <w:rsid w:val="00D63E68"/>
    <w:rsid w:val="00D645CC"/>
    <w:rsid w:val="00D6783E"/>
    <w:rsid w:val="00D74994"/>
    <w:rsid w:val="00D77D48"/>
    <w:rsid w:val="00D82CC1"/>
    <w:rsid w:val="00D84DC6"/>
    <w:rsid w:val="00D9141B"/>
    <w:rsid w:val="00D91FCD"/>
    <w:rsid w:val="00D9582D"/>
    <w:rsid w:val="00DA24D0"/>
    <w:rsid w:val="00DA3860"/>
    <w:rsid w:val="00DA7CE4"/>
    <w:rsid w:val="00DA7D2E"/>
    <w:rsid w:val="00DB0FE1"/>
    <w:rsid w:val="00DB2B47"/>
    <w:rsid w:val="00DB3F9A"/>
    <w:rsid w:val="00DC2251"/>
    <w:rsid w:val="00DC389D"/>
    <w:rsid w:val="00DC5C82"/>
    <w:rsid w:val="00DC625B"/>
    <w:rsid w:val="00DC6D46"/>
    <w:rsid w:val="00DD2C48"/>
    <w:rsid w:val="00DD3326"/>
    <w:rsid w:val="00DD43C3"/>
    <w:rsid w:val="00DE6D30"/>
    <w:rsid w:val="00DE7915"/>
    <w:rsid w:val="00DF346D"/>
    <w:rsid w:val="00DF4FC0"/>
    <w:rsid w:val="00DF59C5"/>
    <w:rsid w:val="00DF699D"/>
    <w:rsid w:val="00E052E7"/>
    <w:rsid w:val="00E1476E"/>
    <w:rsid w:val="00E15805"/>
    <w:rsid w:val="00E22260"/>
    <w:rsid w:val="00E305A8"/>
    <w:rsid w:val="00E32E5A"/>
    <w:rsid w:val="00E36991"/>
    <w:rsid w:val="00E36DA2"/>
    <w:rsid w:val="00E47A2B"/>
    <w:rsid w:val="00E47B9B"/>
    <w:rsid w:val="00E504CC"/>
    <w:rsid w:val="00E64F88"/>
    <w:rsid w:val="00E6750E"/>
    <w:rsid w:val="00E679F0"/>
    <w:rsid w:val="00E67CF7"/>
    <w:rsid w:val="00E70D04"/>
    <w:rsid w:val="00E72F6E"/>
    <w:rsid w:val="00E73A8B"/>
    <w:rsid w:val="00E77CBC"/>
    <w:rsid w:val="00E82C20"/>
    <w:rsid w:val="00E83A2F"/>
    <w:rsid w:val="00E845D8"/>
    <w:rsid w:val="00E86FBF"/>
    <w:rsid w:val="00E91AB3"/>
    <w:rsid w:val="00E93760"/>
    <w:rsid w:val="00EB1F63"/>
    <w:rsid w:val="00EB2496"/>
    <w:rsid w:val="00EB377B"/>
    <w:rsid w:val="00EB54AE"/>
    <w:rsid w:val="00EB7149"/>
    <w:rsid w:val="00EC1111"/>
    <w:rsid w:val="00ED3CF7"/>
    <w:rsid w:val="00ED6E11"/>
    <w:rsid w:val="00EE0BCE"/>
    <w:rsid w:val="00EE3D54"/>
    <w:rsid w:val="00EE6836"/>
    <w:rsid w:val="00EF6A1F"/>
    <w:rsid w:val="00EF724A"/>
    <w:rsid w:val="00F008AC"/>
    <w:rsid w:val="00F11BCB"/>
    <w:rsid w:val="00F12778"/>
    <w:rsid w:val="00F211EB"/>
    <w:rsid w:val="00F215E8"/>
    <w:rsid w:val="00F2423A"/>
    <w:rsid w:val="00F25FB4"/>
    <w:rsid w:val="00F26172"/>
    <w:rsid w:val="00F324BC"/>
    <w:rsid w:val="00F33DBB"/>
    <w:rsid w:val="00F40ACE"/>
    <w:rsid w:val="00F41381"/>
    <w:rsid w:val="00F43416"/>
    <w:rsid w:val="00F4746D"/>
    <w:rsid w:val="00F47DC1"/>
    <w:rsid w:val="00F540BB"/>
    <w:rsid w:val="00F55AE2"/>
    <w:rsid w:val="00F56424"/>
    <w:rsid w:val="00F63612"/>
    <w:rsid w:val="00F72F94"/>
    <w:rsid w:val="00F74986"/>
    <w:rsid w:val="00F749C4"/>
    <w:rsid w:val="00F80B95"/>
    <w:rsid w:val="00F83B8B"/>
    <w:rsid w:val="00F908CD"/>
    <w:rsid w:val="00F924DC"/>
    <w:rsid w:val="00F92CC0"/>
    <w:rsid w:val="00F932DA"/>
    <w:rsid w:val="00F94D2F"/>
    <w:rsid w:val="00FA3002"/>
    <w:rsid w:val="00FA486F"/>
    <w:rsid w:val="00FA61B7"/>
    <w:rsid w:val="00FB2299"/>
    <w:rsid w:val="00FC35FD"/>
    <w:rsid w:val="00FC4C02"/>
    <w:rsid w:val="00FD1D50"/>
    <w:rsid w:val="00FD2C11"/>
    <w:rsid w:val="00FD4DD8"/>
    <w:rsid w:val="00FD6930"/>
    <w:rsid w:val="00FE03B1"/>
    <w:rsid w:val="00FE122F"/>
    <w:rsid w:val="00FE2275"/>
    <w:rsid w:val="00FE456D"/>
    <w:rsid w:val="00FE667A"/>
    <w:rsid w:val="00FF0B69"/>
    <w:rsid w:val="00FF1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5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300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74735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4735D"/>
  </w:style>
  <w:style w:type="paragraph" w:styleId="a5">
    <w:name w:val="footer"/>
    <w:basedOn w:val="a"/>
    <w:link w:val="a6"/>
    <w:uiPriority w:val="99"/>
    <w:unhideWhenUsed/>
    <w:rsid w:val="007473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4735D"/>
  </w:style>
  <w:style w:type="paragraph" w:styleId="a7">
    <w:name w:val="Balloon Text"/>
    <w:basedOn w:val="a"/>
    <w:link w:val="a8"/>
    <w:uiPriority w:val="99"/>
    <w:semiHidden/>
    <w:unhideWhenUsed/>
    <w:rsid w:val="002670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70FB"/>
    <w:rPr>
      <w:rFonts w:ascii="Tahoma" w:hAnsi="Tahoma" w:cs="Tahoma"/>
      <w:sz w:val="16"/>
      <w:szCs w:val="16"/>
    </w:rPr>
  </w:style>
  <w:style w:type="paragraph" w:styleId="a9">
    <w:name w:val="List Paragraph"/>
    <w:basedOn w:val="a"/>
    <w:uiPriority w:val="34"/>
    <w:qFormat/>
    <w:rsid w:val="00D55060"/>
    <w:pPr>
      <w:ind w:left="720"/>
      <w:contextualSpacing/>
    </w:pPr>
  </w:style>
  <w:style w:type="character" w:styleId="aa">
    <w:name w:val="Hyperlink"/>
    <w:basedOn w:val="a0"/>
    <w:uiPriority w:val="99"/>
    <w:unhideWhenUsed/>
    <w:rsid w:val="007230FF"/>
    <w:rPr>
      <w:color w:val="0000FF" w:themeColor="hyperlink"/>
      <w:u w:val="single"/>
    </w:rPr>
  </w:style>
  <w:style w:type="character" w:customStyle="1" w:styleId="gt-baf-back">
    <w:name w:val="gt-baf-back"/>
    <w:basedOn w:val="a0"/>
    <w:rsid w:val="00C66FC1"/>
  </w:style>
  <w:style w:type="paragraph" w:styleId="ab">
    <w:name w:val="Normal (Web)"/>
    <w:basedOn w:val="a"/>
    <w:uiPriority w:val="99"/>
    <w:semiHidden/>
    <w:unhideWhenUsed/>
    <w:rsid w:val="004E4B52"/>
    <w:pPr>
      <w:spacing w:before="75" w:after="75" w:line="240" w:lineRule="auto"/>
      <w:ind w:left="75" w:right="75"/>
    </w:pPr>
    <w:rPr>
      <w:rFonts w:ascii="Times New Roman" w:eastAsiaTheme="minorEastAsia"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208369">
      <w:bodyDiv w:val="1"/>
      <w:marLeft w:val="0"/>
      <w:marRight w:val="0"/>
      <w:marTop w:val="0"/>
      <w:marBottom w:val="0"/>
      <w:divBdr>
        <w:top w:val="none" w:sz="0" w:space="0" w:color="auto"/>
        <w:left w:val="none" w:sz="0" w:space="0" w:color="auto"/>
        <w:bottom w:val="none" w:sz="0" w:space="0" w:color="auto"/>
        <w:right w:val="none" w:sz="0" w:space="0" w:color="auto"/>
      </w:divBdr>
      <w:divsChild>
        <w:div w:id="1040981817">
          <w:marLeft w:val="0"/>
          <w:marRight w:val="0"/>
          <w:marTop w:val="0"/>
          <w:marBottom w:val="0"/>
          <w:divBdr>
            <w:top w:val="none" w:sz="0" w:space="0" w:color="auto"/>
            <w:left w:val="none" w:sz="0" w:space="0" w:color="auto"/>
            <w:bottom w:val="none" w:sz="0" w:space="0" w:color="auto"/>
            <w:right w:val="none" w:sz="0" w:space="0" w:color="auto"/>
          </w:divBdr>
          <w:divsChild>
            <w:div w:id="655650465">
              <w:marLeft w:val="0"/>
              <w:marRight w:val="0"/>
              <w:marTop w:val="0"/>
              <w:marBottom w:val="0"/>
              <w:divBdr>
                <w:top w:val="none" w:sz="0" w:space="0" w:color="auto"/>
                <w:left w:val="none" w:sz="0" w:space="0" w:color="auto"/>
                <w:bottom w:val="none" w:sz="0" w:space="0" w:color="auto"/>
                <w:right w:val="none" w:sz="0" w:space="0" w:color="auto"/>
              </w:divBdr>
              <w:divsChild>
                <w:div w:id="141772622">
                  <w:marLeft w:val="0"/>
                  <w:marRight w:val="0"/>
                  <w:marTop w:val="0"/>
                  <w:marBottom w:val="0"/>
                  <w:divBdr>
                    <w:top w:val="none" w:sz="0" w:space="0" w:color="auto"/>
                    <w:left w:val="none" w:sz="0" w:space="0" w:color="auto"/>
                    <w:bottom w:val="none" w:sz="0" w:space="0" w:color="auto"/>
                    <w:right w:val="none" w:sz="0" w:space="0" w:color="auto"/>
                  </w:divBdr>
                  <w:divsChild>
                    <w:div w:id="1843663436">
                      <w:marLeft w:val="0"/>
                      <w:marRight w:val="0"/>
                      <w:marTop w:val="0"/>
                      <w:marBottom w:val="0"/>
                      <w:divBdr>
                        <w:top w:val="none" w:sz="0" w:space="0" w:color="auto"/>
                        <w:left w:val="none" w:sz="0" w:space="0" w:color="auto"/>
                        <w:bottom w:val="none" w:sz="0" w:space="0" w:color="auto"/>
                        <w:right w:val="none" w:sz="0" w:space="0" w:color="auto"/>
                      </w:divBdr>
                      <w:divsChild>
                        <w:div w:id="727069018">
                          <w:marLeft w:val="0"/>
                          <w:marRight w:val="0"/>
                          <w:marTop w:val="0"/>
                          <w:marBottom w:val="0"/>
                          <w:divBdr>
                            <w:top w:val="none" w:sz="0" w:space="0" w:color="auto"/>
                            <w:left w:val="none" w:sz="0" w:space="0" w:color="auto"/>
                            <w:bottom w:val="none" w:sz="0" w:space="0" w:color="auto"/>
                            <w:right w:val="none" w:sz="0" w:space="0" w:color="auto"/>
                          </w:divBdr>
                          <w:divsChild>
                            <w:div w:id="508833476">
                              <w:marLeft w:val="0"/>
                              <w:marRight w:val="339"/>
                              <w:marTop w:val="203"/>
                              <w:marBottom w:val="0"/>
                              <w:divBdr>
                                <w:top w:val="none" w:sz="0" w:space="0" w:color="auto"/>
                                <w:left w:val="none" w:sz="0" w:space="0" w:color="auto"/>
                                <w:bottom w:val="none" w:sz="0" w:space="0" w:color="auto"/>
                                <w:right w:val="none" w:sz="0" w:space="0" w:color="auto"/>
                              </w:divBdr>
                              <w:divsChild>
                                <w:div w:id="12484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576514">
          <w:marLeft w:val="0"/>
          <w:marRight w:val="0"/>
          <w:marTop w:val="0"/>
          <w:marBottom w:val="0"/>
          <w:divBdr>
            <w:top w:val="none" w:sz="0" w:space="0" w:color="auto"/>
            <w:left w:val="none" w:sz="0" w:space="0" w:color="auto"/>
            <w:bottom w:val="none" w:sz="0" w:space="0" w:color="auto"/>
            <w:right w:val="none" w:sz="0" w:space="0" w:color="auto"/>
          </w:divBdr>
          <w:divsChild>
            <w:div w:id="1359114636">
              <w:marLeft w:val="0"/>
              <w:marRight w:val="0"/>
              <w:marTop w:val="0"/>
              <w:marBottom w:val="0"/>
              <w:divBdr>
                <w:top w:val="none" w:sz="0" w:space="0" w:color="auto"/>
                <w:left w:val="none" w:sz="0" w:space="0" w:color="auto"/>
                <w:bottom w:val="none" w:sz="0" w:space="0" w:color="auto"/>
                <w:right w:val="none" w:sz="0" w:space="0" w:color="auto"/>
              </w:divBdr>
              <w:divsChild>
                <w:div w:id="535191364">
                  <w:marLeft w:val="0"/>
                  <w:marRight w:val="0"/>
                  <w:marTop w:val="0"/>
                  <w:marBottom w:val="0"/>
                  <w:divBdr>
                    <w:top w:val="none" w:sz="0" w:space="0" w:color="auto"/>
                    <w:left w:val="none" w:sz="0" w:space="0" w:color="auto"/>
                    <w:bottom w:val="none" w:sz="0" w:space="0" w:color="auto"/>
                    <w:right w:val="none" w:sz="0" w:space="0" w:color="auto"/>
                  </w:divBdr>
                  <w:divsChild>
                    <w:div w:id="1687487512">
                      <w:marLeft w:val="0"/>
                      <w:marRight w:val="0"/>
                      <w:marTop w:val="0"/>
                      <w:marBottom w:val="0"/>
                      <w:divBdr>
                        <w:top w:val="none" w:sz="0" w:space="0" w:color="auto"/>
                        <w:left w:val="none" w:sz="0" w:space="0" w:color="auto"/>
                        <w:bottom w:val="none" w:sz="0" w:space="0" w:color="auto"/>
                        <w:right w:val="none" w:sz="0" w:space="0" w:color="auto"/>
                      </w:divBdr>
                      <w:divsChild>
                        <w:div w:id="19087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emf"/><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ci.house/moda/studenchestvo-kak-subyekt-modnogopovedeniy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32D8EA-0227-445F-BB71-5347C0C064A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AE60CAA8-6CBD-463B-AA0E-0CA10F7919B2}">
      <dgm:prSet phldrT="[Текст]"/>
      <dgm:spPr/>
      <dgm:t>
        <a:bodyPr/>
        <a:lstStyle/>
        <a:p>
          <a:r>
            <a:rPr lang="ru-RU"/>
            <a:t>социальную дифференциацию</a:t>
          </a:r>
          <a:endParaRPr lang="en-US"/>
        </a:p>
      </dgm:t>
    </dgm:pt>
    <dgm:pt modelId="{4DD944FC-1932-4963-9AA1-F608EEDEDAF6}" type="parTrans" cxnId="{BE5FB38A-A7C2-4CA1-BC81-5E8E8CF98FE8}">
      <dgm:prSet/>
      <dgm:spPr/>
      <dgm:t>
        <a:bodyPr/>
        <a:lstStyle/>
        <a:p>
          <a:endParaRPr lang="en-US"/>
        </a:p>
      </dgm:t>
    </dgm:pt>
    <dgm:pt modelId="{A64E1F96-A757-417E-9F9D-1632BECC48C5}" type="sibTrans" cxnId="{BE5FB38A-A7C2-4CA1-BC81-5E8E8CF98FE8}">
      <dgm:prSet/>
      <dgm:spPr/>
      <dgm:t>
        <a:bodyPr/>
        <a:lstStyle/>
        <a:p>
          <a:endParaRPr lang="en-US"/>
        </a:p>
      </dgm:t>
    </dgm:pt>
    <dgm:pt modelId="{9E663869-63D1-4CF7-B98B-F90319D90193}">
      <dgm:prSet phldrT="[Текст]"/>
      <dgm:spPr/>
      <dgm:t>
        <a:bodyPr/>
        <a:lstStyle/>
        <a:p>
          <a:r>
            <a:rPr lang="ru-RU"/>
            <a:t>половую</a:t>
          </a:r>
          <a:endParaRPr lang="en-US"/>
        </a:p>
      </dgm:t>
    </dgm:pt>
    <dgm:pt modelId="{1D850663-2B06-46F1-B4B2-62ACE1BCAD72}" type="parTrans" cxnId="{482915DE-6E9F-42C5-BE9F-4549C08603C0}">
      <dgm:prSet/>
      <dgm:spPr/>
      <dgm:t>
        <a:bodyPr/>
        <a:lstStyle/>
        <a:p>
          <a:endParaRPr lang="en-US"/>
        </a:p>
      </dgm:t>
    </dgm:pt>
    <dgm:pt modelId="{F8730AB2-BCD4-482F-A344-C26EDD7A8F13}" type="sibTrans" cxnId="{482915DE-6E9F-42C5-BE9F-4549C08603C0}">
      <dgm:prSet/>
      <dgm:spPr/>
      <dgm:t>
        <a:bodyPr/>
        <a:lstStyle/>
        <a:p>
          <a:endParaRPr lang="en-US"/>
        </a:p>
      </dgm:t>
    </dgm:pt>
    <dgm:pt modelId="{3541D73B-B290-4C6B-B9B6-142993E972C3}">
      <dgm:prSet phldrT="[Текст]"/>
      <dgm:spPr/>
      <dgm:t>
        <a:bodyPr/>
        <a:lstStyle/>
        <a:p>
          <a:r>
            <a:rPr lang="ru-RU"/>
            <a:t>возрастно-групповую</a:t>
          </a:r>
          <a:endParaRPr lang="en-US"/>
        </a:p>
      </dgm:t>
    </dgm:pt>
    <dgm:pt modelId="{7842D4CA-2949-4467-8628-31ED98C7371A}" type="parTrans" cxnId="{B299896F-BB05-41C2-B5DD-1B78B2020CBF}">
      <dgm:prSet/>
      <dgm:spPr/>
      <dgm:t>
        <a:bodyPr/>
        <a:lstStyle/>
        <a:p>
          <a:endParaRPr lang="en-US"/>
        </a:p>
      </dgm:t>
    </dgm:pt>
    <dgm:pt modelId="{415EC4FF-7ED5-46F6-AEEA-B3AB96745B67}" type="sibTrans" cxnId="{B299896F-BB05-41C2-B5DD-1B78B2020CBF}">
      <dgm:prSet/>
      <dgm:spPr/>
      <dgm:t>
        <a:bodyPr/>
        <a:lstStyle/>
        <a:p>
          <a:endParaRPr lang="en-US"/>
        </a:p>
      </dgm:t>
    </dgm:pt>
    <dgm:pt modelId="{AC44270C-8E83-4EE5-AF04-55B043149A05}">
      <dgm:prSet phldrT="[Текст]"/>
      <dgm:spPr/>
      <dgm:t>
        <a:bodyPr/>
        <a:lstStyle/>
        <a:p>
          <a:r>
            <a:rPr lang="ru-RU"/>
            <a:t>эротические характеристики</a:t>
          </a:r>
          <a:endParaRPr lang="en-US"/>
        </a:p>
      </dgm:t>
    </dgm:pt>
    <dgm:pt modelId="{86BB2E0C-4BB5-4EF0-A02F-6ACFBF4B3253}" type="parTrans" cxnId="{CD7F7F49-725D-4933-843B-3287809BD644}">
      <dgm:prSet/>
      <dgm:spPr/>
      <dgm:t>
        <a:bodyPr/>
        <a:lstStyle/>
        <a:p>
          <a:endParaRPr lang="en-US"/>
        </a:p>
      </dgm:t>
    </dgm:pt>
    <dgm:pt modelId="{3E0839CD-B6BB-4546-AEF0-2AA82FC377A9}" type="sibTrans" cxnId="{CD7F7F49-725D-4933-843B-3287809BD644}">
      <dgm:prSet/>
      <dgm:spPr/>
      <dgm:t>
        <a:bodyPr/>
        <a:lstStyle/>
        <a:p>
          <a:endParaRPr lang="en-US"/>
        </a:p>
      </dgm:t>
    </dgm:pt>
    <dgm:pt modelId="{AF3767F4-B1F2-4B9E-B78D-F732AFB69F4B}">
      <dgm:prSet phldrT="[Текст]"/>
      <dgm:spPr/>
      <dgm:t>
        <a:bodyPr/>
        <a:lstStyle/>
        <a:p>
          <a:r>
            <a:rPr lang="ru-RU"/>
            <a:t>характерологические особенности</a:t>
          </a:r>
          <a:endParaRPr lang="en-US"/>
        </a:p>
      </dgm:t>
    </dgm:pt>
    <dgm:pt modelId="{8410B394-F245-4079-AF37-F26F0649DD0F}" type="parTrans" cxnId="{39C31D21-89AF-450E-8EDF-450221FE498B}">
      <dgm:prSet/>
      <dgm:spPr/>
      <dgm:t>
        <a:bodyPr/>
        <a:lstStyle/>
        <a:p>
          <a:endParaRPr lang="en-US"/>
        </a:p>
      </dgm:t>
    </dgm:pt>
    <dgm:pt modelId="{1DA9F33E-D36F-4169-9439-72B096D59AF3}" type="sibTrans" cxnId="{39C31D21-89AF-450E-8EDF-450221FE498B}">
      <dgm:prSet/>
      <dgm:spPr/>
      <dgm:t>
        <a:bodyPr/>
        <a:lstStyle/>
        <a:p>
          <a:endParaRPr lang="en-US"/>
        </a:p>
      </dgm:t>
    </dgm:pt>
    <dgm:pt modelId="{362694BE-A5C8-460C-AB52-008313595EDF}">
      <dgm:prSet phldrT="[Текст]"/>
      <dgm:spPr/>
      <dgm:t>
        <a:bodyPr/>
        <a:lstStyle/>
        <a:p>
          <a:r>
            <a:rPr lang="ru-RU"/>
            <a:t>престижно-статусные и ролевые моменты</a:t>
          </a:r>
          <a:endParaRPr lang="en-US"/>
        </a:p>
      </dgm:t>
    </dgm:pt>
    <dgm:pt modelId="{737D5C7C-BAEF-4544-9323-9944B4B941D4}" type="parTrans" cxnId="{B31E103E-5981-4862-9CCB-20D37329C437}">
      <dgm:prSet/>
      <dgm:spPr/>
      <dgm:t>
        <a:bodyPr/>
        <a:lstStyle/>
        <a:p>
          <a:endParaRPr lang="en-US"/>
        </a:p>
      </dgm:t>
    </dgm:pt>
    <dgm:pt modelId="{ED9C1B5F-E6C9-4B0D-A724-1AD8F0122546}" type="sibTrans" cxnId="{B31E103E-5981-4862-9CCB-20D37329C437}">
      <dgm:prSet/>
      <dgm:spPr/>
      <dgm:t>
        <a:bodyPr/>
        <a:lstStyle/>
        <a:p>
          <a:endParaRPr lang="en-US"/>
        </a:p>
      </dgm:t>
    </dgm:pt>
    <dgm:pt modelId="{3336DF68-CE9A-465A-A7DB-6B0D14FAA04C}" type="pres">
      <dgm:prSet presAssocID="{D232D8EA-0227-445F-BB71-5347C0C064A5}" presName="linear" presStyleCnt="0">
        <dgm:presLayoutVars>
          <dgm:dir/>
          <dgm:animLvl val="lvl"/>
          <dgm:resizeHandles val="exact"/>
        </dgm:presLayoutVars>
      </dgm:prSet>
      <dgm:spPr/>
      <dgm:t>
        <a:bodyPr/>
        <a:lstStyle/>
        <a:p>
          <a:endParaRPr lang="ru-RU"/>
        </a:p>
      </dgm:t>
    </dgm:pt>
    <dgm:pt modelId="{63D4A01F-24C9-44B8-8F30-5433E590569F}" type="pres">
      <dgm:prSet presAssocID="{AE60CAA8-6CBD-463B-AA0E-0CA10F7919B2}" presName="parentLin" presStyleCnt="0"/>
      <dgm:spPr/>
    </dgm:pt>
    <dgm:pt modelId="{BB4898F9-44D4-49B0-98FC-77505DC600EF}" type="pres">
      <dgm:prSet presAssocID="{AE60CAA8-6CBD-463B-AA0E-0CA10F7919B2}" presName="parentLeftMargin" presStyleLbl="node1" presStyleIdx="0" presStyleCnt="6"/>
      <dgm:spPr/>
      <dgm:t>
        <a:bodyPr/>
        <a:lstStyle/>
        <a:p>
          <a:endParaRPr lang="ru-RU"/>
        </a:p>
      </dgm:t>
    </dgm:pt>
    <dgm:pt modelId="{6D11A311-4EF7-475C-9A5B-B550FCCCDF77}" type="pres">
      <dgm:prSet presAssocID="{AE60CAA8-6CBD-463B-AA0E-0CA10F7919B2}" presName="parentText" presStyleLbl="node1" presStyleIdx="0" presStyleCnt="6">
        <dgm:presLayoutVars>
          <dgm:chMax val="0"/>
          <dgm:bulletEnabled val="1"/>
        </dgm:presLayoutVars>
      </dgm:prSet>
      <dgm:spPr/>
      <dgm:t>
        <a:bodyPr/>
        <a:lstStyle/>
        <a:p>
          <a:endParaRPr lang="ru-RU"/>
        </a:p>
      </dgm:t>
    </dgm:pt>
    <dgm:pt modelId="{8CE976AE-C294-4A87-9968-49E2EC14BA3A}" type="pres">
      <dgm:prSet presAssocID="{AE60CAA8-6CBD-463B-AA0E-0CA10F7919B2}" presName="negativeSpace" presStyleCnt="0"/>
      <dgm:spPr/>
    </dgm:pt>
    <dgm:pt modelId="{683F8427-B929-4DF1-945F-E89D092F256B}" type="pres">
      <dgm:prSet presAssocID="{AE60CAA8-6CBD-463B-AA0E-0CA10F7919B2}" presName="childText" presStyleLbl="conFgAcc1" presStyleIdx="0" presStyleCnt="6">
        <dgm:presLayoutVars>
          <dgm:bulletEnabled val="1"/>
        </dgm:presLayoutVars>
      </dgm:prSet>
      <dgm:spPr/>
    </dgm:pt>
    <dgm:pt modelId="{AEC0829A-E90C-4553-8A68-7C7DD3847525}" type="pres">
      <dgm:prSet presAssocID="{A64E1F96-A757-417E-9F9D-1632BECC48C5}" presName="spaceBetweenRectangles" presStyleCnt="0"/>
      <dgm:spPr/>
    </dgm:pt>
    <dgm:pt modelId="{94F2A0B3-F4F3-4AE9-AAD2-D103531DB3FE}" type="pres">
      <dgm:prSet presAssocID="{9E663869-63D1-4CF7-B98B-F90319D90193}" presName="parentLin" presStyleCnt="0"/>
      <dgm:spPr/>
    </dgm:pt>
    <dgm:pt modelId="{51CF6D01-A7F4-4292-BFFE-197228E95FD8}" type="pres">
      <dgm:prSet presAssocID="{9E663869-63D1-4CF7-B98B-F90319D90193}" presName="parentLeftMargin" presStyleLbl="node1" presStyleIdx="0" presStyleCnt="6"/>
      <dgm:spPr/>
      <dgm:t>
        <a:bodyPr/>
        <a:lstStyle/>
        <a:p>
          <a:endParaRPr lang="ru-RU"/>
        </a:p>
      </dgm:t>
    </dgm:pt>
    <dgm:pt modelId="{B871646D-874C-42B6-AA13-597387CDAD99}" type="pres">
      <dgm:prSet presAssocID="{9E663869-63D1-4CF7-B98B-F90319D90193}" presName="parentText" presStyleLbl="node1" presStyleIdx="1" presStyleCnt="6">
        <dgm:presLayoutVars>
          <dgm:chMax val="0"/>
          <dgm:bulletEnabled val="1"/>
        </dgm:presLayoutVars>
      </dgm:prSet>
      <dgm:spPr/>
      <dgm:t>
        <a:bodyPr/>
        <a:lstStyle/>
        <a:p>
          <a:endParaRPr lang="ru-RU"/>
        </a:p>
      </dgm:t>
    </dgm:pt>
    <dgm:pt modelId="{324164E5-1EC0-4365-9016-F430BD4FA8D3}" type="pres">
      <dgm:prSet presAssocID="{9E663869-63D1-4CF7-B98B-F90319D90193}" presName="negativeSpace" presStyleCnt="0"/>
      <dgm:spPr/>
    </dgm:pt>
    <dgm:pt modelId="{8B1444A0-F3FB-42A3-8F47-9F91C1A52DCD}" type="pres">
      <dgm:prSet presAssocID="{9E663869-63D1-4CF7-B98B-F90319D90193}" presName="childText" presStyleLbl="conFgAcc1" presStyleIdx="1" presStyleCnt="6">
        <dgm:presLayoutVars>
          <dgm:bulletEnabled val="1"/>
        </dgm:presLayoutVars>
      </dgm:prSet>
      <dgm:spPr/>
    </dgm:pt>
    <dgm:pt modelId="{95DD7419-710C-40FD-8EA4-9A4436C535DA}" type="pres">
      <dgm:prSet presAssocID="{F8730AB2-BCD4-482F-A344-C26EDD7A8F13}" presName="spaceBetweenRectangles" presStyleCnt="0"/>
      <dgm:spPr/>
    </dgm:pt>
    <dgm:pt modelId="{BBED6517-11CF-4C56-A033-4314D6391EB9}" type="pres">
      <dgm:prSet presAssocID="{3541D73B-B290-4C6B-B9B6-142993E972C3}" presName="parentLin" presStyleCnt="0"/>
      <dgm:spPr/>
    </dgm:pt>
    <dgm:pt modelId="{E96DA4E4-A52F-49D2-B3BC-11FB2CDF7D30}" type="pres">
      <dgm:prSet presAssocID="{3541D73B-B290-4C6B-B9B6-142993E972C3}" presName="parentLeftMargin" presStyleLbl="node1" presStyleIdx="1" presStyleCnt="6"/>
      <dgm:spPr/>
      <dgm:t>
        <a:bodyPr/>
        <a:lstStyle/>
        <a:p>
          <a:endParaRPr lang="ru-RU"/>
        </a:p>
      </dgm:t>
    </dgm:pt>
    <dgm:pt modelId="{EA67CFFB-C8D3-4F92-B0CD-FD5161D71638}" type="pres">
      <dgm:prSet presAssocID="{3541D73B-B290-4C6B-B9B6-142993E972C3}" presName="parentText" presStyleLbl="node1" presStyleIdx="2" presStyleCnt="6">
        <dgm:presLayoutVars>
          <dgm:chMax val="0"/>
          <dgm:bulletEnabled val="1"/>
        </dgm:presLayoutVars>
      </dgm:prSet>
      <dgm:spPr/>
      <dgm:t>
        <a:bodyPr/>
        <a:lstStyle/>
        <a:p>
          <a:endParaRPr lang="ru-RU"/>
        </a:p>
      </dgm:t>
    </dgm:pt>
    <dgm:pt modelId="{469582C8-9581-4F42-913E-0DCC270D0EC3}" type="pres">
      <dgm:prSet presAssocID="{3541D73B-B290-4C6B-B9B6-142993E972C3}" presName="negativeSpace" presStyleCnt="0"/>
      <dgm:spPr/>
    </dgm:pt>
    <dgm:pt modelId="{E33C219D-171B-4F00-BBAB-DDBB53BE6370}" type="pres">
      <dgm:prSet presAssocID="{3541D73B-B290-4C6B-B9B6-142993E972C3}" presName="childText" presStyleLbl="conFgAcc1" presStyleIdx="2" presStyleCnt="6">
        <dgm:presLayoutVars>
          <dgm:bulletEnabled val="1"/>
        </dgm:presLayoutVars>
      </dgm:prSet>
      <dgm:spPr/>
    </dgm:pt>
    <dgm:pt modelId="{A7944A17-75B2-465C-AC12-331D59A2C3F7}" type="pres">
      <dgm:prSet presAssocID="{415EC4FF-7ED5-46F6-AEEA-B3AB96745B67}" presName="spaceBetweenRectangles" presStyleCnt="0"/>
      <dgm:spPr/>
    </dgm:pt>
    <dgm:pt modelId="{713266A3-CF7A-4405-A510-91D6BBC5D9AF}" type="pres">
      <dgm:prSet presAssocID="{AC44270C-8E83-4EE5-AF04-55B043149A05}" presName="parentLin" presStyleCnt="0"/>
      <dgm:spPr/>
    </dgm:pt>
    <dgm:pt modelId="{6D3E21CE-075D-44A4-BB0F-833D13B2EA59}" type="pres">
      <dgm:prSet presAssocID="{AC44270C-8E83-4EE5-AF04-55B043149A05}" presName="parentLeftMargin" presStyleLbl="node1" presStyleIdx="2" presStyleCnt="6"/>
      <dgm:spPr/>
      <dgm:t>
        <a:bodyPr/>
        <a:lstStyle/>
        <a:p>
          <a:endParaRPr lang="ru-RU"/>
        </a:p>
      </dgm:t>
    </dgm:pt>
    <dgm:pt modelId="{8D510761-0A4B-478E-AFD6-5C10DA80E0DC}" type="pres">
      <dgm:prSet presAssocID="{AC44270C-8E83-4EE5-AF04-55B043149A05}" presName="parentText" presStyleLbl="node1" presStyleIdx="3" presStyleCnt="6">
        <dgm:presLayoutVars>
          <dgm:chMax val="0"/>
          <dgm:bulletEnabled val="1"/>
        </dgm:presLayoutVars>
      </dgm:prSet>
      <dgm:spPr/>
      <dgm:t>
        <a:bodyPr/>
        <a:lstStyle/>
        <a:p>
          <a:endParaRPr lang="ru-RU"/>
        </a:p>
      </dgm:t>
    </dgm:pt>
    <dgm:pt modelId="{91F23D0F-36C6-4005-AF3C-E72A0AF5A1BB}" type="pres">
      <dgm:prSet presAssocID="{AC44270C-8E83-4EE5-AF04-55B043149A05}" presName="negativeSpace" presStyleCnt="0"/>
      <dgm:spPr/>
    </dgm:pt>
    <dgm:pt modelId="{82EF4658-EC01-41DB-92E0-02ECF34E9204}" type="pres">
      <dgm:prSet presAssocID="{AC44270C-8E83-4EE5-AF04-55B043149A05}" presName="childText" presStyleLbl="conFgAcc1" presStyleIdx="3" presStyleCnt="6">
        <dgm:presLayoutVars>
          <dgm:bulletEnabled val="1"/>
        </dgm:presLayoutVars>
      </dgm:prSet>
      <dgm:spPr/>
    </dgm:pt>
    <dgm:pt modelId="{53336705-E5F6-4B2D-A4DC-0C5CDF91C496}" type="pres">
      <dgm:prSet presAssocID="{3E0839CD-B6BB-4546-AEF0-2AA82FC377A9}" presName="spaceBetweenRectangles" presStyleCnt="0"/>
      <dgm:spPr/>
    </dgm:pt>
    <dgm:pt modelId="{A4528936-3FBA-483A-B16F-92D0EF93D31C}" type="pres">
      <dgm:prSet presAssocID="{AF3767F4-B1F2-4B9E-B78D-F732AFB69F4B}" presName="parentLin" presStyleCnt="0"/>
      <dgm:spPr/>
    </dgm:pt>
    <dgm:pt modelId="{3E41D737-3475-4D94-9321-63B1805C1DAC}" type="pres">
      <dgm:prSet presAssocID="{AF3767F4-B1F2-4B9E-B78D-F732AFB69F4B}" presName="parentLeftMargin" presStyleLbl="node1" presStyleIdx="3" presStyleCnt="6"/>
      <dgm:spPr/>
      <dgm:t>
        <a:bodyPr/>
        <a:lstStyle/>
        <a:p>
          <a:endParaRPr lang="ru-RU"/>
        </a:p>
      </dgm:t>
    </dgm:pt>
    <dgm:pt modelId="{D4913A60-20D0-4C4B-9BB4-2990AB9F687C}" type="pres">
      <dgm:prSet presAssocID="{AF3767F4-B1F2-4B9E-B78D-F732AFB69F4B}" presName="parentText" presStyleLbl="node1" presStyleIdx="4" presStyleCnt="6">
        <dgm:presLayoutVars>
          <dgm:chMax val="0"/>
          <dgm:bulletEnabled val="1"/>
        </dgm:presLayoutVars>
      </dgm:prSet>
      <dgm:spPr/>
      <dgm:t>
        <a:bodyPr/>
        <a:lstStyle/>
        <a:p>
          <a:endParaRPr lang="ru-RU"/>
        </a:p>
      </dgm:t>
    </dgm:pt>
    <dgm:pt modelId="{EF532ABC-4850-41E7-B695-E18E8497BC64}" type="pres">
      <dgm:prSet presAssocID="{AF3767F4-B1F2-4B9E-B78D-F732AFB69F4B}" presName="negativeSpace" presStyleCnt="0"/>
      <dgm:spPr/>
    </dgm:pt>
    <dgm:pt modelId="{B7F008CC-21E6-4EE8-B9A2-4757DD1114DA}" type="pres">
      <dgm:prSet presAssocID="{AF3767F4-B1F2-4B9E-B78D-F732AFB69F4B}" presName="childText" presStyleLbl="conFgAcc1" presStyleIdx="4" presStyleCnt="6">
        <dgm:presLayoutVars>
          <dgm:bulletEnabled val="1"/>
        </dgm:presLayoutVars>
      </dgm:prSet>
      <dgm:spPr/>
    </dgm:pt>
    <dgm:pt modelId="{E942A0DE-D690-4B78-A9EC-F250D45B32FC}" type="pres">
      <dgm:prSet presAssocID="{1DA9F33E-D36F-4169-9439-72B096D59AF3}" presName="spaceBetweenRectangles" presStyleCnt="0"/>
      <dgm:spPr/>
    </dgm:pt>
    <dgm:pt modelId="{0278B132-0DEB-48FC-B217-57793FD78551}" type="pres">
      <dgm:prSet presAssocID="{362694BE-A5C8-460C-AB52-008313595EDF}" presName="parentLin" presStyleCnt="0"/>
      <dgm:spPr/>
    </dgm:pt>
    <dgm:pt modelId="{9EE9C6F1-6C6A-46B9-90EA-F3EA4222C2EF}" type="pres">
      <dgm:prSet presAssocID="{362694BE-A5C8-460C-AB52-008313595EDF}" presName="parentLeftMargin" presStyleLbl="node1" presStyleIdx="4" presStyleCnt="6"/>
      <dgm:spPr/>
      <dgm:t>
        <a:bodyPr/>
        <a:lstStyle/>
        <a:p>
          <a:endParaRPr lang="ru-RU"/>
        </a:p>
      </dgm:t>
    </dgm:pt>
    <dgm:pt modelId="{B2B51B9F-D616-4837-B11E-6F131D89EC7B}" type="pres">
      <dgm:prSet presAssocID="{362694BE-A5C8-460C-AB52-008313595EDF}" presName="parentText" presStyleLbl="node1" presStyleIdx="5" presStyleCnt="6">
        <dgm:presLayoutVars>
          <dgm:chMax val="0"/>
          <dgm:bulletEnabled val="1"/>
        </dgm:presLayoutVars>
      </dgm:prSet>
      <dgm:spPr/>
      <dgm:t>
        <a:bodyPr/>
        <a:lstStyle/>
        <a:p>
          <a:endParaRPr lang="ru-RU"/>
        </a:p>
      </dgm:t>
    </dgm:pt>
    <dgm:pt modelId="{455905A3-91BB-4B5C-879E-2B1703AB183E}" type="pres">
      <dgm:prSet presAssocID="{362694BE-A5C8-460C-AB52-008313595EDF}" presName="negativeSpace" presStyleCnt="0"/>
      <dgm:spPr/>
    </dgm:pt>
    <dgm:pt modelId="{FBD5D325-1D1C-4B40-947C-81252C408202}" type="pres">
      <dgm:prSet presAssocID="{362694BE-A5C8-460C-AB52-008313595EDF}" presName="childText" presStyleLbl="conFgAcc1" presStyleIdx="5" presStyleCnt="6">
        <dgm:presLayoutVars>
          <dgm:bulletEnabled val="1"/>
        </dgm:presLayoutVars>
      </dgm:prSet>
      <dgm:spPr/>
    </dgm:pt>
  </dgm:ptLst>
  <dgm:cxnLst>
    <dgm:cxn modelId="{C4E117AE-D863-4A5D-A30B-4D5D47FF3268}" type="presOf" srcId="{AF3767F4-B1F2-4B9E-B78D-F732AFB69F4B}" destId="{3E41D737-3475-4D94-9321-63B1805C1DAC}" srcOrd="0" destOrd="0" presId="urn:microsoft.com/office/officeart/2005/8/layout/list1"/>
    <dgm:cxn modelId="{B31E103E-5981-4862-9CCB-20D37329C437}" srcId="{D232D8EA-0227-445F-BB71-5347C0C064A5}" destId="{362694BE-A5C8-460C-AB52-008313595EDF}" srcOrd="5" destOrd="0" parTransId="{737D5C7C-BAEF-4544-9323-9944B4B941D4}" sibTransId="{ED9C1B5F-E6C9-4B0D-A724-1AD8F0122546}"/>
    <dgm:cxn modelId="{832AEE99-4571-49BF-A57F-235E26CA9346}" type="presOf" srcId="{AC44270C-8E83-4EE5-AF04-55B043149A05}" destId="{6D3E21CE-075D-44A4-BB0F-833D13B2EA59}" srcOrd="0" destOrd="0" presId="urn:microsoft.com/office/officeart/2005/8/layout/list1"/>
    <dgm:cxn modelId="{3889247D-9ACE-425C-BC92-5BBE74685016}" type="presOf" srcId="{AF3767F4-B1F2-4B9E-B78D-F732AFB69F4B}" destId="{D4913A60-20D0-4C4B-9BB4-2990AB9F687C}" srcOrd="1" destOrd="0" presId="urn:microsoft.com/office/officeart/2005/8/layout/list1"/>
    <dgm:cxn modelId="{D503AC39-1DEF-42DA-B1F9-B06C1CC08C18}" type="presOf" srcId="{D232D8EA-0227-445F-BB71-5347C0C064A5}" destId="{3336DF68-CE9A-465A-A7DB-6B0D14FAA04C}" srcOrd="0" destOrd="0" presId="urn:microsoft.com/office/officeart/2005/8/layout/list1"/>
    <dgm:cxn modelId="{3003FC0C-55E2-4149-B62D-098BE08DC168}" type="presOf" srcId="{AC44270C-8E83-4EE5-AF04-55B043149A05}" destId="{8D510761-0A4B-478E-AFD6-5C10DA80E0DC}" srcOrd="1" destOrd="0" presId="urn:microsoft.com/office/officeart/2005/8/layout/list1"/>
    <dgm:cxn modelId="{502C0930-6C2D-4211-9BBF-AB97D6960A08}" type="presOf" srcId="{362694BE-A5C8-460C-AB52-008313595EDF}" destId="{9EE9C6F1-6C6A-46B9-90EA-F3EA4222C2EF}" srcOrd="0" destOrd="0" presId="urn:microsoft.com/office/officeart/2005/8/layout/list1"/>
    <dgm:cxn modelId="{482915DE-6E9F-42C5-BE9F-4549C08603C0}" srcId="{D232D8EA-0227-445F-BB71-5347C0C064A5}" destId="{9E663869-63D1-4CF7-B98B-F90319D90193}" srcOrd="1" destOrd="0" parTransId="{1D850663-2B06-46F1-B4B2-62ACE1BCAD72}" sibTransId="{F8730AB2-BCD4-482F-A344-C26EDD7A8F13}"/>
    <dgm:cxn modelId="{B299896F-BB05-41C2-B5DD-1B78B2020CBF}" srcId="{D232D8EA-0227-445F-BB71-5347C0C064A5}" destId="{3541D73B-B290-4C6B-B9B6-142993E972C3}" srcOrd="2" destOrd="0" parTransId="{7842D4CA-2949-4467-8628-31ED98C7371A}" sibTransId="{415EC4FF-7ED5-46F6-AEEA-B3AB96745B67}"/>
    <dgm:cxn modelId="{661CAA8A-238E-4CDD-A968-976BC320E20A}" type="presOf" srcId="{AE60CAA8-6CBD-463B-AA0E-0CA10F7919B2}" destId="{6D11A311-4EF7-475C-9A5B-B550FCCCDF77}" srcOrd="1" destOrd="0" presId="urn:microsoft.com/office/officeart/2005/8/layout/list1"/>
    <dgm:cxn modelId="{07610455-CE82-48EF-A108-7A97D190AAE0}" type="presOf" srcId="{AE60CAA8-6CBD-463B-AA0E-0CA10F7919B2}" destId="{BB4898F9-44D4-49B0-98FC-77505DC600EF}" srcOrd="0" destOrd="0" presId="urn:microsoft.com/office/officeart/2005/8/layout/list1"/>
    <dgm:cxn modelId="{D91E4CD2-0333-49FD-A79E-4B480AEAFA72}" type="presOf" srcId="{3541D73B-B290-4C6B-B9B6-142993E972C3}" destId="{E96DA4E4-A52F-49D2-B3BC-11FB2CDF7D30}" srcOrd="0" destOrd="0" presId="urn:microsoft.com/office/officeart/2005/8/layout/list1"/>
    <dgm:cxn modelId="{BE5FB38A-A7C2-4CA1-BC81-5E8E8CF98FE8}" srcId="{D232D8EA-0227-445F-BB71-5347C0C064A5}" destId="{AE60CAA8-6CBD-463B-AA0E-0CA10F7919B2}" srcOrd="0" destOrd="0" parTransId="{4DD944FC-1932-4963-9AA1-F608EEDEDAF6}" sibTransId="{A64E1F96-A757-417E-9F9D-1632BECC48C5}"/>
    <dgm:cxn modelId="{CC034473-77BD-4849-95E1-0E3739AA4BBB}" type="presOf" srcId="{3541D73B-B290-4C6B-B9B6-142993E972C3}" destId="{EA67CFFB-C8D3-4F92-B0CD-FD5161D71638}" srcOrd="1" destOrd="0" presId="urn:microsoft.com/office/officeart/2005/8/layout/list1"/>
    <dgm:cxn modelId="{89229B23-A1FF-46E5-9629-B6C4CC7F0049}" type="presOf" srcId="{362694BE-A5C8-460C-AB52-008313595EDF}" destId="{B2B51B9F-D616-4837-B11E-6F131D89EC7B}" srcOrd="1" destOrd="0" presId="urn:microsoft.com/office/officeart/2005/8/layout/list1"/>
    <dgm:cxn modelId="{63E85075-6C8D-4402-9D8D-3DF6EF7DE587}" type="presOf" srcId="{9E663869-63D1-4CF7-B98B-F90319D90193}" destId="{B871646D-874C-42B6-AA13-597387CDAD99}" srcOrd="1" destOrd="0" presId="urn:microsoft.com/office/officeart/2005/8/layout/list1"/>
    <dgm:cxn modelId="{CD7F7F49-725D-4933-843B-3287809BD644}" srcId="{D232D8EA-0227-445F-BB71-5347C0C064A5}" destId="{AC44270C-8E83-4EE5-AF04-55B043149A05}" srcOrd="3" destOrd="0" parTransId="{86BB2E0C-4BB5-4EF0-A02F-6ACFBF4B3253}" sibTransId="{3E0839CD-B6BB-4546-AEF0-2AA82FC377A9}"/>
    <dgm:cxn modelId="{643A79F0-1C03-4C42-A1D5-C0EC1371C896}" type="presOf" srcId="{9E663869-63D1-4CF7-B98B-F90319D90193}" destId="{51CF6D01-A7F4-4292-BFFE-197228E95FD8}" srcOrd="0" destOrd="0" presId="urn:microsoft.com/office/officeart/2005/8/layout/list1"/>
    <dgm:cxn modelId="{39C31D21-89AF-450E-8EDF-450221FE498B}" srcId="{D232D8EA-0227-445F-BB71-5347C0C064A5}" destId="{AF3767F4-B1F2-4B9E-B78D-F732AFB69F4B}" srcOrd="4" destOrd="0" parTransId="{8410B394-F245-4079-AF37-F26F0649DD0F}" sibTransId="{1DA9F33E-D36F-4169-9439-72B096D59AF3}"/>
    <dgm:cxn modelId="{151695ED-6450-46E1-94DF-7A59E5104AE4}" type="presParOf" srcId="{3336DF68-CE9A-465A-A7DB-6B0D14FAA04C}" destId="{63D4A01F-24C9-44B8-8F30-5433E590569F}" srcOrd="0" destOrd="0" presId="urn:microsoft.com/office/officeart/2005/8/layout/list1"/>
    <dgm:cxn modelId="{1B5A6081-68E0-43CF-990C-28AC3E1A4B5B}" type="presParOf" srcId="{63D4A01F-24C9-44B8-8F30-5433E590569F}" destId="{BB4898F9-44D4-49B0-98FC-77505DC600EF}" srcOrd="0" destOrd="0" presId="urn:microsoft.com/office/officeart/2005/8/layout/list1"/>
    <dgm:cxn modelId="{08049FD1-F15C-4084-AD14-51524AEBB7CB}" type="presParOf" srcId="{63D4A01F-24C9-44B8-8F30-5433E590569F}" destId="{6D11A311-4EF7-475C-9A5B-B550FCCCDF77}" srcOrd="1" destOrd="0" presId="urn:microsoft.com/office/officeart/2005/8/layout/list1"/>
    <dgm:cxn modelId="{18CAD6FA-A7F4-4850-816F-A298B18E324B}" type="presParOf" srcId="{3336DF68-CE9A-465A-A7DB-6B0D14FAA04C}" destId="{8CE976AE-C294-4A87-9968-49E2EC14BA3A}" srcOrd="1" destOrd="0" presId="urn:microsoft.com/office/officeart/2005/8/layout/list1"/>
    <dgm:cxn modelId="{BB0D60C5-68C0-465B-917B-3566B5CA4C57}" type="presParOf" srcId="{3336DF68-CE9A-465A-A7DB-6B0D14FAA04C}" destId="{683F8427-B929-4DF1-945F-E89D092F256B}" srcOrd="2" destOrd="0" presId="urn:microsoft.com/office/officeart/2005/8/layout/list1"/>
    <dgm:cxn modelId="{9A3E870B-DACC-4CD8-AB68-3E3FF139ED6D}" type="presParOf" srcId="{3336DF68-CE9A-465A-A7DB-6B0D14FAA04C}" destId="{AEC0829A-E90C-4553-8A68-7C7DD3847525}" srcOrd="3" destOrd="0" presId="urn:microsoft.com/office/officeart/2005/8/layout/list1"/>
    <dgm:cxn modelId="{41766746-7725-48E3-B3F2-B7C4E37285D8}" type="presParOf" srcId="{3336DF68-CE9A-465A-A7DB-6B0D14FAA04C}" destId="{94F2A0B3-F4F3-4AE9-AAD2-D103531DB3FE}" srcOrd="4" destOrd="0" presId="urn:microsoft.com/office/officeart/2005/8/layout/list1"/>
    <dgm:cxn modelId="{CFFCC28C-9A85-4055-9906-017EFA990D1D}" type="presParOf" srcId="{94F2A0B3-F4F3-4AE9-AAD2-D103531DB3FE}" destId="{51CF6D01-A7F4-4292-BFFE-197228E95FD8}" srcOrd="0" destOrd="0" presId="urn:microsoft.com/office/officeart/2005/8/layout/list1"/>
    <dgm:cxn modelId="{B08A9B98-D09D-4CC4-A1DE-F755F9C17FA7}" type="presParOf" srcId="{94F2A0B3-F4F3-4AE9-AAD2-D103531DB3FE}" destId="{B871646D-874C-42B6-AA13-597387CDAD99}" srcOrd="1" destOrd="0" presId="urn:microsoft.com/office/officeart/2005/8/layout/list1"/>
    <dgm:cxn modelId="{3E04D3CD-2588-4991-B7B4-6989A3940F9D}" type="presParOf" srcId="{3336DF68-CE9A-465A-A7DB-6B0D14FAA04C}" destId="{324164E5-1EC0-4365-9016-F430BD4FA8D3}" srcOrd="5" destOrd="0" presId="urn:microsoft.com/office/officeart/2005/8/layout/list1"/>
    <dgm:cxn modelId="{B20C353E-538E-46E2-8AAE-974D29F4065A}" type="presParOf" srcId="{3336DF68-CE9A-465A-A7DB-6B0D14FAA04C}" destId="{8B1444A0-F3FB-42A3-8F47-9F91C1A52DCD}" srcOrd="6" destOrd="0" presId="urn:microsoft.com/office/officeart/2005/8/layout/list1"/>
    <dgm:cxn modelId="{22FAE8B6-5153-4865-959F-B43936217F30}" type="presParOf" srcId="{3336DF68-CE9A-465A-A7DB-6B0D14FAA04C}" destId="{95DD7419-710C-40FD-8EA4-9A4436C535DA}" srcOrd="7" destOrd="0" presId="urn:microsoft.com/office/officeart/2005/8/layout/list1"/>
    <dgm:cxn modelId="{05984F55-D48B-44C9-B88A-F89ECE5B485C}" type="presParOf" srcId="{3336DF68-CE9A-465A-A7DB-6B0D14FAA04C}" destId="{BBED6517-11CF-4C56-A033-4314D6391EB9}" srcOrd="8" destOrd="0" presId="urn:microsoft.com/office/officeart/2005/8/layout/list1"/>
    <dgm:cxn modelId="{9FC7FA05-8FD9-4FD1-AE59-BE8066CD1541}" type="presParOf" srcId="{BBED6517-11CF-4C56-A033-4314D6391EB9}" destId="{E96DA4E4-A52F-49D2-B3BC-11FB2CDF7D30}" srcOrd="0" destOrd="0" presId="urn:microsoft.com/office/officeart/2005/8/layout/list1"/>
    <dgm:cxn modelId="{634310C5-CA18-4EA0-9DA5-95B32115FA88}" type="presParOf" srcId="{BBED6517-11CF-4C56-A033-4314D6391EB9}" destId="{EA67CFFB-C8D3-4F92-B0CD-FD5161D71638}" srcOrd="1" destOrd="0" presId="urn:microsoft.com/office/officeart/2005/8/layout/list1"/>
    <dgm:cxn modelId="{82ECFBB0-1C0D-4178-A43A-4D2933447B1A}" type="presParOf" srcId="{3336DF68-CE9A-465A-A7DB-6B0D14FAA04C}" destId="{469582C8-9581-4F42-913E-0DCC270D0EC3}" srcOrd="9" destOrd="0" presId="urn:microsoft.com/office/officeart/2005/8/layout/list1"/>
    <dgm:cxn modelId="{FA372C60-58F6-4CED-AE4D-628E313B7320}" type="presParOf" srcId="{3336DF68-CE9A-465A-A7DB-6B0D14FAA04C}" destId="{E33C219D-171B-4F00-BBAB-DDBB53BE6370}" srcOrd="10" destOrd="0" presId="urn:microsoft.com/office/officeart/2005/8/layout/list1"/>
    <dgm:cxn modelId="{96A82AC2-BC41-4F4B-AA42-D1B3C1CB7BA3}" type="presParOf" srcId="{3336DF68-CE9A-465A-A7DB-6B0D14FAA04C}" destId="{A7944A17-75B2-465C-AC12-331D59A2C3F7}" srcOrd="11" destOrd="0" presId="urn:microsoft.com/office/officeart/2005/8/layout/list1"/>
    <dgm:cxn modelId="{006AA762-582F-46C0-8F99-570F4D741220}" type="presParOf" srcId="{3336DF68-CE9A-465A-A7DB-6B0D14FAA04C}" destId="{713266A3-CF7A-4405-A510-91D6BBC5D9AF}" srcOrd="12" destOrd="0" presId="urn:microsoft.com/office/officeart/2005/8/layout/list1"/>
    <dgm:cxn modelId="{D917120F-E777-4DED-B116-EF315FBD9616}" type="presParOf" srcId="{713266A3-CF7A-4405-A510-91D6BBC5D9AF}" destId="{6D3E21CE-075D-44A4-BB0F-833D13B2EA59}" srcOrd="0" destOrd="0" presId="urn:microsoft.com/office/officeart/2005/8/layout/list1"/>
    <dgm:cxn modelId="{46CC5932-148D-45BC-8A64-9AE29F652E69}" type="presParOf" srcId="{713266A3-CF7A-4405-A510-91D6BBC5D9AF}" destId="{8D510761-0A4B-478E-AFD6-5C10DA80E0DC}" srcOrd="1" destOrd="0" presId="urn:microsoft.com/office/officeart/2005/8/layout/list1"/>
    <dgm:cxn modelId="{5FB7625A-2AD9-4894-8623-54080C882287}" type="presParOf" srcId="{3336DF68-CE9A-465A-A7DB-6B0D14FAA04C}" destId="{91F23D0F-36C6-4005-AF3C-E72A0AF5A1BB}" srcOrd="13" destOrd="0" presId="urn:microsoft.com/office/officeart/2005/8/layout/list1"/>
    <dgm:cxn modelId="{FF7A3866-9451-4416-AD40-159279353232}" type="presParOf" srcId="{3336DF68-CE9A-465A-A7DB-6B0D14FAA04C}" destId="{82EF4658-EC01-41DB-92E0-02ECF34E9204}" srcOrd="14" destOrd="0" presId="urn:microsoft.com/office/officeart/2005/8/layout/list1"/>
    <dgm:cxn modelId="{34327D46-6330-439E-BDDE-1458165E82D2}" type="presParOf" srcId="{3336DF68-CE9A-465A-A7DB-6B0D14FAA04C}" destId="{53336705-E5F6-4B2D-A4DC-0C5CDF91C496}" srcOrd="15" destOrd="0" presId="urn:microsoft.com/office/officeart/2005/8/layout/list1"/>
    <dgm:cxn modelId="{6D434315-1E11-4708-A35B-64B43A7538D6}" type="presParOf" srcId="{3336DF68-CE9A-465A-A7DB-6B0D14FAA04C}" destId="{A4528936-3FBA-483A-B16F-92D0EF93D31C}" srcOrd="16" destOrd="0" presId="urn:microsoft.com/office/officeart/2005/8/layout/list1"/>
    <dgm:cxn modelId="{58ECB689-FCC8-466B-8303-B91BFB90DC2B}" type="presParOf" srcId="{A4528936-3FBA-483A-B16F-92D0EF93D31C}" destId="{3E41D737-3475-4D94-9321-63B1805C1DAC}" srcOrd="0" destOrd="0" presId="urn:microsoft.com/office/officeart/2005/8/layout/list1"/>
    <dgm:cxn modelId="{4D380DA4-7F70-418E-AF4D-E2A39BA7E7E4}" type="presParOf" srcId="{A4528936-3FBA-483A-B16F-92D0EF93D31C}" destId="{D4913A60-20D0-4C4B-9BB4-2990AB9F687C}" srcOrd="1" destOrd="0" presId="urn:microsoft.com/office/officeart/2005/8/layout/list1"/>
    <dgm:cxn modelId="{E2BD0876-5892-4D47-8DE8-937779779FA1}" type="presParOf" srcId="{3336DF68-CE9A-465A-A7DB-6B0D14FAA04C}" destId="{EF532ABC-4850-41E7-B695-E18E8497BC64}" srcOrd="17" destOrd="0" presId="urn:microsoft.com/office/officeart/2005/8/layout/list1"/>
    <dgm:cxn modelId="{361FD350-09AD-490D-A6B3-296E7C131F2D}" type="presParOf" srcId="{3336DF68-CE9A-465A-A7DB-6B0D14FAA04C}" destId="{B7F008CC-21E6-4EE8-B9A2-4757DD1114DA}" srcOrd="18" destOrd="0" presId="urn:microsoft.com/office/officeart/2005/8/layout/list1"/>
    <dgm:cxn modelId="{60E46DB2-4EDE-47BD-85E3-3063552726E9}" type="presParOf" srcId="{3336DF68-CE9A-465A-A7DB-6B0D14FAA04C}" destId="{E942A0DE-D690-4B78-A9EC-F250D45B32FC}" srcOrd="19" destOrd="0" presId="urn:microsoft.com/office/officeart/2005/8/layout/list1"/>
    <dgm:cxn modelId="{E4190A43-A80B-4FC6-B022-0C1198B8A2F3}" type="presParOf" srcId="{3336DF68-CE9A-465A-A7DB-6B0D14FAA04C}" destId="{0278B132-0DEB-48FC-B217-57793FD78551}" srcOrd="20" destOrd="0" presId="urn:microsoft.com/office/officeart/2005/8/layout/list1"/>
    <dgm:cxn modelId="{681768AB-8F8E-41CE-B924-CFDA0E551BF1}" type="presParOf" srcId="{0278B132-0DEB-48FC-B217-57793FD78551}" destId="{9EE9C6F1-6C6A-46B9-90EA-F3EA4222C2EF}" srcOrd="0" destOrd="0" presId="urn:microsoft.com/office/officeart/2005/8/layout/list1"/>
    <dgm:cxn modelId="{0D7EBEC2-7F80-4275-8463-C3E83F9153DE}" type="presParOf" srcId="{0278B132-0DEB-48FC-B217-57793FD78551}" destId="{B2B51B9F-D616-4837-B11E-6F131D89EC7B}" srcOrd="1" destOrd="0" presId="urn:microsoft.com/office/officeart/2005/8/layout/list1"/>
    <dgm:cxn modelId="{26E6D802-60D5-4738-9101-FCDD4AB72A5D}" type="presParOf" srcId="{3336DF68-CE9A-465A-A7DB-6B0D14FAA04C}" destId="{455905A3-91BB-4B5C-879E-2B1703AB183E}" srcOrd="21" destOrd="0" presId="urn:microsoft.com/office/officeart/2005/8/layout/list1"/>
    <dgm:cxn modelId="{F306803D-E5C8-4D43-B2F9-17828A83C250}" type="presParOf" srcId="{3336DF68-CE9A-465A-A7DB-6B0D14FAA04C}" destId="{FBD5D325-1D1C-4B40-947C-81252C408202}" srcOrd="2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F8427-B929-4DF1-945F-E89D092F256B}">
      <dsp:nvSpPr>
        <dsp:cNvPr id="0" name=""/>
        <dsp:cNvSpPr/>
      </dsp:nvSpPr>
      <dsp:spPr>
        <a:xfrm>
          <a:off x="0" y="29538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11A311-4EF7-475C-9A5B-B550FCCCDF77}">
      <dsp:nvSpPr>
        <dsp:cNvPr id="0" name=""/>
        <dsp:cNvSpPr/>
      </dsp:nvSpPr>
      <dsp:spPr>
        <a:xfrm>
          <a:off x="274320" y="13302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социальную дифференциацию</a:t>
          </a:r>
          <a:endParaRPr lang="en-US" sz="1100" kern="1200"/>
        </a:p>
      </dsp:txBody>
      <dsp:txXfrm>
        <a:off x="290172" y="148872"/>
        <a:ext cx="3808776" cy="293016"/>
      </dsp:txXfrm>
    </dsp:sp>
    <dsp:sp modelId="{8B1444A0-F3FB-42A3-8F47-9F91C1A52DCD}">
      <dsp:nvSpPr>
        <dsp:cNvPr id="0" name=""/>
        <dsp:cNvSpPr/>
      </dsp:nvSpPr>
      <dsp:spPr>
        <a:xfrm>
          <a:off x="0" y="79434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71646D-874C-42B6-AA13-597387CDAD99}">
      <dsp:nvSpPr>
        <dsp:cNvPr id="0" name=""/>
        <dsp:cNvSpPr/>
      </dsp:nvSpPr>
      <dsp:spPr>
        <a:xfrm>
          <a:off x="274320" y="63198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половую</a:t>
          </a:r>
          <a:endParaRPr lang="en-US" sz="1100" kern="1200"/>
        </a:p>
      </dsp:txBody>
      <dsp:txXfrm>
        <a:off x="290172" y="647832"/>
        <a:ext cx="3808776" cy="293016"/>
      </dsp:txXfrm>
    </dsp:sp>
    <dsp:sp modelId="{E33C219D-171B-4F00-BBAB-DDBB53BE6370}">
      <dsp:nvSpPr>
        <dsp:cNvPr id="0" name=""/>
        <dsp:cNvSpPr/>
      </dsp:nvSpPr>
      <dsp:spPr>
        <a:xfrm>
          <a:off x="0" y="129330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67CFFB-C8D3-4F92-B0CD-FD5161D71638}">
      <dsp:nvSpPr>
        <dsp:cNvPr id="0" name=""/>
        <dsp:cNvSpPr/>
      </dsp:nvSpPr>
      <dsp:spPr>
        <a:xfrm>
          <a:off x="274320" y="113094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возрастно-групповую</a:t>
          </a:r>
          <a:endParaRPr lang="en-US" sz="1100" kern="1200"/>
        </a:p>
      </dsp:txBody>
      <dsp:txXfrm>
        <a:off x="290172" y="1146792"/>
        <a:ext cx="3808776" cy="293016"/>
      </dsp:txXfrm>
    </dsp:sp>
    <dsp:sp modelId="{82EF4658-EC01-41DB-92E0-02ECF34E9204}">
      <dsp:nvSpPr>
        <dsp:cNvPr id="0" name=""/>
        <dsp:cNvSpPr/>
      </dsp:nvSpPr>
      <dsp:spPr>
        <a:xfrm>
          <a:off x="0" y="179226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510761-0A4B-478E-AFD6-5C10DA80E0DC}">
      <dsp:nvSpPr>
        <dsp:cNvPr id="0" name=""/>
        <dsp:cNvSpPr/>
      </dsp:nvSpPr>
      <dsp:spPr>
        <a:xfrm>
          <a:off x="274320" y="162990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эротические характеристики</a:t>
          </a:r>
          <a:endParaRPr lang="en-US" sz="1100" kern="1200"/>
        </a:p>
      </dsp:txBody>
      <dsp:txXfrm>
        <a:off x="290172" y="1645752"/>
        <a:ext cx="3808776" cy="293016"/>
      </dsp:txXfrm>
    </dsp:sp>
    <dsp:sp modelId="{B7F008CC-21E6-4EE8-B9A2-4757DD1114DA}">
      <dsp:nvSpPr>
        <dsp:cNvPr id="0" name=""/>
        <dsp:cNvSpPr/>
      </dsp:nvSpPr>
      <dsp:spPr>
        <a:xfrm>
          <a:off x="0" y="229122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913A60-20D0-4C4B-9BB4-2990AB9F687C}">
      <dsp:nvSpPr>
        <dsp:cNvPr id="0" name=""/>
        <dsp:cNvSpPr/>
      </dsp:nvSpPr>
      <dsp:spPr>
        <a:xfrm>
          <a:off x="274320" y="212886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характерологические особенности</a:t>
          </a:r>
          <a:endParaRPr lang="en-US" sz="1100" kern="1200"/>
        </a:p>
      </dsp:txBody>
      <dsp:txXfrm>
        <a:off x="290172" y="2144712"/>
        <a:ext cx="3808776" cy="293016"/>
      </dsp:txXfrm>
    </dsp:sp>
    <dsp:sp modelId="{FBD5D325-1D1C-4B40-947C-81252C408202}">
      <dsp:nvSpPr>
        <dsp:cNvPr id="0" name=""/>
        <dsp:cNvSpPr/>
      </dsp:nvSpPr>
      <dsp:spPr>
        <a:xfrm>
          <a:off x="0" y="2790180"/>
          <a:ext cx="54864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B51B9F-D616-4837-B11E-6F131D89EC7B}">
      <dsp:nvSpPr>
        <dsp:cNvPr id="0" name=""/>
        <dsp:cNvSpPr/>
      </dsp:nvSpPr>
      <dsp:spPr>
        <a:xfrm>
          <a:off x="274320" y="2627820"/>
          <a:ext cx="384048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престижно-статусные и ролевые моменты</a:t>
          </a:r>
          <a:endParaRPr lang="en-US" sz="1100" kern="1200"/>
        </a:p>
      </dsp:txBody>
      <dsp:txXfrm>
        <a:off x="290172" y="2643672"/>
        <a:ext cx="380877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BDCDF-98EB-4D20-9FCE-09B69EC6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1894</TotalTime>
  <Pages>78</Pages>
  <Words>18640</Words>
  <Characters>106254</Characters>
  <Application>Microsoft Office Word</Application>
  <DocSecurity>0</DocSecurity>
  <Lines>885</Lines>
  <Paragraphs>249</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Home</Company>
  <LinksUpToDate>false</LinksUpToDate>
  <CharactersWithSpaces>124645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647</cp:revision>
  <dcterms:created xsi:type="dcterms:W3CDTF">2019-03-12T13:18:00Z</dcterms:created>
  <dcterms:modified xsi:type="dcterms:W3CDTF">2019-07-12T08:34:00Z</dcterms:modified>
</cp:coreProperties>
</file>