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79" w:rsidRPr="00B46E22" w:rsidRDefault="003B49D7" w:rsidP="001B7E44">
      <w:pPr>
        <w:shd w:val="clear" w:color="auto" w:fill="FFFFFF" w:themeFill="background1"/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Quliyev Rövşən_Ekonometrika</w:t>
      </w:r>
      <w:bookmarkStart w:id="0" w:name="_GoBack"/>
      <w:bookmarkEnd w:id="0"/>
    </w:p>
    <w:p w:rsidR="00D24344" w:rsidRPr="00B46E22" w:rsidRDefault="00D24344" w:rsidP="00F723C0">
      <w:pPr>
        <w:shd w:val="clear" w:color="auto" w:fill="FFFFFF" w:themeFill="background1"/>
        <w:tabs>
          <w:tab w:val="left" w:pos="15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4344" w:rsidRPr="00B46E22" w:rsidRDefault="00D24344" w:rsidP="0047593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560"/>
        </w:tabs>
        <w:spacing w:after="0"/>
        <w:ind w:left="360"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/>
          <w:sz w:val="28"/>
          <w:szCs w:val="28"/>
          <w:lang w:val="en-US"/>
        </w:rPr>
        <w:t>Elements of theory of probability and statistics.</w:t>
      </w:r>
    </w:p>
    <w:p w:rsidR="00D24344" w:rsidRPr="00B46E22" w:rsidRDefault="00D24344" w:rsidP="0047593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/>
        </w:rPr>
        <w:t>Types of uncertainty.</w:t>
      </w:r>
    </w:p>
    <w:p w:rsidR="00D24344" w:rsidRPr="00B46E22" w:rsidRDefault="00D24344" w:rsidP="0047593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Definition of cross-sectional, time series, and panel data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4344" w:rsidRPr="00B46E22" w:rsidRDefault="00D24344" w:rsidP="0047593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/>
        </w:rPr>
        <w:t>Discrete and continuous random variables (RV).</w:t>
      </w:r>
    </w:p>
    <w:p w:rsidR="00D24344" w:rsidRPr="00B46E22" w:rsidRDefault="00D24344" w:rsidP="0047593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 w:eastAsia="tr-TR"/>
        </w:rPr>
        <w:t>Mean, median, mode of RV.</w:t>
      </w:r>
    </w:p>
    <w:p w:rsidR="00D24344" w:rsidRPr="00B46E22" w:rsidRDefault="00D24344" w:rsidP="0047593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 w:eastAsia="tr-TR"/>
        </w:rPr>
        <w:t>Range, Variance, variation coefficient.</w:t>
      </w:r>
    </w:p>
    <w:p w:rsidR="000E3B25" w:rsidRPr="00B46E22" w:rsidRDefault="00D24344" w:rsidP="0047593B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val="en-US" w:eastAsia="tr-TR"/>
        </w:rPr>
      </w:pPr>
      <w:r w:rsidRPr="00B46E22">
        <w:rPr>
          <w:rFonts w:ascii="Times New Roman" w:hAnsi="Times New Roman" w:cs="Times New Roman"/>
          <w:sz w:val="28"/>
          <w:szCs w:val="28"/>
          <w:lang w:val="en-US" w:eastAsia="tr-TR"/>
        </w:rPr>
        <w:t>Covariance, Correlation coefficient.</w:t>
      </w:r>
    </w:p>
    <w:p w:rsidR="00D24344" w:rsidRPr="00B46E22" w:rsidRDefault="00D24344" w:rsidP="00F723C0">
      <w:pPr>
        <w:shd w:val="clear" w:color="auto" w:fill="FFFFFF" w:themeFill="background1"/>
        <w:tabs>
          <w:tab w:val="left" w:pos="156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 w:eastAsia="tr-TR"/>
        </w:rPr>
      </w:pPr>
    </w:p>
    <w:p w:rsidR="00D24344" w:rsidRPr="00B46E22" w:rsidRDefault="00A15C91" w:rsidP="0047593B">
      <w:pPr>
        <w:pStyle w:val="ac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B46E22">
        <w:rPr>
          <w:rFonts w:ascii="Times New Roman" w:hAnsi="Times New Roman"/>
          <w:b/>
          <w:kern w:val="16"/>
          <w:sz w:val="28"/>
          <w:szCs w:val="28"/>
        </w:rPr>
        <w:t>C</w:t>
      </w:r>
      <w:r w:rsidR="00D24344" w:rsidRPr="00B46E22">
        <w:rPr>
          <w:rFonts w:ascii="Times New Roman" w:hAnsi="Times New Roman"/>
          <w:b/>
          <w:kern w:val="16"/>
          <w:sz w:val="28"/>
          <w:szCs w:val="28"/>
        </w:rPr>
        <w:t>alculation of the main characteristics of population and sample.</w:t>
      </w:r>
    </w:p>
    <w:p w:rsidR="00D24344" w:rsidRPr="00B46E22" w:rsidRDefault="00D24344" w:rsidP="0047593B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Find </w:t>
      </w:r>
      <w:r w:rsidR="00A15C91" w:rsidRPr="00B46E22">
        <w:rPr>
          <w:sz w:val="28"/>
          <w:szCs w:val="28"/>
          <w:lang w:val="en-US"/>
        </w:rPr>
        <w:t xml:space="preserve">their </w:t>
      </w:r>
      <w:r w:rsidRPr="00B46E22">
        <w:rPr>
          <w:sz w:val="28"/>
          <w:szCs w:val="28"/>
          <w:lang w:val="en-US"/>
        </w:rPr>
        <w:t>means, medians, variance, covariance and correlation coefficients.</w:t>
      </w:r>
    </w:p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D24344" w:rsidRPr="00B46E22" w:rsidTr="000B6234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24344" w:rsidRPr="00B46E22" w:rsidTr="000B6234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24344" w:rsidRPr="00B46E22" w:rsidTr="000B6234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D24344" w:rsidRPr="00B46E22" w:rsidTr="000B6234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24344" w:rsidRPr="00B46E22" w:rsidTr="000B6234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24344" w:rsidRPr="00B46E22" w:rsidTr="000B6234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0B6234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0B6234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Variance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0B6234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Variation coefficient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0B6234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0B6234">
        <w:trPr>
          <w:trHeight w:val="41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p w:rsidR="00D24344" w:rsidRPr="00B46E22" w:rsidRDefault="00D24344" w:rsidP="0047593B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Find </w:t>
      </w:r>
      <w:r w:rsidR="00A15C91" w:rsidRPr="00B46E22">
        <w:rPr>
          <w:sz w:val="28"/>
          <w:szCs w:val="28"/>
          <w:lang w:val="en-US"/>
        </w:rPr>
        <w:t xml:space="preserve">their </w:t>
      </w:r>
      <w:r w:rsidRPr="00B46E22">
        <w:rPr>
          <w:sz w:val="28"/>
          <w:szCs w:val="28"/>
          <w:lang w:val="en-US"/>
        </w:rPr>
        <w:t>means, medians, variance, covariance and correlation coefficients.</w:t>
      </w:r>
    </w:p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D24344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24344" w:rsidRPr="00B46E22" w:rsidTr="00AA7C38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D24344" w:rsidRPr="00B46E22" w:rsidTr="00AA7C38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24344" w:rsidRPr="00B46E22" w:rsidTr="00AA7C38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24344" w:rsidRPr="00B46E22" w:rsidTr="00AA7C38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Variance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Variation coefficient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41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p w:rsidR="00D24344" w:rsidRPr="00B46E22" w:rsidRDefault="00D24344" w:rsidP="0047593B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Find </w:t>
      </w:r>
      <w:r w:rsidR="00A15C91" w:rsidRPr="00B46E22">
        <w:rPr>
          <w:sz w:val="28"/>
          <w:szCs w:val="28"/>
          <w:lang w:val="en-US"/>
        </w:rPr>
        <w:t xml:space="preserve">their </w:t>
      </w:r>
      <w:r w:rsidRPr="00B46E22">
        <w:rPr>
          <w:sz w:val="28"/>
          <w:szCs w:val="28"/>
          <w:lang w:val="en-US"/>
        </w:rPr>
        <w:t>means, medians, variance, covariance and correlation coefficients.</w:t>
      </w:r>
    </w:p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D24344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24344" w:rsidRPr="00B46E22" w:rsidTr="00AA7C38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D24344" w:rsidRPr="00B46E22" w:rsidTr="00AA7C38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24344" w:rsidRPr="00B46E22" w:rsidTr="00AA7C38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24344" w:rsidRPr="00B46E22" w:rsidTr="00AA7C38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Variance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Variation coefficient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41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p w:rsidR="00D24344" w:rsidRPr="00B46E22" w:rsidRDefault="00D24344" w:rsidP="0047593B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Find </w:t>
      </w:r>
      <w:r w:rsidR="00A15C91" w:rsidRPr="00B46E22">
        <w:rPr>
          <w:sz w:val="28"/>
          <w:szCs w:val="28"/>
          <w:lang w:val="en-US"/>
        </w:rPr>
        <w:t xml:space="preserve">their </w:t>
      </w:r>
      <w:r w:rsidRPr="00B46E22">
        <w:rPr>
          <w:sz w:val="28"/>
          <w:szCs w:val="28"/>
          <w:lang w:val="en-US"/>
        </w:rPr>
        <w:t>means, medians, variance, covariance and correlation coefficients.</w:t>
      </w:r>
    </w:p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D24344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24344" w:rsidRPr="00B46E22" w:rsidTr="00AA7C38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24344" w:rsidRPr="00B46E22" w:rsidTr="00AA7C38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24344" w:rsidRPr="00B46E22" w:rsidTr="00AA7C38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24344" w:rsidRPr="00B46E22" w:rsidTr="00AA7C38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Variance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Variation coefficient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41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p w:rsidR="00D24344" w:rsidRPr="00B46E22" w:rsidRDefault="00D24344" w:rsidP="00F723C0">
      <w:pPr>
        <w:pStyle w:val="1"/>
        <w:rPr>
          <w:sz w:val="28"/>
          <w:szCs w:val="28"/>
          <w:lang w:val="en-US"/>
        </w:rPr>
      </w:pPr>
    </w:p>
    <w:p w:rsidR="00D24344" w:rsidRPr="00B46E22" w:rsidRDefault="00D24344" w:rsidP="0047593B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Find </w:t>
      </w:r>
      <w:r w:rsidR="00A15C91" w:rsidRPr="00B46E22">
        <w:rPr>
          <w:sz w:val="28"/>
          <w:szCs w:val="28"/>
          <w:lang w:val="en-US"/>
        </w:rPr>
        <w:t xml:space="preserve">their </w:t>
      </w:r>
      <w:r w:rsidRPr="00B46E22">
        <w:rPr>
          <w:sz w:val="28"/>
          <w:szCs w:val="28"/>
          <w:lang w:val="en-US"/>
        </w:rPr>
        <w:t>means, medians, variance, covariance and correlation coefficients.</w:t>
      </w:r>
    </w:p>
    <w:p w:rsidR="00D24344" w:rsidRPr="00B46E22" w:rsidRDefault="00D24344" w:rsidP="00F723C0">
      <w:pPr>
        <w:shd w:val="clear" w:color="auto" w:fill="FFFFFF" w:themeFill="background1"/>
        <w:tabs>
          <w:tab w:val="left" w:pos="156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 w:eastAsia="tr-TR"/>
        </w:rPr>
      </w:pP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D24344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D24344" w:rsidRPr="00B46E22" w:rsidTr="00C954EA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344" w:rsidRPr="00B46E22" w:rsidRDefault="00D24344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4344" w:rsidRPr="00B46E22" w:rsidRDefault="00D24344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4</w:t>
            </w:r>
          </w:p>
        </w:tc>
      </w:tr>
      <w:tr w:rsidR="00D24344" w:rsidRPr="00B46E22" w:rsidTr="00C954EA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344" w:rsidRPr="00B46E22" w:rsidRDefault="00D24344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4344" w:rsidRPr="00B46E22" w:rsidRDefault="00D24344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6</w:t>
            </w:r>
          </w:p>
        </w:tc>
      </w:tr>
      <w:tr w:rsidR="00D24344" w:rsidRPr="00B46E22" w:rsidTr="00C954EA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344" w:rsidRPr="00B46E22" w:rsidRDefault="00D24344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4344" w:rsidRPr="00B46E22" w:rsidRDefault="00D24344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7</w:t>
            </w:r>
          </w:p>
        </w:tc>
      </w:tr>
      <w:tr w:rsidR="00D24344" w:rsidRPr="00B46E22" w:rsidTr="00C954EA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24344" w:rsidRPr="00B46E22" w:rsidRDefault="00D24344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4344" w:rsidRPr="00B46E22" w:rsidRDefault="00D24344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8</w:t>
            </w: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Variance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Variation coefficient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24344" w:rsidRPr="00B46E22" w:rsidTr="00AA7C38">
        <w:trPr>
          <w:trHeight w:val="41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Corr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4344" w:rsidRPr="00B46E22" w:rsidRDefault="00D24344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24344" w:rsidRPr="00B46E22" w:rsidRDefault="00D24344" w:rsidP="00F723C0">
      <w:pPr>
        <w:shd w:val="clear" w:color="auto" w:fill="FFFFFF" w:themeFill="background1"/>
        <w:tabs>
          <w:tab w:val="left" w:pos="156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A21" w:rsidRPr="00A251D0" w:rsidRDefault="00A15C91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51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Simple regression analysis</w:t>
      </w:r>
    </w:p>
    <w:p w:rsidR="00A15C91" w:rsidRPr="00B46E22" w:rsidRDefault="00A15C91" w:rsidP="0047593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Simple regression problem formulation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C91" w:rsidRPr="00B46E22" w:rsidRDefault="00A15C91" w:rsidP="0047593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/>
        </w:rPr>
        <w:t>Estimation problem.</w:t>
      </w:r>
    </w:p>
    <w:p w:rsidR="00A15C91" w:rsidRPr="00B46E22" w:rsidRDefault="00A15C91" w:rsidP="0047593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Ordinary least square method.</w:t>
      </w:r>
    </w:p>
    <w:p w:rsidR="00A15C91" w:rsidRPr="00B46E22" w:rsidRDefault="00A15C91" w:rsidP="0047593B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/>
        </w:rPr>
        <w:t>Gauss–Markov assumptions.</w:t>
      </w:r>
    </w:p>
    <w:p w:rsidR="00AC3A21" w:rsidRPr="00A251D0" w:rsidRDefault="00A15C91" w:rsidP="0047593B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rPr>
          <w:rFonts w:ascii="Times New Roman" w:hAnsi="Times New Roman" w:cs="Times New Roman"/>
          <w:kern w:val="16"/>
          <w:sz w:val="28"/>
          <w:szCs w:val="28"/>
          <w:lang w:val="en-US"/>
        </w:rPr>
      </w:pPr>
      <w:r w:rsidRPr="00A251D0">
        <w:rPr>
          <w:rFonts w:ascii="Times New Roman" w:hAnsi="Times New Roman" w:cs="Times New Roman"/>
          <w:sz w:val="28"/>
          <w:szCs w:val="28"/>
          <w:lang w:val="en-US"/>
        </w:rPr>
        <w:t xml:space="preserve">Interpretation of </w:t>
      </w:r>
      <w:r w:rsidRPr="00A251D0">
        <w:rPr>
          <w:rFonts w:ascii="Times New Roman" w:hAnsi="Times New Roman" w:cs="Times New Roman"/>
          <w:kern w:val="16"/>
          <w:sz w:val="28"/>
          <w:szCs w:val="28"/>
          <w:lang w:val="en-US"/>
        </w:rPr>
        <w:t>SRM coefficients.</w:t>
      </w:r>
    </w:p>
    <w:p w:rsidR="00A15C91" w:rsidRPr="00B46E22" w:rsidRDefault="00A15C91" w:rsidP="00F723C0">
      <w:pPr>
        <w:shd w:val="clear" w:color="auto" w:fill="FFFFFF" w:themeFill="background1"/>
        <w:tabs>
          <w:tab w:val="left" w:pos="1560"/>
        </w:tabs>
        <w:spacing w:after="0"/>
        <w:ind w:left="360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A15C91" w:rsidRPr="00A251D0" w:rsidRDefault="00A15C91" w:rsidP="0047593B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251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Properties of the regression coefficients.</w:t>
      </w:r>
    </w:p>
    <w:p w:rsidR="00A15C91" w:rsidRPr="00B46E22" w:rsidRDefault="00A15C91" w:rsidP="0047593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/>
        </w:rPr>
        <w:t xml:space="preserve">Unbiasedness of </w:t>
      </w:r>
      <w:r w:rsidRPr="00B46E22">
        <w:rPr>
          <w:rFonts w:ascii="Times New Roman" w:hAnsi="Times New Roman" w:cs="Times New Roman"/>
          <w:kern w:val="16"/>
          <w:sz w:val="28"/>
          <w:szCs w:val="28"/>
          <w:lang w:val="en-US"/>
        </w:rPr>
        <w:t>SRM coefficients.</w:t>
      </w:r>
    </w:p>
    <w:p w:rsidR="00A15C91" w:rsidRPr="00B46E22" w:rsidRDefault="00A15C91" w:rsidP="0047593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Estimating variances of </w:t>
      </w:r>
      <w:r w:rsidRPr="00B46E22">
        <w:rPr>
          <w:rFonts w:ascii="Times New Roman" w:hAnsi="Times New Roman" w:cs="Times New Roman"/>
          <w:kern w:val="16"/>
          <w:sz w:val="28"/>
          <w:szCs w:val="28"/>
          <w:lang w:val="en-US"/>
        </w:rPr>
        <w:t>SRM coefficients.</w:t>
      </w:r>
    </w:p>
    <w:p w:rsidR="00A15C91" w:rsidRPr="00B46E22" w:rsidRDefault="00A15C91" w:rsidP="0047593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Properties of the regression coefficients</w:t>
      </w:r>
      <w:r w:rsidRPr="00B46E22">
        <w:rPr>
          <w:rFonts w:ascii="Times New Roman" w:hAnsi="Times New Roman" w:cs="Times New Roman"/>
          <w:kern w:val="16"/>
          <w:sz w:val="28"/>
          <w:szCs w:val="28"/>
          <w:lang w:val="en-US"/>
        </w:rPr>
        <w:t>.</w:t>
      </w:r>
    </w:p>
    <w:p w:rsidR="00A15C91" w:rsidRPr="00B46E22" w:rsidRDefault="00A15C91" w:rsidP="0047593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/>
        </w:rPr>
        <w:t>Determination coefficient.</w:t>
      </w:r>
    </w:p>
    <w:p w:rsidR="00A15C91" w:rsidRPr="00F723C0" w:rsidRDefault="00A15C91" w:rsidP="0047593B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rPr>
          <w:rFonts w:ascii="Times New Roman" w:hAnsi="Times New Roman" w:cs="Times New Roman"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Standard deviations and standard errors of te </w:t>
      </w:r>
      <w:r w:rsidRPr="00F723C0">
        <w:rPr>
          <w:rFonts w:ascii="Times New Roman" w:hAnsi="Times New Roman" w:cs="Times New Roman"/>
          <w:kern w:val="16"/>
          <w:sz w:val="28"/>
          <w:szCs w:val="28"/>
          <w:lang w:val="en-US"/>
        </w:rPr>
        <w:t>SRM coefficients.</w:t>
      </w:r>
    </w:p>
    <w:p w:rsidR="00A15C91" w:rsidRPr="00B46E22" w:rsidRDefault="00A15C91" w:rsidP="00F723C0">
      <w:pPr>
        <w:shd w:val="clear" w:color="auto" w:fill="FFFFFF" w:themeFill="background1"/>
        <w:tabs>
          <w:tab w:val="left" w:pos="1560"/>
        </w:tabs>
        <w:spacing w:after="0"/>
        <w:ind w:left="360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AC3A21" w:rsidRPr="00F723C0" w:rsidRDefault="00A15C91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Problems analyzing on SRM and problems solving.</w:t>
      </w:r>
    </w:p>
    <w:p w:rsidR="00A15C91" w:rsidRPr="00B46E22" w:rsidRDefault="00A15C91" w:rsidP="0047593B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</w:t>
      </w:r>
      <w:r w:rsidR="007808F6" w:rsidRPr="00B46E22">
        <w:rPr>
          <w:sz w:val="28"/>
          <w:szCs w:val="28"/>
          <w:lang w:val="en-US"/>
        </w:rPr>
        <w:t>Find SRM coefficients and their standard errors.</w:t>
      </w: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A15C91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A15C91" w:rsidRPr="00B46E22" w:rsidTr="00AA7C38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A15C91" w:rsidRPr="00B46E22" w:rsidTr="00AA7C38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A15C91" w:rsidRPr="00B46E22" w:rsidTr="00AA7C38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15C91" w:rsidRPr="00B46E22" w:rsidTr="00AA7C38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5C91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15C91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15C91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15C91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15C91" w:rsidRPr="00B46E22" w:rsidRDefault="00A15C91" w:rsidP="00F723C0">
      <w:pPr>
        <w:pStyle w:val="1"/>
        <w:rPr>
          <w:sz w:val="28"/>
          <w:szCs w:val="28"/>
          <w:lang w:val="en-US"/>
        </w:rPr>
      </w:pPr>
    </w:p>
    <w:p w:rsidR="00A15C91" w:rsidRPr="00B46E22" w:rsidRDefault="00A15C91" w:rsidP="0047593B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</w:t>
      </w:r>
      <w:r w:rsidR="007808F6" w:rsidRPr="00B46E22">
        <w:rPr>
          <w:sz w:val="28"/>
          <w:szCs w:val="28"/>
          <w:lang w:val="en-US"/>
        </w:rPr>
        <w:t>Find SRM coefficients and their standard errors.</w:t>
      </w:r>
    </w:p>
    <w:p w:rsidR="00A15C91" w:rsidRPr="00B46E22" w:rsidRDefault="00A15C91" w:rsidP="00F723C0">
      <w:pPr>
        <w:pStyle w:val="1"/>
        <w:rPr>
          <w:sz w:val="28"/>
          <w:szCs w:val="28"/>
          <w:lang w:val="en-US"/>
        </w:rPr>
      </w:pP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A15C91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A15C91" w:rsidRPr="00B46E22" w:rsidTr="00AA7C38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15C91" w:rsidRPr="00B46E22" w:rsidTr="00AA7C38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5C91" w:rsidRPr="00B46E22" w:rsidTr="00AA7C38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15C91" w:rsidRPr="00B46E22" w:rsidTr="00AA7C38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15C91" w:rsidRPr="00B46E22" w:rsidRDefault="00A15C91" w:rsidP="00F723C0">
      <w:pPr>
        <w:pStyle w:val="1"/>
        <w:rPr>
          <w:sz w:val="28"/>
          <w:szCs w:val="28"/>
          <w:lang w:val="en-US"/>
        </w:rPr>
      </w:pPr>
    </w:p>
    <w:p w:rsidR="00A15C91" w:rsidRPr="00B46E22" w:rsidRDefault="00A15C91" w:rsidP="0047593B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</w:t>
      </w:r>
      <w:r w:rsidR="007808F6" w:rsidRPr="00B46E22">
        <w:rPr>
          <w:sz w:val="28"/>
          <w:szCs w:val="28"/>
          <w:lang w:val="en-US"/>
        </w:rPr>
        <w:t>Find SRM coefficients and their standard errors.</w:t>
      </w: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A15C91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A15C91" w:rsidRPr="00B46E22" w:rsidTr="00AA7C38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15C91" w:rsidRPr="00B46E22" w:rsidTr="00AA7C38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5C91" w:rsidRPr="00B46E22" w:rsidTr="00AA7C38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15C91" w:rsidRPr="00B46E22" w:rsidTr="00AA7C38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15C91" w:rsidRPr="00B46E22" w:rsidRDefault="00A15C91" w:rsidP="00F723C0">
      <w:pPr>
        <w:pStyle w:val="1"/>
        <w:rPr>
          <w:sz w:val="28"/>
          <w:szCs w:val="28"/>
          <w:lang w:val="en-US"/>
        </w:rPr>
      </w:pPr>
    </w:p>
    <w:p w:rsidR="00A15C91" w:rsidRPr="00B46E22" w:rsidRDefault="00A15C91" w:rsidP="0047593B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The observations of  X and Y are given. </w:t>
      </w:r>
      <w:r w:rsidR="007808F6" w:rsidRPr="00B46E22">
        <w:rPr>
          <w:sz w:val="28"/>
          <w:szCs w:val="28"/>
          <w:lang w:val="en-US"/>
        </w:rPr>
        <w:t>Find SRM coefficients and their standard errors.</w:t>
      </w: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A15C91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A15C91" w:rsidRPr="00B46E22" w:rsidTr="00AA7C38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15C91" w:rsidRPr="00B46E22" w:rsidTr="00AA7C38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5C91" w:rsidRPr="00B46E22" w:rsidTr="00AA7C38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15C91" w:rsidRPr="00B46E22" w:rsidTr="00AA7C38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15C91" w:rsidRPr="00B46E22" w:rsidRDefault="00A15C91" w:rsidP="00F723C0">
      <w:pPr>
        <w:pStyle w:val="1"/>
        <w:rPr>
          <w:sz w:val="28"/>
          <w:szCs w:val="28"/>
          <w:lang w:val="en-US"/>
        </w:rPr>
      </w:pPr>
    </w:p>
    <w:p w:rsidR="00A15C91" w:rsidRPr="00B46E22" w:rsidRDefault="00A15C91" w:rsidP="0047593B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8"/>
          <w:szCs w:val="28"/>
          <w:lang w:val="en-US" w:eastAsia="tr-TR"/>
        </w:rPr>
      </w:pPr>
      <w:r w:rsidRPr="00B46E22">
        <w:rPr>
          <w:sz w:val="28"/>
          <w:szCs w:val="28"/>
          <w:lang w:val="en-US"/>
        </w:rPr>
        <w:t xml:space="preserve">The observations of  X and Y are given. </w:t>
      </w:r>
      <w:r w:rsidR="001F2893" w:rsidRPr="00B46E22">
        <w:rPr>
          <w:sz w:val="28"/>
          <w:szCs w:val="28"/>
          <w:lang w:val="en-US"/>
        </w:rPr>
        <w:t>Find SRM coefficients</w:t>
      </w:r>
      <w:r w:rsidR="007808F6" w:rsidRPr="00B46E22">
        <w:rPr>
          <w:sz w:val="28"/>
          <w:szCs w:val="28"/>
          <w:lang w:val="en-US"/>
        </w:rPr>
        <w:t xml:space="preserve"> and their standard errors</w:t>
      </w:r>
      <w:r w:rsidR="001F2893" w:rsidRPr="00B46E22">
        <w:rPr>
          <w:sz w:val="28"/>
          <w:szCs w:val="28"/>
          <w:lang w:val="en-US"/>
        </w:rPr>
        <w:t>.</w:t>
      </w:r>
    </w:p>
    <w:p w:rsidR="001F2893" w:rsidRPr="00B46E22" w:rsidRDefault="001F2893" w:rsidP="00F723C0">
      <w:pPr>
        <w:pStyle w:val="1"/>
        <w:shd w:val="clear" w:color="auto" w:fill="FFFFFF" w:themeFill="background1"/>
        <w:tabs>
          <w:tab w:val="left" w:pos="1560"/>
        </w:tabs>
        <w:ind w:left="360"/>
        <w:rPr>
          <w:sz w:val="28"/>
          <w:szCs w:val="28"/>
          <w:lang w:val="en-US" w:eastAsia="tr-TR"/>
        </w:rPr>
      </w:pPr>
    </w:p>
    <w:tbl>
      <w:tblPr>
        <w:tblW w:w="440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0"/>
        <w:gridCol w:w="1276"/>
      </w:tblGrid>
      <w:tr w:rsidR="00A15C91" w:rsidRPr="00B46E22" w:rsidTr="00AA7C38">
        <w:trPr>
          <w:trHeight w:val="177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A15C91" w:rsidRPr="00B46E22" w:rsidTr="00AA7C38">
        <w:trPr>
          <w:trHeight w:val="18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C91" w:rsidRPr="00B46E22" w:rsidRDefault="00A15C91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C91" w:rsidRPr="00B46E22" w:rsidRDefault="00A15C91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4</w:t>
            </w:r>
          </w:p>
        </w:tc>
      </w:tr>
      <w:tr w:rsidR="00A15C91" w:rsidRPr="00B46E22" w:rsidTr="00AA7C38">
        <w:trPr>
          <w:trHeight w:val="188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C91" w:rsidRPr="00B46E22" w:rsidRDefault="00A15C91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C91" w:rsidRPr="00B46E22" w:rsidRDefault="00A15C91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6</w:t>
            </w:r>
          </w:p>
        </w:tc>
      </w:tr>
      <w:tr w:rsidR="00A15C91" w:rsidRPr="00B46E22" w:rsidTr="00AA7C38">
        <w:trPr>
          <w:trHeight w:val="191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C91" w:rsidRPr="00B46E22" w:rsidRDefault="00A15C91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C91" w:rsidRPr="00B46E22" w:rsidRDefault="00A15C91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7</w:t>
            </w:r>
          </w:p>
        </w:tc>
      </w:tr>
      <w:tr w:rsidR="00A15C91" w:rsidRPr="00B46E22" w:rsidTr="00AA7C38">
        <w:trPr>
          <w:trHeight w:val="182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A15C91" w:rsidRPr="00B46E22" w:rsidRDefault="00A15C91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15C91" w:rsidRPr="00B46E22" w:rsidRDefault="00A15C91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5C91" w:rsidRPr="00B46E22" w:rsidRDefault="00A15C91" w:rsidP="00F723C0">
            <w:pPr>
              <w:pStyle w:val="ac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B46E22">
              <w:rPr>
                <w:rFonts w:ascii="Times New Roman" w:hAnsi="Times New Roman"/>
                <w:kern w:val="16"/>
                <w:sz w:val="28"/>
                <w:szCs w:val="28"/>
              </w:rPr>
              <w:t>8</w:t>
            </w: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7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808F6" w:rsidRPr="00B46E22" w:rsidTr="00AA7C38">
        <w:trPr>
          <w:trHeight w:val="323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s.e. (b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808F6" w:rsidRPr="00B46E22" w:rsidRDefault="007808F6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15C91" w:rsidRPr="00B46E22" w:rsidRDefault="00A15C91" w:rsidP="00F723C0">
      <w:pPr>
        <w:shd w:val="clear" w:color="auto" w:fill="FFFFFF" w:themeFill="background1"/>
        <w:tabs>
          <w:tab w:val="left" w:pos="1560"/>
        </w:tabs>
        <w:spacing w:after="0"/>
        <w:jc w:val="center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A15C91" w:rsidRPr="00F723C0" w:rsidRDefault="007808F6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Hypothesis testing </w:t>
      </w:r>
      <w:r w:rsidRPr="00F723C0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SRM coefficients</w:t>
      </w:r>
      <w:r w:rsidRPr="00F723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7808F6" w:rsidRPr="00B46E22" w:rsidRDefault="007808F6" w:rsidP="0047593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Formulation of hypothesis testing problem in econometrics.</w:t>
      </w:r>
    </w:p>
    <w:p w:rsidR="007808F6" w:rsidRPr="00B46E22" w:rsidRDefault="007808F6" w:rsidP="0047593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Type I error</w:t>
      </w:r>
    </w:p>
    <w:p w:rsidR="007808F6" w:rsidRPr="00B46E22" w:rsidRDefault="007808F6" w:rsidP="0047593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Type II error.</w:t>
      </w:r>
    </w:p>
    <w:p w:rsidR="007808F6" w:rsidRPr="00B46E22" w:rsidRDefault="007808F6" w:rsidP="0047593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 and t-tables.</w:t>
      </w:r>
    </w:p>
    <w:p w:rsidR="007808F6" w:rsidRPr="00F723C0" w:rsidRDefault="007808F6" w:rsidP="0047593B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rPr>
          <w:rFonts w:ascii="Times New Roman" w:hAnsi="Times New Roman" w:cs="Times New Roman"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Problems analyzing.</w:t>
      </w:r>
    </w:p>
    <w:p w:rsidR="00F723C0" w:rsidRPr="00F723C0" w:rsidRDefault="00F723C0" w:rsidP="00F723C0">
      <w:pPr>
        <w:pStyle w:val="a3"/>
        <w:shd w:val="clear" w:color="auto" w:fill="FFFFFF" w:themeFill="background1"/>
        <w:tabs>
          <w:tab w:val="left" w:pos="851"/>
          <w:tab w:val="left" w:pos="1560"/>
        </w:tabs>
        <w:spacing w:after="0"/>
        <w:ind w:left="567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7808F6" w:rsidRPr="00F723C0" w:rsidRDefault="007808F6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P-value. Confidence interval. F-test</w:t>
      </w:r>
    </w:p>
    <w:p w:rsidR="007808F6" w:rsidRPr="00B46E22" w:rsidRDefault="007808F6" w:rsidP="0047593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 and t-tests</w:t>
      </w: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808F6" w:rsidRPr="00B46E22" w:rsidRDefault="007808F6" w:rsidP="0047593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P-value.</w:t>
      </w:r>
    </w:p>
    <w:p w:rsidR="007808F6" w:rsidRPr="00B46E22" w:rsidRDefault="007808F6" w:rsidP="0047593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One-sided </w:t>
      </w:r>
      <w:r w:rsidRPr="00B46E2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t</w:t>
      </w:r>
      <w:r w:rsidRPr="00B46E2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tests</w:t>
      </w: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808F6" w:rsidRPr="00B46E22" w:rsidRDefault="007808F6" w:rsidP="0047593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Confidence interval.</w:t>
      </w:r>
    </w:p>
    <w:p w:rsidR="007808F6" w:rsidRPr="00F723C0" w:rsidRDefault="007808F6" w:rsidP="0047593B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color w:val="000000"/>
          <w:sz w:val="28"/>
          <w:szCs w:val="28"/>
          <w:lang w:val="en-US"/>
        </w:rPr>
        <w:t>F-test.</w:t>
      </w:r>
    </w:p>
    <w:p w:rsidR="007808F6" w:rsidRPr="00B46E22" w:rsidRDefault="007808F6" w:rsidP="00F723C0">
      <w:pPr>
        <w:shd w:val="clear" w:color="auto" w:fill="FFFFFF" w:themeFill="background1"/>
        <w:tabs>
          <w:tab w:val="left" w:pos="1560"/>
        </w:tabs>
        <w:spacing w:after="0"/>
        <w:jc w:val="center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7808F6" w:rsidRPr="00F723C0" w:rsidRDefault="004E561D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Problems analyzing on SRM and problems solving.</w:t>
      </w:r>
    </w:p>
    <w:p w:rsidR="004E561D" w:rsidRPr="00B46E22" w:rsidRDefault="004E561D" w:rsidP="0047593B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With given values of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significance level, Standard deviation, Standard error, regression coefficients, number of observations, null hypothesis N</w:t>
      </w:r>
      <w:r w:rsidRPr="00B46E22">
        <w:rPr>
          <w:rFonts w:eastAsia="Times New Roman"/>
          <w:color w:val="000000"/>
          <w:sz w:val="28"/>
          <w:szCs w:val="28"/>
          <w:vertAlign w:val="subscript"/>
          <w:lang w:val="en-US"/>
        </w:rPr>
        <w:t>0</w:t>
      </w:r>
      <w:r w:rsidRPr="00B46E22">
        <w:rPr>
          <w:rFonts w:eastAsia="Times New Roman"/>
          <w:color w:val="000000"/>
          <w:sz w:val="28"/>
          <w:szCs w:val="28"/>
          <w:lang w:val="en-US"/>
        </w:rPr>
        <w:t xml:space="preserve">: </w:t>
      </w:r>
      <w:r w:rsidRPr="00B46E22">
        <w:rPr>
          <w:rFonts w:eastAsia="Times New Roman"/>
          <w:color w:val="252525"/>
          <w:sz w:val="28"/>
          <w:szCs w:val="28"/>
          <w:lang w:val="en-US"/>
        </w:rPr>
        <w:t>β = β</w:t>
      </w:r>
      <w:r w:rsidRPr="00B46E22">
        <w:rPr>
          <w:rFonts w:eastAsia="Times New Roman"/>
          <w:color w:val="252525"/>
          <w:sz w:val="28"/>
          <w:szCs w:val="28"/>
          <w:vertAlign w:val="subscript"/>
          <w:lang w:val="en-US"/>
        </w:rPr>
        <w:t>2</w:t>
      </w:r>
      <w:r w:rsidRPr="00B46E22">
        <w:rPr>
          <w:rFonts w:eastAsia="Times New Roman"/>
          <w:color w:val="252525"/>
          <w:sz w:val="28"/>
          <w:szCs w:val="28"/>
          <w:vertAlign w:val="superscript"/>
          <w:lang w:val="en-US"/>
        </w:rPr>
        <w:t xml:space="preserve">0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find the according statistical characteristics and test the hypothesis.</w:t>
      </w:r>
    </w:p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tbl>
      <w:tblPr>
        <w:tblW w:w="798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26"/>
        <w:gridCol w:w="2820"/>
        <w:gridCol w:w="1038"/>
      </w:tblGrid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Significance level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1%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deviation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error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1,8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40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46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β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number of observations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testing</w:t>
            </w: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2-side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1-side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right-side TS acceptance region (z-stat)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df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2-side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1-side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right-side TS acceptance region (t-stat)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z-statistics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t-statistics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val="en-US"/>
              </w:rPr>
              <w:t>z-confidence interval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E77720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val="en-US"/>
              </w:rPr>
              <w:lastRenderedPageBreak/>
              <w:t>t-confidence interval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p w:rsidR="004E561D" w:rsidRPr="00B46E22" w:rsidRDefault="004E561D" w:rsidP="0047593B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With given values of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significance level, Standard deviation, Standard error, regression coefficients, number of observations, null hypothesis N</w:t>
      </w:r>
      <w:r w:rsidRPr="00B46E22">
        <w:rPr>
          <w:rFonts w:eastAsia="Times New Roman"/>
          <w:color w:val="000000"/>
          <w:sz w:val="28"/>
          <w:szCs w:val="28"/>
          <w:vertAlign w:val="subscript"/>
          <w:lang w:val="en-US"/>
        </w:rPr>
        <w:t>0</w:t>
      </w:r>
      <w:r w:rsidRPr="00B46E22">
        <w:rPr>
          <w:rFonts w:eastAsia="Times New Roman"/>
          <w:color w:val="000000"/>
          <w:sz w:val="28"/>
          <w:szCs w:val="28"/>
          <w:lang w:val="en-US"/>
        </w:rPr>
        <w:t xml:space="preserve">: </w:t>
      </w:r>
      <w:r w:rsidRPr="00B46E22">
        <w:rPr>
          <w:rFonts w:eastAsia="Times New Roman"/>
          <w:color w:val="252525"/>
          <w:sz w:val="28"/>
          <w:szCs w:val="28"/>
          <w:lang w:val="en-US"/>
        </w:rPr>
        <w:t>β = β</w:t>
      </w:r>
      <w:r w:rsidRPr="00B46E22">
        <w:rPr>
          <w:rFonts w:eastAsia="Times New Roman"/>
          <w:color w:val="252525"/>
          <w:sz w:val="28"/>
          <w:szCs w:val="28"/>
          <w:vertAlign w:val="subscript"/>
          <w:lang w:val="en-US"/>
        </w:rPr>
        <w:t>2</w:t>
      </w:r>
      <w:r w:rsidRPr="00B46E22">
        <w:rPr>
          <w:rFonts w:eastAsia="Times New Roman"/>
          <w:color w:val="252525"/>
          <w:sz w:val="28"/>
          <w:szCs w:val="28"/>
          <w:vertAlign w:val="superscript"/>
          <w:lang w:val="en-US"/>
        </w:rPr>
        <w:t xml:space="preserve">0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find the according statistical characteristics and test the hypothesis.</w:t>
      </w:r>
    </w:p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tbl>
      <w:tblPr>
        <w:tblW w:w="81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26"/>
        <w:gridCol w:w="2961"/>
        <w:gridCol w:w="1055"/>
      </w:tblGrid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Significance level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5%</w:t>
            </w: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deviation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error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2,5</w:t>
            </w: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40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46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β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number of observations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testing</w:t>
            </w: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2-side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1-side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right-side TS acceptance region (z-stat)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df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2-side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1-side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right-side TS acceptance region (t-stat)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z-statistics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t-statistics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  <w:t>z-confidence interval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  <w:t>t-confidence interval</w:t>
            </w:r>
          </w:p>
        </w:tc>
        <w:tc>
          <w:tcPr>
            <w:tcW w:w="2961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p w:rsidR="004E561D" w:rsidRPr="00B46E22" w:rsidRDefault="004E561D" w:rsidP="0047593B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With given values of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significance level, Standard deviation, Standard error, regression coefficients, number of observations, null hypothesis N</w:t>
      </w:r>
      <w:r w:rsidRPr="00B46E22">
        <w:rPr>
          <w:rFonts w:eastAsia="Times New Roman"/>
          <w:color w:val="000000"/>
          <w:sz w:val="28"/>
          <w:szCs w:val="28"/>
          <w:vertAlign w:val="subscript"/>
          <w:lang w:val="en-US"/>
        </w:rPr>
        <w:t>0</w:t>
      </w:r>
      <w:r w:rsidRPr="00B46E22">
        <w:rPr>
          <w:rFonts w:eastAsia="Times New Roman"/>
          <w:color w:val="000000"/>
          <w:sz w:val="28"/>
          <w:szCs w:val="28"/>
          <w:lang w:val="en-US"/>
        </w:rPr>
        <w:t xml:space="preserve">: </w:t>
      </w:r>
      <w:r w:rsidRPr="00B46E22">
        <w:rPr>
          <w:rFonts w:eastAsia="Times New Roman"/>
          <w:color w:val="252525"/>
          <w:sz w:val="28"/>
          <w:szCs w:val="28"/>
          <w:lang w:val="en-US"/>
        </w:rPr>
        <w:t>β = β</w:t>
      </w:r>
      <w:r w:rsidRPr="00B46E22">
        <w:rPr>
          <w:rFonts w:eastAsia="Times New Roman"/>
          <w:color w:val="252525"/>
          <w:sz w:val="28"/>
          <w:szCs w:val="28"/>
          <w:vertAlign w:val="subscript"/>
          <w:lang w:val="en-US"/>
        </w:rPr>
        <w:t>2</w:t>
      </w:r>
      <w:r w:rsidRPr="00B46E22">
        <w:rPr>
          <w:rFonts w:eastAsia="Times New Roman"/>
          <w:color w:val="252525"/>
          <w:sz w:val="28"/>
          <w:szCs w:val="28"/>
          <w:vertAlign w:val="superscript"/>
          <w:lang w:val="en-US"/>
        </w:rPr>
        <w:t xml:space="preserve">0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find the according statistical characteristics and test the hypothesis.</w:t>
      </w:r>
    </w:p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26"/>
        <w:gridCol w:w="2820"/>
        <w:gridCol w:w="1010"/>
      </w:tblGrid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Significance level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deviation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error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40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46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β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number of observations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testing</w:t>
            </w: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2-side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1-side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right-side TS acceptance region (z-stat)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df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2-side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1-side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right-side TS acceptance region (t-stat)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z-statistics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t-statistics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  <w:t>z-confidence interval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12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  <w:t>t-confidence interval</w:t>
            </w:r>
          </w:p>
        </w:tc>
        <w:tc>
          <w:tcPr>
            <w:tcW w:w="2820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p w:rsidR="004E561D" w:rsidRPr="00B46E22" w:rsidRDefault="004E561D" w:rsidP="0047593B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With given values of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significance level, Standard deviation, Standard error, regression coefficients, number of observations, null hypothesis N</w:t>
      </w:r>
      <w:r w:rsidRPr="00B46E22">
        <w:rPr>
          <w:rFonts w:eastAsia="Times New Roman"/>
          <w:color w:val="000000"/>
          <w:sz w:val="28"/>
          <w:szCs w:val="28"/>
          <w:vertAlign w:val="subscript"/>
          <w:lang w:val="en-US"/>
        </w:rPr>
        <w:t>0</w:t>
      </w:r>
      <w:r w:rsidRPr="00B46E22">
        <w:rPr>
          <w:rFonts w:eastAsia="Times New Roman"/>
          <w:color w:val="000000"/>
          <w:sz w:val="28"/>
          <w:szCs w:val="28"/>
          <w:lang w:val="en-US"/>
        </w:rPr>
        <w:t xml:space="preserve">: </w:t>
      </w:r>
      <w:r w:rsidRPr="00B46E22">
        <w:rPr>
          <w:rFonts w:eastAsia="Times New Roman"/>
          <w:color w:val="252525"/>
          <w:sz w:val="28"/>
          <w:szCs w:val="28"/>
          <w:lang w:val="en-US"/>
        </w:rPr>
        <w:t>β = β</w:t>
      </w:r>
      <w:r w:rsidRPr="00B46E22">
        <w:rPr>
          <w:rFonts w:eastAsia="Times New Roman"/>
          <w:color w:val="252525"/>
          <w:sz w:val="28"/>
          <w:szCs w:val="28"/>
          <w:vertAlign w:val="subscript"/>
          <w:lang w:val="en-US"/>
        </w:rPr>
        <w:t>2</w:t>
      </w:r>
      <w:r w:rsidRPr="00B46E22">
        <w:rPr>
          <w:rFonts w:eastAsia="Times New Roman"/>
          <w:color w:val="252525"/>
          <w:sz w:val="28"/>
          <w:szCs w:val="28"/>
          <w:vertAlign w:val="superscript"/>
          <w:lang w:val="en-US"/>
        </w:rPr>
        <w:t xml:space="preserve">0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find the according statistical characteristics and test the hypothesis.</w:t>
      </w:r>
    </w:p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84"/>
        <w:gridCol w:w="3387"/>
        <w:gridCol w:w="1010"/>
      </w:tblGrid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Significance level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deviation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error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40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46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β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number of observations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testing</w:t>
            </w: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2-side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1-side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left-side TS acceptance region (z-stat)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df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2-side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1-side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leftt-side TS acceptance region (t-stat)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z-statistics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t-statistics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  <w:t>z-confidence interval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3984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  <w:lastRenderedPageBreak/>
              <w:t>t-confidence interval</w:t>
            </w:r>
          </w:p>
        </w:tc>
        <w:tc>
          <w:tcPr>
            <w:tcW w:w="3387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E561D" w:rsidRPr="00B46E22" w:rsidRDefault="004E561D" w:rsidP="00F723C0">
      <w:pPr>
        <w:pStyle w:val="1"/>
        <w:rPr>
          <w:rFonts w:eastAsia="Times New Roman"/>
          <w:color w:val="000000"/>
          <w:sz w:val="28"/>
          <w:szCs w:val="28"/>
          <w:lang w:val="en-US"/>
        </w:rPr>
      </w:pPr>
    </w:p>
    <w:p w:rsidR="004E561D" w:rsidRPr="00B46E22" w:rsidRDefault="004E561D" w:rsidP="0047593B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 xml:space="preserve">With given values of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significance level, Standard deviation, Standard error, regression coefficients, number of observations, null hypothesis N</w:t>
      </w:r>
      <w:r w:rsidRPr="00B46E22">
        <w:rPr>
          <w:rFonts w:eastAsia="Times New Roman"/>
          <w:color w:val="000000"/>
          <w:sz w:val="28"/>
          <w:szCs w:val="28"/>
          <w:vertAlign w:val="subscript"/>
          <w:lang w:val="en-US"/>
        </w:rPr>
        <w:t>0</w:t>
      </w:r>
      <w:r w:rsidRPr="00B46E22">
        <w:rPr>
          <w:rFonts w:eastAsia="Times New Roman"/>
          <w:color w:val="000000"/>
          <w:sz w:val="28"/>
          <w:szCs w:val="28"/>
          <w:lang w:val="en-US"/>
        </w:rPr>
        <w:t xml:space="preserve">: </w:t>
      </w:r>
      <w:r w:rsidRPr="00B46E22">
        <w:rPr>
          <w:rFonts w:eastAsia="Times New Roman"/>
          <w:color w:val="252525"/>
          <w:sz w:val="28"/>
          <w:szCs w:val="28"/>
          <w:lang w:val="en-US"/>
        </w:rPr>
        <w:t>β = β</w:t>
      </w:r>
      <w:r w:rsidRPr="00B46E22">
        <w:rPr>
          <w:rFonts w:eastAsia="Times New Roman"/>
          <w:color w:val="252525"/>
          <w:sz w:val="28"/>
          <w:szCs w:val="28"/>
          <w:vertAlign w:val="subscript"/>
          <w:lang w:val="en-US"/>
        </w:rPr>
        <w:t>2</w:t>
      </w:r>
      <w:r w:rsidRPr="00B46E22">
        <w:rPr>
          <w:rFonts w:eastAsia="Times New Roman"/>
          <w:color w:val="252525"/>
          <w:sz w:val="28"/>
          <w:szCs w:val="28"/>
          <w:vertAlign w:val="superscript"/>
          <w:lang w:val="en-US"/>
        </w:rPr>
        <w:t xml:space="preserve">0 </w:t>
      </w:r>
      <w:r w:rsidRPr="00B46E22">
        <w:rPr>
          <w:rFonts w:eastAsia="Times New Roman"/>
          <w:color w:val="000000"/>
          <w:sz w:val="28"/>
          <w:szCs w:val="28"/>
          <w:lang w:val="en-US"/>
        </w:rPr>
        <w:t>find the according statistical characteristics and test the hypothesis.</w:t>
      </w:r>
    </w:p>
    <w:p w:rsidR="004E561D" w:rsidRPr="00B46E22" w:rsidRDefault="004E561D" w:rsidP="00F723C0">
      <w:pPr>
        <w:pStyle w:val="1"/>
        <w:ind w:left="1080"/>
        <w:rPr>
          <w:rFonts w:eastAsia="Times New Roman"/>
          <w:color w:val="000000"/>
          <w:sz w:val="28"/>
          <w:szCs w:val="28"/>
          <w:lang w:val="en-US"/>
        </w:rPr>
      </w:pPr>
    </w:p>
    <w:tbl>
      <w:tblPr>
        <w:tblW w:w="82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68"/>
        <w:gridCol w:w="3103"/>
        <w:gridCol w:w="1010"/>
      </w:tblGrid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Significance level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1%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deviation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Standard error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2,5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40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b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46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/>
              </w:rPr>
              <w:t>β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bscript"/>
                <w:lang w:val="en-US"/>
              </w:rPr>
              <w:t>2</w:t>
            </w:r>
            <w:r w:rsidRPr="00B46E2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number of observations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testing</w:t>
            </w: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2-side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z-critical 1-side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right-side TS acceptance region (z-stat)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df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2-side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t-critical 1-side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3B49D7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right-side TS acceptance region (t-stat)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z-statistics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t-statistics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  <w:t>z-confidence interval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E561D" w:rsidRPr="00B46E22" w:rsidTr="00AA7C38">
        <w:trPr>
          <w:trHeight w:val="375"/>
        </w:trPr>
        <w:tc>
          <w:tcPr>
            <w:tcW w:w="4268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</w:pPr>
            <w:r w:rsidRPr="00B46E2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val="en-US"/>
              </w:rPr>
              <w:t>t-confidence interval</w:t>
            </w:r>
          </w:p>
        </w:tc>
        <w:tc>
          <w:tcPr>
            <w:tcW w:w="3103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:rsidR="004E561D" w:rsidRPr="00B46E22" w:rsidRDefault="004E561D" w:rsidP="00F723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E561D" w:rsidRPr="00B46E22" w:rsidRDefault="004E561D" w:rsidP="00F723C0">
      <w:pPr>
        <w:shd w:val="clear" w:color="auto" w:fill="FFFFFF" w:themeFill="background1"/>
        <w:tabs>
          <w:tab w:val="left" w:pos="1560"/>
        </w:tabs>
        <w:spacing w:after="0"/>
        <w:jc w:val="center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4E561D" w:rsidRPr="00B46E22" w:rsidRDefault="004E561D" w:rsidP="00F723C0">
      <w:pPr>
        <w:shd w:val="clear" w:color="auto" w:fill="FFFFFF" w:themeFill="background1"/>
        <w:tabs>
          <w:tab w:val="left" w:pos="1560"/>
        </w:tabs>
        <w:spacing w:after="0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4E561D" w:rsidRPr="00F723C0" w:rsidRDefault="004B0288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Multiple regression analysis</w:t>
      </w:r>
    </w:p>
    <w:p w:rsidR="004B0288" w:rsidRPr="00B46E22" w:rsidRDefault="004B0288" w:rsidP="0047593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Formulation of multiple regression problem (Multiple regression problem)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0288" w:rsidRPr="00B46E22" w:rsidRDefault="004B0288" w:rsidP="0047593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/>
        </w:rPr>
        <w:t xml:space="preserve">Gauss–Markov assumptions for </w:t>
      </w: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SRP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0288" w:rsidRPr="00B46E22" w:rsidRDefault="004B0288" w:rsidP="0047593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Properties of the multiple regression coefficients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0288" w:rsidRPr="00B46E22" w:rsidRDefault="004B0288" w:rsidP="0047593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Precision of the multiple regression coefficients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0288" w:rsidRPr="00F723C0" w:rsidRDefault="004B0288" w:rsidP="0047593B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sz w:val="28"/>
          <w:szCs w:val="28"/>
          <w:lang w:val="en-US"/>
        </w:rPr>
        <w:t>Problem of multicollinearity.</w:t>
      </w:r>
    </w:p>
    <w:p w:rsidR="00A46205" w:rsidRPr="00B46E22" w:rsidRDefault="00A46205" w:rsidP="00F723C0">
      <w:pPr>
        <w:shd w:val="clear" w:color="auto" w:fill="FFFFFF" w:themeFill="background1"/>
        <w:tabs>
          <w:tab w:val="left" w:pos="1560"/>
        </w:tabs>
        <w:spacing w:after="0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4B0288" w:rsidRPr="00F723C0" w:rsidRDefault="004B0288" w:rsidP="0047593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bCs/>
          <w:sz w:val="28"/>
          <w:szCs w:val="28"/>
          <w:lang w:val="en-US"/>
        </w:rPr>
        <w:t>Alleviation of multicollinearity</w:t>
      </w:r>
    </w:p>
    <w:p w:rsidR="00A46205" w:rsidRPr="00B46E22" w:rsidRDefault="00A46205" w:rsidP="0047593B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Methods for alleviation of multicollinearity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B46E22" w:rsidRDefault="00A46205" w:rsidP="0047593B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Including further relevant variables in the model.</w:t>
      </w:r>
    </w:p>
    <w:p w:rsidR="00A46205" w:rsidRPr="00B46E22" w:rsidRDefault="00A46205" w:rsidP="0047593B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Combining the correlated variables for alleviation of multicollinearity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B46E22" w:rsidRDefault="00A46205" w:rsidP="0047593B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Excluding irrelevant variables.</w:t>
      </w:r>
    </w:p>
    <w:p w:rsidR="00A46205" w:rsidRPr="00F723C0" w:rsidRDefault="00A46205" w:rsidP="0047593B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F-test for </w:t>
      </w:r>
      <w:r w:rsidRPr="00F723C0">
        <w:rPr>
          <w:rFonts w:ascii="Times New Roman" w:hAnsi="Times New Roman" w:cs="Times New Roman"/>
          <w:color w:val="000000"/>
          <w:sz w:val="28"/>
          <w:szCs w:val="28"/>
          <w:lang w:val="en-US"/>
        </w:rPr>
        <w:t>multiple regression model</w:t>
      </w:r>
    </w:p>
    <w:p w:rsidR="00F723C0" w:rsidRPr="00F723C0" w:rsidRDefault="00F723C0" w:rsidP="00F723C0">
      <w:pPr>
        <w:pStyle w:val="a3"/>
        <w:shd w:val="clear" w:color="auto" w:fill="FFFFFF" w:themeFill="background1"/>
        <w:tabs>
          <w:tab w:val="left" w:pos="851"/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4B0288" w:rsidRPr="00F723C0" w:rsidRDefault="00A46205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Heteroscedasticity.</w:t>
      </w:r>
    </w:p>
    <w:p w:rsidR="00A46205" w:rsidRPr="00B46E22" w:rsidRDefault="00A46205" w:rsidP="0047593B">
      <w:pPr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Heteroscedasticity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B46E22" w:rsidRDefault="00A46205" w:rsidP="0047593B">
      <w:pPr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sz w:val="28"/>
          <w:szCs w:val="28"/>
          <w:lang w:val="en-US"/>
        </w:rPr>
        <w:t xml:space="preserve">Causes and consequences of </w:t>
      </w: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heteroscedasticity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B46E22" w:rsidRDefault="00A46205" w:rsidP="0047593B">
      <w:pPr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Disclosure of </w:t>
      </w:r>
      <w:r w:rsidRPr="00B46E22">
        <w:rPr>
          <w:rFonts w:ascii="Times New Roman" w:hAnsi="Times New Roman" w:cs="Times New Roman"/>
          <w:color w:val="000000"/>
          <w:sz w:val="28"/>
          <w:szCs w:val="28"/>
          <w:lang w:val="en-US"/>
        </w:rPr>
        <w:t>heteroscedasticity</w:t>
      </w: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A46205" w:rsidRPr="00B46E22" w:rsidRDefault="00A46205" w:rsidP="0047593B">
      <w:pPr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Goldfeld–Quandt test for  heteroscedasticity </w:t>
      </w:r>
    </w:p>
    <w:p w:rsidR="00A46205" w:rsidRPr="00F723C0" w:rsidRDefault="00A46205" w:rsidP="0047593B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Cs/>
          <w:sz w:val="28"/>
          <w:szCs w:val="28"/>
          <w:lang w:val="en-US"/>
        </w:rPr>
        <w:t>Heteroscedasticity:  weighted and logarithmic regressions.</w:t>
      </w:r>
    </w:p>
    <w:p w:rsidR="00F723C0" w:rsidRPr="00F723C0" w:rsidRDefault="00F723C0" w:rsidP="00F723C0">
      <w:pPr>
        <w:pStyle w:val="a3"/>
        <w:shd w:val="clear" w:color="auto" w:fill="FFFFFF" w:themeFill="background1"/>
        <w:tabs>
          <w:tab w:val="left" w:pos="851"/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A46205" w:rsidRPr="00F723C0" w:rsidRDefault="00A46205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Models using time series data</w:t>
      </w:r>
    </w:p>
    <w:p w:rsidR="00A46205" w:rsidRPr="00B46E22" w:rsidRDefault="00A46205" w:rsidP="0047593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Time series models:  static models and models with lags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B46E22" w:rsidRDefault="00A46205" w:rsidP="0047593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Adaptive expectations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B46E22" w:rsidRDefault="00A46205" w:rsidP="0047593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Adaptive expectations: Friedman's permanent income hypothesis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B46E22" w:rsidRDefault="00A46205" w:rsidP="0047593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Partial adjustment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F723C0" w:rsidRDefault="00A46205" w:rsidP="0047593B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1560"/>
        </w:tabs>
        <w:spacing w:after="0"/>
        <w:ind w:left="0" w:firstLine="567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sz w:val="28"/>
          <w:szCs w:val="28"/>
          <w:lang w:val="en-US"/>
        </w:rPr>
        <w:t>Prediction.</w:t>
      </w:r>
    </w:p>
    <w:p w:rsidR="00A46205" w:rsidRPr="00B46E22" w:rsidRDefault="00A46205" w:rsidP="00F723C0">
      <w:pPr>
        <w:shd w:val="clear" w:color="auto" w:fill="FFFFFF" w:themeFill="background1"/>
        <w:tabs>
          <w:tab w:val="left" w:pos="1560"/>
        </w:tabs>
        <w:spacing w:after="0"/>
        <w:jc w:val="center"/>
        <w:rPr>
          <w:rFonts w:ascii="Times New Roman" w:hAnsi="Times New Roman" w:cs="Times New Roman"/>
          <w:kern w:val="16"/>
          <w:sz w:val="28"/>
          <w:szCs w:val="28"/>
          <w:lang w:val="en-US"/>
        </w:rPr>
      </w:pPr>
    </w:p>
    <w:p w:rsidR="00A46205" w:rsidRPr="00F723C0" w:rsidRDefault="00A46205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F723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Properties of regression models with time series data</w:t>
      </w:r>
    </w:p>
    <w:p w:rsidR="00A46205" w:rsidRPr="00B46E22" w:rsidRDefault="00A46205" w:rsidP="0047593B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 w:eastAsia="tr-TR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 w:eastAsia="tr-TR"/>
        </w:rPr>
        <w:t>Assumptions for model C: regressions with time series data</w:t>
      </w:r>
      <w:r w:rsidRPr="00B46E22">
        <w:rPr>
          <w:rFonts w:ascii="Times New Roman" w:hAnsi="Times New Roman" w:cs="Times New Roman"/>
          <w:sz w:val="28"/>
          <w:szCs w:val="28"/>
          <w:lang w:val="en-US" w:eastAsia="tr-TR"/>
        </w:rPr>
        <w:t>.</w:t>
      </w:r>
    </w:p>
    <w:p w:rsidR="00A46205" w:rsidRPr="00B46E22" w:rsidRDefault="00A46205" w:rsidP="0047593B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Assumption C.7.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6205" w:rsidRPr="00B46E22" w:rsidRDefault="00A46205" w:rsidP="0047593B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Durbin–Watson test for AR(1) autocorrelation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23C0" w:rsidRDefault="00A46205" w:rsidP="0047593B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 w:eastAsia="tr-TR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 w:eastAsia="tr-TR"/>
        </w:rPr>
        <w:t>Eliminating AR(1) autocorrelation</w:t>
      </w:r>
      <w:r w:rsidRPr="00B46E22">
        <w:rPr>
          <w:rFonts w:ascii="Times New Roman" w:hAnsi="Times New Roman" w:cs="Times New Roman"/>
          <w:sz w:val="28"/>
          <w:szCs w:val="28"/>
          <w:lang w:val="en-US" w:eastAsia="tr-TR"/>
        </w:rPr>
        <w:t>.</w:t>
      </w:r>
    </w:p>
    <w:p w:rsidR="00A46205" w:rsidRPr="00F723C0" w:rsidRDefault="00A46205" w:rsidP="0047593B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 w:eastAsia="tr-TR"/>
        </w:rPr>
      </w:pPr>
      <w:r w:rsidRPr="00F723C0">
        <w:rPr>
          <w:rFonts w:ascii="Times New Roman" w:hAnsi="Times New Roman" w:cs="Times New Roman"/>
          <w:bCs/>
          <w:sz w:val="28"/>
          <w:szCs w:val="28"/>
          <w:lang w:val="en-US"/>
        </w:rPr>
        <w:t>Autocorrelation in a model with a lagged dependent variable</w:t>
      </w:r>
      <w:r w:rsidRPr="00F723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6205" w:rsidRPr="00B46E22" w:rsidRDefault="00A46205" w:rsidP="00F723C0">
      <w:pPr>
        <w:shd w:val="clear" w:color="auto" w:fill="FFFFFF" w:themeFill="background1"/>
        <w:tabs>
          <w:tab w:val="left" w:pos="1560"/>
        </w:tabs>
        <w:spacing w:after="0"/>
        <w:jc w:val="center"/>
        <w:rPr>
          <w:rFonts w:ascii="Times New Roman" w:hAnsi="Times New Roman" w:cs="Times New Roman"/>
          <w:kern w:val="16"/>
          <w:sz w:val="24"/>
          <w:szCs w:val="24"/>
          <w:lang w:val="en-US"/>
        </w:rPr>
      </w:pPr>
    </w:p>
    <w:p w:rsidR="00A46205" w:rsidRPr="00B46E22" w:rsidRDefault="0023137A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E-views report analyzing.</w:t>
      </w:r>
    </w:p>
    <w:p w:rsidR="0023137A" w:rsidRPr="00B46E22" w:rsidRDefault="0023137A" w:rsidP="00F723C0">
      <w:pPr>
        <w:shd w:val="clear" w:color="auto" w:fill="FFFFFF" w:themeFill="background1"/>
        <w:tabs>
          <w:tab w:val="left" w:pos="1560"/>
        </w:tabs>
        <w:spacing w:after="0"/>
        <w:jc w:val="center"/>
        <w:rPr>
          <w:rFonts w:ascii="Times New Roman" w:hAnsi="Times New Roman" w:cs="Times New Roman"/>
          <w:kern w:val="16"/>
          <w:sz w:val="24"/>
          <w:szCs w:val="24"/>
          <w:lang w:val="en-US"/>
        </w:rPr>
      </w:pPr>
    </w:p>
    <w:p w:rsidR="0023137A" w:rsidRPr="00B46E22" w:rsidRDefault="0023137A" w:rsidP="0047593B">
      <w:pPr>
        <w:pStyle w:val="1"/>
        <w:numPr>
          <w:ilvl w:val="0"/>
          <w:numId w:val="5"/>
        </w:numPr>
        <w:tabs>
          <w:tab w:val="clear" w:pos="1440"/>
          <w:tab w:val="left" w:pos="851"/>
        </w:tabs>
        <w:ind w:left="0" w:firstLine="567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>Analyze the E-views report: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670"/>
        <w:gridCol w:w="1208"/>
        <w:gridCol w:w="997"/>
      </w:tblGrid>
      <w:tr w:rsidR="0023137A" w:rsidRPr="00B46E22" w:rsidTr="00DB7B33">
        <w:trPr>
          <w:trHeight w:val="225"/>
        </w:trPr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Dependent Variable: USAGE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DB7B33">
        <w:trPr>
          <w:trHeight w:val="225"/>
        </w:trPr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DB7B33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Sample: 1 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DB7B33">
        <w:trPr>
          <w:trHeight w:val="225"/>
        </w:trPr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Included observations: 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DB7B33">
        <w:trPr>
          <w:trHeight w:val="225"/>
        </w:trPr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USAGE=C(1)+C(2)*LOG(SCORE_EF)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DB7B3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DB7B3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Prob.  </w:t>
            </w:r>
          </w:p>
        </w:tc>
      </w:tr>
      <w:tr w:rsidR="0023137A" w:rsidRPr="00B46E22" w:rsidTr="00DB7B3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DB7B3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-22.03558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29.58002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-0.744948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0.4621</w:t>
            </w: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19.17141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7.811115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2.454376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0.0201</w:t>
            </w:r>
          </w:p>
        </w:tc>
      </w:tr>
      <w:tr w:rsidR="0023137A" w:rsidRPr="00B46E22" w:rsidTr="00DB7B33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DB7B33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0.167221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50.09375</w:t>
            </w: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0.139462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20.51649</w:t>
            </w: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19.03217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8.790600</w:t>
            </w: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10866.70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8.882208</w:t>
            </w: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-138.6496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8.820965</w:t>
            </w: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6.023959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1.996136</w:t>
            </w:r>
          </w:p>
        </w:tc>
      </w:tr>
      <w:tr w:rsidR="0023137A" w:rsidRPr="00B46E22" w:rsidTr="00DB7B33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0.020134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3137A" w:rsidRPr="00B46E22" w:rsidRDefault="0023137A" w:rsidP="00F723C0">
      <w:pPr>
        <w:pStyle w:val="1"/>
        <w:tabs>
          <w:tab w:val="left" w:pos="851"/>
        </w:tabs>
        <w:rPr>
          <w:lang w:val="en-US"/>
        </w:rPr>
      </w:pPr>
    </w:p>
    <w:p w:rsidR="0023137A" w:rsidRPr="00B46E22" w:rsidRDefault="0023137A" w:rsidP="0047593B">
      <w:pPr>
        <w:pStyle w:val="1"/>
        <w:numPr>
          <w:ilvl w:val="0"/>
          <w:numId w:val="5"/>
        </w:numPr>
        <w:tabs>
          <w:tab w:val="clear" w:pos="1440"/>
          <w:tab w:val="left" w:pos="851"/>
        </w:tabs>
        <w:ind w:left="0" w:firstLine="567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>Analyze the E-views report: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1523"/>
      </w:tblGrid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Dependent Variable: USAGE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Sample: 1 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Included observations: 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val="225"/>
        </w:trPr>
        <w:tc>
          <w:tcPr>
            <w:tcW w:w="7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USAGE=C(1)+C(2)*POP2CAP+C(3)*CAP2WAGE+C(4)*SCORE_EF</w:t>
            </w:r>
          </w:p>
        </w:tc>
      </w:tr>
      <w:tr w:rsidR="0023137A" w:rsidRPr="003B49D7" w:rsidTr="00AA7C3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t-Statistic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Prob.  </w:t>
            </w:r>
          </w:p>
        </w:tc>
      </w:tr>
      <w:tr w:rsidR="0023137A" w:rsidRPr="00B46E22" w:rsidTr="00AA7C38">
        <w:trPr>
          <w:trHeight w:hRule="exact" w:val="8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35.16416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10.03267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3.504965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0.0016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-0.037832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0.026079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-1.450639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0.1580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-0.320381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0.138281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-2.316872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0.0280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0.799146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0.202168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3.952879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0.0005</w:t>
            </w:r>
          </w:p>
        </w:tc>
      </w:tr>
      <w:tr w:rsidR="0023137A" w:rsidRPr="00B46E22" w:rsidTr="00AA7C38">
        <w:trPr>
          <w:trHeight w:hRule="exact" w:val="8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0.366546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Mean dependent var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50.09375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0.298676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S.D. dependent var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20.51649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17.18156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Akaike info criterion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8.642019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8265.768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Schwarz criterion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8.825236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-134.2723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Hannan-Quinn criter.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8.702750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5.400693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Durbin-Watson stat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2.014804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0.004636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3137A" w:rsidRPr="00B46E22" w:rsidRDefault="0023137A" w:rsidP="00F723C0">
      <w:pPr>
        <w:pStyle w:val="1"/>
        <w:ind w:left="0" w:firstLine="720"/>
        <w:rPr>
          <w:lang w:val="en-US"/>
        </w:rPr>
      </w:pPr>
    </w:p>
    <w:p w:rsidR="0023137A" w:rsidRPr="00B46E22" w:rsidRDefault="0023137A" w:rsidP="0047593B">
      <w:pPr>
        <w:pStyle w:val="1"/>
        <w:numPr>
          <w:ilvl w:val="0"/>
          <w:numId w:val="5"/>
        </w:numPr>
        <w:tabs>
          <w:tab w:val="clear" w:pos="1440"/>
          <w:tab w:val="left" w:pos="851"/>
        </w:tabs>
        <w:ind w:left="0" w:firstLine="567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>Analyze the E-views report:</w:t>
      </w: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Dependent Variable: USAGE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Sample: 1 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Included observations: 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USAGE=C(1)+C(2)*SCORE_EF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Prob.  </w:t>
            </w:r>
          </w:p>
        </w:tc>
      </w:tr>
      <w:tr w:rsidR="0023137A" w:rsidRPr="00B46E22" w:rsidTr="00AA7C38">
        <w:trPr>
          <w:trHeight w:hRule="exact" w:val="8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23.71789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9.038745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2.624024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0.0135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0.563813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0.180672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3.120639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0.0040</w:t>
            </w:r>
          </w:p>
        </w:tc>
      </w:tr>
      <w:tr w:rsidR="0023137A" w:rsidRPr="00B46E22" w:rsidTr="00AA7C38">
        <w:trPr>
          <w:trHeight w:hRule="exact" w:val="8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0.245063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50.09375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0.219898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20.51649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18.12086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8.692466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9850.967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8.784075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-137.0795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8.722832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9.738390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2.003161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0.003970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8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3137A" w:rsidRPr="00B46E22" w:rsidRDefault="0023137A" w:rsidP="00F723C0">
      <w:pPr>
        <w:pStyle w:val="1"/>
        <w:tabs>
          <w:tab w:val="left" w:pos="851"/>
        </w:tabs>
        <w:rPr>
          <w:lang w:val="en-US"/>
        </w:rPr>
      </w:pPr>
    </w:p>
    <w:p w:rsidR="0023137A" w:rsidRPr="00B46E22" w:rsidRDefault="0023137A" w:rsidP="0047593B">
      <w:pPr>
        <w:pStyle w:val="1"/>
        <w:numPr>
          <w:ilvl w:val="0"/>
          <w:numId w:val="5"/>
        </w:numPr>
        <w:tabs>
          <w:tab w:val="clear" w:pos="1440"/>
          <w:tab w:val="left" w:pos="851"/>
        </w:tabs>
        <w:ind w:left="0" w:firstLine="567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>Analyze the E-views report:</w:t>
      </w:r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Dependent Variable: VISIT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Sample: 1 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Included observations: 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VISIT=C(1)+C(2)*SCORE_EF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Prob.  </w:t>
            </w:r>
          </w:p>
        </w:tc>
      </w:tr>
      <w:tr w:rsidR="0023137A" w:rsidRPr="00B46E22" w:rsidTr="00AA7C3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-3756.595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4160.651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-0.902886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0.3738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397.6660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83.16573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4.781609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0.0000</w:t>
            </w:r>
          </w:p>
        </w:tc>
      </w:tr>
      <w:tr w:rsidR="0023137A" w:rsidRPr="00B46E22" w:rsidTr="00AA7C3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0.432504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14846.72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0.413587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10892.57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8341.266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20.95628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2.09E+09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21.04789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-333.3005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20.98664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22.86379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1.608368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0.000043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3137A" w:rsidRPr="00B46E22" w:rsidRDefault="0023137A" w:rsidP="00F723C0">
      <w:pPr>
        <w:pStyle w:val="1"/>
        <w:ind w:left="0" w:firstLine="720"/>
        <w:rPr>
          <w:lang w:val="en-US"/>
        </w:rPr>
      </w:pPr>
    </w:p>
    <w:p w:rsidR="0023137A" w:rsidRPr="00B46E22" w:rsidRDefault="0023137A" w:rsidP="0047593B">
      <w:pPr>
        <w:pStyle w:val="1"/>
        <w:numPr>
          <w:ilvl w:val="0"/>
          <w:numId w:val="5"/>
        </w:numPr>
        <w:tabs>
          <w:tab w:val="clear" w:pos="1440"/>
          <w:tab w:val="left" w:pos="851"/>
        </w:tabs>
        <w:ind w:left="0" w:firstLine="567"/>
        <w:rPr>
          <w:sz w:val="28"/>
          <w:szCs w:val="28"/>
          <w:lang w:val="en-US"/>
        </w:rPr>
      </w:pPr>
      <w:r w:rsidRPr="00B46E22">
        <w:rPr>
          <w:sz w:val="28"/>
          <w:szCs w:val="28"/>
          <w:lang w:val="en-US"/>
        </w:rPr>
        <w:t>Analyze the E-views report:</w:t>
      </w: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Dependent Variable: VISIT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Sample: 1 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Included observations: 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VISIT=C(1)+C(2)*SCORE_EF+C(3)*POP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3B49D7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Prob.  </w:t>
            </w:r>
          </w:p>
        </w:tc>
      </w:tr>
      <w:tr w:rsidR="0023137A" w:rsidRPr="00B46E22" w:rsidTr="00AA7C3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-4801.303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4198.696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-1.143522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0.2622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370.8633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84.95473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4.365423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0.0001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C(3)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0.578248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0.453569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1.274885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0.2125</w:t>
            </w:r>
          </w:p>
        </w:tc>
      </w:tr>
      <w:tr w:rsidR="0023137A" w:rsidRPr="00B46E22" w:rsidTr="00AA7C38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0.462622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14846.72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0.425561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10892.57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8255.667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20.96425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1.98E+09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21.10166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-332.4280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21.00980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12.48285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1.448068</w:t>
            </w:r>
          </w:p>
        </w:tc>
      </w:tr>
      <w:tr w:rsidR="0023137A" w:rsidRPr="00B46E22" w:rsidTr="00AA7C38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6E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0.000123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37A" w:rsidRPr="00B46E22" w:rsidRDefault="0023137A" w:rsidP="00F723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3137A" w:rsidRPr="00B46E22" w:rsidRDefault="0023137A" w:rsidP="00F723C0">
      <w:pPr>
        <w:pStyle w:val="1"/>
        <w:tabs>
          <w:tab w:val="left" w:pos="851"/>
        </w:tabs>
        <w:rPr>
          <w:lang w:val="en-US"/>
        </w:rPr>
      </w:pPr>
    </w:p>
    <w:p w:rsidR="0023137A" w:rsidRPr="00B46E22" w:rsidRDefault="0023137A" w:rsidP="0047593B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Specification of regression variables: a preliminary skirmish</w:t>
      </w:r>
    </w:p>
    <w:p w:rsidR="0023137A" w:rsidRPr="00B46E22" w:rsidRDefault="0023137A" w:rsidP="0047593B">
      <w:pPr>
        <w:numPr>
          <w:ilvl w:val="0"/>
          <w:numId w:val="6"/>
        </w:numPr>
        <w:tabs>
          <w:tab w:val="left" w:pos="3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Consequences of variable misspecification</w:t>
      </w:r>
    </w:p>
    <w:p w:rsidR="0023137A" w:rsidRPr="00B46E22" w:rsidRDefault="0023137A" w:rsidP="0047593B">
      <w:pPr>
        <w:numPr>
          <w:ilvl w:val="0"/>
          <w:numId w:val="6"/>
        </w:numPr>
        <w:tabs>
          <w:tab w:val="left" w:pos="3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Omission of a relevant variable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137A" w:rsidRPr="00B46E22" w:rsidRDefault="0023137A" w:rsidP="0047593B">
      <w:pPr>
        <w:numPr>
          <w:ilvl w:val="0"/>
          <w:numId w:val="6"/>
        </w:numPr>
        <w:tabs>
          <w:tab w:val="left" w:pos="3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Inclusion of an irrelevant variable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137A" w:rsidRPr="00B46E22" w:rsidRDefault="0023137A" w:rsidP="0047593B">
      <w:pPr>
        <w:numPr>
          <w:ilvl w:val="0"/>
          <w:numId w:val="6"/>
        </w:numPr>
        <w:tabs>
          <w:tab w:val="left" w:pos="3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Proxy variables</w:t>
      </w:r>
      <w:r w:rsidRPr="00B46E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137A" w:rsidRPr="00B46E22" w:rsidRDefault="0023137A" w:rsidP="0047593B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560"/>
        </w:tabs>
        <w:spacing w:after="0"/>
        <w:jc w:val="both"/>
        <w:rPr>
          <w:rFonts w:ascii="Times New Roman" w:hAnsi="Times New Roman" w:cs="Times New Roman"/>
          <w:kern w:val="16"/>
          <w:sz w:val="28"/>
          <w:szCs w:val="28"/>
          <w:lang w:val="en-US"/>
        </w:rPr>
      </w:pPr>
      <w:r w:rsidRPr="00B46E22">
        <w:rPr>
          <w:rFonts w:ascii="Times New Roman" w:hAnsi="Times New Roman" w:cs="Times New Roman"/>
          <w:bCs/>
          <w:sz w:val="28"/>
          <w:szCs w:val="28"/>
          <w:lang w:val="en-US"/>
        </w:rPr>
        <w:t>Testing a linear restriction</w:t>
      </w:r>
    </w:p>
    <w:p w:rsidR="00A15C91" w:rsidRPr="00B46E22" w:rsidRDefault="00A15C91" w:rsidP="00F723C0">
      <w:pPr>
        <w:shd w:val="clear" w:color="auto" w:fill="FFFFFF" w:themeFill="background1"/>
        <w:tabs>
          <w:tab w:val="left" w:pos="15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3B25" w:rsidRPr="00B46E22" w:rsidRDefault="000E3B25" w:rsidP="00F723C0">
      <w:pPr>
        <w:pStyle w:val="21"/>
        <w:tabs>
          <w:tab w:val="left" w:pos="2622"/>
        </w:tabs>
        <w:rPr>
          <w:rFonts w:ascii="Times New Roman" w:hAnsi="Times New Roman"/>
          <w:b/>
          <w:bCs/>
          <w:sz w:val="28"/>
          <w:szCs w:val="28"/>
        </w:rPr>
      </w:pPr>
    </w:p>
    <w:p w:rsidR="000E3B25" w:rsidRPr="00B46E22" w:rsidRDefault="000E3B25" w:rsidP="00F723C0">
      <w:pPr>
        <w:shd w:val="clear" w:color="auto" w:fill="FFFFFF" w:themeFill="background1"/>
        <w:tabs>
          <w:tab w:val="left" w:pos="15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3A21" w:rsidRPr="00B46E22" w:rsidRDefault="00AC3A21" w:rsidP="00F723C0">
      <w:pPr>
        <w:shd w:val="clear" w:color="auto" w:fill="FFFFFF" w:themeFill="background1"/>
        <w:tabs>
          <w:tab w:val="left" w:pos="156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C3A21" w:rsidRPr="00B46E22" w:rsidSect="006D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F6" w:rsidRDefault="00D810F6" w:rsidP="00E32241">
      <w:pPr>
        <w:spacing w:after="0" w:line="240" w:lineRule="auto"/>
      </w:pPr>
      <w:r>
        <w:separator/>
      </w:r>
    </w:p>
  </w:endnote>
  <w:endnote w:type="continuationSeparator" w:id="0">
    <w:p w:rsidR="00D810F6" w:rsidRDefault="00D810F6" w:rsidP="00E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F6" w:rsidRDefault="00D810F6" w:rsidP="00E32241">
      <w:pPr>
        <w:spacing w:after="0" w:line="240" w:lineRule="auto"/>
      </w:pPr>
      <w:r>
        <w:separator/>
      </w:r>
    </w:p>
  </w:footnote>
  <w:footnote w:type="continuationSeparator" w:id="0">
    <w:p w:rsidR="00D810F6" w:rsidRDefault="00D810F6" w:rsidP="00E3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B08"/>
    <w:multiLevelType w:val="hybridMultilevel"/>
    <w:tmpl w:val="731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BFA"/>
    <w:multiLevelType w:val="hybridMultilevel"/>
    <w:tmpl w:val="4218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57E9"/>
    <w:multiLevelType w:val="hybridMultilevel"/>
    <w:tmpl w:val="B94AD3AC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093"/>
    <w:multiLevelType w:val="hybridMultilevel"/>
    <w:tmpl w:val="ABEAE1BA"/>
    <w:lvl w:ilvl="0" w:tplc="8F48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839B0"/>
    <w:multiLevelType w:val="hybridMultilevel"/>
    <w:tmpl w:val="9436410C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D2736"/>
    <w:multiLevelType w:val="hybridMultilevel"/>
    <w:tmpl w:val="E0049610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C524B"/>
    <w:multiLevelType w:val="hybridMultilevel"/>
    <w:tmpl w:val="8A321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0E52C0"/>
    <w:multiLevelType w:val="hybridMultilevel"/>
    <w:tmpl w:val="A1F00C6A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351CB"/>
    <w:multiLevelType w:val="hybridMultilevel"/>
    <w:tmpl w:val="366E9638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DDB"/>
    <w:multiLevelType w:val="hybridMultilevel"/>
    <w:tmpl w:val="7DB035F8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D0979"/>
    <w:multiLevelType w:val="hybridMultilevel"/>
    <w:tmpl w:val="4B74311C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21374"/>
    <w:multiLevelType w:val="hybridMultilevel"/>
    <w:tmpl w:val="94D41EEA"/>
    <w:lvl w:ilvl="0" w:tplc="A1F26044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D57F04"/>
    <w:multiLevelType w:val="hybridMultilevel"/>
    <w:tmpl w:val="287A4EC8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0F39"/>
    <w:multiLevelType w:val="hybridMultilevel"/>
    <w:tmpl w:val="5332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C770F"/>
    <w:multiLevelType w:val="hybridMultilevel"/>
    <w:tmpl w:val="9B78B1B0"/>
    <w:lvl w:ilvl="0" w:tplc="0456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848EB"/>
    <w:multiLevelType w:val="hybridMultilevel"/>
    <w:tmpl w:val="9CBE99E2"/>
    <w:lvl w:ilvl="0" w:tplc="7E1EB22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FF"/>
    <w:rsid w:val="000003D0"/>
    <w:rsid w:val="00004FDC"/>
    <w:rsid w:val="0001149A"/>
    <w:rsid w:val="000412BC"/>
    <w:rsid w:val="00041C6D"/>
    <w:rsid w:val="000471F8"/>
    <w:rsid w:val="00060A46"/>
    <w:rsid w:val="00075752"/>
    <w:rsid w:val="000837BE"/>
    <w:rsid w:val="00093A37"/>
    <w:rsid w:val="00096653"/>
    <w:rsid w:val="000A2707"/>
    <w:rsid w:val="000A7018"/>
    <w:rsid w:val="000B1D2C"/>
    <w:rsid w:val="000B7480"/>
    <w:rsid w:val="000C777A"/>
    <w:rsid w:val="000E3B25"/>
    <w:rsid w:val="000E7975"/>
    <w:rsid w:val="00104C14"/>
    <w:rsid w:val="00105AE4"/>
    <w:rsid w:val="0011400F"/>
    <w:rsid w:val="001223EB"/>
    <w:rsid w:val="00122445"/>
    <w:rsid w:val="001256E9"/>
    <w:rsid w:val="001304FC"/>
    <w:rsid w:val="00130F02"/>
    <w:rsid w:val="00136F60"/>
    <w:rsid w:val="00142131"/>
    <w:rsid w:val="001536C4"/>
    <w:rsid w:val="00153BA5"/>
    <w:rsid w:val="00165282"/>
    <w:rsid w:val="001824BE"/>
    <w:rsid w:val="00191C87"/>
    <w:rsid w:val="0019637D"/>
    <w:rsid w:val="001B7E44"/>
    <w:rsid w:val="001C5FE1"/>
    <w:rsid w:val="001D5617"/>
    <w:rsid w:val="001E2383"/>
    <w:rsid w:val="001F2893"/>
    <w:rsid w:val="002162EF"/>
    <w:rsid w:val="00217531"/>
    <w:rsid w:val="0023137A"/>
    <w:rsid w:val="002548B9"/>
    <w:rsid w:val="00271FAF"/>
    <w:rsid w:val="00277BF1"/>
    <w:rsid w:val="00281670"/>
    <w:rsid w:val="0029290D"/>
    <w:rsid w:val="00297B5E"/>
    <w:rsid w:val="002B13B2"/>
    <w:rsid w:val="002C06DB"/>
    <w:rsid w:val="002C7D39"/>
    <w:rsid w:val="002D1654"/>
    <w:rsid w:val="002D190B"/>
    <w:rsid w:val="002D5DC6"/>
    <w:rsid w:val="002D6077"/>
    <w:rsid w:val="002D62A6"/>
    <w:rsid w:val="002E1275"/>
    <w:rsid w:val="00301625"/>
    <w:rsid w:val="00310556"/>
    <w:rsid w:val="00320C88"/>
    <w:rsid w:val="00326D0F"/>
    <w:rsid w:val="003339EB"/>
    <w:rsid w:val="00333FD7"/>
    <w:rsid w:val="003347B7"/>
    <w:rsid w:val="003359EF"/>
    <w:rsid w:val="00337C3F"/>
    <w:rsid w:val="003476D4"/>
    <w:rsid w:val="003605E8"/>
    <w:rsid w:val="0039309F"/>
    <w:rsid w:val="003B31F4"/>
    <w:rsid w:val="003B49D7"/>
    <w:rsid w:val="003B621F"/>
    <w:rsid w:val="003C0FC5"/>
    <w:rsid w:val="003D4E87"/>
    <w:rsid w:val="003D51BE"/>
    <w:rsid w:val="003E4405"/>
    <w:rsid w:val="003F0E5C"/>
    <w:rsid w:val="003F1AC9"/>
    <w:rsid w:val="00404CA6"/>
    <w:rsid w:val="00406D4A"/>
    <w:rsid w:val="00434C45"/>
    <w:rsid w:val="004400E1"/>
    <w:rsid w:val="0045595D"/>
    <w:rsid w:val="0045751C"/>
    <w:rsid w:val="00464A38"/>
    <w:rsid w:val="004672BE"/>
    <w:rsid w:val="0047593B"/>
    <w:rsid w:val="004823EB"/>
    <w:rsid w:val="00491C9A"/>
    <w:rsid w:val="004A39EC"/>
    <w:rsid w:val="004B0288"/>
    <w:rsid w:val="004C5116"/>
    <w:rsid w:val="004D1239"/>
    <w:rsid w:val="004D1B3F"/>
    <w:rsid w:val="004D213A"/>
    <w:rsid w:val="004E561D"/>
    <w:rsid w:val="004F111B"/>
    <w:rsid w:val="0050477A"/>
    <w:rsid w:val="00526FE2"/>
    <w:rsid w:val="005363D4"/>
    <w:rsid w:val="00547F7B"/>
    <w:rsid w:val="00560FFD"/>
    <w:rsid w:val="00570696"/>
    <w:rsid w:val="005A1EF4"/>
    <w:rsid w:val="005A7E92"/>
    <w:rsid w:val="005B4789"/>
    <w:rsid w:val="005C4E95"/>
    <w:rsid w:val="005D7B01"/>
    <w:rsid w:val="005E1DEB"/>
    <w:rsid w:val="005F0BFF"/>
    <w:rsid w:val="00601B38"/>
    <w:rsid w:val="00622933"/>
    <w:rsid w:val="00651D45"/>
    <w:rsid w:val="006719E8"/>
    <w:rsid w:val="0067256D"/>
    <w:rsid w:val="00690122"/>
    <w:rsid w:val="006911EA"/>
    <w:rsid w:val="00694202"/>
    <w:rsid w:val="00697BFB"/>
    <w:rsid w:val="006C63C4"/>
    <w:rsid w:val="006D2EFC"/>
    <w:rsid w:val="006D71D0"/>
    <w:rsid w:val="006D78DA"/>
    <w:rsid w:val="0071130B"/>
    <w:rsid w:val="00711E3F"/>
    <w:rsid w:val="00713E0F"/>
    <w:rsid w:val="007145FC"/>
    <w:rsid w:val="00716232"/>
    <w:rsid w:val="007211F2"/>
    <w:rsid w:val="00731009"/>
    <w:rsid w:val="007310FD"/>
    <w:rsid w:val="00732743"/>
    <w:rsid w:val="00762468"/>
    <w:rsid w:val="0077460B"/>
    <w:rsid w:val="0077673A"/>
    <w:rsid w:val="00777313"/>
    <w:rsid w:val="007808F6"/>
    <w:rsid w:val="007A31BE"/>
    <w:rsid w:val="007A4E66"/>
    <w:rsid w:val="007D6A84"/>
    <w:rsid w:val="007F6871"/>
    <w:rsid w:val="00822BD7"/>
    <w:rsid w:val="00832620"/>
    <w:rsid w:val="00834826"/>
    <w:rsid w:val="008454AA"/>
    <w:rsid w:val="00850EE1"/>
    <w:rsid w:val="0085573C"/>
    <w:rsid w:val="008618A9"/>
    <w:rsid w:val="008632DC"/>
    <w:rsid w:val="0089684B"/>
    <w:rsid w:val="008B46BF"/>
    <w:rsid w:val="008B6AA8"/>
    <w:rsid w:val="008C2520"/>
    <w:rsid w:val="008E4FA2"/>
    <w:rsid w:val="008F0D40"/>
    <w:rsid w:val="008F6426"/>
    <w:rsid w:val="00915B0D"/>
    <w:rsid w:val="00916A4B"/>
    <w:rsid w:val="00927124"/>
    <w:rsid w:val="00927790"/>
    <w:rsid w:val="00931D1B"/>
    <w:rsid w:val="0093763A"/>
    <w:rsid w:val="0094144E"/>
    <w:rsid w:val="00943B4A"/>
    <w:rsid w:val="00944D0A"/>
    <w:rsid w:val="009574FF"/>
    <w:rsid w:val="00960942"/>
    <w:rsid w:val="00960C87"/>
    <w:rsid w:val="009730CD"/>
    <w:rsid w:val="009737C8"/>
    <w:rsid w:val="00977271"/>
    <w:rsid w:val="00984171"/>
    <w:rsid w:val="00990DDF"/>
    <w:rsid w:val="009A6854"/>
    <w:rsid w:val="009B25CE"/>
    <w:rsid w:val="009C215C"/>
    <w:rsid w:val="009C4259"/>
    <w:rsid w:val="009C5EDF"/>
    <w:rsid w:val="009F75AC"/>
    <w:rsid w:val="00A04079"/>
    <w:rsid w:val="00A14B9F"/>
    <w:rsid w:val="00A15BB0"/>
    <w:rsid w:val="00A15C91"/>
    <w:rsid w:val="00A15D00"/>
    <w:rsid w:val="00A17650"/>
    <w:rsid w:val="00A251D0"/>
    <w:rsid w:val="00A31F39"/>
    <w:rsid w:val="00A329C7"/>
    <w:rsid w:val="00A33806"/>
    <w:rsid w:val="00A3441B"/>
    <w:rsid w:val="00A3762D"/>
    <w:rsid w:val="00A43B71"/>
    <w:rsid w:val="00A46205"/>
    <w:rsid w:val="00A578AD"/>
    <w:rsid w:val="00A654C1"/>
    <w:rsid w:val="00A80279"/>
    <w:rsid w:val="00A958F2"/>
    <w:rsid w:val="00A97B22"/>
    <w:rsid w:val="00AA0582"/>
    <w:rsid w:val="00AA183B"/>
    <w:rsid w:val="00AA6BD7"/>
    <w:rsid w:val="00AC124B"/>
    <w:rsid w:val="00AC3A21"/>
    <w:rsid w:val="00AC3DEF"/>
    <w:rsid w:val="00AD1E8D"/>
    <w:rsid w:val="00AD2754"/>
    <w:rsid w:val="00AF5BC0"/>
    <w:rsid w:val="00B36125"/>
    <w:rsid w:val="00B377FE"/>
    <w:rsid w:val="00B46E22"/>
    <w:rsid w:val="00B60C6C"/>
    <w:rsid w:val="00B6488D"/>
    <w:rsid w:val="00B67F76"/>
    <w:rsid w:val="00B75BE1"/>
    <w:rsid w:val="00B840F4"/>
    <w:rsid w:val="00B872B3"/>
    <w:rsid w:val="00B94B71"/>
    <w:rsid w:val="00BA5E90"/>
    <w:rsid w:val="00BB40E9"/>
    <w:rsid w:val="00BB7971"/>
    <w:rsid w:val="00BC1B63"/>
    <w:rsid w:val="00BC2627"/>
    <w:rsid w:val="00BE4187"/>
    <w:rsid w:val="00C007BD"/>
    <w:rsid w:val="00C14352"/>
    <w:rsid w:val="00C21A2A"/>
    <w:rsid w:val="00C23A1B"/>
    <w:rsid w:val="00C30A5C"/>
    <w:rsid w:val="00C53FFC"/>
    <w:rsid w:val="00C55604"/>
    <w:rsid w:val="00C5593B"/>
    <w:rsid w:val="00C57824"/>
    <w:rsid w:val="00C65092"/>
    <w:rsid w:val="00C73C56"/>
    <w:rsid w:val="00C961E6"/>
    <w:rsid w:val="00CA2785"/>
    <w:rsid w:val="00CB3E3A"/>
    <w:rsid w:val="00CB6B5B"/>
    <w:rsid w:val="00CC2D36"/>
    <w:rsid w:val="00CC5BBE"/>
    <w:rsid w:val="00CD0DF8"/>
    <w:rsid w:val="00CD2CC6"/>
    <w:rsid w:val="00CD4438"/>
    <w:rsid w:val="00CD55C8"/>
    <w:rsid w:val="00CE3118"/>
    <w:rsid w:val="00CF3C88"/>
    <w:rsid w:val="00CF4B8F"/>
    <w:rsid w:val="00D143C4"/>
    <w:rsid w:val="00D24344"/>
    <w:rsid w:val="00D316A0"/>
    <w:rsid w:val="00D4583D"/>
    <w:rsid w:val="00D675F3"/>
    <w:rsid w:val="00D70168"/>
    <w:rsid w:val="00D75DC6"/>
    <w:rsid w:val="00D80C3B"/>
    <w:rsid w:val="00D810F6"/>
    <w:rsid w:val="00D925CF"/>
    <w:rsid w:val="00DA6025"/>
    <w:rsid w:val="00DB1419"/>
    <w:rsid w:val="00DB2B4F"/>
    <w:rsid w:val="00DB3830"/>
    <w:rsid w:val="00DC1119"/>
    <w:rsid w:val="00DC301C"/>
    <w:rsid w:val="00DC4417"/>
    <w:rsid w:val="00DC62F3"/>
    <w:rsid w:val="00DD2326"/>
    <w:rsid w:val="00DD3E21"/>
    <w:rsid w:val="00DE6C21"/>
    <w:rsid w:val="00DF3034"/>
    <w:rsid w:val="00E05272"/>
    <w:rsid w:val="00E16B73"/>
    <w:rsid w:val="00E30E60"/>
    <w:rsid w:val="00E32213"/>
    <w:rsid w:val="00E32241"/>
    <w:rsid w:val="00E352EF"/>
    <w:rsid w:val="00E46CC1"/>
    <w:rsid w:val="00E47938"/>
    <w:rsid w:val="00E54102"/>
    <w:rsid w:val="00E63733"/>
    <w:rsid w:val="00E63FE1"/>
    <w:rsid w:val="00E66116"/>
    <w:rsid w:val="00E8316C"/>
    <w:rsid w:val="00E9718C"/>
    <w:rsid w:val="00EB71AB"/>
    <w:rsid w:val="00ED5FD9"/>
    <w:rsid w:val="00EE2F2D"/>
    <w:rsid w:val="00EF456F"/>
    <w:rsid w:val="00EF612A"/>
    <w:rsid w:val="00F071EF"/>
    <w:rsid w:val="00F11DA0"/>
    <w:rsid w:val="00F15F01"/>
    <w:rsid w:val="00F219C4"/>
    <w:rsid w:val="00F57AA5"/>
    <w:rsid w:val="00F7179F"/>
    <w:rsid w:val="00F723C0"/>
    <w:rsid w:val="00F93E1C"/>
    <w:rsid w:val="00FA1BBC"/>
    <w:rsid w:val="00FA7F05"/>
    <w:rsid w:val="00FB0F67"/>
    <w:rsid w:val="00FD1590"/>
    <w:rsid w:val="00FD480C"/>
    <w:rsid w:val="00FD4A6C"/>
    <w:rsid w:val="00FD58B4"/>
    <w:rsid w:val="00FE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A5B2"/>
  <w15:docId w15:val="{04138F44-F40B-4E6E-AB39-4F97ACF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241"/>
  </w:style>
  <w:style w:type="paragraph" w:styleId="a6">
    <w:name w:val="footer"/>
    <w:basedOn w:val="a"/>
    <w:link w:val="a7"/>
    <w:uiPriority w:val="99"/>
    <w:unhideWhenUsed/>
    <w:rsid w:val="00E3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241"/>
  </w:style>
  <w:style w:type="character" w:customStyle="1" w:styleId="apple-converted-space">
    <w:name w:val="apple-converted-space"/>
    <w:basedOn w:val="a0"/>
    <w:rsid w:val="00A04079"/>
  </w:style>
  <w:style w:type="paragraph" w:styleId="a8">
    <w:name w:val="Balloon Text"/>
    <w:basedOn w:val="a"/>
    <w:link w:val="a9"/>
    <w:uiPriority w:val="99"/>
    <w:semiHidden/>
    <w:unhideWhenUsed/>
    <w:rsid w:val="00A0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E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0E3B25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0E3B2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c">
    <w:name w:val="No Spacing"/>
    <w:uiPriority w:val="1"/>
    <w:qFormat/>
    <w:rsid w:val="000E3B2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">
    <w:name w:val="Абзац списка1"/>
    <w:basedOn w:val="a"/>
    <w:qFormat/>
    <w:rsid w:val="00D2434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Naila Gahramanova</cp:lastModifiedBy>
  <cp:revision>3</cp:revision>
  <dcterms:created xsi:type="dcterms:W3CDTF">2019-12-20T14:15:00Z</dcterms:created>
  <dcterms:modified xsi:type="dcterms:W3CDTF">2019-12-20T14:15:00Z</dcterms:modified>
</cp:coreProperties>
</file>