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2C" w:rsidRDefault="0056092C" w:rsidP="001E2BB2">
      <w:pPr>
        <w:spacing w:after="160" w:line="259" w:lineRule="auto"/>
        <w:contextualSpacing/>
        <w:rPr>
          <w:rFonts w:ascii="StoneSerif" w:hAnsi="StoneSerif" w:cs="StoneSerif"/>
          <w:szCs w:val="18"/>
          <w:lang w:val="en-US"/>
        </w:rPr>
      </w:pPr>
      <w:r>
        <w:rPr>
          <w:rFonts w:ascii="StoneSerif" w:hAnsi="StoneSerif" w:cs="StoneSerif"/>
          <w:szCs w:val="18"/>
          <w:lang w:val="en-US"/>
        </w:rPr>
        <w:t>1021.</w:t>
      </w:r>
      <w:bookmarkStart w:id="0" w:name="_GoBack"/>
      <w:bookmarkEnd w:id="0"/>
      <w:r>
        <w:rPr>
          <w:rFonts w:ascii="StoneSerif" w:hAnsi="StoneSerif" w:cs="StoneSerif"/>
          <w:szCs w:val="18"/>
          <w:lang w:val="en-US"/>
        </w:rPr>
        <w:t>1022</w:t>
      </w:r>
    </w:p>
    <w:p w:rsidR="0056092C" w:rsidRDefault="0056092C" w:rsidP="001E2BB2">
      <w:pPr>
        <w:spacing w:after="160" w:line="259" w:lineRule="auto"/>
        <w:contextualSpacing/>
        <w:rPr>
          <w:rFonts w:ascii="StoneSerif" w:hAnsi="StoneSerif" w:cs="StoneSerif"/>
          <w:szCs w:val="18"/>
          <w:lang w:val="en-US"/>
        </w:rPr>
      </w:pPr>
      <w:proofErr w:type="spellStart"/>
      <w:r>
        <w:rPr>
          <w:rFonts w:ascii="StoneSerif" w:hAnsi="StoneSerif" w:cs="StoneSerif"/>
          <w:szCs w:val="18"/>
          <w:lang w:val="en-US"/>
        </w:rPr>
        <w:t>Ziya</w:t>
      </w:r>
      <w:proofErr w:type="spellEnd"/>
      <w:r>
        <w:rPr>
          <w:rFonts w:ascii="StoneSerif" w:hAnsi="StoneSerif" w:cs="StoneSerif"/>
          <w:szCs w:val="18"/>
          <w:lang w:val="en-US"/>
        </w:rPr>
        <w:t xml:space="preserve"> </w:t>
      </w:r>
      <w:proofErr w:type="spellStart"/>
      <w:r>
        <w:rPr>
          <w:rFonts w:ascii="StoneSerif" w:hAnsi="StoneSerif" w:cs="StoneSerif"/>
          <w:szCs w:val="18"/>
          <w:lang w:val="en-US"/>
        </w:rPr>
        <w:t>Mursalzade</w:t>
      </w:r>
      <w:proofErr w:type="spellEnd"/>
    </w:p>
    <w:p w:rsidR="0056092C" w:rsidRDefault="0056092C" w:rsidP="001E2BB2">
      <w:pPr>
        <w:spacing w:after="160" w:line="259" w:lineRule="auto"/>
        <w:contextualSpacing/>
        <w:rPr>
          <w:rFonts w:ascii="StoneSerif" w:hAnsi="StoneSerif" w:cs="StoneSerif"/>
          <w:szCs w:val="18"/>
          <w:lang w:val="en-US"/>
        </w:rPr>
      </w:pPr>
      <w:proofErr w:type="spellStart"/>
      <w:r>
        <w:rPr>
          <w:rFonts w:ascii="StoneSerif" w:hAnsi="StoneSerif" w:cs="StoneSerif"/>
          <w:szCs w:val="18"/>
          <w:lang w:val="en-US"/>
        </w:rPr>
        <w:t>Maliyye</w:t>
      </w:r>
      <w:proofErr w:type="spellEnd"/>
      <w:r>
        <w:rPr>
          <w:rFonts w:ascii="StoneSerif" w:hAnsi="StoneSerif" w:cs="StoneSerif"/>
          <w:szCs w:val="18"/>
          <w:lang w:val="en-US"/>
        </w:rPr>
        <w:t xml:space="preserve"> </w:t>
      </w:r>
      <w:proofErr w:type="spellStart"/>
      <w:r>
        <w:rPr>
          <w:rFonts w:ascii="StoneSerif" w:hAnsi="StoneSerif" w:cs="StoneSerif"/>
          <w:szCs w:val="18"/>
          <w:lang w:val="en-US"/>
        </w:rPr>
        <w:t>nezareti</w:t>
      </w:r>
      <w:proofErr w:type="spellEnd"/>
      <w:r>
        <w:rPr>
          <w:rFonts w:ascii="StoneSerif" w:hAnsi="StoneSerif" w:cs="StoneSerif"/>
          <w:szCs w:val="18"/>
          <w:lang w:val="en-US"/>
        </w:rPr>
        <w:t xml:space="preserve"> </w:t>
      </w:r>
      <w:proofErr w:type="spellStart"/>
      <w:r>
        <w:rPr>
          <w:rFonts w:ascii="StoneSerif" w:hAnsi="StoneSerif" w:cs="StoneSerif"/>
          <w:szCs w:val="18"/>
          <w:lang w:val="en-US"/>
        </w:rPr>
        <w:t>ve</w:t>
      </w:r>
      <w:proofErr w:type="spellEnd"/>
      <w:r>
        <w:rPr>
          <w:rFonts w:ascii="StoneSerif" w:hAnsi="StoneSerif" w:cs="StoneSerif"/>
          <w:szCs w:val="18"/>
          <w:lang w:val="en-US"/>
        </w:rPr>
        <w:t xml:space="preserve"> audit</w:t>
      </w:r>
    </w:p>
    <w:p w:rsidR="001E2BB2" w:rsidRPr="000B49F5" w:rsidRDefault="001E2BB2" w:rsidP="001E2BB2">
      <w:pPr>
        <w:pStyle w:val="ListParagraph"/>
        <w:numPr>
          <w:ilvl w:val="0"/>
          <w:numId w:val="1"/>
        </w:numPr>
        <w:spacing w:after="160" w:line="259" w:lineRule="auto"/>
        <w:contextualSpacing/>
        <w:rPr>
          <w:sz w:val="32"/>
          <w:lang w:val="en-US"/>
        </w:rPr>
      </w:pPr>
      <w:r w:rsidRPr="000B49F5">
        <w:rPr>
          <w:rFonts w:ascii="StoneSerif" w:hAnsi="StoneSerif" w:cs="StoneSerif"/>
          <w:szCs w:val="18"/>
          <w:lang w:val="en-US"/>
        </w:rPr>
        <w:t>Describe the purposes of the accounting system for which the accounting system should provide information.</w:t>
      </w:r>
    </w:p>
    <w:p w:rsidR="001E2BB2" w:rsidRPr="000B49F5" w:rsidRDefault="001E2BB2" w:rsidP="001E2BB2">
      <w:pPr>
        <w:pStyle w:val="ListParagraph"/>
        <w:numPr>
          <w:ilvl w:val="0"/>
          <w:numId w:val="1"/>
        </w:numPr>
        <w:spacing w:after="160" w:line="259" w:lineRule="auto"/>
        <w:contextualSpacing/>
        <w:rPr>
          <w:rFonts w:ascii="StoneSerif" w:hAnsi="StoneSerif" w:cs="StoneSerif"/>
          <w:szCs w:val="18"/>
          <w:lang w:val="en-US"/>
        </w:rPr>
      </w:pPr>
      <w:r w:rsidRPr="000B49F5">
        <w:rPr>
          <w:rFonts w:ascii="StoneSerif" w:hAnsi="StoneSerif" w:cs="StoneSerif"/>
          <w:szCs w:val="18"/>
          <w:lang w:val="en-US"/>
        </w:rPr>
        <w:t>Distinguish between management accounting and financial accounting. Discuss the differences existing on the work of management accountants and financial accountants.</w:t>
      </w:r>
    </w:p>
    <w:p w:rsidR="001E2BB2" w:rsidRPr="000B49F5" w:rsidRDefault="001E2BB2" w:rsidP="001E2BB2">
      <w:pPr>
        <w:pStyle w:val="ListParagraph"/>
        <w:numPr>
          <w:ilvl w:val="0"/>
          <w:numId w:val="1"/>
        </w:numPr>
        <w:spacing w:after="160" w:line="259" w:lineRule="auto"/>
        <w:contextualSpacing/>
        <w:rPr>
          <w:rFonts w:ascii="StoneSerif" w:hAnsi="StoneSerif" w:cs="StoneSerif"/>
          <w:sz w:val="30"/>
          <w:szCs w:val="18"/>
          <w:lang w:val="en-US"/>
        </w:rPr>
      </w:pPr>
      <w:r w:rsidRPr="000B49F5">
        <w:rPr>
          <w:rFonts w:ascii="StoneSerif" w:hAnsi="StoneSerif" w:cs="StoneSerif"/>
          <w:szCs w:val="18"/>
          <w:lang w:val="en-US"/>
        </w:rPr>
        <w:t>Explain the meaning of cost management and discuss its importance for the company.</w:t>
      </w:r>
      <w:r w:rsidRPr="000B49F5">
        <w:rPr>
          <w:rFonts w:ascii="StoneSerif" w:hAnsi="StoneSerif" w:cs="StoneSerif"/>
          <w:sz w:val="30"/>
          <w:szCs w:val="18"/>
          <w:lang w:val="en-US"/>
        </w:rPr>
        <w:t xml:space="preserve"> </w:t>
      </w:r>
    </w:p>
    <w:p w:rsidR="001E2BB2" w:rsidRPr="000B49F5" w:rsidRDefault="001E2BB2" w:rsidP="001E2BB2">
      <w:pPr>
        <w:pStyle w:val="ListParagraph"/>
        <w:numPr>
          <w:ilvl w:val="0"/>
          <w:numId w:val="1"/>
        </w:numPr>
        <w:spacing w:after="160" w:line="259" w:lineRule="auto"/>
        <w:contextualSpacing/>
        <w:rPr>
          <w:rFonts w:ascii="StoneSerif" w:hAnsi="StoneSerif" w:cs="StoneSerif"/>
          <w:sz w:val="30"/>
          <w:szCs w:val="18"/>
          <w:lang w:val="en-US"/>
        </w:rPr>
      </w:pPr>
      <w:r w:rsidRPr="000B49F5">
        <w:rPr>
          <w:rFonts w:ascii="StoneSerif" w:hAnsi="StoneSerif" w:cs="StoneSerif"/>
          <w:szCs w:val="18"/>
          <w:lang w:val="en-US"/>
        </w:rPr>
        <w:t>Explain the role of the planning, budgeting and control. Describe</w:t>
      </w:r>
      <w:r w:rsidRPr="000B49F5">
        <w:rPr>
          <w:rFonts w:ascii="StoneSerif" w:hAnsi="StoneSerif" w:cs="StoneSerif"/>
          <w:sz w:val="30"/>
          <w:szCs w:val="18"/>
          <w:lang w:val="en-US"/>
        </w:rPr>
        <w:t xml:space="preserve"> </w:t>
      </w:r>
      <w:r w:rsidRPr="000B49F5">
        <w:rPr>
          <w:rFonts w:ascii="StoneSerif" w:hAnsi="StoneSerif" w:cs="StoneSerif"/>
          <w:szCs w:val="18"/>
          <w:lang w:val="en-US"/>
        </w:rPr>
        <w:t>the way how accounting facilitates planning and control.</w:t>
      </w:r>
    </w:p>
    <w:p w:rsidR="001E2BB2" w:rsidRPr="000B49F5" w:rsidRDefault="001E2BB2" w:rsidP="001E2BB2">
      <w:pPr>
        <w:pStyle w:val="ListParagraph"/>
        <w:numPr>
          <w:ilvl w:val="0"/>
          <w:numId w:val="1"/>
        </w:numPr>
        <w:spacing w:after="160" w:line="259" w:lineRule="auto"/>
        <w:contextualSpacing/>
        <w:rPr>
          <w:rFonts w:ascii="StoneSerif" w:hAnsi="StoneSerif" w:cs="StoneSerif"/>
          <w:sz w:val="30"/>
          <w:szCs w:val="18"/>
          <w:lang w:val="en-US"/>
        </w:rPr>
      </w:pPr>
      <w:r w:rsidRPr="000B49F5">
        <w:rPr>
          <w:rFonts w:ascii="StoneSerif" w:hAnsi="StoneSerif" w:cs="StoneSerif"/>
          <w:szCs w:val="18"/>
          <w:lang w:val="en-US"/>
        </w:rPr>
        <w:t>Discuss the main important functions of management accountants.</w:t>
      </w:r>
    </w:p>
    <w:p w:rsidR="001E2BB2" w:rsidRPr="000B49F5" w:rsidRDefault="001E2BB2" w:rsidP="001E2BB2">
      <w:pPr>
        <w:pStyle w:val="ListParagraph"/>
        <w:numPr>
          <w:ilvl w:val="0"/>
          <w:numId w:val="1"/>
        </w:numPr>
        <w:spacing w:after="160" w:line="259" w:lineRule="auto"/>
        <w:contextualSpacing/>
        <w:rPr>
          <w:rFonts w:ascii="StoneSerif" w:hAnsi="StoneSerif" w:cs="StoneSerif"/>
          <w:sz w:val="30"/>
          <w:szCs w:val="18"/>
          <w:lang w:val="en-US"/>
        </w:rPr>
      </w:pPr>
      <w:r w:rsidRPr="000B49F5">
        <w:rPr>
          <w:rFonts w:ascii="StoneSerif" w:hAnsi="StoneSerif" w:cs="StoneSerif"/>
          <w:szCs w:val="18"/>
          <w:lang w:val="en-US"/>
        </w:rPr>
        <w:t>Explain the key themes in management decision making.</w:t>
      </w:r>
    </w:p>
    <w:p w:rsidR="001E2BB2" w:rsidRPr="000B49F5" w:rsidRDefault="001E2BB2" w:rsidP="001E2BB2">
      <w:pPr>
        <w:pStyle w:val="ListParagraph"/>
        <w:numPr>
          <w:ilvl w:val="0"/>
          <w:numId w:val="1"/>
        </w:numPr>
        <w:spacing w:after="160" w:line="259" w:lineRule="auto"/>
        <w:contextualSpacing/>
        <w:rPr>
          <w:rFonts w:ascii="StoneSerif" w:hAnsi="StoneSerif" w:cs="StoneSerif"/>
          <w:szCs w:val="18"/>
          <w:lang w:val="en-US"/>
        </w:rPr>
      </w:pPr>
      <w:r w:rsidRPr="000B49F5">
        <w:rPr>
          <w:rFonts w:ascii="StoneSerif" w:hAnsi="StoneSerif" w:cs="StoneSerif"/>
          <w:szCs w:val="18"/>
          <w:lang w:val="en-US"/>
        </w:rPr>
        <w:t>Describe the business functions in the value chain.</w:t>
      </w:r>
    </w:p>
    <w:p w:rsidR="001E2BB2" w:rsidRPr="000B49F5" w:rsidRDefault="001E2BB2" w:rsidP="001E2BB2">
      <w:pPr>
        <w:pStyle w:val="ListParagraph"/>
        <w:numPr>
          <w:ilvl w:val="0"/>
          <w:numId w:val="1"/>
        </w:numPr>
        <w:spacing w:after="160" w:line="259" w:lineRule="auto"/>
        <w:contextualSpacing/>
        <w:rPr>
          <w:rFonts w:ascii="StoneSerif" w:hAnsi="StoneSerif" w:cs="StoneSerif"/>
          <w:szCs w:val="18"/>
          <w:lang w:val="en-US"/>
        </w:rPr>
      </w:pPr>
      <w:r w:rsidRPr="000B49F5">
        <w:rPr>
          <w:rFonts w:ascii="StoneSerif" w:hAnsi="StoneSerif" w:cs="StoneSerif"/>
          <w:szCs w:val="18"/>
          <w:lang w:val="en-US"/>
        </w:rPr>
        <w:t xml:space="preserve">Discuss the key operational success factors directly affecting the economic viability of the organization. </w:t>
      </w:r>
    </w:p>
    <w:p w:rsidR="008A3ABC" w:rsidRPr="000B49F5" w:rsidRDefault="008A3ABC" w:rsidP="008A3ABC">
      <w:pPr>
        <w:pStyle w:val="ListParagraph"/>
        <w:numPr>
          <w:ilvl w:val="0"/>
          <w:numId w:val="1"/>
        </w:numPr>
        <w:spacing w:after="160" w:line="259" w:lineRule="auto"/>
        <w:contextualSpacing/>
        <w:rPr>
          <w:rFonts w:ascii="StoneSerif" w:hAnsi="StoneSerif" w:cs="StoneSerif"/>
          <w:szCs w:val="18"/>
          <w:lang w:val="en-US"/>
        </w:rPr>
      </w:pPr>
      <w:r w:rsidRPr="000B49F5">
        <w:rPr>
          <w:rFonts w:ascii="StoneSerif" w:hAnsi="StoneSerif" w:cs="StoneSerif"/>
          <w:szCs w:val="18"/>
          <w:lang w:val="en-US"/>
        </w:rPr>
        <w:t>Discuss the main types of cost assignment. Differentiate the direct and indirect costs. Solve the following related problem to find direct and indirect costs.</w:t>
      </w:r>
    </w:p>
    <w:p w:rsidR="005A5407" w:rsidRPr="000B49F5" w:rsidRDefault="005A5407" w:rsidP="005A5407">
      <w:pPr>
        <w:pStyle w:val="ListParagraph"/>
        <w:numPr>
          <w:ilvl w:val="0"/>
          <w:numId w:val="1"/>
        </w:numPr>
        <w:spacing w:after="160" w:line="254" w:lineRule="auto"/>
        <w:contextualSpacing/>
        <w:rPr>
          <w:rFonts w:ascii="StoneSerif" w:hAnsi="StoneSerif" w:cs="StoneSerif"/>
          <w:szCs w:val="18"/>
          <w:lang w:val="en-US"/>
        </w:rPr>
      </w:pPr>
      <w:r w:rsidRPr="000B49F5">
        <w:rPr>
          <w:rFonts w:ascii="StoneSerif" w:hAnsi="StoneSerif" w:cs="StoneSerif"/>
          <w:szCs w:val="18"/>
          <w:lang w:val="en-US"/>
        </w:rPr>
        <w:t>Discuss the factors affecting direct/indirect cost classifications and solve the following related problem.</w:t>
      </w:r>
    </w:p>
    <w:p w:rsidR="001E2BB2" w:rsidRPr="000B49F5" w:rsidRDefault="001E2BB2" w:rsidP="001E2BB2">
      <w:pPr>
        <w:pStyle w:val="ListParagraph"/>
        <w:numPr>
          <w:ilvl w:val="0"/>
          <w:numId w:val="1"/>
        </w:numPr>
        <w:spacing w:after="160" w:line="259" w:lineRule="auto"/>
        <w:contextualSpacing/>
        <w:rPr>
          <w:rFonts w:ascii="StoneSerif" w:hAnsi="StoneSerif" w:cs="StoneSerif"/>
          <w:szCs w:val="18"/>
          <w:lang w:val="en-US"/>
        </w:rPr>
      </w:pPr>
      <w:r w:rsidRPr="000B49F5">
        <w:rPr>
          <w:rFonts w:ascii="StoneSerif" w:hAnsi="StoneSerif" w:cs="StoneSerif"/>
          <w:szCs w:val="18"/>
          <w:lang w:val="en-US"/>
        </w:rPr>
        <w:t>Identify the key areas of cost reduction. Explain the role of the cost management and cost drivers.</w:t>
      </w:r>
    </w:p>
    <w:p w:rsidR="001E2BB2" w:rsidRPr="000B49F5" w:rsidRDefault="001E2BB2" w:rsidP="001E2BB2">
      <w:pPr>
        <w:pStyle w:val="ListParagraph"/>
        <w:numPr>
          <w:ilvl w:val="0"/>
          <w:numId w:val="1"/>
        </w:numPr>
        <w:spacing w:after="160" w:line="259" w:lineRule="auto"/>
        <w:contextualSpacing/>
        <w:rPr>
          <w:rFonts w:ascii="StoneSerif" w:hAnsi="StoneSerif" w:cs="StoneSerif"/>
          <w:szCs w:val="18"/>
          <w:lang w:val="en-US"/>
        </w:rPr>
      </w:pPr>
      <w:r w:rsidRPr="000B49F5">
        <w:rPr>
          <w:rFonts w:ascii="StoneSerif" w:hAnsi="StoneSerif" w:cs="StoneSerif"/>
          <w:szCs w:val="18"/>
          <w:lang w:val="en-US"/>
        </w:rPr>
        <w:t>Describe the types of costs according to their behavior pattern.</w:t>
      </w:r>
    </w:p>
    <w:p w:rsidR="001E2BB2" w:rsidRPr="000B49F5" w:rsidRDefault="001E2BB2" w:rsidP="001E2BB2">
      <w:pPr>
        <w:pStyle w:val="ListParagraph"/>
        <w:numPr>
          <w:ilvl w:val="0"/>
          <w:numId w:val="1"/>
        </w:numPr>
        <w:spacing w:after="160" w:line="259" w:lineRule="auto"/>
        <w:contextualSpacing/>
        <w:rPr>
          <w:rFonts w:ascii="StoneSerif" w:hAnsi="StoneSerif" w:cs="StoneSerif"/>
          <w:szCs w:val="18"/>
          <w:lang w:val="en-US"/>
        </w:rPr>
      </w:pPr>
      <w:r w:rsidRPr="000B49F5">
        <w:rPr>
          <w:rFonts w:ascii="StoneSerif" w:hAnsi="StoneSerif" w:cs="StoneSerif"/>
          <w:szCs w:val="18"/>
          <w:lang w:val="en-US"/>
        </w:rPr>
        <w:t>Explain the logic behind the underlying assumptions of fixed and variable costs.</w:t>
      </w:r>
    </w:p>
    <w:p w:rsidR="001E2BB2" w:rsidRPr="000B49F5" w:rsidRDefault="001E2BB2" w:rsidP="001E2BB2">
      <w:pPr>
        <w:pStyle w:val="ListParagraph"/>
        <w:numPr>
          <w:ilvl w:val="0"/>
          <w:numId w:val="1"/>
        </w:numPr>
        <w:spacing w:after="160" w:line="259" w:lineRule="auto"/>
        <w:contextualSpacing/>
        <w:rPr>
          <w:rFonts w:ascii="StoneSerif" w:hAnsi="StoneSerif" w:cs="StoneSerif"/>
          <w:szCs w:val="18"/>
          <w:lang w:val="en-US"/>
        </w:rPr>
      </w:pPr>
      <w:r w:rsidRPr="000B49F5">
        <w:rPr>
          <w:rFonts w:ascii="StoneSerif" w:hAnsi="StoneSerif" w:cs="StoneSerif"/>
          <w:szCs w:val="18"/>
          <w:lang w:val="en-US"/>
        </w:rPr>
        <w:t>Describe how service-, merchandising- and manufacturing-sector companies differ from each other.</w:t>
      </w:r>
    </w:p>
    <w:p w:rsidR="001E2BB2" w:rsidRPr="000B49F5" w:rsidRDefault="001E2BB2" w:rsidP="001E2BB2">
      <w:pPr>
        <w:pStyle w:val="ListParagraph"/>
        <w:numPr>
          <w:ilvl w:val="0"/>
          <w:numId w:val="1"/>
        </w:numPr>
        <w:spacing w:after="160" w:line="259" w:lineRule="auto"/>
        <w:contextualSpacing/>
        <w:rPr>
          <w:rFonts w:ascii="StoneSerif" w:hAnsi="StoneSerif" w:cs="StoneSerif"/>
          <w:szCs w:val="18"/>
          <w:lang w:val="en-US"/>
        </w:rPr>
      </w:pPr>
      <w:r w:rsidRPr="000B49F5">
        <w:rPr>
          <w:rFonts w:ascii="StoneSerif" w:hAnsi="StoneSerif" w:cs="StoneSerif"/>
          <w:szCs w:val="18"/>
          <w:lang w:val="en-US"/>
        </w:rPr>
        <w:t>What are the three major categories of the inventoriable costs of a manufactured product?</w:t>
      </w:r>
    </w:p>
    <w:p w:rsidR="00B65A82" w:rsidRPr="000B49F5" w:rsidRDefault="00B65A82" w:rsidP="00B65A82">
      <w:pPr>
        <w:pStyle w:val="ListParagraph"/>
        <w:numPr>
          <w:ilvl w:val="0"/>
          <w:numId w:val="1"/>
        </w:numPr>
        <w:spacing w:after="160" w:line="259" w:lineRule="auto"/>
        <w:contextualSpacing/>
        <w:rPr>
          <w:rFonts w:ascii="StoneSerif" w:hAnsi="StoneSerif" w:cs="StoneSerif"/>
          <w:szCs w:val="18"/>
          <w:lang w:val="en-US"/>
        </w:rPr>
      </w:pPr>
      <w:r w:rsidRPr="000B49F5">
        <w:rPr>
          <w:rFonts w:ascii="StoneSerif" w:hAnsi="StoneSerif" w:cs="StoneSerif"/>
          <w:szCs w:val="18"/>
          <w:lang w:val="en-US"/>
        </w:rPr>
        <w:t xml:space="preserve">Define the following: direct materials costs, direct manufacturing </w:t>
      </w:r>
      <w:proofErr w:type="spellStart"/>
      <w:r w:rsidRPr="000B49F5">
        <w:rPr>
          <w:rFonts w:ascii="StoneSerif" w:hAnsi="StoneSerif" w:cs="StoneSerif"/>
          <w:szCs w:val="18"/>
          <w:lang w:val="en-US"/>
        </w:rPr>
        <w:t>labour</w:t>
      </w:r>
      <w:proofErr w:type="spellEnd"/>
      <w:r w:rsidRPr="000B49F5">
        <w:rPr>
          <w:rFonts w:ascii="StoneSerif" w:hAnsi="StoneSerif" w:cs="StoneSerif"/>
          <w:szCs w:val="18"/>
          <w:lang w:val="en-US"/>
        </w:rPr>
        <w:t xml:space="preserve"> costs, indirect manufacturing costs, prime costs and conversion costs and solve the following related problem.</w:t>
      </w:r>
    </w:p>
    <w:p w:rsidR="001E2BB2" w:rsidRPr="000B49F5" w:rsidRDefault="001E2BB2" w:rsidP="001E2BB2">
      <w:pPr>
        <w:pStyle w:val="ListParagraph"/>
        <w:numPr>
          <w:ilvl w:val="0"/>
          <w:numId w:val="1"/>
        </w:numPr>
        <w:spacing w:after="160" w:line="259" w:lineRule="auto"/>
        <w:contextualSpacing/>
        <w:rPr>
          <w:rFonts w:ascii="StoneSerif" w:hAnsi="StoneSerif" w:cs="StoneSerif"/>
          <w:szCs w:val="18"/>
          <w:lang w:val="en-US"/>
        </w:rPr>
      </w:pPr>
      <w:r w:rsidRPr="000B49F5">
        <w:rPr>
          <w:rFonts w:ascii="StoneSerif" w:hAnsi="StoneSerif" w:cs="StoneSerif"/>
          <w:szCs w:val="18"/>
          <w:lang w:val="en-US"/>
        </w:rPr>
        <w:t>What is the relevant range? What role does the relevant range concept play in explaining how costs behave?</w:t>
      </w:r>
    </w:p>
    <w:p w:rsidR="001E2BB2" w:rsidRPr="000B49F5" w:rsidRDefault="001E2BB2" w:rsidP="001E2BB2">
      <w:pPr>
        <w:pStyle w:val="ListParagraph"/>
        <w:numPr>
          <w:ilvl w:val="0"/>
          <w:numId w:val="1"/>
        </w:numPr>
        <w:spacing w:after="160" w:line="259" w:lineRule="auto"/>
        <w:contextualSpacing/>
        <w:rPr>
          <w:rFonts w:ascii="StoneSerif" w:hAnsi="StoneSerif" w:cs="StoneSerif"/>
          <w:szCs w:val="18"/>
          <w:lang w:val="en-US"/>
        </w:rPr>
      </w:pPr>
      <w:r w:rsidRPr="000B49F5">
        <w:rPr>
          <w:rFonts w:ascii="StoneSerif" w:hAnsi="StoneSerif" w:cs="StoneSerif"/>
          <w:szCs w:val="18"/>
          <w:lang w:val="en-US"/>
        </w:rPr>
        <w:t>Explain the main logic behind the basic accounting principles.</w:t>
      </w:r>
    </w:p>
    <w:p w:rsidR="001E2BB2" w:rsidRPr="000B49F5" w:rsidRDefault="001E2BB2" w:rsidP="001E2BB2">
      <w:pPr>
        <w:pStyle w:val="ListParagraph"/>
        <w:numPr>
          <w:ilvl w:val="0"/>
          <w:numId w:val="1"/>
        </w:numPr>
        <w:spacing w:after="160" w:line="259" w:lineRule="auto"/>
        <w:contextualSpacing/>
        <w:rPr>
          <w:rFonts w:ascii="StoneSerif" w:hAnsi="StoneSerif" w:cs="StoneSerif"/>
          <w:szCs w:val="18"/>
        </w:rPr>
      </w:pPr>
      <w:r w:rsidRPr="000B49F5">
        <w:rPr>
          <w:rFonts w:ascii="StoneSerif" w:hAnsi="StoneSerif" w:cs="StoneSerif"/>
          <w:szCs w:val="18"/>
          <w:lang w:val="en-US"/>
        </w:rPr>
        <w:t xml:space="preserve">Explain the fundamental or enhancing qualitative characteristics of accounting information. </w:t>
      </w:r>
      <w:r w:rsidRPr="000B49F5">
        <w:rPr>
          <w:rFonts w:ascii="StoneSerif" w:hAnsi="StoneSerif" w:cs="StoneSerif"/>
          <w:szCs w:val="18"/>
        </w:rPr>
        <w:t>Critically discuss the trade-off between them.</w:t>
      </w:r>
    </w:p>
    <w:p w:rsidR="001E2BB2" w:rsidRPr="000B49F5" w:rsidRDefault="001E2BB2" w:rsidP="001E2BB2">
      <w:pPr>
        <w:pStyle w:val="ListParagraph"/>
        <w:numPr>
          <w:ilvl w:val="0"/>
          <w:numId w:val="1"/>
        </w:numPr>
        <w:spacing w:after="160" w:line="259" w:lineRule="auto"/>
        <w:contextualSpacing/>
        <w:rPr>
          <w:rFonts w:ascii="StoneSerif" w:hAnsi="StoneSerif" w:cs="StoneSerif"/>
          <w:szCs w:val="18"/>
          <w:lang w:val="en-US"/>
        </w:rPr>
      </w:pPr>
      <w:r w:rsidRPr="000B49F5">
        <w:rPr>
          <w:rFonts w:ascii="StoneSerif" w:hAnsi="StoneSerif" w:cs="StoneSerif"/>
          <w:szCs w:val="18"/>
          <w:lang w:val="en-US"/>
        </w:rPr>
        <w:t>Define cost smoothing, and explain how managers can determine whether it occurs with their costing system.</w:t>
      </w:r>
    </w:p>
    <w:p w:rsidR="001E2BB2" w:rsidRPr="000B49F5" w:rsidRDefault="001E2BB2" w:rsidP="001E2BB2">
      <w:pPr>
        <w:pStyle w:val="ListParagraph"/>
        <w:numPr>
          <w:ilvl w:val="0"/>
          <w:numId w:val="1"/>
        </w:numPr>
        <w:spacing w:after="160" w:line="259" w:lineRule="auto"/>
        <w:contextualSpacing/>
        <w:rPr>
          <w:rFonts w:ascii="StoneSerif" w:hAnsi="StoneSerif" w:cs="StoneSerif"/>
          <w:szCs w:val="18"/>
          <w:lang w:val="en-US"/>
        </w:rPr>
      </w:pPr>
      <w:r w:rsidRPr="000B49F5">
        <w:rPr>
          <w:rFonts w:ascii="StoneSerif" w:hAnsi="StoneSerif" w:cs="StoneSerif"/>
          <w:szCs w:val="18"/>
          <w:lang w:val="en-US"/>
        </w:rPr>
        <w:t>Describe four levels of a manufacturing cost hierarchy.</w:t>
      </w:r>
    </w:p>
    <w:p w:rsidR="001E2BB2" w:rsidRPr="000B49F5" w:rsidRDefault="001E2BB2" w:rsidP="001E2BB2">
      <w:pPr>
        <w:pStyle w:val="ListParagraph"/>
        <w:numPr>
          <w:ilvl w:val="0"/>
          <w:numId w:val="1"/>
        </w:numPr>
        <w:spacing w:after="160" w:line="259" w:lineRule="auto"/>
        <w:contextualSpacing/>
        <w:rPr>
          <w:rFonts w:ascii="StoneSerif" w:hAnsi="StoneSerif" w:cs="StoneSerif"/>
          <w:szCs w:val="18"/>
          <w:lang w:val="en-US"/>
        </w:rPr>
      </w:pPr>
      <w:r w:rsidRPr="000B49F5">
        <w:rPr>
          <w:rFonts w:ascii="StoneSerif" w:hAnsi="StoneSerif" w:cs="StoneSerif"/>
          <w:szCs w:val="18"/>
          <w:lang w:val="en-US"/>
        </w:rPr>
        <w:t>What is an activity-based approach to designing a costing system?</w:t>
      </w:r>
    </w:p>
    <w:p w:rsidR="001E2BB2" w:rsidRPr="000B49F5" w:rsidRDefault="001E2BB2" w:rsidP="001E2BB2">
      <w:pPr>
        <w:pStyle w:val="ListParagraph"/>
        <w:numPr>
          <w:ilvl w:val="0"/>
          <w:numId w:val="1"/>
        </w:numPr>
        <w:spacing w:after="160" w:line="259" w:lineRule="auto"/>
        <w:contextualSpacing/>
        <w:rPr>
          <w:rFonts w:ascii="StoneSerif" w:hAnsi="StoneSerif" w:cs="StoneSerif"/>
          <w:szCs w:val="18"/>
          <w:lang w:val="en-US"/>
        </w:rPr>
      </w:pPr>
      <w:r w:rsidRPr="000B49F5">
        <w:rPr>
          <w:rFonts w:ascii="StoneSerif" w:hAnsi="StoneSerif" w:cs="StoneSerif"/>
          <w:szCs w:val="18"/>
          <w:lang w:val="en-US"/>
        </w:rPr>
        <w:t>Discuss the reasons and guidelines for refining a costing system.</w:t>
      </w:r>
    </w:p>
    <w:p w:rsidR="001E2BB2" w:rsidRPr="000B49F5" w:rsidRDefault="001E2BB2" w:rsidP="001E2BB2">
      <w:pPr>
        <w:pStyle w:val="ListParagraph"/>
        <w:numPr>
          <w:ilvl w:val="0"/>
          <w:numId w:val="1"/>
        </w:numPr>
        <w:spacing w:after="160" w:line="259" w:lineRule="auto"/>
        <w:contextualSpacing/>
        <w:rPr>
          <w:rFonts w:ascii="StoneSerif" w:hAnsi="StoneSerif" w:cs="StoneSerif"/>
          <w:szCs w:val="18"/>
          <w:lang w:val="en-US"/>
        </w:rPr>
      </w:pPr>
      <w:r w:rsidRPr="000B49F5">
        <w:rPr>
          <w:rFonts w:ascii="StoneSerif" w:hAnsi="StoneSerif" w:cs="StoneSerif"/>
          <w:szCs w:val="18"/>
          <w:lang w:val="en-US"/>
        </w:rPr>
        <w:t>What are the four key perspectives in the balanced scorecard?</w:t>
      </w:r>
    </w:p>
    <w:p w:rsidR="001E2BB2" w:rsidRPr="000B49F5" w:rsidRDefault="001E2BB2" w:rsidP="001E2BB2">
      <w:pPr>
        <w:pStyle w:val="ListParagraph"/>
        <w:numPr>
          <w:ilvl w:val="0"/>
          <w:numId w:val="1"/>
        </w:numPr>
        <w:spacing w:after="160" w:line="259" w:lineRule="auto"/>
        <w:contextualSpacing/>
        <w:rPr>
          <w:rFonts w:ascii="StoneSerif" w:hAnsi="StoneSerif" w:cs="StoneSerif"/>
          <w:szCs w:val="18"/>
        </w:rPr>
      </w:pPr>
      <w:r w:rsidRPr="000B49F5">
        <w:rPr>
          <w:rFonts w:ascii="StoneSerif" w:hAnsi="StoneSerif" w:cs="StoneSerif"/>
          <w:szCs w:val="18"/>
          <w:lang w:val="en-US"/>
        </w:rPr>
        <w:t xml:space="preserve">Define Strategic Management Accounting (SMA). </w:t>
      </w:r>
      <w:r w:rsidRPr="000B49F5">
        <w:rPr>
          <w:rFonts w:ascii="StoneSerif" w:hAnsi="StoneSerif" w:cs="StoneSerif"/>
          <w:szCs w:val="18"/>
        </w:rPr>
        <w:t>What affects SMA’s potential?</w:t>
      </w:r>
    </w:p>
    <w:p w:rsidR="001E2BB2" w:rsidRPr="000B49F5" w:rsidRDefault="001E2BB2" w:rsidP="001E2BB2">
      <w:pPr>
        <w:pStyle w:val="ListParagraph"/>
        <w:numPr>
          <w:ilvl w:val="0"/>
          <w:numId w:val="1"/>
        </w:numPr>
        <w:tabs>
          <w:tab w:val="left" w:pos="360"/>
        </w:tabs>
        <w:spacing w:after="160" w:line="259" w:lineRule="auto"/>
        <w:contextualSpacing/>
        <w:rPr>
          <w:lang w:val="en-US"/>
        </w:rPr>
      </w:pPr>
      <w:r w:rsidRPr="000B49F5">
        <w:rPr>
          <w:lang w:val="en-US"/>
        </w:rPr>
        <w:t>Discuss the main forces on which industry analysis focuses.</w:t>
      </w:r>
    </w:p>
    <w:p w:rsidR="001E2BB2" w:rsidRPr="000B49F5" w:rsidRDefault="001E2BB2" w:rsidP="001E2BB2">
      <w:pPr>
        <w:pStyle w:val="ListParagraph"/>
        <w:numPr>
          <w:ilvl w:val="0"/>
          <w:numId w:val="1"/>
        </w:numPr>
        <w:tabs>
          <w:tab w:val="left" w:pos="360"/>
        </w:tabs>
        <w:spacing w:after="160" w:line="259" w:lineRule="auto"/>
        <w:contextualSpacing/>
        <w:rPr>
          <w:lang w:val="en-US"/>
        </w:rPr>
      </w:pPr>
      <w:r w:rsidRPr="000B49F5">
        <w:rPr>
          <w:lang w:val="en-US"/>
        </w:rPr>
        <w:lastRenderedPageBreak/>
        <w:t>Discuss the strategies which companies use to respond the pressure on prices in the competitive market</w:t>
      </w:r>
    </w:p>
    <w:p w:rsidR="001E2BB2" w:rsidRPr="000B49F5" w:rsidRDefault="001E2BB2" w:rsidP="001E2BB2">
      <w:pPr>
        <w:pStyle w:val="ListParagraph"/>
        <w:numPr>
          <w:ilvl w:val="0"/>
          <w:numId w:val="1"/>
        </w:numPr>
        <w:tabs>
          <w:tab w:val="left" w:pos="360"/>
        </w:tabs>
        <w:spacing w:after="160" w:line="259" w:lineRule="auto"/>
        <w:contextualSpacing/>
        <w:rPr>
          <w:lang w:val="en-US"/>
        </w:rPr>
      </w:pPr>
      <w:r w:rsidRPr="000B49F5">
        <w:rPr>
          <w:lang w:val="en-US"/>
        </w:rPr>
        <w:t>What is strategic management accounting? Discuss the difference between conventional management accounting and strategic management accounting</w:t>
      </w:r>
    </w:p>
    <w:p w:rsidR="001E2BB2" w:rsidRPr="000B49F5" w:rsidRDefault="001E2BB2" w:rsidP="001E2BB2">
      <w:pPr>
        <w:pStyle w:val="ListParagraph"/>
        <w:numPr>
          <w:ilvl w:val="0"/>
          <w:numId w:val="1"/>
        </w:numPr>
        <w:tabs>
          <w:tab w:val="left" w:pos="360"/>
        </w:tabs>
        <w:spacing w:after="160" w:line="259" w:lineRule="auto"/>
        <w:contextualSpacing/>
        <w:rPr>
          <w:lang w:val="en-US"/>
        </w:rPr>
      </w:pPr>
      <w:r w:rsidRPr="000B49F5">
        <w:rPr>
          <w:lang w:val="en-US"/>
        </w:rPr>
        <w:t>The balanced scorecards. Discuss the main perspectives of the balanced scorecards.</w:t>
      </w:r>
    </w:p>
    <w:p w:rsidR="001E2BB2" w:rsidRPr="000B49F5" w:rsidRDefault="001E2BB2" w:rsidP="001E2BB2">
      <w:pPr>
        <w:pStyle w:val="ListParagraph"/>
        <w:numPr>
          <w:ilvl w:val="0"/>
          <w:numId w:val="1"/>
        </w:numPr>
        <w:tabs>
          <w:tab w:val="left" w:pos="360"/>
        </w:tabs>
        <w:spacing w:after="160" w:line="259" w:lineRule="auto"/>
        <w:contextualSpacing/>
        <w:rPr>
          <w:lang w:val="en-US"/>
        </w:rPr>
      </w:pPr>
      <w:r w:rsidRPr="000B49F5">
        <w:rPr>
          <w:lang w:val="en-US"/>
        </w:rPr>
        <w:t>Discuss the main features of a good balanced scorecards.</w:t>
      </w:r>
    </w:p>
    <w:p w:rsidR="001E2BB2" w:rsidRPr="000B49F5" w:rsidRDefault="001E2BB2" w:rsidP="001E2BB2">
      <w:pPr>
        <w:pStyle w:val="ListParagraph"/>
        <w:numPr>
          <w:ilvl w:val="0"/>
          <w:numId w:val="1"/>
        </w:numPr>
        <w:tabs>
          <w:tab w:val="left" w:pos="360"/>
        </w:tabs>
        <w:spacing w:after="160" w:line="259" w:lineRule="auto"/>
        <w:contextualSpacing/>
        <w:rPr>
          <w:lang w:val="en-US"/>
        </w:rPr>
      </w:pPr>
      <w:r w:rsidRPr="000B49F5">
        <w:rPr>
          <w:lang w:val="en-US"/>
        </w:rPr>
        <w:t>Discuss the pitfalls when implementing a balanced scorecards.</w:t>
      </w:r>
    </w:p>
    <w:p w:rsidR="001E2BB2" w:rsidRPr="000B49F5" w:rsidRDefault="001E2BB2" w:rsidP="001E2BB2">
      <w:pPr>
        <w:pStyle w:val="ListParagraph"/>
        <w:numPr>
          <w:ilvl w:val="0"/>
          <w:numId w:val="1"/>
        </w:numPr>
        <w:tabs>
          <w:tab w:val="left" w:pos="360"/>
        </w:tabs>
        <w:spacing w:after="160" w:line="259" w:lineRule="auto"/>
        <w:contextualSpacing/>
        <w:rPr>
          <w:lang w:val="en-US"/>
        </w:rPr>
      </w:pPr>
      <w:r w:rsidRPr="000B49F5">
        <w:rPr>
          <w:lang w:val="en-US"/>
        </w:rPr>
        <w:t>Discuss the emerging issues impacting management accounting.</w:t>
      </w:r>
    </w:p>
    <w:p w:rsidR="001E2BB2" w:rsidRPr="000B49F5" w:rsidRDefault="001E2BB2" w:rsidP="001E2BB2">
      <w:pPr>
        <w:pStyle w:val="ListParagraph"/>
        <w:numPr>
          <w:ilvl w:val="0"/>
          <w:numId w:val="1"/>
        </w:numPr>
        <w:tabs>
          <w:tab w:val="left" w:pos="360"/>
        </w:tabs>
        <w:spacing w:after="160" w:line="259" w:lineRule="auto"/>
        <w:contextualSpacing/>
        <w:rPr>
          <w:lang w:val="en-US"/>
        </w:rPr>
      </w:pPr>
      <w:r w:rsidRPr="000B49F5">
        <w:rPr>
          <w:lang w:val="en-US"/>
        </w:rPr>
        <w:t>Discuss the main focuses of cost analysis.</w:t>
      </w:r>
    </w:p>
    <w:p w:rsidR="001E2BB2" w:rsidRPr="000B49F5" w:rsidRDefault="001E2BB2" w:rsidP="001E2BB2">
      <w:pPr>
        <w:pStyle w:val="ListParagraph"/>
        <w:numPr>
          <w:ilvl w:val="0"/>
          <w:numId w:val="1"/>
        </w:numPr>
        <w:tabs>
          <w:tab w:val="left" w:pos="360"/>
        </w:tabs>
        <w:spacing w:after="160" w:line="259" w:lineRule="auto"/>
        <w:contextualSpacing/>
        <w:rPr>
          <w:lang w:val="en-US"/>
        </w:rPr>
      </w:pPr>
      <w:r w:rsidRPr="000B49F5">
        <w:rPr>
          <w:lang w:val="en-US"/>
        </w:rPr>
        <w:t>Identify the stages of capital budgeting for a project.</w:t>
      </w:r>
    </w:p>
    <w:p w:rsidR="001E2BB2" w:rsidRPr="000B49F5" w:rsidRDefault="001E2BB2" w:rsidP="001E2BB2">
      <w:pPr>
        <w:pStyle w:val="ListParagraph"/>
        <w:numPr>
          <w:ilvl w:val="0"/>
          <w:numId w:val="1"/>
        </w:numPr>
        <w:tabs>
          <w:tab w:val="left" w:pos="360"/>
        </w:tabs>
        <w:spacing w:after="160" w:line="259" w:lineRule="auto"/>
        <w:contextualSpacing/>
        <w:rPr>
          <w:lang w:val="en-US"/>
        </w:rPr>
      </w:pPr>
      <w:r w:rsidRPr="000B49F5">
        <w:rPr>
          <w:lang w:val="en-US"/>
        </w:rPr>
        <w:t>Discuss the time value of money concept and opportunity costs.</w:t>
      </w:r>
    </w:p>
    <w:p w:rsidR="00BD5544" w:rsidRPr="000B49F5" w:rsidRDefault="00BD5544" w:rsidP="00BD5544">
      <w:pPr>
        <w:pStyle w:val="ListParagraph"/>
        <w:numPr>
          <w:ilvl w:val="0"/>
          <w:numId w:val="1"/>
        </w:numPr>
        <w:tabs>
          <w:tab w:val="left" w:pos="360"/>
        </w:tabs>
        <w:spacing w:after="160" w:line="254" w:lineRule="auto"/>
        <w:contextualSpacing/>
        <w:rPr>
          <w:lang w:val="en-US"/>
        </w:rPr>
      </w:pPr>
      <w:r w:rsidRPr="000B49F5">
        <w:rPr>
          <w:lang w:val="en-US"/>
        </w:rPr>
        <w:t>Critically discuss the value of sensitivity analysis in capital budgeting and solve following related problem.</w:t>
      </w:r>
    </w:p>
    <w:p w:rsidR="001E2BB2" w:rsidRPr="000B49F5" w:rsidRDefault="00827AF1" w:rsidP="00827AF1">
      <w:pPr>
        <w:pStyle w:val="ListParagraph"/>
        <w:numPr>
          <w:ilvl w:val="0"/>
          <w:numId w:val="1"/>
        </w:numPr>
        <w:spacing w:after="160" w:line="254" w:lineRule="auto"/>
        <w:contextualSpacing/>
        <w:rPr>
          <w:rFonts w:ascii="StoneSerif" w:hAnsi="StoneSerif" w:cs="StoneSerif"/>
          <w:szCs w:val="18"/>
          <w:lang w:val="en-US"/>
        </w:rPr>
      </w:pPr>
      <w:r w:rsidRPr="000B49F5">
        <w:rPr>
          <w:lang w:val="en-US"/>
        </w:rPr>
        <w:t>Discuss the advantages and pitfalls of PBP and ARR methods and solve the following related problem.</w:t>
      </w:r>
    </w:p>
    <w:p w:rsidR="001E2BB2" w:rsidRPr="000B49F5" w:rsidRDefault="001E2BB2" w:rsidP="00FB1295">
      <w:pPr>
        <w:pStyle w:val="ListParagraph"/>
        <w:numPr>
          <w:ilvl w:val="0"/>
          <w:numId w:val="1"/>
        </w:numPr>
        <w:spacing w:after="160" w:line="254" w:lineRule="auto"/>
        <w:contextualSpacing/>
        <w:rPr>
          <w:rFonts w:ascii="StoneSerif" w:hAnsi="StoneSerif" w:cs="StoneSerif"/>
          <w:szCs w:val="18"/>
          <w:lang w:val="en-US"/>
        </w:rPr>
      </w:pPr>
      <w:r w:rsidRPr="000B49F5">
        <w:rPr>
          <w:lang w:val="en-US"/>
        </w:rPr>
        <w:t xml:space="preserve">Discuss the advantages and </w:t>
      </w:r>
      <w:r w:rsidR="00FB1295" w:rsidRPr="000B49F5">
        <w:rPr>
          <w:lang w:val="en-US"/>
        </w:rPr>
        <w:t>pitfalls of NPV and IRR methods and solve the following related problem.</w:t>
      </w:r>
    </w:p>
    <w:p w:rsidR="001E2BB2" w:rsidRPr="000B49F5" w:rsidRDefault="001E2BB2" w:rsidP="001E2BB2">
      <w:pPr>
        <w:pStyle w:val="ListParagraph"/>
        <w:numPr>
          <w:ilvl w:val="0"/>
          <w:numId w:val="1"/>
        </w:numPr>
        <w:tabs>
          <w:tab w:val="left" w:pos="360"/>
        </w:tabs>
        <w:spacing w:after="160" w:line="259" w:lineRule="auto"/>
        <w:contextualSpacing/>
        <w:rPr>
          <w:lang w:val="en-US"/>
        </w:rPr>
      </w:pPr>
      <w:r w:rsidRPr="000B49F5">
        <w:rPr>
          <w:lang w:val="en-US"/>
        </w:rPr>
        <w:t>Identify the major categories of cash flow in capital investment projects.</w:t>
      </w:r>
    </w:p>
    <w:p w:rsidR="00B65A82" w:rsidRPr="000B49F5" w:rsidRDefault="00B65A82" w:rsidP="00B65A82">
      <w:pPr>
        <w:pStyle w:val="ListParagraph"/>
        <w:numPr>
          <w:ilvl w:val="0"/>
          <w:numId w:val="1"/>
        </w:numPr>
        <w:tabs>
          <w:tab w:val="left" w:pos="360"/>
        </w:tabs>
        <w:spacing w:after="160" w:line="259" w:lineRule="auto"/>
        <w:contextualSpacing/>
        <w:rPr>
          <w:lang w:val="en-US"/>
        </w:rPr>
      </w:pPr>
      <w:r w:rsidRPr="000B49F5">
        <w:rPr>
          <w:lang w:val="en-US"/>
        </w:rPr>
        <w:t>Discuss the main advantages of MIRR method over IRR method and solve the following related problem.</w:t>
      </w:r>
    </w:p>
    <w:p w:rsidR="00B65A82" w:rsidRPr="000B49F5" w:rsidRDefault="00B65A82" w:rsidP="00B65A82">
      <w:pPr>
        <w:pStyle w:val="ListParagraph"/>
        <w:numPr>
          <w:ilvl w:val="0"/>
          <w:numId w:val="1"/>
        </w:numPr>
        <w:tabs>
          <w:tab w:val="left" w:pos="360"/>
        </w:tabs>
        <w:spacing w:after="160" w:line="259" w:lineRule="auto"/>
        <w:contextualSpacing/>
        <w:rPr>
          <w:lang w:val="en-US"/>
        </w:rPr>
      </w:pPr>
      <w:r w:rsidRPr="000B49F5">
        <w:rPr>
          <w:lang w:val="en-US"/>
        </w:rPr>
        <w:t>Discuss the EVA and MVA methods in performance measurement and solve the following related problem.</w:t>
      </w:r>
    </w:p>
    <w:p w:rsidR="001E2BB2" w:rsidRPr="000B49F5" w:rsidRDefault="001E2BB2" w:rsidP="001E2BB2">
      <w:pPr>
        <w:pStyle w:val="ListParagraph"/>
        <w:numPr>
          <w:ilvl w:val="0"/>
          <w:numId w:val="1"/>
        </w:numPr>
        <w:tabs>
          <w:tab w:val="left" w:pos="360"/>
          <w:tab w:val="left" w:pos="450"/>
        </w:tabs>
        <w:spacing w:after="160" w:line="259" w:lineRule="auto"/>
        <w:contextualSpacing/>
        <w:rPr>
          <w:lang w:val="en-US"/>
        </w:rPr>
      </w:pPr>
      <w:r w:rsidRPr="000B49F5">
        <w:rPr>
          <w:lang w:val="en-US"/>
        </w:rPr>
        <w:t>Define what a master budget is and explain its major benefits to an organization.</w:t>
      </w:r>
    </w:p>
    <w:p w:rsidR="001E2BB2" w:rsidRPr="000B49F5" w:rsidRDefault="001E2BB2" w:rsidP="001E2BB2">
      <w:pPr>
        <w:pStyle w:val="ListParagraph"/>
        <w:numPr>
          <w:ilvl w:val="0"/>
          <w:numId w:val="1"/>
        </w:numPr>
        <w:tabs>
          <w:tab w:val="left" w:pos="360"/>
          <w:tab w:val="left" w:pos="450"/>
        </w:tabs>
        <w:spacing w:after="160" w:line="259" w:lineRule="auto"/>
        <w:contextualSpacing/>
        <w:rPr>
          <w:lang w:val="en-US"/>
        </w:rPr>
      </w:pPr>
      <w:r w:rsidRPr="000B49F5">
        <w:rPr>
          <w:lang w:val="en-US"/>
        </w:rPr>
        <w:t>Describe the different types of budget.</w:t>
      </w:r>
    </w:p>
    <w:p w:rsidR="001E2BB2" w:rsidRPr="000B49F5" w:rsidRDefault="001E2BB2" w:rsidP="001E2BB2">
      <w:pPr>
        <w:pStyle w:val="ListParagraph"/>
        <w:numPr>
          <w:ilvl w:val="0"/>
          <w:numId w:val="1"/>
        </w:numPr>
        <w:tabs>
          <w:tab w:val="left" w:pos="360"/>
          <w:tab w:val="left" w:pos="450"/>
        </w:tabs>
        <w:spacing w:after="160" w:line="259" w:lineRule="auto"/>
        <w:contextualSpacing/>
        <w:rPr>
          <w:lang w:val="en-US"/>
        </w:rPr>
      </w:pPr>
      <w:r w:rsidRPr="000B49F5">
        <w:rPr>
          <w:lang w:val="en-US"/>
        </w:rPr>
        <w:t>Describe major components of the master budget.</w:t>
      </w:r>
    </w:p>
    <w:p w:rsidR="001E2BB2" w:rsidRPr="000B49F5" w:rsidRDefault="001E2BB2" w:rsidP="001E2BB2">
      <w:pPr>
        <w:pStyle w:val="ListParagraph"/>
        <w:numPr>
          <w:ilvl w:val="0"/>
          <w:numId w:val="1"/>
        </w:numPr>
        <w:tabs>
          <w:tab w:val="left" w:pos="360"/>
          <w:tab w:val="left" w:pos="450"/>
        </w:tabs>
        <w:spacing w:after="160" w:line="259" w:lineRule="auto"/>
        <w:contextualSpacing/>
        <w:rPr>
          <w:lang w:val="en-US"/>
        </w:rPr>
      </w:pPr>
      <w:r w:rsidRPr="000B49F5">
        <w:rPr>
          <w:lang w:val="en-US"/>
        </w:rPr>
        <w:t>Discuss the steps in preparing an operating budget.</w:t>
      </w:r>
    </w:p>
    <w:p w:rsidR="001E2BB2" w:rsidRPr="000B49F5" w:rsidRDefault="001E2BB2" w:rsidP="001E2BB2">
      <w:pPr>
        <w:pStyle w:val="ListParagraph"/>
        <w:numPr>
          <w:ilvl w:val="0"/>
          <w:numId w:val="1"/>
        </w:numPr>
        <w:tabs>
          <w:tab w:val="left" w:pos="360"/>
          <w:tab w:val="left" w:pos="450"/>
        </w:tabs>
        <w:spacing w:after="160" w:line="259" w:lineRule="auto"/>
        <w:contextualSpacing/>
        <w:rPr>
          <w:lang w:val="en-US"/>
        </w:rPr>
      </w:pPr>
      <w:r w:rsidRPr="000B49F5">
        <w:rPr>
          <w:lang w:val="en-US"/>
        </w:rPr>
        <w:t>Explain Kaizen budgeting and its importance for cost management.</w:t>
      </w:r>
    </w:p>
    <w:p w:rsidR="001E2BB2" w:rsidRPr="000B49F5" w:rsidRDefault="001E2BB2" w:rsidP="001E2BB2">
      <w:pPr>
        <w:pStyle w:val="ListParagraph"/>
        <w:numPr>
          <w:ilvl w:val="0"/>
          <w:numId w:val="1"/>
        </w:numPr>
        <w:tabs>
          <w:tab w:val="left" w:pos="360"/>
          <w:tab w:val="left" w:pos="450"/>
        </w:tabs>
        <w:spacing w:after="160" w:line="259" w:lineRule="auto"/>
        <w:contextualSpacing/>
        <w:rPr>
          <w:lang w:val="en-US"/>
        </w:rPr>
      </w:pPr>
      <w:r w:rsidRPr="000B49F5">
        <w:rPr>
          <w:lang w:val="en-US"/>
        </w:rPr>
        <w:t>Describe the difference between a static budget and a flexible budget.</w:t>
      </w:r>
    </w:p>
    <w:p w:rsidR="001E2BB2" w:rsidRPr="000B49F5" w:rsidRDefault="001E2BB2" w:rsidP="001E2BB2">
      <w:pPr>
        <w:pStyle w:val="ListParagraph"/>
        <w:numPr>
          <w:ilvl w:val="0"/>
          <w:numId w:val="1"/>
        </w:numPr>
        <w:tabs>
          <w:tab w:val="left" w:pos="360"/>
          <w:tab w:val="left" w:pos="450"/>
        </w:tabs>
        <w:spacing w:after="160" w:line="259" w:lineRule="auto"/>
        <w:contextualSpacing/>
        <w:rPr>
          <w:lang w:val="en-US"/>
        </w:rPr>
      </w:pPr>
      <w:r w:rsidRPr="000B49F5">
        <w:rPr>
          <w:lang w:val="en-US"/>
        </w:rPr>
        <w:t>Identify the steps in developing a flexible budget.</w:t>
      </w:r>
    </w:p>
    <w:p w:rsidR="001E2BB2" w:rsidRPr="000B49F5" w:rsidRDefault="001E2BB2" w:rsidP="001E2BB2">
      <w:pPr>
        <w:pStyle w:val="ListParagraph"/>
        <w:numPr>
          <w:ilvl w:val="0"/>
          <w:numId w:val="1"/>
        </w:numPr>
        <w:tabs>
          <w:tab w:val="left" w:pos="360"/>
          <w:tab w:val="left" w:pos="450"/>
        </w:tabs>
        <w:spacing w:after="160" w:line="259" w:lineRule="auto"/>
        <w:contextualSpacing/>
        <w:rPr>
          <w:lang w:val="en-US"/>
        </w:rPr>
      </w:pPr>
      <w:r w:rsidRPr="000B49F5">
        <w:rPr>
          <w:lang w:val="en-US"/>
        </w:rPr>
        <w:t>Discuss the problems arising from overtrading in working capital management.</w:t>
      </w:r>
    </w:p>
    <w:p w:rsidR="000F6017" w:rsidRPr="000B49F5" w:rsidRDefault="001E2BB2" w:rsidP="00434A6C">
      <w:pPr>
        <w:pStyle w:val="ListParagraph"/>
        <w:numPr>
          <w:ilvl w:val="0"/>
          <w:numId w:val="1"/>
        </w:numPr>
        <w:tabs>
          <w:tab w:val="left" w:pos="360"/>
          <w:tab w:val="left" w:pos="450"/>
          <w:tab w:val="left" w:pos="4320"/>
        </w:tabs>
        <w:spacing w:after="160" w:line="259" w:lineRule="auto"/>
        <w:contextualSpacing/>
        <w:rPr>
          <w:lang w:val="en-US"/>
        </w:rPr>
      </w:pPr>
      <w:r w:rsidRPr="000B49F5">
        <w:rPr>
          <w:lang w:val="en-US"/>
        </w:rPr>
        <w:t>Discuss the approaches to inventory management.</w:t>
      </w:r>
    </w:p>
    <w:p w:rsidR="00022DAD" w:rsidRPr="000B49F5" w:rsidRDefault="00EE098E" w:rsidP="00EE098E">
      <w:pPr>
        <w:pStyle w:val="ListParagraph"/>
        <w:numPr>
          <w:ilvl w:val="0"/>
          <w:numId w:val="1"/>
        </w:numPr>
        <w:tabs>
          <w:tab w:val="left" w:pos="360"/>
        </w:tabs>
        <w:spacing w:after="160" w:line="259" w:lineRule="auto"/>
        <w:contextualSpacing/>
        <w:rPr>
          <w:lang w:val="en-US"/>
        </w:rPr>
      </w:pPr>
      <w:r w:rsidRPr="000B49F5">
        <w:rPr>
          <w:lang w:val="en-US"/>
        </w:rPr>
        <w:t>Compare the investment appraisal methods by considering or ignoring the time value of money.</w:t>
      </w:r>
    </w:p>
    <w:p w:rsidR="00C64D4B" w:rsidRPr="000B49F5" w:rsidRDefault="00C64D4B" w:rsidP="00C64D4B">
      <w:pPr>
        <w:pStyle w:val="ListParagraph"/>
        <w:numPr>
          <w:ilvl w:val="0"/>
          <w:numId w:val="1"/>
        </w:numPr>
        <w:tabs>
          <w:tab w:val="left" w:pos="360"/>
          <w:tab w:val="left" w:pos="450"/>
        </w:tabs>
        <w:spacing w:after="160" w:line="259" w:lineRule="auto"/>
        <w:contextualSpacing/>
        <w:rPr>
          <w:lang w:val="en-US"/>
        </w:rPr>
      </w:pPr>
      <w:r w:rsidRPr="000B49F5">
        <w:rPr>
          <w:lang w:val="en-US"/>
        </w:rPr>
        <w:t>Discuss the importance of Altman Z-score and solve the following related problem.</w:t>
      </w:r>
    </w:p>
    <w:p w:rsidR="001E2BB2" w:rsidRPr="000B49F5" w:rsidRDefault="00C30451" w:rsidP="001E2BB2">
      <w:pPr>
        <w:pStyle w:val="ListParagraph"/>
        <w:numPr>
          <w:ilvl w:val="0"/>
          <w:numId w:val="1"/>
        </w:numPr>
        <w:spacing w:after="160" w:line="259" w:lineRule="auto"/>
        <w:contextualSpacing/>
        <w:rPr>
          <w:rFonts w:ascii="StoneSerif" w:hAnsi="StoneSerif" w:cs="StoneSerif"/>
          <w:szCs w:val="18"/>
          <w:lang w:val="en-US"/>
        </w:rPr>
      </w:pPr>
      <w:r w:rsidRPr="000B49F5">
        <w:rPr>
          <w:rFonts w:ascii="StoneSerif" w:hAnsi="StoneSerif" w:cs="StoneSerif"/>
          <w:szCs w:val="18"/>
          <w:lang w:val="en-US"/>
        </w:rPr>
        <w:t>Discuss the relationship between parent company and subsidiary. Describe the main criteria for subsidiary.</w:t>
      </w:r>
    </w:p>
    <w:p w:rsidR="0076123B" w:rsidRPr="000B49F5" w:rsidRDefault="0076123B" w:rsidP="001E2BB2">
      <w:pPr>
        <w:pStyle w:val="ListParagraph"/>
        <w:numPr>
          <w:ilvl w:val="0"/>
          <w:numId w:val="1"/>
        </w:numPr>
        <w:spacing w:after="160" w:line="259" w:lineRule="auto"/>
        <w:contextualSpacing/>
        <w:rPr>
          <w:rFonts w:ascii="StoneSerif" w:hAnsi="StoneSerif" w:cs="StoneSerif"/>
          <w:szCs w:val="18"/>
          <w:lang w:val="en-US"/>
        </w:rPr>
      </w:pPr>
      <w:r w:rsidRPr="000B49F5">
        <w:rPr>
          <w:rFonts w:ascii="StoneSerif" w:hAnsi="StoneSerif" w:cs="StoneSerif"/>
          <w:szCs w:val="18"/>
          <w:lang w:val="en-US"/>
        </w:rPr>
        <w:t xml:space="preserve">Identify the difference between subsidiary, associate and trade investment. </w:t>
      </w:r>
    </w:p>
    <w:p w:rsidR="00C30451" w:rsidRPr="000B49F5" w:rsidRDefault="00C30451" w:rsidP="00C30451">
      <w:pPr>
        <w:pStyle w:val="ListParagraph"/>
        <w:numPr>
          <w:ilvl w:val="0"/>
          <w:numId w:val="1"/>
        </w:numPr>
        <w:spacing w:after="160" w:line="259" w:lineRule="auto"/>
        <w:contextualSpacing/>
        <w:rPr>
          <w:rFonts w:ascii="StoneSerif" w:hAnsi="StoneSerif" w:cs="StoneSerif"/>
          <w:szCs w:val="18"/>
          <w:lang w:val="en-US"/>
        </w:rPr>
      </w:pPr>
      <w:r w:rsidRPr="000B49F5">
        <w:rPr>
          <w:rFonts w:ascii="StoneSerif" w:hAnsi="StoneSerif" w:cs="StoneSerif"/>
          <w:szCs w:val="18"/>
          <w:lang w:val="en-US"/>
        </w:rPr>
        <w:t>Define and identify an associate and significant influence and identify the situations where significant influence or participating interest exists.</w:t>
      </w:r>
    </w:p>
    <w:p w:rsidR="00BA48A5" w:rsidRPr="000B49F5" w:rsidRDefault="00BA48A5" w:rsidP="00BA48A5">
      <w:pPr>
        <w:pStyle w:val="ListParagraph"/>
        <w:numPr>
          <w:ilvl w:val="0"/>
          <w:numId w:val="1"/>
        </w:numPr>
        <w:spacing w:after="160" w:line="259" w:lineRule="auto"/>
        <w:contextualSpacing/>
        <w:rPr>
          <w:rFonts w:ascii="StoneSerif" w:hAnsi="StoneSerif" w:cs="StoneSerif"/>
          <w:szCs w:val="18"/>
          <w:lang w:val="en-US"/>
        </w:rPr>
      </w:pPr>
      <w:r w:rsidRPr="000B49F5">
        <w:rPr>
          <w:rFonts w:ascii="StoneSerif" w:hAnsi="StoneSerif" w:cs="StoneSerif"/>
          <w:szCs w:val="18"/>
          <w:lang w:val="en-US"/>
        </w:rPr>
        <w:t>Describe the key features of a parent-associate relationship and be able to identify an associate within a group structure and solve the following related problem.</w:t>
      </w:r>
    </w:p>
    <w:p w:rsidR="00BA48A5" w:rsidRPr="000B49F5" w:rsidRDefault="00BA48A5" w:rsidP="00BA48A5">
      <w:pPr>
        <w:pStyle w:val="ListParagraph"/>
        <w:numPr>
          <w:ilvl w:val="0"/>
          <w:numId w:val="1"/>
        </w:numPr>
        <w:spacing w:after="160" w:line="259" w:lineRule="auto"/>
        <w:contextualSpacing/>
        <w:rPr>
          <w:rFonts w:ascii="StoneSerif" w:hAnsi="StoneSerif" w:cs="StoneSerif"/>
          <w:szCs w:val="18"/>
          <w:lang w:val="en-US"/>
        </w:rPr>
      </w:pPr>
      <w:r w:rsidRPr="000B49F5">
        <w:rPr>
          <w:lang w:val="en-US"/>
        </w:rPr>
        <w:t>Describe the principle of equity accounting and solve the following related problem.</w:t>
      </w:r>
    </w:p>
    <w:p w:rsidR="008A3ABC" w:rsidRPr="000B49F5" w:rsidRDefault="008A3ABC" w:rsidP="008A3ABC">
      <w:pPr>
        <w:pStyle w:val="ListParagraph"/>
        <w:numPr>
          <w:ilvl w:val="0"/>
          <w:numId w:val="1"/>
        </w:numPr>
        <w:spacing w:after="160" w:line="259" w:lineRule="auto"/>
        <w:contextualSpacing/>
        <w:rPr>
          <w:rFonts w:ascii="StoneSerif" w:hAnsi="StoneSerif" w:cs="StoneSerif"/>
          <w:szCs w:val="18"/>
          <w:lang w:val="en-US"/>
        </w:rPr>
      </w:pPr>
      <w:r w:rsidRPr="000B49F5">
        <w:rPr>
          <w:lang w:val="en-US"/>
        </w:rPr>
        <w:lastRenderedPageBreak/>
        <w:t>Discuss the procedures and steps which consolidation involve and solve the following simple consolidation problem.</w:t>
      </w:r>
    </w:p>
    <w:p w:rsidR="008A3ABC" w:rsidRPr="000B49F5" w:rsidRDefault="008A3ABC" w:rsidP="008A3ABC">
      <w:pPr>
        <w:pStyle w:val="ListParagraph"/>
        <w:numPr>
          <w:ilvl w:val="0"/>
          <w:numId w:val="1"/>
        </w:numPr>
        <w:spacing w:after="160" w:line="259" w:lineRule="auto"/>
        <w:contextualSpacing/>
        <w:rPr>
          <w:rFonts w:ascii="StoneSerif" w:hAnsi="StoneSerif" w:cs="StoneSerif"/>
          <w:szCs w:val="18"/>
          <w:lang w:val="en-US"/>
        </w:rPr>
      </w:pPr>
      <w:r w:rsidRPr="000B49F5">
        <w:rPr>
          <w:lang w:val="en-US"/>
        </w:rPr>
        <w:t>Discuss the necessity of the preparation of consolidated financial statements and outline their limitations. Solve the following simple consolidation problem.</w:t>
      </w:r>
    </w:p>
    <w:p w:rsidR="008A3ABC" w:rsidRPr="000B49F5" w:rsidRDefault="008A3ABC" w:rsidP="008A3ABC">
      <w:pPr>
        <w:pStyle w:val="ListParagraph"/>
        <w:numPr>
          <w:ilvl w:val="0"/>
          <w:numId w:val="1"/>
        </w:numPr>
        <w:spacing w:after="160" w:line="259" w:lineRule="auto"/>
        <w:contextualSpacing/>
        <w:rPr>
          <w:rFonts w:ascii="StoneSerif" w:hAnsi="StoneSerif" w:cs="StoneSerif"/>
          <w:szCs w:val="18"/>
          <w:lang w:val="en-US"/>
        </w:rPr>
      </w:pPr>
      <w:r w:rsidRPr="000B49F5">
        <w:rPr>
          <w:lang w:val="en-US"/>
        </w:rPr>
        <w:t>Describe the remarkable components of a consolidated statement of financial position and solve the following problem to find the goodwill of the company.</w:t>
      </w:r>
    </w:p>
    <w:p w:rsidR="004E35A1" w:rsidRPr="000B49F5" w:rsidRDefault="004E35A1" w:rsidP="00364775">
      <w:pPr>
        <w:pStyle w:val="ListParagraph"/>
        <w:numPr>
          <w:ilvl w:val="0"/>
          <w:numId w:val="1"/>
        </w:numPr>
        <w:spacing w:after="160" w:line="259" w:lineRule="auto"/>
        <w:contextualSpacing/>
        <w:rPr>
          <w:rFonts w:ascii="StoneSerif" w:hAnsi="StoneSerif" w:cs="StoneSerif"/>
          <w:szCs w:val="18"/>
          <w:lang w:val="en-US"/>
        </w:rPr>
      </w:pPr>
      <w:r w:rsidRPr="000B49F5">
        <w:rPr>
          <w:lang w:val="en-US"/>
        </w:rPr>
        <w:t>Discuss what is goodwill and calculate goodwill (excluding impairment of goodwill) using the full goodwill method.</w:t>
      </w:r>
    </w:p>
    <w:p w:rsidR="006B463A" w:rsidRPr="000B49F5" w:rsidRDefault="006B463A" w:rsidP="006B463A">
      <w:pPr>
        <w:pStyle w:val="ListParagraph"/>
        <w:numPr>
          <w:ilvl w:val="0"/>
          <w:numId w:val="1"/>
        </w:numPr>
        <w:spacing w:after="160" w:line="259" w:lineRule="auto"/>
        <w:contextualSpacing/>
        <w:rPr>
          <w:rFonts w:ascii="StoneSerif" w:hAnsi="StoneSerif" w:cs="StoneSerif"/>
          <w:szCs w:val="18"/>
          <w:lang w:val="en-US"/>
        </w:rPr>
      </w:pPr>
      <w:r w:rsidRPr="000B49F5">
        <w:rPr>
          <w:lang w:val="en-US"/>
        </w:rPr>
        <w:t>Discuss what is non-controlling interest (NCI) and solve the following problem to find the amount of NCI for the company.</w:t>
      </w:r>
    </w:p>
    <w:p w:rsidR="00827AF1" w:rsidRPr="000B49F5" w:rsidRDefault="00827AF1" w:rsidP="00827AF1">
      <w:pPr>
        <w:pStyle w:val="ListParagraph"/>
        <w:numPr>
          <w:ilvl w:val="0"/>
          <w:numId w:val="1"/>
        </w:numPr>
        <w:rPr>
          <w:rFonts w:ascii="StoneSerif" w:hAnsi="StoneSerif" w:cs="StoneSerif"/>
          <w:szCs w:val="18"/>
          <w:lang w:val="en-US"/>
        </w:rPr>
      </w:pPr>
      <w:r w:rsidRPr="000B49F5">
        <w:rPr>
          <w:rFonts w:ascii="StoneSerif" w:hAnsi="StoneSerif" w:cs="StoneSerif"/>
          <w:szCs w:val="18"/>
          <w:lang w:val="en-US"/>
        </w:rPr>
        <w:t>Describe the remarkable components of a consolidated statement of financial performance and solve the following goodwill problem.</w:t>
      </w:r>
    </w:p>
    <w:p w:rsidR="004E35A1" w:rsidRPr="000B49F5" w:rsidRDefault="000648CE" w:rsidP="00364775">
      <w:pPr>
        <w:pStyle w:val="ListParagraph"/>
        <w:numPr>
          <w:ilvl w:val="0"/>
          <w:numId w:val="1"/>
        </w:numPr>
        <w:spacing w:after="160" w:line="259" w:lineRule="auto"/>
        <w:contextualSpacing/>
        <w:rPr>
          <w:rFonts w:ascii="StoneSerif" w:hAnsi="StoneSerif" w:cs="StoneSerif"/>
          <w:szCs w:val="18"/>
          <w:lang w:val="en-US"/>
        </w:rPr>
      </w:pPr>
      <w:r w:rsidRPr="000B49F5">
        <w:rPr>
          <w:rFonts w:ascii="StoneSerif" w:hAnsi="StoneSerif" w:cs="StoneSerif"/>
          <w:szCs w:val="18"/>
          <w:lang w:val="en-US"/>
        </w:rPr>
        <w:t>Discuss the importance of cost of capital. Describe the main components of required rate of return.</w:t>
      </w:r>
    </w:p>
    <w:p w:rsidR="000648CE" w:rsidRPr="000B49F5" w:rsidRDefault="00C11E18" w:rsidP="00364775">
      <w:pPr>
        <w:pStyle w:val="ListParagraph"/>
        <w:numPr>
          <w:ilvl w:val="0"/>
          <w:numId w:val="1"/>
        </w:numPr>
        <w:spacing w:after="160" w:line="259" w:lineRule="auto"/>
        <w:contextualSpacing/>
        <w:rPr>
          <w:rFonts w:ascii="StoneSerif" w:hAnsi="StoneSerif" w:cs="StoneSerif"/>
          <w:szCs w:val="18"/>
          <w:lang w:val="en-US"/>
        </w:rPr>
      </w:pPr>
      <w:r w:rsidRPr="000B49F5">
        <w:rPr>
          <w:rFonts w:ascii="StoneSerif" w:hAnsi="StoneSerif" w:cs="StoneSerif"/>
          <w:szCs w:val="18"/>
          <w:lang w:val="en-US"/>
        </w:rPr>
        <w:t>Discuss the calculation of cost of equity capital and solve the following related problem</w:t>
      </w:r>
      <w:r w:rsidR="0056724E" w:rsidRPr="000B49F5">
        <w:rPr>
          <w:rFonts w:ascii="StoneSerif" w:hAnsi="StoneSerif" w:cs="StoneSerif"/>
          <w:szCs w:val="18"/>
          <w:lang w:val="en-US"/>
        </w:rPr>
        <w:t xml:space="preserve"> by using dividend discount model</w:t>
      </w:r>
      <w:r w:rsidRPr="000B49F5">
        <w:rPr>
          <w:rFonts w:ascii="StoneSerif" w:hAnsi="StoneSerif" w:cs="StoneSerif"/>
          <w:szCs w:val="18"/>
          <w:lang w:val="en-US"/>
        </w:rPr>
        <w:t>.</w:t>
      </w:r>
    </w:p>
    <w:p w:rsidR="004F33B9" w:rsidRPr="000B49F5" w:rsidRDefault="004F33B9" w:rsidP="004F33B9">
      <w:pPr>
        <w:pStyle w:val="ListParagraph"/>
        <w:numPr>
          <w:ilvl w:val="0"/>
          <w:numId w:val="1"/>
        </w:numPr>
        <w:spacing w:after="160" w:line="259" w:lineRule="auto"/>
        <w:contextualSpacing/>
        <w:rPr>
          <w:rFonts w:ascii="StoneSerif" w:hAnsi="StoneSerif" w:cs="StoneSerif"/>
          <w:szCs w:val="18"/>
          <w:lang w:val="en-US"/>
        </w:rPr>
      </w:pPr>
      <w:r w:rsidRPr="000B49F5">
        <w:rPr>
          <w:rFonts w:ascii="StoneSerif" w:hAnsi="StoneSerif" w:cs="StoneSerif"/>
          <w:szCs w:val="18"/>
          <w:lang w:val="en-US"/>
        </w:rPr>
        <w:t>Discuss the calculation of cost of debt capital and solve the following related problem.</w:t>
      </w:r>
    </w:p>
    <w:p w:rsidR="00B65A82" w:rsidRPr="000B49F5" w:rsidRDefault="00B65A82" w:rsidP="002C1616">
      <w:pPr>
        <w:pStyle w:val="ListParagraph"/>
        <w:numPr>
          <w:ilvl w:val="0"/>
          <w:numId w:val="1"/>
        </w:numPr>
        <w:spacing w:line="259" w:lineRule="auto"/>
        <w:rPr>
          <w:rFonts w:ascii="StoneSerif" w:hAnsi="StoneSerif" w:cs="StoneSerif"/>
          <w:szCs w:val="18"/>
          <w:lang w:val="en-US"/>
        </w:rPr>
      </w:pPr>
      <w:r w:rsidRPr="000B49F5">
        <w:rPr>
          <w:rFonts w:ascii="StoneSerif" w:hAnsi="StoneSerif" w:cs="StoneSerif"/>
          <w:szCs w:val="18"/>
          <w:lang w:val="en-US"/>
        </w:rPr>
        <w:t>Describe the main components of the weighted average cost of capital of the company, discuss its importance for investment appraisal and solve the following related WACC problem.</w:t>
      </w:r>
    </w:p>
    <w:p w:rsidR="00434A6C" w:rsidRPr="000B49F5" w:rsidRDefault="00187E22" w:rsidP="002C1616">
      <w:pPr>
        <w:pStyle w:val="ListParagraph"/>
        <w:numPr>
          <w:ilvl w:val="0"/>
          <w:numId w:val="1"/>
        </w:numPr>
        <w:spacing w:line="259" w:lineRule="auto"/>
        <w:rPr>
          <w:rFonts w:ascii="StoneSerif" w:hAnsi="StoneSerif" w:cs="StoneSerif"/>
          <w:szCs w:val="18"/>
          <w:lang w:val="en-US"/>
        </w:rPr>
      </w:pPr>
      <w:r w:rsidRPr="000B49F5">
        <w:rPr>
          <w:rFonts w:ascii="StoneSerif" w:hAnsi="StoneSerif" w:cs="StoneSerif"/>
          <w:szCs w:val="18"/>
          <w:lang w:val="en-US"/>
        </w:rPr>
        <w:t>Discuss</w:t>
      </w:r>
      <w:r w:rsidR="00434A6C" w:rsidRPr="000B49F5">
        <w:rPr>
          <w:rFonts w:ascii="StoneSerif" w:hAnsi="StoneSerif" w:cs="StoneSerif"/>
          <w:szCs w:val="18"/>
          <w:lang w:val="en-GB"/>
        </w:rPr>
        <w:t xml:space="preserve"> the possible implications for investment decision-making of failing to calculate correctly the</w:t>
      </w:r>
      <w:r w:rsidR="00B65A82" w:rsidRPr="000B49F5">
        <w:rPr>
          <w:rFonts w:ascii="StoneSerif" w:hAnsi="StoneSerif" w:cs="StoneSerif"/>
          <w:szCs w:val="18"/>
          <w:lang w:val="en-GB"/>
        </w:rPr>
        <w:t xml:space="preserve"> cost of capital for a business and solve the following related WACC problem.</w:t>
      </w:r>
    </w:p>
    <w:p w:rsidR="00BA48A5" w:rsidRPr="000B49F5" w:rsidRDefault="00BA48A5" w:rsidP="002C1616">
      <w:pPr>
        <w:pStyle w:val="ListParagraph"/>
        <w:numPr>
          <w:ilvl w:val="0"/>
          <w:numId w:val="1"/>
        </w:numPr>
        <w:spacing w:line="259" w:lineRule="auto"/>
        <w:contextualSpacing/>
        <w:rPr>
          <w:rFonts w:ascii="StoneSerif" w:hAnsi="StoneSerif" w:cs="StoneSerif"/>
          <w:szCs w:val="18"/>
          <w:lang w:val="en-US"/>
        </w:rPr>
      </w:pPr>
      <w:r w:rsidRPr="000B49F5">
        <w:rPr>
          <w:rFonts w:ascii="StoneSerif" w:hAnsi="StoneSerif" w:cs="StoneSerif"/>
          <w:szCs w:val="18"/>
          <w:lang w:val="en-GB"/>
        </w:rPr>
        <w:t>Discuss the factors that a prospective lender might take into account when deciding whether to make a long term loan to a particular business and solve the following related problem to find the cost of the debt capital.</w:t>
      </w:r>
    </w:p>
    <w:p w:rsidR="00BA48A5" w:rsidRPr="000B49F5" w:rsidRDefault="00BA48A5" w:rsidP="00BA48A5">
      <w:pPr>
        <w:pStyle w:val="ListParagraph"/>
        <w:numPr>
          <w:ilvl w:val="0"/>
          <w:numId w:val="1"/>
        </w:numPr>
        <w:spacing w:line="259" w:lineRule="auto"/>
        <w:contextualSpacing/>
        <w:rPr>
          <w:rFonts w:ascii="StoneSerif" w:hAnsi="StoneSerif" w:cs="StoneSerif"/>
          <w:szCs w:val="18"/>
          <w:lang w:val="en-US"/>
        </w:rPr>
      </w:pPr>
      <w:r w:rsidRPr="000B49F5">
        <w:rPr>
          <w:rFonts w:ascii="StoneSerif" w:hAnsi="StoneSerif" w:cs="StoneSerif"/>
          <w:szCs w:val="18"/>
          <w:lang w:val="en-US"/>
        </w:rPr>
        <w:t>Explain the different ways of measuring gearing and solve following related problem.</w:t>
      </w:r>
    </w:p>
    <w:p w:rsidR="008A3ABC" w:rsidRPr="000B49F5" w:rsidRDefault="008A3ABC" w:rsidP="008A3ABC">
      <w:pPr>
        <w:pStyle w:val="ListParagraph"/>
        <w:numPr>
          <w:ilvl w:val="0"/>
          <w:numId w:val="1"/>
        </w:numPr>
        <w:spacing w:after="160" w:line="259" w:lineRule="auto"/>
        <w:contextualSpacing/>
        <w:rPr>
          <w:rFonts w:ascii="StoneSerif" w:hAnsi="StoneSerif" w:cs="StoneSerif"/>
          <w:szCs w:val="18"/>
          <w:lang w:val="en-US"/>
        </w:rPr>
      </w:pPr>
      <w:r w:rsidRPr="000B49F5">
        <w:rPr>
          <w:rFonts w:ascii="StoneSerif" w:hAnsi="StoneSerif" w:cs="StoneSerif"/>
          <w:szCs w:val="18"/>
          <w:lang w:val="en-US"/>
        </w:rPr>
        <w:t>Describe the assumptions of traditional view to capital structure. Discuss the relationship between levels of borrowing and expected returns from the traditional viewpoint and solve the following problem to identify the capital structure of the company.</w:t>
      </w:r>
    </w:p>
    <w:p w:rsidR="008F53B7" w:rsidRPr="000B49F5" w:rsidRDefault="008F53B7" w:rsidP="008F53B7">
      <w:pPr>
        <w:pStyle w:val="ListParagraph"/>
        <w:numPr>
          <w:ilvl w:val="0"/>
          <w:numId w:val="1"/>
        </w:numPr>
        <w:spacing w:after="160" w:line="259" w:lineRule="auto"/>
        <w:contextualSpacing/>
        <w:rPr>
          <w:rFonts w:ascii="StoneSerif" w:hAnsi="StoneSerif" w:cs="StoneSerif"/>
          <w:szCs w:val="18"/>
          <w:lang w:val="en-US"/>
        </w:rPr>
      </w:pPr>
      <w:r w:rsidRPr="000B49F5">
        <w:rPr>
          <w:rFonts w:ascii="StoneSerif" w:hAnsi="StoneSerif" w:cs="StoneSerif"/>
          <w:szCs w:val="18"/>
          <w:lang w:val="en-US"/>
        </w:rPr>
        <w:t>Describe the assumptions of Modigliani and Miller (MM) view to capital structure. Discuss the relationship between levels of borrowing and exp</w:t>
      </w:r>
      <w:r w:rsidR="008A3ABC" w:rsidRPr="000B49F5">
        <w:rPr>
          <w:rFonts w:ascii="StoneSerif" w:hAnsi="StoneSerif" w:cs="StoneSerif"/>
          <w:szCs w:val="18"/>
          <w:lang w:val="en-US"/>
        </w:rPr>
        <w:t>ected returns from MM viewpoint and solve the following problem to identify the capital structure of the company.</w:t>
      </w:r>
    </w:p>
    <w:p w:rsidR="008F53B7" w:rsidRPr="000B49F5" w:rsidRDefault="005B5A03" w:rsidP="00364775">
      <w:pPr>
        <w:pStyle w:val="ListParagraph"/>
        <w:numPr>
          <w:ilvl w:val="0"/>
          <w:numId w:val="1"/>
        </w:numPr>
        <w:spacing w:after="160" w:line="259" w:lineRule="auto"/>
        <w:contextualSpacing/>
        <w:rPr>
          <w:rFonts w:ascii="StoneSerif" w:hAnsi="StoneSerif" w:cs="StoneSerif"/>
          <w:szCs w:val="18"/>
          <w:lang w:val="en-US"/>
        </w:rPr>
      </w:pPr>
      <w:r w:rsidRPr="000B49F5">
        <w:rPr>
          <w:rFonts w:ascii="StoneSerif" w:hAnsi="StoneSerif" w:cs="StoneSerif"/>
          <w:szCs w:val="18"/>
          <w:lang w:val="en-US"/>
        </w:rPr>
        <w:t xml:space="preserve">Describe and discuss </w:t>
      </w:r>
      <w:r w:rsidRPr="000B49F5">
        <w:rPr>
          <w:rFonts w:ascii="StoneSerif" w:hAnsi="StoneSerif" w:cs="StoneSerif"/>
          <w:szCs w:val="18"/>
          <w:lang w:val="en-GB"/>
        </w:rPr>
        <w:t>Modigliani and Miller’s propositions.</w:t>
      </w:r>
    </w:p>
    <w:p w:rsidR="00FB1295" w:rsidRPr="000B49F5" w:rsidRDefault="00FB1295" w:rsidP="00FB1295">
      <w:pPr>
        <w:pStyle w:val="ListParagraph"/>
        <w:numPr>
          <w:ilvl w:val="0"/>
          <w:numId w:val="1"/>
        </w:numPr>
        <w:spacing w:after="160" w:line="254" w:lineRule="auto"/>
        <w:contextualSpacing/>
        <w:rPr>
          <w:rFonts w:ascii="StoneSerif" w:hAnsi="StoneSerif" w:cs="StoneSerif"/>
          <w:szCs w:val="18"/>
          <w:lang w:val="en-US"/>
        </w:rPr>
      </w:pPr>
      <w:r w:rsidRPr="000B49F5">
        <w:rPr>
          <w:rFonts w:ascii="StoneSerif" w:hAnsi="StoneSerif" w:cs="StoneSerif"/>
          <w:szCs w:val="18"/>
          <w:lang w:val="en-US"/>
        </w:rPr>
        <w:t>Describe and discuss the practical factors which influence capital structure and solve the following problem to find the capital structure of the company.</w:t>
      </w:r>
    </w:p>
    <w:p w:rsidR="00563967" w:rsidRPr="000B49F5" w:rsidRDefault="00EC6DC2" w:rsidP="00563967">
      <w:pPr>
        <w:pStyle w:val="ListParagraph"/>
        <w:numPr>
          <w:ilvl w:val="0"/>
          <w:numId w:val="1"/>
        </w:numPr>
        <w:spacing w:after="160" w:line="259" w:lineRule="auto"/>
        <w:contextualSpacing/>
        <w:rPr>
          <w:rFonts w:ascii="StoneSerif" w:hAnsi="StoneSerif" w:cs="StoneSerif"/>
          <w:szCs w:val="18"/>
          <w:lang w:val="en-US"/>
        </w:rPr>
      </w:pPr>
      <w:r w:rsidRPr="000B49F5">
        <w:rPr>
          <w:rFonts w:ascii="StoneSerif" w:hAnsi="StoneSerif" w:cs="StoneSerif"/>
          <w:szCs w:val="18"/>
          <w:lang w:val="en-US"/>
        </w:rPr>
        <w:t>Discuss the reason why a geared company has the same value as an ungeared company of equivalent risk in the basic Modigliani and Miller model.</w:t>
      </w:r>
    </w:p>
    <w:p w:rsidR="00BE017E" w:rsidRPr="000B49F5" w:rsidRDefault="00BE017E" w:rsidP="00EE098E">
      <w:pPr>
        <w:pStyle w:val="ListParagraph"/>
        <w:spacing w:after="160" w:line="259" w:lineRule="auto"/>
        <w:ind w:left="720"/>
        <w:contextualSpacing/>
        <w:rPr>
          <w:rFonts w:ascii="StoneSerif" w:hAnsi="StoneSerif" w:cs="StoneSerif"/>
          <w:szCs w:val="18"/>
          <w:lang w:val="en-US"/>
        </w:rPr>
      </w:pPr>
    </w:p>
    <w:sectPr w:rsidR="00BE017E" w:rsidRPr="000B4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toneSerif">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141"/>
    <w:multiLevelType w:val="hybridMultilevel"/>
    <w:tmpl w:val="1FA459EC"/>
    <w:lvl w:ilvl="0" w:tplc="07FA846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D3DF3"/>
    <w:multiLevelType w:val="hybridMultilevel"/>
    <w:tmpl w:val="1FA459EC"/>
    <w:lvl w:ilvl="0" w:tplc="07FA846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468E6"/>
    <w:multiLevelType w:val="hybridMultilevel"/>
    <w:tmpl w:val="1FA459EC"/>
    <w:lvl w:ilvl="0" w:tplc="07FA846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C397D"/>
    <w:multiLevelType w:val="hybridMultilevel"/>
    <w:tmpl w:val="1FA459EC"/>
    <w:lvl w:ilvl="0" w:tplc="07FA846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F47EB3"/>
    <w:multiLevelType w:val="hybridMultilevel"/>
    <w:tmpl w:val="1FA459EC"/>
    <w:lvl w:ilvl="0" w:tplc="07FA846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823E3"/>
    <w:multiLevelType w:val="hybridMultilevel"/>
    <w:tmpl w:val="1FA459EC"/>
    <w:lvl w:ilvl="0" w:tplc="07FA846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2378DA"/>
    <w:multiLevelType w:val="hybridMultilevel"/>
    <w:tmpl w:val="36969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7035D"/>
    <w:multiLevelType w:val="hybridMultilevel"/>
    <w:tmpl w:val="1FA459EC"/>
    <w:lvl w:ilvl="0" w:tplc="07FA8460">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51A7F20"/>
    <w:multiLevelType w:val="hybridMultilevel"/>
    <w:tmpl w:val="97D2BFBC"/>
    <w:lvl w:ilvl="0" w:tplc="01E88F40">
      <w:start w:val="1"/>
      <w:numFmt w:val="decimal"/>
      <w:lvlText w:val="%1."/>
      <w:lvlJc w:val="left"/>
      <w:pPr>
        <w:tabs>
          <w:tab w:val="num" w:pos="720"/>
        </w:tabs>
        <w:ind w:left="720" w:hanging="360"/>
      </w:pPr>
    </w:lvl>
    <w:lvl w:ilvl="1" w:tplc="F202C54C" w:tentative="1">
      <w:start w:val="1"/>
      <w:numFmt w:val="decimal"/>
      <w:lvlText w:val="%2."/>
      <w:lvlJc w:val="left"/>
      <w:pPr>
        <w:tabs>
          <w:tab w:val="num" w:pos="1440"/>
        </w:tabs>
        <w:ind w:left="1440" w:hanging="360"/>
      </w:pPr>
    </w:lvl>
    <w:lvl w:ilvl="2" w:tplc="80560408" w:tentative="1">
      <w:start w:val="1"/>
      <w:numFmt w:val="decimal"/>
      <w:lvlText w:val="%3."/>
      <w:lvlJc w:val="left"/>
      <w:pPr>
        <w:tabs>
          <w:tab w:val="num" w:pos="2160"/>
        </w:tabs>
        <w:ind w:left="2160" w:hanging="360"/>
      </w:pPr>
    </w:lvl>
    <w:lvl w:ilvl="3" w:tplc="F4563206" w:tentative="1">
      <w:start w:val="1"/>
      <w:numFmt w:val="decimal"/>
      <w:lvlText w:val="%4."/>
      <w:lvlJc w:val="left"/>
      <w:pPr>
        <w:tabs>
          <w:tab w:val="num" w:pos="2880"/>
        </w:tabs>
        <w:ind w:left="2880" w:hanging="360"/>
      </w:pPr>
    </w:lvl>
    <w:lvl w:ilvl="4" w:tplc="8C8E93C4" w:tentative="1">
      <w:start w:val="1"/>
      <w:numFmt w:val="decimal"/>
      <w:lvlText w:val="%5."/>
      <w:lvlJc w:val="left"/>
      <w:pPr>
        <w:tabs>
          <w:tab w:val="num" w:pos="3600"/>
        </w:tabs>
        <w:ind w:left="3600" w:hanging="360"/>
      </w:pPr>
    </w:lvl>
    <w:lvl w:ilvl="5" w:tplc="475E3D9C" w:tentative="1">
      <w:start w:val="1"/>
      <w:numFmt w:val="decimal"/>
      <w:lvlText w:val="%6."/>
      <w:lvlJc w:val="left"/>
      <w:pPr>
        <w:tabs>
          <w:tab w:val="num" w:pos="4320"/>
        </w:tabs>
        <w:ind w:left="4320" w:hanging="360"/>
      </w:pPr>
    </w:lvl>
    <w:lvl w:ilvl="6" w:tplc="16FE6234" w:tentative="1">
      <w:start w:val="1"/>
      <w:numFmt w:val="decimal"/>
      <w:lvlText w:val="%7."/>
      <w:lvlJc w:val="left"/>
      <w:pPr>
        <w:tabs>
          <w:tab w:val="num" w:pos="5040"/>
        </w:tabs>
        <w:ind w:left="5040" w:hanging="360"/>
      </w:pPr>
    </w:lvl>
    <w:lvl w:ilvl="7" w:tplc="BBFC4086" w:tentative="1">
      <w:start w:val="1"/>
      <w:numFmt w:val="decimal"/>
      <w:lvlText w:val="%8."/>
      <w:lvlJc w:val="left"/>
      <w:pPr>
        <w:tabs>
          <w:tab w:val="num" w:pos="5760"/>
        </w:tabs>
        <w:ind w:left="5760" w:hanging="360"/>
      </w:pPr>
    </w:lvl>
    <w:lvl w:ilvl="8" w:tplc="D816809C" w:tentative="1">
      <w:start w:val="1"/>
      <w:numFmt w:val="decimal"/>
      <w:lvlText w:val="%9."/>
      <w:lvlJc w:val="left"/>
      <w:pPr>
        <w:tabs>
          <w:tab w:val="num" w:pos="6480"/>
        </w:tabs>
        <w:ind w:left="6480" w:hanging="360"/>
      </w:pPr>
    </w:lvl>
  </w:abstractNum>
  <w:abstractNum w:abstractNumId="9">
    <w:nsid w:val="583E0EC4"/>
    <w:multiLevelType w:val="hybridMultilevel"/>
    <w:tmpl w:val="1FA459EC"/>
    <w:lvl w:ilvl="0" w:tplc="07FA8460">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89B7243"/>
    <w:multiLevelType w:val="hybridMultilevel"/>
    <w:tmpl w:val="AE129E1E"/>
    <w:lvl w:ilvl="0" w:tplc="4C1AFFDC">
      <w:start w:val="1"/>
      <w:numFmt w:val="decimal"/>
      <w:lvlText w:val="%1."/>
      <w:lvlJc w:val="left"/>
      <w:pPr>
        <w:tabs>
          <w:tab w:val="num" w:pos="720"/>
        </w:tabs>
        <w:ind w:left="720" w:hanging="360"/>
      </w:pPr>
    </w:lvl>
    <w:lvl w:ilvl="1" w:tplc="2F6CBF6A" w:tentative="1">
      <w:start w:val="1"/>
      <w:numFmt w:val="decimal"/>
      <w:lvlText w:val="%2."/>
      <w:lvlJc w:val="left"/>
      <w:pPr>
        <w:tabs>
          <w:tab w:val="num" w:pos="1440"/>
        </w:tabs>
        <w:ind w:left="1440" w:hanging="360"/>
      </w:pPr>
    </w:lvl>
    <w:lvl w:ilvl="2" w:tplc="FD0EB294" w:tentative="1">
      <w:start w:val="1"/>
      <w:numFmt w:val="decimal"/>
      <w:lvlText w:val="%3."/>
      <w:lvlJc w:val="left"/>
      <w:pPr>
        <w:tabs>
          <w:tab w:val="num" w:pos="2160"/>
        </w:tabs>
        <w:ind w:left="2160" w:hanging="360"/>
      </w:pPr>
    </w:lvl>
    <w:lvl w:ilvl="3" w:tplc="7E7E4846" w:tentative="1">
      <w:start w:val="1"/>
      <w:numFmt w:val="decimal"/>
      <w:lvlText w:val="%4."/>
      <w:lvlJc w:val="left"/>
      <w:pPr>
        <w:tabs>
          <w:tab w:val="num" w:pos="2880"/>
        </w:tabs>
        <w:ind w:left="2880" w:hanging="360"/>
      </w:pPr>
    </w:lvl>
    <w:lvl w:ilvl="4" w:tplc="037E42B8" w:tentative="1">
      <w:start w:val="1"/>
      <w:numFmt w:val="decimal"/>
      <w:lvlText w:val="%5."/>
      <w:lvlJc w:val="left"/>
      <w:pPr>
        <w:tabs>
          <w:tab w:val="num" w:pos="3600"/>
        </w:tabs>
        <w:ind w:left="3600" w:hanging="360"/>
      </w:pPr>
    </w:lvl>
    <w:lvl w:ilvl="5" w:tplc="F8AC6162" w:tentative="1">
      <w:start w:val="1"/>
      <w:numFmt w:val="decimal"/>
      <w:lvlText w:val="%6."/>
      <w:lvlJc w:val="left"/>
      <w:pPr>
        <w:tabs>
          <w:tab w:val="num" w:pos="4320"/>
        </w:tabs>
        <w:ind w:left="4320" w:hanging="360"/>
      </w:pPr>
    </w:lvl>
    <w:lvl w:ilvl="6" w:tplc="73A88AA4" w:tentative="1">
      <w:start w:val="1"/>
      <w:numFmt w:val="decimal"/>
      <w:lvlText w:val="%7."/>
      <w:lvlJc w:val="left"/>
      <w:pPr>
        <w:tabs>
          <w:tab w:val="num" w:pos="5040"/>
        </w:tabs>
        <w:ind w:left="5040" w:hanging="360"/>
      </w:pPr>
    </w:lvl>
    <w:lvl w:ilvl="7" w:tplc="4614C880" w:tentative="1">
      <w:start w:val="1"/>
      <w:numFmt w:val="decimal"/>
      <w:lvlText w:val="%8."/>
      <w:lvlJc w:val="left"/>
      <w:pPr>
        <w:tabs>
          <w:tab w:val="num" w:pos="5760"/>
        </w:tabs>
        <w:ind w:left="5760" w:hanging="360"/>
      </w:pPr>
    </w:lvl>
    <w:lvl w:ilvl="8" w:tplc="8268608E" w:tentative="1">
      <w:start w:val="1"/>
      <w:numFmt w:val="decimal"/>
      <w:lvlText w:val="%9."/>
      <w:lvlJc w:val="left"/>
      <w:pPr>
        <w:tabs>
          <w:tab w:val="num" w:pos="6480"/>
        </w:tabs>
        <w:ind w:left="6480" w:hanging="360"/>
      </w:pPr>
    </w:lvl>
  </w:abstractNum>
  <w:abstractNum w:abstractNumId="11">
    <w:nsid w:val="629D5CCE"/>
    <w:multiLevelType w:val="hybridMultilevel"/>
    <w:tmpl w:val="1FA459EC"/>
    <w:lvl w:ilvl="0" w:tplc="07FA846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F7481"/>
    <w:multiLevelType w:val="hybridMultilevel"/>
    <w:tmpl w:val="1FA459EC"/>
    <w:lvl w:ilvl="0" w:tplc="07FA8460">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7F2428D"/>
    <w:multiLevelType w:val="hybridMultilevel"/>
    <w:tmpl w:val="1FA459EC"/>
    <w:lvl w:ilvl="0" w:tplc="07FA846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521D4A"/>
    <w:multiLevelType w:val="hybridMultilevel"/>
    <w:tmpl w:val="1FA459EC"/>
    <w:lvl w:ilvl="0" w:tplc="07FA846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8"/>
  </w:num>
  <w:num w:numId="4">
    <w:abstractNumId w:val="10"/>
  </w:num>
  <w:num w:numId="5">
    <w:abstractNumId w:val="5"/>
  </w:num>
  <w:num w:numId="6">
    <w:abstractNumId w:val="11"/>
  </w:num>
  <w:num w:numId="7">
    <w:abstractNumId w:val="3"/>
  </w:num>
  <w:num w:numId="8">
    <w:abstractNumId w:val="13"/>
  </w:num>
  <w:num w:numId="9">
    <w:abstractNumId w:val="2"/>
  </w:num>
  <w:num w:numId="10">
    <w:abstractNumId w:val="4"/>
  </w:num>
  <w:num w:numId="11">
    <w:abstractNumId w:val="1"/>
  </w:num>
  <w:num w:numId="12">
    <w:abstractNumId w:val="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28"/>
    <w:rsid w:val="00022DAD"/>
    <w:rsid w:val="000648CE"/>
    <w:rsid w:val="000B49F5"/>
    <w:rsid w:val="000F6017"/>
    <w:rsid w:val="001557DF"/>
    <w:rsid w:val="00185177"/>
    <w:rsid w:val="00187E22"/>
    <w:rsid w:val="001E2BB2"/>
    <w:rsid w:val="00244728"/>
    <w:rsid w:val="002C1616"/>
    <w:rsid w:val="00364775"/>
    <w:rsid w:val="00434A6C"/>
    <w:rsid w:val="004D6479"/>
    <w:rsid w:val="004E35A1"/>
    <w:rsid w:val="004F33B9"/>
    <w:rsid w:val="0056092C"/>
    <w:rsid w:val="00563967"/>
    <w:rsid w:val="0056724E"/>
    <w:rsid w:val="005A5407"/>
    <w:rsid w:val="005B5A03"/>
    <w:rsid w:val="00631021"/>
    <w:rsid w:val="00637A73"/>
    <w:rsid w:val="006B463A"/>
    <w:rsid w:val="0076123B"/>
    <w:rsid w:val="00827AF1"/>
    <w:rsid w:val="008A3ABC"/>
    <w:rsid w:val="008F53B7"/>
    <w:rsid w:val="00A136BF"/>
    <w:rsid w:val="00A7616B"/>
    <w:rsid w:val="00B64F93"/>
    <w:rsid w:val="00B65A82"/>
    <w:rsid w:val="00BA48A5"/>
    <w:rsid w:val="00BD5544"/>
    <w:rsid w:val="00BE017E"/>
    <w:rsid w:val="00C11E18"/>
    <w:rsid w:val="00C30451"/>
    <w:rsid w:val="00C64D4B"/>
    <w:rsid w:val="00EC6DC2"/>
    <w:rsid w:val="00EE098E"/>
    <w:rsid w:val="00F0603C"/>
    <w:rsid w:val="00F81AAC"/>
    <w:rsid w:val="00FB1295"/>
    <w:rsid w:val="00FF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7DF"/>
    <w:rPr>
      <w:sz w:val="24"/>
      <w:szCs w:val="24"/>
      <w:lang w:val="ru-RU" w:eastAsia="ru-RU"/>
    </w:rPr>
  </w:style>
  <w:style w:type="paragraph" w:styleId="Heading1">
    <w:name w:val="heading 1"/>
    <w:basedOn w:val="Normal"/>
    <w:next w:val="Normal"/>
    <w:link w:val="Heading1Char"/>
    <w:qFormat/>
    <w:rsid w:val="001557DF"/>
    <w:pPr>
      <w:keepNext/>
      <w:spacing w:before="240" w:after="60"/>
      <w:outlineLvl w:val="0"/>
    </w:pPr>
    <w:rPr>
      <w:rFonts w:ascii="Cambria" w:hAnsi="Cambria"/>
      <w:b/>
      <w:bCs/>
      <w:kern w:val="32"/>
      <w:sz w:val="32"/>
      <w:szCs w:val="32"/>
      <w:lang w:val="en-US" w:eastAsia="en-US"/>
    </w:rPr>
  </w:style>
  <w:style w:type="paragraph" w:styleId="Heading2">
    <w:name w:val="heading 2"/>
    <w:basedOn w:val="Normal"/>
    <w:link w:val="Heading2Char"/>
    <w:qFormat/>
    <w:rsid w:val="001557DF"/>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1557DF"/>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qFormat/>
    <w:rsid w:val="001557DF"/>
    <w:pPr>
      <w:spacing w:before="240" w:after="60"/>
      <w:outlineLvl w:val="4"/>
    </w:pPr>
    <w:rPr>
      <w:rFonts w:ascii="Calibri" w:hAnsi="Calibri"/>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link w:val="NoSpacingChar"/>
    <w:uiPriority w:val="1"/>
    <w:qFormat/>
    <w:rsid w:val="001557DF"/>
    <w:rPr>
      <w:rFonts w:ascii="Calibri" w:eastAsia="MS Mincho" w:hAnsi="Calibri"/>
      <w:sz w:val="22"/>
      <w:szCs w:val="22"/>
    </w:rPr>
  </w:style>
  <w:style w:type="character" w:customStyle="1" w:styleId="NoSpacingChar">
    <w:name w:val="No Spacing Char"/>
    <w:link w:val="NoSpacing1"/>
    <w:uiPriority w:val="1"/>
    <w:rsid w:val="001557DF"/>
    <w:rPr>
      <w:rFonts w:ascii="Calibri" w:eastAsia="MS Mincho" w:hAnsi="Calibri"/>
      <w:sz w:val="22"/>
      <w:szCs w:val="22"/>
    </w:rPr>
  </w:style>
  <w:style w:type="character" w:customStyle="1" w:styleId="Heading1Char">
    <w:name w:val="Heading 1 Char"/>
    <w:link w:val="Heading1"/>
    <w:rsid w:val="001557DF"/>
    <w:rPr>
      <w:rFonts w:ascii="Cambria" w:hAnsi="Cambria"/>
      <w:b/>
      <w:bCs/>
      <w:kern w:val="32"/>
      <w:sz w:val="32"/>
      <w:szCs w:val="32"/>
    </w:rPr>
  </w:style>
  <w:style w:type="character" w:customStyle="1" w:styleId="Heading2Char">
    <w:name w:val="Heading 2 Char"/>
    <w:basedOn w:val="DefaultParagraphFont"/>
    <w:link w:val="Heading2"/>
    <w:rsid w:val="001557DF"/>
    <w:rPr>
      <w:b/>
      <w:bCs/>
      <w:sz w:val="36"/>
      <w:szCs w:val="36"/>
      <w:lang w:val="ru-RU" w:eastAsia="ru-RU"/>
    </w:rPr>
  </w:style>
  <w:style w:type="character" w:customStyle="1" w:styleId="Heading3Char">
    <w:name w:val="Heading 3 Char"/>
    <w:link w:val="Heading3"/>
    <w:rsid w:val="001557DF"/>
    <w:rPr>
      <w:rFonts w:ascii="Arial" w:hAnsi="Arial" w:cs="Arial"/>
      <w:b/>
      <w:bCs/>
      <w:sz w:val="26"/>
      <w:szCs w:val="26"/>
    </w:rPr>
  </w:style>
  <w:style w:type="character" w:customStyle="1" w:styleId="Heading5Char">
    <w:name w:val="Heading 5 Char"/>
    <w:link w:val="Heading5"/>
    <w:rsid w:val="001557DF"/>
    <w:rPr>
      <w:rFonts w:ascii="Calibri" w:hAnsi="Calibri"/>
      <w:b/>
      <w:bCs/>
      <w:i/>
      <w:iCs/>
      <w:sz w:val="26"/>
      <w:szCs w:val="26"/>
    </w:rPr>
  </w:style>
  <w:style w:type="paragraph" w:styleId="TOC1">
    <w:name w:val="toc 1"/>
    <w:basedOn w:val="Normal"/>
    <w:next w:val="Normal"/>
    <w:autoRedefine/>
    <w:uiPriority w:val="39"/>
    <w:unhideWhenUsed/>
    <w:qFormat/>
    <w:rsid w:val="001557DF"/>
    <w:pPr>
      <w:tabs>
        <w:tab w:val="left" w:pos="660"/>
        <w:tab w:val="right" w:leader="hyphen" w:pos="10348"/>
      </w:tabs>
      <w:spacing w:after="100" w:line="276" w:lineRule="auto"/>
      <w:ind w:right="-50"/>
    </w:pPr>
    <w:rPr>
      <w:iCs/>
      <w:noProof/>
      <w:sz w:val="20"/>
      <w:szCs w:val="20"/>
      <w:lang w:val="en-US"/>
    </w:rPr>
  </w:style>
  <w:style w:type="paragraph" w:styleId="TOC2">
    <w:name w:val="toc 2"/>
    <w:basedOn w:val="Normal"/>
    <w:next w:val="Normal"/>
    <w:autoRedefine/>
    <w:uiPriority w:val="39"/>
    <w:qFormat/>
    <w:rsid w:val="001557DF"/>
    <w:pPr>
      <w:tabs>
        <w:tab w:val="left" w:pos="0"/>
        <w:tab w:val="left" w:pos="480"/>
        <w:tab w:val="right" w:leader="hyphen" w:pos="10440"/>
      </w:tabs>
      <w:spacing w:line="360" w:lineRule="auto"/>
      <w:jc w:val="center"/>
    </w:pPr>
    <w:rPr>
      <w:noProof/>
      <w:sz w:val="28"/>
      <w:szCs w:val="28"/>
      <w:lang w:val="az-Latn-AZ"/>
    </w:rPr>
  </w:style>
  <w:style w:type="paragraph" w:styleId="TOC3">
    <w:name w:val="toc 3"/>
    <w:basedOn w:val="Normal"/>
    <w:next w:val="Normal"/>
    <w:autoRedefine/>
    <w:uiPriority w:val="39"/>
    <w:qFormat/>
    <w:rsid w:val="001557DF"/>
    <w:pPr>
      <w:ind w:left="480"/>
    </w:pPr>
  </w:style>
  <w:style w:type="character" w:styleId="Strong">
    <w:name w:val="Strong"/>
    <w:qFormat/>
    <w:rsid w:val="001557DF"/>
    <w:rPr>
      <w:b/>
      <w:bCs/>
    </w:rPr>
  </w:style>
  <w:style w:type="character" w:styleId="Emphasis">
    <w:name w:val="Emphasis"/>
    <w:qFormat/>
    <w:rsid w:val="001557DF"/>
    <w:rPr>
      <w:i/>
      <w:iCs/>
    </w:rPr>
  </w:style>
  <w:style w:type="paragraph" w:styleId="NoSpacing">
    <w:name w:val="No Spacing"/>
    <w:link w:val="NoSpacingChar1"/>
    <w:uiPriority w:val="1"/>
    <w:qFormat/>
    <w:rsid w:val="001557DF"/>
    <w:rPr>
      <w:rFonts w:ascii="Calibri" w:hAnsi="Calibri"/>
      <w:sz w:val="22"/>
      <w:szCs w:val="22"/>
    </w:rPr>
  </w:style>
  <w:style w:type="character" w:customStyle="1" w:styleId="NoSpacingChar1">
    <w:name w:val="No Spacing Char1"/>
    <w:link w:val="NoSpacing"/>
    <w:uiPriority w:val="1"/>
    <w:rsid w:val="001557DF"/>
    <w:rPr>
      <w:rFonts w:ascii="Calibri" w:hAnsi="Calibri"/>
      <w:sz w:val="22"/>
      <w:szCs w:val="22"/>
    </w:rPr>
  </w:style>
  <w:style w:type="paragraph" w:styleId="ListParagraph">
    <w:name w:val="List Paragraph"/>
    <w:basedOn w:val="Normal"/>
    <w:uiPriority w:val="34"/>
    <w:qFormat/>
    <w:rsid w:val="001557DF"/>
    <w:pPr>
      <w:ind w:left="708"/>
    </w:pPr>
  </w:style>
  <w:style w:type="character" w:styleId="SubtleEmphasis">
    <w:name w:val="Subtle Emphasis"/>
    <w:uiPriority w:val="19"/>
    <w:qFormat/>
    <w:rsid w:val="001557DF"/>
    <w:rPr>
      <w:i/>
      <w:iCs/>
      <w:color w:val="808080"/>
    </w:rPr>
  </w:style>
  <w:style w:type="paragraph" w:styleId="TOCHeading">
    <w:name w:val="TOC Heading"/>
    <w:basedOn w:val="Heading1"/>
    <w:next w:val="Normal"/>
    <w:uiPriority w:val="39"/>
    <w:qFormat/>
    <w:rsid w:val="001557DF"/>
    <w:pPr>
      <w:keepLines/>
      <w:spacing w:before="480" w:after="0" w:line="276" w:lineRule="auto"/>
      <w:outlineLvl w:val="9"/>
    </w:pPr>
    <w:rPr>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7DF"/>
    <w:rPr>
      <w:sz w:val="24"/>
      <w:szCs w:val="24"/>
      <w:lang w:val="ru-RU" w:eastAsia="ru-RU"/>
    </w:rPr>
  </w:style>
  <w:style w:type="paragraph" w:styleId="Heading1">
    <w:name w:val="heading 1"/>
    <w:basedOn w:val="Normal"/>
    <w:next w:val="Normal"/>
    <w:link w:val="Heading1Char"/>
    <w:qFormat/>
    <w:rsid w:val="001557DF"/>
    <w:pPr>
      <w:keepNext/>
      <w:spacing w:before="240" w:after="60"/>
      <w:outlineLvl w:val="0"/>
    </w:pPr>
    <w:rPr>
      <w:rFonts w:ascii="Cambria" w:hAnsi="Cambria"/>
      <w:b/>
      <w:bCs/>
      <w:kern w:val="32"/>
      <w:sz w:val="32"/>
      <w:szCs w:val="32"/>
      <w:lang w:val="en-US" w:eastAsia="en-US"/>
    </w:rPr>
  </w:style>
  <w:style w:type="paragraph" w:styleId="Heading2">
    <w:name w:val="heading 2"/>
    <w:basedOn w:val="Normal"/>
    <w:link w:val="Heading2Char"/>
    <w:qFormat/>
    <w:rsid w:val="001557DF"/>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1557DF"/>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qFormat/>
    <w:rsid w:val="001557DF"/>
    <w:pPr>
      <w:spacing w:before="240" w:after="60"/>
      <w:outlineLvl w:val="4"/>
    </w:pPr>
    <w:rPr>
      <w:rFonts w:ascii="Calibri" w:hAnsi="Calibri"/>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link w:val="NoSpacingChar"/>
    <w:uiPriority w:val="1"/>
    <w:qFormat/>
    <w:rsid w:val="001557DF"/>
    <w:rPr>
      <w:rFonts w:ascii="Calibri" w:eastAsia="MS Mincho" w:hAnsi="Calibri"/>
      <w:sz w:val="22"/>
      <w:szCs w:val="22"/>
    </w:rPr>
  </w:style>
  <w:style w:type="character" w:customStyle="1" w:styleId="NoSpacingChar">
    <w:name w:val="No Spacing Char"/>
    <w:link w:val="NoSpacing1"/>
    <w:uiPriority w:val="1"/>
    <w:rsid w:val="001557DF"/>
    <w:rPr>
      <w:rFonts w:ascii="Calibri" w:eastAsia="MS Mincho" w:hAnsi="Calibri"/>
      <w:sz w:val="22"/>
      <w:szCs w:val="22"/>
    </w:rPr>
  </w:style>
  <w:style w:type="character" w:customStyle="1" w:styleId="Heading1Char">
    <w:name w:val="Heading 1 Char"/>
    <w:link w:val="Heading1"/>
    <w:rsid w:val="001557DF"/>
    <w:rPr>
      <w:rFonts w:ascii="Cambria" w:hAnsi="Cambria"/>
      <w:b/>
      <w:bCs/>
      <w:kern w:val="32"/>
      <w:sz w:val="32"/>
      <w:szCs w:val="32"/>
    </w:rPr>
  </w:style>
  <w:style w:type="character" w:customStyle="1" w:styleId="Heading2Char">
    <w:name w:val="Heading 2 Char"/>
    <w:basedOn w:val="DefaultParagraphFont"/>
    <w:link w:val="Heading2"/>
    <w:rsid w:val="001557DF"/>
    <w:rPr>
      <w:b/>
      <w:bCs/>
      <w:sz w:val="36"/>
      <w:szCs w:val="36"/>
      <w:lang w:val="ru-RU" w:eastAsia="ru-RU"/>
    </w:rPr>
  </w:style>
  <w:style w:type="character" w:customStyle="1" w:styleId="Heading3Char">
    <w:name w:val="Heading 3 Char"/>
    <w:link w:val="Heading3"/>
    <w:rsid w:val="001557DF"/>
    <w:rPr>
      <w:rFonts w:ascii="Arial" w:hAnsi="Arial" w:cs="Arial"/>
      <w:b/>
      <w:bCs/>
      <w:sz w:val="26"/>
      <w:szCs w:val="26"/>
    </w:rPr>
  </w:style>
  <w:style w:type="character" w:customStyle="1" w:styleId="Heading5Char">
    <w:name w:val="Heading 5 Char"/>
    <w:link w:val="Heading5"/>
    <w:rsid w:val="001557DF"/>
    <w:rPr>
      <w:rFonts w:ascii="Calibri" w:hAnsi="Calibri"/>
      <w:b/>
      <w:bCs/>
      <w:i/>
      <w:iCs/>
      <w:sz w:val="26"/>
      <w:szCs w:val="26"/>
    </w:rPr>
  </w:style>
  <w:style w:type="paragraph" w:styleId="TOC1">
    <w:name w:val="toc 1"/>
    <w:basedOn w:val="Normal"/>
    <w:next w:val="Normal"/>
    <w:autoRedefine/>
    <w:uiPriority w:val="39"/>
    <w:unhideWhenUsed/>
    <w:qFormat/>
    <w:rsid w:val="001557DF"/>
    <w:pPr>
      <w:tabs>
        <w:tab w:val="left" w:pos="660"/>
        <w:tab w:val="right" w:leader="hyphen" w:pos="10348"/>
      </w:tabs>
      <w:spacing w:after="100" w:line="276" w:lineRule="auto"/>
      <w:ind w:right="-50"/>
    </w:pPr>
    <w:rPr>
      <w:iCs/>
      <w:noProof/>
      <w:sz w:val="20"/>
      <w:szCs w:val="20"/>
      <w:lang w:val="en-US"/>
    </w:rPr>
  </w:style>
  <w:style w:type="paragraph" w:styleId="TOC2">
    <w:name w:val="toc 2"/>
    <w:basedOn w:val="Normal"/>
    <w:next w:val="Normal"/>
    <w:autoRedefine/>
    <w:uiPriority w:val="39"/>
    <w:qFormat/>
    <w:rsid w:val="001557DF"/>
    <w:pPr>
      <w:tabs>
        <w:tab w:val="left" w:pos="0"/>
        <w:tab w:val="left" w:pos="480"/>
        <w:tab w:val="right" w:leader="hyphen" w:pos="10440"/>
      </w:tabs>
      <w:spacing w:line="360" w:lineRule="auto"/>
      <w:jc w:val="center"/>
    </w:pPr>
    <w:rPr>
      <w:noProof/>
      <w:sz w:val="28"/>
      <w:szCs w:val="28"/>
      <w:lang w:val="az-Latn-AZ"/>
    </w:rPr>
  </w:style>
  <w:style w:type="paragraph" w:styleId="TOC3">
    <w:name w:val="toc 3"/>
    <w:basedOn w:val="Normal"/>
    <w:next w:val="Normal"/>
    <w:autoRedefine/>
    <w:uiPriority w:val="39"/>
    <w:qFormat/>
    <w:rsid w:val="001557DF"/>
    <w:pPr>
      <w:ind w:left="480"/>
    </w:pPr>
  </w:style>
  <w:style w:type="character" w:styleId="Strong">
    <w:name w:val="Strong"/>
    <w:qFormat/>
    <w:rsid w:val="001557DF"/>
    <w:rPr>
      <w:b/>
      <w:bCs/>
    </w:rPr>
  </w:style>
  <w:style w:type="character" w:styleId="Emphasis">
    <w:name w:val="Emphasis"/>
    <w:qFormat/>
    <w:rsid w:val="001557DF"/>
    <w:rPr>
      <w:i/>
      <w:iCs/>
    </w:rPr>
  </w:style>
  <w:style w:type="paragraph" w:styleId="NoSpacing">
    <w:name w:val="No Spacing"/>
    <w:link w:val="NoSpacingChar1"/>
    <w:uiPriority w:val="1"/>
    <w:qFormat/>
    <w:rsid w:val="001557DF"/>
    <w:rPr>
      <w:rFonts w:ascii="Calibri" w:hAnsi="Calibri"/>
      <w:sz w:val="22"/>
      <w:szCs w:val="22"/>
    </w:rPr>
  </w:style>
  <w:style w:type="character" w:customStyle="1" w:styleId="NoSpacingChar1">
    <w:name w:val="No Spacing Char1"/>
    <w:link w:val="NoSpacing"/>
    <w:uiPriority w:val="1"/>
    <w:rsid w:val="001557DF"/>
    <w:rPr>
      <w:rFonts w:ascii="Calibri" w:hAnsi="Calibri"/>
      <w:sz w:val="22"/>
      <w:szCs w:val="22"/>
    </w:rPr>
  </w:style>
  <w:style w:type="paragraph" w:styleId="ListParagraph">
    <w:name w:val="List Paragraph"/>
    <w:basedOn w:val="Normal"/>
    <w:uiPriority w:val="34"/>
    <w:qFormat/>
    <w:rsid w:val="001557DF"/>
    <w:pPr>
      <w:ind w:left="708"/>
    </w:pPr>
  </w:style>
  <w:style w:type="character" w:styleId="SubtleEmphasis">
    <w:name w:val="Subtle Emphasis"/>
    <w:uiPriority w:val="19"/>
    <w:qFormat/>
    <w:rsid w:val="001557DF"/>
    <w:rPr>
      <w:i/>
      <w:iCs/>
      <w:color w:val="808080"/>
    </w:rPr>
  </w:style>
  <w:style w:type="paragraph" w:styleId="TOCHeading">
    <w:name w:val="TOC Heading"/>
    <w:basedOn w:val="Heading1"/>
    <w:next w:val="Normal"/>
    <w:uiPriority w:val="39"/>
    <w:qFormat/>
    <w:rsid w:val="001557DF"/>
    <w:pPr>
      <w:keepLines/>
      <w:spacing w:before="480" w:after="0" w:line="276" w:lineRule="auto"/>
      <w:outlineLvl w:val="9"/>
    </w:pPr>
    <w:rPr>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46962">
      <w:bodyDiv w:val="1"/>
      <w:marLeft w:val="0"/>
      <w:marRight w:val="0"/>
      <w:marTop w:val="0"/>
      <w:marBottom w:val="0"/>
      <w:divBdr>
        <w:top w:val="none" w:sz="0" w:space="0" w:color="auto"/>
        <w:left w:val="none" w:sz="0" w:space="0" w:color="auto"/>
        <w:bottom w:val="none" w:sz="0" w:space="0" w:color="auto"/>
        <w:right w:val="none" w:sz="0" w:space="0" w:color="auto"/>
      </w:divBdr>
      <w:divsChild>
        <w:div w:id="1924097722">
          <w:marLeft w:val="835"/>
          <w:marRight w:val="0"/>
          <w:marTop w:val="115"/>
          <w:marBottom w:val="0"/>
          <w:divBdr>
            <w:top w:val="none" w:sz="0" w:space="0" w:color="auto"/>
            <w:left w:val="none" w:sz="0" w:space="0" w:color="auto"/>
            <w:bottom w:val="none" w:sz="0" w:space="0" w:color="auto"/>
            <w:right w:val="none" w:sz="0" w:space="0" w:color="auto"/>
          </w:divBdr>
        </w:div>
      </w:divsChild>
    </w:div>
    <w:div w:id="646594139">
      <w:bodyDiv w:val="1"/>
      <w:marLeft w:val="0"/>
      <w:marRight w:val="0"/>
      <w:marTop w:val="0"/>
      <w:marBottom w:val="0"/>
      <w:divBdr>
        <w:top w:val="none" w:sz="0" w:space="0" w:color="auto"/>
        <w:left w:val="none" w:sz="0" w:space="0" w:color="auto"/>
        <w:bottom w:val="none" w:sz="0" w:space="0" w:color="auto"/>
        <w:right w:val="none" w:sz="0" w:space="0" w:color="auto"/>
      </w:divBdr>
      <w:divsChild>
        <w:div w:id="324668665">
          <w:marLeft w:val="835"/>
          <w:marRight w:val="0"/>
          <w:marTop w:val="115"/>
          <w:marBottom w:val="0"/>
          <w:divBdr>
            <w:top w:val="none" w:sz="0" w:space="0" w:color="auto"/>
            <w:left w:val="none" w:sz="0" w:space="0" w:color="auto"/>
            <w:bottom w:val="none" w:sz="0" w:space="0" w:color="auto"/>
            <w:right w:val="none" w:sz="0" w:space="0" w:color="auto"/>
          </w:divBdr>
        </w:div>
      </w:divsChild>
    </w:div>
    <w:div w:id="972903277">
      <w:bodyDiv w:val="1"/>
      <w:marLeft w:val="0"/>
      <w:marRight w:val="0"/>
      <w:marTop w:val="0"/>
      <w:marBottom w:val="0"/>
      <w:divBdr>
        <w:top w:val="none" w:sz="0" w:space="0" w:color="auto"/>
        <w:left w:val="none" w:sz="0" w:space="0" w:color="auto"/>
        <w:bottom w:val="none" w:sz="0" w:space="0" w:color="auto"/>
        <w:right w:val="none" w:sz="0" w:space="0" w:color="auto"/>
      </w:divBdr>
    </w:div>
    <w:div w:id="1023164407">
      <w:bodyDiv w:val="1"/>
      <w:marLeft w:val="0"/>
      <w:marRight w:val="0"/>
      <w:marTop w:val="0"/>
      <w:marBottom w:val="0"/>
      <w:divBdr>
        <w:top w:val="none" w:sz="0" w:space="0" w:color="auto"/>
        <w:left w:val="none" w:sz="0" w:space="0" w:color="auto"/>
        <w:bottom w:val="none" w:sz="0" w:space="0" w:color="auto"/>
        <w:right w:val="none" w:sz="0" w:space="0" w:color="auto"/>
      </w:divBdr>
    </w:div>
    <w:div w:id="1194461729">
      <w:bodyDiv w:val="1"/>
      <w:marLeft w:val="0"/>
      <w:marRight w:val="0"/>
      <w:marTop w:val="0"/>
      <w:marBottom w:val="0"/>
      <w:divBdr>
        <w:top w:val="none" w:sz="0" w:space="0" w:color="auto"/>
        <w:left w:val="none" w:sz="0" w:space="0" w:color="auto"/>
        <w:bottom w:val="none" w:sz="0" w:space="0" w:color="auto"/>
        <w:right w:val="none" w:sz="0" w:space="0" w:color="auto"/>
      </w:divBdr>
    </w:div>
    <w:div w:id="1215845691">
      <w:bodyDiv w:val="1"/>
      <w:marLeft w:val="0"/>
      <w:marRight w:val="0"/>
      <w:marTop w:val="0"/>
      <w:marBottom w:val="0"/>
      <w:divBdr>
        <w:top w:val="none" w:sz="0" w:space="0" w:color="auto"/>
        <w:left w:val="none" w:sz="0" w:space="0" w:color="auto"/>
        <w:bottom w:val="none" w:sz="0" w:space="0" w:color="auto"/>
        <w:right w:val="none" w:sz="0" w:space="0" w:color="auto"/>
      </w:divBdr>
    </w:div>
    <w:div w:id="140641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4895</Words>
  <Characters>2791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Ziya Murselzade</dc:creator>
  <cp:lastModifiedBy>shobe001</cp:lastModifiedBy>
  <cp:revision>2</cp:revision>
  <dcterms:created xsi:type="dcterms:W3CDTF">2017-05-22T07:29:00Z</dcterms:created>
  <dcterms:modified xsi:type="dcterms:W3CDTF">2017-05-22T07:29:00Z</dcterms:modified>
</cp:coreProperties>
</file>