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6A" w:rsidRDefault="00A1576A" w:rsidP="00A1576A">
      <w:pPr>
        <w:spacing w:after="0" w:line="240" w:lineRule="auto"/>
        <w:jc w:val="center"/>
        <w:rPr>
          <w:rFonts w:ascii="Times New Roman" w:hAnsi="Times New Roman"/>
          <w:sz w:val="24"/>
          <w:szCs w:val="18"/>
          <w:lang w:val="az-Latn-AZ"/>
        </w:rPr>
      </w:pPr>
      <w:r>
        <w:rPr>
          <w:rFonts w:ascii="Times New Roman" w:hAnsi="Times New Roman"/>
          <w:noProof/>
          <w:sz w:val="24"/>
          <w:szCs w:val="18"/>
        </w:rPr>
        <w:drawing>
          <wp:inline distT="0" distB="0" distL="0" distR="0" wp14:anchorId="1BFA5579" wp14:editId="6DADBCB9">
            <wp:extent cx="828675" cy="857250"/>
            <wp:effectExtent l="0" t="0" r="9525" b="0"/>
            <wp:docPr id="1" name="Рисунок 1" descr="logoLogin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LoginP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76A" w:rsidRDefault="00A1576A" w:rsidP="00A1576A">
      <w:pPr>
        <w:spacing w:after="0" w:line="240" w:lineRule="auto"/>
        <w:jc w:val="center"/>
        <w:rPr>
          <w:rFonts w:ascii="Times New Roman" w:hAnsi="Times New Roman"/>
          <w:sz w:val="24"/>
          <w:szCs w:val="18"/>
          <w:lang w:val="az-Latn-AZ"/>
        </w:rPr>
      </w:pPr>
    </w:p>
    <w:p w:rsidR="00A1576A" w:rsidRPr="00F56338" w:rsidRDefault="00A1576A" w:rsidP="00A1576A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  <w:r w:rsidRPr="00F56338">
        <w:rPr>
          <w:rFonts w:ascii="Times New Roman" w:hAnsi="Times New Roman"/>
          <w:b/>
          <w:sz w:val="24"/>
          <w:szCs w:val="18"/>
          <w:lang w:val="az-Latn-AZ"/>
        </w:rPr>
        <w:t>AZƏRBAYCAN RESPUBLİKASI  TƏHSİL NAZİRLİYİ</w:t>
      </w:r>
    </w:p>
    <w:p w:rsidR="00A1576A" w:rsidRPr="00F56338" w:rsidRDefault="00A1576A" w:rsidP="00A1576A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  <w:r w:rsidRPr="00F56338">
        <w:rPr>
          <w:rFonts w:ascii="Times New Roman" w:hAnsi="Times New Roman"/>
          <w:b/>
          <w:sz w:val="24"/>
          <w:szCs w:val="18"/>
          <w:lang w:val="az-Latn-AZ"/>
        </w:rPr>
        <w:t>AZƏRBAYCAN DÖVLƏT İQTİSAD UNİVERSİTETİ</w:t>
      </w:r>
    </w:p>
    <w:p w:rsidR="00A1576A" w:rsidRDefault="00A1576A" w:rsidP="00A157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18"/>
          <w:lang w:val="az-Latn-AZ"/>
        </w:rPr>
        <w:t xml:space="preserve">                              </w:t>
      </w:r>
      <w:bookmarkStart w:id="0" w:name="_GoBack"/>
      <w:bookmarkEnd w:id="0"/>
      <w:r w:rsidRPr="00F56338">
        <w:rPr>
          <w:rFonts w:ascii="Times New Roman" w:hAnsi="Times New Roman"/>
          <w:b/>
          <w:sz w:val="24"/>
          <w:szCs w:val="18"/>
          <w:lang w:val="az-Latn-AZ"/>
        </w:rPr>
        <w:t>BEYNƏLXALQ İQTİSADİYYAT MƏKTƏBİ</w:t>
      </w:r>
      <w:r w:rsidRPr="00424A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24A15" w:rsidRPr="00424A15" w:rsidRDefault="00424A15" w:rsidP="00A157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24A15">
        <w:rPr>
          <w:rFonts w:ascii="Times New Roman" w:hAnsi="Times New Roman" w:cs="Times New Roman"/>
          <w:b/>
          <w:sz w:val="24"/>
          <w:szCs w:val="24"/>
          <w:lang w:val="en-US"/>
        </w:rPr>
        <w:t>Inara</w:t>
      </w:r>
      <w:proofErr w:type="spellEnd"/>
      <w:r w:rsidRPr="00424A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24A15">
        <w:rPr>
          <w:rFonts w:ascii="Times New Roman" w:hAnsi="Times New Roman" w:cs="Times New Roman"/>
          <w:b/>
          <w:sz w:val="24"/>
          <w:szCs w:val="24"/>
          <w:lang w:val="en-US"/>
        </w:rPr>
        <w:t>Rzayeva</w:t>
      </w:r>
      <w:proofErr w:type="spellEnd"/>
      <w:r w:rsidRPr="00424A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24A15" w:rsidRPr="00424A15" w:rsidRDefault="00424A15" w:rsidP="00424A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4A15">
        <w:rPr>
          <w:rFonts w:ascii="Times New Roman" w:hAnsi="Times New Roman" w:cs="Times New Roman"/>
          <w:b/>
          <w:sz w:val="24"/>
          <w:szCs w:val="24"/>
          <w:lang w:val="en-US"/>
        </w:rPr>
        <w:t>World Economy Quiz 1 (for groups 1044)</w:t>
      </w:r>
    </w:p>
    <w:p w:rsidR="00424A15" w:rsidRPr="006B1307" w:rsidRDefault="00424A15" w:rsidP="00424A1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1307">
        <w:rPr>
          <w:rFonts w:ascii="Times New Roman" w:hAnsi="Times New Roman" w:cs="Times New Roman"/>
          <w:sz w:val="24"/>
          <w:szCs w:val="24"/>
          <w:lang w:val="en-US"/>
        </w:rPr>
        <w:t xml:space="preserve">W.W. </w:t>
      </w:r>
      <w:proofErr w:type="spellStart"/>
      <w:r w:rsidRPr="006B1307">
        <w:rPr>
          <w:rFonts w:ascii="Times New Roman" w:hAnsi="Times New Roman" w:cs="Times New Roman"/>
          <w:sz w:val="24"/>
          <w:szCs w:val="24"/>
          <w:lang w:val="en-US"/>
        </w:rPr>
        <w:t>Rostow</w:t>
      </w:r>
      <w:proofErr w:type="spellEnd"/>
      <w:r w:rsidRPr="006B1307">
        <w:rPr>
          <w:rFonts w:ascii="Times New Roman" w:hAnsi="Times New Roman" w:cs="Times New Roman"/>
          <w:sz w:val="24"/>
          <w:szCs w:val="24"/>
          <w:lang w:val="en-US"/>
        </w:rPr>
        <w:t xml:space="preserve"> and the Stages of Economic Growth</w:t>
      </w:r>
    </w:p>
    <w:p w:rsidR="00424A15" w:rsidRPr="006B1307" w:rsidRDefault="00424A15" w:rsidP="00424A1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1307">
        <w:rPr>
          <w:rFonts w:ascii="Times New Roman" w:hAnsi="Times New Roman" w:cs="Times New Roman"/>
          <w:bCs/>
          <w:sz w:val="24"/>
          <w:szCs w:val="24"/>
          <w:lang w:val="en-US"/>
        </w:rPr>
        <w:t>Theory of the Post-Industrial Society (</w:t>
      </w:r>
      <w:r w:rsidRPr="006B1307">
        <w:rPr>
          <w:rFonts w:ascii="Times New Roman" w:hAnsi="Times New Roman" w:cs="Times New Roman"/>
          <w:sz w:val="24"/>
          <w:szCs w:val="24"/>
          <w:lang w:val="en-US"/>
        </w:rPr>
        <w:t>Daniel Bell)</w:t>
      </w:r>
    </w:p>
    <w:p w:rsidR="00424A15" w:rsidRPr="006B1307" w:rsidRDefault="00424A15" w:rsidP="00424A1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1307">
        <w:rPr>
          <w:rFonts w:ascii="Times New Roman" w:hAnsi="Times New Roman" w:cs="Times New Roman"/>
          <w:sz w:val="24"/>
          <w:szCs w:val="24"/>
          <w:lang w:val="en-US"/>
        </w:rPr>
        <w:t>Toffler's theory “Wave theory”</w:t>
      </w:r>
    </w:p>
    <w:p w:rsidR="00424A15" w:rsidRPr="006B1307" w:rsidRDefault="00424A15" w:rsidP="00424A1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1307">
        <w:rPr>
          <w:rFonts w:ascii="Times New Roman" w:hAnsi="Times New Roman" w:cs="Times New Roman"/>
          <w:sz w:val="24"/>
          <w:szCs w:val="24"/>
          <w:lang w:val="en-US"/>
        </w:rPr>
        <w:t>Huntington's theory of the “Clash of Civilizations”</w:t>
      </w:r>
    </w:p>
    <w:p w:rsidR="00424A15" w:rsidRPr="006B1307" w:rsidRDefault="00424A15" w:rsidP="00424A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1307">
        <w:rPr>
          <w:rFonts w:ascii="Times New Roman" w:hAnsi="Times New Roman" w:cs="Times New Roman"/>
          <w:sz w:val="24"/>
          <w:szCs w:val="24"/>
          <w:lang w:val="en-US"/>
        </w:rPr>
        <w:t xml:space="preserve">The reasons and factors of uneven economic development </w:t>
      </w:r>
    </w:p>
    <w:p w:rsidR="00424A15" w:rsidRPr="006B1307" w:rsidRDefault="00424A15" w:rsidP="00424A1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1307">
        <w:rPr>
          <w:rFonts w:ascii="Times New Roman" w:hAnsi="Times New Roman" w:cs="Times New Roman"/>
          <w:sz w:val="24"/>
          <w:szCs w:val="24"/>
          <w:lang w:val="en-US"/>
        </w:rPr>
        <w:t xml:space="preserve">Immanuel </w:t>
      </w:r>
      <w:proofErr w:type="spellStart"/>
      <w:r w:rsidRPr="006B1307">
        <w:rPr>
          <w:rFonts w:ascii="Times New Roman" w:hAnsi="Times New Roman" w:cs="Times New Roman"/>
          <w:sz w:val="24"/>
          <w:szCs w:val="24"/>
          <w:lang w:val="en-US"/>
        </w:rPr>
        <w:t>Wallerstein's</w:t>
      </w:r>
      <w:proofErr w:type="spellEnd"/>
      <w:r w:rsidRPr="006B1307">
        <w:rPr>
          <w:rFonts w:ascii="Times New Roman" w:hAnsi="Times New Roman" w:cs="Times New Roman"/>
          <w:sz w:val="24"/>
          <w:szCs w:val="24"/>
          <w:lang w:val="en-US"/>
        </w:rPr>
        <w:t xml:space="preserve">  «</w:t>
      </w:r>
      <w:r w:rsidRPr="006B13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World System Theory»</w:t>
      </w:r>
    </w:p>
    <w:p w:rsidR="00424A15" w:rsidRPr="006B1307" w:rsidRDefault="00424A15" w:rsidP="00424A1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1307">
        <w:rPr>
          <w:rFonts w:ascii="Times New Roman" w:hAnsi="Times New Roman" w:cs="Times New Roman"/>
          <w:sz w:val="24"/>
          <w:szCs w:val="24"/>
          <w:lang w:val="en-US"/>
        </w:rPr>
        <w:t>The criterions  for the classification of countries</w:t>
      </w:r>
    </w:p>
    <w:p w:rsidR="00424A15" w:rsidRPr="006B1307" w:rsidRDefault="00424A15" w:rsidP="00424A1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1307">
        <w:rPr>
          <w:rFonts w:ascii="Times New Roman" w:hAnsi="Times New Roman" w:cs="Times New Roman"/>
          <w:sz w:val="24"/>
          <w:szCs w:val="24"/>
          <w:lang w:val="en-US"/>
        </w:rPr>
        <w:t>United Nations and World Bank Classification of Economics</w:t>
      </w:r>
    </w:p>
    <w:p w:rsidR="00424A15" w:rsidRPr="006B1307" w:rsidRDefault="00424A15" w:rsidP="00424A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1307">
        <w:rPr>
          <w:rFonts w:ascii="Times New Roman" w:hAnsi="Times New Roman" w:cs="Times New Roman"/>
          <w:sz w:val="24"/>
          <w:szCs w:val="24"/>
          <w:lang w:val="en-US"/>
        </w:rPr>
        <w:t xml:space="preserve">Define the term </w:t>
      </w:r>
      <w:r w:rsidRPr="006B130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globalization </w:t>
      </w:r>
      <w:r w:rsidRPr="006B1307">
        <w:rPr>
          <w:rFonts w:ascii="Times New Roman" w:hAnsi="Times New Roman" w:cs="Times New Roman"/>
          <w:sz w:val="24"/>
          <w:szCs w:val="24"/>
          <w:lang w:val="en-US"/>
        </w:rPr>
        <w:t>and list reasons why it has occurred</w:t>
      </w:r>
    </w:p>
    <w:p w:rsidR="00424A15" w:rsidRPr="006B1307" w:rsidRDefault="00424A15" w:rsidP="00424A1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1307">
        <w:rPr>
          <w:rFonts w:ascii="Times New Roman" w:hAnsi="Times New Roman" w:cs="Times New Roman"/>
          <w:bCs/>
          <w:sz w:val="24"/>
          <w:szCs w:val="24"/>
          <w:lang w:val="en-US"/>
        </w:rPr>
        <w:t>Levels of Regional Economic integrations (characteristic)</w:t>
      </w:r>
      <w:r w:rsidRPr="006B13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24A15" w:rsidRPr="006B1307" w:rsidRDefault="00424A15" w:rsidP="00424A1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1307">
        <w:rPr>
          <w:rFonts w:ascii="Times New Roman" w:hAnsi="Times New Roman" w:cs="Times New Roman"/>
          <w:bCs/>
          <w:sz w:val="24"/>
          <w:szCs w:val="24"/>
          <w:lang w:val="en-US"/>
        </w:rPr>
        <w:t>Economic effects of economic integration</w:t>
      </w:r>
    </w:p>
    <w:p w:rsidR="00424A15" w:rsidRPr="006B1307" w:rsidRDefault="00424A15" w:rsidP="00424A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13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Integration alliances  in Europe, North America and Asia (reasons of integration, characteristics of development) </w:t>
      </w:r>
    </w:p>
    <w:p w:rsidR="00424A15" w:rsidRPr="006B1307" w:rsidRDefault="00424A15" w:rsidP="00424A1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1307">
        <w:rPr>
          <w:rFonts w:ascii="Times New Roman" w:hAnsi="Times New Roman" w:cs="Times New Roman"/>
          <w:sz w:val="24"/>
          <w:szCs w:val="24"/>
          <w:lang w:val="en-US"/>
        </w:rPr>
        <w:t>Factors affecting on the development of international trade</w:t>
      </w:r>
    </w:p>
    <w:p w:rsidR="00424A15" w:rsidRPr="006B1307" w:rsidRDefault="00424A15" w:rsidP="00424A1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1307">
        <w:rPr>
          <w:rFonts w:ascii="Times New Roman" w:hAnsi="Times New Roman" w:cs="Times New Roman"/>
          <w:sz w:val="24"/>
          <w:szCs w:val="24"/>
          <w:lang w:val="en-US"/>
        </w:rPr>
        <w:t xml:space="preserve">Protectionism policy: pros and cons. </w:t>
      </w:r>
      <w:r w:rsidRPr="006B1307">
        <w:rPr>
          <w:rFonts w:ascii="Times New Roman" w:hAnsi="Times New Roman" w:cs="Times New Roman"/>
          <w:bCs/>
          <w:sz w:val="24"/>
          <w:szCs w:val="24"/>
          <w:lang w:val="en-US"/>
        </w:rPr>
        <w:t>The forms of protectionism</w:t>
      </w:r>
    </w:p>
    <w:p w:rsidR="00424A15" w:rsidRPr="006B1307" w:rsidRDefault="00424A15" w:rsidP="00424A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B1307">
        <w:rPr>
          <w:rFonts w:ascii="Times New Roman" w:hAnsi="Times New Roman" w:cs="Times New Roman"/>
          <w:sz w:val="24"/>
          <w:szCs w:val="24"/>
          <w:lang w:val="en-US"/>
        </w:rPr>
        <w:t>Characteristic of an open and a closed economy. Indicators of economic openness (export quota, import quota, foreign trade quota)</w:t>
      </w:r>
    </w:p>
    <w:p w:rsidR="00424A15" w:rsidRPr="006B1307" w:rsidRDefault="00424A15" w:rsidP="00424A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1307">
        <w:rPr>
          <w:rFonts w:ascii="Times New Roman" w:hAnsi="Times New Roman" w:cs="Times New Roman"/>
          <w:sz w:val="24"/>
          <w:szCs w:val="24"/>
          <w:lang w:val="en-US"/>
        </w:rPr>
        <w:t>Mercantilism theory</w:t>
      </w:r>
    </w:p>
    <w:p w:rsidR="00424A15" w:rsidRPr="006B1307" w:rsidRDefault="00424A15" w:rsidP="00424A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1307">
        <w:rPr>
          <w:rFonts w:ascii="Times New Roman" w:hAnsi="Times New Roman" w:cs="Times New Roman"/>
          <w:sz w:val="24"/>
          <w:szCs w:val="24"/>
          <w:lang w:val="en-US"/>
        </w:rPr>
        <w:t>Theory of absolute advantage (Adam Smith)</w:t>
      </w:r>
    </w:p>
    <w:p w:rsidR="00424A15" w:rsidRPr="006B1307" w:rsidRDefault="00424A15" w:rsidP="00424A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1307">
        <w:rPr>
          <w:rFonts w:ascii="Times New Roman" w:hAnsi="Times New Roman" w:cs="Times New Roman"/>
          <w:sz w:val="24"/>
          <w:szCs w:val="24"/>
          <w:lang w:val="en-US"/>
        </w:rPr>
        <w:t xml:space="preserve">Theory of comparative advantage (David Ricardo) </w:t>
      </w:r>
    </w:p>
    <w:p w:rsidR="00424A15" w:rsidRPr="006B1307" w:rsidRDefault="00424A15" w:rsidP="00424A15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B1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Heckscher</w:t>
      </w:r>
      <w:proofErr w:type="spellEnd"/>
      <w:r w:rsidRPr="006B1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-Ohlin Trade Theory</w:t>
      </w:r>
    </w:p>
    <w:p w:rsidR="00424A15" w:rsidRPr="006B1307" w:rsidRDefault="00424A15" w:rsidP="00424A15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1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 </w:t>
      </w:r>
      <w:r w:rsidRPr="006B1307">
        <w:rPr>
          <w:rFonts w:ascii="Times New Roman" w:hAnsi="Times New Roman" w:cs="Times New Roman"/>
          <w:sz w:val="24"/>
          <w:szCs w:val="24"/>
          <w:lang w:val="en-US"/>
        </w:rPr>
        <w:t xml:space="preserve">Theory of </w:t>
      </w:r>
      <w:r w:rsidRPr="006B1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Competitive advantage (theory of M. Porter)</w:t>
      </w:r>
    </w:p>
    <w:p w:rsidR="00424A15" w:rsidRPr="006B1307" w:rsidRDefault="00424A15" w:rsidP="00424A15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130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Product Life Cycle Theory (theory Raymond Vernon) </w:t>
      </w:r>
    </w:p>
    <w:p w:rsidR="00424A15" w:rsidRPr="006B1307" w:rsidRDefault="00424A15" w:rsidP="00424A15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1307">
        <w:rPr>
          <w:rFonts w:ascii="Times New Roman" w:hAnsi="Times New Roman" w:cs="Times New Roman"/>
          <w:bCs/>
          <w:sz w:val="24"/>
          <w:szCs w:val="24"/>
          <w:lang w:val="en-US"/>
        </w:rPr>
        <w:t>Principles of  Scale Economies</w:t>
      </w:r>
      <w:r w:rsidRPr="006B1307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(theory Paul Kruqman)</w:t>
      </w:r>
    </w:p>
    <w:p w:rsidR="00424A15" w:rsidRPr="006B1307" w:rsidRDefault="00424A15" w:rsidP="00424A15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1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Tariffs and nontariff barriers in the international trade</w:t>
      </w:r>
    </w:p>
    <w:p w:rsidR="00424A15" w:rsidRPr="006B1307" w:rsidRDefault="00424A15" w:rsidP="00424A15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13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Basic principles of the WTO</w:t>
      </w:r>
    </w:p>
    <w:p w:rsidR="00424A15" w:rsidRPr="005C07BA" w:rsidRDefault="00424A15" w:rsidP="00424A15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1307">
        <w:rPr>
          <w:rFonts w:ascii="Times New Roman" w:hAnsi="Times New Roman" w:cs="Times New Roman"/>
          <w:sz w:val="24"/>
          <w:szCs w:val="24"/>
          <w:lang w:val="en-US"/>
        </w:rPr>
        <w:t>The problems of  Doha Round</w:t>
      </w:r>
    </w:p>
    <w:p w:rsidR="005C07BA" w:rsidRDefault="005C07BA" w:rsidP="005C07BA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lastRenderedPageBreak/>
        <w:t xml:space="preserve">Quiz 2 –World Economy </w:t>
      </w:r>
    </w:p>
    <w:p w:rsidR="005C07BA" w:rsidRPr="001711D4" w:rsidRDefault="005C07BA" w:rsidP="005C07BA">
      <w:pPr>
        <w:pStyle w:val="a3"/>
        <w:numPr>
          <w:ilvl w:val="0"/>
          <w:numId w:val="2"/>
        </w:numPr>
        <w:spacing w:after="0" w:line="360" w:lineRule="auto"/>
        <w:ind w:left="430" w:hanging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11D4">
        <w:rPr>
          <w:rFonts w:ascii="Times New Roman" w:hAnsi="Times New Roman" w:cs="Times New Roman"/>
          <w:sz w:val="24"/>
          <w:szCs w:val="24"/>
          <w:lang w:val="en-US"/>
        </w:rPr>
        <w:t xml:space="preserve">Common characteristics of  MNCs </w:t>
      </w:r>
    </w:p>
    <w:p w:rsidR="005C07BA" w:rsidRPr="001711D4" w:rsidRDefault="005C07BA" w:rsidP="005C07BA">
      <w:pPr>
        <w:pStyle w:val="a3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1711D4">
        <w:rPr>
          <w:rFonts w:ascii="Times New Roman" w:hAnsi="Times New Roman" w:cs="Times New Roman"/>
          <w:sz w:val="24"/>
          <w:szCs w:val="24"/>
          <w:lang w:val="en-US"/>
        </w:rPr>
        <w:t xml:space="preserve">FDI characteristics </w:t>
      </w:r>
    </w:p>
    <w:p w:rsidR="005C07BA" w:rsidRPr="001711D4" w:rsidRDefault="005C07BA" w:rsidP="005C07BA">
      <w:pPr>
        <w:pStyle w:val="a3"/>
        <w:numPr>
          <w:ilvl w:val="0"/>
          <w:numId w:val="2"/>
        </w:numPr>
        <w:spacing w:after="0" w:line="360" w:lineRule="auto"/>
        <w:ind w:left="430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1711D4">
        <w:rPr>
          <w:rFonts w:ascii="Times New Roman" w:hAnsi="Times New Roman" w:cs="Times New Roman"/>
          <w:sz w:val="24"/>
          <w:szCs w:val="24"/>
          <w:lang w:val="en-US"/>
        </w:rPr>
        <w:t xml:space="preserve">The consequences of  MNC activity: positive and negative effects </w:t>
      </w:r>
    </w:p>
    <w:p w:rsidR="005C07BA" w:rsidRPr="001711D4" w:rsidRDefault="005C07BA" w:rsidP="005C07BA">
      <w:pPr>
        <w:pStyle w:val="a3"/>
        <w:numPr>
          <w:ilvl w:val="0"/>
          <w:numId w:val="2"/>
        </w:numPr>
        <w:spacing w:after="0" w:line="360" w:lineRule="auto"/>
        <w:ind w:left="430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1711D4">
        <w:rPr>
          <w:rFonts w:ascii="Times New Roman" w:hAnsi="Times New Roman" w:cs="Times New Roman"/>
          <w:sz w:val="24"/>
          <w:szCs w:val="24"/>
          <w:lang w:val="en-US"/>
        </w:rPr>
        <w:t>Positive and Negative Effects from inward FDI</w:t>
      </w:r>
    </w:p>
    <w:p w:rsidR="005C07BA" w:rsidRPr="001711D4" w:rsidRDefault="005C07BA" w:rsidP="005C07BA">
      <w:pPr>
        <w:pStyle w:val="a3"/>
        <w:numPr>
          <w:ilvl w:val="0"/>
          <w:numId w:val="2"/>
        </w:numPr>
        <w:spacing w:after="0" w:line="360" w:lineRule="auto"/>
        <w:ind w:left="430" w:hanging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11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Basic reasons of international movement of capital</w:t>
      </w:r>
    </w:p>
    <w:p w:rsidR="005C07BA" w:rsidRPr="001711D4" w:rsidRDefault="005C07BA" w:rsidP="005C07BA">
      <w:pPr>
        <w:pStyle w:val="a3"/>
        <w:numPr>
          <w:ilvl w:val="0"/>
          <w:numId w:val="2"/>
        </w:numPr>
        <w:spacing w:after="0" w:line="360" w:lineRule="auto"/>
        <w:ind w:left="430" w:hanging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11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Forms of capital flows </w:t>
      </w:r>
    </w:p>
    <w:p w:rsidR="005C07BA" w:rsidRPr="001711D4" w:rsidRDefault="005C07BA" w:rsidP="005C07BA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5C07BA" w:rsidRPr="001711D4" w:rsidRDefault="005C07BA" w:rsidP="005C07B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11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The purpose of the gold standard and why it collapsed</w:t>
      </w:r>
    </w:p>
    <w:p w:rsidR="005C07BA" w:rsidRPr="00985BBB" w:rsidRDefault="005C07BA" w:rsidP="005C07B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11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The Bretton Woods system and why it collapsed</w:t>
      </w:r>
    </w:p>
    <w:p w:rsidR="005C07BA" w:rsidRPr="000162C6" w:rsidRDefault="005C07BA" w:rsidP="005C07B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62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The main features and structural elements of the Jamaican monetary system</w:t>
      </w:r>
    </w:p>
    <w:p w:rsidR="005C07BA" w:rsidRPr="001711D4" w:rsidRDefault="005C07BA" w:rsidP="005C07B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11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Currency and foreign exchange </w:t>
      </w:r>
    </w:p>
    <w:p w:rsidR="005C07BA" w:rsidRPr="002C4EEE" w:rsidRDefault="005C07BA" w:rsidP="005C07BA">
      <w:pPr>
        <w:pStyle w:val="a3"/>
        <w:numPr>
          <w:ilvl w:val="0"/>
          <w:numId w:val="2"/>
        </w:numPr>
        <w:spacing w:after="0" w:line="360" w:lineRule="auto"/>
        <w:rPr>
          <w:rStyle w:val="mw-headline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11D4">
        <w:rPr>
          <w:rStyle w:val="mw-headline"/>
          <w:rFonts w:ascii="Times New Roman" w:hAnsi="Times New Roman" w:cs="Times New Roman"/>
          <w:sz w:val="24"/>
          <w:szCs w:val="24"/>
          <w:lang w:val="en-US"/>
        </w:rPr>
        <w:t xml:space="preserve">Major reserve currencies </w:t>
      </w:r>
    </w:p>
    <w:p w:rsidR="005C07BA" w:rsidRPr="000162C6" w:rsidRDefault="005C07BA" w:rsidP="005C07BA">
      <w:pPr>
        <w:pStyle w:val="a3"/>
        <w:numPr>
          <w:ilvl w:val="0"/>
          <w:numId w:val="2"/>
        </w:numPr>
        <w:spacing w:after="0" w:line="360" w:lineRule="auto"/>
        <w:rPr>
          <w:rStyle w:val="mw-headline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Style w:val="mw-headline"/>
          <w:rFonts w:ascii="Times New Roman" w:hAnsi="Times New Roman" w:cs="Times New Roman"/>
          <w:sz w:val="24"/>
          <w:szCs w:val="24"/>
          <w:lang w:val="en-US"/>
        </w:rPr>
        <w:t>Balance of payment</w:t>
      </w:r>
    </w:p>
    <w:p w:rsidR="005C07BA" w:rsidRDefault="005C07BA" w:rsidP="005C07BA">
      <w:pPr>
        <w:pStyle w:val="a3"/>
        <w:numPr>
          <w:ilvl w:val="0"/>
          <w:numId w:val="2"/>
        </w:numPr>
        <w:spacing w:after="0" w:line="360" w:lineRule="auto"/>
        <w:rPr>
          <w:rStyle w:val="mw-headline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62C6">
        <w:rPr>
          <w:rStyle w:val="mw-headline"/>
          <w:rFonts w:ascii="Times New Roman" w:eastAsia="Times New Roman" w:hAnsi="Times New Roman" w:cs="Times New Roman"/>
          <w:sz w:val="24"/>
          <w:szCs w:val="24"/>
          <w:lang w:val="en-US" w:eastAsia="ru-RU"/>
        </w:rPr>
        <w:t>IMF Credit Policy: types and conditions of loans.</w:t>
      </w:r>
    </w:p>
    <w:p w:rsidR="005C07BA" w:rsidRPr="000162C6" w:rsidRDefault="005C07BA" w:rsidP="005C07BA">
      <w:pPr>
        <w:pStyle w:val="a3"/>
        <w:numPr>
          <w:ilvl w:val="0"/>
          <w:numId w:val="2"/>
        </w:num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4"/>
          <w:szCs w:val="24"/>
          <w:lang w:val="en-US" w:eastAsia="ru-RU"/>
        </w:rPr>
      </w:pPr>
      <w:r w:rsidRPr="000162C6">
        <w:rPr>
          <w:rFonts w:ascii="Times New Roman" w:eastAsia="Times New Roman" w:hAnsi="Times New Roman" w:cs="Times New Roman"/>
          <w:bCs/>
          <w:color w:val="212529"/>
          <w:kern w:val="36"/>
          <w:sz w:val="24"/>
          <w:szCs w:val="24"/>
          <w:lang w:val="en-US" w:eastAsia="ru-RU"/>
        </w:rPr>
        <w:t>Roles And Functions Of Special Drawing Rights</w:t>
      </w:r>
    </w:p>
    <w:p w:rsidR="005C07BA" w:rsidRPr="001711D4" w:rsidRDefault="005C07BA" w:rsidP="005C07B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11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The IMF current role and major challenges and opportunities</w:t>
      </w:r>
    </w:p>
    <w:p w:rsidR="005C07BA" w:rsidRDefault="005C07BA" w:rsidP="005C07B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11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 Bank and its role in the world economy</w:t>
      </w:r>
    </w:p>
    <w:p w:rsidR="005C07BA" w:rsidRDefault="005C07BA" w:rsidP="005C07B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711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Cryptocurrency</w:t>
      </w:r>
      <w:proofErr w:type="spellEnd"/>
      <w:r w:rsidRPr="001711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</w:t>
      </w:r>
      <w:r w:rsidRPr="001711D4">
        <w:t xml:space="preserve"> </w:t>
      </w:r>
      <w:r w:rsidRPr="001711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international virtual currency</w:t>
      </w:r>
    </w:p>
    <w:p w:rsidR="005C07BA" w:rsidRPr="001711D4" w:rsidRDefault="005C07BA" w:rsidP="005C07BA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162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European Monetary Union: a general characteristic.</w:t>
      </w:r>
    </w:p>
    <w:p w:rsidR="005C07BA" w:rsidRPr="001711D4" w:rsidRDefault="005C07BA" w:rsidP="005C07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711D4">
        <w:rPr>
          <w:rFonts w:ascii="Times New Roman" w:hAnsi="Times New Roman" w:cs="Times New Roman"/>
          <w:sz w:val="24"/>
          <w:szCs w:val="24"/>
          <w:lang w:val="en-US"/>
        </w:rPr>
        <w:t>The role of OPEC in regulating the world oil market</w:t>
      </w:r>
    </w:p>
    <w:p w:rsidR="005C07BA" w:rsidRPr="001711D4" w:rsidRDefault="005C07BA" w:rsidP="005C07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711D4">
        <w:rPr>
          <w:rFonts w:ascii="Times New Roman" w:hAnsi="Times New Roman" w:cs="Times New Roman"/>
          <w:sz w:val="24"/>
          <w:szCs w:val="24"/>
          <w:lang w:val="en-US"/>
        </w:rPr>
        <w:t xml:space="preserve">Role of alternative energy sources in the world economy </w:t>
      </w:r>
    </w:p>
    <w:p w:rsidR="005C07BA" w:rsidRPr="001711D4" w:rsidRDefault="005C07BA" w:rsidP="005C07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711D4">
        <w:rPr>
          <w:rFonts w:ascii="Times New Roman" w:hAnsi="Times New Roman" w:cs="Times New Roman"/>
          <w:sz w:val="24"/>
          <w:szCs w:val="24"/>
          <w:lang w:val="en-US"/>
        </w:rPr>
        <w:t xml:space="preserve">Major flows of oil on the world market. </w:t>
      </w:r>
    </w:p>
    <w:p w:rsidR="005C07BA" w:rsidRPr="001711D4" w:rsidRDefault="005C07BA" w:rsidP="005C07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711D4">
        <w:rPr>
          <w:rFonts w:ascii="Times New Roman" w:hAnsi="Times New Roman" w:cs="Times New Roman"/>
          <w:sz w:val="24"/>
          <w:szCs w:val="24"/>
          <w:lang w:val="en-US"/>
        </w:rPr>
        <w:t>Factors that influence on the oil price</w:t>
      </w:r>
    </w:p>
    <w:p w:rsidR="005C07BA" w:rsidRPr="001711D4" w:rsidRDefault="005C07BA" w:rsidP="005C07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1711D4">
        <w:rPr>
          <w:rFonts w:ascii="Times New Roman" w:hAnsi="Times New Roman" w:cs="Times New Roman"/>
          <w:sz w:val="24"/>
          <w:szCs w:val="24"/>
          <w:lang w:val="en-US"/>
        </w:rPr>
        <w:t>The major world coal deposits and problems of the use of coal</w:t>
      </w:r>
    </w:p>
    <w:p w:rsidR="005C07BA" w:rsidRPr="000162C6" w:rsidRDefault="005C07BA" w:rsidP="005C07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1711D4">
        <w:rPr>
          <w:rFonts w:ascii="Times New Roman" w:hAnsi="Times New Roman" w:cs="Times New Roman"/>
          <w:sz w:val="24"/>
          <w:szCs w:val="24"/>
          <w:lang w:val="en-US"/>
        </w:rPr>
        <w:t>Nuclear Energy: problems and perspective using</w:t>
      </w:r>
    </w:p>
    <w:p w:rsidR="005C07BA" w:rsidRPr="001711D4" w:rsidRDefault="005C07BA" w:rsidP="005C07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0162C6">
        <w:rPr>
          <w:rFonts w:ascii="Times New Roman" w:hAnsi="Times New Roman" w:cs="Times New Roman"/>
          <w:lang w:val="en-US"/>
        </w:rPr>
        <w:t>The role of oil shale in the global energy market</w:t>
      </w:r>
    </w:p>
    <w:p w:rsidR="005C07BA" w:rsidRPr="00985BBB" w:rsidRDefault="005C07BA" w:rsidP="005C07BA">
      <w:pPr>
        <w:rPr>
          <w:lang w:val="en-US"/>
        </w:rPr>
      </w:pPr>
    </w:p>
    <w:p w:rsidR="005C07BA" w:rsidRPr="007C189D" w:rsidRDefault="005C07BA" w:rsidP="005C07BA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Quiz </w:t>
      </w:r>
      <w:r w:rsidRPr="007C18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3</w:t>
      </w:r>
      <w:proofErr w:type="gramEnd"/>
      <w:r w:rsidRPr="007C18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5C07BA" w:rsidRPr="007C189D" w:rsidRDefault="005C07BA" w:rsidP="005C07B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 xml:space="preserve">Features pre-industrial, industrial and postindustrial societies </w:t>
      </w:r>
    </w:p>
    <w:p w:rsidR="005C07BA" w:rsidRPr="007C189D" w:rsidRDefault="005C07BA" w:rsidP="005C07B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>International specialization of the countries in the terms of globalization.</w:t>
      </w:r>
    </w:p>
    <w:p w:rsidR="005C07BA" w:rsidRPr="007C189D" w:rsidRDefault="005C07BA" w:rsidP="005C07B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>What are the major arguments in favor of protectionism?</w:t>
      </w:r>
    </w:p>
    <w:p w:rsidR="005C07BA" w:rsidRDefault="005C07BA" w:rsidP="005C07BA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 xml:space="preserve">Basic indexes for determine level of economic development of including </w:t>
      </w:r>
      <w:r w:rsidRPr="007C18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human development index </w:t>
      </w:r>
      <w:r w:rsidRPr="007C189D">
        <w:rPr>
          <w:rFonts w:ascii="Times New Roman" w:hAnsi="Times New Roman" w:cs="Times New Roman"/>
          <w:sz w:val="24"/>
          <w:szCs w:val="24"/>
          <w:lang w:val="en-US"/>
        </w:rPr>
        <w:t xml:space="preserve"> (chapter 14 at page 368-378)</w:t>
      </w:r>
    </w:p>
    <w:p w:rsidR="005C07BA" w:rsidRPr="007C189D" w:rsidRDefault="005C07BA" w:rsidP="005C07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bCs/>
          <w:sz w:val="24"/>
          <w:szCs w:val="24"/>
          <w:lang w:val="en-US"/>
        </w:rPr>
        <w:t>The nature and causes of overpopulation of the planet</w:t>
      </w:r>
    </w:p>
    <w:p w:rsidR="005C07BA" w:rsidRPr="007C189D" w:rsidRDefault="005C07BA" w:rsidP="005C07BA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>The density of the population and factors influencing on population distribution</w:t>
      </w:r>
    </w:p>
    <w:p w:rsidR="005C07BA" w:rsidRPr="007C189D" w:rsidRDefault="005C07BA" w:rsidP="005C07BA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bCs/>
          <w:sz w:val="24"/>
          <w:szCs w:val="24"/>
          <w:lang w:val="en-US"/>
        </w:rPr>
        <w:t>Malthusian Theory and  Neo-Malthusian point view in population growth</w:t>
      </w:r>
    </w:p>
    <w:p w:rsidR="005C07BA" w:rsidRPr="007C189D" w:rsidRDefault="005C07BA" w:rsidP="005C07BA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bCs/>
          <w:sz w:val="24"/>
          <w:szCs w:val="24"/>
          <w:lang w:val="en-US"/>
        </w:rPr>
        <w:t>Reasons for Rapid Population Growth</w:t>
      </w:r>
    </w:p>
    <w:p w:rsidR="005C07BA" w:rsidRPr="007C189D" w:rsidRDefault="005C07BA" w:rsidP="005C07BA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Some problems associated with or exacerbated by human overpopulation </w:t>
      </w:r>
    </w:p>
    <w:p w:rsidR="005C07BA" w:rsidRPr="007C189D" w:rsidRDefault="005C07BA" w:rsidP="005C07BA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>Problem of urbanization  and ideology of urban sustainability</w:t>
      </w:r>
      <w:r w:rsidRPr="007C18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 </w:t>
      </w:r>
    </w:p>
    <w:p w:rsidR="005C07BA" w:rsidRPr="007C189D" w:rsidRDefault="005C07BA" w:rsidP="005C07BA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 xml:space="preserve">Factors affecting  the food situation in the world </w:t>
      </w:r>
    </w:p>
    <w:p w:rsidR="005C07BA" w:rsidRPr="007C189D" w:rsidRDefault="005C07BA" w:rsidP="005C07BA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>Ways  of solving the global food problem</w:t>
      </w:r>
    </w:p>
    <w:p w:rsidR="005C07BA" w:rsidRPr="007C189D" w:rsidRDefault="005C07BA" w:rsidP="005C07BA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>The causes of backwardness in developing countries (chapter 14)</w:t>
      </w:r>
    </w:p>
    <w:p w:rsidR="005C07BA" w:rsidRPr="007C189D" w:rsidRDefault="005C07BA" w:rsidP="005C07BA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>What does it mean food security and how different countries resolve this problem?</w:t>
      </w:r>
    </w:p>
    <w:p w:rsidR="005C07BA" w:rsidRPr="007C189D" w:rsidRDefault="005C07BA" w:rsidP="005C07BA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>What does FAO to effectively resolve the global food problem?</w:t>
      </w:r>
    </w:p>
    <w:p w:rsidR="005C07BA" w:rsidRPr="007C189D" w:rsidRDefault="005C07BA" w:rsidP="005C07BA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>Information resources and their role in global economic development</w:t>
      </w:r>
    </w:p>
    <w:p w:rsidR="005C07BA" w:rsidRPr="007C189D" w:rsidRDefault="005C07BA" w:rsidP="005C07BA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>The role of the Internet in the world economy (chapter 9 page 261-…..)</w:t>
      </w:r>
    </w:p>
    <w:p w:rsidR="005C07BA" w:rsidRPr="007C189D" w:rsidRDefault="005C07BA" w:rsidP="005C07BA">
      <w:pPr>
        <w:pStyle w:val="a3"/>
        <w:numPr>
          <w:ilvl w:val="0"/>
          <w:numId w:val="3"/>
        </w:num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189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>The Recent Trends of International Migration</w:t>
      </w:r>
    </w:p>
    <w:p w:rsidR="005C07BA" w:rsidRPr="007C189D" w:rsidRDefault="005C07BA" w:rsidP="005C07BA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criteria by which countries belong to the NIC</w:t>
      </w:r>
    </w:p>
    <w:p w:rsidR="005C07BA" w:rsidRPr="007C189D" w:rsidRDefault="005C07BA" w:rsidP="005C07BA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 xml:space="preserve">The essence of export-oriented and import substitution policy of </w:t>
      </w:r>
      <w:proofErr w:type="gramStart"/>
      <w:r w:rsidRPr="007C189D">
        <w:rPr>
          <w:rFonts w:ascii="Times New Roman" w:hAnsi="Times New Roman" w:cs="Times New Roman"/>
          <w:sz w:val="24"/>
          <w:szCs w:val="24"/>
          <w:lang w:val="en-US"/>
        </w:rPr>
        <w:t>NICs  (</w:t>
      </w:r>
      <w:proofErr w:type="gramEnd"/>
      <w:r w:rsidRPr="007C189D">
        <w:rPr>
          <w:rFonts w:ascii="Times New Roman" w:hAnsi="Times New Roman" w:cs="Times New Roman"/>
          <w:sz w:val="24"/>
          <w:szCs w:val="24"/>
          <w:lang w:val="en-US"/>
        </w:rPr>
        <w:t>chapter 14 at page 398-….)</w:t>
      </w:r>
    </w:p>
    <w:p w:rsidR="005C07BA" w:rsidRPr="007C189D" w:rsidRDefault="005C07BA" w:rsidP="005C07BA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Factors of successful development of the NIC (chapter 14)</w:t>
      </w:r>
    </w:p>
    <w:p w:rsidR="005C07BA" w:rsidRPr="007C189D" w:rsidRDefault="005C07BA" w:rsidP="005C07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>The impact of International Migration on Economies of Sending and Receiving Countries</w:t>
      </w:r>
    </w:p>
    <w:p w:rsidR="005C07BA" w:rsidRPr="007C189D" w:rsidRDefault="005C07BA" w:rsidP="005C07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 xml:space="preserve">The Oil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gas </w:t>
      </w:r>
      <w:r w:rsidRPr="007C189D">
        <w:rPr>
          <w:rFonts w:ascii="Times New Roman" w:hAnsi="Times New Roman" w:cs="Times New Roman"/>
          <w:sz w:val="24"/>
          <w:szCs w:val="24"/>
          <w:lang w:val="en-US"/>
        </w:rPr>
        <w:t xml:space="preserve">transportation routes of Azerbaijan </w:t>
      </w:r>
    </w:p>
    <w:p w:rsidR="005C07BA" w:rsidRPr="007C189D" w:rsidRDefault="005C07BA" w:rsidP="005C07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 xml:space="preserve">Azerbaijan’s export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import </w:t>
      </w:r>
      <w:r w:rsidRPr="007C189D">
        <w:rPr>
          <w:rFonts w:ascii="Times New Roman" w:hAnsi="Times New Roman" w:cs="Times New Roman"/>
          <w:sz w:val="24"/>
          <w:szCs w:val="24"/>
          <w:lang w:val="en-US"/>
        </w:rPr>
        <w:t>structure</w:t>
      </w:r>
    </w:p>
    <w:p w:rsidR="005C07BA" w:rsidRPr="007C189D" w:rsidRDefault="005C07BA" w:rsidP="005C07B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>Economic strategy of development Azerbaijan</w:t>
      </w:r>
    </w:p>
    <w:p w:rsidR="005C07BA" w:rsidRDefault="005C07BA" w:rsidP="005C07BA"/>
    <w:p w:rsidR="005C07BA" w:rsidRPr="005C07BA" w:rsidRDefault="005C07BA" w:rsidP="005C07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4A15" w:rsidRPr="005C07BA" w:rsidRDefault="00424A15" w:rsidP="00424A15">
      <w:pPr>
        <w:rPr>
          <w:lang w:val="en-US"/>
        </w:rPr>
      </w:pPr>
    </w:p>
    <w:p w:rsidR="006E1C27" w:rsidRPr="005C07BA" w:rsidRDefault="006E1C27">
      <w:pPr>
        <w:rPr>
          <w:lang w:val="en-US"/>
        </w:rPr>
      </w:pPr>
    </w:p>
    <w:sectPr w:rsidR="006E1C27" w:rsidRPr="005C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17267"/>
    <w:multiLevelType w:val="hybridMultilevel"/>
    <w:tmpl w:val="E51609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1BC7D86"/>
    <w:multiLevelType w:val="hybridMultilevel"/>
    <w:tmpl w:val="FA88CB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96489"/>
    <w:multiLevelType w:val="hybridMultilevel"/>
    <w:tmpl w:val="D41CDB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15"/>
    <w:rsid w:val="00424A15"/>
    <w:rsid w:val="005C07BA"/>
    <w:rsid w:val="006B1307"/>
    <w:rsid w:val="006E1C27"/>
    <w:rsid w:val="006E2DAC"/>
    <w:rsid w:val="00A1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9C84B-E45F-41F5-845A-CFEB0DE8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A15"/>
    <w:pPr>
      <w:ind w:left="720"/>
      <w:contextualSpacing/>
    </w:pPr>
  </w:style>
  <w:style w:type="character" w:customStyle="1" w:styleId="mw-headline">
    <w:name w:val="mw-headline"/>
    <w:basedOn w:val="a0"/>
    <w:rsid w:val="005C0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İnarə Rzayeva</dc:creator>
  <cp:lastModifiedBy>admin</cp:lastModifiedBy>
  <cp:revision>3</cp:revision>
  <dcterms:created xsi:type="dcterms:W3CDTF">2018-12-18T12:26:00Z</dcterms:created>
  <dcterms:modified xsi:type="dcterms:W3CDTF">2018-12-25T12:00:00Z</dcterms:modified>
</cp:coreProperties>
</file>