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0F" w:rsidRPr="00A468E8" w:rsidRDefault="00DB280F" w:rsidP="00DB2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A4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Economic Organizations </w:t>
      </w:r>
    </w:p>
    <w:bookmarkEnd w:id="0"/>
    <w:p w:rsidR="003B5E09" w:rsidRPr="00E10F7D" w:rsidRDefault="00DB280F" w:rsidP="00DB280F">
      <w:pPr>
        <w:pStyle w:val="ListParagraph"/>
        <w:numPr>
          <w:ilvl w:val="0"/>
          <w:numId w:val="1"/>
        </w:numPr>
        <w:rPr>
          <w:lang w:val="en-US"/>
        </w:rPr>
      </w:pPr>
      <w:r w:rsidRPr="00DB280F">
        <w:rPr>
          <w:rFonts w:ascii="Times New Roman" w:hAnsi="Times New Roman" w:cs="Times New Roman"/>
          <w:sz w:val="24"/>
          <w:szCs w:val="24"/>
          <w:lang w:val="en-US"/>
        </w:rPr>
        <w:t>the UN history, structure and main purposes</w:t>
      </w:r>
    </w:p>
    <w:p w:rsidR="00E10F7D" w:rsidRPr="00DB280F" w:rsidRDefault="00E10F7D" w:rsidP="00E10F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E10F7D">
        <w:rPr>
          <w:lang w:val="en-US"/>
        </w:rPr>
        <w:t>he globalization and  global governance</w:t>
      </w:r>
    </w:p>
    <w:p w:rsidR="00DB280F" w:rsidRPr="00C32759" w:rsidRDefault="00DB280F" w:rsidP="00DB280F">
      <w:pPr>
        <w:pStyle w:val="ListParagraph"/>
        <w:numPr>
          <w:ilvl w:val="0"/>
          <w:numId w:val="1"/>
        </w:numPr>
        <w:rPr>
          <w:lang w:val="en-US"/>
        </w:rPr>
      </w:pPr>
      <w:r w:rsidRPr="002F429F">
        <w:rPr>
          <w:rFonts w:ascii="Times New Roman" w:hAnsi="Times New Roman" w:cs="Times New Roman"/>
          <w:sz w:val="24"/>
          <w:szCs w:val="24"/>
          <w:lang w:val="en-US"/>
        </w:rPr>
        <w:t>the Main Organs of United Nations</w:t>
      </w:r>
    </w:p>
    <w:p w:rsid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1BE">
        <w:rPr>
          <w:rFonts w:ascii="Times New Roman" w:hAnsi="Times New Roman" w:cs="Times New Roman"/>
          <w:sz w:val="24"/>
          <w:szCs w:val="24"/>
          <w:lang w:val="en-US"/>
        </w:rPr>
        <w:t>the main functions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IMF- “surveillance”, “T</w:t>
      </w:r>
      <w:r w:rsidRPr="00C32759">
        <w:rPr>
          <w:rFonts w:ascii="Times New Roman" w:hAnsi="Times New Roman" w:cs="Times New Roman"/>
          <w:sz w:val="24"/>
          <w:szCs w:val="24"/>
          <w:lang w:val="en-US"/>
        </w:rPr>
        <w:t>echnical Assistance</w:t>
      </w:r>
      <w:r>
        <w:rPr>
          <w:rFonts w:ascii="Times New Roman" w:hAnsi="Times New Roman" w:cs="Times New Roman"/>
          <w:sz w:val="24"/>
          <w:szCs w:val="24"/>
          <w:lang w:val="en-US"/>
        </w:rPr>
        <w:t>” and “</w:t>
      </w:r>
      <w:r w:rsidRPr="004E11BE">
        <w:rPr>
          <w:rFonts w:ascii="Times New Roman" w:hAnsi="Times New Roman" w:cs="Times New Roman"/>
          <w:sz w:val="24"/>
          <w:szCs w:val="24"/>
          <w:lang w:val="en-US"/>
        </w:rPr>
        <w:t>Financial Assistance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32759">
        <w:rPr>
          <w:rFonts w:ascii="Times New Roman" w:hAnsi="Times New Roman" w:cs="Times New Roman"/>
          <w:sz w:val="24"/>
          <w:szCs w:val="24"/>
          <w:lang w:val="en-US"/>
        </w:rPr>
        <w:t xml:space="preserve"> in detail</w:t>
      </w:r>
    </w:p>
    <w:p w:rsidR="00337F9A" w:rsidRDefault="00337F9A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11BE">
        <w:rPr>
          <w:rFonts w:ascii="Times New Roman" w:hAnsi="Times New Roman" w:cs="Times New Roman"/>
          <w:sz w:val="24"/>
          <w:szCs w:val="24"/>
          <w:lang w:val="en-US"/>
        </w:rPr>
        <w:t>he main objectives of International Monetary Fund</w:t>
      </w:r>
    </w:p>
    <w:p w:rsidR="00337F9A" w:rsidRPr="004E11BE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1BE">
        <w:rPr>
          <w:rFonts w:ascii="Times New Roman" w:hAnsi="Times New Roman" w:cs="Times New Roman"/>
          <w:sz w:val="24"/>
          <w:szCs w:val="24"/>
          <w:lang w:val="en-US"/>
        </w:rPr>
        <w:t>What is Quota in IMF and how is it assigned to member countries?</w:t>
      </w:r>
    </w:p>
    <w:p w:rsidR="00337F9A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F9A">
        <w:rPr>
          <w:rFonts w:ascii="Times New Roman" w:hAnsi="Times New Roman" w:cs="Times New Roman"/>
          <w:sz w:val="24"/>
          <w:szCs w:val="24"/>
          <w:lang w:val="en-US"/>
        </w:rPr>
        <w:t>The difference in lending between the International Monetary Fund and the World Bank</w:t>
      </w:r>
    </w:p>
    <w:p w:rsidR="00337F9A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F9A">
        <w:rPr>
          <w:rFonts w:ascii="Times New Roman" w:hAnsi="Times New Roman" w:cs="Times New Roman"/>
          <w:sz w:val="24"/>
          <w:szCs w:val="24"/>
          <w:lang w:val="en-US"/>
        </w:rPr>
        <w:t>The Asian financial crisis of 1997 and activity of  the IMF</w:t>
      </w:r>
    </w:p>
    <w:p w:rsidR="000F71A1" w:rsidRDefault="000F71A1" w:rsidP="000F71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71A1">
        <w:rPr>
          <w:rFonts w:ascii="Times New Roman" w:hAnsi="Times New Roman" w:cs="Times New Roman"/>
          <w:sz w:val="24"/>
          <w:szCs w:val="24"/>
          <w:lang w:val="en-US"/>
        </w:rPr>
        <w:t>The IMF's approach to helping countries that are deeply in debt</w:t>
      </w:r>
    </w:p>
    <w:p w:rsidR="00337F9A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11BE">
        <w:rPr>
          <w:rFonts w:ascii="Times New Roman" w:hAnsi="Times New Roman" w:cs="Times New Roman"/>
          <w:sz w:val="24"/>
          <w:szCs w:val="24"/>
          <w:lang w:val="en-US"/>
        </w:rPr>
        <w:t>he organizational structure and governance of World Bank</w:t>
      </w:r>
    </w:p>
    <w:p w:rsidR="00337F9A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11BE">
        <w:rPr>
          <w:rFonts w:ascii="Times New Roman" w:hAnsi="Times New Roman" w:cs="Times New Roman"/>
          <w:sz w:val="24"/>
          <w:szCs w:val="24"/>
          <w:lang w:val="en-US"/>
        </w:rPr>
        <w:t>he development policy loans of EBRD</w:t>
      </w:r>
    </w:p>
    <w:p w:rsidR="00337F9A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The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 and benefits of </w:t>
      </w:r>
      <w:r w:rsidRPr="00024DB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ultilateral </w:t>
      </w:r>
      <w:r w:rsidRPr="00024DB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nvestment </w:t>
      </w:r>
      <w:r w:rsidRPr="004E11BE">
        <w:rPr>
          <w:rFonts w:ascii="Times New Roman" w:hAnsi="Times New Roman" w:cs="Times New Roman"/>
          <w:sz w:val="24"/>
          <w:szCs w:val="24"/>
          <w:lang w:val="en-US"/>
        </w:rPr>
        <w:t>Guarantee Agency</w:t>
      </w:r>
    </w:p>
    <w:p w:rsidR="00337F9A" w:rsidRPr="00337F9A" w:rsidRDefault="00337F9A" w:rsidP="00337F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F9A">
        <w:rPr>
          <w:rFonts w:ascii="Times New Roman" w:hAnsi="Times New Roman" w:cs="Times New Roman"/>
          <w:sz w:val="24"/>
          <w:szCs w:val="24"/>
          <w:lang w:val="en-US"/>
        </w:rPr>
        <w:t>History and reasons for creation, the main function of the SDR</w:t>
      </w:r>
    </w:p>
    <w:p w:rsidR="00C32759" w:rsidRP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C32759">
        <w:rPr>
          <w:rFonts w:ascii="Times New Roman" w:hAnsi="Times New Roman" w:cs="Times New Roman"/>
          <w:bCs/>
          <w:sz w:val="24"/>
          <w:szCs w:val="24"/>
          <w:lang w:val="en-US"/>
        </w:rPr>
        <w:t>eatures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Extended Credit Facility, </w:t>
      </w:r>
      <w:r w:rsidRPr="00C32759">
        <w:rPr>
          <w:rFonts w:ascii="Times New Roman" w:hAnsi="Times New Roman" w:cs="Times New Roman" w:hint="eastAsia"/>
          <w:bCs/>
          <w:sz w:val="24"/>
          <w:szCs w:val="24"/>
          <w:lang w:val="en-US"/>
        </w:rPr>
        <w:t>Standby Credit Facility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4E11BE">
        <w:rPr>
          <w:rFonts w:ascii="Times New Roman" w:hAnsi="Times New Roman" w:cs="Times New Roman"/>
          <w:bCs/>
          <w:sz w:val="24"/>
          <w:szCs w:val="24"/>
          <w:lang w:val="en-US"/>
        </w:rPr>
        <w:t>Rapid Credit Facility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32759" w:rsidRP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4E11BE">
        <w:rPr>
          <w:rFonts w:ascii="Times New Roman" w:hAnsi="Times New Roman" w:cs="Times New Roman"/>
          <w:bCs/>
          <w:sz w:val="24"/>
          <w:szCs w:val="24"/>
          <w:lang w:val="en-US"/>
        </w:rPr>
        <w:t>World Bank’s “</w:t>
      </w:r>
      <w:r w:rsidRPr="004E11BE">
        <w:rPr>
          <w:rStyle w:val="mw-headline"/>
          <w:color w:val="000000"/>
          <w:sz w:val="24"/>
          <w:szCs w:val="24"/>
          <w:lang w:val="en-US"/>
        </w:rPr>
        <w:t>Poverty Reduction Strategy”</w:t>
      </w:r>
      <w:r>
        <w:rPr>
          <w:rStyle w:val="mw-headline"/>
          <w:color w:val="000000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“Country Assistance Strategy”</w:t>
      </w:r>
    </w:p>
    <w:p w:rsid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5EC">
        <w:rPr>
          <w:rFonts w:ascii="Times New Roman" w:hAnsi="Times New Roman" w:cs="Times New Roman"/>
          <w:sz w:val="24"/>
          <w:szCs w:val="24"/>
          <w:lang w:val="en-US"/>
        </w:rPr>
        <w:t>The 2008 Global economic crisis: cause, impact and international cooperation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ja-JP"/>
        </w:rPr>
        <w:t>T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he basic principles of </w:t>
      </w:r>
      <w:r w:rsidRPr="00FE6A17">
        <w:rPr>
          <w:rFonts w:ascii="Times New Roman" w:hAnsi="Times New Roman" w:cs="Times New Roman"/>
          <w:sz w:val="24"/>
          <w:szCs w:val="24"/>
          <w:lang w:val="en-US"/>
        </w:rPr>
        <w:t>World Trade Organization</w:t>
      </w:r>
    </w:p>
    <w:p w:rsid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The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>, functions and benefits of JAICA</w:t>
      </w:r>
    </w:p>
    <w:p w:rsidR="00C32759" w:rsidRPr="00C32759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The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 and benefits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of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ASEAN</w:t>
      </w:r>
    </w:p>
    <w:p w:rsidR="00C32759" w:rsidRPr="007048CE" w:rsidRDefault="00C32759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The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, functions,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benefits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</w:t>
      </w:r>
      <w:r w:rsidR="007048C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modern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problems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of NAFTA</w:t>
      </w:r>
    </w:p>
    <w:p w:rsidR="007048CE" w:rsidRDefault="007048CE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>The r</w:t>
      </w: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International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>Labour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Organization</w:t>
      </w:r>
    </w:p>
    <w:p w:rsidR="007048CE" w:rsidRPr="000F71A1" w:rsidRDefault="007048CE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Cooperation between </w:t>
      </w:r>
      <w:r w:rsidRPr="006C2E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Azerbaijan and IEO</w:t>
      </w:r>
    </w:p>
    <w:p w:rsidR="000F71A1" w:rsidRPr="000F71A1" w:rsidRDefault="000F71A1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F71A1">
        <w:rPr>
          <w:sz w:val="24"/>
          <w:szCs w:val="24"/>
          <w:lang w:val="en-US"/>
        </w:rPr>
        <w:t>he main functions of Islamic Development bank</w:t>
      </w:r>
    </w:p>
    <w:p w:rsidR="000F71A1" w:rsidRPr="007048CE" w:rsidRDefault="000F71A1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E34">
        <w:rPr>
          <w:sz w:val="24"/>
          <w:szCs w:val="24"/>
          <w:lang w:val="az-Latn-AZ" w:eastAsia="ja-JP"/>
        </w:rPr>
        <w:t>Role</w:t>
      </w:r>
      <w:r w:rsidRPr="000F71A1">
        <w:rPr>
          <w:sz w:val="24"/>
          <w:szCs w:val="24"/>
          <w:lang w:val="en-US" w:eastAsia="ja-JP"/>
        </w:rPr>
        <w:t xml:space="preserve">, functions, benefits of the </w:t>
      </w:r>
      <w:r w:rsidRPr="000F71A1">
        <w:rPr>
          <w:sz w:val="24"/>
          <w:szCs w:val="24"/>
          <w:lang w:val="en-US"/>
        </w:rPr>
        <w:t>Asian development Bank</w:t>
      </w:r>
    </w:p>
    <w:p w:rsidR="007048CE" w:rsidRPr="007048CE" w:rsidRDefault="007048CE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>The r</w:t>
      </w: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6C2E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Food and Agriculture Organization</w:t>
      </w:r>
    </w:p>
    <w:p w:rsidR="007048CE" w:rsidRPr="007048CE" w:rsidRDefault="007048CE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 w:eastAsia="ja-JP"/>
        </w:rPr>
        <w:t>The r</w:t>
      </w:r>
      <w:r w:rsidRPr="006C2E34">
        <w:rPr>
          <w:sz w:val="24"/>
          <w:szCs w:val="24"/>
          <w:lang w:val="az-Latn-AZ" w:eastAsia="ja-JP"/>
        </w:rPr>
        <w:t>ole</w:t>
      </w:r>
      <w:r w:rsidRPr="007048CE">
        <w:rPr>
          <w:sz w:val="24"/>
          <w:szCs w:val="24"/>
          <w:lang w:val="en-US" w:eastAsia="ja-JP"/>
        </w:rPr>
        <w:t>, functions, benefits of the</w:t>
      </w:r>
      <w:r w:rsidRPr="007048CE">
        <w:rPr>
          <w:color w:val="222222"/>
          <w:sz w:val="24"/>
          <w:szCs w:val="24"/>
          <w:lang w:val="en-US"/>
        </w:rPr>
        <w:t xml:space="preserve"> Organization of the Petroleum Exporting Countries (OPEC)</w:t>
      </w:r>
    </w:p>
    <w:p w:rsidR="007048CE" w:rsidRPr="007048CE" w:rsidRDefault="007048CE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6C2E34">
        <w:rPr>
          <w:rFonts w:ascii="Times New Roman" w:hAnsi="Times New Roman" w:cs="Times New Roman"/>
          <w:sz w:val="24"/>
          <w:szCs w:val="24"/>
          <w:lang w:val="az-Latn-AZ"/>
        </w:rPr>
        <w:t>he main reason under establishment of the EU</w:t>
      </w:r>
    </w:p>
    <w:p w:rsidR="007048CE" w:rsidRDefault="007048CE" w:rsidP="00C327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>The r</w:t>
      </w:r>
      <w:r w:rsidRPr="00B83D9C">
        <w:rPr>
          <w:rFonts w:ascii="Times New Roman" w:hAnsi="Times New Roman" w:cs="Times New Roman"/>
          <w:sz w:val="24"/>
          <w:szCs w:val="24"/>
          <w:lang w:val="az-Latn-AZ" w:eastAsia="ja-JP"/>
        </w:rPr>
        <w:t>ole</w:t>
      </w:r>
      <w:r w:rsidRPr="00B83D9C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problems</w:t>
      </w:r>
      <w:r w:rsidRPr="00B83D9C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of the European Union</w:t>
      </w:r>
    </w:p>
    <w:p w:rsidR="00E10F7D" w:rsidRDefault="00E10F7D" w:rsidP="00E10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0F7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F7D">
        <w:rPr>
          <w:rFonts w:ascii="Times New Roman" w:hAnsi="Times New Roman" w:cs="Times New Roman"/>
          <w:sz w:val="24"/>
          <w:szCs w:val="24"/>
          <w:lang w:val="en-US"/>
        </w:rPr>
        <w:t>G20</w:t>
      </w:r>
      <w:r w:rsidRPr="00E10F7D">
        <w:rPr>
          <w:rFonts w:ascii="Times New Roman" w:hAnsi="Times New Roman" w:cs="Times New Roman"/>
          <w:sz w:val="24"/>
          <w:szCs w:val="24"/>
          <w:lang w:val="en-US"/>
        </w:rPr>
        <w:t xml:space="preserve"> in the syste</w:t>
      </w:r>
      <w:r>
        <w:rPr>
          <w:rFonts w:ascii="Times New Roman" w:hAnsi="Times New Roman" w:cs="Times New Roman"/>
          <w:sz w:val="24"/>
          <w:szCs w:val="24"/>
          <w:lang w:val="en-US"/>
        </w:rPr>
        <w:t>m of global economic regulation</w:t>
      </w:r>
    </w:p>
    <w:p w:rsidR="00E10F7D" w:rsidRPr="00C32759" w:rsidRDefault="000F71A1" w:rsidP="00E10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>The r</w:t>
      </w:r>
      <w:r w:rsidRPr="00154647">
        <w:rPr>
          <w:rFonts w:ascii="Times New Roman" w:hAnsi="Times New Roman" w:cs="Times New Roman"/>
          <w:sz w:val="24"/>
          <w:szCs w:val="24"/>
          <w:lang w:val="az-Latn-AZ" w:eastAsia="ja-JP"/>
        </w:rPr>
        <w:t>ole</w:t>
      </w:r>
      <w:r w:rsidRPr="00154647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 of the OECD</w:t>
      </w:r>
    </w:p>
    <w:sectPr w:rsidR="00E10F7D" w:rsidRPr="00C3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B4C"/>
    <w:multiLevelType w:val="multilevel"/>
    <w:tmpl w:val="482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D686C"/>
    <w:multiLevelType w:val="hybridMultilevel"/>
    <w:tmpl w:val="53BCDDBA"/>
    <w:lvl w:ilvl="0" w:tplc="E3084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0E21"/>
    <w:multiLevelType w:val="hybridMultilevel"/>
    <w:tmpl w:val="7AB632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0F"/>
    <w:rsid w:val="000F71A1"/>
    <w:rsid w:val="00337F9A"/>
    <w:rsid w:val="003B5E09"/>
    <w:rsid w:val="007048CE"/>
    <w:rsid w:val="008D01C5"/>
    <w:rsid w:val="00A468E8"/>
    <w:rsid w:val="00C32759"/>
    <w:rsid w:val="00DB280F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280F"/>
    <w:pPr>
      <w:ind w:left="720"/>
      <w:contextualSpacing/>
    </w:pPr>
  </w:style>
  <w:style w:type="character" w:customStyle="1" w:styleId="mw-headline">
    <w:name w:val="mw-headline"/>
    <w:basedOn w:val="DefaultParagraphFont"/>
    <w:rsid w:val="00C3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280F"/>
    <w:pPr>
      <w:ind w:left="720"/>
      <w:contextualSpacing/>
    </w:pPr>
  </w:style>
  <w:style w:type="character" w:customStyle="1" w:styleId="mw-headline">
    <w:name w:val="mw-headline"/>
    <w:basedOn w:val="DefaultParagraphFont"/>
    <w:rsid w:val="00C3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İnarə Rzayeva</cp:lastModifiedBy>
  <cp:revision>2</cp:revision>
  <dcterms:created xsi:type="dcterms:W3CDTF">2018-04-25T08:23:00Z</dcterms:created>
  <dcterms:modified xsi:type="dcterms:W3CDTF">2018-04-25T08:23:00Z</dcterms:modified>
</cp:coreProperties>
</file>