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88775D" w:rsidTr="0088775D">
        <w:tc>
          <w:tcPr>
            <w:tcW w:w="9039" w:type="dxa"/>
            <w:hideMark/>
          </w:tcPr>
          <w:p w:rsidR="0088775D" w:rsidRDefault="0088775D">
            <w:pPr>
              <w:tabs>
                <w:tab w:val="left" w:pos="243"/>
              </w:tabs>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Pr>
                <w:rFonts w:ascii="Times New Roman" w:eastAsia="Calibri" w:hAnsi="Times New Roman" w:cs="Times New Roman"/>
                <w:b/>
                <w:noProof/>
                <w:sz w:val="24"/>
                <w:szCs w:val="24"/>
                <w:lang w:val="en-US"/>
              </w:rPr>
              <w:drawing>
                <wp:inline distT="0" distB="0" distL="0" distR="0">
                  <wp:extent cx="715010" cy="735965"/>
                  <wp:effectExtent l="0" t="0" r="8890" b="6985"/>
                  <wp:docPr id="1" name="Рисунок 1" descr="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735965"/>
                          </a:xfrm>
                          <a:prstGeom prst="rect">
                            <a:avLst/>
                          </a:prstGeom>
                          <a:noFill/>
                          <a:ln>
                            <a:noFill/>
                          </a:ln>
                        </pic:spPr>
                      </pic:pic>
                    </a:graphicData>
                  </a:graphic>
                </wp:inline>
              </w:drawing>
            </w:r>
            <w:r>
              <w:rPr>
                <w:rFonts w:ascii="Times New Roman" w:hAnsi="Times New Roman" w:cs="Times New Roman"/>
                <w:sz w:val="24"/>
                <w:szCs w:val="24"/>
                <w:lang w:val="en-US"/>
              </w:rPr>
              <w:t xml:space="preserve"> </w:t>
            </w:r>
          </w:p>
          <w:p w:rsidR="0088775D" w:rsidRDefault="0088775D">
            <w:pPr>
              <w:jc w:val="center"/>
              <w:rPr>
                <w:rFonts w:ascii="Times New Roman" w:hAnsi="Times New Roman" w:cs="Times New Roman"/>
                <w:b/>
                <w:sz w:val="24"/>
                <w:szCs w:val="24"/>
                <w:lang w:val="az-Latn-AZ"/>
              </w:rPr>
            </w:pPr>
            <w:r>
              <w:rPr>
                <w:rFonts w:ascii="Times New Roman" w:hAnsi="Times New Roman" w:cs="Times New Roman"/>
                <w:b/>
                <w:sz w:val="24"/>
                <w:szCs w:val="24"/>
                <w:lang w:val="en-US"/>
              </w:rPr>
              <w:t xml:space="preserve">AZƏRBAYCAN </w:t>
            </w:r>
            <w:r>
              <w:rPr>
                <w:rFonts w:ascii="Times New Roman" w:hAnsi="Times New Roman" w:cs="Times New Roman"/>
                <w:b/>
                <w:sz w:val="24"/>
                <w:szCs w:val="24"/>
                <w:lang w:val="az-Latn-AZ"/>
              </w:rPr>
              <w:t xml:space="preserve"> DÖVLƏT İQTİSAD UNİVERSİTETİ</w:t>
            </w:r>
          </w:p>
        </w:tc>
      </w:tr>
      <w:tr w:rsidR="0088775D" w:rsidTr="0088775D">
        <w:tc>
          <w:tcPr>
            <w:tcW w:w="9039" w:type="dxa"/>
            <w:hideMark/>
          </w:tcPr>
          <w:p w:rsidR="0088775D" w:rsidRDefault="0088775D">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BEYNƏLXALQ İQTİSADİYYAT MƏKTƏBİ</w:t>
            </w:r>
          </w:p>
        </w:tc>
      </w:tr>
      <w:tr w:rsidR="0088775D" w:rsidTr="0088775D">
        <w:tc>
          <w:tcPr>
            <w:tcW w:w="9039" w:type="dxa"/>
            <w:hideMark/>
          </w:tcPr>
          <w:p w:rsidR="0088775D" w:rsidRDefault="0088775D">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BEYNƏLXALQ İQTİSADİYYAT (İNGİLİS DİLLİ) KAFEDRASI</w:t>
            </w:r>
          </w:p>
        </w:tc>
      </w:tr>
    </w:tbl>
    <w:p w:rsidR="0088775D" w:rsidRPr="0088775D" w:rsidRDefault="0088775D">
      <w:pPr>
        <w:rPr>
          <w:rFonts w:ascii="Times New Roman" w:hAnsi="Times New Roman" w:cs="Times New Roman"/>
          <w:sz w:val="24"/>
          <w:szCs w:val="24"/>
          <w:lang w:val="en-US"/>
        </w:rPr>
      </w:pPr>
      <w:bookmarkStart w:id="0" w:name="_GoBack"/>
      <w:bookmarkEnd w:id="0"/>
    </w:p>
    <w:p w:rsidR="007619E7" w:rsidRPr="00797E4C" w:rsidRDefault="005908BB">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Müəllimin adı:</w:t>
      </w:r>
      <w:r w:rsidR="00797E4C">
        <w:rPr>
          <w:rFonts w:ascii="Times New Roman" w:hAnsi="Times New Roman" w:cs="Times New Roman"/>
          <w:sz w:val="24"/>
          <w:szCs w:val="24"/>
          <w:lang w:val="az-Latn-AZ"/>
        </w:rPr>
        <w:t xml:space="preserve"> Rakif Həsənli</w:t>
      </w:r>
    </w:p>
    <w:p w:rsidR="005908BB" w:rsidRPr="005908BB" w:rsidRDefault="005908BB">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Fənnin adı:</w:t>
      </w:r>
      <w:r w:rsidR="00797E4C">
        <w:rPr>
          <w:rFonts w:ascii="Times New Roman" w:hAnsi="Times New Roman" w:cs="Times New Roman"/>
          <w:sz w:val="24"/>
          <w:szCs w:val="24"/>
          <w:lang w:val="az-Latn-AZ"/>
        </w:rPr>
        <w:t xml:space="preserve"> Audit</w:t>
      </w:r>
    </w:p>
    <w:p w:rsidR="005908BB" w:rsidRPr="005908BB" w:rsidRDefault="005908BB">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Qrupun nömrəsi:</w:t>
      </w:r>
      <w:r w:rsidR="00A142F5">
        <w:rPr>
          <w:rFonts w:ascii="Times New Roman" w:hAnsi="Times New Roman" w:cs="Times New Roman"/>
          <w:sz w:val="24"/>
          <w:szCs w:val="24"/>
          <w:lang w:val="az-Latn-AZ"/>
        </w:rPr>
        <w:t xml:space="preserve"> 1042</w:t>
      </w:r>
    </w:p>
    <w:p w:rsidR="005908BB" w:rsidRPr="005908BB" w:rsidRDefault="005908BB">
      <w:pPr>
        <w:rPr>
          <w:rFonts w:ascii="Times New Roman" w:hAnsi="Times New Roman" w:cs="Times New Roman"/>
          <w:sz w:val="24"/>
          <w:szCs w:val="24"/>
          <w:lang w:val="az-Latn-AZ"/>
        </w:rPr>
      </w:pPr>
    </w:p>
    <w:p w:rsidR="005908BB" w:rsidRPr="00E87984" w:rsidRDefault="00797E4C">
      <w:pPr>
        <w:rPr>
          <w:rFonts w:ascii="Times New Roman" w:hAnsi="Times New Roman" w:cs="Times New Roman"/>
          <w:b/>
          <w:sz w:val="24"/>
          <w:szCs w:val="24"/>
          <w:lang w:val="az-Latn-AZ"/>
        </w:rPr>
      </w:pPr>
      <w:r w:rsidRPr="00E87984">
        <w:rPr>
          <w:rFonts w:ascii="Times New Roman" w:hAnsi="Times New Roman" w:cs="Times New Roman"/>
          <w:b/>
          <w:sz w:val="24"/>
          <w:szCs w:val="24"/>
          <w:lang w:val="az-Latn-AZ"/>
        </w:rPr>
        <w:t>Mövzu 1: Audit and Other Assurance Engagements. Agency Theory</w:t>
      </w:r>
    </w:p>
    <w:p w:rsidR="005908BB" w:rsidRPr="005908BB" w:rsidRDefault="005908BB" w:rsidP="00E87984">
      <w:pPr>
        <w:ind w:left="142"/>
        <w:rPr>
          <w:rFonts w:ascii="Times New Roman" w:hAnsi="Times New Roman" w:cs="Times New Roman"/>
          <w:sz w:val="24"/>
          <w:szCs w:val="24"/>
          <w:lang w:val="az-Latn-AZ"/>
        </w:rPr>
      </w:pPr>
      <w:r w:rsidRPr="005908BB">
        <w:rPr>
          <w:rFonts w:ascii="Times New Roman" w:hAnsi="Times New Roman" w:cs="Times New Roman"/>
          <w:sz w:val="24"/>
          <w:szCs w:val="24"/>
          <w:lang w:val="az-Latn-AZ"/>
        </w:rPr>
        <w:t>1.</w:t>
      </w:r>
      <w:r w:rsidR="00797E4C">
        <w:rPr>
          <w:rFonts w:ascii="Times New Roman" w:hAnsi="Times New Roman" w:cs="Times New Roman"/>
          <w:sz w:val="24"/>
          <w:szCs w:val="24"/>
          <w:lang w:val="az-Latn-AZ"/>
        </w:rPr>
        <w:t xml:space="preserve"> What is statutory and non-statutory audit? Describe their advantages and disadvantages</w:t>
      </w:r>
    </w:p>
    <w:p w:rsidR="005908BB" w:rsidRPr="005908BB" w:rsidRDefault="005908BB" w:rsidP="00E87984">
      <w:pPr>
        <w:ind w:left="142"/>
        <w:rPr>
          <w:rFonts w:ascii="Times New Roman" w:hAnsi="Times New Roman" w:cs="Times New Roman"/>
          <w:sz w:val="24"/>
          <w:szCs w:val="24"/>
          <w:lang w:val="az-Latn-AZ"/>
        </w:rPr>
      </w:pPr>
      <w:r w:rsidRPr="005908BB">
        <w:rPr>
          <w:rFonts w:ascii="Times New Roman" w:hAnsi="Times New Roman" w:cs="Times New Roman"/>
          <w:sz w:val="24"/>
          <w:szCs w:val="24"/>
          <w:lang w:val="az-Latn-AZ"/>
        </w:rPr>
        <w:t>2.</w:t>
      </w:r>
      <w:r w:rsidR="00797E4C">
        <w:rPr>
          <w:rFonts w:ascii="Times New Roman" w:hAnsi="Times New Roman" w:cs="Times New Roman"/>
          <w:sz w:val="24"/>
          <w:szCs w:val="24"/>
          <w:lang w:val="az-Latn-AZ"/>
        </w:rPr>
        <w:t xml:space="preserve"> Describe elemets of assurance engagements. Where relevant provide examples</w:t>
      </w:r>
    </w:p>
    <w:p w:rsidR="005908BB" w:rsidRPr="005908BB" w:rsidRDefault="005908BB" w:rsidP="00E87984">
      <w:pPr>
        <w:ind w:left="426" w:hanging="284"/>
        <w:rPr>
          <w:rFonts w:ascii="Times New Roman" w:hAnsi="Times New Roman" w:cs="Times New Roman"/>
          <w:sz w:val="24"/>
          <w:szCs w:val="24"/>
          <w:lang w:val="az-Latn-AZ"/>
        </w:rPr>
      </w:pPr>
      <w:r w:rsidRPr="005908BB">
        <w:rPr>
          <w:rFonts w:ascii="Times New Roman" w:hAnsi="Times New Roman" w:cs="Times New Roman"/>
          <w:sz w:val="24"/>
          <w:szCs w:val="24"/>
          <w:lang w:val="az-Latn-AZ"/>
        </w:rPr>
        <w:t>3.</w:t>
      </w:r>
      <w:r w:rsidR="00797E4C">
        <w:rPr>
          <w:rFonts w:ascii="Times New Roman" w:hAnsi="Times New Roman" w:cs="Times New Roman"/>
          <w:sz w:val="24"/>
          <w:szCs w:val="24"/>
          <w:lang w:val="az-Latn-AZ"/>
        </w:rPr>
        <w:t xml:space="preserve"> Explain types of review engagements. What is difference between the types of review engagements?</w:t>
      </w:r>
    </w:p>
    <w:p w:rsidR="005908BB" w:rsidRPr="005908BB" w:rsidRDefault="005908BB" w:rsidP="00E87984">
      <w:pPr>
        <w:ind w:left="142"/>
        <w:rPr>
          <w:rFonts w:ascii="Times New Roman" w:hAnsi="Times New Roman" w:cs="Times New Roman"/>
          <w:sz w:val="24"/>
          <w:szCs w:val="24"/>
          <w:lang w:val="az-Latn-AZ"/>
        </w:rPr>
      </w:pPr>
      <w:r w:rsidRPr="005908BB">
        <w:rPr>
          <w:rFonts w:ascii="Times New Roman" w:hAnsi="Times New Roman" w:cs="Times New Roman"/>
          <w:sz w:val="24"/>
          <w:szCs w:val="24"/>
          <w:lang w:val="az-Latn-AZ"/>
        </w:rPr>
        <w:t>4.</w:t>
      </w:r>
      <w:r w:rsidR="00797E4C">
        <w:rPr>
          <w:rFonts w:ascii="Times New Roman" w:hAnsi="Times New Roman" w:cs="Times New Roman"/>
          <w:sz w:val="24"/>
          <w:szCs w:val="24"/>
          <w:lang w:val="az-Latn-AZ"/>
        </w:rPr>
        <w:t xml:space="preserve">  Describe Agency theory and provide information about the reasons for agency problems</w:t>
      </w:r>
    </w:p>
    <w:p w:rsidR="005908BB" w:rsidRPr="005908BB" w:rsidRDefault="005908BB" w:rsidP="00E87984">
      <w:pPr>
        <w:ind w:left="142"/>
        <w:rPr>
          <w:rFonts w:ascii="Times New Roman" w:hAnsi="Times New Roman" w:cs="Times New Roman"/>
          <w:sz w:val="24"/>
          <w:szCs w:val="24"/>
          <w:lang w:val="az-Latn-AZ"/>
        </w:rPr>
      </w:pPr>
      <w:r w:rsidRPr="005908BB">
        <w:rPr>
          <w:rFonts w:ascii="Times New Roman" w:hAnsi="Times New Roman" w:cs="Times New Roman"/>
          <w:sz w:val="24"/>
          <w:szCs w:val="24"/>
          <w:lang w:val="az-Latn-AZ"/>
        </w:rPr>
        <w:t>5.</w:t>
      </w:r>
      <w:r w:rsidR="00797E4C">
        <w:rPr>
          <w:rFonts w:ascii="Times New Roman" w:hAnsi="Times New Roman" w:cs="Times New Roman"/>
          <w:sz w:val="24"/>
          <w:szCs w:val="24"/>
          <w:lang w:val="az-Latn-AZ"/>
        </w:rPr>
        <w:t xml:space="preserve"> ISAE 3000 distinguishes between </w:t>
      </w:r>
      <w:r w:rsidR="0073514F">
        <w:rPr>
          <w:rFonts w:ascii="Times New Roman" w:hAnsi="Times New Roman" w:cs="Times New Roman"/>
          <w:sz w:val="24"/>
          <w:szCs w:val="24"/>
          <w:lang w:val="az-Latn-AZ"/>
        </w:rPr>
        <w:t>two forms of assurance engagement. Expalin these two forms of assurance engagements.</w:t>
      </w:r>
    </w:p>
    <w:p w:rsidR="00797E4C" w:rsidRDefault="00797E4C">
      <w:pPr>
        <w:rPr>
          <w:rFonts w:ascii="Times New Roman" w:hAnsi="Times New Roman" w:cs="Times New Roman"/>
          <w:sz w:val="24"/>
          <w:szCs w:val="24"/>
          <w:lang w:val="az-Latn-AZ"/>
        </w:rPr>
      </w:pPr>
    </w:p>
    <w:p w:rsidR="005908BB" w:rsidRPr="005908BB" w:rsidRDefault="0073514F">
      <w:pPr>
        <w:rPr>
          <w:rFonts w:ascii="Times New Roman" w:hAnsi="Times New Roman" w:cs="Times New Roman"/>
          <w:sz w:val="24"/>
          <w:szCs w:val="24"/>
          <w:lang w:val="az-Latn-AZ"/>
        </w:rPr>
      </w:pPr>
      <w:r w:rsidRPr="00E87984">
        <w:rPr>
          <w:rFonts w:ascii="Times New Roman" w:hAnsi="Times New Roman" w:cs="Times New Roman"/>
          <w:b/>
          <w:sz w:val="24"/>
          <w:szCs w:val="24"/>
          <w:lang w:val="az-Latn-AZ"/>
        </w:rPr>
        <w:t>Mövzu 2</w:t>
      </w:r>
      <w:r>
        <w:rPr>
          <w:rFonts w:ascii="Times New Roman" w:hAnsi="Times New Roman" w:cs="Times New Roman"/>
          <w:sz w:val="24"/>
          <w:szCs w:val="24"/>
          <w:lang w:val="az-Latn-AZ"/>
        </w:rPr>
        <w:t xml:space="preserve">:  </w:t>
      </w:r>
      <w:r w:rsidRPr="00E87984">
        <w:rPr>
          <w:rFonts w:ascii="Times New Roman" w:hAnsi="Times New Roman" w:cs="Times New Roman"/>
          <w:b/>
          <w:sz w:val="24"/>
          <w:szCs w:val="24"/>
          <w:lang w:val="az-Latn-AZ"/>
        </w:rPr>
        <w:t>Statutory Audit and Regulation</w:t>
      </w:r>
    </w:p>
    <w:p w:rsidR="00384B56" w:rsidRDefault="005D55F9" w:rsidP="005D55F9">
      <w:pPr>
        <w:pStyle w:val="a3"/>
        <w:numPr>
          <w:ilvl w:val="0"/>
          <w:numId w:val="1"/>
        </w:numPr>
        <w:ind w:left="426"/>
        <w:jc w:val="both"/>
        <w:rPr>
          <w:rFonts w:ascii="Times New Roman" w:hAnsi="Times New Roman" w:cs="Times New Roman"/>
          <w:sz w:val="24"/>
          <w:szCs w:val="24"/>
          <w:lang w:val="az-Latn-AZ"/>
        </w:rPr>
      </w:pPr>
      <w:r>
        <w:rPr>
          <w:rFonts w:ascii="Times New Roman" w:hAnsi="Times New Roman" w:cs="Times New Roman"/>
          <w:sz w:val="24"/>
          <w:szCs w:val="24"/>
          <w:lang w:val="az-Latn-AZ"/>
        </w:rPr>
        <w:t>Problem Solving-Auditor Duties</w:t>
      </w:r>
    </w:p>
    <w:p w:rsidR="005D55F9" w:rsidRDefault="005D55F9" w:rsidP="005D55F9">
      <w:pPr>
        <w:pStyle w:val="a3"/>
        <w:numPr>
          <w:ilvl w:val="0"/>
          <w:numId w:val="1"/>
        </w:numPr>
        <w:ind w:left="426"/>
        <w:jc w:val="both"/>
        <w:rPr>
          <w:rFonts w:ascii="Times New Roman" w:hAnsi="Times New Roman" w:cs="Times New Roman"/>
          <w:sz w:val="24"/>
          <w:szCs w:val="24"/>
          <w:lang w:val="az-Latn-AZ"/>
        </w:rPr>
      </w:pPr>
      <w:r>
        <w:rPr>
          <w:rFonts w:ascii="Times New Roman" w:hAnsi="Times New Roman" w:cs="Times New Roman"/>
          <w:sz w:val="24"/>
          <w:szCs w:val="24"/>
          <w:lang w:val="az-Latn-AZ"/>
        </w:rPr>
        <w:t>Problem Solving-Auditor Rights</w:t>
      </w:r>
    </w:p>
    <w:p w:rsidR="005D55F9" w:rsidRDefault="005D55F9" w:rsidP="005D55F9">
      <w:pPr>
        <w:pStyle w:val="a3"/>
        <w:numPr>
          <w:ilvl w:val="0"/>
          <w:numId w:val="1"/>
        </w:numPr>
        <w:ind w:left="426"/>
        <w:jc w:val="both"/>
        <w:rPr>
          <w:rFonts w:ascii="Times New Roman" w:hAnsi="Times New Roman" w:cs="Times New Roman"/>
          <w:sz w:val="24"/>
          <w:szCs w:val="24"/>
          <w:lang w:val="az-Latn-AZ"/>
        </w:rPr>
      </w:pPr>
      <w:r w:rsidRPr="005D55F9">
        <w:rPr>
          <w:rFonts w:ascii="Times New Roman" w:hAnsi="Times New Roman" w:cs="Times New Roman"/>
          <w:sz w:val="24"/>
          <w:szCs w:val="24"/>
          <w:lang w:val="az-Latn-AZ"/>
        </w:rPr>
        <w:t>Problem Solving-Applying IFRS</w:t>
      </w:r>
    </w:p>
    <w:p w:rsidR="005D55F9" w:rsidRDefault="00577085" w:rsidP="005D55F9">
      <w:pPr>
        <w:pStyle w:val="a3"/>
        <w:numPr>
          <w:ilvl w:val="0"/>
          <w:numId w:val="1"/>
        </w:numPr>
        <w:ind w:left="426"/>
        <w:jc w:val="both"/>
        <w:rPr>
          <w:rFonts w:ascii="Times New Roman" w:hAnsi="Times New Roman" w:cs="Times New Roman"/>
          <w:sz w:val="24"/>
          <w:szCs w:val="24"/>
          <w:lang w:val="az-Latn-AZ"/>
        </w:rPr>
      </w:pPr>
      <w:r w:rsidRPr="005D55F9">
        <w:rPr>
          <w:rFonts w:ascii="Times New Roman" w:hAnsi="Times New Roman" w:cs="Times New Roman"/>
          <w:sz w:val="24"/>
          <w:szCs w:val="24"/>
          <w:lang w:val="az-Latn-AZ"/>
        </w:rPr>
        <w:t xml:space="preserve">Explain common elements of external audit affairs in detail. </w:t>
      </w:r>
    </w:p>
    <w:p w:rsidR="00577085" w:rsidRPr="005D55F9" w:rsidRDefault="00577085" w:rsidP="005D55F9">
      <w:pPr>
        <w:pStyle w:val="a3"/>
        <w:numPr>
          <w:ilvl w:val="0"/>
          <w:numId w:val="1"/>
        </w:numPr>
        <w:ind w:left="426"/>
        <w:jc w:val="both"/>
        <w:rPr>
          <w:rFonts w:ascii="Times New Roman" w:hAnsi="Times New Roman" w:cs="Times New Roman"/>
          <w:sz w:val="24"/>
          <w:szCs w:val="24"/>
          <w:lang w:val="az-Latn-AZ"/>
        </w:rPr>
      </w:pPr>
      <w:r w:rsidRPr="005D55F9">
        <w:rPr>
          <w:rFonts w:ascii="Times New Roman" w:hAnsi="Times New Roman" w:cs="Times New Roman"/>
          <w:sz w:val="24"/>
          <w:szCs w:val="24"/>
          <w:lang w:val="az-Latn-AZ"/>
        </w:rPr>
        <w:t xml:space="preserve">Explain what do you understand  from </w:t>
      </w:r>
      <w:r w:rsidRPr="005D55F9">
        <w:rPr>
          <w:rFonts w:ascii="Times New Roman" w:hAnsi="Times New Roman" w:cs="Times New Roman"/>
          <w:b/>
          <w:sz w:val="24"/>
          <w:szCs w:val="24"/>
          <w:lang w:val="az-Latn-AZ"/>
        </w:rPr>
        <w:t>“Eligibility to act as auditor”</w:t>
      </w:r>
    </w:p>
    <w:p w:rsidR="005908BB" w:rsidRPr="005908BB" w:rsidRDefault="005908BB">
      <w:pPr>
        <w:rPr>
          <w:rFonts w:ascii="Times New Roman" w:hAnsi="Times New Roman" w:cs="Times New Roman"/>
          <w:sz w:val="24"/>
          <w:szCs w:val="24"/>
          <w:lang w:val="az-Latn-AZ"/>
        </w:rPr>
      </w:pPr>
    </w:p>
    <w:p w:rsidR="005908BB" w:rsidRDefault="00A73DD9">
      <w:pPr>
        <w:rPr>
          <w:rFonts w:ascii="Times New Roman" w:hAnsi="Times New Roman" w:cs="Times New Roman"/>
          <w:b/>
          <w:sz w:val="24"/>
          <w:szCs w:val="24"/>
          <w:lang w:val="az-Latn-AZ"/>
        </w:rPr>
      </w:pPr>
      <w:r w:rsidRPr="00A73DD9">
        <w:rPr>
          <w:rFonts w:ascii="Times New Roman" w:hAnsi="Times New Roman" w:cs="Times New Roman"/>
          <w:b/>
          <w:sz w:val="24"/>
          <w:szCs w:val="24"/>
          <w:lang w:val="az-Latn-AZ"/>
        </w:rPr>
        <w:t>Mövzu 3: Corporate Governance</w:t>
      </w:r>
    </w:p>
    <w:p w:rsidR="00A73DD9" w:rsidRDefault="00A73DD9" w:rsidP="00A73DD9">
      <w:pPr>
        <w:pStyle w:val="a3"/>
        <w:numPr>
          <w:ilvl w:val="0"/>
          <w:numId w:val="2"/>
        </w:num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You are a senior consultant in training and certificaton company and your are going to cover Corporate Govenance issue in terms of audit and assurance engagementş One of the praticipant asked you about the principles of Coprorate Governance. </w:t>
      </w:r>
    </w:p>
    <w:p w:rsidR="00A73DD9" w:rsidRDefault="00A73DD9" w:rsidP="00A73DD9">
      <w:pPr>
        <w:pStyle w:val="a3"/>
        <w:jc w:val="both"/>
        <w:rPr>
          <w:rFonts w:ascii="Times New Roman" w:hAnsi="Times New Roman" w:cs="Times New Roman"/>
          <w:b/>
          <w:sz w:val="24"/>
          <w:szCs w:val="24"/>
          <w:lang w:val="en-US"/>
        </w:rPr>
      </w:pPr>
      <w:r w:rsidRPr="00A73DD9">
        <w:rPr>
          <w:rFonts w:ascii="Times New Roman" w:hAnsi="Times New Roman" w:cs="Times New Roman"/>
          <w:b/>
          <w:sz w:val="24"/>
          <w:szCs w:val="24"/>
          <w:lang w:val="az-Latn-AZ"/>
        </w:rPr>
        <w:t xml:space="preserve">Required: </w:t>
      </w:r>
      <w:r w:rsidRPr="00A73DD9">
        <w:rPr>
          <w:rFonts w:ascii="Times New Roman" w:hAnsi="Times New Roman" w:cs="Times New Roman"/>
          <w:b/>
          <w:sz w:val="24"/>
          <w:szCs w:val="24"/>
          <w:lang w:val="en-US"/>
        </w:rPr>
        <w:t xml:space="preserve">Answer the question about </w:t>
      </w:r>
      <w:proofErr w:type="spellStart"/>
      <w:r w:rsidRPr="00A73DD9">
        <w:rPr>
          <w:rFonts w:ascii="Times New Roman" w:hAnsi="Times New Roman" w:cs="Times New Roman"/>
          <w:b/>
          <w:sz w:val="24"/>
          <w:szCs w:val="24"/>
          <w:lang w:val="en-US"/>
        </w:rPr>
        <w:t>pricniples</w:t>
      </w:r>
      <w:proofErr w:type="spellEnd"/>
      <w:r w:rsidRPr="00A73DD9">
        <w:rPr>
          <w:rFonts w:ascii="Times New Roman" w:hAnsi="Times New Roman" w:cs="Times New Roman"/>
          <w:b/>
          <w:sz w:val="24"/>
          <w:szCs w:val="24"/>
          <w:lang w:val="en-US"/>
        </w:rPr>
        <w:t xml:space="preserve"> of Corporate Governance(remember OECD Principles)</w:t>
      </w:r>
    </w:p>
    <w:p w:rsidR="00A73DD9" w:rsidRDefault="00A73DD9" w:rsidP="00A73DD9">
      <w:pPr>
        <w:pStyle w:val="a3"/>
        <w:jc w:val="both"/>
        <w:rPr>
          <w:rFonts w:ascii="Times New Roman" w:hAnsi="Times New Roman" w:cs="Times New Roman"/>
          <w:b/>
          <w:sz w:val="24"/>
          <w:szCs w:val="24"/>
          <w:lang w:val="en-US"/>
        </w:rPr>
      </w:pPr>
    </w:p>
    <w:p w:rsidR="00DB1702" w:rsidRPr="00DB1702" w:rsidRDefault="005D55F9" w:rsidP="005D55F9">
      <w:pPr>
        <w:pStyle w:val="a3"/>
        <w:numPr>
          <w:ilvl w:val="0"/>
          <w:numId w:val="2"/>
        </w:numPr>
        <w:jc w:val="both"/>
        <w:rPr>
          <w:rFonts w:ascii="Times New Roman" w:hAnsi="Times New Roman" w:cs="Times New Roman"/>
          <w:b/>
          <w:sz w:val="24"/>
          <w:szCs w:val="24"/>
          <w:lang w:val="en-US"/>
        </w:rPr>
      </w:pPr>
      <w:r>
        <w:rPr>
          <w:rFonts w:ascii="Times New Roman" w:hAnsi="Times New Roman" w:cs="Times New Roman"/>
          <w:sz w:val="24"/>
          <w:szCs w:val="24"/>
          <w:lang w:val="en-US"/>
        </w:rPr>
        <w:t>Problem Solving-OECD Principles of Governance</w:t>
      </w:r>
    </w:p>
    <w:p w:rsidR="001330F4" w:rsidRDefault="005D55F9" w:rsidP="005D55F9">
      <w:pPr>
        <w:pStyle w:val="a3"/>
        <w:numPr>
          <w:ilvl w:val="0"/>
          <w:numId w:val="2"/>
        </w:numPr>
        <w:jc w:val="both"/>
        <w:rPr>
          <w:rFonts w:ascii="Times New Roman" w:hAnsi="Times New Roman" w:cs="Times New Roman"/>
          <w:b/>
          <w:sz w:val="24"/>
          <w:lang w:val="az-Latn-AZ"/>
        </w:rPr>
      </w:pPr>
      <w:r>
        <w:rPr>
          <w:rFonts w:ascii="Times New Roman" w:hAnsi="Times New Roman" w:cs="Times New Roman"/>
          <w:sz w:val="24"/>
          <w:lang w:val="az-Latn-AZ"/>
        </w:rPr>
        <w:lastRenderedPageBreak/>
        <w:t>Problem Solving-Audit Committee</w:t>
      </w:r>
    </w:p>
    <w:p w:rsidR="00A45DBC" w:rsidRDefault="005D55F9" w:rsidP="005D55F9">
      <w:pPr>
        <w:pStyle w:val="a3"/>
        <w:numPr>
          <w:ilvl w:val="0"/>
          <w:numId w:val="2"/>
        </w:numPr>
        <w:jc w:val="both"/>
        <w:rPr>
          <w:rFonts w:ascii="Times New Roman" w:hAnsi="Times New Roman" w:cs="Times New Roman"/>
          <w:b/>
          <w:lang w:val="az-Latn-AZ"/>
        </w:rPr>
      </w:pPr>
      <w:r>
        <w:rPr>
          <w:rFonts w:ascii="Times New Roman" w:hAnsi="Times New Roman" w:cs="Times New Roman"/>
          <w:sz w:val="24"/>
          <w:lang w:val="az-Latn-AZ"/>
        </w:rPr>
        <w:t>Problem Solving-Audit Committee</w:t>
      </w:r>
    </w:p>
    <w:p w:rsidR="00A45DBC" w:rsidRDefault="00A45DBC" w:rsidP="00A45DBC">
      <w:pPr>
        <w:pStyle w:val="a3"/>
        <w:numPr>
          <w:ilvl w:val="0"/>
          <w:numId w:val="2"/>
        </w:numPr>
        <w:jc w:val="both"/>
        <w:rPr>
          <w:rFonts w:ascii="Times New Roman" w:hAnsi="Times New Roman" w:cs="Times New Roman"/>
          <w:lang w:val="az-Latn-AZ"/>
        </w:rPr>
      </w:pPr>
      <w:r w:rsidRPr="00A45DBC">
        <w:rPr>
          <w:rFonts w:ascii="Times New Roman" w:hAnsi="Times New Roman" w:cs="Times New Roman"/>
          <w:lang w:val="az-Latn-AZ"/>
        </w:rPr>
        <w:t>Explain what matters have to be communicated with those charged with Governance.</w:t>
      </w:r>
    </w:p>
    <w:p w:rsidR="00A45DBC" w:rsidRDefault="00A45DBC" w:rsidP="00A45DBC">
      <w:pPr>
        <w:jc w:val="both"/>
        <w:rPr>
          <w:rFonts w:ascii="Times New Roman" w:hAnsi="Times New Roman" w:cs="Times New Roman"/>
          <w:lang w:val="az-Latn-AZ"/>
        </w:rPr>
      </w:pPr>
    </w:p>
    <w:p w:rsidR="005D55F9" w:rsidRDefault="005D55F9" w:rsidP="00A45DBC">
      <w:pPr>
        <w:jc w:val="both"/>
        <w:rPr>
          <w:rFonts w:ascii="Times New Roman" w:hAnsi="Times New Roman" w:cs="Times New Roman"/>
          <w:b/>
          <w:lang w:val="az-Latn-AZ"/>
        </w:rPr>
      </w:pPr>
    </w:p>
    <w:p w:rsidR="005D55F9" w:rsidRDefault="005D55F9" w:rsidP="00A45DBC">
      <w:pPr>
        <w:jc w:val="both"/>
        <w:rPr>
          <w:rFonts w:ascii="Times New Roman" w:hAnsi="Times New Roman" w:cs="Times New Roman"/>
          <w:b/>
          <w:lang w:val="az-Latn-AZ"/>
        </w:rPr>
      </w:pPr>
    </w:p>
    <w:p w:rsidR="00A45DBC" w:rsidRDefault="00A45DBC" w:rsidP="00A45DBC">
      <w:pPr>
        <w:jc w:val="both"/>
        <w:rPr>
          <w:rFonts w:ascii="Times New Roman" w:hAnsi="Times New Roman" w:cs="Times New Roman"/>
          <w:b/>
          <w:lang w:val="az-Latn-AZ"/>
        </w:rPr>
      </w:pPr>
      <w:r w:rsidRPr="00A45DBC">
        <w:rPr>
          <w:rFonts w:ascii="Times New Roman" w:hAnsi="Times New Roman" w:cs="Times New Roman"/>
          <w:b/>
          <w:lang w:val="az-Latn-AZ"/>
        </w:rPr>
        <w:t>Mövzu 4: Professional Ethics and Quality Control Procedures</w:t>
      </w:r>
    </w:p>
    <w:p w:rsidR="00A45DBC" w:rsidRDefault="00A45DBC" w:rsidP="00A45DBC">
      <w:pPr>
        <w:jc w:val="both"/>
        <w:rPr>
          <w:rFonts w:ascii="Times New Roman" w:hAnsi="Times New Roman" w:cs="Times New Roman"/>
          <w:b/>
          <w:lang w:val="az-Latn-AZ"/>
        </w:rPr>
      </w:pPr>
    </w:p>
    <w:p w:rsidR="005D55F9" w:rsidRPr="005D55F9" w:rsidRDefault="00A45DBC" w:rsidP="005D55F9">
      <w:pPr>
        <w:pStyle w:val="a3"/>
        <w:numPr>
          <w:ilvl w:val="0"/>
          <w:numId w:val="4"/>
        </w:numPr>
        <w:jc w:val="both"/>
        <w:rPr>
          <w:rFonts w:ascii="Times New Roman" w:hAnsi="Times New Roman" w:cs="Times New Roman"/>
          <w:b/>
          <w:lang w:val="az-Latn-AZ"/>
        </w:rPr>
      </w:pPr>
      <w:r>
        <w:rPr>
          <w:rFonts w:ascii="Times New Roman" w:hAnsi="Times New Roman" w:cs="Times New Roman"/>
          <w:lang w:val="az-Latn-AZ"/>
        </w:rPr>
        <w:t xml:space="preserve">State FIVE threats contained within ACCA’s Code of Ethics and Conduct and for each threat list one example of a circumstance </w:t>
      </w:r>
      <w:r>
        <w:rPr>
          <w:rFonts w:ascii="Times New Roman" w:hAnsi="Times New Roman" w:cs="Times New Roman"/>
          <w:lang w:val="az-Latn-AZ"/>
        </w:rPr>
        <w:tab/>
        <w:t>that may create the threat.</w:t>
      </w:r>
    </w:p>
    <w:p w:rsidR="005C1424" w:rsidRPr="005D55F9" w:rsidRDefault="005D55F9" w:rsidP="005D55F9">
      <w:pPr>
        <w:pStyle w:val="a3"/>
        <w:numPr>
          <w:ilvl w:val="0"/>
          <w:numId w:val="4"/>
        </w:numPr>
        <w:jc w:val="both"/>
        <w:rPr>
          <w:rFonts w:ascii="Times New Roman" w:hAnsi="Times New Roman" w:cs="Times New Roman"/>
          <w:b/>
          <w:lang w:val="az-Latn-AZ"/>
        </w:rPr>
      </w:pPr>
      <w:r w:rsidRPr="005D55F9">
        <w:rPr>
          <w:rFonts w:ascii="Times New Roman" w:hAnsi="Times New Roman" w:cs="Times New Roman"/>
          <w:lang w:val="az-Latn-AZ"/>
        </w:rPr>
        <w:t>Problem Solving-Ethical Threats</w:t>
      </w:r>
    </w:p>
    <w:p w:rsidR="00150A7F" w:rsidRDefault="005D55F9" w:rsidP="005D55F9">
      <w:pPr>
        <w:pStyle w:val="a3"/>
        <w:numPr>
          <w:ilvl w:val="0"/>
          <w:numId w:val="4"/>
        </w:numPr>
        <w:jc w:val="both"/>
        <w:rPr>
          <w:rFonts w:ascii="Times New Roman" w:hAnsi="Times New Roman" w:cs="Times New Roman"/>
          <w:b/>
          <w:lang w:val="az-Latn-AZ"/>
        </w:rPr>
      </w:pPr>
      <w:r>
        <w:rPr>
          <w:rFonts w:ascii="Times New Roman" w:hAnsi="Times New Roman" w:cs="Times New Roman"/>
          <w:lang w:val="az-Latn-AZ"/>
        </w:rPr>
        <w:t>Problem Solving-Ethical Threats</w:t>
      </w:r>
    </w:p>
    <w:p w:rsidR="000E5E7C" w:rsidRDefault="005D55F9" w:rsidP="005D55F9">
      <w:pPr>
        <w:pStyle w:val="a3"/>
        <w:numPr>
          <w:ilvl w:val="0"/>
          <w:numId w:val="4"/>
        </w:numPr>
        <w:jc w:val="both"/>
        <w:rPr>
          <w:rFonts w:ascii="Times New Roman" w:hAnsi="Times New Roman" w:cs="Times New Roman"/>
          <w:b/>
          <w:lang w:val="az-Latn-AZ"/>
        </w:rPr>
      </w:pPr>
      <w:r>
        <w:rPr>
          <w:rFonts w:ascii="Times New Roman" w:hAnsi="Times New Roman" w:cs="Times New Roman"/>
          <w:lang w:val="az-Latn-AZ"/>
        </w:rPr>
        <w:t>Prolbem Solving-Confidentiality</w:t>
      </w:r>
    </w:p>
    <w:p w:rsidR="000E5E7C" w:rsidRPr="005D55F9" w:rsidRDefault="000E5E7C" w:rsidP="000E5E7C">
      <w:pPr>
        <w:pStyle w:val="a3"/>
        <w:numPr>
          <w:ilvl w:val="0"/>
          <w:numId w:val="4"/>
        </w:numPr>
        <w:jc w:val="both"/>
        <w:rPr>
          <w:rFonts w:ascii="Times New Roman" w:hAnsi="Times New Roman" w:cs="Times New Roman"/>
          <w:lang w:val="az-Latn-AZ"/>
        </w:rPr>
      </w:pPr>
      <w:r w:rsidRPr="005D55F9">
        <w:rPr>
          <w:rFonts w:ascii="Times New Roman" w:hAnsi="Times New Roman" w:cs="Times New Roman"/>
          <w:lang w:val="az-Latn-AZ"/>
        </w:rPr>
        <w:t>As an auditor to which ethical principles you have to compli</w:t>
      </w:r>
      <w:r w:rsidR="005D55F9" w:rsidRPr="005D55F9">
        <w:rPr>
          <w:rFonts w:ascii="Times New Roman" w:hAnsi="Times New Roman" w:cs="Times New Roman"/>
          <w:lang w:val="az-Latn-AZ"/>
        </w:rPr>
        <w:t>ant with? Explain each in detail</w:t>
      </w:r>
    </w:p>
    <w:p w:rsidR="000E5E7C" w:rsidRDefault="000E5E7C" w:rsidP="000E5E7C">
      <w:pPr>
        <w:jc w:val="both"/>
        <w:rPr>
          <w:rFonts w:ascii="Times New Roman" w:hAnsi="Times New Roman" w:cs="Times New Roman"/>
          <w:b/>
          <w:lang w:val="az-Latn-AZ"/>
        </w:rPr>
      </w:pPr>
    </w:p>
    <w:p w:rsidR="000E5E7C" w:rsidRDefault="000E5E7C" w:rsidP="000E5E7C">
      <w:pPr>
        <w:jc w:val="both"/>
        <w:rPr>
          <w:rFonts w:ascii="Times New Roman" w:hAnsi="Times New Roman" w:cs="Times New Roman"/>
          <w:b/>
          <w:lang w:val="en-US"/>
        </w:rPr>
      </w:pPr>
      <w:r>
        <w:rPr>
          <w:rFonts w:ascii="Times New Roman" w:hAnsi="Times New Roman" w:cs="Times New Roman"/>
          <w:b/>
          <w:lang w:val="az-Latn-AZ"/>
        </w:rPr>
        <w:t>Mövzu 5</w:t>
      </w:r>
      <w:r>
        <w:rPr>
          <w:rFonts w:ascii="Times New Roman" w:hAnsi="Times New Roman" w:cs="Times New Roman"/>
          <w:b/>
          <w:lang w:val="en-US"/>
        </w:rPr>
        <w:t>:  Internal Audit</w:t>
      </w:r>
    </w:p>
    <w:p w:rsidR="000E5E7C" w:rsidRPr="00932803" w:rsidRDefault="00932803" w:rsidP="000E5E7C">
      <w:pPr>
        <w:pStyle w:val="a3"/>
        <w:numPr>
          <w:ilvl w:val="0"/>
          <w:numId w:val="5"/>
        </w:numPr>
        <w:jc w:val="both"/>
        <w:rPr>
          <w:rFonts w:ascii="Times New Roman" w:hAnsi="Times New Roman" w:cs="Times New Roman"/>
          <w:b/>
          <w:lang w:val="en-US"/>
        </w:rPr>
      </w:pPr>
      <w:r>
        <w:rPr>
          <w:rFonts w:ascii="Times New Roman" w:hAnsi="Times New Roman" w:cs="Times New Roman"/>
          <w:lang w:val="en-US"/>
        </w:rPr>
        <w:t>You are non-executive director of the company and you are a member of Audit Committee. In the Annual General Meeting you proposed establishment of Internal Audit department. Shareholders have some doubts about establishing Audit Committee and now as a non-executive director you have to convince them.</w:t>
      </w:r>
    </w:p>
    <w:p w:rsidR="00932803" w:rsidRDefault="00932803" w:rsidP="00932803">
      <w:pPr>
        <w:ind w:left="720"/>
        <w:jc w:val="both"/>
        <w:rPr>
          <w:rFonts w:ascii="Times New Roman" w:hAnsi="Times New Roman" w:cs="Times New Roman"/>
          <w:b/>
          <w:lang w:val="en-US"/>
        </w:rPr>
      </w:pPr>
      <w:r>
        <w:rPr>
          <w:rFonts w:ascii="Times New Roman" w:hAnsi="Times New Roman" w:cs="Times New Roman"/>
          <w:b/>
          <w:lang w:val="en-US"/>
        </w:rPr>
        <w:t>Required:1) Explain the factors that you need to consider while establishing Internal Audit</w:t>
      </w:r>
    </w:p>
    <w:p w:rsidR="00932803" w:rsidRDefault="00932803" w:rsidP="00932803">
      <w:pPr>
        <w:ind w:left="1985" w:hanging="1265"/>
        <w:jc w:val="both"/>
        <w:rPr>
          <w:rFonts w:ascii="Times New Roman" w:hAnsi="Times New Roman" w:cs="Times New Roman"/>
          <w:b/>
          <w:lang w:val="en-US"/>
        </w:rPr>
      </w:pPr>
      <w:r>
        <w:rPr>
          <w:rFonts w:ascii="Times New Roman" w:hAnsi="Times New Roman" w:cs="Times New Roman"/>
          <w:b/>
          <w:lang w:val="en-US"/>
        </w:rPr>
        <w:t xml:space="preserve">                 2)  As a non-executive director explain main advantages of creating Internal Audit Function</w:t>
      </w:r>
    </w:p>
    <w:p w:rsidR="00932803" w:rsidRDefault="00932803" w:rsidP="00932803">
      <w:pPr>
        <w:ind w:left="709" w:hanging="273"/>
        <w:jc w:val="both"/>
        <w:rPr>
          <w:rFonts w:ascii="Times New Roman" w:hAnsi="Times New Roman" w:cs="Times New Roman"/>
          <w:b/>
          <w:lang w:val="en-US"/>
        </w:rPr>
      </w:pPr>
    </w:p>
    <w:p w:rsidR="00932803" w:rsidRDefault="00932803" w:rsidP="00932803">
      <w:pPr>
        <w:pStyle w:val="a3"/>
        <w:numPr>
          <w:ilvl w:val="0"/>
          <w:numId w:val="5"/>
        </w:numPr>
        <w:jc w:val="both"/>
        <w:rPr>
          <w:rFonts w:ascii="Times New Roman" w:hAnsi="Times New Roman" w:cs="Times New Roman"/>
          <w:lang w:val="en-US"/>
        </w:rPr>
      </w:pPr>
      <w:r w:rsidRPr="00932803">
        <w:rPr>
          <w:rFonts w:ascii="Times New Roman" w:hAnsi="Times New Roman" w:cs="Times New Roman"/>
          <w:lang w:val="en-US"/>
        </w:rPr>
        <w:t xml:space="preserve">Explain main differences between Internal and External Audit. </w:t>
      </w:r>
    </w:p>
    <w:p w:rsidR="00932803" w:rsidRDefault="00932803" w:rsidP="00932803">
      <w:pPr>
        <w:pStyle w:val="a3"/>
        <w:jc w:val="both"/>
        <w:rPr>
          <w:rFonts w:ascii="Times New Roman" w:hAnsi="Times New Roman" w:cs="Times New Roman"/>
          <w:lang w:val="en-US"/>
        </w:rPr>
      </w:pPr>
    </w:p>
    <w:p w:rsidR="002C3097" w:rsidRPr="005D55F9" w:rsidRDefault="005D55F9" w:rsidP="005D55F9">
      <w:pPr>
        <w:pStyle w:val="a3"/>
        <w:numPr>
          <w:ilvl w:val="0"/>
          <w:numId w:val="5"/>
        </w:numPr>
        <w:jc w:val="both"/>
        <w:rPr>
          <w:rFonts w:ascii="Times New Roman" w:hAnsi="Times New Roman" w:cs="Times New Roman"/>
          <w:lang w:val="en-US"/>
        </w:rPr>
      </w:pPr>
      <w:r w:rsidRPr="005D55F9">
        <w:rPr>
          <w:rFonts w:ascii="Times New Roman" w:hAnsi="Times New Roman" w:cs="Times New Roman"/>
          <w:lang w:val="en-US"/>
        </w:rPr>
        <w:t>Problem Solving-VFM Audits</w:t>
      </w:r>
    </w:p>
    <w:p w:rsidR="002C3097" w:rsidRDefault="002C3097" w:rsidP="002C3097">
      <w:pPr>
        <w:ind w:left="1080"/>
        <w:jc w:val="both"/>
        <w:rPr>
          <w:rFonts w:ascii="Times New Roman" w:hAnsi="Times New Roman" w:cs="Times New Roman"/>
          <w:b/>
          <w:lang w:val="en-US"/>
        </w:rPr>
      </w:pPr>
    </w:p>
    <w:p w:rsidR="002C3097" w:rsidRPr="00F73908" w:rsidRDefault="00654AC0" w:rsidP="002C3097">
      <w:pPr>
        <w:pStyle w:val="a3"/>
        <w:numPr>
          <w:ilvl w:val="0"/>
          <w:numId w:val="5"/>
        </w:numPr>
        <w:jc w:val="both"/>
        <w:rPr>
          <w:rFonts w:ascii="Times New Roman" w:hAnsi="Times New Roman" w:cs="Times New Roman"/>
          <w:b/>
          <w:lang w:val="en-US"/>
        </w:rPr>
      </w:pPr>
      <w:r>
        <w:rPr>
          <w:rFonts w:ascii="Times New Roman" w:hAnsi="Times New Roman" w:cs="Times New Roman"/>
          <w:lang w:val="en-US"/>
        </w:rPr>
        <w:t>You are member of Audit Committee</w:t>
      </w:r>
      <w:r w:rsidR="00F73908">
        <w:rPr>
          <w:rFonts w:ascii="Times New Roman" w:hAnsi="Times New Roman" w:cs="Times New Roman"/>
          <w:lang w:val="en-US"/>
        </w:rPr>
        <w:t xml:space="preserve"> and you have meeting with shareholders in Annual General Meeting. You propose that company need Internal Audit Department for temporary internal control purposes. Shareholders insists that there is no need to establish Internal Audit Department, they can outsource this to external professionals.</w:t>
      </w:r>
    </w:p>
    <w:p w:rsidR="00F73908" w:rsidRDefault="00F73908" w:rsidP="00F73908">
      <w:pPr>
        <w:pStyle w:val="a3"/>
        <w:jc w:val="both"/>
        <w:rPr>
          <w:rFonts w:ascii="Times New Roman" w:hAnsi="Times New Roman" w:cs="Times New Roman"/>
          <w:lang w:val="en-US"/>
        </w:rPr>
      </w:pPr>
    </w:p>
    <w:p w:rsidR="00F73908" w:rsidRDefault="00F73908" w:rsidP="00F73908">
      <w:pPr>
        <w:pStyle w:val="a3"/>
        <w:jc w:val="both"/>
        <w:rPr>
          <w:rFonts w:ascii="Times New Roman" w:hAnsi="Times New Roman" w:cs="Times New Roman"/>
          <w:b/>
          <w:lang w:val="en-US"/>
        </w:rPr>
      </w:pPr>
      <w:r w:rsidRPr="00F73908">
        <w:rPr>
          <w:rFonts w:ascii="Times New Roman" w:hAnsi="Times New Roman" w:cs="Times New Roman"/>
          <w:b/>
          <w:lang w:val="en-US"/>
        </w:rPr>
        <w:t>Required: Explain main advantages and disadvantages of outsourcing Internal Audit Function</w:t>
      </w:r>
    </w:p>
    <w:p w:rsidR="00F73908" w:rsidRDefault="00F73908" w:rsidP="00F73908">
      <w:pPr>
        <w:pStyle w:val="a3"/>
        <w:jc w:val="both"/>
        <w:rPr>
          <w:rFonts w:ascii="Times New Roman" w:hAnsi="Times New Roman" w:cs="Times New Roman"/>
          <w:b/>
          <w:lang w:val="en-US"/>
        </w:rPr>
      </w:pPr>
    </w:p>
    <w:p w:rsidR="0010534D" w:rsidRDefault="005D55F9" w:rsidP="005D55F9">
      <w:pPr>
        <w:pStyle w:val="a3"/>
        <w:numPr>
          <w:ilvl w:val="0"/>
          <w:numId w:val="5"/>
        </w:numPr>
        <w:jc w:val="both"/>
        <w:rPr>
          <w:rFonts w:ascii="Times New Roman" w:hAnsi="Times New Roman" w:cs="Times New Roman"/>
          <w:b/>
          <w:lang w:val="az-Latn-AZ"/>
        </w:rPr>
      </w:pPr>
      <w:r>
        <w:rPr>
          <w:rFonts w:ascii="Times New Roman" w:hAnsi="Times New Roman" w:cs="Times New Roman"/>
          <w:lang w:val="en-US"/>
        </w:rPr>
        <w:t>Problem Solving-Internal Audit Report</w:t>
      </w:r>
    </w:p>
    <w:p w:rsidR="0010534D" w:rsidRPr="00E87984" w:rsidRDefault="0010534D" w:rsidP="0010534D">
      <w:pPr>
        <w:rPr>
          <w:rFonts w:ascii="Times New Roman" w:hAnsi="Times New Roman" w:cs="Times New Roman"/>
          <w:b/>
          <w:sz w:val="24"/>
          <w:szCs w:val="24"/>
          <w:lang w:val="az-Latn-AZ"/>
        </w:rPr>
      </w:pPr>
      <w:r>
        <w:rPr>
          <w:rFonts w:ascii="Times New Roman" w:hAnsi="Times New Roman" w:cs="Times New Roman"/>
          <w:b/>
          <w:sz w:val="24"/>
          <w:szCs w:val="24"/>
          <w:lang w:val="az-Latn-AZ"/>
        </w:rPr>
        <w:t>Mövzu 6: Risk Assessment</w:t>
      </w:r>
    </w:p>
    <w:p w:rsidR="0010534D" w:rsidRPr="00D64BBF" w:rsidRDefault="0010534D" w:rsidP="0010534D">
      <w:pPr>
        <w:pStyle w:val="a3"/>
        <w:numPr>
          <w:ilvl w:val="0"/>
          <w:numId w:val="6"/>
        </w:numPr>
        <w:ind w:left="567"/>
        <w:jc w:val="both"/>
        <w:rPr>
          <w:rFonts w:ascii="Times New Roman" w:hAnsi="Times New Roman" w:cs="Times New Roman"/>
          <w:sz w:val="24"/>
          <w:szCs w:val="24"/>
          <w:lang w:val="az-Latn-AZ"/>
        </w:rPr>
      </w:pPr>
      <w:r w:rsidRPr="00D64BBF">
        <w:rPr>
          <w:rFonts w:ascii="Times New Roman" w:hAnsi="Times New Roman" w:cs="Times New Roman"/>
          <w:sz w:val="24"/>
          <w:szCs w:val="24"/>
          <w:lang w:val="az-Latn-AZ"/>
        </w:rPr>
        <w:lastRenderedPageBreak/>
        <w:t>Explain which attitudes auditors must demonstrate during audit engagement? Explain in detail</w:t>
      </w:r>
    </w:p>
    <w:p w:rsidR="0010534D" w:rsidRDefault="0010534D" w:rsidP="0010534D">
      <w:pPr>
        <w:pStyle w:val="a3"/>
        <w:ind w:left="567"/>
        <w:jc w:val="both"/>
        <w:rPr>
          <w:rFonts w:ascii="Times New Roman" w:hAnsi="Times New Roman" w:cs="Times New Roman"/>
          <w:lang w:val="az-Latn-AZ"/>
        </w:rPr>
      </w:pPr>
    </w:p>
    <w:p w:rsidR="0010534D" w:rsidRDefault="005D55F9" w:rsidP="005D55F9">
      <w:pPr>
        <w:pStyle w:val="a3"/>
        <w:numPr>
          <w:ilvl w:val="0"/>
          <w:numId w:val="6"/>
        </w:numPr>
        <w:jc w:val="both"/>
        <w:rPr>
          <w:rFonts w:ascii="Times New Roman" w:hAnsi="Times New Roman" w:cs="Times New Roman"/>
          <w:lang w:val="az-Latn-AZ"/>
        </w:rPr>
      </w:pPr>
      <w:r>
        <w:rPr>
          <w:rFonts w:ascii="Times New Roman" w:hAnsi="Times New Roman" w:cs="Times New Roman"/>
          <w:lang w:val="az-Latn-AZ"/>
        </w:rPr>
        <w:t>Problem Solving-Materiality</w:t>
      </w:r>
    </w:p>
    <w:p w:rsidR="0010534D" w:rsidRDefault="005D55F9" w:rsidP="005D55F9">
      <w:pPr>
        <w:pStyle w:val="a3"/>
        <w:numPr>
          <w:ilvl w:val="0"/>
          <w:numId w:val="6"/>
        </w:numPr>
        <w:jc w:val="both"/>
        <w:rPr>
          <w:rFonts w:ascii="Times New Roman" w:hAnsi="Times New Roman" w:cs="Times New Roman"/>
          <w:lang w:val="az-Latn-AZ"/>
        </w:rPr>
      </w:pPr>
      <w:r>
        <w:rPr>
          <w:rFonts w:ascii="Times New Roman" w:hAnsi="Times New Roman" w:cs="Times New Roman"/>
          <w:lang w:val="az-Latn-AZ"/>
        </w:rPr>
        <w:t>Problem Solving-Risk Assessment</w:t>
      </w:r>
    </w:p>
    <w:p w:rsidR="0010534D" w:rsidRDefault="0010534D" w:rsidP="0010534D">
      <w:pPr>
        <w:pStyle w:val="a3"/>
        <w:numPr>
          <w:ilvl w:val="0"/>
          <w:numId w:val="6"/>
        </w:numPr>
        <w:spacing w:after="0"/>
        <w:jc w:val="both"/>
        <w:rPr>
          <w:rFonts w:ascii="Times New Roman" w:hAnsi="Times New Roman" w:cs="Times New Roman"/>
          <w:lang w:val="az-Latn-AZ"/>
        </w:rPr>
      </w:pPr>
      <w:r>
        <w:rPr>
          <w:rFonts w:ascii="Times New Roman" w:hAnsi="Times New Roman" w:cs="Times New Roman"/>
          <w:lang w:val="az-Latn-AZ"/>
        </w:rPr>
        <w:t>Explain the components of audit risk, for each component, state an example of a factor which can result in increased audit risk.</w:t>
      </w:r>
    </w:p>
    <w:p w:rsidR="0010534D" w:rsidRDefault="0010534D" w:rsidP="0010534D">
      <w:pPr>
        <w:pStyle w:val="a3"/>
        <w:spacing w:after="0"/>
        <w:ind w:left="502"/>
        <w:jc w:val="both"/>
        <w:rPr>
          <w:rFonts w:ascii="Times New Roman" w:hAnsi="Times New Roman" w:cs="Times New Roman"/>
          <w:lang w:val="az-Latn-AZ"/>
        </w:rPr>
      </w:pPr>
    </w:p>
    <w:p w:rsidR="0010534D" w:rsidRDefault="005D55F9" w:rsidP="005D55F9">
      <w:pPr>
        <w:pStyle w:val="a3"/>
        <w:numPr>
          <w:ilvl w:val="0"/>
          <w:numId w:val="6"/>
        </w:numPr>
        <w:spacing w:after="0"/>
        <w:jc w:val="both"/>
        <w:rPr>
          <w:rFonts w:ascii="Times New Roman" w:hAnsi="Times New Roman" w:cs="Times New Roman"/>
          <w:lang w:val="az-Latn-AZ"/>
        </w:rPr>
      </w:pPr>
      <w:r>
        <w:rPr>
          <w:rFonts w:ascii="Times New Roman" w:hAnsi="Times New Roman" w:cs="Times New Roman"/>
          <w:lang w:val="az-Latn-AZ"/>
        </w:rPr>
        <w:t>Problem Solving-Audit Risks</w:t>
      </w:r>
    </w:p>
    <w:p w:rsidR="0010534D" w:rsidRPr="00051934" w:rsidRDefault="0010534D" w:rsidP="0010534D">
      <w:pPr>
        <w:pStyle w:val="a3"/>
        <w:spacing w:after="0"/>
        <w:ind w:left="502"/>
        <w:jc w:val="both"/>
        <w:rPr>
          <w:rFonts w:ascii="Times New Roman" w:hAnsi="Times New Roman" w:cs="Times New Roman"/>
          <w:b/>
          <w:lang w:val="az-Latn-AZ"/>
        </w:rPr>
      </w:pPr>
      <w:r w:rsidRPr="00FB39F8">
        <w:rPr>
          <w:rFonts w:ascii="Times New Roman" w:hAnsi="Times New Roman" w:cs="Times New Roman"/>
          <w:b/>
          <w:lang w:val="az-Latn-AZ"/>
        </w:rPr>
        <w:t>Required:</w:t>
      </w:r>
      <w:r>
        <w:rPr>
          <w:rFonts w:ascii="Times New Roman" w:hAnsi="Times New Roman" w:cs="Times New Roman"/>
          <w:b/>
          <w:lang w:val="az-Latn-AZ"/>
        </w:rPr>
        <w:t xml:space="preserve"> </w:t>
      </w:r>
      <w:r w:rsidRPr="00051934">
        <w:rPr>
          <w:rFonts w:ascii="Times New Roman" w:hAnsi="Times New Roman" w:cs="Times New Roman"/>
          <w:b/>
          <w:lang w:val="az-Latn-AZ"/>
        </w:rPr>
        <w:t>As auditor, identify potential risks and repsond to them.</w:t>
      </w:r>
    </w:p>
    <w:p w:rsidR="0010534D" w:rsidRDefault="0010534D" w:rsidP="0010534D">
      <w:pPr>
        <w:pStyle w:val="a3"/>
        <w:spacing w:after="0"/>
        <w:ind w:left="502"/>
        <w:jc w:val="both"/>
        <w:rPr>
          <w:rFonts w:ascii="Times New Roman" w:hAnsi="Times New Roman" w:cs="Times New Roman"/>
          <w:lang w:val="az-Latn-AZ"/>
        </w:rPr>
      </w:pPr>
    </w:p>
    <w:p w:rsidR="0010534D" w:rsidRDefault="0010534D" w:rsidP="0010534D">
      <w:pPr>
        <w:pStyle w:val="a3"/>
        <w:spacing w:after="0"/>
        <w:ind w:left="502"/>
        <w:jc w:val="both"/>
        <w:rPr>
          <w:rFonts w:ascii="Times New Roman" w:hAnsi="Times New Roman" w:cs="Times New Roman"/>
          <w:lang w:val="az-Latn-AZ"/>
        </w:rPr>
      </w:pPr>
    </w:p>
    <w:p w:rsidR="0010534D" w:rsidRDefault="0010534D" w:rsidP="0010534D">
      <w:pPr>
        <w:pStyle w:val="a3"/>
        <w:spacing w:after="0"/>
        <w:ind w:left="0"/>
        <w:jc w:val="both"/>
        <w:rPr>
          <w:rFonts w:ascii="Times New Roman" w:hAnsi="Times New Roman" w:cs="Times New Roman"/>
          <w:b/>
          <w:lang w:val="az-Latn-AZ"/>
        </w:rPr>
      </w:pPr>
    </w:p>
    <w:p w:rsidR="0010534D" w:rsidRDefault="0010534D" w:rsidP="0010534D">
      <w:pPr>
        <w:pStyle w:val="a3"/>
        <w:spacing w:after="0"/>
        <w:ind w:left="0"/>
        <w:jc w:val="both"/>
        <w:rPr>
          <w:rFonts w:ascii="Times New Roman" w:hAnsi="Times New Roman" w:cs="Times New Roman"/>
          <w:b/>
          <w:lang w:val="az-Latn-AZ"/>
        </w:rPr>
      </w:pPr>
      <w:r>
        <w:rPr>
          <w:rFonts w:ascii="Times New Roman" w:hAnsi="Times New Roman" w:cs="Times New Roman"/>
          <w:b/>
          <w:lang w:val="az-Latn-AZ"/>
        </w:rPr>
        <w:t>Mövzu 7</w:t>
      </w:r>
      <w:r w:rsidRPr="00FB39F8">
        <w:rPr>
          <w:rFonts w:ascii="Times New Roman" w:hAnsi="Times New Roman" w:cs="Times New Roman"/>
          <w:b/>
          <w:lang w:val="az-Latn-AZ"/>
        </w:rPr>
        <w:t>:</w:t>
      </w:r>
      <w:r>
        <w:rPr>
          <w:rFonts w:ascii="Times New Roman" w:hAnsi="Times New Roman" w:cs="Times New Roman"/>
          <w:b/>
          <w:lang w:val="az-Latn-AZ"/>
        </w:rPr>
        <w:t xml:space="preserve"> Audit Planning and Documentation</w:t>
      </w:r>
    </w:p>
    <w:p w:rsidR="0010534D" w:rsidRDefault="0010534D" w:rsidP="0010534D">
      <w:pPr>
        <w:pStyle w:val="a3"/>
        <w:spacing w:after="0"/>
        <w:ind w:left="0"/>
        <w:jc w:val="both"/>
        <w:rPr>
          <w:rFonts w:ascii="Times New Roman" w:hAnsi="Times New Roman" w:cs="Times New Roman"/>
          <w:b/>
          <w:lang w:val="az-Latn-AZ"/>
        </w:rPr>
      </w:pPr>
    </w:p>
    <w:p w:rsidR="0010534D" w:rsidRPr="00FB39F8" w:rsidRDefault="0010534D" w:rsidP="0010534D">
      <w:pPr>
        <w:pStyle w:val="a3"/>
        <w:numPr>
          <w:ilvl w:val="0"/>
          <w:numId w:val="7"/>
        </w:numPr>
        <w:spacing w:after="0"/>
        <w:jc w:val="both"/>
        <w:rPr>
          <w:rFonts w:ascii="Times New Roman" w:hAnsi="Times New Roman" w:cs="Times New Roman"/>
          <w:b/>
          <w:lang w:val="az-Latn-AZ"/>
        </w:rPr>
      </w:pPr>
      <w:r>
        <w:rPr>
          <w:rFonts w:ascii="Times New Roman" w:hAnsi="Times New Roman" w:cs="Times New Roman"/>
          <w:lang w:val="az-Latn-AZ"/>
        </w:rPr>
        <w:t>Explain the importance of planning</w:t>
      </w:r>
      <w:r>
        <w:rPr>
          <w:rFonts w:ascii="Times New Roman" w:hAnsi="Times New Roman" w:cs="Times New Roman"/>
          <w:lang w:val="en-US"/>
        </w:rPr>
        <w:t>.</w:t>
      </w:r>
    </w:p>
    <w:p w:rsidR="0010534D" w:rsidRPr="00507B47" w:rsidRDefault="0010534D" w:rsidP="0010534D">
      <w:pPr>
        <w:pStyle w:val="a3"/>
        <w:numPr>
          <w:ilvl w:val="0"/>
          <w:numId w:val="7"/>
        </w:numPr>
        <w:spacing w:after="0"/>
        <w:jc w:val="both"/>
        <w:rPr>
          <w:rFonts w:ascii="Times New Roman" w:hAnsi="Times New Roman" w:cs="Times New Roman"/>
          <w:b/>
          <w:lang w:val="az-Latn-AZ"/>
        </w:rPr>
      </w:pPr>
      <w:r>
        <w:rPr>
          <w:rFonts w:ascii="Times New Roman" w:hAnsi="Times New Roman" w:cs="Times New Roman"/>
          <w:lang w:val="az-Latn-AZ"/>
        </w:rPr>
        <w:t>Explain differences between interim and final audit</w:t>
      </w:r>
    </w:p>
    <w:p w:rsidR="005D55F9" w:rsidRPr="00051934" w:rsidRDefault="005D55F9" w:rsidP="005D55F9">
      <w:pPr>
        <w:pStyle w:val="a3"/>
        <w:numPr>
          <w:ilvl w:val="0"/>
          <w:numId w:val="7"/>
        </w:numPr>
        <w:spacing w:after="0"/>
        <w:jc w:val="both"/>
        <w:rPr>
          <w:rFonts w:ascii="Times New Roman" w:hAnsi="Times New Roman" w:cs="Times New Roman"/>
          <w:b/>
          <w:lang w:val="az-Latn-AZ"/>
        </w:rPr>
      </w:pPr>
      <w:r>
        <w:rPr>
          <w:rFonts w:ascii="Times New Roman" w:hAnsi="Times New Roman" w:cs="Times New Roman"/>
          <w:lang w:val="az-Latn-AZ"/>
        </w:rPr>
        <w:t>Problem Solving-Audit Strategy</w:t>
      </w:r>
    </w:p>
    <w:p w:rsidR="0010534D" w:rsidRPr="00051934" w:rsidRDefault="0010534D" w:rsidP="0010534D">
      <w:pPr>
        <w:pStyle w:val="a3"/>
        <w:spacing w:after="0"/>
        <w:jc w:val="both"/>
        <w:rPr>
          <w:rFonts w:ascii="Times New Roman" w:hAnsi="Times New Roman" w:cs="Times New Roman"/>
          <w:b/>
          <w:lang w:val="az-Latn-AZ"/>
        </w:rPr>
      </w:pPr>
      <w:r w:rsidRPr="00051934">
        <w:rPr>
          <w:rFonts w:ascii="Times New Roman" w:hAnsi="Times New Roman" w:cs="Times New Roman"/>
          <w:b/>
          <w:lang w:val="az-Latn-AZ"/>
        </w:rPr>
        <w:t>.</w:t>
      </w:r>
    </w:p>
    <w:p w:rsidR="0010534D" w:rsidRDefault="0010534D" w:rsidP="0010534D">
      <w:pPr>
        <w:pStyle w:val="a3"/>
        <w:spacing w:after="0"/>
        <w:jc w:val="both"/>
        <w:rPr>
          <w:rFonts w:ascii="Times New Roman" w:hAnsi="Times New Roman" w:cs="Times New Roman"/>
          <w:lang w:val="az-Latn-AZ"/>
        </w:rPr>
      </w:pPr>
    </w:p>
    <w:p w:rsidR="0010534D" w:rsidRPr="002E2281" w:rsidRDefault="0010534D" w:rsidP="0010534D">
      <w:pPr>
        <w:pStyle w:val="a3"/>
        <w:numPr>
          <w:ilvl w:val="0"/>
          <w:numId w:val="7"/>
        </w:numPr>
        <w:spacing w:after="0"/>
        <w:jc w:val="both"/>
        <w:rPr>
          <w:rFonts w:ascii="Times New Roman" w:hAnsi="Times New Roman" w:cs="Times New Roman"/>
          <w:b/>
          <w:lang w:val="az-Latn-AZ"/>
        </w:rPr>
      </w:pPr>
      <w:r>
        <w:rPr>
          <w:rFonts w:ascii="Times New Roman" w:hAnsi="Times New Roman" w:cs="Times New Roman"/>
          <w:lang w:val="az-Latn-AZ"/>
        </w:rPr>
        <w:t>Explain why audit documentation is important for the audit engagement</w:t>
      </w:r>
    </w:p>
    <w:p w:rsidR="0010534D" w:rsidRPr="00FB39F8" w:rsidRDefault="0010534D" w:rsidP="0010534D">
      <w:pPr>
        <w:pStyle w:val="a3"/>
        <w:numPr>
          <w:ilvl w:val="0"/>
          <w:numId w:val="7"/>
        </w:numPr>
        <w:spacing w:after="0"/>
        <w:jc w:val="both"/>
        <w:rPr>
          <w:rFonts w:ascii="Times New Roman" w:hAnsi="Times New Roman" w:cs="Times New Roman"/>
          <w:b/>
          <w:lang w:val="az-Latn-AZ"/>
        </w:rPr>
      </w:pPr>
      <w:r>
        <w:rPr>
          <w:rFonts w:ascii="Times New Roman" w:hAnsi="Times New Roman" w:cs="Times New Roman"/>
          <w:lang w:val="en-US"/>
        </w:rPr>
        <w:t>Describe a structured approach to planning</w:t>
      </w:r>
    </w:p>
    <w:p w:rsidR="0010534D" w:rsidRDefault="0010534D" w:rsidP="0010534D">
      <w:pPr>
        <w:pStyle w:val="a3"/>
        <w:spacing w:after="0"/>
        <w:ind w:left="502"/>
        <w:jc w:val="both"/>
        <w:rPr>
          <w:rFonts w:ascii="Times New Roman" w:hAnsi="Times New Roman" w:cs="Times New Roman"/>
          <w:lang w:val="az-Latn-AZ"/>
        </w:rPr>
      </w:pPr>
    </w:p>
    <w:p w:rsidR="0010534D" w:rsidRDefault="0010534D" w:rsidP="0010534D">
      <w:pPr>
        <w:pStyle w:val="a3"/>
        <w:spacing w:after="0"/>
        <w:ind w:left="502"/>
        <w:jc w:val="both"/>
        <w:rPr>
          <w:rFonts w:ascii="Times New Roman" w:hAnsi="Times New Roman" w:cs="Times New Roman"/>
          <w:lang w:val="az-Latn-AZ"/>
        </w:rPr>
      </w:pPr>
    </w:p>
    <w:p w:rsidR="0010534D" w:rsidRDefault="0010534D" w:rsidP="0010534D">
      <w:pPr>
        <w:pStyle w:val="a3"/>
        <w:spacing w:after="0"/>
        <w:ind w:left="0"/>
        <w:jc w:val="both"/>
        <w:rPr>
          <w:rFonts w:ascii="Times New Roman" w:hAnsi="Times New Roman" w:cs="Times New Roman"/>
          <w:b/>
          <w:lang w:val="en-US"/>
        </w:rPr>
      </w:pPr>
      <w:r>
        <w:rPr>
          <w:rFonts w:ascii="Times New Roman" w:hAnsi="Times New Roman" w:cs="Times New Roman"/>
          <w:b/>
          <w:lang w:val="az-Latn-AZ"/>
        </w:rPr>
        <w:t>Mövzu 8</w:t>
      </w:r>
      <w:r w:rsidRPr="002E2281">
        <w:rPr>
          <w:rFonts w:ascii="Times New Roman" w:hAnsi="Times New Roman" w:cs="Times New Roman"/>
          <w:b/>
          <w:lang w:val="en-US"/>
        </w:rPr>
        <w:t>:</w:t>
      </w:r>
      <w:r>
        <w:rPr>
          <w:rFonts w:ascii="Times New Roman" w:hAnsi="Times New Roman" w:cs="Times New Roman"/>
          <w:b/>
          <w:lang w:val="en-US"/>
        </w:rPr>
        <w:t xml:space="preserve"> Audit Evidence</w:t>
      </w:r>
    </w:p>
    <w:p w:rsidR="0010534D" w:rsidRDefault="0010534D" w:rsidP="0010534D">
      <w:pPr>
        <w:pStyle w:val="a3"/>
        <w:spacing w:after="0"/>
        <w:ind w:left="0"/>
        <w:jc w:val="both"/>
        <w:rPr>
          <w:rFonts w:ascii="Times New Roman" w:hAnsi="Times New Roman" w:cs="Times New Roman"/>
          <w:b/>
          <w:lang w:val="en-US"/>
        </w:rPr>
      </w:pPr>
    </w:p>
    <w:p w:rsidR="0010534D" w:rsidRDefault="0010534D" w:rsidP="0010534D">
      <w:pPr>
        <w:spacing w:after="0"/>
        <w:jc w:val="both"/>
        <w:rPr>
          <w:rFonts w:ascii="Times New Roman" w:hAnsi="Times New Roman" w:cs="Times New Roman"/>
          <w:lang w:val="en-US"/>
        </w:rPr>
      </w:pPr>
      <w:r>
        <w:rPr>
          <w:rFonts w:ascii="Times New Roman" w:hAnsi="Times New Roman" w:cs="Times New Roman"/>
          <w:lang w:val="en-US"/>
        </w:rPr>
        <w:t xml:space="preserve">     </w:t>
      </w:r>
      <w:r w:rsidRPr="002E2281">
        <w:rPr>
          <w:rFonts w:ascii="Times New Roman" w:hAnsi="Times New Roman" w:cs="Times New Roman"/>
          <w:lang w:val="en-US"/>
        </w:rPr>
        <w:t>1.</w:t>
      </w:r>
      <w:r>
        <w:rPr>
          <w:rFonts w:ascii="Times New Roman" w:hAnsi="Times New Roman" w:cs="Times New Roman"/>
          <w:lang w:val="en-US"/>
        </w:rPr>
        <w:t xml:space="preserve">  Explain ISA 500 requirements for the audit evidence. For each requirement provide an example</w:t>
      </w:r>
    </w:p>
    <w:p w:rsidR="0010534D" w:rsidRDefault="0010534D" w:rsidP="0010534D">
      <w:pPr>
        <w:spacing w:after="0"/>
        <w:jc w:val="both"/>
        <w:rPr>
          <w:rFonts w:ascii="Times New Roman" w:hAnsi="Times New Roman" w:cs="Times New Roman"/>
          <w:lang w:val="en-US"/>
        </w:rPr>
      </w:pPr>
    </w:p>
    <w:p w:rsidR="0010534D" w:rsidRDefault="005D55F9" w:rsidP="005D55F9">
      <w:pPr>
        <w:spacing w:after="0"/>
        <w:jc w:val="both"/>
        <w:rPr>
          <w:rFonts w:ascii="Times New Roman" w:hAnsi="Times New Roman" w:cs="Times New Roman"/>
          <w:lang w:val="en-US"/>
        </w:rPr>
      </w:pPr>
      <w:r>
        <w:rPr>
          <w:rFonts w:ascii="Times New Roman" w:hAnsi="Times New Roman" w:cs="Times New Roman"/>
          <w:lang w:val="en-US"/>
        </w:rPr>
        <w:t xml:space="preserve">     2.   Problem Solving-Financial Statement Assertions</w:t>
      </w:r>
    </w:p>
    <w:p w:rsidR="0010534D" w:rsidRDefault="0010534D" w:rsidP="0010534D">
      <w:pPr>
        <w:spacing w:after="0"/>
        <w:ind w:left="1134" w:hanging="992"/>
        <w:jc w:val="both"/>
        <w:rPr>
          <w:rFonts w:ascii="Times New Roman" w:hAnsi="Times New Roman" w:cs="Times New Roman"/>
          <w:lang w:val="en-US"/>
        </w:rPr>
      </w:pPr>
    </w:p>
    <w:p w:rsidR="0010534D" w:rsidRDefault="0010534D" w:rsidP="0010534D">
      <w:pPr>
        <w:spacing w:after="0"/>
        <w:ind w:left="1134" w:hanging="992"/>
        <w:jc w:val="both"/>
        <w:rPr>
          <w:rFonts w:ascii="Times New Roman" w:hAnsi="Times New Roman" w:cs="Times New Roman"/>
          <w:lang w:val="en-US"/>
        </w:rPr>
      </w:pP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3.  Describe the quality of the following types of audit evidence, by giving one example for each</w:t>
      </w: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-External Banks</w:t>
      </w: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 Internal Auditor</w:t>
      </w:r>
    </w:p>
    <w:p w:rsidR="0010534D" w:rsidRDefault="0010534D" w:rsidP="0010534D">
      <w:pPr>
        <w:spacing w:after="0"/>
        <w:ind w:left="1134" w:hanging="992"/>
        <w:jc w:val="both"/>
        <w:rPr>
          <w:rFonts w:ascii="Times New Roman" w:hAnsi="Times New Roman" w:cs="Times New Roman"/>
          <w:lang w:val="en-US"/>
        </w:rPr>
      </w:pPr>
      <w:r>
        <w:rPr>
          <w:rFonts w:ascii="Times New Roman" w:hAnsi="Times New Roman" w:cs="Times New Roman"/>
          <w:lang w:val="en-US"/>
        </w:rPr>
        <w:t xml:space="preserve">           - External auditor</w:t>
      </w:r>
    </w:p>
    <w:p w:rsidR="0010534D" w:rsidRDefault="0010534D" w:rsidP="0010534D">
      <w:pPr>
        <w:spacing w:after="0"/>
        <w:ind w:left="1134" w:hanging="992"/>
        <w:jc w:val="both"/>
        <w:rPr>
          <w:rFonts w:ascii="Times New Roman" w:hAnsi="Times New Roman" w:cs="Times New Roman"/>
          <w:lang w:val="en-US"/>
        </w:rPr>
      </w:pPr>
    </w:p>
    <w:p w:rsidR="0010534D" w:rsidRPr="00051934" w:rsidRDefault="005D55F9" w:rsidP="005D55F9">
      <w:pPr>
        <w:spacing w:after="0"/>
        <w:ind w:left="709" w:hanging="567"/>
        <w:jc w:val="both"/>
        <w:rPr>
          <w:rFonts w:ascii="Times New Roman" w:hAnsi="Times New Roman" w:cs="Times New Roman"/>
          <w:b/>
          <w:lang w:val="en-US"/>
        </w:rPr>
      </w:pPr>
      <w:r>
        <w:rPr>
          <w:rFonts w:ascii="Times New Roman" w:hAnsi="Times New Roman" w:cs="Times New Roman"/>
          <w:lang w:val="en-US"/>
        </w:rPr>
        <w:t xml:space="preserve">  4.  Problem Solving-Audit Procedures</w:t>
      </w:r>
    </w:p>
    <w:p w:rsidR="0010534D" w:rsidRDefault="0010534D" w:rsidP="0010534D">
      <w:pPr>
        <w:spacing w:after="0"/>
        <w:ind w:left="993" w:hanging="851"/>
        <w:jc w:val="both"/>
        <w:rPr>
          <w:rFonts w:ascii="Times New Roman" w:hAnsi="Times New Roman" w:cs="Times New Roman"/>
          <w:lang w:val="en-US"/>
        </w:rPr>
      </w:pPr>
    </w:p>
    <w:p w:rsidR="0010534D" w:rsidRDefault="0010534D" w:rsidP="0010534D">
      <w:pPr>
        <w:spacing w:after="0"/>
        <w:ind w:left="993" w:hanging="851"/>
        <w:jc w:val="both"/>
        <w:rPr>
          <w:rFonts w:ascii="Times New Roman" w:hAnsi="Times New Roman" w:cs="Times New Roman"/>
          <w:lang w:val="en-US"/>
        </w:rPr>
      </w:pPr>
      <w:r>
        <w:rPr>
          <w:rFonts w:ascii="Times New Roman" w:hAnsi="Times New Roman" w:cs="Times New Roman"/>
          <w:lang w:val="en-US"/>
        </w:rPr>
        <w:t>5. Describe different sources of information and give one example for each</w:t>
      </w:r>
    </w:p>
    <w:p w:rsidR="0010534D" w:rsidRDefault="0010534D" w:rsidP="0010534D">
      <w:pPr>
        <w:spacing w:after="0"/>
        <w:ind w:left="993" w:hanging="851"/>
        <w:jc w:val="both"/>
        <w:rPr>
          <w:rFonts w:ascii="Times New Roman" w:hAnsi="Times New Roman" w:cs="Times New Roman"/>
          <w:lang w:val="en-US"/>
        </w:rPr>
      </w:pPr>
    </w:p>
    <w:p w:rsidR="0010534D" w:rsidRDefault="0010534D" w:rsidP="0010534D">
      <w:pPr>
        <w:spacing w:after="0"/>
        <w:ind w:left="993" w:hanging="851"/>
        <w:jc w:val="both"/>
        <w:rPr>
          <w:rFonts w:ascii="Times New Roman" w:hAnsi="Times New Roman" w:cs="Times New Roman"/>
          <w:lang w:val="en-US"/>
        </w:rPr>
      </w:pPr>
    </w:p>
    <w:p w:rsidR="0010534D" w:rsidRDefault="0010534D" w:rsidP="0010534D">
      <w:pPr>
        <w:spacing w:after="0"/>
        <w:ind w:left="993" w:hanging="851"/>
        <w:jc w:val="both"/>
        <w:rPr>
          <w:rFonts w:ascii="Times New Roman" w:hAnsi="Times New Roman" w:cs="Times New Roman"/>
          <w:lang w:val="en-US"/>
        </w:rPr>
      </w:pPr>
    </w:p>
    <w:p w:rsidR="0010534D" w:rsidRDefault="0010534D" w:rsidP="0010534D">
      <w:pPr>
        <w:spacing w:after="0"/>
        <w:ind w:left="993" w:hanging="851"/>
        <w:jc w:val="both"/>
        <w:rPr>
          <w:rFonts w:ascii="Times New Roman" w:hAnsi="Times New Roman" w:cs="Times New Roman"/>
          <w:b/>
          <w:lang w:val="en-US"/>
        </w:rPr>
      </w:pPr>
      <w:r w:rsidRPr="00EE7330">
        <w:rPr>
          <w:rFonts w:ascii="Times New Roman" w:hAnsi="Times New Roman" w:cs="Times New Roman"/>
          <w:b/>
          <w:lang w:val="en-US"/>
        </w:rPr>
        <w:t>M</w:t>
      </w:r>
      <w:r>
        <w:rPr>
          <w:rFonts w:ascii="Times New Roman" w:hAnsi="Times New Roman" w:cs="Times New Roman"/>
          <w:b/>
          <w:lang w:val="az-Latn-AZ"/>
        </w:rPr>
        <w:t>övzu 9</w:t>
      </w:r>
      <w:r w:rsidRPr="00EE7330">
        <w:rPr>
          <w:rFonts w:ascii="Times New Roman" w:hAnsi="Times New Roman" w:cs="Times New Roman"/>
          <w:b/>
          <w:lang w:val="az-Latn-AZ"/>
        </w:rPr>
        <w:t>:</w:t>
      </w:r>
      <w:r>
        <w:rPr>
          <w:rFonts w:ascii="Times New Roman" w:hAnsi="Times New Roman" w:cs="Times New Roman"/>
          <w:b/>
          <w:lang w:val="az-Latn-AZ"/>
        </w:rPr>
        <w:t xml:space="preserve"> </w:t>
      </w:r>
      <w:r>
        <w:rPr>
          <w:rFonts w:ascii="Times New Roman" w:hAnsi="Times New Roman" w:cs="Times New Roman"/>
          <w:b/>
          <w:lang w:val="en-US"/>
        </w:rPr>
        <w:t>Internal Control</w:t>
      </w:r>
    </w:p>
    <w:p w:rsidR="0010534D" w:rsidRDefault="0010534D" w:rsidP="0010534D">
      <w:pPr>
        <w:spacing w:after="0"/>
        <w:ind w:left="993" w:hanging="851"/>
        <w:jc w:val="both"/>
        <w:rPr>
          <w:rFonts w:ascii="Times New Roman" w:hAnsi="Times New Roman" w:cs="Times New Roman"/>
          <w:b/>
          <w:lang w:val="en-US"/>
        </w:rPr>
      </w:pPr>
    </w:p>
    <w:p w:rsidR="0010534D" w:rsidRDefault="0010534D" w:rsidP="0010534D">
      <w:pPr>
        <w:spacing w:after="0"/>
        <w:ind w:left="993" w:hanging="851"/>
        <w:jc w:val="both"/>
        <w:rPr>
          <w:rFonts w:ascii="Times New Roman" w:hAnsi="Times New Roman" w:cs="Times New Roman"/>
          <w:lang w:val="en-US"/>
        </w:rPr>
      </w:pPr>
      <w:r w:rsidRPr="00051934">
        <w:rPr>
          <w:rFonts w:ascii="Times New Roman" w:hAnsi="Times New Roman" w:cs="Times New Roman"/>
          <w:lang w:val="en-US"/>
        </w:rPr>
        <w:t xml:space="preserve">1. </w:t>
      </w:r>
      <w:r>
        <w:rPr>
          <w:rFonts w:ascii="Times New Roman" w:hAnsi="Times New Roman" w:cs="Times New Roman"/>
          <w:lang w:val="en-US"/>
        </w:rPr>
        <w:t>Describe and explain the components of Internal Control System.</w:t>
      </w:r>
    </w:p>
    <w:p w:rsidR="0010534D" w:rsidRDefault="0010534D" w:rsidP="005D55F9">
      <w:pPr>
        <w:spacing w:after="0"/>
        <w:ind w:left="993" w:hanging="851"/>
        <w:jc w:val="both"/>
        <w:rPr>
          <w:rFonts w:ascii="Times New Roman" w:hAnsi="Times New Roman" w:cs="Times New Roman"/>
          <w:lang w:val="en-US"/>
        </w:rPr>
      </w:pPr>
      <w:r w:rsidRPr="00051934">
        <w:rPr>
          <w:rFonts w:ascii="Times New Roman" w:hAnsi="Times New Roman" w:cs="Times New Roman"/>
          <w:lang w:val="en-US"/>
        </w:rPr>
        <w:t xml:space="preserve">2. </w:t>
      </w:r>
      <w:r w:rsidR="005D55F9">
        <w:rPr>
          <w:rFonts w:ascii="Times New Roman" w:hAnsi="Times New Roman" w:cs="Times New Roman"/>
          <w:lang w:val="en-US"/>
        </w:rPr>
        <w:t>Problem Solving-Internal Control deficiency</w:t>
      </w:r>
    </w:p>
    <w:p w:rsidR="005D55F9" w:rsidRDefault="005D55F9" w:rsidP="005D55F9">
      <w:pPr>
        <w:spacing w:after="0"/>
        <w:ind w:left="993" w:hanging="851"/>
        <w:jc w:val="both"/>
        <w:rPr>
          <w:rFonts w:ascii="Times New Roman" w:hAnsi="Times New Roman" w:cs="Times New Roman"/>
          <w:b/>
          <w:lang w:val="az-Latn-AZ"/>
        </w:rPr>
      </w:pPr>
      <w:r>
        <w:rPr>
          <w:rFonts w:ascii="Times New Roman" w:hAnsi="Times New Roman" w:cs="Times New Roman"/>
          <w:lang w:val="en-US"/>
        </w:rPr>
        <w:t>3. Problem Solving-Internal Control deficiency</w:t>
      </w:r>
    </w:p>
    <w:p w:rsidR="005D55F9" w:rsidRDefault="005D55F9" w:rsidP="005D55F9">
      <w:pPr>
        <w:spacing w:after="0"/>
        <w:ind w:left="993" w:hanging="851"/>
        <w:jc w:val="both"/>
        <w:rPr>
          <w:rFonts w:ascii="Times New Roman" w:hAnsi="Times New Roman" w:cs="Times New Roman"/>
          <w:b/>
          <w:lang w:val="az-Latn-AZ"/>
        </w:rPr>
      </w:pPr>
      <w:r>
        <w:rPr>
          <w:rFonts w:ascii="Times New Roman" w:hAnsi="Times New Roman" w:cs="Times New Roman"/>
          <w:b/>
          <w:lang w:val="az-Latn-AZ"/>
        </w:rPr>
        <w:t>4.</w:t>
      </w:r>
      <w:r w:rsidR="0010534D">
        <w:rPr>
          <w:rFonts w:ascii="Times New Roman" w:hAnsi="Times New Roman" w:cs="Times New Roman"/>
          <w:lang w:val="az-Latn-AZ"/>
        </w:rPr>
        <w:t>Auditors have  a responsibility to communicate deficiencies in internal controls.  Explain examples  of matters the auditor should consider in determining whether a deficinecy in internal controls is significant.</w:t>
      </w:r>
    </w:p>
    <w:p w:rsidR="0010534D" w:rsidRPr="005D55F9" w:rsidRDefault="005D55F9" w:rsidP="005D55F9">
      <w:pPr>
        <w:spacing w:after="0"/>
        <w:ind w:left="993" w:hanging="851"/>
        <w:jc w:val="both"/>
        <w:rPr>
          <w:rFonts w:ascii="Times New Roman" w:hAnsi="Times New Roman" w:cs="Times New Roman"/>
          <w:b/>
          <w:lang w:val="az-Latn-AZ"/>
        </w:rPr>
      </w:pPr>
      <w:r>
        <w:rPr>
          <w:rFonts w:ascii="Times New Roman" w:hAnsi="Times New Roman" w:cs="Times New Roman"/>
          <w:b/>
          <w:lang w:val="az-Latn-AZ"/>
        </w:rPr>
        <w:lastRenderedPageBreak/>
        <w:t>5.</w:t>
      </w:r>
      <w:r w:rsidR="0010534D">
        <w:rPr>
          <w:rFonts w:ascii="Times New Roman" w:hAnsi="Times New Roman" w:cs="Times New Roman"/>
          <w:lang w:val="az-Latn-AZ"/>
        </w:rPr>
        <w:t>Describe  and explain the elements of Control Environment.</w:t>
      </w:r>
    </w:p>
    <w:p w:rsidR="0010534D" w:rsidRDefault="0010534D" w:rsidP="0010534D">
      <w:pPr>
        <w:ind w:left="567" w:hanging="283"/>
        <w:jc w:val="both"/>
        <w:rPr>
          <w:rFonts w:ascii="Times New Roman" w:hAnsi="Times New Roman" w:cs="Times New Roman"/>
          <w:lang w:val="az-Latn-AZ"/>
        </w:rPr>
      </w:pPr>
    </w:p>
    <w:p w:rsidR="0010534D" w:rsidRDefault="0010534D" w:rsidP="0010534D">
      <w:pPr>
        <w:jc w:val="both"/>
        <w:rPr>
          <w:rFonts w:ascii="Times New Roman" w:hAnsi="Times New Roman" w:cs="Times New Roman"/>
          <w:b/>
          <w:lang w:val="az-Latn-AZ"/>
        </w:rPr>
      </w:pPr>
    </w:p>
    <w:p w:rsidR="005D55F9" w:rsidRDefault="0010534D" w:rsidP="0010534D">
      <w:pPr>
        <w:jc w:val="both"/>
        <w:rPr>
          <w:rFonts w:ascii="Times New Roman" w:hAnsi="Times New Roman" w:cs="Times New Roman"/>
          <w:b/>
          <w:lang w:val="az-Latn-AZ"/>
        </w:rPr>
      </w:pPr>
      <w:r>
        <w:rPr>
          <w:rFonts w:ascii="Times New Roman" w:hAnsi="Times New Roman" w:cs="Times New Roman"/>
          <w:b/>
          <w:lang w:val="az-Latn-AZ"/>
        </w:rPr>
        <w:t xml:space="preserve">     </w:t>
      </w:r>
    </w:p>
    <w:p w:rsidR="005D55F9" w:rsidRDefault="005D55F9" w:rsidP="0010534D">
      <w:pPr>
        <w:jc w:val="both"/>
        <w:rPr>
          <w:rFonts w:ascii="Times New Roman" w:hAnsi="Times New Roman" w:cs="Times New Roman"/>
          <w:b/>
          <w:lang w:val="az-Latn-AZ"/>
        </w:rPr>
      </w:pPr>
    </w:p>
    <w:p w:rsidR="005D55F9" w:rsidRDefault="005D55F9" w:rsidP="0010534D">
      <w:pPr>
        <w:jc w:val="both"/>
        <w:rPr>
          <w:rFonts w:ascii="Times New Roman" w:hAnsi="Times New Roman" w:cs="Times New Roman"/>
          <w:b/>
          <w:lang w:val="az-Latn-AZ"/>
        </w:rPr>
      </w:pPr>
    </w:p>
    <w:p w:rsidR="0010534D" w:rsidRDefault="005D55F9" w:rsidP="0010534D">
      <w:pPr>
        <w:jc w:val="both"/>
        <w:rPr>
          <w:rFonts w:ascii="Times New Roman" w:hAnsi="Times New Roman" w:cs="Times New Roman"/>
          <w:b/>
          <w:lang w:val="az-Latn-AZ"/>
        </w:rPr>
      </w:pPr>
      <w:r>
        <w:rPr>
          <w:rFonts w:ascii="Times New Roman" w:hAnsi="Times New Roman" w:cs="Times New Roman"/>
          <w:b/>
          <w:lang w:val="az-Latn-AZ"/>
        </w:rPr>
        <w:t xml:space="preserve">   </w:t>
      </w:r>
      <w:r w:rsidR="0010534D">
        <w:rPr>
          <w:rFonts w:ascii="Times New Roman" w:hAnsi="Times New Roman" w:cs="Times New Roman"/>
          <w:b/>
          <w:lang w:val="az-Latn-AZ"/>
        </w:rPr>
        <w:t>Mövzu 10</w:t>
      </w:r>
      <w:r w:rsidR="0010534D" w:rsidRPr="00B67FEB">
        <w:rPr>
          <w:rFonts w:ascii="Times New Roman" w:hAnsi="Times New Roman" w:cs="Times New Roman"/>
          <w:b/>
          <w:lang w:val="az-Latn-AZ"/>
        </w:rPr>
        <w:t>:</w:t>
      </w:r>
      <w:r w:rsidR="0010534D">
        <w:rPr>
          <w:rFonts w:ascii="Times New Roman" w:hAnsi="Times New Roman" w:cs="Times New Roman"/>
          <w:b/>
          <w:lang w:val="az-Latn-AZ"/>
        </w:rPr>
        <w:t xml:space="preserve"> Tests of Controls</w:t>
      </w:r>
    </w:p>
    <w:p w:rsidR="005D55F9" w:rsidRDefault="0010534D" w:rsidP="005D55F9">
      <w:pPr>
        <w:spacing w:after="0"/>
        <w:ind w:left="567" w:hanging="567"/>
        <w:jc w:val="both"/>
        <w:rPr>
          <w:rFonts w:ascii="Times New Roman" w:hAnsi="Times New Roman" w:cs="Times New Roman"/>
          <w:lang w:val="en-US"/>
        </w:rPr>
      </w:pPr>
      <w:r w:rsidRPr="00B67FEB">
        <w:rPr>
          <w:rFonts w:ascii="Times New Roman" w:hAnsi="Times New Roman" w:cs="Times New Roman"/>
          <w:lang w:val="az-Latn-AZ"/>
        </w:rPr>
        <w:t xml:space="preserve">     1</w:t>
      </w:r>
      <w:r w:rsidRPr="00B67FEB">
        <w:rPr>
          <w:rFonts w:ascii="Times New Roman" w:hAnsi="Times New Roman" w:cs="Times New Roman"/>
          <w:lang w:val="en-US"/>
        </w:rPr>
        <w:t xml:space="preserve">. </w:t>
      </w:r>
      <w:r w:rsidR="005D55F9">
        <w:rPr>
          <w:rFonts w:ascii="Times New Roman" w:hAnsi="Times New Roman" w:cs="Times New Roman"/>
          <w:lang w:val="en-US"/>
        </w:rPr>
        <w:t>Problem Solving-Financial Statement Assertions</w:t>
      </w:r>
    </w:p>
    <w:p w:rsidR="005D55F9" w:rsidRDefault="005D55F9" w:rsidP="005D55F9">
      <w:pPr>
        <w:spacing w:after="0"/>
        <w:ind w:left="567" w:hanging="567"/>
        <w:jc w:val="both"/>
        <w:rPr>
          <w:rFonts w:ascii="Times New Roman" w:hAnsi="Times New Roman" w:cs="Times New Roman"/>
          <w:lang w:val="en-US"/>
        </w:rPr>
      </w:pPr>
      <w:r>
        <w:rPr>
          <w:rFonts w:ascii="Times New Roman" w:hAnsi="Times New Roman" w:cs="Times New Roman"/>
          <w:lang w:val="en-US"/>
        </w:rPr>
        <w:t xml:space="preserve">     2. Problem Solving-Financial Statement Assertions</w:t>
      </w:r>
    </w:p>
    <w:p w:rsidR="005D55F9" w:rsidRDefault="005D55F9" w:rsidP="005D55F9">
      <w:pPr>
        <w:spacing w:after="0"/>
        <w:ind w:left="567" w:hanging="567"/>
        <w:jc w:val="both"/>
        <w:rPr>
          <w:rFonts w:ascii="Times New Roman" w:hAnsi="Times New Roman" w:cs="Times New Roman"/>
          <w:lang w:val="en-US"/>
        </w:rPr>
      </w:pPr>
      <w:r>
        <w:rPr>
          <w:rFonts w:ascii="Times New Roman" w:hAnsi="Times New Roman" w:cs="Times New Roman"/>
          <w:lang w:val="en-US"/>
        </w:rPr>
        <w:t xml:space="preserve">     </w:t>
      </w:r>
      <w:r w:rsidR="0010534D" w:rsidRPr="00341AE6">
        <w:rPr>
          <w:rFonts w:ascii="Times New Roman" w:hAnsi="Times New Roman" w:cs="Times New Roman"/>
          <w:lang w:val="en-US"/>
        </w:rPr>
        <w:t xml:space="preserve">3. </w:t>
      </w:r>
      <w:r>
        <w:rPr>
          <w:rFonts w:ascii="Times New Roman" w:hAnsi="Times New Roman" w:cs="Times New Roman"/>
          <w:lang w:val="en-US"/>
        </w:rPr>
        <w:t xml:space="preserve"> Problem Solving-Financial Statement Assertions</w:t>
      </w:r>
    </w:p>
    <w:p w:rsidR="005D55F9" w:rsidRDefault="005D55F9" w:rsidP="005D55F9">
      <w:pPr>
        <w:spacing w:after="0"/>
        <w:ind w:left="567" w:hanging="567"/>
        <w:jc w:val="both"/>
        <w:rPr>
          <w:rFonts w:ascii="Times New Roman" w:hAnsi="Times New Roman" w:cs="Times New Roman"/>
          <w:lang w:val="en-US"/>
        </w:rPr>
      </w:pPr>
      <w:r>
        <w:rPr>
          <w:rFonts w:ascii="Times New Roman" w:hAnsi="Times New Roman" w:cs="Times New Roman"/>
          <w:lang w:val="en-US"/>
        </w:rPr>
        <w:t xml:space="preserve">     </w:t>
      </w:r>
      <w:r w:rsidR="0010534D" w:rsidRPr="00ED222C">
        <w:rPr>
          <w:rFonts w:ascii="Times New Roman" w:hAnsi="Times New Roman" w:cs="Times New Roman"/>
          <w:lang w:val="en-US"/>
        </w:rPr>
        <w:t xml:space="preserve">4. </w:t>
      </w:r>
      <w:r>
        <w:rPr>
          <w:rFonts w:ascii="Times New Roman" w:hAnsi="Times New Roman" w:cs="Times New Roman"/>
          <w:lang w:val="en-US"/>
        </w:rPr>
        <w:t>Problem Solving-Financial Statement Assertions</w:t>
      </w:r>
    </w:p>
    <w:p w:rsidR="0010534D" w:rsidRDefault="005D55F9" w:rsidP="005D55F9">
      <w:pPr>
        <w:spacing w:after="0"/>
        <w:ind w:left="567" w:hanging="567"/>
        <w:jc w:val="both"/>
        <w:rPr>
          <w:rFonts w:ascii="Times New Roman" w:hAnsi="Times New Roman" w:cs="Times New Roman"/>
          <w:lang w:val="en-US"/>
        </w:rPr>
      </w:pPr>
      <w:r>
        <w:rPr>
          <w:rFonts w:ascii="Times New Roman" w:hAnsi="Times New Roman" w:cs="Times New Roman"/>
          <w:lang w:val="en-US"/>
        </w:rPr>
        <w:t xml:space="preserve">      </w:t>
      </w:r>
      <w:r w:rsidR="0010534D">
        <w:rPr>
          <w:rFonts w:ascii="Times New Roman" w:hAnsi="Times New Roman" w:cs="Times New Roman"/>
          <w:lang w:val="en-US"/>
        </w:rPr>
        <w:t>5. Describe four financial statement assertions for revenue and capital expenditure. Four each assertion, describe suitable control and test of controls</w:t>
      </w:r>
    </w:p>
    <w:p w:rsidR="005D55F9" w:rsidRDefault="005D55F9" w:rsidP="0010534D">
      <w:pPr>
        <w:jc w:val="both"/>
        <w:rPr>
          <w:rFonts w:ascii="Times New Roman" w:hAnsi="Times New Roman" w:cs="Times New Roman"/>
          <w:b/>
          <w:sz w:val="24"/>
          <w:szCs w:val="24"/>
          <w:lang w:val="az-Latn-AZ"/>
        </w:rPr>
      </w:pPr>
    </w:p>
    <w:p w:rsidR="005D55F9" w:rsidRDefault="005D55F9" w:rsidP="0010534D">
      <w:pPr>
        <w:jc w:val="both"/>
        <w:rPr>
          <w:rFonts w:ascii="Times New Roman" w:hAnsi="Times New Roman" w:cs="Times New Roman"/>
          <w:b/>
          <w:sz w:val="24"/>
          <w:szCs w:val="24"/>
          <w:lang w:val="az-Latn-AZ"/>
        </w:rPr>
      </w:pPr>
    </w:p>
    <w:p w:rsidR="0010534D" w:rsidRPr="00E87984" w:rsidRDefault="0010534D" w:rsidP="0010534D">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11: Audit Procedures and Sampling</w:t>
      </w:r>
    </w:p>
    <w:p w:rsidR="0010534D" w:rsidRPr="005D55F9" w:rsidRDefault="0010534D" w:rsidP="005D55F9">
      <w:pPr>
        <w:pStyle w:val="a3"/>
        <w:numPr>
          <w:ilvl w:val="0"/>
          <w:numId w:val="15"/>
        </w:numPr>
        <w:jc w:val="both"/>
        <w:rPr>
          <w:rFonts w:ascii="Times New Roman" w:hAnsi="Times New Roman" w:cs="Times New Roman"/>
          <w:sz w:val="24"/>
          <w:szCs w:val="24"/>
          <w:lang w:val="az-Latn-AZ"/>
        </w:rPr>
      </w:pPr>
      <w:r w:rsidRPr="005D55F9">
        <w:rPr>
          <w:rFonts w:ascii="Times New Roman" w:hAnsi="Times New Roman" w:cs="Times New Roman"/>
          <w:sz w:val="24"/>
          <w:szCs w:val="24"/>
          <w:lang w:val="az-Latn-AZ"/>
        </w:rPr>
        <w:t>Explain what is directional testing. Where suitable provide examples</w:t>
      </w:r>
    </w:p>
    <w:p w:rsidR="005D55F9" w:rsidRDefault="0010534D" w:rsidP="005D55F9">
      <w:pPr>
        <w:pStyle w:val="a3"/>
        <w:numPr>
          <w:ilvl w:val="0"/>
          <w:numId w:val="15"/>
        </w:numPr>
        <w:jc w:val="both"/>
        <w:rPr>
          <w:rFonts w:ascii="Times New Roman" w:hAnsi="Times New Roman" w:cs="Times New Roman"/>
          <w:sz w:val="24"/>
          <w:szCs w:val="24"/>
          <w:lang w:val="az-Latn-AZ"/>
        </w:rPr>
      </w:pPr>
      <w:r w:rsidRPr="005D55F9">
        <w:rPr>
          <w:rFonts w:ascii="Times New Roman" w:hAnsi="Times New Roman" w:cs="Times New Roman"/>
          <w:sz w:val="24"/>
          <w:szCs w:val="24"/>
          <w:lang w:val="az-Latn-AZ"/>
        </w:rPr>
        <w:t>Explain what factors influence reliability of data</w:t>
      </w:r>
    </w:p>
    <w:p w:rsidR="0010534D" w:rsidRPr="005D55F9" w:rsidRDefault="005D55F9" w:rsidP="005D55F9">
      <w:pPr>
        <w:pStyle w:val="a3"/>
        <w:numPr>
          <w:ilvl w:val="0"/>
          <w:numId w:val="15"/>
        </w:numPr>
        <w:jc w:val="both"/>
        <w:rPr>
          <w:rFonts w:ascii="Times New Roman" w:hAnsi="Times New Roman" w:cs="Times New Roman"/>
          <w:sz w:val="24"/>
          <w:szCs w:val="24"/>
          <w:lang w:val="az-Latn-AZ"/>
        </w:rPr>
      </w:pPr>
      <w:r w:rsidRPr="005D55F9">
        <w:rPr>
          <w:rFonts w:ascii="Times New Roman" w:hAnsi="Times New Roman" w:cs="Times New Roman"/>
          <w:sz w:val="24"/>
          <w:szCs w:val="24"/>
          <w:lang w:val="az-Latn-AZ"/>
        </w:rPr>
        <w:t xml:space="preserve"> Problem Solving Analytical Procedures</w:t>
      </w:r>
    </w:p>
    <w:p w:rsidR="0010534D" w:rsidRPr="00E65E1B" w:rsidRDefault="005D55F9" w:rsidP="005D55F9">
      <w:pPr>
        <w:pStyle w:val="a3"/>
        <w:numPr>
          <w:ilvl w:val="0"/>
          <w:numId w:val="15"/>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Problem Solving-Analytical Procedures</w:t>
      </w:r>
    </w:p>
    <w:p w:rsidR="005D55F9" w:rsidRPr="005D55F9" w:rsidRDefault="005D55F9" w:rsidP="005D55F9">
      <w:pPr>
        <w:pStyle w:val="a3"/>
        <w:numPr>
          <w:ilvl w:val="0"/>
          <w:numId w:val="15"/>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Problem Solving-Audit Sampling</w:t>
      </w:r>
    </w:p>
    <w:p w:rsidR="005D55F9" w:rsidRDefault="005D55F9" w:rsidP="005D55F9">
      <w:pPr>
        <w:pStyle w:val="a3"/>
        <w:jc w:val="both"/>
        <w:rPr>
          <w:rFonts w:ascii="Times New Roman" w:hAnsi="Times New Roman" w:cs="Times New Roman"/>
          <w:b/>
          <w:sz w:val="24"/>
          <w:szCs w:val="24"/>
          <w:lang w:val="az-Latn-AZ"/>
        </w:rPr>
      </w:pPr>
    </w:p>
    <w:p w:rsidR="005D55F9" w:rsidRDefault="005D55F9" w:rsidP="005D55F9">
      <w:pPr>
        <w:pStyle w:val="a3"/>
        <w:jc w:val="both"/>
        <w:rPr>
          <w:rFonts w:ascii="Times New Roman" w:hAnsi="Times New Roman" w:cs="Times New Roman"/>
          <w:b/>
          <w:sz w:val="24"/>
          <w:szCs w:val="24"/>
          <w:lang w:val="az-Latn-AZ"/>
        </w:rPr>
      </w:pPr>
    </w:p>
    <w:p w:rsidR="0010534D" w:rsidRPr="005D55F9" w:rsidRDefault="0010534D" w:rsidP="005D55F9">
      <w:pPr>
        <w:pStyle w:val="a3"/>
        <w:ind w:left="142"/>
        <w:jc w:val="both"/>
        <w:rPr>
          <w:rFonts w:ascii="Times New Roman" w:hAnsi="Times New Roman" w:cs="Times New Roman"/>
          <w:b/>
          <w:sz w:val="24"/>
          <w:szCs w:val="24"/>
          <w:lang w:val="az-Latn-AZ"/>
        </w:rPr>
      </w:pPr>
      <w:r w:rsidRPr="005D55F9">
        <w:rPr>
          <w:rFonts w:ascii="Times New Roman" w:hAnsi="Times New Roman" w:cs="Times New Roman"/>
          <w:b/>
          <w:sz w:val="24"/>
          <w:szCs w:val="24"/>
          <w:lang w:val="az-Latn-AZ"/>
        </w:rPr>
        <w:t>Mövzu 12: Non-Current Assets</w:t>
      </w:r>
    </w:p>
    <w:p w:rsidR="0010534D" w:rsidRDefault="005D55F9" w:rsidP="005D55F9">
      <w:pPr>
        <w:pStyle w:val="a3"/>
        <w:numPr>
          <w:ilvl w:val="0"/>
          <w:numId w:val="9"/>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Problem Solving-Testing assertions</w:t>
      </w:r>
    </w:p>
    <w:p w:rsidR="0010534D" w:rsidRDefault="0010534D" w:rsidP="0010534D">
      <w:pPr>
        <w:pStyle w:val="a3"/>
        <w:numPr>
          <w:ilvl w:val="0"/>
          <w:numId w:val="9"/>
        </w:numPr>
        <w:jc w:val="both"/>
        <w:rPr>
          <w:rFonts w:ascii="Times New Roman" w:hAnsi="Times New Roman" w:cs="Times New Roman"/>
          <w:sz w:val="24"/>
          <w:szCs w:val="24"/>
          <w:lang w:val="az-Latn-AZ"/>
        </w:rPr>
      </w:pPr>
      <w:r w:rsidRPr="00E65E1B">
        <w:rPr>
          <w:rFonts w:ascii="Times New Roman" w:hAnsi="Times New Roman" w:cs="Times New Roman"/>
          <w:sz w:val="24"/>
          <w:szCs w:val="24"/>
          <w:lang w:val="az-Latn-AZ"/>
        </w:rPr>
        <w:t>Describe intangible non-current assets and provide audit procedures for them</w:t>
      </w:r>
    </w:p>
    <w:p w:rsidR="0010534D" w:rsidRDefault="005D55F9" w:rsidP="005D55F9">
      <w:pPr>
        <w:pStyle w:val="a3"/>
        <w:numPr>
          <w:ilvl w:val="0"/>
          <w:numId w:val="9"/>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Problem Solving-Testing assertions</w:t>
      </w:r>
    </w:p>
    <w:p w:rsidR="0010534D" w:rsidRDefault="0010534D" w:rsidP="0010534D">
      <w:pPr>
        <w:pStyle w:val="a3"/>
        <w:numPr>
          <w:ilvl w:val="0"/>
          <w:numId w:val="9"/>
        </w:numPr>
        <w:spacing w:after="0"/>
        <w:jc w:val="both"/>
        <w:rPr>
          <w:rFonts w:ascii="Times New Roman" w:hAnsi="Times New Roman" w:cs="Times New Roman"/>
          <w:sz w:val="24"/>
          <w:szCs w:val="24"/>
          <w:lang w:val="az-Latn-AZ"/>
        </w:rPr>
      </w:pPr>
      <w:r w:rsidRPr="008A0438">
        <w:rPr>
          <w:rFonts w:ascii="Times New Roman" w:hAnsi="Times New Roman" w:cs="Times New Roman"/>
          <w:sz w:val="24"/>
          <w:szCs w:val="24"/>
          <w:lang w:val="az-Latn-AZ"/>
        </w:rPr>
        <w:t>Describe internal control considerations about non-current assets</w:t>
      </w:r>
    </w:p>
    <w:p w:rsidR="0010534D" w:rsidRDefault="0010534D" w:rsidP="0010534D">
      <w:pPr>
        <w:pStyle w:val="a3"/>
        <w:numPr>
          <w:ilvl w:val="0"/>
          <w:numId w:val="9"/>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Describe audit procedures for checking rights and obligations and clasification assertions for non-current assets.</w:t>
      </w:r>
    </w:p>
    <w:p w:rsidR="0010534D" w:rsidRDefault="0010534D" w:rsidP="0010534D">
      <w:pPr>
        <w:spacing w:after="0"/>
        <w:jc w:val="both"/>
        <w:rPr>
          <w:rFonts w:ascii="Times New Roman" w:hAnsi="Times New Roman" w:cs="Times New Roman"/>
          <w:sz w:val="24"/>
          <w:szCs w:val="24"/>
          <w:lang w:val="az-Latn-AZ"/>
        </w:rPr>
      </w:pPr>
    </w:p>
    <w:p w:rsidR="0010534D" w:rsidRDefault="0010534D" w:rsidP="0010534D">
      <w:pPr>
        <w:spacing w:after="0"/>
        <w:jc w:val="both"/>
        <w:rPr>
          <w:rFonts w:ascii="Times New Roman" w:hAnsi="Times New Roman" w:cs="Times New Roman"/>
          <w:sz w:val="24"/>
          <w:szCs w:val="24"/>
          <w:lang w:val="az-Latn-AZ"/>
        </w:rPr>
      </w:pPr>
    </w:p>
    <w:p w:rsidR="0010534D" w:rsidRDefault="0010534D" w:rsidP="0010534D">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13: Trade Receivables</w:t>
      </w:r>
    </w:p>
    <w:p w:rsidR="0010534D" w:rsidRPr="00F50BCF" w:rsidRDefault="0010534D" w:rsidP="0010534D">
      <w:pPr>
        <w:pStyle w:val="a3"/>
        <w:numPr>
          <w:ilvl w:val="0"/>
          <w:numId w:val="11"/>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List and explain three factors that should be considered when undertaking an analytical review on sales</w:t>
      </w:r>
    </w:p>
    <w:p w:rsidR="0010534D" w:rsidRDefault="005D55F9" w:rsidP="005D55F9">
      <w:pPr>
        <w:pStyle w:val="a3"/>
        <w:numPr>
          <w:ilvl w:val="0"/>
          <w:numId w:val="11"/>
        </w:numPr>
        <w:jc w:val="both"/>
        <w:rPr>
          <w:rFonts w:ascii="Times New Roman" w:hAnsi="Times New Roman" w:cs="Times New Roman"/>
          <w:b/>
          <w:sz w:val="24"/>
          <w:szCs w:val="24"/>
          <w:lang w:val="az-Latn-AZ"/>
        </w:rPr>
      </w:pPr>
      <w:r>
        <w:rPr>
          <w:rFonts w:ascii="Times New Roman" w:hAnsi="Times New Roman" w:cs="Times New Roman"/>
          <w:sz w:val="24"/>
          <w:szCs w:val="24"/>
          <w:lang w:val="az-Latn-AZ"/>
        </w:rPr>
        <w:t>Problem Solving-Testing assertions and procedures</w:t>
      </w:r>
    </w:p>
    <w:p w:rsidR="0010534D" w:rsidRDefault="0010534D" w:rsidP="0010534D">
      <w:pPr>
        <w:pStyle w:val="a3"/>
        <w:numPr>
          <w:ilvl w:val="0"/>
          <w:numId w:val="11"/>
        </w:numPr>
        <w:jc w:val="both"/>
        <w:rPr>
          <w:rFonts w:ascii="Times New Roman" w:hAnsi="Times New Roman" w:cs="Times New Roman"/>
          <w:sz w:val="24"/>
          <w:szCs w:val="24"/>
          <w:lang w:val="az-Latn-AZ"/>
        </w:rPr>
      </w:pPr>
      <w:r w:rsidRPr="00042B05">
        <w:rPr>
          <w:rFonts w:ascii="Times New Roman" w:hAnsi="Times New Roman" w:cs="Times New Roman"/>
          <w:sz w:val="24"/>
          <w:szCs w:val="24"/>
          <w:lang w:val="az-Latn-AZ"/>
        </w:rPr>
        <w:t>Explain receivable confirmation in detail. What  is client’s mandate?</w:t>
      </w:r>
    </w:p>
    <w:p w:rsidR="0010534D" w:rsidRDefault="005D55F9" w:rsidP="005D55F9">
      <w:pPr>
        <w:pStyle w:val="a3"/>
        <w:numPr>
          <w:ilvl w:val="0"/>
          <w:numId w:val="11"/>
        </w:numPr>
        <w:autoSpaceDE w:val="0"/>
        <w:autoSpaceDN w:val="0"/>
        <w:adjustRightInd w:val="0"/>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Problem Solving-Audit tests for assertions</w:t>
      </w:r>
    </w:p>
    <w:p w:rsidR="0010534D" w:rsidRDefault="0010534D" w:rsidP="0010534D">
      <w:pPr>
        <w:pStyle w:val="a3"/>
        <w:numPr>
          <w:ilvl w:val="0"/>
          <w:numId w:val="11"/>
        </w:numPr>
        <w:autoSpaceDE w:val="0"/>
        <w:autoSpaceDN w:val="0"/>
        <w:adjustRightInd w:val="0"/>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Give examples to verify completeness, existence, cut off assertions of trade receivables</w:t>
      </w:r>
    </w:p>
    <w:p w:rsidR="0010534D" w:rsidRDefault="0010534D" w:rsidP="0010534D">
      <w:pPr>
        <w:autoSpaceDE w:val="0"/>
        <w:autoSpaceDN w:val="0"/>
        <w:adjustRightInd w:val="0"/>
        <w:spacing w:after="0" w:line="240" w:lineRule="auto"/>
        <w:jc w:val="both"/>
        <w:rPr>
          <w:rFonts w:ascii="Times New Roman" w:hAnsi="Times New Roman" w:cs="Times New Roman"/>
          <w:sz w:val="24"/>
          <w:szCs w:val="24"/>
          <w:lang w:val="az-Latn-AZ"/>
        </w:rPr>
      </w:pPr>
    </w:p>
    <w:p w:rsidR="0010534D" w:rsidRDefault="0010534D" w:rsidP="0010534D">
      <w:pPr>
        <w:autoSpaceDE w:val="0"/>
        <w:autoSpaceDN w:val="0"/>
        <w:adjustRightInd w:val="0"/>
        <w:spacing w:after="0" w:line="240" w:lineRule="auto"/>
        <w:jc w:val="both"/>
        <w:rPr>
          <w:rFonts w:ascii="Times New Roman" w:hAnsi="Times New Roman" w:cs="Times New Roman"/>
          <w:sz w:val="24"/>
          <w:szCs w:val="24"/>
          <w:lang w:val="az-Latn-AZ"/>
        </w:rPr>
      </w:pPr>
    </w:p>
    <w:p w:rsidR="0010534D" w:rsidRDefault="0010534D" w:rsidP="0010534D">
      <w:pPr>
        <w:jc w:val="both"/>
        <w:rPr>
          <w:rFonts w:ascii="Times New Roman" w:hAnsi="Times New Roman" w:cs="Times New Roman"/>
          <w:b/>
          <w:sz w:val="24"/>
          <w:szCs w:val="24"/>
          <w:lang w:val="az-Latn-AZ"/>
        </w:rPr>
      </w:pPr>
    </w:p>
    <w:p w:rsidR="0010534D" w:rsidRDefault="0010534D" w:rsidP="0010534D">
      <w:pPr>
        <w:jc w:val="both"/>
        <w:rPr>
          <w:rFonts w:ascii="Times New Roman" w:hAnsi="Times New Roman" w:cs="Times New Roman"/>
          <w:b/>
          <w:sz w:val="24"/>
          <w:szCs w:val="24"/>
          <w:lang w:val="az-Latn-AZ"/>
        </w:rPr>
      </w:pPr>
    </w:p>
    <w:p w:rsidR="005D55F9" w:rsidRDefault="005D55F9" w:rsidP="0010534D">
      <w:pPr>
        <w:jc w:val="both"/>
        <w:rPr>
          <w:rFonts w:ascii="Times New Roman" w:hAnsi="Times New Roman" w:cs="Times New Roman"/>
          <w:b/>
          <w:sz w:val="24"/>
          <w:szCs w:val="24"/>
          <w:lang w:val="az-Latn-AZ"/>
        </w:rPr>
      </w:pPr>
    </w:p>
    <w:p w:rsidR="005D55F9" w:rsidRDefault="005D55F9" w:rsidP="0010534D">
      <w:pPr>
        <w:jc w:val="both"/>
        <w:rPr>
          <w:rFonts w:ascii="Times New Roman" w:hAnsi="Times New Roman" w:cs="Times New Roman"/>
          <w:b/>
          <w:sz w:val="24"/>
          <w:szCs w:val="24"/>
          <w:lang w:val="az-Latn-AZ"/>
        </w:rPr>
      </w:pPr>
    </w:p>
    <w:p w:rsidR="005D55F9" w:rsidRDefault="005D55F9" w:rsidP="0010534D">
      <w:pPr>
        <w:jc w:val="both"/>
        <w:rPr>
          <w:rFonts w:ascii="Times New Roman" w:hAnsi="Times New Roman" w:cs="Times New Roman"/>
          <w:b/>
          <w:sz w:val="24"/>
          <w:szCs w:val="24"/>
          <w:lang w:val="az-Latn-AZ"/>
        </w:rPr>
      </w:pPr>
    </w:p>
    <w:p w:rsidR="0010534D" w:rsidRDefault="0010534D" w:rsidP="0010534D">
      <w:pPr>
        <w:jc w:val="both"/>
        <w:rPr>
          <w:rFonts w:ascii="Times New Roman" w:hAnsi="Times New Roman" w:cs="Times New Roman"/>
          <w:b/>
          <w:sz w:val="24"/>
          <w:szCs w:val="24"/>
          <w:lang w:val="en-US"/>
        </w:rPr>
      </w:pPr>
      <w:r>
        <w:rPr>
          <w:rFonts w:ascii="Times New Roman" w:hAnsi="Times New Roman" w:cs="Times New Roman"/>
          <w:b/>
          <w:sz w:val="24"/>
          <w:szCs w:val="24"/>
          <w:lang w:val="az-Latn-AZ"/>
        </w:rPr>
        <w:t>Mövzu 14: Audit Revie</w:t>
      </w:r>
      <w:r>
        <w:rPr>
          <w:rFonts w:ascii="Times New Roman" w:hAnsi="Times New Roman" w:cs="Times New Roman"/>
          <w:b/>
          <w:sz w:val="24"/>
          <w:szCs w:val="24"/>
          <w:lang w:val="en-US"/>
        </w:rPr>
        <w:t>w and finalization</w:t>
      </w:r>
    </w:p>
    <w:p w:rsidR="0010534D" w:rsidRDefault="0010534D" w:rsidP="0010534D">
      <w:pPr>
        <w:pStyle w:val="a3"/>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Explain adjusting and non-adjusting events give examples where suitable</w:t>
      </w:r>
    </w:p>
    <w:p w:rsidR="0010534D" w:rsidRDefault="0010534D" w:rsidP="0010534D">
      <w:pPr>
        <w:pStyle w:val="a3"/>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State and explain three enquiries that should be made of management to test subsequent events</w:t>
      </w:r>
    </w:p>
    <w:p w:rsidR="0010534D" w:rsidRDefault="0010534D" w:rsidP="0010534D">
      <w:pPr>
        <w:pStyle w:val="a3"/>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List and explain four examples of areas that analytical review at the final stage should cover</w:t>
      </w:r>
    </w:p>
    <w:p w:rsidR="0010534D" w:rsidRDefault="0010534D" w:rsidP="0010534D">
      <w:pPr>
        <w:pStyle w:val="a3"/>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Explain review for consistency and reasonableness</w:t>
      </w:r>
    </w:p>
    <w:p w:rsidR="0010534D" w:rsidRDefault="0010534D" w:rsidP="0010534D">
      <w:pPr>
        <w:pStyle w:val="a3"/>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What is written representation? Provide examples for written representations</w:t>
      </w:r>
    </w:p>
    <w:p w:rsidR="0010534D" w:rsidRDefault="0010534D" w:rsidP="0010534D">
      <w:pPr>
        <w:jc w:val="both"/>
        <w:rPr>
          <w:rFonts w:ascii="Times New Roman" w:hAnsi="Times New Roman" w:cs="Times New Roman"/>
          <w:sz w:val="24"/>
          <w:szCs w:val="24"/>
          <w:lang w:val="en-US"/>
        </w:rPr>
      </w:pPr>
    </w:p>
    <w:p w:rsidR="0010534D" w:rsidRDefault="0010534D" w:rsidP="0010534D">
      <w:pPr>
        <w:jc w:val="both"/>
        <w:rPr>
          <w:rFonts w:ascii="Times New Roman" w:hAnsi="Times New Roman" w:cs="Times New Roman"/>
          <w:b/>
          <w:sz w:val="24"/>
          <w:szCs w:val="24"/>
          <w:lang w:val="en-US"/>
        </w:rPr>
      </w:pPr>
    </w:p>
    <w:p w:rsidR="0010534D" w:rsidRDefault="0010534D" w:rsidP="0010534D">
      <w:pPr>
        <w:jc w:val="both"/>
        <w:rPr>
          <w:rFonts w:ascii="Times New Roman" w:hAnsi="Times New Roman" w:cs="Times New Roman"/>
          <w:b/>
          <w:sz w:val="24"/>
          <w:szCs w:val="24"/>
          <w:lang w:val="en-US"/>
        </w:rPr>
      </w:pPr>
    </w:p>
    <w:p w:rsidR="0010534D" w:rsidRDefault="0010534D" w:rsidP="0010534D">
      <w:pPr>
        <w:jc w:val="both"/>
        <w:rPr>
          <w:rFonts w:ascii="Times New Roman" w:hAnsi="Times New Roman" w:cs="Times New Roman"/>
          <w:b/>
          <w:sz w:val="24"/>
          <w:szCs w:val="24"/>
          <w:lang w:val="en-US"/>
        </w:rPr>
      </w:pPr>
      <w:proofErr w:type="spellStart"/>
      <w:r w:rsidRPr="007338E3">
        <w:rPr>
          <w:rFonts w:ascii="Times New Roman" w:hAnsi="Times New Roman" w:cs="Times New Roman"/>
          <w:b/>
          <w:sz w:val="24"/>
          <w:szCs w:val="24"/>
          <w:lang w:val="en-US"/>
        </w:rPr>
        <w:t>Mövzu</w:t>
      </w:r>
      <w:proofErr w:type="spellEnd"/>
      <w:r w:rsidRPr="007338E3">
        <w:rPr>
          <w:rFonts w:ascii="Times New Roman" w:hAnsi="Times New Roman" w:cs="Times New Roman"/>
          <w:b/>
          <w:sz w:val="24"/>
          <w:szCs w:val="24"/>
          <w:lang w:val="en-US"/>
        </w:rPr>
        <w:t xml:space="preserve"> </w:t>
      </w:r>
      <w:r>
        <w:rPr>
          <w:rFonts w:ascii="Times New Roman" w:hAnsi="Times New Roman" w:cs="Times New Roman"/>
          <w:b/>
          <w:sz w:val="24"/>
          <w:szCs w:val="24"/>
          <w:lang w:val="en-US"/>
        </w:rPr>
        <w:t>1</w:t>
      </w:r>
      <w:r w:rsidRPr="007338E3">
        <w:rPr>
          <w:rFonts w:ascii="Times New Roman" w:hAnsi="Times New Roman" w:cs="Times New Roman"/>
          <w:b/>
          <w:sz w:val="24"/>
          <w:szCs w:val="24"/>
          <w:lang w:val="en-US"/>
        </w:rPr>
        <w:t xml:space="preserve">5: </w:t>
      </w:r>
      <w:r>
        <w:rPr>
          <w:rFonts w:ascii="Times New Roman" w:hAnsi="Times New Roman" w:cs="Times New Roman"/>
          <w:b/>
          <w:sz w:val="24"/>
          <w:szCs w:val="24"/>
          <w:lang w:val="en-US"/>
        </w:rPr>
        <w:t>Audit Reports</w:t>
      </w:r>
    </w:p>
    <w:p w:rsidR="0010534D" w:rsidRDefault="005D55F9" w:rsidP="005D55F9">
      <w:pPr>
        <w:pStyle w:val="a3"/>
        <w:numPr>
          <w:ilvl w:val="0"/>
          <w:numId w:val="14"/>
        </w:numPr>
        <w:autoSpaceDE w:val="0"/>
        <w:autoSpaceDN w:val="0"/>
        <w:adjustRightInd w:val="0"/>
        <w:spacing w:after="0" w:line="240" w:lineRule="auto"/>
        <w:jc w:val="both"/>
        <w:rPr>
          <w:rFonts w:ascii="Times New Roman" w:hAnsi="Times New Roman" w:cs="Times New Roman"/>
          <w:b/>
          <w:color w:val="000000"/>
          <w:sz w:val="24"/>
          <w:szCs w:val="20"/>
          <w:lang w:val="en-US"/>
        </w:rPr>
      </w:pPr>
      <w:r>
        <w:rPr>
          <w:rFonts w:ascii="Times New Roman" w:hAnsi="Times New Roman" w:cs="Times New Roman"/>
          <w:color w:val="000000"/>
          <w:sz w:val="24"/>
          <w:szCs w:val="20"/>
          <w:lang w:val="en-US"/>
        </w:rPr>
        <w:t>Problem Solving-Audit reports</w:t>
      </w:r>
    </w:p>
    <w:p w:rsidR="00A264EB" w:rsidRPr="00A264EB" w:rsidRDefault="005D55F9" w:rsidP="00A264EB">
      <w:pPr>
        <w:pStyle w:val="a3"/>
        <w:numPr>
          <w:ilvl w:val="0"/>
          <w:numId w:val="14"/>
        </w:numPr>
        <w:autoSpaceDE w:val="0"/>
        <w:autoSpaceDN w:val="0"/>
        <w:adjustRightInd w:val="0"/>
        <w:spacing w:after="0" w:line="240" w:lineRule="auto"/>
        <w:jc w:val="both"/>
        <w:rPr>
          <w:rFonts w:ascii="Times New Roman" w:hAnsi="Times New Roman" w:cs="Times New Roman"/>
          <w:b/>
          <w:sz w:val="24"/>
          <w:szCs w:val="24"/>
          <w:lang w:val="az-Latn-AZ"/>
        </w:rPr>
      </w:pPr>
      <w:r>
        <w:rPr>
          <w:rFonts w:ascii="Times New Roman" w:hAnsi="Times New Roman" w:cs="Times New Roman"/>
          <w:color w:val="000000"/>
          <w:sz w:val="24"/>
          <w:szCs w:val="20"/>
          <w:lang w:val="en-US"/>
        </w:rPr>
        <w:t>Problem Solving-</w:t>
      </w:r>
      <w:r w:rsidR="00A264EB">
        <w:rPr>
          <w:rFonts w:ascii="Times New Roman" w:hAnsi="Times New Roman" w:cs="Times New Roman"/>
          <w:color w:val="000000"/>
          <w:sz w:val="24"/>
          <w:szCs w:val="20"/>
          <w:lang w:val="en-US"/>
        </w:rPr>
        <w:t>Going Concern</w:t>
      </w:r>
    </w:p>
    <w:p w:rsidR="0010534D" w:rsidRPr="00A264EB" w:rsidRDefault="0010534D" w:rsidP="00A264EB">
      <w:pPr>
        <w:pStyle w:val="a3"/>
        <w:numPr>
          <w:ilvl w:val="0"/>
          <w:numId w:val="14"/>
        </w:numPr>
        <w:autoSpaceDE w:val="0"/>
        <w:autoSpaceDN w:val="0"/>
        <w:adjustRightInd w:val="0"/>
        <w:spacing w:after="0" w:line="240" w:lineRule="auto"/>
        <w:jc w:val="both"/>
        <w:rPr>
          <w:rFonts w:ascii="Times New Roman" w:hAnsi="Times New Roman" w:cs="Times New Roman"/>
          <w:b/>
          <w:sz w:val="24"/>
          <w:szCs w:val="24"/>
          <w:lang w:val="az-Latn-AZ"/>
        </w:rPr>
      </w:pPr>
      <w:r w:rsidRPr="00A264EB">
        <w:rPr>
          <w:rFonts w:ascii="Times New Roman" w:hAnsi="Times New Roman" w:cs="Times New Roman"/>
          <w:sz w:val="24"/>
          <w:szCs w:val="24"/>
          <w:lang w:val="az-Latn-AZ"/>
        </w:rPr>
        <w:t>Describe the expectation gap and explain why it arises</w:t>
      </w:r>
    </w:p>
    <w:p w:rsidR="0010534D" w:rsidRDefault="0010534D" w:rsidP="0010534D">
      <w:pPr>
        <w:pStyle w:val="a3"/>
        <w:numPr>
          <w:ilvl w:val="0"/>
          <w:numId w:val="14"/>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In which situations qualified opinions must be expressed in the auditor’s report? Explain</w:t>
      </w:r>
    </w:p>
    <w:p w:rsidR="0010534D" w:rsidRPr="008B5F60" w:rsidRDefault="0010534D" w:rsidP="0010534D">
      <w:pPr>
        <w:pStyle w:val="a3"/>
        <w:numPr>
          <w:ilvl w:val="0"/>
          <w:numId w:val="14"/>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What are the main points when auditors prepare a written communication on internal control matters?</w:t>
      </w:r>
    </w:p>
    <w:p w:rsidR="0010534D" w:rsidRPr="00F50BCF" w:rsidRDefault="0010534D" w:rsidP="0010534D">
      <w:pPr>
        <w:spacing w:after="0"/>
        <w:jc w:val="both"/>
        <w:rPr>
          <w:rFonts w:ascii="Times New Roman" w:hAnsi="Times New Roman" w:cs="Times New Roman"/>
          <w:sz w:val="24"/>
          <w:szCs w:val="24"/>
          <w:lang w:val="az-Latn-AZ"/>
        </w:rPr>
      </w:pPr>
    </w:p>
    <w:p w:rsidR="0010534D" w:rsidRPr="006A040A" w:rsidRDefault="0010534D" w:rsidP="006A040A">
      <w:pPr>
        <w:ind w:left="993"/>
        <w:jc w:val="both"/>
        <w:rPr>
          <w:rFonts w:ascii="Times New Roman" w:hAnsi="Times New Roman" w:cs="Times New Roman"/>
          <w:b/>
          <w:lang w:val="az-Latn-AZ"/>
        </w:rPr>
      </w:pPr>
    </w:p>
    <w:p w:rsidR="006A040A" w:rsidRPr="00F73908" w:rsidRDefault="006A040A" w:rsidP="006A040A">
      <w:pPr>
        <w:pStyle w:val="a3"/>
        <w:jc w:val="both"/>
        <w:rPr>
          <w:rFonts w:ascii="Times New Roman" w:hAnsi="Times New Roman" w:cs="Times New Roman"/>
          <w:lang w:val="az-Latn-AZ"/>
        </w:rPr>
      </w:pPr>
    </w:p>
    <w:p w:rsidR="00A45DBC" w:rsidRPr="00A45DBC" w:rsidRDefault="00A45DBC" w:rsidP="00A45DBC">
      <w:pPr>
        <w:ind w:left="360"/>
        <w:jc w:val="both"/>
        <w:rPr>
          <w:rFonts w:ascii="Times New Roman" w:hAnsi="Times New Roman" w:cs="Times New Roman"/>
          <w:b/>
          <w:lang w:val="az-Latn-AZ"/>
        </w:rPr>
      </w:pPr>
    </w:p>
    <w:p w:rsidR="00A45DBC" w:rsidRPr="00A45DBC" w:rsidRDefault="00A45DBC" w:rsidP="00A45DBC">
      <w:pPr>
        <w:pStyle w:val="a3"/>
        <w:jc w:val="both"/>
        <w:rPr>
          <w:rFonts w:ascii="Times New Roman" w:hAnsi="Times New Roman" w:cs="Times New Roman"/>
          <w:b/>
          <w:lang w:val="az-Latn-AZ"/>
        </w:rPr>
      </w:pPr>
    </w:p>
    <w:sectPr w:rsidR="00A45DBC" w:rsidRPr="00A45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BF8"/>
    <w:multiLevelType w:val="hybridMultilevel"/>
    <w:tmpl w:val="E9F89228"/>
    <w:lvl w:ilvl="0" w:tplc="AF606FD6">
      <w:start w:val="5"/>
      <w:numFmt w:val="bullet"/>
      <w:lvlText w:val="-"/>
      <w:lvlJc w:val="left"/>
      <w:pPr>
        <w:ind w:left="862" w:hanging="360"/>
      </w:pPr>
      <w:rPr>
        <w:rFonts w:ascii="Times New Roman" w:eastAsiaTheme="minorHAnsi" w:hAnsi="Times New Roman" w:cs="Times New Roman" w:hint="default"/>
        <w:b w:val="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13817333"/>
    <w:multiLevelType w:val="hybridMultilevel"/>
    <w:tmpl w:val="CAACC3A8"/>
    <w:lvl w:ilvl="0" w:tplc="AFFAA0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12D5"/>
    <w:multiLevelType w:val="hybridMultilevel"/>
    <w:tmpl w:val="07B28B62"/>
    <w:lvl w:ilvl="0" w:tplc="9BA45B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DFA03D0"/>
    <w:multiLevelType w:val="hybridMultilevel"/>
    <w:tmpl w:val="E5A4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A54D3"/>
    <w:multiLevelType w:val="hybridMultilevel"/>
    <w:tmpl w:val="49ACBBC8"/>
    <w:lvl w:ilvl="0" w:tplc="05D046D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348922A7"/>
    <w:multiLevelType w:val="hybridMultilevel"/>
    <w:tmpl w:val="775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9669A"/>
    <w:multiLevelType w:val="hybridMultilevel"/>
    <w:tmpl w:val="094869E4"/>
    <w:lvl w:ilvl="0" w:tplc="80A84B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D6E72"/>
    <w:multiLevelType w:val="hybridMultilevel"/>
    <w:tmpl w:val="2982C51C"/>
    <w:lvl w:ilvl="0" w:tplc="73F278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607E7"/>
    <w:multiLevelType w:val="hybridMultilevel"/>
    <w:tmpl w:val="6E821456"/>
    <w:lvl w:ilvl="0" w:tplc="4806825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680E26AF"/>
    <w:multiLevelType w:val="hybridMultilevel"/>
    <w:tmpl w:val="5C16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93902"/>
    <w:multiLevelType w:val="hybridMultilevel"/>
    <w:tmpl w:val="12D608C2"/>
    <w:lvl w:ilvl="0" w:tplc="377C04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F584C"/>
    <w:multiLevelType w:val="hybridMultilevel"/>
    <w:tmpl w:val="5F1AFE18"/>
    <w:lvl w:ilvl="0" w:tplc="FD229AE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104B0A"/>
    <w:multiLevelType w:val="hybridMultilevel"/>
    <w:tmpl w:val="2DA2E3E8"/>
    <w:lvl w:ilvl="0" w:tplc="D5C454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A0E8B"/>
    <w:multiLevelType w:val="hybridMultilevel"/>
    <w:tmpl w:val="C4C89EE6"/>
    <w:lvl w:ilvl="0" w:tplc="8E0AC0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40124"/>
    <w:multiLevelType w:val="hybridMultilevel"/>
    <w:tmpl w:val="30464E8A"/>
    <w:lvl w:ilvl="0" w:tplc="89D427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12"/>
  </w:num>
  <w:num w:numId="5">
    <w:abstractNumId w:val="7"/>
  </w:num>
  <w:num w:numId="6">
    <w:abstractNumId w:val="4"/>
  </w:num>
  <w:num w:numId="7">
    <w:abstractNumId w:val="13"/>
  </w:num>
  <w:num w:numId="8">
    <w:abstractNumId w:val="0"/>
  </w:num>
  <w:num w:numId="9">
    <w:abstractNumId w:val="3"/>
  </w:num>
  <w:num w:numId="10">
    <w:abstractNumId w:val="8"/>
  </w:num>
  <w:num w:numId="11">
    <w:abstractNumId w:val="9"/>
  </w:num>
  <w:num w:numId="12">
    <w:abstractNumId w:val="2"/>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B"/>
    <w:rsid w:val="000E5E7C"/>
    <w:rsid w:val="0010534D"/>
    <w:rsid w:val="001330F4"/>
    <w:rsid w:val="00150A7F"/>
    <w:rsid w:val="002A3EF5"/>
    <w:rsid w:val="002C3097"/>
    <w:rsid w:val="00384B56"/>
    <w:rsid w:val="00406468"/>
    <w:rsid w:val="00500212"/>
    <w:rsid w:val="00577085"/>
    <w:rsid w:val="005908BB"/>
    <w:rsid w:val="005C1424"/>
    <w:rsid w:val="005D55F9"/>
    <w:rsid w:val="00654AC0"/>
    <w:rsid w:val="006A040A"/>
    <w:rsid w:val="0073514F"/>
    <w:rsid w:val="007619E7"/>
    <w:rsid w:val="00797E4C"/>
    <w:rsid w:val="00831A7E"/>
    <w:rsid w:val="0088775D"/>
    <w:rsid w:val="00932803"/>
    <w:rsid w:val="00A142F5"/>
    <w:rsid w:val="00A264EB"/>
    <w:rsid w:val="00A45DBC"/>
    <w:rsid w:val="00A73DD9"/>
    <w:rsid w:val="00B5140C"/>
    <w:rsid w:val="00D4135F"/>
    <w:rsid w:val="00DB1702"/>
    <w:rsid w:val="00E87984"/>
    <w:rsid w:val="00F21554"/>
    <w:rsid w:val="00F7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A7C0"/>
  <w15:docId w15:val="{3336C573-E776-40B6-83B9-DAF0E2A2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212"/>
    <w:pPr>
      <w:ind w:left="720"/>
      <w:contextualSpacing/>
    </w:pPr>
  </w:style>
  <w:style w:type="table" w:styleId="a4">
    <w:name w:val="Table Grid"/>
    <w:basedOn w:val="a1"/>
    <w:uiPriority w:val="59"/>
    <w:rsid w:val="0088775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1038</Words>
  <Characters>5923</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Admin</cp:lastModifiedBy>
  <cp:revision>4</cp:revision>
  <dcterms:created xsi:type="dcterms:W3CDTF">2018-12-21T07:28:00Z</dcterms:created>
  <dcterms:modified xsi:type="dcterms:W3CDTF">2018-12-24T06:31:00Z</dcterms:modified>
</cp:coreProperties>
</file>