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AE" w:rsidRPr="007F6B8B" w:rsidRDefault="00A37EDC" w:rsidP="007F6B8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World E</w:t>
      </w:r>
      <w:r w:rsidR="005D6210" w:rsidRPr="007F6B8B">
        <w:rPr>
          <w:rFonts w:ascii="Times New Roman" w:hAnsi="Times New Roman" w:cs="Times New Roman"/>
          <w:b/>
          <w:lang w:val="en-US"/>
        </w:rPr>
        <w:t>conomy</w:t>
      </w:r>
    </w:p>
    <w:p w:rsidR="005D6210" w:rsidRPr="007F6B8B" w:rsidRDefault="005D6210" w:rsidP="007F6B8B">
      <w:pPr>
        <w:jc w:val="center"/>
        <w:rPr>
          <w:rFonts w:ascii="Times New Roman" w:hAnsi="Times New Roman" w:cs="Times New Roman"/>
          <w:b/>
          <w:lang w:val="en-US"/>
        </w:rPr>
      </w:pPr>
      <w:r w:rsidRPr="007F6B8B">
        <w:rPr>
          <w:rFonts w:ascii="Times New Roman" w:hAnsi="Times New Roman" w:cs="Times New Roman"/>
          <w:b/>
          <w:lang w:val="en-US"/>
        </w:rPr>
        <w:t>Exam questions</w:t>
      </w:r>
    </w:p>
    <w:p w:rsidR="00370A6A" w:rsidRPr="00A37EDC" w:rsidRDefault="00370A6A" w:rsidP="00370A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The globalization: basic reasons why it has occurred and  </w:t>
      </w:r>
      <w:r w:rsidR="007F6B8B" w:rsidRPr="00A37EDC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on world economy development</w:t>
      </w:r>
    </w:p>
    <w:p w:rsidR="004C7529" w:rsidRPr="00A37EDC" w:rsidRDefault="004C7529" w:rsidP="004C75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Global Economic Crisis: Causes and Consequences. Features of t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>he Financial Crisis of 2007–2009.</w:t>
      </w:r>
    </w:p>
    <w:p w:rsidR="00D811E8" w:rsidRPr="00A37EDC" w:rsidRDefault="00D811E8" w:rsidP="00D811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W.W. </w:t>
      </w:r>
      <w:proofErr w:type="spellStart"/>
      <w:r w:rsidRPr="00A37EDC">
        <w:rPr>
          <w:rFonts w:ascii="Times New Roman" w:hAnsi="Times New Roman" w:cs="Times New Roman"/>
          <w:sz w:val="24"/>
          <w:szCs w:val="24"/>
          <w:lang w:val="en-US"/>
        </w:rPr>
        <w:t>Rostow</w:t>
      </w:r>
      <w:proofErr w:type="spellEnd"/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and the Stages of Economic Growth. 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>Theory of the Post-Industrial Society (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>Daniel Bell)</w:t>
      </w:r>
    </w:p>
    <w:p w:rsidR="005D6210" w:rsidRPr="00A37EDC" w:rsidRDefault="005D6210" w:rsidP="005D6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Characteristic of an open and a closed economy. Indicators of economic openness (export quota, import quota, foreign trade quota)</w:t>
      </w:r>
    </w:p>
    <w:p w:rsidR="00CB61F6" w:rsidRPr="00A37EDC" w:rsidRDefault="00CB61F6" w:rsidP="005D6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Forms of the international division of labor. Modern theories of the international division of labor.</w:t>
      </w:r>
    </w:p>
    <w:p w:rsidR="005D6210" w:rsidRPr="00A37EDC" w:rsidRDefault="00CB61F6" w:rsidP="005D6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210" w:rsidRPr="00A37EDC">
        <w:rPr>
          <w:rFonts w:ascii="Times New Roman" w:hAnsi="Times New Roman" w:cs="Times New Roman"/>
          <w:sz w:val="24"/>
          <w:szCs w:val="24"/>
          <w:lang w:val="en-US"/>
        </w:rPr>
        <w:t>Mercantilism theory and the major arguments in favor of protectionism</w:t>
      </w:r>
    </w:p>
    <w:p w:rsidR="00F700A3" w:rsidRPr="00A37EDC" w:rsidRDefault="00F700A3" w:rsidP="00F700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Classic theories of international trade: Theory of absolute advantage (Adam Smith) and Theory of comparative advanta</w:t>
      </w:r>
      <w:bookmarkStart w:id="0" w:name="_GoBack"/>
      <w:bookmarkEnd w:id="0"/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ge (David Ricardo) </w:t>
      </w:r>
    </w:p>
    <w:p w:rsidR="00F700A3" w:rsidRPr="00A37EDC" w:rsidRDefault="00F700A3" w:rsidP="008A15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Alternative theories international trade:</w:t>
      </w:r>
      <w:r w:rsidRPr="00A37E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Product Life Cycle Theory (theory Raymond Vernon); 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Principles </w:t>
      </w:r>
      <w:r w:rsidR="00191A40" w:rsidRPr="00A37EDC">
        <w:rPr>
          <w:rFonts w:ascii="Times New Roman" w:hAnsi="Times New Roman" w:cs="Times New Roman"/>
          <w:bCs/>
          <w:sz w:val="24"/>
          <w:szCs w:val="24"/>
          <w:lang w:val="en-US"/>
        </w:rPr>
        <w:t>of Scale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Economies</w:t>
      </w:r>
      <w:r w:rsidRPr="00A37EDC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Paul Kruqman).</w:t>
      </w:r>
    </w:p>
    <w:p w:rsidR="008A1598" w:rsidRPr="00A37EDC" w:rsidRDefault="00F700A3" w:rsidP="008A15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The Essence of Competitive Advantage and </w:t>
      </w:r>
      <w:r w:rsidR="008A1598"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Theory of </w:t>
      </w:r>
      <w:r w:rsidR="008A1598" w:rsidRPr="00A37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Competitive advantage (theory of M. Porter)</w:t>
      </w:r>
    </w:p>
    <w:p w:rsidR="00D811E8" w:rsidRPr="00A37EDC" w:rsidRDefault="00D811E8" w:rsidP="00D811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trade. Current trends of development in international trade</w:t>
      </w:r>
    </w:p>
    <w:p w:rsidR="00AE0C4E" w:rsidRPr="00A37EDC" w:rsidRDefault="00AE0C4E" w:rsidP="00670C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Basic principles of the WTO. </w:t>
      </w:r>
      <w:r w:rsidR="00670C4B"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Opportunities and problems of Azerbaijan's accession to the WTO.</w:t>
      </w:r>
    </w:p>
    <w:p w:rsidR="00670C4B" w:rsidRPr="00A37EDC" w:rsidRDefault="00670C4B" w:rsidP="00670C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WTO Rounds .The problems of  Doha Round</w:t>
      </w:r>
    </w:p>
    <w:p w:rsidR="000301EF" w:rsidRPr="00A37EDC" w:rsidRDefault="000301EF" w:rsidP="000301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The criterions for the classification of countries. United Nations and World Bank Classification of Economics.</w:t>
      </w:r>
    </w:p>
    <w:p w:rsidR="008C3556" w:rsidRPr="00A37EDC" w:rsidRDefault="008C3556" w:rsidP="008C35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Features of economic development of developed and developing countries</w:t>
      </w:r>
    </w:p>
    <w:p w:rsidR="00562180" w:rsidRPr="00A37EDC" w:rsidRDefault="00562180" w:rsidP="005621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>Levels of Regional Economic integrations and economic effects of economic integration</w:t>
      </w:r>
    </w:p>
    <w:p w:rsidR="00562180" w:rsidRPr="006625E4" w:rsidRDefault="00562180" w:rsidP="00562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Integration alliances  in Europe, North America and Asia (reasons of integration, characteristics of development) </w:t>
      </w:r>
    </w:p>
    <w:p w:rsidR="006625E4" w:rsidRPr="006625E4" w:rsidRDefault="006625E4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662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Economic aspects of EU enlargement. The problem of Turkey's accession to the EU.</w:t>
      </w:r>
    </w:p>
    <w:p w:rsidR="004B283F" w:rsidRPr="006625E4" w:rsidRDefault="00CB61F6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5E4">
        <w:rPr>
          <w:rFonts w:ascii="Times New Roman" w:hAnsi="Times New Roman" w:cs="Times New Roman"/>
          <w:sz w:val="24"/>
          <w:szCs w:val="24"/>
          <w:lang w:val="en-US"/>
        </w:rPr>
        <w:t xml:space="preserve">The essence of regional economic integration. </w:t>
      </w:r>
      <w:r w:rsidR="004B283F" w:rsidRPr="006625E4">
        <w:rPr>
          <w:rFonts w:ascii="Times New Roman" w:hAnsi="Times New Roman" w:cs="Times New Roman"/>
          <w:sz w:val="24"/>
          <w:szCs w:val="24"/>
          <w:lang w:val="en-US"/>
        </w:rPr>
        <w:t>Azerbaijan in the process of regional integration</w:t>
      </w:r>
    </w:p>
    <w:p w:rsidR="005D6210" w:rsidRPr="00A37EDC" w:rsidRDefault="00370A6A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Common characteristics </w:t>
      </w:r>
      <w:r w:rsidR="00191A40" w:rsidRPr="00A37EDC">
        <w:rPr>
          <w:rFonts w:ascii="Times New Roman" w:hAnsi="Times New Roman" w:cs="Times New Roman"/>
          <w:sz w:val="24"/>
          <w:szCs w:val="24"/>
          <w:lang w:val="en-US"/>
        </w:rPr>
        <w:t>of MNCs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. The consequences </w:t>
      </w:r>
      <w:r w:rsidR="00191A40" w:rsidRPr="00A37EDC">
        <w:rPr>
          <w:rFonts w:ascii="Times New Roman" w:hAnsi="Times New Roman" w:cs="Times New Roman"/>
          <w:sz w:val="24"/>
          <w:szCs w:val="24"/>
          <w:lang w:val="en-US"/>
        </w:rPr>
        <w:t>of MNC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activity: positive and negative effects.</w:t>
      </w:r>
    </w:p>
    <w:p w:rsidR="00370A6A" w:rsidRPr="00A37EDC" w:rsidRDefault="00370A6A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 xml:space="preserve">Basic reasons of international movement of capital. The 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>positive and negative Effects from movement  FDI</w:t>
      </w:r>
    </w:p>
    <w:p w:rsidR="008C0EE1" w:rsidRPr="00A37EDC" w:rsidRDefault="00723254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Stages of development international currency system (the</w:t>
      </w:r>
      <w:r w:rsidRPr="00A37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gold standard, The Bretton Woods system and Jamaica system)</w:t>
      </w:r>
    </w:p>
    <w:p w:rsidR="008822A5" w:rsidRPr="00A37EDC" w:rsidRDefault="008C3556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Structure of </w:t>
      </w:r>
      <w:r w:rsidR="008822A5" w:rsidRPr="00A37EDC">
        <w:rPr>
          <w:rFonts w:ascii="Times New Roman" w:hAnsi="Times New Roman" w:cs="Times New Roman"/>
          <w:bCs/>
          <w:sz w:val="24"/>
          <w:szCs w:val="24"/>
          <w:lang w:val="en-US"/>
        </w:rPr>
        <w:t>Balance of payme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nt. </w:t>
      </w:r>
      <w:r w:rsidRPr="00A37EDC">
        <w:rPr>
          <w:lang w:val="en-US"/>
        </w:rPr>
        <w:t xml:space="preserve"> </w:t>
      </w: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>Factors affecting the balance of payments</w:t>
      </w:r>
    </w:p>
    <w:p w:rsidR="007F6B8B" w:rsidRPr="00A37EDC" w:rsidRDefault="00723254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7F6B8B" w:rsidRPr="00A37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7F6B8B" w:rsidRPr="00A37EDC">
        <w:rPr>
          <w:rFonts w:ascii="Times New Roman" w:hAnsi="Times New Roman" w:cs="Times New Roman"/>
          <w:sz w:val="24"/>
          <w:szCs w:val="24"/>
          <w:lang w:val="en-US"/>
        </w:rPr>
        <w:t>The causes of backwardness in developing countries</w:t>
      </w:r>
    </w:p>
    <w:p w:rsidR="00562180" w:rsidRPr="00A37EDC" w:rsidRDefault="004C7529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Reasons for Rapid Population Growth </w:t>
      </w:r>
      <w:r w:rsidR="008C3556"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8C3556" w:rsidRPr="00A37EDC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associated with or exacerbated by human overpopulation</w:t>
      </w:r>
      <w:r w:rsidR="00562180" w:rsidRPr="00A37E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2180"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Malthusian Theory </w:t>
      </w:r>
      <w:r w:rsidR="008C3556" w:rsidRPr="00A37EDC">
        <w:rPr>
          <w:rFonts w:ascii="Times New Roman" w:hAnsi="Times New Roman" w:cs="Times New Roman"/>
          <w:bCs/>
          <w:sz w:val="24"/>
          <w:szCs w:val="24"/>
          <w:lang w:val="en-US"/>
        </w:rPr>
        <w:t>and Neo</w:t>
      </w:r>
      <w:r w:rsidR="00562180" w:rsidRPr="00A37E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-Malthusian point view in population growth. </w:t>
      </w:r>
    </w:p>
    <w:p w:rsidR="007F6B8B" w:rsidRPr="00A37EDC" w:rsidRDefault="007F6B8B" w:rsidP="006625E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The resent trends of international migration. The impact of international migration on Economies of sending and receiving countries. </w:t>
      </w:r>
    </w:p>
    <w:p w:rsidR="00370A6A" w:rsidRPr="00A37EDC" w:rsidRDefault="007F6B8B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The essence of the policy of export-oriented and </w:t>
      </w:r>
      <w:r w:rsidR="00253CD0"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import substitution</w:t>
      </w:r>
      <w:r w:rsidR="00253CD0"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37EDC"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7EDC" w:rsidRPr="00A37EDC">
        <w:rPr>
          <w:rFonts w:ascii="Times New Roman" w:hAnsi="Times New Roman" w:cs="Times New Roman"/>
          <w:sz w:val="24"/>
          <w:szCs w:val="24"/>
          <w:lang w:val="en-US"/>
        </w:rPr>
        <w:t>ndustrial Countries (NIC)</w:t>
      </w:r>
    </w:p>
    <w:p w:rsidR="004C7529" w:rsidRPr="00A37EDC" w:rsidRDefault="004C7529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The role of energy resources in the world economy and prospects for the use of alternative energy</w:t>
      </w:r>
    </w:p>
    <w:p w:rsidR="00561AD9" w:rsidRPr="00A37EDC" w:rsidRDefault="00561AD9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Factors affecting the food situation in the world. What does FAO to effectively resolve the global food problem?</w:t>
      </w:r>
    </w:p>
    <w:p w:rsidR="00561AD9" w:rsidRPr="00A37EDC" w:rsidRDefault="00561AD9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37EDC">
        <w:rPr>
          <w:rFonts w:ascii="Times New Roman" w:hAnsi="Times New Roman" w:cs="Times New Roman"/>
          <w:sz w:val="24"/>
          <w:szCs w:val="24"/>
          <w:lang w:val="en-US"/>
        </w:rPr>
        <w:t>What does it mean food security</w:t>
      </w:r>
      <w:r w:rsidR="00A37EDC" w:rsidRPr="00A37EDC">
        <w:rPr>
          <w:rFonts w:ascii="Times New Roman" w:hAnsi="Times New Roman" w:cs="Times New Roman"/>
          <w:sz w:val="24"/>
          <w:szCs w:val="24"/>
          <w:lang w:val="en-US"/>
        </w:rPr>
        <w:t>? H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>ow different countries</w:t>
      </w:r>
      <w:r w:rsidR="00A37EDC"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Pr="00A37EDC">
        <w:rPr>
          <w:rFonts w:ascii="Times New Roman" w:hAnsi="Times New Roman" w:cs="Times New Roman"/>
          <w:sz w:val="24"/>
          <w:szCs w:val="24"/>
          <w:lang w:val="en-US"/>
        </w:rPr>
        <w:t xml:space="preserve"> resolve this problem?</w:t>
      </w:r>
    </w:p>
    <w:p w:rsidR="004C7529" w:rsidRPr="00A37EDC" w:rsidRDefault="0030168D" w:rsidP="0066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Financial Institutions and its role in the world economy</w:t>
      </w:r>
      <w:r w:rsidR="00131AD2"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1AD2"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IMF’s and WB current role and major challenges and opportunities</w:t>
      </w:r>
      <w:r w:rsidR="00507D01" w:rsidRPr="00A37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53CD0" w:rsidRPr="00A37EDC" w:rsidRDefault="00253CD0" w:rsidP="004C752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6210" w:rsidRPr="00A37EDC" w:rsidRDefault="005D6210">
      <w:pPr>
        <w:rPr>
          <w:lang w:val="en-US"/>
        </w:rPr>
      </w:pPr>
    </w:p>
    <w:p w:rsidR="005D6210" w:rsidRPr="00A37EDC" w:rsidRDefault="005D6210">
      <w:pPr>
        <w:rPr>
          <w:lang w:val="en-US"/>
        </w:rPr>
      </w:pPr>
    </w:p>
    <w:sectPr w:rsidR="005D6210" w:rsidRPr="00A3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336139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A05350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10"/>
    <w:rsid w:val="000301EF"/>
    <w:rsid w:val="00131AD2"/>
    <w:rsid w:val="00191A40"/>
    <w:rsid w:val="001C4076"/>
    <w:rsid w:val="00253CD0"/>
    <w:rsid w:val="0030168D"/>
    <w:rsid w:val="00370A6A"/>
    <w:rsid w:val="00375F6E"/>
    <w:rsid w:val="004B283F"/>
    <w:rsid w:val="004C7529"/>
    <w:rsid w:val="00507D01"/>
    <w:rsid w:val="00561AD9"/>
    <w:rsid w:val="00562180"/>
    <w:rsid w:val="005D6210"/>
    <w:rsid w:val="006625E4"/>
    <w:rsid w:val="00670C4B"/>
    <w:rsid w:val="006A0535"/>
    <w:rsid w:val="00701B5F"/>
    <w:rsid w:val="00723254"/>
    <w:rsid w:val="007F6B8B"/>
    <w:rsid w:val="008822A5"/>
    <w:rsid w:val="008A1598"/>
    <w:rsid w:val="008C0EE1"/>
    <w:rsid w:val="008C3556"/>
    <w:rsid w:val="00A37EDC"/>
    <w:rsid w:val="00A973AE"/>
    <w:rsid w:val="00AE0C4E"/>
    <w:rsid w:val="00CB61F6"/>
    <w:rsid w:val="00D811E8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İnarə Rzayeva</cp:lastModifiedBy>
  <cp:revision>2</cp:revision>
  <dcterms:created xsi:type="dcterms:W3CDTF">2018-04-25T08:33:00Z</dcterms:created>
  <dcterms:modified xsi:type="dcterms:W3CDTF">2018-04-25T08:33:00Z</dcterms:modified>
</cp:coreProperties>
</file>