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37" w:rsidRDefault="00032837" w:rsidP="0003283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9B2C33">
        <w:rPr>
          <w:rStyle w:val="a4"/>
          <w:i/>
          <w:sz w:val="36"/>
          <w:szCs w:val="36"/>
          <w:lang w:val="az-Latn-AZ"/>
        </w:rPr>
        <w:t>Əlavə təhsil şöbəsi</w:t>
      </w:r>
    </w:p>
    <w:p w:rsidR="00032837" w:rsidRDefault="00032837" w:rsidP="0003283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Şöbədə </w:t>
      </w:r>
      <w:r w:rsidRPr="005B75A9">
        <w:rPr>
          <w:sz w:val="28"/>
          <w:szCs w:val="28"/>
          <w:shd w:val="clear" w:color="auto" w:fill="FFFFFF"/>
        </w:rPr>
        <w:t>əlavə təhsil ixtisasartırma və kadrların yeni</w:t>
      </w:r>
      <w:r>
        <w:rPr>
          <w:sz w:val="28"/>
          <w:szCs w:val="28"/>
          <w:shd w:val="clear" w:color="auto" w:fill="FFFFFF"/>
        </w:rPr>
        <w:t>dən hazır</w:t>
      </w:r>
      <w:r>
        <w:rPr>
          <w:sz w:val="28"/>
          <w:szCs w:val="28"/>
          <w:shd w:val="clear" w:color="auto" w:fill="FFFFFF"/>
        </w:rPr>
        <w:softHyphen/>
        <w:t xml:space="preserve">lanması istiqamətləri </w:t>
      </w:r>
      <w:r w:rsidRPr="005B75A9">
        <w:rPr>
          <w:sz w:val="28"/>
          <w:szCs w:val="28"/>
          <w:shd w:val="clear" w:color="auto" w:fill="FFFFFF"/>
        </w:rPr>
        <w:t>üzrə təşkil olunur.</w:t>
      </w:r>
      <w:proofErr w:type="gramEnd"/>
      <w:r w:rsidRPr="005B75A9">
        <w:rPr>
          <w:rStyle w:val="a4"/>
          <w:b w:val="0"/>
          <w:sz w:val="28"/>
          <w:szCs w:val="28"/>
        </w:rPr>
        <w:t xml:space="preserve"> Fəaliyyətimiz </w:t>
      </w:r>
      <w:r w:rsidRPr="00565953">
        <w:rPr>
          <w:sz w:val="28"/>
          <w:szCs w:val="28"/>
          <w:lang w:val="az-Latn-AZ"/>
        </w:rPr>
        <w:t>Azərbaycan Re</w:t>
      </w:r>
      <w:r>
        <w:rPr>
          <w:sz w:val="28"/>
          <w:szCs w:val="28"/>
          <w:lang w:val="az-Latn-AZ"/>
        </w:rPr>
        <w:t>s</w:t>
      </w:r>
      <w:r w:rsidRPr="00565953">
        <w:rPr>
          <w:sz w:val="28"/>
          <w:szCs w:val="28"/>
          <w:lang w:val="az-Latn-AZ"/>
        </w:rPr>
        <w:t>publikası</w:t>
      </w:r>
      <w:r>
        <w:rPr>
          <w:sz w:val="28"/>
          <w:szCs w:val="28"/>
          <w:lang w:val="az-Latn-AZ"/>
        </w:rPr>
        <w:t xml:space="preserve"> Prezidentinin 19 iyun 2009-cu il tarixli fərmanı ilə təsdiq edilmiş </w:t>
      </w:r>
      <w:r w:rsidRPr="005B75A9">
        <w:rPr>
          <w:sz w:val="28"/>
          <w:szCs w:val="28"/>
        </w:rPr>
        <w:t xml:space="preserve">"Təhsil haqqında" </w:t>
      </w:r>
      <w:r w:rsidRPr="00290562">
        <w:rPr>
          <w:sz w:val="28"/>
          <w:szCs w:val="28"/>
        </w:rPr>
        <w:t>Az</w:t>
      </w:r>
      <w:r w:rsidRPr="00290562">
        <w:rPr>
          <w:sz w:val="28"/>
          <w:szCs w:val="28"/>
          <w:lang w:val="az-Latn-AZ"/>
        </w:rPr>
        <w:t>ərbaycan Respublikasının</w:t>
      </w:r>
      <w:r>
        <w:rPr>
          <w:sz w:val="28"/>
          <w:szCs w:val="28"/>
          <w:lang w:val="az-Latn-AZ"/>
        </w:rPr>
        <w:t xml:space="preserve"> </w:t>
      </w:r>
      <w:r w:rsidRPr="005B75A9">
        <w:rPr>
          <w:sz w:val="28"/>
          <w:szCs w:val="28"/>
        </w:rPr>
        <w:t xml:space="preserve">Qanununa, Azərbaycan Respublikası Nazirlər Kabinetinin 2010-cu il 6 sentyabr tarixli 163 nömrəli qərarı ilə </w:t>
      </w:r>
      <w:r w:rsidRPr="005B75A9">
        <w:rPr>
          <w:rStyle w:val="a4"/>
          <w:b w:val="0"/>
          <w:sz w:val="28"/>
          <w:szCs w:val="28"/>
        </w:rPr>
        <w:t>təsdiq  edilmiş "</w:t>
      </w:r>
      <w:r w:rsidRPr="00E2599E">
        <w:rPr>
          <w:rStyle w:val="a4"/>
          <w:sz w:val="28"/>
          <w:szCs w:val="28"/>
        </w:rPr>
        <w:t>Əlavə təhsilin məzmunu, təşkili və əlavə təhsilin hər hansı istiqaməti üzrə təhsil almış şəxslərə müvafiq sənədin verilməsi Qaydası</w:t>
      </w:r>
      <w:r w:rsidRPr="005B75A9">
        <w:rPr>
          <w:rStyle w:val="a4"/>
          <w:b w:val="0"/>
          <w:sz w:val="28"/>
          <w:szCs w:val="28"/>
        </w:rPr>
        <w:t>"na,</w:t>
      </w:r>
      <w:r w:rsidRPr="005B75A9">
        <w:rPr>
          <w:sz w:val="28"/>
          <w:szCs w:val="28"/>
        </w:rPr>
        <w:t xml:space="preserve"> </w:t>
      </w:r>
      <w:r w:rsidRPr="005B75A9">
        <w:rPr>
          <w:sz w:val="28"/>
          <w:szCs w:val="28"/>
          <w:lang w:val="az-Latn-AZ"/>
        </w:rPr>
        <w:t>Azərbaycan Dövlət İqtisad Universitetinin Nizamnaməsin</w:t>
      </w:r>
      <w:r>
        <w:rPr>
          <w:sz w:val="28"/>
          <w:szCs w:val="28"/>
          <w:lang w:val="az-Latn-AZ"/>
        </w:rPr>
        <w:t xml:space="preserve">in </w:t>
      </w:r>
      <w:r w:rsidRPr="005B75A9">
        <w:rPr>
          <w:sz w:val="28"/>
          <w:szCs w:val="28"/>
          <w:lang w:val="az-Latn-AZ"/>
        </w:rPr>
        <w:t xml:space="preserve">müvafiq bəndlərinə </w:t>
      </w:r>
      <w:r w:rsidRPr="005B75A9">
        <w:rPr>
          <w:sz w:val="28"/>
          <w:szCs w:val="28"/>
        </w:rPr>
        <w:t>uyğun olaraq təşkil olunmuşdur.</w:t>
      </w:r>
    </w:p>
    <w:p w:rsidR="00032837" w:rsidRDefault="00032837" w:rsidP="00032837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az-Latn-AZ"/>
        </w:rPr>
      </w:pPr>
      <w:r w:rsidRPr="00AF3EA9">
        <w:rPr>
          <w:bCs/>
          <w:color w:val="000000"/>
          <w:sz w:val="28"/>
          <w:szCs w:val="28"/>
          <w:shd w:val="clear" w:color="auto" w:fill="FFFFFF"/>
          <w:lang w:val="az-Latn-AZ"/>
        </w:rPr>
        <w:t xml:space="preserve">Mərkəzdə </w:t>
      </w:r>
      <w:r w:rsidR="0012446E">
        <w:rPr>
          <w:bCs/>
          <w:color w:val="000000"/>
          <w:sz w:val="28"/>
          <w:szCs w:val="28"/>
          <w:shd w:val="clear" w:color="auto" w:fill="FFFFFF"/>
          <w:lang w:val="az-Latn-AZ"/>
        </w:rPr>
        <w:t xml:space="preserve">yenidənhazırlanma təhsili </w:t>
      </w:r>
      <w:r w:rsidRPr="00AF3EA9">
        <w:rPr>
          <w:bCs/>
          <w:color w:val="000000"/>
          <w:sz w:val="28"/>
          <w:szCs w:val="28"/>
          <w:shd w:val="clear" w:color="auto" w:fill="FFFFFF"/>
          <w:lang w:val="az-Latn-AZ"/>
        </w:rPr>
        <w:t xml:space="preserve">“Dünya iqtisadiyyatı”, “Maliyyə” ixtisasları </w:t>
      </w:r>
      <w:r>
        <w:rPr>
          <w:bCs/>
          <w:color w:val="000000"/>
          <w:sz w:val="28"/>
          <w:szCs w:val="28"/>
          <w:shd w:val="clear" w:color="auto" w:fill="FFFFFF"/>
          <w:lang w:val="az-Latn-AZ"/>
        </w:rPr>
        <w:t xml:space="preserve">üzrə tədris </w:t>
      </w:r>
      <w:r w:rsidRPr="00AF3EA9">
        <w:rPr>
          <w:bCs/>
          <w:color w:val="000000"/>
          <w:sz w:val="28"/>
          <w:szCs w:val="28"/>
          <w:shd w:val="clear" w:color="auto" w:fill="FFFFFF"/>
          <w:lang w:val="az-Latn-AZ"/>
        </w:rPr>
        <w:t>ali təhsilli qruplar</w:t>
      </w:r>
      <w:r>
        <w:rPr>
          <w:bCs/>
          <w:color w:val="000000"/>
          <w:sz w:val="28"/>
          <w:szCs w:val="28"/>
          <w:shd w:val="clear" w:color="auto" w:fill="FFFFFF"/>
          <w:lang w:val="az-Latn-AZ"/>
        </w:rPr>
        <w:t>d</w:t>
      </w:r>
      <w:r w:rsidRPr="00AF3EA9">
        <w:rPr>
          <w:bCs/>
          <w:color w:val="000000"/>
          <w:sz w:val="28"/>
          <w:szCs w:val="28"/>
          <w:shd w:val="clear" w:color="auto" w:fill="FFFFFF"/>
          <w:lang w:val="az-Latn-AZ"/>
        </w:rPr>
        <w:t>a, “Maliyyə işi” ixtisası</w:t>
      </w:r>
      <w:r>
        <w:rPr>
          <w:bCs/>
          <w:color w:val="000000"/>
          <w:sz w:val="28"/>
          <w:szCs w:val="28"/>
          <w:shd w:val="clear" w:color="auto" w:fill="FFFFFF"/>
          <w:lang w:val="az-Latn-AZ"/>
        </w:rPr>
        <w:t xml:space="preserve"> üzrə tədris</w:t>
      </w:r>
      <w:r w:rsidRPr="00AF3EA9">
        <w:rPr>
          <w:bCs/>
          <w:color w:val="000000"/>
          <w:sz w:val="28"/>
          <w:szCs w:val="28"/>
          <w:shd w:val="clear" w:color="auto" w:fill="FFFFFF"/>
          <w:lang w:val="az-Latn-AZ"/>
        </w:rPr>
        <w:t xml:space="preserve"> isə orta ixtisas qruplarında</w:t>
      </w:r>
      <w:r>
        <w:rPr>
          <w:bCs/>
          <w:color w:val="000000"/>
          <w:sz w:val="28"/>
          <w:szCs w:val="28"/>
          <w:shd w:val="clear" w:color="auto" w:fill="FFFFFF"/>
          <w:lang w:val="az-Latn-AZ"/>
        </w:rPr>
        <w:t xml:space="preserve"> </w:t>
      </w:r>
      <w:r w:rsidRPr="00AF3EA9">
        <w:rPr>
          <w:bCs/>
          <w:color w:val="000000"/>
          <w:sz w:val="28"/>
          <w:szCs w:val="28"/>
          <w:shd w:val="clear" w:color="auto" w:fill="FFFFFF"/>
          <w:lang w:val="az-Latn-AZ"/>
        </w:rPr>
        <w:t>həyata keçirilir.</w:t>
      </w:r>
    </w:p>
    <w:p w:rsidR="00032837" w:rsidRDefault="00032837" w:rsidP="0003283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az-Latn-AZ"/>
        </w:rPr>
      </w:pPr>
      <w:r w:rsidRPr="007E62D8">
        <w:rPr>
          <w:sz w:val="28"/>
          <w:szCs w:val="28"/>
          <w:lang w:val="az-Latn-AZ"/>
        </w:rPr>
        <w:t>Yenidənhazırlanma təhsilinə qəbul ildə iki dəfə həyata keçirilir. Tədris bir ildir</w:t>
      </w:r>
      <w:r>
        <w:rPr>
          <w:sz w:val="28"/>
          <w:szCs w:val="28"/>
          <w:lang w:val="az-Latn-AZ"/>
        </w:rPr>
        <w:t>.</w:t>
      </w:r>
    </w:p>
    <w:p w:rsidR="00032837" w:rsidRPr="00032837" w:rsidRDefault="00032837" w:rsidP="00032837">
      <w:pPr>
        <w:pStyle w:val="a3"/>
        <w:spacing w:before="0" w:beforeAutospacing="0" w:after="0" w:afterAutospacing="0" w:line="276" w:lineRule="auto"/>
        <w:ind w:firstLine="709"/>
        <w:jc w:val="both"/>
        <w:rPr>
          <w:color w:val="6B6B6B"/>
          <w:lang w:val="az-Latn-AZ"/>
        </w:rPr>
      </w:pPr>
    </w:p>
    <w:p w:rsidR="00032837" w:rsidRDefault="00032837" w:rsidP="00032837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az-Latn-AZ"/>
        </w:rPr>
      </w:pPr>
      <w:r w:rsidRPr="00032837">
        <w:rPr>
          <w:b/>
          <w:sz w:val="28"/>
          <w:szCs w:val="28"/>
          <w:lang w:val="az-Latn-AZ"/>
        </w:rPr>
        <w:t>Əlaqə nömrəsi: 492-65-64</w:t>
      </w:r>
    </w:p>
    <w:p w:rsidR="00032837" w:rsidRPr="00032837" w:rsidRDefault="00032837" w:rsidP="00032837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az-Latn-AZ"/>
        </w:rPr>
      </w:pPr>
    </w:p>
    <w:p w:rsidR="00032837" w:rsidRPr="00032837" w:rsidRDefault="00032837" w:rsidP="00032837">
      <w:pPr>
        <w:tabs>
          <w:tab w:val="left" w:pos="1560"/>
          <w:tab w:val="center" w:pos="5386"/>
          <w:tab w:val="left" w:pos="6525"/>
        </w:tabs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032837">
        <w:rPr>
          <w:rFonts w:ascii="Times New Roman" w:hAnsi="Times New Roman"/>
          <w:b/>
          <w:i/>
          <w:sz w:val="28"/>
          <w:szCs w:val="28"/>
          <w:lang w:val="az-Latn-AZ"/>
        </w:rPr>
        <w:t>2014/2015- ci tədris ilində  yenidənhazirlanma təhsili alan tələbələrin say tərkibi                 haqqında məlumat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302"/>
        <w:gridCol w:w="1843"/>
        <w:gridCol w:w="1376"/>
        <w:gridCol w:w="1611"/>
        <w:gridCol w:w="1514"/>
      </w:tblGrid>
      <w:tr w:rsidR="00032837" w:rsidRPr="00CA11DA" w:rsidTr="004067B6">
        <w:trPr>
          <w:trHeight w:val="515"/>
        </w:trPr>
        <w:tc>
          <w:tcPr>
            <w:tcW w:w="709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</w:rPr>
            </w:pPr>
            <w:r w:rsidRPr="0003283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02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İxtisas</w:t>
            </w:r>
          </w:p>
        </w:tc>
        <w:tc>
          <w:tcPr>
            <w:tcW w:w="3219" w:type="dxa"/>
            <w:gridSpan w:val="2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I kurs</w:t>
            </w:r>
          </w:p>
        </w:tc>
        <w:tc>
          <w:tcPr>
            <w:tcW w:w="3125" w:type="dxa"/>
            <w:gridSpan w:val="2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II kurs</w:t>
            </w:r>
          </w:p>
        </w:tc>
      </w:tr>
      <w:tr w:rsidR="00032837" w:rsidRPr="00A137D0" w:rsidTr="004067B6">
        <w:trPr>
          <w:trHeight w:val="283"/>
        </w:trPr>
        <w:tc>
          <w:tcPr>
            <w:tcW w:w="709" w:type="dxa"/>
          </w:tcPr>
          <w:p w:rsidR="00032837" w:rsidRPr="00032837" w:rsidRDefault="00032837" w:rsidP="00032837">
            <w:pPr>
              <w:tabs>
                <w:tab w:val="left" w:pos="6525"/>
              </w:tabs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302" w:type="dxa"/>
          </w:tcPr>
          <w:p w:rsidR="00032837" w:rsidRPr="00032837" w:rsidRDefault="00032837" w:rsidP="00E43612">
            <w:pPr>
              <w:tabs>
                <w:tab w:val="left" w:pos="6525"/>
              </w:tabs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843" w:type="dxa"/>
          </w:tcPr>
          <w:p w:rsidR="00032837" w:rsidRPr="00BE47E6" w:rsidRDefault="00032837" w:rsidP="00032837">
            <w:pPr>
              <w:tabs>
                <w:tab w:val="left" w:pos="6525"/>
              </w:tabs>
              <w:rPr>
                <w:rFonts w:ascii="Times New Roman" w:hAnsi="Times New Roman"/>
                <w:lang w:val="az-Latn-AZ"/>
              </w:rPr>
            </w:pPr>
            <w:r w:rsidRPr="00BE47E6">
              <w:rPr>
                <w:rFonts w:ascii="Times New Roman" w:hAnsi="Times New Roman"/>
                <w:lang w:val="az-Latn-AZ"/>
              </w:rPr>
              <w:t>qr. 101, 102,103</w:t>
            </w:r>
          </w:p>
        </w:tc>
        <w:tc>
          <w:tcPr>
            <w:tcW w:w="1376" w:type="dxa"/>
          </w:tcPr>
          <w:p w:rsidR="00032837" w:rsidRPr="00BE47E6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BE47E6">
              <w:rPr>
                <w:rFonts w:ascii="Times New Roman" w:hAnsi="Times New Roman"/>
                <w:lang w:val="az-Latn-AZ"/>
              </w:rPr>
              <w:t>qr. 104, 105</w:t>
            </w:r>
          </w:p>
        </w:tc>
        <w:tc>
          <w:tcPr>
            <w:tcW w:w="1611" w:type="dxa"/>
          </w:tcPr>
          <w:p w:rsidR="00032837" w:rsidRPr="00BE47E6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BE47E6">
              <w:rPr>
                <w:rFonts w:ascii="Times New Roman" w:hAnsi="Times New Roman"/>
                <w:lang w:val="az-Latn-AZ"/>
              </w:rPr>
              <w:t>qr. 95, 96, 97</w:t>
            </w:r>
          </w:p>
        </w:tc>
        <w:tc>
          <w:tcPr>
            <w:tcW w:w="1514" w:type="dxa"/>
          </w:tcPr>
          <w:p w:rsidR="00032837" w:rsidRPr="00BE47E6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BE47E6">
              <w:rPr>
                <w:rFonts w:ascii="Times New Roman" w:hAnsi="Times New Roman"/>
                <w:lang w:val="az-Latn-AZ"/>
              </w:rPr>
              <w:t>qr. 98, 99, 100</w:t>
            </w:r>
          </w:p>
        </w:tc>
      </w:tr>
      <w:tr w:rsidR="00032837" w:rsidRPr="00A137D0" w:rsidTr="004067B6">
        <w:trPr>
          <w:trHeight w:val="283"/>
        </w:trPr>
        <w:tc>
          <w:tcPr>
            <w:tcW w:w="709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1.</w:t>
            </w:r>
          </w:p>
        </w:tc>
        <w:tc>
          <w:tcPr>
            <w:tcW w:w="2302" w:type="dxa"/>
          </w:tcPr>
          <w:p w:rsidR="00032837" w:rsidRPr="00032837" w:rsidRDefault="00032837" w:rsidP="00E43612">
            <w:pPr>
              <w:tabs>
                <w:tab w:val="left" w:pos="6525"/>
              </w:tabs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Dünya iqtisadiyyatı</w:t>
            </w:r>
          </w:p>
        </w:tc>
        <w:tc>
          <w:tcPr>
            <w:tcW w:w="1843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20</w:t>
            </w:r>
          </w:p>
        </w:tc>
        <w:tc>
          <w:tcPr>
            <w:tcW w:w="1376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-</w:t>
            </w:r>
          </w:p>
        </w:tc>
        <w:tc>
          <w:tcPr>
            <w:tcW w:w="1611" w:type="dxa"/>
          </w:tcPr>
          <w:p w:rsidR="00032837" w:rsidRPr="00032837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39</w:t>
            </w:r>
          </w:p>
        </w:tc>
        <w:tc>
          <w:tcPr>
            <w:tcW w:w="1514" w:type="dxa"/>
          </w:tcPr>
          <w:p w:rsidR="00032837" w:rsidRPr="00032837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11</w:t>
            </w:r>
          </w:p>
        </w:tc>
      </w:tr>
      <w:tr w:rsidR="00032837" w:rsidRPr="00A137D0" w:rsidTr="004067B6">
        <w:trPr>
          <w:trHeight w:val="283"/>
        </w:trPr>
        <w:tc>
          <w:tcPr>
            <w:tcW w:w="709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2.</w:t>
            </w:r>
          </w:p>
        </w:tc>
        <w:tc>
          <w:tcPr>
            <w:tcW w:w="2302" w:type="dxa"/>
          </w:tcPr>
          <w:p w:rsidR="00032837" w:rsidRPr="00032837" w:rsidRDefault="00032837" w:rsidP="00032837">
            <w:pPr>
              <w:tabs>
                <w:tab w:val="left" w:pos="6525"/>
              </w:tabs>
              <w:spacing w:after="0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Maliyyə</w:t>
            </w:r>
          </w:p>
        </w:tc>
        <w:tc>
          <w:tcPr>
            <w:tcW w:w="1843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96</w:t>
            </w:r>
          </w:p>
        </w:tc>
        <w:tc>
          <w:tcPr>
            <w:tcW w:w="1376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67</w:t>
            </w:r>
          </w:p>
        </w:tc>
        <w:tc>
          <w:tcPr>
            <w:tcW w:w="1611" w:type="dxa"/>
          </w:tcPr>
          <w:p w:rsidR="00032837" w:rsidRPr="00032837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134</w:t>
            </w:r>
          </w:p>
        </w:tc>
        <w:tc>
          <w:tcPr>
            <w:tcW w:w="1514" w:type="dxa"/>
          </w:tcPr>
          <w:p w:rsidR="00032837" w:rsidRPr="00032837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63</w:t>
            </w:r>
          </w:p>
        </w:tc>
      </w:tr>
      <w:tr w:rsidR="00032837" w:rsidRPr="00A137D0" w:rsidTr="004067B6">
        <w:trPr>
          <w:trHeight w:val="601"/>
        </w:trPr>
        <w:tc>
          <w:tcPr>
            <w:tcW w:w="709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3.</w:t>
            </w:r>
          </w:p>
        </w:tc>
        <w:tc>
          <w:tcPr>
            <w:tcW w:w="2302" w:type="dxa"/>
          </w:tcPr>
          <w:p w:rsidR="00032837" w:rsidRPr="00032837" w:rsidRDefault="00032837" w:rsidP="00032837">
            <w:pPr>
              <w:tabs>
                <w:tab w:val="left" w:pos="6525"/>
              </w:tabs>
              <w:spacing w:after="0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Maliyyə işi (orta ixtisas təhsili bazasında)</w:t>
            </w:r>
          </w:p>
        </w:tc>
        <w:tc>
          <w:tcPr>
            <w:tcW w:w="1843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41</w:t>
            </w:r>
          </w:p>
        </w:tc>
        <w:tc>
          <w:tcPr>
            <w:tcW w:w="1376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17</w:t>
            </w:r>
          </w:p>
        </w:tc>
        <w:tc>
          <w:tcPr>
            <w:tcW w:w="1611" w:type="dxa"/>
          </w:tcPr>
          <w:p w:rsidR="00032837" w:rsidRPr="00032837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73</w:t>
            </w:r>
          </w:p>
        </w:tc>
        <w:tc>
          <w:tcPr>
            <w:tcW w:w="1514" w:type="dxa"/>
          </w:tcPr>
          <w:p w:rsidR="00032837" w:rsidRPr="00032837" w:rsidRDefault="00032837" w:rsidP="00933F60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032837">
              <w:rPr>
                <w:rFonts w:ascii="Times New Roman" w:hAnsi="Times New Roman"/>
                <w:lang w:val="az-Latn-AZ"/>
              </w:rPr>
              <w:t>20</w:t>
            </w:r>
          </w:p>
        </w:tc>
      </w:tr>
      <w:tr w:rsidR="00032837" w:rsidRPr="00A137D0" w:rsidTr="004067B6">
        <w:trPr>
          <w:trHeight w:val="57"/>
        </w:trPr>
        <w:tc>
          <w:tcPr>
            <w:tcW w:w="709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302" w:type="dxa"/>
            <w:vAlign w:val="bottom"/>
          </w:tcPr>
          <w:p w:rsidR="00032837" w:rsidRPr="00032837" w:rsidRDefault="00032837" w:rsidP="004067B6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Cəmi:</w:t>
            </w:r>
          </w:p>
        </w:tc>
        <w:tc>
          <w:tcPr>
            <w:tcW w:w="1843" w:type="dxa"/>
            <w:vAlign w:val="bottom"/>
          </w:tcPr>
          <w:p w:rsidR="00032837" w:rsidRPr="00032837" w:rsidRDefault="00032837" w:rsidP="004067B6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157</w:t>
            </w:r>
          </w:p>
        </w:tc>
        <w:tc>
          <w:tcPr>
            <w:tcW w:w="1376" w:type="dxa"/>
            <w:vAlign w:val="bottom"/>
          </w:tcPr>
          <w:p w:rsidR="00032837" w:rsidRPr="00032837" w:rsidRDefault="00032837" w:rsidP="004067B6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84</w:t>
            </w:r>
          </w:p>
        </w:tc>
        <w:tc>
          <w:tcPr>
            <w:tcW w:w="1611" w:type="dxa"/>
            <w:vAlign w:val="bottom"/>
          </w:tcPr>
          <w:p w:rsidR="00032837" w:rsidRPr="00032837" w:rsidRDefault="00032837" w:rsidP="004067B6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246</w:t>
            </w:r>
          </w:p>
        </w:tc>
        <w:tc>
          <w:tcPr>
            <w:tcW w:w="1514" w:type="dxa"/>
            <w:vAlign w:val="bottom"/>
          </w:tcPr>
          <w:p w:rsidR="00032837" w:rsidRPr="00032837" w:rsidRDefault="00032837" w:rsidP="004067B6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94</w:t>
            </w:r>
          </w:p>
        </w:tc>
      </w:tr>
      <w:tr w:rsidR="00032837" w:rsidRPr="00A137D0" w:rsidTr="004067B6">
        <w:tc>
          <w:tcPr>
            <w:tcW w:w="709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302" w:type="dxa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Yekun:</w:t>
            </w:r>
          </w:p>
        </w:tc>
        <w:tc>
          <w:tcPr>
            <w:tcW w:w="6344" w:type="dxa"/>
            <w:gridSpan w:val="4"/>
          </w:tcPr>
          <w:p w:rsidR="00032837" w:rsidRPr="00032837" w:rsidRDefault="00032837" w:rsidP="00E43612">
            <w:pPr>
              <w:tabs>
                <w:tab w:val="left" w:pos="6525"/>
              </w:tabs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32837">
              <w:rPr>
                <w:rFonts w:ascii="Times New Roman" w:hAnsi="Times New Roman"/>
                <w:b/>
                <w:lang w:val="az-Latn-AZ"/>
              </w:rPr>
              <w:t>581</w:t>
            </w:r>
          </w:p>
        </w:tc>
      </w:tr>
    </w:tbl>
    <w:p w:rsidR="000F51ED" w:rsidRPr="00032837" w:rsidRDefault="000F51ED">
      <w:pPr>
        <w:rPr>
          <w:lang w:val="az-Latn-AZ"/>
        </w:rPr>
      </w:pPr>
    </w:p>
    <w:sectPr w:rsidR="000F51ED" w:rsidRPr="00032837" w:rsidSect="000F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2837"/>
    <w:rsid w:val="00032837"/>
    <w:rsid w:val="000F51ED"/>
    <w:rsid w:val="0012446E"/>
    <w:rsid w:val="00241E89"/>
    <w:rsid w:val="002905A4"/>
    <w:rsid w:val="00385C51"/>
    <w:rsid w:val="004067B6"/>
    <w:rsid w:val="00516DC6"/>
    <w:rsid w:val="00523029"/>
    <w:rsid w:val="005B4FD3"/>
    <w:rsid w:val="006658F5"/>
    <w:rsid w:val="008E29D2"/>
    <w:rsid w:val="0097093D"/>
    <w:rsid w:val="009C5023"/>
    <w:rsid w:val="009F5758"/>
    <w:rsid w:val="00AE1B08"/>
    <w:rsid w:val="00BE47E6"/>
    <w:rsid w:val="00D10CC6"/>
    <w:rsid w:val="00DD151E"/>
    <w:rsid w:val="00EC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032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Company>CtrlSoft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dtm</dc:creator>
  <cp:keywords/>
  <dc:description/>
  <cp:lastModifiedBy>dtm</cp:lastModifiedBy>
  <cp:revision>6</cp:revision>
  <dcterms:created xsi:type="dcterms:W3CDTF">2015-07-30T06:59:00Z</dcterms:created>
  <dcterms:modified xsi:type="dcterms:W3CDTF">2015-07-30T08:46:00Z</dcterms:modified>
</cp:coreProperties>
</file>