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22F" w:rsidRPr="009747F3" w:rsidRDefault="000A122F" w:rsidP="000A122F">
      <w:pPr>
        <w:ind w:left="0" w:right="-185"/>
        <w:jc w:val="center"/>
        <w:rPr>
          <w:b/>
          <w:sz w:val="28"/>
          <w:szCs w:val="28"/>
          <w:lang w:val="az-Latn-AZ" w:eastAsia="ja-JP"/>
        </w:rPr>
      </w:pPr>
      <w:r w:rsidRPr="009747F3">
        <w:rPr>
          <w:b/>
          <w:sz w:val="28"/>
          <w:szCs w:val="28"/>
          <w:lang w:val="az-Latn-AZ" w:eastAsia="ja-JP"/>
        </w:rPr>
        <w:t>ƏHMƏD-CABİR ƏHMƏDOV</w:t>
      </w:r>
    </w:p>
    <w:p w:rsidR="000A122F" w:rsidRPr="004B23C2" w:rsidRDefault="000A122F" w:rsidP="000A122F">
      <w:pPr>
        <w:rPr>
          <w:lang w:val="az-Latn-AZ"/>
        </w:rPr>
      </w:pPr>
    </w:p>
    <w:p w:rsidR="000A122F" w:rsidRPr="004B23C2" w:rsidRDefault="000A122F" w:rsidP="000A122F">
      <w:pPr>
        <w:rPr>
          <w:lang w:val="az-Latn-AZ"/>
        </w:rPr>
      </w:pPr>
    </w:p>
    <w:p w:rsidR="000A122F" w:rsidRPr="004B23C2" w:rsidRDefault="000A122F" w:rsidP="000A122F">
      <w:pPr>
        <w:rPr>
          <w:lang w:val="az-Latn-AZ"/>
        </w:rPr>
      </w:pPr>
    </w:p>
    <w:p w:rsidR="000A122F" w:rsidRPr="004B23C2" w:rsidRDefault="000A122F" w:rsidP="000A122F">
      <w:pPr>
        <w:rPr>
          <w:lang w:val="az-Latn-AZ"/>
        </w:rPr>
      </w:pPr>
    </w:p>
    <w:p w:rsidR="000A122F" w:rsidRPr="004B23C2" w:rsidRDefault="000A122F" w:rsidP="000A122F">
      <w:pPr>
        <w:rPr>
          <w:lang w:val="az-Latn-AZ"/>
        </w:rPr>
      </w:pPr>
    </w:p>
    <w:p w:rsidR="000A122F" w:rsidRPr="004B23C2" w:rsidRDefault="000A122F" w:rsidP="000A122F">
      <w:pPr>
        <w:rPr>
          <w:lang w:val="az-Latn-AZ"/>
        </w:rPr>
      </w:pPr>
    </w:p>
    <w:p w:rsidR="000A122F" w:rsidRPr="004B23C2" w:rsidRDefault="000A122F" w:rsidP="00A45520">
      <w:pPr>
        <w:ind w:left="0"/>
        <w:rPr>
          <w:lang w:val="az-Latn-AZ"/>
        </w:rPr>
      </w:pPr>
    </w:p>
    <w:p w:rsidR="000A122F" w:rsidRPr="004B23C2" w:rsidRDefault="000A122F" w:rsidP="000A122F">
      <w:pPr>
        <w:rPr>
          <w:lang w:val="az-Latn-AZ"/>
        </w:rPr>
      </w:pPr>
    </w:p>
    <w:p w:rsidR="000A122F" w:rsidRDefault="009747F3" w:rsidP="009747F3">
      <w:pPr>
        <w:ind w:left="0"/>
        <w:jc w:val="center"/>
        <w:outlineLvl w:val="0"/>
        <w:rPr>
          <w:b/>
          <w:sz w:val="40"/>
          <w:szCs w:val="40"/>
          <w:lang w:val="az-Latn-AZ"/>
        </w:rPr>
      </w:pPr>
      <w:r>
        <w:rPr>
          <w:b/>
          <w:sz w:val="40"/>
          <w:szCs w:val="40"/>
          <w:lang w:val="az-Latn-AZ"/>
        </w:rPr>
        <w:t xml:space="preserve">      </w:t>
      </w:r>
      <w:r w:rsidR="000A122F" w:rsidRPr="009747F3">
        <w:rPr>
          <w:b/>
          <w:sz w:val="40"/>
          <w:szCs w:val="40"/>
          <w:lang w:val="az-Latn-AZ"/>
        </w:rPr>
        <w:t xml:space="preserve">SUSUZ </w:t>
      </w:r>
      <w:r w:rsidR="00A45520">
        <w:rPr>
          <w:b/>
          <w:sz w:val="40"/>
          <w:szCs w:val="40"/>
          <w:lang w:val="az-Latn-AZ"/>
        </w:rPr>
        <w:t xml:space="preserve"> </w:t>
      </w:r>
      <w:r w:rsidR="000A122F" w:rsidRPr="009747F3">
        <w:rPr>
          <w:b/>
          <w:sz w:val="40"/>
          <w:szCs w:val="40"/>
          <w:lang w:val="az-Latn-AZ"/>
        </w:rPr>
        <w:t>HƏYAT</w:t>
      </w:r>
      <w:r w:rsidR="00A45520">
        <w:rPr>
          <w:b/>
          <w:sz w:val="40"/>
          <w:szCs w:val="40"/>
          <w:lang w:val="az-Latn-AZ"/>
        </w:rPr>
        <w:t xml:space="preserve"> </w:t>
      </w:r>
      <w:r w:rsidR="000A122F" w:rsidRPr="009747F3">
        <w:rPr>
          <w:b/>
          <w:sz w:val="40"/>
          <w:szCs w:val="40"/>
          <w:lang w:val="az-Latn-AZ"/>
        </w:rPr>
        <w:t xml:space="preserve"> YOXDUR</w:t>
      </w:r>
    </w:p>
    <w:p w:rsidR="00A45520" w:rsidRPr="009747F3" w:rsidRDefault="00A45520" w:rsidP="009747F3">
      <w:pPr>
        <w:ind w:left="0"/>
        <w:jc w:val="center"/>
        <w:outlineLvl w:val="0"/>
        <w:rPr>
          <w:b/>
          <w:sz w:val="40"/>
          <w:szCs w:val="40"/>
          <w:lang w:val="az-Latn-AZ"/>
        </w:rPr>
      </w:pPr>
    </w:p>
    <w:p w:rsidR="000A122F" w:rsidRPr="00A45520" w:rsidRDefault="000A122F" w:rsidP="000A122F">
      <w:pPr>
        <w:jc w:val="center"/>
        <w:rPr>
          <w:i/>
          <w:sz w:val="32"/>
          <w:szCs w:val="32"/>
          <w:lang w:val="az-Latn-AZ"/>
        </w:rPr>
      </w:pPr>
      <w:r w:rsidRPr="00A45520">
        <w:rPr>
          <w:i/>
          <w:sz w:val="32"/>
          <w:szCs w:val="32"/>
          <w:lang w:val="az-Latn-AZ"/>
        </w:rPr>
        <w:t>(Monoqrafiya)</w:t>
      </w:r>
    </w:p>
    <w:p w:rsidR="000A122F" w:rsidRPr="004B23C2" w:rsidRDefault="000A122F" w:rsidP="000A122F">
      <w:pPr>
        <w:jc w:val="center"/>
        <w:rPr>
          <w:b/>
          <w:lang w:val="az-Latn-AZ"/>
        </w:rPr>
      </w:pPr>
    </w:p>
    <w:p w:rsidR="000A122F" w:rsidRPr="004B23C2" w:rsidRDefault="000A122F" w:rsidP="00A45520">
      <w:pPr>
        <w:ind w:left="0"/>
        <w:rPr>
          <w:b/>
          <w:lang w:val="az-Latn-AZ"/>
        </w:rPr>
      </w:pPr>
    </w:p>
    <w:p w:rsidR="000A122F" w:rsidRPr="004B23C2" w:rsidRDefault="000A122F" w:rsidP="000A122F">
      <w:pPr>
        <w:ind w:firstLine="284"/>
        <w:jc w:val="center"/>
        <w:rPr>
          <w:lang w:val="az-Latn-AZ"/>
        </w:rPr>
      </w:pPr>
    </w:p>
    <w:p w:rsidR="000A122F" w:rsidRPr="00A45520" w:rsidRDefault="007F3D91" w:rsidP="007F3D91">
      <w:pPr>
        <w:ind w:left="0"/>
        <w:outlineLvl w:val="0"/>
        <w:rPr>
          <w:i/>
          <w:lang w:val="az-Latn-AZ"/>
        </w:rPr>
      </w:pPr>
      <w:r w:rsidRPr="00A45520">
        <w:rPr>
          <w:i/>
          <w:lang w:val="az-Latn-AZ"/>
        </w:rPr>
        <w:t xml:space="preserve">            </w:t>
      </w:r>
      <w:r w:rsidR="000A122F" w:rsidRPr="00A45520">
        <w:rPr>
          <w:i/>
          <w:lang w:val="az-Latn-AZ"/>
        </w:rPr>
        <w:t>Möhtərəm _____________________________</w:t>
      </w:r>
    </w:p>
    <w:p w:rsidR="000A122F" w:rsidRPr="00A45520" w:rsidRDefault="000A122F" w:rsidP="000A122F">
      <w:pPr>
        <w:ind w:firstLine="284"/>
        <w:jc w:val="center"/>
        <w:rPr>
          <w:i/>
          <w:lang w:val="az-Latn-AZ"/>
        </w:rPr>
      </w:pPr>
    </w:p>
    <w:p w:rsidR="000A122F" w:rsidRPr="00A45520" w:rsidRDefault="000A122F" w:rsidP="007F3D91">
      <w:pPr>
        <w:ind w:left="709" w:firstLine="284"/>
        <w:jc w:val="center"/>
        <w:outlineLvl w:val="0"/>
        <w:rPr>
          <w:i/>
          <w:lang w:val="az-Latn-AZ"/>
        </w:rPr>
      </w:pPr>
      <w:r w:rsidRPr="00A45520">
        <w:rPr>
          <w:i/>
          <w:lang w:val="az-Latn-AZ"/>
        </w:rPr>
        <w:t>Sizə  həyat mənbə</w:t>
      </w:r>
      <w:r w:rsidR="00CA1C4B" w:rsidRPr="00A45520">
        <w:rPr>
          <w:i/>
          <w:lang w:val="az-Latn-AZ"/>
        </w:rPr>
        <w:t>y</w:t>
      </w:r>
      <w:r w:rsidRPr="00A45520">
        <w:rPr>
          <w:i/>
          <w:lang w:val="az-Latn-AZ"/>
        </w:rPr>
        <w:t xml:space="preserve">i olan su qədər uzun ömür və </w:t>
      </w:r>
    </w:p>
    <w:p w:rsidR="000A122F" w:rsidRPr="00A45520" w:rsidRDefault="000A122F" w:rsidP="007F3D91">
      <w:pPr>
        <w:ind w:left="709" w:firstLine="284"/>
        <w:jc w:val="center"/>
        <w:rPr>
          <w:i/>
          <w:lang w:val="az-Latn-AZ"/>
        </w:rPr>
      </w:pPr>
      <w:r w:rsidRPr="00A45520">
        <w:rPr>
          <w:i/>
          <w:lang w:val="az-Latn-AZ"/>
        </w:rPr>
        <w:t>sağlam həyat arzulayıram</w:t>
      </w:r>
      <w:r w:rsidR="00CA1C4B" w:rsidRPr="00A45520">
        <w:rPr>
          <w:i/>
          <w:lang w:val="az-Latn-AZ"/>
        </w:rPr>
        <w:t>.</w:t>
      </w:r>
    </w:p>
    <w:p w:rsidR="000A122F" w:rsidRPr="00A45520" w:rsidRDefault="000A122F" w:rsidP="007F3D91">
      <w:pPr>
        <w:ind w:left="709" w:firstLine="284"/>
        <w:jc w:val="center"/>
        <w:rPr>
          <w:i/>
          <w:lang w:val="az-Latn-AZ"/>
        </w:rPr>
      </w:pPr>
    </w:p>
    <w:p w:rsidR="000A122F" w:rsidRPr="00A45520" w:rsidRDefault="000A122F" w:rsidP="007F3D91">
      <w:pPr>
        <w:ind w:left="709" w:firstLine="284"/>
        <w:jc w:val="center"/>
        <w:rPr>
          <w:i/>
          <w:lang w:val="az-Latn-AZ"/>
        </w:rPr>
      </w:pPr>
    </w:p>
    <w:p w:rsidR="000A122F" w:rsidRPr="00A45520" w:rsidRDefault="00CA1C4B" w:rsidP="007F3D91">
      <w:pPr>
        <w:ind w:left="709" w:firstLine="284"/>
        <w:jc w:val="center"/>
        <w:outlineLvl w:val="0"/>
        <w:rPr>
          <w:i/>
          <w:lang w:val="az-Latn-AZ"/>
        </w:rPr>
      </w:pPr>
      <w:r w:rsidRPr="00A45520">
        <w:rPr>
          <w:i/>
          <w:lang w:val="az-Latn-AZ"/>
        </w:rPr>
        <w:t>Hö</w:t>
      </w:r>
      <w:r w:rsidR="000A122F" w:rsidRPr="00A45520">
        <w:rPr>
          <w:i/>
          <w:lang w:val="az-Latn-AZ"/>
        </w:rPr>
        <w:t xml:space="preserve">rmətlə ______________ Hacı Əhməd-Cabir </w:t>
      </w:r>
    </w:p>
    <w:p w:rsidR="000A122F" w:rsidRPr="004B23C2" w:rsidRDefault="000A122F" w:rsidP="000A122F">
      <w:pPr>
        <w:ind w:firstLine="284"/>
        <w:jc w:val="center"/>
        <w:rPr>
          <w:lang w:val="az-Latn-AZ"/>
        </w:rPr>
      </w:pPr>
    </w:p>
    <w:p w:rsidR="000A122F" w:rsidRPr="004B23C2" w:rsidRDefault="000A122F" w:rsidP="000A122F">
      <w:pPr>
        <w:jc w:val="both"/>
        <w:rPr>
          <w:b/>
          <w:lang w:val="az-Latn-AZ"/>
        </w:rPr>
      </w:pPr>
    </w:p>
    <w:p w:rsidR="000A122F" w:rsidRPr="004B23C2" w:rsidRDefault="000A122F" w:rsidP="000A122F">
      <w:pPr>
        <w:jc w:val="center"/>
        <w:rPr>
          <w:b/>
          <w:lang w:val="az-Latn-AZ"/>
        </w:rPr>
      </w:pPr>
    </w:p>
    <w:p w:rsidR="000A122F" w:rsidRDefault="000A122F" w:rsidP="000A122F">
      <w:pPr>
        <w:jc w:val="center"/>
        <w:rPr>
          <w:b/>
          <w:lang w:val="az-Latn-AZ"/>
        </w:rPr>
      </w:pPr>
    </w:p>
    <w:p w:rsidR="007F3D91" w:rsidRDefault="007F3D91" w:rsidP="000A122F">
      <w:pPr>
        <w:jc w:val="center"/>
        <w:rPr>
          <w:b/>
          <w:lang w:val="az-Latn-AZ"/>
        </w:rPr>
      </w:pPr>
    </w:p>
    <w:p w:rsidR="007F3D91" w:rsidRDefault="007F3D91" w:rsidP="000A122F">
      <w:pPr>
        <w:jc w:val="center"/>
        <w:rPr>
          <w:b/>
          <w:lang w:val="az-Latn-AZ"/>
        </w:rPr>
      </w:pPr>
    </w:p>
    <w:p w:rsidR="007F3D91" w:rsidRPr="004B23C2" w:rsidRDefault="00A45520" w:rsidP="000A122F">
      <w:pPr>
        <w:jc w:val="center"/>
        <w:rPr>
          <w:b/>
          <w:lang w:val="az-Latn-AZ"/>
        </w:rPr>
      </w:pPr>
      <w:r>
        <w:rPr>
          <w:b/>
          <w:lang w:val="az-Latn-AZ"/>
        </w:rPr>
        <w:t>ÇAŞIOĞLU</w:t>
      </w:r>
    </w:p>
    <w:p w:rsidR="000A122F" w:rsidRPr="0027443B" w:rsidRDefault="004B7C78" w:rsidP="0027443B">
      <w:pPr>
        <w:jc w:val="center"/>
        <w:rPr>
          <w:b/>
          <w:sz w:val="28"/>
          <w:szCs w:val="28"/>
          <w:lang w:val="az-Latn-AZ"/>
        </w:rPr>
      </w:pPr>
      <w:r w:rsidRPr="009747F3">
        <w:rPr>
          <w:b/>
          <w:sz w:val="28"/>
          <w:szCs w:val="28"/>
          <w:lang w:val="az-Latn-AZ"/>
        </w:rPr>
        <w:t>2018</w:t>
      </w:r>
    </w:p>
    <w:p w:rsidR="00A45520" w:rsidRDefault="00A45520" w:rsidP="007F3D91">
      <w:pPr>
        <w:tabs>
          <w:tab w:val="left" w:pos="720"/>
        </w:tabs>
        <w:ind w:left="540" w:right="-365"/>
        <w:jc w:val="both"/>
        <w:outlineLvl w:val="0"/>
        <w:rPr>
          <w:b/>
          <w:lang w:val="az-Latn-AZ"/>
        </w:rPr>
      </w:pPr>
    </w:p>
    <w:p w:rsidR="00A45520" w:rsidRDefault="00A45520" w:rsidP="007F3D91">
      <w:pPr>
        <w:tabs>
          <w:tab w:val="left" w:pos="720"/>
        </w:tabs>
        <w:ind w:left="540" w:right="-365"/>
        <w:jc w:val="both"/>
        <w:outlineLvl w:val="0"/>
        <w:rPr>
          <w:b/>
          <w:lang w:val="az-Latn-AZ"/>
        </w:rPr>
      </w:pPr>
    </w:p>
    <w:p w:rsidR="007F3D91" w:rsidRDefault="000A122F" w:rsidP="007F3D91">
      <w:pPr>
        <w:tabs>
          <w:tab w:val="left" w:pos="720"/>
        </w:tabs>
        <w:ind w:left="540" w:right="-365"/>
        <w:jc w:val="both"/>
        <w:outlineLvl w:val="0"/>
        <w:rPr>
          <w:b/>
          <w:lang w:val="az-Latn-AZ"/>
        </w:rPr>
      </w:pPr>
      <w:r>
        <w:rPr>
          <w:b/>
          <w:lang w:val="az-Latn-AZ"/>
        </w:rPr>
        <w:lastRenderedPageBreak/>
        <w:t xml:space="preserve">Rəyçilər: </w:t>
      </w:r>
    </w:p>
    <w:p w:rsidR="001B1E07" w:rsidRPr="0027443B" w:rsidRDefault="001B1E07" w:rsidP="001B1E07">
      <w:pPr>
        <w:tabs>
          <w:tab w:val="left" w:pos="720"/>
        </w:tabs>
        <w:ind w:left="540" w:right="-365"/>
        <w:jc w:val="both"/>
        <w:outlineLvl w:val="0"/>
        <w:rPr>
          <w:lang w:val="az-Latn-AZ"/>
        </w:rPr>
      </w:pPr>
      <w:r w:rsidRPr="0027443B">
        <w:rPr>
          <w:lang w:val="az-Latn-AZ"/>
        </w:rPr>
        <w:t>ADİU-nun “Fizika və kimya” kafedrasının müdiri,</w:t>
      </w:r>
    </w:p>
    <w:p w:rsidR="001B1E07" w:rsidRPr="0027443B" w:rsidRDefault="001B1E07" w:rsidP="001B1E07">
      <w:pPr>
        <w:tabs>
          <w:tab w:val="left" w:pos="720"/>
          <w:tab w:val="left" w:pos="1423"/>
        </w:tabs>
        <w:ind w:left="540" w:right="-365"/>
        <w:jc w:val="both"/>
        <w:rPr>
          <w:lang w:val="az-Latn-AZ"/>
        </w:rPr>
      </w:pPr>
      <w:r w:rsidRPr="0027443B">
        <w:rPr>
          <w:lang w:val="az-Latn-AZ"/>
        </w:rPr>
        <w:t xml:space="preserve"> prof., fizika elm.doktoru </w:t>
      </w:r>
      <w:r w:rsidRPr="0027443B">
        <w:rPr>
          <w:b/>
          <w:lang w:val="az-Latn-AZ"/>
        </w:rPr>
        <w:t>R.M.Rzayev</w:t>
      </w:r>
    </w:p>
    <w:p w:rsidR="000A122F" w:rsidRPr="0027443B" w:rsidRDefault="00CA1C4B" w:rsidP="000A122F">
      <w:pPr>
        <w:tabs>
          <w:tab w:val="left" w:pos="720"/>
        </w:tabs>
        <w:ind w:left="540" w:right="-365"/>
        <w:jc w:val="both"/>
        <w:outlineLvl w:val="0"/>
        <w:rPr>
          <w:lang w:val="az-Latn-AZ"/>
        </w:rPr>
      </w:pPr>
      <w:r w:rsidRPr="0027443B">
        <w:rPr>
          <w:lang w:val="az-Latn-AZ"/>
        </w:rPr>
        <w:t>ADİU-nu</w:t>
      </w:r>
      <w:r w:rsidR="000A122F" w:rsidRPr="0027443B">
        <w:rPr>
          <w:lang w:val="az-Latn-AZ"/>
        </w:rPr>
        <w:t>n “İstehlak mallarının   ekspertizası”</w:t>
      </w:r>
    </w:p>
    <w:p w:rsidR="000A122F" w:rsidRDefault="007F3D91" w:rsidP="000A122F">
      <w:pPr>
        <w:tabs>
          <w:tab w:val="left" w:pos="720"/>
          <w:tab w:val="left" w:pos="1423"/>
        </w:tabs>
        <w:ind w:left="540" w:right="-365"/>
        <w:jc w:val="both"/>
        <w:rPr>
          <w:b/>
          <w:lang w:val="az-Latn-AZ"/>
        </w:rPr>
      </w:pPr>
      <w:r w:rsidRPr="0027443B">
        <w:rPr>
          <w:lang w:val="az-Latn-AZ"/>
        </w:rPr>
        <w:t xml:space="preserve"> </w:t>
      </w:r>
      <w:r w:rsidR="000A122F" w:rsidRPr="0027443B">
        <w:rPr>
          <w:lang w:val="az-Latn-AZ"/>
        </w:rPr>
        <w:t xml:space="preserve">kafedrasının prof., tex. elm.doktoru </w:t>
      </w:r>
      <w:r w:rsidR="000A122F" w:rsidRPr="0027443B">
        <w:rPr>
          <w:b/>
          <w:lang w:val="az-Latn-AZ"/>
        </w:rPr>
        <w:t>R.Ə.Seidov</w:t>
      </w:r>
    </w:p>
    <w:p w:rsidR="0027443B" w:rsidRPr="0027443B" w:rsidRDefault="0027443B" w:rsidP="0027443B">
      <w:pPr>
        <w:tabs>
          <w:tab w:val="left" w:pos="720"/>
        </w:tabs>
        <w:ind w:left="540" w:right="-365"/>
        <w:jc w:val="both"/>
        <w:outlineLvl w:val="0"/>
        <w:rPr>
          <w:lang w:val="az-Latn-AZ"/>
        </w:rPr>
      </w:pPr>
      <w:r>
        <w:rPr>
          <w:lang w:val="az-Latn-AZ"/>
        </w:rPr>
        <w:t xml:space="preserve"> və </w:t>
      </w:r>
      <w:r w:rsidRPr="0027443B">
        <w:rPr>
          <w:lang w:val="az-Latn-AZ"/>
        </w:rPr>
        <w:t xml:space="preserve"> dos., tex. üzrə f/d </w:t>
      </w:r>
      <w:r w:rsidRPr="0027443B">
        <w:rPr>
          <w:b/>
          <w:lang w:val="az-Latn-AZ"/>
        </w:rPr>
        <w:t>N.F.Alverdiyeva</w:t>
      </w:r>
    </w:p>
    <w:p w:rsidR="000A122F" w:rsidRPr="0027443B" w:rsidRDefault="00CA1C4B" w:rsidP="000A122F">
      <w:pPr>
        <w:tabs>
          <w:tab w:val="left" w:pos="720"/>
          <w:tab w:val="left" w:pos="1423"/>
        </w:tabs>
        <w:ind w:left="540" w:right="-365"/>
        <w:jc w:val="both"/>
        <w:rPr>
          <w:lang w:val="az-Latn-AZ"/>
        </w:rPr>
      </w:pPr>
      <w:r w:rsidRPr="0027443B">
        <w:rPr>
          <w:lang w:val="az-Latn-AZ"/>
        </w:rPr>
        <w:t>ADİU-nu</w:t>
      </w:r>
      <w:r w:rsidR="000A122F" w:rsidRPr="0027443B">
        <w:rPr>
          <w:lang w:val="az-Latn-AZ"/>
        </w:rPr>
        <w:t>n “Qida məhsullarının texnologiyası”</w:t>
      </w:r>
    </w:p>
    <w:p w:rsidR="000A122F" w:rsidRPr="0027443B" w:rsidRDefault="000A122F" w:rsidP="007F3D91">
      <w:pPr>
        <w:tabs>
          <w:tab w:val="left" w:pos="720"/>
        </w:tabs>
        <w:ind w:left="540" w:right="-365"/>
        <w:jc w:val="both"/>
        <w:rPr>
          <w:b/>
          <w:lang w:val="az-Latn-AZ"/>
        </w:rPr>
      </w:pPr>
      <w:r w:rsidRPr="0027443B">
        <w:rPr>
          <w:lang w:val="az-Latn-AZ"/>
        </w:rPr>
        <w:t>kafedrası</w:t>
      </w:r>
      <w:r w:rsidR="007F3D91" w:rsidRPr="0027443B">
        <w:rPr>
          <w:lang w:val="az-Latn-AZ"/>
        </w:rPr>
        <w:t xml:space="preserve">nın  dos., t.e.n. </w:t>
      </w:r>
      <w:r w:rsidR="007F3D91" w:rsidRPr="0027443B">
        <w:rPr>
          <w:b/>
          <w:lang w:val="az-Latn-AZ"/>
        </w:rPr>
        <w:t>N.H. Qurbanov</w:t>
      </w:r>
    </w:p>
    <w:p w:rsidR="000A122F" w:rsidRPr="004B23C2" w:rsidRDefault="000A122F" w:rsidP="0027443B">
      <w:pPr>
        <w:ind w:right="-365"/>
        <w:rPr>
          <w:b/>
          <w:lang w:val="az-Latn-AZ"/>
        </w:rPr>
      </w:pPr>
    </w:p>
    <w:p w:rsidR="000A122F" w:rsidRPr="007F3D91" w:rsidRDefault="000A122F" w:rsidP="0027443B">
      <w:pPr>
        <w:ind w:left="540" w:right="-365"/>
        <w:outlineLvl w:val="0"/>
        <w:rPr>
          <w:lang w:val="az-Latn-AZ"/>
        </w:rPr>
      </w:pPr>
      <w:r w:rsidRPr="004B23C2">
        <w:rPr>
          <w:b/>
          <w:lang w:val="az-Latn-AZ"/>
        </w:rPr>
        <w:t xml:space="preserve">Ə 96.  </w:t>
      </w:r>
      <w:r w:rsidR="009747F3">
        <w:rPr>
          <w:b/>
          <w:sz w:val="28"/>
          <w:szCs w:val="28"/>
          <w:lang w:val="az-Latn-AZ"/>
        </w:rPr>
        <w:t xml:space="preserve">Əhmədov Ə-C. İ.  </w:t>
      </w:r>
      <w:r w:rsidRPr="009747F3">
        <w:rPr>
          <w:b/>
          <w:sz w:val="28"/>
          <w:szCs w:val="28"/>
          <w:lang w:val="az-Latn-AZ"/>
        </w:rPr>
        <w:t>Susuz həyat yoxdur.</w:t>
      </w:r>
      <w:r w:rsidRPr="004B23C2">
        <w:rPr>
          <w:b/>
          <w:lang w:val="az-Latn-AZ"/>
        </w:rPr>
        <w:t xml:space="preserve"> </w:t>
      </w:r>
      <w:r w:rsidRPr="004B23C2">
        <w:rPr>
          <w:lang w:val="az-Latn-AZ"/>
        </w:rPr>
        <w:t>Monoqrafiya.</w:t>
      </w:r>
      <w:r w:rsidR="00CA1C4B">
        <w:rPr>
          <w:lang w:val="az-Latn-AZ"/>
        </w:rPr>
        <w:t xml:space="preserve"> Bakı:  “</w:t>
      </w:r>
      <w:r w:rsidR="00A45520">
        <w:rPr>
          <w:lang w:val="az-Latn-AZ"/>
        </w:rPr>
        <w:t>Çaşıoğlu</w:t>
      </w:r>
      <w:r w:rsidR="00A13E32">
        <w:rPr>
          <w:lang w:val="az-Latn-AZ"/>
        </w:rPr>
        <w:t>”, 2018, 213</w:t>
      </w:r>
      <w:r w:rsidRPr="004B23C2">
        <w:rPr>
          <w:lang w:val="az-Latn-AZ"/>
        </w:rPr>
        <w:t xml:space="preserve"> səh.</w:t>
      </w:r>
    </w:p>
    <w:p w:rsidR="000A122F" w:rsidRPr="004B23C2" w:rsidRDefault="000A122F" w:rsidP="0027443B">
      <w:pPr>
        <w:ind w:left="540" w:right="-365" w:firstLine="900"/>
        <w:jc w:val="both"/>
        <w:rPr>
          <w:lang w:val="az-Latn-AZ"/>
        </w:rPr>
      </w:pPr>
    </w:p>
    <w:p w:rsidR="000A122F" w:rsidRPr="004B23C2" w:rsidRDefault="00CA1C4B" w:rsidP="007F3D91">
      <w:pPr>
        <w:ind w:left="426" w:right="28" w:firstLine="567"/>
        <w:jc w:val="both"/>
        <w:rPr>
          <w:i/>
          <w:lang w:val="az-Latn-AZ"/>
        </w:rPr>
      </w:pPr>
      <w:r>
        <w:rPr>
          <w:i/>
          <w:lang w:val="az-Latn-AZ"/>
        </w:rPr>
        <w:t>Kitabda  “Qurani-</w:t>
      </w:r>
      <w:r w:rsidR="00C0738A">
        <w:rPr>
          <w:i/>
          <w:lang w:val="az-Latn-AZ"/>
        </w:rPr>
        <w:t>Kərim”də su   haqqında  buy</w:t>
      </w:r>
      <w:r w:rsidR="00FC54FF">
        <w:rPr>
          <w:i/>
          <w:lang w:val="az-Latn-AZ"/>
        </w:rPr>
        <w:t>u</w:t>
      </w:r>
      <w:r w:rsidR="000A122F" w:rsidRPr="004B23C2">
        <w:rPr>
          <w:i/>
          <w:lang w:val="az-Latn-AZ"/>
        </w:rPr>
        <w:t>ru</w:t>
      </w:r>
      <w:r w:rsidR="00FC54FF">
        <w:rPr>
          <w:i/>
          <w:lang w:val="az-Latn-AZ"/>
        </w:rPr>
        <w:t>-</w:t>
      </w:r>
      <w:r w:rsidR="000A122F" w:rsidRPr="004B23C2">
        <w:rPr>
          <w:i/>
          <w:lang w:val="az-Latn-AZ"/>
        </w:rPr>
        <w:t>lan ayələr təfsir edilmiş və suyun insan həyatındakı müstəsna əhəmiyyəti qeyd edilmişdir. Burada ərzaq məhsullarının tərkibindəki suyun miqdarı və onun</w:t>
      </w:r>
      <w:r w:rsidR="004B7C78">
        <w:rPr>
          <w:i/>
          <w:lang w:val="az-Latn-AZ"/>
        </w:rPr>
        <w:t xml:space="preserve"> </w:t>
      </w:r>
      <w:r w:rsidR="000A122F" w:rsidRPr="004B23C2">
        <w:rPr>
          <w:i/>
          <w:lang w:val="az-Latn-AZ"/>
        </w:rPr>
        <w:t>məhsulların</w:t>
      </w:r>
      <w:r w:rsidR="004B7C78">
        <w:rPr>
          <w:i/>
          <w:lang w:val="az-Latn-AZ"/>
        </w:rPr>
        <w:t xml:space="preserve"> </w:t>
      </w:r>
      <w:r w:rsidR="000A122F" w:rsidRPr="004B23C2">
        <w:rPr>
          <w:i/>
          <w:lang w:val="az-Latn-AZ"/>
        </w:rPr>
        <w:t>istehsalında və saxlanılmasınd</w:t>
      </w:r>
      <w:r w:rsidR="00F03646">
        <w:rPr>
          <w:i/>
          <w:lang w:val="az-Latn-AZ"/>
        </w:rPr>
        <w:t>a keyfiyyətə təsiri haqqında ə</w:t>
      </w:r>
      <w:r w:rsidR="000A122F" w:rsidRPr="004B23C2">
        <w:rPr>
          <w:i/>
          <w:lang w:val="az-Latn-AZ"/>
        </w:rPr>
        <w:t xml:space="preserve">traflı məlumat verilmişdir.  Kitabda suyun faydaları, onun kimyəvi tərkibi, içməli suyun keyfiyyətinə verilən tələblər, mineral sular haqqında maraqlı məlumatlar toplanmışdır. Monoqrafiyada suyun  keyfiyyət göstəricilərinin ekspertizasına geniş yer verilmiş və içməli suya, eləcə də yeyinti məhsullarının istehsalında işlədilən suyun keyfiyyətinə nəzarət qaydaları   öz əksini tapmışdır. </w:t>
      </w:r>
    </w:p>
    <w:p w:rsidR="000A122F" w:rsidRDefault="00C0738A" w:rsidP="007F3D91">
      <w:pPr>
        <w:ind w:left="426" w:right="28" w:firstLine="567"/>
        <w:jc w:val="both"/>
        <w:rPr>
          <w:i/>
          <w:lang w:val="az-Latn-AZ"/>
        </w:rPr>
      </w:pPr>
      <w:r>
        <w:rPr>
          <w:i/>
          <w:lang w:val="az-Latn-AZ"/>
        </w:rPr>
        <w:t>Kitab geniş oxucu kütləsi</w:t>
      </w:r>
      <w:r w:rsidR="000A122F" w:rsidRPr="004B23C2">
        <w:rPr>
          <w:i/>
          <w:lang w:val="az-Latn-AZ"/>
        </w:rPr>
        <w:t xml:space="preserve"> </w:t>
      </w:r>
      <w:r>
        <w:rPr>
          <w:i/>
          <w:lang w:val="az-Latn-AZ"/>
        </w:rPr>
        <w:t xml:space="preserve">və əsasən də, müvafiq sahələrdə çalışan mütəxəssislər üçün </w:t>
      </w:r>
      <w:r w:rsidR="000A122F" w:rsidRPr="004B23C2">
        <w:rPr>
          <w:i/>
          <w:lang w:val="az-Latn-AZ"/>
        </w:rPr>
        <w:t>nəzərdə tutulmuşdur.</w:t>
      </w:r>
    </w:p>
    <w:p w:rsidR="004B7C78" w:rsidRPr="004B23C2" w:rsidRDefault="004B7C78" w:rsidP="007F3D91">
      <w:pPr>
        <w:ind w:left="426" w:right="28" w:firstLine="567"/>
        <w:jc w:val="both"/>
        <w:rPr>
          <w:i/>
          <w:lang w:val="az-Latn-AZ"/>
        </w:rPr>
      </w:pPr>
    </w:p>
    <w:p w:rsidR="000A122F" w:rsidRPr="004B23C2" w:rsidRDefault="000A122F" w:rsidP="007F3D91">
      <w:pPr>
        <w:ind w:left="426" w:right="28" w:firstLine="567"/>
        <w:jc w:val="both"/>
        <w:outlineLvl w:val="0"/>
        <w:rPr>
          <w:b/>
          <w:i/>
          <w:lang w:val="az-Latn-AZ"/>
        </w:rPr>
      </w:pPr>
      <w:r w:rsidRPr="004B23C2">
        <w:rPr>
          <w:b/>
          <w:i/>
          <w:lang w:val="az-Latn-AZ"/>
        </w:rPr>
        <w:t>Müəlliflik hüququ qorunur və kitabın</w:t>
      </w:r>
    </w:p>
    <w:p w:rsidR="000A122F" w:rsidRPr="004B23C2" w:rsidRDefault="000A122F" w:rsidP="007F3D91">
      <w:pPr>
        <w:ind w:left="426" w:right="28" w:firstLine="567"/>
        <w:jc w:val="both"/>
        <w:rPr>
          <w:b/>
          <w:i/>
          <w:lang w:val="az-Latn-AZ"/>
        </w:rPr>
      </w:pPr>
      <w:r w:rsidRPr="004B23C2">
        <w:rPr>
          <w:b/>
          <w:i/>
          <w:lang w:val="az-Latn-AZ"/>
        </w:rPr>
        <w:t>icazəsiz nəşr olunması qadağandır.</w:t>
      </w:r>
    </w:p>
    <w:p w:rsidR="000A122F" w:rsidRPr="004B23C2" w:rsidRDefault="000A122F" w:rsidP="001B1E07">
      <w:pPr>
        <w:ind w:left="0" w:right="-365"/>
        <w:jc w:val="both"/>
        <w:rPr>
          <w:b/>
          <w:i/>
          <w:lang w:val="az-Latn-AZ"/>
        </w:rPr>
      </w:pPr>
    </w:p>
    <w:p w:rsidR="000A122F" w:rsidRDefault="000A122F" w:rsidP="000A122F">
      <w:pPr>
        <w:ind w:left="540"/>
        <w:jc w:val="right"/>
        <w:rPr>
          <w:b/>
          <w:i/>
          <w:lang w:val="az-Latn-AZ"/>
        </w:rPr>
      </w:pPr>
      <w:r w:rsidRPr="004B23C2">
        <w:rPr>
          <w:b/>
          <w:i/>
          <w:lang w:val="az-Latn-AZ"/>
        </w:rPr>
        <w:t xml:space="preserve">    © Əhməd-Cabir Əhmədov – 2018</w:t>
      </w:r>
    </w:p>
    <w:p w:rsidR="00540ADE" w:rsidRDefault="00E3051E" w:rsidP="000A122F">
      <w:pPr>
        <w:ind w:left="540"/>
        <w:jc w:val="right"/>
        <w:rPr>
          <w:b/>
          <w:i/>
          <w:lang w:val="az-Latn-AZ"/>
        </w:rPr>
      </w:pPr>
      <w:r>
        <w:rPr>
          <w:b/>
          <w:i/>
          <w:lang w:val="az-Latn-AZ"/>
        </w:rPr>
        <w:t xml:space="preserve"> </w:t>
      </w:r>
    </w:p>
    <w:p w:rsidR="000A122F" w:rsidRPr="00B16043" w:rsidRDefault="000A122F" w:rsidP="007704EF">
      <w:pPr>
        <w:ind w:left="0"/>
        <w:outlineLvl w:val="0"/>
        <w:rPr>
          <w:b/>
          <w:sz w:val="28"/>
          <w:szCs w:val="28"/>
          <w:lang w:val="az-Latn-AZ"/>
        </w:rPr>
      </w:pPr>
    </w:p>
    <w:tbl>
      <w:tblPr>
        <w:tblStyle w:val="a3"/>
        <w:tblpPr w:leftFromText="180" w:rightFromText="180" w:vertAnchor="text" w:horzAnchor="page" w:tblpX="969" w:tblpY="425"/>
        <w:tblW w:w="6516" w:type="dxa"/>
        <w:tblLayout w:type="fixed"/>
        <w:tblLook w:val="04A0" w:firstRow="1" w:lastRow="0" w:firstColumn="1" w:lastColumn="0" w:noHBand="0" w:noVBand="1"/>
      </w:tblPr>
      <w:tblGrid>
        <w:gridCol w:w="988"/>
        <w:gridCol w:w="5528"/>
      </w:tblGrid>
      <w:tr w:rsidR="003B4EBF" w:rsidRPr="003B4EBF" w:rsidTr="003F351B">
        <w:tc>
          <w:tcPr>
            <w:tcW w:w="988" w:type="dxa"/>
          </w:tcPr>
          <w:p w:rsidR="003B4EBF" w:rsidRPr="004B23C2" w:rsidRDefault="003B4EBF" w:rsidP="00C10E3A">
            <w:pPr>
              <w:ind w:left="-113" w:right="0" w:hanging="425"/>
              <w:jc w:val="center"/>
              <w:outlineLvl w:val="0"/>
              <w:rPr>
                <w:b/>
                <w:lang w:val="az-Latn-AZ"/>
              </w:rPr>
            </w:pPr>
          </w:p>
        </w:tc>
        <w:tc>
          <w:tcPr>
            <w:tcW w:w="5528" w:type="dxa"/>
          </w:tcPr>
          <w:p w:rsidR="003B4EBF" w:rsidRPr="004B23C2" w:rsidRDefault="003B4EBF" w:rsidP="00C10E3A">
            <w:pPr>
              <w:ind w:left="0"/>
              <w:outlineLvl w:val="0"/>
              <w:rPr>
                <w:b/>
                <w:lang w:val="az-Latn-AZ"/>
              </w:rPr>
            </w:pPr>
            <w:r w:rsidRPr="004B23C2">
              <w:rPr>
                <w:b/>
                <w:lang w:val="az-Latn-AZ"/>
              </w:rPr>
              <w:t>ÖN SÖZ</w:t>
            </w:r>
            <w:r>
              <w:rPr>
                <w:b/>
                <w:lang w:val="az-Latn-AZ"/>
              </w:rPr>
              <w:t>. . . . . . . . . . . . . . . . . . . . . . . . . . . . . . . . 7</w:t>
            </w:r>
          </w:p>
        </w:tc>
      </w:tr>
      <w:tr w:rsidR="003B4EBF" w:rsidRPr="003B4EBF" w:rsidTr="003F351B">
        <w:tc>
          <w:tcPr>
            <w:tcW w:w="988" w:type="dxa"/>
          </w:tcPr>
          <w:p w:rsidR="003B4EBF" w:rsidRPr="004B23C2" w:rsidRDefault="003B4EBF" w:rsidP="00C10E3A">
            <w:pPr>
              <w:ind w:left="-113" w:right="0"/>
              <w:jc w:val="center"/>
              <w:outlineLvl w:val="0"/>
              <w:rPr>
                <w:b/>
                <w:lang w:val="az-Latn-AZ"/>
              </w:rPr>
            </w:pPr>
          </w:p>
        </w:tc>
        <w:tc>
          <w:tcPr>
            <w:tcW w:w="5528" w:type="dxa"/>
          </w:tcPr>
          <w:p w:rsidR="003B4EBF" w:rsidRPr="004B23C2" w:rsidRDefault="003B4EBF" w:rsidP="00C10E3A">
            <w:pPr>
              <w:widowControl w:val="0"/>
              <w:ind w:left="0"/>
              <w:rPr>
                <w:rFonts w:eastAsia="Calibri"/>
                <w:caps/>
                <w:lang w:val="az-Latn-AZ"/>
              </w:rPr>
            </w:pPr>
            <w:r w:rsidRPr="004B23C2">
              <w:rPr>
                <w:rFonts w:eastAsia="Calibri"/>
                <w:b/>
                <w:caps/>
                <w:lang w:val="az-Latn-AZ"/>
              </w:rPr>
              <w:t>I FƏSİL</w:t>
            </w:r>
            <w:r>
              <w:rPr>
                <w:rFonts w:eastAsia="Calibri"/>
                <w:b/>
                <w:caps/>
                <w:lang w:val="az-Latn-AZ"/>
              </w:rPr>
              <w:t xml:space="preserve">. </w:t>
            </w:r>
            <w:r w:rsidRPr="004B23C2">
              <w:rPr>
                <w:rFonts w:eastAsia="Calibri"/>
                <w:b/>
                <w:caps/>
                <w:lang w:val="az-Latn-AZ"/>
              </w:rPr>
              <w:t>Susuz həyat y</w:t>
            </w:r>
            <w:r>
              <w:rPr>
                <w:rFonts w:eastAsia="Calibri"/>
                <w:b/>
                <w:caps/>
                <w:lang w:val="az-Latn-AZ"/>
              </w:rPr>
              <w:t>oxdur .. . . . . .  11</w:t>
            </w:r>
          </w:p>
        </w:tc>
      </w:tr>
      <w:tr w:rsidR="003B4EBF" w:rsidRPr="002649D8" w:rsidTr="003F351B">
        <w:tc>
          <w:tcPr>
            <w:tcW w:w="988" w:type="dxa"/>
          </w:tcPr>
          <w:p w:rsidR="003B4EBF" w:rsidRPr="004B23C2" w:rsidRDefault="003B4EBF" w:rsidP="00C10E3A">
            <w:pPr>
              <w:ind w:left="-113" w:right="0"/>
              <w:jc w:val="center"/>
              <w:outlineLvl w:val="0"/>
              <w:rPr>
                <w:lang w:val="az-Latn-AZ"/>
              </w:rPr>
            </w:pPr>
            <w:r w:rsidRPr="004B23C2">
              <w:rPr>
                <w:lang w:val="az-Latn-AZ"/>
              </w:rPr>
              <w:t>1.1.</w:t>
            </w:r>
          </w:p>
        </w:tc>
        <w:tc>
          <w:tcPr>
            <w:tcW w:w="5528" w:type="dxa"/>
          </w:tcPr>
          <w:p w:rsidR="003B4EBF" w:rsidRPr="004B23C2" w:rsidRDefault="003B4EBF" w:rsidP="00C10E3A">
            <w:pPr>
              <w:widowControl w:val="0"/>
              <w:ind w:hanging="1418"/>
              <w:rPr>
                <w:rFonts w:eastAsia="Calibri"/>
                <w:caps/>
                <w:lang w:val="az-Latn-AZ"/>
              </w:rPr>
            </w:pPr>
            <w:r w:rsidRPr="004B23C2">
              <w:rPr>
                <w:rFonts w:eastAsia="Calibri"/>
                <w:caps/>
                <w:lang w:val="az-Latn-AZ"/>
              </w:rPr>
              <w:t>T</w:t>
            </w:r>
            <w:r w:rsidRPr="004B23C2">
              <w:rPr>
                <w:rFonts w:eastAsia="Calibri"/>
                <w:lang w:val="az-Latn-AZ"/>
              </w:rPr>
              <w:t>əmiz içməli suyun üstün cəhətləri .</w:t>
            </w:r>
            <w:r w:rsidR="001B1E07">
              <w:rPr>
                <w:rFonts w:eastAsia="Calibri"/>
                <w:lang w:val="az-Latn-AZ"/>
              </w:rPr>
              <w:t xml:space="preserve"> . . . . . . . . . .12</w:t>
            </w:r>
          </w:p>
        </w:tc>
      </w:tr>
      <w:tr w:rsidR="003B4EBF" w:rsidRPr="003B4EBF" w:rsidTr="003F351B">
        <w:trPr>
          <w:trHeight w:val="270"/>
        </w:trPr>
        <w:tc>
          <w:tcPr>
            <w:tcW w:w="988" w:type="dxa"/>
          </w:tcPr>
          <w:p w:rsidR="003B4EBF" w:rsidRPr="004B23C2" w:rsidRDefault="003B4EBF" w:rsidP="00C10E3A">
            <w:pPr>
              <w:ind w:left="-113" w:right="0"/>
              <w:jc w:val="center"/>
              <w:outlineLvl w:val="0"/>
              <w:rPr>
                <w:lang w:val="az-Latn-AZ"/>
              </w:rPr>
            </w:pPr>
            <w:r w:rsidRPr="004B23C2">
              <w:rPr>
                <w:lang w:val="az-Latn-AZ"/>
              </w:rPr>
              <w:t>1.2.</w:t>
            </w:r>
          </w:p>
        </w:tc>
        <w:tc>
          <w:tcPr>
            <w:tcW w:w="5528" w:type="dxa"/>
          </w:tcPr>
          <w:p w:rsidR="003B4EBF" w:rsidRPr="004B23C2" w:rsidRDefault="003B4EBF" w:rsidP="00C10E3A">
            <w:pPr>
              <w:widowControl w:val="0"/>
              <w:ind w:hanging="1418"/>
              <w:rPr>
                <w:rFonts w:eastAsia="Calibri"/>
                <w:lang w:val="az-Latn-AZ"/>
              </w:rPr>
            </w:pPr>
            <w:r w:rsidRPr="004B23C2">
              <w:rPr>
                <w:rFonts w:eastAsia="Calibri"/>
                <w:caps/>
                <w:lang w:val="az-Latn-AZ"/>
              </w:rPr>
              <w:t>C</w:t>
            </w:r>
            <w:r w:rsidRPr="004B23C2">
              <w:rPr>
                <w:rFonts w:eastAsia="Calibri"/>
                <w:lang w:val="az-Latn-AZ"/>
              </w:rPr>
              <w:t>anlı su . . . . . . . . . . . . . . . . . . .</w:t>
            </w:r>
            <w:r>
              <w:rPr>
                <w:rFonts w:eastAsia="Calibri"/>
                <w:lang w:val="az-Latn-AZ"/>
              </w:rPr>
              <w:t xml:space="preserve"> . . . . . . . . . . . . . </w:t>
            </w:r>
            <w:r w:rsidR="001B1E07">
              <w:rPr>
                <w:rFonts w:eastAsia="Calibri"/>
                <w:lang w:val="az-Latn-AZ"/>
              </w:rPr>
              <w:t>15</w:t>
            </w:r>
          </w:p>
        </w:tc>
      </w:tr>
      <w:tr w:rsidR="003B4EBF" w:rsidRPr="002649D8" w:rsidTr="003F351B">
        <w:trPr>
          <w:trHeight w:val="285"/>
        </w:trPr>
        <w:tc>
          <w:tcPr>
            <w:tcW w:w="988" w:type="dxa"/>
          </w:tcPr>
          <w:p w:rsidR="003B4EBF" w:rsidRPr="004B23C2" w:rsidRDefault="003B4EBF" w:rsidP="00C10E3A">
            <w:pPr>
              <w:ind w:left="-113" w:right="0"/>
              <w:jc w:val="center"/>
              <w:outlineLvl w:val="0"/>
              <w:rPr>
                <w:lang w:val="az-Latn-AZ"/>
              </w:rPr>
            </w:pPr>
            <w:r>
              <w:rPr>
                <w:lang w:val="az-Latn-AZ"/>
              </w:rPr>
              <w:t>1.3</w:t>
            </w:r>
            <w:r w:rsidRPr="004B23C2">
              <w:rPr>
                <w:lang w:val="az-Latn-AZ"/>
              </w:rPr>
              <w:t>.</w:t>
            </w:r>
          </w:p>
        </w:tc>
        <w:tc>
          <w:tcPr>
            <w:tcW w:w="5528" w:type="dxa"/>
          </w:tcPr>
          <w:p w:rsidR="003B4EBF" w:rsidRPr="004B23C2" w:rsidRDefault="003B4EBF" w:rsidP="00C10E3A">
            <w:pPr>
              <w:pStyle w:val="Default"/>
              <w:rPr>
                <w:rFonts w:eastAsia="Calibri"/>
                <w:caps/>
                <w:lang w:val="az-Latn-AZ"/>
              </w:rPr>
            </w:pPr>
            <w:r w:rsidRPr="004B23C2">
              <w:rPr>
                <w:lang w:val="az-Latn-AZ"/>
              </w:rPr>
              <w:t>Ev şəraitində canlı suy</w:t>
            </w:r>
            <w:r>
              <w:rPr>
                <w:lang w:val="az-Latn-AZ"/>
              </w:rPr>
              <w:t xml:space="preserve">un hazırlanması. . .  . . .     </w:t>
            </w:r>
            <w:r w:rsidR="001B1E07">
              <w:rPr>
                <w:lang w:val="az-Latn-AZ"/>
              </w:rPr>
              <w:t>15</w:t>
            </w:r>
          </w:p>
        </w:tc>
      </w:tr>
      <w:tr w:rsidR="003B4EBF" w:rsidRPr="003B4EBF" w:rsidTr="003F351B">
        <w:tc>
          <w:tcPr>
            <w:tcW w:w="988" w:type="dxa"/>
          </w:tcPr>
          <w:p w:rsidR="003B4EBF" w:rsidRPr="004B23C2" w:rsidRDefault="003B4EBF" w:rsidP="00C10E3A">
            <w:pPr>
              <w:ind w:left="-113" w:right="0"/>
              <w:jc w:val="center"/>
              <w:outlineLvl w:val="0"/>
              <w:rPr>
                <w:lang w:val="az-Latn-AZ"/>
              </w:rPr>
            </w:pPr>
            <w:r w:rsidRPr="004B23C2">
              <w:rPr>
                <w:lang w:val="az-Latn-AZ"/>
              </w:rPr>
              <w:t>1.4.</w:t>
            </w:r>
          </w:p>
        </w:tc>
        <w:tc>
          <w:tcPr>
            <w:tcW w:w="5528" w:type="dxa"/>
          </w:tcPr>
          <w:p w:rsidR="003B4EBF" w:rsidRPr="004B23C2" w:rsidRDefault="003B4EBF" w:rsidP="00C10E3A">
            <w:pPr>
              <w:widowControl w:val="0"/>
              <w:ind w:hanging="1418"/>
              <w:rPr>
                <w:rFonts w:eastAsia="Calibri"/>
                <w:caps/>
                <w:lang w:val="az-Latn-AZ"/>
              </w:rPr>
            </w:pPr>
            <w:r w:rsidRPr="004B23C2">
              <w:rPr>
                <w:rFonts w:eastAsia="Calibri"/>
                <w:caps/>
                <w:lang w:val="az-Latn-AZ"/>
              </w:rPr>
              <w:t>S</w:t>
            </w:r>
            <w:r w:rsidRPr="004B23C2">
              <w:rPr>
                <w:rFonts w:eastAsia="Calibri"/>
                <w:lang w:val="az-Latn-AZ"/>
              </w:rPr>
              <w:t>u və inanclar . . .. . . . . . . . . . . . .</w:t>
            </w:r>
            <w:r w:rsidR="001B1E07">
              <w:rPr>
                <w:rFonts w:eastAsia="Calibri"/>
                <w:lang w:val="az-Latn-AZ"/>
              </w:rPr>
              <w:t xml:space="preserve"> . . .. . . . . . . . . .16</w:t>
            </w:r>
          </w:p>
        </w:tc>
      </w:tr>
      <w:tr w:rsidR="003B4EBF" w:rsidRPr="00647001" w:rsidTr="003F351B">
        <w:tc>
          <w:tcPr>
            <w:tcW w:w="988" w:type="dxa"/>
          </w:tcPr>
          <w:p w:rsidR="003B4EBF" w:rsidRPr="004B23C2" w:rsidRDefault="003B4EBF" w:rsidP="00C10E3A">
            <w:pPr>
              <w:ind w:left="-113" w:right="0"/>
              <w:jc w:val="center"/>
              <w:outlineLvl w:val="0"/>
              <w:rPr>
                <w:lang w:val="az-Latn-AZ"/>
              </w:rPr>
            </w:pPr>
            <w:r w:rsidRPr="004B23C2">
              <w:rPr>
                <w:lang w:val="az-Latn-AZ"/>
              </w:rPr>
              <w:t>1.5.</w:t>
            </w:r>
          </w:p>
        </w:tc>
        <w:tc>
          <w:tcPr>
            <w:tcW w:w="5528" w:type="dxa"/>
          </w:tcPr>
          <w:p w:rsidR="003B4EBF" w:rsidRPr="004B23C2" w:rsidRDefault="003B4EBF" w:rsidP="00C10E3A">
            <w:pPr>
              <w:widowControl w:val="0"/>
              <w:ind w:hanging="1418"/>
              <w:rPr>
                <w:rFonts w:eastAsia="Calibri"/>
                <w:lang w:val="az-Latn-AZ"/>
              </w:rPr>
            </w:pPr>
            <w:r>
              <w:rPr>
                <w:rFonts w:eastAsia="Calibri"/>
                <w:caps/>
                <w:lang w:val="az-Latn-AZ"/>
              </w:rPr>
              <w:t>İ</w:t>
            </w:r>
            <w:r w:rsidRPr="004B23C2">
              <w:rPr>
                <w:rFonts w:eastAsia="Calibri"/>
                <w:lang w:val="az-Latn-AZ"/>
              </w:rPr>
              <w:t>slam dinində suya dua etməyin fəzilə</w:t>
            </w:r>
            <w:r w:rsidR="001B1E07">
              <w:rPr>
                <w:rFonts w:eastAsia="Calibri"/>
                <w:lang w:val="az-Latn-AZ"/>
              </w:rPr>
              <w:t>ti . .. . . . . . 19</w:t>
            </w:r>
          </w:p>
        </w:tc>
      </w:tr>
      <w:tr w:rsidR="003B4EBF" w:rsidRPr="001779F6" w:rsidTr="003F351B">
        <w:tc>
          <w:tcPr>
            <w:tcW w:w="988" w:type="dxa"/>
          </w:tcPr>
          <w:p w:rsidR="003B4EBF" w:rsidRPr="004B23C2" w:rsidRDefault="003B4EBF" w:rsidP="00C10E3A">
            <w:pPr>
              <w:ind w:left="-113" w:right="0"/>
              <w:jc w:val="center"/>
              <w:outlineLvl w:val="0"/>
              <w:rPr>
                <w:lang w:val="az-Latn-AZ"/>
              </w:rPr>
            </w:pPr>
            <w:r w:rsidRPr="004B23C2">
              <w:rPr>
                <w:lang w:val="az-Latn-AZ"/>
              </w:rPr>
              <w:t>1.6.</w:t>
            </w:r>
          </w:p>
        </w:tc>
        <w:tc>
          <w:tcPr>
            <w:tcW w:w="5528" w:type="dxa"/>
          </w:tcPr>
          <w:p w:rsidR="003B4EBF" w:rsidRPr="004B23C2" w:rsidRDefault="003B4EBF" w:rsidP="00C10E3A">
            <w:pPr>
              <w:widowControl w:val="0"/>
              <w:ind w:left="34"/>
              <w:rPr>
                <w:rFonts w:eastAsia="Calibri"/>
                <w:caps/>
                <w:lang w:val="az-Latn-AZ"/>
              </w:rPr>
            </w:pPr>
            <w:r w:rsidRPr="004B23C2">
              <w:rPr>
                <w:rFonts w:eastAsia="Calibri"/>
                <w:lang w:val="az-Latn-AZ"/>
              </w:rPr>
              <w:t>Firudin Batmanqılıncın su ilə</w:t>
            </w:r>
            <w:r>
              <w:rPr>
                <w:rFonts w:eastAsia="Calibri"/>
                <w:lang w:val="az-Latn-AZ"/>
              </w:rPr>
              <w:t xml:space="preserve"> bağlı </w:t>
            </w:r>
            <w:r w:rsidRPr="004B23C2">
              <w:rPr>
                <w:rFonts w:eastAsia="Calibri"/>
                <w:lang w:val="az-Latn-AZ"/>
              </w:rPr>
              <w:t xml:space="preserve"> düşüncələ</w:t>
            </w:r>
            <w:r>
              <w:rPr>
                <w:rFonts w:eastAsia="Calibri"/>
                <w:lang w:val="az-Latn-AZ"/>
              </w:rPr>
              <w:t xml:space="preserve">ri </w:t>
            </w:r>
            <w:r w:rsidR="001B1E07">
              <w:rPr>
                <w:rFonts w:eastAsia="Calibri"/>
                <w:lang w:val="az-Latn-AZ"/>
              </w:rPr>
              <w:t xml:space="preserve"> 20</w:t>
            </w:r>
          </w:p>
        </w:tc>
      </w:tr>
      <w:tr w:rsidR="003B4EBF" w:rsidRPr="003B4EBF" w:rsidTr="003F351B">
        <w:tc>
          <w:tcPr>
            <w:tcW w:w="988" w:type="dxa"/>
          </w:tcPr>
          <w:p w:rsidR="003B4EBF" w:rsidRPr="008C2302" w:rsidRDefault="003B4EBF" w:rsidP="00C10E3A">
            <w:pPr>
              <w:ind w:left="-113" w:right="0"/>
              <w:jc w:val="center"/>
              <w:outlineLvl w:val="0"/>
              <w:rPr>
                <w:lang w:val="az-Latn-AZ"/>
              </w:rPr>
            </w:pPr>
            <w:r w:rsidRPr="008C2302">
              <w:rPr>
                <w:lang w:val="az-Latn-AZ"/>
              </w:rPr>
              <w:t>1.7.</w:t>
            </w:r>
          </w:p>
        </w:tc>
        <w:tc>
          <w:tcPr>
            <w:tcW w:w="5528" w:type="dxa"/>
          </w:tcPr>
          <w:p w:rsidR="003B4EBF" w:rsidRPr="004B23C2" w:rsidRDefault="003B4EBF" w:rsidP="00C10E3A">
            <w:pPr>
              <w:ind w:left="0" w:right="-816"/>
              <w:outlineLvl w:val="0"/>
              <w:rPr>
                <w:b/>
                <w:lang w:val="az-Latn-AZ"/>
              </w:rPr>
            </w:pPr>
            <w:r w:rsidRPr="004B23C2">
              <w:rPr>
                <w:rFonts w:eastAsia="Calibri"/>
                <w:lang w:val="az-Latn-AZ"/>
              </w:rPr>
              <w:t>Su haqqında kəlamlar</w:t>
            </w:r>
            <w:r w:rsidRPr="004B23C2">
              <w:rPr>
                <w:rFonts w:eastAsia="Calibri"/>
                <w:b/>
                <w:lang w:val="az-Latn-AZ"/>
              </w:rPr>
              <w:t xml:space="preserve"> . . . . . ..</w:t>
            </w:r>
            <w:r>
              <w:rPr>
                <w:rFonts w:eastAsia="Calibri"/>
                <w:b/>
                <w:lang w:val="az-Latn-AZ"/>
              </w:rPr>
              <w:t xml:space="preserve"> . . . . . . . . . . . . . . . </w:t>
            </w:r>
            <w:r w:rsidR="001B1E07">
              <w:rPr>
                <w:rFonts w:eastAsia="Calibri"/>
                <w:lang w:val="az-Latn-AZ"/>
              </w:rPr>
              <w:t>24</w:t>
            </w:r>
          </w:p>
        </w:tc>
      </w:tr>
      <w:tr w:rsidR="003B4EBF" w:rsidRPr="002649D8" w:rsidTr="003F351B">
        <w:tc>
          <w:tcPr>
            <w:tcW w:w="988" w:type="dxa"/>
          </w:tcPr>
          <w:p w:rsidR="003B4EBF" w:rsidRPr="004B23C2" w:rsidRDefault="003B4EBF" w:rsidP="00C10E3A">
            <w:pPr>
              <w:ind w:left="-113" w:right="0"/>
              <w:jc w:val="center"/>
              <w:outlineLvl w:val="0"/>
              <w:rPr>
                <w:b/>
                <w:lang w:val="az-Latn-AZ"/>
              </w:rPr>
            </w:pPr>
          </w:p>
        </w:tc>
        <w:tc>
          <w:tcPr>
            <w:tcW w:w="5528" w:type="dxa"/>
          </w:tcPr>
          <w:p w:rsidR="003B4EBF" w:rsidRPr="004B23C2" w:rsidRDefault="003B4EBF" w:rsidP="00C10E3A">
            <w:pPr>
              <w:ind w:left="0"/>
              <w:outlineLvl w:val="0"/>
              <w:rPr>
                <w:b/>
                <w:lang w:val="az-Latn-AZ"/>
              </w:rPr>
            </w:pPr>
            <w:r>
              <w:rPr>
                <w:b/>
                <w:lang w:val="az-Latn-AZ"/>
              </w:rPr>
              <w:t>II FƏSİL. “Qurani-</w:t>
            </w:r>
            <w:r w:rsidRPr="004B23C2">
              <w:rPr>
                <w:b/>
                <w:lang w:val="az-Latn-AZ"/>
              </w:rPr>
              <w:t>Kərim”də su haqqında</w:t>
            </w:r>
            <w:r w:rsidR="001B1E07">
              <w:rPr>
                <w:b/>
                <w:lang w:val="az-Latn-AZ"/>
              </w:rPr>
              <w:t xml:space="preserve"> . . .25</w:t>
            </w:r>
          </w:p>
        </w:tc>
      </w:tr>
      <w:tr w:rsidR="003B4EBF" w:rsidRPr="003B4EBF" w:rsidTr="007704EF">
        <w:trPr>
          <w:trHeight w:val="235"/>
        </w:trPr>
        <w:tc>
          <w:tcPr>
            <w:tcW w:w="988" w:type="dxa"/>
          </w:tcPr>
          <w:p w:rsidR="003B4EBF" w:rsidRPr="004B23C2" w:rsidRDefault="003B4EBF" w:rsidP="00C10E3A">
            <w:pPr>
              <w:ind w:left="-113" w:right="0"/>
              <w:jc w:val="center"/>
              <w:outlineLvl w:val="0"/>
              <w:rPr>
                <w:lang w:val="az-Latn-AZ"/>
              </w:rPr>
            </w:pPr>
            <w:r w:rsidRPr="004B23C2">
              <w:rPr>
                <w:lang w:val="az-Latn-AZ"/>
              </w:rPr>
              <w:t>2.1.</w:t>
            </w:r>
          </w:p>
        </w:tc>
        <w:tc>
          <w:tcPr>
            <w:tcW w:w="5528" w:type="dxa"/>
          </w:tcPr>
          <w:p w:rsidR="00C10E3A" w:rsidRPr="004B23C2" w:rsidRDefault="003B4EBF" w:rsidP="00C10E3A">
            <w:pPr>
              <w:widowControl w:val="0"/>
              <w:ind w:left="0"/>
              <w:rPr>
                <w:rFonts w:eastAsia="Calibri"/>
                <w:caps/>
                <w:lang w:val="az-Latn-AZ"/>
              </w:rPr>
            </w:pPr>
            <w:r w:rsidRPr="004B23C2">
              <w:rPr>
                <w:rFonts w:eastAsia="Calibri"/>
                <w:lang w:val="az-Latn-AZ"/>
              </w:rPr>
              <w:t>Zəm-zəm suyu . . . . . .</w:t>
            </w:r>
            <w:r>
              <w:rPr>
                <w:rFonts w:eastAsia="Calibri"/>
                <w:caps/>
                <w:lang w:val="az-Latn-AZ"/>
              </w:rPr>
              <w:t xml:space="preserve">. . . . . . </w:t>
            </w:r>
            <w:r w:rsidR="001B1E07">
              <w:rPr>
                <w:rFonts w:eastAsia="Calibri"/>
                <w:caps/>
                <w:lang w:val="az-Latn-AZ"/>
              </w:rPr>
              <w:t>. . . . . . . . . . . . . . . 29</w:t>
            </w:r>
          </w:p>
        </w:tc>
      </w:tr>
      <w:tr w:rsidR="00C10E3A" w:rsidRPr="003B4EBF" w:rsidTr="003F351B">
        <w:trPr>
          <w:trHeight w:val="200"/>
        </w:trPr>
        <w:tc>
          <w:tcPr>
            <w:tcW w:w="988" w:type="dxa"/>
          </w:tcPr>
          <w:p w:rsidR="00C10E3A" w:rsidRPr="004B23C2" w:rsidRDefault="00C10E3A" w:rsidP="00C10E3A">
            <w:pPr>
              <w:ind w:left="-113" w:right="0"/>
              <w:jc w:val="center"/>
              <w:outlineLvl w:val="0"/>
              <w:rPr>
                <w:lang w:val="az-Latn-AZ"/>
              </w:rPr>
            </w:pPr>
            <w:r w:rsidRPr="004B23C2">
              <w:rPr>
                <w:lang w:val="az-Latn-AZ"/>
              </w:rPr>
              <w:t>2.2.</w:t>
            </w:r>
          </w:p>
        </w:tc>
        <w:tc>
          <w:tcPr>
            <w:tcW w:w="5528" w:type="dxa"/>
          </w:tcPr>
          <w:p w:rsidR="00C10E3A" w:rsidRPr="004B23C2" w:rsidRDefault="00C10E3A" w:rsidP="00C10E3A">
            <w:pPr>
              <w:widowControl w:val="0"/>
              <w:ind w:left="0"/>
              <w:rPr>
                <w:rFonts w:eastAsia="Calibri"/>
                <w:lang w:val="az-Latn-AZ"/>
              </w:rPr>
            </w:pPr>
            <w:r>
              <w:rPr>
                <w:rFonts w:eastAsia="Calibri"/>
                <w:lang w:val="az-Latn-AZ"/>
              </w:rPr>
              <w:t xml:space="preserve">Zəm-zəm suyunu ayaq üstə içmək . . . . . . </w:t>
            </w:r>
            <w:r w:rsidR="001B1E07">
              <w:rPr>
                <w:rFonts w:eastAsia="Calibri"/>
                <w:lang w:val="az-Latn-AZ"/>
              </w:rPr>
              <w:t>. . . . . .30</w:t>
            </w:r>
          </w:p>
        </w:tc>
      </w:tr>
      <w:tr w:rsidR="00C10E3A" w:rsidRPr="003B4EBF" w:rsidTr="003F351B">
        <w:tc>
          <w:tcPr>
            <w:tcW w:w="988" w:type="dxa"/>
          </w:tcPr>
          <w:p w:rsidR="00C10E3A" w:rsidRPr="004B23C2" w:rsidRDefault="00C10E3A" w:rsidP="00C10E3A">
            <w:pPr>
              <w:ind w:left="-113" w:right="0"/>
              <w:jc w:val="center"/>
              <w:outlineLvl w:val="0"/>
              <w:rPr>
                <w:lang w:val="az-Latn-AZ"/>
              </w:rPr>
            </w:pPr>
            <w:r w:rsidRPr="004B23C2">
              <w:rPr>
                <w:lang w:val="az-Latn-AZ"/>
              </w:rPr>
              <w:t>2.3.</w:t>
            </w:r>
          </w:p>
        </w:tc>
        <w:tc>
          <w:tcPr>
            <w:tcW w:w="5528" w:type="dxa"/>
          </w:tcPr>
          <w:p w:rsidR="00C10E3A" w:rsidRPr="004B23C2" w:rsidRDefault="00C10E3A" w:rsidP="00C10E3A">
            <w:pPr>
              <w:widowControl w:val="0"/>
              <w:ind w:hanging="1379"/>
              <w:rPr>
                <w:rFonts w:eastAsia="Calibri"/>
                <w:caps/>
                <w:lang w:val="az-Latn-AZ"/>
              </w:rPr>
            </w:pPr>
            <w:r w:rsidRPr="004B23C2">
              <w:rPr>
                <w:rFonts w:eastAsia="Calibri"/>
                <w:caps/>
                <w:lang w:val="az-Latn-AZ"/>
              </w:rPr>
              <w:t>Z</w:t>
            </w:r>
            <w:r w:rsidRPr="004B23C2">
              <w:rPr>
                <w:rFonts w:eastAsia="Calibri"/>
                <w:lang w:val="az-Latn-AZ"/>
              </w:rPr>
              <w:t>əm-zəm içmə</w:t>
            </w:r>
            <w:r>
              <w:rPr>
                <w:rFonts w:eastAsia="Calibri"/>
                <w:lang w:val="az-Latn-AZ"/>
              </w:rPr>
              <w:t>k . . . . . . . .</w:t>
            </w:r>
            <w:r w:rsidRPr="004B23C2">
              <w:rPr>
                <w:rFonts w:eastAsia="Calibri"/>
                <w:lang w:val="az-Latn-AZ"/>
              </w:rPr>
              <w:t xml:space="preserve">. . . . </w:t>
            </w:r>
            <w:r w:rsidR="001B1E07">
              <w:rPr>
                <w:rFonts w:eastAsia="Calibri"/>
                <w:lang w:val="az-Latn-AZ"/>
              </w:rPr>
              <w:t>. . . . . . . . . .. . . . 31</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2.4.</w:t>
            </w:r>
          </w:p>
        </w:tc>
        <w:tc>
          <w:tcPr>
            <w:tcW w:w="5528" w:type="dxa"/>
          </w:tcPr>
          <w:p w:rsidR="00C10E3A" w:rsidRPr="003B4EBF" w:rsidRDefault="00C10E3A" w:rsidP="00C10E3A">
            <w:pPr>
              <w:widowControl w:val="0"/>
              <w:ind w:hanging="1379"/>
              <w:rPr>
                <w:rFonts w:eastAsia="Calibri"/>
                <w:lang w:val="az-Latn-AZ"/>
              </w:rPr>
            </w:pPr>
            <w:r w:rsidRPr="004B23C2">
              <w:rPr>
                <w:rFonts w:eastAsia="Calibri"/>
                <w:caps/>
                <w:lang w:val="az-Latn-AZ"/>
              </w:rPr>
              <w:t>Z</w:t>
            </w:r>
            <w:r w:rsidRPr="004B23C2">
              <w:rPr>
                <w:rFonts w:eastAsia="Calibri"/>
                <w:lang w:val="az-Latn-AZ"/>
              </w:rPr>
              <w:t xml:space="preserve">əm-zəm suyu ilə bağlı fərzlər . . . </w:t>
            </w:r>
            <w:r w:rsidR="001B1E07">
              <w:rPr>
                <w:rFonts w:eastAsia="Calibri"/>
                <w:lang w:val="az-Latn-AZ"/>
              </w:rPr>
              <w:t>. . . . . . . . . . .31</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2.5.</w:t>
            </w:r>
          </w:p>
        </w:tc>
        <w:tc>
          <w:tcPr>
            <w:tcW w:w="5528" w:type="dxa"/>
          </w:tcPr>
          <w:p w:rsidR="00C10E3A" w:rsidRPr="004B23C2" w:rsidRDefault="00C10E3A" w:rsidP="00C10E3A">
            <w:pPr>
              <w:widowControl w:val="0"/>
              <w:ind w:hanging="1379"/>
              <w:rPr>
                <w:rFonts w:eastAsia="Calibri"/>
                <w:caps/>
                <w:lang w:val="az-Latn-AZ"/>
              </w:rPr>
            </w:pPr>
            <w:r w:rsidRPr="004B23C2">
              <w:rPr>
                <w:rFonts w:eastAsia="Calibri"/>
                <w:caps/>
                <w:lang w:val="az-Latn-AZ"/>
              </w:rPr>
              <w:t>Ə</w:t>
            </w:r>
            <w:r w:rsidRPr="004B23C2">
              <w:rPr>
                <w:rFonts w:eastAsia="Calibri"/>
                <w:lang w:val="az-Latn-AZ"/>
              </w:rPr>
              <w:t>n sağlam su</w:t>
            </w:r>
            <w:r w:rsidRPr="004B23C2">
              <w:rPr>
                <w:rFonts w:eastAsia="Calibri"/>
                <w:caps/>
                <w:lang w:val="az-Latn-AZ"/>
              </w:rPr>
              <w:t>: z</w:t>
            </w:r>
            <w:r w:rsidRPr="004B23C2">
              <w:rPr>
                <w:rFonts w:eastAsia="Calibri"/>
                <w:lang w:val="az-Latn-AZ"/>
              </w:rPr>
              <w:t>əm-zə</w:t>
            </w:r>
            <w:r>
              <w:rPr>
                <w:rFonts w:eastAsia="Calibri"/>
                <w:lang w:val="az-Latn-AZ"/>
              </w:rPr>
              <w:t>m . . . . . .</w:t>
            </w:r>
            <w:r w:rsidRPr="004B23C2">
              <w:rPr>
                <w:rFonts w:eastAsia="Calibri"/>
                <w:lang w:val="az-Latn-AZ"/>
              </w:rPr>
              <w:t>. . .</w:t>
            </w:r>
            <w:r w:rsidR="001B1E07">
              <w:rPr>
                <w:rFonts w:eastAsia="Calibri"/>
                <w:lang w:val="az-Latn-AZ"/>
              </w:rPr>
              <w:t xml:space="preserve"> . . . . . . . . . . 32</w:t>
            </w:r>
            <w:r>
              <w:rPr>
                <w:rFonts w:eastAsia="Calibri"/>
                <w:lang w:val="az-Latn-AZ"/>
              </w:rPr>
              <w:t xml:space="preserve"> </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2.6.</w:t>
            </w:r>
          </w:p>
        </w:tc>
        <w:tc>
          <w:tcPr>
            <w:tcW w:w="5528" w:type="dxa"/>
          </w:tcPr>
          <w:p w:rsidR="00C10E3A" w:rsidRPr="004B23C2" w:rsidRDefault="00C10E3A" w:rsidP="00C10E3A">
            <w:pPr>
              <w:widowControl w:val="0"/>
              <w:ind w:hanging="1379"/>
              <w:rPr>
                <w:rFonts w:eastAsia="Calibri"/>
                <w:caps/>
                <w:lang w:val="az-Latn-AZ"/>
              </w:rPr>
            </w:pPr>
            <w:r w:rsidRPr="004B23C2">
              <w:rPr>
                <w:rFonts w:eastAsia="Calibri"/>
                <w:caps/>
                <w:lang w:val="az-Latn-AZ"/>
              </w:rPr>
              <w:t>Z</w:t>
            </w:r>
            <w:r w:rsidRPr="004B23C2">
              <w:rPr>
                <w:rFonts w:eastAsia="Calibri"/>
                <w:lang w:val="az-Latn-AZ"/>
              </w:rPr>
              <w:t xml:space="preserve">əm-zəm </w:t>
            </w:r>
            <w:r w:rsidRPr="004B23C2">
              <w:rPr>
                <w:rFonts w:eastAsia="Calibri"/>
                <w:caps/>
                <w:lang w:val="az-Latn-AZ"/>
              </w:rPr>
              <w:t>- a</w:t>
            </w:r>
            <w:r w:rsidRPr="004B23C2">
              <w:rPr>
                <w:rFonts w:eastAsia="Calibri"/>
                <w:lang w:val="az-Latn-AZ"/>
              </w:rPr>
              <w:t>ltı min illik möcüzə . . .</w:t>
            </w:r>
            <w:r w:rsidR="001B1E07">
              <w:rPr>
                <w:rFonts w:eastAsia="Calibri"/>
                <w:lang w:val="az-Latn-AZ"/>
              </w:rPr>
              <w:t xml:space="preserve"> . . . . . . . .  33</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2.7.</w:t>
            </w:r>
          </w:p>
        </w:tc>
        <w:tc>
          <w:tcPr>
            <w:tcW w:w="5528" w:type="dxa"/>
          </w:tcPr>
          <w:p w:rsidR="00C10E3A" w:rsidRPr="004B23C2" w:rsidRDefault="00C10E3A" w:rsidP="00C10E3A">
            <w:pPr>
              <w:widowControl w:val="0"/>
              <w:ind w:hanging="1379"/>
              <w:rPr>
                <w:rFonts w:eastAsia="Calibri"/>
                <w:caps/>
                <w:lang w:val="az-Latn-AZ"/>
              </w:rPr>
            </w:pPr>
            <w:r w:rsidRPr="004B23C2">
              <w:rPr>
                <w:rFonts w:eastAsia="Calibri"/>
                <w:caps/>
                <w:lang w:val="az-Latn-AZ"/>
              </w:rPr>
              <w:t>S</w:t>
            </w:r>
            <w:r w:rsidRPr="004B23C2">
              <w:rPr>
                <w:rFonts w:eastAsia="Calibri"/>
                <w:lang w:val="az-Latn-AZ"/>
              </w:rPr>
              <w:t xml:space="preserve">uyun ruha təsiri . . . . . . . . . . . . . . . </w:t>
            </w:r>
            <w:r w:rsidR="001B1E07">
              <w:rPr>
                <w:rFonts w:eastAsia="Calibri"/>
                <w:lang w:val="az-Latn-AZ"/>
              </w:rPr>
              <w:t>. . . . . . . . . 34</w:t>
            </w:r>
          </w:p>
        </w:tc>
      </w:tr>
      <w:tr w:rsidR="00C10E3A" w:rsidRPr="00C10E3A" w:rsidTr="003F351B">
        <w:tc>
          <w:tcPr>
            <w:tcW w:w="988" w:type="dxa"/>
          </w:tcPr>
          <w:p w:rsidR="00C10E3A" w:rsidRPr="004B23C2" w:rsidRDefault="00C10E3A" w:rsidP="00C10E3A">
            <w:pPr>
              <w:ind w:left="-113" w:right="0"/>
              <w:jc w:val="center"/>
              <w:outlineLvl w:val="0"/>
              <w:rPr>
                <w:lang w:val="az-Latn-AZ"/>
              </w:rPr>
            </w:pPr>
            <w:r>
              <w:rPr>
                <w:lang w:val="az-Latn-AZ"/>
              </w:rPr>
              <w:t>2.8.</w:t>
            </w:r>
          </w:p>
        </w:tc>
        <w:tc>
          <w:tcPr>
            <w:tcW w:w="5528" w:type="dxa"/>
          </w:tcPr>
          <w:p w:rsidR="00C10E3A" w:rsidRPr="004B23C2" w:rsidRDefault="00C10E3A" w:rsidP="00C10E3A">
            <w:pPr>
              <w:widowControl w:val="0"/>
              <w:ind w:hanging="1379"/>
              <w:rPr>
                <w:rFonts w:eastAsia="Calibri"/>
                <w:lang w:val="az-Latn-AZ"/>
              </w:rPr>
            </w:pPr>
            <w:r w:rsidRPr="004B23C2">
              <w:rPr>
                <w:rFonts w:eastAsia="Calibri"/>
                <w:lang w:val="az-Latn-AZ"/>
              </w:rPr>
              <w:t>Su haqqında hədislər . . . . . . . . . . . . .</w:t>
            </w:r>
            <w:r w:rsidR="001B1E07">
              <w:rPr>
                <w:rFonts w:eastAsia="Calibri"/>
                <w:lang w:val="az-Latn-AZ"/>
              </w:rPr>
              <w:t xml:space="preserve"> . . . . . . . . 35</w:t>
            </w:r>
            <w:r>
              <w:rPr>
                <w:rFonts w:eastAsia="Calibri"/>
                <w:lang w:val="az-Latn-AZ"/>
              </w:rPr>
              <w:t xml:space="preserve"> </w:t>
            </w:r>
          </w:p>
        </w:tc>
      </w:tr>
      <w:tr w:rsidR="00C10E3A" w:rsidRPr="002649D8" w:rsidTr="003F351B">
        <w:tc>
          <w:tcPr>
            <w:tcW w:w="988" w:type="dxa"/>
          </w:tcPr>
          <w:p w:rsidR="00C10E3A" w:rsidRPr="004B23C2" w:rsidRDefault="00C10E3A" w:rsidP="00C10E3A">
            <w:pPr>
              <w:ind w:left="-113" w:right="0"/>
              <w:jc w:val="center"/>
              <w:outlineLvl w:val="0"/>
              <w:rPr>
                <w:lang w:val="az-Latn-AZ"/>
              </w:rPr>
            </w:pPr>
          </w:p>
        </w:tc>
        <w:tc>
          <w:tcPr>
            <w:tcW w:w="5528" w:type="dxa"/>
          </w:tcPr>
          <w:p w:rsidR="00C10E3A" w:rsidRPr="004B23C2" w:rsidRDefault="00C10E3A" w:rsidP="00C10E3A">
            <w:pPr>
              <w:ind w:left="0"/>
              <w:rPr>
                <w:b/>
                <w:lang w:val="az-Latn-AZ"/>
              </w:rPr>
            </w:pPr>
            <w:r w:rsidRPr="004B23C2">
              <w:rPr>
                <w:b/>
                <w:lang w:val="az-Latn-AZ"/>
              </w:rPr>
              <w:t>III FƏSİL. BIR D</w:t>
            </w:r>
            <w:r>
              <w:rPr>
                <w:b/>
                <w:lang w:val="az-Latn-AZ"/>
              </w:rPr>
              <w:t xml:space="preserve">AMLA SUYUN HƏYAT ÜÇÜN ƏHƏMIYYƏTİ . . . . . . . . . . . . . </w:t>
            </w:r>
            <w:r w:rsidR="001B1E07">
              <w:rPr>
                <w:b/>
                <w:lang w:val="az-Latn-AZ"/>
              </w:rPr>
              <w:t>. . . . .  36</w:t>
            </w:r>
          </w:p>
        </w:tc>
      </w:tr>
      <w:tr w:rsidR="00C10E3A" w:rsidRPr="002649D8" w:rsidTr="003F351B">
        <w:tc>
          <w:tcPr>
            <w:tcW w:w="988" w:type="dxa"/>
          </w:tcPr>
          <w:p w:rsidR="00C10E3A" w:rsidRPr="004B23C2" w:rsidRDefault="00C10E3A" w:rsidP="00C10E3A">
            <w:pPr>
              <w:ind w:left="-113" w:right="0"/>
              <w:jc w:val="center"/>
              <w:outlineLvl w:val="0"/>
              <w:rPr>
                <w:rFonts w:eastAsia="MS Mincho"/>
                <w:lang w:val="az-Latn-AZ" w:eastAsia="ja-JP"/>
              </w:rPr>
            </w:pPr>
            <w:r w:rsidRPr="004B23C2">
              <w:rPr>
                <w:rFonts w:eastAsia="MS Mincho"/>
                <w:lang w:val="az-Latn-AZ" w:eastAsia="ja-JP"/>
              </w:rPr>
              <w:t>3.1.</w:t>
            </w:r>
          </w:p>
        </w:tc>
        <w:tc>
          <w:tcPr>
            <w:tcW w:w="5528" w:type="dxa"/>
          </w:tcPr>
          <w:p w:rsidR="00C10E3A" w:rsidRPr="004B23C2" w:rsidRDefault="00C10E3A" w:rsidP="00C10E3A">
            <w:pPr>
              <w:pStyle w:val="Default"/>
              <w:rPr>
                <w:lang w:val="az-Latn-AZ"/>
              </w:rPr>
            </w:pPr>
            <w:r w:rsidRPr="004B23C2">
              <w:rPr>
                <w:lang w:val="az-Latn-AZ"/>
              </w:rPr>
              <w:t>İnsanın həyat fəaliyyəti üçün  suya tələbat</w:t>
            </w:r>
            <w:r w:rsidR="001B1E07">
              <w:rPr>
                <w:lang w:val="az-Latn-AZ"/>
              </w:rPr>
              <w:t xml:space="preserve"> . . . . . 36</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3.2</w:t>
            </w:r>
          </w:p>
        </w:tc>
        <w:tc>
          <w:tcPr>
            <w:tcW w:w="5528" w:type="dxa"/>
          </w:tcPr>
          <w:p w:rsidR="00C10E3A" w:rsidRPr="004B23C2" w:rsidRDefault="00C10E3A" w:rsidP="00C10E3A">
            <w:pPr>
              <w:ind w:left="0" w:right="-365"/>
              <w:rPr>
                <w:caps/>
                <w:lang w:val="az-Latn-AZ"/>
              </w:rPr>
            </w:pPr>
            <w:r w:rsidRPr="004B23C2">
              <w:rPr>
                <w:lang w:val="az-Latn-AZ"/>
              </w:rPr>
              <w:t>İsti   suyun   faydaları</w:t>
            </w:r>
            <w:r>
              <w:rPr>
                <w:lang w:val="az-Latn-AZ"/>
              </w:rPr>
              <w:t xml:space="preserve"> . .. . . . .</w:t>
            </w:r>
            <w:r w:rsidR="001B1E07">
              <w:rPr>
                <w:lang w:val="az-Latn-AZ"/>
              </w:rPr>
              <w:t xml:space="preserve"> . . . . . . . . . . . . . . .38</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3.3.</w:t>
            </w:r>
          </w:p>
        </w:tc>
        <w:tc>
          <w:tcPr>
            <w:tcW w:w="5528" w:type="dxa"/>
          </w:tcPr>
          <w:p w:rsidR="00C10E3A" w:rsidRPr="004B23C2" w:rsidRDefault="00C10E3A" w:rsidP="00C10E3A">
            <w:pPr>
              <w:ind w:left="0" w:right="-365"/>
              <w:rPr>
                <w:caps/>
                <w:lang w:val="az-Latn-AZ"/>
              </w:rPr>
            </w:pPr>
            <w:r w:rsidRPr="004B23C2">
              <w:rPr>
                <w:lang w:val="az-Latn-AZ"/>
              </w:rPr>
              <w:t>Suda   olan   əsas   elementlər</w:t>
            </w:r>
            <w:r>
              <w:rPr>
                <w:lang w:val="az-Latn-AZ"/>
              </w:rPr>
              <w:t>.</w:t>
            </w:r>
            <w:r w:rsidR="001B1E07">
              <w:rPr>
                <w:lang w:val="az-Latn-AZ"/>
              </w:rPr>
              <w:t xml:space="preserve"> . . . . . . . . . . . . . . .39</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3.4.</w:t>
            </w:r>
          </w:p>
        </w:tc>
        <w:tc>
          <w:tcPr>
            <w:tcW w:w="5528" w:type="dxa"/>
          </w:tcPr>
          <w:p w:rsidR="00C10E3A" w:rsidRPr="004B23C2" w:rsidRDefault="00C10E3A" w:rsidP="00C10E3A">
            <w:pPr>
              <w:ind w:left="0" w:right="-365"/>
              <w:rPr>
                <w:caps/>
                <w:lang w:val="az-Latn-AZ"/>
              </w:rPr>
            </w:pPr>
            <w:r w:rsidRPr="004B23C2">
              <w:rPr>
                <w:lang w:val="az-Latn-AZ"/>
              </w:rPr>
              <w:t>Suyun   codluğu</w:t>
            </w:r>
            <w:r>
              <w:rPr>
                <w:lang w:val="az-Latn-AZ"/>
              </w:rPr>
              <w:t xml:space="preserve">. . . . . . . . . . . </w:t>
            </w:r>
            <w:r w:rsidR="001B1E07">
              <w:rPr>
                <w:lang w:val="az-Latn-AZ"/>
              </w:rPr>
              <w:t>. . . . . . . . . . . . . . . 48</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3.5.</w:t>
            </w:r>
          </w:p>
        </w:tc>
        <w:tc>
          <w:tcPr>
            <w:tcW w:w="5528" w:type="dxa"/>
          </w:tcPr>
          <w:p w:rsidR="00C10E3A" w:rsidRPr="004B23C2" w:rsidRDefault="00C10E3A" w:rsidP="00C10E3A">
            <w:pPr>
              <w:ind w:left="0" w:right="-365"/>
              <w:rPr>
                <w:caps/>
                <w:lang w:val="az-Latn-AZ"/>
              </w:rPr>
            </w:pPr>
            <w:r w:rsidRPr="004B23C2">
              <w:rPr>
                <w:lang w:val="az-Latn-AZ"/>
              </w:rPr>
              <w:t>Üzvi  və  qeyri-üzvi  maddələr</w:t>
            </w:r>
            <w:r w:rsidR="001B1E07">
              <w:rPr>
                <w:lang w:val="az-Latn-AZ"/>
              </w:rPr>
              <w:t xml:space="preserve"> . . . . . . . . . . . . . . 49</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3.6.</w:t>
            </w:r>
          </w:p>
        </w:tc>
        <w:tc>
          <w:tcPr>
            <w:tcW w:w="5528" w:type="dxa"/>
          </w:tcPr>
          <w:p w:rsidR="00C10E3A" w:rsidRPr="004B23C2" w:rsidRDefault="00C10E3A" w:rsidP="00C10E3A">
            <w:pPr>
              <w:ind w:left="0"/>
              <w:outlineLvl w:val="0"/>
              <w:rPr>
                <w:b/>
                <w:lang w:val="az-Latn-AZ"/>
              </w:rPr>
            </w:pPr>
            <w:r>
              <w:rPr>
                <w:lang w:val="az-Latn-AZ"/>
              </w:rPr>
              <w:t>Maqnezium   çatışmazlı</w:t>
            </w:r>
            <w:r w:rsidRPr="004B23C2">
              <w:rPr>
                <w:lang w:val="az-Latn-AZ"/>
              </w:rPr>
              <w:t>ğ</w:t>
            </w:r>
            <w:r>
              <w:rPr>
                <w:lang w:val="az-Latn-AZ"/>
              </w:rPr>
              <w:t>ı</w:t>
            </w:r>
            <w:r w:rsidRPr="004B23C2">
              <w:rPr>
                <w:lang w:val="az-Latn-AZ"/>
              </w:rPr>
              <w:t>n</w:t>
            </w:r>
            <w:r>
              <w:rPr>
                <w:lang w:val="az-Latn-AZ"/>
              </w:rPr>
              <w:t>ı</w:t>
            </w:r>
            <w:r w:rsidRPr="004B23C2">
              <w:rPr>
                <w:lang w:val="az-Latn-AZ"/>
              </w:rPr>
              <w:t>n   əlamətləri</w:t>
            </w:r>
            <w:r w:rsidR="001B1E07">
              <w:rPr>
                <w:lang w:val="az-Latn-AZ"/>
              </w:rPr>
              <w:t xml:space="preserve"> . . . . . . 51</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3.7.</w:t>
            </w:r>
          </w:p>
        </w:tc>
        <w:tc>
          <w:tcPr>
            <w:tcW w:w="5528" w:type="dxa"/>
          </w:tcPr>
          <w:p w:rsidR="00C10E3A" w:rsidRPr="004B23C2" w:rsidRDefault="00C10E3A" w:rsidP="00C10E3A">
            <w:pPr>
              <w:ind w:left="0" w:right="-365"/>
              <w:rPr>
                <w:caps/>
                <w:lang w:val="az-Latn-AZ"/>
              </w:rPr>
            </w:pPr>
            <w:r w:rsidRPr="004B23C2">
              <w:rPr>
                <w:lang w:val="az-Latn-AZ"/>
              </w:rPr>
              <w:t>Maqnezium   nəyə   gərəklidir?</w:t>
            </w:r>
            <w:r w:rsidR="001B1E07">
              <w:rPr>
                <w:lang w:val="az-Latn-AZ"/>
              </w:rPr>
              <w:t xml:space="preserve"> . . . . . . . . . . . . . . 52</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3.8.</w:t>
            </w:r>
          </w:p>
        </w:tc>
        <w:tc>
          <w:tcPr>
            <w:tcW w:w="5528" w:type="dxa"/>
          </w:tcPr>
          <w:p w:rsidR="00C10E3A" w:rsidRDefault="00C10E3A" w:rsidP="007F25DE">
            <w:pPr>
              <w:ind w:left="0" w:right="-365"/>
              <w:rPr>
                <w:lang w:val="az-Latn-AZ"/>
              </w:rPr>
            </w:pPr>
            <w:r w:rsidRPr="004B23C2">
              <w:rPr>
                <w:lang w:val="az-Latn-AZ"/>
              </w:rPr>
              <w:t xml:space="preserve">Kifayət   qədər   maqnezium   qəbul edilməsə   </w:t>
            </w:r>
          </w:p>
          <w:p w:rsidR="00C10E3A" w:rsidRPr="004B23C2" w:rsidRDefault="00C10E3A" w:rsidP="00E429B7">
            <w:pPr>
              <w:ind w:left="0" w:right="-365"/>
              <w:rPr>
                <w:caps/>
                <w:lang w:val="az-Latn-AZ"/>
              </w:rPr>
            </w:pPr>
            <w:r w:rsidRPr="004B23C2">
              <w:rPr>
                <w:lang w:val="az-Latn-AZ"/>
              </w:rPr>
              <w:t>nə   baş   verər?</w:t>
            </w:r>
            <w:r>
              <w:rPr>
                <w:lang w:val="az-Latn-AZ"/>
              </w:rPr>
              <w:t xml:space="preserve"> . . . . . . . . . . . . . . . . . . . . . . . . . . .</w:t>
            </w:r>
            <w:r w:rsidR="00E429B7">
              <w:rPr>
                <w:lang w:val="az-Latn-AZ"/>
              </w:rPr>
              <w:t xml:space="preserve"> </w:t>
            </w:r>
            <w:r>
              <w:rPr>
                <w:lang w:val="az-Latn-AZ"/>
              </w:rPr>
              <w:t>5</w:t>
            </w:r>
            <w:r w:rsidR="00E429B7">
              <w:rPr>
                <w:lang w:val="az-Latn-AZ"/>
              </w:rPr>
              <w:t>2</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3.9.</w:t>
            </w:r>
          </w:p>
        </w:tc>
        <w:tc>
          <w:tcPr>
            <w:tcW w:w="5528" w:type="dxa"/>
          </w:tcPr>
          <w:p w:rsidR="00C10E3A" w:rsidRPr="00C10E3A" w:rsidRDefault="00C10E3A" w:rsidP="00C10E3A">
            <w:pPr>
              <w:ind w:left="0" w:right="-365"/>
              <w:rPr>
                <w:caps/>
                <w:lang w:val="az-Latn-AZ"/>
              </w:rPr>
            </w:pPr>
            <w:r w:rsidRPr="00C10E3A">
              <w:rPr>
                <w:lang w:val="az-Latn-AZ"/>
              </w:rPr>
              <w:t>Suyun   elektrik   keçiriciliyi</w:t>
            </w:r>
            <w:r w:rsidR="007F25DE">
              <w:rPr>
                <w:lang w:val="az-Latn-AZ"/>
              </w:rPr>
              <w:t xml:space="preserve"> ... . </w:t>
            </w:r>
            <w:r w:rsidR="00E429B7">
              <w:rPr>
                <w:lang w:val="az-Latn-AZ"/>
              </w:rPr>
              <w:t>. . . . . . . . . . . . . .56</w:t>
            </w:r>
          </w:p>
        </w:tc>
      </w:tr>
      <w:tr w:rsidR="00C10E3A" w:rsidRPr="007F25DE" w:rsidTr="003F351B">
        <w:tc>
          <w:tcPr>
            <w:tcW w:w="988" w:type="dxa"/>
          </w:tcPr>
          <w:p w:rsidR="00C10E3A" w:rsidRPr="004B23C2" w:rsidRDefault="00C10E3A" w:rsidP="00C10E3A">
            <w:pPr>
              <w:ind w:left="-113" w:right="0"/>
              <w:jc w:val="center"/>
              <w:outlineLvl w:val="0"/>
              <w:rPr>
                <w:lang w:val="az-Latn-AZ"/>
              </w:rPr>
            </w:pPr>
            <w:r w:rsidRPr="004B23C2">
              <w:rPr>
                <w:lang w:val="az-Latn-AZ"/>
              </w:rPr>
              <w:t>3.10.</w:t>
            </w:r>
          </w:p>
        </w:tc>
        <w:tc>
          <w:tcPr>
            <w:tcW w:w="5528" w:type="dxa"/>
          </w:tcPr>
          <w:p w:rsidR="00C10E3A" w:rsidRPr="007F25DE" w:rsidRDefault="00C10E3A" w:rsidP="00E429B7">
            <w:pPr>
              <w:ind w:left="0" w:right="-365"/>
              <w:rPr>
                <w:caps/>
                <w:lang w:val="az-Latn-AZ"/>
              </w:rPr>
            </w:pPr>
            <w:r w:rsidRPr="00C10E3A">
              <w:rPr>
                <w:lang w:val="az-Latn-AZ"/>
              </w:rPr>
              <w:t xml:space="preserve">Suyun  tərkibindəki  minerallar  </w:t>
            </w:r>
            <w:r w:rsidRPr="007F25DE">
              <w:rPr>
                <w:lang w:val="az-Latn-AZ"/>
              </w:rPr>
              <w:t>nə  üçündür?</w:t>
            </w:r>
            <w:r w:rsidR="007F25DE">
              <w:rPr>
                <w:lang w:val="az-Latn-AZ"/>
              </w:rPr>
              <w:t>. . . .5</w:t>
            </w:r>
            <w:r w:rsidR="00E429B7">
              <w:rPr>
                <w:lang w:val="az-Latn-AZ"/>
              </w:rPr>
              <w:t>7</w:t>
            </w:r>
          </w:p>
        </w:tc>
      </w:tr>
      <w:tr w:rsidR="00C10E3A" w:rsidRPr="007F25DE" w:rsidTr="003F351B">
        <w:tc>
          <w:tcPr>
            <w:tcW w:w="988" w:type="dxa"/>
          </w:tcPr>
          <w:p w:rsidR="00C10E3A" w:rsidRPr="004B23C2" w:rsidRDefault="00C10E3A" w:rsidP="00C10E3A">
            <w:pPr>
              <w:ind w:left="-113" w:right="0"/>
              <w:jc w:val="center"/>
              <w:outlineLvl w:val="0"/>
              <w:rPr>
                <w:lang w:val="az-Latn-AZ"/>
              </w:rPr>
            </w:pPr>
            <w:r w:rsidRPr="004B23C2">
              <w:rPr>
                <w:lang w:val="az-Latn-AZ"/>
              </w:rPr>
              <w:lastRenderedPageBreak/>
              <w:t>3.11.</w:t>
            </w:r>
          </w:p>
        </w:tc>
        <w:tc>
          <w:tcPr>
            <w:tcW w:w="5528" w:type="dxa"/>
          </w:tcPr>
          <w:p w:rsidR="00C10E3A" w:rsidRPr="007F25DE" w:rsidRDefault="00C10E3A" w:rsidP="00C10E3A">
            <w:pPr>
              <w:ind w:left="0" w:right="-365"/>
              <w:rPr>
                <w:caps/>
                <w:lang w:val="az-Latn-AZ"/>
              </w:rPr>
            </w:pPr>
            <w:r w:rsidRPr="007F25DE">
              <w:rPr>
                <w:lang w:val="az-Latn-AZ"/>
              </w:rPr>
              <w:t>Meyvə və tərəvəzlərin mineral tərkibləri</w:t>
            </w:r>
            <w:r w:rsidR="00E429B7">
              <w:rPr>
                <w:lang w:val="az-Latn-AZ"/>
              </w:rPr>
              <w:t xml:space="preserve"> . . . . . . . . .61</w:t>
            </w:r>
          </w:p>
        </w:tc>
      </w:tr>
      <w:tr w:rsidR="00C10E3A" w:rsidRPr="00C10E3A" w:rsidTr="003F351B">
        <w:tc>
          <w:tcPr>
            <w:tcW w:w="988" w:type="dxa"/>
          </w:tcPr>
          <w:p w:rsidR="00C10E3A" w:rsidRPr="004B23C2" w:rsidRDefault="00C10E3A" w:rsidP="00C10E3A">
            <w:pPr>
              <w:ind w:left="-113" w:right="0"/>
              <w:jc w:val="center"/>
              <w:outlineLvl w:val="0"/>
              <w:rPr>
                <w:lang w:val="az-Latn-AZ"/>
              </w:rPr>
            </w:pPr>
            <w:r w:rsidRPr="004B23C2">
              <w:rPr>
                <w:lang w:val="az-Latn-AZ"/>
              </w:rPr>
              <w:t>3.12.</w:t>
            </w:r>
          </w:p>
        </w:tc>
        <w:tc>
          <w:tcPr>
            <w:tcW w:w="5528" w:type="dxa"/>
          </w:tcPr>
          <w:p w:rsidR="00C10E3A" w:rsidRPr="004B23C2" w:rsidRDefault="00C10E3A" w:rsidP="00C10E3A">
            <w:pPr>
              <w:ind w:left="0" w:right="-365"/>
              <w:rPr>
                <w:caps/>
                <w:lang w:val="az-Latn-AZ"/>
              </w:rPr>
            </w:pPr>
            <w:r>
              <w:rPr>
                <w:lang w:val="az-Latn-AZ"/>
              </w:rPr>
              <w:t>Hansı</w:t>
            </w:r>
            <w:r w:rsidRPr="004B23C2">
              <w:rPr>
                <w:lang w:val="az-Latn-AZ"/>
              </w:rPr>
              <w:t xml:space="preserve"> qidalardan nə qədər qəbul etmək olar?</w:t>
            </w:r>
            <w:r w:rsidR="00E429B7">
              <w:rPr>
                <w:lang w:val="az-Latn-AZ"/>
              </w:rPr>
              <w:t xml:space="preserve"> . . . . . 65</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3.13.</w:t>
            </w:r>
          </w:p>
        </w:tc>
        <w:tc>
          <w:tcPr>
            <w:tcW w:w="5528" w:type="dxa"/>
          </w:tcPr>
          <w:p w:rsidR="00C10E3A" w:rsidRPr="007F25DE" w:rsidRDefault="00C10E3A" w:rsidP="007F25DE">
            <w:pPr>
              <w:ind w:left="0" w:right="-392"/>
              <w:rPr>
                <w:lang w:val="az-Latn-AZ"/>
              </w:rPr>
            </w:pPr>
            <w:r w:rsidRPr="004B23C2">
              <w:rPr>
                <w:lang w:val="az-Latn-AZ"/>
              </w:rPr>
              <w:t>S</w:t>
            </w:r>
            <w:r w:rsidRPr="007F25DE">
              <w:rPr>
                <w:lang w:val="az-Latn-AZ"/>
              </w:rPr>
              <w:t>uyun   minerallarla    zəngin    olması</w:t>
            </w:r>
            <w:r w:rsidR="007F25DE">
              <w:rPr>
                <w:lang w:val="az-Latn-AZ"/>
              </w:rPr>
              <w:t xml:space="preserve"> . . . . . . . .     </w:t>
            </w:r>
            <w:r w:rsidR="00E429B7">
              <w:rPr>
                <w:lang w:val="az-Latn-AZ"/>
              </w:rPr>
              <w:t>68</w:t>
            </w:r>
          </w:p>
        </w:tc>
      </w:tr>
      <w:tr w:rsidR="00C10E3A" w:rsidRPr="00C10E3A" w:rsidTr="003F351B">
        <w:trPr>
          <w:trHeight w:val="267"/>
        </w:trPr>
        <w:tc>
          <w:tcPr>
            <w:tcW w:w="988" w:type="dxa"/>
          </w:tcPr>
          <w:p w:rsidR="00C10E3A" w:rsidRPr="004B23C2" w:rsidRDefault="00C10E3A" w:rsidP="00C10E3A">
            <w:pPr>
              <w:ind w:left="-113" w:right="0"/>
              <w:jc w:val="center"/>
              <w:outlineLvl w:val="0"/>
              <w:rPr>
                <w:lang w:val="az-Latn-AZ"/>
              </w:rPr>
            </w:pPr>
            <w:r w:rsidRPr="004B23C2">
              <w:rPr>
                <w:lang w:val="az-Latn-AZ"/>
              </w:rPr>
              <w:t>3.14.</w:t>
            </w:r>
          </w:p>
        </w:tc>
        <w:tc>
          <w:tcPr>
            <w:tcW w:w="5528" w:type="dxa"/>
          </w:tcPr>
          <w:p w:rsidR="00C10E3A" w:rsidRPr="004B23C2" w:rsidRDefault="00C10E3A" w:rsidP="001834FB">
            <w:pPr>
              <w:ind w:left="0" w:right="-1100"/>
              <w:rPr>
                <w:lang w:val="az-Latn-AZ"/>
              </w:rPr>
            </w:pPr>
            <w:r>
              <w:rPr>
                <w:lang w:val="az-Latn-AZ"/>
              </w:rPr>
              <w:t>Qablaşdırılmış   su    haqqı</w:t>
            </w:r>
            <w:r w:rsidRPr="004B23C2">
              <w:rPr>
                <w:lang w:val="az-Latn-AZ"/>
              </w:rPr>
              <w:t>nda   nəyi bilməliyik?</w:t>
            </w:r>
            <w:r w:rsidR="001834FB">
              <w:rPr>
                <w:lang w:val="az-Latn-AZ"/>
              </w:rPr>
              <w:t xml:space="preserve">     </w:t>
            </w:r>
            <w:r w:rsidR="00E429B7">
              <w:rPr>
                <w:lang w:val="az-Latn-AZ"/>
              </w:rPr>
              <w:t>69</w:t>
            </w:r>
          </w:p>
        </w:tc>
      </w:tr>
      <w:tr w:rsidR="00C10E3A" w:rsidRPr="007F25DE" w:rsidTr="003F351B">
        <w:tc>
          <w:tcPr>
            <w:tcW w:w="988" w:type="dxa"/>
          </w:tcPr>
          <w:p w:rsidR="00C10E3A" w:rsidRPr="004B23C2" w:rsidRDefault="00C10E3A" w:rsidP="00C10E3A">
            <w:pPr>
              <w:ind w:left="-113" w:right="0"/>
              <w:jc w:val="center"/>
              <w:outlineLvl w:val="0"/>
              <w:rPr>
                <w:lang w:val="az-Latn-AZ"/>
              </w:rPr>
            </w:pPr>
          </w:p>
        </w:tc>
        <w:tc>
          <w:tcPr>
            <w:tcW w:w="5528" w:type="dxa"/>
          </w:tcPr>
          <w:p w:rsidR="00C10E3A" w:rsidRPr="004B23C2" w:rsidRDefault="00C10E3A" w:rsidP="008C2302">
            <w:pPr>
              <w:ind w:left="0" w:right="-958"/>
              <w:outlineLvl w:val="0"/>
              <w:rPr>
                <w:b/>
                <w:lang w:val="az-Latn-AZ"/>
              </w:rPr>
            </w:pPr>
            <w:r>
              <w:rPr>
                <w:b/>
                <w:lang w:val="az-Latn-AZ"/>
              </w:rPr>
              <w:t>IV FƏ</w:t>
            </w:r>
            <w:r w:rsidRPr="004B23C2">
              <w:rPr>
                <w:b/>
                <w:lang w:val="az-Latn-AZ"/>
              </w:rPr>
              <w:t>SİL. MİNERAL SULAR</w:t>
            </w:r>
            <w:r w:rsidR="008C2302">
              <w:rPr>
                <w:b/>
                <w:lang w:val="az-Latn-AZ"/>
              </w:rPr>
              <w:t xml:space="preserve"> . . . . . . . . . . . . . . </w:t>
            </w:r>
            <w:r w:rsidR="001D65E2">
              <w:rPr>
                <w:b/>
                <w:lang w:val="az-Latn-AZ"/>
              </w:rPr>
              <w:t xml:space="preserve"> </w:t>
            </w:r>
            <w:r w:rsidR="00E429B7">
              <w:rPr>
                <w:b/>
                <w:lang w:val="az-Latn-AZ"/>
              </w:rPr>
              <w:t>70</w:t>
            </w:r>
          </w:p>
        </w:tc>
      </w:tr>
      <w:tr w:rsidR="00C10E3A" w:rsidRPr="007F25DE" w:rsidTr="003F351B">
        <w:tc>
          <w:tcPr>
            <w:tcW w:w="988" w:type="dxa"/>
          </w:tcPr>
          <w:p w:rsidR="00C10E3A" w:rsidRPr="004B23C2" w:rsidRDefault="00C10E3A" w:rsidP="00C10E3A">
            <w:pPr>
              <w:ind w:left="-113" w:right="0"/>
              <w:jc w:val="center"/>
              <w:outlineLvl w:val="0"/>
              <w:rPr>
                <w:lang w:val="az-Latn-AZ"/>
              </w:rPr>
            </w:pPr>
            <w:r w:rsidRPr="004B23C2">
              <w:rPr>
                <w:lang w:val="az-Latn-AZ"/>
              </w:rPr>
              <w:t>4.1.</w:t>
            </w:r>
          </w:p>
        </w:tc>
        <w:tc>
          <w:tcPr>
            <w:tcW w:w="5528" w:type="dxa"/>
          </w:tcPr>
          <w:p w:rsidR="00C10E3A" w:rsidRPr="007F25DE" w:rsidRDefault="00C10E3A" w:rsidP="00C529AA">
            <w:pPr>
              <w:ind w:left="0" w:right="-958"/>
              <w:rPr>
                <w:caps/>
                <w:lang w:val="az-Latn-AZ"/>
              </w:rPr>
            </w:pPr>
            <w:r w:rsidRPr="007F25DE">
              <w:rPr>
                <w:lang w:val="az-Latn-AZ"/>
              </w:rPr>
              <w:t>Mineral su</w:t>
            </w:r>
            <w:r w:rsidR="00C529AA">
              <w:rPr>
                <w:lang w:val="az-Latn-AZ"/>
              </w:rPr>
              <w:t xml:space="preserve"> . . . . . . . . . . . . . . . . . . . . . . . . . . . . . .      </w:t>
            </w:r>
            <w:r w:rsidR="00E429B7">
              <w:rPr>
                <w:lang w:val="az-Latn-AZ"/>
              </w:rPr>
              <w:t>70</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4.2.</w:t>
            </w:r>
          </w:p>
        </w:tc>
        <w:tc>
          <w:tcPr>
            <w:tcW w:w="5528" w:type="dxa"/>
          </w:tcPr>
          <w:p w:rsidR="003F351B" w:rsidRDefault="00C10E3A" w:rsidP="00C10E3A">
            <w:pPr>
              <w:ind w:left="0" w:right="-143"/>
              <w:rPr>
                <w:lang w:val="az-Latn-AZ"/>
              </w:rPr>
            </w:pPr>
            <w:r w:rsidRPr="004B23C2">
              <w:rPr>
                <w:lang w:val="az-Latn-AZ"/>
              </w:rPr>
              <w:t>Mineral  suların  kimyəvi  tərkibi,</w:t>
            </w:r>
            <w:r w:rsidR="003F351B">
              <w:rPr>
                <w:lang w:val="az-Latn-AZ"/>
              </w:rPr>
              <w:t xml:space="preserve"> f</w:t>
            </w:r>
            <w:r w:rsidRPr="004B23C2">
              <w:rPr>
                <w:lang w:val="az-Latn-AZ"/>
              </w:rPr>
              <w:t xml:space="preserve">iziоlоji və  </w:t>
            </w:r>
          </w:p>
          <w:p w:rsidR="00C10E3A" w:rsidRPr="004B23C2" w:rsidRDefault="00C10E3A" w:rsidP="00C10E3A">
            <w:pPr>
              <w:ind w:left="0" w:right="-143"/>
              <w:rPr>
                <w:lang w:val="az-Latn-AZ"/>
              </w:rPr>
            </w:pPr>
            <w:r w:rsidRPr="004B23C2">
              <w:rPr>
                <w:lang w:val="az-Latn-AZ"/>
              </w:rPr>
              <w:t>müalicəvi əhəmiyyəti</w:t>
            </w:r>
            <w:r w:rsidR="00421C49">
              <w:rPr>
                <w:lang w:val="az-Latn-AZ"/>
              </w:rPr>
              <w:t xml:space="preserve"> . . . . . . . . . . .</w:t>
            </w:r>
            <w:r w:rsidR="00E429B7">
              <w:rPr>
                <w:lang w:val="az-Latn-AZ"/>
              </w:rPr>
              <w:t xml:space="preserve"> . . . . . . . . . . . . . 72</w:t>
            </w:r>
          </w:p>
        </w:tc>
      </w:tr>
      <w:tr w:rsidR="00C10E3A" w:rsidRPr="00421C49" w:rsidTr="003F351B">
        <w:tc>
          <w:tcPr>
            <w:tcW w:w="988" w:type="dxa"/>
          </w:tcPr>
          <w:p w:rsidR="00C10E3A" w:rsidRPr="004B23C2" w:rsidRDefault="00C10E3A" w:rsidP="00C10E3A">
            <w:pPr>
              <w:ind w:left="-113" w:right="0"/>
              <w:jc w:val="center"/>
              <w:outlineLvl w:val="0"/>
              <w:rPr>
                <w:lang w:val="az-Latn-AZ"/>
              </w:rPr>
            </w:pPr>
            <w:r w:rsidRPr="004B23C2">
              <w:rPr>
                <w:lang w:val="az-Latn-AZ"/>
              </w:rPr>
              <w:t>4.3.</w:t>
            </w:r>
          </w:p>
        </w:tc>
        <w:tc>
          <w:tcPr>
            <w:tcW w:w="5528" w:type="dxa"/>
          </w:tcPr>
          <w:p w:rsidR="00C10E3A" w:rsidRPr="00421C49" w:rsidRDefault="00C10E3A" w:rsidP="00421C49">
            <w:pPr>
              <w:ind w:left="0" w:right="-533"/>
              <w:rPr>
                <w:caps/>
                <w:lang w:val="az-Latn-AZ"/>
              </w:rPr>
            </w:pPr>
            <w:r w:rsidRPr="004B23C2">
              <w:rPr>
                <w:lang w:val="az-Latn-AZ"/>
              </w:rPr>
              <w:t>Azərbaycanın mineral suları təbabətdə</w:t>
            </w:r>
            <w:r w:rsidR="00421C49">
              <w:rPr>
                <w:lang w:val="az-Latn-AZ"/>
              </w:rPr>
              <w:t xml:space="preserve"> . . . . . . . . . . </w:t>
            </w:r>
            <w:r w:rsidR="00E429B7">
              <w:rPr>
                <w:lang w:val="az-Latn-AZ"/>
              </w:rPr>
              <w:t xml:space="preserve"> 80</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4.4.</w:t>
            </w:r>
          </w:p>
        </w:tc>
        <w:tc>
          <w:tcPr>
            <w:tcW w:w="5528" w:type="dxa"/>
          </w:tcPr>
          <w:p w:rsidR="00C10E3A" w:rsidRPr="004B23C2" w:rsidRDefault="00C10E3A" w:rsidP="00F006EE">
            <w:pPr>
              <w:ind w:left="0" w:right="-817"/>
              <w:rPr>
                <w:caps/>
                <w:lang w:val="en-US"/>
              </w:rPr>
            </w:pPr>
            <w:r w:rsidRPr="004B23C2">
              <w:rPr>
                <w:caps/>
                <w:lang w:val="az-Latn-AZ"/>
              </w:rPr>
              <w:t>M</w:t>
            </w:r>
            <w:r>
              <w:rPr>
                <w:lang w:val="az-Latn-AZ"/>
              </w:rPr>
              <w:t>ineral   suları</w:t>
            </w:r>
            <w:r w:rsidRPr="004B23C2">
              <w:rPr>
                <w:lang w:val="az-Latn-AZ"/>
              </w:rPr>
              <w:t>n   məlum    olmayan   tərəfləri</w:t>
            </w:r>
            <w:r w:rsidR="00F006EE">
              <w:rPr>
                <w:lang w:val="az-Latn-AZ"/>
              </w:rPr>
              <w:t xml:space="preserve"> . .      </w:t>
            </w:r>
            <w:r w:rsidR="00E429B7">
              <w:rPr>
                <w:lang w:val="az-Latn-AZ"/>
              </w:rPr>
              <w:t>82</w:t>
            </w:r>
          </w:p>
        </w:tc>
      </w:tr>
      <w:tr w:rsidR="00C10E3A" w:rsidRPr="009B7CC9" w:rsidTr="003F351B">
        <w:tc>
          <w:tcPr>
            <w:tcW w:w="988" w:type="dxa"/>
          </w:tcPr>
          <w:p w:rsidR="00C10E3A" w:rsidRPr="004B23C2" w:rsidRDefault="00C10E3A" w:rsidP="00C10E3A">
            <w:pPr>
              <w:ind w:left="-113" w:right="0"/>
              <w:jc w:val="center"/>
              <w:outlineLvl w:val="0"/>
              <w:rPr>
                <w:lang w:val="az-Latn-AZ"/>
              </w:rPr>
            </w:pPr>
            <w:r w:rsidRPr="004B23C2">
              <w:rPr>
                <w:lang w:val="az-Latn-AZ"/>
              </w:rPr>
              <w:t>4.5.</w:t>
            </w:r>
          </w:p>
        </w:tc>
        <w:tc>
          <w:tcPr>
            <w:tcW w:w="5528" w:type="dxa"/>
          </w:tcPr>
          <w:p w:rsidR="00C10E3A" w:rsidRPr="009B7CC9" w:rsidRDefault="00C10E3A" w:rsidP="009B7CC9">
            <w:pPr>
              <w:ind w:left="0" w:right="-817"/>
              <w:rPr>
                <w:caps/>
                <w:lang w:val="az-Latn-AZ"/>
              </w:rPr>
            </w:pPr>
            <w:r w:rsidRPr="004B23C2">
              <w:rPr>
                <w:caps/>
                <w:lang w:val="az-Latn-AZ"/>
              </w:rPr>
              <w:t>M</w:t>
            </w:r>
            <w:r w:rsidRPr="004B23C2">
              <w:rPr>
                <w:lang w:val="az-Latn-AZ"/>
              </w:rPr>
              <w:t>ineral  su   ilə   sağlam   həyat</w:t>
            </w:r>
            <w:r w:rsidR="009B7CC9">
              <w:rPr>
                <w:lang w:val="az-Latn-AZ"/>
              </w:rPr>
              <w:t xml:space="preserve"> . . . . . . . . . . . . . .     </w:t>
            </w:r>
            <w:r w:rsidR="00E429B7">
              <w:rPr>
                <w:lang w:val="az-Latn-AZ"/>
              </w:rPr>
              <w:t>84</w:t>
            </w:r>
          </w:p>
        </w:tc>
      </w:tr>
      <w:tr w:rsidR="00C10E3A" w:rsidRPr="009B7CC9" w:rsidTr="003F351B">
        <w:trPr>
          <w:trHeight w:val="300"/>
        </w:trPr>
        <w:tc>
          <w:tcPr>
            <w:tcW w:w="988" w:type="dxa"/>
          </w:tcPr>
          <w:p w:rsidR="00C10E3A" w:rsidRPr="004B23C2" w:rsidRDefault="00C10E3A" w:rsidP="00C10E3A">
            <w:pPr>
              <w:ind w:left="-113" w:right="0"/>
              <w:jc w:val="center"/>
              <w:outlineLvl w:val="0"/>
              <w:rPr>
                <w:lang w:val="az-Latn-AZ"/>
              </w:rPr>
            </w:pPr>
            <w:r w:rsidRPr="004B23C2">
              <w:rPr>
                <w:lang w:val="az-Latn-AZ"/>
              </w:rPr>
              <w:t>4.6.</w:t>
            </w:r>
          </w:p>
        </w:tc>
        <w:tc>
          <w:tcPr>
            <w:tcW w:w="5528" w:type="dxa"/>
          </w:tcPr>
          <w:p w:rsidR="00C10E3A" w:rsidRPr="004B23C2" w:rsidRDefault="00C10E3A" w:rsidP="009B7CC9">
            <w:pPr>
              <w:ind w:left="0" w:right="-817"/>
              <w:outlineLvl w:val="0"/>
              <w:rPr>
                <w:lang w:val="az-Latn-AZ"/>
              </w:rPr>
            </w:pPr>
            <w:r>
              <w:rPr>
                <w:lang w:val="az-Latn-AZ"/>
              </w:rPr>
              <w:t>Mineral   su  haqqı</w:t>
            </w:r>
            <w:r w:rsidRPr="004B23C2">
              <w:rPr>
                <w:lang w:val="az-Latn-AZ"/>
              </w:rPr>
              <w:t>nda   səhv   düşüncələr</w:t>
            </w:r>
            <w:r w:rsidR="009B7CC9">
              <w:rPr>
                <w:lang w:val="az-Latn-AZ"/>
              </w:rPr>
              <w:t xml:space="preserve"> . . . . . . .    </w:t>
            </w:r>
            <w:r w:rsidR="00E429B7">
              <w:rPr>
                <w:lang w:val="az-Latn-AZ"/>
              </w:rPr>
              <w:t>86</w:t>
            </w:r>
          </w:p>
        </w:tc>
      </w:tr>
      <w:tr w:rsidR="00C10E3A" w:rsidRPr="009B7CC9" w:rsidTr="003F351B">
        <w:trPr>
          <w:trHeight w:val="267"/>
        </w:trPr>
        <w:tc>
          <w:tcPr>
            <w:tcW w:w="988" w:type="dxa"/>
          </w:tcPr>
          <w:p w:rsidR="00C10E3A" w:rsidRPr="004B23C2" w:rsidRDefault="00C10E3A" w:rsidP="00C10E3A">
            <w:pPr>
              <w:ind w:left="-113" w:right="0"/>
              <w:jc w:val="center"/>
              <w:outlineLvl w:val="0"/>
              <w:rPr>
                <w:lang w:val="az-Latn-AZ"/>
              </w:rPr>
            </w:pPr>
            <w:r w:rsidRPr="004B23C2">
              <w:rPr>
                <w:lang w:val="az-Latn-AZ"/>
              </w:rPr>
              <w:t>4.7.</w:t>
            </w:r>
          </w:p>
        </w:tc>
        <w:tc>
          <w:tcPr>
            <w:tcW w:w="5528" w:type="dxa"/>
          </w:tcPr>
          <w:p w:rsidR="00C10E3A" w:rsidRPr="004B23C2" w:rsidRDefault="00C10E3A" w:rsidP="009B7CC9">
            <w:pPr>
              <w:ind w:left="0" w:right="-817"/>
              <w:outlineLvl w:val="0"/>
              <w:rPr>
                <w:lang w:val="az-Latn-AZ"/>
              </w:rPr>
            </w:pPr>
            <w:r w:rsidRPr="004B23C2">
              <w:rPr>
                <w:lang w:val="az-Latn-AZ"/>
              </w:rPr>
              <w:t>Azə</w:t>
            </w:r>
            <w:r>
              <w:rPr>
                <w:lang w:val="az-Latn-AZ"/>
              </w:rPr>
              <w:t>rbaycanda mineral suların mənbə</w:t>
            </w:r>
            <w:r w:rsidRPr="004B23C2">
              <w:rPr>
                <w:lang w:val="az-Latn-AZ"/>
              </w:rPr>
              <w:t>ləri</w:t>
            </w:r>
            <w:r w:rsidR="00E429B7">
              <w:rPr>
                <w:lang w:val="az-Latn-AZ"/>
              </w:rPr>
              <w:t xml:space="preserve"> . . . . . . . .   89</w:t>
            </w:r>
          </w:p>
        </w:tc>
      </w:tr>
      <w:tr w:rsidR="00C10E3A" w:rsidRPr="009B7CC9" w:rsidTr="003F351B">
        <w:trPr>
          <w:trHeight w:val="270"/>
        </w:trPr>
        <w:tc>
          <w:tcPr>
            <w:tcW w:w="988" w:type="dxa"/>
          </w:tcPr>
          <w:p w:rsidR="00C10E3A" w:rsidRPr="004B23C2" w:rsidRDefault="00C10E3A" w:rsidP="00C10E3A">
            <w:pPr>
              <w:ind w:left="-113" w:right="0"/>
              <w:jc w:val="center"/>
              <w:outlineLvl w:val="0"/>
              <w:rPr>
                <w:lang w:val="az-Latn-AZ"/>
              </w:rPr>
            </w:pPr>
            <w:r w:rsidRPr="004B23C2">
              <w:rPr>
                <w:lang w:val="az-Latn-AZ"/>
              </w:rPr>
              <w:t>4.8.</w:t>
            </w:r>
          </w:p>
        </w:tc>
        <w:tc>
          <w:tcPr>
            <w:tcW w:w="5528" w:type="dxa"/>
          </w:tcPr>
          <w:p w:rsidR="00C10E3A" w:rsidRPr="004B23C2" w:rsidRDefault="00C10E3A" w:rsidP="009B7CC9">
            <w:pPr>
              <w:ind w:left="0" w:right="-958"/>
              <w:outlineLvl w:val="0"/>
              <w:rPr>
                <w:lang w:val="az-Latn-AZ"/>
              </w:rPr>
            </w:pPr>
            <w:r w:rsidRPr="004B23C2">
              <w:rPr>
                <w:lang w:val="az-Latn-AZ"/>
              </w:rPr>
              <w:t>Mineral  suların  təsnifatı</w:t>
            </w:r>
            <w:r w:rsidR="009B7CC9">
              <w:rPr>
                <w:lang w:val="az-Latn-AZ"/>
              </w:rPr>
              <w:t xml:space="preserve"> . . . . . . . . . . . . . . . . . . . .    </w:t>
            </w:r>
            <w:r w:rsidR="00E429B7">
              <w:rPr>
                <w:lang w:val="az-Latn-AZ"/>
              </w:rPr>
              <w:t>94</w:t>
            </w:r>
          </w:p>
        </w:tc>
      </w:tr>
      <w:tr w:rsidR="00C10E3A" w:rsidRPr="00E429B7" w:rsidTr="009B7CC9">
        <w:trPr>
          <w:trHeight w:val="222"/>
        </w:trPr>
        <w:tc>
          <w:tcPr>
            <w:tcW w:w="988" w:type="dxa"/>
          </w:tcPr>
          <w:p w:rsidR="00C10E3A" w:rsidRPr="004B23C2" w:rsidRDefault="00C10E3A" w:rsidP="00C10E3A">
            <w:pPr>
              <w:ind w:left="-113" w:right="0"/>
              <w:jc w:val="center"/>
              <w:outlineLvl w:val="0"/>
              <w:rPr>
                <w:lang w:val="az-Latn-AZ"/>
              </w:rPr>
            </w:pPr>
            <w:r w:rsidRPr="004B23C2">
              <w:rPr>
                <w:lang w:val="az-Latn-AZ"/>
              </w:rPr>
              <w:t>4.9.</w:t>
            </w:r>
          </w:p>
        </w:tc>
        <w:tc>
          <w:tcPr>
            <w:tcW w:w="5528" w:type="dxa"/>
          </w:tcPr>
          <w:p w:rsidR="00C10E3A" w:rsidRPr="004B23C2" w:rsidRDefault="00C10E3A" w:rsidP="00C10E3A">
            <w:pPr>
              <w:ind w:left="0" w:right="-143"/>
              <w:rPr>
                <w:lang w:val="az-Latn-AZ"/>
              </w:rPr>
            </w:pPr>
            <w:r w:rsidRPr="004B23C2">
              <w:rPr>
                <w:lang w:val="az-Latn-AZ"/>
              </w:rPr>
              <w:t>Azərbaycanın   mineral   suları</w:t>
            </w:r>
            <w:r w:rsidR="009B7CC9">
              <w:rPr>
                <w:lang w:val="az-Latn-AZ"/>
              </w:rPr>
              <w:t xml:space="preserve"> . . . . . . . . . </w:t>
            </w:r>
            <w:r w:rsidR="00E429B7">
              <w:rPr>
                <w:lang w:val="az-Latn-AZ"/>
              </w:rPr>
              <w:t>. . . . .  .    99</w:t>
            </w:r>
          </w:p>
        </w:tc>
      </w:tr>
      <w:tr w:rsidR="00C10E3A" w:rsidRPr="00E429B7" w:rsidTr="003F351B">
        <w:tc>
          <w:tcPr>
            <w:tcW w:w="988" w:type="dxa"/>
          </w:tcPr>
          <w:p w:rsidR="00C10E3A" w:rsidRPr="004B23C2" w:rsidRDefault="00C10E3A" w:rsidP="00C10E3A">
            <w:pPr>
              <w:ind w:left="-113" w:right="0"/>
              <w:jc w:val="center"/>
              <w:outlineLvl w:val="0"/>
              <w:rPr>
                <w:lang w:val="az-Latn-AZ"/>
              </w:rPr>
            </w:pPr>
            <w:r w:rsidRPr="004B23C2">
              <w:rPr>
                <w:lang w:val="az-Latn-AZ"/>
              </w:rPr>
              <w:t>4.10</w:t>
            </w:r>
          </w:p>
        </w:tc>
        <w:tc>
          <w:tcPr>
            <w:tcW w:w="5528" w:type="dxa"/>
          </w:tcPr>
          <w:p w:rsidR="00C10E3A" w:rsidRPr="009B7CC9" w:rsidRDefault="009B7CC9" w:rsidP="009B7CC9">
            <w:pPr>
              <w:ind w:left="540" w:right="-817" w:hanging="636"/>
              <w:rPr>
                <w:caps/>
                <w:lang w:val="az-Latn-AZ"/>
              </w:rPr>
            </w:pPr>
            <w:r>
              <w:rPr>
                <w:lang w:val="az-Latn-AZ"/>
              </w:rPr>
              <w:t xml:space="preserve"> </w:t>
            </w:r>
            <w:r w:rsidR="00C10E3A" w:rsidRPr="004B23C2">
              <w:rPr>
                <w:lang w:val="az-Latn-AZ"/>
              </w:rPr>
              <w:t>Süni   mineral   suların   çeşidi</w:t>
            </w:r>
            <w:r>
              <w:rPr>
                <w:lang w:val="az-Latn-AZ"/>
              </w:rPr>
              <w:t xml:space="preserve"> . . . . . . . . . . . . . . .   </w:t>
            </w:r>
            <w:r w:rsidR="00E429B7">
              <w:rPr>
                <w:lang w:val="az-Latn-AZ"/>
              </w:rPr>
              <w:t xml:space="preserve">  107</w:t>
            </w:r>
          </w:p>
        </w:tc>
      </w:tr>
      <w:tr w:rsidR="00C10E3A" w:rsidRPr="009B7CC9" w:rsidTr="003F351B">
        <w:tc>
          <w:tcPr>
            <w:tcW w:w="988" w:type="dxa"/>
          </w:tcPr>
          <w:p w:rsidR="00C10E3A" w:rsidRPr="004B23C2" w:rsidRDefault="00C10E3A" w:rsidP="00C10E3A">
            <w:pPr>
              <w:ind w:left="-113" w:right="0"/>
              <w:jc w:val="center"/>
              <w:outlineLvl w:val="0"/>
              <w:rPr>
                <w:lang w:val="az-Latn-AZ"/>
              </w:rPr>
            </w:pPr>
            <w:r w:rsidRPr="004B23C2">
              <w:rPr>
                <w:lang w:val="az-Latn-AZ"/>
              </w:rPr>
              <w:t>4.11</w:t>
            </w:r>
          </w:p>
        </w:tc>
        <w:tc>
          <w:tcPr>
            <w:tcW w:w="5528" w:type="dxa"/>
          </w:tcPr>
          <w:p w:rsidR="00C10E3A" w:rsidRPr="009B7CC9" w:rsidRDefault="009B7CC9" w:rsidP="00E429B7">
            <w:pPr>
              <w:ind w:left="540" w:right="-675" w:hanging="636"/>
              <w:rPr>
                <w:caps/>
                <w:lang w:val="az-Latn-AZ"/>
              </w:rPr>
            </w:pPr>
            <w:r>
              <w:rPr>
                <w:caps/>
                <w:lang w:val="az-Latn-AZ"/>
              </w:rPr>
              <w:t xml:space="preserve"> </w:t>
            </w:r>
            <w:r w:rsidR="00C10E3A" w:rsidRPr="009B7CC9">
              <w:rPr>
                <w:caps/>
                <w:lang w:val="az-Latn-AZ"/>
              </w:rPr>
              <w:t>M</w:t>
            </w:r>
            <w:r w:rsidR="00C10E3A" w:rsidRPr="009B7CC9">
              <w:rPr>
                <w:lang w:val="az-Latn-AZ"/>
              </w:rPr>
              <w:t>ineral   suların   orqanoleptik xüsusiyyətləri</w:t>
            </w:r>
            <w:r>
              <w:rPr>
                <w:lang w:val="az-Latn-AZ"/>
              </w:rPr>
              <w:t xml:space="preserve"> . . .   </w:t>
            </w:r>
            <w:r w:rsidR="00E429B7">
              <w:rPr>
                <w:lang w:val="az-Latn-AZ"/>
              </w:rPr>
              <w:t xml:space="preserve"> </w:t>
            </w:r>
            <w:r>
              <w:rPr>
                <w:lang w:val="az-Latn-AZ"/>
              </w:rPr>
              <w:t>1</w:t>
            </w:r>
            <w:r w:rsidR="00E429B7">
              <w:rPr>
                <w:lang w:val="az-Latn-AZ"/>
              </w:rPr>
              <w:t>09</w:t>
            </w:r>
          </w:p>
        </w:tc>
      </w:tr>
      <w:tr w:rsidR="00C10E3A" w:rsidRPr="002649D8" w:rsidTr="003F351B">
        <w:trPr>
          <w:trHeight w:val="237"/>
        </w:trPr>
        <w:tc>
          <w:tcPr>
            <w:tcW w:w="988" w:type="dxa"/>
          </w:tcPr>
          <w:p w:rsidR="00C10E3A" w:rsidRPr="004B23C2" w:rsidRDefault="00C10E3A" w:rsidP="00C10E3A">
            <w:pPr>
              <w:ind w:left="-113" w:right="0"/>
              <w:jc w:val="center"/>
              <w:outlineLvl w:val="0"/>
              <w:rPr>
                <w:lang w:val="az-Latn-AZ"/>
              </w:rPr>
            </w:pPr>
            <w:r w:rsidRPr="004B23C2">
              <w:rPr>
                <w:lang w:val="az-Latn-AZ"/>
              </w:rPr>
              <w:t>4.12.</w:t>
            </w:r>
          </w:p>
        </w:tc>
        <w:tc>
          <w:tcPr>
            <w:tcW w:w="5528" w:type="dxa"/>
          </w:tcPr>
          <w:p w:rsidR="00C10E3A" w:rsidRDefault="00C10E3A" w:rsidP="00C10E3A">
            <w:pPr>
              <w:ind w:left="0"/>
              <w:rPr>
                <w:lang w:val="az-Latn-AZ"/>
              </w:rPr>
            </w:pPr>
            <w:r w:rsidRPr="004B23C2">
              <w:rPr>
                <w:lang w:val="az-Latn-AZ"/>
              </w:rPr>
              <w:t>Mineral suların keyfiyyət və zərərsizlik</w:t>
            </w:r>
          </w:p>
          <w:p w:rsidR="00C10E3A" w:rsidRPr="004B23C2" w:rsidRDefault="00C10E3A" w:rsidP="009B7CC9">
            <w:pPr>
              <w:ind w:left="0" w:right="-958"/>
              <w:rPr>
                <w:lang w:val="az-Latn-AZ"/>
              </w:rPr>
            </w:pPr>
            <w:r w:rsidRPr="004B23C2">
              <w:rPr>
                <w:lang w:val="az-Latn-AZ"/>
              </w:rPr>
              <w:t>göstəriciləri</w:t>
            </w:r>
            <w:r w:rsidR="009B7CC9">
              <w:rPr>
                <w:lang w:val="az-Latn-AZ"/>
              </w:rPr>
              <w:t xml:space="preserve"> . . . . . . . . . . . . . . . . .</w:t>
            </w:r>
            <w:r w:rsidR="00E429B7">
              <w:rPr>
                <w:lang w:val="az-Latn-AZ"/>
              </w:rPr>
              <w:t xml:space="preserve"> . . . . . . . . . . . . . . 111</w:t>
            </w:r>
          </w:p>
        </w:tc>
      </w:tr>
      <w:tr w:rsidR="00C10E3A" w:rsidRPr="009B7CC9" w:rsidTr="003F351B">
        <w:trPr>
          <w:trHeight w:val="300"/>
        </w:trPr>
        <w:tc>
          <w:tcPr>
            <w:tcW w:w="988" w:type="dxa"/>
          </w:tcPr>
          <w:p w:rsidR="00C10E3A" w:rsidRPr="004B23C2" w:rsidRDefault="00C10E3A" w:rsidP="00C10E3A">
            <w:pPr>
              <w:ind w:left="-113" w:right="0"/>
              <w:jc w:val="center"/>
              <w:outlineLvl w:val="0"/>
              <w:rPr>
                <w:lang w:val="az-Latn-AZ"/>
              </w:rPr>
            </w:pPr>
            <w:r w:rsidRPr="004B23C2">
              <w:rPr>
                <w:lang w:val="az-Latn-AZ"/>
              </w:rPr>
              <w:t>4.13.</w:t>
            </w:r>
          </w:p>
        </w:tc>
        <w:tc>
          <w:tcPr>
            <w:tcW w:w="5528" w:type="dxa"/>
          </w:tcPr>
          <w:p w:rsidR="00C10E3A" w:rsidRPr="004B23C2" w:rsidRDefault="00C10E3A" w:rsidP="00C61412">
            <w:pPr>
              <w:ind w:left="540" w:right="-958" w:hanging="636"/>
              <w:rPr>
                <w:lang w:val="az-Latn-AZ"/>
              </w:rPr>
            </w:pPr>
            <w:r w:rsidRPr="004B23C2">
              <w:rPr>
                <w:lang w:val="az-Latn-AZ"/>
              </w:rPr>
              <w:t xml:space="preserve"> Mineral suların ekspertizası</w:t>
            </w:r>
            <w:r w:rsidR="00C61412">
              <w:rPr>
                <w:lang w:val="az-Latn-AZ"/>
              </w:rPr>
              <w:t xml:space="preserve"> . . . . </w:t>
            </w:r>
            <w:r w:rsidR="00E429B7">
              <w:rPr>
                <w:lang w:val="az-Latn-AZ"/>
              </w:rPr>
              <w:t>. . . . . . . . . . . . .  . 113</w:t>
            </w:r>
          </w:p>
        </w:tc>
      </w:tr>
      <w:tr w:rsidR="00C10E3A" w:rsidRPr="00C61412" w:rsidTr="003F351B">
        <w:trPr>
          <w:trHeight w:val="147"/>
        </w:trPr>
        <w:tc>
          <w:tcPr>
            <w:tcW w:w="988" w:type="dxa"/>
          </w:tcPr>
          <w:p w:rsidR="00C10E3A" w:rsidRPr="004B23C2" w:rsidRDefault="00C10E3A" w:rsidP="00C10E3A">
            <w:pPr>
              <w:ind w:left="-113" w:right="0"/>
              <w:jc w:val="center"/>
              <w:outlineLvl w:val="0"/>
              <w:rPr>
                <w:lang w:val="az-Latn-AZ"/>
              </w:rPr>
            </w:pPr>
            <w:r w:rsidRPr="004B23C2">
              <w:rPr>
                <w:lang w:val="az-Latn-AZ"/>
              </w:rPr>
              <w:t>4.13.1.</w:t>
            </w:r>
          </w:p>
        </w:tc>
        <w:tc>
          <w:tcPr>
            <w:tcW w:w="5528" w:type="dxa"/>
          </w:tcPr>
          <w:p w:rsidR="00C10E3A" w:rsidRPr="004B23C2" w:rsidRDefault="00C10E3A" w:rsidP="00C61412">
            <w:pPr>
              <w:ind w:left="0" w:right="-958"/>
              <w:rPr>
                <w:lang w:val="az-Latn-AZ"/>
              </w:rPr>
            </w:pPr>
            <w:r w:rsidRPr="004B23C2">
              <w:rPr>
                <w:lang w:val="az-Latn-AZ"/>
              </w:rPr>
              <w:t>Karbon qazının miqdarının təyini</w:t>
            </w:r>
            <w:r w:rsidR="00C61412">
              <w:rPr>
                <w:lang w:val="az-Latn-AZ"/>
              </w:rPr>
              <w:t xml:space="preserve"> . . . . . . . . . . . .    </w:t>
            </w:r>
            <w:r w:rsidR="00E429B7">
              <w:rPr>
                <w:lang w:val="az-Latn-AZ"/>
              </w:rPr>
              <w:t>113</w:t>
            </w:r>
          </w:p>
        </w:tc>
      </w:tr>
      <w:tr w:rsidR="00C10E3A" w:rsidRPr="002649D8" w:rsidTr="00C61412">
        <w:trPr>
          <w:trHeight w:val="619"/>
        </w:trPr>
        <w:tc>
          <w:tcPr>
            <w:tcW w:w="988" w:type="dxa"/>
          </w:tcPr>
          <w:p w:rsidR="00C10E3A" w:rsidRPr="004B23C2" w:rsidRDefault="00C10E3A" w:rsidP="00C10E3A">
            <w:pPr>
              <w:ind w:left="-113" w:right="0"/>
              <w:jc w:val="center"/>
              <w:outlineLvl w:val="0"/>
              <w:rPr>
                <w:lang w:val="az-Latn-AZ"/>
              </w:rPr>
            </w:pPr>
            <w:r w:rsidRPr="004B23C2">
              <w:rPr>
                <w:lang w:val="az-Latn-AZ"/>
              </w:rPr>
              <w:t>4.13.2.</w:t>
            </w:r>
          </w:p>
        </w:tc>
        <w:tc>
          <w:tcPr>
            <w:tcW w:w="5528" w:type="dxa"/>
          </w:tcPr>
          <w:p w:rsidR="00C61412" w:rsidRDefault="00C10E3A" w:rsidP="00C61412">
            <w:pPr>
              <w:ind w:left="0" w:right="-958"/>
              <w:rPr>
                <w:lang w:val="en-US"/>
              </w:rPr>
            </w:pPr>
            <w:r w:rsidRPr="004B23C2">
              <w:rPr>
                <w:lang w:val="en-US"/>
              </w:rPr>
              <w:t>Mineral suda hidrokarbonat (</w:t>
            </w:r>
            <w:r w:rsidRPr="004B23C2">
              <w:rPr>
                <w:position w:val="-12"/>
              </w:rPr>
              <w:object w:dxaOrig="7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9.5pt" o:ole="">
                  <v:imagedata r:id="rId7" o:title=""/>
                </v:shape>
                <o:OLEObject Type="Embed" ProgID="Equation.3" ShapeID="_x0000_i1025" DrawAspect="Content" ObjectID="_1575435008" r:id="rId8"/>
              </w:object>
            </w:r>
            <w:r w:rsidRPr="004B23C2">
              <w:rPr>
                <w:lang w:val="en-US"/>
              </w:rPr>
              <w:t xml:space="preserve">) anionunun </w:t>
            </w:r>
          </w:p>
          <w:p w:rsidR="00C10E3A" w:rsidRPr="004B23C2" w:rsidRDefault="00C10E3A" w:rsidP="00C61412">
            <w:pPr>
              <w:ind w:left="0" w:right="-958"/>
              <w:rPr>
                <w:lang w:val="en-US"/>
              </w:rPr>
            </w:pPr>
            <w:r w:rsidRPr="004B23C2">
              <w:rPr>
                <w:lang w:val="en-US"/>
              </w:rPr>
              <w:t>təyini</w:t>
            </w:r>
            <w:r w:rsidR="00C61412">
              <w:rPr>
                <w:lang w:val="en-US"/>
              </w:rPr>
              <w:t xml:space="preserve"> . . . . . . . . . . . . . . . . . . . . . </w:t>
            </w:r>
            <w:r w:rsidR="00E429B7">
              <w:rPr>
                <w:lang w:val="en-US"/>
              </w:rPr>
              <w:t>. . . . . . . . . . . . . .  117</w:t>
            </w:r>
          </w:p>
        </w:tc>
      </w:tr>
      <w:tr w:rsidR="00C10E3A" w:rsidRPr="00C61412" w:rsidTr="003F351B">
        <w:trPr>
          <w:trHeight w:val="345"/>
        </w:trPr>
        <w:tc>
          <w:tcPr>
            <w:tcW w:w="988" w:type="dxa"/>
          </w:tcPr>
          <w:p w:rsidR="00C10E3A" w:rsidRPr="004B23C2" w:rsidRDefault="00C10E3A" w:rsidP="00C10E3A">
            <w:pPr>
              <w:ind w:left="-113" w:right="0"/>
              <w:jc w:val="center"/>
              <w:outlineLvl w:val="0"/>
              <w:rPr>
                <w:lang w:val="az-Latn-AZ"/>
              </w:rPr>
            </w:pPr>
            <w:r w:rsidRPr="004B23C2">
              <w:rPr>
                <w:lang w:val="az-Latn-AZ"/>
              </w:rPr>
              <w:t>4.13.3.</w:t>
            </w:r>
          </w:p>
        </w:tc>
        <w:tc>
          <w:tcPr>
            <w:tcW w:w="5528" w:type="dxa"/>
          </w:tcPr>
          <w:p w:rsidR="00C10E3A" w:rsidRPr="004B23C2" w:rsidRDefault="00C10E3A" w:rsidP="00C61412">
            <w:pPr>
              <w:ind w:left="0" w:right="-675"/>
              <w:rPr>
                <w:lang w:val="az-Latn-AZ"/>
              </w:rPr>
            </w:pPr>
            <w:r w:rsidRPr="004B23C2">
              <w:rPr>
                <w:lang w:val="en-US"/>
              </w:rPr>
              <w:t xml:space="preserve">Mineral suda </w:t>
            </w:r>
            <w:r w:rsidRPr="004B23C2">
              <w:rPr>
                <w:position w:val="-6"/>
              </w:rPr>
              <w:object w:dxaOrig="540" w:dyaOrig="320">
                <v:shape id="_x0000_i1026" type="#_x0000_t75" style="width:27pt;height:15.75pt" o:ole="">
                  <v:imagedata r:id="rId9" o:title=""/>
                </v:shape>
                <o:OLEObject Type="Embed" ProgID="Equation.3" ShapeID="_x0000_i1026" DrawAspect="Content" ObjectID="_1575435009" r:id="rId10"/>
              </w:object>
            </w:r>
            <w:r w:rsidRPr="004B23C2">
              <w:rPr>
                <w:lang w:val="en-US"/>
              </w:rPr>
              <w:t xml:space="preserve"> ionunun təyini</w:t>
            </w:r>
            <w:r w:rsidR="00E429B7">
              <w:rPr>
                <w:lang w:val="en-US"/>
              </w:rPr>
              <w:t xml:space="preserve"> . . . . . . . . . . . .  117</w:t>
            </w:r>
          </w:p>
        </w:tc>
      </w:tr>
      <w:tr w:rsidR="00C10E3A" w:rsidRPr="00C61412" w:rsidTr="003F351B">
        <w:trPr>
          <w:trHeight w:val="375"/>
        </w:trPr>
        <w:tc>
          <w:tcPr>
            <w:tcW w:w="988" w:type="dxa"/>
          </w:tcPr>
          <w:p w:rsidR="00C10E3A" w:rsidRPr="004B23C2" w:rsidRDefault="00C10E3A" w:rsidP="00C10E3A">
            <w:pPr>
              <w:ind w:left="-113" w:right="0"/>
              <w:jc w:val="center"/>
              <w:outlineLvl w:val="0"/>
              <w:rPr>
                <w:lang w:val="az-Latn-AZ"/>
              </w:rPr>
            </w:pPr>
            <w:r w:rsidRPr="004B23C2">
              <w:rPr>
                <w:lang w:val="az-Latn-AZ"/>
              </w:rPr>
              <w:t>4.13.4.</w:t>
            </w:r>
          </w:p>
        </w:tc>
        <w:tc>
          <w:tcPr>
            <w:tcW w:w="5528" w:type="dxa"/>
          </w:tcPr>
          <w:p w:rsidR="00C10E3A" w:rsidRPr="004B23C2" w:rsidRDefault="00C10E3A" w:rsidP="00C61412">
            <w:pPr>
              <w:ind w:left="0" w:right="-958"/>
              <w:rPr>
                <w:lang w:val="az-Latn-AZ"/>
              </w:rPr>
            </w:pPr>
            <w:r w:rsidRPr="004B23C2">
              <w:rPr>
                <w:lang w:val="az-Latn-AZ"/>
              </w:rPr>
              <w:t xml:space="preserve">Mineral suda </w:t>
            </w:r>
            <w:r w:rsidRPr="004B23C2">
              <w:rPr>
                <w:position w:val="-10"/>
              </w:rPr>
              <w:object w:dxaOrig="600" w:dyaOrig="360">
                <v:shape id="_x0000_i1027" type="#_x0000_t75" style="width:30pt;height:18.75pt" o:ole="">
                  <v:imagedata r:id="rId11" o:title=""/>
                </v:shape>
                <o:OLEObject Type="Embed" ProgID="Equation.3" ShapeID="_x0000_i1027" DrawAspect="Content" ObjectID="_1575435010" r:id="rId12"/>
              </w:object>
            </w:r>
            <w:r w:rsidRPr="004B23C2">
              <w:rPr>
                <w:lang w:val="az-Latn-AZ"/>
              </w:rPr>
              <w:t xml:space="preserve"> ionunun təyini</w:t>
            </w:r>
            <w:r w:rsidR="00C61412">
              <w:rPr>
                <w:lang w:val="az-Latn-AZ"/>
              </w:rPr>
              <w:t>. . . . . . . . . . .  . 1</w:t>
            </w:r>
            <w:r w:rsidR="00E429B7">
              <w:rPr>
                <w:lang w:val="az-Latn-AZ"/>
              </w:rPr>
              <w:t>18</w:t>
            </w:r>
          </w:p>
        </w:tc>
      </w:tr>
      <w:tr w:rsidR="00C10E3A" w:rsidRPr="002649D8" w:rsidTr="003F351B">
        <w:trPr>
          <w:trHeight w:val="276"/>
        </w:trPr>
        <w:tc>
          <w:tcPr>
            <w:tcW w:w="988" w:type="dxa"/>
          </w:tcPr>
          <w:p w:rsidR="00C10E3A" w:rsidRPr="004B23C2" w:rsidRDefault="00C10E3A" w:rsidP="00C10E3A">
            <w:pPr>
              <w:ind w:left="-113" w:right="0"/>
              <w:jc w:val="center"/>
              <w:outlineLvl w:val="0"/>
              <w:rPr>
                <w:lang w:val="az-Latn-AZ"/>
              </w:rPr>
            </w:pPr>
            <w:r w:rsidRPr="004B23C2">
              <w:rPr>
                <w:lang w:val="az-Latn-AZ"/>
              </w:rPr>
              <w:t>4.13.5.</w:t>
            </w:r>
          </w:p>
        </w:tc>
        <w:tc>
          <w:tcPr>
            <w:tcW w:w="5528" w:type="dxa"/>
          </w:tcPr>
          <w:p w:rsidR="00C10E3A" w:rsidRPr="004B23C2" w:rsidRDefault="00C10E3A" w:rsidP="00C61412">
            <w:pPr>
              <w:ind w:left="0" w:right="-958"/>
              <w:rPr>
                <w:i/>
                <w:lang w:val="az-Latn-AZ"/>
              </w:rPr>
            </w:pPr>
            <w:r w:rsidRPr="004B23C2">
              <w:rPr>
                <w:lang w:val="az-Latn-AZ"/>
              </w:rPr>
              <w:t>Mineral suda Cl ionunun təyini</w:t>
            </w:r>
            <w:r w:rsidR="00C61412">
              <w:rPr>
                <w:lang w:val="az-Latn-AZ"/>
              </w:rPr>
              <w:t xml:space="preserve"> .</w:t>
            </w:r>
            <w:r w:rsidR="00E429B7">
              <w:rPr>
                <w:lang w:val="az-Latn-AZ"/>
              </w:rPr>
              <w:t xml:space="preserve"> . . . . . . . . . . . . . .  119</w:t>
            </w:r>
          </w:p>
        </w:tc>
      </w:tr>
      <w:tr w:rsidR="00C10E3A" w:rsidRPr="00E429B7" w:rsidTr="003F351B">
        <w:trPr>
          <w:trHeight w:val="345"/>
        </w:trPr>
        <w:tc>
          <w:tcPr>
            <w:tcW w:w="988" w:type="dxa"/>
          </w:tcPr>
          <w:p w:rsidR="00C10E3A" w:rsidRPr="004B23C2" w:rsidRDefault="00C10E3A" w:rsidP="00C10E3A">
            <w:pPr>
              <w:ind w:left="-113" w:right="0"/>
              <w:jc w:val="center"/>
              <w:outlineLvl w:val="0"/>
              <w:rPr>
                <w:lang w:val="az-Latn-AZ"/>
              </w:rPr>
            </w:pPr>
            <w:r w:rsidRPr="004B23C2">
              <w:rPr>
                <w:lang w:val="az-Latn-AZ"/>
              </w:rPr>
              <w:t>4.13.6.</w:t>
            </w:r>
          </w:p>
        </w:tc>
        <w:tc>
          <w:tcPr>
            <w:tcW w:w="5528" w:type="dxa"/>
          </w:tcPr>
          <w:p w:rsidR="00C10E3A" w:rsidRPr="004B23C2" w:rsidRDefault="00C10E3A" w:rsidP="00C61412">
            <w:pPr>
              <w:ind w:left="0" w:right="-817"/>
              <w:rPr>
                <w:lang w:val="az-Latn-AZ"/>
              </w:rPr>
            </w:pPr>
            <w:r w:rsidRPr="004B23C2">
              <w:rPr>
                <w:lang w:val="az-Latn-AZ"/>
              </w:rPr>
              <w:t>Mineral suda PH-ın təyini</w:t>
            </w:r>
            <w:r w:rsidR="00C61412">
              <w:rPr>
                <w:lang w:val="az-Latn-AZ"/>
              </w:rPr>
              <w:t xml:space="preserve"> . . . . . . . . . . . . . . . . . .   </w:t>
            </w:r>
            <w:r w:rsidR="00E429B7">
              <w:rPr>
                <w:lang w:val="az-Latn-AZ"/>
              </w:rPr>
              <w:t xml:space="preserve">  120</w:t>
            </w:r>
          </w:p>
        </w:tc>
      </w:tr>
      <w:tr w:rsidR="00C10E3A" w:rsidRPr="002649D8" w:rsidTr="003F351B">
        <w:trPr>
          <w:trHeight w:val="299"/>
        </w:trPr>
        <w:tc>
          <w:tcPr>
            <w:tcW w:w="988" w:type="dxa"/>
          </w:tcPr>
          <w:p w:rsidR="00C10E3A" w:rsidRPr="004B23C2" w:rsidRDefault="00C10E3A" w:rsidP="00C10E3A">
            <w:pPr>
              <w:ind w:left="-113" w:right="0"/>
              <w:jc w:val="center"/>
              <w:outlineLvl w:val="0"/>
              <w:rPr>
                <w:lang w:val="az-Latn-AZ"/>
              </w:rPr>
            </w:pPr>
            <w:r w:rsidRPr="004B23C2">
              <w:rPr>
                <w:lang w:val="az-Latn-AZ"/>
              </w:rPr>
              <w:t>4.13.7.</w:t>
            </w:r>
          </w:p>
        </w:tc>
        <w:tc>
          <w:tcPr>
            <w:tcW w:w="5528" w:type="dxa"/>
          </w:tcPr>
          <w:p w:rsidR="00C61412" w:rsidRDefault="00C10E3A" w:rsidP="00C61412">
            <w:pPr>
              <w:ind w:left="0" w:right="-958"/>
              <w:rPr>
                <w:lang w:val="az-Latn-AZ"/>
              </w:rPr>
            </w:pPr>
            <w:r w:rsidRPr="004B23C2">
              <w:rPr>
                <w:lang w:val="az-Latn-AZ"/>
              </w:rPr>
              <w:t xml:space="preserve">Mineral suların orqanoleptiki göstəricilərinin </w:t>
            </w:r>
          </w:p>
          <w:p w:rsidR="00C10E3A" w:rsidRPr="004B23C2" w:rsidRDefault="00C10E3A" w:rsidP="00C61412">
            <w:pPr>
              <w:ind w:left="0" w:right="-958"/>
              <w:rPr>
                <w:i/>
                <w:lang w:val="az-Latn-AZ"/>
              </w:rPr>
            </w:pPr>
            <w:r w:rsidRPr="004B23C2">
              <w:rPr>
                <w:lang w:val="az-Latn-AZ"/>
              </w:rPr>
              <w:t>öyrənilməsi</w:t>
            </w:r>
            <w:r w:rsidR="00C61412">
              <w:rPr>
                <w:lang w:val="az-Latn-AZ"/>
              </w:rPr>
              <w:t xml:space="preserve"> . . . . . . . . . . . . . . . . . . . . . . . . .  .          </w:t>
            </w:r>
            <w:r w:rsidR="00E429B7">
              <w:rPr>
                <w:lang w:val="az-Latn-AZ"/>
              </w:rPr>
              <w:t xml:space="preserve"> 121</w:t>
            </w:r>
          </w:p>
        </w:tc>
      </w:tr>
      <w:tr w:rsidR="00C10E3A" w:rsidRPr="002649D8" w:rsidTr="003F351B">
        <w:trPr>
          <w:trHeight w:val="248"/>
        </w:trPr>
        <w:tc>
          <w:tcPr>
            <w:tcW w:w="988" w:type="dxa"/>
          </w:tcPr>
          <w:p w:rsidR="00C10E3A" w:rsidRPr="004B23C2" w:rsidRDefault="00C10E3A" w:rsidP="00C10E3A">
            <w:pPr>
              <w:ind w:left="-113" w:right="0"/>
              <w:jc w:val="center"/>
              <w:outlineLvl w:val="0"/>
              <w:rPr>
                <w:lang w:val="az-Latn-AZ"/>
              </w:rPr>
            </w:pPr>
            <w:r w:rsidRPr="004B23C2">
              <w:rPr>
                <w:lang w:val="az-Latn-AZ"/>
              </w:rPr>
              <w:t>4.13.8.</w:t>
            </w:r>
          </w:p>
        </w:tc>
        <w:tc>
          <w:tcPr>
            <w:tcW w:w="5528" w:type="dxa"/>
          </w:tcPr>
          <w:p w:rsidR="00C61412" w:rsidRDefault="00C10E3A" w:rsidP="00C61412">
            <w:pPr>
              <w:ind w:left="0" w:right="-958"/>
              <w:rPr>
                <w:lang w:val="az-Latn-AZ"/>
              </w:rPr>
            </w:pPr>
            <w:r w:rsidRPr="004B23C2">
              <w:rPr>
                <w:lang w:val="az-Latn-AZ"/>
              </w:rPr>
              <w:t>Mineral suların fiziki-kimyəvi</w:t>
            </w:r>
            <w:r w:rsidR="003F351B">
              <w:rPr>
                <w:lang w:val="az-Latn-AZ"/>
              </w:rPr>
              <w:t xml:space="preserve"> </w:t>
            </w:r>
            <w:r w:rsidRPr="004B23C2">
              <w:rPr>
                <w:lang w:val="az-Latn-AZ"/>
              </w:rPr>
              <w:t xml:space="preserve">göstəricilərinin </w:t>
            </w:r>
          </w:p>
          <w:p w:rsidR="00C10E3A" w:rsidRPr="004B23C2" w:rsidRDefault="00C10E3A" w:rsidP="00C61412">
            <w:pPr>
              <w:ind w:left="0" w:right="-958"/>
              <w:rPr>
                <w:lang w:val="az-Latn-AZ"/>
              </w:rPr>
            </w:pPr>
            <w:r w:rsidRPr="004B23C2">
              <w:rPr>
                <w:lang w:val="az-Latn-AZ"/>
              </w:rPr>
              <w:t>ekspertizası</w:t>
            </w:r>
            <w:r w:rsidR="00C61412">
              <w:rPr>
                <w:lang w:val="az-Latn-AZ"/>
              </w:rPr>
              <w:t xml:space="preserve"> . . . . . . . . . . . . . . . . . . . . . . . . . . . . . .   </w:t>
            </w:r>
            <w:r w:rsidR="00E429B7">
              <w:rPr>
                <w:lang w:val="az-Latn-AZ"/>
              </w:rPr>
              <w:t xml:space="preserve"> 122</w:t>
            </w:r>
          </w:p>
        </w:tc>
      </w:tr>
      <w:tr w:rsidR="00C10E3A" w:rsidRPr="002649D8" w:rsidTr="003F351B">
        <w:trPr>
          <w:trHeight w:val="351"/>
        </w:trPr>
        <w:tc>
          <w:tcPr>
            <w:tcW w:w="988" w:type="dxa"/>
          </w:tcPr>
          <w:p w:rsidR="00C10E3A" w:rsidRPr="004B23C2" w:rsidRDefault="00C10E3A" w:rsidP="00C10E3A">
            <w:pPr>
              <w:ind w:left="-113" w:right="0"/>
              <w:jc w:val="center"/>
              <w:outlineLvl w:val="0"/>
              <w:rPr>
                <w:lang w:val="az-Latn-AZ"/>
              </w:rPr>
            </w:pPr>
            <w:r w:rsidRPr="004B23C2">
              <w:rPr>
                <w:lang w:val="az-Latn-AZ"/>
              </w:rPr>
              <w:lastRenderedPageBreak/>
              <w:t>4.13.9.</w:t>
            </w:r>
          </w:p>
        </w:tc>
        <w:tc>
          <w:tcPr>
            <w:tcW w:w="5528" w:type="dxa"/>
          </w:tcPr>
          <w:p w:rsidR="00C61412" w:rsidRDefault="00C10E3A" w:rsidP="00C61412">
            <w:pPr>
              <w:ind w:left="0" w:right="-958"/>
              <w:rPr>
                <w:lang w:val="az-Latn-AZ"/>
              </w:rPr>
            </w:pPr>
            <w:r w:rsidRPr="004B23C2">
              <w:rPr>
                <w:lang w:val="az-Latn-AZ"/>
              </w:rPr>
              <w:t xml:space="preserve">Tədqiqat nəticələrinin riyazi-statistik işlənməsi və </w:t>
            </w:r>
          </w:p>
          <w:p w:rsidR="00C10E3A" w:rsidRPr="004B23C2" w:rsidRDefault="00C10E3A" w:rsidP="00C61412">
            <w:pPr>
              <w:ind w:left="0" w:right="-958"/>
              <w:rPr>
                <w:lang w:val="az-Latn-AZ"/>
              </w:rPr>
            </w:pPr>
            <w:r w:rsidRPr="004B23C2">
              <w:rPr>
                <w:lang w:val="az-Latn-AZ"/>
              </w:rPr>
              <w:t>müzakirəsi</w:t>
            </w:r>
            <w:r w:rsidR="00C61412">
              <w:rPr>
                <w:lang w:val="az-Latn-AZ"/>
              </w:rPr>
              <w:t xml:space="preserve"> . . . . . . . . . . . . . . . . . </w:t>
            </w:r>
            <w:r w:rsidR="00E429B7">
              <w:rPr>
                <w:lang w:val="az-Latn-AZ"/>
              </w:rPr>
              <w:t>. . . . . . . . . . . . . .  123</w:t>
            </w:r>
          </w:p>
        </w:tc>
      </w:tr>
      <w:tr w:rsidR="00C10E3A" w:rsidRPr="002649D8" w:rsidTr="003F351B">
        <w:tc>
          <w:tcPr>
            <w:tcW w:w="988" w:type="dxa"/>
          </w:tcPr>
          <w:p w:rsidR="00C10E3A" w:rsidRPr="004B23C2" w:rsidRDefault="00C10E3A" w:rsidP="00C10E3A">
            <w:pPr>
              <w:ind w:left="-113" w:right="0"/>
              <w:jc w:val="center"/>
              <w:outlineLvl w:val="0"/>
              <w:rPr>
                <w:lang w:val="az-Latn-AZ"/>
              </w:rPr>
            </w:pPr>
          </w:p>
        </w:tc>
        <w:tc>
          <w:tcPr>
            <w:tcW w:w="5528" w:type="dxa"/>
          </w:tcPr>
          <w:p w:rsidR="00C10E3A" w:rsidRPr="004B23C2" w:rsidRDefault="00C10E3A" w:rsidP="00C61412">
            <w:pPr>
              <w:ind w:left="0" w:right="-817"/>
              <w:rPr>
                <w:lang w:val="az-Latn-AZ"/>
              </w:rPr>
            </w:pPr>
            <w:r w:rsidRPr="004B23C2">
              <w:rPr>
                <w:b/>
                <w:lang w:val="az-Latn-AZ"/>
              </w:rPr>
              <w:t xml:space="preserve">V FƏSİL. </w:t>
            </w:r>
            <w:r w:rsidRPr="004B23C2">
              <w:rPr>
                <w:b/>
                <w:caps/>
                <w:lang w:val="az-Latn-AZ"/>
              </w:rPr>
              <w:t>Azərbaycanın içməyə yararlı yerüstü və yeraltı su e</w:t>
            </w:r>
            <w:r w:rsidR="003F351B">
              <w:rPr>
                <w:b/>
                <w:caps/>
                <w:lang w:val="az-Latn-AZ"/>
              </w:rPr>
              <w:t>htiyatları  haqqında  məlumat</w:t>
            </w:r>
            <w:r w:rsidR="00C61412">
              <w:rPr>
                <w:b/>
                <w:caps/>
                <w:lang w:val="az-Latn-AZ"/>
              </w:rPr>
              <w:t>. . . .</w:t>
            </w:r>
            <w:r w:rsidR="00E429B7">
              <w:rPr>
                <w:b/>
                <w:caps/>
                <w:lang w:val="az-Latn-AZ"/>
              </w:rPr>
              <w:t xml:space="preserve"> . . . . . . . . . . . . . . 126</w:t>
            </w:r>
          </w:p>
        </w:tc>
      </w:tr>
      <w:tr w:rsidR="00C10E3A" w:rsidRPr="00C61412" w:rsidTr="003F351B">
        <w:tc>
          <w:tcPr>
            <w:tcW w:w="988" w:type="dxa"/>
          </w:tcPr>
          <w:p w:rsidR="00C10E3A" w:rsidRPr="004B23C2" w:rsidRDefault="00C10E3A" w:rsidP="00C10E3A">
            <w:pPr>
              <w:ind w:left="-113" w:right="0"/>
              <w:jc w:val="center"/>
              <w:outlineLvl w:val="0"/>
              <w:rPr>
                <w:lang w:val="az-Latn-AZ"/>
              </w:rPr>
            </w:pPr>
            <w:r w:rsidRPr="004B23C2">
              <w:rPr>
                <w:lang w:val="az-Latn-AZ"/>
              </w:rPr>
              <w:t>5.1.</w:t>
            </w:r>
          </w:p>
        </w:tc>
        <w:tc>
          <w:tcPr>
            <w:tcW w:w="5528" w:type="dxa"/>
          </w:tcPr>
          <w:p w:rsidR="00C10E3A" w:rsidRPr="004B23C2" w:rsidRDefault="00C10E3A" w:rsidP="00C10E3A">
            <w:pPr>
              <w:ind w:left="0" w:right="-365"/>
              <w:rPr>
                <w:caps/>
                <w:lang w:val="az-Latn-AZ"/>
              </w:rPr>
            </w:pPr>
            <w:r w:rsidRPr="004B23C2">
              <w:rPr>
                <w:lang w:val="az-Latn-AZ"/>
              </w:rPr>
              <w:t>Yerüstü su ehtiyatları</w:t>
            </w:r>
            <w:r w:rsidR="001E56BF">
              <w:rPr>
                <w:lang w:val="az-Latn-AZ"/>
              </w:rPr>
              <w:t xml:space="preserve">. . . . . . . . . . . . . . . . . . . . . </w:t>
            </w:r>
            <w:r w:rsidR="00E429B7">
              <w:rPr>
                <w:lang w:val="az-Latn-AZ"/>
              </w:rPr>
              <w:t>.  .  126</w:t>
            </w:r>
            <w:r w:rsidR="001E56BF">
              <w:rPr>
                <w:lang w:val="az-Latn-AZ"/>
              </w:rPr>
              <w:t xml:space="preserve">     </w:t>
            </w:r>
          </w:p>
        </w:tc>
      </w:tr>
      <w:tr w:rsidR="00C10E3A" w:rsidRPr="001779F6" w:rsidTr="003F351B">
        <w:tc>
          <w:tcPr>
            <w:tcW w:w="988" w:type="dxa"/>
          </w:tcPr>
          <w:p w:rsidR="00C10E3A" w:rsidRPr="004B23C2" w:rsidRDefault="00C10E3A" w:rsidP="00C10E3A">
            <w:pPr>
              <w:ind w:left="-113" w:right="0"/>
              <w:jc w:val="center"/>
              <w:outlineLvl w:val="0"/>
              <w:rPr>
                <w:lang w:val="az-Latn-AZ"/>
              </w:rPr>
            </w:pPr>
            <w:r w:rsidRPr="004B23C2">
              <w:rPr>
                <w:lang w:val="az-Latn-AZ"/>
              </w:rPr>
              <w:t>5.2.</w:t>
            </w:r>
          </w:p>
        </w:tc>
        <w:tc>
          <w:tcPr>
            <w:tcW w:w="5528" w:type="dxa"/>
          </w:tcPr>
          <w:p w:rsidR="00C10E3A" w:rsidRPr="004B23C2" w:rsidRDefault="00C10E3A" w:rsidP="001E56BF">
            <w:pPr>
              <w:ind w:left="0" w:right="-675"/>
              <w:rPr>
                <w:caps/>
                <w:lang w:val="az-Latn-AZ"/>
              </w:rPr>
            </w:pPr>
            <w:r w:rsidRPr="004B23C2">
              <w:rPr>
                <w:caps/>
                <w:lang w:val="az-Latn-AZ"/>
              </w:rPr>
              <w:t>Y</w:t>
            </w:r>
            <w:r w:rsidRPr="004B23C2">
              <w:rPr>
                <w:lang w:val="az-Latn-AZ"/>
              </w:rPr>
              <w:t>er  üzündə   neçə  növ  su  var?</w:t>
            </w:r>
            <w:r w:rsidR="001E56BF">
              <w:rPr>
                <w:lang w:val="az-Latn-AZ"/>
              </w:rPr>
              <w:t xml:space="preserve"> </w:t>
            </w:r>
            <w:r w:rsidR="00C7549E">
              <w:rPr>
                <w:lang w:val="az-Latn-AZ"/>
              </w:rPr>
              <w:t>. . . . . . . . . . . . . . .128</w:t>
            </w:r>
          </w:p>
        </w:tc>
      </w:tr>
      <w:tr w:rsidR="00C10E3A" w:rsidRPr="00C61412" w:rsidTr="003F351B">
        <w:tc>
          <w:tcPr>
            <w:tcW w:w="988" w:type="dxa"/>
          </w:tcPr>
          <w:p w:rsidR="00C10E3A" w:rsidRPr="004B23C2" w:rsidRDefault="00C10E3A" w:rsidP="00C10E3A">
            <w:pPr>
              <w:ind w:left="-113" w:right="0"/>
              <w:jc w:val="center"/>
              <w:outlineLvl w:val="0"/>
              <w:rPr>
                <w:lang w:val="az-Latn-AZ"/>
              </w:rPr>
            </w:pPr>
            <w:r w:rsidRPr="004B23C2">
              <w:rPr>
                <w:lang w:val="az-Latn-AZ"/>
              </w:rPr>
              <w:t>5.3.</w:t>
            </w:r>
          </w:p>
        </w:tc>
        <w:tc>
          <w:tcPr>
            <w:tcW w:w="5528" w:type="dxa"/>
          </w:tcPr>
          <w:p w:rsidR="00C10E3A" w:rsidRPr="004B23C2" w:rsidRDefault="00C10E3A" w:rsidP="001E56BF">
            <w:pPr>
              <w:ind w:left="0" w:right="-817"/>
              <w:outlineLvl w:val="0"/>
              <w:rPr>
                <w:b/>
                <w:lang w:val="az-Latn-AZ"/>
              </w:rPr>
            </w:pPr>
            <w:r w:rsidRPr="004B23C2">
              <w:rPr>
                <w:caps/>
                <w:lang w:val="az-Latn-AZ"/>
              </w:rPr>
              <w:t>A</w:t>
            </w:r>
            <w:r w:rsidR="003F351B">
              <w:rPr>
                <w:lang w:val="az-Latn-AZ"/>
              </w:rPr>
              <w:t>ğı</w:t>
            </w:r>
            <w:r w:rsidRPr="004B23C2">
              <w:rPr>
                <w:lang w:val="az-Latn-AZ"/>
              </w:rPr>
              <w:t>r  su  (deyterium, D</w:t>
            </w:r>
            <w:r w:rsidRPr="004B23C2">
              <w:rPr>
                <w:vertAlign w:val="subscript"/>
                <w:lang w:val="az-Latn-AZ"/>
              </w:rPr>
              <w:t>2</w:t>
            </w:r>
            <w:r w:rsidRPr="004B23C2">
              <w:rPr>
                <w:lang w:val="az-Latn-AZ"/>
              </w:rPr>
              <w:t>O)</w:t>
            </w:r>
            <w:r w:rsidR="001E56BF">
              <w:rPr>
                <w:lang w:val="az-Latn-AZ"/>
              </w:rPr>
              <w:t xml:space="preserve"> . . . . .</w:t>
            </w:r>
            <w:r w:rsidR="00C7549E">
              <w:rPr>
                <w:lang w:val="az-Latn-AZ"/>
              </w:rPr>
              <w:t xml:space="preserve"> . . . . . . . . . . . . . . 129</w:t>
            </w:r>
          </w:p>
        </w:tc>
      </w:tr>
      <w:tr w:rsidR="00C10E3A" w:rsidRPr="001E56BF" w:rsidTr="003F351B">
        <w:tc>
          <w:tcPr>
            <w:tcW w:w="988" w:type="dxa"/>
          </w:tcPr>
          <w:p w:rsidR="00C10E3A" w:rsidRPr="004B23C2" w:rsidRDefault="00C10E3A" w:rsidP="00C10E3A">
            <w:pPr>
              <w:ind w:left="-113" w:right="0"/>
              <w:jc w:val="center"/>
              <w:outlineLvl w:val="0"/>
              <w:rPr>
                <w:lang w:val="az-Latn-AZ"/>
              </w:rPr>
            </w:pPr>
            <w:r w:rsidRPr="004B23C2">
              <w:rPr>
                <w:lang w:val="az-Latn-AZ"/>
              </w:rPr>
              <w:t>5.4.</w:t>
            </w:r>
          </w:p>
        </w:tc>
        <w:tc>
          <w:tcPr>
            <w:tcW w:w="5528" w:type="dxa"/>
          </w:tcPr>
          <w:p w:rsidR="00C10E3A" w:rsidRPr="004B23C2" w:rsidRDefault="00C10E3A" w:rsidP="003F351B">
            <w:pPr>
              <w:ind w:left="0" w:right="-365"/>
              <w:rPr>
                <w:caps/>
                <w:lang w:val="az-Latn-AZ"/>
              </w:rPr>
            </w:pPr>
            <w:r w:rsidRPr="004B23C2">
              <w:rPr>
                <w:caps/>
                <w:lang w:val="az-Latn-AZ"/>
              </w:rPr>
              <w:t>A</w:t>
            </w:r>
            <w:r w:rsidRPr="004B23C2">
              <w:rPr>
                <w:lang w:val="az-Latn-AZ"/>
              </w:rPr>
              <w:t>ğ</w:t>
            </w:r>
            <w:r w:rsidR="003F351B">
              <w:rPr>
                <w:lang w:val="az-Latn-AZ"/>
              </w:rPr>
              <w:t>ı</w:t>
            </w:r>
            <w:r w:rsidRPr="004B23C2">
              <w:rPr>
                <w:lang w:val="az-Latn-AZ"/>
              </w:rPr>
              <w:t>r  suyun  əhəmiyyəti</w:t>
            </w:r>
            <w:r w:rsidR="001E56BF">
              <w:rPr>
                <w:lang w:val="az-Latn-AZ"/>
              </w:rPr>
              <w:t xml:space="preserve"> . . . . . . .</w:t>
            </w:r>
            <w:r w:rsidR="00C7549E">
              <w:rPr>
                <w:lang w:val="az-Latn-AZ"/>
              </w:rPr>
              <w:t xml:space="preserve"> . .  .. . . . . . . . . . . 129</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5.5.</w:t>
            </w:r>
          </w:p>
        </w:tc>
        <w:tc>
          <w:tcPr>
            <w:tcW w:w="5528" w:type="dxa"/>
          </w:tcPr>
          <w:p w:rsidR="00C10E3A" w:rsidRPr="004B23C2" w:rsidRDefault="003F351B" w:rsidP="00C10E3A">
            <w:pPr>
              <w:ind w:left="0" w:right="-365"/>
              <w:rPr>
                <w:caps/>
                <w:lang w:val="az-Latn-AZ"/>
              </w:rPr>
            </w:pPr>
            <w:r>
              <w:rPr>
                <w:caps/>
                <w:lang w:val="az-Latn-AZ"/>
              </w:rPr>
              <w:t>İ</w:t>
            </w:r>
            <w:r w:rsidR="00C10E3A" w:rsidRPr="004B23C2">
              <w:rPr>
                <w:lang w:val="az-Latn-AZ"/>
              </w:rPr>
              <w:t>çdiyimiz  su  şəfa,  yoxsa xəstəlik mənbəyidir?</w:t>
            </w:r>
            <w:r w:rsidR="00C7549E">
              <w:rPr>
                <w:lang w:val="az-Latn-AZ"/>
              </w:rPr>
              <w:t xml:space="preserve"> . . 132</w:t>
            </w:r>
          </w:p>
        </w:tc>
      </w:tr>
      <w:tr w:rsidR="00C10E3A" w:rsidRPr="001779F6" w:rsidTr="003F351B">
        <w:tc>
          <w:tcPr>
            <w:tcW w:w="988" w:type="dxa"/>
          </w:tcPr>
          <w:p w:rsidR="00C10E3A" w:rsidRPr="004B23C2" w:rsidRDefault="00C10E3A" w:rsidP="00C10E3A">
            <w:pPr>
              <w:ind w:left="-113" w:right="0"/>
              <w:jc w:val="center"/>
              <w:outlineLvl w:val="0"/>
              <w:rPr>
                <w:lang w:val="az-Latn-AZ"/>
              </w:rPr>
            </w:pPr>
            <w:r w:rsidRPr="004B23C2">
              <w:rPr>
                <w:lang w:val="az-Latn-AZ"/>
              </w:rPr>
              <w:t>5.6..</w:t>
            </w:r>
          </w:p>
        </w:tc>
        <w:tc>
          <w:tcPr>
            <w:tcW w:w="5528" w:type="dxa"/>
          </w:tcPr>
          <w:p w:rsidR="00C10E3A" w:rsidRPr="004B23C2" w:rsidRDefault="00C10E3A" w:rsidP="001E56BF">
            <w:pPr>
              <w:ind w:left="0" w:right="-675"/>
              <w:outlineLvl w:val="0"/>
              <w:rPr>
                <w:b/>
                <w:lang w:val="az-Latn-AZ"/>
              </w:rPr>
            </w:pPr>
            <w:r w:rsidRPr="004B23C2">
              <w:rPr>
                <w:caps/>
                <w:lang w:val="az-Latn-AZ"/>
              </w:rPr>
              <w:t>O</w:t>
            </w:r>
            <w:r w:rsidR="003F351B">
              <w:rPr>
                <w:lang w:val="az-Latn-AZ"/>
              </w:rPr>
              <w:t>rqanizmdə   turşuluq   miqdarının yüksək olması</w:t>
            </w:r>
            <w:r w:rsidR="00C7549E">
              <w:rPr>
                <w:lang w:val="az-Latn-AZ"/>
              </w:rPr>
              <w:t xml:space="preserve"> 133</w:t>
            </w:r>
          </w:p>
        </w:tc>
      </w:tr>
      <w:tr w:rsidR="00C10E3A" w:rsidRPr="002649D8" w:rsidTr="003F351B">
        <w:trPr>
          <w:trHeight w:val="455"/>
        </w:trPr>
        <w:tc>
          <w:tcPr>
            <w:tcW w:w="988" w:type="dxa"/>
          </w:tcPr>
          <w:p w:rsidR="00C10E3A" w:rsidRPr="004B23C2" w:rsidRDefault="00C10E3A" w:rsidP="00C10E3A">
            <w:pPr>
              <w:ind w:left="-113" w:right="0"/>
              <w:jc w:val="center"/>
              <w:outlineLvl w:val="0"/>
              <w:rPr>
                <w:lang w:val="az-Latn-AZ"/>
              </w:rPr>
            </w:pPr>
          </w:p>
        </w:tc>
        <w:tc>
          <w:tcPr>
            <w:tcW w:w="5528" w:type="dxa"/>
          </w:tcPr>
          <w:p w:rsidR="00FB4D66" w:rsidRDefault="00C10E3A" w:rsidP="001E56BF">
            <w:pPr>
              <w:ind w:left="0" w:right="-817"/>
              <w:outlineLvl w:val="0"/>
              <w:rPr>
                <w:b/>
                <w:lang w:val="az-Latn-AZ"/>
              </w:rPr>
            </w:pPr>
            <w:r w:rsidRPr="004B23C2">
              <w:rPr>
                <w:b/>
                <w:lang w:val="az-Latn-AZ"/>
              </w:rPr>
              <w:t>VI FƏSİL. ƏRZAQ MƏHSULLARINDA</w:t>
            </w:r>
            <w:r w:rsidR="003F351B">
              <w:rPr>
                <w:b/>
                <w:lang w:val="az-Latn-AZ"/>
              </w:rPr>
              <w:t>KI</w:t>
            </w:r>
            <w:r w:rsidRPr="004B23C2">
              <w:rPr>
                <w:b/>
                <w:lang w:val="az-Latn-AZ"/>
              </w:rPr>
              <w:t xml:space="preserve"> </w:t>
            </w:r>
          </w:p>
          <w:p w:rsidR="00FB4D66" w:rsidRDefault="00C10E3A" w:rsidP="001E56BF">
            <w:pPr>
              <w:ind w:left="0" w:right="-817"/>
              <w:outlineLvl w:val="0"/>
              <w:rPr>
                <w:b/>
                <w:lang w:val="az-Latn-AZ"/>
              </w:rPr>
            </w:pPr>
            <w:r w:rsidRPr="004B23C2">
              <w:rPr>
                <w:b/>
                <w:lang w:val="az-Latn-AZ"/>
              </w:rPr>
              <w:t>SU</w:t>
            </w:r>
            <w:r w:rsidR="003F351B">
              <w:rPr>
                <w:b/>
                <w:lang w:val="az-Latn-AZ"/>
              </w:rPr>
              <w:t>YUN  KEYFİYYƏT VƏ SAXLANILMA</w:t>
            </w:r>
            <w:r w:rsidRPr="004B23C2">
              <w:rPr>
                <w:b/>
                <w:lang w:val="az-Latn-AZ"/>
              </w:rPr>
              <w:t xml:space="preserve"> </w:t>
            </w:r>
          </w:p>
          <w:p w:rsidR="00C10E3A" w:rsidRPr="004B23C2" w:rsidRDefault="00C10E3A" w:rsidP="001E56BF">
            <w:pPr>
              <w:ind w:left="0" w:right="-817"/>
              <w:outlineLvl w:val="0"/>
              <w:rPr>
                <w:b/>
                <w:lang w:val="az-Latn-AZ"/>
              </w:rPr>
            </w:pPr>
            <w:r w:rsidRPr="004B23C2">
              <w:rPr>
                <w:b/>
                <w:lang w:val="az-Latn-AZ"/>
              </w:rPr>
              <w:t>ÜÇÜN ƏHƏMİYYƏTİ</w:t>
            </w:r>
            <w:r w:rsidR="001E56BF">
              <w:rPr>
                <w:b/>
                <w:lang w:val="az-Latn-AZ"/>
              </w:rPr>
              <w:t xml:space="preserve"> . . . . . . . . . . . . . . . . . . . </w:t>
            </w:r>
            <w:r w:rsidR="00FB4D66">
              <w:rPr>
                <w:b/>
                <w:lang w:val="az-Latn-AZ"/>
              </w:rPr>
              <w:t xml:space="preserve">   </w:t>
            </w:r>
            <w:r w:rsidR="00C7549E">
              <w:rPr>
                <w:b/>
                <w:lang w:val="az-Latn-AZ"/>
              </w:rPr>
              <w:t>138</w:t>
            </w:r>
          </w:p>
        </w:tc>
      </w:tr>
      <w:tr w:rsidR="00C10E3A" w:rsidRPr="00FB4D66" w:rsidTr="003F351B">
        <w:tc>
          <w:tcPr>
            <w:tcW w:w="988" w:type="dxa"/>
          </w:tcPr>
          <w:p w:rsidR="00C10E3A" w:rsidRPr="004B23C2" w:rsidRDefault="00C10E3A" w:rsidP="00C10E3A">
            <w:pPr>
              <w:ind w:left="-113" w:right="0"/>
              <w:jc w:val="center"/>
              <w:outlineLvl w:val="0"/>
              <w:rPr>
                <w:lang w:val="az-Latn-AZ"/>
              </w:rPr>
            </w:pPr>
            <w:r w:rsidRPr="004B23C2">
              <w:rPr>
                <w:lang w:val="az-Latn-AZ"/>
              </w:rPr>
              <w:t>6.1.</w:t>
            </w:r>
          </w:p>
        </w:tc>
        <w:tc>
          <w:tcPr>
            <w:tcW w:w="5528" w:type="dxa"/>
          </w:tcPr>
          <w:p w:rsidR="00C10E3A" w:rsidRPr="004B23C2" w:rsidRDefault="00C10E3A" w:rsidP="00FB4D66">
            <w:pPr>
              <w:ind w:left="0" w:right="-817"/>
              <w:outlineLvl w:val="0"/>
              <w:rPr>
                <w:lang w:val="az-Latn-AZ"/>
              </w:rPr>
            </w:pPr>
            <w:r w:rsidRPr="004B23C2">
              <w:rPr>
                <w:lang w:val="az-Latn-AZ"/>
              </w:rPr>
              <w:t>Ərzaq məhsullarında su və onun formaları</w:t>
            </w:r>
            <w:r w:rsidR="00C7549E">
              <w:rPr>
                <w:lang w:val="az-Latn-AZ"/>
              </w:rPr>
              <w:t>. . . . . . . 138</w:t>
            </w:r>
          </w:p>
        </w:tc>
      </w:tr>
      <w:tr w:rsidR="00C10E3A" w:rsidRPr="002649D8" w:rsidTr="003F351B">
        <w:tc>
          <w:tcPr>
            <w:tcW w:w="988" w:type="dxa"/>
          </w:tcPr>
          <w:p w:rsidR="00C10E3A" w:rsidRPr="004B23C2" w:rsidRDefault="00C10E3A" w:rsidP="00C10E3A">
            <w:pPr>
              <w:ind w:left="-113" w:right="0"/>
              <w:jc w:val="center"/>
              <w:outlineLvl w:val="0"/>
              <w:rPr>
                <w:lang w:val="az-Latn-AZ"/>
              </w:rPr>
            </w:pPr>
            <w:r w:rsidRPr="004B23C2">
              <w:rPr>
                <w:lang w:val="az-Latn-AZ"/>
              </w:rPr>
              <w:t>6.2.</w:t>
            </w:r>
          </w:p>
        </w:tc>
        <w:tc>
          <w:tcPr>
            <w:tcW w:w="5528" w:type="dxa"/>
          </w:tcPr>
          <w:p w:rsidR="00FB4D66" w:rsidRDefault="00C10E3A" w:rsidP="00FB4D66">
            <w:pPr>
              <w:ind w:left="0" w:right="-958"/>
              <w:outlineLvl w:val="0"/>
              <w:rPr>
                <w:lang w:val="az-Latn-AZ"/>
              </w:rPr>
            </w:pPr>
            <w:r w:rsidRPr="004B23C2">
              <w:rPr>
                <w:lang w:val="az-Latn-AZ"/>
              </w:rPr>
              <w:t xml:space="preserve">Ərzaq məhsullarının istehsalında suyun </w:t>
            </w:r>
          </w:p>
          <w:p w:rsidR="00C10E3A" w:rsidRPr="004B23C2" w:rsidRDefault="00C10E3A" w:rsidP="00FB4D66">
            <w:pPr>
              <w:ind w:left="0" w:right="-958"/>
              <w:outlineLvl w:val="0"/>
              <w:rPr>
                <w:lang w:val="az-Latn-AZ"/>
              </w:rPr>
            </w:pPr>
            <w:r w:rsidRPr="004B23C2">
              <w:rPr>
                <w:lang w:val="az-Latn-AZ"/>
              </w:rPr>
              <w:t>keyfiyyətinə verilən tələblər</w:t>
            </w:r>
            <w:r w:rsidR="00FB4D66">
              <w:rPr>
                <w:lang w:val="az-Latn-AZ"/>
              </w:rPr>
              <w:t xml:space="preserve"> . . . .</w:t>
            </w:r>
            <w:r w:rsidR="00C7549E">
              <w:rPr>
                <w:lang w:val="az-Latn-AZ"/>
              </w:rPr>
              <w:t xml:space="preserve"> . . . . . . . . . . . . . . 143</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6.3.</w:t>
            </w:r>
          </w:p>
        </w:tc>
        <w:tc>
          <w:tcPr>
            <w:tcW w:w="5528" w:type="dxa"/>
          </w:tcPr>
          <w:p w:rsidR="00FB4D66" w:rsidRDefault="003F351B" w:rsidP="00FB4D66">
            <w:pPr>
              <w:tabs>
                <w:tab w:val="left" w:pos="0"/>
              </w:tabs>
              <w:ind w:left="0" w:right="-958"/>
              <w:outlineLvl w:val="0"/>
              <w:rPr>
                <w:lang w:val="az-Latn-AZ"/>
              </w:rPr>
            </w:pPr>
            <w:r w:rsidRPr="004B23C2">
              <w:rPr>
                <w:lang w:val="az-Latn-AZ"/>
              </w:rPr>
              <w:t>Ərzaq məhsullarının saxlanı</w:t>
            </w:r>
            <w:r>
              <w:rPr>
                <w:lang w:val="az-Latn-AZ"/>
              </w:rPr>
              <w:t xml:space="preserve">lması zamanı suyun </w:t>
            </w:r>
          </w:p>
          <w:p w:rsidR="003F351B" w:rsidRPr="004B23C2" w:rsidRDefault="003F351B" w:rsidP="00FB4D66">
            <w:pPr>
              <w:tabs>
                <w:tab w:val="left" w:pos="0"/>
              </w:tabs>
              <w:ind w:left="0" w:right="-958"/>
              <w:outlineLvl w:val="0"/>
              <w:rPr>
                <w:lang w:val="az-Latn-AZ"/>
              </w:rPr>
            </w:pPr>
            <w:r>
              <w:rPr>
                <w:lang w:val="az-Latn-AZ"/>
              </w:rPr>
              <w:t>miqdarının də</w:t>
            </w:r>
            <w:r w:rsidRPr="004B23C2">
              <w:rPr>
                <w:lang w:val="az-Latn-AZ"/>
              </w:rPr>
              <w:t>yişməsinə təsir edən amillər</w:t>
            </w:r>
            <w:r w:rsidR="00FB4D66">
              <w:rPr>
                <w:lang w:val="az-Latn-AZ"/>
              </w:rPr>
              <w:t xml:space="preserve"> . .</w:t>
            </w:r>
            <w:r w:rsidR="00C7549E">
              <w:rPr>
                <w:lang w:val="az-Latn-AZ"/>
              </w:rPr>
              <w:t xml:space="preserve"> . . . . . 146</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6.4.</w:t>
            </w:r>
          </w:p>
        </w:tc>
        <w:tc>
          <w:tcPr>
            <w:tcW w:w="5528" w:type="dxa"/>
          </w:tcPr>
          <w:p w:rsidR="00FB4D66" w:rsidRDefault="003F351B" w:rsidP="00FB4D66">
            <w:pPr>
              <w:ind w:left="0" w:right="-958"/>
              <w:outlineLvl w:val="0"/>
              <w:rPr>
                <w:lang w:val="az-Latn-AZ"/>
              </w:rPr>
            </w:pPr>
            <w:r w:rsidRPr="004B23C2">
              <w:rPr>
                <w:lang w:val="az-Latn-AZ"/>
              </w:rPr>
              <w:t xml:space="preserve">Ərzaq məhsullarında suyun miqdarının təyini </w:t>
            </w:r>
          </w:p>
          <w:p w:rsidR="003F351B" w:rsidRPr="004B23C2" w:rsidRDefault="003F351B" w:rsidP="00FB4D66">
            <w:pPr>
              <w:ind w:left="0" w:right="-958"/>
              <w:outlineLvl w:val="0"/>
              <w:rPr>
                <w:lang w:val="az-Latn-AZ"/>
              </w:rPr>
            </w:pPr>
            <w:r w:rsidRPr="004B23C2">
              <w:rPr>
                <w:lang w:val="az-Latn-AZ"/>
              </w:rPr>
              <w:t>üsulları</w:t>
            </w:r>
            <w:r w:rsidR="00FB4D66">
              <w:rPr>
                <w:lang w:val="az-Latn-AZ"/>
              </w:rPr>
              <w:t xml:space="preserve"> . .. . . . . . . . . . . . . . . . . . .</w:t>
            </w:r>
            <w:r w:rsidR="00C7549E">
              <w:rPr>
                <w:lang w:val="az-Latn-AZ"/>
              </w:rPr>
              <w:t xml:space="preserve"> . . . . . . . .  . . . . . .153</w:t>
            </w:r>
          </w:p>
        </w:tc>
      </w:tr>
      <w:tr w:rsidR="003F351B" w:rsidRPr="002649D8" w:rsidTr="003F351B">
        <w:tc>
          <w:tcPr>
            <w:tcW w:w="988" w:type="dxa"/>
          </w:tcPr>
          <w:p w:rsidR="003F351B" w:rsidRPr="004B23C2" w:rsidRDefault="003F351B" w:rsidP="003F351B">
            <w:pPr>
              <w:ind w:left="-113" w:right="0"/>
              <w:jc w:val="center"/>
              <w:outlineLvl w:val="0"/>
              <w:rPr>
                <w:lang w:val="az-Latn-AZ"/>
              </w:rPr>
            </w:pPr>
          </w:p>
        </w:tc>
        <w:tc>
          <w:tcPr>
            <w:tcW w:w="5528" w:type="dxa"/>
          </w:tcPr>
          <w:p w:rsidR="00FB4D66" w:rsidRDefault="003F351B" w:rsidP="00FB4D66">
            <w:pPr>
              <w:ind w:left="0" w:right="-958"/>
              <w:outlineLvl w:val="0"/>
              <w:rPr>
                <w:b/>
                <w:lang w:val="az-Latn-AZ"/>
              </w:rPr>
            </w:pPr>
            <w:r w:rsidRPr="004B23C2">
              <w:rPr>
                <w:b/>
                <w:lang w:val="az-Latn-AZ"/>
              </w:rPr>
              <w:t xml:space="preserve">VII FƏSİL. SUYUN KEYFİYYƏTİNİN </w:t>
            </w:r>
          </w:p>
          <w:p w:rsidR="003F351B" w:rsidRPr="004B23C2" w:rsidRDefault="003F351B" w:rsidP="00FB4D66">
            <w:pPr>
              <w:ind w:left="0" w:right="-958"/>
              <w:outlineLvl w:val="0"/>
              <w:rPr>
                <w:b/>
                <w:lang w:val="az-Latn-AZ"/>
              </w:rPr>
            </w:pPr>
            <w:r w:rsidRPr="004B23C2">
              <w:rPr>
                <w:b/>
                <w:lang w:val="az-Latn-AZ"/>
              </w:rPr>
              <w:t>EKSPERTİZASI</w:t>
            </w:r>
            <w:r w:rsidR="00FB4D66">
              <w:rPr>
                <w:b/>
                <w:lang w:val="az-Latn-AZ"/>
              </w:rPr>
              <w:t xml:space="preserve"> . . . . . . . . . . . </w:t>
            </w:r>
            <w:r w:rsidR="00C7549E">
              <w:rPr>
                <w:b/>
                <w:lang w:val="az-Latn-AZ"/>
              </w:rPr>
              <w:t>. . . . . . . . . . . . . . . 154</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7.1.</w:t>
            </w:r>
          </w:p>
        </w:tc>
        <w:tc>
          <w:tcPr>
            <w:tcW w:w="5528" w:type="dxa"/>
          </w:tcPr>
          <w:p w:rsidR="003F351B" w:rsidRPr="004B23C2" w:rsidRDefault="003F351B" w:rsidP="00FB4D66">
            <w:pPr>
              <w:ind w:left="0" w:right="-958"/>
              <w:rPr>
                <w:lang w:val="az-Latn-AZ"/>
              </w:rPr>
            </w:pPr>
            <w:r w:rsidRPr="004B23C2">
              <w:rPr>
                <w:lang w:val="az-Latn-AZ"/>
              </w:rPr>
              <w:t xml:space="preserve"> Ekspertiza üçün su nümunəsinin götürülməsi</w:t>
            </w:r>
            <w:r w:rsidR="00C7549E">
              <w:rPr>
                <w:lang w:val="az-Latn-AZ"/>
              </w:rPr>
              <w:t xml:space="preserve"> . . . .  154</w:t>
            </w:r>
          </w:p>
        </w:tc>
      </w:tr>
      <w:tr w:rsidR="003F351B" w:rsidRPr="002649D8" w:rsidTr="003F351B">
        <w:tc>
          <w:tcPr>
            <w:tcW w:w="988" w:type="dxa"/>
          </w:tcPr>
          <w:p w:rsidR="003F351B" w:rsidRPr="008F5D66" w:rsidRDefault="003F351B" w:rsidP="003F351B">
            <w:pPr>
              <w:ind w:left="-113" w:right="0"/>
              <w:jc w:val="center"/>
              <w:outlineLvl w:val="0"/>
              <w:rPr>
                <w:b/>
                <w:lang w:val="az-Latn-AZ"/>
              </w:rPr>
            </w:pPr>
            <w:r w:rsidRPr="008F5D66">
              <w:rPr>
                <w:b/>
                <w:lang w:val="az-Latn-AZ"/>
              </w:rPr>
              <w:t>7.2.</w:t>
            </w:r>
          </w:p>
        </w:tc>
        <w:tc>
          <w:tcPr>
            <w:tcW w:w="5528" w:type="dxa"/>
          </w:tcPr>
          <w:p w:rsidR="003F351B" w:rsidRPr="008B065E" w:rsidRDefault="003F351B" w:rsidP="00FB4D66">
            <w:pPr>
              <w:ind w:left="0" w:right="-958"/>
              <w:rPr>
                <w:b/>
                <w:lang w:val="az-Latn-AZ"/>
              </w:rPr>
            </w:pPr>
            <w:r w:rsidRPr="008B065E">
              <w:rPr>
                <w:b/>
                <w:lang w:val="az-Latn-AZ"/>
              </w:rPr>
              <w:t>Suyun fiziki xassələrinin tədqiqi üsulları</w:t>
            </w:r>
            <w:r w:rsidR="008B065E" w:rsidRPr="008B065E">
              <w:rPr>
                <w:b/>
                <w:lang w:val="az-Latn-AZ"/>
              </w:rPr>
              <w:t xml:space="preserve"> . . . . . </w:t>
            </w:r>
            <w:r w:rsidR="00C7549E">
              <w:rPr>
                <w:b/>
                <w:lang w:val="az-Latn-AZ"/>
              </w:rPr>
              <w:t xml:space="preserve"> . 156</w:t>
            </w:r>
          </w:p>
        </w:tc>
      </w:tr>
      <w:tr w:rsidR="003F351B" w:rsidRPr="00C7549E" w:rsidTr="003F351B">
        <w:tc>
          <w:tcPr>
            <w:tcW w:w="988" w:type="dxa"/>
          </w:tcPr>
          <w:p w:rsidR="003F351B" w:rsidRPr="004B23C2" w:rsidRDefault="003F351B" w:rsidP="003F351B">
            <w:pPr>
              <w:ind w:left="-113" w:right="0"/>
              <w:jc w:val="center"/>
              <w:outlineLvl w:val="0"/>
              <w:rPr>
                <w:lang w:val="az-Latn-AZ"/>
              </w:rPr>
            </w:pPr>
            <w:r w:rsidRPr="004B23C2">
              <w:rPr>
                <w:lang w:val="az-Latn-AZ"/>
              </w:rPr>
              <w:t>7.2.1.</w:t>
            </w:r>
          </w:p>
        </w:tc>
        <w:tc>
          <w:tcPr>
            <w:tcW w:w="5528" w:type="dxa"/>
          </w:tcPr>
          <w:p w:rsidR="003F351B" w:rsidRPr="004B23C2" w:rsidRDefault="003F351B" w:rsidP="00FB4D66">
            <w:pPr>
              <w:ind w:left="0" w:right="-958"/>
              <w:outlineLvl w:val="0"/>
              <w:rPr>
                <w:b/>
                <w:lang w:val="az-Latn-AZ"/>
              </w:rPr>
            </w:pPr>
            <w:r w:rsidRPr="004B23C2">
              <w:rPr>
                <w:lang w:val="az-Latn-AZ"/>
              </w:rPr>
              <w:t>Suyun iyinin təyin edilməsi</w:t>
            </w:r>
            <w:r w:rsidR="001B7DA3">
              <w:rPr>
                <w:lang w:val="az-Latn-AZ"/>
              </w:rPr>
              <w:t xml:space="preserve"> . . . . </w:t>
            </w:r>
            <w:r w:rsidR="00C7549E">
              <w:rPr>
                <w:lang w:val="az-Latn-AZ"/>
              </w:rPr>
              <w:t>. . . . . . . . . . . . . . . 156</w:t>
            </w:r>
          </w:p>
        </w:tc>
      </w:tr>
      <w:tr w:rsidR="003F351B" w:rsidRPr="00C7549E" w:rsidTr="003F351B">
        <w:tc>
          <w:tcPr>
            <w:tcW w:w="988" w:type="dxa"/>
          </w:tcPr>
          <w:p w:rsidR="003F351B" w:rsidRPr="004B23C2" w:rsidRDefault="003F351B" w:rsidP="003F351B">
            <w:pPr>
              <w:ind w:left="-113" w:right="0"/>
              <w:jc w:val="center"/>
              <w:outlineLvl w:val="0"/>
              <w:rPr>
                <w:lang w:val="az-Latn-AZ"/>
              </w:rPr>
            </w:pPr>
            <w:r w:rsidRPr="004B23C2">
              <w:rPr>
                <w:lang w:val="az-Latn-AZ"/>
              </w:rPr>
              <w:t>7.2.2.</w:t>
            </w:r>
          </w:p>
        </w:tc>
        <w:tc>
          <w:tcPr>
            <w:tcW w:w="5528" w:type="dxa"/>
          </w:tcPr>
          <w:p w:rsidR="003F351B" w:rsidRPr="004B23C2" w:rsidRDefault="003F351B" w:rsidP="00FB4D66">
            <w:pPr>
              <w:ind w:left="0" w:right="-958"/>
              <w:outlineLvl w:val="0"/>
              <w:rPr>
                <w:b/>
                <w:lang w:val="az-Latn-AZ"/>
              </w:rPr>
            </w:pPr>
            <w:r w:rsidRPr="004B23C2">
              <w:rPr>
                <w:lang w:val="az-Latn-AZ"/>
              </w:rPr>
              <w:t xml:space="preserve">Şəffaflığın </w:t>
            </w:r>
            <w:r w:rsidR="00794542">
              <w:rPr>
                <w:lang w:val="az-Latn-AZ"/>
              </w:rPr>
              <w:t>t</w:t>
            </w:r>
            <w:r w:rsidRPr="004B23C2">
              <w:rPr>
                <w:lang w:val="az-Latn-AZ"/>
              </w:rPr>
              <w:t>iəyini</w:t>
            </w:r>
            <w:r w:rsidR="001B7DA3">
              <w:rPr>
                <w:lang w:val="az-Latn-AZ"/>
              </w:rPr>
              <w:t xml:space="preserve"> . . . . . . . . . . . . . . . . . . . . . . . . . . . </w:t>
            </w:r>
            <w:r w:rsidR="00C7549E">
              <w:rPr>
                <w:lang w:val="az-Latn-AZ"/>
              </w:rPr>
              <w:t xml:space="preserve"> 157</w:t>
            </w:r>
          </w:p>
        </w:tc>
      </w:tr>
      <w:tr w:rsidR="003F351B" w:rsidRPr="001B7DA3" w:rsidTr="003F351B">
        <w:tc>
          <w:tcPr>
            <w:tcW w:w="988" w:type="dxa"/>
          </w:tcPr>
          <w:p w:rsidR="003F351B" w:rsidRPr="004B23C2" w:rsidRDefault="003F351B" w:rsidP="003F351B">
            <w:pPr>
              <w:ind w:left="-113" w:right="0"/>
              <w:jc w:val="center"/>
              <w:outlineLvl w:val="0"/>
              <w:rPr>
                <w:lang w:val="az-Latn-AZ"/>
              </w:rPr>
            </w:pPr>
            <w:r w:rsidRPr="004B23C2">
              <w:rPr>
                <w:lang w:val="az-Latn-AZ"/>
              </w:rPr>
              <w:t>7.2.3.</w:t>
            </w:r>
          </w:p>
        </w:tc>
        <w:tc>
          <w:tcPr>
            <w:tcW w:w="5528" w:type="dxa"/>
          </w:tcPr>
          <w:p w:rsidR="003F351B" w:rsidRPr="004B23C2" w:rsidRDefault="003F351B" w:rsidP="00FB4D66">
            <w:pPr>
              <w:ind w:left="0" w:right="-958"/>
              <w:outlineLvl w:val="0"/>
              <w:rPr>
                <w:b/>
                <w:lang w:val="az-Latn-AZ"/>
              </w:rPr>
            </w:pPr>
            <w:r w:rsidRPr="004B23C2">
              <w:rPr>
                <w:lang w:val="az-Latn-AZ"/>
              </w:rPr>
              <w:t>Suyun rənginin təyini</w:t>
            </w:r>
            <w:r w:rsidR="001B7DA3">
              <w:rPr>
                <w:lang w:val="az-Latn-AZ"/>
              </w:rPr>
              <w:t xml:space="preserve"> . . . . . . . . . . . . . . . . . . . . . . . .</w:t>
            </w:r>
            <w:r w:rsidR="00C7549E">
              <w:rPr>
                <w:lang w:val="az-Latn-AZ"/>
              </w:rPr>
              <w:t xml:space="preserve"> 158</w:t>
            </w:r>
          </w:p>
        </w:tc>
      </w:tr>
      <w:tr w:rsidR="003F351B" w:rsidRPr="001B7DA3" w:rsidTr="003F351B">
        <w:tc>
          <w:tcPr>
            <w:tcW w:w="988" w:type="dxa"/>
          </w:tcPr>
          <w:p w:rsidR="003F351B" w:rsidRPr="004B23C2" w:rsidRDefault="003F351B" w:rsidP="003F351B">
            <w:pPr>
              <w:ind w:left="-113" w:right="0"/>
              <w:jc w:val="center"/>
              <w:outlineLvl w:val="0"/>
              <w:rPr>
                <w:lang w:val="az-Latn-AZ"/>
              </w:rPr>
            </w:pPr>
            <w:r w:rsidRPr="004B23C2">
              <w:rPr>
                <w:lang w:val="az-Latn-AZ"/>
              </w:rPr>
              <w:t>7.2.4.</w:t>
            </w:r>
          </w:p>
        </w:tc>
        <w:tc>
          <w:tcPr>
            <w:tcW w:w="5528" w:type="dxa"/>
          </w:tcPr>
          <w:p w:rsidR="003F351B" w:rsidRPr="004B23C2" w:rsidRDefault="00EA3F1D" w:rsidP="00EA3F1D">
            <w:pPr>
              <w:ind w:left="0" w:right="-958"/>
              <w:outlineLvl w:val="0"/>
              <w:rPr>
                <w:b/>
                <w:lang w:val="az-Latn-AZ"/>
              </w:rPr>
            </w:pPr>
            <w:r>
              <w:rPr>
                <w:lang w:val="az-Latn-AZ"/>
              </w:rPr>
              <w:t>Suyun d</w:t>
            </w:r>
            <w:r w:rsidR="003F351B" w:rsidRPr="004B23C2">
              <w:rPr>
                <w:lang w:val="az-Latn-AZ"/>
              </w:rPr>
              <w:t>adın</w:t>
            </w:r>
            <w:r w:rsidR="00794542">
              <w:rPr>
                <w:lang w:val="az-Latn-AZ"/>
              </w:rPr>
              <w:t>ın</w:t>
            </w:r>
            <w:r w:rsidR="003F351B" w:rsidRPr="004B23C2">
              <w:rPr>
                <w:lang w:val="az-Latn-AZ"/>
              </w:rPr>
              <w:t xml:space="preserve"> təyini</w:t>
            </w:r>
            <w:r w:rsidR="001B7DA3">
              <w:rPr>
                <w:lang w:val="az-Latn-AZ"/>
              </w:rPr>
              <w:t xml:space="preserve"> . . . </w:t>
            </w:r>
            <w:r>
              <w:rPr>
                <w:lang w:val="az-Latn-AZ"/>
              </w:rPr>
              <w:t>.  . . . . . . . . . .</w:t>
            </w:r>
            <w:r w:rsidR="008B065E">
              <w:rPr>
                <w:lang w:val="az-Latn-AZ"/>
              </w:rPr>
              <w:t xml:space="preserve">. . . . . . . . . . </w:t>
            </w:r>
            <w:r w:rsidR="00C7549E">
              <w:rPr>
                <w:lang w:val="az-Latn-AZ"/>
              </w:rPr>
              <w:t xml:space="preserve"> 158</w:t>
            </w:r>
          </w:p>
        </w:tc>
      </w:tr>
      <w:tr w:rsidR="003F351B" w:rsidRPr="00C7549E" w:rsidTr="003F351B">
        <w:tc>
          <w:tcPr>
            <w:tcW w:w="988" w:type="dxa"/>
          </w:tcPr>
          <w:p w:rsidR="003F351B" w:rsidRPr="004B23C2" w:rsidRDefault="003F351B" w:rsidP="003F351B">
            <w:pPr>
              <w:ind w:left="-113" w:right="0"/>
              <w:jc w:val="center"/>
              <w:outlineLvl w:val="0"/>
              <w:rPr>
                <w:lang w:val="az-Latn-AZ"/>
              </w:rPr>
            </w:pPr>
            <w:r w:rsidRPr="004B23C2">
              <w:rPr>
                <w:lang w:val="az-Latn-AZ"/>
              </w:rPr>
              <w:t>7.2.5.</w:t>
            </w:r>
          </w:p>
        </w:tc>
        <w:tc>
          <w:tcPr>
            <w:tcW w:w="5528" w:type="dxa"/>
          </w:tcPr>
          <w:p w:rsidR="003F351B" w:rsidRPr="004B23C2" w:rsidRDefault="003F351B" w:rsidP="00FB4D66">
            <w:pPr>
              <w:ind w:left="0" w:right="-958"/>
              <w:rPr>
                <w:lang w:val="az-Latn-AZ"/>
              </w:rPr>
            </w:pPr>
            <w:r w:rsidRPr="004B23C2">
              <w:rPr>
                <w:lang w:val="az-Latn-AZ"/>
              </w:rPr>
              <w:t>Bulan</w:t>
            </w:r>
            <w:r>
              <w:rPr>
                <w:lang w:val="az-Latn-AZ"/>
              </w:rPr>
              <w:t>ıq</w:t>
            </w:r>
            <w:r w:rsidRPr="004B23C2">
              <w:rPr>
                <w:lang w:val="az-Latn-AZ"/>
              </w:rPr>
              <w:t>lığın və çöküntünün təyini</w:t>
            </w:r>
            <w:r w:rsidR="008B065E">
              <w:rPr>
                <w:lang w:val="az-Latn-AZ"/>
              </w:rPr>
              <w:t xml:space="preserve">  . . . . . . . . ... .    </w:t>
            </w:r>
            <w:r w:rsidR="00C7549E">
              <w:rPr>
                <w:lang w:val="az-Latn-AZ"/>
              </w:rPr>
              <w:t xml:space="preserve">  159</w:t>
            </w:r>
          </w:p>
        </w:tc>
      </w:tr>
      <w:tr w:rsidR="003F351B" w:rsidRPr="00C7549E" w:rsidTr="003F351B">
        <w:tc>
          <w:tcPr>
            <w:tcW w:w="988" w:type="dxa"/>
          </w:tcPr>
          <w:p w:rsidR="003F351B" w:rsidRPr="004B23C2" w:rsidRDefault="003F351B" w:rsidP="003F351B">
            <w:pPr>
              <w:ind w:left="-113" w:right="0"/>
              <w:jc w:val="center"/>
              <w:outlineLvl w:val="0"/>
              <w:rPr>
                <w:lang w:val="az-Latn-AZ"/>
              </w:rPr>
            </w:pPr>
            <w:r w:rsidRPr="004B23C2">
              <w:rPr>
                <w:lang w:val="az-Latn-AZ"/>
              </w:rPr>
              <w:t>7.2.6.</w:t>
            </w:r>
          </w:p>
        </w:tc>
        <w:tc>
          <w:tcPr>
            <w:tcW w:w="5528" w:type="dxa"/>
          </w:tcPr>
          <w:p w:rsidR="003F351B" w:rsidRPr="004B23C2" w:rsidRDefault="003F351B" w:rsidP="00FB4D66">
            <w:pPr>
              <w:ind w:left="0" w:right="-958"/>
              <w:rPr>
                <w:lang w:val="az-Latn-AZ"/>
              </w:rPr>
            </w:pPr>
            <w:r w:rsidRPr="004B23C2">
              <w:rPr>
                <w:lang w:val="az-Latn-AZ"/>
              </w:rPr>
              <w:t>Suda asılı qalmış maddələrin təyini</w:t>
            </w:r>
            <w:r w:rsidR="008B065E">
              <w:rPr>
                <w:lang w:val="az-Latn-AZ"/>
              </w:rPr>
              <w:t xml:space="preserve"> . . . . . . . . . . . . .</w:t>
            </w:r>
            <w:r w:rsidR="00C7549E">
              <w:rPr>
                <w:lang w:val="az-Latn-AZ"/>
              </w:rPr>
              <w:t xml:space="preserve"> 159</w:t>
            </w:r>
          </w:p>
        </w:tc>
      </w:tr>
      <w:tr w:rsidR="003F351B" w:rsidRPr="008B065E" w:rsidTr="003F351B">
        <w:tc>
          <w:tcPr>
            <w:tcW w:w="988" w:type="dxa"/>
          </w:tcPr>
          <w:p w:rsidR="003F351B" w:rsidRPr="004B23C2" w:rsidRDefault="003F351B" w:rsidP="003F351B">
            <w:pPr>
              <w:ind w:left="-113" w:right="0"/>
              <w:jc w:val="center"/>
              <w:outlineLvl w:val="0"/>
              <w:rPr>
                <w:lang w:val="az-Latn-AZ"/>
              </w:rPr>
            </w:pPr>
            <w:r w:rsidRPr="004B23C2">
              <w:rPr>
                <w:lang w:val="az-Latn-AZ"/>
              </w:rPr>
              <w:t>7.2.7.</w:t>
            </w:r>
          </w:p>
        </w:tc>
        <w:tc>
          <w:tcPr>
            <w:tcW w:w="5528" w:type="dxa"/>
          </w:tcPr>
          <w:p w:rsidR="003F351B" w:rsidRPr="004B23C2" w:rsidRDefault="003F351B" w:rsidP="00FB4D66">
            <w:pPr>
              <w:ind w:left="0" w:right="-958"/>
              <w:rPr>
                <w:lang w:val="az-Latn-AZ"/>
              </w:rPr>
            </w:pPr>
            <w:r w:rsidRPr="004B23C2">
              <w:rPr>
                <w:lang w:val="az-Latn-AZ"/>
              </w:rPr>
              <w:t>Quru qalığın miqdarının təyini</w:t>
            </w:r>
            <w:r w:rsidR="008B065E">
              <w:rPr>
                <w:lang w:val="az-Latn-AZ"/>
              </w:rPr>
              <w:t xml:space="preserve"> . . . .  . . . . . . . . . . .  </w:t>
            </w:r>
            <w:r w:rsidR="00C7549E">
              <w:rPr>
                <w:lang w:val="az-Latn-AZ"/>
              </w:rPr>
              <w:t xml:space="preserve"> 159</w:t>
            </w:r>
          </w:p>
        </w:tc>
      </w:tr>
      <w:tr w:rsidR="003F351B" w:rsidRPr="002649D8" w:rsidTr="003F351B">
        <w:tc>
          <w:tcPr>
            <w:tcW w:w="988" w:type="dxa"/>
          </w:tcPr>
          <w:p w:rsidR="003F351B" w:rsidRPr="008F5D66" w:rsidRDefault="003F351B" w:rsidP="003F351B">
            <w:pPr>
              <w:ind w:left="-113" w:right="0"/>
              <w:jc w:val="center"/>
              <w:outlineLvl w:val="0"/>
              <w:rPr>
                <w:b/>
                <w:lang w:val="az-Latn-AZ"/>
              </w:rPr>
            </w:pPr>
            <w:r w:rsidRPr="008F5D66">
              <w:rPr>
                <w:b/>
                <w:lang w:val="az-Latn-AZ"/>
              </w:rPr>
              <w:t>7.3.</w:t>
            </w:r>
          </w:p>
        </w:tc>
        <w:tc>
          <w:tcPr>
            <w:tcW w:w="5528" w:type="dxa"/>
          </w:tcPr>
          <w:p w:rsidR="003F351B" w:rsidRPr="008B065E" w:rsidRDefault="003F351B" w:rsidP="00FB4D66">
            <w:pPr>
              <w:ind w:left="0" w:right="-958"/>
              <w:rPr>
                <w:b/>
                <w:lang w:val="az-Latn-AZ"/>
              </w:rPr>
            </w:pPr>
            <w:r w:rsidRPr="008B065E">
              <w:rPr>
                <w:b/>
                <w:lang w:val="az-Latn-AZ"/>
              </w:rPr>
              <w:t>Suyun kimyəvi xassələrinin tədqiqi üsulları</w:t>
            </w:r>
            <w:r w:rsidR="008B065E" w:rsidRPr="008B065E">
              <w:rPr>
                <w:b/>
                <w:lang w:val="az-Latn-AZ"/>
              </w:rPr>
              <w:t xml:space="preserve">. . . . </w:t>
            </w:r>
            <w:r w:rsidR="00C7549E">
              <w:rPr>
                <w:b/>
                <w:lang w:val="az-Latn-AZ"/>
              </w:rPr>
              <w:t xml:space="preserve"> 160</w:t>
            </w:r>
          </w:p>
        </w:tc>
      </w:tr>
      <w:tr w:rsidR="003F351B" w:rsidRPr="008B065E" w:rsidTr="003F351B">
        <w:tc>
          <w:tcPr>
            <w:tcW w:w="988" w:type="dxa"/>
          </w:tcPr>
          <w:p w:rsidR="003F351B" w:rsidRPr="004B23C2" w:rsidRDefault="003F351B" w:rsidP="003F351B">
            <w:pPr>
              <w:ind w:left="-113" w:right="0"/>
              <w:jc w:val="center"/>
              <w:outlineLvl w:val="0"/>
              <w:rPr>
                <w:lang w:val="az-Latn-AZ"/>
              </w:rPr>
            </w:pPr>
            <w:r w:rsidRPr="004B23C2">
              <w:rPr>
                <w:lang w:val="az-Latn-AZ"/>
              </w:rPr>
              <w:lastRenderedPageBreak/>
              <w:t>7.3.1.</w:t>
            </w:r>
          </w:p>
        </w:tc>
        <w:tc>
          <w:tcPr>
            <w:tcW w:w="5528" w:type="dxa"/>
          </w:tcPr>
          <w:p w:rsidR="003F351B" w:rsidRPr="004B23C2" w:rsidRDefault="003F351B" w:rsidP="00FB4D66">
            <w:pPr>
              <w:ind w:left="0" w:right="-958"/>
              <w:rPr>
                <w:lang w:val="az-Latn-AZ"/>
              </w:rPr>
            </w:pPr>
            <w:r w:rsidRPr="004B23C2">
              <w:rPr>
                <w:lang w:val="az-Latn-AZ"/>
              </w:rPr>
              <w:t>Suyun reaksiyasının təyini</w:t>
            </w:r>
            <w:r w:rsidR="004757AD">
              <w:rPr>
                <w:lang w:val="az-Latn-AZ"/>
              </w:rPr>
              <w:t xml:space="preserve">. . . . . . . . . . . . . . . . . . .  </w:t>
            </w:r>
            <w:r w:rsidR="00C7549E">
              <w:rPr>
                <w:lang w:val="az-Latn-AZ"/>
              </w:rPr>
              <w:t>160</w:t>
            </w:r>
          </w:p>
        </w:tc>
      </w:tr>
      <w:tr w:rsidR="003F351B" w:rsidRPr="008B065E" w:rsidTr="003F351B">
        <w:tc>
          <w:tcPr>
            <w:tcW w:w="988" w:type="dxa"/>
          </w:tcPr>
          <w:p w:rsidR="003F351B" w:rsidRPr="004B23C2" w:rsidRDefault="003F351B" w:rsidP="003F351B">
            <w:pPr>
              <w:ind w:left="-113" w:right="0"/>
              <w:jc w:val="center"/>
              <w:outlineLvl w:val="0"/>
              <w:rPr>
                <w:lang w:val="az-Latn-AZ"/>
              </w:rPr>
            </w:pPr>
            <w:r w:rsidRPr="004B23C2">
              <w:rPr>
                <w:lang w:val="az-Latn-AZ"/>
              </w:rPr>
              <w:t>7.3.2.</w:t>
            </w:r>
          </w:p>
        </w:tc>
        <w:tc>
          <w:tcPr>
            <w:tcW w:w="5528" w:type="dxa"/>
          </w:tcPr>
          <w:p w:rsidR="003F351B" w:rsidRPr="004B23C2" w:rsidRDefault="003F351B" w:rsidP="00FB4D66">
            <w:pPr>
              <w:ind w:left="0" w:right="-958"/>
              <w:outlineLvl w:val="0"/>
              <w:rPr>
                <w:b/>
                <w:lang w:val="az-Latn-AZ"/>
              </w:rPr>
            </w:pPr>
            <w:r w:rsidRPr="004B23C2">
              <w:rPr>
                <w:lang w:val="az-Latn-AZ"/>
              </w:rPr>
              <w:t>Suyun codluğunun təyini</w:t>
            </w:r>
            <w:r w:rsidR="004757AD">
              <w:rPr>
                <w:lang w:val="az-Latn-AZ"/>
              </w:rPr>
              <w:t xml:space="preserve"> . . . . . . . . . . . . . . . . . . . . </w:t>
            </w:r>
            <w:r w:rsidR="00C7549E">
              <w:rPr>
                <w:lang w:val="az-Latn-AZ"/>
              </w:rPr>
              <w:t>160</w:t>
            </w:r>
          </w:p>
        </w:tc>
      </w:tr>
      <w:tr w:rsidR="003F351B" w:rsidRPr="004757AD" w:rsidTr="003F351B">
        <w:tc>
          <w:tcPr>
            <w:tcW w:w="988" w:type="dxa"/>
          </w:tcPr>
          <w:p w:rsidR="003F351B" w:rsidRPr="004B23C2" w:rsidRDefault="003F351B" w:rsidP="003F351B">
            <w:pPr>
              <w:ind w:left="-113" w:right="0"/>
              <w:jc w:val="center"/>
              <w:outlineLvl w:val="0"/>
              <w:rPr>
                <w:lang w:val="az-Latn-AZ"/>
              </w:rPr>
            </w:pPr>
            <w:r w:rsidRPr="004B23C2">
              <w:rPr>
                <w:lang w:val="az-Latn-AZ"/>
              </w:rPr>
              <w:t>7.3.3.</w:t>
            </w:r>
          </w:p>
        </w:tc>
        <w:tc>
          <w:tcPr>
            <w:tcW w:w="5528" w:type="dxa"/>
          </w:tcPr>
          <w:p w:rsidR="003F351B" w:rsidRPr="004B23C2" w:rsidRDefault="003F351B" w:rsidP="00FB4D66">
            <w:pPr>
              <w:ind w:left="0" w:right="-958"/>
              <w:outlineLvl w:val="0"/>
              <w:rPr>
                <w:b/>
                <w:lang w:val="az-Latn-AZ"/>
              </w:rPr>
            </w:pPr>
            <w:r w:rsidRPr="004B23C2">
              <w:rPr>
                <w:lang w:val="az-Latn-AZ"/>
              </w:rPr>
              <w:t>Karbonat codluğunun təyini</w:t>
            </w:r>
            <w:r w:rsidR="004757AD">
              <w:rPr>
                <w:lang w:val="az-Latn-AZ"/>
              </w:rPr>
              <w:t xml:space="preserve"> . . . . . . . . . . . . . . . . . . </w:t>
            </w:r>
            <w:r w:rsidR="00C7549E">
              <w:rPr>
                <w:lang w:val="az-Latn-AZ"/>
              </w:rPr>
              <w:t>160</w:t>
            </w:r>
          </w:p>
        </w:tc>
      </w:tr>
      <w:tr w:rsidR="003F351B" w:rsidRPr="004757AD" w:rsidTr="003F351B">
        <w:tc>
          <w:tcPr>
            <w:tcW w:w="988" w:type="dxa"/>
          </w:tcPr>
          <w:p w:rsidR="003F351B" w:rsidRPr="004B23C2" w:rsidRDefault="003F351B" w:rsidP="003F351B">
            <w:pPr>
              <w:ind w:left="-113" w:right="0"/>
              <w:jc w:val="center"/>
              <w:outlineLvl w:val="0"/>
              <w:rPr>
                <w:lang w:val="az-Latn-AZ"/>
              </w:rPr>
            </w:pPr>
            <w:r w:rsidRPr="004B23C2">
              <w:rPr>
                <w:lang w:val="az-Latn-AZ"/>
              </w:rPr>
              <w:t>7.3.4.</w:t>
            </w:r>
          </w:p>
        </w:tc>
        <w:tc>
          <w:tcPr>
            <w:tcW w:w="5528" w:type="dxa"/>
          </w:tcPr>
          <w:p w:rsidR="003F351B" w:rsidRPr="004B23C2" w:rsidRDefault="003F351B" w:rsidP="00FB4D66">
            <w:pPr>
              <w:ind w:left="0" w:right="-958"/>
              <w:outlineLvl w:val="0"/>
              <w:rPr>
                <w:b/>
                <w:lang w:val="az-Latn-AZ"/>
              </w:rPr>
            </w:pPr>
            <w:r w:rsidRPr="004B23C2">
              <w:rPr>
                <w:lang w:val="az-Latn-AZ"/>
              </w:rPr>
              <w:t>Ümumi codluğun təyini</w:t>
            </w:r>
            <w:r w:rsidR="007704EF">
              <w:rPr>
                <w:lang w:val="az-Latn-AZ"/>
              </w:rPr>
              <w:t xml:space="preserve"> . . . . . . . . . . . . . . . . . . . . .  </w:t>
            </w:r>
            <w:r w:rsidR="00C7549E">
              <w:rPr>
                <w:lang w:val="az-Latn-AZ"/>
              </w:rPr>
              <w:t>161</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7.3.5.</w:t>
            </w:r>
          </w:p>
        </w:tc>
        <w:tc>
          <w:tcPr>
            <w:tcW w:w="5528" w:type="dxa"/>
          </w:tcPr>
          <w:p w:rsidR="008B065E" w:rsidRDefault="003F351B" w:rsidP="00FB4D66">
            <w:pPr>
              <w:ind w:left="0" w:right="-958"/>
              <w:rPr>
                <w:lang w:val="az-Latn-AZ"/>
              </w:rPr>
            </w:pPr>
            <w:r w:rsidRPr="004B23C2">
              <w:rPr>
                <w:lang w:val="az-Latn-AZ"/>
              </w:rPr>
              <w:t>Trilon B-nin köməyi ilə suyun ümumi</w:t>
            </w:r>
          </w:p>
          <w:p w:rsidR="003F351B" w:rsidRPr="004B23C2" w:rsidRDefault="003F351B" w:rsidP="00FB4D66">
            <w:pPr>
              <w:ind w:left="0" w:right="-958"/>
              <w:rPr>
                <w:lang w:val="az-Latn-AZ"/>
              </w:rPr>
            </w:pPr>
            <w:r w:rsidRPr="004B23C2">
              <w:rPr>
                <w:lang w:val="az-Latn-AZ"/>
              </w:rPr>
              <w:t xml:space="preserve"> codluğunun təyini</w:t>
            </w:r>
            <w:r w:rsidR="008B065E">
              <w:rPr>
                <w:lang w:val="az-Latn-AZ"/>
              </w:rPr>
              <w:t xml:space="preserve"> </w:t>
            </w:r>
            <w:r w:rsidR="007704EF">
              <w:rPr>
                <w:lang w:val="az-Latn-AZ"/>
              </w:rPr>
              <w:t xml:space="preserve"> . . . . . . . . . . . . . . . . . . . . . . . . . </w:t>
            </w:r>
            <w:r w:rsidR="00C7549E">
              <w:rPr>
                <w:lang w:val="az-Latn-AZ"/>
              </w:rPr>
              <w:t>162</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7.3.6.</w:t>
            </w:r>
          </w:p>
        </w:tc>
        <w:tc>
          <w:tcPr>
            <w:tcW w:w="5528" w:type="dxa"/>
          </w:tcPr>
          <w:p w:rsidR="003F351B" w:rsidRPr="004B23C2" w:rsidRDefault="003F351B" w:rsidP="00FB4D66">
            <w:pPr>
              <w:ind w:left="0" w:right="-958"/>
              <w:rPr>
                <w:lang w:val="az-Latn-AZ"/>
              </w:rPr>
            </w:pPr>
            <w:r w:rsidRPr="004B23C2">
              <w:rPr>
                <w:lang w:val="az-Latn-AZ"/>
              </w:rPr>
              <w:t>Suyun oksidləşməsinin laboratoriyada təyini</w:t>
            </w:r>
            <w:r w:rsidR="008B065E">
              <w:rPr>
                <w:lang w:val="az-Latn-AZ"/>
              </w:rPr>
              <w:t xml:space="preserve"> </w:t>
            </w:r>
            <w:r w:rsidR="007704EF">
              <w:rPr>
                <w:lang w:val="az-Latn-AZ"/>
              </w:rPr>
              <w:t xml:space="preserve"> . .  . . </w:t>
            </w:r>
            <w:r w:rsidR="00C7549E">
              <w:rPr>
                <w:lang w:val="az-Latn-AZ"/>
              </w:rPr>
              <w:t>165</w:t>
            </w:r>
          </w:p>
        </w:tc>
      </w:tr>
      <w:tr w:rsidR="003F351B" w:rsidRPr="007704EF" w:rsidTr="003F351B">
        <w:tc>
          <w:tcPr>
            <w:tcW w:w="988" w:type="dxa"/>
          </w:tcPr>
          <w:p w:rsidR="003F351B" w:rsidRPr="008F5D66" w:rsidRDefault="003F351B" w:rsidP="003F351B">
            <w:pPr>
              <w:ind w:left="-113" w:right="0"/>
              <w:jc w:val="center"/>
              <w:outlineLvl w:val="0"/>
              <w:rPr>
                <w:lang w:val="az-Latn-AZ"/>
              </w:rPr>
            </w:pPr>
            <w:r w:rsidRPr="008F5D66">
              <w:rPr>
                <w:lang w:val="az-Latn-AZ"/>
              </w:rPr>
              <w:t>7.4.</w:t>
            </w:r>
          </w:p>
        </w:tc>
        <w:tc>
          <w:tcPr>
            <w:tcW w:w="5528" w:type="dxa"/>
          </w:tcPr>
          <w:p w:rsidR="003F351B" w:rsidRPr="004B23C2" w:rsidRDefault="003F351B" w:rsidP="00FB4D66">
            <w:pPr>
              <w:ind w:left="0" w:right="-958"/>
              <w:outlineLvl w:val="0"/>
              <w:rPr>
                <w:b/>
                <w:lang w:val="az-Latn-AZ"/>
              </w:rPr>
            </w:pPr>
            <w:r w:rsidRPr="007704EF">
              <w:rPr>
                <w:lang w:val="az-Latn-AZ"/>
              </w:rPr>
              <w:t>Suda azotlu mineral maddələrin təyini</w:t>
            </w:r>
            <w:r w:rsidR="008B065E" w:rsidRPr="007704EF">
              <w:rPr>
                <w:lang w:val="az-Latn-AZ"/>
              </w:rPr>
              <w:t xml:space="preserve"> </w:t>
            </w:r>
            <w:r w:rsidR="007704EF">
              <w:rPr>
                <w:lang w:val="az-Latn-AZ"/>
              </w:rPr>
              <w:t xml:space="preserve"> . . . . . . . . .  </w:t>
            </w:r>
            <w:r w:rsidR="00C7549E">
              <w:rPr>
                <w:lang w:val="az-Latn-AZ"/>
              </w:rPr>
              <w:t>166</w:t>
            </w:r>
          </w:p>
        </w:tc>
      </w:tr>
      <w:tr w:rsidR="003F351B" w:rsidRPr="001779F6" w:rsidTr="003F351B">
        <w:tc>
          <w:tcPr>
            <w:tcW w:w="988" w:type="dxa"/>
          </w:tcPr>
          <w:p w:rsidR="003F351B" w:rsidRPr="004B23C2" w:rsidRDefault="003F351B" w:rsidP="003F351B">
            <w:pPr>
              <w:ind w:left="-113" w:right="0"/>
              <w:jc w:val="center"/>
              <w:outlineLvl w:val="0"/>
              <w:rPr>
                <w:lang w:val="az-Latn-AZ"/>
              </w:rPr>
            </w:pPr>
            <w:r w:rsidRPr="004B23C2">
              <w:rPr>
                <w:lang w:val="az-Latn-AZ"/>
              </w:rPr>
              <w:t>7.4.1.</w:t>
            </w:r>
          </w:p>
        </w:tc>
        <w:tc>
          <w:tcPr>
            <w:tcW w:w="5528" w:type="dxa"/>
          </w:tcPr>
          <w:p w:rsidR="003F351B" w:rsidRPr="004B23C2" w:rsidRDefault="003F351B" w:rsidP="00FB4D66">
            <w:pPr>
              <w:ind w:left="0" w:right="-958"/>
              <w:outlineLvl w:val="0"/>
              <w:rPr>
                <w:b/>
                <w:lang w:val="az-Latn-AZ"/>
              </w:rPr>
            </w:pPr>
            <w:r w:rsidRPr="004B23C2">
              <w:rPr>
                <w:lang w:val="az-Latn-AZ"/>
              </w:rPr>
              <w:t>Suda ammonyakın və ammonium duzlarının təyini</w:t>
            </w:r>
            <w:r w:rsidR="00C7549E">
              <w:rPr>
                <w:lang w:val="az-Latn-AZ"/>
              </w:rPr>
              <w:t xml:space="preserve"> 167</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7.4.2.</w:t>
            </w:r>
          </w:p>
        </w:tc>
        <w:tc>
          <w:tcPr>
            <w:tcW w:w="5528" w:type="dxa"/>
          </w:tcPr>
          <w:p w:rsidR="003F351B" w:rsidRPr="004B23C2" w:rsidRDefault="003F351B" w:rsidP="007704EF">
            <w:pPr>
              <w:ind w:left="0" w:right="-958"/>
              <w:rPr>
                <w:lang w:val="az-Latn-AZ"/>
              </w:rPr>
            </w:pPr>
            <w:r w:rsidRPr="004B23C2">
              <w:rPr>
                <w:lang w:val="az-Latn-AZ"/>
              </w:rPr>
              <w:t>Suda azotlu turşuların (nitritlərin) təyin edilməsi</w:t>
            </w:r>
            <w:r w:rsidR="007704EF">
              <w:rPr>
                <w:lang w:val="az-Latn-AZ"/>
              </w:rPr>
              <w:t xml:space="preserve"> . . </w:t>
            </w:r>
            <w:r w:rsidR="00C7549E">
              <w:rPr>
                <w:lang w:val="az-Latn-AZ"/>
              </w:rPr>
              <w:t>170</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7.4.3.</w:t>
            </w:r>
          </w:p>
        </w:tc>
        <w:tc>
          <w:tcPr>
            <w:tcW w:w="5528" w:type="dxa"/>
          </w:tcPr>
          <w:p w:rsidR="003F351B" w:rsidRPr="004B23C2" w:rsidRDefault="003F351B" w:rsidP="00FB4D66">
            <w:pPr>
              <w:ind w:left="0" w:right="-958"/>
              <w:outlineLvl w:val="0"/>
              <w:rPr>
                <w:b/>
                <w:lang w:val="az-Latn-AZ"/>
              </w:rPr>
            </w:pPr>
            <w:r w:rsidRPr="007704EF">
              <w:rPr>
                <w:lang w:val="az-Latn-AZ"/>
              </w:rPr>
              <w:t>Suda nitratların təyin edilməsi</w:t>
            </w:r>
            <w:r w:rsidR="008B065E" w:rsidRPr="007704EF">
              <w:rPr>
                <w:lang w:val="az-Latn-AZ"/>
              </w:rPr>
              <w:t xml:space="preserve">  </w:t>
            </w:r>
            <w:r w:rsidR="007704EF" w:rsidRPr="007704EF">
              <w:rPr>
                <w:lang w:val="az-Latn-AZ"/>
              </w:rPr>
              <w:t>.</w:t>
            </w:r>
            <w:r w:rsidR="007704EF">
              <w:rPr>
                <w:lang w:val="az-Latn-AZ"/>
              </w:rPr>
              <w:t xml:space="preserve"> . . . . . . . . . . . . . . .</w:t>
            </w:r>
            <w:r w:rsidR="00C7549E">
              <w:rPr>
                <w:lang w:val="az-Latn-AZ"/>
              </w:rPr>
              <w:t xml:space="preserve"> 173</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7.5.</w:t>
            </w:r>
          </w:p>
        </w:tc>
        <w:tc>
          <w:tcPr>
            <w:tcW w:w="5528" w:type="dxa"/>
          </w:tcPr>
          <w:p w:rsidR="003F351B" w:rsidRPr="004B23C2" w:rsidRDefault="003F351B" w:rsidP="00FB4D66">
            <w:pPr>
              <w:ind w:left="0" w:right="-958"/>
              <w:outlineLvl w:val="0"/>
              <w:rPr>
                <w:b/>
                <w:lang w:val="az-Latn-AZ"/>
              </w:rPr>
            </w:pPr>
            <w:r w:rsidRPr="007704EF">
              <w:rPr>
                <w:lang w:val="az-Latn-AZ"/>
              </w:rPr>
              <w:t>Suda xloridlərin təyini</w:t>
            </w:r>
            <w:r w:rsidR="008B065E" w:rsidRPr="007704EF">
              <w:rPr>
                <w:lang w:val="az-Latn-AZ"/>
              </w:rPr>
              <w:t xml:space="preserve"> </w:t>
            </w:r>
            <w:r w:rsidR="007704EF">
              <w:rPr>
                <w:lang w:val="az-Latn-AZ"/>
              </w:rPr>
              <w:t xml:space="preserve"> . . . . . . . . . . . . . . . . . . . . . . </w:t>
            </w:r>
            <w:r w:rsidR="00C7549E">
              <w:rPr>
                <w:lang w:val="az-Latn-AZ"/>
              </w:rPr>
              <w:t>175</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7.6.</w:t>
            </w:r>
          </w:p>
        </w:tc>
        <w:tc>
          <w:tcPr>
            <w:tcW w:w="5528" w:type="dxa"/>
          </w:tcPr>
          <w:p w:rsidR="003F351B" w:rsidRPr="007704EF" w:rsidRDefault="003F351B" w:rsidP="00FB4D66">
            <w:pPr>
              <w:ind w:left="0" w:right="-958"/>
              <w:rPr>
                <w:lang w:val="az-Latn-AZ"/>
              </w:rPr>
            </w:pPr>
            <w:r w:rsidRPr="007704EF">
              <w:rPr>
                <w:lang w:val="az-Latn-AZ"/>
              </w:rPr>
              <w:t>Suda sulfatların təyini</w:t>
            </w:r>
            <w:r w:rsidR="008B065E" w:rsidRPr="007704EF">
              <w:rPr>
                <w:lang w:val="az-Latn-AZ"/>
              </w:rPr>
              <w:t xml:space="preserve"> </w:t>
            </w:r>
            <w:r w:rsidR="007704EF">
              <w:rPr>
                <w:lang w:val="az-Latn-AZ"/>
              </w:rPr>
              <w:t xml:space="preserve"> . . . . . . . . . . . . . . . . . . . . . .  </w:t>
            </w:r>
            <w:r w:rsidR="00C7549E">
              <w:rPr>
                <w:lang w:val="az-Latn-AZ"/>
              </w:rPr>
              <w:t>177</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7.7.</w:t>
            </w:r>
          </w:p>
        </w:tc>
        <w:tc>
          <w:tcPr>
            <w:tcW w:w="5528" w:type="dxa"/>
          </w:tcPr>
          <w:p w:rsidR="003F351B" w:rsidRPr="004B23C2" w:rsidRDefault="003F351B" w:rsidP="00FB4D66">
            <w:pPr>
              <w:ind w:left="0" w:right="-958"/>
              <w:outlineLvl w:val="0"/>
              <w:rPr>
                <w:b/>
                <w:lang w:val="az-Latn-AZ"/>
              </w:rPr>
            </w:pPr>
            <w:r w:rsidRPr="007704EF">
              <w:rPr>
                <w:lang w:val="az-Latn-AZ"/>
              </w:rPr>
              <w:t>Suda dəmirin təyini</w:t>
            </w:r>
            <w:r w:rsidR="008B065E" w:rsidRPr="007704EF">
              <w:rPr>
                <w:lang w:val="az-Latn-AZ"/>
              </w:rPr>
              <w:t xml:space="preserve"> </w:t>
            </w:r>
            <w:r w:rsidR="007704EF">
              <w:rPr>
                <w:lang w:val="az-Latn-AZ"/>
              </w:rPr>
              <w:t xml:space="preserve"> . . . . . . . . . . . . . . . . . . . . .  . .   </w:t>
            </w:r>
            <w:r w:rsidR="00C7549E">
              <w:rPr>
                <w:lang w:val="az-Latn-AZ"/>
              </w:rPr>
              <w:t>178</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7.8.</w:t>
            </w:r>
          </w:p>
        </w:tc>
        <w:tc>
          <w:tcPr>
            <w:tcW w:w="5528" w:type="dxa"/>
          </w:tcPr>
          <w:p w:rsidR="003F351B" w:rsidRPr="004B23C2" w:rsidRDefault="003F351B" w:rsidP="00FB4D66">
            <w:pPr>
              <w:ind w:left="0" w:right="-958"/>
              <w:rPr>
                <w:lang w:val="az-Latn-AZ"/>
              </w:rPr>
            </w:pPr>
            <w:r w:rsidRPr="004B23C2">
              <w:rPr>
                <w:lang w:val="az-Latn-AZ"/>
              </w:rPr>
              <w:t>Xlorlu əhəngdə aktiv xlorun olmasının təyini</w:t>
            </w:r>
            <w:r w:rsidR="008B065E">
              <w:rPr>
                <w:lang w:val="az-Latn-AZ"/>
              </w:rPr>
              <w:t xml:space="preserve">  </w:t>
            </w:r>
            <w:r w:rsidR="007704EF">
              <w:rPr>
                <w:lang w:val="az-Latn-AZ"/>
              </w:rPr>
              <w:t xml:space="preserve"> . . . . </w:t>
            </w:r>
            <w:r w:rsidR="00C7549E">
              <w:rPr>
                <w:lang w:val="az-Latn-AZ"/>
              </w:rPr>
              <w:t>179</w:t>
            </w:r>
          </w:p>
        </w:tc>
      </w:tr>
      <w:tr w:rsidR="003F351B" w:rsidRPr="007704EF" w:rsidTr="003F351B">
        <w:tc>
          <w:tcPr>
            <w:tcW w:w="988" w:type="dxa"/>
          </w:tcPr>
          <w:p w:rsidR="003F351B" w:rsidRPr="004B23C2" w:rsidRDefault="003F351B" w:rsidP="003F351B">
            <w:pPr>
              <w:ind w:left="-113" w:right="0"/>
              <w:jc w:val="center"/>
              <w:outlineLvl w:val="0"/>
              <w:rPr>
                <w:lang w:val="az-Latn-AZ"/>
              </w:rPr>
            </w:pPr>
            <w:r w:rsidRPr="004B23C2">
              <w:rPr>
                <w:lang w:val="az-Latn-AZ"/>
              </w:rPr>
              <w:t>7.9.</w:t>
            </w:r>
          </w:p>
        </w:tc>
        <w:tc>
          <w:tcPr>
            <w:tcW w:w="5528" w:type="dxa"/>
          </w:tcPr>
          <w:p w:rsidR="003F351B" w:rsidRPr="004B23C2" w:rsidRDefault="003F351B" w:rsidP="00FB4D66">
            <w:pPr>
              <w:ind w:left="0" w:right="-958"/>
              <w:outlineLvl w:val="0"/>
              <w:rPr>
                <w:b/>
                <w:lang w:val="az-Latn-AZ"/>
              </w:rPr>
            </w:pPr>
            <w:r w:rsidRPr="007704EF">
              <w:rPr>
                <w:lang w:val="az-Latn-AZ"/>
              </w:rPr>
              <w:t>Suda tələb olunan aktiv xlorun təyini</w:t>
            </w:r>
            <w:r w:rsidR="008B065E" w:rsidRPr="007704EF">
              <w:rPr>
                <w:lang w:val="az-Latn-AZ"/>
              </w:rPr>
              <w:t xml:space="preserve">  </w:t>
            </w:r>
            <w:r w:rsidR="007704EF" w:rsidRPr="007704EF">
              <w:rPr>
                <w:lang w:val="az-Latn-AZ"/>
              </w:rPr>
              <w:t xml:space="preserve">. . . . . . . . . </w:t>
            </w:r>
            <w:r w:rsidR="007704EF">
              <w:rPr>
                <w:lang w:val="az-Latn-AZ"/>
              </w:rPr>
              <w:t xml:space="preserve"> .  </w:t>
            </w:r>
            <w:r w:rsidR="00C7549E">
              <w:rPr>
                <w:lang w:val="az-Latn-AZ"/>
              </w:rPr>
              <w:t>180</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7.10</w:t>
            </w:r>
          </w:p>
        </w:tc>
        <w:tc>
          <w:tcPr>
            <w:tcW w:w="5528" w:type="dxa"/>
          </w:tcPr>
          <w:p w:rsidR="003F351B" w:rsidRPr="004B23C2" w:rsidRDefault="003F351B" w:rsidP="00FB4D66">
            <w:pPr>
              <w:ind w:left="0" w:right="-958"/>
              <w:rPr>
                <w:lang w:val="az-Latn-AZ"/>
              </w:rPr>
            </w:pPr>
            <w:r w:rsidRPr="004B23C2">
              <w:rPr>
                <w:lang w:val="az-Latn-AZ"/>
              </w:rPr>
              <w:t>Xlorlaşdırılmış suda qalıq xlorun təyin edilməsi</w:t>
            </w:r>
            <w:r w:rsidR="007704EF">
              <w:rPr>
                <w:lang w:val="az-Latn-AZ"/>
              </w:rPr>
              <w:t xml:space="preserve"> .. . </w:t>
            </w:r>
            <w:r w:rsidR="00C7549E">
              <w:rPr>
                <w:lang w:val="az-Latn-AZ"/>
              </w:rPr>
              <w:t>181</w:t>
            </w:r>
          </w:p>
        </w:tc>
      </w:tr>
      <w:tr w:rsidR="003F351B" w:rsidRPr="002649D8" w:rsidTr="003F351B">
        <w:tc>
          <w:tcPr>
            <w:tcW w:w="988" w:type="dxa"/>
          </w:tcPr>
          <w:p w:rsidR="003F351B" w:rsidRPr="004B23C2" w:rsidRDefault="003F351B" w:rsidP="003F351B">
            <w:pPr>
              <w:ind w:left="-113" w:right="0"/>
              <w:jc w:val="center"/>
              <w:outlineLvl w:val="0"/>
              <w:rPr>
                <w:lang w:val="az-Latn-AZ"/>
              </w:rPr>
            </w:pPr>
            <w:r w:rsidRPr="004B23C2">
              <w:rPr>
                <w:lang w:val="az-Latn-AZ"/>
              </w:rPr>
              <w:t>7.11.</w:t>
            </w:r>
          </w:p>
        </w:tc>
        <w:tc>
          <w:tcPr>
            <w:tcW w:w="5528" w:type="dxa"/>
          </w:tcPr>
          <w:p w:rsidR="003F351B" w:rsidRPr="004B23C2" w:rsidRDefault="003F351B" w:rsidP="00FB4D66">
            <w:pPr>
              <w:ind w:left="0" w:right="-958"/>
              <w:rPr>
                <w:lang w:val="az-Latn-AZ"/>
              </w:rPr>
            </w:pPr>
            <w:r w:rsidRPr="004B23C2">
              <w:rPr>
                <w:lang w:val="az-Latn-AZ"/>
              </w:rPr>
              <w:t>Kaoqulyantların tələb edilən dozasının təyini</w:t>
            </w:r>
            <w:r w:rsidR="008B065E">
              <w:rPr>
                <w:lang w:val="az-Latn-AZ"/>
              </w:rPr>
              <w:t xml:space="preserve">  </w:t>
            </w:r>
            <w:r w:rsidR="007704EF">
              <w:rPr>
                <w:lang w:val="az-Latn-AZ"/>
              </w:rPr>
              <w:t>. . . . .</w:t>
            </w:r>
            <w:r w:rsidR="00C7549E">
              <w:rPr>
                <w:lang w:val="az-Latn-AZ"/>
              </w:rPr>
              <w:t>183</w:t>
            </w:r>
          </w:p>
        </w:tc>
      </w:tr>
      <w:tr w:rsidR="003F351B" w:rsidRPr="004B23C2" w:rsidTr="003F351B">
        <w:tc>
          <w:tcPr>
            <w:tcW w:w="988" w:type="dxa"/>
          </w:tcPr>
          <w:p w:rsidR="003F351B" w:rsidRPr="008F5D66" w:rsidRDefault="003F351B" w:rsidP="003F351B">
            <w:pPr>
              <w:ind w:left="-113" w:right="0"/>
              <w:jc w:val="center"/>
              <w:outlineLvl w:val="0"/>
              <w:rPr>
                <w:b/>
                <w:lang w:val="az-Latn-AZ"/>
              </w:rPr>
            </w:pPr>
            <w:r w:rsidRPr="008F5D66">
              <w:rPr>
                <w:b/>
                <w:lang w:val="az-Latn-AZ"/>
              </w:rPr>
              <w:t>7.12.</w:t>
            </w:r>
          </w:p>
        </w:tc>
        <w:tc>
          <w:tcPr>
            <w:tcW w:w="5528" w:type="dxa"/>
          </w:tcPr>
          <w:p w:rsidR="003F351B" w:rsidRPr="008B065E" w:rsidRDefault="003F351B" w:rsidP="00FB4D66">
            <w:pPr>
              <w:ind w:left="0" w:right="-958"/>
              <w:rPr>
                <w:b/>
                <w:lang w:val="az-Latn-AZ"/>
              </w:rPr>
            </w:pPr>
            <w:r w:rsidRPr="008B065E">
              <w:rPr>
                <w:b/>
                <w:lang w:val="az-Latn-AZ"/>
              </w:rPr>
              <w:t>Suyun sanitar bakterioloji müayinəsi</w:t>
            </w:r>
            <w:r w:rsidR="008B065E" w:rsidRPr="008B065E">
              <w:rPr>
                <w:b/>
                <w:lang w:val="az-Latn-AZ"/>
              </w:rPr>
              <w:t xml:space="preserve">  </w:t>
            </w:r>
            <w:r w:rsidR="007704EF">
              <w:rPr>
                <w:b/>
                <w:lang w:val="az-Latn-AZ"/>
              </w:rPr>
              <w:t xml:space="preserve">. . . . . . . . . </w:t>
            </w:r>
            <w:r w:rsidR="00C7549E">
              <w:rPr>
                <w:b/>
                <w:lang w:val="az-Latn-AZ"/>
              </w:rPr>
              <w:t>184</w:t>
            </w:r>
          </w:p>
        </w:tc>
      </w:tr>
      <w:tr w:rsidR="003F351B" w:rsidRPr="006E7FE7" w:rsidTr="003F351B">
        <w:tc>
          <w:tcPr>
            <w:tcW w:w="988" w:type="dxa"/>
          </w:tcPr>
          <w:p w:rsidR="003F351B" w:rsidRPr="004B23C2" w:rsidRDefault="003F351B" w:rsidP="003F351B">
            <w:pPr>
              <w:ind w:left="-113" w:right="0"/>
              <w:jc w:val="center"/>
              <w:outlineLvl w:val="0"/>
              <w:rPr>
                <w:lang w:val="az-Latn-AZ"/>
              </w:rPr>
            </w:pPr>
            <w:r w:rsidRPr="006E7FE7">
              <w:rPr>
                <w:lang w:val="az-Latn-AZ"/>
              </w:rPr>
              <w:t>7.12.1.</w:t>
            </w:r>
          </w:p>
        </w:tc>
        <w:tc>
          <w:tcPr>
            <w:tcW w:w="5528" w:type="dxa"/>
          </w:tcPr>
          <w:p w:rsidR="003F351B" w:rsidRPr="006E7FE7" w:rsidRDefault="003F351B" w:rsidP="00FB4D66">
            <w:pPr>
              <w:ind w:left="0" w:right="-958"/>
              <w:rPr>
                <w:lang w:val="az-Latn-AZ"/>
              </w:rPr>
            </w:pPr>
            <w:r w:rsidRPr="006E7FE7">
              <w:rPr>
                <w:lang w:val="az-Latn-AZ"/>
              </w:rPr>
              <w:t>Suda bakteriyaların ümumi miqdarının təyini</w:t>
            </w:r>
            <w:r w:rsidR="008F5D66">
              <w:rPr>
                <w:lang w:val="az-Latn-AZ"/>
              </w:rPr>
              <w:t xml:space="preserve"> </w:t>
            </w:r>
            <w:r w:rsidR="007704EF">
              <w:rPr>
                <w:lang w:val="az-Latn-AZ"/>
              </w:rPr>
              <w:t xml:space="preserve">. . . . . </w:t>
            </w:r>
            <w:r w:rsidR="00C7549E">
              <w:rPr>
                <w:lang w:val="az-Latn-AZ"/>
              </w:rPr>
              <w:t>184</w:t>
            </w:r>
          </w:p>
        </w:tc>
      </w:tr>
      <w:tr w:rsidR="003F351B" w:rsidRPr="006E7FE7" w:rsidTr="003F351B">
        <w:tc>
          <w:tcPr>
            <w:tcW w:w="988" w:type="dxa"/>
          </w:tcPr>
          <w:p w:rsidR="003F351B" w:rsidRPr="004B23C2" w:rsidRDefault="003F351B" w:rsidP="003F351B">
            <w:pPr>
              <w:ind w:left="0" w:right="-108"/>
              <w:outlineLvl w:val="0"/>
              <w:rPr>
                <w:lang w:val="az-Latn-AZ"/>
              </w:rPr>
            </w:pPr>
            <w:r>
              <w:rPr>
                <w:lang w:val="az-Latn-AZ"/>
              </w:rPr>
              <w:t>7.12.2</w:t>
            </w:r>
          </w:p>
        </w:tc>
        <w:tc>
          <w:tcPr>
            <w:tcW w:w="5528" w:type="dxa"/>
          </w:tcPr>
          <w:p w:rsidR="003F351B" w:rsidRPr="008B7089" w:rsidRDefault="003F351B" w:rsidP="00FB4D66">
            <w:pPr>
              <w:ind w:left="0" w:right="-958"/>
              <w:rPr>
                <w:lang w:val="az-Latn-AZ"/>
              </w:rPr>
            </w:pPr>
            <w:r w:rsidRPr="006E7FE7">
              <w:rPr>
                <w:lang w:val="az-Latn-AZ"/>
              </w:rPr>
              <w:t>Suyun koli-titri və koli-indeksinin təyini</w:t>
            </w:r>
            <w:r w:rsidR="008F5D66">
              <w:rPr>
                <w:lang w:val="az-Latn-AZ"/>
              </w:rPr>
              <w:t xml:space="preserve"> </w:t>
            </w:r>
            <w:r w:rsidR="007704EF">
              <w:rPr>
                <w:lang w:val="az-Latn-AZ"/>
              </w:rPr>
              <w:t>. . . . . . . . .</w:t>
            </w:r>
            <w:r w:rsidR="00C7549E">
              <w:rPr>
                <w:lang w:val="az-Latn-AZ"/>
              </w:rPr>
              <w:t>186</w:t>
            </w:r>
          </w:p>
        </w:tc>
      </w:tr>
      <w:tr w:rsidR="003F351B" w:rsidRPr="006E7FE7" w:rsidTr="003F351B">
        <w:tc>
          <w:tcPr>
            <w:tcW w:w="988" w:type="dxa"/>
          </w:tcPr>
          <w:p w:rsidR="003F351B" w:rsidRPr="004B23C2" w:rsidRDefault="003F351B" w:rsidP="003F351B">
            <w:pPr>
              <w:tabs>
                <w:tab w:val="left" w:pos="0"/>
              </w:tabs>
              <w:ind w:left="0" w:right="-816"/>
              <w:outlineLvl w:val="0"/>
              <w:rPr>
                <w:lang w:val="az-Latn-AZ"/>
              </w:rPr>
            </w:pPr>
            <w:r w:rsidRPr="006E7FE7">
              <w:rPr>
                <w:lang w:val="az-Latn-AZ"/>
              </w:rPr>
              <w:t>7.12</w:t>
            </w:r>
            <w:r>
              <w:rPr>
                <w:lang w:val="az-Latn-AZ"/>
              </w:rPr>
              <w:t>.3</w:t>
            </w:r>
          </w:p>
        </w:tc>
        <w:tc>
          <w:tcPr>
            <w:tcW w:w="5528" w:type="dxa"/>
          </w:tcPr>
          <w:p w:rsidR="008F5D66" w:rsidRDefault="003F351B" w:rsidP="00FB4D66">
            <w:pPr>
              <w:ind w:left="0" w:right="-958"/>
              <w:rPr>
                <w:lang w:val="az-Latn-AZ"/>
              </w:rPr>
            </w:pPr>
            <w:r w:rsidRPr="006E7FE7">
              <w:rPr>
                <w:lang w:val="az-Latn-AZ"/>
              </w:rPr>
              <w:t>Suda bağırs</w:t>
            </w:r>
            <w:r>
              <w:rPr>
                <w:lang w:val="az-Latn-AZ"/>
              </w:rPr>
              <w:t xml:space="preserve">aq çöplərinin aşkar edilməsinin </w:t>
            </w:r>
          </w:p>
          <w:p w:rsidR="003F351B" w:rsidRPr="004B23C2" w:rsidRDefault="003F351B" w:rsidP="00FB4D66">
            <w:pPr>
              <w:ind w:left="0" w:right="-958"/>
              <w:rPr>
                <w:lang w:val="az-Latn-AZ"/>
              </w:rPr>
            </w:pPr>
            <w:r w:rsidRPr="006E7FE7">
              <w:rPr>
                <w:lang w:val="az-Latn-AZ"/>
              </w:rPr>
              <w:t>sürətləndirilm</w:t>
            </w:r>
            <w:r>
              <w:rPr>
                <w:lang w:val="az-Latn-AZ"/>
              </w:rPr>
              <w:t>iş ekspres müayinə üsulu</w:t>
            </w:r>
            <w:r w:rsidR="008F5D66">
              <w:rPr>
                <w:lang w:val="az-Latn-AZ"/>
              </w:rPr>
              <w:t xml:space="preserve">   </w:t>
            </w:r>
            <w:r w:rsidR="007704EF">
              <w:rPr>
                <w:lang w:val="az-Latn-AZ"/>
              </w:rPr>
              <w:t>. . . . . . . . .</w:t>
            </w:r>
            <w:r w:rsidR="00C7549E">
              <w:rPr>
                <w:lang w:val="az-Latn-AZ"/>
              </w:rPr>
              <w:t>188</w:t>
            </w:r>
          </w:p>
        </w:tc>
      </w:tr>
      <w:tr w:rsidR="003F351B" w:rsidRPr="006E7FE7" w:rsidTr="003F351B">
        <w:tc>
          <w:tcPr>
            <w:tcW w:w="988" w:type="dxa"/>
          </w:tcPr>
          <w:p w:rsidR="003F351B" w:rsidRPr="004B23C2" w:rsidRDefault="003F351B" w:rsidP="003F351B">
            <w:pPr>
              <w:ind w:left="0" w:right="-108"/>
              <w:outlineLvl w:val="0"/>
              <w:rPr>
                <w:lang w:val="az-Latn-AZ"/>
              </w:rPr>
            </w:pPr>
            <w:r>
              <w:rPr>
                <w:lang w:val="az-Latn-AZ"/>
              </w:rPr>
              <w:t>7.12.4</w:t>
            </w:r>
          </w:p>
        </w:tc>
        <w:tc>
          <w:tcPr>
            <w:tcW w:w="5528" w:type="dxa"/>
          </w:tcPr>
          <w:p w:rsidR="003F351B" w:rsidRPr="004B23C2" w:rsidRDefault="003F351B" w:rsidP="00FB4D66">
            <w:pPr>
              <w:ind w:left="0" w:right="-958"/>
              <w:outlineLvl w:val="0"/>
              <w:rPr>
                <w:lang w:val="az-Latn-AZ"/>
              </w:rPr>
            </w:pPr>
            <w:r w:rsidRPr="006E7FE7">
              <w:rPr>
                <w:lang w:val="az-Latn-AZ"/>
              </w:rPr>
              <w:t>Suyun helmint yumurtalarına görə müayinəsi</w:t>
            </w:r>
            <w:r w:rsidR="008F5D66">
              <w:rPr>
                <w:lang w:val="az-Latn-AZ"/>
              </w:rPr>
              <w:t xml:space="preserve"> </w:t>
            </w:r>
            <w:r w:rsidR="007704EF">
              <w:rPr>
                <w:lang w:val="az-Latn-AZ"/>
              </w:rPr>
              <w:t>. . . . .</w:t>
            </w:r>
            <w:r w:rsidR="00C7549E">
              <w:rPr>
                <w:lang w:val="az-Latn-AZ"/>
              </w:rPr>
              <w:t>190</w:t>
            </w:r>
          </w:p>
        </w:tc>
      </w:tr>
      <w:tr w:rsidR="003F351B" w:rsidRPr="006E7FE7" w:rsidTr="003F351B">
        <w:tc>
          <w:tcPr>
            <w:tcW w:w="988" w:type="dxa"/>
          </w:tcPr>
          <w:p w:rsidR="003F351B" w:rsidRPr="004B23C2" w:rsidRDefault="003F351B" w:rsidP="003F351B">
            <w:pPr>
              <w:ind w:left="0" w:right="-108"/>
              <w:outlineLvl w:val="0"/>
              <w:rPr>
                <w:lang w:val="az-Latn-AZ"/>
              </w:rPr>
            </w:pPr>
            <w:r>
              <w:rPr>
                <w:lang w:val="az-Latn-AZ"/>
              </w:rPr>
              <w:t>7.12.5</w:t>
            </w:r>
          </w:p>
        </w:tc>
        <w:tc>
          <w:tcPr>
            <w:tcW w:w="5528" w:type="dxa"/>
          </w:tcPr>
          <w:p w:rsidR="008F5D66" w:rsidRDefault="003F351B" w:rsidP="00FB4D66">
            <w:pPr>
              <w:ind w:left="0" w:right="-958"/>
              <w:outlineLvl w:val="0"/>
              <w:rPr>
                <w:lang w:val="az-Latn-AZ"/>
              </w:rPr>
            </w:pPr>
            <w:r w:rsidRPr="006E7FE7">
              <w:rPr>
                <w:lang w:val="az-Latn-AZ"/>
              </w:rPr>
              <w:t xml:space="preserve">Suyun mikroflorası, su mənbəyindən asılı olaraq </w:t>
            </w:r>
          </w:p>
          <w:p w:rsidR="003F351B" w:rsidRPr="004B23C2" w:rsidRDefault="003F351B" w:rsidP="00FB4D66">
            <w:pPr>
              <w:ind w:left="0" w:right="-958"/>
              <w:outlineLvl w:val="0"/>
              <w:rPr>
                <w:lang w:val="az-Latn-AZ"/>
              </w:rPr>
            </w:pPr>
            <w:r w:rsidRPr="006E7FE7">
              <w:rPr>
                <w:lang w:val="az-Latn-AZ"/>
              </w:rPr>
              <w:t>bakteriyalarla çirklənmə dərəcəsi</w:t>
            </w:r>
            <w:r w:rsidR="008F5D66">
              <w:rPr>
                <w:lang w:val="az-Latn-AZ"/>
              </w:rPr>
              <w:t xml:space="preserve">  </w:t>
            </w:r>
            <w:r w:rsidR="007704EF">
              <w:rPr>
                <w:lang w:val="az-Latn-AZ"/>
              </w:rPr>
              <w:t>. . . . . . . . . . . . . .</w:t>
            </w:r>
            <w:r w:rsidR="00C7549E">
              <w:rPr>
                <w:lang w:val="az-Latn-AZ"/>
              </w:rPr>
              <w:t>192</w:t>
            </w:r>
          </w:p>
        </w:tc>
      </w:tr>
      <w:tr w:rsidR="003F351B" w:rsidRPr="006E7FE7" w:rsidTr="003F351B">
        <w:tc>
          <w:tcPr>
            <w:tcW w:w="988" w:type="dxa"/>
          </w:tcPr>
          <w:p w:rsidR="003F351B" w:rsidRPr="004B23C2" w:rsidRDefault="003F351B" w:rsidP="008C2302">
            <w:pPr>
              <w:tabs>
                <w:tab w:val="left" w:pos="0"/>
              </w:tabs>
              <w:ind w:left="0" w:right="-249"/>
              <w:outlineLvl w:val="0"/>
              <w:rPr>
                <w:lang w:val="az-Latn-AZ"/>
              </w:rPr>
            </w:pPr>
            <w:r>
              <w:rPr>
                <w:lang w:val="az-Latn-AZ"/>
              </w:rPr>
              <w:t>7.12.6</w:t>
            </w:r>
          </w:p>
        </w:tc>
        <w:tc>
          <w:tcPr>
            <w:tcW w:w="5528" w:type="dxa"/>
          </w:tcPr>
          <w:p w:rsidR="003F351B" w:rsidRPr="004B23C2" w:rsidRDefault="003F351B" w:rsidP="00FB4D66">
            <w:pPr>
              <w:ind w:left="0" w:right="-958"/>
              <w:rPr>
                <w:lang w:val="az-Latn-AZ"/>
              </w:rPr>
            </w:pPr>
            <w:r w:rsidRPr="006E7FE7">
              <w:rPr>
                <w:lang w:val="az-Latn-AZ"/>
              </w:rPr>
              <w:t>Suda mikrobların ümumi sayının təyini</w:t>
            </w:r>
            <w:r w:rsidR="008F5D66">
              <w:rPr>
                <w:lang w:val="az-Latn-AZ"/>
              </w:rPr>
              <w:t xml:space="preserve">   </w:t>
            </w:r>
            <w:r w:rsidR="007704EF">
              <w:rPr>
                <w:lang w:val="az-Latn-AZ"/>
              </w:rPr>
              <w:t xml:space="preserve">. . . . . . . . </w:t>
            </w:r>
            <w:r w:rsidR="00C7549E">
              <w:rPr>
                <w:lang w:val="az-Latn-AZ"/>
              </w:rPr>
              <w:t>193</w:t>
            </w:r>
            <w:r w:rsidR="008F5D66">
              <w:rPr>
                <w:lang w:val="az-Latn-AZ"/>
              </w:rPr>
              <w:t xml:space="preserve"> </w:t>
            </w:r>
          </w:p>
        </w:tc>
      </w:tr>
      <w:tr w:rsidR="003F351B" w:rsidRPr="006E7FE7" w:rsidTr="003F351B">
        <w:tc>
          <w:tcPr>
            <w:tcW w:w="988" w:type="dxa"/>
          </w:tcPr>
          <w:p w:rsidR="003F351B" w:rsidRPr="004B23C2" w:rsidRDefault="003F351B" w:rsidP="008C2302">
            <w:pPr>
              <w:tabs>
                <w:tab w:val="left" w:pos="0"/>
              </w:tabs>
              <w:ind w:left="0" w:right="-108"/>
              <w:outlineLvl w:val="0"/>
              <w:rPr>
                <w:lang w:val="az-Latn-AZ"/>
              </w:rPr>
            </w:pPr>
            <w:r>
              <w:rPr>
                <w:lang w:val="az-Latn-AZ"/>
              </w:rPr>
              <w:t>7.12.7</w:t>
            </w:r>
          </w:p>
        </w:tc>
        <w:tc>
          <w:tcPr>
            <w:tcW w:w="5528" w:type="dxa"/>
          </w:tcPr>
          <w:p w:rsidR="008F5D66" w:rsidRDefault="003F351B" w:rsidP="00FB4D66">
            <w:pPr>
              <w:ind w:left="0" w:right="-958"/>
              <w:rPr>
                <w:lang w:val="az-Latn-AZ"/>
              </w:rPr>
            </w:pPr>
            <w:r w:rsidRPr="006E7FE7">
              <w:rPr>
                <w:lang w:val="az-Latn-AZ"/>
              </w:rPr>
              <w:t xml:space="preserve">Içməli suyun ümumi sanitariya cəhətdən </w:t>
            </w:r>
          </w:p>
          <w:p w:rsidR="003F351B" w:rsidRPr="004B23C2" w:rsidRDefault="003F351B" w:rsidP="00FB4D66">
            <w:pPr>
              <w:ind w:left="0" w:right="-958"/>
              <w:rPr>
                <w:lang w:val="az-Latn-AZ"/>
              </w:rPr>
            </w:pPr>
            <w:r w:rsidRPr="006E7FE7">
              <w:rPr>
                <w:lang w:val="az-Latn-AZ"/>
              </w:rPr>
              <w:t>qiymətləndirilməsi</w:t>
            </w:r>
            <w:r w:rsidR="008F5D66">
              <w:rPr>
                <w:lang w:val="az-Latn-AZ"/>
              </w:rPr>
              <w:t xml:space="preserve">  </w:t>
            </w:r>
            <w:r w:rsidR="007704EF">
              <w:rPr>
                <w:lang w:val="az-Latn-AZ"/>
              </w:rPr>
              <w:t xml:space="preserve">. . . . . . . . . . . . . . . . . . . . . . . ..  </w:t>
            </w:r>
            <w:r w:rsidR="00C7549E">
              <w:rPr>
                <w:lang w:val="az-Latn-AZ"/>
              </w:rPr>
              <w:t>196</w:t>
            </w:r>
          </w:p>
        </w:tc>
      </w:tr>
      <w:tr w:rsidR="003F351B" w:rsidRPr="006E7FE7" w:rsidTr="003F351B">
        <w:tc>
          <w:tcPr>
            <w:tcW w:w="988" w:type="dxa"/>
          </w:tcPr>
          <w:p w:rsidR="003F351B" w:rsidRPr="004B23C2" w:rsidRDefault="003F351B" w:rsidP="003F351B">
            <w:pPr>
              <w:tabs>
                <w:tab w:val="left" w:pos="430"/>
              </w:tabs>
              <w:ind w:left="0"/>
              <w:outlineLvl w:val="0"/>
              <w:rPr>
                <w:lang w:val="az-Latn-AZ"/>
              </w:rPr>
            </w:pPr>
          </w:p>
        </w:tc>
        <w:tc>
          <w:tcPr>
            <w:tcW w:w="5528" w:type="dxa"/>
          </w:tcPr>
          <w:p w:rsidR="003F351B" w:rsidRPr="004B23C2" w:rsidRDefault="003F351B" w:rsidP="00FB4D66">
            <w:pPr>
              <w:ind w:left="0" w:right="-958"/>
              <w:outlineLvl w:val="0"/>
              <w:rPr>
                <w:lang w:val="az-Latn-AZ"/>
              </w:rPr>
            </w:pPr>
            <w:r>
              <w:rPr>
                <w:lang w:val="az-Latn-AZ"/>
              </w:rPr>
              <w:t xml:space="preserve">SON SÖZ </w:t>
            </w:r>
            <w:r w:rsidR="008F5D66">
              <w:rPr>
                <w:lang w:val="az-Latn-AZ"/>
              </w:rPr>
              <w:t xml:space="preserve">  </w:t>
            </w:r>
            <w:r w:rsidR="007704EF">
              <w:rPr>
                <w:lang w:val="az-Latn-AZ"/>
              </w:rPr>
              <w:t>. . . . . . . . . . . . . . . . . . . . . . . . . . . . . . . .</w:t>
            </w:r>
            <w:r w:rsidR="00C7549E">
              <w:rPr>
                <w:lang w:val="az-Latn-AZ"/>
              </w:rPr>
              <w:t>199</w:t>
            </w:r>
          </w:p>
        </w:tc>
      </w:tr>
      <w:tr w:rsidR="003F351B" w:rsidRPr="00B77FE5" w:rsidTr="003F351B">
        <w:tc>
          <w:tcPr>
            <w:tcW w:w="988" w:type="dxa"/>
          </w:tcPr>
          <w:p w:rsidR="003F351B" w:rsidRPr="004B23C2" w:rsidRDefault="003F351B" w:rsidP="003F351B">
            <w:pPr>
              <w:tabs>
                <w:tab w:val="left" w:pos="430"/>
              </w:tabs>
              <w:ind w:left="0"/>
              <w:outlineLvl w:val="0"/>
              <w:rPr>
                <w:lang w:val="az-Latn-AZ"/>
              </w:rPr>
            </w:pPr>
          </w:p>
        </w:tc>
        <w:tc>
          <w:tcPr>
            <w:tcW w:w="5528" w:type="dxa"/>
          </w:tcPr>
          <w:p w:rsidR="003F351B" w:rsidRPr="007704EF" w:rsidRDefault="003F351B" w:rsidP="007704EF">
            <w:pPr>
              <w:tabs>
                <w:tab w:val="left" w:pos="175"/>
                <w:tab w:val="left" w:pos="2727"/>
              </w:tabs>
              <w:ind w:left="0" w:right="-958"/>
              <w:outlineLvl w:val="0"/>
              <w:rPr>
                <w:lang w:val="az-Latn-AZ"/>
              </w:rPr>
            </w:pPr>
            <w:r w:rsidRPr="004B23C2">
              <w:rPr>
                <w:lang w:val="az-Latn-AZ"/>
              </w:rPr>
              <w:t>İst</w:t>
            </w:r>
            <w:r>
              <w:rPr>
                <w:lang w:val="az-Latn-AZ"/>
              </w:rPr>
              <w:t>ifadə olunm</w:t>
            </w:r>
            <w:r w:rsidR="00B77FE5">
              <w:rPr>
                <w:lang w:val="az-Latn-AZ"/>
              </w:rPr>
              <w:t>uş</w:t>
            </w:r>
            <w:r>
              <w:rPr>
                <w:lang w:val="az-Latn-AZ"/>
              </w:rPr>
              <w:t xml:space="preserve"> ədəbiyyat</w:t>
            </w:r>
            <w:r w:rsidR="008F5D66">
              <w:rPr>
                <w:lang w:val="az-Latn-AZ"/>
              </w:rPr>
              <w:t xml:space="preserve"> </w:t>
            </w:r>
            <w:r w:rsidR="007704EF">
              <w:rPr>
                <w:lang w:val="az-Latn-AZ"/>
              </w:rPr>
              <w:t xml:space="preserve">. . </w:t>
            </w:r>
            <w:r w:rsidR="00B77FE5">
              <w:rPr>
                <w:lang w:val="az-Latn-AZ"/>
              </w:rPr>
              <w:t>. . .</w:t>
            </w:r>
            <w:r w:rsidR="007704EF">
              <w:rPr>
                <w:lang w:val="az-Latn-AZ"/>
              </w:rPr>
              <w:t xml:space="preserve">. . . . . . . . . . . . . .  </w:t>
            </w:r>
            <w:r w:rsidR="00C7549E">
              <w:rPr>
                <w:lang w:val="az-Latn-AZ"/>
              </w:rPr>
              <w:t>203</w:t>
            </w:r>
          </w:p>
        </w:tc>
      </w:tr>
    </w:tbl>
    <w:p w:rsidR="006F1E74" w:rsidRPr="001C223E" w:rsidRDefault="007704EF" w:rsidP="001C223E">
      <w:pPr>
        <w:ind w:left="0" w:right="0"/>
        <w:jc w:val="center"/>
        <w:outlineLvl w:val="0"/>
        <w:rPr>
          <w:lang w:val="az-Latn-AZ"/>
        </w:rPr>
      </w:pPr>
      <w:r>
        <w:rPr>
          <w:b/>
          <w:sz w:val="28"/>
          <w:szCs w:val="28"/>
          <w:lang w:val="az-Latn-AZ"/>
        </w:rPr>
        <w:lastRenderedPageBreak/>
        <w:t>M Ü</w:t>
      </w:r>
      <w:r w:rsidRPr="00B16043">
        <w:rPr>
          <w:b/>
          <w:sz w:val="28"/>
          <w:szCs w:val="28"/>
          <w:lang w:val="az-Latn-AZ"/>
        </w:rPr>
        <w:t xml:space="preserve"> N D Ə R İ C A T</w:t>
      </w:r>
    </w:p>
    <w:p w:rsidR="001C223E" w:rsidRDefault="001C223E" w:rsidP="000A122F">
      <w:pPr>
        <w:jc w:val="center"/>
        <w:outlineLvl w:val="0"/>
        <w:rPr>
          <w:b/>
          <w:lang w:val="az-Latn-AZ"/>
        </w:rPr>
      </w:pPr>
    </w:p>
    <w:p w:rsidR="00D801FC" w:rsidRDefault="00D801FC" w:rsidP="000A122F">
      <w:pPr>
        <w:jc w:val="center"/>
        <w:outlineLvl w:val="0"/>
        <w:rPr>
          <w:b/>
          <w:lang w:val="az-Latn-AZ"/>
        </w:rPr>
      </w:pPr>
    </w:p>
    <w:p w:rsidR="00D801FC" w:rsidRDefault="00D801FC" w:rsidP="000A122F">
      <w:pPr>
        <w:jc w:val="center"/>
        <w:outlineLvl w:val="0"/>
        <w:rPr>
          <w:b/>
          <w:lang w:val="az-Latn-AZ"/>
        </w:rPr>
      </w:pPr>
    </w:p>
    <w:p w:rsidR="000A122F" w:rsidRPr="004B23C2" w:rsidRDefault="000A122F" w:rsidP="000A122F">
      <w:pPr>
        <w:jc w:val="center"/>
        <w:outlineLvl w:val="0"/>
        <w:rPr>
          <w:b/>
          <w:lang w:val="az-Latn-AZ"/>
        </w:rPr>
      </w:pPr>
      <w:r w:rsidRPr="004B23C2">
        <w:rPr>
          <w:b/>
          <w:lang w:val="az-Latn-AZ"/>
        </w:rPr>
        <w:lastRenderedPageBreak/>
        <w:t>ÖN  SÖZ</w:t>
      </w:r>
    </w:p>
    <w:p w:rsidR="000A122F" w:rsidRPr="004B23C2" w:rsidRDefault="000A122F" w:rsidP="001E3C8F">
      <w:pPr>
        <w:ind w:left="0"/>
        <w:rPr>
          <w:lang w:val="az-Latn-AZ"/>
        </w:rPr>
      </w:pPr>
    </w:p>
    <w:p w:rsidR="000A122F" w:rsidRPr="004B23C2" w:rsidRDefault="000A122F" w:rsidP="001E3C8F">
      <w:pPr>
        <w:pStyle w:val="Pa3"/>
        <w:spacing w:line="240" w:lineRule="auto"/>
        <w:ind w:firstLine="560"/>
        <w:jc w:val="both"/>
        <w:rPr>
          <w:color w:val="000000"/>
          <w:lang w:val="en-US"/>
        </w:rPr>
      </w:pPr>
      <w:r w:rsidRPr="004B23C2">
        <w:rPr>
          <w:color w:val="000000"/>
          <w:lang w:val="az-Latn-AZ"/>
        </w:rPr>
        <w:t>İnsan bədəni</w:t>
      </w:r>
      <w:r w:rsidRPr="007704EF">
        <w:rPr>
          <w:color w:val="000000"/>
          <w:lang w:val="az-Latn-AZ"/>
        </w:rPr>
        <w:t xml:space="preserve">nin orta hesabla 65-70%-i sudan </w:t>
      </w:r>
      <w:r w:rsidR="00FC54FF">
        <w:rPr>
          <w:color w:val="000000"/>
          <w:lang w:val="az-Latn-AZ"/>
        </w:rPr>
        <w:t>ibarətdi</w:t>
      </w:r>
      <w:r w:rsidRPr="007704EF">
        <w:rPr>
          <w:color w:val="000000"/>
          <w:lang w:val="az-Latn-AZ"/>
        </w:rPr>
        <w:t>r. Beynin 80%-i, qanın 83-</w:t>
      </w:r>
      <w:r w:rsidRPr="00B77FE5">
        <w:rPr>
          <w:color w:val="000000"/>
          <w:lang w:val="az-Latn-AZ"/>
        </w:rPr>
        <w:t xml:space="preserve">90%-i, </w:t>
      </w:r>
      <w:r w:rsidRPr="004B23C2">
        <w:rPr>
          <w:color w:val="000000"/>
          <w:lang w:val="en-US"/>
        </w:rPr>
        <w:t xml:space="preserve">əzələlərin 75%-i, piy toxumasının 20%-i, sümüklərin 22-24%-i sudan ibarətdir. Odur ki, orqanizmin sağlam olmasını nizamlamaq üçün gün ərzində müəyyən miqdarda su qəbul etmək lazımdır.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İnsan sutkada bədəninin kütləsinin hər kq-na 40 q su qəbul etməlidir. Deməli, orta çəkili (70-75 kq) insan gündə 2800-3000 ml su istehlak etməlidir. İnsanın suya tələbatı onun əməyinin xarakterindən və iqlim şəraitindən asılıdır. Gündəlik su normasının bir hissəsini (1000-1200 ml) insan çay, qəhvə və başqa içkilərin hesabına, bir hissəsini (500-600 ml) duru xörəklərlə, bir hissəsini </w:t>
      </w:r>
      <w:r w:rsidR="001E3C8F">
        <w:rPr>
          <w:color w:val="000000"/>
          <w:lang w:val="en-US"/>
        </w:rPr>
        <w:t xml:space="preserve"> də</w:t>
      </w:r>
      <w:r w:rsidR="00EA3F1D">
        <w:rPr>
          <w:color w:val="000000"/>
          <w:lang w:val="en-US"/>
        </w:rPr>
        <w:t xml:space="preserve"> </w:t>
      </w:r>
      <w:r w:rsidRPr="004B23C2">
        <w:rPr>
          <w:color w:val="000000"/>
          <w:lang w:val="en-US"/>
        </w:rPr>
        <w:t xml:space="preserve">(600-700 ml) çörək, meyvə-tərəvəz və başqa bu kimi məhsullarla qəbul edir. Bunlardan başqa orqanizm üzvi maddələrin oksidləşməsindən gündə 300-400 ml su əldə edir. Çünki, 100 q yağın toxumadaxili oksidləşməsindən 107 ml, 100 q karbohidratın oksidləşməsindən 55 ml, 100 q zülalın oksidləşməsindən isə 41 ml su əmələ gəlir. İnsan orqanizmindən suyun xaric olunması böyrək (1,5 l), bağırsaq (0,15 l), dəri (0,6 l) və ağciyər (0,35 l) vasitəsilə baş verir.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Qida məhsullarında suyun faizlə miqdarı aşağıdakı kimidir: kartof – 67-83; xiyar – 95; alma – 83-88; bərk qabıqlı meyvələr – 6-14; süd – 87-90; ət – 58-74; balıq – 62-84; pendir – 42-52; çörək-kökə məmulatı – 34-51; kərə yağı – 16-20; kartof nişastası – 20; bal – 22; un – 13-15; yarma – 12,5-15,5; çay – 7; kakao tozu – 6; quru süd – 4; ərinmiş yağ – 1; rafinad şəkər – 0,2-0,4; toz şəkər – 0,14.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Məhsullarda su </w:t>
      </w:r>
      <w:r w:rsidRPr="004B23C2">
        <w:rPr>
          <w:b/>
          <w:bCs/>
          <w:color w:val="000000"/>
          <w:lang w:val="en-US"/>
        </w:rPr>
        <w:t xml:space="preserve">sərbəst və birləşmiş </w:t>
      </w:r>
      <w:r w:rsidRPr="004B23C2">
        <w:rPr>
          <w:color w:val="000000"/>
          <w:lang w:val="en-US"/>
        </w:rPr>
        <w:t>formada mövcuddur. Sərbəst su, adından məlum olduğu kimi, məhsullarda sərbəst halda rast gəlinir və bunu məhsulu qurutmaqla ondan ayırmaq mümkündür. Sərbəst su məhsulların toxumaarası şirəsində və diametri 10</w:t>
      </w:r>
      <w:r w:rsidRPr="004B23C2">
        <w:rPr>
          <w:rStyle w:val="A8"/>
          <w:sz w:val="24"/>
          <w:lang w:val="en-US"/>
        </w:rPr>
        <w:t xml:space="preserve">-5 </w:t>
      </w:r>
      <w:r w:rsidRPr="004B23C2">
        <w:rPr>
          <w:color w:val="000000"/>
          <w:lang w:val="en-US"/>
        </w:rPr>
        <w:t xml:space="preserve">sm-dən çox olan kapilyarlarda yerləşir. Sərbəst suda həll olmuş halda üzvi və mineral maddələr olur. Sərbəst </w:t>
      </w:r>
      <w:r w:rsidRPr="004B23C2">
        <w:rPr>
          <w:color w:val="000000"/>
          <w:lang w:val="en-US"/>
        </w:rPr>
        <w:lastRenderedPageBreak/>
        <w:t>suyun xüsusi çəkisi 4</w:t>
      </w:r>
      <w:r w:rsidRPr="004B23C2">
        <w:rPr>
          <w:rStyle w:val="A8"/>
          <w:sz w:val="24"/>
          <w:vertAlign w:val="superscript"/>
          <w:lang w:val="en-US"/>
        </w:rPr>
        <w:t>o</w:t>
      </w:r>
      <w:r w:rsidRPr="004B23C2">
        <w:rPr>
          <w:color w:val="000000"/>
          <w:lang w:val="en-US"/>
        </w:rPr>
        <w:t>C temperaturda vahidə bərabərdir. 0</w:t>
      </w:r>
      <w:r w:rsidRPr="004B23C2">
        <w:rPr>
          <w:rStyle w:val="A8"/>
          <w:sz w:val="24"/>
          <w:vertAlign w:val="superscript"/>
          <w:lang w:val="en-US"/>
        </w:rPr>
        <w:t>o</w:t>
      </w:r>
      <w:r w:rsidRPr="004B23C2">
        <w:rPr>
          <w:color w:val="000000"/>
          <w:lang w:val="en-US"/>
        </w:rPr>
        <w:t xml:space="preserve">C-də donur.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Birləşmiş su diametri 10-5 sm-dən az olan mikrokapilyarlarda yerləşir və məhsulun başqa maddələri ilə az və ya çox dərəcədə birləşmiş olur. Bu su saxarozanı həll etmir və çox aşağı temperaturda (-71</w:t>
      </w:r>
      <w:r w:rsidRPr="004B23C2">
        <w:rPr>
          <w:rStyle w:val="A8"/>
          <w:sz w:val="24"/>
          <w:vertAlign w:val="superscript"/>
          <w:lang w:val="en-US"/>
        </w:rPr>
        <w:t>o</w:t>
      </w:r>
      <w:r w:rsidRPr="004B23C2">
        <w:rPr>
          <w:color w:val="000000"/>
          <w:lang w:val="en-US"/>
        </w:rPr>
        <w:t xml:space="preserve">C) donur. Birləşmiş suyun xüsusi çəkisi adi sudan fərqli olaraq 1,2-1,7-dir.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İçməli suya müəyyən tələblər verilir. Suyun keyfiyyəti onun şəffaflığına, rənginə, dad və iyinə, mikroorqanizmlərlə zədələnməsinə və həmçinin onda həll olmuş kalsium və maqnezium duzlarının miqdarına (suyun codluğuna) görə müəyyən edilir. Cod suda yarma və tərəvəz pis bişir, çay yaxşı dəm almır.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Suyun çirklənməsini təyin etmək üçün </w:t>
      </w:r>
      <w:r w:rsidRPr="004B23C2">
        <w:rPr>
          <w:b/>
          <w:bCs/>
          <w:color w:val="000000"/>
          <w:lang w:val="en-US"/>
        </w:rPr>
        <w:t xml:space="preserve">koli-titr </w:t>
      </w:r>
      <w:r w:rsidRPr="004B23C2">
        <w:rPr>
          <w:color w:val="000000"/>
          <w:lang w:val="en-US"/>
        </w:rPr>
        <w:t xml:space="preserve">və </w:t>
      </w:r>
      <w:r w:rsidRPr="004B23C2">
        <w:rPr>
          <w:b/>
          <w:bCs/>
          <w:color w:val="000000"/>
          <w:lang w:val="en-US"/>
        </w:rPr>
        <w:t xml:space="preserve">koli-indeks </w:t>
      </w:r>
      <w:r w:rsidRPr="004B23C2">
        <w:rPr>
          <w:color w:val="000000"/>
          <w:lang w:val="en-US"/>
        </w:rPr>
        <w:t xml:space="preserve">müəyyən edilir. Suyun ən az miqdarında bağırsaq çöplərinin tapılmasına koli-titr deyilir. Dövlət standartına görə içməli suyun koli-titri 300 ml-dən az olmamalıdır. Koli-indeks isə bir litrdə 3 mikrobdan artıq olmamalıdır. Suyun ümumi quru maddəsi 1000 mq/litr, ümumi codluğu 7,0 mq-ekv/litrdən çox olmamalıdır.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 xml:space="preserve">Bəzi elementlərin miqdarı 1 litrdə mq/l-lə çox olmamalıdır: qurğuşun – 0,1; arsen (mışyak) – 0,05; dəmir – 1,0; ftor – 1,5; manqan – 0,1; sink – 5,0; mis – 3,0; berillium – 0,0002; selen – 0,05. Suyun pH-ı 6,5-8,5 arasında olmalıdır. Pestisidlərin və politsiklik ətirli karbohidrogenlərin olmasına yol verilmir. </w:t>
      </w:r>
    </w:p>
    <w:p w:rsidR="000A122F" w:rsidRPr="004B23C2" w:rsidRDefault="000A122F" w:rsidP="001E3C8F">
      <w:pPr>
        <w:pStyle w:val="Pa3"/>
        <w:spacing w:line="240" w:lineRule="auto"/>
        <w:ind w:firstLine="560"/>
        <w:jc w:val="both"/>
        <w:rPr>
          <w:color w:val="000000"/>
          <w:lang w:val="en-US"/>
        </w:rPr>
      </w:pPr>
      <w:r w:rsidRPr="004B23C2">
        <w:rPr>
          <w:color w:val="000000"/>
          <w:lang w:val="en-US"/>
        </w:rPr>
        <w:t>Su haqqında yuxarıda deyilənlərdən aydın olur ki, doğrudan da susuz həyat yoxdur. Lakin biz suyun insan orqanizmi üçün əhəmiyyətini, bu barədə islami dəyərləri, müxtəlif mənb</w:t>
      </w:r>
      <w:r w:rsidR="001E3C8F">
        <w:rPr>
          <w:color w:val="000000"/>
          <w:lang w:val="en-US"/>
        </w:rPr>
        <w:t>ə</w:t>
      </w:r>
      <w:r w:rsidRPr="004B23C2">
        <w:rPr>
          <w:color w:val="000000"/>
          <w:lang w:val="en-US"/>
        </w:rPr>
        <w:t>lərdən alınan suların istifadəsi, mineral su, ərzaq məhsullarındakı suyun məhsulların keyfiyyəti və saxlanılması üçün əhəmiyyəti və suyun keyfiyyət ekspertizasını daha geniş izah etsək, zənnimcə oxucular üçün maraqlı olar.</w:t>
      </w:r>
    </w:p>
    <w:p w:rsidR="000A122F" w:rsidRDefault="001E3C8F" w:rsidP="001E3C8F">
      <w:pPr>
        <w:pStyle w:val="Default"/>
        <w:ind w:firstLine="567"/>
        <w:rPr>
          <w:lang w:val="en-US"/>
        </w:rPr>
      </w:pPr>
      <w:r>
        <w:rPr>
          <w:lang w:val="en-US"/>
        </w:rPr>
        <w:t>Kitab VII fə</w:t>
      </w:r>
      <w:r w:rsidR="000A122F" w:rsidRPr="004B23C2">
        <w:rPr>
          <w:lang w:val="en-US"/>
        </w:rPr>
        <w:t>sildən ibarətdir.</w:t>
      </w:r>
    </w:p>
    <w:p w:rsidR="009109FF" w:rsidRPr="004B23C2" w:rsidRDefault="009109FF" w:rsidP="009109FF">
      <w:pPr>
        <w:ind w:left="0" w:right="0" w:firstLine="709"/>
        <w:jc w:val="both"/>
        <w:rPr>
          <w:rFonts w:eastAsia="Calibri"/>
          <w:lang w:val="az-Latn-AZ"/>
        </w:rPr>
      </w:pPr>
      <w:r w:rsidRPr="004B23C2">
        <w:rPr>
          <w:lang w:val="az-Latn-AZ"/>
        </w:rPr>
        <w:lastRenderedPageBreak/>
        <w:t xml:space="preserve">I fəsildə </w:t>
      </w:r>
      <w:r>
        <w:rPr>
          <w:lang w:val="az-Latn-AZ"/>
        </w:rPr>
        <w:t>“S</w:t>
      </w:r>
      <w:r w:rsidRPr="004B23C2">
        <w:rPr>
          <w:rFonts w:eastAsia="Calibri"/>
          <w:lang w:val="az-Latn-AZ"/>
        </w:rPr>
        <w:t>usuz həyat yoxdu</w:t>
      </w:r>
      <w:r>
        <w:rPr>
          <w:rFonts w:eastAsia="Calibri"/>
          <w:lang w:val="az-Latn-AZ"/>
        </w:rPr>
        <w:t>r”</w:t>
      </w:r>
      <w:r w:rsidRPr="004B23C2">
        <w:rPr>
          <w:rFonts w:eastAsia="Calibri"/>
          <w:lang w:val="az-Latn-AZ"/>
        </w:rPr>
        <w:t xml:space="preserve"> başlığı altında</w:t>
      </w:r>
      <w:r>
        <w:rPr>
          <w:rFonts w:eastAsia="Calibri"/>
          <w:lang w:val="az-Latn-AZ"/>
        </w:rPr>
        <w:t xml:space="preserve"> </w:t>
      </w:r>
      <w:r w:rsidRPr="004B23C2">
        <w:rPr>
          <w:rFonts w:eastAsia="Calibri"/>
          <w:lang w:val="az-Latn-AZ"/>
        </w:rPr>
        <w:t>təmiz içməli suyun üstün cəhətləri,</w:t>
      </w:r>
      <w:r>
        <w:rPr>
          <w:rFonts w:eastAsia="Calibri"/>
          <w:lang w:val="az-Latn-AZ"/>
        </w:rPr>
        <w:t xml:space="preserve"> </w:t>
      </w:r>
      <w:r w:rsidRPr="004B23C2">
        <w:rPr>
          <w:lang w:val="az-Latn-AZ"/>
        </w:rPr>
        <w:t>c</w:t>
      </w:r>
      <w:r w:rsidRPr="004B23C2">
        <w:rPr>
          <w:rFonts w:eastAsia="Calibri"/>
          <w:lang w:val="az-Latn-AZ"/>
        </w:rPr>
        <w:t>anlı su və onun ev şəraitində hazırlanması, canlı suyun istifadə olunması şərtləri,</w:t>
      </w:r>
      <w:r>
        <w:rPr>
          <w:rFonts w:eastAsia="Calibri"/>
          <w:lang w:val="az-Latn-AZ"/>
        </w:rPr>
        <w:t xml:space="preserve"> </w:t>
      </w:r>
      <w:r w:rsidRPr="004B23C2">
        <w:rPr>
          <w:lang w:val="az-Latn-AZ"/>
        </w:rPr>
        <w:t>s</w:t>
      </w:r>
      <w:r w:rsidRPr="004B23C2">
        <w:rPr>
          <w:rFonts w:eastAsia="Calibri"/>
          <w:lang w:val="az-Latn-AZ"/>
        </w:rPr>
        <w:t>u və inanclar, islam dinində suya dua etməyin fəziləti, su ilə bağlı düşüncələr və kəlamlar öz əksini tapmışdır.</w:t>
      </w:r>
    </w:p>
    <w:p w:rsidR="009109FF" w:rsidRPr="004B23C2" w:rsidRDefault="009109FF" w:rsidP="009109FF">
      <w:pPr>
        <w:ind w:left="0" w:right="0" w:firstLine="709"/>
        <w:jc w:val="both"/>
        <w:rPr>
          <w:rFonts w:eastAsia="Calibri"/>
          <w:lang w:val="az-Latn-AZ"/>
        </w:rPr>
      </w:pPr>
      <w:r w:rsidRPr="004B23C2">
        <w:rPr>
          <w:rFonts w:eastAsia="Calibri"/>
          <w:lang w:val="az-Latn-AZ"/>
        </w:rPr>
        <w:t>II fəsildə “Qurani-Kərim”də</w:t>
      </w:r>
      <w:r>
        <w:rPr>
          <w:rFonts w:eastAsia="Calibri"/>
          <w:lang w:val="az-Latn-AZ"/>
        </w:rPr>
        <w:t xml:space="preserve"> su haqqında buy</w:t>
      </w:r>
      <w:r w:rsidR="00794542">
        <w:rPr>
          <w:rFonts w:eastAsia="Calibri"/>
          <w:lang w:val="az-Latn-AZ"/>
        </w:rPr>
        <w:t>u</w:t>
      </w:r>
      <w:r w:rsidRPr="004B23C2">
        <w:rPr>
          <w:rFonts w:eastAsia="Calibri"/>
          <w:lang w:val="az-Latn-AZ"/>
        </w:rPr>
        <w:t>rulan</w:t>
      </w:r>
      <w:r>
        <w:rPr>
          <w:rFonts w:eastAsia="Calibri"/>
          <w:lang w:val="az-Latn-AZ"/>
        </w:rPr>
        <w:t xml:space="preserve"> </w:t>
      </w:r>
      <w:r w:rsidRPr="004B23C2">
        <w:rPr>
          <w:rFonts w:eastAsia="Calibri"/>
          <w:lang w:val="az-Latn-AZ"/>
        </w:rPr>
        <w:t>ayələr (35 surənin 65 ayəsi), zəm-zəm suyu ilə bağlı məlumatlar</w:t>
      </w:r>
      <w:r>
        <w:rPr>
          <w:rFonts w:eastAsia="Calibri"/>
          <w:lang w:val="az-Latn-AZ"/>
        </w:rPr>
        <w:t>,</w:t>
      </w:r>
      <w:r w:rsidR="002B654F">
        <w:rPr>
          <w:rFonts w:eastAsia="Calibri"/>
          <w:lang w:val="az-Latn-AZ"/>
        </w:rPr>
        <w:t xml:space="preserve"> </w:t>
      </w:r>
      <w:r>
        <w:rPr>
          <w:rFonts w:eastAsia="Calibri"/>
          <w:lang w:val="az-Latn-AZ"/>
        </w:rPr>
        <w:t>suyun ruha təsiri və su haqqında hədislər</w:t>
      </w:r>
      <w:r w:rsidRPr="004B23C2">
        <w:rPr>
          <w:rFonts w:eastAsia="Calibri"/>
          <w:lang w:val="az-Latn-AZ"/>
        </w:rPr>
        <w:t xml:space="preserve"> geniş şərh edilmişdir.</w:t>
      </w:r>
    </w:p>
    <w:p w:rsidR="009109FF" w:rsidRPr="004B23C2" w:rsidRDefault="009109FF" w:rsidP="009109FF">
      <w:pPr>
        <w:ind w:left="0" w:right="0" w:firstLine="709"/>
        <w:jc w:val="both"/>
        <w:rPr>
          <w:lang w:val="az-Latn-AZ"/>
        </w:rPr>
      </w:pPr>
      <w:r w:rsidRPr="004B23C2">
        <w:rPr>
          <w:rFonts w:eastAsia="Calibri"/>
          <w:lang w:val="az-Latn-AZ"/>
        </w:rPr>
        <w:t xml:space="preserve">III fəsildə </w:t>
      </w:r>
      <w:r w:rsidR="00794542">
        <w:rPr>
          <w:lang w:val="az-Latn-AZ"/>
        </w:rPr>
        <w:t>suyun həyat üçün əhəmi</w:t>
      </w:r>
      <w:r w:rsidR="002B654F">
        <w:rPr>
          <w:lang w:val="az-Latn-AZ"/>
        </w:rPr>
        <w:t>yyəti</w:t>
      </w:r>
      <w:r w:rsidRPr="004B23C2">
        <w:rPr>
          <w:lang w:val="az-Latn-AZ"/>
        </w:rPr>
        <w:t xml:space="preserve">, insanın həyat fəaliyyəti üçün  suya tələbatı, təmiz  içməli suyun  üstün  cəhətləri və isti   suyun   faydaları, suyun   codluğu, suda olan elementlər və </w:t>
      </w:r>
      <w:r w:rsidR="002B654F">
        <w:rPr>
          <w:lang w:val="az-Latn-AZ"/>
        </w:rPr>
        <w:t>minerallar, sudakı maqneziumun</w:t>
      </w:r>
      <w:r w:rsidRPr="004B23C2">
        <w:rPr>
          <w:lang w:val="az-Latn-AZ"/>
        </w:rPr>
        <w:t xml:space="preserve"> sağlamlıq  üçün vacibliyi və digər məsələlər haqqında maraqlı məlumatlar verilmişdir.</w:t>
      </w:r>
    </w:p>
    <w:p w:rsidR="009109FF" w:rsidRPr="004B23C2" w:rsidRDefault="009109FF" w:rsidP="009109FF">
      <w:pPr>
        <w:ind w:left="0" w:right="0" w:firstLine="709"/>
        <w:jc w:val="both"/>
        <w:rPr>
          <w:lang w:val="az-Latn-AZ"/>
        </w:rPr>
      </w:pPr>
      <w:r w:rsidRPr="004B23C2">
        <w:rPr>
          <w:lang w:val="az-Latn-AZ"/>
        </w:rPr>
        <w:t>IV fəsildə mineral sular, onların məlum  olmayan   tərəfləri, mineral suların təsnifatı, mineral   suların    kimyəvi   tərkibi və mənşəyi, mineral  suların sağlamlığa təsiri və təbabətdə istifa</w:t>
      </w:r>
      <w:r w:rsidR="00794542">
        <w:rPr>
          <w:lang w:val="az-Latn-AZ"/>
        </w:rPr>
        <w:t>də olunması, mineral   su  haqqı</w:t>
      </w:r>
      <w:r w:rsidRPr="004B23C2">
        <w:rPr>
          <w:lang w:val="az-Latn-AZ"/>
        </w:rPr>
        <w:t>nda   səhv   düşüncələr, Azərbaycanda mineral suların mənbəə</w:t>
      </w:r>
      <w:r w:rsidR="00794542">
        <w:rPr>
          <w:lang w:val="az-Latn-AZ"/>
        </w:rPr>
        <w:t>ləri və çeşidi, mineral   suları</w:t>
      </w:r>
      <w:r w:rsidRPr="004B23C2">
        <w:rPr>
          <w:lang w:val="az-Latn-AZ"/>
        </w:rPr>
        <w:t xml:space="preserve">n   orqanoleptik xüsusiyyətləri və mineral suyun ekspertizası haqqında </w:t>
      </w:r>
      <w:r w:rsidR="002B654F">
        <w:rPr>
          <w:lang w:val="az-Latn-AZ"/>
        </w:rPr>
        <w:t xml:space="preserve">maraqlı və </w:t>
      </w:r>
      <w:r w:rsidRPr="004B23C2">
        <w:rPr>
          <w:lang w:val="az-Latn-AZ"/>
        </w:rPr>
        <w:t>geniş məlumat toplanmışdır.</w:t>
      </w:r>
    </w:p>
    <w:p w:rsidR="009109FF" w:rsidRPr="004B23C2" w:rsidRDefault="009109FF" w:rsidP="009109FF">
      <w:pPr>
        <w:ind w:left="0" w:right="0" w:firstLine="709"/>
        <w:jc w:val="both"/>
        <w:rPr>
          <w:lang w:val="az-Latn-AZ"/>
        </w:rPr>
      </w:pPr>
      <w:r w:rsidRPr="004B23C2">
        <w:rPr>
          <w:lang w:val="az-Latn-AZ"/>
        </w:rPr>
        <w:t>V fəsildə Azərbaycanın içməyə yararlı yerüstü və yeraltı su ehtiyatları,  yer üzərində olan suların müxtəlifl</w:t>
      </w:r>
      <w:r w:rsidR="00794542">
        <w:rPr>
          <w:lang w:val="az-Latn-AZ"/>
        </w:rPr>
        <w:t>iyi   haqqında  məlumatlar, ağı</w:t>
      </w:r>
      <w:r w:rsidRPr="004B23C2">
        <w:rPr>
          <w:lang w:val="az-Latn-AZ"/>
        </w:rPr>
        <w:t>r  suyun  (deyterium, D</w:t>
      </w:r>
      <w:r w:rsidRPr="004B23C2">
        <w:rPr>
          <w:vertAlign w:val="subscript"/>
          <w:lang w:val="az-Latn-AZ"/>
        </w:rPr>
        <w:t>2</w:t>
      </w:r>
      <w:r w:rsidRPr="004B23C2">
        <w:rPr>
          <w:lang w:val="az-Latn-AZ"/>
        </w:rPr>
        <w:t>O)  əhəmiyyəti, içdiyimiz  suyun  şəfa,  yoxsa xəstəlik mənbəyi olması və</w:t>
      </w:r>
      <w:r w:rsidR="00794542">
        <w:rPr>
          <w:lang w:val="az-Latn-AZ"/>
        </w:rPr>
        <w:t xml:space="preserve"> orqanizmdə   turşuluq   miqdarının yüksək olması</w:t>
      </w:r>
      <w:r w:rsidRPr="004B23C2">
        <w:rPr>
          <w:lang w:val="az-Latn-AZ"/>
        </w:rPr>
        <w:t xml:space="preserve"> ilə əlaqədar s</w:t>
      </w:r>
      <w:r w:rsidR="00794542">
        <w:rPr>
          <w:lang w:val="az-Latn-AZ"/>
        </w:rPr>
        <w:t>u</w:t>
      </w:r>
      <w:r w:rsidRPr="004B23C2">
        <w:rPr>
          <w:lang w:val="az-Latn-AZ"/>
        </w:rPr>
        <w:t>yun içilməsi qaydaları izah  edilir.</w:t>
      </w:r>
    </w:p>
    <w:p w:rsidR="009109FF" w:rsidRPr="004B23C2" w:rsidRDefault="009109FF" w:rsidP="009109FF">
      <w:pPr>
        <w:ind w:left="0" w:right="0" w:firstLine="851"/>
        <w:jc w:val="both"/>
        <w:rPr>
          <w:lang w:val="az-Latn-AZ"/>
        </w:rPr>
      </w:pPr>
      <w:r w:rsidRPr="004B23C2">
        <w:rPr>
          <w:lang w:val="az-Latn-AZ"/>
        </w:rPr>
        <w:t>VI fəsildə ərzaq məhsullarında su və onun formaları, ərzaq məhsullarının istehsalında suyun keyfiyyətinə verilən tələblər, istifadə olunan suyun  təhlükəsizliyinə nəzarət, ərzaq məhsullarının saxlanılması zamanı suyun miqdarının dıyişməsinə təsir edən amillər və ərzaq məhsullarında suyun miqdarının təyini üsulları ətraflı yazılmışdır.</w:t>
      </w:r>
    </w:p>
    <w:p w:rsidR="009109FF" w:rsidRPr="009109FF" w:rsidRDefault="009109FF" w:rsidP="002B654F">
      <w:pPr>
        <w:pStyle w:val="Default"/>
        <w:ind w:firstLine="567"/>
        <w:jc w:val="both"/>
        <w:rPr>
          <w:lang w:val="az-Latn-AZ"/>
        </w:rPr>
      </w:pPr>
      <w:r w:rsidRPr="004B23C2">
        <w:rPr>
          <w:lang w:val="az-Latn-AZ"/>
        </w:rPr>
        <w:lastRenderedPageBreak/>
        <w:t>VII fəsil suyun ekspertizasına həsr olunmu</w:t>
      </w:r>
      <w:r w:rsidR="002B654F">
        <w:rPr>
          <w:lang w:val="az-Latn-AZ"/>
        </w:rPr>
        <w:t>şdur. Burada suyun orqanoleptik</w:t>
      </w:r>
      <w:r w:rsidRPr="004B23C2">
        <w:rPr>
          <w:lang w:val="az-Latn-AZ"/>
        </w:rPr>
        <w:t>, fiziki</w:t>
      </w:r>
      <w:r w:rsidR="002B654F">
        <w:rPr>
          <w:lang w:val="az-Latn-AZ"/>
        </w:rPr>
        <w:t xml:space="preserve"> </w:t>
      </w:r>
      <w:r w:rsidRPr="004B23C2">
        <w:rPr>
          <w:lang w:val="az-Latn-AZ"/>
        </w:rPr>
        <w:t>və kimyəvi göstəriciləri, sudakı xlorun, sulfatların və digər birləşmələrin kəmiyyət və keyfiyyətcə təyini üsulları, suyun mikrobioloji-sanitar göstəriciləri və onlar</w:t>
      </w:r>
      <w:r w:rsidR="002B654F">
        <w:rPr>
          <w:lang w:val="az-Latn-AZ"/>
        </w:rPr>
        <w:t>ı</w:t>
      </w:r>
      <w:r w:rsidRPr="004B23C2">
        <w:rPr>
          <w:lang w:val="az-Latn-AZ"/>
        </w:rPr>
        <w:t>n təyini üsulları, o cümlədən koli-titr və koli-indeks, bakteriyaların ümumi sayı və onun  normaları haqqında məlumatlar verilmişdir.</w:t>
      </w:r>
    </w:p>
    <w:p w:rsidR="000A122F" w:rsidRPr="004B23C2" w:rsidRDefault="002B654F" w:rsidP="001E3C8F">
      <w:pPr>
        <w:ind w:left="0" w:right="0" w:firstLine="851"/>
        <w:jc w:val="both"/>
        <w:rPr>
          <w:lang w:val="az-Latn-AZ"/>
        </w:rPr>
      </w:pPr>
      <w:r>
        <w:rPr>
          <w:lang w:val="az-Latn-AZ"/>
        </w:rPr>
        <w:t>Sonda  aparılan el</w:t>
      </w:r>
      <w:r w:rsidR="000A122F" w:rsidRPr="004B23C2">
        <w:rPr>
          <w:lang w:val="az-Latn-AZ"/>
        </w:rPr>
        <w:t>mi və təcrübi</w:t>
      </w:r>
      <w:r w:rsidR="00D94B33">
        <w:rPr>
          <w:lang w:val="az-Latn-AZ"/>
        </w:rPr>
        <w:t xml:space="preserve"> işlərə yekun vurulmuş, nəticə A</w:t>
      </w:r>
      <w:r w:rsidR="000A122F" w:rsidRPr="004B23C2">
        <w:rPr>
          <w:lang w:val="az-Latn-AZ"/>
        </w:rPr>
        <w:t>zərbaycan, rus və ingilis dillərində tərtib olunmu</w:t>
      </w:r>
      <w:r w:rsidR="00D94B33">
        <w:rPr>
          <w:lang w:val="az-Latn-AZ"/>
        </w:rPr>
        <w:t>şdur. İstifadə olunan mənbələr A</w:t>
      </w:r>
      <w:r w:rsidR="000A122F" w:rsidRPr="004B23C2">
        <w:rPr>
          <w:lang w:val="az-Latn-AZ"/>
        </w:rPr>
        <w:t xml:space="preserve">zərbaycan və rus dillərində  əlifba sırası ilə verilir. </w:t>
      </w:r>
    </w:p>
    <w:p w:rsidR="000A122F" w:rsidRPr="004B23C2" w:rsidRDefault="000A122F" w:rsidP="001E3C8F">
      <w:pPr>
        <w:ind w:left="0" w:right="0" w:firstLine="720"/>
        <w:jc w:val="both"/>
        <w:rPr>
          <w:lang w:val="az-Latn-AZ"/>
        </w:rPr>
      </w:pPr>
      <w:r w:rsidRPr="004B23C2">
        <w:rPr>
          <w:lang w:val="az-Latn-AZ"/>
        </w:rPr>
        <w:t>Su mövzusuna aid kitabın  ilk dəfə yazıldığı və burada müxtəlif  məsələlərin izahı ilə əlaqədar şübhə yoxdur ki, müəyyən səhvlər və çatışmazlıqlar ol</w:t>
      </w:r>
      <w:r w:rsidR="00D94B33">
        <w:rPr>
          <w:lang w:val="az-Latn-AZ"/>
        </w:rPr>
        <w:t>a bilər</w:t>
      </w:r>
      <w:r w:rsidRPr="004B23C2">
        <w:rPr>
          <w:lang w:val="az-Latn-AZ"/>
        </w:rPr>
        <w:t>. Odur ki,  müəllif monoqrafiya haqqında müsbət mülahizələrini və tənqidi qeydlərini bildirən mütəxəssislərə qabaqcadan öz minnətdarlığını bildirir.</w:t>
      </w:r>
    </w:p>
    <w:p w:rsidR="000A122F" w:rsidRPr="004B23C2" w:rsidRDefault="000A122F" w:rsidP="001E3C8F">
      <w:pPr>
        <w:ind w:left="0" w:right="0" w:firstLine="720"/>
        <w:jc w:val="both"/>
        <w:rPr>
          <w:lang w:val="az-Latn-AZ"/>
        </w:rPr>
      </w:pPr>
    </w:p>
    <w:p w:rsidR="000A122F" w:rsidRDefault="000A122F" w:rsidP="001E3C8F">
      <w:pPr>
        <w:spacing w:after="160" w:line="259" w:lineRule="auto"/>
        <w:ind w:left="0" w:right="0"/>
        <w:rPr>
          <w:rFonts w:eastAsia="Calibri"/>
          <w:b/>
          <w:caps/>
          <w:color w:val="000000"/>
          <w:lang w:val="az-Latn-AZ" w:eastAsia="en-US"/>
        </w:rPr>
      </w:pPr>
      <w:r>
        <w:rPr>
          <w:rFonts w:eastAsia="Calibri"/>
          <w:b/>
          <w:caps/>
          <w:lang w:val="az-Latn-AZ"/>
        </w:rPr>
        <w:br w:type="page"/>
      </w:r>
    </w:p>
    <w:p w:rsidR="000A122F" w:rsidRDefault="000A122F" w:rsidP="000A122F">
      <w:pPr>
        <w:pStyle w:val="Default"/>
        <w:pBdr>
          <w:bottom w:val="single" w:sz="12" w:space="1" w:color="auto"/>
        </w:pBdr>
        <w:jc w:val="center"/>
        <w:rPr>
          <w:rFonts w:eastAsia="Calibri"/>
          <w:b/>
          <w:caps/>
          <w:lang w:val="az-Latn-AZ"/>
        </w:rPr>
      </w:pPr>
      <w:r w:rsidRPr="004B23C2">
        <w:rPr>
          <w:rFonts w:eastAsia="Calibri"/>
          <w:b/>
          <w:caps/>
          <w:lang w:val="az-Latn-AZ"/>
        </w:rPr>
        <w:lastRenderedPageBreak/>
        <w:t>I FƏSİL</w:t>
      </w:r>
      <w:r w:rsidR="006F1E74">
        <w:rPr>
          <w:rFonts w:eastAsia="Calibri"/>
          <w:b/>
          <w:caps/>
          <w:lang w:val="az-Latn-AZ"/>
        </w:rPr>
        <w:t xml:space="preserve">. </w:t>
      </w:r>
      <w:r w:rsidRPr="004B23C2">
        <w:rPr>
          <w:rFonts w:eastAsia="Calibri"/>
          <w:b/>
          <w:caps/>
          <w:lang w:val="az-Latn-AZ"/>
        </w:rPr>
        <w:t>Susuz həyat yoxdur</w:t>
      </w:r>
    </w:p>
    <w:p w:rsidR="00D94B33" w:rsidRDefault="00D94B33" w:rsidP="000A122F">
      <w:pPr>
        <w:ind w:left="540" w:right="-365" w:firstLine="900"/>
        <w:jc w:val="both"/>
        <w:rPr>
          <w:lang w:val="az-Latn-AZ"/>
        </w:rPr>
      </w:pPr>
    </w:p>
    <w:p w:rsidR="000A122F" w:rsidRPr="004B23C2" w:rsidRDefault="000A122F" w:rsidP="000A122F">
      <w:pPr>
        <w:ind w:left="540" w:right="-365" w:firstLine="900"/>
        <w:jc w:val="both"/>
        <w:rPr>
          <w:lang w:val="az-Latn-AZ"/>
        </w:rPr>
      </w:pPr>
      <w:r w:rsidRPr="004B23C2">
        <w:rPr>
          <w:lang w:val="az-Latn-AZ"/>
        </w:rPr>
        <w:t>«</w:t>
      </w:r>
      <w:r w:rsidR="00D94B33">
        <w:rPr>
          <w:lang w:val="az-Latn-AZ"/>
        </w:rPr>
        <w:t>Kitabi-Dədə Qorqud»</w:t>
      </w:r>
      <w:r w:rsidRPr="004B23C2">
        <w:rPr>
          <w:lang w:val="az-Latn-AZ"/>
        </w:rPr>
        <w:t>da Qazan</w:t>
      </w:r>
      <w:r w:rsidR="00D94B33">
        <w:rPr>
          <w:lang w:val="az-Latn-AZ"/>
        </w:rPr>
        <w:t xml:space="preserve"> </w:t>
      </w:r>
      <w:r w:rsidRPr="004B23C2">
        <w:rPr>
          <w:lang w:val="az-Latn-AZ"/>
        </w:rPr>
        <w:t>xan suya xitabən deyir: «Su haqq didarın görmüşdür. Mən (bu) suyla xəbərləşirəm» (</w:t>
      </w:r>
      <w:r w:rsidR="00D94B33">
        <w:rPr>
          <w:lang w:val="az-Latn-AZ"/>
        </w:rPr>
        <w:t>“</w:t>
      </w:r>
      <w:r w:rsidRPr="004B23C2">
        <w:rPr>
          <w:lang w:val="az-Latn-AZ"/>
        </w:rPr>
        <w:t>Kitabi-Dədə-Qorqud</w:t>
      </w:r>
      <w:r w:rsidR="00D94B33">
        <w:rPr>
          <w:lang w:val="az-Latn-AZ"/>
        </w:rPr>
        <w:t>”</w:t>
      </w:r>
      <w:r w:rsidRPr="004B23C2">
        <w:rPr>
          <w:lang w:val="az-Latn-AZ"/>
        </w:rPr>
        <w:t>. Tərtib edən</w:t>
      </w:r>
      <w:r w:rsidR="00D94B33">
        <w:rPr>
          <w:lang w:val="az-Latn-AZ"/>
        </w:rPr>
        <w:t>lər</w:t>
      </w:r>
      <w:r w:rsidRPr="004B23C2">
        <w:rPr>
          <w:lang w:val="az-Latn-AZ"/>
        </w:rPr>
        <w:t xml:space="preserve"> F.Zeynalov, S.Əlizadə. Bakı, 1988, səh. 143).</w:t>
      </w:r>
    </w:p>
    <w:p w:rsidR="000A122F" w:rsidRPr="004B23C2" w:rsidRDefault="00D94B33" w:rsidP="000A122F">
      <w:pPr>
        <w:ind w:left="540" w:right="-365" w:firstLine="900"/>
        <w:jc w:val="both"/>
        <w:rPr>
          <w:lang w:val="az-Latn-AZ"/>
        </w:rPr>
      </w:pPr>
      <w:r>
        <w:rPr>
          <w:lang w:val="az-Latn-AZ"/>
        </w:rPr>
        <w:t xml:space="preserve">Bu </w:t>
      </w:r>
      <w:r w:rsidR="000A122F" w:rsidRPr="004B23C2">
        <w:rPr>
          <w:lang w:val="az-Latn-AZ"/>
        </w:rPr>
        <w:t>gün xalq arasında işlənən «Su qədər ömrün olsun» ifadəsi təmiz, sağlam və nurlu ömrə işarədir.</w:t>
      </w:r>
    </w:p>
    <w:p w:rsidR="000A122F" w:rsidRPr="004B23C2" w:rsidRDefault="000A122F" w:rsidP="000A122F">
      <w:pPr>
        <w:ind w:left="540" w:right="-365" w:firstLine="900"/>
        <w:jc w:val="both"/>
        <w:rPr>
          <w:lang w:val="az-Latn-AZ"/>
        </w:rPr>
      </w:pPr>
      <w:r w:rsidRPr="004B23C2">
        <w:rPr>
          <w:lang w:val="az-Latn-AZ"/>
        </w:rPr>
        <w:t>Cəmiyyətin içməli su və digər ehtiyaclarını ödəmək üçün istifadə etdiyi şəhər şəbəkələrinə verilən quyu, çeşmə və texniki metodlarla təmizlənmiş dərə, çay və göl suları «iç</w:t>
      </w:r>
      <w:r w:rsidR="00D94B33">
        <w:rPr>
          <w:lang w:val="az-Latn-AZ"/>
        </w:rPr>
        <w:t>məli su» kimi nəzərdə tutulur. İnsanların tələbatı</w:t>
      </w:r>
      <w:r w:rsidRPr="004B23C2">
        <w:rPr>
          <w:lang w:val="az-Latn-AZ"/>
        </w:rPr>
        <w:t xml:space="preserve"> ilə bağlı olan içməli və müxtəlif məqsədlər üçün istifadə olunan suların hamısına «alimentar su» deyilir.</w:t>
      </w:r>
    </w:p>
    <w:p w:rsidR="000A122F" w:rsidRPr="004B23C2" w:rsidRDefault="000A122F" w:rsidP="000A122F">
      <w:pPr>
        <w:ind w:left="540" w:right="-365" w:firstLine="900"/>
        <w:jc w:val="both"/>
        <w:rPr>
          <w:lang w:val="az-Latn-AZ"/>
        </w:rPr>
      </w:pPr>
      <w:r w:rsidRPr="004B23C2">
        <w:rPr>
          <w:lang w:val="az-Latn-AZ"/>
        </w:rPr>
        <w:t xml:space="preserve">Hər bir insanın gündəlik suya olan ehtiyacı 2-2,5 litrdir. Eyni zamanda sağlam həyat tərzi üçün </w:t>
      </w:r>
      <w:r w:rsidR="00D94B33">
        <w:rPr>
          <w:lang w:val="az-Latn-AZ"/>
        </w:rPr>
        <w:t>içmək, yemək bişirmək, təmizli</w:t>
      </w:r>
      <w:r w:rsidRPr="004B23C2">
        <w:rPr>
          <w:lang w:val="az-Latn-AZ"/>
        </w:rPr>
        <w:t>k, hamam, paltar yumaq məqsədilə istifadə olunan suyu da hesaba alsaq, adambaşına gündə ən azı 150 litr su lazımdır.</w:t>
      </w:r>
    </w:p>
    <w:p w:rsidR="000A122F" w:rsidRPr="00D94B33" w:rsidRDefault="000A122F" w:rsidP="000A122F">
      <w:pPr>
        <w:numPr>
          <w:ilvl w:val="0"/>
          <w:numId w:val="1"/>
        </w:numPr>
        <w:tabs>
          <w:tab w:val="left" w:pos="1701"/>
        </w:tabs>
        <w:ind w:left="540" w:right="-365" w:firstLine="900"/>
        <w:jc w:val="both"/>
        <w:rPr>
          <w:lang w:val="az-Latn-AZ"/>
        </w:rPr>
      </w:pPr>
      <w:r w:rsidRPr="00D94B33">
        <w:rPr>
          <w:lang w:val="az-Latn-AZ"/>
        </w:rPr>
        <w:t>Suyu içmək üçün ən yaxşı vaxt yatmazdan əvvəl, yuxudan oyananda, yemək yeməzdən yarım saat əvvəl və ya bir saat sonra</w:t>
      </w:r>
      <w:r w:rsidR="00D94B33" w:rsidRPr="00D94B33">
        <w:rPr>
          <w:lang w:val="az-Latn-AZ"/>
        </w:rPr>
        <w:t>dır</w:t>
      </w:r>
      <w:r w:rsidRPr="00D94B33">
        <w:rPr>
          <w:lang w:val="az-Latn-AZ"/>
        </w:rPr>
        <w:t>.</w:t>
      </w:r>
    </w:p>
    <w:p w:rsidR="000A122F" w:rsidRPr="004B23C2" w:rsidRDefault="000A122F" w:rsidP="000A122F">
      <w:pPr>
        <w:numPr>
          <w:ilvl w:val="0"/>
          <w:numId w:val="1"/>
        </w:numPr>
        <w:tabs>
          <w:tab w:val="left" w:pos="1701"/>
        </w:tabs>
        <w:ind w:left="540" w:right="-365" w:firstLine="900"/>
        <w:jc w:val="both"/>
        <w:rPr>
          <w:lang w:val="en-US"/>
        </w:rPr>
      </w:pPr>
      <w:r w:rsidRPr="002649D8">
        <w:rPr>
          <w:lang w:val="az-Latn-AZ"/>
        </w:rPr>
        <w:t xml:space="preserve">Əgər özünüzü pis hiss edirsinizsə, dərhal su için. </w:t>
      </w:r>
      <w:r w:rsidRPr="004B23C2">
        <w:rPr>
          <w:lang w:val="en-US"/>
        </w:rPr>
        <w:t>Su hamı üçün şəfaverici eliksirdir. Çox az şey ola bilər ki, insanın ruhuna qısa zamanda su qədər müsbət təsir etmiş olsun.</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Günə bir stəkan su içərək başlayın. Bu böyrəkləri boşaltmağa və orqanizmin toksinlərdən azad olmasına yardım edəcək.</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Gündə ən azı səkkiz fincan (200x8=1600 ml) su için.</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Ac deyilsinizsə, yemək yeməyin, onun yerinə su için.</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lastRenderedPageBreak/>
        <w:t>Özünüzü</w:t>
      </w:r>
      <w:r w:rsidR="00D94B33">
        <w:rPr>
          <w:lang w:val="en-US"/>
        </w:rPr>
        <w:t xml:space="preserve"> </w:t>
      </w:r>
      <w:r w:rsidRPr="004B23C2">
        <w:rPr>
          <w:lang w:val="en-US"/>
        </w:rPr>
        <w:t>yaxşı hiss etmirsinizsə, dərman içməyə tələsməyin, əvvəlcə bir fincan su için.</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Yemək zamanı su içməyin, yeməkdən yarım saat əvvəl və ya bir saat sonra için.</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Yediyiniz</w:t>
      </w:r>
      <w:r w:rsidR="00D94B33">
        <w:rPr>
          <w:lang w:val="en-US"/>
        </w:rPr>
        <w:t xml:space="preserve"> </w:t>
      </w:r>
      <w:r w:rsidRPr="004B23C2">
        <w:rPr>
          <w:lang w:val="en-US"/>
        </w:rPr>
        <w:t>yeməklərlə su qəbul edirsiniz, çünki onların tərkibində də su</w:t>
      </w:r>
      <w:r w:rsidR="00D94B33">
        <w:rPr>
          <w:lang w:val="en-US"/>
        </w:rPr>
        <w:t xml:space="preserve"> </w:t>
      </w:r>
      <w:r w:rsidRPr="004B23C2">
        <w:rPr>
          <w:lang w:val="en-US"/>
        </w:rPr>
        <w:t>vardır.</w:t>
      </w:r>
    </w:p>
    <w:p w:rsidR="000A122F" w:rsidRPr="004B23C2" w:rsidRDefault="000A122F" w:rsidP="000A122F">
      <w:pPr>
        <w:numPr>
          <w:ilvl w:val="0"/>
          <w:numId w:val="1"/>
        </w:numPr>
        <w:tabs>
          <w:tab w:val="left" w:pos="1701"/>
        </w:tabs>
        <w:ind w:left="540" w:right="-365" w:firstLine="900"/>
        <w:jc w:val="both"/>
        <w:rPr>
          <w:lang w:val="en-US"/>
        </w:rPr>
      </w:pPr>
      <w:r w:rsidRPr="004B23C2">
        <w:rPr>
          <w:lang w:val="en-US"/>
        </w:rPr>
        <w:t>Stresli və narahat olduğunuz</w:t>
      </w:r>
      <w:r w:rsidR="00D94B33">
        <w:rPr>
          <w:lang w:val="en-US"/>
        </w:rPr>
        <w:t xml:space="preserve"> </w:t>
      </w:r>
      <w:r w:rsidRPr="004B23C2">
        <w:rPr>
          <w:lang w:val="en-US"/>
        </w:rPr>
        <w:t>zaman bir fincan su için. Su sizin bədəninizdəki mayeni və duzu tənzimləyərək sakitləşmənizə yardım edəcək.</w:t>
      </w:r>
    </w:p>
    <w:p w:rsidR="000A122F" w:rsidRPr="004B23C2" w:rsidRDefault="000A122F" w:rsidP="000A122F">
      <w:pPr>
        <w:numPr>
          <w:ilvl w:val="0"/>
          <w:numId w:val="1"/>
        </w:numPr>
        <w:tabs>
          <w:tab w:val="left" w:pos="1701"/>
        </w:tabs>
        <w:ind w:left="540" w:right="-365" w:firstLine="900"/>
        <w:jc w:val="both"/>
      </w:pPr>
      <w:r w:rsidRPr="004B23C2">
        <w:t>Düzgün qidalanmağa səy göstərin.</w:t>
      </w:r>
    </w:p>
    <w:p w:rsidR="000A122F" w:rsidRPr="004B23C2" w:rsidRDefault="000A122F" w:rsidP="000A122F">
      <w:pPr>
        <w:numPr>
          <w:ilvl w:val="0"/>
          <w:numId w:val="1"/>
        </w:numPr>
        <w:tabs>
          <w:tab w:val="left" w:pos="1701"/>
        </w:tabs>
        <w:ind w:left="540" w:right="-365" w:firstLine="900"/>
        <w:jc w:val="both"/>
      </w:pPr>
      <w:r w:rsidRPr="004B23C2">
        <w:t>Çox çay, qəhvə və alkoqollu içkilər içməyin. Bu içkilər sidikqovucu olduqlarından bədəndəki suyun itkisinə səbəb olurlar.</w:t>
      </w:r>
    </w:p>
    <w:p w:rsidR="000A122F" w:rsidRPr="004B23C2" w:rsidRDefault="000A122F" w:rsidP="000A122F">
      <w:pPr>
        <w:pStyle w:val="Default"/>
        <w:ind w:firstLine="709"/>
        <w:jc w:val="both"/>
      </w:pPr>
    </w:p>
    <w:p w:rsidR="000A122F" w:rsidRPr="004B23C2" w:rsidRDefault="000A122F" w:rsidP="000A122F">
      <w:pPr>
        <w:pStyle w:val="Pa0"/>
        <w:spacing w:line="240" w:lineRule="auto"/>
        <w:jc w:val="center"/>
        <w:rPr>
          <w:b/>
          <w:bCs/>
          <w:color w:val="000000"/>
        </w:rPr>
      </w:pPr>
      <w:r w:rsidRPr="004B23C2">
        <w:rPr>
          <w:b/>
          <w:bCs/>
          <w:color w:val="000000"/>
        </w:rPr>
        <w:t>1.1.</w:t>
      </w:r>
      <w:r w:rsidRPr="004B23C2">
        <w:rPr>
          <w:b/>
          <w:bCs/>
          <w:color w:val="000000"/>
          <w:lang w:val="en-US"/>
        </w:rPr>
        <w:t>T</w:t>
      </w:r>
      <w:r w:rsidRPr="004B23C2">
        <w:rPr>
          <w:b/>
          <w:bCs/>
          <w:color w:val="000000"/>
        </w:rPr>
        <w:t>ə</w:t>
      </w:r>
      <w:r w:rsidRPr="004B23C2">
        <w:rPr>
          <w:b/>
          <w:bCs/>
          <w:color w:val="000000"/>
          <w:lang w:val="en-US"/>
        </w:rPr>
        <w:t>miz</w:t>
      </w:r>
      <w:r w:rsidRPr="008F0958">
        <w:rPr>
          <w:b/>
          <w:bCs/>
          <w:color w:val="000000"/>
        </w:rPr>
        <w:t xml:space="preserve"> </w:t>
      </w:r>
      <w:r w:rsidRPr="004B23C2">
        <w:rPr>
          <w:b/>
          <w:bCs/>
          <w:color w:val="000000"/>
          <w:lang w:val="en-US"/>
        </w:rPr>
        <w:t>i</w:t>
      </w:r>
      <w:r w:rsidRPr="004B23C2">
        <w:rPr>
          <w:b/>
          <w:bCs/>
          <w:color w:val="000000"/>
        </w:rPr>
        <w:t>ç</w:t>
      </w:r>
      <w:r w:rsidRPr="004B23C2">
        <w:rPr>
          <w:b/>
          <w:bCs/>
          <w:color w:val="000000"/>
          <w:lang w:val="en-US"/>
        </w:rPr>
        <w:t>m</w:t>
      </w:r>
      <w:r w:rsidRPr="004B23C2">
        <w:rPr>
          <w:b/>
          <w:bCs/>
          <w:color w:val="000000"/>
        </w:rPr>
        <w:t>ə</w:t>
      </w:r>
      <w:r w:rsidRPr="004B23C2">
        <w:rPr>
          <w:b/>
          <w:bCs/>
          <w:color w:val="000000"/>
          <w:lang w:val="en-US"/>
        </w:rPr>
        <w:t>li</w:t>
      </w:r>
      <w:r w:rsidRPr="008F0958">
        <w:rPr>
          <w:b/>
          <w:bCs/>
          <w:color w:val="000000"/>
        </w:rPr>
        <w:t xml:space="preserve"> </w:t>
      </w:r>
      <w:r w:rsidRPr="004B23C2">
        <w:rPr>
          <w:b/>
          <w:bCs/>
          <w:color w:val="000000"/>
          <w:lang w:val="en-US"/>
        </w:rPr>
        <w:t>suyun</w:t>
      </w:r>
      <w:r w:rsidRPr="004B23C2">
        <w:rPr>
          <w:b/>
          <w:bCs/>
          <w:color w:val="000000"/>
        </w:rPr>
        <w:t xml:space="preserve"> ü</w:t>
      </w:r>
      <w:r w:rsidRPr="004B23C2">
        <w:rPr>
          <w:b/>
          <w:bCs/>
          <w:color w:val="000000"/>
          <w:lang w:val="en-US"/>
        </w:rPr>
        <w:t>st</w:t>
      </w:r>
      <w:r w:rsidRPr="004B23C2">
        <w:rPr>
          <w:b/>
          <w:bCs/>
          <w:color w:val="000000"/>
        </w:rPr>
        <w:t>ü</w:t>
      </w:r>
      <w:r w:rsidRPr="004B23C2">
        <w:rPr>
          <w:b/>
          <w:bCs/>
          <w:color w:val="000000"/>
          <w:lang w:val="en-US"/>
        </w:rPr>
        <w:t>n</w:t>
      </w:r>
      <w:r w:rsidRPr="008F0958">
        <w:rPr>
          <w:b/>
          <w:bCs/>
          <w:color w:val="000000"/>
        </w:rPr>
        <w:t xml:space="preserve"> </w:t>
      </w:r>
      <w:r w:rsidRPr="004B23C2">
        <w:rPr>
          <w:b/>
          <w:bCs/>
          <w:color w:val="000000"/>
          <w:lang w:val="en-US"/>
        </w:rPr>
        <w:t>c</w:t>
      </w:r>
      <w:r w:rsidRPr="004B23C2">
        <w:rPr>
          <w:b/>
          <w:bCs/>
          <w:color w:val="000000"/>
        </w:rPr>
        <w:t>ə</w:t>
      </w:r>
      <w:r w:rsidRPr="004B23C2">
        <w:rPr>
          <w:b/>
          <w:bCs/>
          <w:color w:val="000000"/>
          <w:lang w:val="en-US"/>
        </w:rPr>
        <w:t>h</w:t>
      </w:r>
      <w:r w:rsidRPr="004B23C2">
        <w:rPr>
          <w:b/>
          <w:bCs/>
          <w:color w:val="000000"/>
        </w:rPr>
        <w:t>ə</w:t>
      </w:r>
      <w:r w:rsidRPr="004B23C2">
        <w:rPr>
          <w:b/>
          <w:bCs/>
          <w:color w:val="000000"/>
          <w:lang w:val="en-US"/>
        </w:rPr>
        <w:t>tl</w:t>
      </w:r>
      <w:r w:rsidRPr="004B23C2">
        <w:rPr>
          <w:b/>
          <w:bCs/>
          <w:color w:val="000000"/>
        </w:rPr>
        <w:t>ə</w:t>
      </w:r>
      <w:r w:rsidRPr="004B23C2">
        <w:rPr>
          <w:b/>
          <w:bCs/>
          <w:color w:val="000000"/>
          <w:lang w:val="en-US"/>
        </w:rPr>
        <w:t>ri</w:t>
      </w:r>
    </w:p>
    <w:p w:rsidR="000A122F" w:rsidRPr="004B23C2" w:rsidRDefault="000A122F" w:rsidP="000A122F">
      <w:pPr>
        <w:pStyle w:val="Default"/>
      </w:pPr>
    </w:p>
    <w:p w:rsidR="000A122F" w:rsidRPr="004B23C2" w:rsidRDefault="000A122F" w:rsidP="000A122F">
      <w:pPr>
        <w:pStyle w:val="Pa3"/>
        <w:spacing w:line="240" w:lineRule="auto"/>
        <w:ind w:firstLine="560"/>
        <w:jc w:val="both"/>
        <w:rPr>
          <w:color w:val="000000"/>
        </w:rPr>
      </w:pPr>
      <w:r w:rsidRPr="004B23C2">
        <w:rPr>
          <w:color w:val="000000"/>
          <w:lang w:val="en-US"/>
        </w:rPr>
        <w:t>T</w:t>
      </w:r>
      <w:r w:rsidRPr="004B23C2">
        <w:rPr>
          <w:color w:val="000000"/>
        </w:rPr>
        <w:t>ə</w:t>
      </w:r>
      <w:r w:rsidRPr="004B23C2">
        <w:rPr>
          <w:color w:val="000000"/>
          <w:lang w:val="en-US"/>
        </w:rPr>
        <w:t>bi</w:t>
      </w:r>
      <w:r w:rsidRPr="004B23C2">
        <w:rPr>
          <w:color w:val="000000"/>
        </w:rPr>
        <w:t>ə</w:t>
      </w:r>
      <w:r w:rsidRPr="004B23C2">
        <w:rPr>
          <w:color w:val="000000"/>
          <w:lang w:val="en-US"/>
        </w:rPr>
        <w:t>td</w:t>
      </w:r>
      <w:r w:rsidRPr="004B23C2">
        <w:rPr>
          <w:color w:val="000000"/>
        </w:rPr>
        <w:t xml:space="preserve">ə </w:t>
      </w:r>
      <w:r w:rsidRPr="004B23C2">
        <w:rPr>
          <w:color w:val="000000"/>
          <w:lang w:val="en-US"/>
        </w:rPr>
        <w:t>saf</w:t>
      </w:r>
      <w:r w:rsidRPr="008F0958">
        <w:rPr>
          <w:color w:val="000000"/>
        </w:rPr>
        <w:t xml:space="preserve"> </w:t>
      </w:r>
      <w:r w:rsidRPr="004B23C2">
        <w:rPr>
          <w:color w:val="000000"/>
          <w:lang w:val="en-US"/>
        </w:rPr>
        <w:t>suyu</w:t>
      </w:r>
      <w:r w:rsidRPr="008F0958">
        <w:rPr>
          <w:color w:val="000000"/>
        </w:rPr>
        <w:t xml:space="preserve"> </w:t>
      </w:r>
      <w:r w:rsidRPr="004B23C2">
        <w:rPr>
          <w:color w:val="000000"/>
          <w:lang w:val="en-US"/>
        </w:rPr>
        <w:t>tapmaq</w:t>
      </w:r>
      <w:r w:rsidRPr="004B23C2">
        <w:rPr>
          <w:color w:val="000000"/>
        </w:rPr>
        <w:t xml:space="preserve">, </w:t>
      </w:r>
      <w:r w:rsidRPr="004B23C2">
        <w:rPr>
          <w:color w:val="000000"/>
          <w:lang w:val="en-US"/>
        </w:rPr>
        <w:t>dem</w:t>
      </w:r>
      <w:r w:rsidRPr="004B23C2">
        <w:rPr>
          <w:color w:val="000000"/>
        </w:rPr>
        <w:t>ə</w:t>
      </w:r>
      <w:r w:rsidRPr="004B23C2">
        <w:rPr>
          <w:color w:val="000000"/>
          <w:lang w:val="en-US"/>
        </w:rPr>
        <w:t>k</w:t>
      </w:r>
      <w:r w:rsidRPr="008F0958">
        <w:rPr>
          <w:color w:val="000000"/>
        </w:rPr>
        <w:t xml:space="preserve"> </w:t>
      </w:r>
      <w:r w:rsidRPr="004B23C2">
        <w:rPr>
          <w:color w:val="000000"/>
          <w:lang w:val="en-US"/>
        </w:rPr>
        <w:t>olar</w:t>
      </w:r>
      <w:r w:rsidRPr="008F0958">
        <w:rPr>
          <w:color w:val="000000"/>
        </w:rPr>
        <w:t xml:space="preserve"> </w:t>
      </w:r>
      <w:r w:rsidRPr="004B23C2">
        <w:rPr>
          <w:color w:val="000000"/>
          <w:lang w:val="en-US"/>
        </w:rPr>
        <w:t>ki</w:t>
      </w:r>
      <w:r w:rsidRPr="004B23C2">
        <w:rPr>
          <w:color w:val="000000"/>
        </w:rPr>
        <w:t xml:space="preserve">, </w:t>
      </w:r>
      <w:r w:rsidRPr="004B23C2">
        <w:rPr>
          <w:color w:val="000000"/>
          <w:lang w:val="en-US"/>
        </w:rPr>
        <w:t>qeyri</w:t>
      </w:r>
      <w:r w:rsidRPr="004B23C2">
        <w:rPr>
          <w:color w:val="000000"/>
        </w:rPr>
        <w:t>-</w:t>
      </w:r>
      <w:r w:rsidRPr="004B23C2">
        <w:rPr>
          <w:color w:val="000000"/>
          <w:lang w:val="en-US"/>
        </w:rPr>
        <w:t>m</w:t>
      </w:r>
      <w:r w:rsidRPr="004B23C2">
        <w:rPr>
          <w:color w:val="000000"/>
        </w:rPr>
        <w:t>ü</w:t>
      </w:r>
      <w:r w:rsidRPr="004B23C2">
        <w:rPr>
          <w:color w:val="000000"/>
          <w:lang w:val="en-US"/>
        </w:rPr>
        <w:t>mk</w:t>
      </w:r>
      <w:r w:rsidRPr="004B23C2">
        <w:rPr>
          <w:color w:val="000000"/>
        </w:rPr>
        <w:t>ü</w:t>
      </w:r>
      <w:r w:rsidRPr="004B23C2">
        <w:rPr>
          <w:color w:val="000000"/>
          <w:lang w:val="en-US"/>
        </w:rPr>
        <w:t>nd</w:t>
      </w:r>
      <w:r w:rsidRPr="004B23C2">
        <w:rPr>
          <w:color w:val="000000"/>
        </w:rPr>
        <w:t>ü</w:t>
      </w:r>
      <w:r w:rsidRPr="004B23C2">
        <w:rPr>
          <w:color w:val="000000"/>
          <w:lang w:val="en-US"/>
        </w:rPr>
        <w:t>r</w:t>
      </w:r>
      <w:r w:rsidRPr="004B23C2">
        <w:rPr>
          <w:color w:val="000000"/>
        </w:rPr>
        <w:t xml:space="preserve">. </w:t>
      </w:r>
      <w:r w:rsidRPr="004B23C2">
        <w:rPr>
          <w:color w:val="000000"/>
          <w:lang w:val="en-US"/>
        </w:rPr>
        <w:t>Saf</w:t>
      </w:r>
      <w:r w:rsidRPr="008F0958">
        <w:rPr>
          <w:color w:val="000000"/>
        </w:rPr>
        <w:t xml:space="preserve"> </w:t>
      </w:r>
      <w:r w:rsidRPr="004B23C2">
        <w:rPr>
          <w:color w:val="000000"/>
          <w:lang w:val="en-US"/>
        </w:rPr>
        <w:t>su</w:t>
      </w:r>
      <w:r w:rsidRPr="008F0958">
        <w:rPr>
          <w:color w:val="000000"/>
        </w:rPr>
        <w:t xml:space="preserve"> </w:t>
      </w:r>
      <w:r w:rsidRPr="004B23C2">
        <w:rPr>
          <w:color w:val="000000"/>
          <w:lang w:val="en-US"/>
        </w:rPr>
        <w:t>qoxusuz</w:t>
      </w:r>
      <w:r w:rsidRPr="004B23C2">
        <w:rPr>
          <w:color w:val="000000"/>
        </w:rPr>
        <w:t xml:space="preserve">, </w:t>
      </w:r>
      <w:r w:rsidRPr="004B23C2">
        <w:rPr>
          <w:color w:val="000000"/>
          <w:lang w:val="en-US"/>
        </w:rPr>
        <w:t>dads</w:t>
      </w:r>
      <w:r w:rsidRPr="004B23C2">
        <w:rPr>
          <w:color w:val="000000"/>
        </w:rPr>
        <w:t>ı</w:t>
      </w:r>
      <w:r w:rsidRPr="004B23C2">
        <w:rPr>
          <w:color w:val="000000"/>
          <w:lang w:val="en-US"/>
        </w:rPr>
        <w:t>z</w:t>
      </w:r>
      <w:r w:rsidRPr="008F0958">
        <w:rPr>
          <w:color w:val="000000"/>
        </w:rPr>
        <w:t xml:space="preserve"> </w:t>
      </w:r>
      <w:r w:rsidRPr="004B23C2">
        <w:rPr>
          <w:color w:val="000000"/>
          <w:lang w:val="en-US"/>
        </w:rPr>
        <w:t>v</w:t>
      </w:r>
      <w:r w:rsidRPr="004B23C2">
        <w:rPr>
          <w:color w:val="000000"/>
        </w:rPr>
        <w:t xml:space="preserve">ə </w:t>
      </w:r>
      <w:r w:rsidRPr="004B23C2">
        <w:rPr>
          <w:color w:val="000000"/>
          <w:lang w:val="en-US"/>
        </w:rPr>
        <w:t>r</w:t>
      </w:r>
      <w:r w:rsidRPr="004B23C2">
        <w:rPr>
          <w:color w:val="000000"/>
        </w:rPr>
        <w:t>ə</w:t>
      </w:r>
      <w:r w:rsidRPr="004B23C2">
        <w:rPr>
          <w:color w:val="000000"/>
          <w:lang w:val="en-US"/>
        </w:rPr>
        <w:t>ngsizdir</w:t>
      </w:r>
      <w:r w:rsidRPr="004B23C2">
        <w:rPr>
          <w:color w:val="000000"/>
        </w:rPr>
        <w:t xml:space="preserve">, </w:t>
      </w:r>
      <w:r w:rsidRPr="004B23C2">
        <w:rPr>
          <w:color w:val="000000"/>
          <w:lang w:val="en-US"/>
        </w:rPr>
        <w:t>lakin</w:t>
      </w:r>
      <w:r w:rsidRPr="008F0958">
        <w:rPr>
          <w:color w:val="000000"/>
        </w:rPr>
        <w:t xml:space="preserve"> </w:t>
      </w:r>
      <w:r w:rsidRPr="004B23C2">
        <w:rPr>
          <w:color w:val="000000"/>
          <w:lang w:val="en-US"/>
        </w:rPr>
        <w:t>havadak</w:t>
      </w:r>
      <w:r w:rsidRPr="004B23C2">
        <w:rPr>
          <w:color w:val="000000"/>
        </w:rPr>
        <w:t xml:space="preserve">ı </w:t>
      </w:r>
      <w:r w:rsidRPr="004B23C2">
        <w:rPr>
          <w:color w:val="000000"/>
          <w:lang w:val="en-US"/>
        </w:rPr>
        <w:t>karbon</w:t>
      </w:r>
      <w:r w:rsidRPr="008F0958">
        <w:rPr>
          <w:color w:val="000000"/>
        </w:rPr>
        <w:t xml:space="preserve"> </w:t>
      </w:r>
      <w:r w:rsidRPr="004B23C2">
        <w:rPr>
          <w:color w:val="000000"/>
          <w:lang w:val="en-US"/>
        </w:rPr>
        <w:t>qaz</w:t>
      </w:r>
      <w:r w:rsidRPr="004B23C2">
        <w:rPr>
          <w:color w:val="000000"/>
        </w:rPr>
        <w:t xml:space="preserve">ı </w:t>
      </w:r>
      <w:r w:rsidRPr="004B23C2">
        <w:rPr>
          <w:color w:val="000000"/>
          <w:lang w:val="en-US"/>
        </w:rPr>
        <w:t>suyun</w:t>
      </w:r>
      <w:r w:rsidRPr="008F0958">
        <w:rPr>
          <w:color w:val="000000"/>
        </w:rPr>
        <w:t xml:space="preserve"> </w:t>
      </w:r>
      <w:r w:rsidRPr="004B23C2">
        <w:rPr>
          <w:color w:val="000000"/>
          <w:lang w:val="en-US"/>
        </w:rPr>
        <w:t>i</w:t>
      </w:r>
      <w:r w:rsidRPr="004B23C2">
        <w:rPr>
          <w:color w:val="000000"/>
        </w:rPr>
        <w:t>ç</w:t>
      </w:r>
      <w:r w:rsidRPr="004B23C2">
        <w:rPr>
          <w:color w:val="000000"/>
          <w:lang w:val="en-US"/>
        </w:rPr>
        <w:t>ind</w:t>
      </w:r>
      <w:r w:rsidRPr="004B23C2">
        <w:rPr>
          <w:color w:val="000000"/>
        </w:rPr>
        <w:t xml:space="preserve">ə </w:t>
      </w:r>
      <w:r w:rsidRPr="004B23C2">
        <w:rPr>
          <w:color w:val="000000"/>
          <w:lang w:val="en-US"/>
        </w:rPr>
        <w:t>h</w:t>
      </w:r>
      <w:r w:rsidRPr="004B23C2">
        <w:rPr>
          <w:color w:val="000000"/>
        </w:rPr>
        <w:t>ə</w:t>
      </w:r>
      <w:r w:rsidRPr="004B23C2">
        <w:rPr>
          <w:color w:val="000000"/>
          <w:lang w:val="en-US"/>
        </w:rPr>
        <w:t>ll</w:t>
      </w:r>
      <w:r w:rsidRPr="008F0958">
        <w:rPr>
          <w:color w:val="000000"/>
        </w:rPr>
        <w:t xml:space="preserve"> </w:t>
      </w:r>
      <w:r w:rsidRPr="004B23C2">
        <w:rPr>
          <w:color w:val="000000"/>
          <w:lang w:val="en-US"/>
        </w:rPr>
        <w:t>olunma</w:t>
      </w:r>
      <w:r w:rsidRPr="004B23C2">
        <w:rPr>
          <w:color w:val="000000"/>
        </w:rPr>
        <w:t>ğ</w:t>
      </w:r>
      <w:r w:rsidRPr="004B23C2">
        <w:rPr>
          <w:color w:val="000000"/>
          <w:lang w:val="en-US"/>
        </w:rPr>
        <w:t>a</w:t>
      </w:r>
      <w:r w:rsidRPr="008F0958">
        <w:rPr>
          <w:color w:val="000000"/>
        </w:rPr>
        <w:t xml:space="preserve"> </w:t>
      </w:r>
      <w:r w:rsidRPr="004B23C2">
        <w:rPr>
          <w:color w:val="000000"/>
          <w:lang w:val="en-US"/>
        </w:rPr>
        <w:t>ba</w:t>
      </w:r>
      <w:r w:rsidRPr="004B23C2">
        <w:rPr>
          <w:color w:val="000000"/>
        </w:rPr>
        <w:t>ş</w:t>
      </w:r>
      <w:r w:rsidRPr="004B23C2">
        <w:rPr>
          <w:color w:val="000000"/>
          <w:lang w:val="en-US"/>
        </w:rPr>
        <w:t>lad</w:t>
      </w:r>
      <w:r w:rsidRPr="004B23C2">
        <w:rPr>
          <w:color w:val="000000"/>
        </w:rPr>
        <w:t xml:space="preserve">ığı </w:t>
      </w:r>
      <w:r w:rsidRPr="004B23C2">
        <w:rPr>
          <w:color w:val="000000"/>
          <w:lang w:val="en-US"/>
        </w:rPr>
        <w:t>andan</w:t>
      </w:r>
      <w:r w:rsidRPr="008F0958">
        <w:rPr>
          <w:color w:val="000000"/>
        </w:rPr>
        <w:t xml:space="preserve"> </w:t>
      </w:r>
      <w:r w:rsidRPr="004B23C2">
        <w:rPr>
          <w:color w:val="000000"/>
          <w:lang w:val="en-US"/>
        </w:rPr>
        <w:t>etibar</w:t>
      </w:r>
      <w:r w:rsidRPr="004B23C2">
        <w:rPr>
          <w:color w:val="000000"/>
        </w:rPr>
        <w:t>ə</w:t>
      </w:r>
      <w:r w:rsidRPr="004B23C2">
        <w:rPr>
          <w:color w:val="000000"/>
          <w:lang w:val="en-US"/>
        </w:rPr>
        <w:t>n</w:t>
      </w:r>
      <w:r w:rsidRPr="008F0958">
        <w:rPr>
          <w:color w:val="000000"/>
        </w:rPr>
        <w:t xml:space="preserve"> </w:t>
      </w:r>
      <w:r w:rsidRPr="004B23C2">
        <w:rPr>
          <w:color w:val="000000"/>
          <w:lang w:val="en-US"/>
        </w:rPr>
        <w:t>dad</w:t>
      </w:r>
      <w:r w:rsidRPr="004B23C2">
        <w:rPr>
          <w:color w:val="000000"/>
        </w:rPr>
        <w:t xml:space="preserve">ı </w:t>
      </w:r>
      <w:r w:rsidRPr="004B23C2">
        <w:rPr>
          <w:color w:val="000000"/>
          <w:lang w:val="en-US"/>
        </w:rPr>
        <w:t>pozulur</w:t>
      </w:r>
      <w:r w:rsidRPr="004B23C2">
        <w:rPr>
          <w:color w:val="000000"/>
        </w:rPr>
        <w:t xml:space="preserve">. </w:t>
      </w:r>
      <w:r w:rsidRPr="004B23C2">
        <w:rPr>
          <w:color w:val="000000"/>
          <w:lang w:val="en-US"/>
        </w:rPr>
        <w:t>T</w:t>
      </w:r>
      <w:r w:rsidRPr="004B23C2">
        <w:rPr>
          <w:color w:val="000000"/>
        </w:rPr>
        <w:t>ə</w:t>
      </w:r>
      <w:r w:rsidRPr="004B23C2">
        <w:rPr>
          <w:color w:val="000000"/>
          <w:lang w:val="en-US"/>
        </w:rPr>
        <w:t>bi</w:t>
      </w:r>
      <w:r w:rsidRPr="004B23C2">
        <w:rPr>
          <w:color w:val="000000"/>
        </w:rPr>
        <w:t>ə</w:t>
      </w:r>
      <w:r w:rsidRPr="004B23C2">
        <w:rPr>
          <w:color w:val="000000"/>
          <w:lang w:val="en-US"/>
        </w:rPr>
        <w:t>td</w:t>
      </w:r>
      <w:r w:rsidRPr="004B23C2">
        <w:rPr>
          <w:color w:val="000000"/>
        </w:rPr>
        <w:t>ə</w:t>
      </w:r>
      <w:r w:rsidRPr="004B23C2">
        <w:rPr>
          <w:color w:val="000000"/>
          <w:lang w:val="en-US"/>
        </w:rPr>
        <w:t>ki</w:t>
      </w:r>
      <w:r w:rsidRPr="008F0958">
        <w:rPr>
          <w:color w:val="000000"/>
        </w:rPr>
        <w:t xml:space="preserve"> </w:t>
      </w:r>
      <w:r w:rsidRPr="004B23C2">
        <w:rPr>
          <w:color w:val="000000"/>
          <w:lang w:val="en-US"/>
        </w:rPr>
        <w:t>sular</w:t>
      </w:r>
      <w:r w:rsidRPr="004B23C2">
        <w:rPr>
          <w:color w:val="000000"/>
        </w:rPr>
        <w:t>ı</w:t>
      </w:r>
      <w:r w:rsidRPr="004B23C2">
        <w:rPr>
          <w:color w:val="000000"/>
          <w:lang w:val="en-US"/>
        </w:rPr>
        <w:t>n</w:t>
      </w:r>
      <w:r w:rsidRPr="008F0958">
        <w:rPr>
          <w:color w:val="000000"/>
        </w:rPr>
        <w:t xml:space="preserve"> </w:t>
      </w:r>
      <w:r w:rsidRPr="004B23C2">
        <w:rPr>
          <w:color w:val="000000"/>
          <w:lang w:val="en-US"/>
        </w:rPr>
        <w:t>t</w:t>
      </w:r>
      <w:r w:rsidRPr="004B23C2">
        <w:rPr>
          <w:color w:val="000000"/>
        </w:rPr>
        <w:t>ə</w:t>
      </w:r>
      <w:r w:rsidRPr="004B23C2">
        <w:rPr>
          <w:color w:val="000000"/>
          <w:lang w:val="en-US"/>
        </w:rPr>
        <w:t>rkibind</w:t>
      </w:r>
      <w:r w:rsidRPr="004B23C2">
        <w:rPr>
          <w:color w:val="000000"/>
        </w:rPr>
        <w:t xml:space="preserve">ə </w:t>
      </w:r>
      <w:r w:rsidRPr="004B23C2">
        <w:rPr>
          <w:color w:val="000000"/>
          <w:lang w:val="en-US"/>
        </w:rPr>
        <w:t>yad</w:t>
      </w:r>
      <w:r w:rsidRPr="008F0958">
        <w:rPr>
          <w:color w:val="000000"/>
        </w:rPr>
        <w:t xml:space="preserve"> </w:t>
      </w:r>
      <w:r w:rsidRPr="004B23C2">
        <w:rPr>
          <w:color w:val="000000"/>
          <w:lang w:val="en-US"/>
        </w:rPr>
        <w:t>madd</w:t>
      </w:r>
      <w:r w:rsidRPr="004B23C2">
        <w:rPr>
          <w:color w:val="000000"/>
        </w:rPr>
        <w:t>ə, ə</w:t>
      </w:r>
      <w:r w:rsidRPr="004B23C2">
        <w:rPr>
          <w:color w:val="000000"/>
          <w:lang w:val="en-US"/>
        </w:rPr>
        <w:t>rimi</w:t>
      </w:r>
      <w:r w:rsidRPr="004B23C2">
        <w:rPr>
          <w:color w:val="000000"/>
        </w:rPr>
        <w:t xml:space="preserve">ş </w:t>
      </w:r>
      <w:r w:rsidRPr="004B23C2">
        <w:rPr>
          <w:color w:val="000000"/>
          <w:lang w:val="en-US"/>
        </w:rPr>
        <w:t>duzlar</w:t>
      </w:r>
      <w:r w:rsidRPr="004B23C2">
        <w:rPr>
          <w:color w:val="000000"/>
        </w:rPr>
        <w:t xml:space="preserve">, </w:t>
      </w:r>
      <w:r w:rsidRPr="004B23C2">
        <w:rPr>
          <w:color w:val="000000"/>
          <w:lang w:val="en-US"/>
        </w:rPr>
        <w:t>qazlar</w:t>
      </w:r>
      <w:r w:rsidRPr="004B23C2">
        <w:rPr>
          <w:color w:val="000000"/>
        </w:rPr>
        <w:t xml:space="preserve">, </w:t>
      </w:r>
      <w:r w:rsidRPr="004B23C2">
        <w:rPr>
          <w:color w:val="000000"/>
          <w:lang w:val="en-US"/>
        </w:rPr>
        <w:t>kimy</w:t>
      </w:r>
      <w:r w:rsidRPr="004B23C2">
        <w:rPr>
          <w:color w:val="000000"/>
        </w:rPr>
        <w:t>ə</w:t>
      </w:r>
      <w:r w:rsidRPr="004B23C2">
        <w:rPr>
          <w:color w:val="000000"/>
          <w:lang w:val="en-US"/>
        </w:rPr>
        <w:t>vi</w:t>
      </w:r>
      <w:r w:rsidRPr="008F0958">
        <w:rPr>
          <w:color w:val="000000"/>
        </w:rPr>
        <w:t xml:space="preserve"> </w:t>
      </w:r>
      <w:r w:rsidRPr="004B23C2">
        <w:rPr>
          <w:color w:val="000000"/>
          <w:lang w:val="en-US"/>
        </w:rPr>
        <w:t>madd</w:t>
      </w:r>
      <w:r w:rsidRPr="004B23C2">
        <w:rPr>
          <w:color w:val="000000"/>
        </w:rPr>
        <w:t>ə</w:t>
      </w:r>
      <w:r w:rsidRPr="004B23C2">
        <w:rPr>
          <w:color w:val="000000"/>
          <w:lang w:val="en-US"/>
        </w:rPr>
        <w:t>l</w:t>
      </w:r>
      <w:r w:rsidRPr="004B23C2">
        <w:rPr>
          <w:color w:val="000000"/>
        </w:rPr>
        <w:t>ə</w:t>
      </w:r>
      <w:r w:rsidRPr="004B23C2">
        <w:rPr>
          <w:color w:val="000000"/>
          <w:lang w:val="en-US"/>
        </w:rPr>
        <w:t>r</w:t>
      </w:r>
      <w:r w:rsidRPr="004B23C2">
        <w:rPr>
          <w:color w:val="000000"/>
        </w:rPr>
        <w:t xml:space="preserve">, </w:t>
      </w:r>
      <w:r w:rsidRPr="004B23C2">
        <w:rPr>
          <w:color w:val="000000"/>
          <w:lang w:val="en-US"/>
        </w:rPr>
        <w:t>x</w:t>
      </w:r>
      <w:r w:rsidRPr="004B23C2">
        <w:rPr>
          <w:color w:val="000000"/>
        </w:rPr>
        <w:t>ə</w:t>
      </w:r>
      <w:r w:rsidRPr="004B23C2">
        <w:rPr>
          <w:color w:val="000000"/>
          <w:lang w:val="en-US"/>
        </w:rPr>
        <w:t>st</w:t>
      </w:r>
      <w:r w:rsidRPr="004B23C2">
        <w:rPr>
          <w:color w:val="000000"/>
        </w:rPr>
        <w:t>ə</w:t>
      </w:r>
      <w:r w:rsidRPr="004B23C2">
        <w:rPr>
          <w:color w:val="000000"/>
          <w:lang w:val="en-US"/>
        </w:rPr>
        <w:t>lik</w:t>
      </w:r>
      <w:r w:rsidRPr="008F0958">
        <w:rPr>
          <w:color w:val="000000"/>
        </w:rPr>
        <w:t xml:space="preserve"> </w:t>
      </w:r>
      <w:r w:rsidRPr="004B23C2">
        <w:rPr>
          <w:color w:val="000000"/>
          <w:lang w:val="en-US"/>
        </w:rPr>
        <w:t>yaradan</w:t>
      </w:r>
      <w:r w:rsidRPr="008F0958">
        <w:rPr>
          <w:color w:val="000000"/>
        </w:rPr>
        <w:t xml:space="preserve"> </w:t>
      </w:r>
      <w:r w:rsidRPr="004B23C2">
        <w:rPr>
          <w:color w:val="000000"/>
          <w:lang w:val="en-US"/>
        </w:rPr>
        <w:t>v</w:t>
      </w:r>
      <w:r w:rsidRPr="004B23C2">
        <w:rPr>
          <w:color w:val="000000"/>
        </w:rPr>
        <w:t xml:space="preserve">ə </w:t>
      </w:r>
      <w:r w:rsidRPr="004B23C2">
        <w:rPr>
          <w:color w:val="000000"/>
          <w:lang w:val="en-US"/>
        </w:rPr>
        <w:t>ya</w:t>
      </w:r>
      <w:r w:rsidR="00EA3F1D" w:rsidRPr="00EA3F1D">
        <w:rPr>
          <w:color w:val="000000"/>
        </w:rPr>
        <w:t xml:space="preserve"> </w:t>
      </w:r>
      <w:r w:rsidRPr="004B23C2">
        <w:rPr>
          <w:color w:val="000000"/>
          <w:lang w:val="en-US"/>
        </w:rPr>
        <w:t>yaratmayan</w:t>
      </w:r>
      <w:r w:rsidRPr="008F0958">
        <w:rPr>
          <w:color w:val="000000"/>
        </w:rPr>
        <w:t xml:space="preserve"> </w:t>
      </w:r>
      <w:r w:rsidRPr="004B23C2">
        <w:rPr>
          <w:color w:val="000000"/>
          <w:lang w:val="en-US"/>
        </w:rPr>
        <w:t>mikroorqanizml</w:t>
      </w:r>
      <w:r w:rsidRPr="004B23C2">
        <w:rPr>
          <w:color w:val="000000"/>
        </w:rPr>
        <w:t>ə</w:t>
      </w:r>
      <w:r w:rsidRPr="004B23C2">
        <w:rPr>
          <w:color w:val="000000"/>
          <w:lang w:val="en-US"/>
        </w:rPr>
        <w:t>r</w:t>
      </w:r>
      <w:r w:rsidRPr="004B23C2">
        <w:rPr>
          <w:color w:val="000000"/>
        </w:rPr>
        <w:t xml:space="preserve">, </w:t>
      </w:r>
      <w:r w:rsidRPr="004B23C2">
        <w:rPr>
          <w:color w:val="000000"/>
          <w:lang w:val="en-US"/>
        </w:rPr>
        <w:t>torpaq</w:t>
      </w:r>
      <w:r w:rsidRPr="004B23C2">
        <w:rPr>
          <w:color w:val="000000"/>
        </w:rPr>
        <w:t xml:space="preserve">, </w:t>
      </w:r>
      <w:r w:rsidRPr="004B23C2">
        <w:rPr>
          <w:color w:val="000000"/>
          <w:lang w:val="en-US"/>
        </w:rPr>
        <w:t>gil</w:t>
      </w:r>
      <w:r w:rsidRPr="008F0958">
        <w:rPr>
          <w:color w:val="000000"/>
        </w:rPr>
        <w:t xml:space="preserve"> </w:t>
      </w:r>
      <w:r w:rsidRPr="004B23C2">
        <w:rPr>
          <w:color w:val="000000"/>
          <w:lang w:val="en-US"/>
        </w:rPr>
        <w:t>v</w:t>
      </w:r>
      <w:r w:rsidRPr="004B23C2">
        <w:rPr>
          <w:color w:val="000000"/>
        </w:rPr>
        <w:t xml:space="preserve">ə </w:t>
      </w:r>
      <w:r w:rsidRPr="004B23C2">
        <w:rPr>
          <w:color w:val="000000"/>
          <w:lang w:val="en-US"/>
        </w:rPr>
        <w:t>s</w:t>
      </w:r>
      <w:r w:rsidRPr="004B23C2">
        <w:rPr>
          <w:color w:val="000000"/>
        </w:rPr>
        <w:t xml:space="preserve">. </w:t>
      </w:r>
      <w:r w:rsidRPr="004B23C2">
        <w:rPr>
          <w:color w:val="000000"/>
          <w:lang w:val="en-US"/>
        </w:rPr>
        <w:t>m</w:t>
      </w:r>
      <w:r w:rsidRPr="004B23C2">
        <w:rPr>
          <w:color w:val="000000"/>
        </w:rPr>
        <w:t>ö</w:t>
      </w:r>
      <w:r w:rsidRPr="004B23C2">
        <w:rPr>
          <w:color w:val="000000"/>
          <w:lang w:val="en-US"/>
        </w:rPr>
        <w:t>vcuddur</w:t>
      </w:r>
      <w:r w:rsidRPr="004B23C2">
        <w:rPr>
          <w:color w:val="000000"/>
        </w:rPr>
        <w:t xml:space="preserve">. </w:t>
      </w:r>
      <w:r w:rsidRPr="004B23C2">
        <w:rPr>
          <w:color w:val="000000"/>
          <w:lang w:val="en-US"/>
        </w:rPr>
        <w:t>Bunlar</w:t>
      </w:r>
      <w:r w:rsidRPr="004B23C2">
        <w:rPr>
          <w:color w:val="000000"/>
        </w:rPr>
        <w:t>ı</w:t>
      </w:r>
      <w:r w:rsidRPr="004B23C2">
        <w:rPr>
          <w:color w:val="000000"/>
          <w:lang w:val="en-US"/>
        </w:rPr>
        <w:t>n</w:t>
      </w:r>
      <w:r w:rsidRPr="008F0958">
        <w:rPr>
          <w:color w:val="000000"/>
        </w:rPr>
        <w:t xml:space="preserve"> </w:t>
      </w:r>
      <w:r w:rsidRPr="004B23C2">
        <w:rPr>
          <w:color w:val="000000"/>
          <w:lang w:val="en-US"/>
        </w:rPr>
        <w:t>bir</w:t>
      </w:r>
      <w:r w:rsidRPr="008F0958">
        <w:rPr>
          <w:color w:val="000000"/>
        </w:rPr>
        <w:t xml:space="preserve"> </w:t>
      </w:r>
      <w:r w:rsidRPr="004B23C2">
        <w:rPr>
          <w:color w:val="000000"/>
          <w:lang w:val="en-US"/>
        </w:rPr>
        <w:t>qismi</w:t>
      </w:r>
      <w:r w:rsidRPr="008F0958">
        <w:rPr>
          <w:color w:val="000000"/>
        </w:rPr>
        <w:t xml:space="preserve"> </w:t>
      </w:r>
      <w:r w:rsidRPr="004B23C2">
        <w:rPr>
          <w:color w:val="000000"/>
          <w:lang w:val="en-US"/>
        </w:rPr>
        <w:t>g</w:t>
      </w:r>
      <w:r w:rsidRPr="004B23C2">
        <w:rPr>
          <w:color w:val="000000"/>
        </w:rPr>
        <w:t>ö</w:t>
      </w:r>
      <w:r w:rsidRPr="004B23C2">
        <w:rPr>
          <w:color w:val="000000"/>
          <w:lang w:val="en-US"/>
        </w:rPr>
        <w:t>zl</w:t>
      </w:r>
      <w:r w:rsidRPr="004B23C2">
        <w:rPr>
          <w:color w:val="000000"/>
        </w:rPr>
        <w:t xml:space="preserve">ə, </w:t>
      </w:r>
      <w:r w:rsidRPr="004B23C2">
        <w:rPr>
          <w:color w:val="000000"/>
          <w:lang w:val="en-US"/>
        </w:rPr>
        <w:t>bir</w:t>
      </w:r>
      <w:r w:rsidRPr="008F0958">
        <w:rPr>
          <w:color w:val="000000"/>
        </w:rPr>
        <w:t xml:space="preserve"> </w:t>
      </w:r>
      <w:r w:rsidRPr="004B23C2">
        <w:rPr>
          <w:color w:val="000000"/>
          <w:lang w:val="en-US"/>
        </w:rPr>
        <w:t>qismi</w:t>
      </w:r>
      <w:r w:rsidRPr="008F0958">
        <w:rPr>
          <w:color w:val="000000"/>
        </w:rPr>
        <w:t xml:space="preserve"> </w:t>
      </w:r>
      <w:r w:rsidRPr="004B23C2">
        <w:rPr>
          <w:color w:val="000000"/>
          <w:lang w:val="en-US"/>
        </w:rPr>
        <w:t>d</w:t>
      </w:r>
      <w:r w:rsidRPr="004B23C2">
        <w:rPr>
          <w:color w:val="000000"/>
        </w:rPr>
        <w:t xml:space="preserve">ə </w:t>
      </w:r>
      <w:r w:rsidRPr="004B23C2">
        <w:rPr>
          <w:color w:val="000000"/>
          <w:lang w:val="en-US"/>
        </w:rPr>
        <w:t>dad</w:t>
      </w:r>
      <w:r w:rsidRPr="008F0958">
        <w:rPr>
          <w:color w:val="000000"/>
        </w:rPr>
        <w:t xml:space="preserve"> </w:t>
      </w:r>
      <w:r w:rsidRPr="004B23C2">
        <w:rPr>
          <w:color w:val="000000"/>
          <w:lang w:val="en-US"/>
        </w:rPr>
        <w:t>v</w:t>
      </w:r>
      <w:r w:rsidRPr="004B23C2">
        <w:rPr>
          <w:color w:val="000000"/>
        </w:rPr>
        <w:t xml:space="preserve">ə </w:t>
      </w:r>
      <w:r w:rsidRPr="004B23C2">
        <w:rPr>
          <w:color w:val="000000"/>
          <w:lang w:val="en-US"/>
        </w:rPr>
        <w:t>qoxu</w:t>
      </w:r>
      <w:r w:rsidRPr="008F0958">
        <w:rPr>
          <w:color w:val="000000"/>
        </w:rPr>
        <w:t xml:space="preserve"> </w:t>
      </w:r>
      <w:r w:rsidRPr="004B23C2">
        <w:rPr>
          <w:color w:val="000000"/>
          <w:lang w:val="en-US"/>
        </w:rPr>
        <w:t>il</w:t>
      </w:r>
      <w:r w:rsidRPr="004B23C2">
        <w:rPr>
          <w:color w:val="000000"/>
        </w:rPr>
        <w:t xml:space="preserve">ə </w:t>
      </w:r>
      <w:r w:rsidRPr="004B23C2">
        <w:rPr>
          <w:color w:val="000000"/>
          <w:lang w:val="en-US"/>
        </w:rPr>
        <w:t>m</w:t>
      </w:r>
      <w:r w:rsidRPr="004B23C2">
        <w:rPr>
          <w:color w:val="000000"/>
        </w:rPr>
        <w:t>üə</w:t>
      </w:r>
      <w:r w:rsidRPr="004B23C2">
        <w:rPr>
          <w:color w:val="000000"/>
          <w:lang w:val="en-US"/>
        </w:rPr>
        <w:t>yy</w:t>
      </w:r>
      <w:r w:rsidRPr="004B23C2">
        <w:rPr>
          <w:color w:val="000000"/>
        </w:rPr>
        <w:t>ə</w:t>
      </w:r>
      <w:r w:rsidRPr="004B23C2">
        <w:rPr>
          <w:color w:val="000000"/>
          <w:lang w:val="en-US"/>
        </w:rPr>
        <w:t>n</w:t>
      </w:r>
      <w:r w:rsidRPr="008F0958">
        <w:rPr>
          <w:color w:val="000000"/>
        </w:rPr>
        <w:t xml:space="preserve"> </w:t>
      </w:r>
      <w:r w:rsidRPr="004B23C2">
        <w:rPr>
          <w:color w:val="000000"/>
          <w:lang w:val="en-US"/>
        </w:rPr>
        <w:t>edilir</w:t>
      </w:r>
      <w:r w:rsidRPr="004B23C2">
        <w:rPr>
          <w:color w:val="000000"/>
        </w:rPr>
        <w:t xml:space="preserve">. </w:t>
      </w:r>
    </w:p>
    <w:p w:rsidR="000A122F" w:rsidRPr="004B23C2" w:rsidRDefault="00EC67A6" w:rsidP="000A122F">
      <w:pPr>
        <w:pStyle w:val="Pa3"/>
        <w:spacing w:line="240" w:lineRule="auto"/>
        <w:ind w:firstLine="560"/>
        <w:jc w:val="both"/>
        <w:rPr>
          <w:color w:val="000000"/>
        </w:rPr>
      </w:pPr>
      <w:r>
        <w:rPr>
          <w:b/>
          <w:bCs/>
          <w:color w:val="000000"/>
          <w:lang w:val="en-US"/>
        </w:rPr>
        <w:t>Suyun</w:t>
      </w:r>
      <w:r w:rsidRPr="00EC67A6">
        <w:rPr>
          <w:b/>
          <w:bCs/>
          <w:color w:val="000000"/>
        </w:rPr>
        <w:t xml:space="preserve"> </w:t>
      </w:r>
      <w:r>
        <w:rPr>
          <w:b/>
          <w:bCs/>
          <w:color w:val="000000"/>
          <w:lang w:val="en-US"/>
        </w:rPr>
        <w:t>o</w:t>
      </w:r>
      <w:r w:rsidR="000A122F" w:rsidRPr="004B23C2">
        <w:rPr>
          <w:b/>
          <w:bCs/>
          <w:color w:val="000000"/>
          <w:lang w:val="en-US"/>
        </w:rPr>
        <w:t>rqanoleptik</w:t>
      </w:r>
      <w:r w:rsidR="000A122F" w:rsidRPr="00136693">
        <w:rPr>
          <w:b/>
          <w:bCs/>
          <w:color w:val="000000"/>
        </w:rPr>
        <w:t xml:space="preserve"> </w:t>
      </w:r>
      <w:r w:rsidR="000A122F" w:rsidRPr="004B23C2">
        <w:rPr>
          <w:b/>
          <w:bCs/>
          <w:color w:val="000000"/>
          <w:lang w:val="en-US"/>
        </w:rPr>
        <w:t>x</w:t>
      </w:r>
      <w:r w:rsidR="000A122F" w:rsidRPr="004B23C2">
        <w:rPr>
          <w:b/>
          <w:bCs/>
          <w:color w:val="000000"/>
        </w:rPr>
        <w:t>ü</w:t>
      </w:r>
      <w:r w:rsidR="000A122F" w:rsidRPr="004B23C2">
        <w:rPr>
          <w:b/>
          <w:bCs/>
          <w:color w:val="000000"/>
          <w:lang w:val="en-US"/>
        </w:rPr>
        <w:t>susiyy</w:t>
      </w:r>
      <w:r w:rsidR="000A122F" w:rsidRPr="004B23C2">
        <w:rPr>
          <w:b/>
          <w:bCs/>
          <w:color w:val="000000"/>
        </w:rPr>
        <w:t>ə</w:t>
      </w:r>
      <w:r w:rsidR="000A122F" w:rsidRPr="004B23C2">
        <w:rPr>
          <w:b/>
          <w:bCs/>
          <w:color w:val="000000"/>
          <w:lang w:val="en-US"/>
        </w:rPr>
        <w:t>tl</w:t>
      </w:r>
      <w:r w:rsidR="000A122F" w:rsidRPr="004B23C2">
        <w:rPr>
          <w:b/>
          <w:bCs/>
          <w:color w:val="000000"/>
        </w:rPr>
        <w:t>ə</w:t>
      </w:r>
      <w:r w:rsidR="000A122F" w:rsidRPr="004B23C2">
        <w:rPr>
          <w:b/>
          <w:bCs/>
          <w:color w:val="000000"/>
          <w:lang w:val="en-US"/>
        </w:rPr>
        <w:t>ri</w:t>
      </w:r>
      <w:r w:rsidR="000A122F" w:rsidRPr="004B23C2">
        <w:rPr>
          <w:b/>
          <w:bCs/>
          <w:color w:val="000000"/>
        </w:rPr>
        <w:t xml:space="preserve">. </w:t>
      </w:r>
      <w:r w:rsidR="000A122F" w:rsidRPr="004B23C2">
        <w:rPr>
          <w:color w:val="000000"/>
          <w:lang w:val="en-US"/>
        </w:rPr>
        <w:t>Su</w:t>
      </w:r>
      <w:r w:rsidR="000A122F" w:rsidRPr="00136693">
        <w:rPr>
          <w:color w:val="000000"/>
        </w:rPr>
        <w:t xml:space="preserve"> </w:t>
      </w:r>
      <w:r w:rsidR="000A122F" w:rsidRPr="004B23C2">
        <w:rPr>
          <w:color w:val="000000"/>
          <w:lang w:val="en-US"/>
        </w:rPr>
        <w:t>saxlan</w:t>
      </w:r>
      <w:r w:rsidR="000A122F" w:rsidRPr="004B23C2">
        <w:rPr>
          <w:color w:val="000000"/>
        </w:rPr>
        <w:t>ı</w:t>
      </w:r>
      <w:r w:rsidR="000A122F" w:rsidRPr="004B23C2">
        <w:rPr>
          <w:color w:val="000000"/>
          <w:lang w:val="en-US"/>
        </w:rPr>
        <w:t>ld</w:t>
      </w:r>
      <w:r w:rsidR="000A122F" w:rsidRPr="004B23C2">
        <w:rPr>
          <w:color w:val="000000"/>
        </w:rPr>
        <w:t xml:space="preserve">ığı </w:t>
      </w:r>
      <w:r w:rsidR="000A122F" w:rsidRPr="004B23C2">
        <w:rPr>
          <w:color w:val="000000"/>
          <w:lang w:val="en-US"/>
        </w:rPr>
        <w:t>m</w:t>
      </w:r>
      <w:r w:rsidR="000A122F" w:rsidRPr="004B23C2">
        <w:rPr>
          <w:color w:val="000000"/>
        </w:rPr>
        <w:t>ü</w:t>
      </w:r>
      <w:r w:rsidR="000A122F" w:rsidRPr="004B23C2">
        <w:rPr>
          <w:color w:val="000000"/>
          <w:lang w:val="en-US"/>
        </w:rPr>
        <w:t>hitd</w:t>
      </w:r>
      <w:r w:rsidR="000A122F" w:rsidRPr="004B23C2">
        <w:rPr>
          <w:color w:val="000000"/>
        </w:rPr>
        <w:t>ə</w:t>
      </w:r>
      <w:r w:rsidR="000A122F" w:rsidRPr="004B23C2">
        <w:rPr>
          <w:color w:val="000000"/>
          <w:lang w:val="en-US"/>
        </w:rPr>
        <w:t>n</w:t>
      </w:r>
      <w:r w:rsidR="000A122F" w:rsidRPr="00136693">
        <w:rPr>
          <w:color w:val="000000"/>
        </w:rPr>
        <w:t xml:space="preserve"> </w:t>
      </w:r>
      <w:r w:rsidR="000A122F" w:rsidRPr="004B23C2">
        <w:rPr>
          <w:color w:val="000000"/>
          <w:lang w:val="en-US"/>
        </w:rPr>
        <w:t>as</w:t>
      </w:r>
      <w:r w:rsidR="000A122F" w:rsidRPr="004B23C2">
        <w:rPr>
          <w:color w:val="000000"/>
        </w:rPr>
        <w:t>ı</w:t>
      </w:r>
      <w:r w:rsidR="000A122F" w:rsidRPr="004B23C2">
        <w:rPr>
          <w:color w:val="000000"/>
          <w:lang w:val="en-US"/>
        </w:rPr>
        <w:t>l</w:t>
      </w:r>
      <w:r w:rsidR="000A122F" w:rsidRPr="004B23C2">
        <w:rPr>
          <w:color w:val="000000"/>
        </w:rPr>
        <w:t xml:space="preserve">ı </w:t>
      </w:r>
      <w:r w:rsidR="000A122F" w:rsidRPr="004B23C2">
        <w:rPr>
          <w:color w:val="000000"/>
          <w:lang w:val="en-US"/>
        </w:rPr>
        <w:t>olaraq</w:t>
      </w:r>
      <w:r w:rsidR="000A122F" w:rsidRPr="00136693">
        <w:rPr>
          <w:color w:val="000000"/>
        </w:rPr>
        <w:t xml:space="preserve"> </w:t>
      </w:r>
      <w:r w:rsidR="000A122F" w:rsidRPr="004B23C2">
        <w:rPr>
          <w:color w:val="000000"/>
          <w:lang w:val="en-US"/>
        </w:rPr>
        <w:t>b</w:t>
      </w:r>
      <w:r w:rsidR="000A122F" w:rsidRPr="004B23C2">
        <w:rPr>
          <w:color w:val="000000"/>
        </w:rPr>
        <w:t>ə</w:t>
      </w:r>
      <w:r w:rsidR="000A122F" w:rsidRPr="004B23C2">
        <w:rPr>
          <w:color w:val="000000"/>
          <w:lang w:val="en-US"/>
        </w:rPr>
        <w:t>rk</w:t>
      </w:r>
      <w:r w:rsidR="000A122F" w:rsidRPr="004B23C2">
        <w:rPr>
          <w:color w:val="000000"/>
        </w:rPr>
        <w:t xml:space="preserve">, </w:t>
      </w:r>
      <w:r w:rsidR="000A122F" w:rsidRPr="004B23C2">
        <w:rPr>
          <w:color w:val="000000"/>
          <w:lang w:val="en-US"/>
        </w:rPr>
        <w:t>maye</w:t>
      </w:r>
      <w:r w:rsidR="000A122F" w:rsidRPr="00136693">
        <w:rPr>
          <w:color w:val="000000"/>
        </w:rPr>
        <w:t xml:space="preserve"> </w:t>
      </w:r>
      <w:r w:rsidR="000A122F" w:rsidRPr="004B23C2">
        <w:rPr>
          <w:color w:val="000000"/>
          <w:lang w:val="en-US"/>
        </w:rPr>
        <w:t>v</w:t>
      </w:r>
      <w:r w:rsidR="000A122F" w:rsidRPr="004B23C2">
        <w:rPr>
          <w:color w:val="000000"/>
        </w:rPr>
        <w:t xml:space="preserve">ə </w:t>
      </w:r>
      <w:r w:rsidR="000A122F" w:rsidRPr="004B23C2">
        <w:rPr>
          <w:color w:val="000000"/>
          <w:lang w:val="en-US"/>
        </w:rPr>
        <w:t>qaz</w:t>
      </w:r>
      <w:r w:rsidRPr="00EC67A6">
        <w:rPr>
          <w:color w:val="000000"/>
        </w:rPr>
        <w:t xml:space="preserve"> </w:t>
      </w:r>
      <w:r w:rsidR="000A122F" w:rsidRPr="004B23C2">
        <w:rPr>
          <w:color w:val="000000"/>
          <w:lang w:val="en-US"/>
        </w:rPr>
        <w:t>hal</w:t>
      </w:r>
      <w:r w:rsidR="000A122F" w:rsidRPr="004B23C2">
        <w:rPr>
          <w:color w:val="000000"/>
        </w:rPr>
        <w:t>ı</w:t>
      </w:r>
      <w:r w:rsidR="000A122F" w:rsidRPr="004B23C2">
        <w:rPr>
          <w:color w:val="000000"/>
          <w:lang w:val="en-US"/>
        </w:rPr>
        <w:t>nda</w:t>
      </w:r>
      <w:r w:rsidR="000A122F" w:rsidRPr="00136693">
        <w:rPr>
          <w:color w:val="000000"/>
        </w:rPr>
        <w:t xml:space="preserve"> </w:t>
      </w:r>
      <w:r w:rsidR="000A122F" w:rsidRPr="004B23C2">
        <w:rPr>
          <w:color w:val="000000"/>
          <w:lang w:val="en-US"/>
        </w:rPr>
        <w:t>ola</w:t>
      </w:r>
      <w:r w:rsidR="000A122F" w:rsidRPr="00136693">
        <w:rPr>
          <w:color w:val="000000"/>
        </w:rPr>
        <w:t xml:space="preserve"> </w:t>
      </w:r>
      <w:r w:rsidR="000A122F" w:rsidRPr="004B23C2">
        <w:rPr>
          <w:color w:val="000000"/>
          <w:lang w:val="en-US"/>
        </w:rPr>
        <w:t>bilir</w:t>
      </w:r>
      <w:r w:rsidR="000A122F" w:rsidRPr="004B23C2">
        <w:rPr>
          <w:color w:val="000000"/>
        </w:rPr>
        <w:t xml:space="preserve">. </w:t>
      </w:r>
      <w:r w:rsidR="000A122F" w:rsidRPr="004B23C2">
        <w:rPr>
          <w:color w:val="000000"/>
          <w:lang w:val="en-US"/>
        </w:rPr>
        <w:t>S</w:t>
      </w:r>
      <w:r w:rsidR="000A122F" w:rsidRPr="004B23C2">
        <w:rPr>
          <w:color w:val="000000"/>
        </w:rPr>
        <w:t>ı</w:t>
      </w:r>
      <w:r w:rsidR="000A122F" w:rsidRPr="004B23C2">
        <w:rPr>
          <w:color w:val="000000"/>
          <w:lang w:val="en-US"/>
        </w:rPr>
        <w:t>xl</w:t>
      </w:r>
      <w:r w:rsidR="000A122F" w:rsidRPr="004B23C2">
        <w:rPr>
          <w:color w:val="000000"/>
        </w:rPr>
        <w:t>ığı ə</w:t>
      </w:r>
      <w:r w:rsidR="000A122F" w:rsidRPr="004B23C2">
        <w:rPr>
          <w:color w:val="000000"/>
          <w:lang w:val="en-US"/>
        </w:rPr>
        <w:t>sas</w:t>
      </w:r>
      <w:r w:rsidR="000A122F" w:rsidRPr="004B23C2">
        <w:rPr>
          <w:color w:val="000000"/>
        </w:rPr>
        <w:t>ə</w:t>
      </w:r>
      <w:r w:rsidR="000A122F" w:rsidRPr="004B23C2">
        <w:rPr>
          <w:color w:val="000000"/>
          <w:lang w:val="en-US"/>
        </w:rPr>
        <w:t>n</w:t>
      </w:r>
      <w:r w:rsidR="000A122F" w:rsidRPr="00136693">
        <w:rPr>
          <w:color w:val="000000"/>
        </w:rPr>
        <w:t xml:space="preserve"> </w:t>
      </w:r>
      <w:r w:rsidR="000A122F">
        <w:rPr>
          <w:color w:val="000000"/>
          <w:lang w:val="en-US"/>
        </w:rPr>
        <w:t>temperatur</w:t>
      </w:r>
      <w:r>
        <w:rPr>
          <w:color w:val="000000"/>
          <w:lang w:val="en-US"/>
        </w:rPr>
        <w:t>la</w:t>
      </w:r>
      <w:r w:rsidR="000A122F" w:rsidRPr="00136693">
        <w:rPr>
          <w:color w:val="000000"/>
        </w:rPr>
        <w:t xml:space="preserve"> </w:t>
      </w:r>
      <w:r w:rsidR="000A122F" w:rsidRPr="004B23C2">
        <w:rPr>
          <w:color w:val="000000"/>
          <w:lang w:val="en-US"/>
        </w:rPr>
        <w:t>ba</w:t>
      </w:r>
      <w:r w:rsidR="000A122F" w:rsidRPr="004B23C2">
        <w:rPr>
          <w:color w:val="000000"/>
        </w:rPr>
        <w:t>ğ</w:t>
      </w:r>
      <w:r w:rsidR="000A122F" w:rsidRPr="004B23C2">
        <w:rPr>
          <w:color w:val="000000"/>
          <w:lang w:val="en-US"/>
        </w:rPr>
        <w:t>l</w:t>
      </w:r>
      <w:r w:rsidR="000A122F" w:rsidRPr="004B23C2">
        <w:rPr>
          <w:color w:val="000000"/>
        </w:rPr>
        <w:t>ı</w:t>
      </w:r>
      <w:r w:rsidR="000A122F" w:rsidRPr="004B23C2">
        <w:rPr>
          <w:color w:val="000000"/>
          <w:lang w:val="en-US"/>
        </w:rPr>
        <w:t>d</w:t>
      </w:r>
      <w:r w:rsidR="000A122F" w:rsidRPr="004B23C2">
        <w:rPr>
          <w:color w:val="000000"/>
        </w:rPr>
        <w:t>ı</w:t>
      </w:r>
      <w:r w:rsidR="000A122F" w:rsidRPr="004B23C2">
        <w:rPr>
          <w:color w:val="000000"/>
          <w:lang w:val="en-US"/>
        </w:rPr>
        <w:t>r</w:t>
      </w:r>
      <w:r w:rsidR="000A122F" w:rsidRPr="004B23C2">
        <w:rPr>
          <w:color w:val="000000"/>
        </w:rPr>
        <w:t xml:space="preserve">. </w:t>
      </w:r>
      <w:r w:rsidR="000A122F" w:rsidRPr="004B23C2">
        <w:rPr>
          <w:color w:val="000000"/>
          <w:lang w:val="en-US"/>
        </w:rPr>
        <w:t>Suyun</w:t>
      </w:r>
      <w:r w:rsidR="000A122F" w:rsidRPr="00136693">
        <w:rPr>
          <w:color w:val="000000"/>
        </w:rPr>
        <w:t xml:space="preserve"> </w:t>
      </w:r>
      <w:r w:rsidR="000A122F" w:rsidRPr="004B23C2">
        <w:rPr>
          <w:color w:val="000000"/>
          <w:lang w:val="en-US"/>
        </w:rPr>
        <w:t>orqanoleptik</w:t>
      </w:r>
      <w:r w:rsidR="000A122F" w:rsidRPr="00136693">
        <w:rPr>
          <w:color w:val="000000"/>
        </w:rPr>
        <w:t xml:space="preserve"> </w:t>
      </w:r>
      <w:r w:rsidR="000A122F" w:rsidRPr="004B23C2">
        <w:rPr>
          <w:color w:val="000000"/>
          <w:lang w:val="en-US"/>
        </w:rPr>
        <w:t>x</w:t>
      </w:r>
      <w:r w:rsidR="000A122F" w:rsidRPr="004B23C2">
        <w:rPr>
          <w:color w:val="000000"/>
        </w:rPr>
        <w:t>ü</w:t>
      </w:r>
      <w:r w:rsidR="000A122F" w:rsidRPr="004B23C2">
        <w:rPr>
          <w:color w:val="000000"/>
          <w:lang w:val="en-US"/>
        </w:rPr>
        <w:t>susiyy</w:t>
      </w:r>
      <w:r w:rsidR="000A122F" w:rsidRPr="004B23C2">
        <w:rPr>
          <w:color w:val="000000"/>
        </w:rPr>
        <w:t>ə</w:t>
      </w:r>
      <w:r w:rsidR="000A122F" w:rsidRPr="004B23C2">
        <w:rPr>
          <w:color w:val="000000"/>
          <w:lang w:val="en-US"/>
        </w:rPr>
        <w:t>tl</w:t>
      </w:r>
      <w:r w:rsidR="000A122F" w:rsidRPr="004B23C2">
        <w:rPr>
          <w:color w:val="000000"/>
        </w:rPr>
        <w:t>ə</w:t>
      </w:r>
      <w:r w:rsidR="000A122F" w:rsidRPr="004B23C2">
        <w:rPr>
          <w:color w:val="000000"/>
          <w:lang w:val="en-US"/>
        </w:rPr>
        <w:t>rind</w:t>
      </w:r>
      <w:r w:rsidR="000A122F" w:rsidRPr="004B23C2">
        <w:rPr>
          <w:color w:val="000000"/>
        </w:rPr>
        <w:t>ə</w:t>
      </w:r>
      <w:r w:rsidR="000A122F" w:rsidRPr="004B23C2">
        <w:rPr>
          <w:color w:val="000000"/>
          <w:lang w:val="en-US"/>
        </w:rPr>
        <w:t>n</w:t>
      </w:r>
      <w:r w:rsidR="000A122F" w:rsidRPr="00136693">
        <w:rPr>
          <w:color w:val="000000"/>
        </w:rPr>
        <w:t xml:space="preserve"> </w:t>
      </w:r>
      <w:r w:rsidR="000A122F" w:rsidRPr="004B23C2">
        <w:rPr>
          <w:color w:val="000000"/>
          <w:lang w:val="en-US"/>
        </w:rPr>
        <w:t>temperaturu</w:t>
      </w:r>
      <w:r w:rsidR="000A122F" w:rsidRPr="004B23C2">
        <w:rPr>
          <w:color w:val="000000"/>
        </w:rPr>
        <w:t xml:space="preserve">, </w:t>
      </w:r>
      <w:r w:rsidR="000A122F" w:rsidRPr="004B23C2">
        <w:rPr>
          <w:color w:val="000000"/>
          <w:lang w:val="en-US"/>
        </w:rPr>
        <w:t>bulan</w:t>
      </w:r>
      <w:r w:rsidR="000A122F" w:rsidRPr="004B23C2">
        <w:rPr>
          <w:color w:val="000000"/>
        </w:rPr>
        <w:t>ı</w:t>
      </w:r>
      <w:r w:rsidR="000A122F" w:rsidRPr="004B23C2">
        <w:rPr>
          <w:color w:val="000000"/>
          <w:lang w:val="en-US"/>
        </w:rPr>
        <w:t>ql</w:t>
      </w:r>
      <w:r w:rsidR="000A122F" w:rsidRPr="004B23C2">
        <w:rPr>
          <w:color w:val="000000"/>
        </w:rPr>
        <w:t>ığı, şə</w:t>
      </w:r>
      <w:r w:rsidR="000A122F" w:rsidRPr="004B23C2">
        <w:rPr>
          <w:color w:val="000000"/>
          <w:lang w:val="en-US"/>
        </w:rPr>
        <w:t>ffafl</w:t>
      </w:r>
      <w:r w:rsidR="000A122F" w:rsidRPr="004B23C2">
        <w:rPr>
          <w:color w:val="000000"/>
        </w:rPr>
        <w:t xml:space="preserve">ığı, </w:t>
      </w:r>
      <w:r w:rsidR="000A122F" w:rsidRPr="004B23C2">
        <w:rPr>
          <w:color w:val="000000"/>
          <w:lang w:val="en-US"/>
        </w:rPr>
        <w:t>r</w:t>
      </w:r>
      <w:r w:rsidR="000A122F" w:rsidRPr="004B23C2">
        <w:rPr>
          <w:color w:val="000000"/>
        </w:rPr>
        <w:t>ə</w:t>
      </w:r>
      <w:r w:rsidR="000A122F" w:rsidRPr="004B23C2">
        <w:rPr>
          <w:color w:val="000000"/>
          <w:lang w:val="en-US"/>
        </w:rPr>
        <w:t>ngi</w:t>
      </w:r>
      <w:r w:rsidR="000A122F" w:rsidRPr="004B23C2">
        <w:rPr>
          <w:color w:val="000000"/>
        </w:rPr>
        <w:t xml:space="preserve">, </w:t>
      </w:r>
      <w:r w:rsidR="000A122F" w:rsidRPr="004B23C2">
        <w:rPr>
          <w:color w:val="000000"/>
          <w:lang w:val="en-US"/>
        </w:rPr>
        <w:t>dad</w:t>
      </w:r>
      <w:r w:rsidR="000A122F" w:rsidRPr="004B23C2">
        <w:rPr>
          <w:color w:val="000000"/>
        </w:rPr>
        <w:t xml:space="preserve">ı, </w:t>
      </w:r>
      <w:r w:rsidR="000A122F" w:rsidRPr="004B23C2">
        <w:rPr>
          <w:color w:val="000000"/>
          <w:lang w:val="en-US"/>
        </w:rPr>
        <w:t>qoxusu</w:t>
      </w:r>
      <w:r w:rsidR="000A122F" w:rsidRPr="00136693">
        <w:rPr>
          <w:color w:val="000000"/>
        </w:rPr>
        <w:t xml:space="preserve"> </w:t>
      </w:r>
      <w:r w:rsidR="000A122F" w:rsidRPr="004B23C2">
        <w:rPr>
          <w:color w:val="000000"/>
          <w:lang w:val="en-US"/>
        </w:rPr>
        <w:t>olduqca</w:t>
      </w:r>
      <w:r w:rsidR="000A122F" w:rsidRPr="004B23C2">
        <w:rPr>
          <w:color w:val="000000"/>
        </w:rPr>
        <w:t xml:space="preserve"> ö</w:t>
      </w:r>
      <w:r w:rsidR="000A122F" w:rsidRPr="004B23C2">
        <w:rPr>
          <w:color w:val="000000"/>
          <w:lang w:val="en-US"/>
        </w:rPr>
        <w:t>n</w:t>
      </w:r>
      <w:r w:rsidR="000A122F" w:rsidRPr="004B23C2">
        <w:rPr>
          <w:color w:val="000000"/>
        </w:rPr>
        <w:t>ə</w:t>
      </w:r>
      <w:r w:rsidR="000A122F" w:rsidRPr="004B23C2">
        <w:rPr>
          <w:color w:val="000000"/>
          <w:lang w:val="en-US"/>
        </w:rPr>
        <w:t>mlidir</w:t>
      </w:r>
      <w:r w:rsidR="000A122F" w:rsidRPr="004B23C2">
        <w:rPr>
          <w:color w:val="000000"/>
        </w:rPr>
        <w:t>. İç</w:t>
      </w:r>
      <w:r w:rsidR="000A122F" w:rsidRPr="004B23C2">
        <w:rPr>
          <w:color w:val="000000"/>
          <w:lang w:val="en-US"/>
        </w:rPr>
        <w:t>m</w:t>
      </w:r>
      <w:r w:rsidR="000A122F" w:rsidRPr="004B23C2">
        <w:rPr>
          <w:color w:val="000000"/>
        </w:rPr>
        <w:t>ə</w:t>
      </w:r>
      <w:r w:rsidR="000A122F" w:rsidRPr="004B23C2">
        <w:rPr>
          <w:color w:val="000000"/>
          <w:lang w:val="en-US"/>
        </w:rPr>
        <w:t>li</w:t>
      </w:r>
      <w:r w:rsidR="000A122F" w:rsidRPr="00136693">
        <w:rPr>
          <w:color w:val="000000"/>
        </w:rPr>
        <w:t xml:space="preserve"> </w:t>
      </w:r>
      <w:r w:rsidR="000A122F" w:rsidRPr="004B23C2">
        <w:rPr>
          <w:color w:val="000000"/>
          <w:lang w:val="en-US"/>
        </w:rPr>
        <w:t>su</w:t>
      </w:r>
      <w:r w:rsidR="000A122F" w:rsidRPr="004B23C2">
        <w:rPr>
          <w:color w:val="000000"/>
        </w:rPr>
        <w:t xml:space="preserve"> şə</w:t>
      </w:r>
      <w:r w:rsidR="000A122F" w:rsidRPr="004B23C2">
        <w:rPr>
          <w:color w:val="000000"/>
          <w:lang w:val="en-US"/>
        </w:rPr>
        <w:t>ffaf</w:t>
      </w:r>
      <w:r w:rsidR="000A122F" w:rsidRPr="004B23C2">
        <w:rPr>
          <w:color w:val="000000"/>
        </w:rPr>
        <w:t xml:space="preserve">, </w:t>
      </w:r>
      <w:r w:rsidR="000A122F" w:rsidRPr="004B23C2">
        <w:rPr>
          <w:color w:val="000000"/>
          <w:lang w:val="en-US"/>
        </w:rPr>
        <w:t>r</w:t>
      </w:r>
      <w:r w:rsidR="000A122F" w:rsidRPr="004B23C2">
        <w:rPr>
          <w:color w:val="000000"/>
        </w:rPr>
        <w:t>ə</w:t>
      </w:r>
      <w:r w:rsidR="000A122F" w:rsidRPr="004B23C2">
        <w:rPr>
          <w:color w:val="000000"/>
          <w:lang w:val="en-US"/>
        </w:rPr>
        <w:t>ngsiz</w:t>
      </w:r>
      <w:r w:rsidR="000A122F" w:rsidRPr="004B23C2">
        <w:rPr>
          <w:color w:val="000000"/>
        </w:rPr>
        <w:t xml:space="preserve">, </w:t>
      </w:r>
      <w:r w:rsidR="000A122F" w:rsidRPr="004B23C2">
        <w:rPr>
          <w:color w:val="000000"/>
          <w:lang w:val="en-US"/>
        </w:rPr>
        <w:t>qoxusuz</w:t>
      </w:r>
      <w:r w:rsidR="000A122F" w:rsidRPr="00136693">
        <w:rPr>
          <w:color w:val="000000"/>
        </w:rPr>
        <w:t xml:space="preserve"> </w:t>
      </w:r>
      <w:r w:rsidR="000A122F" w:rsidRPr="004B23C2">
        <w:rPr>
          <w:color w:val="000000"/>
          <w:lang w:val="en-US"/>
        </w:rPr>
        <w:t>v</w:t>
      </w:r>
      <w:r w:rsidR="000A122F" w:rsidRPr="004B23C2">
        <w:rPr>
          <w:color w:val="000000"/>
        </w:rPr>
        <w:t xml:space="preserve">ə </w:t>
      </w:r>
      <w:r w:rsidR="000A122F" w:rsidRPr="004B23C2">
        <w:rPr>
          <w:color w:val="000000"/>
          <w:lang w:val="en-US"/>
        </w:rPr>
        <w:t>yax</w:t>
      </w:r>
      <w:r w:rsidR="000A122F" w:rsidRPr="004B23C2">
        <w:rPr>
          <w:color w:val="000000"/>
        </w:rPr>
        <w:t xml:space="preserve">şı </w:t>
      </w:r>
      <w:r w:rsidR="000A122F" w:rsidRPr="004B23C2">
        <w:rPr>
          <w:color w:val="000000"/>
          <w:lang w:val="en-US"/>
        </w:rPr>
        <w:t>dada</w:t>
      </w:r>
      <w:r w:rsidR="000A122F" w:rsidRPr="00136693">
        <w:rPr>
          <w:color w:val="000000"/>
        </w:rPr>
        <w:t xml:space="preserve"> </w:t>
      </w:r>
      <w:r w:rsidR="000A122F" w:rsidRPr="004B23C2">
        <w:rPr>
          <w:color w:val="000000"/>
          <w:lang w:val="en-US"/>
        </w:rPr>
        <w:t>malik</w:t>
      </w:r>
      <w:r w:rsidR="000A122F" w:rsidRPr="00136693">
        <w:rPr>
          <w:color w:val="000000"/>
        </w:rPr>
        <w:t xml:space="preserve"> </w:t>
      </w:r>
      <w:r w:rsidR="000A122F" w:rsidRPr="004B23C2">
        <w:rPr>
          <w:color w:val="000000"/>
          <w:lang w:val="en-US"/>
        </w:rPr>
        <w:t>olmal</w:t>
      </w:r>
      <w:r w:rsidR="000A122F" w:rsidRPr="004B23C2">
        <w:rPr>
          <w:color w:val="000000"/>
        </w:rPr>
        <w:t>ı</w:t>
      </w:r>
      <w:r w:rsidR="000A122F" w:rsidRPr="004B23C2">
        <w:rPr>
          <w:color w:val="000000"/>
          <w:lang w:val="en-US"/>
        </w:rPr>
        <w:t>d</w:t>
      </w:r>
      <w:r w:rsidR="000A122F" w:rsidRPr="004B23C2">
        <w:rPr>
          <w:color w:val="000000"/>
        </w:rPr>
        <w:t>ı</w:t>
      </w:r>
      <w:r w:rsidR="000A122F" w:rsidRPr="004B23C2">
        <w:rPr>
          <w:color w:val="000000"/>
          <w:lang w:val="en-US"/>
        </w:rPr>
        <w:t>r</w:t>
      </w:r>
      <w:r w:rsidR="000A122F" w:rsidRPr="004B23C2">
        <w:rPr>
          <w:color w:val="000000"/>
        </w:rPr>
        <w:t xml:space="preserve">.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Suyun temperaturu. </w:t>
      </w:r>
      <w:r w:rsidRPr="004B23C2">
        <w:rPr>
          <w:color w:val="000000"/>
          <w:lang w:val="en-US"/>
        </w:rPr>
        <w:t xml:space="preserve">Suyun özünəməxsus dadı temperaturdan asılıdır. Konkret istilik dərəcəsi söylənməsə də, ümumi olaraq içməli suyun temperaturu standartlara (Azərbaycan Respublikasında içməli suyun keyfiyyət </w:t>
      </w:r>
      <w:r w:rsidRPr="004B23C2">
        <w:rPr>
          <w:color w:val="000000"/>
          <w:lang w:val="en-US"/>
        </w:rPr>
        <w:lastRenderedPageBreak/>
        <w:t>göstəriciləri QOST 2874-82- nin tələblərinə uyğun təmin edilir) görə 7-11</w:t>
      </w:r>
      <w:r w:rsidRPr="004B23C2">
        <w:rPr>
          <w:rStyle w:val="A8"/>
          <w:sz w:val="24"/>
          <w:vertAlign w:val="superscript"/>
          <w:lang w:val="en-US"/>
        </w:rPr>
        <w:t>o</w:t>
      </w:r>
      <w:r w:rsidRPr="004B23C2">
        <w:rPr>
          <w:color w:val="000000"/>
          <w:lang w:val="en-US"/>
        </w:rPr>
        <w:t>C arasında olmalıdır. Daha isti sular dadsız ola bilir və temperaturu 20</w:t>
      </w:r>
      <w:r w:rsidRPr="004B23C2">
        <w:rPr>
          <w:rStyle w:val="A8"/>
          <w:sz w:val="24"/>
          <w:vertAlign w:val="superscript"/>
          <w:lang w:val="en-US"/>
        </w:rPr>
        <w:t>o</w:t>
      </w:r>
      <w:r w:rsidRPr="004B23C2">
        <w:rPr>
          <w:color w:val="000000"/>
          <w:lang w:val="en-US"/>
        </w:rPr>
        <w:t xml:space="preserve">C-dən artıq olduqda ürək bulandırır. Soyuq sular isə mədə-bağırsağın selikli qişasının iltihablaşmasına zəmin yaradır və bağırsaqda qidanın hərəkət etməsini məhdudlaşdıraraq sancıya səbəb olur. </w:t>
      </w:r>
    </w:p>
    <w:p w:rsidR="00EC67A6" w:rsidRPr="00EC67A6" w:rsidRDefault="000A122F" w:rsidP="00EC67A6">
      <w:pPr>
        <w:ind w:left="0" w:right="0" w:firstLine="900"/>
        <w:jc w:val="both"/>
        <w:rPr>
          <w:lang w:val="en-US"/>
        </w:rPr>
      </w:pPr>
      <w:r w:rsidRPr="004B23C2">
        <w:rPr>
          <w:b/>
          <w:bCs/>
          <w:color w:val="000000"/>
          <w:lang w:val="en-US"/>
        </w:rPr>
        <w:t xml:space="preserve">Suyun rəngi </w:t>
      </w:r>
      <w:r w:rsidRPr="004B23C2">
        <w:rPr>
          <w:color w:val="000000"/>
          <w:lang w:val="en-US"/>
        </w:rPr>
        <w:t xml:space="preserve">haqqında qərar verə bilmək üçün suya ancaq süzüldükdən sonra baxılmalıdır. Suyun rəngi əsasən orada asılı halda mövcud olan üzvi və qeyri-üzvi maddələrdən, eləcə də istehsalat sularında həll olmuş kimyəvi boyaların olmasından irəli gəlir. Az miqdarda su rəngsizdir, qalın təbəqə halında isə təbii olaraq rəngi mavi çalarlıdır. </w:t>
      </w:r>
      <w:r w:rsidR="00EC67A6">
        <w:rPr>
          <w:lang w:val="az-Latn-AZ"/>
        </w:rPr>
        <w:t>İ</w:t>
      </w:r>
      <w:r w:rsidR="00EA3F1D">
        <w:rPr>
          <w:lang w:val="en-US"/>
        </w:rPr>
        <w:t>çində dəmir duzlar (feri</w:t>
      </w:r>
      <w:r w:rsidR="00EC67A6" w:rsidRPr="00EC67A6">
        <w:rPr>
          <w:lang w:val="en-US"/>
        </w:rPr>
        <w:t>um) olan sular sarı rəngdə olub havalandırılarkən qırmızımtıl çöküntü verirlər. Qranitli qayalardan gələn sular zərif qaramtıl rəngə çalır. Ayrıca onu da qeyd edək ki, suda yosunların və mikroorqanizmlərin törəməsi də yaşıla çalar bir rəng verir. İçməli su rəngsiz, qoxusuz və dadsız olmalıdır. İçməli sularda rəng maksimum Pt-Co vahidi ilə 15 Pt-Co-nu keçməməlidir (DST, AƏMQA), TS 266 Rev isə bu dəyər</w:t>
      </w:r>
      <w:r w:rsidR="00EC67A6">
        <w:rPr>
          <w:lang w:val="en-US"/>
        </w:rPr>
        <w:t>ə 20 Pt-Co-ya qədər izin verir.</w:t>
      </w:r>
    </w:p>
    <w:p w:rsidR="002708E8" w:rsidRPr="002708E8" w:rsidRDefault="000A122F" w:rsidP="002708E8">
      <w:pPr>
        <w:ind w:left="0" w:right="0" w:firstLine="900"/>
        <w:jc w:val="both"/>
        <w:rPr>
          <w:lang w:val="en-US"/>
        </w:rPr>
      </w:pPr>
      <w:r w:rsidRPr="004B23C2">
        <w:rPr>
          <w:b/>
          <w:bCs/>
          <w:color w:val="000000"/>
          <w:lang w:val="en-US"/>
        </w:rPr>
        <w:t xml:space="preserve">Suyun qoxusu. </w:t>
      </w:r>
      <w:r w:rsidRPr="004B23C2">
        <w:rPr>
          <w:color w:val="000000"/>
          <w:lang w:val="en-US"/>
        </w:rPr>
        <w:t>Yaxşı xüsusiyyətlərə</w:t>
      </w:r>
      <w:r w:rsidR="00EC67A6">
        <w:rPr>
          <w:color w:val="000000"/>
          <w:lang w:val="en-US"/>
        </w:rPr>
        <w:t xml:space="preserve"> malik</w:t>
      </w:r>
      <w:r w:rsidRPr="004B23C2">
        <w:rPr>
          <w:color w:val="000000"/>
          <w:lang w:val="en-US"/>
        </w:rPr>
        <w:t xml:space="preserve"> olan içməli su qoxusuzdur. Suyun qoxulu olmasına bir çox amillər səbəb olur. Suya qoxu verən amillər mikroorqanizmlərin fəaliyyəti, ishal və sidik qarışması, üzvi maddələrin ayrılması, istehsalat və bu kimi müxtəlif tullantıların qarışması ola bilər. Eyni zamanda, dərin yeraltı sularda sulfatların ayrılması ilə əmələ gələn kükürdlü hidrogen, suların içində yaşayan yosunlar, müxtəlif mikroorqanizmlər və bəzən də suların nəql edilmələrində istifadə olunan boru və qablar da sudan qoxu gəlməsinə səbəb olur. Suların dezinfeksiyasında istifadə olunan xlor və yod da suya özünəməxsus qoxu verir. </w:t>
      </w:r>
      <w:r w:rsidR="002708E8" w:rsidRPr="002708E8">
        <w:rPr>
          <w:lang w:val="en-US"/>
        </w:rPr>
        <w:t>Suyun qoxusunu təyin etmək üçün onu şüşə qaba doldurub 60</w:t>
      </w:r>
      <w:r w:rsidR="002708E8" w:rsidRPr="002708E8">
        <w:rPr>
          <w:vertAlign w:val="superscript"/>
          <w:lang w:val="en-US"/>
        </w:rPr>
        <w:t>o</w:t>
      </w:r>
      <w:r w:rsidR="002708E8" w:rsidRPr="002708E8">
        <w:rPr>
          <w:lang w:val="en-US"/>
        </w:rPr>
        <w:t xml:space="preserve">C-yə qədər qızdırırlar və qabın qapağını açıb iyləyirlər. Bununla bağlı Səhiyyə və Ətraf Mühiti Qoruma Təşkilatları tərəfindən </w:t>
      </w:r>
      <w:r w:rsidR="002708E8" w:rsidRPr="002708E8">
        <w:rPr>
          <w:lang w:val="en-US"/>
        </w:rPr>
        <w:lastRenderedPageBreak/>
        <w:t xml:space="preserve">müəyyənləşdirilən hər hansı limit yoxdur, lakin içməli suyun standartlara uyğun olması nöqteyi-nəzərindən suda qoxu arzuolunmazdır.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QOST 2874-82-yə görə, qoxu 5 ballı sistemlə ölçülür və içməli suyun qoxusu 2 baldan çox olmamalıdır.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Suyun dadı. </w:t>
      </w:r>
      <w:r w:rsidRPr="004B23C2">
        <w:rPr>
          <w:color w:val="000000"/>
          <w:lang w:val="en-US"/>
        </w:rPr>
        <w:t>Suyun dadı suda həll olmuş oksigen (O</w:t>
      </w:r>
      <w:r w:rsidRPr="004B23C2">
        <w:rPr>
          <w:rStyle w:val="A9"/>
          <w:vertAlign w:val="subscript"/>
          <w:lang w:val="en-US"/>
        </w:rPr>
        <w:t>2</w:t>
      </w:r>
      <w:r w:rsidRPr="004B23C2">
        <w:rPr>
          <w:color w:val="000000"/>
          <w:lang w:val="en-US"/>
        </w:rPr>
        <w:t>) və karbon (CO</w:t>
      </w:r>
      <w:r w:rsidRPr="004B23C2">
        <w:rPr>
          <w:rStyle w:val="A9"/>
          <w:vertAlign w:val="subscript"/>
          <w:lang w:val="en-US"/>
        </w:rPr>
        <w:t>2</w:t>
      </w:r>
      <w:r w:rsidRPr="004B23C2">
        <w:rPr>
          <w:color w:val="000000"/>
          <w:lang w:val="en-US"/>
        </w:rPr>
        <w:t>) qazının tərkibindəki digər kimyəvi maddələrə və suyun istiliyinə, ya da soyuqluğuna görə dəyişir. Suyun turş, acı, duzlu ya da dadsız olmaması arzu edilir. Su dadını dəyişdirməməli, içildiyi zaman boğazda quruluq, qıcıqlanma və mədəyə ağırlıq verməməlidir. İçməli suyun keyfiyyəti və dadı tərkibindəki həll olmuş oksigen və karbon qazının miqdarından asılıdır. Belə ki, 1 litr suda 20-50 mq qədər qaz ola bilir. Bunun yarısı CO</w:t>
      </w:r>
      <w:r w:rsidRPr="004B23C2">
        <w:rPr>
          <w:rStyle w:val="A9"/>
          <w:vertAlign w:val="subscript"/>
          <w:lang w:val="en-US"/>
        </w:rPr>
        <w:t>2</w:t>
      </w:r>
      <w:r w:rsidRPr="004B23C2">
        <w:rPr>
          <w:color w:val="000000"/>
          <w:lang w:val="en-US"/>
        </w:rPr>
        <w:t xml:space="preserve">, digər yarısının üçdə biri oksigen və üçdə ikisi də azotdur.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pH dərəcəsi. </w:t>
      </w:r>
      <w:r w:rsidRPr="004B23C2">
        <w:rPr>
          <w:color w:val="000000"/>
          <w:lang w:val="en-US"/>
        </w:rPr>
        <w:t>pH suyun turşuluğunu və ya qələvi mühitini göstərən bir ölçüdür. Məhlulda olan [H</w:t>
      </w:r>
      <w:r w:rsidRPr="00D47572">
        <w:rPr>
          <w:color w:val="000000"/>
          <w:vertAlign w:val="superscript"/>
          <w:lang w:val="en-US"/>
        </w:rPr>
        <w:t>]</w:t>
      </w:r>
      <w:r w:rsidRPr="00D47572">
        <w:rPr>
          <w:rStyle w:val="A8"/>
          <w:sz w:val="24"/>
          <w:vertAlign w:val="superscript"/>
          <w:lang w:val="en-US"/>
        </w:rPr>
        <w:t>+</w:t>
      </w:r>
      <w:r w:rsidRPr="004B23C2">
        <w:rPr>
          <w:rStyle w:val="A8"/>
          <w:sz w:val="24"/>
          <w:lang w:val="en-US"/>
        </w:rPr>
        <w:t xml:space="preserve"> </w:t>
      </w:r>
      <w:r w:rsidRPr="004B23C2">
        <w:rPr>
          <w:color w:val="000000"/>
          <w:lang w:val="en-US"/>
        </w:rPr>
        <w:t>ionu konsentrasiyasını ifadə edir. Saf suda [H]</w:t>
      </w:r>
      <w:r w:rsidRPr="00D47572">
        <w:rPr>
          <w:rStyle w:val="A8"/>
          <w:sz w:val="24"/>
          <w:vertAlign w:val="superscript"/>
          <w:lang w:val="en-US"/>
        </w:rPr>
        <w:t>+</w:t>
      </w:r>
      <w:r w:rsidRPr="004B23C2">
        <w:rPr>
          <w:rStyle w:val="A8"/>
          <w:sz w:val="24"/>
          <w:lang w:val="en-US"/>
        </w:rPr>
        <w:t xml:space="preserve"> </w:t>
      </w:r>
      <w:r w:rsidRPr="004B23C2">
        <w:rPr>
          <w:color w:val="000000"/>
          <w:lang w:val="en-US"/>
        </w:rPr>
        <w:t>və [</w:t>
      </w:r>
      <w:r w:rsidR="00D47572">
        <w:rPr>
          <w:color w:val="000000"/>
          <w:lang w:val="en-US"/>
        </w:rPr>
        <w:t>O</w:t>
      </w:r>
      <w:r w:rsidRPr="004B23C2">
        <w:rPr>
          <w:color w:val="000000"/>
          <w:lang w:val="en-US"/>
        </w:rPr>
        <w:t>H]</w:t>
      </w:r>
      <w:r w:rsidRPr="00D47572">
        <w:rPr>
          <w:color w:val="000000"/>
          <w:vertAlign w:val="superscript"/>
          <w:lang w:val="en-US"/>
        </w:rPr>
        <w:t>–</w:t>
      </w:r>
      <w:r w:rsidRPr="004B23C2">
        <w:rPr>
          <w:color w:val="000000"/>
          <w:lang w:val="en-US"/>
        </w:rPr>
        <w:t xml:space="preserve"> ionlarının miqdarı tarazlıqdadır və pH=7 olur.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pH&lt;7 şəraitində mühit turşu, pH&gt;7 şəraitində isə mühit qələvidir.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İçməli sularda pH göstəricisinin 6,5-8,5 olması tövsiyə edilir. </w:t>
      </w:r>
    </w:p>
    <w:p w:rsidR="000A122F" w:rsidRDefault="000A122F" w:rsidP="000A122F">
      <w:pPr>
        <w:pStyle w:val="Pa3"/>
        <w:spacing w:line="240" w:lineRule="auto"/>
        <w:ind w:firstLine="560"/>
        <w:jc w:val="both"/>
        <w:rPr>
          <w:color w:val="000000"/>
          <w:lang w:val="en-US"/>
        </w:rPr>
      </w:pPr>
      <w:r w:rsidRPr="004B23C2">
        <w:rPr>
          <w:b/>
          <w:bCs/>
          <w:color w:val="000000"/>
          <w:lang w:val="en-US"/>
        </w:rPr>
        <w:t xml:space="preserve">Suyun codluğu </w:t>
      </w:r>
      <w:r w:rsidRPr="004B23C2">
        <w:rPr>
          <w:color w:val="000000"/>
          <w:lang w:val="en-US"/>
        </w:rPr>
        <w:t>onun tərkibində olan kalsiumun miqdarından asılıdır. Buna baxmayaraq, codlu</w:t>
      </w:r>
      <w:r w:rsidR="002708E8">
        <w:rPr>
          <w:color w:val="000000"/>
          <w:lang w:val="en-US"/>
        </w:rPr>
        <w:t>lu</w:t>
      </w:r>
      <w:r w:rsidRPr="004B23C2">
        <w:rPr>
          <w:color w:val="000000"/>
          <w:lang w:val="en-US"/>
        </w:rPr>
        <w:t>q dərəcəsi sudakı kalsium və maqnezium duzlarından irəli gəlir. Su bunları torpaqdan alır. Həll olmuş halda olan kalsium və maqnezium suyun tərkibində hidrokarbonat, sulfat və xlor duzları və ayrıca az miqdarda nitrat duzları halında olur. Xüsusilə, kalsium-hidrokarbonat və kalsium-sulfat suyun codlu</w:t>
      </w:r>
      <w:r w:rsidR="002708E8">
        <w:rPr>
          <w:color w:val="000000"/>
          <w:lang w:val="en-US"/>
        </w:rPr>
        <w:t>lu</w:t>
      </w:r>
      <w:r w:rsidRPr="004B23C2">
        <w:rPr>
          <w:color w:val="000000"/>
          <w:lang w:val="en-US"/>
        </w:rPr>
        <w:t xml:space="preserve">ğunda əhəmiyyətli rol oynayır. Suyun tərkibində ən çox kalsium, maqnezium, sulfat və xlor duzlarına rast gəlinir. </w:t>
      </w:r>
    </w:p>
    <w:p w:rsidR="006F1E74" w:rsidRPr="006F1E74" w:rsidRDefault="006F1E74" w:rsidP="006F1E74">
      <w:pPr>
        <w:pStyle w:val="Default"/>
        <w:rPr>
          <w:lang w:val="en-US"/>
        </w:rPr>
      </w:pPr>
    </w:p>
    <w:p w:rsidR="004B7C78" w:rsidRPr="004B7C78" w:rsidRDefault="004B7C78" w:rsidP="004B7C78">
      <w:pPr>
        <w:pStyle w:val="Default"/>
        <w:rPr>
          <w:lang w:val="en-US"/>
        </w:rPr>
      </w:pPr>
    </w:p>
    <w:p w:rsidR="000A122F" w:rsidRDefault="000A122F" w:rsidP="000A122F">
      <w:pPr>
        <w:pStyle w:val="Pa0"/>
        <w:spacing w:line="240" w:lineRule="auto"/>
        <w:jc w:val="center"/>
        <w:rPr>
          <w:b/>
          <w:bCs/>
          <w:color w:val="000000"/>
          <w:lang w:val="en-US"/>
        </w:rPr>
      </w:pPr>
      <w:r w:rsidRPr="004B23C2">
        <w:rPr>
          <w:b/>
          <w:bCs/>
          <w:color w:val="000000"/>
          <w:lang w:val="en-US"/>
        </w:rPr>
        <w:lastRenderedPageBreak/>
        <w:t>1.2. Canlı su</w:t>
      </w:r>
    </w:p>
    <w:p w:rsidR="00155732" w:rsidRPr="00155732" w:rsidRDefault="00155732" w:rsidP="00155732">
      <w:pPr>
        <w:pStyle w:val="Default"/>
        <w:rPr>
          <w:lang w:val="en-US"/>
        </w:rPr>
      </w:pP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xml:space="preserve">Suyun orqanizmə yararlı olması üçün bəzi xüsusiyyətlərə malik olması vacibdir: </w:t>
      </w: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xml:space="preserve">- təmiz olmalıdır; </w:t>
      </w: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xml:space="preserve">- enerjili olmalıdır; </w:t>
      </w: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oksigenlə (O</w:t>
      </w:r>
      <w:r w:rsidRPr="004B23C2">
        <w:rPr>
          <w:rStyle w:val="A9"/>
          <w:vertAlign w:val="subscript"/>
          <w:lang w:val="az-Latn-AZ"/>
        </w:rPr>
        <w:t>2</w:t>
      </w:r>
      <w:r w:rsidRPr="004B23C2">
        <w:rPr>
          <w:color w:val="000000"/>
          <w:lang w:val="az-Latn-AZ"/>
        </w:rPr>
        <w:t xml:space="preserve">) zəngin olmalıdır; </w:t>
      </w: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xml:space="preserve">- mineralla zəngin olmalıdır; </w:t>
      </w:r>
    </w:p>
    <w:p w:rsidR="00244117" w:rsidRPr="004B23C2" w:rsidRDefault="00244117" w:rsidP="00244117">
      <w:pPr>
        <w:pStyle w:val="Pa3"/>
        <w:spacing w:line="240" w:lineRule="auto"/>
        <w:ind w:firstLine="560"/>
        <w:jc w:val="both"/>
        <w:rPr>
          <w:color w:val="000000"/>
          <w:lang w:val="az-Latn-AZ"/>
        </w:rPr>
      </w:pPr>
      <w:r w:rsidRPr="004B23C2">
        <w:rPr>
          <w:color w:val="000000"/>
          <w:lang w:val="az-Latn-AZ"/>
        </w:rPr>
        <w:t xml:space="preserve">- pH səviyyəsi orqanizmdə baş verən prosesləri tənzimləməlidir; </w:t>
      </w:r>
    </w:p>
    <w:p w:rsidR="004B7C78" w:rsidRPr="00244117" w:rsidRDefault="00244117" w:rsidP="00244117">
      <w:pPr>
        <w:pStyle w:val="Pa3"/>
        <w:spacing w:line="240" w:lineRule="auto"/>
        <w:ind w:firstLine="560"/>
        <w:jc w:val="both"/>
        <w:rPr>
          <w:color w:val="000000"/>
          <w:lang w:val="az-Latn-AZ"/>
        </w:rPr>
      </w:pPr>
      <w:r w:rsidRPr="004B23C2">
        <w:rPr>
          <w:color w:val="000000"/>
          <w:lang w:val="az-Latn-AZ"/>
        </w:rPr>
        <w:t>- molekulyar quruluşu kiçik və</w:t>
      </w:r>
      <w:r>
        <w:rPr>
          <w:color w:val="000000"/>
          <w:lang w:val="az-Latn-AZ"/>
        </w:rPr>
        <w:t xml:space="preserve"> altıbucaqlı olmalıdır. </w:t>
      </w:r>
    </w:p>
    <w:p w:rsidR="000A122F" w:rsidRPr="002649D8" w:rsidRDefault="000A122F" w:rsidP="000A122F">
      <w:pPr>
        <w:pStyle w:val="Pa3"/>
        <w:spacing w:line="240" w:lineRule="auto"/>
        <w:ind w:firstLine="560"/>
        <w:jc w:val="both"/>
        <w:rPr>
          <w:color w:val="000000"/>
          <w:lang w:val="az-Latn-AZ"/>
        </w:rPr>
      </w:pPr>
      <w:r w:rsidRPr="002649D8">
        <w:rPr>
          <w:color w:val="000000"/>
          <w:lang w:val="az-Latn-AZ"/>
        </w:rPr>
        <w:t>Hamımız suyun canlıların həyatında ciddi rol oynadığını, əhəmiyyətini və su itkisinin nələrə səbəb ola biləcəyini bilirik. Əslində, həyatımız üçün bu qədər dəyərli olan sudan maksimum faydalanmaq istər</w:t>
      </w:r>
      <w:r w:rsidR="00244117" w:rsidRPr="002649D8">
        <w:rPr>
          <w:color w:val="000000"/>
          <w:lang w:val="az-Latn-AZ"/>
        </w:rPr>
        <w:t>d</w:t>
      </w:r>
      <w:r w:rsidRPr="002649D8">
        <w:rPr>
          <w:color w:val="000000"/>
          <w:lang w:val="az-Latn-AZ"/>
        </w:rPr>
        <w:t xml:space="preserve">ik. Amma bunun müqabilində canlılar üçün ən faydalı suyun hansı olduğunu bilmirik. </w:t>
      </w:r>
    </w:p>
    <w:p w:rsidR="000A122F" w:rsidRPr="002649D8" w:rsidRDefault="000A122F" w:rsidP="000A122F">
      <w:pPr>
        <w:pStyle w:val="Pa3"/>
        <w:spacing w:line="240" w:lineRule="auto"/>
        <w:ind w:firstLine="560"/>
        <w:jc w:val="both"/>
        <w:rPr>
          <w:color w:val="000000"/>
          <w:lang w:val="az-Latn-AZ"/>
        </w:rPr>
      </w:pPr>
      <w:r w:rsidRPr="002649D8">
        <w:rPr>
          <w:color w:val="000000"/>
          <w:lang w:val="az-Latn-AZ"/>
        </w:rPr>
        <w:t xml:space="preserve">Canlılar üçün ən faydalı su «canlı su» adlandırılan təbiətin bizə bəxş etdiyi təbii qaynaq suyudur. Dağlardan gələn ərimiş qar və ya buzlaq suları, torpaqdan fısqıran qaynaqlar, kilometrlərcə uzunluqda təbii yataqlarda axan dəniz və çay suları ən böyük canlı su mənbələridir. </w:t>
      </w:r>
    </w:p>
    <w:p w:rsidR="000A122F" w:rsidRPr="002649D8" w:rsidRDefault="000A122F" w:rsidP="000A122F">
      <w:pPr>
        <w:pStyle w:val="Pa3"/>
        <w:spacing w:line="240" w:lineRule="auto"/>
        <w:ind w:firstLine="560"/>
        <w:jc w:val="both"/>
        <w:rPr>
          <w:color w:val="000000"/>
          <w:lang w:val="az-Latn-AZ"/>
        </w:rPr>
      </w:pPr>
      <w:r w:rsidRPr="002649D8">
        <w:rPr>
          <w:color w:val="000000"/>
          <w:lang w:val="az-Latn-AZ"/>
        </w:rPr>
        <w:t>Canlı su sadəcə susuzluğu yatırtmaq üçün deyil, eyni zamanda</w:t>
      </w:r>
      <w:r w:rsidR="00244117" w:rsidRPr="002649D8">
        <w:rPr>
          <w:color w:val="000000"/>
          <w:lang w:val="az-Latn-AZ"/>
        </w:rPr>
        <w:t>,</w:t>
      </w:r>
      <w:r w:rsidRPr="002649D8">
        <w:rPr>
          <w:color w:val="000000"/>
          <w:lang w:val="az-Latn-AZ"/>
        </w:rPr>
        <w:t xml:space="preserve"> canlılıq və şəfa verən sudur. </w:t>
      </w:r>
    </w:p>
    <w:p w:rsidR="000A122F" w:rsidRPr="002649D8" w:rsidRDefault="000A122F" w:rsidP="000A122F">
      <w:pPr>
        <w:pStyle w:val="Default"/>
        <w:rPr>
          <w:lang w:val="az-Latn-AZ"/>
        </w:rPr>
      </w:pPr>
    </w:p>
    <w:p w:rsidR="000A122F" w:rsidRPr="002649D8" w:rsidRDefault="005A3932" w:rsidP="000A122F">
      <w:pPr>
        <w:pStyle w:val="Default"/>
        <w:ind w:firstLine="709"/>
        <w:jc w:val="center"/>
        <w:rPr>
          <w:b/>
          <w:lang w:val="az-Latn-AZ"/>
        </w:rPr>
      </w:pPr>
      <w:r w:rsidRPr="002649D8">
        <w:rPr>
          <w:b/>
          <w:lang w:val="az-Latn-AZ"/>
        </w:rPr>
        <w:t>1.3</w:t>
      </w:r>
      <w:r w:rsidR="000A122F" w:rsidRPr="002649D8">
        <w:rPr>
          <w:b/>
          <w:lang w:val="az-Latn-AZ"/>
        </w:rPr>
        <w:t>. Ev şəraitində canlı suyun hazırlanması.</w:t>
      </w:r>
    </w:p>
    <w:p w:rsidR="000A122F" w:rsidRPr="004B23C2" w:rsidRDefault="000A122F" w:rsidP="000A122F">
      <w:pPr>
        <w:pStyle w:val="Default"/>
        <w:ind w:firstLine="709"/>
        <w:jc w:val="center"/>
        <w:rPr>
          <w:b/>
          <w:lang w:val="az-Latn-AZ"/>
        </w:rPr>
      </w:pPr>
    </w:p>
    <w:p w:rsidR="000A122F" w:rsidRPr="004B23C2" w:rsidRDefault="000A122F" w:rsidP="000A122F">
      <w:pPr>
        <w:pStyle w:val="Default"/>
        <w:ind w:firstLine="709"/>
        <w:jc w:val="both"/>
        <w:rPr>
          <w:lang w:val="az-Latn-AZ"/>
        </w:rPr>
      </w:pPr>
      <w:r w:rsidRPr="004B23C2">
        <w:rPr>
          <w:lang w:val="az-Latn-AZ"/>
        </w:rPr>
        <w:t>Canlı suyun hazırlanması bir neçə mərhələdə</w:t>
      </w:r>
      <w:r w:rsidR="00244117">
        <w:rPr>
          <w:lang w:val="az-Latn-AZ"/>
        </w:rPr>
        <w:t>n keçir.</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5 litr adi kran suyu bir neçə saat ağzı açıq qabda saxlanılır ki, tərkibindəki xlor ayrılsın. Su 5 litr götürülür ki, növbəti mərhələlərdə onun bir hissəsi çıxdaş edilib tullan</w:t>
      </w:r>
      <w:r w:rsidR="00244117">
        <w:rPr>
          <w:lang w:val="az-Latn-AZ"/>
        </w:rPr>
        <w:t>ıla</w:t>
      </w:r>
      <w:r w:rsidRPr="004B23C2">
        <w:rPr>
          <w:lang w:val="az-Latn-AZ"/>
        </w:rPr>
        <w:t>c</w:t>
      </w:r>
      <w:r w:rsidR="00244117">
        <w:rPr>
          <w:lang w:val="az-Latn-AZ"/>
        </w:rPr>
        <w:t>aq</w:t>
      </w:r>
      <w:r w:rsidRPr="004B23C2">
        <w:rPr>
          <w:lang w:val="az-Latn-AZ"/>
        </w:rPr>
        <w:t>dır.</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 xml:space="preserve">Sonra su emallı qazanda xırda ağ qabarcıqlar əmələ gələnə qədər qızdırılır və iri qabarcıqların əmələ gəlməsi </w:t>
      </w:r>
      <w:r w:rsidRPr="004B23C2">
        <w:rPr>
          <w:lang w:val="az-Latn-AZ"/>
        </w:rPr>
        <w:lastRenderedPageBreak/>
        <w:t>mə</w:t>
      </w:r>
      <w:r w:rsidR="00794542">
        <w:rPr>
          <w:lang w:val="az-Latn-AZ"/>
        </w:rPr>
        <w:t>qamında tez götürülür. Baş</w:t>
      </w:r>
      <w:r w:rsidRPr="004B23C2">
        <w:rPr>
          <w:lang w:val="az-Latn-AZ"/>
        </w:rPr>
        <w:t>qa sözlə</w:t>
      </w:r>
      <w:r w:rsidR="00244117">
        <w:rPr>
          <w:lang w:val="az-Latn-AZ"/>
        </w:rPr>
        <w:t>,</w:t>
      </w:r>
      <w:r w:rsidRPr="004B23C2">
        <w:rPr>
          <w:lang w:val="az-Latn-AZ"/>
        </w:rPr>
        <w:t xml:space="preserve"> qazandakı su qaynamağa başlayan anda istilik mənbə</w:t>
      </w:r>
      <w:r w:rsidR="00244117">
        <w:rPr>
          <w:lang w:val="az-Latn-AZ"/>
        </w:rPr>
        <w:t>y</w:t>
      </w:r>
      <w:r w:rsidRPr="004B23C2">
        <w:rPr>
          <w:lang w:val="az-Latn-AZ"/>
        </w:rPr>
        <w:t>indən ayrılır ki, gur qaynamasın.</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Həmin su tez bir zamanda soyudulur. Bunun üçün su qaynadılan qazan sərbəst yerləşə bilən və içinə soyuq su tökülmüş iri ləyənə yerləşdirilir və ya qış mövsümündə eyvana çıxarılır.</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Soyumuş su 2 gün  kömürdə saxlanılır. Bunun üçün qazandakı suya 5-7 tikə qara ağac kömürü salınıb ağzına bez parça və ya cuna (marli) örtülüb saxlanılır. 2 gündən sonra qazandakı su ehmalca digər qaba (nikelli metal qazana)  tökülü</w:t>
      </w:r>
      <w:r w:rsidR="00794542">
        <w:rPr>
          <w:lang w:val="az-Latn-AZ"/>
        </w:rPr>
        <w:t>r. Bu zaman alt qatda olan 3-4 s</w:t>
      </w:r>
      <w:r w:rsidRPr="004B23C2">
        <w:rPr>
          <w:lang w:val="az-Latn-AZ"/>
        </w:rPr>
        <w:t xml:space="preserve">antimetr təbəqədəki suda zərərli qatışıqlar qaldığından istifadə olunmamalı və tullanmalıdır. </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Sonra su metal qazanda soyuducunun dondurma kamerasına yerləşdirilir. Bu zaman suyun səthində əmələ gələn ilk buz qatı kəfkirlə yığılıb t</w:t>
      </w:r>
      <w:r w:rsidR="00244117">
        <w:rPr>
          <w:lang w:val="az-Latn-AZ"/>
        </w:rPr>
        <w:t xml:space="preserve">ullanır. Su plastik qaba tökülərək təkrar </w:t>
      </w:r>
      <w:r w:rsidRPr="004B23C2">
        <w:rPr>
          <w:lang w:val="az-Latn-AZ"/>
        </w:rPr>
        <w:t>dondurucu kameraya yerləşdirilir. Suyun 2/3 hissəsi donduqdan sonra suyun səthində dəlik açılır və alt hissədəki suda zərərli qarışıqlar və duzl</w:t>
      </w:r>
      <w:r w:rsidR="00D47572">
        <w:rPr>
          <w:lang w:val="az-Latn-AZ"/>
        </w:rPr>
        <w:t>ar olduğundan boşaldılıb tullanı</w:t>
      </w:r>
      <w:r w:rsidRPr="004B23C2">
        <w:rPr>
          <w:lang w:val="az-Latn-AZ"/>
        </w:rPr>
        <w:t>r. Qabda  qalan  buz otaq temperaturunda saxlanılıb donu açılır.</w:t>
      </w:r>
    </w:p>
    <w:p w:rsidR="000A122F" w:rsidRPr="004B23C2" w:rsidRDefault="000A122F" w:rsidP="000A122F">
      <w:pPr>
        <w:pStyle w:val="Default"/>
        <w:numPr>
          <w:ilvl w:val="0"/>
          <w:numId w:val="23"/>
        </w:numPr>
        <w:tabs>
          <w:tab w:val="left" w:pos="851"/>
        </w:tabs>
        <w:ind w:left="0" w:firstLine="567"/>
        <w:jc w:val="both"/>
        <w:rPr>
          <w:lang w:val="az-Latn-AZ"/>
        </w:rPr>
      </w:pPr>
      <w:r w:rsidRPr="004B23C2">
        <w:rPr>
          <w:lang w:val="az-Latn-AZ"/>
        </w:rPr>
        <w:t>Canlı su praktiki olaraq hazırdır. Həmin suyun q</w:t>
      </w:r>
      <w:r w:rsidR="00244117">
        <w:rPr>
          <w:lang w:val="az-Latn-AZ"/>
        </w:rPr>
        <w:t>u</w:t>
      </w:r>
      <w:r w:rsidRPr="004B23C2">
        <w:rPr>
          <w:lang w:val="az-Latn-AZ"/>
        </w:rPr>
        <w:t>ruluşunu sabitləşdirmək məqsədilə yaxşı olar ki,  maqnitli qıfdan süzülsün. Hazırlanmış canlı su öz xassələ</w:t>
      </w:r>
      <w:r w:rsidR="00244117">
        <w:rPr>
          <w:lang w:val="az-Latn-AZ"/>
        </w:rPr>
        <w:t>rini</w:t>
      </w:r>
      <w:r w:rsidRPr="004B23C2">
        <w:rPr>
          <w:lang w:val="az-Latn-AZ"/>
        </w:rPr>
        <w:t xml:space="preserve"> 7 gün saxlayır.</w:t>
      </w:r>
    </w:p>
    <w:p w:rsidR="000A122F" w:rsidRPr="004B23C2" w:rsidRDefault="000A122F" w:rsidP="000A122F">
      <w:pPr>
        <w:pStyle w:val="Default"/>
        <w:tabs>
          <w:tab w:val="left" w:pos="851"/>
        </w:tabs>
        <w:ind w:firstLine="709"/>
        <w:jc w:val="both"/>
        <w:rPr>
          <w:lang w:val="az-Latn-AZ"/>
        </w:rPr>
      </w:pPr>
      <w:r w:rsidRPr="004B23C2">
        <w:rPr>
          <w:lang w:val="az-Latn-AZ"/>
        </w:rPr>
        <w:t>Göründüyü kimi bu proses bir qədər mürəkkəbdir və belə suyun hazırlanmasına çox vaxt tələb olunur.</w:t>
      </w:r>
    </w:p>
    <w:p w:rsidR="000A122F" w:rsidRPr="00136693" w:rsidRDefault="000A122F" w:rsidP="00244117">
      <w:pPr>
        <w:pStyle w:val="Default"/>
        <w:tabs>
          <w:tab w:val="left" w:pos="851"/>
        </w:tabs>
        <w:ind w:firstLine="709"/>
        <w:jc w:val="both"/>
        <w:rPr>
          <w:lang w:val="az-Latn-AZ"/>
        </w:rPr>
      </w:pPr>
      <w:r w:rsidRPr="004B23C2">
        <w:rPr>
          <w:lang w:val="az-Latn-AZ"/>
        </w:rPr>
        <w:t>Canlı su</w:t>
      </w:r>
      <w:r w:rsidR="00244117">
        <w:rPr>
          <w:lang w:val="az-Latn-AZ"/>
        </w:rPr>
        <w:t>yun tez hazırlanması üçün xüsusi c</w:t>
      </w:r>
      <w:r w:rsidR="00794542">
        <w:rPr>
          <w:lang w:val="az-Latn-AZ"/>
        </w:rPr>
        <w:t>i</w:t>
      </w:r>
      <w:r w:rsidRPr="004B23C2">
        <w:rPr>
          <w:lang w:val="az-Latn-AZ"/>
        </w:rPr>
        <w:t>hazlar mövcuddur.</w:t>
      </w:r>
    </w:p>
    <w:p w:rsidR="000A122F" w:rsidRPr="002649D8" w:rsidRDefault="000A122F" w:rsidP="000A122F">
      <w:pPr>
        <w:pStyle w:val="Default"/>
        <w:rPr>
          <w:lang w:val="az-Latn-AZ"/>
        </w:rPr>
      </w:pPr>
    </w:p>
    <w:p w:rsidR="000A122F" w:rsidRPr="002649D8" w:rsidRDefault="000A122F" w:rsidP="000A122F">
      <w:pPr>
        <w:pStyle w:val="Default"/>
        <w:jc w:val="center"/>
        <w:rPr>
          <w:b/>
          <w:lang w:val="az-Latn-AZ"/>
        </w:rPr>
      </w:pPr>
      <w:r w:rsidRPr="002649D8">
        <w:rPr>
          <w:b/>
          <w:lang w:val="az-Latn-AZ"/>
        </w:rPr>
        <w:t>1.4. Su və inanclar</w:t>
      </w:r>
    </w:p>
    <w:p w:rsidR="000A122F" w:rsidRPr="002649D8" w:rsidRDefault="000A122F" w:rsidP="000A122F">
      <w:pPr>
        <w:pStyle w:val="Default"/>
        <w:jc w:val="center"/>
        <w:rPr>
          <w:b/>
          <w:lang w:val="az-Latn-AZ"/>
        </w:rPr>
      </w:pPr>
    </w:p>
    <w:p w:rsidR="000A122F" w:rsidRPr="00D801FC" w:rsidRDefault="000A122F" w:rsidP="004B7C78">
      <w:pPr>
        <w:pStyle w:val="Pa3"/>
        <w:spacing w:line="240" w:lineRule="auto"/>
        <w:ind w:firstLine="560"/>
        <w:jc w:val="both"/>
        <w:rPr>
          <w:color w:val="000000"/>
          <w:lang w:val="az-Latn-AZ"/>
        </w:rPr>
      </w:pPr>
      <w:r w:rsidRPr="002649D8">
        <w:rPr>
          <w:color w:val="000000"/>
          <w:lang w:val="az-Latn-AZ"/>
        </w:rPr>
        <w:t xml:space="preserve">Türkiyənin Mardin vilayətində aprel ayında yağan yağış suyunun şəfalı olduğuna inanılır. Buna bənzər bir inanc Vanda da mövcuddur. Cənubi Azərbaycanın Şəbüstər mahalında da aprel ayında yağan yağışın suyu müqəddəs sayılır. Hətta suyun </w:t>
      </w:r>
      <w:r w:rsidRPr="002649D8">
        <w:rPr>
          <w:color w:val="000000"/>
          <w:lang w:val="az-Latn-AZ"/>
        </w:rPr>
        <w:lastRenderedPageBreak/>
        <w:t>müqəddəsliyi ilə bağlı hədislər də var. Deyilənə görə Muhəmməd Peyğəmbər (s.ə.v.) yağış yağanda başını açar və “</w:t>
      </w:r>
      <w:r w:rsidR="005A3932" w:rsidRPr="002649D8">
        <w:rPr>
          <w:color w:val="000000"/>
          <w:lang w:val="az-Latn-AZ"/>
        </w:rPr>
        <w:t xml:space="preserve">Sən </w:t>
      </w:r>
      <w:r w:rsidRPr="002649D8">
        <w:rPr>
          <w:color w:val="000000"/>
          <w:lang w:val="az-Latn-AZ"/>
        </w:rPr>
        <w:t xml:space="preserve">məndən sonra gəldin, ya mübarək”, deyərmiş. </w:t>
      </w:r>
      <w:r w:rsidRPr="00D801FC">
        <w:rPr>
          <w:color w:val="000000"/>
          <w:lang w:val="az-Latn-AZ"/>
        </w:rPr>
        <w:t xml:space="preserve">Burada əski və yeni inanclarda Göy-su və müqəddəslik birləşir. Bu zaman Göy Tənqri müqəddəs Yer-suyun sahibsiz qalmaması üçün xaqanı (hökmdarı) göndərməsi yada düşür. </w:t>
      </w:r>
    </w:p>
    <w:p w:rsidR="000A122F" w:rsidRPr="00D801FC" w:rsidRDefault="000A122F" w:rsidP="000A122F">
      <w:pPr>
        <w:pStyle w:val="Pa3"/>
        <w:spacing w:line="240" w:lineRule="auto"/>
        <w:ind w:firstLine="560"/>
        <w:jc w:val="both"/>
        <w:rPr>
          <w:color w:val="000000"/>
          <w:lang w:val="az-Latn-AZ"/>
        </w:rPr>
      </w:pPr>
      <w:r w:rsidRPr="00D801FC">
        <w:rPr>
          <w:color w:val="000000"/>
          <w:lang w:val="az-Latn-AZ"/>
        </w:rPr>
        <w:t xml:space="preserve">Ağacları, qayaları, suları müqəddəs saymaq İslamda Tanrıya şərik olaraq qəbul edilmiş və dinə zidd olduğu üçün də qadağan olunmuşdur. Bu cür inanclara İslam ölkələrində, demək olar ki, rast gəlinmir, ancaq Altayda, Tuvada, Xakasyada, Yunanıstanda bu inanclar özünü daha çox göstərir. </w:t>
      </w:r>
    </w:p>
    <w:p w:rsidR="000A122F" w:rsidRPr="00FC54FF" w:rsidRDefault="000A122F" w:rsidP="000A122F">
      <w:pPr>
        <w:pStyle w:val="Pa3"/>
        <w:spacing w:line="240" w:lineRule="auto"/>
        <w:ind w:firstLine="560"/>
        <w:jc w:val="both"/>
        <w:rPr>
          <w:color w:val="000000"/>
          <w:lang w:val="az-Latn-AZ"/>
        </w:rPr>
      </w:pPr>
      <w:r w:rsidRPr="00FC54FF">
        <w:rPr>
          <w:color w:val="000000"/>
          <w:lang w:val="az-Latn-AZ"/>
        </w:rPr>
        <w:t>Araşdırılmağa ehtiyac duyan məsələ bəlkə də «pir» anlayışının mənbəyi və ona aid edilən xüsusiyyətlə</w:t>
      </w:r>
      <w:r w:rsidR="005A3932" w:rsidRPr="00FC54FF">
        <w:rPr>
          <w:color w:val="000000"/>
          <w:lang w:val="az-Latn-AZ"/>
        </w:rPr>
        <w:t>rdir. M</w:t>
      </w:r>
      <w:r w:rsidRPr="00FC54FF">
        <w:rPr>
          <w:color w:val="000000"/>
          <w:lang w:val="az-Latn-AZ"/>
        </w:rPr>
        <w:t xml:space="preserve">əsələn, Türkiyədəki Üryan baba bir pirdir. Türbəyə sahiblik edən Üryan babadır. Üryan baba türbəsinin dilək bağlanan barmaqlıqları kimi ətrafındakı çır-çırpı və ağaclar da onun malı sayılır. Bəzi türbələrdə olduğu kimi, Üryan babanın da bir çeşməsi, ya da su quyusu ola bilərdi. Üryan baba ağaclara və ya suya mənəvi güc verən biri kimi xalq arasında da məşhurdur. Bu ağacların quru yarpaqları, ya da suyun bir neçə qurtumu inanca görə hikmətlidir. </w:t>
      </w:r>
    </w:p>
    <w:p w:rsidR="005A3932" w:rsidRPr="00FC54FF" w:rsidRDefault="000A122F" w:rsidP="005A3932">
      <w:pPr>
        <w:pStyle w:val="Pa3"/>
        <w:spacing w:line="240" w:lineRule="auto"/>
        <w:ind w:firstLine="560"/>
        <w:jc w:val="both"/>
        <w:rPr>
          <w:color w:val="000000"/>
          <w:lang w:val="az-Latn-AZ"/>
        </w:rPr>
      </w:pPr>
      <w:r w:rsidRPr="00FC54FF">
        <w:rPr>
          <w:color w:val="000000"/>
          <w:lang w:val="az-Latn-AZ"/>
        </w:rPr>
        <w:t>Türkmənistanda türbələrə</w:t>
      </w:r>
      <w:r w:rsidR="005A3932" w:rsidRPr="00FC54FF">
        <w:rPr>
          <w:color w:val="000000"/>
          <w:lang w:val="az-Latn-AZ"/>
        </w:rPr>
        <w:t xml:space="preserve"> “qala” deyilir.</w:t>
      </w:r>
      <w:r w:rsidRPr="00FC54FF">
        <w:rPr>
          <w:color w:val="000000"/>
          <w:lang w:val="az-Latn-AZ"/>
        </w:rPr>
        <w:t xml:space="preserve"> </w:t>
      </w:r>
      <w:r w:rsidR="005A3932" w:rsidRPr="00FC54FF">
        <w:rPr>
          <w:color w:val="000000"/>
          <w:lang w:val="az-Latn-AZ"/>
        </w:rPr>
        <w:t>Məsələn</w:t>
      </w:r>
      <w:r w:rsidRPr="00FC54FF">
        <w:rPr>
          <w:color w:val="000000"/>
          <w:lang w:val="az-Latn-AZ"/>
        </w:rPr>
        <w:t>, Çoban baba qalası, Çoban babanın məzarı və ona yaxın olan əraziləri əhatə edir. Bunun sahiblik sferası, mənəvi mülkiyyə</w:t>
      </w:r>
      <w:r w:rsidR="00D47572">
        <w:rPr>
          <w:color w:val="000000"/>
          <w:lang w:val="az-Latn-AZ"/>
        </w:rPr>
        <w:t>ti Çoban babaya aiddir.</w:t>
      </w:r>
      <w:r w:rsidRPr="00FC54FF">
        <w:rPr>
          <w:color w:val="000000"/>
          <w:lang w:val="az-Latn-AZ"/>
        </w:rPr>
        <w:t xml:space="preserve"> Gön dəri və üzərindəki diləklər onun bayrağıdır. Ona dilək bağlayanlar, ya da uşağının olması üçün nəzir edənlər ona nəzirləyərlər, digər pirlərdə oduğ</w:t>
      </w:r>
      <w:r w:rsidR="005A3932" w:rsidRPr="00FC54FF">
        <w:rPr>
          <w:color w:val="000000"/>
          <w:lang w:val="az-Latn-AZ"/>
        </w:rPr>
        <w:t>u kimi onun qoruması altına girə</w:t>
      </w:r>
      <w:r w:rsidRPr="00FC54FF">
        <w:rPr>
          <w:color w:val="000000"/>
          <w:lang w:val="az-Latn-AZ"/>
        </w:rPr>
        <w:t>rlər.</w:t>
      </w:r>
    </w:p>
    <w:p w:rsidR="000A122F" w:rsidRPr="004B23C2" w:rsidRDefault="000A122F" w:rsidP="005A3932">
      <w:pPr>
        <w:pStyle w:val="Pa3"/>
        <w:spacing w:line="240" w:lineRule="auto"/>
        <w:ind w:firstLine="709"/>
        <w:jc w:val="both"/>
        <w:rPr>
          <w:color w:val="000000"/>
          <w:lang w:val="en-US"/>
        </w:rPr>
      </w:pPr>
      <w:r w:rsidRPr="004B23C2">
        <w:rPr>
          <w:color w:val="000000"/>
          <w:lang w:val="en-US"/>
        </w:rPr>
        <w:t xml:space="preserve">Pirlərə aid müqəddəs hesab edilən sular olduğu kimi, pir olaraq bilinən sular da var. Bir çox müqəddəs çayın və su hövzəsinin yanında ayrıca bir məzar, ya da türbə yoxdur. Bu, “ocaq” olaraq bilinən ailələrə aid şəfa verən, problemləri həll edə bilən su mənbəyi olaraq bilinir. Burada müqəddəsliyinə inanılan suya bu keyfiyyəti verən hər hansı pirin, yiyənin </w:t>
      </w:r>
      <w:r w:rsidRPr="004B23C2">
        <w:rPr>
          <w:color w:val="000000"/>
          <w:lang w:val="en-US"/>
        </w:rPr>
        <w:lastRenderedPageBreak/>
        <w:t xml:space="preserve">olduğunu görürük. Türk xalqlarının inanclarında and içilən, yardım istənilən və sığınacaq yeri olan suyun pir olaraq təriflənməsinə tez-tez rast gəlinir.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Su mədəniyyətinin bir təzahürü olaraq suyun müqəddəs olduğu yerlərdə çirkabların su ilə paklanmadığına, suyun çirkaba qarışmasının onun müqəddəsliyi ilə düzgün gəlmədiyinə inanılır. Müqəddəs yerlərin balıqlarını da suyun müqəddəsliyinə hörmət əlaməti olaraq ovlamırlar.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Sudan şəfa və rahatlıq ala bilmək üçün onun çirkləndirilməməsi vacib sayılmışdır. Naxçıvanda, Təbrizdə, Salmasda, Qarsda, Ağrı dağında, Daşlıçayda baharda yuyunmaq üçün çaya girəndə bütün ilin sağlam və hüzurlu keçməsi üçün üç dəfə “ağırlığım-uğurluğum, kəlliyim-keçəlliyim bu suya” – deyilir.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Su ilə bağlı bir sıra dualar da var: “Ağzı dualının qarşısına pak su çıxsın”, “Allah suyunu bol eyləsin”, “Allah axar suyunu bulandırmasın”, “Allah səni sel-suların qada-bəlasından iraq eyləsin”</w:t>
      </w:r>
      <w:r w:rsidR="005A3932">
        <w:rPr>
          <w:color w:val="000000"/>
          <w:lang w:val="en-US"/>
        </w:rPr>
        <w:t xml:space="preserve"> və s</w:t>
      </w:r>
      <w:r w:rsidRPr="004B23C2">
        <w:rPr>
          <w:color w:val="000000"/>
          <w:lang w:val="en-US"/>
        </w:rPr>
        <w:t xml:space="preserve">.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Su</w:t>
      </w:r>
      <w:r w:rsidR="005A3932">
        <w:rPr>
          <w:color w:val="000000"/>
          <w:lang w:val="en-US"/>
        </w:rPr>
        <w:t>yun</w:t>
      </w:r>
      <w:r w:rsidRPr="004B23C2">
        <w:rPr>
          <w:color w:val="000000"/>
          <w:lang w:val="en-US"/>
        </w:rPr>
        <w:t xml:space="preserve"> yiyəsinə xeyir, bərəkət və sağlamlıq gətirəcəyinə və ya əksinə, bulanıq suyun da uğursuzluq və zərər gətirə biləcəyinə inanılır. Suyun şəf</w:t>
      </w:r>
      <w:r w:rsidR="005A3932">
        <w:rPr>
          <w:color w:val="000000"/>
          <w:lang w:val="en-US"/>
        </w:rPr>
        <w:t>f</w:t>
      </w:r>
      <w:r w:rsidRPr="004B23C2">
        <w:rPr>
          <w:color w:val="000000"/>
          <w:lang w:val="en-US"/>
        </w:rPr>
        <w:t xml:space="preserve">aflığı ağ əyə, selə dönmüş halı isə torpaq əyə ilə eyniləşdirilmişdir.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Görkəmli folklorşünas Mürsəl Həkimovun araşdır</w:t>
      </w:r>
      <w:r w:rsidR="00D47572">
        <w:rPr>
          <w:color w:val="000000"/>
          <w:lang w:val="en-US"/>
        </w:rPr>
        <w:t>-</w:t>
      </w:r>
      <w:r w:rsidRPr="004B23C2">
        <w:rPr>
          <w:color w:val="000000"/>
          <w:lang w:val="en-US"/>
        </w:rPr>
        <w:t xml:space="preserve">malarında su ilə bağlı bir çox diləyə – məsələ rast gəlirik: “Balan bəxt-iqbal suyundan əl-üzünü yusun”, “Suyun sulara qarışsın”, “Suyun Ayşə-Fatması balalarının pənahı olsun”, “Su ilahəsinə qurban olum” və s.. M.Həkimovun tədqiqat işlərindən seçilmiş bu misallarla məzmun etibarilə Anadoludan toplanmış məsəllər arasında çox az fərq var. Anadoluda “Su kimi əziz ol”, “Su kimi aydın ol”, “Su kimi ömrün uzun olsun”, “Su verənin çox olsun”, “Verdiyin su ölənlərinin canına-ruhuna dəysin” (bu məsəl Azərbaycanın bəzi bölgələrində “Verdiyin su ölənlərinin ehsanı olsun” kimi işlənir), “Yol böyüyün, su kiçiyin” kimi bir çox məsəllər vardır.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lastRenderedPageBreak/>
        <w:t>Su ilə bağlı qarğışlar da az deyil: “Ağırlığını-uğurluğunu yumağa evində bir ovuc su ta</w:t>
      </w:r>
      <w:r w:rsidR="00D47572">
        <w:rPr>
          <w:color w:val="000000"/>
          <w:lang w:val="en-US"/>
        </w:rPr>
        <w:t>pmayasan”, “Ağzı</w:t>
      </w:r>
      <w:r w:rsidRPr="004B23C2">
        <w:rPr>
          <w:color w:val="000000"/>
          <w:lang w:val="en-US"/>
        </w:rPr>
        <w:t>ndan qara su gəlsin”, “Ağlın qar suyuna dönsün” (qar suyunun şəffaf olmadığına işarə edilir), “Allah axar suyunu qurutsun”, “Allah suyunu bulandırsın”, “Allah uğuruna su çıxarmasın”, “Allah yurduna su bağlasın”, “Atanın cənazəsini yumağa su tapmayasan”, “Balan bulaq başında boynu bükük qalsın”, “Bulaqdan yeni ildə su götürməyə qalmayasan”, “Var-dövlətin sellərə-sulara qərq olsun”, “İlin ilk çərşənbəsində fala baxmağa təmiz su tapmayasan”, “Su ilahəsi sənə qə</w:t>
      </w:r>
      <w:r w:rsidR="005A3932">
        <w:rPr>
          <w:color w:val="000000"/>
          <w:lang w:val="en-US"/>
        </w:rPr>
        <w:t>nim olsun”,</w:t>
      </w:r>
      <w:r w:rsidRPr="004B23C2">
        <w:rPr>
          <w:color w:val="000000"/>
          <w:lang w:val="en-US"/>
        </w:rPr>
        <w:t xml:space="preserve"> “Suyun Ayşə-Fatması dərdinə dəva etməsin”</w:t>
      </w:r>
      <w:r w:rsidR="005A3932">
        <w:rPr>
          <w:color w:val="000000"/>
          <w:lang w:val="en-US"/>
        </w:rPr>
        <w:t xml:space="preserve"> və s</w:t>
      </w:r>
      <w:r w:rsidRPr="004B23C2">
        <w:rPr>
          <w:color w:val="000000"/>
          <w:lang w:val="en-US"/>
        </w:rPr>
        <w:t xml:space="preserve">.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Suyun təmizliyi bəzən hz.Ayişə və hz.Fatimə ilə eyniləşdirilir. Demək olar ki, dua və qarğışlar da onların adı ilə bağlıdır.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Göründüyü kimi, folklor mətnlərində suyun ruhaniliyinin və ilahi gücünün olduğuna inanılır. Suya olan inamların izahı da burada axtarılmalıdır. </w:t>
      </w:r>
    </w:p>
    <w:p w:rsidR="000A122F" w:rsidRDefault="000A122F" w:rsidP="000A122F">
      <w:pPr>
        <w:pStyle w:val="Pa3"/>
        <w:spacing w:line="240" w:lineRule="auto"/>
        <w:ind w:firstLine="560"/>
        <w:jc w:val="both"/>
        <w:rPr>
          <w:color w:val="000000"/>
          <w:lang w:val="en-US"/>
        </w:rPr>
      </w:pPr>
      <w:r w:rsidRPr="004B23C2">
        <w:rPr>
          <w:color w:val="000000"/>
          <w:lang w:val="en-US"/>
        </w:rPr>
        <w:t xml:space="preserve">İslamda su niyyətdir, bərəkətdir, həyat qaynağıdır. Onu bəşəriyyətə bəxş edən böyük qüvvə hər şeyin iradəsini əlində tutan Allahdır. Su bir vasitədir. Onu vasitəyə çevirən də Allahdır. Suda bir qüvvə aramaq Allaha şərik qoşmaqdır və bu da bağışlanılmaz günahdır. </w:t>
      </w:r>
    </w:p>
    <w:p w:rsidR="000A122F" w:rsidRPr="00721E7F" w:rsidRDefault="000A122F" w:rsidP="000A122F">
      <w:pPr>
        <w:pStyle w:val="Default"/>
        <w:rPr>
          <w:lang w:val="en-US"/>
        </w:rPr>
      </w:pPr>
    </w:p>
    <w:p w:rsidR="000A122F" w:rsidRPr="004B23C2" w:rsidRDefault="000A122F" w:rsidP="000A122F">
      <w:pPr>
        <w:pStyle w:val="Pa0"/>
        <w:spacing w:line="240" w:lineRule="auto"/>
        <w:jc w:val="center"/>
        <w:rPr>
          <w:color w:val="000000"/>
          <w:lang w:val="en-US"/>
        </w:rPr>
      </w:pPr>
      <w:r w:rsidRPr="004B23C2">
        <w:rPr>
          <w:b/>
          <w:bCs/>
          <w:color w:val="000000"/>
          <w:lang w:val="en-US"/>
        </w:rPr>
        <w:t>1.5. İslam dinində suya dua etməyin fəziləti</w:t>
      </w:r>
    </w:p>
    <w:p w:rsidR="000A122F" w:rsidRDefault="000A122F" w:rsidP="000A122F">
      <w:pPr>
        <w:pStyle w:val="Pa3"/>
        <w:spacing w:line="240" w:lineRule="auto"/>
        <w:ind w:firstLine="560"/>
        <w:jc w:val="both"/>
        <w:rPr>
          <w:color w:val="000000"/>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İslamiyyət təkallahlı səmavi din olaraq İslam peyğəmbəri hz. Muhəmməd (s.ə.v) vasitəsilə VII əsrdə yayılmağa başlamışdır. </w:t>
      </w:r>
    </w:p>
    <w:p w:rsidR="000A122F" w:rsidRPr="004B23C2" w:rsidRDefault="000A122F" w:rsidP="005A3932">
      <w:pPr>
        <w:pStyle w:val="Pa3"/>
        <w:spacing w:line="240" w:lineRule="auto"/>
        <w:ind w:firstLine="567"/>
        <w:jc w:val="both"/>
        <w:rPr>
          <w:color w:val="000000"/>
          <w:lang w:val="en-US"/>
        </w:rPr>
      </w:pPr>
      <w:r w:rsidRPr="004B23C2">
        <w:rPr>
          <w:color w:val="000000"/>
          <w:lang w:val="en-US"/>
        </w:rPr>
        <w:t xml:space="preserve">İslam dinində su içməyin vacibliyi aşağıdakı kimidir: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bəsmələ çəkilməsi;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suyun stəkandan içilməsi;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suyun oturaraq içilməsi;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stəkanın sağ əllə tutulması;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stəkanın içinə nəfəs verilməməsi;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lastRenderedPageBreak/>
        <w:t xml:space="preserve">- suyun üç qurtuma içilməsi və sonda «əlhəmdülillah» deyilməsi.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Çəkilə</w:t>
      </w:r>
      <w:r w:rsidR="00D47572">
        <w:rPr>
          <w:color w:val="000000"/>
          <w:lang w:val="en-US"/>
        </w:rPr>
        <w:t>n kristal</w:t>
      </w:r>
      <w:r w:rsidRPr="004B23C2">
        <w:rPr>
          <w:color w:val="000000"/>
          <w:lang w:val="en-US"/>
        </w:rPr>
        <w:t xml:space="preserve"> fotoşəklində suyun verdiyi mesaj çox aydındır: sevgi və minnətdarlıq kimi duyğular yaradılışdan qəbul buyrulmuşdur, yəni sevgi və minnətdarlıq yaradılışın özüdür. Su nə qədər sevgi, duyğu və ahəng dolu söz və musiqi ilə müqayisə olunaraq izah edilirsə, altıguşəli kristall quruluşu da o qədər gözəl və düzgündür. Çəkilən fotoşəkillərin birində suyun yanında “şeytan” sözü deyiləndə kristallar qarışıq şəkil alır. Amma gözəl sözlərlə dua edildiyi zaman suda şə</w:t>
      </w:r>
      <w:r w:rsidR="005A3932">
        <w:rPr>
          <w:color w:val="000000"/>
          <w:lang w:val="en-US"/>
        </w:rPr>
        <w:t>f</w:t>
      </w:r>
      <w:r w:rsidRPr="004B23C2">
        <w:rPr>
          <w:color w:val="000000"/>
          <w:lang w:val="en-US"/>
        </w:rPr>
        <w:t xml:space="preserve">faf və estetik quruluşlu mükəmməl altıguşəli forma ortaya çıxır. Yapon tədqiqatçısı Masaru Emoto bu araşdırmaları ilə görünməyən ruh aləminin varlığını üzə çıxardı. </w:t>
      </w:r>
    </w:p>
    <w:p w:rsidR="000A122F" w:rsidRPr="004B23C2" w:rsidRDefault="000A122F" w:rsidP="000A122F">
      <w:pPr>
        <w:pStyle w:val="Default"/>
        <w:rPr>
          <w:lang w:val="en-US"/>
        </w:rPr>
      </w:pPr>
    </w:p>
    <w:p w:rsidR="000A122F" w:rsidRPr="004B23C2" w:rsidRDefault="000A122F" w:rsidP="000A122F">
      <w:pPr>
        <w:pStyle w:val="Pa0"/>
        <w:spacing w:line="240" w:lineRule="auto"/>
        <w:jc w:val="center"/>
        <w:rPr>
          <w:color w:val="000000"/>
          <w:lang w:val="en-US"/>
        </w:rPr>
      </w:pPr>
      <w:r w:rsidRPr="004B23C2">
        <w:rPr>
          <w:b/>
          <w:bCs/>
          <w:color w:val="000000"/>
          <w:lang w:val="en-US"/>
        </w:rPr>
        <w:t>1.6. Firudin Batmanqılıncın su ilə bağlı düşüncələri</w:t>
      </w:r>
    </w:p>
    <w:p w:rsidR="000A122F" w:rsidRDefault="000A122F" w:rsidP="000A122F">
      <w:pPr>
        <w:pStyle w:val="Pa3"/>
        <w:spacing w:line="240" w:lineRule="auto"/>
        <w:ind w:firstLine="560"/>
        <w:jc w:val="both"/>
        <w:rPr>
          <w:i/>
          <w:iCs/>
          <w:color w:val="000000"/>
          <w:lang w:val="en-US"/>
        </w:rPr>
      </w:pPr>
    </w:p>
    <w:p w:rsidR="000A122F" w:rsidRPr="005A3932" w:rsidRDefault="000A122F" w:rsidP="000A122F">
      <w:pPr>
        <w:pStyle w:val="Pa3"/>
        <w:spacing w:line="240" w:lineRule="auto"/>
        <w:ind w:firstLine="560"/>
        <w:jc w:val="both"/>
        <w:rPr>
          <w:color w:val="000000"/>
          <w:lang w:val="en-US"/>
        </w:rPr>
      </w:pPr>
      <w:r w:rsidRPr="005A3932">
        <w:rPr>
          <w:iCs/>
          <w:color w:val="000000"/>
          <w:lang w:val="en-US"/>
        </w:rPr>
        <w:t xml:space="preserve">Firudin Batmanqılınc həyatının 20 ilini suya və bəşəriyyətə xidmət etməyə sərf etmişdir. Onun «Xəstə deyilsiniz, susuzsunuz» və «Bədəniniz sizdən su istəyir» adlı əsərlərindəki su ilə bağlı düşüncələri diqqətəlayiqdir.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Müəllifin fikrincə, bədənimiz 45 əsas səbəbə görə suya ehtiyac duyur: </w:t>
      </w:r>
    </w:p>
    <w:p w:rsidR="000A122F" w:rsidRPr="004B23C2" w:rsidRDefault="000A122F" w:rsidP="000A122F">
      <w:pPr>
        <w:pStyle w:val="Pa14"/>
        <w:spacing w:line="240" w:lineRule="auto"/>
        <w:ind w:left="100" w:firstLine="560"/>
        <w:jc w:val="both"/>
        <w:rPr>
          <w:color w:val="000000"/>
          <w:lang w:val="en-US"/>
        </w:rPr>
      </w:pPr>
      <w:r w:rsidRPr="004B23C2">
        <w:rPr>
          <w:i/>
          <w:iCs/>
          <w:color w:val="000000"/>
          <w:lang w:val="en-US"/>
        </w:rPr>
        <w:t xml:space="preserve">1. Heç bir canlı susuz yaşaya bilmir. </w:t>
      </w:r>
    </w:p>
    <w:p w:rsidR="000A122F" w:rsidRPr="004B23C2" w:rsidRDefault="000A122F" w:rsidP="000A122F">
      <w:pPr>
        <w:pStyle w:val="Pa14"/>
        <w:spacing w:line="240" w:lineRule="auto"/>
        <w:ind w:left="100" w:firstLine="560"/>
        <w:jc w:val="both"/>
        <w:rPr>
          <w:color w:val="000000"/>
          <w:lang w:val="en-US"/>
        </w:rPr>
      </w:pPr>
      <w:r w:rsidRPr="004B23C2">
        <w:rPr>
          <w:i/>
          <w:iCs/>
          <w:color w:val="000000"/>
          <w:lang w:val="en-US"/>
        </w:rPr>
        <w:t xml:space="preserve">2. Nisbi su çatışmazlığı bədənin bəzi funksiyalarını əvvəl basdırır, sonra öldürür. </w:t>
      </w:r>
    </w:p>
    <w:p w:rsidR="000A122F" w:rsidRPr="004B23C2" w:rsidRDefault="000A122F" w:rsidP="000A122F">
      <w:pPr>
        <w:pStyle w:val="Pa14"/>
        <w:spacing w:line="240" w:lineRule="auto"/>
        <w:ind w:left="100" w:firstLine="560"/>
        <w:jc w:val="both"/>
        <w:rPr>
          <w:color w:val="000000"/>
          <w:lang w:val="en-US"/>
        </w:rPr>
      </w:pPr>
      <w:r w:rsidRPr="004B23C2">
        <w:rPr>
          <w:i/>
          <w:iCs/>
          <w:color w:val="000000"/>
          <w:lang w:val="en-US"/>
        </w:rPr>
        <w:t xml:space="preserve">3. Əsas enerji mənbəyidir. </w:t>
      </w:r>
    </w:p>
    <w:p w:rsidR="000A122F" w:rsidRPr="004B23C2" w:rsidRDefault="000A122F" w:rsidP="000A122F">
      <w:pPr>
        <w:pStyle w:val="Pa14"/>
        <w:spacing w:line="240" w:lineRule="auto"/>
        <w:ind w:left="100" w:firstLine="560"/>
        <w:jc w:val="both"/>
        <w:rPr>
          <w:color w:val="000000"/>
          <w:lang w:val="en-US"/>
        </w:rPr>
      </w:pPr>
      <w:r w:rsidRPr="004B23C2">
        <w:rPr>
          <w:i/>
          <w:iCs/>
          <w:color w:val="000000"/>
          <w:lang w:val="en-US"/>
        </w:rPr>
        <w:t xml:space="preserve">4. Bədənin hər hüceyrəsində elektrik və maqnetik enerji istehsal edərək bizə yaşamaq üçün güc verir. </w:t>
      </w:r>
    </w:p>
    <w:p w:rsidR="000A122F" w:rsidRPr="004B23C2" w:rsidRDefault="005A3932" w:rsidP="005A3932">
      <w:pPr>
        <w:pStyle w:val="Pa14"/>
        <w:tabs>
          <w:tab w:val="left" w:pos="142"/>
          <w:tab w:val="left" w:pos="851"/>
        </w:tabs>
        <w:spacing w:line="240" w:lineRule="auto"/>
        <w:ind w:left="100" w:firstLine="560"/>
        <w:jc w:val="both"/>
        <w:rPr>
          <w:color w:val="000000"/>
          <w:lang w:val="en-US"/>
        </w:rPr>
      </w:pPr>
      <w:r>
        <w:rPr>
          <w:i/>
          <w:iCs/>
          <w:color w:val="000000"/>
          <w:lang w:val="en-US"/>
        </w:rPr>
        <w:t xml:space="preserve">5. </w:t>
      </w:r>
      <w:r w:rsidR="000A122F" w:rsidRPr="004B23C2">
        <w:rPr>
          <w:i/>
          <w:iCs/>
          <w:color w:val="000000"/>
          <w:lang w:val="en-US"/>
        </w:rPr>
        <w:t xml:space="preserve">Hüceyrənin quruluşundakı maddələri bir-birinə bağlayan bir yapışqandır. </w:t>
      </w:r>
    </w:p>
    <w:p w:rsidR="000A122F" w:rsidRPr="004B23C2" w:rsidRDefault="005A3932" w:rsidP="005A3932">
      <w:pPr>
        <w:pStyle w:val="Pa14"/>
        <w:tabs>
          <w:tab w:val="left" w:pos="142"/>
          <w:tab w:val="left" w:pos="851"/>
        </w:tabs>
        <w:spacing w:line="240" w:lineRule="auto"/>
        <w:ind w:left="100" w:firstLine="560"/>
        <w:jc w:val="both"/>
        <w:rPr>
          <w:color w:val="000000"/>
          <w:lang w:val="en-US"/>
        </w:rPr>
      </w:pPr>
      <w:r>
        <w:rPr>
          <w:i/>
          <w:iCs/>
          <w:color w:val="000000"/>
          <w:lang w:val="en-US"/>
        </w:rPr>
        <w:t xml:space="preserve">6. </w:t>
      </w:r>
      <w:r w:rsidR="000A122F" w:rsidRPr="004B23C2">
        <w:rPr>
          <w:i/>
          <w:iCs/>
          <w:color w:val="000000"/>
          <w:lang w:val="en-US"/>
        </w:rPr>
        <w:t xml:space="preserve">DNT zədələnməsinin qarşısını alır və bərpa mexanizmlərinin daha yaxşı işləməsinə yardım edir. Beləliklə, istehsal olunan anormal DNT sayı azalır. </w:t>
      </w:r>
    </w:p>
    <w:p w:rsidR="000A122F" w:rsidRPr="004B23C2" w:rsidRDefault="000A122F" w:rsidP="000A122F">
      <w:pPr>
        <w:pStyle w:val="Pa14"/>
        <w:spacing w:line="240" w:lineRule="auto"/>
        <w:ind w:left="100" w:firstLine="560"/>
        <w:jc w:val="both"/>
        <w:rPr>
          <w:color w:val="000000"/>
          <w:lang w:val="en-US"/>
        </w:rPr>
      </w:pPr>
      <w:r w:rsidRPr="004B23C2">
        <w:rPr>
          <w:i/>
          <w:iCs/>
          <w:color w:val="000000"/>
          <w:lang w:val="en-US"/>
        </w:rPr>
        <w:lastRenderedPageBreak/>
        <w:t xml:space="preserve">7. İmmunitet sisteminin (bütün mexanizmlərin) mərkəzi olan sümük iliyinin, xərçəng də daxil olmaqla müxtəlif xəstəliklərə qarşı müqavimətini artırır. </w:t>
      </w:r>
    </w:p>
    <w:p w:rsidR="007F3F01" w:rsidRDefault="000A122F" w:rsidP="000A122F">
      <w:pPr>
        <w:pStyle w:val="Pa14"/>
        <w:spacing w:line="240" w:lineRule="auto"/>
        <w:ind w:left="100" w:firstLine="560"/>
        <w:jc w:val="both"/>
        <w:rPr>
          <w:i/>
          <w:iCs/>
          <w:color w:val="000000"/>
          <w:lang w:val="en-US"/>
        </w:rPr>
      </w:pPr>
      <w:r w:rsidRPr="004B23C2">
        <w:rPr>
          <w:i/>
          <w:iCs/>
          <w:color w:val="000000"/>
          <w:lang w:val="en-US"/>
        </w:rPr>
        <w:t xml:space="preserve">8. Qidalara enerji verir və parçalanan qidalar həzm prosesində bu enerjini bədənə ötürür. Susuz yeyilən yeməyin bədən üçün heç bir enerji dəyəri yoxdur.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9. Qidaların lazımlı maddələrinin orqanizmdə qəbul edilməsini artırır.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10. Onurğanı təşkil edən fəqərələrarası mayenin əmələ gəlməsində rol oynayır.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11. Ürək və beyin damarlarında laxtalanmanın qarşısını alır.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12. Orqanizmin soyuma (tərləmə) və isinmə (elektrik) sistemləri üçün əvəzolunmazdır.</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 13. Düşünmək prosesi də daxil olmaqla, beynin bütün funksiyaları üçün bizə güc və enerji verir.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14. Serotonin (şən əhvalruhiyyə yaradan hormon) və digər «nevrotransmitter»lərin (sinir ötürücülərinin) yaradılması üçün əvəzolunmazdır.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15. Bağırsaqların işləməsini yaxşılaşdıran yağlayıcı maddədir, qəbizliyin qarşısını alır.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16. İnfarkt və iflicə qarşı qoruyucudur.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17. Uşaqlarda və yeniyetmələrdə diqqətin az olması probleminin həllinə yardım edir.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18. İş görmək qabiliyyətini və diqqəti artırır.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19. Dünyadakı bütün içkilərdən daha asan əldə edilir və sağlam orqanizm üçün heç bir zərərli təsiri yoxdur. </w:t>
      </w:r>
    </w:p>
    <w:p w:rsidR="000A122F" w:rsidRPr="004B23C2" w:rsidRDefault="000A122F" w:rsidP="000A122F">
      <w:pPr>
        <w:pStyle w:val="Pa14"/>
        <w:spacing w:line="240" w:lineRule="auto"/>
        <w:ind w:left="100" w:firstLine="560"/>
        <w:jc w:val="both"/>
        <w:rPr>
          <w:i/>
          <w:iCs/>
          <w:color w:val="000000"/>
          <w:lang w:val="en-US"/>
        </w:rPr>
      </w:pPr>
      <w:r w:rsidRPr="004B23C2">
        <w:rPr>
          <w:i/>
          <w:iCs/>
          <w:color w:val="000000"/>
          <w:lang w:val="en-US"/>
        </w:rPr>
        <w:t xml:space="preserve">20. </w:t>
      </w:r>
      <w:r w:rsidRPr="004B23C2">
        <w:rPr>
          <w:b/>
          <w:bCs/>
          <w:i/>
          <w:iCs/>
          <w:color w:val="000000"/>
          <w:lang w:val="en-US"/>
        </w:rPr>
        <w:t xml:space="preserve">Melatonin </w:t>
      </w:r>
      <w:r w:rsidRPr="004B23C2">
        <w:rPr>
          <w:i/>
          <w:iCs/>
          <w:color w:val="000000"/>
          <w:lang w:val="en-US"/>
        </w:rPr>
        <w:t xml:space="preserve">də daxil olmaqla, beyində istehsal olunan bütün hormonların yaranması üçün gərəklidir. </w:t>
      </w:r>
    </w:p>
    <w:p w:rsidR="000A122F" w:rsidRPr="004B23C2" w:rsidRDefault="000A122F" w:rsidP="000A122F">
      <w:pPr>
        <w:pStyle w:val="Pa14"/>
        <w:spacing w:line="240" w:lineRule="auto"/>
        <w:ind w:left="100" w:firstLine="560"/>
        <w:jc w:val="both"/>
        <w:rPr>
          <w:color w:val="000000"/>
          <w:lang w:val="en-US"/>
        </w:rPr>
      </w:pPr>
      <w:r w:rsidRPr="004B23C2">
        <w:rPr>
          <w:b/>
          <w:bCs/>
          <w:color w:val="000000"/>
          <w:lang w:val="en-US"/>
        </w:rPr>
        <w:t xml:space="preserve">QEYD: </w:t>
      </w:r>
      <w:r w:rsidRPr="004B23C2">
        <w:rPr>
          <w:b/>
          <w:bCs/>
          <w:i/>
          <w:iCs/>
          <w:color w:val="000000"/>
          <w:lang w:val="en-US"/>
        </w:rPr>
        <w:t xml:space="preserve">Melatonin adamdan adama dəyişsə də, təxminən saat 23.00 ilə 05.00 arasında ifraz olunan bir hormondur. Hormonun əsas işi bədənin bioloji strukturunu qoruyaraq ritmini müəyyənləşdirməkdir. Bu hormon digər antioksidant təsirləri də gücləndirir, xərçəng hüceyrələrinin </w:t>
      </w:r>
      <w:r w:rsidRPr="004B23C2">
        <w:rPr>
          <w:b/>
          <w:bCs/>
          <w:i/>
          <w:iCs/>
          <w:color w:val="000000"/>
          <w:lang w:val="en-US"/>
        </w:rPr>
        <w:lastRenderedPageBreak/>
        <w:t>inkişafının qarşısını alır, törəmə sistemindəki problemlərin həllinə yardım edir. Hormon çatışmayanda yorğunluq, həvə</w:t>
      </w:r>
      <w:r w:rsidR="007F3F01">
        <w:rPr>
          <w:b/>
          <w:bCs/>
          <w:i/>
          <w:iCs/>
          <w:color w:val="000000"/>
          <w:lang w:val="en-US"/>
        </w:rPr>
        <w:t>ssizlik kimi hal</w:t>
      </w:r>
      <w:r w:rsidRPr="004B23C2">
        <w:rPr>
          <w:b/>
          <w:bCs/>
          <w:i/>
          <w:iCs/>
          <w:color w:val="000000"/>
          <w:lang w:val="en-US"/>
        </w:rPr>
        <w:t>lar ortaya çıxır. Bu gün də qocalmağı gecikdirmə təsirinə görə bu hormonun üzərində çox ciddi müşahidələr aparılır. Əhəmiyyətli xüsusiyyətlərdən biri də hormonun uşaqlar üzərindəki təsiridir. Avropada qan xərçəngi və ümumiyyətlə, xərçəngli uşaqların sayını</w:t>
      </w:r>
      <w:r w:rsidR="007F3F01">
        <w:rPr>
          <w:b/>
          <w:bCs/>
          <w:i/>
          <w:iCs/>
          <w:color w:val="000000"/>
          <w:lang w:val="en-US"/>
        </w:rPr>
        <w:t xml:space="preserve"> azaltmaq üçün onları</w:t>
      </w:r>
      <w:r w:rsidRPr="004B23C2">
        <w:rPr>
          <w:b/>
          <w:bCs/>
          <w:i/>
          <w:iCs/>
          <w:color w:val="000000"/>
          <w:lang w:val="en-US"/>
        </w:rPr>
        <w:t xml:space="preserve"> tamamilə qaranlıq bir otaqda saxlamaları tələb edilmişdir. Çünki qaranlıqda sürətlə yaranan melatoninin xərçəngdən qoruyucu gücü olduğu bilinir. Bu hormon işığa həssasdır. Sınaqlarda yatan adamın orqanizminin hormon istehsalını izləyərkən işıq yananda hormonun azaldığını, qaranlıqda isə kifayət qədər çox istehsal olunduğu müəyyənləşdirilmişdir.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21. Bütün qidaların, vitamin və mineralların əsasını təşkil edir. Bədəndəki qidaları kiçik parçalara ayırır, həzmə və son metabolik mərhələyə xidmət göstərir.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22. Stress, gərginlik və depressiyanın azalmasına yardım edir.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23. Yuxunu tənzimləyir.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24. Yorğunluğun çıxarılmasına yardım edir və gənclik enerjisi verir.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25. Dərini yumşaldır və qocalıq əlamətlərinin azalmasına yardım edir.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26. Gözlərə canlılıq və parlaqlıq gətirir.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27. Göz təzyiqini sabit saxlamağa yardım edir.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28. Sümük iliyində qan yaradan sistemləri tənzimləyir, qan və limfa vəzi xərçənginin yaranmasının qarşısını alır.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29. Bədəndə yoluxucu və xərçəng hüceyrələrinin inkişaf etdiyi bölgələrdə immunitet sistemini gücləndirmək üçün çox gərəklidir. </w:t>
      </w:r>
    </w:p>
    <w:p w:rsidR="000A122F" w:rsidRDefault="000A122F" w:rsidP="000A122F">
      <w:pPr>
        <w:pStyle w:val="Pa3"/>
        <w:spacing w:line="240" w:lineRule="auto"/>
        <w:ind w:firstLine="560"/>
        <w:jc w:val="both"/>
        <w:rPr>
          <w:i/>
          <w:iCs/>
          <w:color w:val="000000"/>
          <w:lang w:val="en-US"/>
        </w:rPr>
      </w:pPr>
      <w:r w:rsidRPr="004B23C2">
        <w:rPr>
          <w:i/>
          <w:iCs/>
          <w:color w:val="000000"/>
          <w:lang w:val="en-US"/>
        </w:rPr>
        <w:t xml:space="preserve">30. Qanı duruldur və laxtalanmanın qarşısını alır. </w:t>
      </w:r>
    </w:p>
    <w:p w:rsidR="000A122F" w:rsidRPr="007F3F01" w:rsidRDefault="007F3F01" w:rsidP="007F3F01">
      <w:pPr>
        <w:pStyle w:val="Default"/>
        <w:jc w:val="both"/>
        <w:rPr>
          <w:i/>
          <w:lang w:val="en-US"/>
        </w:rPr>
      </w:pPr>
      <w:r>
        <w:rPr>
          <w:lang w:val="en-US"/>
        </w:rPr>
        <w:t xml:space="preserve">         </w:t>
      </w:r>
      <w:r>
        <w:rPr>
          <w:i/>
          <w:lang w:val="en-US"/>
        </w:rPr>
        <w:t xml:space="preserve">31. Qadınlarda </w:t>
      </w:r>
      <w:r w:rsidR="000A122F" w:rsidRPr="004B23C2">
        <w:rPr>
          <w:i/>
          <w:iCs/>
          <w:lang w:val="en-US"/>
        </w:rPr>
        <w:t>menstruasiya aktını və</w:t>
      </w:r>
      <w:r>
        <w:rPr>
          <w:i/>
          <w:iCs/>
          <w:lang w:val="en-US"/>
        </w:rPr>
        <w:t xml:space="preserve"> qızdırmanı </w:t>
      </w:r>
      <w:r w:rsidR="000A122F" w:rsidRPr="004B23C2">
        <w:rPr>
          <w:i/>
          <w:iCs/>
          <w:lang w:val="en-US"/>
        </w:rPr>
        <w:t>yüngül</w:t>
      </w:r>
      <w:r>
        <w:rPr>
          <w:i/>
          <w:iCs/>
          <w:lang w:val="en-US"/>
        </w:rPr>
        <w:t xml:space="preserve">- </w:t>
      </w:r>
      <w:r w:rsidR="000A122F" w:rsidRPr="004B23C2">
        <w:rPr>
          <w:i/>
          <w:iCs/>
          <w:lang w:val="en-US"/>
        </w:rPr>
        <w:t xml:space="preserve">ləşdirir.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lastRenderedPageBreak/>
        <w:t xml:space="preserve">32. Ürək döyüntüləri ilə birlikdə qanı duruldur, dövretmə zamanı qatı maddələrin çökməsinin qarşısını alır.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33. İnsanın bədənində dehidratasiya (bədənin həddindən çox maye itirməsi) zamanı istifadə edə biləcəyi su anbarı yoxdur. Buna görə də gün ərzində müntəzəm su içməyimiz vacibdir.</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34. Dehidratasiya cinsi hormonun yaranmasına mane olur. Bu, halsızlıq və cinsi həvəsin olmamasını yaradan əsas səbəblərdən biridir.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35. Qida elementlərinin bədənə daşınmasına yardım edir.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36. Ağciyərlərdə oksigen toplayan qırmızı qan hüceyrə</w:t>
      </w:r>
      <w:r w:rsidR="007F3F01">
        <w:rPr>
          <w:i/>
          <w:iCs/>
          <w:color w:val="000000"/>
          <w:lang w:val="en-US"/>
        </w:rPr>
        <w:t>-</w:t>
      </w:r>
      <w:r w:rsidRPr="004B23C2">
        <w:rPr>
          <w:i/>
          <w:iCs/>
          <w:color w:val="000000"/>
          <w:lang w:val="en-US"/>
        </w:rPr>
        <w:t xml:space="preserve">lərinin işçi qüvvəsini artırır, hüceyrəyə çatan su ona oksigen verir və tullantı qazların bədəndən xaric edilməsi üçün ağciyərlərə daşıyır.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37. Bədənin müxtəlif bölgələrindən zəhərli tullantıları toplayır və atılması üçün qaraciyər, ya da böyrəklərə daşıyır.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38. Oynaq boşluqlarındakı əsas yağlayıcı maddədir, artrit və bel ağrılarının yaranmasına mane olur.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39. Susuzluq və aclıq hisslərini ayırd etməyə yardım edir.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40. Çəkini azaltmağın ən yaxşı yolu su içməkdir. Müntəzəm su içmək ciddi rejim saxlamadan arıqlamağa yardım edir. Ac olanda həddən çox qida qəbul etmək olmaz, amma susuzluq zamanı bol su içmək vacibdir.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41. Dehidratasiyanın toxuma boşluqlarında, oynaqlarda, böyrəklərdə, qaraciyərdə, beyində və dəridə toplanmasına səbəb olduğu zəhərli çöküntüləri tənzimləyir.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42. Hamiləlikdə sübh çağı ürək bulanmalarını azaldır.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43. Zehin və bədən funksiyalarını çulğalaşdırır, qərar</w:t>
      </w:r>
      <w:r w:rsidR="007F3F01">
        <w:rPr>
          <w:i/>
          <w:iCs/>
          <w:color w:val="000000"/>
          <w:lang w:val="en-US"/>
        </w:rPr>
        <w:t>-</w:t>
      </w:r>
      <w:r w:rsidRPr="004B23C2">
        <w:rPr>
          <w:i/>
          <w:iCs/>
          <w:color w:val="000000"/>
          <w:lang w:val="en-US"/>
        </w:rPr>
        <w:t xml:space="preserve">vermə və hədəfi müəyyənetmə qabiliyyətini artırır. </w:t>
      </w:r>
    </w:p>
    <w:p w:rsidR="000A122F" w:rsidRPr="004B23C2" w:rsidRDefault="000A122F" w:rsidP="000A122F">
      <w:pPr>
        <w:pStyle w:val="Pa3"/>
        <w:spacing w:line="240" w:lineRule="auto"/>
        <w:ind w:firstLine="560"/>
        <w:jc w:val="both"/>
        <w:rPr>
          <w:color w:val="000000"/>
          <w:lang w:val="en-US"/>
        </w:rPr>
      </w:pPr>
      <w:r w:rsidRPr="004B23C2">
        <w:rPr>
          <w:i/>
          <w:iCs/>
          <w:color w:val="000000"/>
          <w:lang w:val="en-US"/>
        </w:rPr>
        <w:t xml:space="preserve">44. Qocalıqda yaddaş itkisinin qarşısının alınmasına yardım edir. Altsheymer, dağınıq skleroz və parkinson xəstəliyinə tutulma riskini azaldır. </w:t>
      </w:r>
    </w:p>
    <w:p w:rsidR="000A122F" w:rsidRPr="007F3F01" w:rsidRDefault="000A122F" w:rsidP="007F3F01">
      <w:pPr>
        <w:pStyle w:val="Pa3"/>
        <w:spacing w:line="240" w:lineRule="auto"/>
        <w:ind w:firstLine="560"/>
        <w:jc w:val="both"/>
        <w:rPr>
          <w:i/>
          <w:iCs/>
          <w:color w:val="000000"/>
          <w:lang w:val="en-US"/>
        </w:rPr>
      </w:pPr>
      <w:r w:rsidRPr="004B23C2">
        <w:rPr>
          <w:i/>
          <w:iCs/>
          <w:color w:val="000000"/>
          <w:lang w:val="en-US"/>
        </w:rPr>
        <w:t xml:space="preserve">45. Kofein, alkoqol və bəzi dərmanlara olan asılılığın azalmasına yardım edir. </w:t>
      </w:r>
    </w:p>
    <w:p w:rsidR="000A122F" w:rsidRDefault="000A122F" w:rsidP="000A122F">
      <w:pPr>
        <w:pStyle w:val="Pa0"/>
        <w:spacing w:line="240" w:lineRule="auto"/>
        <w:jc w:val="center"/>
        <w:rPr>
          <w:b/>
          <w:bCs/>
          <w:color w:val="000000"/>
          <w:lang w:val="en-US"/>
        </w:rPr>
      </w:pPr>
      <w:r w:rsidRPr="004B23C2">
        <w:rPr>
          <w:b/>
          <w:bCs/>
          <w:color w:val="000000"/>
          <w:lang w:val="en-US"/>
        </w:rPr>
        <w:lastRenderedPageBreak/>
        <w:t>1.7. Su haqqında kəlamlar</w:t>
      </w:r>
    </w:p>
    <w:p w:rsidR="004B7C78" w:rsidRPr="004B7C78" w:rsidRDefault="004B7C78" w:rsidP="004B7C78">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1. Su paklıq rəmzidir, paklıq olan yerdə ruzi, bərəkət var.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2. Bulaq suyu yüngüllük, çay suyu bədbinlik gətirər.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3. Su hər bir canlının tərkibində olub, onu yaşadar və canlı məhv olanda onu tərk edər.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4. Suyun tarixi qədimdir. O həm gözəl keçirici, həm informasiya mənbəyi və həyati mühit olub daim hərəkətdədir.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5. Od su ilə cilovlanar. Ən böyük od isə suyun özüdür.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6. Hava sudan ayrılmış bir kütlədir, donarsa suya çevrilər. </w:t>
      </w:r>
    </w:p>
    <w:p w:rsidR="000A122F" w:rsidRPr="004B23C2" w:rsidRDefault="000A122F" w:rsidP="000A122F">
      <w:pPr>
        <w:pStyle w:val="Default"/>
        <w:rPr>
          <w:lang w:val="en-US"/>
        </w:rPr>
      </w:pPr>
    </w:p>
    <w:p w:rsidR="000A122F" w:rsidRPr="004B23C2" w:rsidRDefault="000A122F" w:rsidP="000A122F">
      <w:pPr>
        <w:pStyle w:val="Default"/>
        <w:rPr>
          <w:lang w:val="en-US"/>
        </w:rPr>
      </w:pPr>
    </w:p>
    <w:p w:rsidR="000A122F" w:rsidRPr="004B23C2" w:rsidRDefault="000A122F" w:rsidP="000A122F">
      <w:pPr>
        <w:pStyle w:val="Default"/>
        <w:rPr>
          <w:lang w:val="en-US"/>
        </w:rPr>
      </w:pPr>
    </w:p>
    <w:p w:rsidR="000A122F" w:rsidRPr="004B23C2" w:rsidRDefault="000A122F" w:rsidP="000A122F">
      <w:pPr>
        <w:pStyle w:val="Default"/>
        <w:rPr>
          <w:lang w:val="en-US"/>
        </w:rPr>
      </w:pPr>
    </w:p>
    <w:p w:rsidR="000A122F" w:rsidRPr="004B23C2" w:rsidRDefault="000A122F" w:rsidP="000A122F">
      <w:pPr>
        <w:pStyle w:val="Default"/>
        <w:rPr>
          <w:lang w:val="en-US"/>
        </w:rPr>
      </w:pPr>
    </w:p>
    <w:p w:rsidR="000A122F" w:rsidRDefault="000A122F" w:rsidP="000A122F">
      <w:pPr>
        <w:spacing w:after="160" w:line="259" w:lineRule="auto"/>
        <w:ind w:left="0" w:right="0"/>
        <w:rPr>
          <w:rFonts w:eastAsia="MS Mincho"/>
          <w:b/>
          <w:color w:val="000000"/>
          <w:lang w:val="az-Latn-AZ" w:eastAsia="en-US"/>
        </w:rPr>
      </w:pPr>
      <w:r>
        <w:rPr>
          <w:b/>
          <w:lang w:val="az-Latn-AZ"/>
        </w:rPr>
        <w:br w:type="page"/>
      </w:r>
    </w:p>
    <w:p w:rsidR="000A122F" w:rsidRPr="004B7C78" w:rsidRDefault="00B90703" w:rsidP="004B7C78">
      <w:pPr>
        <w:pStyle w:val="Default"/>
        <w:pBdr>
          <w:bottom w:val="single" w:sz="12" w:space="1" w:color="auto"/>
        </w:pBdr>
        <w:jc w:val="center"/>
        <w:rPr>
          <w:b/>
          <w:lang w:val="az-Latn-AZ"/>
        </w:rPr>
      </w:pPr>
      <w:r>
        <w:rPr>
          <w:b/>
          <w:lang w:val="az-Latn-AZ"/>
        </w:rPr>
        <w:lastRenderedPageBreak/>
        <w:t>II FƏSİL. “QURANİ-</w:t>
      </w:r>
      <w:r w:rsidR="000A122F" w:rsidRPr="004B23C2">
        <w:rPr>
          <w:b/>
          <w:lang w:val="az-Latn-AZ"/>
        </w:rPr>
        <w:t>KƏRİM”DƏ SU HAQQINDA</w:t>
      </w:r>
    </w:p>
    <w:p w:rsidR="000A122F" w:rsidRPr="00C459DC" w:rsidRDefault="000A122F" w:rsidP="000A122F">
      <w:pPr>
        <w:widowControl w:val="0"/>
        <w:ind w:firstLine="425"/>
        <w:jc w:val="center"/>
        <w:rPr>
          <w:b/>
          <w:caps/>
          <w:lang w:val="az-Latn-AZ"/>
        </w:rPr>
      </w:pPr>
    </w:p>
    <w:p w:rsidR="000A122F" w:rsidRPr="004B23C2" w:rsidRDefault="000A122F" w:rsidP="000A122F">
      <w:pPr>
        <w:widowControl w:val="0"/>
        <w:ind w:left="142" w:right="-113" w:firstLine="709"/>
        <w:jc w:val="both"/>
        <w:rPr>
          <w:color w:val="000000"/>
          <w:lang w:val="az-Latn-AZ"/>
        </w:rPr>
      </w:pPr>
      <w:r w:rsidRPr="004B23C2">
        <w:rPr>
          <w:color w:val="000000"/>
          <w:lang w:val="az-Latn-AZ"/>
        </w:rPr>
        <w:t>“Qurani- Kərim”in 35 surəsinin 66 ayəsində su haqqında Allah kəlamı buy</w:t>
      </w:r>
      <w:r w:rsidR="00794542">
        <w:rPr>
          <w:color w:val="000000"/>
          <w:lang w:val="az-Latn-AZ"/>
        </w:rPr>
        <w:t>u</w:t>
      </w:r>
      <w:r w:rsidRPr="004B23C2">
        <w:rPr>
          <w:color w:val="000000"/>
          <w:lang w:val="az-Latn-AZ"/>
        </w:rPr>
        <w:t>rulmuşdur.</w:t>
      </w:r>
    </w:p>
    <w:p w:rsidR="000A122F" w:rsidRPr="004B23C2" w:rsidRDefault="000A122F" w:rsidP="000A122F">
      <w:pPr>
        <w:widowControl w:val="0"/>
        <w:ind w:firstLine="425"/>
        <w:jc w:val="both"/>
        <w:rPr>
          <w:lang w:val="az-Latn-AZ"/>
        </w:rPr>
      </w:pPr>
    </w:p>
    <w:p w:rsidR="000A122F" w:rsidRPr="004B23C2" w:rsidRDefault="004B7C78" w:rsidP="004B7C78">
      <w:pPr>
        <w:widowControl w:val="0"/>
        <w:ind w:left="0"/>
        <w:jc w:val="center"/>
        <w:rPr>
          <w:b/>
          <w:color w:val="000000"/>
          <w:lang w:val="az-Latn-AZ"/>
        </w:rPr>
      </w:pPr>
      <w:r>
        <w:rPr>
          <w:b/>
          <w:color w:val="000000"/>
          <w:lang w:val="az-Latn-AZ"/>
        </w:rPr>
        <w:t xml:space="preserve">         </w:t>
      </w:r>
      <w:r w:rsidR="000A122F" w:rsidRPr="004B23C2">
        <w:rPr>
          <w:b/>
          <w:color w:val="000000"/>
          <w:lang w:val="az-Latn-AZ"/>
        </w:rPr>
        <w:t>Cədvəl 2.1. “Qurani-Kərim”də su haqqında ayələr</w:t>
      </w:r>
    </w:p>
    <w:p w:rsidR="000A122F" w:rsidRPr="004B23C2" w:rsidRDefault="000A122F" w:rsidP="000A122F">
      <w:pPr>
        <w:widowControl w:val="0"/>
        <w:ind w:firstLine="425"/>
        <w:jc w:val="center"/>
        <w:rPr>
          <w:b/>
          <w:color w:val="000000"/>
          <w:lang w:val="az-Latn-AZ"/>
        </w:rPr>
      </w:pPr>
    </w:p>
    <w:tbl>
      <w:tblPr>
        <w:tblW w:w="59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
        <w:gridCol w:w="1418"/>
        <w:gridCol w:w="1842"/>
        <w:gridCol w:w="1701"/>
      </w:tblGrid>
      <w:tr w:rsidR="000A122F" w:rsidRPr="004B23C2" w:rsidTr="004B7C78">
        <w:trPr>
          <w:trHeight w:val="555"/>
        </w:trPr>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 xml:space="preserve"> Sıra </w:t>
            </w:r>
          </w:p>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sayı</w:t>
            </w:r>
          </w:p>
        </w:tc>
        <w:tc>
          <w:tcPr>
            <w:tcW w:w="1418"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Surəni</w:t>
            </w:r>
            <w:r w:rsidR="004B7C78" w:rsidRPr="004B7C78">
              <w:rPr>
                <w:rFonts w:eastAsia="Calibri"/>
                <w:b/>
                <w:color w:val="000000"/>
                <w:sz w:val="20"/>
                <w:szCs w:val="20"/>
                <w:lang w:val="az-Latn-AZ"/>
              </w:rPr>
              <w:t>n</w:t>
            </w:r>
            <w:r w:rsidRPr="004B7C78">
              <w:rPr>
                <w:rFonts w:eastAsia="Calibri"/>
                <w:b/>
                <w:color w:val="000000"/>
                <w:sz w:val="20"/>
                <w:szCs w:val="20"/>
                <w:lang w:val="az-Latn-AZ"/>
              </w:rPr>
              <w:t>n</w:t>
            </w:r>
          </w:p>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nömrəsi</w:t>
            </w:r>
          </w:p>
        </w:tc>
        <w:tc>
          <w:tcPr>
            <w:tcW w:w="1842"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Surənin adı</w:t>
            </w:r>
          </w:p>
        </w:tc>
        <w:tc>
          <w:tcPr>
            <w:tcW w:w="170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 xml:space="preserve">Ayələrin </w:t>
            </w:r>
          </w:p>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nömrəsi</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 xml:space="preserve">2 </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Bəqərə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74, 284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Yunus</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13</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ər- Rəd</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4, 17, 35</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4</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14</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İbrahim</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32, 16</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5</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Hicr</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22</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6</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16</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ən- Nəhl</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4, 10, 14, 65</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7</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18</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Kəhf</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45, 29</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8</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Taha</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53</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9</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22</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Həcc</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10</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24</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ən- Nur</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43 - 45</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11</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Furqan</w:t>
            </w:r>
          </w:p>
        </w:tc>
        <w:tc>
          <w:tcPr>
            <w:tcW w:w="1701" w:type="dxa"/>
          </w:tcPr>
          <w:p w:rsidR="000A122F" w:rsidRPr="004B7C78" w:rsidRDefault="000A122F" w:rsidP="004B7C78">
            <w:pPr>
              <w:widowControl w:val="0"/>
              <w:ind w:hanging="1418"/>
              <w:rPr>
                <w:rFonts w:eastAsia="Calibri"/>
                <w:color w:val="000000"/>
                <w:sz w:val="20"/>
                <w:szCs w:val="20"/>
                <w:lang w:val="az-Latn-AZ"/>
              </w:rPr>
            </w:pPr>
            <w:r w:rsidRPr="004B7C78">
              <w:rPr>
                <w:rFonts w:eastAsia="Calibri"/>
                <w:color w:val="000000"/>
                <w:sz w:val="20"/>
                <w:szCs w:val="20"/>
                <w:lang w:val="az-Latn-AZ"/>
              </w:rPr>
              <w:t>48, 49, 53, 54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12</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27</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ən- Nəml</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61,64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13</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29</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Ənkəbut</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63</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14</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ər- Rum</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24, 48</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15</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31</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Loğman</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10, 31 – 34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16</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32</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əs- Səcdə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8, 27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17</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Fatir</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18</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36</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Yasin</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77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19</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37</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əs- Saffat</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67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20</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38</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Sad</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21</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39</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əz- Zumər</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21</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22</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Mumin</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72</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23</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41</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Fussilət</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39</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24</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42</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əş- Şura</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14</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25</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43</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əz- Zuxruf</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11</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26</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45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Casiyə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27</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Qaf</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9</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28</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54</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Qəmər</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11, 12</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lastRenderedPageBreak/>
              <w:t>29</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ər- Rəhman</w:t>
            </w:r>
          </w:p>
        </w:tc>
        <w:tc>
          <w:tcPr>
            <w:tcW w:w="1701" w:type="dxa"/>
          </w:tcPr>
          <w:p w:rsidR="000A122F" w:rsidRPr="004B7C78" w:rsidRDefault="000A122F" w:rsidP="00C36029">
            <w:pPr>
              <w:widowControl w:val="0"/>
              <w:ind w:hanging="1418"/>
              <w:rPr>
                <w:rFonts w:eastAsia="Calibri"/>
                <w:color w:val="000000"/>
                <w:sz w:val="20"/>
                <w:szCs w:val="20"/>
                <w:lang w:val="az-Latn-AZ"/>
              </w:rPr>
            </w:pPr>
            <w:r w:rsidRPr="004B7C78">
              <w:rPr>
                <w:rFonts w:eastAsia="Calibri"/>
                <w:color w:val="000000"/>
                <w:sz w:val="20"/>
                <w:szCs w:val="20"/>
                <w:lang w:val="az-Latn-AZ"/>
              </w:rPr>
              <w:t>19, 20, 46 - 50</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30</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56</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Vaqiə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68 – 70</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31</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75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Qiyamə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37</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32</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76</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İnsan</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2</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33</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80</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Əbəsə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18, 19</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34</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85</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Buruc</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11</w:t>
            </w:r>
          </w:p>
        </w:tc>
      </w:tr>
      <w:tr w:rsidR="000A122F" w:rsidRPr="004B23C2" w:rsidTr="004B7C78">
        <w:tc>
          <w:tcPr>
            <w:tcW w:w="1021" w:type="dxa"/>
          </w:tcPr>
          <w:p w:rsidR="000A122F" w:rsidRPr="004B7C78" w:rsidRDefault="000A122F" w:rsidP="004B7C78">
            <w:pPr>
              <w:widowControl w:val="0"/>
              <w:ind w:hanging="1418"/>
              <w:jc w:val="center"/>
              <w:rPr>
                <w:rFonts w:eastAsia="Calibri"/>
                <w:b/>
                <w:color w:val="000000"/>
                <w:sz w:val="20"/>
                <w:szCs w:val="20"/>
                <w:lang w:val="az-Latn-AZ"/>
              </w:rPr>
            </w:pPr>
            <w:r w:rsidRPr="004B7C78">
              <w:rPr>
                <w:rFonts w:eastAsia="Calibri"/>
                <w:b/>
                <w:color w:val="000000"/>
                <w:sz w:val="20"/>
                <w:szCs w:val="20"/>
                <w:lang w:val="az-Latn-AZ"/>
              </w:rPr>
              <w:t>35</w:t>
            </w:r>
          </w:p>
        </w:tc>
        <w:tc>
          <w:tcPr>
            <w:tcW w:w="1418"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98</w:t>
            </w:r>
          </w:p>
        </w:tc>
        <w:tc>
          <w:tcPr>
            <w:tcW w:w="1842"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əl- Bəyyinə</w:t>
            </w:r>
          </w:p>
        </w:tc>
        <w:tc>
          <w:tcPr>
            <w:tcW w:w="1701" w:type="dxa"/>
          </w:tcPr>
          <w:p w:rsidR="000A122F" w:rsidRPr="004B7C78" w:rsidRDefault="000A122F" w:rsidP="004B7C78">
            <w:pPr>
              <w:widowControl w:val="0"/>
              <w:ind w:hanging="1418"/>
              <w:jc w:val="center"/>
              <w:rPr>
                <w:rFonts w:eastAsia="Calibri"/>
                <w:color w:val="000000"/>
                <w:sz w:val="20"/>
                <w:szCs w:val="20"/>
                <w:lang w:val="az-Latn-AZ"/>
              </w:rPr>
            </w:pPr>
            <w:r w:rsidRPr="004B7C78">
              <w:rPr>
                <w:rFonts w:eastAsia="Calibri"/>
                <w:color w:val="000000"/>
                <w:sz w:val="20"/>
                <w:szCs w:val="20"/>
                <w:lang w:val="az-Latn-AZ"/>
              </w:rPr>
              <w:t>8</w:t>
            </w:r>
          </w:p>
        </w:tc>
      </w:tr>
    </w:tbl>
    <w:p w:rsidR="00C36029" w:rsidRDefault="00C36029" w:rsidP="000A122F">
      <w:pPr>
        <w:pStyle w:val="Pa3"/>
        <w:spacing w:line="240" w:lineRule="auto"/>
        <w:ind w:firstLine="560"/>
        <w:jc w:val="both"/>
        <w:rPr>
          <w:color w:val="000000"/>
          <w:lang w:val="az-Latn-AZ"/>
        </w:rPr>
      </w:pPr>
    </w:p>
    <w:p w:rsidR="000A122F" w:rsidRPr="004B23C2" w:rsidRDefault="000A122F" w:rsidP="000A122F">
      <w:pPr>
        <w:pStyle w:val="Pa3"/>
        <w:spacing w:line="240" w:lineRule="auto"/>
        <w:ind w:firstLine="560"/>
        <w:jc w:val="both"/>
        <w:rPr>
          <w:color w:val="000000"/>
          <w:lang w:val="az-Latn-AZ"/>
        </w:rPr>
      </w:pPr>
      <w:r w:rsidRPr="004B23C2">
        <w:rPr>
          <w:color w:val="000000"/>
          <w:lang w:val="az-Latn-AZ"/>
        </w:rPr>
        <w:t>Su haqqında “Qurani-Kərim”də</w:t>
      </w:r>
      <w:r w:rsidR="003750E5">
        <w:rPr>
          <w:color w:val="000000"/>
          <w:lang w:val="az-Latn-AZ"/>
        </w:rPr>
        <w:t xml:space="preserve"> buy</w:t>
      </w:r>
      <w:r w:rsidRPr="004B23C2">
        <w:rPr>
          <w:color w:val="000000"/>
          <w:lang w:val="az-Latn-AZ"/>
        </w:rPr>
        <w:t xml:space="preserve">rulan Allah kəlamlarını aşağıdakı kimi qruplaşdırmaq olar.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1. “Allahın yer üzünü su ilə diriltməsi” </w:t>
      </w:r>
      <w:r w:rsidR="003750E5">
        <w:rPr>
          <w:color w:val="000000"/>
          <w:lang w:val="az-Latn-AZ"/>
        </w:rPr>
        <w:t>anlamında buy</w:t>
      </w:r>
      <w:r w:rsidR="00794542">
        <w:rPr>
          <w:color w:val="000000"/>
          <w:lang w:val="az-Latn-AZ"/>
        </w:rPr>
        <w:t>u</w:t>
      </w:r>
      <w:r w:rsidRPr="004B23C2">
        <w:rPr>
          <w:color w:val="000000"/>
          <w:lang w:val="az-Latn-AZ"/>
        </w:rPr>
        <w:t xml:space="preserve">rulan ayələr aşağıdakılardır.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“Onun qüdrət nişanələrindən biri də budur ki, sən yer üzünü qupquru görürsən. Biz ona yağış yağdıran kimi hərəkətə gəlib qabarar </w:t>
      </w:r>
      <w:r w:rsidRPr="004B23C2">
        <w:rPr>
          <w:i/>
          <w:iCs/>
          <w:color w:val="000000"/>
          <w:lang w:val="az-Latn-AZ"/>
        </w:rPr>
        <w:t xml:space="preserve">(cana gələr). </w:t>
      </w:r>
      <w:r w:rsidRPr="004B23C2">
        <w:rPr>
          <w:b/>
          <w:bCs/>
          <w:color w:val="000000"/>
          <w:lang w:val="az-Latn-AZ"/>
        </w:rPr>
        <w:t xml:space="preserve">Onu dirildən, şübhəsiz ki, ölüləri də dirildəcəkdir. Həqiqətən O, </w:t>
      </w:r>
      <w:r w:rsidRPr="004B23C2">
        <w:rPr>
          <w:i/>
          <w:iCs/>
          <w:color w:val="000000"/>
          <w:lang w:val="az-Latn-AZ"/>
        </w:rPr>
        <w:t xml:space="preserve">(Allah) </w:t>
      </w:r>
      <w:r w:rsidRPr="004B23C2">
        <w:rPr>
          <w:b/>
          <w:bCs/>
          <w:color w:val="000000"/>
          <w:lang w:val="az-Latn-AZ"/>
        </w:rPr>
        <w:t xml:space="preserve">hər şeyə qadirdir!” </w:t>
      </w:r>
      <w:r w:rsidRPr="004B23C2">
        <w:rPr>
          <w:color w:val="000000"/>
          <w:lang w:val="az-Latn-AZ"/>
        </w:rPr>
        <w:t xml:space="preserve">(Fussilət, </w:t>
      </w:r>
      <w:r w:rsidRPr="004B23C2">
        <w:rPr>
          <w:b/>
          <w:bCs/>
          <w:color w:val="000000"/>
          <w:lang w:val="az-Latn-AZ"/>
        </w:rPr>
        <w:t>41</w:t>
      </w:r>
      <w:r w:rsidRPr="004B23C2">
        <w:rPr>
          <w:color w:val="000000"/>
          <w:lang w:val="az-Latn-AZ"/>
        </w:rPr>
        <w:t xml:space="preserve">/39).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“Yer üzündə bir-birinə yaxın </w:t>
      </w:r>
      <w:r w:rsidRPr="004B23C2">
        <w:rPr>
          <w:i/>
          <w:iCs/>
          <w:color w:val="000000"/>
          <w:lang w:val="az-Latn-AZ"/>
        </w:rPr>
        <w:t xml:space="preserve">(qonşu) qitələr (münbit, qeyri-münbit, şirin-şoran, dağlıq-aran yerlər, müxtəlif iqlimli torpaq sahələri), </w:t>
      </w:r>
      <w:r w:rsidRPr="004B23C2">
        <w:rPr>
          <w:b/>
          <w:bCs/>
          <w:color w:val="000000"/>
          <w:lang w:val="az-Latn-AZ"/>
        </w:rPr>
        <w:t xml:space="preserve">eyni su ilə sulanan üzüm bağları, əkinlər, şaxəli-şaxəsiz xurma ağacları vardır. Halbuki Biz yemək baxımından onların birini digərindən üstün tuturuq. Şübhəsiz ki, bunda da anlayıb dərk edən insanlar üçün </w:t>
      </w:r>
      <w:r w:rsidRPr="004B23C2">
        <w:rPr>
          <w:i/>
          <w:iCs/>
          <w:color w:val="000000"/>
          <w:lang w:val="az-Latn-AZ"/>
        </w:rPr>
        <w:t xml:space="preserve">(Allahın qüdrətinə və vəhdaniyyətinə dəlalət edən) </w:t>
      </w:r>
      <w:r w:rsidRPr="004B23C2">
        <w:rPr>
          <w:b/>
          <w:bCs/>
          <w:color w:val="000000"/>
          <w:lang w:val="az-Latn-AZ"/>
        </w:rPr>
        <w:t>əlamətlər vardır “</w:t>
      </w:r>
      <w:r w:rsidRPr="004B23C2">
        <w:rPr>
          <w:color w:val="000000"/>
          <w:lang w:val="az-Latn-AZ"/>
        </w:rPr>
        <w:t xml:space="preserve">(ər-Rəd, </w:t>
      </w:r>
      <w:r w:rsidRPr="004B23C2">
        <w:rPr>
          <w:b/>
          <w:bCs/>
          <w:color w:val="000000"/>
          <w:lang w:val="az-Latn-AZ"/>
        </w:rPr>
        <w:t>13</w:t>
      </w:r>
      <w:r w:rsidRPr="004B23C2">
        <w:rPr>
          <w:color w:val="000000"/>
          <w:lang w:val="az-Latn-AZ"/>
        </w:rPr>
        <w:t xml:space="preserve">/4).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“Onlar yalnız özlərinə </w:t>
      </w:r>
      <w:r w:rsidRPr="004B23C2">
        <w:rPr>
          <w:i/>
          <w:iCs/>
          <w:color w:val="000000"/>
          <w:lang w:val="az-Latn-AZ"/>
        </w:rPr>
        <w:t xml:space="preserve">(tövhid haqqında) </w:t>
      </w:r>
      <w:r w:rsidRPr="004B23C2">
        <w:rPr>
          <w:b/>
          <w:bCs/>
          <w:color w:val="000000"/>
          <w:lang w:val="az-Latn-AZ"/>
        </w:rPr>
        <w:t xml:space="preserve">elm gəldikdən sonra aralarındakı ədavət </w:t>
      </w:r>
      <w:r w:rsidRPr="004B23C2">
        <w:rPr>
          <w:i/>
          <w:iCs/>
          <w:color w:val="000000"/>
          <w:lang w:val="az-Latn-AZ"/>
        </w:rPr>
        <w:t xml:space="preserve">(həsəd) </w:t>
      </w:r>
      <w:r w:rsidRPr="004B23C2">
        <w:rPr>
          <w:b/>
          <w:bCs/>
          <w:color w:val="000000"/>
          <w:lang w:val="az-Latn-AZ"/>
        </w:rPr>
        <w:t xml:space="preserve">üzündən ayrılığa düşdülər. Əgər </w:t>
      </w:r>
      <w:r w:rsidRPr="004B23C2">
        <w:rPr>
          <w:i/>
          <w:iCs/>
          <w:color w:val="000000"/>
          <w:lang w:val="az-Latn-AZ"/>
        </w:rPr>
        <w:t xml:space="preserve">(cəzanın) </w:t>
      </w:r>
      <w:r w:rsidRPr="004B23C2">
        <w:rPr>
          <w:b/>
          <w:bCs/>
          <w:color w:val="000000"/>
          <w:lang w:val="az-Latn-AZ"/>
        </w:rPr>
        <w:t xml:space="preserve">müəyyən bir vaxtadək </w:t>
      </w:r>
      <w:r w:rsidRPr="004B23C2">
        <w:rPr>
          <w:i/>
          <w:iCs/>
          <w:color w:val="000000"/>
          <w:lang w:val="az-Latn-AZ"/>
        </w:rPr>
        <w:t xml:space="preserve">(qiyamət gününə qədər təxirə salınması barədə) </w:t>
      </w:r>
      <w:r w:rsidRPr="004B23C2">
        <w:rPr>
          <w:b/>
          <w:bCs/>
          <w:color w:val="000000"/>
          <w:lang w:val="az-Latn-AZ"/>
        </w:rPr>
        <w:t xml:space="preserve">Rəbbinin öncə buyurduğu bir söz olmasaydı, dərhal işləri bitmiş olardı </w:t>
      </w:r>
      <w:r w:rsidRPr="004B23C2">
        <w:rPr>
          <w:i/>
          <w:iCs/>
          <w:color w:val="000000"/>
          <w:lang w:val="az-Latn-AZ"/>
        </w:rPr>
        <w:t xml:space="preserve">(hamısı elə dünyada əzaba düçar edilərdi). </w:t>
      </w:r>
      <w:r w:rsidRPr="004B23C2">
        <w:rPr>
          <w:b/>
          <w:bCs/>
          <w:color w:val="000000"/>
          <w:lang w:val="az-Latn-AZ"/>
        </w:rPr>
        <w:t xml:space="preserve">Onlardan sonra kitaba varis olanlar da </w:t>
      </w:r>
      <w:r w:rsidRPr="004B23C2">
        <w:rPr>
          <w:i/>
          <w:iCs/>
          <w:color w:val="000000"/>
          <w:lang w:val="az-Latn-AZ"/>
        </w:rPr>
        <w:t xml:space="preserve">(yəhudilər, xaçpərəstlər və ya özlərinə Quran göndərilmiş müşriklər də) </w:t>
      </w:r>
      <w:r w:rsidRPr="004B23C2">
        <w:rPr>
          <w:b/>
          <w:bCs/>
          <w:color w:val="000000"/>
          <w:lang w:val="az-Latn-AZ"/>
        </w:rPr>
        <w:t xml:space="preserve">onun </w:t>
      </w:r>
      <w:r w:rsidRPr="004B23C2">
        <w:rPr>
          <w:i/>
          <w:iCs/>
          <w:color w:val="000000"/>
          <w:lang w:val="az-Latn-AZ"/>
        </w:rPr>
        <w:t xml:space="preserve">(Quranın, Peyğəmbər əleyhissəlamın) </w:t>
      </w:r>
      <w:r w:rsidRPr="004B23C2">
        <w:rPr>
          <w:b/>
          <w:bCs/>
          <w:color w:val="000000"/>
          <w:lang w:val="az-Latn-AZ"/>
        </w:rPr>
        <w:t xml:space="preserve">barəsində dərin </w:t>
      </w:r>
      <w:r w:rsidRPr="004B23C2">
        <w:rPr>
          <w:i/>
          <w:iCs/>
          <w:color w:val="000000"/>
          <w:lang w:val="az-Latn-AZ"/>
        </w:rPr>
        <w:t xml:space="preserve">(başqalarını da şübhəyə salan) </w:t>
      </w:r>
      <w:r w:rsidRPr="004B23C2">
        <w:rPr>
          <w:b/>
          <w:bCs/>
          <w:color w:val="000000"/>
          <w:lang w:val="az-Latn-AZ"/>
        </w:rPr>
        <w:t xml:space="preserve">bir şəkk içindədirlər” </w:t>
      </w:r>
      <w:r w:rsidRPr="004B23C2">
        <w:rPr>
          <w:color w:val="000000"/>
          <w:lang w:val="az-Latn-AZ"/>
        </w:rPr>
        <w:t xml:space="preserve">(əş-Şura, </w:t>
      </w:r>
      <w:r w:rsidRPr="004B23C2">
        <w:rPr>
          <w:b/>
          <w:bCs/>
          <w:color w:val="000000"/>
          <w:lang w:val="az-Latn-AZ"/>
        </w:rPr>
        <w:t>42</w:t>
      </w:r>
      <w:r w:rsidRPr="004B23C2">
        <w:rPr>
          <w:color w:val="000000"/>
          <w:lang w:val="az-Latn-AZ"/>
        </w:rPr>
        <w:t xml:space="preserve">/14).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lastRenderedPageBreak/>
        <w:t xml:space="preserve">2. “İnsanın bir damla sudan yaradılması” </w:t>
      </w:r>
      <w:r w:rsidR="003750E5">
        <w:rPr>
          <w:color w:val="000000"/>
          <w:lang w:val="az-Latn-AZ"/>
        </w:rPr>
        <w:t>anlamında buy</w:t>
      </w:r>
      <w:r w:rsidR="00794542">
        <w:rPr>
          <w:color w:val="000000"/>
          <w:lang w:val="az-Latn-AZ"/>
        </w:rPr>
        <w:t>u</w:t>
      </w:r>
      <w:r w:rsidRPr="004B23C2">
        <w:rPr>
          <w:color w:val="000000"/>
          <w:lang w:val="az-Latn-AZ"/>
        </w:rPr>
        <w:t xml:space="preserve">rulan ayələr bunlardır. (ən-Nəhl, </w:t>
      </w:r>
      <w:r w:rsidRPr="004B23C2">
        <w:rPr>
          <w:b/>
          <w:bCs/>
          <w:color w:val="000000"/>
          <w:lang w:val="az-Latn-AZ"/>
        </w:rPr>
        <w:t>16</w:t>
      </w:r>
      <w:r w:rsidRPr="004B23C2">
        <w:rPr>
          <w:color w:val="000000"/>
          <w:lang w:val="az-Latn-AZ"/>
        </w:rPr>
        <w:t xml:space="preserve">/4; əl-Həcc, </w:t>
      </w:r>
      <w:r w:rsidRPr="004B23C2">
        <w:rPr>
          <w:b/>
          <w:bCs/>
          <w:color w:val="000000"/>
          <w:lang w:val="az-Latn-AZ"/>
        </w:rPr>
        <w:t>22</w:t>
      </w:r>
      <w:r w:rsidRPr="004B23C2">
        <w:rPr>
          <w:color w:val="000000"/>
          <w:lang w:val="az-Latn-AZ"/>
        </w:rPr>
        <w:t xml:space="preserve">/5; əs- Səcdə, </w:t>
      </w:r>
      <w:r w:rsidRPr="004B23C2">
        <w:rPr>
          <w:b/>
          <w:bCs/>
          <w:color w:val="000000"/>
          <w:lang w:val="az-Latn-AZ"/>
        </w:rPr>
        <w:t>32</w:t>
      </w:r>
      <w:r w:rsidRPr="004B23C2">
        <w:rPr>
          <w:color w:val="000000"/>
          <w:lang w:val="az-Latn-AZ"/>
        </w:rPr>
        <w:t xml:space="preserve">/8; Yasin, </w:t>
      </w:r>
      <w:r w:rsidRPr="004B23C2">
        <w:rPr>
          <w:b/>
          <w:bCs/>
          <w:color w:val="000000"/>
          <w:lang w:val="az-Latn-AZ"/>
        </w:rPr>
        <w:t>36</w:t>
      </w:r>
      <w:r w:rsidRPr="004B23C2">
        <w:rPr>
          <w:color w:val="000000"/>
          <w:lang w:val="az-Latn-AZ"/>
        </w:rPr>
        <w:t xml:space="preserve">/77; əl-Insan, </w:t>
      </w:r>
      <w:r w:rsidRPr="004B23C2">
        <w:rPr>
          <w:b/>
          <w:bCs/>
          <w:color w:val="000000"/>
          <w:lang w:val="az-Latn-AZ"/>
        </w:rPr>
        <w:t>76</w:t>
      </w:r>
      <w:r w:rsidRPr="004B23C2">
        <w:rPr>
          <w:color w:val="000000"/>
          <w:lang w:val="az-Latn-AZ"/>
        </w:rPr>
        <w:t xml:space="preserve">/2; Əbəsə, </w:t>
      </w:r>
      <w:r w:rsidRPr="004B23C2">
        <w:rPr>
          <w:b/>
          <w:bCs/>
          <w:color w:val="000000"/>
          <w:lang w:val="az-Latn-AZ"/>
        </w:rPr>
        <w:t>80</w:t>
      </w:r>
      <w:r w:rsidRPr="004B23C2">
        <w:rPr>
          <w:color w:val="000000"/>
          <w:lang w:val="az-Latn-AZ"/>
        </w:rPr>
        <w:t xml:space="preserve">/18-19; əl-Qiyamə, </w:t>
      </w:r>
      <w:r w:rsidRPr="004B23C2">
        <w:rPr>
          <w:b/>
          <w:bCs/>
          <w:color w:val="000000"/>
          <w:lang w:val="az-Latn-AZ"/>
        </w:rPr>
        <w:t>75</w:t>
      </w:r>
      <w:r w:rsidRPr="004B23C2">
        <w:rPr>
          <w:color w:val="000000"/>
          <w:lang w:val="az-Latn-AZ"/>
        </w:rPr>
        <w:t xml:space="preserve">/37).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3. “Allahın göydən su endirməsi” </w:t>
      </w:r>
      <w:r w:rsidRPr="004B23C2">
        <w:rPr>
          <w:color w:val="000000"/>
          <w:lang w:val="az-Latn-AZ"/>
        </w:rPr>
        <w:t xml:space="preserve">anlamında buyurulan ayələr bunlardır. (ər-Rəd, </w:t>
      </w:r>
      <w:r w:rsidRPr="004B23C2">
        <w:rPr>
          <w:b/>
          <w:bCs/>
          <w:color w:val="000000"/>
          <w:lang w:val="az-Latn-AZ"/>
        </w:rPr>
        <w:t>13</w:t>
      </w:r>
      <w:r w:rsidR="003750E5">
        <w:rPr>
          <w:color w:val="000000"/>
          <w:lang w:val="az-Latn-AZ"/>
        </w:rPr>
        <w:t>/17; İ</w:t>
      </w:r>
      <w:r w:rsidRPr="004B23C2">
        <w:rPr>
          <w:color w:val="000000"/>
          <w:lang w:val="az-Latn-AZ"/>
        </w:rPr>
        <w:t xml:space="preserve">brahim, </w:t>
      </w:r>
      <w:r w:rsidRPr="004B23C2">
        <w:rPr>
          <w:b/>
          <w:bCs/>
          <w:color w:val="000000"/>
          <w:lang w:val="az-Latn-AZ"/>
        </w:rPr>
        <w:t>14</w:t>
      </w:r>
      <w:r w:rsidRPr="004B23C2">
        <w:rPr>
          <w:color w:val="000000"/>
          <w:lang w:val="az-Latn-AZ"/>
        </w:rPr>
        <w:t xml:space="preserve">/32; əl-Hicr, </w:t>
      </w:r>
      <w:r w:rsidRPr="004B23C2">
        <w:rPr>
          <w:b/>
          <w:bCs/>
          <w:color w:val="000000"/>
          <w:lang w:val="az-Latn-AZ"/>
        </w:rPr>
        <w:t>15</w:t>
      </w:r>
      <w:r w:rsidRPr="004B23C2">
        <w:rPr>
          <w:color w:val="000000"/>
          <w:lang w:val="az-Latn-AZ"/>
        </w:rPr>
        <w:t xml:space="preserve">/22; ən-Nəhl, </w:t>
      </w:r>
      <w:r w:rsidRPr="004B23C2">
        <w:rPr>
          <w:b/>
          <w:bCs/>
          <w:color w:val="000000"/>
          <w:lang w:val="az-Latn-AZ"/>
        </w:rPr>
        <w:t>16</w:t>
      </w:r>
      <w:r w:rsidRPr="004B23C2">
        <w:rPr>
          <w:color w:val="000000"/>
          <w:lang w:val="az-Latn-AZ"/>
        </w:rPr>
        <w:t xml:space="preserve">/10,65; əl-Kəhf, </w:t>
      </w:r>
      <w:r w:rsidRPr="004B23C2">
        <w:rPr>
          <w:b/>
          <w:bCs/>
          <w:color w:val="000000"/>
          <w:lang w:val="az-Latn-AZ"/>
        </w:rPr>
        <w:t>18</w:t>
      </w:r>
      <w:r w:rsidRPr="004B23C2">
        <w:rPr>
          <w:color w:val="000000"/>
          <w:lang w:val="az-Latn-AZ"/>
        </w:rPr>
        <w:t xml:space="preserve">/45; Taha, </w:t>
      </w:r>
      <w:r w:rsidRPr="004B23C2">
        <w:rPr>
          <w:b/>
          <w:bCs/>
          <w:color w:val="000000"/>
          <w:lang w:val="az-Latn-AZ"/>
        </w:rPr>
        <w:t>20</w:t>
      </w:r>
      <w:r w:rsidRPr="004B23C2">
        <w:rPr>
          <w:color w:val="000000"/>
          <w:lang w:val="az-Latn-AZ"/>
        </w:rPr>
        <w:t xml:space="preserve">/53; ən-Nur, </w:t>
      </w:r>
      <w:r w:rsidRPr="004B23C2">
        <w:rPr>
          <w:b/>
          <w:bCs/>
          <w:color w:val="000000"/>
          <w:lang w:val="az-Latn-AZ"/>
        </w:rPr>
        <w:t>24</w:t>
      </w:r>
      <w:r w:rsidRPr="004B23C2">
        <w:rPr>
          <w:color w:val="000000"/>
          <w:lang w:val="az-Latn-AZ"/>
        </w:rPr>
        <w:t xml:space="preserve">/43-45; əl-Furqan, </w:t>
      </w:r>
      <w:r w:rsidRPr="004B23C2">
        <w:rPr>
          <w:b/>
          <w:bCs/>
          <w:color w:val="000000"/>
          <w:lang w:val="az-Latn-AZ"/>
        </w:rPr>
        <w:t>25</w:t>
      </w:r>
      <w:r w:rsidRPr="004B23C2">
        <w:rPr>
          <w:color w:val="000000"/>
          <w:lang w:val="az-Latn-AZ"/>
        </w:rPr>
        <w:t xml:space="preserve">/48; ər-Rum, </w:t>
      </w:r>
      <w:r w:rsidRPr="004B23C2">
        <w:rPr>
          <w:b/>
          <w:bCs/>
          <w:color w:val="000000"/>
          <w:lang w:val="az-Latn-AZ"/>
        </w:rPr>
        <w:t>30</w:t>
      </w:r>
      <w:r w:rsidRPr="004B23C2">
        <w:rPr>
          <w:color w:val="000000"/>
          <w:lang w:val="az-Latn-AZ"/>
        </w:rPr>
        <w:t xml:space="preserve">/24; Loğman, </w:t>
      </w:r>
      <w:r w:rsidRPr="004B23C2">
        <w:rPr>
          <w:b/>
          <w:bCs/>
          <w:color w:val="000000"/>
          <w:lang w:val="az-Latn-AZ"/>
        </w:rPr>
        <w:t>31</w:t>
      </w:r>
      <w:r w:rsidRPr="004B23C2">
        <w:rPr>
          <w:color w:val="000000"/>
          <w:lang w:val="az-Latn-AZ"/>
        </w:rPr>
        <w:t xml:space="preserve">/10; Fatir, </w:t>
      </w:r>
      <w:r w:rsidRPr="004B23C2">
        <w:rPr>
          <w:b/>
          <w:bCs/>
          <w:color w:val="000000"/>
          <w:lang w:val="az-Latn-AZ"/>
        </w:rPr>
        <w:t>35</w:t>
      </w:r>
      <w:r w:rsidRPr="004B23C2">
        <w:rPr>
          <w:color w:val="000000"/>
          <w:lang w:val="az-Latn-AZ"/>
        </w:rPr>
        <w:t xml:space="preserve">/27; əz- Zumər, </w:t>
      </w:r>
      <w:r w:rsidRPr="004B23C2">
        <w:rPr>
          <w:b/>
          <w:bCs/>
          <w:color w:val="000000"/>
          <w:lang w:val="az-Latn-AZ"/>
        </w:rPr>
        <w:t>39</w:t>
      </w:r>
      <w:r w:rsidRPr="004B23C2">
        <w:rPr>
          <w:color w:val="000000"/>
          <w:lang w:val="az-Latn-AZ"/>
        </w:rPr>
        <w:t xml:space="preserve">/21; əz-Zuxruf, </w:t>
      </w:r>
      <w:r w:rsidRPr="004B23C2">
        <w:rPr>
          <w:b/>
          <w:bCs/>
          <w:color w:val="000000"/>
          <w:lang w:val="az-Latn-AZ"/>
        </w:rPr>
        <w:t>43</w:t>
      </w:r>
      <w:r w:rsidRPr="004B23C2">
        <w:rPr>
          <w:color w:val="000000"/>
          <w:lang w:val="az-Latn-AZ"/>
        </w:rPr>
        <w:t xml:space="preserve">/11; əl-Casiyə, </w:t>
      </w:r>
      <w:r w:rsidRPr="004B23C2">
        <w:rPr>
          <w:b/>
          <w:bCs/>
          <w:color w:val="000000"/>
          <w:lang w:val="az-Latn-AZ"/>
        </w:rPr>
        <w:t>45</w:t>
      </w:r>
      <w:r w:rsidRPr="004B23C2">
        <w:rPr>
          <w:color w:val="000000"/>
          <w:lang w:val="az-Latn-AZ"/>
        </w:rPr>
        <w:t xml:space="preserve">/5; əl-Qəmər, </w:t>
      </w:r>
      <w:r w:rsidRPr="004B23C2">
        <w:rPr>
          <w:b/>
          <w:bCs/>
          <w:color w:val="000000"/>
          <w:lang w:val="az-Latn-AZ"/>
        </w:rPr>
        <w:t>54</w:t>
      </w:r>
      <w:r w:rsidRPr="004B23C2">
        <w:rPr>
          <w:color w:val="000000"/>
          <w:lang w:val="az-Latn-AZ"/>
        </w:rPr>
        <w:t xml:space="preserve">/11- 12; Yunus, </w:t>
      </w:r>
      <w:r w:rsidRPr="004B23C2">
        <w:rPr>
          <w:b/>
          <w:bCs/>
          <w:color w:val="000000"/>
          <w:lang w:val="az-Latn-AZ"/>
        </w:rPr>
        <w:t>10</w:t>
      </w:r>
      <w:r w:rsidRPr="004B23C2">
        <w:rPr>
          <w:color w:val="000000"/>
          <w:lang w:val="az-Latn-AZ"/>
        </w:rPr>
        <w:t xml:space="preserve">/24). </w:t>
      </w:r>
    </w:p>
    <w:p w:rsidR="000A122F" w:rsidRPr="004B23C2" w:rsidRDefault="000A122F" w:rsidP="000A122F">
      <w:pPr>
        <w:pStyle w:val="Pa3"/>
        <w:spacing w:line="240" w:lineRule="auto"/>
        <w:ind w:firstLine="560"/>
        <w:jc w:val="both"/>
        <w:rPr>
          <w:color w:val="000000"/>
          <w:lang w:val="az-Latn-AZ"/>
        </w:rPr>
      </w:pPr>
      <w:r w:rsidRPr="004B23C2">
        <w:rPr>
          <w:b/>
          <w:bCs/>
          <w:color w:val="000000"/>
          <w:lang w:val="az-Latn-AZ"/>
        </w:rPr>
        <w:t xml:space="preserve">4. “Allahın içməli suyu endirməsi” </w:t>
      </w:r>
      <w:r w:rsidR="003750E5">
        <w:rPr>
          <w:color w:val="000000"/>
          <w:lang w:val="az-Latn-AZ"/>
        </w:rPr>
        <w:t>anlamında buy</w:t>
      </w:r>
      <w:r w:rsidR="00794542">
        <w:rPr>
          <w:color w:val="000000"/>
          <w:lang w:val="az-Latn-AZ"/>
        </w:rPr>
        <w:t>u</w:t>
      </w:r>
      <w:r w:rsidRPr="004B23C2">
        <w:rPr>
          <w:color w:val="000000"/>
          <w:lang w:val="az-Latn-AZ"/>
        </w:rPr>
        <w:t xml:space="preserve">rulan ayə. </w:t>
      </w:r>
    </w:p>
    <w:p w:rsidR="000A122F" w:rsidRPr="004B23C2" w:rsidRDefault="000A122F" w:rsidP="000A122F">
      <w:pPr>
        <w:pStyle w:val="Pa3"/>
        <w:spacing w:line="240" w:lineRule="auto"/>
        <w:ind w:firstLine="560"/>
        <w:jc w:val="both"/>
        <w:rPr>
          <w:color w:val="000000"/>
          <w:lang w:val="en-US"/>
        </w:rPr>
      </w:pPr>
      <w:r w:rsidRPr="004B23C2">
        <w:rPr>
          <w:b/>
          <w:bCs/>
          <w:color w:val="000000"/>
          <w:lang w:val="az-Latn-AZ"/>
        </w:rPr>
        <w:t xml:space="preserve">“Bəs içdiyiniz suya nə deyirsiniz? </w:t>
      </w:r>
      <w:r w:rsidRPr="004B23C2">
        <w:rPr>
          <w:b/>
          <w:bCs/>
          <w:color w:val="000000"/>
          <w:lang w:val="en-US"/>
        </w:rPr>
        <w:t xml:space="preserve">Onu buluddan endirən sizsiniz, yoxsa Biz?! Əgər istəsəydik, onu acı </w:t>
      </w:r>
      <w:r w:rsidRPr="004B23C2">
        <w:rPr>
          <w:i/>
          <w:iCs/>
          <w:color w:val="000000"/>
          <w:lang w:val="en-US"/>
        </w:rPr>
        <w:t xml:space="preserve">(bir su) </w:t>
      </w:r>
      <w:r w:rsidRPr="004B23C2">
        <w:rPr>
          <w:b/>
          <w:bCs/>
          <w:color w:val="000000"/>
          <w:lang w:val="en-US"/>
        </w:rPr>
        <w:t xml:space="preserve">edərdik. Elə isə niyə </w:t>
      </w:r>
      <w:r w:rsidRPr="004B23C2">
        <w:rPr>
          <w:i/>
          <w:iCs/>
          <w:color w:val="000000"/>
          <w:lang w:val="en-US"/>
        </w:rPr>
        <w:t xml:space="preserve">(Allahın nemətlərinə) </w:t>
      </w:r>
      <w:r w:rsidRPr="004B23C2">
        <w:rPr>
          <w:b/>
          <w:bCs/>
          <w:color w:val="000000"/>
          <w:lang w:val="en-US"/>
        </w:rPr>
        <w:t xml:space="preserve">şükür etmirsiniz?” </w:t>
      </w:r>
      <w:r w:rsidRPr="004B23C2">
        <w:rPr>
          <w:color w:val="000000"/>
          <w:lang w:val="en-US"/>
        </w:rPr>
        <w:t xml:space="preserve">(əl-Vaqiə, </w:t>
      </w:r>
      <w:r w:rsidRPr="004B23C2">
        <w:rPr>
          <w:b/>
          <w:bCs/>
          <w:color w:val="000000"/>
          <w:lang w:val="en-US"/>
        </w:rPr>
        <w:t>56</w:t>
      </w:r>
      <w:r w:rsidRPr="004B23C2">
        <w:rPr>
          <w:color w:val="000000"/>
          <w:lang w:val="en-US"/>
        </w:rPr>
        <w:t xml:space="preserve">/68-70).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5. “Allahın yağmuru yaratması” </w:t>
      </w:r>
      <w:r w:rsidR="003750E5">
        <w:rPr>
          <w:color w:val="000000"/>
          <w:lang w:val="en-US"/>
        </w:rPr>
        <w:t>anlamında buy</w:t>
      </w:r>
      <w:r w:rsidR="00794542">
        <w:rPr>
          <w:color w:val="000000"/>
          <w:lang w:val="en-US"/>
        </w:rPr>
        <w:t>u</w:t>
      </w:r>
      <w:r w:rsidRPr="004B23C2">
        <w:rPr>
          <w:color w:val="000000"/>
          <w:lang w:val="en-US"/>
        </w:rPr>
        <w:t xml:space="preserve">rulan ayə.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“Buludları hərəkətə gətirən, küləkləri göndərib onları göy üzündə istədiyi kimi yayan və topa-topa edən Allahdır. Artıq buludların arasından yağış çıxdığını görürsən. Onu </w:t>
      </w:r>
      <w:r w:rsidRPr="004B23C2">
        <w:rPr>
          <w:i/>
          <w:iCs/>
          <w:color w:val="000000"/>
          <w:lang w:val="en-US"/>
        </w:rPr>
        <w:t xml:space="preserve">(yağışı) </w:t>
      </w:r>
      <w:r w:rsidRPr="004B23C2">
        <w:rPr>
          <w:b/>
          <w:bCs/>
          <w:color w:val="000000"/>
          <w:lang w:val="en-US"/>
        </w:rPr>
        <w:t xml:space="preserve">bəndələrindən istədiyinə verən kimi onlar sevinərlər.” </w:t>
      </w:r>
      <w:r w:rsidRPr="004B23C2">
        <w:rPr>
          <w:color w:val="000000"/>
          <w:lang w:val="en-US"/>
        </w:rPr>
        <w:t xml:space="preserve">(ər-Rum, </w:t>
      </w:r>
      <w:r w:rsidRPr="004B23C2">
        <w:rPr>
          <w:b/>
          <w:bCs/>
          <w:color w:val="000000"/>
          <w:lang w:val="en-US"/>
        </w:rPr>
        <w:t>30</w:t>
      </w:r>
      <w:r w:rsidRPr="004B23C2">
        <w:rPr>
          <w:color w:val="000000"/>
          <w:lang w:val="en-US"/>
        </w:rPr>
        <w:t>/48).</w:t>
      </w:r>
    </w:p>
    <w:p w:rsidR="000A122F" w:rsidRPr="004B23C2" w:rsidRDefault="000A122F" w:rsidP="003750E5">
      <w:pPr>
        <w:pStyle w:val="Pa3"/>
        <w:spacing w:line="240" w:lineRule="auto"/>
        <w:ind w:firstLine="567"/>
        <w:jc w:val="both"/>
        <w:rPr>
          <w:color w:val="000000"/>
          <w:lang w:val="en-US"/>
        </w:rPr>
      </w:pPr>
      <w:r w:rsidRPr="004B23C2">
        <w:rPr>
          <w:b/>
          <w:bCs/>
          <w:color w:val="000000"/>
          <w:lang w:val="en-US"/>
        </w:rPr>
        <w:t xml:space="preserve">6. “Cəhənnəmdəki su” </w:t>
      </w:r>
      <w:r w:rsidR="003750E5">
        <w:rPr>
          <w:color w:val="000000"/>
          <w:lang w:val="en-US"/>
        </w:rPr>
        <w:t>anlamında buy</w:t>
      </w:r>
      <w:r w:rsidR="00794542">
        <w:rPr>
          <w:color w:val="000000"/>
          <w:lang w:val="en-US"/>
        </w:rPr>
        <w:t>u</w:t>
      </w:r>
      <w:r w:rsidRPr="004B23C2">
        <w:rPr>
          <w:color w:val="000000"/>
          <w:lang w:val="en-US"/>
        </w:rPr>
        <w:t xml:space="preserve">rulan ayələr bunlardır.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“Hələ qarşıda </w:t>
      </w:r>
      <w:r w:rsidRPr="004B23C2">
        <w:rPr>
          <w:i/>
          <w:iCs/>
          <w:color w:val="000000"/>
          <w:lang w:val="en-US"/>
        </w:rPr>
        <w:t xml:space="preserve">(bunun ardınca) </w:t>
      </w:r>
      <w:r w:rsidRPr="004B23C2">
        <w:rPr>
          <w:b/>
          <w:bCs/>
          <w:color w:val="000000"/>
          <w:lang w:val="en-US"/>
        </w:rPr>
        <w:t xml:space="preserve">Cəhənnəm vardır. </w:t>
      </w:r>
      <w:r w:rsidRPr="004B23C2">
        <w:rPr>
          <w:i/>
          <w:iCs/>
          <w:color w:val="000000"/>
          <w:lang w:val="en-US"/>
        </w:rPr>
        <w:t xml:space="preserve">(Hər bir inadkar təkəbbür sahibinə orada Cəhənnəm əhlinin bədənlərindən axan) </w:t>
      </w:r>
      <w:r w:rsidRPr="004B23C2">
        <w:rPr>
          <w:b/>
          <w:bCs/>
          <w:color w:val="000000"/>
          <w:lang w:val="en-US"/>
        </w:rPr>
        <w:t xml:space="preserve">irinli-qanlı sudan içirdiləcəkdir!” </w:t>
      </w:r>
      <w:r w:rsidR="003750E5">
        <w:rPr>
          <w:color w:val="000000"/>
          <w:lang w:val="en-US"/>
        </w:rPr>
        <w:t>(İ</w:t>
      </w:r>
      <w:r w:rsidRPr="004B23C2">
        <w:rPr>
          <w:color w:val="000000"/>
          <w:lang w:val="en-US"/>
        </w:rPr>
        <w:t xml:space="preserve">brahim, </w:t>
      </w:r>
      <w:r w:rsidRPr="004B23C2">
        <w:rPr>
          <w:b/>
          <w:bCs/>
          <w:color w:val="000000"/>
          <w:lang w:val="en-US"/>
        </w:rPr>
        <w:t>14</w:t>
      </w:r>
      <w:r w:rsidRPr="004B23C2">
        <w:rPr>
          <w:color w:val="000000"/>
          <w:lang w:val="en-US"/>
        </w:rPr>
        <w:t xml:space="preserve">/16).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Və de: “Haqq Rəbbinizdəndir. Kim istəyir inansın, kim də istəyir inanmasın </w:t>
      </w:r>
      <w:r w:rsidRPr="004B23C2">
        <w:rPr>
          <w:i/>
          <w:iCs/>
          <w:color w:val="000000"/>
          <w:lang w:val="en-US"/>
        </w:rPr>
        <w:t xml:space="preserve">(kafir olsun). </w:t>
      </w:r>
      <w:r w:rsidRPr="004B23C2">
        <w:rPr>
          <w:b/>
          <w:bCs/>
          <w:color w:val="000000"/>
          <w:lang w:val="en-US"/>
        </w:rPr>
        <w:t xml:space="preserve">Biz zalımlar üçün elə bir atəş hazırlamışıq ki, onun pərdələri </w:t>
      </w:r>
      <w:r w:rsidRPr="004B23C2">
        <w:rPr>
          <w:i/>
          <w:iCs/>
          <w:color w:val="000000"/>
          <w:lang w:val="en-US"/>
        </w:rPr>
        <w:t xml:space="preserve">(dumanları) </w:t>
      </w:r>
      <w:r w:rsidRPr="004B23C2">
        <w:rPr>
          <w:b/>
          <w:bCs/>
          <w:color w:val="000000"/>
          <w:lang w:val="en-US"/>
        </w:rPr>
        <w:t xml:space="preserve">onları bürüyəcəkdir. </w:t>
      </w:r>
      <w:r w:rsidRPr="004B23C2">
        <w:rPr>
          <w:i/>
          <w:iCs/>
          <w:color w:val="000000"/>
          <w:lang w:val="en-US"/>
        </w:rPr>
        <w:t xml:space="preserve">(Cəhənnəmin qalın divarları zalimləri əhatə edəcəkdir). </w:t>
      </w:r>
      <w:r w:rsidRPr="004B23C2">
        <w:rPr>
          <w:b/>
          <w:bCs/>
          <w:color w:val="000000"/>
          <w:lang w:val="en-US"/>
        </w:rPr>
        <w:t xml:space="preserve">Onlar imdad istədikdə onlara qətran </w:t>
      </w:r>
      <w:r w:rsidRPr="004B23C2">
        <w:rPr>
          <w:i/>
          <w:iCs/>
          <w:color w:val="000000"/>
          <w:lang w:val="en-US"/>
        </w:rPr>
        <w:t xml:space="preserve">(yaxud </w:t>
      </w:r>
      <w:r w:rsidRPr="004B23C2">
        <w:rPr>
          <w:i/>
          <w:iCs/>
          <w:color w:val="000000"/>
          <w:lang w:val="en-US"/>
        </w:rPr>
        <w:lastRenderedPageBreak/>
        <w:t xml:space="preserve">yaradan axan irin-qan) </w:t>
      </w:r>
      <w:r w:rsidRPr="004B23C2">
        <w:rPr>
          <w:b/>
          <w:bCs/>
          <w:color w:val="000000"/>
          <w:lang w:val="en-US"/>
        </w:rPr>
        <w:t xml:space="preserve">kimi üzlərini büryan edən bir su ilə kömək ediləcəkdir. O, nə pis içki, o </w:t>
      </w:r>
      <w:r w:rsidRPr="004B23C2">
        <w:rPr>
          <w:i/>
          <w:iCs/>
          <w:color w:val="000000"/>
          <w:lang w:val="en-US"/>
        </w:rPr>
        <w:t xml:space="preserve">(Cəhənnəm) </w:t>
      </w:r>
      <w:r w:rsidRPr="004B23C2">
        <w:rPr>
          <w:b/>
          <w:bCs/>
          <w:color w:val="000000"/>
          <w:lang w:val="en-US"/>
        </w:rPr>
        <w:t xml:space="preserve">necə də pis məskəndir!” </w:t>
      </w:r>
      <w:r w:rsidRPr="004B23C2">
        <w:rPr>
          <w:color w:val="000000"/>
          <w:lang w:val="en-US"/>
        </w:rPr>
        <w:t xml:space="preserve">(əl-Kəhf, </w:t>
      </w:r>
      <w:r w:rsidRPr="004B23C2">
        <w:rPr>
          <w:b/>
          <w:bCs/>
          <w:color w:val="000000"/>
          <w:lang w:val="en-US"/>
        </w:rPr>
        <w:t>18</w:t>
      </w:r>
      <w:r w:rsidRPr="004B23C2">
        <w:rPr>
          <w:color w:val="000000"/>
          <w:lang w:val="en-US"/>
        </w:rPr>
        <w:t xml:space="preserve">/29).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“Bu, qaynar su və irindir. Qoy onu dadsınlar!” </w:t>
      </w:r>
      <w:r w:rsidRPr="004B23C2">
        <w:rPr>
          <w:color w:val="000000"/>
          <w:lang w:val="en-US"/>
        </w:rPr>
        <w:t xml:space="preserve">(Sad, </w:t>
      </w:r>
      <w:r w:rsidRPr="004B23C2">
        <w:rPr>
          <w:b/>
          <w:bCs/>
          <w:color w:val="000000"/>
          <w:lang w:val="en-US"/>
        </w:rPr>
        <w:t>38</w:t>
      </w:r>
      <w:r w:rsidRPr="004B23C2">
        <w:rPr>
          <w:color w:val="000000"/>
          <w:lang w:val="en-US"/>
        </w:rPr>
        <w:t xml:space="preserve">/57).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“Cəhənnəmə </w:t>
      </w:r>
      <w:r w:rsidRPr="004B23C2">
        <w:rPr>
          <w:i/>
          <w:iCs/>
          <w:color w:val="000000"/>
          <w:lang w:val="en-US"/>
        </w:rPr>
        <w:t xml:space="preserve">(qaynar suya) </w:t>
      </w:r>
      <w:r w:rsidRPr="004B23C2">
        <w:rPr>
          <w:b/>
          <w:bCs/>
          <w:color w:val="000000"/>
          <w:lang w:val="en-US"/>
        </w:rPr>
        <w:t xml:space="preserve">tərəf, sonra odda yandırılacaqlar” </w:t>
      </w:r>
      <w:r w:rsidRPr="004B23C2">
        <w:rPr>
          <w:color w:val="000000"/>
          <w:lang w:val="en-US"/>
        </w:rPr>
        <w:t xml:space="preserve">(əl-Mumin, </w:t>
      </w:r>
      <w:r w:rsidRPr="004B23C2">
        <w:rPr>
          <w:b/>
          <w:bCs/>
          <w:color w:val="000000"/>
          <w:lang w:val="en-US"/>
        </w:rPr>
        <w:t>40</w:t>
      </w:r>
      <w:r w:rsidRPr="004B23C2">
        <w:rPr>
          <w:color w:val="000000"/>
          <w:lang w:val="en-US"/>
        </w:rPr>
        <w:t xml:space="preserve">/72).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“Sonra onlar üçün </w:t>
      </w:r>
      <w:r w:rsidRPr="004B23C2">
        <w:rPr>
          <w:i/>
          <w:iCs/>
          <w:color w:val="000000"/>
          <w:lang w:val="en-US"/>
        </w:rPr>
        <w:t xml:space="preserve">(içməyə) </w:t>
      </w:r>
      <w:r w:rsidRPr="004B23C2">
        <w:rPr>
          <w:b/>
          <w:bCs/>
          <w:color w:val="000000"/>
          <w:lang w:val="en-US"/>
        </w:rPr>
        <w:t xml:space="preserve">qaynar su ilə qatışmış irin vardır” </w:t>
      </w:r>
      <w:r w:rsidRPr="004B23C2">
        <w:rPr>
          <w:color w:val="000000"/>
          <w:lang w:val="en-US"/>
        </w:rPr>
        <w:t xml:space="preserve">(əs-Saffat, </w:t>
      </w:r>
      <w:r w:rsidRPr="004B23C2">
        <w:rPr>
          <w:b/>
          <w:bCs/>
          <w:color w:val="000000"/>
          <w:lang w:val="en-US"/>
        </w:rPr>
        <w:t>37</w:t>
      </w:r>
      <w:r w:rsidRPr="004B23C2">
        <w:rPr>
          <w:color w:val="000000"/>
          <w:lang w:val="en-US"/>
        </w:rPr>
        <w:t xml:space="preserve">/67).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7. “Cənnətdəki su” </w:t>
      </w:r>
      <w:r w:rsidR="003750E5">
        <w:rPr>
          <w:color w:val="000000"/>
          <w:lang w:val="en-US"/>
        </w:rPr>
        <w:t>anlamında buy</w:t>
      </w:r>
      <w:r w:rsidR="00794542">
        <w:rPr>
          <w:color w:val="000000"/>
          <w:lang w:val="en-US"/>
        </w:rPr>
        <w:t>u</w:t>
      </w:r>
      <w:r w:rsidRPr="004B23C2">
        <w:rPr>
          <w:color w:val="000000"/>
          <w:lang w:val="en-US"/>
        </w:rPr>
        <w:t xml:space="preserve">rulan ayələr bunlardır.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“Onların öz Rəbbi yanındakı mükafatı </w:t>
      </w:r>
      <w:r w:rsidRPr="004B23C2">
        <w:rPr>
          <w:i/>
          <w:iCs/>
          <w:color w:val="000000"/>
          <w:lang w:val="en-US"/>
        </w:rPr>
        <w:t xml:space="preserve">(ağacları) </w:t>
      </w:r>
      <w:r w:rsidRPr="004B23C2">
        <w:rPr>
          <w:b/>
          <w:bCs/>
          <w:color w:val="000000"/>
          <w:lang w:val="en-US"/>
        </w:rPr>
        <w:t xml:space="preserve">altından çaylar axan Ədn cənnətləridir. Onlar orada əbədi qalacaqlar. Allah onlardan razıdır, onlar da Allahdan. Bu </w:t>
      </w:r>
      <w:r w:rsidRPr="004B23C2">
        <w:rPr>
          <w:i/>
          <w:iCs/>
          <w:color w:val="000000"/>
          <w:lang w:val="en-US"/>
        </w:rPr>
        <w:t xml:space="preserve">(nemətlər) </w:t>
      </w:r>
      <w:r w:rsidRPr="004B23C2">
        <w:rPr>
          <w:b/>
          <w:bCs/>
          <w:color w:val="000000"/>
          <w:lang w:val="en-US"/>
        </w:rPr>
        <w:t xml:space="preserve">Rəbbindən qorxanlar üçündür!” </w:t>
      </w:r>
      <w:r w:rsidRPr="004B23C2">
        <w:rPr>
          <w:color w:val="000000"/>
          <w:lang w:val="en-US"/>
        </w:rPr>
        <w:t xml:space="preserve">(əl-Bəyyinə, </w:t>
      </w:r>
      <w:r w:rsidRPr="004B23C2">
        <w:rPr>
          <w:b/>
          <w:bCs/>
          <w:color w:val="000000"/>
          <w:lang w:val="en-US"/>
        </w:rPr>
        <w:t>98</w:t>
      </w:r>
      <w:r w:rsidRPr="004B23C2">
        <w:rPr>
          <w:color w:val="000000"/>
          <w:lang w:val="en-US"/>
        </w:rPr>
        <w:t xml:space="preserve">/8).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“İman gətirib yaxşı əməllər edən kimsələri isə </w:t>
      </w:r>
      <w:r w:rsidRPr="004B23C2">
        <w:rPr>
          <w:i/>
          <w:iCs/>
          <w:color w:val="000000"/>
          <w:lang w:val="en-US"/>
        </w:rPr>
        <w:t xml:space="preserve">(ağacları) </w:t>
      </w:r>
      <w:r w:rsidRPr="004B23C2">
        <w:rPr>
          <w:b/>
          <w:bCs/>
          <w:color w:val="000000"/>
          <w:lang w:val="en-US"/>
        </w:rPr>
        <w:t xml:space="preserve">altından çaylar axan cənnətlər gözləyir. Bu, böyük qurtuluşdur </w:t>
      </w:r>
      <w:r w:rsidRPr="004B23C2">
        <w:rPr>
          <w:i/>
          <w:iCs/>
          <w:color w:val="000000"/>
          <w:lang w:val="en-US"/>
        </w:rPr>
        <w:t>(uğurdur)</w:t>
      </w:r>
      <w:r w:rsidRPr="004B23C2">
        <w:rPr>
          <w:b/>
          <w:bCs/>
          <w:color w:val="000000"/>
          <w:lang w:val="en-US"/>
        </w:rPr>
        <w:t xml:space="preserve">!” </w:t>
      </w:r>
      <w:r w:rsidRPr="004B23C2">
        <w:rPr>
          <w:color w:val="000000"/>
          <w:lang w:val="en-US"/>
        </w:rPr>
        <w:t xml:space="preserve">(əl-Buruc, </w:t>
      </w:r>
      <w:r w:rsidRPr="004B23C2">
        <w:rPr>
          <w:b/>
          <w:bCs/>
          <w:color w:val="000000"/>
          <w:lang w:val="en-US"/>
        </w:rPr>
        <w:t>85</w:t>
      </w:r>
      <w:r w:rsidRPr="004B23C2">
        <w:rPr>
          <w:color w:val="000000"/>
          <w:lang w:val="en-US"/>
        </w:rPr>
        <w:t xml:space="preserve">/11). </w:t>
      </w:r>
    </w:p>
    <w:p w:rsidR="000A122F" w:rsidRDefault="000A122F" w:rsidP="000A122F">
      <w:pPr>
        <w:pStyle w:val="Pa3"/>
        <w:spacing w:line="240" w:lineRule="auto"/>
        <w:ind w:firstLine="560"/>
        <w:jc w:val="both"/>
        <w:rPr>
          <w:color w:val="000000"/>
          <w:lang w:val="en-US"/>
        </w:rPr>
      </w:pPr>
      <w:r w:rsidRPr="004B23C2">
        <w:rPr>
          <w:b/>
          <w:bCs/>
          <w:color w:val="000000"/>
          <w:lang w:val="en-US"/>
        </w:rPr>
        <w:t xml:space="preserve">“Allahdan qorxub pis əməllərdən çəkinənlərə </w:t>
      </w:r>
      <w:r w:rsidRPr="004B23C2">
        <w:rPr>
          <w:i/>
          <w:iCs/>
          <w:color w:val="000000"/>
          <w:lang w:val="en-US"/>
        </w:rPr>
        <w:t xml:space="preserve">(möminlərə) </w:t>
      </w:r>
      <w:r w:rsidRPr="004B23C2">
        <w:rPr>
          <w:b/>
          <w:bCs/>
          <w:color w:val="000000"/>
          <w:lang w:val="en-US"/>
        </w:rPr>
        <w:t xml:space="preserve">vəd edilən Cənnətin vəsfi belədir: </w:t>
      </w:r>
      <w:r w:rsidRPr="004B23C2">
        <w:rPr>
          <w:i/>
          <w:iCs/>
          <w:color w:val="000000"/>
          <w:lang w:val="en-US"/>
        </w:rPr>
        <w:t xml:space="preserve">(ağacları) </w:t>
      </w:r>
      <w:r w:rsidRPr="004B23C2">
        <w:rPr>
          <w:b/>
          <w:bCs/>
          <w:color w:val="000000"/>
          <w:lang w:val="en-US"/>
        </w:rPr>
        <w:t xml:space="preserve">altından çaylar axar, yeməkləri də, kölgələri də daimidir. Bu, Allahdan qorxub pis əməllərdən çəkinənlərin aqibətidir. Kafirlərin aqibəti isə Cəhənnəmdir!” </w:t>
      </w:r>
      <w:r w:rsidRPr="004B23C2">
        <w:rPr>
          <w:color w:val="000000"/>
          <w:lang w:val="en-US"/>
        </w:rPr>
        <w:t xml:space="preserve">(ər-Rəd, </w:t>
      </w:r>
      <w:r w:rsidRPr="004B23C2">
        <w:rPr>
          <w:b/>
          <w:bCs/>
          <w:color w:val="000000"/>
          <w:lang w:val="en-US"/>
        </w:rPr>
        <w:t>13</w:t>
      </w:r>
      <w:r w:rsidRPr="004B23C2">
        <w:rPr>
          <w:color w:val="000000"/>
          <w:lang w:val="en-US"/>
        </w:rPr>
        <w:t xml:space="preserve">/35). </w:t>
      </w:r>
    </w:p>
    <w:p w:rsidR="003750E5" w:rsidRDefault="003750E5" w:rsidP="003750E5">
      <w:pPr>
        <w:pStyle w:val="Default"/>
        <w:ind w:firstLine="567"/>
        <w:jc w:val="both"/>
        <w:rPr>
          <w:lang w:val="en-US"/>
        </w:rPr>
      </w:pPr>
      <w:r w:rsidRPr="003750E5">
        <w:rPr>
          <w:b/>
          <w:lang w:val="en-US"/>
        </w:rPr>
        <w:t>“Şübhəsiz ki, Rəbbinin məqamından</w:t>
      </w:r>
      <w:r w:rsidR="004B474D">
        <w:rPr>
          <w:b/>
          <w:lang w:val="en-US"/>
        </w:rPr>
        <w:t xml:space="preserve"> </w:t>
      </w:r>
      <w:r w:rsidR="004B474D" w:rsidRPr="004B474D">
        <w:rPr>
          <w:i/>
          <w:lang w:val="en-US"/>
        </w:rPr>
        <w:t>(hüzurunda haqqa-hesab üçün durmadan)</w:t>
      </w:r>
      <w:r w:rsidR="004B474D">
        <w:rPr>
          <w:i/>
          <w:lang w:val="en-US"/>
        </w:rPr>
        <w:t xml:space="preserve"> </w:t>
      </w:r>
      <w:r w:rsidR="004B474D">
        <w:rPr>
          <w:b/>
          <w:lang w:val="en-US"/>
        </w:rPr>
        <w:t xml:space="preserve">qorxanları iki cənnət </w:t>
      </w:r>
      <w:r w:rsidR="004B474D" w:rsidRPr="004B474D">
        <w:rPr>
          <w:i/>
          <w:lang w:val="en-US"/>
        </w:rPr>
        <w:t>(Ədn və Nəim cənnətləri)</w:t>
      </w:r>
      <w:r w:rsidR="004B474D">
        <w:rPr>
          <w:b/>
          <w:lang w:val="en-US"/>
        </w:rPr>
        <w:t xml:space="preserve"> gözləyir! Belə olduqda Rəbbinizin hansı nemətlərini yalan saya bilərsiniz?! </w:t>
      </w:r>
      <w:r w:rsidR="004B474D" w:rsidRPr="004B474D">
        <w:rPr>
          <w:i/>
          <w:lang w:val="en-US"/>
        </w:rPr>
        <w:t>(O iki cənnətin ağacları)</w:t>
      </w:r>
      <w:r w:rsidR="004B474D">
        <w:rPr>
          <w:b/>
          <w:lang w:val="en-US"/>
        </w:rPr>
        <w:t xml:space="preserve"> qollu-budaqlıdır </w:t>
      </w:r>
      <w:r w:rsidR="004B474D" w:rsidRPr="004B474D">
        <w:rPr>
          <w:i/>
          <w:lang w:val="en-US"/>
        </w:rPr>
        <w:t>(merli-meyvəlidir).</w:t>
      </w:r>
      <w:r w:rsidR="004B474D">
        <w:rPr>
          <w:b/>
          <w:lang w:val="en-US"/>
        </w:rPr>
        <w:t xml:space="preserve"> Belə olduqda Rəbbinizin hansı nemətlərini yalan saya bilərsiniz?! Orada </w:t>
      </w:r>
      <w:r w:rsidR="004B474D" w:rsidRPr="004B474D">
        <w:rPr>
          <w:i/>
          <w:lang w:val="en-US"/>
        </w:rPr>
        <w:t xml:space="preserve">(o cənnətlərdə) </w:t>
      </w:r>
      <w:r w:rsidR="004B474D">
        <w:rPr>
          <w:b/>
          <w:lang w:val="en-US"/>
        </w:rPr>
        <w:t xml:space="preserve">iki axar bulaq var” </w:t>
      </w:r>
      <w:r w:rsidR="004B474D">
        <w:rPr>
          <w:lang w:val="en-US"/>
        </w:rPr>
        <w:t>(</w:t>
      </w:r>
      <w:r w:rsidR="007A7DB9">
        <w:rPr>
          <w:lang w:val="en-US"/>
        </w:rPr>
        <w:t xml:space="preserve">ər-Rəhman, </w:t>
      </w:r>
      <w:r w:rsidR="007A7DB9" w:rsidRPr="007A7DB9">
        <w:rPr>
          <w:b/>
          <w:lang w:val="en-US"/>
        </w:rPr>
        <w:t>55</w:t>
      </w:r>
      <w:r w:rsidR="007A7DB9">
        <w:rPr>
          <w:lang w:val="en-US"/>
        </w:rPr>
        <w:t>/46-50</w:t>
      </w:r>
      <w:r w:rsidR="004B474D">
        <w:rPr>
          <w:lang w:val="en-US"/>
        </w:rPr>
        <w:t>)</w:t>
      </w:r>
      <w:r w:rsidR="007A7DB9">
        <w:rPr>
          <w:lang w:val="en-US"/>
        </w:rPr>
        <w:t>.</w:t>
      </w:r>
    </w:p>
    <w:p w:rsidR="007A7DB9" w:rsidRDefault="007A7DB9" w:rsidP="007A7DB9">
      <w:pPr>
        <w:pStyle w:val="Default"/>
        <w:ind w:firstLine="567"/>
        <w:jc w:val="both"/>
        <w:rPr>
          <w:lang w:val="en-US"/>
        </w:rPr>
      </w:pPr>
      <w:r>
        <w:rPr>
          <w:b/>
          <w:lang w:val="en-US"/>
        </w:rPr>
        <w:t xml:space="preserve">8. </w:t>
      </w:r>
      <w:r w:rsidRPr="007A7DB9">
        <w:rPr>
          <w:b/>
          <w:lang w:val="en-US"/>
        </w:rPr>
        <w:t>“İki dənizin arasında maneə</w:t>
      </w:r>
      <w:r>
        <w:rPr>
          <w:lang w:val="en-US"/>
        </w:rPr>
        <w:t>” anlamında buy</w:t>
      </w:r>
      <w:r w:rsidR="00794542">
        <w:rPr>
          <w:lang w:val="en-US"/>
        </w:rPr>
        <w:t>u</w:t>
      </w:r>
      <w:r>
        <w:rPr>
          <w:lang w:val="en-US"/>
        </w:rPr>
        <w:t>rulan ayələr haqqında:</w:t>
      </w:r>
    </w:p>
    <w:p w:rsidR="007A7DB9" w:rsidRDefault="00683EE3" w:rsidP="007A7DB9">
      <w:pPr>
        <w:pStyle w:val="Default"/>
        <w:ind w:firstLine="567"/>
        <w:jc w:val="both"/>
        <w:rPr>
          <w:lang w:val="en-US"/>
        </w:rPr>
      </w:pPr>
      <w:r w:rsidRPr="00DF5E73">
        <w:rPr>
          <w:b/>
          <w:lang w:val="en-US"/>
        </w:rPr>
        <w:lastRenderedPageBreak/>
        <w:t xml:space="preserve">“Birinin suyu çox şirin, digərininki isə olduqca şor </w:t>
      </w:r>
      <w:r w:rsidRPr="00DF5E73">
        <w:rPr>
          <w:i/>
          <w:lang w:val="en-US"/>
        </w:rPr>
        <w:t>(acı)</w:t>
      </w:r>
      <w:r>
        <w:rPr>
          <w:lang w:val="en-US"/>
        </w:rPr>
        <w:t xml:space="preserve"> </w:t>
      </w:r>
      <w:r w:rsidRPr="00DF5E73">
        <w:rPr>
          <w:b/>
          <w:lang w:val="en-US"/>
        </w:rPr>
        <w:t>olan iki dənizi qovuşduran, aralarında</w:t>
      </w:r>
      <w:r>
        <w:rPr>
          <w:lang w:val="en-US"/>
        </w:rPr>
        <w:t xml:space="preserve"> </w:t>
      </w:r>
      <w:r w:rsidRPr="00DF5E73">
        <w:rPr>
          <w:i/>
          <w:lang w:val="en-US"/>
        </w:rPr>
        <w:t>(bir-birinə qarışmamaq üçün)</w:t>
      </w:r>
      <w:r>
        <w:rPr>
          <w:lang w:val="en-US"/>
        </w:rPr>
        <w:t xml:space="preserve"> </w:t>
      </w:r>
      <w:r w:rsidRPr="00DF5E73">
        <w:rPr>
          <w:b/>
          <w:lang w:val="en-US"/>
        </w:rPr>
        <w:t xml:space="preserve">maneə və keçilməz sədd qoyan Odur! İnsanları sudan </w:t>
      </w:r>
      <w:r w:rsidRPr="00DF5E73">
        <w:rPr>
          <w:i/>
          <w:lang w:val="en-US"/>
        </w:rPr>
        <w:t>(nütfədən)</w:t>
      </w:r>
      <w:r>
        <w:rPr>
          <w:lang w:val="en-US"/>
        </w:rPr>
        <w:t xml:space="preserve"> </w:t>
      </w:r>
      <w:r w:rsidRPr="00DF5E73">
        <w:rPr>
          <w:b/>
          <w:lang w:val="en-US"/>
        </w:rPr>
        <w:t>yaradan</w:t>
      </w:r>
      <w:r w:rsidR="00DF5E73" w:rsidRPr="00DF5E73">
        <w:rPr>
          <w:b/>
          <w:lang w:val="en-US"/>
        </w:rPr>
        <w:t>, onlar</w:t>
      </w:r>
      <w:r w:rsidR="00DF5E73">
        <w:rPr>
          <w:lang w:val="en-US"/>
        </w:rPr>
        <w:t xml:space="preserve">ı </w:t>
      </w:r>
      <w:r w:rsidR="00DF5E73" w:rsidRPr="00DF5E73">
        <w:rPr>
          <w:i/>
          <w:lang w:val="en-US"/>
        </w:rPr>
        <w:t>(bir-biri ilə)</w:t>
      </w:r>
      <w:r w:rsidR="00DF5E73">
        <w:rPr>
          <w:lang w:val="en-US"/>
        </w:rPr>
        <w:t xml:space="preserve"> </w:t>
      </w:r>
      <w:r w:rsidR="00DF5E73" w:rsidRPr="00DF5E73">
        <w:rPr>
          <w:b/>
          <w:lang w:val="en-US"/>
        </w:rPr>
        <w:t>əsl qohum</w:t>
      </w:r>
      <w:r w:rsidR="00DF5E73">
        <w:rPr>
          <w:lang w:val="en-US"/>
        </w:rPr>
        <w:t xml:space="preserve"> </w:t>
      </w:r>
      <w:r w:rsidR="00DF5E73" w:rsidRPr="00DF5E73">
        <w:rPr>
          <w:i/>
          <w:lang w:val="en-US"/>
        </w:rPr>
        <w:t>(qan qohumu)</w:t>
      </w:r>
      <w:r w:rsidR="00DF5E73">
        <w:rPr>
          <w:lang w:val="en-US"/>
        </w:rPr>
        <w:t xml:space="preserve"> </w:t>
      </w:r>
      <w:r w:rsidR="00DF5E73" w:rsidRPr="00DF5E73">
        <w:rPr>
          <w:b/>
          <w:lang w:val="en-US"/>
        </w:rPr>
        <w:t>və sonradan qohum edən Odur. Rəbbin</w:t>
      </w:r>
      <w:r w:rsidR="00DF5E73">
        <w:rPr>
          <w:lang w:val="en-US"/>
        </w:rPr>
        <w:t xml:space="preserve"> </w:t>
      </w:r>
      <w:r w:rsidR="00DF5E73" w:rsidRPr="00DF5E73">
        <w:rPr>
          <w:i/>
          <w:lang w:val="en-US"/>
        </w:rPr>
        <w:t xml:space="preserve">(hər şeyə) </w:t>
      </w:r>
      <w:r w:rsidR="00DF5E73" w:rsidRPr="00DF5E73">
        <w:rPr>
          <w:b/>
          <w:lang w:val="en-US"/>
        </w:rPr>
        <w:t>qadirdir</w:t>
      </w:r>
      <w:r w:rsidR="00DF5E73">
        <w:rPr>
          <w:b/>
          <w:lang w:val="en-US"/>
        </w:rPr>
        <w:t xml:space="preserve">! </w:t>
      </w:r>
      <w:r w:rsidR="00033472" w:rsidRPr="00033472">
        <w:rPr>
          <w:i/>
          <w:lang w:val="en-US"/>
        </w:rPr>
        <w:t>(Birinci ata-ana tərəfdən, ikincisi isə bacı, qız tərəfdən  olan qohumlardır)”</w:t>
      </w:r>
      <w:r w:rsidR="00033472">
        <w:rPr>
          <w:i/>
          <w:lang w:val="en-US"/>
        </w:rPr>
        <w:t xml:space="preserve"> </w:t>
      </w:r>
      <w:r w:rsidR="00033472">
        <w:rPr>
          <w:lang w:val="en-US"/>
        </w:rPr>
        <w:t xml:space="preserve">(əl-Furqan, </w:t>
      </w:r>
      <w:r w:rsidR="00033472" w:rsidRPr="00033472">
        <w:rPr>
          <w:b/>
          <w:lang w:val="en-US"/>
        </w:rPr>
        <w:t>25</w:t>
      </w:r>
      <w:r w:rsidR="00033472">
        <w:rPr>
          <w:lang w:val="en-US"/>
        </w:rPr>
        <w:t xml:space="preserve">/53-54). (ən-Nəml, </w:t>
      </w:r>
      <w:r w:rsidR="00033472" w:rsidRPr="00033472">
        <w:rPr>
          <w:b/>
          <w:lang w:val="en-US"/>
        </w:rPr>
        <w:t>27</w:t>
      </w:r>
      <w:r w:rsidR="00033472">
        <w:rPr>
          <w:lang w:val="en-US"/>
        </w:rPr>
        <w:t>/61; ər-Rəhman,</w:t>
      </w:r>
      <w:r w:rsidR="00033472" w:rsidRPr="00033472">
        <w:rPr>
          <w:b/>
          <w:lang w:val="en-US"/>
        </w:rPr>
        <w:t xml:space="preserve"> 55</w:t>
      </w:r>
      <w:r w:rsidR="00033472">
        <w:rPr>
          <w:lang w:val="en-US"/>
        </w:rPr>
        <w:t>/19-20).</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9. “Ürəkləri sərtləşənlər və Allah qorxusu” </w:t>
      </w:r>
      <w:r w:rsidR="00033472">
        <w:rPr>
          <w:color w:val="000000"/>
          <w:lang w:val="en-US"/>
        </w:rPr>
        <w:t>anlamında buy</w:t>
      </w:r>
      <w:r w:rsidR="00963F70">
        <w:rPr>
          <w:color w:val="000000"/>
          <w:lang w:val="en-US"/>
        </w:rPr>
        <w:t>u</w:t>
      </w:r>
      <w:r w:rsidRPr="004B23C2">
        <w:rPr>
          <w:color w:val="000000"/>
          <w:lang w:val="en-US"/>
        </w:rPr>
        <w:t xml:space="preserve">rulan ayə. (əl-Bəqərə, </w:t>
      </w:r>
      <w:r w:rsidRPr="004B23C2">
        <w:rPr>
          <w:b/>
          <w:bCs/>
          <w:color w:val="000000"/>
          <w:lang w:val="en-US"/>
        </w:rPr>
        <w:t>2</w:t>
      </w:r>
      <w:r w:rsidRPr="004B23C2">
        <w:rPr>
          <w:color w:val="000000"/>
          <w:lang w:val="en-US"/>
        </w:rPr>
        <w:t xml:space="preserve">/74).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10. “Allah dənizi insanların ixtiyarına vermişdir” </w:t>
      </w:r>
      <w:r w:rsidR="00033472">
        <w:rPr>
          <w:color w:val="000000"/>
          <w:lang w:val="en-US"/>
        </w:rPr>
        <w:t>anlamında buy</w:t>
      </w:r>
      <w:r w:rsidR="00963F70">
        <w:rPr>
          <w:color w:val="000000"/>
          <w:lang w:val="en-US"/>
        </w:rPr>
        <w:t>u</w:t>
      </w:r>
      <w:r w:rsidRPr="004B23C2">
        <w:rPr>
          <w:color w:val="000000"/>
          <w:lang w:val="en-US"/>
        </w:rPr>
        <w:t xml:space="preserve">rulan ayə. (ən-Nəhl, </w:t>
      </w:r>
      <w:r w:rsidRPr="004B23C2">
        <w:rPr>
          <w:b/>
          <w:bCs/>
          <w:color w:val="000000"/>
          <w:lang w:val="en-US"/>
        </w:rPr>
        <w:t>16</w:t>
      </w:r>
      <w:r w:rsidRPr="004B23C2">
        <w:rPr>
          <w:color w:val="000000"/>
          <w:lang w:val="en-US"/>
        </w:rPr>
        <w:t xml:space="preserve">/14).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11. “Allahın su ilə əkinləri bitirməsi” </w:t>
      </w:r>
      <w:r w:rsidR="00033472">
        <w:rPr>
          <w:color w:val="000000"/>
          <w:lang w:val="en-US"/>
        </w:rPr>
        <w:t>anlamında buy</w:t>
      </w:r>
      <w:r w:rsidR="00963F70">
        <w:rPr>
          <w:color w:val="000000"/>
          <w:lang w:val="en-US"/>
        </w:rPr>
        <w:t>u</w:t>
      </w:r>
      <w:r w:rsidRPr="004B23C2">
        <w:rPr>
          <w:color w:val="000000"/>
          <w:lang w:val="en-US"/>
        </w:rPr>
        <w:t xml:space="preserve">rulan ayə. (əs-Səcdə, </w:t>
      </w:r>
      <w:r w:rsidRPr="004B23C2">
        <w:rPr>
          <w:b/>
          <w:bCs/>
          <w:color w:val="000000"/>
          <w:lang w:val="en-US"/>
        </w:rPr>
        <w:t>32</w:t>
      </w:r>
      <w:r w:rsidRPr="004B23C2">
        <w:rPr>
          <w:color w:val="000000"/>
          <w:lang w:val="en-US"/>
        </w:rPr>
        <w:t xml:space="preserve">/27). </w:t>
      </w:r>
    </w:p>
    <w:p w:rsidR="000A122F" w:rsidRPr="004B23C2" w:rsidRDefault="000A122F" w:rsidP="00033472">
      <w:pPr>
        <w:pStyle w:val="Pa3"/>
        <w:spacing w:line="240" w:lineRule="auto"/>
        <w:ind w:firstLine="560"/>
        <w:jc w:val="both"/>
        <w:rPr>
          <w:color w:val="000000"/>
          <w:lang w:val="en-US"/>
        </w:rPr>
      </w:pPr>
      <w:r w:rsidRPr="004B23C2">
        <w:rPr>
          <w:b/>
          <w:bCs/>
          <w:color w:val="000000"/>
          <w:lang w:val="en-US"/>
        </w:rPr>
        <w:t xml:space="preserve">12. “Gəmilərin dənizdə üzməsi” </w:t>
      </w:r>
      <w:r w:rsidR="00033472">
        <w:rPr>
          <w:color w:val="000000"/>
          <w:lang w:val="en-US"/>
        </w:rPr>
        <w:t>anlamında buy</w:t>
      </w:r>
      <w:r w:rsidR="00963F70">
        <w:rPr>
          <w:color w:val="000000"/>
          <w:lang w:val="en-US"/>
        </w:rPr>
        <w:t>u</w:t>
      </w:r>
      <w:r w:rsidRPr="004B23C2">
        <w:rPr>
          <w:color w:val="000000"/>
          <w:lang w:val="en-US"/>
        </w:rPr>
        <w:t>rulan ayələ</w:t>
      </w:r>
      <w:r w:rsidR="00033472">
        <w:rPr>
          <w:color w:val="000000"/>
          <w:lang w:val="en-US"/>
        </w:rPr>
        <w:t xml:space="preserve">r. </w:t>
      </w:r>
      <w:r w:rsidRPr="004B23C2">
        <w:rPr>
          <w:color w:val="000000"/>
          <w:lang w:val="en-US"/>
        </w:rPr>
        <w:t xml:space="preserve">(Loğman, </w:t>
      </w:r>
      <w:r w:rsidRPr="004B23C2">
        <w:rPr>
          <w:b/>
          <w:bCs/>
          <w:color w:val="000000"/>
          <w:lang w:val="en-US"/>
        </w:rPr>
        <w:t>31</w:t>
      </w:r>
      <w:r w:rsidRPr="004B23C2">
        <w:rPr>
          <w:color w:val="000000"/>
          <w:lang w:val="en-US"/>
        </w:rPr>
        <w:t xml:space="preserve">/31-34). </w:t>
      </w:r>
    </w:p>
    <w:p w:rsidR="000A122F" w:rsidRDefault="000A122F" w:rsidP="000A122F">
      <w:pPr>
        <w:pStyle w:val="Pa3"/>
        <w:spacing w:line="240" w:lineRule="auto"/>
        <w:ind w:firstLine="560"/>
        <w:jc w:val="both"/>
        <w:rPr>
          <w:color w:val="000000"/>
          <w:lang w:val="en-US"/>
        </w:rPr>
      </w:pPr>
      <w:r w:rsidRPr="004B23C2">
        <w:rPr>
          <w:b/>
          <w:bCs/>
          <w:color w:val="000000"/>
          <w:lang w:val="en-US"/>
        </w:rPr>
        <w:t xml:space="preserve">13. “Yağışın ölü sahəni canlandırması” </w:t>
      </w:r>
      <w:r w:rsidR="00033472">
        <w:rPr>
          <w:color w:val="000000"/>
          <w:lang w:val="en-US"/>
        </w:rPr>
        <w:t>anlamında buy</w:t>
      </w:r>
      <w:r w:rsidR="00963F70">
        <w:rPr>
          <w:color w:val="000000"/>
          <w:lang w:val="en-US"/>
        </w:rPr>
        <w:t>u</w:t>
      </w:r>
      <w:r w:rsidRPr="004B23C2">
        <w:rPr>
          <w:color w:val="000000"/>
          <w:lang w:val="en-US"/>
        </w:rPr>
        <w:t xml:space="preserve">rulan ayələr. (əl-Furqan, </w:t>
      </w:r>
      <w:r w:rsidRPr="004B23C2">
        <w:rPr>
          <w:b/>
          <w:bCs/>
          <w:color w:val="000000"/>
          <w:lang w:val="en-US"/>
        </w:rPr>
        <w:t>25</w:t>
      </w:r>
      <w:r w:rsidRPr="004B23C2">
        <w:rPr>
          <w:color w:val="000000"/>
          <w:lang w:val="en-US"/>
        </w:rPr>
        <w:t xml:space="preserve">/48-49; Qaf, </w:t>
      </w:r>
      <w:r w:rsidRPr="004B23C2">
        <w:rPr>
          <w:b/>
          <w:bCs/>
          <w:color w:val="000000"/>
          <w:lang w:val="en-US"/>
        </w:rPr>
        <w:t>50</w:t>
      </w:r>
      <w:r w:rsidRPr="004B23C2">
        <w:rPr>
          <w:color w:val="000000"/>
          <w:lang w:val="en-US"/>
        </w:rPr>
        <w:t xml:space="preserve">/9). </w:t>
      </w:r>
    </w:p>
    <w:p w:rsidR="000A122F" w:rsidRPr="00136693" w:rsidRDefault="000A122F" w:rsidP="000A122F">
      <w:pPr>
        <w:pStyle w:val="Default"/>
        <w:rPr>
          <w:lang w:val="en-US"/>
        </w:rPr>
      </w:pPr>
    </w:p>
    <w:p w:rsidR="000A122F" w:rsidRDefault="000A122F" w:rsidP="000A122F">
      <w:pPr>
        <w:pStyle w:val="Pa0"/>
        <w:spacing w:line="240" w:lineRule="auto"/>
        <w:jc w:val="center"/>
        <w:rPr>
          <w:b/>
          <w:bCs/>
          <w:color w:val="000000"/>
          <w:lang w:val="en-US"/>
        </w:rPr>
      </w:pPr>
      <w:r w:rsidRPr="004B23C2">
        <w:rPr>
          <w:b/>
          <w:bCs/>
          <w:color w:val="000000"/>
          <w:lang w:val="en-US"/>
        </w:rPr>
        <w:t>2.1. Zəm-zəm suyu</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Müqəddəs hesab olunan zəm-zəm suyunun tarixi hz. İbrahimin (ə.) dövründən başlayır. Hz. İbrahim (ə.) Allahın əmri ilə arvadı Həcəri və südəmər oğlu</w:t>
      </w:r>
      <w:r w:rsidR="007B3B49">
        <w:rPr>
          <w:color w:val="000000"/>
          <w:lang w:val="en-US"/>
        </w:rPr>
        <w:t xml:space="preserve"> hz. İ</w:t>
      </w:r>
      <w:r w:rsidRPr="004B23C2">
        <w:rPr>
          <w:color w:val="000000"/>
          <w:lang w:val="en-US"/>
        </w:rPr>
        <w:t xml:space="preserve">smayılı (ə.) bugünkü Zəm-zəm quyusunun olduğu yerə aparır. O zaman Məkkədə hələ heç kim yaşamırdı və içməyə su da yox idi. Hz. İbrahim (ə.) arvadı və oğlu üçün bir az xurma və bir miqdar da su qoyaraq oradan ayrılır. Yeməyin, suyun olmadığı bu kimsəsiz yerdə qalmaq Həcər üçün çox çətin idi, ancaq onları orada qoymasını hz. İbrahimə (ə.) Allah əmr etdiyinə görə, düşünmək yersiz idi, çünki ruzi verən Allah, əlbəttə, onların vəziyyətini də görür.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Bir müddət sonra hz. İbrahimin (ə.) onlar üçün qoyduğu su bitir. Hz. İsmayıl (ə.) ağlamağa, su istəməyə başlayanda anası nə edəcəyini bilmir. Süd yoxdur ki, əmizdirsin, su yoxdur ki, </w:t>
      </w:r>
      <w:r w:rsidRPr="004B23C2">
        <w:rPr>
          <w:color w:val="000000"/>
          <w:lang w:val="en-US"/>
        </w:rPr>
        <w:lastRenderedPageBreak/>
        <w:t>içirtsin. Hz. İsmayılın (ə.) ağlamalarına dözməyə</w:t>
      </w:r>
      <w:r w:rsidR="007B3B49">
        <w:rPr>
          <w:color w:val="000000"/>
          <w:lang w:val="en-US"/>
        </w:rPr>
        <w:t>n ana</w:t>
      </w:r>
      <w:r w:rsidRPr="004B23C2">
        <w:rPr>
          <w:color w:val="000000"/>
          <w:lang w:val="en-US"/>
        </w:rPr>
        <w:t xml:space="preserve"> Səfa təpəsinə çıxır. Kimisə görmək ümidi</w:t>
      </w:r>
      <w:r w:rsidR="00423692">
        <w:rPr>
          <w:color w:val="000000"/>
          <w:lang w:val="en-US"/>
        </w:rPr>
        <w:t xml:space="preserve"> i</w:t>
      </w:r>
      <w:r w:rsidRPr="004B23C2">
        <w:rPr>
          <w:color w:val="000000"/>
          <w:lang w:val="en-US"/>
        </w:rPr>
        <w:t xml:space="preserve">lə sağa-sola baxır, amma heç kimi görmür. Səfa ilə Mərvə arasında qaçmağa başlayır. Yeddinci dəfə Mərvəyə çıxanda bir səs eşidir. Zəm-zəm quyusunun yanında hz. Cəbraili (ə.) görür. Cəbrail (ə.) qanadı ilə (bəzi mənbələrdə ayağı ilə) yeri qazır. Su görünəndə Həcər buna sevinir və suyun axdığını görəndə “dayan, dayan” mənasını verən “zəm-zəm” – deyir və suyun axmasına mane olmaq üçün önünü kəsib hovuz kimi bir çuxur düzəldir. Tələsik qabını doldurur. Qabı doldurduqdan sonra sudan içir və hz. İsmayılı (ə.) əmizdirməyə başlayır. Bu zaman Cəbrail (ə.) Həcərə xitabən: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“Qətiyyən “həlak olarıq, zərər çəkərik” – deyə qorxmayın. Bura Beytullahın (Kəbənin) yeridir. O beyti uşaqla atası tikəcək. Cənab-ı Haqq o işi görən insanı zay etməz” – </w:t>
      </w:r>
      <w:r w:rsidRPr="004B23C2">
        <w:rPr>
          <w:color w:val="000000"/>
          <w:lang w:val="en-US"/>
        </w:rPr>
        <w:t xml:space="preserve">deyir.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Zəm-zəm quyusunun ortaya çıxması bu şəkildə nəql edilir: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Həcər suyun önünü kəsməsəydi, bu su çay kimi axardı. Peyğəmbər (s.ə.v.) bir hədisində bu həqiqəti belə bəyan edir: </w:t>
      </w:r>
    </w:p>
    <w:p w:rsidR="000A122F" w:rsidRPr="004B23C2" w:rsidRDefault="000A122F" w:rsidP="000A122F">
      <w:pPr>
        <w:pStyle w:val="Pa3"/>
        <w:spacing w:line="240" w:lineRule="auto"/>
        <w:ind w:firstLine="560"/>
        <w:jc w:val="both"/>
        <w:rPr>
          <w:color w:val="000000"/>
          <w:lang w:val="en-US"/>
        </w:rPr>
      </w:pPr>
      <w:r w:rsidRPr="004B23C2">
        <w:rPr>
          <w:b/>
          <w:bCs/>
          <w:color w:val="000000"/>
          <w:lang w:val="en-US"/>
        </w:rPr>
        <w:t xml:space="preserve">“Allah İsmayılın (ə.) anası Həcərə rəhmət etsin. O, zəm-zəmi öz axarına buraxsaydı, zəm-zəm axıb çay olardı”. </w:t>
      </w:r>
    </w:p>
    <w:p w:rsidR="000A122F" w:rsidRDefault="000A122F" w:rsidP="000A122F">
      <w:pPr>
        <w:pStyle w:val="Pa3"/>
        <w:spacing w:line="240" w:lineRule="auto"/>
        <w:ind w:firstLine="560"/>
        <w:jc w:val="both"/>
        <w:rPr>
          <w:color w:val="000000"/>
          <w:lang w:val="en-US"/>
        </w:rPr>
      </w:pPr>
      <w:r w:rsidRPr="004B23C2">
        <w:rPr>
          <w:color w:val="000000"/>
          <w:lang w:val="en-US"/>
        </w:rPr>
        <w:t xml:space="preserve">Zəm-zəm çox mübarək və qidalı bir sudur. Həcər və hz. İsmayıl (ə.) uzun müddət yemək yemədən bu su ilə dolana bildilər. Bir hədisdə Peyğəmbər (s.ə.v.) zəm-zəmin bu xüsusiyyətinə işarə etmişdir. Bir digər hədisdə isə </w:t>
      </w:r>
      <w:r w:rsidR="007B3B49">
        <w:rPr>
          <w:b/>
          <w:bCs/>
          <w:color w:val="000000"/>
          <w:lang w:val="en-US"/>
        </w:rPr>
        <w:t>“Z</w:t>
      </w:r>
      <w:r w:rsidRPr="004B23C2">
        <w:rPr>
          <w:b/>
          <w:bCs/>
          <w:color w:val="000000"/>
          <w:lang w:val="en-US"/>
        </w:rPr>
        <w:t xml:space="preserve">əm-zəm suyu hansı məqsədlə içilsə, ona şəfa olacaq” </w:t>
      </w:r>
      <w:r w:rsidRPr="004B23C2">
        <w:rPr>
          <w:color w:val="000000"/>
          <w:lang w:val="en-US"/>
        </w:rPr>
        <w:t>– deyə buyrulur.</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w:t>
      </w:r>
    </w:p>
    <w:p w:rsidR="000A122F" w:rsidRDefault="000A122F" w:rsidP="000A122F">
      <w:pPr>
        <w:pStyle w:val="Pa0"/>
        <w:spacing w:line="240" w:lineRule="auto"/>
        <w:jc w:val="center"/>
        <w:rPr>
          <w:b/>
          <w:bCs/>
          <w:color w:val="000000"/>
          <w:lang w:val="en-US"/>
        </w:rPr>
      </w:pPr>
      <w:r w:rsidRPr="004B23C2">
        <w:rPr>
          <w:b/>
          <w:bCs/>
          <w:color w:val="000000"/>
          <w:lang w:val="en-US"/>
        </w:rPr>
        <w:t>2.2. Zəm-zəm suyunun ayaq üstə içilməsi</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İbn Abbasın söylədiyi bir rəvayətdə Peyğəmbərimizin (s.ə.v.) zəm-zəm suyunu ayaq üstə içdiyi göstərilir. İbn Abbas belə nəql edir: “Mən Rəsulullaha (s.ə.v.) zəm-zəm suyu ikram etdim, o, ayaq üstə içdi”.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lastRenderedPageBreak/>
        <w:t>Bildiyimiz kimi, Peyğəmbərimiz (s.ə.v.) hədislərin birində ayaq üstə su içməyi qadağan etmişdir. Bu minvalla hədis alimləri bunun kimi müxtəlif rəvayətləri birləşdirmişlər. Sə</w:t>
      </w:r>
      <w:r w:rsidR="007B3B49">
        <w:rPr>
          <w:color w:val="000000"/>
          <w:lang w:val="en-US"/>
        </w:rPr>
        <w:t>hih</w:t>
      </w:r>
      <w:r w:rsidRPr="004B23C2">
        <w:rPr>
          <w:color w:val="000000"/>
          <w:lang w:val="en-US"/>
        </w:rPr>
        <w:t xml:space="preserve">i Müslim Şarihi Nəvəvi bu iki müxtəlif hədis haqqında deyir: “Bu hədislərdəki qadağalar müqəddəs hesab edilərək məkruhdur. Ayaq üstə su içmənin caiz olduğunu bəyan etmək üçündür”.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İmam Suyuti də Peyğəmbərin (s.ə.v.) zəm-zəm suyunu ayaq üstə içməsini belə izah edir: “Rəsul-i Əkrəmin (s.ə.v.) zəm-zəm suyunu ayaq üstə içməsi bunun caizliyini açıqlayır”. </w:t>
      </w:r>
    </w:p>
    <w:p w:rsidR="000A122F" w:rsidRDefault="000A122F" w:rsidP="000A122F">
      <w:pPr>
        <w:pStyle w:val="Pa3"/>
        <w:spacing w:line="240" w:lineRule="auto"/>
        <w:ind w:firstLine="560"/>
        <w:jc w:val="both"/>
        <w:rPr>
          <w:color w:val="000000"/>
          <w:lang w:val="en-US"/>
        </w:rPr>
      </w:pPr>
      <w:r w:rsidRPr="004B23C2">
        <w:rPr>
          <w:color w:val="000000"/>
          <w:lang w:val="en-US"/>
        </w:rPr>
        <w:t xml:space="preserve">Hənəfi alimləri İbn Abbasın rəvayət etdiyi hadisəyə əsaslanaraq, zəm-zəm suyunu ayaq üstə içmənin münasib olduğunu hökm etmişlər. </w:t>
      </w:r>
    </w:p>
    <w:p w:rsidR="000A122F" w:rsidRPr="00136693" w:rsidRDefault="000A122F" w:rsidP="000A122F">
      <w:pPr>
        <w:pStyle w:val="Default"/>
        <w:rPr>
          <w:lang w:val="en-US"/>
        </w:rPr>
      </w:pPr>
    </w:p>
    <w:p w:rsidR="000A122F" w:rsidRDefault="000A122F" w:rsidP="000A122F">
      <w:pPr>
        <w:pStyle w:val="Pa0"/>
        <w:spacing w:line="240" w:lineRule="auto"/>
        <w:jc w:val="center"/>
        <w:rPr>
          <w:b/>
          <w:bCs/>
          <w:color w:val="000000"/>
          <w:lang w:val="en-US"/>
        </w:rPr>
      </w:pPr>
      <w:r w:rsidRPr="004B23C2">
        <w:rPr>
          <w:b/>
          <w:bCs/>
          <w:color w:val="000000"/>
          <w:lang w:val="en-US"/>
        </w:rPr>
        <w:t>2.3. Zəm-zəm içmək</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Hədis-i şəriflərdə</w:t>
      </w:r>
      <w:r w:rsidR="0091170F">
        <w:rPr>
          <w:color w:val="000000"/>
          <w:lang w:val="en-US"/>
        </w:rPr>
        <w:t xml:space="preserve"> buy</w:t>
      </w:r>
      <w:r w:rsidRPr="004B23C2">
        <w:rPr>
          <w:color w:val="000000"/>
          <w:lang w:val="en-US"/>
        </w:rPr>
        <w:t xml:space="preserve">ruldu ki: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“Zəm-zəm doyurucu və xəstəyə şəfavericidir” (Bezzar).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“Zəm-zəm suyunu bəlalardan qorunmaq niyyəti ilə içəni Allah-Təala qoruyur” (Hakim).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Abdullah İbn Mübarək – “Rəsulullah (s.ə</w:t>
      </w:r>
      <w:r w:rsidR="0091170F">
        <w:rPr>
          <w:color w:val="000000"/>
          <w:lang w:val="en-US"/>
        </w:rPr>
        <w:t>.v.) “Z</w:t>
      </w:r>
      <w:r w:rsidRPr="004B23C2">
        <w:rPr>
          <w:color w:val="000000"/>
          <w:lang w:val="en-US"/>
        </w:rPr>
        <w:t xml:space="preserve">əm-zəm suyu içildiyi niyyətə görə faydalı olur” buyurub. Mən də qiyamətdə susuzluqdan yaxa qurtarmaq üçün zəm-zəm suyu içirəm” – deyirdi (İbn Macə). </w:t>
      </w:r>
    </w:p>
    <w:p w:rsidR="000A122F" w:rsidRDefault="000A122F" w:rsidP="000A122F">
      <w:pPr>
        <w:pStyle w:val="Pa3"/>
        <w:spacing w:line="240" w:lineRule="auto"/>
        <w:ind w:firstLine="560"/>
        <w:jc w:val="both"/>
        <w:rPr>
          <w:color w:val="000000"/>
          <w:lang w:val="en-US"/>
        </w:rPr>
      </w:pPr>
      <w:r w:rsidRPr="004B23C2">
        <w:rPr>
          <w:color w:val="000000"/>
          <w:lang w:val="en-US"/>
        </w:rPr>
        <w:t>İbn Abbas da zəm-zəm suyu içərkən “Ya Rəbb, Səndən faydalı elm, bol ruzi və hər cür xəstəlikdən şəfa istəyirəm” – deyə dua edirdi.</w:t>
      </w:r>
    </w:p>
    <w:p w:rsidR="000A122F" w:rsidRPr="00136693" w:rsidRDefault="000A122F" w:rsidP="000A122F">
      <w:pPr>
        <w:pStyle w:val="Default"/>
        <w:rPr>
          <w:lang w:val="en-US"/>
        </w:rPr>
      </w:pPr>
    </w:p>
    <w:p w:rsidR="000A122F" w:rsidRDefault="000A122F" w:rsidP="000A122F">
      <w:pPr>
        <w:pStyle w:val="Pa0"/>
        <w:spacing w:line="240" w:lineRule="auto"/>
        <w:jc w:val="center"/>
        <w:rPr>
          <w:b/>
          <w:bCs/>
          <w:color w:val="000000"/>
          <w:lang w:val="en-US"/>
        </w:rPr>
      </w:pPr>
      <w:r w:rsidRPr="004B23C2">
        <w:rPr>
          <w:b/>
          <w:bCs/>
          <w:color w:val="000000"/>
          <w:lang w:val="en-US"/>
        </w:rPr>
        <w:t>2.4. Zəm-zəm suyu ilə bağlı fərzlər</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Vida təvafını edib təvaf namazını qıldıqdan sonra bol-bol zəm-zəm suyu içmək.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Zəm-zəm suyunu ayaq üstə və Beytullaha (Kəbəyə) baxaraq içmək. </w:t>
      </w:r>
    </w:p>
    <w:p w:rsidR="000A122F" w:rsidRPr="004B23C2" w:rsidRDefault="000A122F" w:rsidP="000A122F">
      <w:pPr>
        <w:pStyle w:val="Pa3"/>
        <w:spacing w:line="240" w:lineRule="auto"/>
        <w:ind w:firstLine="560"/>
        <w:jc w:val="both"/>
        <w:rPr>
          <w:color w:val="000000"/>
          <w:lang w:val="en-US"/>
        </w:rPr>
      </w:pPr>
      <w:r w:rsidRPr="004B23C2">
        <w:rPr>
          <w:color w:val="000000"/>
          <w:lang w:val="en-US"/>
        </w:rPr>
        <w:lastRenderedPageBreak/>
        <w:t xml:space="preserve">- Zəm-zəm suyunu yalnız içmək lazımdır, yemək bişirmə zamanı istifadə olunmamalıdır.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Seyid Ə</w:t>
      </w:r>
      <w:r w:rsidR="0091170F">
        <w:rPr>
          <w:color w:val="000000"/>
          <w:lang w:val="en-US"/>
        </w:rPr>
        <w:t>bdülhakim Arvasi buyurur ki, “Z</w:t>
      </w:r>
      <w:r w:rsidRPr="004B23C2">
        <w:rPr>
          <w:color w:val="000000"/>
          <w:lang w:val="en-US"/>
        </w:rPr>
        <w:t xml:space="preserve">əm-zəm suyunu hər dəfə qabırğalar şişənə qədər içmək lazımdır”. </w:t>
      </w:r>
    </w:p>
    <w:p w:rsidR="000A122F" w:rsidRPr="004B23C2" w:rsidRDefault="000A122F" w:rsidP="000A122F">
      <w:pPr>
        <w:pStyle w:val="Pa0"/>
        <w:spacing w:line="240" w:lineRule="auto"/>
        <w:jc w:val="center"/>
        <w:rPr>
          <w:b/>
          <w:bCs/>
          <w:color w:val="000000"/>
          <w:lang w:val="en-US"/>
        </w:rPr>
      </w:pPr>
    </w:p>
    <w:p w:rsidR="000A122F" w:rsidRDefault="0091170F" w:rsidP="000A122F">
      <w:pPr>
        <w:pStyle w:val="Pa0"/>
        <w:spacing w:line="240" w:lineRule="auto"/>
        <w:jc w:val="center"/>
        <w:rPr>
          <w:b/>
          <w:bCs/>
          <w:color w:val="000000"/>
          <w:lang w:val="en-US"/>
        </w:rPr>
      </w:pPr>
      <w:r>
        <w:rPr>
          <w:b/>
          <w:bCs/>
          <w:color w:val="000000"/>
          <w:lang w:val="en-US"/>
        </w:rPr>
        <w:t xml:space="preserve">2.5. </w:t>
      </w:r>
      <w:r w:rsidR="000A122F" w:rsidRPr="004B23C2">
        <w:rPr>
          <w:b/>
          <w:bCs/>
          <w:color w:val="000000"/>
          <w:lang w:val="en-US"/>
        </w:rPr>
        <w:t>Ən sağlam su: Zəm-zəm</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Dünya Səhiyyə Təşkilatının (DST) hesabatına görə, dünyanın ən sağlam sularından biri olan zəm-zəm suyunun sirri müasir texnologiyalar vasitəsilə aparılan araşdırmalara baxmayaraq, hələ də müəmmalı olaraq qalır.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Mənbəyi məlum olmayan su ilə dənizin arasında 80 km olmasına və ətrafında heç bir quyunun olmamasına baxmayaraq, uzun illərdir qurumaması tədqiqatçıları təəccübləndirir.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Həcc dövründə milyonlarca hacının bütün su ehtiyacını 1,5 m dərinliyindəki quyunun ödəməsinə baxmayaraq, suyun səviyyəsi azalmır. İnsanın aclığını və susuzluğunu yatırdan suyun sirrini tapa bilmək məqsədilə alimlər xeyli tədqiqat işləri aparmışlar.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Avropa laboratoriyalarında aparılan tədqiqatlarda zəm-zəm suyunun tərkibində çox az miqdarda kükürd olduğu aşkar olunmuşdur. Amerikada aparılan testin nəticələrinə görə isə zəm-zəm suyu tərkibində mikroorqanizm və bakteriya olmayan yeganə sudur.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Zəm-zəm quyusu haqqında elmi araşdırmalar aparmaq məqsədilə 35 il əvvəl institut təşkil edilmişdir. Bu müddət ərzində quyunun və suyun xüsusiyyətlərini araşdıran institut qeyri-müsəlman alimləri tərəfindən idarə olunmuşdur, ancaq onların (qeyri-müsəlmanların) Məscid-i Harama girməsi qadağan olunduğundan uzun müddət üçün görmədikləri quyudan gələn su haqqında polemikaya girmişlər. Son iki ildir Zəm-zəm Suyunun Tədqiqatı və İnkişafı İnstitutunun rəhbəri dünyanın ən məşhur yeraltı su ekspertlərindən biri olan professor Zəkai Şəndir. Z.</w:t>
      </w:r>
      <w:r w:rsidR="0091170F">
        <w:rPr>
          <w:color w:val="000000"/>
          <w:lang w:val="en-US"/>
        </w:rPr>
        <w:t xml:space="preserve"> </w:t>
      </w:r>
      <w:r w:rsidRPr="004B23C2">
        <w:rPr>
          <w:color w:val="000000"/>
          <w:lang w:val="en-US"/>
        </w:rPr>
        <w:t xml:space="preserve">Şən 500 nəfərlik qrupla zəm-zəm </w:t>
      </w:r>
      <w:r w:rsidRPr="004B23C2">
        <w:rPr>
          <w:color w:val="000000"/>
          <w:lang w:val="en-US"/>
        </w:rPr>
        <w:lastRenderedPageBreak/>
        <w:t xml:space="preserve">quyusundakı suyun keyfiyyəti və xüsusiyyətləri haqqında araşdırmalar aparmışdır. İnstitutdakı vəzifəsinə Qurana əl basaraq strateji məlumatlar və araşdırmaların incəlikləri haqqında heç bir şərh verməməyə and içərək başlayan Z.Şən: “İmanlı bir insan idim. Zəm-zəm quyusu ilə bağlı araşdırmalar apardıqca imanım daha da artdı, lakin elmin izah edə bilmədiyi çox şey var. Elmin izah edə bilmədiyi yerdə iman başlayır” – demişdir. </w:t>
      </w:r>
    </w:p>
    <w:p w:rsidR="000A122F" w:rsidRDefault="000A122F" w:rsidP="000A122F">
      <w:pPr>
        <w:pStyle w:val="Pa3"/>
        <w:spacing w:line="240" w:lineRule="auto"/>
        <w:ind w:firstLine="560"/>
        <w:jc w:val="both"/>
        <w:rPr>
          <w:color w:val="000000"/>
          <w:lang w:val="en-US"/>
        </w:rPr>
      </w:pPr>
      <w:r w:rsidRPr="004B23C2">
        <w:rPr>
          <w:color w:val="000000"/>
          <w:lang w:val="en-US"/>
        </w:rPr>
        <w:t>Dünyanın ən quraq bölgələrindən biri olan Ərəbistan yarımadasının ən quraq vadisində yerləşən bu bol və keyfiyyətli suyun 1,5 m-lik quyudan çıxmasının möcüzəli hadisə olduğunu dilə gətirən Z.</w:t>
      </w:r>
      <w:r w:rsidR="0091170F">
        <w:rPr>
          <w:color w:val="000000"/>
          <w:lang w:val="en-US"/>
        </w:rPr>
        <w:t xml:space="preserve"> </w:t>
      </w:r>
      <w:r w:rsidRPr="004B23C2">
        <w:rPr>
          <w:color w:val="000000"/>
          <w:lang w:val="en-US"/>
        </w:rPr>
        <w:t>Şən zaman-zaman tərkibindəki mineralların nisbətləri dəyişsə və debiti qismən azalsa da, zəm-zəm quyusunun yüz illərdir su verməyə davam etdiyini deyir. Həcc zamanı çox böyük motorlarla ildə bir milyon m</w:t>
      </w:r>
      <w:r w:rsidRPr="0091170F">
        <w:rPr>
          <w:rStyle w:val="A8"/>
          <w:sz w:val="24"/>
          <w:vertAlign w:val="superscript"/>
          <w:lang w:val="en-US"/>
        </w:rPr>
        <w:t>3</w:t>
      </w:r>
      <w:r w:rsidRPr="004B23C2">
        <w:rPr>
          <w:color w:val="000000"/>
          <w:lang w:val="en-US"/>
        </w:rPr>
        <w:t>-dən çox su çəkilməsinə baxmayaraq, suyun azalmadığına diqqəti cəlb edən Z.Şə</w:t>
      </w:r>
      <w:r w:rsidR="0091170F">
        <w:rPr>
          <w:color w:val="000000"/>
          <w:lang w:val="en-US"/>
        </w:rPr>
        <w:t>n z</w:t>
      </w:r>
      <w:r w:rsidRPr="004B23C2">
        <w:rPr>
          <w:color w:val="000000"/>
          <w:lang w:val="en-US"/>
        </w:rPr>
        <w:t>əm-zəm quyusunun mənbəyi haqqında məlumat toplamağa çalışdıqlarını qeyd edir. Zəm-zəm quyusuna üç əsas xətdən su gəlməsini güman etdiklərini, ancaq mənbənin dəqiq harada olduğunu bilmədiklərini deyən Z.Şən bu barədə bəzi düşüncələrinin olduğunu söyləyir. Bu məqsədlə apardıqları araşdırmalar zamanı yüksəkliyi 2000 m olan Taif dağına getmiş və bu dağa hər gün yağış yağdığını görmüşlər. Alimlər quyunun mənbələrindən birinin burada olduğunu düşünürlər.</w:t>
      </w:r>
    </w:p>
    <w:p w:rsidR="000A122F" w:rsidRPr="00136693" w:rsidRDefault="000A122F" w:rsidP="000A122F">
      <w:pPr>
        <w:pStyle w:val="Default"/>
        <w:rPr>
          <w:lang w:val="en-US"/>
        </w:rPr>
      </w:pPr>
    </w:p>
    <w:p w:rsidR="000A122F" w:rsidRDefault="0091170F" w:rsidP="000A122F">
      <w:pPr>
        <w:pStyle w:val="Pa0"/>
        <w:spacing w:line="240" w:lineRule="auto"/>
        <w:jc w:val="center"/>
        <w:rPr>
          <w:b/>
          <w:bCs/>
          <w:color w:val="000000"/>
          <w:lang w:val="en-US"/>
        </w:rPr>
      </w:pPr>
      <w:r>
        <w:rPr>
          <w:b/>
          <w:bCs/>
          <w:color w:val="000000"/>
          <w:lang w:val="en-US"/>
        </w:rPr>
        <w:t>2.6</w:t>
      </w:r>
      <w:r w:rsidR="000A122F" w:rsidRPr="004B23C2">
        <w:rPr>
          <w:b/>
          <w:bCs/>
          <w:color w:val="000000"/>
          <w:lang w:val="en-US"/>
        </w:rPr>
        <w:t>. Zəm-zəm – Altı min illik möcüzə</w:t>
      </w:r>
    </w:p>
    <w:p w:rsidR="000A122F" w:rsidRPr="00136693" w:rsidRDefault="000A122F" w:rsidP="000A122F">
      <w:pPr>
        <w:pStyle w:val="Default"/>
        <w:rPr>
          <w:lang w:val="en-US"/>
        </w:rPr>
      </w:pPr>
    </w:p>
    <w:p w:rsidR="000A122F" w:rsidRDefault="000A122F" w:rsidP="000A122F">
      <w:pPr>
        <w:pStyle w:val="Pa3"/>
        <w:spacing w:line="240" w:lineRule="auto"/>
        <w:ind w:firstLine="560"/>
        <w:jc w:val="both"/>
        <w:rPr>
          <w:color w:val="000000"/>
          <w:lang w:val="en-US"/>
        </w:rPr>
      </w:pPr>
      <w:r w:rsidRPr="004B23C2">
        <w:rPr>
          <w:color w:val="000000"/>
          <w:lang w:val="en-US"/>
        </w:rPr>
        <w:t xml:space="preserve">Zəm-zəm quyusu 1,5 m dərinliyindədir və buradan min illərdir milyonlarla ton su çəkilmişdir. Buna baxmayaraq, suyun mənbəyinin hələ də bilinməməsi bir möcüzə sayılır. Zəm-zəm quyusuna yaxın ərazilərdə irili-xırdalı bir çox quyu (birinin adı Davuddur) mövcuddur. Ancaq bölgənin geoloji quruluşuna əsasən bu sular ya həddən artıq mineral, ya da duzludur. Heç birinin tərkibindəki mineralların nisbəti zəm-zəm qədər tənzimli </w:t>
      </w:r>
      <w:r w:rsidRPr="004B23C2">
        <w:rPr>
          <w:color w:val="000000"/>
          <w:lang w:val="en-US"/>
        </w:rPr>
        <w:lastRenderedPageBreak/>
        <w:t>və keyfiyyətli deyildir. Professor Zəkai Şənin fikrincə, bir-birinə bu qədər yaxın olan quyuların heç birinin suyunun zəm-zəmin normal dəyərlərinə yaxınlaşa bilməməsi onun qeyri-adiliyini isbat edir. Z.Şən zəm-zəm suyunun son illərdə Həccə gedənlərin sayının çoxalması ilə bağlı tükənmə təhlükəsi qarşısında qalması barədə söyləyənlərə isə: “Uzunmüddətli elmi araşdırmalarımıza görə, zəm-zəm suyunun tükənmə ehtimalı yoxdur. Hələ qaynağının harada olduğunu belə tam şəkildə müəyyən edə bilmə</w:t>
      </w:r>
      <w:r w:rsidR="0091170F">
        <w:rPr>
          <w:color w:val="000000"/>
          <w:lang w:val="en-US"/>
        </w:rPr>
        <w:t>mişik, amma oradan b</w:t>
      </w:r>
      <w:r w:rsidRPr="004B23C2">
        <w:rPr>
          <w:color w:val="000000"/>
          <w:lang w:val="en-US"/>
        </w:rPr>
        <w:t>o</w:t>
      </w:r>
      <w:r w:rsidR="0091170F">
        <w:rPr>
          <w:color w:val="000000"/>
          <w:lang w:val="en-US"/>
        </w:rPr>
        <w:t>l</w:t>
      </w:r>
      <w:r w:rsidRPr="004B23C2">
        <w:rPr>
          <w:color w:val="000000"/>
          <w:lang w:val="en-US"/>
        </w:rPr>
        <w:t xml:space="preserve"> və keyfiyyətli su axır. Nə qədər çəkiriksə, quyu o qədər də su verir” – deyə cavab verir.</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 </w:t>
      </w:r>
    </w:p>
    <w:p w:rsidR="000A122F" w:rsidRDefault="0091170F" w:rsidP="000A122F">
      <w:pPr>
        <w:pStyle w:val="Pa0"/>
        <w:spacing w:line="240" w:lineRule="auto"/>
        <w:jc w:val="center"/>
        <w:rPr>
          <w:b/>
          <w:bCs/>
          <w:color w:val="000000"/>
          <w:lang w:val="en-US"/>
        </w:rPr>
      </w:pPr>
      <w:r>
        <w:rPr>
          <w:b/>
          <w:bCs/>
          <w:color w:val="000000"/>
          <w:lang w:val="en-US"/>
        </w:rPr>
        <w:t>2.7</w:t>
      </w:r>
      <w:r w:rsidR="000A122F" w:rsidRPr="004B23C2">
        <w:rPr>
          <w:b/>
          <w:bCs/>
          <w:color w:val="000000"/>
          <w:lang w:val="en-US"/>
        </w:rPr>
        <w:t>. Suyun ruha təsiri</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Müsəlmanlığın vacib şərtlərindən olan dəstəmazın Tanrıya səcdə etmək üçün deyil, orqanizmin bioelektrik enerjisinin sudakı enerjidən qidalanmasıdır. Su olmayan şəraitdə edilən təyəmmüm isə orqanizmdəki sabit elektrikin torpağa keçməsini təmin edir.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Allahın rəsulu hz.Muhəmməd (s.ə</w:t>
      </w:r>
      <w:r w:rsidR="0091170F">
        <w:rPr>
          <w:color w:val="000000"/>
          <w:lang w:val="en-US"/>
        </w:rPr>
        <w:t xml:space="preserve">.v.) </w:t>
      </w:r>
      <w:r w:rsidRPr="004B23C2">
        <w:rPr>
          <w:color w:val="000000"/>
          <w:lang w:val="en-US"/>
        </w:rPr>
        <w:t xml:space="preserve">dəstəmaz alarkən dua edirdi və hər kəsə də belə etmələrini tövsiyə edirdi. Nə üçün?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İnsanların Tanrıya səslənib, “Ey Tanrı, sənin peyğəmbərinin dediyini edirəm, sən də məni nur eylə” – demələri üçündür, yoxsa bunun başqa bir səbəbi var?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İnsan əslində, dəstəmaz alarkən dua etməklə müəyyən məna kəsb edən beyin dalğaları ilə su kristallarını dəyişdirərək və təsir göstərərək (ionlaşdıraraq) bədəninə yararlı su ionlarının daxil olmasını təmin edir. Su içərkən, ya da yemək yeyərkən bəsmələ oxumağın beyin dalğalarını içilən, ya da yeyilən qidaya yönləndirmənin mənası yalnız budur.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Qurğuşun tökdürmək dini ritual deyil, toplanan və ruhi sarsıntıya yol açan sabit elektrikin ərimiş qurğuşuna boşaldılması məqsədilə həyata keçirilir. Su kristallarının </w:t>
      </w:r>
      <w:r w:rsidRPr="004B23C2">
        <w:rPr>
          <w:color w:val="000000"/>
          <w:lang w:val="en-US"/>
        </w:rPr>
        <w:lastRenderedPageBreak/>
        <w:t xml:space="preserve">insanların düşüncələrinə görə formasını dəyişməsi mikroskopla açıq şəkildə görünür.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İnsan beyninin bilərəkdən və ya bilməyərəkdən yaydığı dalğalar suya və sudan yaranmış canlılara sürətlə təsir göstərir. Buna görə də Quranda </w:t>
      </w:r>
      <w:r w:rsidR="0091170F">
        <w:rPr>
          <w:color w:val="000000"/>
          <w:lang w:val="en-US"/>
        </w:rPr>
        <w:t>buy</w:t>
      </w:r>
      <w:r w:rsidR="00423692">
        <w:rPr>
          <w:color w:val="000000"/>
          <w:lang w:val="en-US"/>
        </w:rPr>
        <w:t>u</w:t>
      </w:r>
      <w:r w:rsidR="0091170F">
        <w:rPr>
          <w:color w:val="000000"/>
          <w:lang w:val="en-US"/>
        </w:rPr>
        <w:t xml:space="preserve">rulan </w:t>
      </w:r>
      <w:r w:rsidRPr="004B23C2">
        <w:rPr>
          <w:color w:val="000000"/>
          <w:lang w:val="en-US"/>
        </w:rPr>
        <w:t xml:space="preserve">surələrdən biri </w:t>
      </w:r>
      <w:r w:rsidRPr="004B23C2">
        <w:rPr>
          <w:b/>
          <w:bCs/>
          <w:color w:val="000000"/>
          <w:lang w:val="en-US"/>
        </w:rPr>
        <w:t xml:space="preserve">“...Siz ürəyinizdə olanı zahirən çıxarsanız da, çıxarmasanız da Allah ona müvafiq sizinlə haqq-hesab çəkər...” </w:t>
      </w:r>
      <w:r w:rsidRPr="004B23C2">
        <w:rPr>
          <w:color w:val="000000"/>
          <w:lang w:val="en-US"/>
        </w:rPr>
        <w:t xml:space="preserve">mənasını ifadə edir (əl-Bəqərə, </w:t>
      </w:r>
      <w:r w:rsidRPr="004B23C2">
        <w:rPr>
          <w:b/>
          <w:bCs/>
          <w:color w:val="000000"/>
          <w:lang w:val="en-US"/>
        </w:rPr>
        <w:t>2</w:t>
      </w:r>
      <w:r w:rsidRPr="004B23C2">
        <w:rPr>
          <w:color w:val="000000"/>
          <w:lang w:val="en-US"/>
        </w:rPr>
        <w:t xml:space="preserve">/284). </w:t>
      </w:r>
    </w:p>
    <w:p w:rsidR="000A122F" w:rsidRDefault="000A122F" w:rsidP="000A122F">
      <w:pPr>
        <w:pStyle w:val="Pa3"/>
        <w:spacing w:line="240" w:lineRule="auto"/>
        <w:ind w:firstLine="560"/>
        <w:jc w:val="both"/>
        <w:rPr>
          <w:color w:val="000000"/>
          <w:lang w:val="en-US"/>
        </w:rPr>
      </w:pPr>
      <w:r w:rsidRPr="004B23C2">
        <w:rPr>
          <w:color w:val="000000"/>
          <w:lang w:val="en-US"/>
        </w:rPr>
        <w:t>Dəstəmaz alarkən dua oxumaq düşüncəni və diləyi beyin dalğaları şəklində suya yönləndirərək su kristalını şəkilləndirir və o suyu təzyiqi ilə bədənə daxil edir. İnsan bədəninin təxminən 70-80%-nin sudan ibarət olduğu üçün sudan istifadə edildiyi zaman müsbət, ya da mənfi düşüncə dalğalarının təsirinə məruz qalır.</w:t>
      </w:r>
    </w:p>
    <w:p w:rsidR="000A122F" w:rsidRPr="00DB3FA9" w:rsidRDefault="000A122F" w:rsidP="00DB3FA9">
      <w:pPr>
        <w:pStyle w:val="Pa3"/>
        <w:spacing w:line="240" w:lineRule="auto"/>
        <w:ind w:firstLine="560"/>
        <w:jc w:val="both"/>
        <w:rPr>
          <w:color w:val="000000"/>
          <w:lang w:val="en-US"/>
        </w:rPr>
      </w:pPr>
      <w:r w:rsidRPr="004B23C2">
        <w:rPr>
          <w:color w:val="000000"/>
          <w:lang w:val="en-US"/>
        </w:rPr>
        <w:t xml:space="preserve"> </w:t>
      </w:r>
    </w:p>
    <w:p w:rsidR="000A122F" w:rsidRDefault="0091170F" w:rsidP="000A122F">
      <w:pPr>
        <w:pStyle w:val="Pa0"/>
        <w:spacing w:line="240" w:lineRule="auto"/>
        <w:jc w:val="center"/>
        <w:rPr>
          <w:b/>
          <w:bCs/>
          <w:color w:val="000000"/>
          <w:lang w:val="en-US"/>
        </w:rPr>
      </w:pPr>
      <w:r>
        <w:rPr>
          <w:b/>
          <w:bCs/>
          <w:color w:val="000000"/>
          <w:lang w:val="en-US"/>
        </w:rPr>
        <w:t>2.8</w:t>
      </w:r>
      <w:r w:rsidR="000A122F" w:rsidRPr="004B23C2">
        <w:rPr>
          <w:b/>
          <w:bCs/>
          <w:color w:val="000000"/>
          <w:lang w:val="en-US"/>
        </w:rPr>
        <w:t>. Su haqqında hədislər</w:t>
      </w:r>
    </w:p>
    <w:p w:rsidR="000A122F" w:rsidRPr="00136693" w:rsidRDefault="000A122F" w:rsidP="000A122F">
      <w:pPr>
        <w:pStyle w:val="Default"/>
        <w:rPr>
          <w:lang w:val="en-US"/>
        </w:rPr>
      </w:pP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Həzrəti Əli (ə) buyurub: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1. “Asimandan gələn suyu için, çünki o bədəni pak edir, dərdləri dəf edir”.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2. “Qaynanmış su hər şeyə faydalıdır və heç bir şeyə zərər verməz”.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3. “Hamama daxil olanda üç ovuc isti su için ki, o, üzün nurunu artırar və bədəndən dərdləri aparar”.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İmam Cəfər Sadiq (ə) buyurub: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1.”Behişt əhlinin içdiyi şeylərin ağası sudur”.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2. “Zəm-zəm suyu bütün xəstəliklərə şəfadır”.</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3. “Məbadə çox su içəsən, çünki bu iş bütün naxoşluqların mayasıdır”. </w:t>
      </w:r>
    </w:p>
    <w:p w:rsidR="000A122F" w:rsidRPr="004B23C2" w:rsidRDefault="000A122F" w:rsidP="000A122F">
      <w:pPr>
        <w:pStyle w:val="Pa3"/>
        <w:spacing w:line="240" w:lineRule="auto"/>
        <w:ind w:firstLine="560"/>
        <w:jc w:val="both"/>
        <w:rPr>
          <w:color w:val="000000"/>
          <w:lang w:val="en-US"/>
        </w:rPr>
      </w:pPr>
      <w:r w:rsidRPr="004B23C2">
        <w:rPr>
          <w:color w:val="000000"/>
          <w:lang w:val="en-US"/>
        </w:rPr>
        <w:t xml:space="preserve">4. “Əgər insanlar suyu az içsələr, bədənləri istiqamət tapar, möhkəmlənər”. </w:t>
      </w:r>
    </w:p>
    <w:p w:rsidR="00DB3FA9" w:rsidRPr="00155732" w:rsidRDefault="000A122F" w:rsidP="00155732">
      <w:pPr>
        <w:pStyle w:val="Pa3"/>
        <w:spacing w:line="240" w:lineRule="auto"/>
        <w:ind w:firstLine="560"/>
        <w:jc w:val="both"/>
        <w:rPr>
          <w:color w:val="000000"/>
          <w:lang w:val="en-US"/>
        </w:rPr>
      </w:pPr>
      <w:r w:rsidRPr="004B23C2">
        <w:rPr>
          <w:color w:val="000000"/>
          <w:lang w:val="en-US"/>
        </w:rPr>
        <w:t xml:space="preserve">Əbu Teyfur təbib rəvayət edir ki, mən İmam Musa Kazıma (ə) su içməyi məsləhət görmədim, lakin o Cənab (ə) buyurdu ki, bunun heç bir qorxusu yoxdur. Su, mədədə təamı əridib həzm </w:t>
      </w:r>
      <w:r w:rsidRPr="004B23C2">
        <w:rPr>
          <w:color w:val="000000"/>
          <w:lang w:val="en-US"/>
        </w:rPr>
        <w:lastRenderedPageBreak/>
        <w:t xml:space="preserve">edir, səfranı aparır, qəzəbi sakit edir, dərrakəni artırır, hərarəti söndürür. </w:t>
      </w:r>
    </w:p>
    <w:p w:rsidR="000A122F" w:rsidRPr="004B23C2" w:rsidRDefault="000A122F" w:rsidP="000A122F">
      <w:pPr>
        <w:pStyle w:val="Default"/>
        <w:pBdr>
          <w:bottom w:val="single" w:sz="12" w:space="1" w:color="auto"/>
        </w:pBdr>
        <w:jc w:val="center"/>
        <w:rPr>
          <w:b/>
          <w:lang w:val="en-US"/>
        </w:rPr>
      </w:pPr>
      <w:r w:rsidRPr="004B23C2">
        <w:rPr>
          <w:b/>
          <w:lang w:val="en-US"/>
        </w:rPr>
        <w:t xml:space="preserve">III FƏSİL. </w:t>
      </w:r>
      <w:r w:rsidR="00423692">
        <w:rPr>
          <w:b/>
          <w:lang w:val="en-US"/>
        </w:rPr>
        <w:t>Bİ</w:t>
      </w:r>
      <w:r w:rsidR="0091170F">
        <w:rPr>
          <w:b/>
          <w:lang w:val="en-US"/>
        </w:rPr>
        <w:t>R DAMLA SUYUN HƏYAT ÜÇÜN ƏHƏMİYYƏTİ</w:t>
      </w:r>
    </w:p>
    <w:p w:rsidR="000A122F" w:rsidRPr="004B23C2" w:rsidRDefault="000A122F" w:rsidP="000A122F">
      <w:pPr>
        <w:pStyle w:val="Default"/>
        <w:jc w:val="center"/>
        <w:rPr>
          <w:b/>
          <w:lang w:val="en-US"/>
        </w:rPr>
      </w:pPr>
    </w:p>
    <w:p w:rsidR="000A122F" w:rsidRPr="004B23C2" w:rsidRDefault="000A122F" w:rsidP="00DB3FA9">
      <w:pPr>
        <w:pStyle w:val="Default"/>
        <w:jc w:val="center"/>
        <w:rPr>
          <w:b/>
          <w:lang w:val="en-US"/>
        </w:rPr>
      </w:pPr>
      <w:r w:rsidRPr="004B23C2">
        <w:rPr>
          <w:b/>
          <w:lang w:val="en-US"/>
        </w:rPr>
        <w:t>3.1. İnsanın həyat fəaliyyəti üçün  suya tələbat</w:t>
      </w:r>
    </w:p>
    <w:p w:rsidR="000A122F" w:rsidRPr="004B23C2" w:rsidRDefault="000A122F" w:rsidP="00DB3FA9">
      <w:pPr>
        <w:pStyle w:val="Default"/>
        <w:jc w:val="center"/>
        <w:rPr>
          <w:b/>
          <w:lang w:val="en-US"/>
        </w:rPr>
      </w:pPr>
    </w:p>
    <w:p w:rsidR="000A122F" w:rsidRPr="004B23C2" w:rsidRDefault="000A122F" w:rsidP="00DB3FA9">
      <w:pPr>
        <w:ind w:left="0" w:right="0" w:firstLine="900"/>
        <w:jc w:val="both"/>
        <w:rPr>
          <w:lang w:val="en-US"/>
        </w:rPr>
      </w:pPr>
      <w:r w:rsidRPr="004B23C2">
        <w:rPr>
          <w:lang w:val="en-US"/>
        </w:rPr>
        <w:t>Hər bir insanın gündəlik su ehtiyacları müxtəlif amillərlə bağlıdır.</w:t>
      </w:r>
    </w:p>
    <w:p w:rsidR="000A122F" w:rsidRPr="004B23C2" w:rsidRDefault="000A122F" w:rsidP="0091170F">
      <w:pPr>
        <w:numPr>
          <w:ilvl w:val="0"/>
          <w:numId w:val="2"/>
        </w:numPr>
        <w:tabs>
          <w:tab w:val="left" w:pos="1134"/>
          <w:tab w:val="left" w:pos="1276"/>
          <w:tab w:val="left" w:pos="1701"/>
        </w:tabs>
        <w:ind w:left="0" w:right="0" w:firstLine="900"/>
        <w:jc w:val="both"/>
        <w:rPr>
          <w:lang w:val="en-US"/>
        </w:rPr>
      </w:pPr>
      <w:r w:rsidRPr="004B23C2">
        <w:rPr>
          <w:lang w:val="en-US"/>
        </w:rPr>
        <w:t>Çəki artdıqca insanın suya ehtiyacı artır.</w:t>
      </w:r>
    </w:p>
    <w:p w:rsidR="000A122F" w:rsidRPr="004B23C2" w:rsidRDefault="000A122F" w:rsidP="0091170F">
      <w:pPr>
        <w:numPr>
          <w:ilvl w:val="0"/>
          <w:numId w:val="2"/>
        </w:numPr>
        <w:tabs>
          <w:tab w:val="left" w:pos="1134"/>
          <w:tab w:val="left" w:pos="1276"/>
          <w:tab w:val="left" w:pos="1701"/>
        </w:tabs>
        <w:ind w:left="0" w:right="0" w:firstLine="900"/>
        <w:jc w:val="both"/>
        <w:rPr>
          <w:lang w:val="en-US"/>
        </w:rPr>
      </w:pPr>
      <w:r w:rsidRPr="004B23C2">
        <w:rPr>
          <w:lang w:val="en-US"/>
        </w:rPr>
        <w:t>Qidalanma – meyvə-tərəvəzlə daha çox qidalanan insanların suya tələbi quru qidalarla qidalananlara nisbətən azdır.</w:t>
      </w:r>
    </w:p>
    <w:p w:rsidR="000A122F" w:rsidRPr="004B23C2" w:rsidRDefault="00423692" w:rsidP="0091170F">
      <w:pPr>
        <w:numPr>
          <w:ilvl w:val="0"/>
          <w:numId w:val="2"/>
        </w:numPr>
        <w:tabs>
          <w:tab w:val="left" w:pos="1134"/>
          <w:tab w:val="left" w:pos="1276"/>
          <w:tab w:val="left" w:pos="1701"/>
        </w:tabs>
        <w:ind w:left="0" w:right="0" w:firstLine="900"/>
        <w:jc w:val="both"/>
      </w:pPr>
      <w:r>
        <w:t>İ</w:t>
      </w:r>
      <w:r w:rsidR="000A122F" w:rsidRPr="004B23C2">
        <w:t>qlim.</w:t>
      </w:r>
    </w:p>
    <w:p w:rsidR="000A122F" w:rsidRPr="004B23C2" w:rsidRDefault="000A122F" w:rsidP="0091170F">
      <w:pPr>
        <w:numPr>
          <w:ilvl w:val="0"/>
          <w:numId w:val="2"/>
        </w:numPr>
        <w:tabs>
          <w:tab w:val="left" w:pos="1134"/>
          <w:tab w:val="left" w:pos="1276"/>
          <w:tab w:val="left" w:pos="1701"/>
        </w:tabs>
        <w:ind w:left="0" w:right="0" w:firstLine="900"/>
        <w:jc w:val="both"/>
      </w:pPr>
      <w:r w:rsidRPr="004B23C2">
        <w:t>Fiziki aktivlik.</w:t>
      </w:r>
    </w:p>
    <w:p w:rsidR="000A122F" w:rsidRPr="004B23C2" w:rsidRDefault="000A122F" w:rsidP="0091170F">
      <w:pPr>
        <w:numPr>
          <w:ilvl w:val="0"/>
          <w:numId w:val="2"/>
        </w:numPr>
        <w:tabs>
          <w:tab w:val="left" w:pos="1134"/>
          <w:tab w:val="left" w:pos="1276"/>
          <w:tab w:val="left" w:pos="1701"/>
        </w:tabs>
        <w:ind w:left="0" w:right="0" w:firstLine="900"/>
        <w:jc w:val="both"/>
      </w:pPr>
      <w:r w:rsidRPr="004B23C2">
        <w:t>Xəstəliklər – məsələn, yüksək hərarət, ishal və qusma zamanı suya ehtiyac artır.</w:t>
      </w:r>
    </w:p>
    <w:p w:rsidR="000A122F" w:rsidRPr="004B23C2" w:rsidRDefault="000A122F" w:rsidP="0091170F">
      <w:pPr>
        <w:numPr>
          <w:ilvl w:val="0"/>
          <w:numId w:val="2"/>
        </w:numPr>
        <w:tabs>
          <w:tab w:val="left" w:pos="1134"/>
          <w:tab w:val="left" w:pos="1276"/>
          <w:tab w:val="left" w:pos="1701"/>
        </w:tabs>
        <w:ind w:left="0" w:right="0" w:firstLine="900"/>
        <w:jc w:val="both"/>
      </w:pPr>
      <w:r w:rsidRPr="004B23C2">
        <w:t>Səyahət zamanı su həyati əhəmiyyət kəsb edir.</w:t>
      </w:r>
    </w:p>
    <w:p w:rsidR="000A122F" w:rsidRPr="004B23C2" w:rsidRDefault="000A122F" w:rsidP="00C41C7F">
      <w:pPr>
        <w:tabs>
          <w:tab w:val="left" w:pos="1276"/>
        </w:tabs>
        <w:ind w:left="0" w:right="0" w:firstLine="900"/>
        <w:jc w:val="both"/>
      </w:pPr>
      <w:r w:rsidRPr="004B23C2">
        <w:t>Su itkisi zamanı qəbul olunan su ilə yanaşı</w:t>
      </w:r>
      <w:r w:rsidR="0091170F">
        <w:rPr>
          <w:lang w:val="az-Latn-AZ"/>
        </w:rPr>
        <w:t>,</w:t>
      </w:r>
      <w:r w:rsidRPr="004B23C2">
        <w:t xml:space="preserve"> mineralları da nəzərə almaq vacibdir.</w:t>
      </w:r>
    </w:p>
    <w:p w:rsidR="000A122F" w:rsidRPr="004B23C2" w:rsidRDefault="000A122F" w:rsidP="00C41C7F">
      <w:pPr>
        <w:tabs>
          <w:tab w:val="left" w:pos="1276"/>
        </w:tabs>
        <w:ind w:left="0" w:right="0" w:firstLine="900"/>
        <w:jc w:val="both"/>
      </w:pPr>
      <w:r w:rsidRPr="004B23C2">
        <w:t>Orqanizmə lazım olan suyun miqdarının hesablanmasında iki üsuldan istifadə olunur:</w:t>
      </w:r>
    </w:p>
    <w:p w:rsidR="000A122F" w:rsidRPr="004B23C2" w:rsidRDefault="0091170F" w:rsidP="0091170F">
      <w:pPr>
        <w:numPr>
          <w:ilvl w:val="0"/>
          <w:numId w:val="3"/>
        </w:numPr>
        <w:tabs>
          <w:tab w:val="left" w:pos="1134"/>
          <w:tab w:val="left" w:pos="1276"/>
          <w:tab w:val="left" w:pos="1843"/>
        </w:tabs>
        <w:ind w:left="0" w:right="0" w:firstLine="900"/>
        <w:jc w:val="both"/>
      </w:pPr>
      <w:r>
        <w:rPr>
          <w:lang w:val="az-Latn-AZ"/>
        </w:rPr>
        <w:t>İ</w:t>
      </w:r>
      <w:r w:rsidR="000A122F" w:rsidRPr="004B23C2">
        <w:t>nsan bədəninin kütləsinin hər kq-ı 32 qrama vurulur. Məsələn, 70x32=2240 ml.</w:t>
      </w:r>
    </w:p>
    <w:p w:rsidR="000A122F" w:rsidRPr="004B23C2" w:rsidRDefault="000A122F" w:rsidP="0091170F">
      <w:pPr>
        <w:numPr>
          <w:ilvl w:val="0"/>
          <w:numId w:val="3"/>
        </w:numPr>
        <w:tabs>
          <w:tab w:val="left" w:pos="1134"/>
          <w:tab w:val="left" w:pos="1276"/>
          <w:tab w:val="left" w:pos="1843"/>
        </w:tabs>
        <w:ind w:left="0" w:right="0" w:firstLine="900"/>
        <w:jc w:val="both"/>
      </w:pPr>
      <w:r w:rsidRPr="004B23C2">
        <w:t>Gündəlik qəbul etdiyiniz hər kalori üçün 1 ml. Əgər 2500-3000 kalori qəbul edirsinizsə, onda 2,5-3 litr su içməniz vacibdir.</w:t>
      </w:r>
    </w:p>
    <w:p w:rsidR="000A122F" w:rsidRPr="004B23C2" w:rsidRDefault="000A122F" w:rsidP="00DB3FA9">
      <w:pPr>
        <w:ind w:left="0" w:right="0" w:firstLine="900"/>
        <w:jc w:val="both"/>
      </w:pPr>
      <w:r w:rsidRPr="004B23C2">
        <w:t>Əgər çörək, kreker kimi quru qidalar yeyirsinizsə, isti iqlimdə yaşayırsınızsa, müntəzəm idman edir və sauna, ya da buxar vannası qəbul edirsinizsə, həddən artıq su içməlisiniz.</w:t>
      </w:r>
    </w:p>
    <w:p w:rsidR="000A122F" w:rsidRPr="004B23C2" w:rsidRDefault="000A122F" w:rsidP="00DB3FA9">
      <w:pPr>
        <w:ind w:left="0" w:right="0" w:firstLine="900"/>
        <w:jc w:val="both"/>
      </w:pPr>
      <w:r w:rsidRPr="004B23C2">
        <w:t>Gündə 8-10 dəfə sidiyə çıxmaq optimal miqdarda su içdiyinizin göstəricisidir. Hamilə qadınlar daha çox su içməlidirlər. Normada qadın hamiləlik dövrü</w:t>
      </w:r>
      <w:r w:rsidR="0091170F">
        <w:rPr>
          <w:lang w:val="az-Latn-AZ"/>
        </w:rPr>
        <w:t>ndə</w:t>
      </w:r>
      <w:r w:rsidR="0091170F">
        <w:t xml:space="preserve"> öz çəkisini 12,5 kq artırır ki,</w:t>
      </w:r>
      <w:r w:rsidRPr="004B23C2">
        <w:t xml:space="preserve"> </w:t>
      </w:r>
      <w:r w:rsidR="0091170F">
        <w:rPr>
          <w:lang w:val="az-Latn-AZ"/>
        </w:rPr>
        <w:t>b</w:t>
      </w:r>
      <w:r w:rsidRPr="004B23C2">
        <w:t>unun 6-8 kq-ı sudan ibarətdir.</w:t>
      </w:r>
    </w:p>
    <w:p w:rsidR="000A122F" w:rsidRPr="004B23C2" w:rsidRDefault="00B00A1B" w:rsidP="00DB3FA9">
      <w:pPr>
        <w:ind w:left="0" w:right="0" w:firstLine="900"/>
        <w:jc w:val="both"/>
      </w:pPr>
      <w:r>
        <w:lastRenderedPageBreak/>
        <w:t>ABŞ-ın Tibb İ</w:t>
      </w:r>
      <w:r w:rsidR="000A122F" w:rsidRPr="004B23C2">
        <w:t>nstitutu Qida və Qidalanma Komitəsi hamiləlikdə qadının öz ehtiyaclarından əlavə olaraq gündəlik 300 ml su qəbul etməsini məsləhət görür. Bunun üçün ən yaxşı içki süd, ayran və təzə sıxılmış meyvə şirəsidir. Çay, qəhvə və s. bu kimi içkilərdə olan kofein uşağın inkişafına mənfi təsir göstərdiyindən çox az istifadə olunmalıdır. Sağlam bir hamiləlik keçirmək üçün gündə 8-10 fincan su içmək tövsiyə olunur.</w:t>
      </w:r>
    </w:p>
    <w:p w:rsidR="000A122F" w:rsidRPr="004B23C2" w:rsidRDefault="000A122F" w:rsidP="00DB3FA9">
      <w:pPr>
        <w:ind w:left="0" w:right="0" w:firstLine="900"/>
        <w:jc w:val="both"/>
      </w:pPr>
      <w:r w:rsidRPr="004B23C2">
        <w:t>Qida maddələrinin orqanizmdə oksidləşməsində az miqdarda su əmələ gəlir.</w:t>
      </w:r>
    </w:p>
    <w:p w:rsidR="000A122F" w:rsidRPr="004B23C2" w:rsidRDefault="000A122F" w:rsidP="00DB3FA9">
      <w:pPr>
        <w:ind w:left="0" w:right="0" w:firstLine="900"/>
        <w:jc w:val="both"/>
      </w:pPr>
      <w:r w:rsidRPr="004B23C2">
        <w:t>100 q yağ oksidləşdikdə – 107 q su yaranır.</w:t>
      </w:r>
    </w:p>
    <w:p w:rsidR="000A122F" w:rsidRPr="004B23C2" w:rsidRDefault="000A122F" w:rsidP="00DB3FA9">
      <w:pPr>
        <w:ind w:left="0" w:right="0" w:firstLine="900"/>
        <w:jc w:val="both"/>
      </w:pPr>
      <w:r w:rsidRPr="004B23C2">
        <w:t>100 q karbohidrat oksidləşdikdə – 56-60 q su yaranır.</w:t>
      </w:r>
    </w:p>
    <w:p w:rsidR="000A122F" w:rsidRPr="004B23C2" w:rsidRDefault="000A122F" w:rsidP="00DB3FA9">
      <w:pPr>
        <w:ind w:left="0" w:right="0" w:firstLine="900"/>
        <w:jc w:val="both"/>
      </w:pPr>
      <w:r w:rsidRPr="004B23C2">
        <w:t>100 q zülal oksidləşdikdə – 34-40 q su yaranır.</w:t>
      </w:r>
    </w:p>
    <w:p w:rsidR="000A122F" w:rsidRPr="004B23C2" w:rsidRDefault="000A122F" w:rsidP="00DB3FA9">
      <w:pPr>
        <w:ind w:left="0" w:right="0" w:firstLine="900"/>
        <w:jc w:val="both"/>
      </w:pPr>
      <w:r w:rsidRPr="004B23C2">
        <w:t>Bədəndə hər yaranan 100 kalorilik enerji müqabilində 10-15 ml su əmələ gəlir.</w:t>
      </w:r>
    </w:p>
    <w:p w:rsidR="000A122F" w:rsidRPr="004B23C2" w:rsidRDefault="000A122F" w:rsidP="00DB3FA9">
      <w:pPr>
        <w:ind w:left="0" w:right="0" w:firstLine="900"/>
        <w:jc w:val="both"/>
      </w:pPr>
      <w:r w:rsidRPr="004B23C2">
        <w:t>Uşaqların suya tələbatı yeniyetmələrdən 1,5 dəfə çoxdur.</w:t>
      </w:r>
    </w:p>
    <w:p w:rsidR="000A122F" w:rsidRPr="004B23C2" w:rsidRDefault="000A122F" w:rsidP="00DB3FA9">
      <w:pPr>
        <w:ind w:left="0" w:right="0" w:firstLine="900"/>
        <w:jc w:val="both"/>
      </w:pPr>
      <w:r w:rsidRPr="004B23C2">
        <w:t>Çox zülal və duz qəbul etmə, ishal, tərləmə, hərarətli xəstəliklər, isti ərazidə yaşamaq və işləmək su tələbatını artırır.</w:t>
      </w:r>
    </w:p>
    <w:p w:rsidR="000A122F" w:rsidRPr="004B23C2" w:rsidRDefault="00B00A1B" w:rsidP="00DB3FA9">
      <w:pPr>
        <w:tabs>
          <w:tab w:val="left" w:pos="1701"/>
        </w:tabs>
        <w:ind w:left="0" w:right="0" w:firstLine="900"/>
        <w:jc w:val="both"/>
      </w:pPr>
      <w:r>
        <w:rPr>
          <w:lang w:val="az-Latn-AZ"/>
        </w:rPr>
        <w:t>İ</w:t>
      </w:r>
      <w:r w:rsidR="000A122F" w:rsidRPr="004B23C2">
        <w:t>nsanda gündəlik su itkisi təxminən aşağıdakı kimi baş verir:</w:t>
      </w:r>
    </w:p>
    <w:p w:rsidR="000A122F" w:rsidRPr="004B23C2" w:rsidRDefault="000A122F" w:rsidP="00B00A1B">
      <w:pPr>
        <w:numPr>
          <w:ilvl w:val="0"/>
          <w:numId w:val="5"/>
        </w:numPr>
        <w:tabs>
          <w:tab w:val="left" w:pos="1134"/>
          <w:tab w:val="left" w:pos="1276"/>
          <w:tab w:val="left" w:pos="1701"/>
        </w:tabs>
        <w:ind w:left="0" w:right="0" w:firstLine="900"/>
        <w:jc w:val="both"/>
      </w:pPr>
      <w:r w:rsidRPr="004B23C2">
        <w:t>Sidiklə təxminən 1-1,5 litr (5-7 stəkan).</w:t>
      </w:r>
    </w:p>
    <w:p w:rsidR="000A122F" w:rsidRPr="004B23C2" w:rsidRDefault="000A122F" w:rsidP="00B00A1B">
      <w:pPr>
        <w:numPr>
          <w:ilvl w:val="0"/>
          <w:numId w:val="5"/>
        </w:numPr>
        <w:tabs>
          <w:tab w:val="left" w:pos="1134"/>
          <w:tab w:val="left" w:pos="1276"/>
          <w:tab w:val="left" w:pos="1701"/>
        </w:tabs>
        <w:ind w:left="0" w:right="0" w:firstLine="900"/>
        <w:jc w:val="both"/>
      </w:pPr>
      <w:r w:rsidRPr="004B23C2">
        <w:t xml:space="preserve">Nəfəs verməklə təxminən 350 </w:t>
      </w:r>
      <w:r w:rsidRPr="004B23C2">
        <w:rPr>
          <w:lang w:val="en-US"/>
        </w:rPr>
        <w:t>ml</w:t>
      </w:r>
      <w:r w:rsidRPr="004B23C2">
        <w:t>litr (təxminən 2 stəkan).</w:t>
      </w:r>
    </w:p>
    <w:p w:rsidR="000A122F" w:rsidRPr="004B23C2" w:rsidRDefault="000A122F" w:rsidP="00B00A1B">
      <w:pPr>
        <w:numPr>
          <w:ilvl w:val="0"/>
          <w:numId w:val="5"/>
        </w:numPr>
        <w:tabs>
          <w:tab w:val="left" w:pos="1134"/>
          <w:tab w:val="left" w:pos="1276"/>
          <w:tab w:val="left" w:pos="1701"/>
        </w:tabs>
        <w:ind w:left="0" w:right="0" w:firstLine="900"/>
        <w:jc w:val="both"/>
      </w:pPr>
      <w:r w:rsidRPr="004B23C2">
        <w:t>Tərləməklə təxminən 0,1-0,4 litr.</w:t>
      </w:r>
    </w:p>
    <w:p w:rsidR="000A122F" w:rsidRPr="004B23C2" w:rsidRDefault="000A122F" w:rsidP="00B00A1B">
      <w:pPr>
        <w:numPr>
          <w:ilvl w:val="0"/>
          <w:numId w:val="5"/>
        </w:numPr>
        <w:tabs>
          <w:tab w:val="left" w:pos="1134"/>
          <w:tab w:val="left" w:pos="1276"/>
          <w:tab w:val="left" w:pos="1701"/>
        </w:tabs>
        <w:ind w:left="0" w:right="0" w:firstLine="900"/>
        <w:jc w:val="both"/>
      </w:pPr>
      <w:r w:rsidRPr="004B23C2">
        <w:t>Kalla (nəcis ifrazı) təxminən 180 ml (təxminən 1 stəkan).</w:t>
      </w:r>
    </w:p>
    <w:p w:rsidR="000A122F" w:rsidRPr="004B23C2" w:rsidRDefault="000A122F" w:rsidP="00C41C7F">
      <w:pPr>
        <w:tabs>
          <w:tab w:val="left" w:pos="1276"/>
          <w:tab w:val="left" w:pos="1701"/>
        </w:tabs>
        <w:ind w:left="0" w:right="0" w:firstLine="900"/>
        <w:jc w:val="both"/>
      </w:pPr>
      <w:r w:rsidRPr="004B23C2">
        <w:t>Ağız suyu, göz yaşı, burun möhtəviyyatı vasitəsilə də su itkisi baş verir.</w:t>
      </w:r>
    </w:p>
    <w:p w:rsidR="000A122F" w:rsidRPr="004B23C2" w:rsidRDefault="00B00A1B" w:rsidP="00C41C7F">
      <w:pPr>
        <w:tabs>
          <w:tab w:val="left" w:pos="1276"/>
          <w:tab w:val="left" w:pos="1701"/>
        </w:tabs>
        <w:ind w:left="0" w:right="0" w:firstLine="900"/>
        <w:jc w:val="both"/>
      </w:pPr>
      <w:r>
        <w:t>İ</w:t>
      </w:r>
      <w:r w:rsidR="000A122F" w:rsidRPr="004B23C2">
        <w:t>nsanlar yedikləri quru qidalarla gündə 3-4 stəkan su qəbul edir. Qidaların orqanizmdə oksidləşməsi zamanı təxminən 1 stəkan su əmələ gəlir.</w:t>
      </w:r>
    </w:p>
    <w:p w:rsidR="000A122F" w:rsidRPr="004B23C2" w:rsidRDefault="000A122F" w:rsidP="00C41C7F">
      <w:pPr>
        <w:tabs>
          <w:tab w:val="left" w:pos="1276"/>
          <w:tab w:val="left" w:pos="1701"/>
        </w:tabs>
        <w:ind w:left="0" w:right="0" w:firstLine="900"/>
        <w:jc w:val="both"/>
      </w:pPr>
      <w:r w:rsidRPr="004B23C2">
        <w:t>Bədən su qı</w:t>
      </w:r>
      <w:r w:rsidR="00B00A1B">
        <w:t>tlığını aşağıdakı əlamətlərlə bü</w:t>
      </w:r>
      <w:r w:rsidRPr="004B23C2">
        <w:t>ruzə verir:</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ürək bulanması;</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qusma;</w:t>
      </w:r>
    </w:p>
    <w:p w:rsidR="000A122F" w:rsidRPr="004B23C2" w:rsidRDefault="000A122F" w:rsidP="00B00A1B">
      <w:pPr>
        <w:numPr>
          <w:ilvl w:val="0"/>
          <w:numId w:val="6"/>
        </w:numPr>
        <w:tabs>
          <w:tab w:val="left" w:pos="1134"/>
          <w:tab w:val="left" w:pos="1276"/>
          <w:tab w:val="left" w:pos="1701"/>
        </w:tabs>
        <w:ind w:left="0" w:right="0" w:firstLine="900"/>
        <w:jc w:val="both"/>
      </w:pPr>
      <w:r w:rsidRPr="004B23C2">
        <w:lastRenderedPageBreak/>
        <w:t>baş ağrısı;</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daima hərarət hissi;</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dodaqlarda və dildə quruma;</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seyrək, ya da az sidiyə çıxma;</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dəridə quruma;</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əzələlərdə və oynaqlarda ağrı;</w:t>
      </w:r>
    </w:p>
    <w:p w:rsidR="000A122F" w:rsidRPr="004B23C2" w:rsidRDefault="000A122F" w:rsidP="00B00A1B">
      <w:pPr>
        <w:numPr>
          <w:ilvl w:val="0"/>
          <w:numId w:val="6"/>
        </w:numPr>
        <w:tabs>
          <w:tab w:val="left" w:pos="1134"/>
          <w:tab w:val="left" w:pos="1276"/>
          <w:tab w:val="left" w:pos="1701"/>
        </w:tabs>
        <w:ind w:left="0" w:right="0" w:firstLine="900"/>
        <w:jc w:val="both"/>
      </w:pPr>
      <w:r w:rsidRPr="004B23C2">
        <w:t>bədəndə kalori çatışmazlığı;</w:t>
      </w:r>
    </w:p>
    <w:p w:rsidR="000A122F" w:rsidRPr="004B23C2" w:rsidRDefault="000A122F" w:rsidP="00C41C7F">
      <w:pPr>
        <w:numPr>
          <w:ilvl w:val="0"/>
          <w:numId w:val="6"/>
        </w:numPr>
        <w:tabs>
          <w:tab w:val="left" w:pos="567"/>
          <w:tab w:val="left" w:pos="1276"/>
          <w:tab w:val="left" w:pos="1843"/>
        </w:tabs>
        <w:ind w:left="0" w:right="0" w:firstLine="900"/>
        <w:jc w:val="both"/>
      </w:pPr>
      <w:r w:rsidRPr="004B23C2">
        <w:t>həzm sistemindəki problemlər;</w:t>
      </w:r>
    </w:p>
    <w:p w:rsidR="000A122F" w:rsidRPr="004B23C2" w:rsidRDefault="000A122F" w:rsidP="00C41C7F">
      <w:pPr>
        <w:numPr>
          <w:ilvl w:val="0"/>
          <w:numId w:val="6"/>
        </w:numPr>
        <w:tabs>
          <w:tab w:val="left" w:pos="567"/>
          <w:tab w:val="left" w:pos="1276"/>
          <w:tab w:val="left" w:pos="1843"/>
        </w:tabs>
        <w:ind w:left="0" w:right="0" w:firstLine="900"/>
        <w:jc w:val="both"/>
      </w:pPr>
      <w:r w:rsidRPr="004B23C2">
        <w:t>əzələ tonusunda azalma;</w:t>
      </w:r>
    </w:p>
    <w:p w:rsidR="000A122F" w:rsidRPr="004B23C2" w:rsidRDefault="000A122F" w:rsidP="00C41C7F">
      <w:pPr>
        <w:numPr>
          <w:ilvl w:val="0"/>
          <w:numId w:val="6"/>
        </w:numPr>
        <w:tabs>
          <w:tab w:val="left" w:pos="567"/>
          <w:tab w:val="left" w:pos="1276"/>
          <w:tab w:val="left" w:pos="1843"/>
        </w:tabs>
        <w:ind w:left="0" w:right="0" w:firstLine="900"/>
        <w:jc w:val="both"/>
      </w:pPr>
      <w:r w:rsidRPr="004B23C2">
        <w:t>daima yorğunluq, halsızlıq və əzələ qıcolmaları.</w:t>
      </w:r>
    </w:p>
    <w:p w:rsidR="000A122F" w:rsidRDefault="000A122F" w:rsidP="00C41C7F">
      <w:pPr>
        <w:tabs>
          <w:tab w:val="left" w:pos="1276"/>
          <w:tab w:val="left" w:pos="1701"/>
        </w:tabs>
        <w:ind w:left="0" w:right="0" w:firstLine="900"/>
        <w:jc w:val="both"/>
      </w:pPr>
      <w:r w:rsidRPr="004B23C2">
        <w:t>«Bədəninizə daxil olan su lazım olan miqdardan çox azdırsa (maddi çətinliyə düşmüş bir firma kimi), bədən suyu (pulu) paylamaqda çətinlik çəkəcəkdir»</w:t>
      </w:r>
    </w:p>
    <w:p w:rsidR="00B00A1B" w:rsidRDefault="00B00A1B" w:rsidP="00C41C7F">
      <w:pPr>
        <w:tabs>
          <w:tab w:val="left" w:pos="1276"/>
          <w:tab w:val="left" w:pos="1701"/>
        </w:tabs>
        <w:ind w:left="0" w:right="0" w:firstLine="900"/>
        <w:jc w:val="both"/>
      </w:pPr>
    </w:p>
    <w:p w:rsidR="000A122F" w:rsidRPr="00B00A1B" w:rsidRDefault="00B00A1B" w:rsidP="00DB3FA9">
      <w:pPr>
        <w:ind w:left="0" w:right="0" w:firstLine="900"/>
        <w:jc w:val="center"/>
        <w:rPr>
          <w:b/>
          <w:caps/>
        </w:rPr>
      </w:pPr>
      <w:r>
        <w:rPr>
          <w:b/>
          <w:caps/>
          <w:lang w:val="az-Latn-AZ"/>
        </w:rPr>
        <w:t>3.2</w:t>
      </w:r>
      <w:r w:rsidR="000A122F" w:rsidRPr="004B23C2">
        <w:rPr>
          <w:b/>
          <w:caps/>
          <w:lang w:val="az-Latn-AZ"/>
        </w:rPr>
        <w:t xml:space="preserve">. </w:t>
      </w:r>
      <w:r w:rsidRPr="00B00A1B">
        <w:rPr>
          <w:b/>
          <w:caps/>
        </w:rPr>
        <w:t>İ</w:t>
      </w:r>
      <w:r w:rsidR="000A122F" w:rsidRPr="004B23C2">
        <w:rPr>
          <w:b/>
          <w:lang w:val="en-US"/>
        </w:rPr>
        <w:t>sti</w:t>
      </w:r>
      <w:r w:rsidR="000A122F" w:rsidRPr="00B00A1B">
        <w:rPr>
          <w:b/>
        </w:rPr>
        <w:t xml:space="preserve">  </w:t>
      </w:r>
      <w:r w:rsidR="000A122F" w:rsidRPr="004B23C2">
        <w:rPr>
          <w:b/>
          <w:lang w:val="en-US"/>
        </w:rPr>
        <w:t>suyun</w:t>
      </w:r>
      <w:r w:rsidR="000A122F" w:rsidRPr="00B00A1B">
        <w:rPr>
          <w:b/>
        </w:rPr>
        <w:t xml:space="preserve">  </w:t>
      </w:r>
      <w:r>
        <w:rPr>
          <w:b/>
          <w:lang w:val="en-US"/>
        </w:rPr>
        <w:t>faydaları</w:t>
      </w:r>
    </w:p>
    <w:p w:rsidR="000A122F" w:rsidRPr="00B00A1B" w:rsidRDefault="000A122F" w:rsidP="00C41C7F">
      <w:pPr>
        <w:tabs>
          <w:tab w:val="left" w:pos="1134"/>
        </w:tabs>
        <w:ind w:left="0" w:right="0" w:firstLine="900"/>
        <w:jc w:val="both"/>
      </w:pPr>
    </w:p>
    <w:p w:rsidR="000A122F" w:rsidRPr="00B00A1B" w:rsidRDefault="000A122F" w:rsidP="00C41C7F">
      <w:pPr>
        <w:numPr>
          <w:ilvl w:val="0"/>
          <w:numId w:val="15"/>
        </w:numPr>
        <w:tabs>
          <w:tab w:val="left" w:pos="1134"/>
        </w:tabs>
        <w:ind w:left="0" w:right="0" w:firstLine="900"/>
        <w:jc w:val="both"/>
      </w:pPr>
      <w:r w:rsidRPr="004B23C2">
        <w:rPr>
          <w:lang w:val="en-US"/>
        </w:rPr>
        <w:t>B</w:t>
      </w:r>
      <w:r w:rsidRPr="00B00A1B">
        <w:t>ə</w:t>
      </w:r>
      <w:r w:rsidRPr="004B23C2">
        <w:rPr>
          <w:lang w:val="en-US"/>
        </w:rPr>
        <w:t>d</w:t>
      </w:r>
      <w:r w:rsidRPr="00B00A1B">
        <w:t>ə</w:t>
      </w:r>
      <w:r w:rsidRPr="004B23C2">
        <w:rPr>
          <w:lang w:val="en-US"/>
        </w:rPr>
        <w:t>nin</w:t>
      </w:r>
      <w:r w:rsidRPr="00B00A1B">
        <w:t xml:space="preserve"> </w:t>
      </w:r>
      <w:r w:rsidRPr="004B23C2">
        <w:rPr>
          <w:lang w:val="en-US"/>
        </w:rPr>
        <w:t>t</w:t>
      </w:r>
      <w:r w:rsidRPr="00B00A1B">
        <w:t>ə</w:t>
      </w:r>
      <w:r w:rsidRPr="004B23C2">
        <w:rPr>
          <w:lang w:val="en-US"/>
        </w:rPr>
        <w:t>bii</w:t>
      </w:r>
      <w:r w:rsidRPr="00B00A1B">
        <w:t xml:space="preserve"> </w:t>
      </w:r>
      <w:r w:rsidRPr="004B23C2">
        <w:rPr>
          <w:lang w:val="en-US"/>
        </w:rPr>
        <w:t>s</w:t>
      </w:r>
      <w:r w:rsidRPr="00B00A1B">
        <w:t>ə</w:t>
      </w:r>
      <w:r w:rsidRPr="004B23C2">
        <w:rPr>
          <w:lang w:val="en-US"/>
        </w:rPr>
        <w:t>rinl</w:t>
      </w:r>
      <w:r w:rsidRPr="00B00A1B">
        <w:t>ə</w:t>
      </w:r>
      <w:r w:rsidRPr="004B23C2">
        <w:rPr>
          <w:lang w:val="en-US"/>
        </w:rPr>
        <w:t>tm</w:t>
      </w:r>
      <w:r w:rsidRPr="00B00A1B">
        <w:t xml:space="preserve">ə </w:t>
      </w:r>
      <w:r w:rsidRPr="004B23C2">
        <w:rPr>
          <w:lang w:val="en-US"/>
        </w:rPr>
        <w:t>sistemini</w:t>
      </w:r>
      <w:r w:rsidRPr="00B00A1B">
        <w:t xml:space="preserve"> </w:t>
      </w:r>
      <w:r w:rsidRPr="004B23C2">
        <w:rPr>
          <w:lang w:val="en-US"/>
        </w:rPr>
        <w:t>i</w:t>
      </w:r>
      <w:r w:rsidRPr="00B00A1B">
        <w:t xml:space="preserve">şə </w:t>
      </w:r>
      <w:r w:rsidRPr="004B23C2">
        <w:rPr>
          <w:lang w:val="en-US"/>
        </w:rPr>
        <w:t>salaraq</w:t>
      </w:r>
      <w:r w:rsidRPr="00B00A1B">
        <w:t xml:space="preserve"> </w:t>
      </w:r>
      <w:r w:rsidRPr="004B23C2">
        <w:rPr>
          <w:lang w:val="en-US"/>
        </w:rPr>
        <w:t>qan</w:t>
      </w:r>
      <w:r w:rsidRPr="00B00A1B">
        <w:t xml:space="preserve"> </w:t>
      </w:r>
      <w:r w:rsidRPr="004B23C2">
        <w:rPr>
          <w:lang w:val="en-US"/>
        </w:rPr>
        <w:t>d</w:t>
      </w:r>
      <w:r w:rsidRPr="00B00A1B">
        <w:t>ö</w:t>
      </w:r>
      <w:r w:rsidRPr="004B23C2">
        <w:rPr>
          <w:lang w:val="en-US"/>
        </w:rPr>
        <w:t>vran</w:t>
      </w:r>
      <w:r w:rsidRPr="00B00A1B">
        <w:t>ı</w:t>
      </w:r>
      <w:r w:rsidRPr="004B23C2">
        <w:rPr>
          <w:lang w:val="en-US"/>
        </w:rPr>
        <w:t>n</w:t>
      </w:r>
      <w:r w:rsidRPr="00B00A1B">
        <w:t xml:space="preserve">ı </w:t>
      </w:r>
      <w:r w:rsidRPr="004B23C2">
        <w:rPr>
          <w:lang w:val="en-US"/>
        </w:rPr>
        <w:t>art</w:t>
      </w:r>
      <w:r w:rsidRPr="00B00A1B">
        <w:t>ı</w:t>
      </w:r>
      <w:r w:rsidRPr="004B23C2">
        <w:rPr>
          <w:lang w:val="en-US"/>
        </w:rPr>
        <w:t>r</w:t>
      </w:r>
      <w:r w:rsidRPr="00B00A1B">
        <w:t>ı</w:t>
      </w:r>
      <w:r w:rsidRPr="004B23C2">
        <w:rPr>
          <w:lang w:val="en-US"/>
        </w:rPr>
        <w:t>r</w:t>
      </w:r>
      <w:r w:rsidRPr="00B00A1B">
        <w:t>.</w:t>
      </w:r>
    </w:p>
    <w:p w:rsidR="000A122F" w:rsidRPr="00B00A1B" w:rsidRDefault="000A122F" w:rsidP="00C41C7F">
      <w:pPr>
        <w:numPr>
          <w:ilvl w:val="0"/>
          <w:numId w:val="15"/>
        </w:numPr>
        <w:tabs>
          <w:tab w:val="left" w:pos="1134"/>
        </w:tabs>
        <w:ind w:left="0" w:right="0" w:firstLine="900"/>
        <w:jc w:val="both"/>
      </w:pPr>
      <w:r w:rsidRPr="004B23C2">
        <w:rPr>
          <w:lang w:val="en-US"/>
        </w:rPr>
        <w:t>Daxili</w:t>
      </w:r>
      <w:r w:rsidRPr="00B00A1B">
        <w:t xml:space="preserve"> </w:t>
      </w:r>
      <w:r w:rsidRPr="004B23C2">
        <w:rPr>
          <w:lang w:val="en-US"/>
        </w:rPr>
        <w:t>orqanlar</w:t>
      </w:r>
      <w:r w:rsidRPr="00B00A1B">
        <w:t xml:space="preserve">ı </w:t>
      </w:r>
      <w:r w:rsidRPr="004B23C2">
        <w:rPr>
          <w:lang w:val="en-US"/>
        </w:rPr>
        <w:t>v</w:t>
      </w:r>
      <w:r w:rsidRPr="00B00A1B">
        <w:t xml:space="preserve">ə </w:t>
      </w:r>
      <w:r w:rsidRPr="004B23C2">
        <w:rPr>
          <w:lang w:val="en-US"/>
        </w:rPr>
        <w:t>qab</w:t>
      </w:r>
      <w:r w:rsidRPr="00B00A1B">
        <w:t>ı</w:t>
      </w:r>
      <w:r w:rsidRPr="004B23C2">
        <w:rPr>
          <w:lang w:val="en-US"/>
        </w:rPr>
        <w:t>r</w:t>
      </w:r>
      <w:r w:rsidRPr="00B00A1B">
        <w:t>ğ</w:t>
      </w:r>
      <w:r w:rsidRPr="004B23C2">
        <w:rPr>
          <w:lang w:val="en-US"/>
        </w:rPr>
        <w:t>a</w:t>
      </w:r>
      <w:r w:rsidRPr="00B00A1B">
        <w:t xml:space="preserve"> </w:t>
      </w:r>
      <w:r w:rsidRPr="004B23C2">
        <w:rPr>
          <w:lang w:val="en-US"/>
        </w:rPr>
        <w:t>s</w:t>
      </w:r>
      <w:r w:rsidRPr="00B00A1B">
        <w:t>ü</w:t>
      </w:r>
      <w:r w:rsidRPr="004B23C2">
        <w:rPr>
          <w:lang w:val="en-US"/>
        </w:rPr>
        <w:t>m</w:t>
      </w:r>
      <w:r w:rsidRPr="00B00A1B">
        <w:t>ü</w:t>
      </w:r>
      <w:r w:rsidRPr="004B23C2">
        <w:rPr>
          <w:lang w:val="en-US"/>
        </w:rPr>
        <w:t>kl</w:t>
      </w:r>
      <w:r w:rsidRPr="00B00A1B">
        <w:t>ə</w:t>
      </w:r>
      <w:r w:rsidRPr="004B23C2">
        <w:rPr>
          <w:lang w:val="en-US"/>
        </w:rPr>
        <w:t>rinin</w:t>
      </w:r>
      <w:r w:rsidRPr="00B00A1B">
        <w:t xml:space="preserve"> ə</w:t>
      </w:r>
      <w:r w:rsidRPr="004B23C2">
        <w:rPr>
          <w:lang w:val="en-US"/>
        </w:rPr>
        <w:t>traf</w:t>
      </w:r>
      <w:r w:rsidRPr="00B00A1B">
        <w:t>ı</w:t>
      </w:r>
      <w:r w:rsidRPr="004B23C2">
        <w:rPr>
          <w:lang w:val="en-US"/>
        </w:rPr>
        <w:t>ndak</w:t>
      </w:r>
      <w:r w:rsidRPr="00B00A1B">
        <w:t>ı ə</w:t>
      </w:r>
      <w:r w:rsidRPr="004B23C2">
        <w:rPr>
          <w:lang w:val="en-US"/>
        </w:rPr>
        <w:t>z</w:t>
      </w:r>
      <w:r w:rsidRPr="00B00A1B">
        <w:t>ə</w:t>
      </w:r>
      <w:r w:rsidRPr="004B23C2">
        <w:rPr>
          <w:lang w:val="en-US"/>
        </w:rPr>
        <w:t>l</w:t>
      </w:r>
      <w:r w:rsidRPr="00B00A1B">
        <w:t>ə</w:t>
      </w:r>
      <w:r w:rsidRPr="004B23C2">
        <w:rPr>
          <w:lang w:val="en-US"/>
        </w:rPr>
        <w:t>l</w:t>
      </w:r>
      <w:r w:rsidRPr="00B00A1B">
        <w:t>ə</w:t>
      </w:r>
      <w:r w:rsidRPr="004B23C2">
        <w:rPr>
          <w:lang w:val="en-US"/>
        </w:rPr>
        <w:t>ri</w:t>
      </w:r>
      <w:r w:rsidRPr="00B00A1B">
        <w:t xml:space="preserve"> </w:t>
      </w:r>
      <w:r w:rsidRPr="004B23C2">
        <w:rPr>
          <w:lang w:val="en-US"/>
        </w:rPr>
        <w:t>rahatla</w:t>
      </w:r>
      <w:r w:rsidRPr="00B00A1B">
        <w:t>ş</w:t>
      </w:r>
      <w:r w:rsidRPr="004B23C2">
        <w:rPr>
          <w:lang w:val="en-US"/>
        </w:rPr>
        <w:t>d</w:t>
      </w:r>
      <w:r w:rsidRPr="00B00A1B">
        <w:t>ı</w:t>
      </w:r>
      <w:r w:rsidRPr="004B23C2">
        <w:rPr>
          <w:lang w:val="en-US"/>
        </w:rPr>
        <w:t>r</w:t>
      </w:r>
      <w:r w:rsidRPr="00B00A1B">
        <w:t>ı</w:t>
      </w:r>
      <w:r w:rsidRPr="004B23C2">
        <w:rPr>
          <w:lang w:val="en-US"/>
        </w:rPr>
        <w:t>r</w:t>
      </w:r>
      <w:r w:rsidRPr="00B00A1B">
        <w:t xml:space="preserve">, </w:t>
      </w:r>
      <w:r w:rsidRPr="004B23C2">
        <w:rPr>
          <w:lang w:val="en-US"/>
        </w:rPr>
        <w:t>bel</w:t>
      </w:r>
      <w:r w:rsidRPr="00B00A1B">
        <w:t>ə</w:t>
      </w:r>
      <w:r w:rsidRPr="004B23C2">
        <w:rPr>
          <w:lang w:val="en-US"/>
        </w:rPr>
        <w:t>likl</w:t>
      </w:r>
      <w:r w:rsidRPr="00B00A1B">
        <w:t>ə</w:t>
      </w:r>
      <w:r w:rsidR="00B00A1B" w:rsidRPr="00B00A1B">
        <w:t>,</w:t>
      </w:r>
      <w:r w:rsidRPr="00B00A1B">
        <w:t xml:space="preserve"> </w:t>
      </w:r>
      <w:r w:rsidRPr="004B23C2">
        <w:rPr>
          <w:lang w:val="en-US"/>
        </w:rPr>
        <w:t>d</w:t>
      </w:r>
      <w:r w:rsidRPr="00B00A1B">
        <w:t>ə</w:t>
      </w:r>
      <w:r w:rsidRPr="004B23C2">
        <w:rPr>
          <w:lang w:val="en-US"/>
        </w:rPr>
        <w:t>rind</w:t>
      </w:r>
      <w:r w:rsidRPr="00B00A1B">
        <w:t>ə</w:t>
      </w:r>
      <w:r w:rsidRPr="004B23C2">
        <w:rPr>
          <w:lang w:val="en-US"/>
        </w:rPr>
        <w:t>n</w:t>
      </w:r>
      <w:r w:rsidRPr="00B00A1B">
        <w:t xml:space="preserve"> </w:t>
      </w:r>
      <w:r w:rsidRPr="004B23C2">
        <w:rPr>
          <w:lang w:val="en-US"/>
        </w:rPr>
        <w:t>n</w:t>
      </w:r>
      <w:r w:rsidRPr="00B00A1B">
        <w:t>ə</w:t>
      </w:r>
      <w:r w:rsidRPr="004B23C2">
        <w:rPr>
          <w:lang w:val="en-US"/>
        </w:rPr>
        <w:t>f</w:t>
      </w:r>
      <w:r w:rsidRPr="00B00A1B">
        <w:t>ə</w:t>
      </w:r>
      <w:r w:rsidRPr="004B23C2">
        <w:rPr>
          <w:lang w:val="en-US"/>
        </w:rPr>
        <w:t>s</w:t>
      </w:r>
      <w:r w:rsidRPr="00B00A1B">
        <w:t xml:space="preserve"> </w:t>
      </w:r>
      <w:r w:rsidRPr="004B23C2">
        <w:rPr>
          <w:lang w:val="en-US"/>
        </w:rPr>
        <w:t>alma</w:t>
      </w:r>
      <w:r w:rsidRPr="00B00A1B">
        <w:t>ğ</w:t>
      </w:r>
      <w:r w:rsidRPr="004B23C2">
        <w:rPr>
          <w:lang w:val="en-US"/>
        </w:rPr>
        <w:t>a</w:t>
      </w:r>
      <w:r w:rsidRPr="00B00A1B">
        <w:t xml:space="preserve"> </w:t>
      </w:r>
      <w:r w:rsidRPr="004B23C2">
        <w:rPr>
          <w:lang w:val="en-US"/>
        </w:rPr>
        <w:t>yard</w:t>
      </w:r>
      <w:r w:rsidRPr="00B00A1B">
        <w:t>ı</w:t>
      </w:r>
      <w:r w:rsidRPr="004B23C2">
        <w:rPr>
          <w:lang w:val="en-US"/>
        </w:rPr>
        <w:t>m</w:t>
      </w:r>
      <w:r w:rsidRPr="00B00A1B">
        <w:t xml:space="preserve"> </w:t>
      </w:r>
      <w:r w:rsidRPr="004B23C2">
        <w:rPr>
          <w:lang w:val="en-US"/>
        </w:rPr>
        <w:t>edir</w:t>
      </w:r>
      <w:r w:rsidRPr="00B00A1B">
        <w:t>.</w:t>
      </w:r>
    </w:p>
    <w:p w:rsidR="000A122F" w:rsidRPr="004B23C2" w:rsidRDefault="000A122F" w:rsidP="00C41C7F">
      <w:pPr>
        <w:numPr>
          <w:ilvl w:val="0"/>
          <w:numId w:val="15"/>
        </w:numPr>
        <w:tabs>
          <w:tab w:val="left" w:pos="1134"/>
        </w:tabs>
        <w:ind w:left="0" w:right="0" w:firstLine="900"/>
        <w:jc w:val="both"/>
      </w:pPr>
      <w:r w:rsidRPr="004B23C2">
        <w:t>Mədədəki turşuları normallaşdırır.</w:t>
      </w:r>
    </w:p>
    <w:p w:rsidR="000A122F" w:rsidRPr="004B23C2" w:rsidRDefault="000A122F" w:rsidP="00C41C7F">
      <w:pPr>
        <w:numPr>
          <w:ilvl w:val="0"/>
          <w:numId w:val="15"/>
        </w:numPr>
        <w:tabs>
          <w:tab w:val="left" w:pos="1134"/>
        </w:tabs>
        <w:ind w:left="0" w:right="0" w:firstLine="900"/>
        <w:jc w:val="both"/>
      </w:pPr>
      <w:r w:rsidRPr="004B23C2">
        <w:t>Susuzluğun aradan qaldırılmasına və qidaların həzm olunmasına yardım edir.</w:t>
      </w:r>
    </w:p>
    <w:p w:rsidR="000A122F" w:rsidRPr="004B23C2" w:rsidRDefault="000A122F" w:rsidP="00C41C7F">
      <w:pPr>
        <w:numPr>
          <w:ilvl w:val="0"/>
          <w:numId w:val="15"/>
        </w:numPr>
        <w:tabs>
          <w:tab w:val="left" w:pos="1134"/>
        </w:tabs>
        <w:ind w:left="0" w:right="0" w:firstLine="900"/>
        <w:jc w:val="both"/>
      </w:pPr>
      <w:r w:rsidRPr="004B23C2">
        <w:t>Qəb</w:t>
      </w:r>
      <w:r w:rsidR="00B00A1B">
        <w:rPr>
          <w:lang w:val="az-Latn-AZ"/>
        </w:rPr>
        <w:t>i</w:t>
      </w:r>
      <w:r w:rsidRPr="004B23C2">
        <w:t>zliyi aradan qaldırır.</w:t>
      </w:r>
    </w:p>
    <w:p w:rsidR="000A122F" w:rsidRPr="004B23C2" w:rsidRDefault="000A122F" w:rsidP="00C41C7F">
      <w:pPr>
        <w:numPr>
          <w:ilvl w:val="0"/>
          <w:numId w:val="15"/>
        </w:numPr>
        <w:tabs>
          <w:tab w:val="left" w:pos="1134"/>
        </w:tabs>
        <w:ind w:left="0" w:right="0" w:firstLine="900"/>
        <w:jc w:val="both"/>
      </w:pPr>
      <w:r w:rsidRPr="004B23C2">
        <w:t>Yeməkdən yarım saat əvvəl içilən isti su iştahanı azaldır və çəkinin azalmasına yardım edir. Çinlilər 40 yaşından sonra otaq temperaturundan soyuq olan heç bir qidanı qəbul etmirlər.</w:t>
      </w:r>
    </w:p>
    <w:p w:rsidR="000A122F" w:rsidRPr="004B23C2" w:rsidRDefault="000A122F" w:rsidP="00DB3FA9">
      <w:pPr>
        <w:ind w:left="0" w:right="0" w:firstLine="900"/>
        <w:jc w:val="both"/>
      </w:pPr>
      <w:r w:rsidRPr="00B00A1B">
        <w:t>Suyun bulanıqlığı</w:t>
      </w:r>
      <w:r w:rsidR="00B00A1B" w:rsidRPr="00B00A1B">
        <w:t xml:space="preserve"> </w:t>
      </w:r>
      <w:r w:rsidRPr="004B23C2">
        <w:t>estetik baxımdan vacibdir və suyun dadına da təsir edir. Bulanıqlığa suda olan asılı və həll olunmuş üzvi maddələr səbəb olur. Dolayısıyla bu vəziyyət suda istənilməyən maddələrin varlığına dəlalət edir. Bulanıq sular daima şüb</w:t>
      </w:r>
      <w:r w:rsidR="00B00A1B">
        <w:t>həli olaraq qəbul edilməlidir. İ</w:t>
      </w:r>
      <w:r w:rsidRPr="004B23C2">
        <w:t xml:space="preserve">çdiyimiz və istifadə </w:t>
      </w:r>
      <w:r w:rsidRPr="004B23C2">
        <w:lastRenderedPageBreak/>
        <w:t>etdiyimiz suların şəffaf olması suyun sağlam olması baxımından çox vacibdir. Qaynağı nə olursa-olsun, bulanıq suların içilməməsi və ev işlərində istifadə olunmaması vacibdir. Hətta borularda kirəc yaratdığına görə istehsalatda belə istifadə olunması arzuolunmazdır.</w:t>
      </w:r>
    </w:p>
    <w:p w:rsidR="000A122F" w:rsidRDefault="00B00A1B" w:rsidP="00DB3FA9">
      <w:pPr>
        <w:ind w:left="0" w:right="0" w:firstLine="900"/>
        <w:jc w:val="both"/>
      </w:pPr>
      <w:r>
        <w:rPr>
          <w:lang w:val="az-Latn-AZ"/>
        </w:rPr>
        <w:t>İ</w:t>
      </w:r>
      <w:r w:rsidR="000A122F" w:rsidRPr="004B23C2">
        <w:t>çməli suyun bulanıqlıq  dəyərinə Türkiyədə 5 NTU (bulanıqlığın ölçü vahidi) vahidinə qədər izin verilir. Dünyanın qabaqcıl Ətraf Mühiti Qoruma Təşkilatları (AƏMQA – Amerika Ətraf Mühiti Qoruma Agentliyi, DST – Dünya Səhiyyə Təşkilatı və digər qurum və təşkilatlar) bu vahidi 1 NTU-ya qədər məhdudlaşdırmışlar. 2874-82 standartına görə, içməli suyun bulanıqlığı 2 mq/l-ə qədər ola bilər.</w:t>
      </w:r>
    </w:p>
    <w:p w:rsidR="009F3280" w:rsidRPr="004B23C2" w:rsidRDefault="009F3280" w:rsidP="00DB3FA9">
      <w:pPr>
        <w:ind w:left="0" w:right="0" w:firstLine="900"/>
        <w:jc w:val="both"/>
      </w:pPr>
    </w:p>
    <w:p w:rsidR="000A122F" w:rsidRPr="002649D8" w:rsidRDefault="009F3280" w:rsidP="00DB3FA9">
      <w:pPr>
        <w:ind w:left="0" w:right="0" w:firstLine="900"/>
        <w:jc w:val="center"/>
        <w:rPr>
          <w:b/>
          <w:caps/>
          <w:lang w:val="en-US"/>
        </w:rPr>
      </w:pPr>
      <w:r>
        <w:rPr>
          <w:b/>
          <w:caps/>
          <w:lang w:val="az-Latn-AZ"/>
        </w:rPr>
        <w:t>3.3</w:t>
      </w:r>
      <w:r w:rsidR="000A122F" w:rsidRPr="004B23C2">
        <w:rPr>
          <w:b/>
          <w:caps/>
          <w:lang w:val="az-Latn-AZ"/>
        </w:rPr>
        <w:t xml:space="preserve">. </w:t>
      </w:r>
      <w:r w:rsidR="000A122F" w:rsidRPr="002649D8">
        <w:rPr>
          <w:b/>
          <w:caps/>
          <w:lang w:val="en-US"/>
        </w:rPr>
        <w:t>S</w:t>
      </w:r>
      <w:r w:rsidR="000A122F" w:rsidRPr="002649D8">
        <w:rPr>
          <w:b/>
          <w:lang w:val="en-US"/>
        </w:rPr>
        <w:t>uda   olan   əsas   elementlər</w:t>
      </w:r>
    </w:p>
    <w:p w:rsidR="000A122F" w:rsidRPr="002649D8" w:rsidRDefault="000A122F" w:rsidP="00DB3FA9">
      <w:pPr>
        <w:ind w:left="0" w:right="0" w:firstLine="900"/>
        <w:jc w:val="both"/>
        <w:rPr>
          <w:lang w:val="en-US"/>
        </w:rPr>
      </w:pPr>
    </w:p>
    <w:p w:rsidR="000A122F" w:rsidRPr="002649D8" w:rsidRDefault="000A122F" w:rsidP="00DB3FA9">
      <w:pPr>
        <w:ind w:left="0" w:right="0" w:firstLine="900"/>
        <w:jc w:val="both"/>
        <w:rPr>
          <w:lang w:val="en-US"/>
        </w:rPr>
      </w:pPr>
      <w:r w:rsidRPr="002649D8">
        <w:rPr>
          <w:b/>
          <w:lang w:val="en-US"/>
        </w:rPr>
        <w:t>Suda həll olmuş oksigen</w:t>
      </w:r>
      <w:r w:rsidRPr="002649D8">
        <w:rPr>
          <w:lang w:val="en-US"/>
        </w:rPr>
        <w:t>. Oksigen (O</w:t>
      </w:r>
      <w:r w:rsidRPr="002649D8">
        <w:rPr>
          <w:vertAlign w:val="subscript"/>
          <w:lang w:val="en-US"/>
        </w:rPr>
        <w:t>2</w:t>
      </w:r>
      <w:r w:rsidRPr="002649D8">
        <w:rPr>
          <w:lang w:val="en-US"/>
        </w:rPr>
        <w:t>) şəffaf, qoxusuz və suda asanlıqla həll olunan elementdir. Hər oksigen (O</w:t>
      </w:r>
      <w:r w:rsidRPr="002649D8">
        <w:rPr>
          <w:vertAlign w:val="subscript"/>
          <w:lang w:val="en-US"/>
        </w:rPr>
        <w:t>2</w:t>
      </w:r>
      <w:r w:rsidRPr="002649D8">
        <w:rPr>
          <w:lang w:val="en-US"/>
        </w:rPr>
        <w:t>) molekulu iki oksigen (O) atomundan əmələ gəlir. Açıq su hövzələrində həll olunmuş oksigenin miqdarı daha çox üstünlük təşkil edir. Oradakı oksigenin miqdarı suyun sıxlığı və ya dərin olmasına, qoxulu maddələrin olub-olmamasına, istiliyinə, havanın sıxlığına, tərkibindəki mədən duzlarına, suda yaşayan canlılara və suyun axar, ya da durğun olmasına görə dəyişir. Su dalğalandıqca və axdıqca havadan oksigen daxil olan saf suların 1 litrində 12 mq-ə qədər oksigen toplanır. Bu sularda qoxuya səbəb olan maddələr varsa, oksigen bu maddələr tərəfindən mənimsənilir və miqdarı çox azalır. Bununla yanaşı, heç bir natəmizliyə məruz qalmadığı halda</w:t>
      </w:r>
      <w:r w:rsidR="009F3280">
        <w:rPr>
          <w:lang w:val="az-Latn-AZ"/>
        </w:rPr>
        <w:t>,</w:t>
      </w:r>
      <w:r w:rsidRPr="002649D8">
        <w:rPr>
          <w:lang w:val="en-US"/>
        </w:rPr>
        <w:t xml:space="preserve"> yeraltı suların 1 litrində oksigenin miqdarı 6-7 mq-ə qədər azala bilir. Dərinliklərdən gələn sularda isə oksigen yoxdur. Bu sular yerin üstünə çıxarkən hava ilə təmasda olur və az-çox oksigenlə zənginləşir.</w:t>
      </w:r>
    </w:p>
    <w:p w:rsidR="000A122F" w:rsidRPr="002649D8" w:rsidRDefault="000A122F" w:rsidP="00DB3FA9">
      <w:pPr>
        <w:ind w:left="0" w:right="0" w:firstLine="900"/>
        <w:jc w:val="both"/>
        <w:rPr>
          <w:lang w:val="en-US"/>
        </w:rPr>
      </w:pPr>
      <w:r w:rsidRPr="002649D8">
        <w:rPr>
          <w:lang w:val="en-US"/>
        </w:rPr>
        <w:t>Bu gün hamımız nəfəs almaqla az oksigen (O</w:t>
      </w:r>
      <w:r w:rsidRPr="002649D8">
        <w:rPr>
          <w:vertAlign w:val="subscript"/>
          <w:lang w:val="en-US"/>
        </w:rPr>
        <w:t>2</w:t>
      </w:r>
      <w:r w:rsidRPr="002649D8">
        <w:rPr>
          <w:lang w:val="en-US"/>
        </w:rPr>
        <w:t xml:space="preserve">) qəbul edirik və qidalarla qəbul etdiyimiz oksigen də kifayət deyil. Hava çirkləndikcə və meşələr yox olduqca havadakı oksigen </w:t>
      </w:r>
      <w:r w:rsidRPr="002649D8">
        <w:rPr>
          <w:lang w:val="en-US"/>
        </w:rPr>
        <w:lastRenderedPageBreak/>
        <w:t>miqdarı azalır. Bununl</w:t>
      </w:r>
      <w:r w:rsidR="009F3280" w:rsidRPr="002649D8">
        <w:rPr>
          <w:lang w:val="en-US"/>
        </w:rPr>
        <w:t>a yanaşı,</w:t>
      </w:r>
      <w:r w:rsidRPr="002649D8">
        <w:rPr>
          <w:lang w:val="en-US"/>
        </w:rPr>
        <w:t xml:space="preserve"> bişirmə və saxlama vərdişlərinin dəyişməsi də qidaların oksigen miqdarını azaldır. Saflaşdırdıqdan sonra suyun çirklənməməsi üçün istifadə olunan xlor da suyun tərkibindəki oksigenin miqdarını azaldır.</w:t>
      </w:r>
    </w:p>
    <w:p w:rsidR="000A122F" w:rsidRPr="004B23C2" w:rsidRDefault="000A122F" w:rsidP="00DB3FA9">
      <w:pPr>
        <w:ind w:left="0" w:right="0" w:firstLine="900"/>
        <w:jc w:val="both"/>
        <w:rPr>
          <w:lang w:val="en-US"/>
        </w:rPr>
      </w:pPr>
      <w:r w:rsidRPr="002649D8">
        <w:rPr>
          <w:lang w:val="en-US"/>
        </w:rPr>
        <w:t>Canlıların yaşaya bilməsi üçün oksi</w:t>
      </w:r>
      <w:r w:rsidR="009F3280" w:rsidRPr="002649D8">
        <w:rPr>
          <w:lang w:val="en-US"/>
        </w:rPr>
        <w:t>genə ehtiyacları var. İ</w:t>
      </w:r>
      <w:r w:rsidRPr="002649D8">
        <w:rPr>
          <w:lang w:val="en-US"/>
        </w:rPr>
        <w:t xml:space="preserve">stirahət edən bir insanın təxmini oksigen tələbatı aktiv insanın ehtiyacından daha azdır. </w:t>
      </w:r>
      <w:r w:rsidRPr="00D801FC">
        <w:rPr>
          <w:lang w:val="en-US"/>
        </w:rPr>
        <w:t xml:space="preserve">Normal nəfəsalma zamanı təqribən 500 ml-ə qədər hava ağciyərə daxil olur və bu havanın bir hissəsi daima ağciyərlərdə qalır (təqribən 150 ml). </w:t>
      </w:r>
      <w:r w:rsidRPr="004B23C2">
        <w:rPr>
          <w:lang w:val="en-US"/>
        </w:rPr>
        <w:t>Sağlam adam saatda 720 dəfə nəfəs alır. Normal halda insan saatda 720x(500 ml – 150 ml)=252,000 ml hava udur. Atmosferdəki oksigenin miqdarı 21% olduğuna görə, insanın saatda 53 litrə qədər oksigen qəbul etdiyini söyləyə bilərik.</w:t>
      </w:r>
    </w:p>
    <w:p w:rsidR="000A122F" w:rsidRPr="004B23C2" w:rsidRDefault="000A122F" w:rsidP="00DB3FA9">
      <w:pPr>
        <w:ind w:left="0" w:right="0" w:firstLine="900"/>
        <w:jc w:val="both"/>
        <w:rPr>
          <w:lang w:val="en-US"/>
        </w:rPr>
      </w:pPr>
      <w:r w:rsidRPr="004B23C2">
        <w:rPr>
          <w:lang w:val="en-US"/>
        </w:rPr>
        <w:t>Orqanizmdə – qanda, orqanlarda, toxumalarda və dəridəki elementlərdə təxminən 65% oksigen mövcuddur.</w:t>
      </w:r>
    </w:p>
    <w:p w:rsidR="000A122F" w:rsidRPr="004B23C2" w:rsidRDefault="000A122F" w:rsidP="00DB3FA9">
      <w:pPr>
        <w:ind w:left="0" w:right="0" w:firstLine="900"/>
        <w:jc w:val="both"/>
        <w:rPr>
          <w:lang w:val="en-US"/>
        </w:rPr>
      </w:pPr>
      <w:r w:rsidRPr="004B23C2">
        <w:rPr>
          <w:lang w:val="en-US"/>
        </w:rPr>
        <w:t>Oksigen sağlam hüceyrələr üçün çox əhəmiyyətlidir və orqanizmdəki yad maddələri oksigenləşdirərək yox edir. Adətən</w:t>
      </w:r>
      <w:r w:rsidR="009F3280">
        <w:rPr>
          <w:lang w:val="en-US"/>
        </w:rPr>
        <w:t>,</w:t>
      </w:r>
      <w:r w:rsidRPr="004B23C2">
        <w:rPr>
          <w:lang w:val="en-US"/>
        </w:rPr>
        <w:t xml:space="preserve"> anaerobik, yəni oksigensiz şəraitdə virus, bakteriya kimi mikroorqanizmlər sürətlə artırlar.</w:t>
      </w:r>
    </w:p>
    <w:p w:rsidR="000A122F" w:rsidRPr="004B23C2" w:rsidRDefault="000A122F" w:rsidP="00DB3FA9">
      <w:pPr>
        <w:ind w:left="0" w:right="0" w:firstLine="900"/>
        <w:jc w:val="both"/>
        <w:rPr>
          <w:lang w:val="en-US"/>
        </w:rPr>
      </w:pPr>
      <w:r w:rsidRPr="004B23C2">
        <w:rPr>
          <w:lang w:val="en-US"/>
        </w:rPr>
        <w:t>Xüsusilə xərçəng xəstəliyi oksigensiz şəraitdə çox sürətlə inkişaf edir. Nəfəs almaqla yanaşı, ən əhəmiyyətli oksigen mənbələrindən biri də oksigenli sudur. «Orqanizmini oksigenlə yu» («FloodYourBodywithOxygen») adlı kitabın müəllifi Ed Mak Kabeyə görə, oksigenli su gələcəkdə böyük kütlələrə oksigen daşıma sistemi olacaq. Suya, meyvə şirələrinə, çaya və ya içməli hər hansı bir mayeyə oksigen əlavə etmək adi bir hala çevriləcək.</w:t>
      </w:r>
    </w:p>
    <w:p w:rsidR="000A122F" w:rsidRPr="004B23C2" w:rsidRDefault="000A122F" w:rsidP="00DB3FA9">
      <w:pPr>
        <w:ind w:left="0" w:right="0" w:firstLine="900"/>
        <w:jc w:val="both"/>
        <w:rPr>
          <w:lang w:val="en-US"/>
        </w:rPr>
      </w:pPr>
      <w:r w:rsidRPr="004B23C2">
        <w:rPr>
          <w:lang w:val="en-US"/>
        </w:rPr>
        <w:t xml:space="preserve"> 1931-ci ildə Nobel mükafatı alan və «Tumor metabolizmi» («MetabolismofTumors») adlı kitabın müəllifi alman doktor Otto Henrix Varburq (1883-1970) xərçəngin yaranma səbəbinin orqanizmin normal hüceyrələrinin oksigenli nəfəsalmanın oksigensiz hüceyrə nəfəsalması ilə yerini dəyişdirməsi, yəni hüceyrə səviyyəsində oksigenin az olduğu fərziyyəsini irəli sürmüşdür.</w:t>
      </w:r>
    </w:p>
    <w:p w:rsidR="000A122F" w:rsidRPr="004B23C2" w:rsidRDefault="000A122F" w:rsidP="00DB3FA9">
      <w:pPr>
        <w:ind w:left="0" w:right="0" w:firstLine="900"/>
        <w:jc w:val="both"/>
        <w:rPr>
          <w:lang w:val="en-US"/>
        </w:rPr>
      </w:pPr>
      <w:r w:rsidRPr="004B23C2">
        <w:rPr>
          <w:lang w:val="en-US"/>
        </w:rPr>
        <w:lastRenderedPageBreak/>
        <w:t>Sağlam hüceyrələr oksigensiz şəraitdə yaşaya bilməz və böyüməz, ancaq xərçəng hüceyrələri oksigensiz şəraitdə yaşayır və çoxalır. Xərçəng hüceyrəsini bitki hüceyrəsi olaraq qəbul etsək, onda deyə bilərik ki, bitkilər karbon qazı ilə (CO</w:t>
      </w:r>
      <w:r w:rsidRPr="004B23C2">
        <w:rPr>
          <w:vertAlign w:val="subscript"/>
          <w:lang w:val="en-US"/>
        </w:rPr>
        <w:t>2</w:t>
      </w:r>
      <w:r w:rsidRPr="004B23C2">
        <w:rPr>
          <w:lang w:val="en-US"/>
        </w:rPr>
        <w:t>) yaşayırlar və oksigeni (O</w:t>
      </w:r>
      <w:r w:rsidRPr="004B23C2">
        <w:rPr>
          <w:vertAlign w:val="subscript"/>
          <w:lang w:val="en-US"/>
        </w:rPr>
        <w:t>2</w:t>
      </w:r>
      <w:r w:rsidRPr="004B23C2">
        <w:rPr>
          <w:lang w:val="en-US"/>
        </w:rPr>
        <w:t>) lazımsız maddə kimi orqanizmdən uzaqlaşdırırlar.</w:t>
      </w:r>
    </w:p>
    <w:p w:rsidR="000A122F" w:rsidRPr="004B23C2" w:rsidRDefault="000A122F" w:rsidP="00DB3FA9">
      <w:pPr>
        <w:ind w:left="0" w:right="0" w:firstLine="900"/>
        <w:jc w:val="both"/>
        <w:rPr>
          <w:lang w:val="en-US"/>
        </w:rPr>
      </w:pPr>
      <w:r w:rsidRPr="004B23C2">
        <w:rPr>
          <w:lang w:val="en-US"/>
        </w:rPr>
        <w:t>Suda həll olmuş oksigen ağciyərdən deyil, birbaşa qan damarlarından hüceyrələrə ötürülür. Bunun bir çox üstünlükləri vardır, məsələn, çox içilsə, heç bir mənfi təsiri olmaz. Dr. Mariya Zoital oksigenli su içmənin qaraciyərdəki oksigeni nəfəsalma ilə müqayisədə altı dəfə artırdığı fikrini irəli sürür («LiteraryReviewofOxygenTherapy» - «Oksigen terapiyasının ədəbi incələnməsi», iyun, 1992). Beləliklə, tərkibində kifayət qədər həll olmuş oksigenli su sağlamlıq üçün son dərəcə faydalıdır.</w:t>
      </w:r>
    </w:p>
    <w:p w:rsidR="000A122F" w:rsidRPr="004B23C2" w:rsidRDefault="000A122F" w:rsidP="00DB3FA9">
      <w:pPr>
        <w:ind w:left="0" w:right="0" w:firstLine="900"/>
        <w:jc w:val="both"/>
        <w:rPr>
          <w:lang w:val="en-US"/>
        </w:rPr>
      </w:pPr>
      <w:r w:rsidRPr="004B23C2">
        <w:rPr>
          <w:b/>
          <w:lang w:val="en-US"/>
        </w:rPr>
        <w:t>Oksigenlə (O</w:t>
      </w:r>
      <w:r w:rsidRPr="004B23C2">
        <w:rPr>
          <w:b/>
          <w:vertAlign w:val="subscript"/>
          <w:lang w:val="en-US"/>
        </w:rPr>
        <w:t>2</w:t>
      </w:r>
      <w:r w:rsidRPr="004B23C2">
        <w:rPr>
          <w:b/>
          <w:lang w:val="en-US"/>
        </w:rPr>
        <w:t>) zəngin suyun faydaları</w:t>
      </w:r>
      <w:r w:rsidRPr="004B23C2">
        <w:rPr>
          <w:lang w:val="en-US"/>
        </w:rPr>
        <w:t>. Orqanizmə daha çox oksigenin daxil olmasını təmin edir, qandakı oksigen miqdarını artırır, zərərli mikroorqanizmlərin məhv edilməsinə yardım edir, immun sistemini gücləndirir, qaraciyərin detoksifikasiya gücünü artırır, qan təzyiqini salır, yorğunluğun azalmasını sürətləndirir, kişilərdə cinsi funksiyaları tənzimləyir, metabolizmdə iştirak edir, enerji verir, diqqəti artırır, çəkini azaldır, qocalmanın qarşısını alır.</w:t>
      </w:r>
    </w:p>
    <w:p w:rsidR="000A122F" w:rsidRPr="004B23C2" w:rsidRDefault="000A122F" w:rsidP="00DB3FA9">
      <w:pPr>
        <w:ind w:left="0" w:right="0" w:firstLine="900"/>
        <w:jc w:val="both"/>
        <w:rPr>
          <w:lang w:val="en-US"/>
        </w:rPr>
      </w:pPr>
      <w:r w:rsidRPr="004B23C2">
        <w:rPr>
          <w:lang w:val="en-US"/>
        </w:rPr>
        <w:t>Şəhər şəbəkə sularını saflaşdırdıqdan sonra dezinfeksiya etmək üçün suya xlor qatılır və buna görə də kran suyunun oksigen miqdarı, demək olar ki, sıfra bərabər olur. Bu xüsusiyyətinə görə də kran suyuna «cansız su» deyirlər. Şəhər şəbəkə suyu, adətən</w:t>
      </w:r>
      <w:r w:rsidR="009F3280">
        <w:rPr>
          <w:lang w:val="en-US"/>
        </w:rPr>
        <w:t>,</w:t>
      </w:r>
      <w:r w:rsidRPr="004B23C2">
        <w:rPr>
          <w:lang w:val="en-US"/>
        </w:rPr>
        <w:t xml:space="preserve"> xlor iyi verir, dadı da xoşagəlməzdir, antioksidant xüsusiyyəti və oksigeni yoxdur. Şəhər şəbəkə suları orqanizmin üçdə ikisinə təsir göstərir. Eyni zamanda içməklə yanaşı, yemək bişirmə, duş qəbul etmə və diş fırçalama ilə də «cansız su» orqanizmə təsir edir. Amma enerjisi yüksək, yaddaşı təmiz, oksigenlə zəngin su içmək orqanizmi zəhərli maddələrdən təmizləyir.</w:t>
      </w:r>
    </w:p>
    <w:p w:rsidR="000A122F" w:rsidRPr="004B23C2" w:rsidRDefault="000A122F" w:rsidP="00DB3FA9">
      <w:pPr>
        <w:ind w:left="0" w:right="0" w:firstLine="900"/>
        <w:jc w:val="both"/>
        <w:rPr>
          <w:lang w:val="en-US"/>
        </w:rPr>
      </w:pPr>
      <w:r w:rsidRPr="004B23C2">
        <w:rPr>
          <w:b/>
          <w:lang w:val="en-US"/>
        </w:rPr>
        <w:lastRenderedPageBreak/>
        <w:t>Alüminium (Al)</w:t>
      </w:r>
      <w:r w:rsidRPr="004B23C2">
        <w:rPr>
          <w:lang w:val="en-US"/>
        </w:rPr>
        <w:t>. Çox olması suyun rəngini pozaraq bulanıq və maviyə çalar bir rəng verir. Suda alüminiumun çox olması böyrəklərdə xəstəliyə səbəb olur. Altsheymer xəstəliyinə səbəb olduğuna dair iddialar da mövcuddur. Alüminiumun çoxluğu su massivlərində həddən çox alüminium-sulfatdan istifadə olunmasından, istehsalat tullantılarının yaratdığı natəmizlikdən, ya da torpağın quruluşundan qaynaqlana bilir. Alüminiumun miqdarı 0,1 mq/l-i keçərsə, sudakı dəm</w:t>
      </w:r>
      <w:r w:rsidR="009F3280">
        <w:rPr>
          <w:lang w:val="en-US"/>
        </w:rPr>
        <w:t>i</w:t>
      </w:r>
      <w:r w:rsidRPr="004B23C2">
        <w:rPr>
          <w:lang w:val="en-US"/>
        </w:rPr>
        <w:t>rlə birləşərək</w:t>
      </w:r>
      <w:r w:rsidR="009F3280">
        <w:rPr>
          <w:lang w:val="en-US"/>
        </w:rPr>
        <w:t>,</w:t>
      </w:r>
      <w:r w:rsidRPr="004B23C2">
        <w:rPr>
          <w:lang w:val="en-US"/>
        </w:rPr>
        <w:t xml:space="preserve"> arzuolunmaz rəng verir. TS 266 Rev, AƏMQA, DST, Avropa Birliyi və Səhiyyə Nazirliyi alüminium üçün 0,2 mq/l limit müəyyənləşdirmişdir.</w:t>
      </w:r>
    </w:p>
    <w:p w:rsidR="000A122F" w:rsidRPr="004B23C2" w:rsidRDefault="000A122F" w:rsidP="00DB3FA9">
      <w:pPr>
        <w:ind w:left="0" w:right="0" w:firstLine="900"/>
        <w:jc w:val="both"/>
        <w:rPr>
          <w:lang w:val="en-US"/>
        </w:rPr>
      </w:pPr>
      <w:r w:rsidRPr="009F3280">
        <w:rPr>
          <w:b/>
          <w:lang w:val="en-US"/>
        </w:rPr>
        <w:t>Ammonyak (NH</w:t>
      </w:r>
      <w:r w:rsidRPr="009F3280">
        <w:rPr>
          <w:b/>
          <w:vertAlign w:val="subscript"/>
          <w:lang w:val="en-US"/>
        </w:rPr>
        <w:t>3</w:t>
      </w:r>
      <w:r w:rsidRPr="009F3280">
        <w:rPr>
          <w:b/>
          <w:lang w:val="en-US"/>
        </w:rPr>
        <w:t>).</w:t>
      </w:r>
      <w:r w:rsidRPr="004B23C2">
        <w:rPr>
          <w:lang w:val="en-US"/>
        </w:rPr>
        <w:t xml:space="preserve"> Ammonium suya azotlu üzvi birləşmələrin parçalanması ilə daxil olur. Mikrobioloji aktivləşmə nəticəsində meydana gəlir və mikrobioloji çirklənmənin kimyəvi əlamətlərindən hesab olunur. Məişətdəki tullantı sularında təxminən 10-20 mq/l ammonium və üzvi amin birləşmələri mövcuddur. Azotlu üzvi birləşmələr suda parçalanaraq ammonyak əmələ gətirir. Üzvi maddələrin parçalanması ilə əmələ gələn ammonyakın mövcudluğu xüsusilə</w:t>
      </w:r>
      <w:r w:rsidR="004C0818">
        <w:rPr>
          <w:lang w:val="en-US"/>
        </w:rPr>
        <w:t>,</w:t>
      </w:r>
      <w:r w:rsidRPr="004B23C2">
        <w:rPr>
          <w:lang w:val="en-US"/>
        </w:rPr>
        <w:t xml:space="preserve"> tullantı və başqa maddələrin suya qarışdığını göstərir.</w:t>
      </w:r>
    </w:p>
    <w:p w:rsidR="000A122F" w:rsidRPr="004B23C2" w:rsidRDefault="000A122F" w:rsidP="00DB3FA9">
      <w:pPr>
        <w:ind w:left="0" w:right="0" w:firstLine="900"/>
        <w:jc w:val="both"/>
        <w:rPr>
          <w:lang w:val="en-US"/>
        </w:rPr>
      </w:pPr>
      <w:r w:rsidRPr="004B23C2">
        <w:rPr>
          <w:lang w:val="en-US"/>
        </w:rPr>
        <w:t>Dərin quyularda və təmizliyi təsdiq olunmuş torpaq qatlarındakı suların 1 litrində 0,01 mq-a qədər ammonyaka rast gəlinir. Buradakı ammonyak bitki mənşəli olub, heyvan və ya insan mənşəli ammo</w:t>
      </w:r>
      <w:r w:rsidR="004C0818">
        <w:rPr>
          <w:lang w:val="en-US"/>
        </w:rPr>
        <w:t>nyak qədər təhlükəli deyildir. İ</w:t>
      </w:r>
      <w:r w:rsidRPr="004B23C2">
        <w:rPr>
          <w:lang w:val="en-US"/>
        </w:rPr>
        <w:t>çməli və istifadə olunmalı sularda ammonyak olmamalıdır. Ammonyakın qismən oksidləşməsi ilə əmələ gələn nitritlərin suda mövcudluğu tullantıların sulara qarışmasının göstəricisidir. TS 266 Rev, AƏMQA, Səhiyyə Nazirliyi və Avropa Birliyi qurumlarına görə, ammonyakın maksimal limiti 0,5 mq/l-dir.</w:t>
      </w:r>
    </w:p>
    <w:p w:rsidR="000A122F" w:rsidRPr="004B23C2" w:rsidRDefault="000A122F" w:rsidP="00DB3FA9">
      <w:pPr>
        <w:ind w:left="0" w:right="0" w:firstLine="900"/>
        <w:jc w:val="both"/>
        <w:rPr>
          <w:lang w:val="en-US"/>
        </w:rPr>
      </w:pPr>
      <w:r w:rsidRPr="004B23C2">
        <w:rPr>
          <w:b/>
          <w:lang w:val="en-US"/>
        </w:rPr>
        <w:t>Arsen (As)</w:t>
      </w:r>
      <w:r w:rsidRPr="004B23C2">
        <w:rPr>
          <w:lang w:val="en-US"/>
        </w:rPr>
        <w:t xml:space="preserve">. Arsen təbii suda nadir hallarda aşkar edilir. Bunun səbəbi mineralların həll olunmasında, istehsalat tullantılarında və həşəratlara qarşı dərmanların hazırlanmasında istifadə olunan maddələrin suya qarışmasıdır. Arsenin suyun </w:t>
      </w:r>
      <w:r w:rsidRPr="004B23C2">
        <w:rPr>
          <w:lang w:val="en-US"/>
        </w:rPr>
        <w:lastRenderedPageBreak/>
        <w:t>tərkibində cüzi, yəni 0,05 mq/l olması sağlamlığa zərərli təsir göstərməsə də, bu suları içən adamların saçları üzərində aparılan tədqiqatlarda arsen aşkar edilmişdir. Bu maddə suya zəlzələ nəticəsində, sobalardan, şüşə və elektron alətlərin istehsalından və ya əkin sahələri üçün nəzərdə tutulmuş dərmanların istifadə olunduğu meyvə bağlarından keçir.</w:t>
      </w:r>
    </w:p>
    <w:p w:rsidR="000A122F" w:rsidRPr="004B23C2" w:rsidRDefault="000A122F" w:rsidP="00DB3FA9">
      <w:pPr>
        <w:ind w:left="0" w:right="0" w:firstLine="900"/>
        <w:jc w:val="both"/>
        <w:rPr>
          <w:lang w:val="en-US"/>
        </w:rPr>
      </w:pPr>
      <w:r w:rsidRPr="004B23C2">
        <w:rPr>
          <w:lang w:val="en-US"/>
        </w:rPr>
        <w:t>Arsen kəskin təsir göstərməyən, lakin çox kiçik dozalarda uzun müddət bədəndə yığılaraq narahatlıq yaradan ağır metallardandır. Xroniki olaraq davam etməsi arzuolunmaz nəticələr doğura bilər. Orqanizmində yüksək dozada arsen müəyyən edilmiş insanların bədənlərində yaralara da rast gəlmək mümkündür. Bundan başqa, dəri, ağciyər, sidik kisəsi və böyrək xərçənginə səbəb olduğu təsdiq edilmişdir. Ümumilikdə dəri problemlərinə və sinir sistemi zədələnmələrinə səbəb olur. Buna görə də DST, AƏMQA, TSE, Avropa Birliyi və Səhiyyə Nazirliyi kimi qurumlar insanların istifadəsi üçün nəzərdə tutulmuş sularda arsenin yol verilən miqdarını maksimum 0,01 mq/l müəyyənləşdirmişlər.</w:t>
      </w:r>
    </w:p>
    <w:p w:rsidR="000A122F" w:rsidRPr="004B23C2" w:rsidRDefault="000A122F" w:rsidP="00DB3FA9">
      <w:pPr>
        <w:ind w:left="0" w:right="0" w:firstLine="900"/>
        <w:jc w:val="both"/>
        <w:rPr>
          <w:lang w:val="en-US"/>
        </w:rPr>
      </w:pPr>
      <w:r w:rsidRPr="004B23C2">
        <w:rPr>
          <w:lang w:val="en-US"/>
        </w:rPr>
        <w:t xml:space="preserve">Arsenin ətraf mühitə yayılmasının əsas yollarından biri sudur. Su vasitəsilə ekoloji sistemə yayılan arsen canlıların orqanizmində toplanır. Ümumiyyətlə, gündəlik 0,200 </w:t>
      </w:r>
      <w:r w:rsidR="004C0818">
        <w:rPr>
          <w:lang w:val="en-US"/>
        </w:rPr>
        <w:t>mq/kq arsen qəbul edilməlidir. İ</w:t>
      </w:r>
      <w:r w:rsidRPr="004B23C2">
        <w:rPr>
          <w:lang w:val="en-US"/>
        </w:rPr>
        <w:t>stehsalat tullantılarının təmizlənmədən ətraf mühitə atılması insanın sağlamlığında ciddi problemlərə yol açır. Kərkükdə mis-asetoarsenit istehsal edən bir fabrikin yaxınlığında yaşayan 17 ailənin 53 üzvündə (67%) arsenlə çirklənmiş sudan istifadə nəticəsində xroniki arsen zəhərlənməsi meydana gəlmiş, aparılan incələmələrdə yerin səthinə çıxan quyu sularındakı arseniumun səviyyəsinin 5-58 mq/l (ppm) arasında olduğu isbat edilmişdir.</w:t>
      </w:r>
    </w:p>
    <w:p w:rsidR="000A122F" w:rsidRDefault="000A122F" w:rsidP="00DB3FA9">
      <w:pPr>
        <w:ind w:left="0" w:right="0" w:firstLine="900"/>
        <w:jc w:val="both"/>
        <w:rPr>
          <w:lang w:val="en-US"/>
        </w:rPr>
      </w:pPr>
      <w:r w:rsidRPr="004B23C2">
        <w:rPr>
          <w:b/>
          <w:lang w:val="en-US"/>
        </w:rPr>
        <w:t>Sink (Zn)</w:t>
      </w:r>
      <w:r w:rsidRPr="004B23C2">
        <w:rPr>
          <w:lang w:val="en-US"/>
        </w:rPr>
        <w:t>. Sink, ümumiyyətlə, suya qalvanizasiyalı borulardan keçir. Normal insan gündə qidalarla birlikdə 12 mq sink qəbul edir. Bir sıra qidalarda həddindən çox olan sink immunitet sistemində açar rolunu oynayır, gümrahlıq y</w:t>
      </w:r>
      <w:r w:rsidR="004C0818">
        <w:rPr>
          <w:lang w:val="en-US"/>
        </w:rPr>
        <w:t>aradır, məhsuldarlığı artırır. İ</w:t>
      </w:r>
      <w:r w:rsidRPr="004B23C2">
        <w:rPr>
          <w:lang w:val="en-US"/>
        </w:rPr>
        <w:t xml:space="preserve">mmun sisteminin normal işləyə bilməsi </w:t>
      </w:r>
      <w:r w:rsidRPr="004B23C2">
        <w:rPr>
          <w:lang w:val="en-US"/>
        </w:rPr>
        <w:lastRenderedPageBreak/>
        <w:t>üçün bədəndə sinkin bol miqdarda olması vacibdirsə də, 1 litr suda 15 mq-dan çox sink qəb</w:t>
      </w:r>
      <w:r w:rsidR="004C0818">
        <w:rPr>
          <w:lang w:val="en-US"/>
        </w:rPr>
        <w:t>i</w:t>
      </w:r>
      <w:r w:rsidRPr="004B23C2">
        <w:rPr>
          <w:lang w:val="en-US"/>
        </w:rPr>
        <w:t>zliyə səbəb olur. Suda sinkin miqdarının çox olması korroziyanı gücləndirir. TSE və Səhiyyə Nazirliyi bununla bağlı hər hansı məhdudlaşdırma irəli sürməmişdir. AƏMQA isə sink üçün 5 mq/l limit dəyər müəyyənləşdirmişdir.</w:t>
      </w:r>
    </w:p>
    <w:p w:rsidR="004C0818" w:rsidRPr="004C0818" w:rsidRDefault="00DC6CEC" w:rsidP="004C0818">
      <w:pPr>
        <w:ind w:left="0" w:right="0" w:firstLine="900"/>
        <w:jc w:val="both"/>
        <w:rPr>
          <w:b/>
          <w:i/>
          <w:lang w:val="en-US"/>
        </w:rPr>
      </w:pPr>
      <w:r>
        <w:rPr>
          <w:b/>
          <w:i/>
          <w:lang w:val="en-US"/>
        </w:rPr>
        <w:t>Diqqət</w:t>
      </w:r>
      <w:r>
        <w:rPr>
          <w:b/>
          <w:i/>
          <w:lang w:val="az-Latn-AZ"/>
        </w:rPr>
        <w:t>!</w:t>
      </w:r>
      <w:r w:rsidR="004C0818" w:rsidRPr="004C0818">
        <w:rPr>
          <w:b/>
          <w:i/>
          <w:lang w:val="en-US"/>
        </w:rPr>
        <w:t xml:space="preserve"> </w:t>
      </w:r>
      <w:r w:rsidR="004C0818" w:rsidRPr="00F53FDA">
        <w:rPr>
          <w:b/>
          <w:lang w:val="en-US"/>
        </w:rPr>
        <w:t>Hər kəsin öz orqanizminə uyğun mineral su içməsi sayəsində infarkt riski azala bilər.</w:t>
      </w:r>
    </w:p>
    <w:p w:rsidR="000A122F" w:rsidRPr="004B23C2" w:rsidRDefault="000A122F" w:rsidP="00F53FDA">
      <w:pPr>
        <w:ind w:left="0" w:right="0"/>
        <w:jc w:val="both"/>
        <w:rPr>
          <w:lang w:val="en-US"/>
        </w:rPr>
      </w:pPr>
    </w:p>
    <w:p w:rsidR="000A122F" w:rsidRPr="004B23C2" w:rsidRDefault="000A122F" w:rsidP="00DB3FA9">
      <w:pPr>
        <w:ind w:left="0" w:right="0" w:firstLine="900"/>
        <w:jc w:val="center"/>
        <w:rPr>
          <w:b/>
          <w:lang w:val="en-US"/>
        </w:rPr>
      </w:pPr>
      <w:r w:rsidRPr="004B23C2">
        <w:rPr>
          <w:b/>
          <w:lang w:val="en-US"/>
        </w:rPr>
        <w:t>Cədvəl 3.1. Yaşa görə sinkə olan tələbat</w:t>
      </w:r>
    </w:p>
    <w:tbl>
      <w:tblPr>
        <w:tblW w:w="3969"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559"/>
      </w:tblGrid>
      <w:tr w:rsidR="000A122F" w:rsidRPr="00DC6CEC" w:rsidTr="00F53FDA">
        <w:tc>
          <w:tcPr>
            <w:tcW w:w="2410" w:type="dxa"/>
            <w:tcBorders>
              <w:top w:val="single" w:sz="4" w:space="0" w:color="000000"/>
              <w:left w:val="single" w:sz="4" w:space="0" w:color="000000"/>
              <w:bottom w:val="single" w:sz="4" w:space="0" w:color="000000"/>
              <w:right w:val="single" w:sz="4" w:space="0" w:color="000000"/>
            </w:tcBorders>
          </w:tcPr>
          <w:p w:rsidR="000A122F" w:rsidRPr="00DC6CEC" w:rsidRDefault="000A122F" w:rsidP="00F53FDA">
            <w:pPr>
              <w:ind w:left="0" w:right="0" w:hanging="470"/>
              <w:jc w:val="center"/>
              <w:rPr>
                <w:b/>
                <w:lang w:val="en-US"/>
              </w:rPr>
            </w:pPr>
            <w:r w:rsidRPr="00DC6CEC">
              <w:rPr>
                <w:b/>
                <w:lang w:val="en-US"/>
              </w:rPr>
              <w:t>Yaş</w:t>
            </w:r>
          </w:p>
        </w:tc>
        <w:tc>
          <w:tcPr>
            <w:tcW w:w="1559" w:type="dxa"/>
            <w:tcBorders>
              <w:top w:val="single" w:sz="4" w:space="0" w:color="000000"/>
              <w:left w:val="single" w:sz="4" w:space="0" w:color="000000"/>
              <w:bottom w:val="single" w:sz="4" w:space="0" w:color="000000"/>
              <w:right w:val="single" w:sz="4" w:space="0" w:color="000000"/>
            </w:tcBorders>
          </w:tcPr>
          <w:p w:rsidR="000A122F" w:rsidRPr="00DC6CEC" w:rsidRDefault="000A122F" w:rsidP="00DB3FA9">
            <w:pPr>
              <w:ind w:left="0" w:right="0" w:hanging="142"/>
              <w:jc w:val="center"/>
              <w:rPr>
                <w:b/>
                <w:lang w:val="en-US"/>
              </w:rPr>
            </w:pPr>
            <w:r w:rsidRPr="00DC6CEC">
              <w:rPr>
                <w:b/>
                <w:lang w:val="en-US"/>
              </w:rPr>
              <w:t>mq/gün</w:t>
            </w:r>
          </w:p>
        </w:tc>
      </w:tr>
      <w:tr w:rsidR="000A122F" w:rsidRPr="00DC6CEC" w:rsidTr="00F53FDA">
        <w:tc>
          <w:tcPr>
            <w:tcW w:w="2410" w:type="dxa"/>
            <w:tcBorders>
              <w:top w:val="single" w:sz="4" w:space="0" w:color="000000"/>
              <w:left w:val="single" w:sz="4" w:space="0" w:color="000000"/>
              <w:bottom w:val="single" w:sz="4" w:space="0" w:color="000000"/>
              <w:right w:val="single" w:sz="4" w:space="0" w:color="000000"/>
            </w:tcBorders>
          </w:tcPr>
          <w:p w:rsidR="000A122F" w:rsidRPr="00DC6CEC" w:rsidRDefault="000A122F" w:rsidP="004C0818">
            <w:pPr>
              <w:ind w:left="0" w:right="0" w:hanging="470"/>
              <w:jc w:val="center"/>
              <w:rPr>
                <w:lang w:val="en-US"/>
              </w:rPr>
            </w:pPr>
            <w:r w:rsidRPr="00DC6CEC">
              <w:rPr>
                <w:lang w:val="en-US"/>
              </w:rPr>
              <w:t>0-12 aylar</w:t>
            </w:r>
          </w:p>
        </w:tc>
        <w:tc>
          <w:tcPr>
            <w:tcW w:w="1559" w:type="dxa"/>
            <w:tcBorders>
              <w:top w:val="single" w:sz="4" w:space="0" w:color="000000"/>
              <w:left w:val="single" w:sz="4" w:space="0" w:color="000000"/>
              <w:bottom w:val="single" w:sz="4" w:space="0" w:color="000000"/>
              <w:right w:val="single" w:sz="4" w:space="0" w:color="000000"/>
            </w:tcBorders>
          </w:tcPr>
          <w:p w:rsidR="000A122F" w:rsidRPr="00DC6CEC" w:rsidRDefault="000A122F" w:rsidP="00DB3FA9">
            <w:pPr>
              <w:ind w:left="0" w:right="0" w:hanging="142"/>
              <w:jc w:val="center"/>
              <w:rPr>
                <w:lang w:val="en-US"/>
              </w:rPr>
            </w:pPr>
            <w:r w:rsidRPr="00DC6CEC">
              <w:rPr>
                <w:lang w:val="en-US"/>
              </w:rPr>
              <w:t>3-5</w:t>
            </w:r>
          </w:p>
        </w:tc>
      </w:tr>
      <w:tr w:rsidR="000A122F" w:rsidRPr="00DC6CEC" w:rsidTr="00F53FDA">
        <w:tc>
          <w:tcPr>
            <w:tcW w:w="2410" w:type="dxa"/>
            <w:tcBorders>
              <w:top w:val="single" w:sz="4" w:space="0" w:color="000000"/>
              <w:left w:val="single" w:sz="4" w:space="0" w:color="000000"/>
              <w:bottom w:val="single" w:sz="4" w:space="0" w:color="000000"/>
              <w:right w:val="single" w:sz="4" w:space="0" w:color="000000"/>
            </w:tcBorders>
          </w:tcPr>
          <w:p w:rsidR="000A122F" w:rsidRPr="00DC6CEC" w:rsidRDefault="000A122F" w:rsidP="004C0818">
            <w:pPr>
              <w:ind w:left="0" w:right="0" w:hanging="470"/>
              <w:jc w:val="center"/>
              <w:rPr>
                <w:lang w:val="en-US"/>
              </w:rPr>
            </w:pPr>
            <w:r w:rsidRPr="00DC6CEC">
              <w:rPr>
                <w:lang w:val="en-US"/>
              </w:rPr>
              <w:t>1-10 yaş</w:t>
            </w:r>
          </w:p>
        </w:tc>
        <w:tc>
          <w:tcPr>
            <w:tcW w:w="1559" w:type="dxa"/>
            <w:tcBorders>
              <w:top w:val="single" w:sz="4" w:space="0" w:color="000000"/>
              <w:left w:val="single" w:sz="4" w:space="0" w:color="000000"/>
              <w:bottom w:val="single" w:sz="4" w:space="0" w:color="000000"/>
              <w:right w:val="single" w:sz="4" w:space="0" w:color="000000"/>
            </w:tcBorders>
          </w:tcPr>
          <w:p w:rsidR="000A122F" w:rsidRPr="00DC6CEC" w:rsidRDefault="000A122F" w:rsidP="00DB3FA9">
            <w:pPr>
              <w:ind w:left="0" w:right="0" w:hanging="142"/>
              <w:jc w:val="center"/>
              <w:rPr>
                <w:lang w:val="en-US"/>
              </w:rPr>
            </w:pPr>
            <w:r w:rsidRPr="00DC6CEC">
              <w:rPr>
                <w:lang w:val="en-US"/>
              </w:rPr>
              <w:t>10</w:t>
            </w:r>
          </w:p>
        </w:tc>
      </w:tr>
      <w:tr w:rsidR="000A122F" w:rsidRPr="00DC6CEC" w:rsidTr="00F53FDA">
        <w:tc>
          <w:tcPr>
            <w:tcW w:w="2410" w:type="dxa"/>
            <w:tcBorders>
              <w:top w:val="single" w:sz="4" w:space="0" w:color="000000"/>
              <w:left w:val="single" w:sz="4" w:space="0" w:color="000000"/>
              <w:bottom w:val="single" w:sz="4" w:space="0" w:color="000000"/>
              <w:right w:val="single" w:sz="4" w:space="0" w:color="000000"/>
            </w:tcBorders>
          </w:tcPr>
          <w:p w:rsidR="000A122F" w:rsidRPr="00DC6CEC" w:rsidRDefault="000A122F" w:rsidP="004C0818">
            <w:pPr>
              <w:ind w:left="0" w:right="0" w:hanging="470"/>
              <w:jc w:val="center"/>
              <w:rPr>
                <w:lang w:val="en-US"/>
              </w:rPr>
            </w:pPr>
            <w:r w:rsidRPr="00DC6CEC">
              <w:rPr>
                <w:lang w:val="en-US"/>
              </w:rPr>
              <w:t>11 yaşdan böyük</w:t>
            </w:r>
          </w:p>
        </w:tc>
        <w:tc>
          <w:tcPr>
            <w:tcW w:w="1559" w:type="dxa"/>
            <w:tcBorders>
              <w:top w:val="single" w:sz="4" w:space="0" w:color="000000"/>
              <w:left w:val="single" w:sz="4" w:space="0" w:color="000000"/>
              <w:bottom w:val="single" w:sz="4" w:space="0" w:color="000000"/>
              <w:right w:val="single" w:sz="4" w:space="0" w:color="000000"/>
            </w:tcBorders>
          </w:tcPr>
          <w:p w:rsidR="000A122F" w:rsidRPr="00DC6CEC" w:rsidRDefault="000A122F" w:rsidP="00DB3FA9">
            <w:pPr>
              <w:ind w:left="0" w:right="0" w:hanging="142"/>
              <w:jc w:val="center"/>
              <w:rPr>
                <w:lang w:val="en-US"/>
              </w:rPr>
            </w:pPr>
            <w:r w:rsidRPr="00DC6CEC">
              <w:rPr>
                <w:lang w:val="en-US"/>
              </w:rPr>
              <w:t>15</w:t>
            </w:r>
          </w:p>
        </w:tc>
      </w:tr>
      <w:tr w:rsidR="000A122F" w:rsidRPr="00DC6CEC" w:rsidTr="00F53FDA">
        <w:tc>
          <w:tcPr>
            <w:tcW w:w="2410" w:type="dxa"/>
            <w:tcBorders>
              <w:top w:val="single" w:sz="4" w:space="0" w:color="000000"/>
              <w:left w:val="single" w:sz="4" w:space="0" w:color="000000"/>
              <w:bottom w:val="single" w:sz="4" w:space="0" w:color="000000"/>
              <w:right w:val="single" w:sz="4" w:space="0" w:color="000000"/>
            </w:tcBorders>
          </w:tcPr>
          <w:p w:rsidR="000A122F" w:rsidRPr="00DC6CEC" w:rsidRDefault="000A122F" w:rsidP="004C0818">
            <w:pPr>
              <w:ind w:left="0" w:right="0" w:hanging="470"/>
              <w:jc w:val="center"/>
              <w:rPr>
                <w:lang w:val="en-US"/>
              </w:rPr>
            </w:pPr>
            <w:r w:rsidRPr="00DC6CEC">
              <w:rPr>
                <w:lang w:val="en-US"/>
              </w:rPr>
              <w:t>Hamilə qadın</w:t>
            </w:r>
          </w:p>
        </w:tc>
        <w:tc>
          <w:tcPr>
            <w:tcW w:w="1559" w:type="dxa"/>
            <w:tcBorders>
              <w:top w:val="single" w:sz="4" w:space="0" w:color="000000"/>
              <w:left w:val="single" w:sz="4" w:space="0" w:color="000000"/>
              <w:bottom w:val="single" w:sz="4" w:space="0" w:color="000000"/>
              <w:right w:val="single" w:sz="4" w:space="0" w:color="000000"/>
            </w:tcBorders>
          </w:tcPr>
          <w:p w:rsidR="000A122F" w:rsidRPr="00DC6CEC" w:rsidRDefault="000A122F" w:rsidP="00DB3FA9">
            <w:pPr>
              <w:ind w:left="0" w:right="0" w:hanging="142"/>
              <w:jc w:val="center"/>
              <w:rPr>
                <w:lang w:val="en-US"/>
              </w:rPr>
            </w:pPr>
            <w:r w:rsidRPr="00DC6CEC">
              <w:rPr>
                <w:lang w:val="en-US"/>
              </w:rPr>
              <w:t>20-25</w:t>
            </w:r>
          </w:p>
        </w:tc>
      </w:tr>
      <w:tr w:rsidR="000A122F" w:rsidRPr="004B23C2" w:rsidTr="00F53FDA">
        <w:tc>
          <w:tcPr>
            <w:tcW w:w="2410" w:type="dxa"/>
            <w:tcBorders>
              <w:top w:val="single" w:sz="4" w:space="0" w:color="000000"/>
              <w:left w:val="single" w:sz="4" w:space="0" w:color="000000"/>
              <w:bottom w:val="single" w:sz="4" w:space="0" w:color="000000"/>
              <w:right w:val="single" w:sz="4" w:space="0" w:color="000000"/>
            </w:tcBorders>
          </w:tcPr>
          <w:p w:rsidR="000A122F" w:rsidRPr="004B23C2" w:rsidRDefault="000A122F" w:rsidP="004C0818">
            <w:pPr>
              <w:ind w:left="0" w:right="0" w:hanging="470"/>
              <w:jc w:val="center"/>
            </w:pPr>
            <w:r w:rsidRPr="00DC6CEC">
              <w:rPr>
                <w:lang w:val="en-US"/>
              </w:rPr>
              <w:t xml:space="preserve">Süd </w:t>
            </w:r>
            <w:r w:rsidRPr="004B23C2">
              <w:t>verən qadın</w:t>
            </w:r>
          </w:p>
        </w:tc>
        <w:tc>
          <w:tcPr>
            <w:tcW w:w="1559" w:type="dxa"/>
            <w:tcBorders>
              <w:top w:val="single" w:sz="4" w:space="0" w:color="000000"/>
              <w:left w:val="single" w:sz="4" w:space="0" w:color="000000"/>
              <w:bottom w:val="single" w:sz="4" w:space="0" w:color="000000"/>
              <w:right w:val="single" w:sz="4" w:space="0" w:color="000000"/>
            </w:tcBorders>
          </w:tcPr>
          <w:p w:rsidR="000A122F" w:rsidRPr="004B23C2" w:rsidRDefault="000A122F" w:rsidP="00DB3FA9">
            <w:pPr>
              <w:ind w:left="0" w:right="0" w:hanging="142"/>
              <w:jc w:val="center"/>
            </w:pPr>
            <w:r w:rsidRPr="004B23C2">
              <w:t>25-30</w:t>
            </w:r>
          </w:p>
        </w:tc>
      </w:tr>
    </w:tbl>
    <w:p w:rsidR="000A122F" w:rsidRPr="005A4CB6" w:rsidRDefault="000A122F" w:rsidP="00F53FDA">
      <w:pPr>
        <w:ind w:left="0" w:right="0"/>
        <w:jc w:val="both"/>
      </w:pPr>
    </w:p>
    <w:p w:rsidR="000A122F" w:rsidRPr="007F3D91" w:rsidRDefault="000A122F" w:rsidP="00DB3FA9">
      <w:pPr>
        <w:ind w:left="0" w:right="0" w:firstLine="900"/>
        <w:jc w:val="both"/>
      </w:pPr>
      <w:r w:rsidRPr="004B23C2">
        <w:rPr>
          <w:b/>
          <w:lang w:val="en-US"/>
        </w:rPr>
        <w:t>D</w:t>
      </w:r>
      <w:r w:rsidRPr="007F3D91">
        <w:rPr>
          <w:b/>
        </w:rPr>
        <w:t>ə</w:t>
      </w:r>
      <w:r w:rsidRPr="004B23C2">
        <w:rPr>
          <w:b/>
          <w:lang w:val="en-US"/>
        </w:rPr>
        <w:t>mir</w:t>
      </w:r>
      <w:r w:rsidRPr="007F3D91">
        <w:rPr>
          <w:b/>
        </w:rPr>
        <w:t xml:space="preserve"> (</w:t>
      </w:r>
      <w:r w:rsidRPr="004B23C2">
        <w:rPr>
          <w:b/>
          <w:lang w:val="en-US"/>
        </w:rPr>
        <w:t>Fe</w:t>
      </w:r>
      <w:r w:rsidRPr="007F3D91">
        <w:rPr>
          <w:b/>
        </w:rPr>
        <w:t>)</w:t>
      </w:r>
      <w:r w:rsidRPr="007F3D91">
        <w:t xml:space="preserve">. </w:t>
      </w:r>
      <w:r w:rsidRPr="004B23C2">
        <w:rPr>
          <w:lang w:val="en-US"/>
        </w:rPr>
        <w:t>T</w:t>
      </w:r>
      <w:r w:rsidRPr="007F3D91">
        <w:t>ə</w:t>
      </w:r>
      <w:r w:rsidRPr="004B23C2">
        <w:rPr>
          <w:lang w:val="en-US"/>
        </w:rPr>
        <w:t>bi</w:t>
      </w:r>
      <w:r w:rsidRPr="007F3D91">
        <w:t>ə</w:t>
      </w:r>
      <w:r w:rsidRPr="004B23C2">
        <w:rPr>
          <w:lang w:val="en-US"/>
        </w:rPr>
        <w:t>td</w:t>
      </w:r>
      <w:r w:rsidRPr="007F3D91">
        <w:t>ə ç</w:t>
      </w:r>
      <w:r w:rsidRPr="004B23C2">
        <w:rPr>
          <w:lang w:val="en-US"/>
        </w:rPr>
        <w:t>ox</w:t>
      </w:r>
      <w:r w:rsidRPr="007F3D91">
        <w:t xml:space="preserve"> </w:t>
      </w:r>
      <w:r w:rsidRPr="004B23C2">
        <w:rPr>
          <w:lang w:val="en-US"/>
        </w:rPr>
        <w:t>olmas</w:t>
      </w:r>
      <w:r w:rsidRPr="007F3D91">
        <w:t>ı</w:t>
      </w:r>
      <w:r w:rsidRPr="004B23C2">
        <w:rPr>
          <w:lang w:val="en-US"/>
        </w:rPr>
        <w:t>na</w:t>
      </w:r>
      <w:r w:rsidRPr="007F3D91">
        <w:t xml:space="preserve"> </w:t>
      </w:r>
      <w:r w:rsidRPr="004B23C2">
        <w:rPr>
          <w:lang w:val="en-US"/>
        </w:rPr>
        <w:t>baxmayaraq</w:t>
      </w:r>
      <w:r w:rsidRPr="007F3D91">
        <w:t xml:space="preserve">, </w:t>
      </w:r>
      <w:r w:rsidRPr="004B23C2">
        <w:rPr>
          <w:lang w:val="en-US"/>
        </w:rPr>
        <w:t>t</w:t>
      </w:r>
      <w:r w:rsidRPr="007F3D91">
        <w:t>ə</w:t>
      </w:r>
      <w:r w:rsidRPr="004B23C2">
        <w:rPr>
          <w:lang w:val="en-US"/>
        </w:rPr>
        <w:t>bii</w:t>
      </w:r>
      <w:r w:rsidRPr="007F3D91">
        <w:t xml:space="preserve"> </w:t>
      </w:r>
      <w:r w:rsidRPr="004B23C2">
        <w:rPr>
          <w:lang w:val="en-US"/>
        </w:rPr>
        <w:t>sular</w:t>
      </w:r>
      <w:r w:rsidRPr="007F3D91">
        <w:t>ı</w:t>
      </w:r>
      <w:r w:rsidRPr="004B23C2">
        <w:rPr>
          <w:lang w:val="en-US"/>
        </w:rPr>
        <w:t>n</w:t>
      </w:r>
      <w:r w:rsidRPr="007F3D91">
        <w:t xml:space="preserve"> </w:t>
      </w:r>
      <w:r w:rsidRPr="004B23C2">
        <w:rPr>
          <w:lang w:val="en-US"/>
        </w:rPr>
        <w:t>t</w:t>
      </w:r>
      <w:r w:rsidRPr="007F3D91">
        <w:t>ə</w:t>
      </w:r>
      <w:r w:rsidRPr="004B23C2">
        <w:rPr>
          <w:lang w:val="en-US"/>
        </w:rPr>
        <w:t>rkibind</w:t>
      </w:r>
      <w:r w:rsidRPr="007F3D91">
        <w:t xml:space="preserve">ə </w:t>
      </w:r>
      <w:r w:rsidRPr="004B23C2">
        <w:rPr>
          <w:lang w:val="en-US"/>
        </w:rPr>
        <w:t>az</w:t>
      </w:r>
      <w:r w:rsidRPr="007F3D91">
        <w:t xml:space="preserve"> </w:t>
      </w:r>
      <w:r w:rsidRPr="004B23C2">
        <w:rPr>
          <w:lang w:val="en-US"/>
        </w:rPr>
        <w:t>olur</w:t>
      </w:r>
      <w:r w:rsidRPr="007F3D91">
        <w:t xml:space="preserve">. </w:t>
      </w:r>
      <w:r w:rsidRPr="004B23C2">
        <w:rPr>
          <w:lang w:val="en-US"/>
        </w:rPr>
        <w:t>T</w:t>
      </w:r>
      <w:r w:rsidRPr="007F3D91">
        <w:t>ə</w:t>
      </w:r>
      <w:r w:rsidRPr="004B23C2">
        <w:rPr>
          <w:lang w:val="en-US"/>
        </w:rPr>
        <w:t>rkibind</w:t>
      </w:r>
      <w:r w:rsidRPr="007F3D91">
        <w:t>ə ç</w:t>
      </w:r>
      <w:r w:rsidRPr="004B23C2">
        <w:rPr>
          <w:lang w:val="en-US"/>
        </w:rPr>
        <w:t>oxlu</w:t>
      </w:r>
      <w:r w:rsidRPr="007F3D91">
        <w:t xml:space="preserve"> </w:t>
      </w:r>
      <w:r w:rsidRPr="004B23C2">
        <w:rPr>
          <w:lang w:val="en-US"/>
        </w:rPr>
        <w:t>miqdarda</w:t>
      </w:r>
      <w:r w:rsidRPr="007F3D91">
        <w:t xml:space="preserve"> </w:t>
      </w:r>
      <w:r w:rsidRPr="004B23C2">
        <w:rPr>
          <w:lang w:val="en-US"/>
        </w:rPr>
        <w:t>d</w:t>
      </w:r>
      <w:r w:rsidRPr="007F3D91">
        <w:t>ə</w:t>
      </w:r>
      <w:r w:rsidRPr="004B23C2">
        <w:rPr>
          <w:lang w:val="en-US"/>
        </w:rPr>
        <w:t>mir</w:t>
      </w:r>
      <w:r w:rsidRPr="007F3D91">
        <w:t xml:space="preserve"> </w:t>
      </w:r>
      <w:r w:rsidRPr="004B23C2">
        <w:rPr>
          <w:lang w:val="en-US"/>
        </w:rPr>
        <w:t>olan</w:t>
      </w:r>
      <w:r w:rsidRPr="007F3D91">
        <w:t xml:space="preserve"> </w:t>
      </w:r>
      <w:r w:rsidRPr="004B23C2">
        <w:rPr>
          <w:lang w:val="en-US"/>
        </w:rPr>
        <w:t>sular</w:t>
      </w:r>
      <w:r w:rsidRPr="007F3D91">
        <w:t>ı</w:t>
      </w:r>
      <w:r w:rsidRPr="004B23C2">
        <w:rPr>
          <w:lang w:val="en-US"/>
        </w:rPr>
        <w:t>n</w:t>
      </w:r>
      <w:r w:rsidRPr="007F3D91">
        <w:t xml:space="preserve"> </w:t>
      </w:r>
      <w:r w:rsidRPr="004B23C2">
        <w:rPr>
          <w:lang w:val="en-US"/>
        </w:rPr>
        <w:t>hava</w:t>
      </w:r>
      <w:r w:rsidRPr="007F3D91">
        <w:t xml:space="preserve"> </w:t>
      </w:r>
      <w:r w:rsidRPr="004B23C2">
        <w:rPr>
          <w:lang w:val="en-US"/>
        </w:rPr>
        <w:t>il</w:t>
      </w:r>
      <w:r w:rsidRPr="007F3D91">
        <w:t xml:space="preserve">ə </w:t>
      </w:r>
      <w:r w:rsidRPr="004B23C2">
        <w:rPr>
          <w:lang w:val="en-US"/>
        </w:rPr>
        <w:t>t</w:t>
      </w:r>
      <w:r w:rsidRPr="007F3D91">
        <w:t>ə</w:t>
      </w:r>
      <w:r w:rsidRPr="004B23C2">
        <w:rPr>
          <w:lang w:val="en-US"/>
        </w:rPr>
        <w:t>masda</w:t>
      </w:r>
      <w:r w:rsidRPr="007F3D91">
        <w:t xml:space="preserve"> </w:t>
      </w:r>
      <w:r w:rsidRPr="004B23C2">
        <w:rPr>
          <w:lang w:val="en-US"/>
        </w:rPr>
        <w:t>oldu</w:t>
      </w:r>
      <w:r w:rsidRPr="007F3D91">
        <w:t>ğ</w:t>
      </w:r>
      <w:r w:rsidRPr="004B23C2">
        <w:rPr>
          <w:lang w:val="en-US"/>
        </w:rPr>
        <w:t>u</w:t>
      </w:r>
      <w:r w:rsidRPr="007F3D91">
        <w:t xml:space="preserve"> </w:t>
      </w:r>
      <w:r w:rsidRPr="004B23C2">
        <w:rPr>
          <w:lang w:val="en-US"/>
        </w:rPr>
        <w:t>zaman</w:t>
      </w:r>
      <w:r w:rsidRPr="007F3D91">
        <w:t xml:space="preserve"> </w:t>
      </w:r>
      <w:r w:rsidRPr="004B23C2">
        <w:rPr>
          <w:lang w:val="en-US"/>
        </w:rPr>
        <w:t>g</w:t>
      </w:r>
      <w:r w:rsidRPr="007F3D91">
        <w:t>ö</w:t>
      </w:r>
      <w:r w:rsidRPr="004B23C2">
        <w:rPr>
          <w:lang w:val="en-US"/>
        </w:rPr>
        <w:t>r</w:t>
      </w:r>
      <w:r w:rsidRPr="007F3D91">
        <w:t>ü</w:t>
      </w:r>
      <w:r w:rsidRPr="004B23C2">
        <w:rPr>
          <w:lang w:val="en-US"/>
        </w:rPr>
        <w:t>n</w:t>
      </w:r>
      <w:r w:rsidRPr="007F3D91">
        <w:t xml:space="preserve">üşü </w:t>
      </w:r>
      <w:r w:rsidRPr="004B23C2">
        <w:rPr>
          <w:lang w:val="en-US"/>
        </w:rPr>
        <w:t>v</w:t>
      </w:r>
      <w:r w:rsidRPr="007F3D91">
        <w:t xml:space="preserve">ə </w:t>
      </w:r>
      <w:r w:rsidRPr="004B23C2">
        <w:rPr>
          <w:lang w:val="en-US"/>
        </w:rPr>
        <w:t>dad</w:t>
      </w:r>
      <w:r w:rsidRPr="007F3D91">
        <w:t xml:space="preserve">ı </w:t>
      </w:r>
      <w:r w:rsidRPr="004B23C2">
        <w:rPr>
          <w:lang w:val="en-US"/>
        </w:rPr>
        <w:t>d</w:t>
      </w:r>
      <w:r w:rsidRPr="007F3D91">
        <w:t>ə</w:t>
      </w:r>
      <w:r w:rsidRPr="004B23C2">
        <w:rPr>
          <w:lang w:val="en-US"/>
        </w:rPr>
        <w:t>yi</w:t>
      </w:r>
      <w:r w:rsidRPr="007F3D91">
        <w:t>ş</w:t>
      </w:r>
      <w:r w:rsidRPr="004B23C2">
        <w:rPr>
          <w:lang w:val="en-US"/>
        </w:rPr>
        <w:t>ir</w:t>
      </w:r>
      <w:r w:rsidRPr="007F3D91">
        <w:t xml:space="preserve">. </w:t>
      </w:r>
      <w:r w:rsidRPr="004B23C2">
        <w:rPr>
          <w:lang w:val="en-US"/>
        </w:rPr>
        <w:t>D</w:t>
      </w:r>
      <w:r w:rsidRPr="007F3D91">
        <w:t>ə</w:t>
      </w:r>
      <w:r w:rsidRPr="004B23C2">
        <w:rPr>
          <w:lang w:val="en-US"/>
        </w:rPr>
        <w:t>mir</w:t>
      </w:r>
      <w:r w:rsidRPr="007F3D91">
        <w:t xml:space="preserve"> </w:t>
      </w:r>
      <w:r w:rsidRPr="004B23C2">
        <w:rPr>
          <w:lang w:val="en-US"/>
        </w:rPr>
        <w:t>b</w:t>
      </w:r>
      <w:r w:rsidRPr="007F3D91">
        <w:t>ə</w:t>
      </w:r>
      <w:r w:rsidRPr="004B23C2">
        <w:rPr>
          <w:lang w:val="en-US"/>
        </w:rPr>
        <w:t>d</w:t>
      </w:r>
      <w:r w:rsidRPr="007F3D91">
        <w:t>ə</w:t>
      </w:r>
      <w:r w:rsidRPr="004B23C2">
        <w:rPr>
          <w:lang w:val="en-US"/>
        </w:rPr>
        <w:t>nd</w:t>
      </w:r>
      <w:r w:rsidRPr="007F3D91">
        <w:t>ə</w:t>
      </w:r>
      <w:r w:rsidRPr="004B23C2">
        <w:rPr>
          <w:lang w:val="en-US"/>
        </w:rPr>
        <w:t>ki</w:t>
      </w:r>
      <w:r w:rsidRPr="007F3D91">
        <w:t xml:space="preserve"> </w:t>
      </w:r>
      <w:r w:rsidRPr="004B23C2">
        <w:rPr>
          <w:lang w:val="en-US"/>
        </w:rPr>
        <w:t>bir</w:t>
      </w:r>
      <w:r w:rsidRPr="007F3D91">
        <w:t xml:space="preserve"> ç</w:t>
      </w:r>
      <w:r w:rsidRPr="004B23C2">
        <w:rPr>
          <w:lang w:val="en-US"/>
        </w:rPr>
        <w:t>ox</w:t>
      </w:r>
      <w:r w:rsidRPr="007F3D91">
        <w:t xml:space="preserve"> </w:t>
      </w:r>
      <w:r w:rsidRPr="004B23C2">
        <w:rPr>
          <w:lang w:val="en-US"/>
        </w:rPr>
        <w:t>orqan</w:t>
      </w:r>
      <w:r w:rsidRPr="007F3D91">
        <w:t xml:space="preserve"> üçü</w:t>
      </w:r>
      <w:r w:rsidRPr="004B23C2">
        <w:rPr>
          <w:lang w:val="en-US"/>
        </w:rPr>
        <w:t>n</w:t>
      </w:r>
      <w:r w:rsidRPr="007F3D91">
        <w:t xml:space="preserve"> </w:t>
      </w:r>
      <w:r w:rsidRPr="004B23C2">
        <w:rPr>
          <w:lang w:val="en-US"/>
        </w:rPr>
        <w:t>z</w:t>
      </w:r>
      <w:r w:rsidRPr="007F3D91">
        <w:t>ə</w:t>
      </w:r>
      <w:r w:rsidRPr="004B23C2">
        <w:rPr>
          <w:lang w:val="en-US"/>
        </w:rPr>
        <w:t>r</w:t>
      </w:r>
      <w:r w:rsidRPr="007F3D91">
        <w:t>ə</w:t>
      </w:r>
      <w:r w:rsidRPr="004B23C2">
        <w:rPr>
          <w:lang w:val="en-US"/>
        </w:rPr>
        <w:t>rlidir</w:t>
      </w:r>
      <w:r w:rsidRPr="007F3D91">
        <w:t xml:space="preserve">, </w:t>
      </w:r>
      <w:r w:rsidRPr="004B23C2">
        <w:rPr>
          <w:lang w:val="en-US"/>
        </w:rPr>
        <w:t>x</w:t>
      </w:r>
      <w:r w:rsidRPr="007F3D91">
        <w:t>ü</w:t>
      </w:r>
      <w:r w:rsidRPr="004B23C2">
        <w:rPr>
          <w:lang w:val="en-US"/>
        </w:rPr>
        <w:t>susil</w:t>
      </w:r>
      <w:r w:rsidRPr="007F3D91">
        <w:t xml:space="preserve">ə </w:t>
      </w:r>
      <w:r w:rsidRPr="004B23C2">
        <w:rPr>
          <w:lang w:val="en-US"/>
        </w:rPr>
        <w:t>beyin</w:t>
      </w:r>
      <w:r w:rsidRPr="007F3D91">
        <w:t xml:space="preserve"> </w:t>
      </w:r>
      <w:r w:rsidRPr="004B23C2">
        <w:rPr>
          <w:lang w:val="en-US"/>
        </w:rPr>
        <w:t>sinirl</w:t>
      </w:r>
      <w:r w:rsidRPr="007F3D91">
        <w:t>ə</w:t>
      </w:r>
      <w:r w:rsidRPr="004B23C2">
        <w:rPr>
          <w:lang w:val="en-US"/>
        </w:rPr>
        <w:t>rind</w:t>
      </w:r>
      <w:r w:rsidRPr="007F3D91">
        <w:t xml:space="preserve">ə </w:t>
      </w:r>
      <w:r w:rsidRPr="004B23C2">
        <w:rPr>
          <w:lang w:val="en-US"/>
        </w:rPr>
        <w:t>ciddi</w:t>
      </w:r>
      <w:r w:rsidRPr="007F3D91">
        <w:t xml:space="preserve"> </w:t>
      </w:r>
      <w:r w:rsidRPr="004B23C2">
        <w:rPr>
          <w:lang w:val="en-US"/>
        </w:rPr>
        <w:t>x</w:t>
      </w:r>
      <w:r w:rsidRPr="007F3D91">
        <w:t>ə</w:t>
      </w:r>
      <w:r w:rsidRPr="004B23C2">
        <w:rPr>
          <w:lang w:val="en-US"/>
        </w:rPr>
        <w:t>sar</w:t>
      </w:r>
      <w:r w:rsidRPr="007F3D91">
        <w:t>ə</w:t>
      </w:r>
      <w:r w:rsidRPr="004B23C2">
        <w:rPr>
          <w:lang w:val="en-US"/>
        </w:rPr>
        <w:t>tl</w:t>
      </w:r>
      <w:r w:rsidRPr="007F3D91">
        <w:t>ə</w:t>
      </w:r>
      <w:r w:rsidRPr="004B23C2">
        <w:rPr>
          <w:lang w:val="en-US"/>
        </w:rPr>
        <w:t>r</w:t>
      </w:r>
      <w:r w:rsidRPr="007F3D91">
        <w:t xml:space="preserve">ə </w:t>
      </w:r>
      <w:r w:rsidRPr="004B23C2">
        <w:rPr>
          <w:lang w:val="en-US"/>
        </w:rPr>
        <w:t>s</w:t>
      </w:r>
      <w:r w:rsidRPr="007F3D91">
        <w:t>ə</w:t>
      </w:r>
      <w:r w:rsidRPr="004B23C2">
        <w:rPr>
          <w:lang w:val="en-US"/>
        </w:rPr>
        <w:t>b</w:t>
      </w:r>
      <w:r w:rsidRPr="007F3D91">
        <w:t>ə</w:t>
      </w:r>
      <w:r w:rsidRPr="004B23C2">
        <w:rPr>
          <w:lang w:val="en-US"/>
        </w:rPr>
        <w:t>b</w:t>
      </w:r>
      <w:r w:rsidRPr="007F3D91">
        <w:t xml:space="preserve"> </w:t>
      </w:r>
      <w:r w:rsidRPr="004B23C2">
        <w:rPr>
          <w:lang w:val="en-US"/>
        </w:rPr>
        <w:t>olur</w:t>
      </w:r>
      <w:r w:rsidRPr="007F3D91">
        <w:t xml:space="preserve">. </w:t>
      </w:r>
      <w:r w:rsidRPr="004B23C2">
        <w:rPr>
          <w:lang w:val="en-US"/>
        </w:rPr>
        <w:t>U</w:t>
      </w:r>
      <w:r w:rsidRPr="007F3D91">
        <w:t>ş</w:t>
      </w:r>
      <w:r w:rsidRPr="004B23C2">
        <w:rPr>
          <w:lang w:val="en-US"/>
        </w:rPr>
        <w:t>aqlarda</w:t>
      </w:r>
      <w:r w:rsidRPr="007F3D91">
        <w:t xml:space="preserve"> </w:t>
      </w:r>
      <w:r w:rsidRPr="004B23C2">
        <w:rPr>
          <w:lang w:val="en-US"/>
        </w:rPr>
        <w:t>d</w:t>
      </w:r>
      <w:r w:rsidRPr="007F3D91">
        <w:t>ə</w:t>
      </w:r>
      <w:r w:rsidRPr="004B23C2">
        <w:rPr>
          <w:lang w:val="en-US"/>
        </w:rPr>
        <w:t>mirin</w:t>
      </w:r>
      <w:r w:rsidRPr="007F3D91">
        <w:t xml:space="preserve"> ç</w:t>
      </w:r>
      <w:r w:rsidRPr="004B23C2">
        <w:rPr>
          <w:lang w:val="en-US"/>
        </w:rPr>
        <w:t>ox</w:t>
      </w:r>
      <w:r w:rsidRPr="007F3D91">
        <w:t xml:space="preserve"> </w:t>
      </w:r>
      <w:r w:rsidRPr="004B23C2">
        <w:rPr>
          <w:lang w:val="en-US"/>
        </w:rPr>
        <w:t>olmas</w:t>
      </w:r>
      <w:r w:rsidRPr="007F3D91">
        <w:t>ı ə</w:t>
      </w:r>
      <w:r w:rsidRPr="004B23C2">
        <w:rPr>
          <w:lang w:val="en-US"/>
        </w:rPr>
        <w:t>qli</w:t>
      </w:r>
      <w:r w:rsidRPr="007F3D91">
        <w:t xml:space="preserve"> </w:t>
      </w:r>
      <w:r w:rsidRPr="004B23C2">
        <w:rPr>
          <w:lang w:val="en-US"/>
        </w:rPr>
        <w:t>gerilik</w:t>
      </w:r>
      <w:r w:rsidRPr="007F3D91">
        <w:t>, ö</w:t>
      </w:r>
      <w:r w:rsidRPr="004B23C2">
        <w:rPr>
          <w:lang w:val="en-US"/>
        </w:rPr>
        <w:t>yr</w:t>
      </w:r>
      <w:r w:rsidRPr="007F3D91">
        <w:t>ə</w:t>
      </w:r>
      <w:r w:rsidRPr="004B23C2">
        <w:rPr>
          <w:lang w:val="en-US"/>
        </w:rPr>
        <w:t>nm</w:t>
      </w:r>
      <w:r w:rsidRPr="007F3D91">
        <w:t xml:space="preserve">ə </w:t>
      </w:r>
      <w:r w:rsidRPr="004B23C2">
        <w:rPr>
          <w:lang w:val="en-US"/>
        </w:rPr>
        <w:t>probleml</w:t>
      </w:r>
      <w:r w:rsidRPr="007F3D91">
        <w:t>ə</w:t>
      </w:r>
      <w:r w:rsidRPr="004B23C2">
        <w:rPr>
          <w:lang w:val="en-US"/>
        </w:rPr>
        <w:t>ri</w:t>
      </w:r>
      <w:r w:rsidRPr="007F3D91">
        <w:t xml:space="preserve">, </w:t>
      </w:r>
      <w:r w:rsidRPr="004B23C2">
        <w:rPr>
          <w:lang w:val="en-US"/>
        </w:rPr>
        <w:t>b</w:t>
      </w:r>
      <w:r w:rsidRPr="007F3D91">
        <w:t>ö</w:t>
      </w:r>
      <w:r w:rsidRPr="004B23C2">
        <w:rPr>
          <w:lang w:val="en-US"/>
        </w:rPr>
        <w:t>y</w:t>
      </w:r>
      <w:r w:rsidRPr="007F3D91">
        <w:t>ü</w:t>
      </w:r>
      <w:r w:rsidRPr="004B23C2">
        <w:rPr>
          <w:lang w:val="en-US"/>
        </w:rPr>
        <w:t>m</w:t>
      </w:r>
      <w:r w:rsidRPr="007F3D91">
        <w:t>ə</w:t>
      </w:r>
      <w:r w:rsidRPr="004B23C2">
        <w:rPr>
          <w:lang w:val="en-US"/>
        </w:rPr>
        <w:t>nin</w:t>
      </w:r>
      <w:r w:rsidRPr="007F3D91">
        <w:t xml:space="preserve"> </w:t>
      </w:r>
      <w:r w:rsidRPr="004B23C2">
        <w:rPr>
          <w:lang w:val="en-US"/>
        </w:rPr>
        <w:t>l</w:t>
      </w:r>
      <w:r w:rsidRPr="007F3D91">
        <w:t>ə</w:t>
      </w:r>
      <w:r w:rsidRPr="004B23C2">
        <w:rPr>
          <w:lang w:val="en-US"/>
        </w:rPr>
        <w:t>ngim</w:t>
      </w:r>
      <w:r w:rsidRPr="007F3D91">
        <w:t>ə</w:t>
      </w:r>
      <w:r w:rsidRPr="004B23C2">
        <w:rPr>
          <w:lang w:val="en-US"/>
        </w:rPr>
        <w:t>si</w:t>
      </w:r>
      <w:r w:rsidRPr="007F3D91">
        <w:t xml:space="preserve">, </w:t>
      </w:r>
      <w:r w:rsidRPr="004B23C2">
        <w:rPr>
          <w:lang w:val="en-US"/>
        </w:rPr>
        <w:t>hiperaktivlik</w:t>
      </w:r>
      <w:r w:rsidRPr="007F3D91">
        <w:t xml:space="preserve">, </w:t>
      </w:r>
      <w:r w:rsidRPr="004B23C2">
        <w:rPr>
          <w:lang w:val="en-US"/>
        </w:rPr>
        <w:t>antisosiall</w:t>
      </w:r>
      <w:r w:rsidRPr="007F3D91">
        <w:t>ı</w:t>
      </w:r>
      <w:r w:rsidRPr="004B23C2">
        <w:rPr>
          <w:lang w:val="en-US"/>
        </w:rPr>
        <w:t>q</w:t>
      </w:r>
      <w:r w:rsidRPr="007F3D91">
        <w:t xml:space="preserve"> </w:t>
      </w:r>
      <w:r w:rsidRPr="004B23C2">
        <w:rPr>
          <w:lang w:val="en-US"/>
        </w:rPr>
        <w:t>v</w:t>
      </w:r>
      <w:r w:rsidRPr="007F3D91">
        <w:t xml:space="preserve">ə </w:t>
      </w:r>
      <w:r w:rsidRPr="004B23C2">
        <w:rPr>
          <w:lang w:val="en-US"/>
        </w:rPr>
        <w:t>duyma</w:t>
      </w:r>
      <w:r w:rsidRPr="007F3D91">
        <w:t xml:space="preserve"> </w:t>
      </w:r>
      <w:r w:rsidRPr="004B23C2">
        <w:rPr>
          <w:lang w:val="en-US"/>
        </w:rPr>
        <w:t>poz</w:t>
      </w:r>
      <w:r w:rsidRPr="007F3D91">
        <w:t>ğ</w:t>
      </w:r>
      <w:r w:rsidRPr="004B23C2">
        <w:rPr>
          <w:lang w:val="en-US"/>
        </w:rPr>
        <w:t>unluqlar</w:t>
      </w:r>
      <w:r w:rsidRPr="007F3D91">
        <w:t>ı ə</w:t>
      </w:r>
      <w:r w:rsidRPr="004B23C2">
        <w:rPr>
          <w:lang w:val="en-US"/>
        </w:rPr>
        <w:t>m</w:t>
      </w:r>
      <w:r w:rsidRPr="007F3D91">
        <w:t>ə</w:t>
      </w:r>
      <w:r w:rsidRPr="004B23C2">
        <w:rPr>
          <w:lang w:val="en-US"/>
        </w:rPr>
        <w:t>l</w:t>
      </w:r>
      <w:r w:rsidRPr="007F3D91">
        <w:t xml:space="preserve">ə </w:t>
      </w:r>
      <w:r w:rsidRPr="004B23C2">
        <w:rPr>
          <w:lang w:val="en-US"/>
        </w:rPr>
        <w:t>g</w:t>
      </w:r>
      <w:r w:rsidRPr="007F3D91">
        <w:t>ə</w:t>
      </w:r>
      <w:r w:rsidRPr="004B23C2">
        <w:rPr>
          <w:lang w:val="en-US"/>
        </w:rPr>
        <w:t>tirir</w:t>
      </w:r>
      <w:r w:rsidRPr="007F3D91">
        <w:t xml:space="preserve">. </w:t>
      </w:r>
      <w:r w:rsidRPr="004B23C2">
        <w:rPr>
          <w:lang w:val="en-US"/>
        </w:rPr>
        <w:t>Yeniyetm</w:t>
      </w:r>
      <w:r w:rsidRPr="007F3D91">
        <w:t>ə</w:t>
      </w:r>
      <w:r w:rsidRPr="004B23C2">
        <w:rPr>
          <w:lang w:val="en-US"/>
        </w:rPr>
        <w:t>l</w:t>
      </w:r>
      <w:r w:rsidRPr="007F3D91">
        <w:t>ə</w:t>
      </w:r>
      <w:r w:rsidRPr="004B23C2">
        <w:rPr>
          <w:lang w:val="en-US"/>
        </w:rPr>
        <w:t>rd</w:t>
      </w:r>
      <w:r w:rsidRPr="007F3D91">
        <w:t xml:space="preserve">ə </w:t>
      </w:r>
      <w:r w:rsidRPr="004B23C2">
        <w:rPr>
          <w:lang w:val="en-US"/>
        </w:rPr>
        <w:t>is</w:t>
      </w:r>
      <w:r w:rsidRPr="007F3D91">
        <w:t>ə ə</w:t>
      </w:r>
      <w:r w:rsidRPr="004B23C2">
        <w:rPr>
          <w:lang w:val="en-US"/>
        </w:rPr>
        <w:t>z</w:t>
      </w:r>
      <w:r w:rsidRPr="007F3D91">
        <w:t>ə</w:t>
      </w:r>
      <w:r w:rsidRPr="004B23C2">
        <w:rPr>
          <w:lang w:val="en-US"/>
        </w:rPr>
        <w:t>l</w:t>
      </w:r>
      <w:r w:rsidRPr="007F3D91">
        <w:t xml:space="preserve">ə </w:t>
      </w:r>
      <w:r w:rsidRPr="004B23C2">
        <w:rPr>
          <w:lang w:val="en-US"/>
        </w:rPr>
        <w:t>v</w:t>
      </w:r>
      <w:r w:rsidRPr="007F3D91">
        <w:t xml:space="preserve">ə </w:t>
      </w:r>
      <w:r w:rsidRPr="004B23C2">
        <w:rPr>
          <w:lang w:val="en-US"/>
        </w:rPr>
        <w:t>oynaq</w:t>
      </w:r>
      <w:r w:rsidRPr="007F3D91">
        <w:t xml:space="preserve"> </w:t>
      </w:r>
      <w:r w:rsidRPr="004B23C2">
        <w:rPr>
          <w:lang w:val="en-US"/>
        </w:rPr>
        <w:t>a</w:t>
      </w:r>
      <w:r w:rsidRPr="007F3D91">
        <w:t>ğ</w:t>
      </w:r>
      <w:r w:rsidRPr="004B23C2">
        <w:rPr>
          <w:lang w:val="en-US"/>
        </w:rPr>
        <w:t>r</w:t>
      </w:r>
      <w:r w:rsidRPr="007F3D91">
        <w:t>ı</w:t>
      </w:r>
      <w:r w:rsidRPr="004B23C2">
        <w:rPr>
          <w:lang w:val="en-US"/>
        </w:rPr>
        <w:t>lar</w:t>
      </w:r>
      <w:r w:rsidRPr="007F3D91">
        <w:t xml:space="preserve">ı, </w:t>
      </w:r>
      <w:r w:rsidRPr="004B23C2">
        <w:rPr>
          <w:lang w:val="en-US"/>
        </w:rPr>
        <w:t>h</w:t>
      </w:r>
      <w:r w:rsidRPr="007F3D91">
        <w:t>ə</w:t>
      </w:r>
      <w:r w:rsidRPr="004B23C2">
        <w:rPr>
          <w:lang w:val="en-US"/>
        </w:rPr>
        <w:t>zm</w:t>
      </w:r>
      <w:r w:rsidRPr="007F3D91">
        <w:t xml:space="preserve"> </w:t>
      </w:r>
      <w:r w:rsidRPr="004B23C2">
        <w:rPr>
          <w:lang w:val="en-US"/>
        </w:rPr>
        <w:t>pozuntular</w:t>
      </w:r>
      <w:r w:rsidRPr="007F3D91">
        <w:t xml:space="preserve">ı, </w:t>
      </w:r>
      <w:r w:rsidRPr="004B23C2">
        <w:rPr>
          <w:lang w:val="en-US"/>
        </w:rPr>
        <w:t>hafiz</w:t>
      </w:r>
      <w:r w:rsidRPr="007F3D91">
        <w:t xml:space="preserve">ə </w:t>
      </w:r>
      <w:r w:rsidRPr="004B23C2">
        <w:rPr>
          <w:lang w:val="en-US"/>
        </w:rPr>
        <w:t>v</w:t>
      </w:r>
      <w:r w:rsidRPr="007F3D91">
        <w:t xml:space="preserve">ə </w:t>
      </w:r>
      <w:r w:rsidRPr="004B23C2">
        <w:rPr>
          <w:lang w:val="en-US"/>
        </w:rPr>
        <w:t>diqq</w:t>
      </w:r>
      <w:r w:rsidRPr="007F3D91">
        <w:t>ə</w:t>
      </w:r>
      <w:r w:rsidRPr="004B23C2">
        <w:rPr>
          <w:lang w:val="en-US"/>
        </w:rPr>
        <w:t>ti</w:t>
      </w:r>
      <w:r w:rsidRPr="007F3D91">
        <w:t xml:space="preserve"> </w:t>
      </w:r>
      <w:r w:rsidRPr="004B23C2">
        <w:rPr>
          <w:lang w:val="en-US"/>
        </w:rPr>
        <w:t>c</w:t>
      </w:r>
      <w:r w:rsidRPr="007F3D91">
        <w:t>ə</w:t>
      </w:r>
      <w:r w:rsidRPr="004B23C2">
        <w:rPr>
          <w:lang w:val="en-US"/>
        </w:rPr>
        <w:t>ml</w:t>
      </w:r>
      <w:r w:rsidRPr="007F3D91">
        <w:t>ə</w:t>
      </w:r>
      <w:r w:rsidRPr="004B23C2">
        <w:rPr>
          <w:lang w:val="en-US"/>
        </w:rPr>
        <w:t>m</w:t>
      </w:r>
      <w:r w:rsidRPr="007F3D91">
        <w:t xml:space="preserve">ə </w:t>
      </w:r>
      <w:r w:rsidRPr="004B23C2">
        <w:rPr>
          <w:lang w:val="en-US"/>
        </w:rPr>
        <w:t>probleml</w:t>
      </w:r>
      <w:r w:rsidRPr="007F3D91">
        <w:t>ə</w:t>
      </w:r>
      <w:r w:rsidRPr="004B23C2">
        <w:rPr>
          <w:lang w:val="en-US"/>
        </w:rPr>
        <w:t>ri</w:t>
      </w:r>
      <w:r w:rsidRPr="007F3D91">
        <w:t xml:space="preserve">, </w:t>
      </w:r>
      <w:r w:rsidRPr="004B23C2">
        <w:rPr>
          <w:lang w:val="en-US"/>
        </w:rPr>
        <w:t>y</w:t>
      </w:r>
      <w:r w:rsidRPr="007F3D91">
        <w:t>ü</w:t>
      </w:r>
      <w:r w:rsidRPr="004B23C2">
        <w:rPr>
          <w:lang w:val="en-US"/>
        </w:rPr>
        <w:t>ks</w:t>
      </w:r>
      <w:r w:rsidRPr="007F3D91">
        <w:t>ə</w:t>
      </w:r>
      <w:r w:rsidRPr="004B23C2">
        <w:rPr>
          <w:lang w:val="en-US"/>
        </w:rPr>
        <w:t>k</w:t>
      </w:r>
      <w:r w:rsidRPr="007F3D91">
        <w:t xml:space="preserve"> </w:t>
      </w:r>
      <w:r w:rsidRPr="004B23C2">
        <w:rPr>
          <w:lang w:val="en-US"/>
        </w:rPr>
        <w:t>t</w:t>
      </w:r>
      <w:r w:rsidRPr="007F3D91">
        <w:t>ə</w:t>
      </w:r>
      <w:r w:rsidRPr="004B23C2">
        <w:rPr>
          <w:lang w:val="en-US"/>
        </w:rPr>
        <w:t>zyiq</w:t>
      </w:r>
      <w:r w:rsidRPr="007F3D91">
        <w:t xml:space="preserve"> </w:t>
      </w:r>
      <w:r w:rsidRPr="004B23C2">
        <w:rPr>
          <w:lang w:val="en-US"/>
        </w:rPr>
        <w:t>v</w:t>
      </w:r>
      <w:r w:rsidRPr="007F3D91">
        <w:t xml:space="preserve">ə </w:t>
      </w:r>
      <w:r w:rsidRPr="004B23C2">
        <w:rPr>
          <w:lang w:val="en-US"/>
        </w:rPr>
        <w:t>ba</w:t>
      </w:r>
      <w:r w:rsidRPr="007F3D91">
        <w:t xml:space="preserve">ş </w:t>
      </w:r>
      <w:r w:rsidRPr="004B23C2">
        <w:rPr>
          <w:lang w:val="en-US"/>
        </w:rPr>
        <w:t>a</w:t>
      </w:r>
      <w:r w:rsidRPr="007F3D91">
        <w:t>ğ</w:t>
      </w:r>
      <w:r w:rsidRPr="004B23C2">
        <w:rPr>
          <w:lang w:val="en-US"/>
        </w:rPr>
        <w:t>r</w:t>
      </w:r>
      <w:r w:rsidRPr="007F3D91">
        <w:t>ı</w:t>
      </w:r>
      <w:r w:rsidRPr="004B23C2">
        <w:rPr>
          <w:lang w:val="en-US"/>
        </w:rPr>
        <w:t>s</w:t>
      </w:r>
      <w:r w:rsidRPr="007F3D91">
        <w:t xml:space="preserve">ı </w:t>
      </w:r>
      <w:r w:rsidRPr="004B23C2">
        <w:rPr>
          <w:lang w:val="en-US"/>
        </w:rPr>
        <w:t>kimi</w:t>
      </w:r>
      <w:r w:rsidRPr="007F3D91">
        <w:t xml:space="preserve"> </w:t>
      </w:r>
      <w:r w:rsidRPr="004B23C2">
        <w:rPr>
          <w:lang w:val="en-US"/>
        </w:rPr>
        <w:t>probleml</w:t>
      </w:r>
      <w:r w:rsidRPr="007F3D91">
        <w:t>ə</w:t>
      </w:r>
      <w:r w:rsidR="00DC6CEC">
        <w:rPr>
          <w:lang w:val="en-US"/>
        </w:rPr>
        <w:t>rl</w:t>
      </w:r>
      <w:r w:rsidRPr="007F3D91">
        <w:t>ə ö</w:t>
      </w:r>
      <w:r w:rsidRPr="004B23C2">
        <w:rPr>
          <w:lang w:val="en-US"/>
        </w:rPr>
        <w:t>z</w:t>
      </w:r>
      <w:r w:rsidRPr="007F3D91">
        <w:t>ü</w:t>
      </w:r>
      <w:r w:rsidRPr="004B23C2">
        <w:rPr>
          <w:lang w:val="en-US"/>
        </w:rPr>
        <w:t>n</w:t>
      </w:r>
      <w:r w:rsidRPr="007F3D91">
        <w:t xml:space="preserve">ü </w:t>
      </w:r>
      <w:r w:rsidRPr="004B23C2">
        <w:rPr>
          <w:lang w:val="en-US"/>
        </w:rPr>
        <w:t>g</w:t>
      </w:r>
      <w:r w:rsidRPr="007F3D91">
        <w:t>ö</w:t>
      </w:r>
      <w:r w:rsidRPr="004B23C2">
        <w:rPr>
          <w:lang w:val="en-US"/>
        </w:rPr>
        <w:t>st</w:t>
      </w:r>
      <w:r w:rsidRPr="007F3D91">
        <w:t>ə</w:t>
      </w:r>
      <w:r w:rsidRPr="004B23C2">
        <w:rPr>
          <w:lang w:val="en-US"/>
        </w:rPr>
        <w:t>rir</w:t>
      </w:r>
      <w:r w:rsidRPr="007F3D91">
        <w:t xml:space="preserve">. </w:t>
      </w:r>
      <w:r w:rsidRPr="004B23C2">
        <w:rPr>
          <w:lang w:val="en-US"/>
        </w:rPr>
        <w:t>TSE</w:t>
      </w:r>
      <w:r w:rsidRPr="007F3D91">
        <w:t xml:space="preserve">, </w:t>
      </w:r>
      <w:r w:rsidRPr="004B23C2">
        <w:rPr>
          <w:lang w:val="en-US"/>
        </w:rPr>
        <w:t>S</w:t>
      </w:r>
      <w:r w:rsidRPr="007F3D91">
        <w:t>ə</w:t>
      </w:r>
      <w:r w:rsidRPr="004B23C2">
        <w:rPr>
          <w:lang w:val="en-US"/>
        </w:rPr>
        <w:t>hiyy</w:t>
      </w:r>
      <w:r w:rsidRPr="007F3D91">
        <w:t xml:space="preserve">ə </w:t>
      </w:r>
      <w:r w:rsidRPr="004B23C2">
        <w:rPr>
          <w:lang w:val="en-US"/>
        </w:rPr>
        <w:t>Nazirliyi</w:t>
      </w:r>
      <w:r w:rsidRPr="007F3D91">
        <w:t xml:space="preserve"> </w:t>
      </w:r>
      <w:r w:rsidRPr="004B23C2">
        <w:rPr>
          <w:lang w:val="en-US"/>
        </w:rPr>
        <w:t>v</w:t>
      </w:r>
      <w:r w:rsidRPr="007F3D91">
        <w:t xml:space="preserve">ə </w:t>
      </w:r>
      <w:r w:rsidRPr="004B23C2">
        <w:rPr>
          <w:lang w:val="en-US"/>
        </w:rPr>
        <w:t>Avropa</w:t>
      </w:r>
      <w:r w:rsidRPr="007F3D91">
        <w:t xml:space="preserve"> </w:t>
      </w:r>
      <w:r w:rsidRPr="004B23C2">
        <w:rPr>
          <w:lang w:val="en-US"/>
        </w:rPr>
        <w:t>Birliyi</w:t>
      </w:r>
      <w:r w:rsidRPr="007F3D91">
        <w:t xml:space="preserve"> </w:t>
      </w:r>
      <w:r w:rsidRPr="004B23C2">
        <w:rPr>
          <w:lang w:val="en-US"/>
        </w:rPr>
        <w:t>d</w:t>
      </w:r>
      <w:r w:rsidRPr="007F3D91">
        <w:t>ə</w:t>
      </w:r>
      <w:r w:rsidRPr="004B23C2">
        <w:rPr>
          <w:lang w:val="en-US"/>
        </w:rPr>
        <w:t>mir</w:t>
      </w:r>
      <w:r w:rsidRPr="007F3D91">
        <w:t xml:space="preserve"> üçü</w:t>
      </w:r>
      <w:r w:rsidRPr="004B23C2">
        <w:rPr>
          <w:lang w:val="en-US"/>
        </w:rPr>
        <w:t>n</w:t>
      </w:r>
      <w:r w:rsidRPr="007F3D91">
        <w:t xml:space="preserve"> </w:t>
      </w:r>
      <w:r w:rsidRPr="004B23C2">
        <w:rPr>
          <w:lang w:val="en-US"/>
        </w:rPr>
        <w:t>maksimum</w:t>
      </w:r>
      <w:r w:rsidRPr="007F3D91">
        <w:t xml:space="preserve"> 0,2 </w:t>
      </w:r>
      <w:r w:rsidRPr="004B23C2">
        <w:rPr>
          <w:lang w:val="en-US"/>
        </w:rPr>
        <w:t>mq</w:t>
      </w:r>
      <w:r w:rsidRPr="007F3D91">
        <w:t>/</w:t>
      </w:r>
      <w:r w:rsidRPr="004B23C2">
        <w:rPr>
          <w:lang w:val="en-US"/>
        </w:rPr>
        <w:t>l</w:t>
      </w:r>
      <w:r w:rsidRPr="007F3D91">
        <w:t xml:space="preserve"> </w:t>
      </w:r>
      <w:r w:rsidRPr="004B23C2">
        <w:rPr>
          <w:lang w:val="en-US"/>
        </w:rPr>
        <w:t>limit</w:t>
      </w:r>
      <w:r w:rsidRPr="007F3D91">
        <w:t xml:space="preserve"> </w:t>
      </w:r>
      <w:r w:rsidRPr="004B23C2">
        <w:rPr>
          <w:lang w:val="en-US"/>
        </w:rPr>
        <w:t>m</w:t>
      </w:r>
      <w:r w:rsidRPr="007F3D91">
        <w:t>üə</w:t>
      </w:r>
      <w:r w:rsidRPr="004B23C2">
        <w:rPr>
          <w:lang w:val="en-US"/>
        </w:rPr>
        <w:t>yy</w:t>
      </w:r>
      <w:r w:rsidRPr="007F3D91">
        <w:t>ə</w:t>
      </w:r>
      <w:r w:rsidRPr="004B23C2">
        <w:rPr>
          <w:lang w:val="en-US"/>
        </w:rPr>
        <w:t>nl</w:t>
      </w:r>
      <w:r w:rsidRPr="007F3D91">
        <w:t>əş</w:t>
      </w:r>
      <w:r w:rsidRPr="004B23C2">
        <w:rPr>
          <w:lang w:val="en-US"/>
        </w:rPr>
        <w:t>dirmi</w:t>
      </w:r>
      <w:r w:rsidRPr="007F3D91">
        <w:t>ş</w:t>
      </w:r>
      <w:r w:rsidRPr="004B23C2">
        <w:rPr>
          <w:lang w:val="en-US"/>
        </w:rPr>
        <w:t>dir</w:t>
      </w:r>
      <w:r w:rsidRPr="007F3D91">
        <w:t xml:space="preserve">. </w:t>
      </w:r>
      <w:r w:rsidRPr="004B23C2">
        <w:rPr>
          <w:lang w:val="en-US"/>
        </w:rPr>
        <w:t>A</w:t>
      </w:r>
      <w:r w:rsidRPr="007F3D91">
        <w:t>Ə</w:t>
      </w:r>
      <w:r w:rsidRPr="004B23C2">
        <w:rPr>
          <w:lang w:val="en-US"/>
        </w:rPr>
        <w:t>MQA</w:t>
      </w:r>
      <w:r w:rsidRPr="007F3D91">
        <w:t xml:space="preserve"> </w:t>
      </w:r>
      <w:r w:rsidRPr="004B23C2">
        <w:rPr>
          <w:lang w:val="en-US"/>
        </w:rPr>
        <w:t>bu</w:t>
      </w:r>
      <w:r w:rsidRPr="007F3D91">
        <w:t xml:space="preserve"> </w:t>
      </w:r>
      <w:r w:rsidRPr="004B23C2">
        <w:rPr>
          <w:lang w:val="en-US"/>
        </w:rPr>
        <w:t>limiti</w:t>
      </w:r>
      <w:r w:rsidRPr="007F3D91">
        <w:t xml:space="preserve"> 0,2 </w:t>
      </w:r>
      <w:r w:rsidRPr="004B23C2">
        <w:rPr>
          <w:lang w:val="en-US"/>
        </w:rPr>
        <w:t>mq</w:t>
      </w:r>
      <w:r w:rsidRPr="007F3D91">
        <w:t>/</w:t>
      </w:r>
      <w:r w:rsidRPr="004B23C2">
        <w:rPr>
          <w:lang w:val="en-US"/>
        </w:rPr>
        <w:t>l</w:t>
      </w:r>
      <w:r w:rsidRPr="007F3D91">
        <w:t xml:space="preserve"> </w:t>
      </w:r>
      <w:r w:rsidRPr="004B23C2">
        <w:rPr>
          <w:lang w:val="en-US"/>
        </w:rPr>
        <w:t>olaraq</w:t>
      </w:r>
      <w:r w:rsidRPr="007F3D91">
        <w:t xml:space="preserve"> </w:t>
      </w:r>
      <w:r w:rsidRPr="004B23C2">
        <w:rPr>
          <w:lang w:val="en-US"/>
        </w:rPr>
        <w:t>q</w:t>
      </w:r>
      <w:r w:rsidRPr="007F3D91">
        <w:t>ə</w:t>
      </w:r>
      <w:r w:rsidRPr="004B23C2">
        <w:rPr>
          <w:lang w:val="en-US"/>
        </w:rPr>
        <w:t>bul</w:t>
      </w:r>
      <w:r w:rsidRPr="007F3D91">
        <w:t xml:space="preserve"> </w:t>
      </w:r>
      <w:r w:rsidRPr="004B23C2">
        <w:rPr>
          <w:lang w:val="en-US"/>
        </w:rPr>
        <w:t>etmi</w:t>
      </w:r>
      <w:r w:rsidRPr="007F3D91">
        <w:t>ş</w:t>
      </w:r>
      <w:r w:rsidRPr="004B23C2">
        <w:rPr>
          <w:lang w:val="en-US"/>
        </w:rPr>
        <w:t>dir</w:t>
      </w:r>
      <w:r w:rsidRPr="007F3D91">
        <w:t xml:space="preserve">. </w:t>
      </w:r>
      <w:r w:rsidRPr="004B23C2">
        <w:rPr>
          <w:lang w:val="en-US"/>
        </w:rPr>
        <w:t>D</w:t>
      </w:r>
      <w:r w:rsidRPr="007F3D91">
        <w:t>ə</w:t>
      </w:r>
      <w:r w:rsidRPr="004B23C2">
        <w:rPr>
          <w:lang w:val="en-US"/>
        </w:rPr>
        <w:t>mirin</w:t>
      </w:r>
      <w:r w:rsidRPr="007F3D91">
        <w:t xml:space="preserve"> </w:t>
      </w:r>
      <w:r w:rsidRPr="004B23C2">
        <w:rPr>
          <w:lang w:val="en-US"/>
        </w:rPr>
        <w:t>miqdar</w:t>
      </w:r>
      <w:r w:rsidRPr="007F3D91">
        <w:t>ı</w:t>
      </w:r>
      <w:r w:rsidRPr="004B23C2">
        <w:rPr>
          <w:lang w:val="en-US"/>
        </w:rPr>
        <w:t>n</w:t>
      </w:r>
      <w:r w:rsidRPr="007F3D91">
        <w:t>ı</w:t>
      </w:r>
      <w:r w:rsidRPr="004B23C2">
        <w:rPr>
          <w:lang w:val="en-US"/>
        </w:rPr>
        <w:t>n</w:t>
      </w:r>
      <w:r w:rsidRPr="007F3D91">
        <w:t xml:space="preserve"> ç</w:t>
      </w:r>
      <w:r w:rsidRPr="004B23C2">
        <w:rPr>
          <w:lang w:val="en-US"/>
        </w:rPr>
        <w:t>ox</w:t>
      </w:r>
      <w:r w:rsidRPr="007F3D91">
        <w:t xml:space="preserve"> </w:t>
      </w:r>
      <w:r w:rsidRPr="004B23C2">
        <w:rPr>
          <w:lang w:val="en-US"/>
        </w:rPr>
        <w:t>olmas</w:t>
      </w:r>
      <w:r w:rsidRPr="007F3D91">
        <w:t xml:space="preserve">ı </w:t>
      </w:r>
      <w:r w:rsidRPr="004B23C2">
        <w:rPr>
          <w:lang w:val="en-US"/>
        </w:rPr>
        <w:t>suda</w:t>
      </w:r>
      <w:r w:rsidRPr="007F3D91">
        <w:t xml:space="preserve"> </w:t>
      </w:r>
      <w:r w:rsidRPr="004B23C2">
        <w:rPr>
          <w:lang w:val="en-US"/>
        </w:rPr>
        <w:t>a</w:t>
      </w:r>
      <w:r w:rsidRPr="007F3D91">
        <w:t>çı</w:t>
      </w:r>
      <w:r w:rsidRPr="004B23C2">
        <w:rPr>
          <w:lang w:val="en-US"/>
        </w:rPr>
        <w:t>q</w:t>
      </w:r>
      <w:r w:rsidRPr="007F3D91">
        <w:t xml:space="preserve"> </w:t>
      </w:r>
      <w:r w:rsidRPr="004B23C2">
        <w:rPr>
          <w:lang w:val="en-US"/>
        </w:rPr>
        <w:t>sar</w:t>
      </w:r>
      <w:r w:rsidRPr="007F3D91">
        <w:t xml:space="preserve">ı </w:t>
      </w:r>
      <w:r w:rsidRPr="004B23C2">
        <w:rPr>
          <w:lang w:val="en-US"/>
        </w:rPr>
        <w:t>r</w:t>
      </w:r>
      <w:r w:rsidRPr="007F3D91">
        <w:t>ə</w:t>
      </w:r>
      <w:r w:rsidRPr="004B23C2">
        <w:rPr>
          <w:lang w:val="en-US"/>
        </w:rPr>
        <w:t>ngd</w:t>
      </w:r>
      <w:r w:rsidRPr="007F3D91">
        <w:t>ə</w:t>
      </w:r>
      <w:r w:rsidRPr="004B23C2">
        <w:rPr>
          <w:lang w:val="en-US"/>
        </w:rPr>
        <w:t>n</w:t>
      </w:r>
      <w:r w:rsidRPr="007F3D91">
        <w:t xml:space="preserve"> </w:t>
      </w:r>
      <w:r w:rsidRPr="004B23C2">
        <w:rPr>
          <w:lang w:val="en-US"/>
        </w:rPr>
        <w:t>q</w:t>
      </w:r>
      <w:r w:rsidRPr="007F3D91">
        <w:t>ı</w:t>
      </w:r>
      <w:r w:rsidRPr="004B23C2">
        <w:rPr>
          <w:lang w:val="en-US"/>
        </w:rPr>
        <w:t>rm</w:t>
      </w:r>
      <w:r w:rsidRPr="007F3D91">
        <w:t>ı</w:t>
      </w:r>
      <w:r w:rsidRPr="004B23C2">
        <w:rPr>
          <w:lang w:val="en-US"/>
        </w:rPr>
        <w:t>z</w:t>
      </w:r>
      <w:r w:rsidRPr="007F3D91">
        <w:t>ı</w:t>
      </w:r>
      <w:r w:rsidRPr="004B23C2">
        <w:rPr>
          <w:lang w:val="en-US"/>
        </w:rPr>
        <w:t>ya</w:t>
      </w:r>
      <w:r w:rsidRPr="007F3D91">
        <w:t xml:space="preserve"> </w:t>
      </w:r>
      <w:r w:rsidRPr="004B23C2">
        <w:rPr>
          <w:lang w:val="en-US"/>
        </w:rPr>
        <w:t>q</w:t>
      </w:r>
      <w:r w:rsidRPr="007F3D91">
        <w:t>ə</w:t>
      </w:r>
      <w:r w:rsidRPr="004B23C2">
        <w:rPr>
          <w:lang w:val="en-US"/>
        </w:rPr>
        <w:t>d</w:t>
      </w:r>
      <w:r w:rsidRPr="007F3D91">
        <w:t>ə</w:t>
      </w:r>
      <w:r w:rsidRPr="004B23C2">
        <w:rPr>
          <w:lang w:val="en-US"/>
        </w:rPr>
        <w:t>r</w:t>
      </w:r>
      <w:r w:rsidRPr="007F3D91">
        <w:t xml:space="preserve"> </w:t>
      </w:r>
      <w:r w:rsidRPr="004B23C2">
        <w:rPr>
          <w:lang w:val="en-US"/>
        </w:rPr>
        <w:t>arzuolunmaz</w:t>
      </w:r>
      <w:r w:rsidRPr="007F3D91">
        <w:t xml:space="preserve"> </w:t>
      </w:r>
      <w:r w:rsidRPr="004B23C2">
        <w:rPr>
          <w:lang w:val="en-US"/>
        </w:rPr>
        <w:t>r</w:t>
      </w:r>
      <w:r w:rsidRPr="007F3D91">
        <w:t>ə</w:t>
      </w:r>
      <w:r w:rsidRPr="004B23C2">
        <w:rPr>
          <w:lang w:val="en-US"/>
        </w:rPr>
        <w:t>ngl</w:t>
      </w:r>
      <w:r w:rsidRPr="007F3D91">
        <w:t>ə</w:t>
      </w:r>
      <w:r w:rsidRPr="004B23C2">
        <w:rPr>
          <w:lang w:val="en-US"/>
        </w:rPr>
        <w:t>r</w:t>
      </w:r>
      <w:r w:rsidRPr="007F3D91">
        <w:t xml:space="preserve">ə </w:t>
      </w:r>
      <w:r w:rsidRPr="004B23C2">
        <w:rPr>
          <w:lang w:val="en-US"/>
        </w:rPr>
        <w:t>s</w:t>
      </w:r>
      <w:r w:rsidRPr="007F3D91">
        <w:t>ə</w:t>
      </w:r>
      <w:r w:rsidRPr="004B23C2">
        <w:rPr>
          <w:lang w:val="en-US"/>
        </w:rPr>
        <w:t>b</w:t>
      </w:r>
      <w:r w:rsidRPr="007F3D91">
        <w:t>ə</w:t>
      </w:r>
      <w:r w:rsidRPr="004B23C2">
        <w:rPr>
          <w:lang w:val="en-US"/>
        </w:rPr>
        <w:t>b</w:t>
      </w:r>
      <w:r w:rsidRPr="007F3D91">
        <w:t xml:space="preserve"> </w:t>
      </w:r>
      <w:r w:rsidRPr="004B23C2">
        <w:rPr>
          <w:lang w:val="en-US"/>
        </w:rPr>
        <w:t>olur</w:t>
      </w:r>
      <w:r w:rsidRPr="007F3D91">
        <w:t>.</w:t>
      </w:r>
    </w:p>
    <w:p w:rsidR="000A122F" w:rsidRPr="004B23C2" w:rsidRDefault="000A122F" w:rsidP="00DB3FA9">
      <w:pPr>
        <w:ind w:left="0" w:right="0" w:firstLine="900"/>
        <w:jc w:val="both"/>
        <w:rPr>
          <w:lang w:val="en-US"/>
        </w:rPr>
      </w:pPr>
      <w:r w:rsidRPr="004B23C2">
        <w:rPr>
          <w:b/>
          <w:lang w:val="en-US"/>
        </w:rPr>
        <w:t>Flüor (F)</w:t>
      </w:r>
      <w:r w:rsidRPr="004B23C2">
        <w:rPr>
          <w:lang w:val="en-US"/>
        </w:rPr>
        <w:t xml:space="preserve">. Flüor bədənə az miqdarda lazım olan bir elementdir. Yeniyetmə orqanizmin bu maddəyə təxminən 2,6 q </w:t>
      </w:r>
      <w:r w:rsidRPr="004B23C2">
        <w:rPr>
          <w:lang w:val="en-US"/>
        </w:rPr>
        <w:lastRenderedPageBreak/>
        <w:t>ehtiyacı var və dişlərin sağlamlığı üçün gündəlik ehtiyac yalnız bir neçə mq-dir. Bədəndə olan flüorun təxminən 95%-i sümük və dişlərdə toplanmışdır. Bununla yanaşı, diş çürükləri kimi xroniki xəstəliklərin qarşısının alınmasında önəmli rolu olduğundan, orqanizm üçün vacib bir elementin olduğu nəzərə alınmalıdır. Suda həddindən çox flüorun olması sümük və dişlərin sağlamlığı üçün zərərli olduğu kimi, az olması da dişlərin sağlamlığına mənfi təsir göstərir. Suyun 1 litrində 1 mq-a qədər flüorun olması dişlərin sağlamlığı üçün vacibdir. Əgər suyun 1 litrindəki flüorun miqdarı 1,5 mq-dan çox olarsa, dişlərdə ləkələr meydana gəlir, estetik görünüşü pozulur, lakin çürümə olmur. Flüorun çox olması orqanizmin zəhərlənməsinə səbəb olur.</w:t>
      </w:r>
    </w:p>
    <w:p w:rsidR="000A122F" w:rsidRPr="004B23C2" w:rsidRDefault="00DC6CEC" w:rsidP="00DB3FA9">
      <w:pPr>
        <w:ind w:left="0" w:right="0" w:firstLine="900"/>
        <w:jc w:val="both"/>
        <w:rPr>
          <w:b/>
          <w:lang w:val="en-US"/>
        </w:rPr>
      </w:pPr>
      <w:r>
        <w:rPr>
          <w:b/>
          <w:i/>
          <w:lang w:val="en-US"/>
        </w:rPr>
        <w:t>Diqqət!</w:t>
      </w:r>
      <w:r w:rsidR="000A122F" w:rsidRPr="004B23C2">
        <w:rPr>
          <w:b/>
          <w:lang w:val="en-US"/>
        </w:rPr>
        <w:t xml:space="preserve"> Aparılan ən son araşdırmalar göstərir ki, qandakı hər hemoqlobin molekulunda olan oksigen (O</w:t>
      </w:r>
      <w:r w:rsidR="000A122F" w:rsidRPr="004B23C2">
        <w:rPr>
          <w:b/>
          <w:vertAlign w:val="subscript"/>
          <w:lang w:val="en-US"/>
        </w:rPr>
        <w:t>2</w:t>
      </w:r>
      <w:r w:rsidR="000A122F" w:rsidRPr="004B23C2">
        <w:rPr>
          <w:b/>
          <w:lang w:val="en-US"/>
        </w:rPr>
        <w:t>) molekulunu hüceyrəyə daşımaq üçün 40 ədəd su molekuluna ehtiyac duyulur.</w:t>
      </w:r>
    </w:p>
    <w:p w:rsidR="000A122F" w:rsidRPr="004B23C2" w:rsidRDefault="000A122F" w:rsidP="00DB3FA9">
      <w:pPr>
        <w:ind w:left="0" w:right="0" w:firstLine="900"/>
        <w:jc w:val="both"/>
        <w:rPr>
          <w:lang w:val="en-US"/>
        </w:rPr>
      </w:pPr>
      <w:r w:rsidRPr="004B23C2">
        <w:rPr>
          <w:lang w:val="en-US"/>
        </w:rPr>
        <w:t>Qidalardan alınan gündəlik flüorun miqdarı, demək olar ki, sabitdir və təxminən 0,4 mq-dir. Buna görə də su vasitəsilə qəbul olunan flüorun miqdarı çox vacibdir. Flüorun miqdarının az olmasını nəzərə alaraq bəzi ölkələrdə sulara flüor əlavə edilir. DST, TS 266 Rev, Avropa Birliyi və Səhiyyə Nazirliyi maksimum limiti 1,5 mq/l olaraq müəyyən etmişdir. AƏMQA isə bunu 0,7 ilə 2,4 mq/l arasında dəyişə biləcəyini bildirmişdir.</w:t>
      </w:r>
    </w:p>
    <w:p w:rsidR="000A122F" w:rsidRPr="004B23C2" w:rsidRDefault="000A122F" w:rsidP="00DB3FA9">
      <w:pPr>
        <w:ind w:left="0" w:right="0" w:firstLine="900"/>
        <w:jc w:val="both"/>
        <w:rPr>
          <w:lang w:val="en-US"/>
        </w:rPr>
      </w:pPr>
      <w:r w:rsidRPr="004B23C2">
        <w:rPr>
          <w:b/>
          <w:lang w:val="en-US"/>
        </w:rPr>
        <w:t>Kalsium (Ca)</w:t>
      </w:r>
      <w:r w:rsidRPr="004B23C2">
        <w:rPr>
          <w:lang w:val="en-US"/>
        </w:rPr>
        <w:t xml:space="preserve">. Bədənimizin ağırlığının cəmi 4%-ni təşkil edən mineralların 75%-i kalsium və fosfordan əmələ gəlir. Bədənimizdəki kalsiumun 99%-i sümük toxumasında və dişlərdə, təxminən 1%-i isə qan dövranında və yumşaq toxumalarda toplanmışdır. Yeniyetmə bir gəncin bədənində 1000-2000 q-a qədər kalsium mövcuddur. Kalsiumun bədəndəki öhdəlikləri arasında sümüklərin və dişlərin möhkəmlənməsi, əzələlərin yığılması və açılması, ürək döyüntülərinin, qanın laxtalanma mexanizminin, sinir </w:t>
      </w:r>
      <w:r w:rsidRPr="004B23C2">
        <w:rPr>
          <w:lang w:val="en-US"/>
        </w:rPr>
        <w:lastRenderedPageBreak/>
        <w:t>ötürücüsünün və müxtəlif hormon və fermentlərin ifrazının tarazlaşdırılması xüsusi yer tutur. Gündəlik kalsium tələbatının 15%-i bədənimizin yuxarıda sadaladığımız işləri görməsi üçün vacibdir. Müntəzəm kalsium qəbul etmək qandakı xolesterol və LDL (az miqdarda lipozülal) səviyyələrini də normallaşdırmağa yardım edir. Eyni zamanda qan təzyiqinin tarazlaşdırılmasında, bədənin virus və bakteriyalara qarşı müqavimətinin artmasında və hətta xərçəngin yaranmasının qarşısının alınmasında da kalsiumun rolu böyükdür. Körpələrdə və uşaqlarda kalsiumun bədəndən sorulması 60%-i təşkil edirsə, yeniyetməlik dövründə bu rəqəm 34%-i, gənclik çağlarında isə 25-30%-ə çatır. Kalsium sümük və dişlərin sağlamlığı baxımından çox vacib bir elementdir. Sümük yumşalmasının qarşısının alınmasına yardım edir. Eyni zamanda qan təzyiqi, qan laxtalanması, əzələlərin böyüməsi, əsəbilik və xərçəng kimi xəstəliklərdə orqanizmə yardım edir, enerji verməyə və yağların parçalanmasına köməklik göstərir və erkən ürək xəstəlikləri riskini azaldır. Kalsium və maqnezium bir-birlərini tamamlayaraq mükəmməl işləyirlər. Kalsium əzələləri yığarkən, maqnezium rahatlaşdırır. Orqanizmdə çatışmazlığı isə oynaq ağrılarına, dırnağın qırılmasına, depres</w:t>
      </w:r>
      <w:r w:rsidR="00A05B39">
        <w:rPr>
          <w:lang w:val="en-US"/>
        </w:rPr>
        <w:t>s</w:t>
      </w:r>
      <w:r w:rsidRPr="004B23C2">
        <w:rPr>
          <w:lang w:val="en-US"/>
        </w:rPr>
        <w:t>iyaya, xəyal görməyə, yüksək qan xolesteroluna, ürək döyüntüsünə, yüksək təzyiqə, hiperaktivliyə, eqzemaya, yuxusuzluğa, əzələ qıcolmalarına, əsəbiliyə, rəngin solğunluğuna, oynaq revmatizminə, raxitizmə və diş çürüməsinə səbəb olur.</w:t>
      </w:r>
    </w:p>
    <w:p w:rsidR="000A122F" w:rsidRPr="004B23C2" w:rsidRDefault="000A122F" w:rsidP="00DB3FA9">
      <w:pPr>
        <w:ind w:left="0" w:right="0" w:firstLine="900"/>
        <w:jc w:val="both"/>
        <w:rPr>
          <w:lang w:val="en-US"/>
        </w:rPr>
      </w:pPr>
      <w:r w:rsidRPr="004B23C2">
        <w:rPr>
          <w:lang w:val="en-US"/>
        </w:rPr>
        <w:t>Bir insan gündəlik təxminən 1000 mq kalsium və maqnezium qəbul etməlidir. Əgər içdiyimiz suyun 1 litrində 100 mq kalsium varsa, onda lazım olan kalsiumun 10%-ni qəbul etmiş oluruq.</w:t>
      </w:r>
    </w:p>
    <w:p w:rsidR="000A122F" w:rsidRPr="004B23C2" w:rsidRDefault="000A122F" w:rsidP="00DB3FA9">
      <w:pPr>
        <w:ind w:left="0" w:right="0" w:firstLine="900"/>
        <w:jc w:val="both"/>
        <w:rPr>
          <w:lang w:val="en-US"/>
        </w:rPr>
      </w:pPr>
      <w:r w:rsidRPr="004B23C2">
        <w:rPr>
          <w:lang w:val="en-US"/>
        </w:rPr>
        <w:t xml:space="preserve">AƏMQA, DST, TS 266 Rev, Avropa Birliyi qurumları orqanizmə qəbul olunan kalsium üçün hər hansı bir hədd müəyyən etmədikləri halda, Türkiyənin Səhiyyə Nazirliyi içməli suda olan kalsiumun miqdarını maksimum 100 mq/l müəyyən etmişdir. Tibbdə uşaqlarda kalsium çatışmazlığı </w:t>
      </w:r>
      <w:r w:rsidRPr="004B23C2">
        <w:rPr>
          <w:lang w:val="en-US"/>
        </w:rPr>
        <w:lastRenderedPageBreak/>
        <w:t>raxitizm, yeniyetmələrdə isə osteomializasiya (sümük yumşalması) adlanır. Sümük inkişafı və quruluşu üzərindəki təsirinə görə, xüsusilə</w:t>
      </w:r>
      <w:r w:rsidR="00A05B39">
        <w:rPr>
          <w:lang w:val="en-US"/>
        </w:rPr>
        <w:t>,</w:t>
      </w:r>
      <w:r w:rsidRPr="004B23C2">
        <w:rPr>
          <w:lang w:val="en-US"/>
        </w:rPr>
        <w:t xml:space="preserve"> körpələrdə və uşaqlarda kifayət qədər kalsium qəbul edilməsinə diqqət yetirilməlidir. Kalsium</w:t>
      </w:r>
      <w:r w:rsidR="00A05B39">
        <w:rPr>
          <w:lang w:val="en-US"/>
        </w:rPr>
        <w:t>u müxtəlif qidalardan sağlam şək</w:t>
      </w:r>
      <w:r w:rsidRPr="004B23C2">
        <w:rPr>
          <w:lang w:val="en-US"/>
        </w:rPr>
        <w:t>ildə qəbul edə bilərik. Məsələn, fındıq (209 mq/100 q), süd (120 mq/100 q), motal pendiri (700 mq/100 q) və təzə lobya (55 mq/100 q) kalsium baxımından zəngindir.</w:t>
      </w:r>
    </w:p>
    <w:p w:rsidR="000A122F" w:rsidRPr="004B23C2" w:rsidRDefault="000A122F" w:rsidP="00DB3FA9">
      <w:pPr>
        <w:ind w:left="0" w:right="0" w:firstLine="900"/>
        <w:jc w:val="both"/>
        <w:rPr>
          <w:lang w:val="en-US"/>
        </w:rPr>
      </w:pPr>
      <w:r w:rsidRPr="004B23C2">
        <w:rPr>
          <w:b/>
          <w:lang w:val="en-US"/>
        </w:rPr>
        <w:t>Xlor (Cl)</w:t>
      </w:r>
      <w:r w:rsidRPr="004B23C2">
        <w:rPr>
          <w:lang w:val="en-US"/>
        </w:rPr>
        <w:t>. Yer üzündə ən çox rast gəlinən elementdir. Başda dəniz suları olmaqla, bütün təbii suların tərkibində xlor mövcuddur. Suda ən çox yer tutan ionlardan biri olan xlor insanın bədənində də ən çox rast gəlinən elementlərdəndir və xüsusilə hüceyrə plazmasında və hüceyrələrarası mayedə yerləşən bir elektrolit olaraq suyun təzyiqinin yaranmasını tənzimləyir. Xlor suya</w:t>
      </w:r>
      <w:r w:rsidR="00A05B39">
        <w:rPr>
          <w:lang w:val="en-US"/>
        </w:rPr>
        <w:t xml:space="preserve">, </w:t>
      </w:r>
      <w:r w:rsidRPr="004B23C2">
        <w:rPr>
          <w:lang w:val="en-US"/>
        </w:rPr>
        <w:t>əsasən</w:t>
      </w:r>
      <w:r w:rsidR="00A05B39">
        <w:rPr>
          <w:lang w:val="en-US"/>
        </w:rPr>
        <w:t>,</w:t>
      </w:r>
      <w:r w:rsidR="00DC6CEC">
        <w:rPr>
          <w:lang w:val="en-US"/>
        </w:rPr>
        <w:t xml:space="preserve"> iki yolla qarışır: torpaqdan və</w:t>
      </w:r>
      <w:r w:rsidRPr="004B23C2">
        <w:rPr>
          <w:lang w:val="en-US"/>
        </w:rPr>
        <w:t xml:space="preserve"> tullantı sularından.</w:t>
      </w:r>
    </w:p>
    <w:p w:rsidR="000A122F" w:rsidRPr="004B23C2" w:rsidRDefault="000A122F" w:rsidP="00DB3FA9">
      <w:pPr>
        <w:ind w:left="0" w:right="0" w:firstLine="900"/>
        <w:jc w:val="both"/>
        <w:rPr>
          <w:lang w:val="en-US"/>
        </w:rPr>
      </w:pPr>
      <w:r w:rsidRPr="004B23C2">
        <w:rPr>
          <w:lang w:val="en-US"/>
        </w:rPr>
        <w:t>Torp</w:t>
      </w:r>
      <w:r w:rsidR="00A05B39">
        <w:rPr>
          <w:lang w:val="en-US"/>
        </w:rPr>
        <w:t>a</w:t>
      </w:r>
      <w:r w:rsidRPr="004B23C2">
        <w:rPr>
          <w:lang w:val="en-US"/>
        </w:rPr>
        <w:t>qdan qarışan xlorun sağlamlığa heç bir mənfi təsiri yoxdur. Sularda ən çox torpaq mənşəli natrium, kalium, litium kimi qələvilərlə yanaşı, kalsium, maqnezium və xlor ionlarına da rast gəlinir. Tamamilə xlorsuz su dadsız və keyfiyyətsizdir. Bu suyu içərkən boğazda quruluq yaratdığı kimi, susuzluğu da yatırtmır. Deməli, içməli sularda az miqdarda xlor olmalıdır.</w:t>
      </w:r>
    </w:p>
    <w:p w:rsidR="000A122F" w:rsidRPr="004B23C2" w:rsidRDefault="000A122F" w:rsidP="00DB3FA9">
      <w:pPr>
        <w:ind w:left="0" w:right="0" w:firstLine="900"/>
        <w:jc w:val="both"/>
        <w:rPr>
          <w:lang w:val="en-US"/>
        </w:rPr>
      </w:pPr>
      <w:r w:rsidRPr="004B23C2">
        <w:rPr>
          <w:lang w:val="en-US"/>
        </w:rPr>
        <w:t>Suda 1 mq/l-dən bir neçə min mq/l-ə qədər xlor ionlarına rast gəlinir. Təbii dadlı suların içərisində 10-100 mq/l həddində xlor var. Dəniz su</w:t>
      </w:r>
      <w:r w:rsidR="00A05B39">
        <w:rPr>
          <w:lang w:val="en-US"/>
        </w:rPr>
        <w:t>yunda bu göstərici 16 q/l-dir. İ</w:t>
      </w:r>
      <w:r w:rsidRPr="004B23C2">
        <w:rPr>
          <w:lang w:val="en-US"/>
        </w:rPr>
        <w:t>çməli sularda 25-30 mq/l xlorun olması normaldır, tərkibində 50 mq/l-dən çox duzu olan suların dadı olmur və içilməsi də çətindir. Buna baxmayaraq TSE, DST, AƏMQA, Səhiyyə Nazirliyi və Avropa Birliyi xlor ü</w:t>
      </w:r>
      <w:r w:rsidR="00A05B39">
        <w:rPr>
          <w:lang w:val="en-US"/>
        </w:rPr>
        <w:t>çün maksimum limiti 250 mq/l qə</w:t>
      </w:r>
      <w:r w:rsidRPr="004B23C2">
        <w:rPr>
          <w:lang w:val="en-US"/>
        </w:rPr>
        <w:t>dər müəyyən etmişdir.</w:t>
      </w:r>
    </w:p>
    <w:p w:rsidR="000A122F" w:rsidRPr="004B23C2" w:rsidRDefault="000A122F" w:rsidP="00DB3FA9">
      <w:pPr>
        <w:ind w:left="0" w:right="0" w:firstLine="900"/>
        <w:jc w:val="both"/>
        <w:rPr>
          <w:lang w:val="en-US"/>
        </w:rPr>
      </w:pPr>
      <w:r w:rsidRPr="004B23C2">
        <w:rPr>
          <w:lang w:val="en-US"/>
        </w:rPr>
        <w:t xml:space="preserve">Anbardan gələn və şəbəkəyə verilən suda xlorun miqdarı standarta görə 0,3 mq/l-dən çox olmalıdır. Lakin hal-hazırda bu hədd 20-50 mq/l-dir. Xlorun az miqdarda olması </w:t>
      </w:r>
      <w:r w:rsidRPr="004B23C2">
        <w:rPr>
          <w:lang w:val="en-US"/>
        </w:rPr>
        <w:lastRenderedPageBreak/>
        <w:t>həyat üçün təhlükəlidir. Xlor natrium ilə hüceyrələrarası mayedə yerləşir və bədənin ağırlığının təxminən 0,15%-ni təşkil edir. Natrium və kaliumla birlikdə xlor bədəndəki bütün mayelərin pH-ın düzgün paylanmasını və sağlam sinir və əzələ funksiyasını təşkil edir. Müstəqil şəkildə xlor həzmdə və ifrazatın xaric edilməsində iştirak edir. Xlor qidaları həzm etməkdə ən önəmli mayelərdən olan hidroxlorid turşusunun əsas tərkib hissəsidir. Xlorun orqanizmdə çatışmazlığı nəticəsində həddən artıq tərləmə, qusma və ya ishal hal</w:t>
      </w:r>
      <w:r w:rsidR="00A05B39">
        <w:rPr>
          <w:lang w:val="en-US"/>
        </w:rPr>
        <w:t>la</w:t>
      </w:r>
      <w:r w:rsidR="00DC6CEC">
        <w:rPr>
          <w:lang w:val="en-US"/>
        </w:rPr>
        <w:t>r</w:t>
      </w:r>
      <w:r w:rsidR="00A05B39">
        <w:rPr>
          <w:lang w:val="en-US"/>
        </w:rPr>
        <w:t>ı yaran</w:t>
      </w:r>
      <w:r w:rsidRPr="004B23C2">
        <w:rPr>
          <w:lang w:val="en-US"/>
        </w:rPr>
        <w:t>ır. Xlorun səviyyəsinin aşağı olması bədəndəki mayelərin qələviləşməsinə, dehidratasiyasına və sidikdə kaliumun azlığına səbəb olur.</w:t>
      </w:r>
    </w:p>
    <w:p w:rsidR="000A122F" w:rsidRPr="004B23C2" w:rsidRDefault="000A122F" w:rsidP="00DB3FA9">
      <w:pPr>
        <w:ind w:left="0" w:right="0" w:firstLine="900"/>
        <w:jc w:val="both"/>
        <w:rPr>
          <w:lang w:val="en-US"/>
        </w:rPr>
      </w:pPr>
      <w:r w:rsidRPr="004B23C2">
        <w:rPr>
          <w:b/>
          <w:lang w:val="en-US"/>
        </w:rPr>
        <w:t>Karbondioksid (CO</w:t>
      </w:r>
      <w:r w:rsidRPr="004B23C2">
        <w:rPr>
          <w:b/>
          <w:vertAlign w:val="subscript"/>
          <w:lang w:val="en-US"/>
        </w:rPr>
        <w:t>2</w:t>
      </w:r>
      <w:r w:rsidRPr="004B23C2">
        <w:rPr>
          <w:b/>
          <w:lang w:val="en-US"/>
        </w:rPr>
        <w:t>)</w:t>
      </w:r>
      <w:r w:rsidRPr="004B23C2">
        <w:rPr>
          <w:lang w:val="en-US"/>
        </w:rPr>
        <w:t>. Karbondioksid (karbon qazı), demək olar ki, suda çox az miqdarda mövcuddur. Bunun sağlamlığa heç bir zərəri yoxdur, lakin suyun dadına təsir edir. Suyu isitmək və buxarlandırmaq dadını dəyişir. Ümumiyyətlə, karbondioksidin miqdarının mümkün qədər az olması arzuolunandır. Əks halda suda bəzi maddələrin fermentləşməsi nəticəsində qoxu yaranır. Suyun 1 litrində 5 mq karbondioksid qəbul edilməsi</w:t>
      </w:r>
      <w:r w:rsidR="00A05B39">
        <w:rPr>
          <w:lang w:val="en-US"/>
        </w:rPr>
        <w:t>nə icazə verilir. K</w:t>
      </w:r>
      <w:r w:rsidRPr="004B23C2">
        <w:rPr>
          <w:lang w:val="en-US"/>
        </w:rPr>
        <w:t>arbondioksid</w:t>
      </w:r>
      <w:r w:rsidR="00A05B39" w:rsidRPr="00A05B39">
        <w:rPr>
          <w:lang w:val="en-US"/>
        </w:rPr>
        <w:t xml:space="preserve"> </w:t>
      </w:r>
      <w:r w:rsidR="00A05B39">
        <w:rPr>
          <w:lang w:val="en-US"/>
        </w:rPr>
        <w:t>ən çox</w:t>
      </w:r>
      <w:r w:rsidRPr="004B23C2">
        <w:rPr>
          <w:lang w:val="en-US"/>
        </w:rPr>
        <w:t xml:space="preserve"> torpağın dərinliklərindən əldə edilən qazlı mədən sularında rast gəlinir. Suyun 1 litrində CO</w:t>
      </w:r>
      <w:r w:rsidRPr="004B23C2">
        <w:rPr>
          <w:vertAlign w:val="subscript"/>
          <w:lang w:val="en-US"/>
        </w:rPr>
        <w:t>2</w:t>
      </w:r>
      <w:r w:rsidRPr="004B23C2">
        <w:rPr>
          <w:lang w:val="en-US"/>
        </w:rPr>
        <w:t>-nin miqdarı təxminən 2-3 mq-dir. Bunun qoxu və fermentləşmə ilə heç bir əlaqəsi yoxdur. Çox miqdarda karbondioksidin olması suyun pH səviyyəsinin azalmasına səbəb olur və çox turşuluq yaradır. Belə sular korroziya (paslandırıcı) xüsusiyyəti daşıdıqlarından boruları və saxlandıqları qabları paslandırırlar. Tərkibində qurğuşun, mis, sink kimi maddələr mövcud olan mineral suların tətbiqi zəhərlənmələrə səbəb olur.</w:t>
      </w:r>
    </w:p>
    <w:p w:rsidR="000A122F" w:rsidRPr="004B23C2" w:rsidRDefault="000A122F" w:rsidP="00DB3FA9">
      <w:pPr>
        <w:ind w:left="0" w:right="0" w:firstLine="900"/>
        <w:jc w:val="both"/>
        <w:rPr>
          <w:lang w:val="en-US"/>
        </w:rPr>
      </w:pPr>
    </w:p>
    <w:p w:rsidR="000A122F" w:rsidRPr="004B23C2" w:rsidRDefault="005A76C0" w:rsidP="00DB3FA9">
      <w:pPr>
        <w:ind w:left="0" w:right="0" w:firstLine="900"/>
        <w:jc w:val="center"/>
        <w:rPr>
          <w:b/>
          <w:caps/>
          <w:lang w:val="en-US"/>
        </w:rPr>
      </w:pPr>
      <w:r>
        <w:rPr>
          <w:b/>
          <w:caps/>
          <w:lang w:val="en-US"/>
        </w:rPr>
        <w:t>3.4</w:t>
      </w:r>
      <w:r w:rsidR="000A122F" w:rsidRPr="004B23C2">
        <w:rPr>
          <w:b/>
          <w:caps/>
          <w:lang w:val="en-US"/>
        </w:rPr>
        <w:t>. S</w:t>
      </w:r>
      <w:r w:rsidR="000A122F" w:rsidRPr="004B23C2">
        <w:rPr>
          <w:b/>
          <w:lang w:val="en-US"/>
        </w:rPr>
        <w:t>uyun   codluğu</w:t>
      </w:r>
    </w:p>
    <w:p w:rsidR="000A122F" w:rsidRPr="004B23C2" w:rsidRDefault="000A122F" w:rsidP="00DB3FA9">
      <w:pPr>
        <w:ind w:left="0" w:right="0" w:firstLine="900"/>
        <w:jc w:val="both"/>
        <w:rPr>
          <w:lang w:val="en-US"/>
        </w:rPr>
      </w:pPr>
    </w:p>
    <w:p w:rsidR="000A122F" w:rsidRDefault="000A122F" w:rsidP="00DB3FA9">
      <w:pPr>
        <w:ind w:left="0" w:right="0" w:firstLine="900"/>
        <w:jc w:val="both"/>
        <w:rPr>
          <w:lang w:val="en-US"/>
        </w:rPr>
      </w:pPr>
      <w:r w:rsidRPr="004B23C2">
        <w:rPr>
          <w:lang w:val="en-US"/>
        </w:rPr>
        <w:t xml:space="preserve">Suyun codluğunun onun tərkibində olan kalsiumun miqdarı ilə ölçülməsi qəbul edilmişdir. Buna baxmayaraq, </w:t>
      </w:r>
      <w:r w:rsidRPr="004B23C2">
        <w:rPr>
          <w:lang w:val="en-US"/>
        </w:rPr>
        <w:lastRenderedPageBreak/>
        <w:t>codluq dərəcəsi sudakı</w:t>
      </w:r>
      <w:r w:rsidR="00A05B39">
        <w:rPr>
          <w:lang w:val="en-US"/>
        </w:rPr>
        <w:t xml:space="preserve"> kalsium və maqnezium duzlarını</w:t>
      </w:r>
      <w:r w:rsidRPr="004B23C2">
        <w:rPr>
          <w:lang w:val="en-US"/>
        </w:rPr>
        <w:t xml:space="preserve">n </w:t>
      </w:r>
      <w:r w:rsidR="00A05B39">
        <w:rPr>
          <w:lang w:val="en-US"/>
        </w:rPr>
        <w:t xml:space="preserve">olmasından </w:t>
      </w:r>
      <w:r w:rsidRPr="004B23C2">
        <w:rPr>
          <w:lang w:val="en-US"/>
        </w:rPr>
        <w:t>irəli gəlir. Su bunları torpaqdan alır. Həll olmuş halda olan kalsium və maqnezium suyun tərkibində hidrokarbonat, sulfat və xlor duzları və ayrıca az miqdarda nitrat duzları halında olur. Xüsusilə</w:t>
      </w:r>
      <w:r w:rsidR="00A05B39">
        <w:rPr>
          <w:lang w:val="en-US"/>
        </w:rPr>
        <w:t>,</w:t>
      </w:r>
      <w:r w:rsidRPr="004B23C2">
        <w:rPr>
          <w:lang w:val="en-US"/>
        </w:rPr>
        <w:t xml:space="preserve"> kalsium hidrokarbonat və kalsium-sulfat suyun codlu</w:t>
      </w:r>
      <w:r w:rsidR="00A05B39">
        <w:rPr>
          <w:lang w:val="en-US"/>
        </w:rPr>
        <w:t>ğunda əhəmiyyətli rol oynayır. İ</w:t>
      </w:r>
      <w:r w:rsidRPr="004B23C2">
        <w:rPr>
          <w:lang w:val="en-US"/>
        </w:rPr>
        <w:t>stilik artımı bəzi duzların tərkibində olan kalsium-hidroksidin və dəmir sulfatın həll olunma qabiliyyətini azaldır. Digər həll olunmuş maddələrin qarışıqları da buna təsir göstərir. Suyun tərkibində ən çox kalsium, maqnezium, sulfat və xlor duzlarına rast gəlinir.</w:t>
      </w:r>
    </w:p>
    <w:p w:rsidR="00C41C7F" w:rsidRPr="004B23C2" w:rsidRDefault="00C41C7F" w:rsidP="00DB3FA9">
      <w:pPr>
        <w:ind w:left="0" w:right="0" w:firstLine="900"/>
        <w:jc w:val="both"/>
        <w:rPr>
          <w:lang w:val="en-US"/>
        </w:rPr>
      </w:pPr>
    </w:p>
    <w:p w:rsidR="000A122F" w:rsidRPr="004B23C2" w:rsidRDefault="005A76C0" w:rsidP="00DB3FA9">
      <w:pPr>
        <w:ind w:left="0" w:right="0" w:firstLine="900"/>
        <w:jc w:val="center"/>
        <w:rPr>
          <w:b/>
          <w:caps/>
          <w:lang w:val="en-US"/>
        </w:rPr>
      </w:pPr>
      <w:r>
        <w:rPr>
          <w:b/>
          <w:caps/>
          <w:lang w:val="en-US"/>
        </w:rPr>
        <w:t>3.5</w:t>
      </w:r>
      <w:r w:rsidR="000A122F" w:rsidRPr="004B23C2">
        <w:rPr>
          <w:b/>
          <w:caps/>
          <w:lang w:val="en-US"/>
        </w:rPr>
        <w:t>. Ü</w:t>
      </w:r>
      <w:r w:rsidR="000A122F" w:rsidRPr="004B23C2">
        <w:rPr>
          <w:b/>
          <w:lang w:val="en-US"/>
        </w:rPr>
        <w:t>zvi  və  qeyri-üzvi  maddələr</w:t>
      </w:r>
    </w:p>
    <w:p w:rsidR="000A122F" w:rsidRPr="004B23C2" w:rsidRDefault="000A122F" w:rsidP="00DB3FA9">
      <w:pPr>
        <w:ind w:left="0" w:right="0" w:firstLine="900"/>
        <w:jc w:val="both"/>
        <w:rPr>
          <w:lang w:val="en-US"/>
        </w:rPr>
      </w:pPr>
    </w:p>
    <w:p w:rsidR="000A122F" w:rsidRPr="004B23C2" w:rsidRDefault="000A122F" w:rsidP="00DB3FA9">
      <w:pPr>
        <w:ind w:left="0" w:right="0" w:firstLine="900"/>
        <w:jc w:val="both"/>
        <w:rPr>
          <w:lang w:val="en-US"/>
        </w:rPr>
      </w:pPr>
      <w:r w:rsidRPr="004B23C2">
        <w:rPr>
          <w:lang w:val="en-US"/>
        </w:rPr>
        <w:t>Ümumilikdə üzvi maddələr sulara bitkilərlə, insan və heyvan qalıqları ilə qarışa bilir. Bitki mənşəli üzvi maddələr zərərli olmadıqlarından, o qədər də əhəmiyyətli deyillər. Gigiyenik baxımdan təhlükəli olan üz</w:t>
      </w:r>
      <w:r w:rsidR="00A05B39">
        <w:rPr>
          <w:lang w:val="en-US"/>
        </w:rPr>
        <w:t>vi maddələr insan və heyvan</w:t>
      </w:r>
      <w:r w:rsidRPr="004B23C2">
        <w:rPr>
          <w:lang w:val="en-US"/>
        </w:rPr>
        <w:t xml:space="preserve"> qalıqlarından suya keçənlər sayılır. Xüsusilə kanalizasiya, tövlə, axur, hin kimi yerlərdən üzvi maddələrin suya qarışması zərərlidir. Bu kimi sularda olan üzvi maddələrin miqdarı onları oksidləşdirmək üçün sərf olunan oksigenin miqdarı ilə müəyyənləşdirilir. Həll olunmuş üzvi maddələr karbonun, hidrogen və oksigen, həmçinin fosfor, azot, kükürd kimi elementlərlə əmələ gətirdiyi birləşmələrdir.</w:t>
      </w:r>
    </w:p>
    <w:p w:rsidR="000A122F" w:rsidRPr="004B23C2" w:rsidRDefault="000A122F" w:rsidP="00DB3FA9">
      <w:pPr>
        <w:ind w:left="0" w:right="0" w:firstLine="900"/>
        <w:jc w:val="both"/>
        <w:rPr>
          <w:lang w:val="en-US"/>
        </w:rPr>
      </w:pPr>
      <w:r w:rsidRPr="004B23C2">
        <w:rPr>
          <w:b/>
          <w:lang w:val="en-US"/>
        </w:rPr>
        <w:t>Manqan (Mn)</w:t>
      </w:r>
      <w:r w:rsidRPr="004B23C2">
        <w:rPr>
          <w:lang w:val="en-US"/>
        </w:rPr>
        <w:t>. Suda olan manqan, demək olar ki, dəmirdə olduğu kimi zərərə səbəb olur. Manqan suda bəzi bakteriyaların çoxalmasına yardım edir və boruların tıxanmasında dəmirdən daha təsirlidir. Suyun içərisində az olmasının heç bir təsiri yoxdur, çox olması isə paltarlarda ləkələr əmələ gətirir. Suyun tərkibində DST manqan üçün maksimal limiti 0,5 mq/l, AƏMQA, TSE, Avropa Birliyi və Səhiyyə Nazirliyi isə maksimum 0,05 mq/l müəyyən</w:t>
      </w:r>
      <w:r w:rsidR="00A05B39">
        <w:rPr>
          <w:lang w:val="en-US"/>
        </w:rPr>
        <w:t>-</w:t>
      </w:r>
      <w:r w:rsidRPr="004B23C2">
        <w:rPr>
          <w:lang w:val="en-US"/>
        </w:rPr>
        <w:t>ləşdirmişdir.</w:t>
      </w:r>
    </w:p>
    <w:p w:rsidR="000A122F" w:rsidRPr="004B23C2" w:rsidRDefault="000A122F" w:rsidP="00DB3FA9">
      <w:pPr>
        <w:ind w:left="0" w:right="0" w:firstLine="900"/>
        <w:jc w:val="both"/>
        <w:rPr>
          <w:lang w:val="en-US"/>
        </w:rPr>
      </w:pPr>
      <w:r w:rsidRPr="004B23C2">
        <w:rPr>
          <w:b/>
          <w:lang w:val="en-US"/>
        </w:rPr>
        <w:lastRenderedPageBreak/>
        <w:t>Maqnezium (Mq)</w:t>
      </w:r>
      <w:r w:rsidRPr="004B23C2">
        <w:rPr>
          <w:lang w:val="en-US"/>
        </w:rPr>
        <w:t>. Yer kürəsinin qabığında ən çox yayılan elementlərdən olan maqnezium suya codluq verən minerallardandır. Maqnezium insan üçün həyati əhəmiyyət daşıyan on bir mineraldan biri olub enerji tələb edən bütün metabolik proseslərin inkişafında əsas rol oyna</w:t>
      </w:r>
      <w:r w:rsidR="00A05B39">
        <w:rPr>
          <w:lang w:val="en-US"/>
        </w:rPr>
        <w:t>yır. Həzmi asanlaşdırdığı üçün Q</w:t>
      </w:r>
      <w:r w:rsidRPr="004B23C2">
        <w:rPr>
          <w:lang w:val="en-US"/>
        </w:rPr>
        <w:t>ərb</w:t>
      </w:r>
      <w:r w:rsidR="00DC6CEC">
        <w:rPr>
          <w:lang w:val="en-US"/>
        </w:rPr>
        <w:t xml:space="preserve"> öl</w:t>
      </w:r>
      <w:r w:rsidR="00A05B39">
        <w:rPr>
          <w:lang w:val="en-US"/>
        </w:rPr>
        <w:t>kələr</w:t>
      </w:r>
      <w:r w:rsidR="00D47572">
        <w:rPr>
          <w:lang w:val="en-US"/>
        </w:rPr>
        <w:t>in</w:t>
      </w:r>
      <w:r w:rsidR="00A05B39">
        <w:rPr>
          <w:lang w:val="en-US"/>
        </w:rPr>
        <w:t>də</w:t>
      </w:r>
      <w:r w:rsidRPr="004B23C2">
        <w:rPr>
          <w:lang w:val="en-US"/>
        </w:rPr>
        <w:t xml:space="preserve"> olduğu kimi, Azərbaycanda da qablaşdırılmış içməli sulardan istifadə olunur. Əgər bu sulardakı mineralların miqdarları təhlil olunarsa, maqnezium miqdarının 2-10 mq/l olduğu üzə çıxar. Bu sularda sadəcə maqnezium deyil, başda kalsium olmaq</w:t>
      </w:r>
      <w:r w:rsidR="00A05B39">
        <w:rPr>
          <w:lang w:val="en-US"/>
        </w:rPr>
        <w:t>la, digər minerallar da azdır. İ</w:t>
      </w:r>
      <w:r w:rsidRPr="004B23C2">
        <w:rPr>
          <w:lang w:val="en-US"/>
        </w:rPr>
        <w:t>deal suda təxminən 90 mq/l maqnezium, iki mislindən çox olmayan kalsium və maksimal limiti 10 mq/l-i keçməyən natrium olmalıdır.</w:t>
      </w:r>
    </w:p>
    <w:p w:rsidR="000A122F" w:rsidRPr="004B23C2" w:rsidRDefault="000A122F" w:rsidP="00DB3FA9">
      <w:pPr>
        <w:ind w:left="0" w:right="0" w:firstLine="900"/>
        <w:jc w:val="both"/>
        <w:rPr>
          <w:lang w:val="en-US"/>
        </w:rPr>
      </w:pPr>
    </w:p>
    <w:p w:rsidR="000A122F" w:rsidRPr="004B23C2" w:rsidRDefault="000A122F" w:rsidP="00A05B39">
      <w:pPr>
        <w:ind w:left="0" w:right="0"/>
        <w:jc w:val="center"/>
        <w:rPr>
          <w:b/>
        </w:rPr>
      </w:pPr>
      <w:r w:rsidRPr="004B23C2">
        <w:rPr>
          <w:b/>
          <w:lang w:val="az-Latn-AZ"/>
        </w:rPr>
        <w:t xml:space="preserve">Cədvəl 3.2. </w:t>
      </w:r>
      <w:r w:rsidRPr="004B23C2">
        <w:rPr>
          <w:b/>
        </w:rPr>
        <w:t>Maqneziumun təbiətdəki varlığı</w:t>
      </w:r>
    </w:p>
    <w:tbl>
      <w:tblPr>
        <w:tblpPr w:leftFromText="180" w:rightFromText="180" w:vertAnchor="text" w:horzAnchor="margin" w:tblpXSpec="right" w:tblpY="3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693"/>
      </w:tblGrid>
      <w:tr w:rsidR="000A122F" w:rsidRPr="004B23C2" w:rsidTr="00A05B39">
        <w:tc>
          <w:tcPr>
            <w:tcW w:w="2689" w:type="dxa"/>
            <w:tcBorders>
              <w:top w:val="single" w:sz="4" w:space="0" w:color="000000"/>
              <w:left w:val="single" w:sz="4" w:space="0" w:color="000000"/>
              <w:bottom w:val="single" w:sz="4" w:space="0" w:color="000000"/>
              <w:right w:val="single" w:sz="4" w:space="0" w:color="000000"/>
            </w:tcBorders>
          </w:tcPr>
          <w:p w:rsidR="000A122F" w:rsidRPr="004B23C2" w:rsidRDefault="000A122F" w:rsidP="00DB3FA9">
            <w:pPr>
              <w:ind w:left="0" w:right="0"/>
              <w:rPr>
                <w:b/>
              </w:rPr>
            </w:pPr>
            <w:r w:rsidRPr="004B23C2">
              <w:rPr>
                <w:b/>
              </w:rPr>
              <w:t>Yerin səthi (təxminən 1,94%)</w:t>
            </w:r>
          </w:p>
        </w:tc>
        <w:tc>
          <w:tcPr>
            <w:tcW w:w="2693" w:type="dxa"/>
            <w:tcBorders>
              <w:top w:val="single" w:sz="4" w:space="0" w:color="000000"/>
              <w:left w:val="single" w:sz="4" w:space="0" w:color="000000"/>
              <w:bottom w:val="single" w:sz="4" w:space="0" w:color="000000"/>
              <w:right w:val="single" w:sz="4" w:space="0" w:color="000000"/>
            </w:tcBorders>
          </w:tcPr>
          <w:p w:rsidR="000A122F" w:rsidRPr="004B23C2" w:rsidRDefault="000A122F" w:rsidP="00DB3FA9">
            <w:pPr>
              <w:ind w:left="0" w:right="0"/>
              <w:rPr>
                <w:b/>
              </w:rPr>
            </w:pPr>
            <w:r w:rsidRPr="004B23C2">
              <w:rPr>
                <w:b/>
              </w:rPr>
              <w:t>Dəniz suyu (təxminən 0,52%)</w:t>
            </w:r>
          </w:p>
        </w:tc>
      </w:tr>
      <w:tr w:rsidR="000A122F" w:rsidRPr="004B23C2" w:rsidTr="00A05B39">
        <w:tc>
          <w:tcPr>
            <w:tcW w:w="2689"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karbonat</w:t>
            </w:r>
          </w:p>
        </w:tc>
        <w:tc>
          <w:tcPr>
            <w:tcW w:w="2693"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xlorid</w:t>
            </w:r>
          </w:p>
        </w:tc>
      </w:tr>
      <w:tr w:rsidR="000A122F" w:rsidRPr="004B23C2" w:rsidTr="00A05B39">
        <w:tc>
          <w:tcPr>
            <w:tcW w:w="2689"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silikat</w:t>
            </w:r>
          </w:p>
        </w:tc>
        <w:tc>
          <w:tcPr>
            <w:tcW w:w="2693"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bromat</w:t>
            </w:r>
          </w:p>
        </w:tc>
      </w:tr>
      <w:tr w:rsidR="000A122F" w:rsidRPr="004B23C2" w:rsidTr="00A05B39">
        <w:tc>
          <w:tcPr>
            <w:tcW w:w="2689"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xlorid</w:t>
            </w:r>
          </w:p>
        </w:tc>
        <w:tc>
          <w:tcPr>
            <w:tcW w:w="2693"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sulfat</w:t>
            </w:r>
          </w:p>
        </w:tc>
      </w:tr>
      <w:tr w:rsidR="000A122F" w:rsidRPr="004B23C2" w:rsidTr="00A05B39">
        <w:tc>
          <w:tcPr>
            <w:tcW w:w="2689" w:type="dxa"/>
            <w:tcBorders>
              <w:top w:val="single" w:sz="4" w:space="0" w:color="000000"/>
              <w:left w:val="single" w:sz="4" w:space="0" w:color="000000"/>
              <w:bottom w:val="single" w:sz="4" w:space="0" w:color="000000"/>
              <w:right w:val="single" w:sz="4" w:space="0" w:color="000000"/>
            </w:tcBorders>
          </w:tcPr>
          <w:p w:rsidR="000A122F" w:rsidRPr="004B23C2" w:rsidRDefault="00A05B39" w:rsidP="00DB3FA9">
            <w:pPr>
              <w:ind w:left="0" w:right="0"/>
            </w:pPr>
            <w:r>
              <w:t>Maqnezium-</w:t>
            </w:r>
            <w:r w:rsidR="000A122F" w:rsidRPr="004B23C2">
              <w:t>sulfat</w:t>
            </w:r>
          </w:p>
        </w:tc>
        <w:tc>
          <w:tcPr>
            <w:tcW w:w="2693" w:type="dxa"/>
            <w:tcBorders>
              <w:top w:val="single" w:sz="4" w:space="0" w:color="000000"/>
              <w:left w:val="single" w:sz="4" w:space="0" w:color="000000"/>
              <w:bottom w:val="single" w:sz="4" w:space="0" w:color="000000"/>
              <w:right w:val="single" w:sz="4" w:space="0" w:color="000000"/>
            </w:tcBorders>
          </w:tcPr>
          <w:p w:rsidR="000A122F" w:rsidRPr="004B23C2" w:rsidRDefault="000A122F" w:rsidP="00DB3FA9">
            <w:pPr>
              <w:ind w:left="0" w:right="0" w:firstLine="900"/>
            </w:pPr>
          </w:p>
        </w:tc>
      </w:tr>
    </w:tbl>
    <w:p w:rsidR="000A122F" w:rsidRPr="004B23C2" w:rsidRDefault="000A122F" w:rsidP="00DB3FA9">
      <w:pPr>
        <w:ind w:left="0" w:right="0"/>
        <w:rPr>
          <w:b/>
        </w:rPr>
      </w:pPr>
    </w:p>
    <w:p w:rsidR="000A122F" w:rsidRPr="004B23C2" w:rsidRDefault="000A122F" w:rsidP="00DB3FA9">
      <w:pPr>
        <w:ind w:left="0" w:right="0" w:firstLine="900"/>
        <w:jc w:val="both"/>
      </w:pPr>
    </w:p>
    <w:p w:rsidR="000A122F" w:rsidRPr="004B23C2" w:rsidRDefault="000A122F" w:rsidP="00DB3FA9">
      <w:pPr>
        <w:ind w:left="0" w:right="0"/>
        <w:jc w:val="both"/>
      </w:pPr>
    </w:p>
    <w:p w:rsidR="000A122F" w:rsidRPr="004B23C2" w:rsidRDefault="000A122F" w:rsidP="00DB3FA9">
      <w:pPr>
        <w:ind w:left="0" w:right="0" w:firstLine="900"/>
        <w:jc w:val="both"/>
      </w:pPr>
      <w:r w:rsidRPr="004B23C2">
        <w:t>Dünya Səhiyyə Təşkilatının verdiyi məlumata görə yetkin insanın gündəlik maqnezium ehtiyacı 300 mq-dir. Maqneziuma ehtiyac hamilə qadınlar və süd verən analarda ikiqat çox olur. Orqanizmdə maqnezium çatışmazlı</w:t>
      </w:r>
      <w:r w:rsidR="0050047D">
        <w:t>ğı bir çox xəstəliyə səbəb olur.</w:t>
      </w:r>
      <w:r w:rsidRPr="004B23C2">
        <w:t xml:space="preserve"> </w:t>
      </w:r>
      <w:r w:rsidR="0050047D">
        <w:rPr>
          <w:lang w:val="az-Latn-AZ"/>
        </w:rPr>
        <w:t>B</w:t>
      </w:r>
      <w:r w:rsidRPr="004B23C2">
        <w:t>u çatışmazlığın yüksək səviyyəyə çatması isə ölümlə nəticələnə bilir.</w:t>
      </w:r>
    </w:p>
    <w:p w:rsidR="000A122F" w:rsidRPr="004B23C2" w:rsidRDefault="000A122F" w:rsidP="00DB3FA9">
      <w:pPr>
        <w:ind w:left="0" w:right="0" w:firstLine="900"/>
        <w:jc w:val="both"/>
      </w:pPr>
      <w:r w:rsidRPr="004B23C2">
        <w:t xml:space="preserve">Menstruasiya olmazdan əvvəl gərginlik keçirən qadınlar üzərində aparılan araşdırmalar göstərir ki, belə insanlarda müəyyən miqdarda maqnezium çatışmazlığı </w:t>
      </w:r>
      <w:r w:rsidRPr="004B23C2">
        <w:lastRenderedPageBreak/>
        <w:t>müşahidə olunur. Onlara maqnezium verilməsi nəticəsində menstruasiya olmazdan əvvəlki gərginlik, baş ağrılarının azalması və davranışlarında dəyişi</w:t>
      </w:r>
      <w:r w:rsidR="0050047D">
        <w:t>kliklərlə müşahidə edilmişdir. İ</w:t>
      </w:r>
      <w:r w:rsidRPr="004B23C2">
        <w:t>nsan bədənində təxminən 0,05% maqnezium var. Bu da orta çəkili bir insanın ümumi çəkisinin 35 q-nı təşkil edir.</w:t>
      </w:r>
    </w:p>
    <w:p w:rsidR="000A122F" w:rsidRPr="004B23C2" w:rsidRDefault="000A122F" w:rsidP="00DB3FA9">
      <w:pPr>
        <w:ind w:left="0" w:right="0" w:firstLine="900"/>
        <w:jc w:val="both"/>
      </w:pPr>
      <w:r w:rsidRPr="004B23C2">
        <w:t>Maqnezium insan bədənində kalsiumun istifadə olunmasını, ürək funksiyalarını, qan təzyiqini, enerji yaranmasını və istirahət edərək yuxuya getməyə yardım amilini və s. tənzimləyir. Əgər bədəndə maqnezium çatışmazlığı varsa, kalsium əzələləri istila edib qıcolmalara, səyrimələrə gətirib çıxarır. Qidalanma tərtibatında kalsium, maqnezium, natrium və ya kaliumun çatışmazlığı ayaqda qıcolmalara səbəb olur. Tərlədiyimiz zaman bədəndə toplanan bu mineraldan istifadə olunur. Tədqiqatçılar infarkt keçirən insanların qanında və ürək əzələlərində maqnezium çatışmazlığı olduğunu təyin etmişlər. Çatışmazlıq əlamətləri astma, ürək tutmaları, xroniki yorğunluq, yuxusuzluq, əsəbilik, həzm prosesinin ləngiməsi, tənəffüs pozuntuları və sürətli ürək döyüntüləri duyğusudur. Ürək keçməsi zamanı xəstəyə dərhal maqnezium verilməsinin əsas səbəbi insanın yaşamaq şansının təxminən 60% uzanmasıdır. Uşaqlar və yaşlılar üçün</w:t>
      </w:r>
      <w:r w:rsidR="0050047D">
        <w:rPr>
          <w:lang w:val="az-Latn-AZ"/>
        </w:rPr>
        <w:t>,</w:t>
      </w:r>
      <w:r w:rsidRPr="004B23C2">
        <w:t xml:space="preserve"> xüsusilə</w:t>
      </w:r>
      <w:r w:rsidR="0050047D">
        <w:rPr>
          <w:lang w:val="az-Latn-AZ"/>
        </w:rPr>
        <w:t>,</w:t>
      </w:r>
      <w:r w:rsidRPr="004B23C2">
        <w:t xml:space="preserve"> qış aylarında maqnezium gərə</w:t>
      </w:r>
      <w:r w:rsidR="0050047D">
        <w:rPr>
          <w:lang w:val="az-Latn-AZ"/>
        </w:rPr>
        <w:t>k</w:t>
      </w:r>
      <w:r w:rsidRPr="004B23C2">
        <w:t>lidir. Miqrenə qarşı maqnezium</w:t>
      </w:r>
      <w:r w:rsidR="0050047D">
        <w:rPr>
          <w:lang w:val="az-Latn-AZ"/>
        </w:rPr>
        <w:t>dan</w:t>
      </w:r>
      <w:r w:rsidRPr="004B23C2">
        <w:t xml:space="preserve"> mineral qüvvətləndirici kimi istifadə olunur. Maqnez</w:t>
      </w:r>
      <w:r w:rsidR="0050047D">
        <w:t>ium beyindəki damarları rahatlan</w:t>
      </w:r>
      <w:r w:rsidRPr="004B23C2">
        <w:t>dıraraq qan dövranını yaxşılaşdırır.</w:t>
      </w:r>
    </w:p>
    <w:p w:rsidR="000A122F" w:rsidRPr="004B23C2" w:rsidRDefault="000A122F" w:rsidP="00DB3FA9">
      <w:pPr>
        <w:ind w:left="0" w:right="0" w:firstLine="900"/>
        <w:jc w:val="both"/>
      </w:pPr>
    </w:p>
    <w:p w:rsidR="000A122F" w:rsidRPr="004B23C2" w:rsidRDefault="006275E3" w:rsidP="00DB3FA9">
      <w:pPr>
        <w:ind w:left="0" w:right="0" w:firstLine="900"/>
        <w:jc w:val="center"/>
        <w:rPr>
          <w:b/>
          <w:caps/>
        </w:rPr>
      </w:pPr>
      <w:r>
        <w:rPr>
          <w:b/>
          <w:caps/>
          <w:lang w:val="az-Latn-AZ"/>
        </w:rPr>
        <w:t>3.6</w:t>
      </w:r>
      <w:r w:rsidR="000A122F" w:rsidRPr="004B23C2">
        <w:rPr>
          <w:b/>
          <w:caps/>
          <w:lang w:val="az-Latn-AZ"/>
        </w:rPr>
        <w:t xml:space="preserve">. </w:t>
      </w:r>
      <w:r w:rsidR="000A122F" w:rsidRPr="004B23C2">
        <w:rPr>
          <w:b/>
          <w:caps/>
        </w:rPr>
        <w:t>M</w:t>
      </w:r>
      <w:r w:rsidR="00DC6CEC">
        <w:rPr>
          <w:b/>
        </w:rPr>
        <w:t>aqnezium   çatışmazlı</w:t>
      </w:r>
      <w:r w:rsidR="0050047D">
        <w:rPr>
          <w:b/>
        </w:rPr>
        <w:t>ğını</w:t>
      </w:r>
      <w:r w:rsidR="000A122F" w:rsidRPr="004B23C2">
        <w:rPr>
          <w:b/>
        </w:rPr>
        <w:t>n   əlamətləri</w:t>
      </w:r>
    </w:p>
    <w:p w:rsidR="000A122F" w:rsidRPr="004B23C2" w:rsidRDefault="000A122F" w:rsidP="00DB3FA9">
      <w:pPr>
        <w:ind w:left="0" w:right="0" w:firstLine="900"/>
        <w:jc w:val="both"/>
      </w:pPr>
    </w:p>
    <w:p w:rsidR="000A122F" w:rsidRPr="004B23C2" w:rsidRDefault="000A122F" w:rsidP="00DB3FA9">
      <w:pPr>
        <w:ind w:left="0" w:right="0" w:firstLine="900"/>
        <w:jc w:val="both"/>
        <w:rPr>
          <w:lang w:val="en-US"/>
        </w:rPr>
      </w:pPr>
      <w:r w:rsidRPr="004B23C2">
        <w:rPr>
          <w:b/>
        </w:rPr>
        <w:t>Beyinə aid əlamətlər</w:t>
      </w:r>
      <w:r w:rsidRPr="004B23C2">
        <w:t xml:space="preserve">. </w:t>
      </w:r>
      <w:r w:rsidRPr="004B23C2">
        <w:rPr>
          <w:lang w:val="en-US"/>
        </w:rPr>
        <w:t>Artan həssaslıq, yorğunluq, asteniya, depres</w:t>
      </w:r>
      <w:r w:rsidR="0050047D">
        <w:rPr>
          <w:lang w:val="en-US"/>
        </w:rPr>
        <w:t>s</w:t>
      </w:r>
      <w:r w:rsidRPr="004B23C2">
        <w:rPr>
          <w:lang w:val="en-US"/>
        </w:rPr>
        <w:t>iya.</w:t>
      </w:r>
    </w:p>
    <w:p w:rsidR="000A122F" w:rsidRPr="004B23C2" w:rsidRDefault="000A122F" w:rsidP="00DB3FA9">
      <w:pPr>
        <w:ind w:left="0" w:right="0" w:firstLine="900"/>
        <w:jc w:val="both"/>
        <w:rPr>
          <w:lang w:val="en-US"/>
        </w:rPr>
      </w:pPr>
      <w:r w:rsidRPr="004B23C2">
        <w:rPr>
          <w:b/>
          <w:lang w:val="en-US"/>
        </w:rPr>
        <w:t>Orqanlara aid əlamətlər</w:t>
      </w:r>
      <w:r w:rsidRPr="004B23C2">
        <w:rPr>
          <w:lang w:val="en-US"/>
        </w:rPr>
        <w:t>. Ürək bulanması, qusma, mədə-bağırsaq qıcolmaları, uşaqlıq yığılmaları (menstruasiya sancısı, menstruasiyadan əvvəlki gərginlik).</w:t>
      </w:r>
    </w:p>
    <w:p w:rsidR="000A122F" w:rsidRPr="004B23C2" w:rsidRDefault="000A122F" w:rsidP="00DB3FA9">
      <w:pPr>
        <w:ind w:left="0" w:right="0" w:firstLine="900"/>
        <w:jc w:val="both"/>
        <w:rPr>
          <w:lang w:val="en-US"/>
        </w:rPr>
      </w:pPr>
      <w:r w:rsidRPr="004B23C2">
        <w:rPr>
          <w:b/>
          <w:lang w:val="en-US"/>
        </w:rPr>
        <w:t>Ürəyə aid əlamətlər</w:t>
      </w:r>
      <w:r w:rsidRPr="004B23C2">
        <w:rPr>
          <w:lang w:val="en-US"/>
        </w:rPr>
        <w:t>. Aritmiya, döyüntü, sinə ağrısı, ürək dərmanlarına qarşı həssaslığın artması.</w:t>
      </w:r>
    </w:p>
    <w:p w:rsidR="000A122F" w:rsidRPr="004B23C2" w:rsidRDefault="000A122F" w:rsidP="00DB3FA9">
      <w:pPr>
        <w:ind w:left="0" w:right="0" w:firstLine="900"/>
        <w:jc w:val="both"/>
        <w:rPr>
          <w:lang w:val="en-US"/>
        </w:rPr>
      </w:pPr>
      <w:r w:rsidRPr="004B23C2">
        <w:rPr>
          <w:b/>
          <w:lang w:val="en-US"/>
        </w:rPr>
        <w:lastRenderedPageBreak/>
        <w:t>Əzələlərə aid əlamətlər</w:t>
      </w:r>
      <w:r w:rsidRPr="004B23C2">
        <w:rPr>
          <w:lang w:val="en-US"/>
        </w:rPr>
        <w:t>. Titrəmə, əzələlərdə gücün azalması, əzələlərdə ara-sıra yığılmalar.</w:t>
      </w:r>
    </w:p>
    <w:p w:rsidR="000A122F" w:rsidRPr="004B23C2" w:rsidRDefault="000A122F" w:rsidP="00DB3FA9">
      <w:pPr>
        <w:ind w:left="0" w:right="0" w:firstLine="900"/>
        <w:jc w:val="both"/>
        <w:rPr>
          <w:lang w:val="en-US"/>
        </w:rPr>
      </w:pPr>
      <w:r w:rsidRPr="004B23C2">
        <w:rPr>
          <w:lang w:val="en-US"/>
        </w:rPr>
        <w:t>Gündəlik həyatda şikayət edilən bir çox narahatlıqlar və bir-birindən fərqli bir çox xəstəliklər bədəndə maqnezium çatışmazlığından irəli gəlir. Bugünkü şərtlərlə bu çatışmazlığı təbii yollarla həll etmək getdikcə çətinləşir. Bədənə lazım olan maqneziumun gündəlik qida və su ilə ödənilməsinin vacib olmasına baxmayaraq, kənd təsərrüfatında herbisidlərdən istifadənin artması, getdikcə artan ayaqüstü qidalanma vərdişi və içməli su kimi cod sulara üstünlük verilməsi qəbul olunan maqnezium miqdarının gedərək azalmasına və təhlükəli həddə çatmasına səbəb olur.</w:t>
      </w:r>
    </w:p>
    <w:p w:rsidR="000A122F" w:rsidRPr="004B23C2" w:rsidRDefault="000A122F" w:rsidP="00DB3FA9">
      <w:pPr>
        <w:ind w:left="0" w:right="0" w:firstLine="900"/>
        <w:jc w:val="both"/>
        <w:rPr>
          <w:lang w:val="en-US"/>
        </w:rPr>
      </w:pPr>
      <w:r w:rsidRPr="004B23C2">
        <w:rPr>
          <w:lang w:val="en-US"/>
        </w:rPr>
        <w:t>ABŞ-da aparılan bir araşdırma göstərir ki, 1940-1994-cü illərdə 32 milyon adam maqnezium çatışmazlığından dünyasını dəyişmiş və cəmiyyətdə maqnezium çatışmazlığı 10-20%-ə çatmışdır.</w:t>
      </w:r>
    </w:p>
    <w:p w:rsidR="000A122F" w:rsidRPr="004B23C2" w:rsidRDefault="000A122F" w:rsidP="00DB3FA9">
      <w:pPr>
        <w:ind w:left="0" w:right="0" w:firstLine="900"/>
        <w:jc w:val="both"/>
        <w:rPr>
          <w:lang w:val="en-US"/>
        </w:rPr>
      </w:pPr>
    </w:p>
    <w:p w:rsidR="000A122F" w:rsidRPr="004B23C2" w:rsidRDefault="006275E3" w:rsidP="00DB3FA9">
      <w:pPr>
        <w:ind w:left="0" w:right="0" w:firstLine="900"/>
        <w:jc w:val="center"/>
        <w:rPr>
          <w:b/>
          <w:caps/>
          <w:lang w:val="en-US"/>
        </w:rPr>
      </w:pPr>
      <w:r>
        <w:rPr>
          <w:b/>
          <w:caps/>
          <w:lang w:val="en-US"/>
        </w:rPr>
        <w:t>3.7</w:t>
      </w:r>
      <w:r w:rsidR="000A122F" w:rsidRPr="004B23C2">
        <w:rPr>
          <w:b/>
          <w:caps/>
          <w:lang w:val="en-US"/>
        </w:rPr>
        <w:t>. M</w:t>
      </w:r>
      <w:r w:rsidR="000A122F" w:rsidRPr="004B23C2">
        <w:rPr>
          <w:b/>
          <w:lang w:val="en-US"/>
        </w:rPr>
        <w:t>aqnezium   nəyə   gərəklidir?</w:t>
      </w:r>
    </w:p>
    <w:p w:rsidR="000A122F" w:rsidRPr="004B23C2" w:rsidRDefault="000A122F" w:rsidP="00DB3FA9">
      <w:pPr>
        <w:ind w:left="0" w:right="0" w:firstLine="900"/>
        <w:jc w:val="both"/>
        <w:rPr>
          <w:lang w:val="en-US"/>
        </w:rPr>
      </w:pPr>
    </w:p>
    <w:p w:rsidR="000A122F" w:rsidRPr="004B23C2" w:rsidRDefault="000A122F" w:rsidP="00DB3FA9">
      <w:pPr>
        <w:ind w:left="0" w:right="0" w:firstLine="900"/>
        <w:jc w:val="both"/>
        <w:rPr>
          <w:lang w:val="en-US"/>
        </w:rPr>
      </w:pPr>
      <w:r w:rsidRPr="004B23C2">
        <w:rPr>
          <w:lang w:val="en-US"/>
        </w:rPr>
        <w:t>Maqnezium insan bədənində katalizator rolunu oynayır. 300-dən çox fəaliyyət sahəsinin inkişafına təsir göstərir. Sümüklərin güclənməsinə yardım edir və karbohidrat metabolizmində ən əsas vəzifələri öz üzərinə götürür. Canlıların yaşamasında əsas rol oynayan zülalların istehsalına yardım edir. Maqnezium olmadan bədəndə enerji dəyişməsi baş vermir və insanın bədənində metabolik aktivləşmə meydana gəlmir.</w:t>
      </w:r>
    </w:p>
    <w:p w:rsidR="000A122F" w:rsidRDefault="000A122F" w:rsidP="00DB3FA9">
      <w:pPr>
        <w:ind w:left="0" w:right="0" w:firstLine="900"/>
        <w:jc w:val="both"/>
        <w:rPr>
          <w:lang w:val="en-US"/>
        </w:rPr>
      </w:pPr>
      <w:r w:rsidRPr="004B23C2">
        <w:rPr>
          <w:lang w:val="en-US"/>
        </w:rPr>
        <w:t>Maqnezium ürəyə də ciddi təsir göstərir. Ürək əzələlərinin yığılma şiddətini azaldır və ürəyin daha az enerji ilə oksigendən istifadə etməsinə yardım edir. Başqa sözlə, ürəyin yaxşı işləməsinə şərait yaradır.</w:t>
      </w:r>
    </w:p>
    <w:p w:rsidR="000A122F" w:rsidRPr="004B23C2" w:rsidRDefault="000A122F" w:rsidP="00DB3FA9">
      <w:pPr>
        <w:ind w:left="0" w:right="0" w:firstLine="900"/>
        <w:jc w:val="both"/>
        <w:rPr>
          <w:lang w:val="en-US"/>
        </w:rPr>
      </w:pPr>
    </w:p>
    <w:p w:rsidR="000A122F" w:rsidRPr="004B23C2" w:rsidRDefault="006275E3" w:rsidP="00DB3FA9">
      <w:pPr>
        <w:ind w:left="0" w:right="0" w:firstLine="900"/>
        <w:jc w:val="center"/>
        <w:rPr>
          <w:b/>
          <w:caps/>
          <w:lang w:val="en-US"/>
        </w:rPr>
      </w:pPr>
      <w:r>
        <w:rPr>
          <w:b/>
          <w:caps/>
          <w:lang w:val="en-US"/>
        </w:rPr>
        <w:t>3.8</w:t>
      </w:r>
      <w:r w:rsidR="000A122F" w:rsidRPr="004B23C2">
        <w:rPr>
          <w:b/>
          <w:caps/>
          <w:lang w:val="en-US"/>
        </w:rPr>
        <w:t>. K</w:t>
      </w:r>
      <w:r w:rsidR="000A122F" w:rsidRPr="004B23C2">
        <w:rPr>
          <w:b/>
          <w:lang w:val="en-US"/>
        </w:rPr>
        <w:t xml:space="preserve">ifayət   qədər   maqnezium   qəbul </w:t>
      </w:r>
    </w:p>
    <w:p w:rsidR="000A122F" w:rsidRPr="004B23C2" w:rsidRDefault="000A122F" w:rsidP="00DB3FA9">
      <w:pPr>
        <w:ind w:left="0" w:right="0" w:firstLine="900"/>
        <w:jc w:val="center"/>
        <w:rPr>
          <w:b/>
          <w:caps/>
          <w:lang w:val="en-US"/>
        </w:rPr>
      </w:pPr>
      <w:r w:rsidRPr="004B23C2">
        <w:rPr>
          <w:b/>
          <w:lang w:val="en-US"/>
        </w:rPr>
        <w:t>edilməsə   nə   baş   verər?</w:t>
      </w:r>
    </w:p>
    <w:p w:rsidR="000A122F" w:rsidRPr="004B23C2" w:rsidRDefault="000A122F" w:rsidP="00DB3FA9">
      <w:pPr>
        <w:ind w:left="0" w:right="0" w:firstLine="900"/>
        <w:jc w:val="center"/>
        <w:rPr>
          <w:b/>
          <w:caps/>
          <w:lang w:val="en-US"/>
        </w:rPr>
      </w:pPr>
    </w:p>
    <w:p w:rsidR="000A122F" w:rsidRPr="004B23C2" w:rsidRDefault="000A122F" w:rsidP="00DB3FA9">
      <w:pPr>
        <w:ind w:left="0" w:right="0" w:firstLine="900"/>
        <w:jc w:val="both"/>
        <w:rPr>
          <w:lang w:val="en-US"/>
        </w:rPr>
      </w:pPr>
      <w:r w:rsidRPr="004B23C2">
        <w:rPr>
          <w:lang w:val="en-US"/>
        </w:rPr>
        <w:lastRenderedPageBreak/>
        <w:t>Əzələlərdə gərilmələr və qıcolmalar, sərsəmləmə hissi, diqqət pozğunluğu, əsəbilik, yorğunluq hissi, qadınlarda ağrılı menstruasiya dövrü, əllərdə iynələnmə hissi, keyimə, miqren, gərgin baş ağrısı, ürək bulanması və qusma kimi əlamətlər bədəndə maqnezium çatışmazlığından xəbər verir.</w:t>
      </w:r>
    </w:p>
    <w:p w:rsidR="000A122F" w:rsidRPr="004B23C2" w:rsidRDefault="000A122F" w:rsidP="00DB3FA9">
      <w:pPr>
        <w:ind w:left="0" w:right="0" w:firstLine="900"/>
        <w:jc w:val="both"/>
        <w:rPr>
          <w:lang w:val="en-US"/>
        </w:rPr>
      </w:pPr>
      <w:r w:rsidRPr="004B23C2">
        <w:rPr>
          <w:lang w:val="en-US"/>
        </w:rPr>
        <w:t>Yaşlılarda hipertoniya və diabet kimi xroniki xəstəliklər və bunların müalicəsi üçün tətbiq edilən pəhriz zamanı, qadınlarda isə menstruasiya və hamiləlik dövründə maqneziuma</w:t>
      </w:r>
      <w:r w:rsidR="0050047D">
        <w:rPr>
          <w:lang w:val="en-US"/>
        </w:rPr>
        <w:t xml:space="preserve"> ehtiyac artır. İ</w:t>
      </w:r>
      <w:r w:rsidRPr="004B23C2">
        <w:rPr>
          <w:lang w:val="en-US"/>
        </w:rPr>
        <w:t>dmançılar, ürək və hipertoniya xəstələri ilə şəkər xəstələri də daha yüksək miqdarda maqnezium qəbuluna ehtiyac duyurlar. Alkoqoldan istifadə, gərgin zehni fəaliyyət, stres və maqneziumun kənar edilməsinə səbəb olan dərmanların istifadəsi də bədənin maqneziuma olan ehtiyacını artırır. Dünya Səhiyyə Təşkilatının fikrincə, yeniyetmələrdə gündəlik 300 mq maqnezium ehtiyacının təbii yollarla qarşılanmaması ölümlə nəticələnə bildiyi üçün, xüsusilə</w:t>
      </w:r>
      <w:r w:rsidR="0050047D">
        <w:rPr>
          <w:lang w:val="en-US"/>
        </w:rPr>
        <w:t xml:space="preserve">, </w:t>
      </w:r>
      <w:r w:rsidRPr="004B23C2">
        <w:rPr>
          <w:lang w:val="en-US"/>
        </w:rPr>
        <w:t>maqneziuma ehtiyacı yüksək olan qrupların bu çatışmazlığı tibbi yollarla ödənilməlidir.</w:t>
      </w:r>
    </w:p>
    <w:p w:rsidR="000A122F" w:rsidRPr="004B23C2" w:rsidRDefault="000A122F" w:rsidP="00DB3FA9">
      <w:pPr>
        <w:ind w:left="0" w:right="0" w:firstLine="900"/>
        <w:jc w:val="both"/>
        <w:rPr>
          <w:lang w:val="en-US"/>
        </w:rPr>
      </w:pPr>
      <w:r w:rsidRPr="004B23C2">
        <w:rPr>
          <w:lang w:val="en-US"/>
        </w:rPr>
        <w:t>Dünya Səhiyyə Təşkilatından başqa heç bir təşkilat maqnezium üçün hər hansı hədd müəyyənləşdirməmişdir. Təşkilat içməli suyun tərkibində maqneziumun 50 mq/l-ə qədər olmasını məqbul sayır.</w:t>
      </w:r>
    </w:p>
    <w:p w:rsidR="000A122F" w:rsidRPr="004B23C2" w:rsidRDefault="000A122F" w:rsidP="00DB3FA9">
      <w:pPr>
        <w:ind w:left="0" w:right="0" w:firstLine="900"/>
        <w:jc w:val="both"/>
        <w:rPr>
          <w:lang w:val="en-US"/>
        </w:rPr>
      </w:pPr>
      <w:r w:rsidRPr="004B23C2">
        <w:rPr>
          <w:b/>
          <w:lang w:val="en-US"/>
        </w:rPr>
        <w:t>Nitrit (NO</w:t>
      </w:r>
      <w:r w:rsidRPr="004B23C2">
        <w:rPr>
          <w:b/>
          <w:vertAlign w:val="subscript"/>
          <w:lang w:val="en-US"/>
        </w:rPr>
        <w:t>2</w:t>
      </w:r>
      <w:r w:rsidRPr="004B23C2">
        <w:rPr>
          <w:b/>
          <w:lang w:val="en-US"/>
        </w:rPr>
        <w:t>)</w:t>
      </w:r>
      <w:r w:rsidRPr="004B23C2">
        <w:rPr>
          <w:lang w:val="en-US"/>
        </w:rPr>
        <w:t>. Suyun tərkibində azot, adətən</w:t>
      </w:r>
      <w:r w:rsidR="0050047D">
        <w:rPr>
          <w:lang w:val="en-US"/>
        </w:rPr>
        <w:t>,</w:t>
      </w:r>
      <w:r w:rsidRPr="004B23C2">
        <w:rPr>
          <w:lang w:val="en-US"/>
        </w:rPr>
        <w:t xml:space="preserve"> amonium, nitrit və nitratlar halında olur. Bunlar suda daha çox çürüyən bitki mə</w:t>
      </w:r>
      <w:r w:rsidR="0050047D">
        <w:rPr>
          <w:lang w:val="en-US"/>
        </w:rPr>
        <w:t>nşəli zülallardan qaynaqlanır</w:t>
      </w:r>
      <w:r w:rsidRPr="004B23C2">
        <w:rPr>
          <w:lang w:val="en-US"/>
        </w:rPr>
        <w:t>.</w:t>
      </w:r>
    </w:p>
    <w:p w:rsidR="000A122F" w:rsidRPr="004B23C2" w:rsidRDefault="000A122F" w:rsidP="00DB3FA9">
      <w:pPr>
        <w:ind w:left="0" w:right="0" w:firstLine="900"/>
        <w:jc w:val="both"/>
        <w:rPr>
          <w:lang w:val="en-US"/>
        </w:rPr>
      </w:pPr>
      <w:r w:rsidRPr="004B23C2">
        <w:rPr>
          <w:lang w:val="en-US"/>
        </w:rPr>
        <w:t>Nitritlər quyulara və ya qaynaqlara gübrə suyunun axıdılması nəticəsində daxil olur. Canlıların orqanizmində ağciyər və ağciyər membranı xərçənginə səbəb ola bildiyindən içməli suya qətiyyən qarışdırılmır. Günəş işığı və bəzi bakteriyalar nitratları nitritlərə çevirir. Dünya Səhiyyə Təşkilatı və Avropa Birliyi qurumlarının fikrincə, nitritin maksimum limit həddi 0,5 mq-dır.</w:t>
      </w:r>
    </w:p>
    <w:p w:rsidR="000A122F" w:rsidRPr="004B23C2" w:rsidRDefault="000A122F" w:rsidP="00DB3FA9">
      <w:pPr>
        <w:ind w:left="0" w:right="0" w:firstLine="900"/>
        <w:jc w:val="both"/>
        <w:rPr>
          <w:lang w:val="en-US"/>
        </w:rPr>
      </w:pPr>
      <w:r w:rsidRPr="004B23C2">
        <w:rPr>
          <w:b/>
          <w:lang w:val="en-US"/>
        </w:rPr>
        <w:t>Nitrat (NO</w:t>
      </w:r>
      <w:r w:rsidRPr="004B23C2">
        <w:rPr>
          <w:b/>
          <w:vertAlign w:val="subscript"/>
          <w:lang w:val="en-US"/>
        </w:rPr>
        <w:t>3</w:t>
      </w:r>
      <w:r w:rsidRPr="004B23C2">
        <w:rPr>
          <w:b/>
          <w:lang w:val="en-US"/>
        </w:rPr>
        <w:t>)</w:t>
      </w:r>
      <w:r w:rsidRPr="004B23C2">
        <w:rPr>
          <w:lang w:val="en-US"/>
        </w:rPr>
        <w:t xml:space="preserve">. Heyvan və ya insan ishalı və gübrə yolu ilə suya qarışır. Dərin olmayan yeraltı suların 1 litrində 1 mq-a </w:t>
      </w:r>
      <w:r w:rsidRPr="004B23C2">
        <w:rPr>
          <w:lang w:val="en-US"/>
        </w:rPr>
        <w:lastRenderedPageBreak/>
        <w:t xml:space="preserve">qədər nitratlar olur, ancaq çox dərin yeraltı sularda, ya da süni gübrə istifadə olunan torpaqların yeraltı sularında çox miqdarda (500-1000 mq) olduğu müəyyənləşdirilmişdir. Tərkibində 20 mq-dan çox nitrat olan sulardan istifadə olunaraq hazırlanan uşaq yeməkləri ilə qidalanan altı aylığa qədər körpələrdə «mavi körpə» xəstəliyi aşkarlanmışdır. Altı aylığa qədər olan körpələrin mədələrindəki pH&gt;4,9 olur. Bu pH dərəcəsində mədədə nitratları nitritlə əvəz edən bakteriyalar asanlıqla artır və nitratları nitritə çevirə bilir. Beləliklə, qana qarışan nitritlər hemoqlobinə bağlanaraq oksidləşmənin qarşısını alır. Nəticədə körpə kifayət qədər oksigen qəbul </w:t>
      </w:r>
      <w:r w:rsidR="0050047D">
        <w:rPr>
          <w:lang w:val="en-US"/>
        </w:rPr>
        <w:t>etmədiyindən göyərməklə özünü bü</w:t>
      </w:r>
      <w:r w:rsidRPr="004B23C2">
        <w:rPr>
          <w:lang w:val="en-US"/>
        </w:rPr>
        <w:t>ruzə verən zəhərlənmə ortaya çıxır və xüsusilə</w:t>
      </w:r>
      <w:r w:rsidR="0050047D">
        <w:rPr>
          <w:lang w:val="en-US"/>
        </w:rPr>
        <w:t>,</w:t>
      </w:r>
      <w:r w:rsidRPr="004B23C2">
        <w:rPr>
          <w:lang w:val="en-US"/>
        </w:rPr>
        <w:t xml:space="preserve"> yaşları üç aydan az olan körpələrdə yüksək ölüm riski yaradır. Yetkin insanlarda isə ağciyər və ağciyər membranı xərçənginə səbəb ola bilir. Bundan başqa, həddən artıq qəbul edilən nitratın hamiləlikdə açılışa səbəb olduğu aşkar edilmişdir.</w:t>
      </w:r>
    </w:p>
    <w:p w:rsidR="000A122F" w:rsidRPr="004B23C2" w:rsidRDefault="000A122F" w:rsidP="00DB3FA9">
      <w:pPr>
        <w:ind w:left="0" w:right="0" w:firstLine="900"/>
        <w:jc w:val="both"/>
        <w:rPr>
          <w:lang w:val="en-US"/>
        </w:rPr>
      </w:pPr>
      <w:r w:rsidRPr="004B23C2">
        <w:rPr>
          <w:lang w:val="en-US"/>
        </w:rPr>
        <w:t>TS 266 Rev, Səhiyyə Nazirliyi, Avropa Birliyi və DST qurumları nitratın maksimum limit həddini 50 mq/l, AƏMQA isə 45 mq/l tövsiyyə edir.</w:t>
      </w:r>
    </w:p>
    <w:p w:rsidR="000A122F" w:rsidRPr="004B23C2" w:rsidRDefault="000A122F" w:rsidP="00DB3FA9">
      <w:pPr>
        <w:ind w:left="0" w:right="0" w:firstLine="900"/>
        <w:jc w:val="both"/>
        <w:rPr>
          <w:lang w:val="en-US"/>
        </w:rPr>
      </w:pPr>
      <w:r w:rsidRPr="004B23C2">
        <w:rPr>
          <w:b/>
          <w:lang w:val="en-US"/>
        </w:rPr>
        <w:t>Sərbəst xlor</w:t>
      </w:r>
      <w:r w:rsidRPr="004B23C2">
        <w:rPr>
          <w:lang w:val="en-US"/>
        </w:rPr>
        <w:t>. Sərbəst xlor suda dezinfeksiya məqsədilə tətbiq olunan xlordan artıq qalan hissədir. Miqdarı suyun qoxu və dad keyfiyyətinə təsir edir. Xlorun təbii yollarla suda olmasına baxmayaraq, dezinfeksiya məqsədilə suda sərbəst xlor da olur və onun miqdarının 0,5 mq-dan çox olması sağlamlığa mənfi təsir göstərir. Standartlara görə xlorun icazə verilə biləcək miqdarı suyun 1 litrində 0,5 mq olması</w:t>
      </w:r>
      <w:r w:rsidR="0050047D">
        <w:rPr>
          <w:lang w:val="en-US"/>
        </w:rPr>
        <w:t xml:space="preserve"> ilə</w:t>
      </w:r>
      <w:r w:rsidRPr="004B23C2">
        <w:rPr>
          <w:lang w:val="en-US"/>
        </w:rPr>
        <w:t xml:space="preserve"> müəyyənləşdirilmişdir. DST, AƏMQA kimi qurumlar sərbəst xlor üçün müəyyən bir hədd müəyyənləşdirməmişdir. TSE və Səhiyyə Nazirliyi isə yuxarıda da qeyd olunduğu kimi, bu miqdarın 0,5 mq-dan çox olmasını mənfi dəyərləndirir.</w:t>
      </w:r>
    </w:p>
    <w:p w:rsidR="000A122F" w:rsidRPr="004B23C2" w:rsidRDefault="000A122F" w:rsidP="00DB3FA9">
      <w:pPr>
        <w:ind w:left="0" w:right="0" w:firstLine="900"/>
        <w:jc w:val="both"/>
        <w:rPr>
          <w:lang w:val="en-US"/>
        </w:rPr>
      </w:pPr>
      <w:r w:rsidRPr="004B23C2">
        <w:rPr>
          <w:b/>
          <w:lang w:val="en-US"/>
        </w:rPr>
        <w:t>Sulfat (SO</w:t>
      </w:r>
      <w:r w:rsidRPr="004B23C2">
        <w:rPr>
          <w:b/>
          <w:vertAlign w:val="subscript"/>
          <w:lang w:val="en-US"/>
        </w:rPr>
        <w:t>4</w:t>
      </w:r>
      <w:r w:rsidRPr="004B23C2">
        <w:rPr>
          <w:b/>
          <w:lang w:val="en-US"/>
        </w:rPr>
        <w:t>)</w:t>
      </w:r>
      <w:r w:rsidRPr="004B23C2">
        <w:rPr>
          <w:lang w:val="en-US"/>
        </w:rPr>
        <w:t>. Suda ən çox rast gəlinən kimyəvi maddələrdən biridir. Xüsusilə</w:t>
      </w:r>
      <w:r w:rsidR="0050047D">
        <w:rPr>
          <w:lang w:val="en-US"/>
        </w:rPr>
        <w:t>, kalsium-sulf</w:t>
      </w:r>
      <w:r w:rsidRPr="004B23C2">
        <w:rPr>
          <w:lang w:val="en-US"/>
        </w:rPr>
        <w:t xml:space="preserve">at halında olur. Suların süzüldüyü və toplandığı torpaqlardan asanlıqla suya keçə bilir. Sulfatın təbiətdə olan miqdarı sağlamlığa zərərli </w:t>
      </w:r>
      <w:r w:rsidRPr="004B23C2">
        <w:rPr>
          <w:lang w:val="en-US"/>
        </w:rPr>
        <w:lastRenderedPageBreak/>
        <w:t xml:space="preserve">deyildir. Vərdiş etməyən insanlarda bağırsaqları pozsa da, bir müddət sonra </w:t>
      </w:r>
      <w:r w:rsidR="0050047D">
        <w:rPr>
          <w:lang w:val="en-US"/>
        </w:rPr>
        <w:t>həzm sistemi buna vərdiş edir. İ</w:t>
      </w:r>
      <w:r w:rsidRPr="004B23C2">
        <w:rPr>
          <w:lang w:val="en-US"/>
        </w:rPr>
        <w:t>nsanlarda sulfatın həddən çox qusdurucu təsiri də diqqət çəkir. Bəzi tədqiqatçılar 1000 mq sulfatın sularda mənimsənilə bilən hədd olduğunu bildirməklə yanaşı, uşaqlar, yaşlılar, müvəqqəti məskunlaşan insanların su itkisinə qarşı qorunması baxımından sulfatın miqdarının 500 mq-nı ən yüksək hədd qəbul edirlər. Məsələn, illərdən bəri sulfat problemi müzakirə olunan Qızılçayda bu hədd heç bir zaman 400 mq-dan çox olmur. ABŞ Ətraf Mühiti Qoruma Agentliyi (AƏMQA) ölkədəki 54000 içməli su qaynağından 2000-ə qədərinin sulfat həddinin 500 mq-dan çox olduğunu müəyyən etmiş, lakin əhalinin sıxlığının az olmasını və ciddi şikayətin olmamasını da qeyd etmişdir. Bəzi quyu sularının tərkibindəki sulfatın 2000 mq-dan artıq olduğu aşkar edilmişdir.</w:t>
      </w:r>
    </w:p>
    <w:p w:rsidR="000A122F" w:rsidRPr="004B23C2" w:rsidRDefault="000A122F" w:rsidP="00DB3FA9">
      <w:pPr>
        <w:ind w:left="0" w:right="0" w:firstLine="900"/>
        <w:jc w:val="both"/>
        <w:rPr>
          <w:lang w:val="en-US"/>
        </w:rPr>
      </w:pPr>
      <w:r w:rsidRPr="004B23C2">
        <w:rPr>
          <w:lang w:val="en-US"/>
        </w:rPr>
        <w:t>Bir çox beynəlxalq qurumların sulfata ən çox 250 mq hədd qoyması sağlamlıq xatirinə deyil, estetik dəyərlər baxımından gərəkli görülmüşdür. Bu dəyər ikili standartlar qrupu içərisindədir və içmə çətinliyinə, dadının acı olmasına görə müəyyənləşdirilmişdir.</w:t>
      </w:r>
    </w:p>
    <w:p w:rsidR="000A122F" w:rsidRPr="004B23C2" w:rsidRDefault="000A122F" w:rsidP="00DB3FA9">
      <w:pPr>
        <w:ind w:left="0" w:right="0" w:firstLine="900"/>
        <w:jc w:val="both"/>
        <w:rPr>
          <w:lang w:val="en-US"/>
        </w:rPr>
      </w:pPr>
      <w:r w:rsidRPr="004B23C2">
        <w:rPr>
          <w:b/>
          <w:lang w:val="en-US"/>
        </w:rPr>
        <w:t>Natrium (Na)</w:t>
      </w:r>
      <w:r w:rsidRPr="004B23C2">
        <w:rPr>
          <w:lang w:val="en-US"/>
        </w:rPr>
        <w:t xml:space="preserve">. Bədən mayelərində ən çox olan elementdir. Bədəndəki ən önəmli vəzifəsi maye təzyiqinin təmin edilməsidir. Suyun tərkibindəki natrium qaynağa görə dəyişir. Satışda olan içməli suların bəzilərinin tərkibindəki natriumun miqdarı çox az, bəzilərininki isə yüksəkdir. Etiketə diqqət edərək əhali miqdarı az olan natrium tərkibli su ilə təchiz edilməlidir. Tərkibindəki natriumun miqdarı az olan su çoxlu natriumun bədəndən xaric olmasını sürətləndirərək onun yaratdığı fəsadların qarşısının alınmasına yardım edir. Bəzi mədən sularının tərkibində yüksək miqdarda natrium-karbonat mövcuddur. Bu cür mədən sularının içilməsi bədəndə natriumun miqdarını artırır. Mədən suyunun tərkibindəki minerallar haqqında məlumatlanmaq vacibdir. </w:t>
      </w:r>
    </w:p>
    <w:p w:rsidR="000A122F" w:rsidRPr="004B23C2" w:rsidRDefault="000A122F" w:rsidP="00DB3FA9">
      <w:pPr>
        <w:ind w:left="0" w:right="0" w:firstLine="900"/>
        <w:jc w:val="both"/>
        <w:rPr>
          <w:lang w:val="en-US"/>
        </w:rPr>
      </w:pPr>
      <w:r w:rsidRPr="004B23C2">
        <w:rPr>
          <w:lang w:val="en-US"/>
        </w:rPr>
        <w:lastRenderedPageBreak/>
        <w:t>Yüksək qan təzyiqi, ürək çatışmazlığı və qaraciyər serrozu olan insanlara tərkibində natriumun miqdarı yüksək olan sudan istifadə etmək məsləhət görülmür. Bundan başqa, kiçik uşaqlarda böyrəklərin tam inkişaf etməməsinə görə çox natrium qəbul edilməsi zərərlidir. Həddən çox natriumun qəbul edilməsi sidiklə kalsiumun bədəndən xaric edilməsini sürətləndirərək sümük boşalması probleminə yol aça bilir. Buna görə də tərkibində kalsium və maqnezium yüksək, natrium isə az olan su</w:t>
      </w:r>
      <w:r w:rsidR="00C878FA">
        <w:rPr>
          <w:lang w:val="en-US"/>
        </w:rPr>
        <w:t>dan istifadə edilməlidir. İ</w:t>
      </w:r>
      <w:r w:rsidRPr="004B23C2">
        <w:rPr>
          <w:lang w:val="en-US"/>
        </w:rPr>
        <w:t>çməli suların tərkibində natriumun miqdarı 1 litr suda 0-25 mq arasında dəyişir. Karbonatlı mineral suların tərkibindəki natrium 1 litrdə təxminən 8-200 mq-dır.</w:t>
      </w:r>
    </w:p>
    <w:p w:rsidR="000A122F" w:rsidRDefault="000A122F" w:rsidP="00DB3FA9">
      <w:pPr>
        <w:ind w:left="0" w:right="0" w:firstLine="900"/>
        <w:jc w:val="both"/>
        <w:rPr>
          <w:lang w:val="en-US"/>
        </w:rPr>
      </w:pPr>
      <w:r w:rsidRPr="004B23C2">
        <w:rPr>
          <w:lang w:val="en-US"/>
        </w:rPr>
        <w:t>DST, Avropa Birliyi və Səhiyyə Nazirliyi içməli sularda ən çox 200 mq natrium olmasının vacibliyini qeyd etmişdir. Natrium bədəndəki suyun tarazlığı, fəal mədə, sinir və əzələ funksiyası, qan pH-nın normal səviyyədə olması və kaliumun hüceyrə membranından xaricə çıxarılması üçün uyğun şəraiti yaratmağa yardım edir. Natrium çatışmazlığı mədə qıcolmaları, çəkinin həddən artıq azalması, diqqət dağınıqlığı, dehidratasiya, depres</w:t>
      </w:r>
      <w:r w:rsidR="00C878FA">
        <w:rPr>
          <w:lang w:val="en-US"/>
        </w:rPr>
        <w:t>s</w:t>
      </w:r>
      <w:r w:rsidRPr="004B23C2">
        <w:rPr>
          <w:lang w:val="en-US"/>
        </w:rPr>
        <w:t>iya, baş gicəllənməsi, yorğunluq, xəyal görmə, baş ağrısı, ürək döyüntüsü, dadbilmə pozuntusu, keyimə, qan təzyiqinin aşağı olması, hafizə pozuntusu, əzələ zəifliyi, diksinmə və zəif koordinasiya kimi problemlərə səbəb olur.</w:t>
      </w:r>
    </w:p>
    <w:p w:rsidR="000A122F" w:rsidRPr="004B23C2" w:rsidRDefault="000A122F" w:rsidP="00DB3FA9">
      <w:pPr>
        <w:ind w:left="0" w:right="0" w:firstLine="900"/>
        <w:jc w:val="both"/>
        <w:rPr>
          <w:lang w:val="en-US"/>
        </w:rPr>
      </w:pPr>
    </w:p>
    <w:p w:rsidR="000A122F" w:rsidRDefault="006275E3" w:rsidP="00DB3FA9">
      <w:pPr>
        <w:ind w:left="0" w:right="0" w:firstLine="900"/>
        <w:jc w:val="center"/>
        <w:rPr>
          <w:b/>
          <w:lang w:val="en-US"/>
        </w:rPr>
      </w:pPr>
      <w:r>
        <w:rPr>
          <w:b/>
          <w:caps/>
          <w:lang w:val="en-US"/>
        </w:rPr>
        <w:t>3.9</w:t>
      </w:r>
      <w:r w:rsidR="000A122F" w:rsidRPr="004B23C2">
        <w:rPr>
          <w:b/>
          <w:caps/>
          <w:lang w:val="en-US"/>
        </w:rPr>
        <w:t>. S</w:t>
      </w:r>
      <w:r w:rsidR="000A122F" w:rsidRPr="004B23C2">
        <w:rPr>
          <w:b/>
          <w:lang w:val="en-US"/>
        </w:rPr>
        <w:t>uyun   elektrik   keçiriciliyi</w:t>
      </w:r>
    </w:p>
    <w:p w:rsidR="000A122F" w:rsidRPr="004B23C2" w:rsidRDefault="000A122F" w:rsidP="00DB3FA9">
      <w:pPr>
        <w:ind w:left="0" w:right="0" w:firstLine="900"/>
        <w:jc w:val="center"/>
        <w:rPr>
          <w:b/>
          <w:caps/>
          <w:lang w:val="en-US"/>
        </w:rPr>
      </w:pPr>
    </w:p>
    <w:p w:rsidR="000A122F" w:rsidRPr="004B23C2" w:rsidRDefault="000A122F" w:rsidP="00DB3FA9">
      <w:pPr>
        <w:ind w:left="0" w:right="0" w:firstLine="900"/>
        <w:jc w:val="both"/>
        <w:rPr>
          <w:lang w:val="en-US"/>
        </w:rPr>
      </w:pPr>
      <w:r w:rsidRPr="004B23C2">
        <w:rPr>
          <w:lang w:val="en-US"/>
        </w:rPr>
        <w:t>Su saflaşdıqca elektrik keçiriciliyi qabiliyyəti azalır. Vahidi müqavimət vahidinin tərsi olaraq µS/sm-dir. TS 266 Rev və Səhiyyə Nazirliyinin verdiyi məlumata görə içməli sularda keçiricilik vahidi maksimum 2500 µS/sm olmalıdır.</w:t>
      </w:r>
    </w:p>
    <w:p w:rsidR="000A122F" w:rsidRDefault="000A122F" w:rsidP="00C41C7F">
      <w:pPr>
        <w:ind w:left="0" w:right="0" w:firstLine="900"/>
        <w:jc w:val="both"/>
        <w:rPr>
          <w:lang w:val="en-US"/>
        </w:rPr>
      </w:pPr>
      <w:r w:rsidRPr="004B23C2">
        <w:rPr>
          <w:lang w:val="en-US"/>
        </w:rPr>
        <w:t>Saf suyun elektrik keçiriciliyi 0,055 µS/sm-dir. Lakin qəbul edilən suların elektrik keçiriciliyi içində həll olunan karbon qazı və ya bəzi qalıq ionlar səbəbi ilə daha yüksək ola bilir.</w:t>
      </w:r>
    </w:p>
    <w:p w:rsidR="000A122F" w:rsidRPr="004B23C2" w:rsidRDefault="000A122F" w:rsidP="00DB3FA9">
      <w:pPr>
        <w:ind w:left="0" w:right="0" w:firstLine="900"/>
        <w:jc w:val="both"/>
        <w:rPr>
          <w:lang w:val="en-US"/>
        </w:rPr>
      </w:pPr>
    </w:p>
    <w:p w:rsidR="006275E3" w:rsidRDefault="006275E3" w:rsidP="00DB3FA9">
      <w:pPr>
        <w:ind w:left="0" w:right="0" w:firstLine="900"/>
        <w:jc w:val="center"/>
        <w:rPr>
          <w:b/>
          <w:caps/>
          <w:lang w:val="en-US"/>
        </w:rPr>
      </w:pPr>
    </w:p>
    <w:p w:rsidR="000A122F" w:rsidRPr="004B23C2" w:rsidRDefault="000A122F" w:rsidP="00DB3FA9">
      <w:pPr>
        <w:ind w:left="0" w:right="0" w:firstLine="900"/>
        <w:jc w:val="center"/>
        <w:rPr>
          <w:b/>
          <w:caps/>
          <w:lang w:val="en-US"/>
        </w:rPr>
      </w:pPr>
      <w:r w:rsidRPr="004B23C2">
        <w:rPr>
          <w:b/>
          <w:caps/>
          <w:lang w:val="en-US"/>
        </w:rPr>
        <w:t>3.1</w:t>
      </w:r>
      <w:r w:rsidR="006275E3">
        <w:rPr>
          <w:b/>
          <w:caps/>
          <w:lang w:val="en-US"/>
        </w:rPr>
        <w:t>0</w:t>
      </w:r>
      <w:r w:rsidRPr="004B23C2">
        <w:rPr>
          <w:b/>
          <w:caps/>
          <w:lang w:val="en-US"/>
        </w:rPr>
        <w:t>. S</w:t>
      </w:r>
      <w:r w:rsidRPr="004B23C2">
        <w:rPr>
          <w:b/>
          <w:lang w:val="en-US"/>
        </w:rPr>
        <w:t>uyun  tərkibindəki  minerallar  nə  üçündür?</w:t>
      </w:r>
    </w:p>
    <w:p w:rsidR="000A122F" w:rsidRPr="004B23C2" w:rsidRDefault="000A122F" w:rsidP="00DB3FA9">
      <w:pPr>
        <w:ind w:left="0" w:right="0" w:firstLine="900"/>
        <w:jc w:val="both"/>
        <w:rPr>
          <w:lang w:val="en-US"/>
        </w:rPr>
      </w:pPr>
    </w:p>
    <w:p w:rsidR="000A122F" w:rsidRPr="004B23C2" w:rsidRDefault="000A122F" w:rsidP="00DB3FA9">
      <w:pPr>
        <w:ind w:left="0" w:right="0" w:firstLine="900"/>
        <w:jc w:val="both"/>
        <w:rPr>
          <w:lang w:val="en-US"/>
        </w:rPr>
      </w:pPr>
      <w:r w:rsidRPr="004B23C2">
        <w:rPr>
          <w:b/>
          <w:lang w:val="en-US"/>
        </w:rPr>
        <w:t>Bor</w:t>
      </w:r>
      <w:r w:rsidRPr="004B23C2">
        <w:rPr>
          <w:lang w:val="en-US"/>
        </w:rPr>
        <w:t>. Bor sağlam sümüklər və dişlərlə yanaşı, kalsium, maqnezium və fosforun uyğun metabolizmi üçün də ehtiyac duyduğumuz bir mineraldır. Bor beyin funksiyalarını inkişaf etdirir və sümük əriməsini azaldır. Borun azlığı D vitamini çatışmazlığını daha da artırır. D vitamini</w:t>
      </w:r>
      <w:r w:rsidR="00C878FA">
        <w:rPr>
          <w:lang w:val="en-US"/>
        </w:rPr>
        <w:t>nin</w:t>
      </w:r>
      <w:r w:rsidRPr="004B23C2">
        <w:rPr>
          <w:lang w:val="en-US"/>
        </w:rPr>
        <w:t xml:space="preserve"> böyrəklərdə ən aktiv formaya çevir</w:t>
      </w:r>
      <w:r w:rsidR="00C878FA">
        <w:rPr>
          <w:lang w:val="en-US"/>
        </w:rPr>
        <w:t>il</w:t>
      </w:r>
      <w:r w:rsidRPr="004B23C2">
        <w:rPr>
          <w:lang w:val="en-US"/>
        </w:rPr>
        <w:t>mə</w:t>
      </w:r>
      <w:r w:rsidR="00C878FA">
        <w:rPr>
          <w:lang w:val="en-US"/>
        </w:rPr>
        <w:t>si</w:t>
      </w:r>
      <w:r w:rsidRPr="004B23C2">
        <w:rPr>
          <w:lang w:val="en-US"/>
        </w:rPr>
        <w:t xml:space="preserve"> və estrogen hormonunu</w:t>
      </w:r>
      <w:r w:rsidR="00C878FA">
        <w:rPr>
          <w:lang w:val="en-US"/>
        </w:rPr>
        <w:t>n</w:t>
      </w:r>
      <w:r w:rsidRPr="004B23C2">
        <w:rPr>
          <w:lang w:val="en-US"/>
        </w:rPr>
        <w:t xml:space="preserve"> aktivləşdir</w:t>
      </w:r>
      <w:r w:rsidR="00DC6CEC">
        <w:rPr>
          <w:lang w:val="en-US"/>
        </w:rPr>
        <w:t>i</w:t>
      </w:r>
      <w:r w:rsidR="00C878FA">
        <w:rPr>
          <w:lang w:val="en-US"/>
        </w:rPr>
        <w:t>lməsi</w:t>
      </w:r>
      <w:r w:rsidRPr="004B23C2">
        <w:rPr>
          <w:lang w:val="en-US"/>
        </w:rPr>
        <w:t xml:space="preserve"> üçün də bora ehtiyac duyulur. Mənbəyi: mineral sular, alma, kök, taxıl, üzüm, yarpaqlı tərəvəzlər, fındıq və armud.</w:t>
      </w:r>
    </w:p>
    <w:p w:rsidR="000A122F" w:rsidRPr="004B23C2" w:rsidRDefault="000A122F" w:rsidP="00DB3FA9">
      <w:pPr>
        <w:ind w:left="0" w:right="0" w:firstLine="900"/>
        <w:jc w:val="both"/>
        <w:rPr>
          <w:lang w:val="en-US"/>
        </w:rPr>
      </w:pPr>
      <w:r w:rsidRPr="004B23C2">
        <w:rPr>
          <w:b/>
          <w:lang w:val="en-US"/>
        </w:rPr>
        <w:t>Sink</w:t>
      </w:r>
      <w:r w:rsidRPr="004B23C2">
        <w:rPr>
          <w:lang w:val="en-US"/>
        </w:rPr>
        <w:t>. Bütün mineralların bədən üçün əhəmiyyəti müzakirə olunmazdır, ancaq sink digərlərinə nisbətən ən ağır elementlərdən biridir. Sink spermanın yaranmasında çox əhəmiyyətlidir və çatışmazlığı sperma sayının və testosteron səviyyəsinin azalmasına səbəb olur. Gec sağalan kəsik və yaralar da bədənin sinkə duyduğu ehtiyacın göstəricisidir, çünki bu maddə yaraların sağalmasını sürətləndirmə xüsusiyyətinə malikdir. Orqanizmin yeni hüceyrələr yaratmaqda bu minerala çox ehtiyacı var. Mənbəyi: mineral sular, bifşteks, istiridyə (yeyilən dəniz ilbizi), hind toyuğu, taxıl, paxla və lifli qidalar.</w:t>
      </w:r>
    </w:p>
    <w:p w:rsidR="000A122F" w:rsidRPr="004B23C2" w:rsidRDefault="000A122F" w:rsidP="00DB3FA9">
      <w:pPr>
        <w:ind w:left="0" w:right="0" w:firstLine="900"/>
        <w:jc w:val="both"/>
        <w:rPr>
          <w:lang w:val="en-US"/>
        </w:rPr>
      </w:pPr>
      <w:r w:rsidRPr="004B23C2">
        <w:rPr>
          <w:b/>
          <w:lang w:val="en-US"/>
        </w:rPr>
        <w:t>Fosfor</w:t>
      </w:r>
      <w:r w:rsidRPr="004B23C2">
        <w:rPr>
          <w:lang w:val="en-US"/>
        </w:rPr>
        <w:t xml:space="preserve">. Həm sümük, həm də dişin əmələ </w:t>
      </w:r>
      <w:r w:rsidR="00DC6CEC">
        <w:rPr>
          <w:lang w:val="en-US"/>
        </w:rPr>
        <w:t>gəlməsi üçün gərəkli bir maddəd</w:t>
      </w:r>
      <w:r w:rsidRPr="004B23C2">
        <w:rPr>
          <w:lang w:val="en-US"/>
        </w:rPr>
        <w:t>ir və hüceyrələrin böyüməsinə yardım edir. Orqanizmdə az olması o qədər də çox yayılmayıb, amma buna baxmayaraq narahatlıq, vəhm, nizamsız nəfəsalma, dəri həssaslığı, zəiflik və çəkinin dəyişməsinə səbəb olur. Mənbəyi: mineral sular, qarğıdalı, süd məhsulları, yumurta, balıq, meyvələr və meyvə şirələri, soğan-kəvər, toyuq, ət və kəpək.</w:t>
      </w:r>
    </w:p>
    <w:p w:rsidR="000A122F" w:rsidRPr="004B23C2" w:rsidRDefault="000A122F" w:rsidP="00DB3FA9">
      <w:pPr>
        <w:ind w:left="0" w:right="0" w:firstLine="900"/>
        <w:jc w:val="both"/>
        <w:rPr>
          <w:lang w:val="en-US"/>
        </w:rPr>
      </w:pPr>
      <w:r w:rsidRPr="004B23C2">
        <w:rPr>
          <w:b/>
          <w:lang w:val="en-US"/>
        </w:rPr>
        <w:t>Dəmir</w:t>
      </w:r>
      <w:r w:rsidRPr="004B23C2">
        <w:rPr>
          <w:lang w:val="en-US"/>
        </w:rPr>
        <w:t xml:space="preserve">. Bir çox fermentin tərkib hissəsidir. Xəstəliklərə qarşı müqaviməti artırır, yorğunluğu azaldır və qanın qırmızı hüceyrələrinin oksigenləşməsini təmin edir. </w:t>
      </w:r>
      <w:r w:rsidRPr="004B23C2">
        <w:rPr>
          <w:lang w:val="en-US"/>
        </w:rPr>
        <w:lastRenderedPageBreak/>
        <w:t>Çatışmazlığı zamanı anemiya, diqqəti cəmləyə bilməmək, saçların qırılması, yuxulu vəziyyət, sümüklərin qırılması, əsəbilik, köklük, fiziki tutumun azalması və immun sisteminin zəifliyi meydana çıxır. Mənbəyi: mineral sular, badam, avokado, lobya, qırmızı çuğundur, kövrək qarğıdalı, xurma, yaşıl yarpaqlı tərəvəzlər, ciyər, Lima lobyası, ət, yumurta, balıq, ağ darı, fındıq,  şaftalı, armud, toyuq, qabaq, quru üzüm, düyü, qəhvə, taxıl, dəniz məhsulları və istiridyə (yeyilən dəniz ilbizi).</w:t>
      </w:r>
    </w:p>
    <w:p w:rsidR="000A122F" w:rsidRPr="004B23C2" w:rsidRDefault="000A122F" w:rsidP="00DB3FA9">
      <w:pPr>
        <w:ind w:left="0" w:right="0" w:firstLine="900"/>
        <w:jc w:val="both"/>
        <w:rPr>
          <w:lang w:val="en-US"/>
        </w:rPr>
      </w:pPr>
      <w:r w:rsidRPr="004B23C2">
        <w:rPr>
          <w:b/>
          <w:lang w:val="en-US"/>
        </w:rPr>
        <w:t>Xlor</w:t>
      </w:r>
      <w:r w:rsidRPr="004B23C2">
        <w:rPr>
          <w:lang w:val="en-US"/>
        </w:rPr>
        <w:t>. Az miqdarda xlor yaşamaq üçün vacibdir. Həzm sistemində heç bir dəyişikliyə uğramadan sidiyin bir hissəsinə çevrilir. Xlor natriumla birlikdə hüceyrələraras</w:t>
      </w:r>
      <w:r w:rsidR="005A3F5C">
        <w:rPr>
          <w:lang w:val="en-US"/>
        </w:rPr>
        <w:t>ı</w:t>
      </w:r>
      <w:r w:rsidRPr="004B23C2">
        <w:rPr>
          <w:lang w:val="en-US"/>
        </w:rPr>
        <w:t xml:space="preserve"> mayedə yer alır və bədən ağırlığının 0,15%-ni təşkil edir. Natrium və kaliumla birlikdə bütün bədən mayelərinin pH-ın uyğun paylanmasını, sinir və əzələ funksiyalarının sağlam bir şəkildə yerinə yetirilməsini təmin edir. Həzmə və tullantıları yox etməyə yardım edir. O, qidaların həzm olunmasını təmin edən mayelərdən biri olan hidroxlorid turşusunun tərkib hissəsidir. Çatışmazlığı həddən artıq tərləmə, qusma və ya ishal əmələ gətirir. Xlorun az olması bədən mayelərinin qələviləşməsinə, dehidratasiya və sidikdə kaliumun azlığına səbəb olur. Mənbəyi: mineral sular, kərəviz, kahı, zeytun, çovdar, pomidor və dəniz suyu.</w:t>
      </w:r>
    </w:p>
    <w:p w:rsidR="000A122F" w:rsidRPr="004B23C2" w:rsidRDefault="000A122F" w:rsidP="00DB3FA9">
      <w:pPr>
        <w:ind w:left="0" w:right="0" w:firstLine="900"/>
        <w:jc w:val="both"/>
        <w:rPr>
          <w:lang w:val="en-US"/>
        </w:rPr>
      </w:pPr>
      <w:r w:rsidRPr="004B23C2">
        <w:rPr>
          <w:b/>
          <w:lang w:val="en-US"/>
        </w:rPr>
        <w:t>Kalsium</w:t>
      </w:r>
      <w:r w:rsidRPr="004B23C2">
        <w:rPr>
          <w:lang w:val="en-US"/>
        </w:rPr>
        <w:t>. Kalsiumun sümük və dişlərin quruluşu və təşəkkülündə əsas rol oynadığı bilinir. Sümük əriməsinin azaldılmasında təsiri olan bu əsas mineral, eyni zamanda</w:t>
      </w:r>
      <w:r w:rsidR="005A3F5C">
        <w:rPr>
          <w:lang w:val="en-US"/>
        </w:rPr>
        <w:t>,</w:t>
      </w:r>
      <w:r w:rsidRPr="004B23C2">
        <w:rPr>
          <w:lang w:val="en-US"/>
        </w:rPr>
        <w:t xml:space="preserve"> qan təzyiqi, qan laxtalanması, əzələ inkişafı, əsəb sakitləşdiricisi, xərçəngin qarşısının alınması, enerji yaratma, yağ parçalama kimi işlərdə bədənə yardım edir və erkən ürək xəstəlikləri riskini azaldır. Kalsium maqneziumla birlikdə bir-birini tamamlayır və funksiyalarını daha yaxşı yerinə yetirir. Məsələn, kalsium əzələləri gərginləşdirərkən, maqnezium rahatlaşdırır. Çatışmazlığı oynaq ağrıları, dırnağın qırılması, depres</w:t>
      </w:r>
      <w:r w:rsidR="005A3F5C">
        <w:rPr>
          <w:lang w:val="en-US"/>
        </w:rPr>
        <w:t>s</w:t>
      </w:r>
      <w:r w:rsidRPr="004B23C2">
        <w:rPr>
          <w:lang w:val="en-US"/>
        </w:rPr>
        <w:t xml:space="preserve">iya, xəyal görmə, yüksək qan xolesterolu, ürək çırpıntısı, yüksək qan təzyiqi, aktiv eqzema, yuxusuzluq, əzələ qıcolmaları, əsəbilik, </w:t>
      </w:r>
      <w:r w:rsidRPr="004B23C2">
        <w:rPr>
          <w:lang w:val="en-US"/>
        </w:rPr>
        <w:lastRenderedPageBreak/>
        <w:t>rəng solğunluğu, revmatizma, raxit və diş çürüməsi kimi narahatlıqlara səbəb olur. Mənbəyi: mineral sular, badam, brokoli, kərə yağı, kələm, keçisaqqalı, safra çiçəyi, yaşıl yarpaqlı tərəvəzlər, keçi südü, əncir, süd və süd məhsulları, somon balığı, sardinya, dəniz duzu, dəniz məhsulları, çətənə toxumları, şalğam, böyürtkən yarpağı, itburnu, nanə və vələmir.</w:t>
      </w:r>
    </w:p>
    <w:p w:rsidR="000A122F" w:rsidRPr="004B23C2" w:rsidRDefault="000A122F" w:rsidP="00DB3FA9">
      <w:pPr>
        <w:ind w:left="0" w:right="0" w:firstLine="900"/>
        <w:jc w:val="both"/>
        <w:rPr>
          <w:lang w:val="en-US"/>
        </w:rPr>
      </w:pPr>
      <w:r w:rsidRPr="004B23C2">
        <w:rPr>
          <w:b/>
          <w:lang w:val="en-US"/>
        </w:rPr>
        <w:t>Natrium</w:t>
      </w:r>
      <w:r w:rsidRPr="004B23C2">
        <w:rPr>
          <w:lang w:val="en-US"/>
        </w:rPr>
        <w:t>. Natrium suyun tənzimlənməsi, aktiv mədə, sinir və əzələ funksiy</w:t>
      </w:r>
      <w:r w:rsidR="005A3F5C">
        <w:rPr>
          <w:lang w:val="en-US"/>
        </w:rPr>
        <w:t>aları üçün qanın pH səviyyəsind</w:t>
      </w:r>
      <w:r w:rsidRPr="004B23C2">
        <w:rPr>
          <w:lang w:val="en-US"/>
        </w:rPr>
        <w:t>ə tənzimlənməsi və kaliumun hüceyrə membranından xaricə hava vermək üçün uyğun şəraiti təmin etməsinə yardım edir. Natriumun azlığı mədədə qıcolma, anoreksiya, dehidratasiya, depres</w:t>
      </w:r>
      <w:r w:rsidR="005A3F5C">
        <w:rPr>
          <w:lang w:val="en-US"/>
        </w:rPr>
        <w:t>s</w:t>
      </w:r>
      <w:r w:rsidRPr="004B23C2">
        <w:rPr>
          <w:lang w:val="en-US"/>
        </w:rPr>
        <w:t>iya, baş gicəllənməsi, yorğunluq, xəyal g</w:t>
      </w:r>
      <w:r w:rsidR="00DC6CEC">
        <w:rPr>
          <w:lang w:val="en-US"/>
        </w:rPr>
        <w:t>örmə, baş ağrısı, ürək döyünməsi</w:t>
      </w:r>
      <w:r w:rsidRPr="004B23C2">
        <w:rPr>
          <w:lang w:val="en-US"/>
        </w:rPr>
        <w:t>, dad duyğusunun itməsi, keyimə, aşağı qan təzyiqi, hafizə pozuntusu, əzələ zəifliyi, diksinmə, zəif koordinasiya və çəki itkisinə səbəb olur. Mənbəyi: mineral sular, kilkə balığı, pendir, dəniz duzu, qabıqlı dəniz heyvanları, qırmızı və yaşıl bibər və dəniz tərəvəzləri.</w:t>
      </w:r>
    </w:p>
    <w:p w:rsidR="000A122F" w:rsidRPr="004B23C2" w:rsidRDefault="000A122F" w:rsidP="00DB3FA9">
      <w:pPr>
        <w:ind w:left="0" w:right="0" w:firstLine="900"/>
        <w:jc w:val="both"/>
        <w:rPr>
          <w:lang w:val="en-US"/>
        </w:rPr>
      </w:pPr>
      <w:r w:rsidRPr="004B23C2">
        <w:rPr>
          <w:b/>
          <w:lang w:val="en-US"/>
        </w:rPr>
        <w:t>Kükürd</w:t>
      </w:r>
      <w:r w:rsidRPr="004B23C2">
        <w:rPr>
          <w:lang w:val="en-US"/>
        </w:rPr>
        <w:t>. Qanı dezinfeksiya etmək, təmizləmək kimi əhəmiyyətli funksiyanı yerinə yetirir və bədənin bakteriyalara qarşı müqavimətini artırır. Bədənimizi zəhərli maddələrdən, radiasiyadan və hava çirkliliyindən qoruyur. Mədə şirəsini artırır və qocalma müddətini zəiflədir. Mənbəyi: mineral sular, Brüssel kələmi, quru lobya, kələm, yumurta, balıq, sarımsaq, ət, soğan, soya lobyası, şalğam, dəniz duzu.</w:t>
      </w:r>
    </w:p>
    <w:p w:rsidR="000A122F" w:rsidRPr="004B23C2" w:rsidRDefault="000A122F" w:rsidP="00DB3FA9">
      <w:pPr>
        <w:ind w:left="0" w:right="0" w:firstLine="900"/>
        <w:jc w:val="both"/>
        <w:rPr>
          <w:lang w:val="en-US"/>
        </w:rPr>
      </w:pPr>
      <w:r w:rsidRPr="004B23C2">
        <w:rPr>
          <w:b/>
          <w:lang w:val="en-US"/>
        </w:rPr>
        <w:t>Maqnezium</w:t>
      </w:r>
      <w:r w:rsidR="005A3F5C">
        <w:rPr>
          <w:lang w:val="en-US"/>
        </w:rPr>
        <w:t>. İ</w:t>
      </w:r>
      <w:r w:rsidRPr="004B23C2">
        <w:rPr>
          <w:lang w:val="en-US"/>
        </w:rPr>
        <w:t>nsan bədənində 0,05% maqnezium var. Bu miqdar orta çəkili bir insanda təxminən 35 q-a çatır. Maqnezium insan bədəninə kalsiumun təsir etməsi və ürək funksiyaları, qan təzyiqi, enerji yaratmaq, dincələrək yatmaq kimi bir çox hallarda yardım etmək üçün vacibdir. Əgər bədəndə maqnezium çatışmazlığı yaranarsa, kalsium əzələləri istila edərək qıcolmalara və səyrimələrə səbəb olur. Nizamsız qidalanma zamanı kalsium, maqnezium, natrium və ya kalium çatışmazlığı yaran</w:t>
      </w:r>
      <w:r w:rsidR="005A3F5C">
        <w:rPr>
          <w:lang w:val="en-US"/>
        </w:rPr>
        <w:t>ır. İ</w:t>
      </w:r>
      <w:r w:rsidRPr="004B23C2">
        <w:rPr>
          <w:lang w:val="en-US"/>
        </w:rPr>
        <w:t xml:space="preserve">nsan tərlədiyi zaman bədəndə toplanan bu mineraldan istifadə etməyə başlayır. Araşdırmalar ürək tutması </w:t>
      </w:r>
      <w:r w:rsidRPr="004B23C2">
        <w:rPr>
          <w:lang w:val="en-US"/>
        </w:rPr>
        <w:lastRenderedPageBreak/>
        <w:t>olanların qanında və ürək əzələlərində, adətən maqneziumun az olmasını göstərir. Maqnezium çatışmazlığı zamanı astma, ürək tutması, xroniki yorğunluq, yuxusuzluq, əsəbilik, həzm prosesinin zəifliyi, nəfəsalma pozuntuları, sürətli ürək döyüntüləri və darıxma duyğusu kimi əlamətlər ortaya çıxır. Ürək tutmalarında xəstə</w:t>
      </w:r>
      <w:r w:rsidR="005A3F5C">
        <w:rPr>
          <w:lang w:val="en-US"/>
        </w:rPr>
        <w:t>yə təcili maqnezium verilməsi</w:t>
      </w:r>
      <w:r w:rsidRPr="004B23C2">
        <w:rPr>
          <w:lang w:val="en-US"/>
        </w:rPr>
        <w:t xml:space="preserve"> yaşama ehtimalını 60% artır</w:t>
      </w:r>
      <w:r w:rsidR="005A3F5C">
        <w:rPr>
          <w:lang w:val="en-US"/>
        </w:rPr>
        <w:t>ı</w:t>
      </w:r>
      <w:r w:rsidRPr="004B23C2">
        <w:rPr>
          <w:lang w:val="en-US"/>
        </w:rPr>
        <w:t>r. Uşaqlar və yaşlılar üçün xüsusilə qış aylarında maqnezium çox vacibdir. Maqnezium beyindəki damarları rahatladaraq qan dövranını da yaxşılaşdırır. Mənbəyi: mineral sular, alma, qaysı, avokado, banan, bəkməz, yaşıl noxud, qara düyü, süd məhsulları, balıq, əncir, sarımsaq, qreypfrut, yaşıl yarpaqlı tərəvəzlər, limon, Lima lobyası, ət, qoz, qara bibər, cəfəri, şaftalı, nanə, somon balığı, soya lobyası, taxıl, dəniz duzu.</w:t>
      </w:r>
    </w:p>
    <w:p w:rsidR="000A122F" w:rsidRPr="004B23C2" w:rsidRDefault="000A122F" w:rsidP="00DB3FA9">
      <w:pPr>
        <w:ind w:left="0" w:right="0" w:firstLine="900"/>
        <w:jc w:val="both"/>
        <w:rPr>
          <w:lang w:val="en-US"/>
        </w:rPr>
      </w:pPr>
      <w:r w:rsidRPr="004B23C2">
        <w:rPr>
          <w:b/>
          <w:lang w:val="en-US"/>
        </w:rPr>
        <w:t>Kalium</w:t>
      </w:r>
      <w:r w:rsidRPr="004B23C2">
        <w:rPr>
          <w:lang w:val="en-US"/>
        </w:rPr>
        <w:t>. Bədən mayelərinin tarazlığının davam etdirilməsinə, sinir siqnallarının ötürülməsinə, insulinin sərbəst buraxılmasına və əzələ gərilməsinə yardım edir. Kalium azlığı insanlar üçün çox rast gələn bir problemdir, çünki qeyri-üzvi maddələrin qəbulu və çox miqdarda su içmək kaliumun bədəndən xaric edilməsinə səbəb olur. Pomidordakı kalium bədənin ehtiyacını ödəyir, qan təzyiqi zamanı natriumun yerinə keçir. Kalium çatışmazlığı yorğunluq, zəiflik, ruhi depres</w:t>
      </w:r>
      <w:r w:rsidR="005A3F5C">
        <w:rPr>
          <w:lang w:val="en-US"/>
        </w:rPr>
        <w:t>s</w:t>
      </w:r>
      <w:r w:rsidRPr="004B23C2">
        <w:rPr>
          <w:lang w:val="en-US"/>
        </w:rPr>
        <w:t>iya, aşağı qan təzyiqi, əzələ yorğunluğu, duz tutumu və normadan kənar ürək döyüntülərinə səbəb olur. Mənbəyi: mineral sular, avokado, banan, qırmızı çuğundur, qara düyü, xur</w:t>
      </w:r>
      <w:r w:rsidR="005A3F5C">
        <w:rPr>
          <w:lang w:val="en-US"/>
        </w:rPr>
        <w:t xml:space="preserve">ma, meyvə qurusu, əncir, </w:t>
      </w:r>
      <w:r w:rsidRPr="004B23C2">
        <w:rPr>
          <w:lang w:val="en-US"/>
        </w:rPr>
        <w:t>sarımsaq, soğan-kəvər, pomidor, ət, fındıq, portağal, kartof, toyuq, quru üzüm, tərəvəzlər və taxıl.</w:t>
      </w:r>
    </w:p>
    <w:p w:rsidR="000A122F" w:rsidRPr="004B23C2" w:rsidRDefault="000A122F" w:rsidP="00DB3FA9">
      <w:pPr>
        <w:ind w:left="0" w:right="0" w:firstLine="900"/>
        <w:jc w:val="both"/>
        <w:rPr>
          <w:lang w:val="en-US"/>
        </w:rPr>
      </w:pPr>
      <w:r w:rsidRPr="004B23C2">
        <w:rPr>
          <w:b/>
          <w:lang w:val="en-US"/>
        </w:rPr>
        <w:t>Manqan</w:t>
      </w:r>
      <w:r w:rsidRPr="004B23C2">
        <w:rPr>
          <w:lang w:val="en-US"/>
        </w:rPr>
        <w:t>. Sümüyün formalaşması və bağ toxumaları üçün çox gərəkli bir maddədir. Zülal və genetik məhsulların sintezində istifadə olunur və qidalardan enerji almağa</w:t>
      </w:r>
      <w:r w:rsidR="00D47572">
        <w:rPr>
          <w:lang w:val="en-US"/>
        </w:rPr>
        <w:t xml:space="preserve"> yardım edir. Eyni zamanda anti</w:t>
      </w:r>
      <w:r w:rsidRPr="004B23C2">
        <w:rPr>
          <w:lang w:val="en-US"/>
        </w:rPr>
        <w:t xml:space="preserve">oksidant vəzifəsini daşıyır və qanın normal laxtalanmasına yardım edir. Qlükoza metabolizminin əsas fermentində əhəmiyyətli bir yardımçı amildir. Az olması diabet və tez-tez pankreas (mədəaltı vəzi) problemi yaradır, </w:t>
      </w:r>
      <w:r w:rsidRPr="004B23C2">
        <w:rPr>
          <w:lang w:val="en-US"/>
        </w:rPr>
        <w:lastRenderedPageBreak/>
        <w:t>erkən doğuşa səbəb olur. Diabet xəstələrinin sahib olduqları manqanın səviyyəsi normal adamların sahib olduqlarının təxminən yarısı qədərdir. Mənbəyi: mineral sular, avokado, quru yaşıl noxud, yumurta, yaşıl yarpaqlı tərəvəzlər, fındıq, dəniz tərəvəzləri, taxıl və safra çiçəyi.</w:t>
      </w:r>
    </w:p>
    <w:p w:rsidR="000A122F" w:rsidRPr="004B23C2" w:rsidRDefault="000A122F" w:rsidP="00DB3FA9">
      <w:pPr>
        <w:ind w:left="0" w:right="0" w:firstLine="900"/>
        <w:jc w:val="both"/>
        <w:rPr>
          <w:lang w:val="en-US"/>
        </w:rPr>
      </w:pPr>
      <w:r w:rsidRPr="004B23C2">
        <w:rPr>
          <w:b/>
          <w:lang w:val="en-US"/>
        </w:rPr>
        <w:t>Litium</w:t>
      </w:r>
      <w:r w:rsidRPr="004B23C2">
        <w:rPr>
          <w:lang w:val="en-US"/>
        </w:rPr>
        <w:t>. Depres</w:t>
      </w:r>
      <w:r w:rsidR="005A3F5C">
        <w:rPr>
          <w:lang w:val="en-US"/>
        </w:rPr>
        <w:t>s</w:t>
      </w:r>
      <w:r w:rsidRPr="004B23C2">
        <w:rPr>
          <w:lang w:val="en-US"/>
        </w:rPr>
        <w:t>iya və alkoqol asılılığı kimi ruhi pozuntuların qarşısını almağa və təsirlərini azaltmağa yardım edir. Litium azlığı çox az rast gəlinən bir problemdir. Mənbəyi: mineral sular, inək çiçəyi, badımcan, yarpaqlı tərəvəzlər, soğan-kəvər, kartof, dənli bitkilər, dəniz məhsulları və pomidor.</w:t>
      </w:r>
    </w:p>
    <w:p w:rsidR="000A122F" w:rsidRPr="004B23C2" w:rsidRDefault="000A122F" w:rsidP="00DB3FA9">
      <w:pPr>
        <w:ind w:left="0" w:right="0" w:firstLine="900"/>
        <w:jc w:val="both"/>
        <w:rPr>
          <w:lang w:val="en-US"/>
        </w:rPr>
      </w:pPr>
      <w:r w:rsidRPr="004B23C2">
        <w:rPr>
          <w:b/>
          <w:lang w:val="en-US"/>
        </w:rPr>
        <w:t>Selen</w:t>
      </w:r>
      <w:r w:rsidRPr="004B23C2">
        <w:rPr>
          <w:lang w:val="en-US"/>
        </w:rPr>
        <w:t>. Qoruma sisteminin güclənməsinə yardım edir. Xərçəngdən qorunmada təsirlidir. Sərbəst radikalların artdığı vəziyyətlərdə (siqaret çəkmək, hava çirkliliyi, ultrabənövşəyi şüalar və radiasiyaya məruz qalmaq) təsirlidir. Ürək və qan dövranı ilə bağlı xəstəliklərdən qorunmağa yardım edir. Qaraciyər funksiyalarının və çoxalma bacarığının qorunmasını təmin edir. Mənbəyi: soğan, sarımsaq, ev quşları, qırmızı bibər, dəniz məhsulları, ət.</w:t>
      </w:r>
    </w:p>
    <w:p w:rsidR="000A122F" w:rsidRPr="005A3F5C" w:rsidRDefault="00DC6CEC" w:rsidP="00DB3FA9">
      <w:pPr>
        <w:ind w:left="0" w:right="0" w:firstLine="900"/>
        <w:jc w:val="both"/>
        <w:rPr>
          <w:b/>
          <w:lang w:val="en-US"/>
        </w:rPr>
      </w:pPr>
      <w:r>
        <w:rPr>
          <w:b/>
          <w:i/>
          <w:lang w:val="en-US"/>
        </w:rPr>
        <w:t>Diqqət!</w:t>
      </w:r>
      <w:r w:rsidR="000A122F" w:rsidRPr="004B23C2">
        <w:rPr>
          <w:b/>
          <w:i/>
          <w:lang w:val="en-US"/>
        </w:rPr>
        <w:t xml:space="preserve"> </w:t>
      </w:r>
      <w:r w:rsidR="000A122F" w:rsidRPr="005A3F5C">
        <w:rPr>
          <w:b/>
          <w:lang w:val="en-US"/>
        </w:rPr>
        <w:t>Uşaq susuzluqdan ağlayanda biz yemək verir, zamanla onun su içmək bacarığını öldürürük.</w:t>
      </w:r>
    </w:p>
    <w:p w:rsidR="000A122F" w:rsidRPr="004B23C2" w:rsidRDefault="000A122F" w:rsidP="005A3F5C">
      <w:pPr>
        <w:ind w:left="0" w:right="0"/>
        <w:jc w:val="both"/>
        <w:rPr>
          <w:b/>
          <w:i/>
          <w:lang w:val="en-US"/>
        </w:rPr>
      </w:pPr>
    </w:p>
    <w:p w:rsidR="000A122F" w:rsidRDefault="006275E3" w:rsidP="00DB3FA9">
      <w:pPr>
        <w:ind w:left="0" w:right="0" w:firstLine="900"/>
        <w:jc w:val="center"/>
        <w:rPr>
          <w:b/>
          <w:lang w:val="en-US"/>
        </w:rPr>
      </w:pPr>
      <w:r>
        <w:rPr>
          <w:b/>
          <w:caps/>
          <w:lang w:val="en-US"/>
        </w:rPr>
        <w:t>3.11</w:t>
      </w:r>
      <w:r w:rsidR="000A122F" w:rsidRPr="004B23C2">
        <w:rPr>
          <w:b/>
          <w:caps/>
          <w:lang w:val="en-US"/>
        </w:rPr>
        <w:t>. M</w:t>
      </w:r>
      <w:r w:rsidR="000A122F" w:rsidRPr="004B23C2">
        <w:rPr>
          <w:b/>
          <w:lang w:val="en-US"/>
        </w:rPr>
        <w:t>eyvə və tərəvəzlərin mineral tərkibləri</w:t>
      </w:r>
    </w:p>
    <w:p w:rsidR="005A3F5C" w:rsidRPr="004B23C2" w:rsidRDefault="005A3F5C" w:rsidP="00DB3FA9">
      <w:pPr>
        <w:ind w:left="0" w:right="0" w:firstLine="900"/>
        <w:jc w:val="center"/>
        <w:rPr>
          <w:b/>
          <w:caps/>
          <w:lang w:val="en-US"/>
        </w:rPr>
      </w:pPr>
    </w:p>
    <w:p w:rsidR="000A122F" w:rsidRPr="005A3F5C" w:rsidRDefault="00DC6CEC" w:rsidP="005A3F5C">
      <w:pPr>
        <w:ind w:left="0" w:right="0" w:firstLine="900"/>
        <w:jc w:val="both"/>
        <w:rPr>
          <w:caps/>
          <w:lang w:val="en-US"/>
        </w:rPr>
      </w:pPr>
      <w:r>
        <w:rPr>
          <w:lang w:val="en-US"/>
        </w:rPr>
        <w:t>Orqanizmdə minerallarin çatı</w:t>
      </w:r>
      <w:r w:rsidR="005A3F5C">
        <w:rPr>
          <w:lang w:val="en-US"/>
        </w:rPr>
        <w:t>ş</w:t>
      </w:r>
      <w:r>
        <w:rPr>
          <w:lang w:val="en-US"/>
        </w:rPr>
        <w:t>mazlığı</w:t>
      </w:r>
      <w:r w:rsidR="005A3F5C" w:rsidRPr="005A3F5C">
        <w:rPr>
          <w:lang w:val="en-US"/>
        </w:rPr>
        <w:t>n</w:t>
      </w:r>
      <w:r>
        <w:rPr>
          <w:lang w:val="en-US"/>
        </w:rPr>
        <w:t>ı aradan qaldı</w:t>
      </w:r>
      <w:r w:rsidR="005A3F5C" w:rsidRPr="005A3F5C">
        <w:rPr>
          <w:lang w:val="en-US"/>
        </w:rPr>
        <w:t>rmaq üçün</w:t>
      </w:r>
      <w:r w:rsidR="005A3F5C">
        <w:rPr>
          <w:lang w:val="en-US"/>
        </w:rPr>
        <w:t xml:space="preserve"> gündəlik olaraq meyvə-tərəvəz yemək vacibdir. Fizioloji normaya görə orta yaşlı insan hər gün ən azı 300 qram  meyvə-giləmeyvə, 350-400 qram tərəvəz və bostan bitkiləri, 300-350 qram kartof istehlak etməlidir.</w:t>
      </w:r>
    </w:p>
    <w:p w:rsidR="000A122F" w:rsidRPr="004B23C2" w:rsidRDefault="000A122F" w:rsidP="00DB3FA9">
      <w:pPr>
        <w:ind w:left="0" w:right="0" w:firstLine="900"/>
        <w:jc w:val="both"/>
        <w:rPr>
          <w:caps/>
          <w:lang w:val="en-US"/>
        </w:rPr>
      </w:pPr>
      <w:r w:rsidRPr="004B23C2">
        <w:rPr>
          <w:lang w:val="en-US"/>
        </w:rPr>
        <w:t>Meyvə</w:t>
      </w:r>
      <w:r w:rsidR="005A3F5C">
        <w:rPr>
          <w:lang w:val="en-US"/>
        </w:rPr>
        <w:t>-tərəvəzlərin</w:t>
      </w:r>
      <w:r w:rsidRPr="004B23C2">
        <w:rPr>
          <w:lang w:val="en-US"/>
        </w:rPr>
        <w:t xml:space="preserve"> tərkibindəki mineralların miqdarı 100 qramda mq-la verilmişdir. Məs.</w:t>
      </w:r>
      <w:r w:rsidR="003F0171">
        <w:rPr>
          <w:lang w:val="en-US"/>
        </w:rPr>
        <w:t>:</w:t>
      </w:r>
      <w:r w:rsidRPr="004B23C2">
        <w:rPr>
          <w:lang w:val="en-US"/>
        </w:rPr>
        <w:t xml:space="preserve"> 100 qram ərikdə 20 mq kalsium var. Başqa sözlə ərikdə kalsium 20 mq%-dir.</w:t>
      </w:r>
    </w:p>
    <w:p w:rsidR="000A122F" w:rsidRPr="004B23C2" w:rsidRDefault="000A122F" w:rsidP="00DB3FA9">
      <w:pPr>
        <w:ind w:left="0" w:right="0" w:firstLine="900"/>
        <w:jc w:val="both"/>
        <w:rPr>
          <w:lang w:val="en-US"/>
        </w:rPr>
      </w:pPr>
      <w:r w:rsidRPr="004B23C2">
        <w:rPr>
          <w:b/>
          <w:lang w:val="en-US"/>
        </w:rPr>
        <w:t>Ərik:</w:t>
      </w:r>
      <w:r w:rsidRPr="004B23C2">
        <w:rPr>
          <w:lang w:val="en-US"/>
        </w:rPr>
        <w:t xml:space="preserve"> kalsium – 20; dəmir – 0,8; maqnezium – 2; kalium – 283; natrium – az miqdarda.</w:t>
      </w:r>
    </w:p>
    <w:p w:rsidR="000A122F" w:rsidRPr="004B23C2" w:rsidRDefault="000A122F" w:rsidP="00DB3FA9">
      <w:pPr>
        <w:ind w:left="0" w:right="0" w:firstLine="900"/>
        <w:jc w:val="both"/>
        <w:rPr>
          <w:lang w:val="en-US"/>
        </w:rPr>
      </w:pPr>
      <w:r w:rsidRPr="004B23C2">
        <w:rPr>
          <w:b/>
          <w:lang w:val="en-US"/>
        </w:rPr>
        <w:lastRenderedPageBreak/>
        <w:t>Alma:</w:t>
      </w:r>
      <w:r w:rsidRPr="004B23C2">
        <w:rPr>
          <w:lang w:val="en-US"/>
        </w:rPr>
        <w:t xml:space="preserve"> kalsium – 3; mis – az miqdarda; dəmir – 0,1; maqnezium – 3; manqan – az miqdarda; fosfor – 9,5; kalium – 129; selen – 0,4; natrium – 1; sink – az miqdarda.</w:t>
      </w:r>
    </w:p>
    <w:p w:rsidR="000A122F" w:rsidRPr="004B23C2" w:rsidRDefault="000A122F" w:rsidP="00DB3FA9">
      <w:pPr>
        <w:ind w:left="0" w:right="0" w:firstLine="900"/>
        <w:jc w:val="both"/>
        <w:rPr>
          <w:lang w:val="en-US"/>
        </w:rPr>
      </w:pPr>
      <w:r w:rsidRPr="004B23C2">
        <w:rPr>
          <w:b/>
          <w:lang w:val="en-US"/>
        </w:rPr>
        <w:t>Banan:</w:t>
      </w:r>
      <w:r w:rsidRPr="004B23C2">
        <w:rPr>
          <w:lang w:val="en-US"/>
        </w:rPr>
        <w:t xml:space="preserve"> kalsium – 5; mis – az miqdarda; dəmir – 0,4; maqnezium – 29; manqan – az miqdarda; fosfor – 27; kalium – 358; selen – 1,3; natrium – 1; sink – az miqdarda.</w:t>
      </w:r>
    </w:p>
    <w:p w:rsidR="000A122F" w:rsidRPr="004B23C2" w:rsidRDefault="000A122F" w:rsidP="00DB3FA9">
      <w:pPr>
        <w:ind w:left="0" w:right="0" w:firstLine="900"/>
        <w:jc w:val="both"/>
        <w:rPr>
          <w:lang w:val="en-US"/>
        </w:rPr>
      </w:pPr>
      <w:r w:rsidRPr="004B23C2">
        <w:rPr>
          <w:b/>
          <w:lang w:val="en-US"/>
        </w:rPr>
        <w:t>Böyürtkən:</w:t>
      </w:r>
      <w:r w:rsidRPr="004B23C2">
        <w:rPr>
          <w:lang w:val="en-US"/>
        </w:rPr>
        <w:t xml:space="preserve"> kalsium – 30; mis – az miqdarda; dəmir – 1; maqnezium – 17; manqan – 2; fosfor – 30; kalium – 175; selen – 1; natrium – 2; sink – 0,4.</w:t>
      </w:r>
    </w:p>
    <w:p w:rsidR="000A122F" w:rsidRPr="004B23C2" w:rsidRDefault="000A122F" w:rsidP="00DB3FA9">
      <w:pPr>
        <w:ind w:left="0" w:right="0" w:firstLine="900"/>
        <w:jc w:val="both"/>
        <w:rPr>
          <w:lang w:val="en-US"/>
        </w:rPr>
      </w:pPr>
      <w:r w:rsidRPr="004B23C2">
        <w:rPr>
          <w:b/>
          <w:lang w:val="en-US"/>
        </w:rPr>
        <w:t>Moruq:</w:t>
      </w:r>
      <w:r w:rsidRPr="004B23C2">
        <w:rPr>
          <w:lang w:val="en-US"/>
        </w:rPr>
        <w:t xml:space="preserve"> kalsium – 15; dəmir – 1,5; maqnezium – 22; kalium – 228; natrium – az miqdarda.</w:t>
      </w:r>
    </w:p>
    <w:p w:rsidR="000A122F" w:rsidRPr="004B23C2" w:rsidRDefault="000A122F" w:rsidP="00DB3FA9">
      <w:pPr>
        <w:ind w:left="0" w:right="0" w:firstLine="900"/>
        <w:jc w:val="both"/>
        <w:rPr>
          <w:lang w:val="en-US"/>
        </w:rPr>
      </w:pPr>
      <w:r w:rsidRPr="004B23C2">
        <w:rPr>
          <w:b/>
          <w:lang w:val="en-US"/>
        </w:rPr>
        <w:t>Gilas:</w:t>
      </w:r>
      <w:r w:rsidRPr="004B23C2">
        <w:rPr>
          <w:lang w:val="en-US"/>
        </w:rPr>
        <w:t xml:space="preserve"> kalsium – 20; dəmir – 0,5; maqnezium – 10; kalium – 248; natrium – az miqdarda.</w:t>
      </w:r>
    </w:p>
    <w:p w:rsidR="000A122F" w:rsidRPr="004B23C2" w:rsidRDefault="000A122F" w:rsidP="00DB3FA9">
      <w:pPr>
        <w:ind w:left="0" w:right="0" w:firstLine="900"/>
        <w:jc w:val="both"/>
        <w:rPr>
          <w:lang w:val="en-US"/>
        </w:rPr>
      </w:pPr>
      <w:r w:rsidRPr="004B23C2">
        <w:rPr>
          <w:b/>
          <w:lang w:val="en-US"/>
        </w:rPr>
        <w:t>Qreypfrut:</w:t>
      </w:r>
      <w:r w:rsidRPr="004B23C2">
        <w:rPr>
          <w:lang w:val="en-US"/>
        </w:rPr>
        <w:t xml:space="preserve"> kalsium – 21; dəmir – 0,1; maqnezium – 10; kalium – 165; natrium – 1.</w:t>
      </w:r>
    </w:p>
    <w:p w:rsidR="000A122F" w:rsidRPr="004B23C2" w:rsidRDefault="000A122F" w:rsidP="00DB3FA9">
      <w:pPr>
        <w:ind w:left="0" w:right="0" w:firstLine="900"/>
        <w:jc w:val="both"/>
        <w:rPr>
          <w:lang w:val="en-US"/>
        </w:rPr>
      </w:pPr>
      <w:r w:rsidRPr="004B23C2">
        <w:rPr>
          <w:b/>
          <w:lang w:val="en-US"/>
        </w:rPr>
        <w:t>Üzüm:</w:t>
      </w:r>
      <w:r w:rsidRPr="004B23C2">
        <w:rPr>
          <w:lang w:val="en-US"/>
        </w:rPr>
        <w:t xml:space="preserve"> kalsium – 14; mis – az miqdarda; dəmir – 0,3; maqnezium – 8; manqan – az miqdarda; fosfor – 9; kalium – 203; selen – 0,3; natrium – az miqdarda; sink – az miqdarda.</w:t>
      </w:r>
    </w:p>
    <w:p w:rsidR="000A122F" w:rsidRPr="004B23C2" w:rsidRDefault="000A122F" w:rsidP="00DB3FA9">
      <w:pPr>
        <w:ind w:left="0" w:right="0" w:firstLine="900"/>
        <w:jc w:val="both"/>
        <w:rPr>
          <w:lang w:val="en-US"/>
        </w:rPr>
      </w:pPr>
      <w:r w:rsidRPr="004B23C2">
        <w:rPr>
          <w:b/>
          <w:lang w:val="en-US"/>
        </w:rPr>
        <w:t>Kivi:</w:t>
      </w:r>
      <w:r w:rsidRPr="004B23C2">
        <w:rPr>
          <w:lang w:val="en-US"/>
        </w:rPr>
        <w:t xml:space="preserve"> kalsium – 29; mis – 0,3; dəmir – 0,3; maqnezium – 13; fosfor – 71; kalium – 326; selen – 1; natrium – 2; sink – 0,3.</w:t>
      </w:r>
    </w:p>
    <w:p w:rsidR="000A122F" w:rsidRPr="004B23C2" w:rsidRDefault="000A122F" w:rsidP="00DB3FA9">
      <w:pPr>
        <w:ind w:left="0" w:right="0" w:firstLine="900"/>
        <w:jc w:val="both"/>
        <w:rPr>
          <w:lang w:val="en-US"/>
        </w:rPr>
      </w:pPr>
      <w:r w:rsidRPr="004B23C2">
        <w:rPr>
          <w:b/>
          <w:lang w:val="en-US"/>
        </w:rPr>
        <w:t>Limon:</w:t>
      </w:r>
      <w:r w:rsidRPr="004B23C2">
        <w:rPr>
          <w:lang w:val="en-US"/>
        </w:rPr>
        <w:t xml:space="preserve"> kalsium – 10; mis – az miqdarda; dəmir – 0,1; maqnezium – 9; manqan – az miqdarda; fosfor – 9; kalium – 193; selen – az miqdarda; natrium – 1; sink – az miqdarda.</w:t>
      </w:r>
    </w:p>
    <w:p w:rsidR="000A122F" w:rsidRPr="004B23C2" w:rsidRDefault="000A122F" w:rsidP="00DB3FA9">
      <w:pPr>
        <w:ind w:left="0" w:right="0" w:firstLine="900"/>
        <w:jc w:val="both"/>
        <w:rPr>
          <w:lang w:val="en-US"/>
        </w:rPr>
      </w:pPr>
      <w:r w:rsidRPr="004B23C2">
        <w:rPr>
          <w:b/>
          <w:lang w:val="en-US"/>
        </w:rPr>
        <w:t>Manqo:</w:t>
      </w:r>
      <w:r w:rsidRPr="004B23C2">
        <w:rPr>
          <w:lang w:val="en-US"/>
        </w:rPr>
        <w:t xml:space="preserve"> kalsium – 14; mis – az miqdarda; dəmir – 0,2; maqnezium – 11; manqan – az miqdarda; fosfor – 23; kalium – 143; selen – az miqdarda; natrium – 1; sink – az miqdarda.</w:t>
      </w:r>
    </w:p>
    <w:p w:rsidR="000A122F" w:rsidRPr="004B23C2" w:rsidRDefault="000A122F" w:rsidP="00DB3FA9">
      <w:pPr>
        <w:ind w:left="0" w:right="0" w:firstLine="900"/>
        <w:jc w:val="both"/>
        <w:rPr>
          <w:lang w:val="en-US"/>
        </w:rPr>
      </w:pPr>
      <w:r w:rsidRPr="004B23C2">
        <w:rPr>
          <w:b/>
          <w:lang w:val="en-US"/>
        </w:rPr>
        <w:t>Yemiş:</w:t>
      </w:r>
      <w:r w:rsidRPr="004B23C2">
        <w:rPr>
          <w:lang w:val="en-US"/>
        </w:rPr>
        <w:t xml:space="preserve"> kalsium – 7,6; mis – az miqdarda; dəmir – az miqdarda; maqnezium – 7,6; manqan – az miqdarda; fosfor – 12; kalium – 213; sink – az miqdarda.</w:t>
      </w:r>
    </w:p>
    <w:p w:rsidR="000A122F" w:rsidRPr="004B23C2" w:rsidRDefault="000A122F" w:rsidP="00DB3FA9">
      <w:pPr>
        <w:ind w:left="0" w:right="0" w:firstLine="900"/>
        <w:jc w:val="both"/>
        <w:rPr>
          <w:lang w:val="en-US"/>
        </w:rPr>
      </w:pPr>
      <w:r w:rsidRPr="004B23C2">
        <w:rPr>
          <w:b/>
          <w:lang w:val="en-US"/>
        </w:rPr>
        <w:t>Portağal:</w:t>
      </w:r>
      <w:r w:rsidRPr="004B23C2">
        <w:rPr>
          <w:lang w:val="en-US"/>
        </w:rPr>
        <w:t xml:space="preserve"> kalsium – 37; mis – az miqdarda; dəmir – 0,1; maqnezium – 10; manqan – az miqdarda; fosfor – 18; kalium – 154; selen – 0,7; sink – az miqdarda.</w:t>
      </w:r>
    </w:p>
    <w:p w:rsidR="000A122F" w:rsidRPr="004B23C2" w:rsidRDefault="000A122F" w:rsidP="00DB3FA9">
      <w:pPr>
        <w:ind w:left="0" w:right="0" w:firstLine="900"/>
        <w:jc w:val="both"/>
        <w:rPr>
          <w:lang w:val="en-US"/>
        </w:rPr>
      </w:pPr>
      <w:r w:rsidRPr="004B23C2">
        <w:rPr>
          <w:b/>
          <w:lang w:val="en-US"/>
        </w:rPr>
        <w:lastRenderedPageBreak/>
        <w:t>Şaftalı:</w:t>
      </w:r>
      <w:r w:rsidRPr="004B23C2">
        <w:rPr>
          <w:lang w:val="en-US"/>
        </w:rPr>
        <w:t xml:space="preserve"> kalsium – 4; mis – az miqdarda; dəmir – 0,2; maqnezium – 8; manqan – az miqdarda; fosfor – 12; kalium – 178; selen – 4; natrium – az miqdarda; sink – az miqdarda.</w:t>
      </w:r>
    </w:p>
    <w:p w:rsidR="000A122F" w:rsidRPr="004B23C2" w:rsidRDefault="000A122F" w:rsidP="00DB3FA9">
      <w:pPr>
        <w:ind w:left="0" w:right="0" w:firstLine="900"/>
        <w:jc w:val="both"/>
        <w:rPr>
          <w:lang w:val="en-US"/>
        </w:rPr>
      </w:pPr>
      <w:r w:rsidRPr="004B23C2">
        <w:rPr>
          <w:b/>
          <w:lang w:val="en-US"/>
        </w:rPr>
        <w:t>Armud:</w:t>
      </w:r>
      <w:r w:rsidRPr="004B23C2">
        <w:rPr>
          <w:lang w:val="en-US"/>
        </w:rPr>
        <w:t xml:space="preserve"> kalsium – 6; mis – az miqdarda; dəmir – 0,1; maqnezium – 5; manqan – az miqdarda; fosfor – 11; kalium – 112; natrium – 1; sink – az miqdarda.</w:t>
      </w:r>
    </w:p>
    <w:p w:rsidR="000A122F" w:rsidRPr="004B23C2" w:rsidRDefault="000A122F" w:rsidP="00DB3FA9">
      <w:pPr>
        <w:ind w:left="0" w:right="0" w:firstLine="900"/>
        <w:jc w:val="both"/>
        <w:rPr>
          <w:lang w:val="en-US"/>
        </w:rPr>
      </w:pPr>
      <w:r w:rsidRPr="004B23C2">
        <w:rPr>
          <w:b/>
          <w:lang w:val="en-US"/>
        </w:rPr>
        <w:t>Alça:</w:t>
      </w:r>
      <w:r w:rsidRPr="004B23C2">
        <w:rPr>
          <w:lang w:val="en-US"/>
        </w:rPr>
        <w:t xml:space="preserve"> kalsium – 8; dəmir – 0,3; maqnezium – 7; kalium – 197; natrium –</w:t>
      </w:r>
      <w:r w:rsidR="00DC6CEC">
        <w:rPr>
          <w:lang w:val="en-US"/>
        </w:rPr>
        <w:t xml:space="preserve"> </w:t>
      </w:r>
      <w:r w:rsidRPr="004B23C2">
        <w:rPr>
          <w:lang w:val="en-US"/>
        </w:rPr>
        <w:t>az miqdarda.</w:t>
      </w:r>
    </w:p>
    <w:p w:rsidR="000A122F" w:rsidRPr="004B23C2" w:rsidRDefault="000A122F" w:rsidP="00DB3FA9">
      <w:pPr>
        <w:ind w:left="0" w:right="0" w:firstLine="900"/>
        <w:jc w:val="both"/>
        <w:rPr>
          <w:lang w:val="en-US"/>
        </w:rPr>
      </w:pPr>
      <w:r w:rsidRPr="004B23C2">
        <w:rPr>
          <w:b/>
          <w:lang w:val="en-US"/>
        </w:rPr>
        <w:t>Ananas:</w:t>
      </w:r>
      <w:r w:rsidRPr="004B23C2">
        <w:rPr>
          <w:lang w:val="en-US"/>
        </w:rPr>
        <w:t xml:space="preserve"> kalsium – 12; dəmir – 0,4; maqnezium – 17; kalium – 180; natrium – az miqdarda.</w:t>
      </w:r>
    </w:p>
    <w:p w:rsidR="000A122F" w:rsidRPr="004B23C2" w:rsidRDefault="000A122F" w:rsidP="00DB3FA9">
      <w:pPr>
        <w:ind w:left="0" w:right="0" w:firstLine="900"/>
        <w:jc w:val="both"/>
        <w:rPr>
          <w:lang w:val="en-US"/>
        </w:rPr>
      </w:pPr>
      <w:r w:rsidRPr="004B23C2">
        <w:rPr>
          <w:b/>
          <w:lang w:val="en-US"/>
        </w:rPr>
        <w:t>Balqabaq:</w:t>
      </w:r>
      <w:r w:rsidRPr="004B23C2">
        <w:rPr>
          <w:lang w:val="en-US"/>
        </w:rPr>
        <w:t xml:space="preserve"> kalsium – 20; dəmir – 0,5; maqnezium – 10; kalium – 350; natrium – 8.</w:t>
      </w:r>
    </w:p>
    <w:p w:rsidR="000A122F" w:rsidRPr="004B23C2" w:rsidRDefault="000A122F" w:rsidP="00DB3FA9">
      <w:pPr>
        <w:ind w:left="0" w:right="0" w:firstLine="900"/>
        <w:jc w:val="both"/>
        <w:rPr>
          <w:lang w:val="en-US"/>
        </w:rPr>
      </w:pPr>
      <w:r w:rsidRPr="004B23C2">
        <w:rPr>
          <w:b/>
          <w:lang w:val="en-US"/>
        </w:rPr>
        <w:t>Boranı(Göy qabaq-</w:t>
      </w:r>
      <w:r w:rsidRPr="004B23C2">
        <w:rPr>
          <w:i/>
          <w:lang w:val="en-US"/>
        </w:rPr>
        <w:t>Kabaçki</w:t>
      </w:r>
      <w:r w:rsidRPr="004B23C2">
        <w:rPr>
          <w:b/>
          <w:lang w:val="en-US"/>
        </w:rPr>
        <w:t>):</w:t>
      </w:r>
      <w:r w:rsidRPr="004B23C2">
        <w:rPr>
          <w:lang w:val="en-US"/>
        </w:rPr>
        <w:t xml:space="preserve"> kalsium – 30; mis – az miqdarda; dəmir – 0,5; maqnezium – 13; manqan – 0,4; fosfor – 7; kalium – 200; selen – 0,4; natrium – 1; sink – 0,7.</w:t>
      </w:r>
    </w:p>
    <w:p w:rsidR="000A122F" w:rsidRPr="004B23C2" w:rsidRDefault="000A122F" w:rsidP="00DB3FA9">
      <w:pPr>
        <w:ind w:left="0" w:right="0" w:firstLine="900"/>
        <w:jc w:val="both"/>
        <w:rPr>
          <w:lang w:val="en-US"/>
        </w:rPr>
      </w:pPr>
      <w:r w:rsidRPr="004B23C2">
        <w:rPr>
          <w:b/>
          <w:lang w:val="en-US"/>
        </w:rPr>
        <w:t>Çiyələk:</w:t>
      </w:r>
      <w:r w:rsidRPr="004B23C2">
        <w:rPr>
          <w:lang w:val="en-US"/>
        </w:rPr>
        <w:t xml:space="preserve"> kalsium – 15; mis – az miqdarda; dəmir – 0,4; maqnezium – 29; manqan – az miqdarda; fosfor – 27; kalium – 183; selen – 1; natrium – 3; sink – az miqdarda.</w:t>
      </w:r>
    </w:p>
    <w:p w:rsidR="000A122F" w:rsidRPr="004B23C2" w:rsidRDefault="000A122F" w:rsidP="00DB3FA9">
      <w:pPr>
        <w:ind w:left="0" w:right="0" w:firstLine="900"/>
        <w:jc w:val="both"/>
        <w:rPr>
          <w:lang w:val="en-US"/>
        </w:rPr>
      </w:pPr>
      <w:r w:rsidRPr="004B23C2">
        <w:rPr>
          <w:b/>
          <w:lang w:val="en-US"/>
        </w:rPr>
        <w:t>Qarpız:</w:t>
      </w:r>
      <w:r w:rsidRPr="004B23C2">
        <w:rPr>
          <w:lang w:val="en-US"/>
        </w:rPr>
        <w:t xml:space="preserve"> kalsium – 10; mis – az miqdarda; dəmir – 0,4; maqnezium – 11; manqan – az miqdarda; fosfor – 26; kalium – 158; selen – 0,3; sink – az miqdarda.</w:t>
      </w:r>
    </w:p>
    <w:p w:rsidR="000A122F" w:rsidRPr="004B23C2" w:rsidRDefault="000A122F" w:rsidP="00DB3FA9">
      <w:pPr>
        <w:ind w:left="0" w:right="0" w:firstLine="900"/>
        <w:jc w:val="both"/>
        <w:rPr>
          <w:lang w:val="en-US"/>
        </w:rPr>
      </w:pPr>
      <w:r w:rsidRPr="004B23C2">
        <w:rPr>
          <w:b/>
          <w:lang w:val="en-US"/>
        </w:rPr>
        <w:t>Pomidor:</w:t>
      </w:r>
      <w:r w:rsidRPr="004B23C2">
        <w:rPr>
          <w:lang w:val="en-US"/>
        </w:rPr>
        <w:t xml:space="preserve"> kalsium – 32; mis – az miqdarda; dəmir – 0,5; maqnezium – 23; manqan – az miqdarda; fosfor – 63; kalium – 397; selen – 1; natrium – 11; sink – az miqdarda.</w:t>
      </w:r>
    </w:p>
    <w:p w:rsidR="000A122F" w:rsidRPr="004B23C2" w:rsidRDefault="000A122F" w:rsidP="00DB3FA9">
      <w:pPr>
        <w:ind w:left="0" w:right="0" w:firstLine="900"/>
        <w:jc w:val="both"/>
        <w:rPr>
          <w:lang w:val="en-US"/>
        </w:rPr>
      </w:pPr>
      <w:r w:rsidRPr="004B23C2">
        <w:rPr>
          <w:b/>
          <w:lang w:val="en-US"/>
        </w:rPr>
        <w:t>Brüssel kələmi:</w:t>
      </w:r>
      <w:r w:rsidRPr="004B23C2">
        <w:rPr>
          <w:lang w:val="en-US"/>
        </w:rPr>
        <w:t xml:space="preserve"> kalsium – 30; dəmir – 0,6; maqnezium – 20; kalium – 382; natrium – 3.</w:t>
      </w:r>
    </w:p>
    <w:p w:rsidR="000A122F" w:rsidRPr="004B23C2" w:rsidRDefault="000A122F" w:rsidP="00DB3FA9">
      <w:pPr>
        <w:ind w:left="0" w:right="0" w:firstLine="900"/>
        <w:jc w:val="both"/>
        <w:rPr>
          <w:lang w:val="en-US"/>
        </w:rPr>
      </w:pPr>
      <w:r w:rsidRPr="004B23C2">
        <w:rPr>
          <w:b/>
          <w:lang w:val="en-US"/>
        </w:rPr>
        <w:t>Ağbaş kələm:</w:t>
      </w:r>
      <w:r w:rsidRPr="004B23C2">
        <w:rPr>
          <w:lang w:val="en-US"/>
        </w:rPr>
        <w:t xml:space="preserve"> kalsium – 75; mis – az miqdarda; dəmir – 1; maqnezium – 12; manqan – 0,5; fosfor – 36; kalium – 300; selen – 1; natrium – 10; sink – az miqdarda.</w:t>
      </w:r>
    </w:p>
    <w:p w:rsidR="000A122F" w:rsidRPr="004B23C2" w:rsidRDefault="000A122F" w:rsidP="00DB3FA9">
      <w:pPr>
        <w:ind w:left="0" w:right="0" w:firstLine="900"/>
        <w:jc w:val="both"/>
        <w:rPr>
          <w:lang w:val="en-US"/>
        </w:rPr>
      </w:pPr>
      <w:r w:rsidRPr="004B23C2">
        <w:rPr>
          <w:b/>
          <w:lang w:val="en-US"/>
        </w:rPr>
        <w:t>Gül kələmi:</w:t>
      </w:r>
      <w:r w:rsidRPr="004B23C2">
        <w:rPr>
          <w:lang w:val="en-US"/>
        </w:rPr>
        <w:t xml:space="preserve"> kalsium – 15; mis – az miqdarda; dəmir – 0,5; maqnezium – 12; manqan – az miqdarda; fosfor – 20; kalium – 250; selen – az miqdarda; natrium – 8; sink – az miqdarda.</w:t>
      </w:r>
    </w:p>
    <w:p w:rsidR="000A122F" w:rsidRPr="004B23C2" w:rsidRDefault="003F0171" w:rsidP="00DB3FA9">
      <w:pPr>
        <w:ind w:left="0" w:right="0" w:firstLine="900"/>
        <w:jc w:val="both"/>
        <w:rPr>
          <w:lang w:val="en-US"/>
        </w:rPr>
      </w:pPr>
      <w:r>
        <w:rPr>
          <w:b/>
          <w:lang w:val="en-US"/>
        </w:rPr>
        <w:lastRenderedPageBreak/>
        <w:t>Yer</w:t>
      </w:r>
      <w:r w:rsidR="000A122F" w:rsidRPr="004B23C2">
        <w:rPr>
          <w:b/>
          <w:lang w:val="en-US"/>
        </w:rPr>
        <w:t>kökü:</w:t>
      </w:r>
      <w:r w:rsidR="000A122F" w:rsidRPr="004B23C2">
        <w:rPr>
          <w:lang w:val="en-US"/>
        </w:rPr>
        <w:t xml:space="preserve"> kalsium – 29; mis – az miqdarda; dəmir – 0,4; maqnezium – 7; manqan – az miqdarda; fosfor – 23; kalium – 218; selen – az miqdarda; natrium – 35; sink – az miqdarda.</w:t>
      </w:r>
    </w:p>
    <w:p w:rsidR="000A122F" w:rsidRPr="004B23C2" w:rsidRDefault="000A122F" w:rsidP="00DB3FA9">
      <w:pPr>
        <w:ind w:left="0" w:right="0" w:firstLine="900"/>
        <w:jc w:val="both"/>
        <w:rPr>
          <w:lang w:val="en-US"/>
        </w:rPr>
      </w:pPr>
      <w:r w:rsidRPr="004B23C2">
        <w:rPr>
          <w:b/>
          <w:lang w:val="en-US"/>
        </w:rPr>
        <w:t>Qarğıdalı:</w:t>
      </w:r>
      <w:r w:rsidRPr="004B23C2">
        <w:rPr>
          <w:lang w:val="en-US"/>
        </w:rPr>
        <w:t xml:space="preserve"> kalsium – 11; mis – az miqdarda; dəmir – 0,5; maqnezium – 45; manqan – az miqdarda; fosfor – 79; kalium – 250; selen – 0,6; natrium – 1; sink – 0,4.</w:t>
      </w:r>
    </w:p>
    <w:p w:rsidR="000A122F" w:rsidRPr="004B23C2" w:rsidRDefault="000A122F" w:rsidP="00DB3FA9">
      <w:pPr>
        <w:ind w:left="0" w:right="0" w:firstLine="900"/>
        <w:jc w:val="both"/>
        <w:rPr>
          <w:lang w:val="en-US"/>
        </w:rPr>
      </w:pPr>
      <w:r w:rsidRPr="004B23C2">
        <w:rPr>
          <w:b/>
          <w:lang w:val="en-US"/>
        </w:rPr>
        <w:t>Xiyar:</w:t>
      </w:r>
      <w:r w:rsidRPr="004B23C2">
        <w:rPr>
          <w:lang w:val="en-US"/>
        </w:rPr>
        <w:t xml:space="preserve"> kalsium – 14; mis – az miqdarda; dəmir – 0,2; maqnezium – 10; manqan – az miqdarda; fosfor – 1,4; kalium – 124; selen – az miqdarda; natrium – 5; sink – az miqdarda.</w:t>
      </w:r>
    </w:p>
    <w:p w:rsidR="000A122F" w:rsidRPr="004B23C2" w:rsidRDefault="000A122F" w:rsidP="00DB3FA9">
      <w:pPr>
        <w:ind w:left="0" w:right="0" w:firstLine="900"/>
        <w:jc w:val="both"/>
        <w:rPr>
          <w:lang w:val="en-US"/>
        </w:rPr>
      </w:pPr>
      <w:r w:rsidRPr="004B23C2">
        <w:rPr>
          <w:b/>
          <w:lang w:val="en-US"/>
        </w:rPr>
        <w:t>Yaşıl bibər:</w:t>
      </w:r>
      <w:r w:rsidRPr="004B23C2">
        <w:rPr>
          <w:lang w:val="en-US"/>
        </w:rPr>
        <w:t xml:space="preserve"> kalsium – 15; mis – az miqdarda; dəmir – 0,5; maqnezium – 11; manqan – az miqdarda; fosfor – 14; kalium – 200; selen – az miqdarda; natrium – 5; sink – az miqdarda.</w:t>
      </w:r>
    </w:p>
    <w:p w:rsidR="000A122F" w:rsidRPr="004B23C2" w:rsidRDefault="000A122F" w:rsidP="00DB3FA9">
      <w:pPr>
        <w:ind w:left="0" w:right="0" w:firstLine="900"/>
        <w:jc w:val="both"/>
        <w:rPr>
          <w:lang w:val="en-US"/>
        </w:rPr>
      </w:pPr>
      <w:r w:rsidRPr="004B23C2">
        <w:rPr>
          <w:b/>
          <w:lang w:val="en-US"/>
        </w:rPr>
        <w:t>Göbələk:</w:t>
      </w:r>
      <w:r w:rsidRPr="004B23C2">
        <w:rPr>
          <w:lang w:val="en-US"/>
        </w:rPr>
        <w:t xml:space="preserve"> kalsium – 20; mis – az miqdarda; dəmir – 0,1; maqnezium – 6; manqan – az miqdarda; fosfor – 36; kalium – 150; selen – 3; natrium – 250; sink – az miqdarda.</w:t>
      </w:r>
    </w:p>
    <w:p w:rsidR="000A122F" w:rsidRPr="004B23C2" w:rsidRDefault="000A122F" w:rsidP="00DB3FA9">
      <w:pPr>
        <w:ind w:left="0" w:right="0" w:firstLine="900"/>
        <w:jc w:val="both"/>
        <w:rPr>
          <w:lang w:val="en-US"/>
        </w:rPr>
      </w:pPr>
      <w:r w:rsidRPr="004B23C2">
        <w:rPr>
          <w:b/>
          <w:lang w:val="en-US"/>
        </w:rPr>
        <w:t>Zeytun:</w:t>
      </w:r>
      <w:r w:rsidRPr="004B23C2">
        <w:rPr>
          <w:lang w:val="en-US"/>
        </w:rPr>
        <w:t xml:space="preserve"> kalsium – 61; dəmir – 1,8; maqnezium – 22; kalium – 91; natrium – 2250.</w:t>
      </w:r>
    </w:p>
    <w:p w:rsidR="000A122F" w:rsidRPr="004B23C2" w:rsidRDefault="000A122F" w:rsidP="00DB3FA9">
      <w:pPr>
        <w:ind w:left="0" w:right="0" w:firstLine="900"/>
        <w:jc w:val="both"/>
        <w:rPr>
          <w:lang w:val="en-US"/>
        </w:rPr>
      </w:pPr>
      <w:r w:rsidRPr="004B23C2">
        <w:rPr>
          <w:b/>
          <w:lang w:val="en-US"/>
        </w:rPr>
        <w:t>Soğan:</w:t>
      </w:r>
      <w:r w:rsidRPr="004B23C2">
        <w:rPr>
          <w:lang w:val="en-US"/>
        </w:rPr>
        <w:t xml:space="preserve"> kalsium – 29; mis – az miqdarda; dəmir – 1; maqnezium – 13; manqan – 1; fosfor – 187; kalium – 126; selen – 3; natrium – 220; sink – 2.</w:t>
      </w:r>
    </w:p>
    <w:p w:rsidR="000A122F" w:rsidRPr="004B23C2" w:rsidRDefault="000A122F" w:rsidP="00DB3FA9">
      <w:pPr>
        <w:ind w:left="0" w:right="0" w:firstLine="900"/>
        <w:jc w:val="both"/>
        <w:rPr>
          <w:lang w:val="en-US"/>
        </w:rPr>
      </w:pPr>
      <w:r w:rsidRPr="004B23C2">
        <w:rPr>
          <w:b/>
          <w:lang w:val="en-US"/>
        </w:rPr>
        <w:t>Kartof:</w:t>
      </w:r>
      <w:r w:rsidRPr="004B23C2">
        <w:rPr>
          <w:lang w:val="en-US"/>
        </w:rPr>
        <w:t xml:space="preserve"> kalsium – 6; mis – az miqdarda; dəmir – 0,5; maqnezium – 22; manqan – az miqdarda; fosfor – 78; kalium – 450; selen – 0,5; natrium – 2; sink – 0,5.</w:t>
      </w:r>
    </w:p>
    <w:p w:rsidR="000A122F" w:rsidRPr="004B23C2" w:rsidRDefault="000A122F" w:rsidP="00DB3FA9">
      <w:pPr>
        <w:ind w:left="0" w:right="0" w:firstLine="900"/>
        <w:jc w:val="both"/>
        <w:rPr>
          <w:lang w:val="en-US"/>
        </w:rPr>
      </w:pPr>
      <w:r w:rsidRPr="004B23C2">
        <w:rPr>
          <w:b/>
          <w:lang w:val="en-US"/>
        </w:rPr>
        <w:t>Turp:</w:t>
      </w:r>
      <w:r w:rsidRPr="004B23C2">
        <w:rPr>
          <w:lang w:val="en-US"/>
        </w:rPr>
        <w:t xml:space="preserve"> kalsium – 30; dəmir – 2; maqnezium – 11; kalium – 250; natrium – 25.</w:t>
      </w:r>
    </w:p>
    <w:p w:rsidR="000A122F" w:rsidRPr="004B23C2" w:rsidRDefault="000A122F" w:rsidP="00DB3FA9">
      <w:pPr>
        <w:ind w:left="0" w:right="0" w:firstLine="900"/>
        <w:jc w:val="both"/>
        <w:rPr>
          <w:lang w:val="en-US"/>
        </w:rPr>
      </w:pPr>
      <w:r w:rsidRPr="004B23C2">
        <w:rPr>
          <w:b/>
          <w:lang w:val="en-US"/>
        </w:rPr>
        <w:t>Qırmızı bibər:</w:t>
      </w:r>
      <w:r w:rsidRPr="004B23C2">
        <w:rPr>
          <w:lang w:val="en-US"/>
        </w:rPr>
        <w:t xml:space="preserve"> kalsium – 15; dəmir – 0,5; maqnezium – 11; kalium – 250; natrium – 6.</w:t>
      </w:r>
    </w:p>
    <w:p w:rsidR="000A122F" w:rsidRPr="004B23C2" w:rsidRDefault="00DC6CEC" w:rsidP="00DB3FA9">
      <w:pPr>
        <w:ind w:left="0" w:right="0" w:firstLine="900"/>
        <w:jc w:val="both"/>
        <w:rPr>
          <w:lang w:val="en-US"/>
        </w:rPr>
      </w:pPr>
      <w:r>
        <w:rPr>
          <w:b/>
          <w:lang w:val="en-US"/>
        </w:rPr>
        <w:t>İ</w:t>
      </w:r>
      <w:r w:rsidR="000A122F" w:rsidRPr="004B23C2">
        <w:rPr>
          <w:b/>
          <w:lang w:val="en-US"/>
        </w:rPr>
        <w:t>spanaq:</w:t>
      </w:r>
      <w:r w:rsidR="000A122F" w:rsidRPr="004B23C2">
        <w:rPr>
          <w:lang w:val="en-US"/>
        </w:rPr>
        <w:t xml:space="preserve"> kalsium – 125; mis – az miqdarda; dəmir – 1,2; maqnezium – 48; manqan – az miqdarda; fosfor – 15; kalium – 400; selen – 0,3; natrium – 25; sink – az miqdarda.</w:t>
      </w:r>
    </w:p>
    <w:p w:rsidR="000A122F" w:rsidRPr="004B23C2" w:rsidRDefault="000A122F" w:rsidP="00DB3FA9">
      <w:pPr>
        <w:ind w:left="0" w:right="0" w:firstLine="900"/>
        <w:jc w:val="both"/>
        <w:rPr>
          <w:lang w:val="en-US"/>
        </w:rPr>
      </w:pPr>
      <w:r w:rsidRPr="004B23C2">
        <w:rPr>
          <w:b/>
          <w:lang w:val="en-US"/>
        </w:rPr>
        <w:t>Quluncar:</w:t>
      </w:r>
      <w:r w:rsidRPr="004B23C2">
        <w:rPr>
          <w:lang w:val="en-US"/>
        </w:rPr>
        <w:t xml:space="preserve"> kalsium – 15; mis – az miqdarda; dəmir – 0,6; maqnezium – 10; manqan – az miqdarda; fosfor – 48,5; </w:t>
      </w:r>
      <w:r w:rsidRPr="004B23C2">
        <w:rPr>
          <w:lang w:val="en-US"/>
        </w:rPr>
        <w:lastRenderedPageBreak/>
        <w:t>kalium – 200; selen – az miqdarda; natrium – 200; sink – az miqdarda.</w:t>
      </w:r>
    </w:p>
    <w:p w:rsidR="000A122F" w:rsidRPr="004B23C2" w:rsidRDefault="000A122F" w:rsidP="00DB3FA9">
      <w:pPr>
        <w:ind w:left="0" w:right="0" w:firstLine="900"/>
        <w:jc w:val="both"/>
        <w:rPr>
          <w:lang w:val="en-US"/>
        </w:rPr>
      </w:pPr>
      <w:r w:rsidRPr="004B23C2">
        <w:rPr>
          <w:b/>
          <w:lang w:val="en-US"/>
        </w:rPr>
        <w:t>Zəncəfil:</w:t>
      </w:r>
      <w:r w:rsidRPr="004B23C2">
        <w:rPr>
          <w:lang w:val="en-US"/>
        </w:rPr>
        <w:t xml:space="preserve"> kalsium – 100; dəmir – 15; maqnezium – 150; kalium – 1100; natrium – 32; fosfor – 140; sink – 6; mis – 0,6; manqan – 10; flüor – 0,4; yod – 5.</w:t>
      </w:r>
    </w:p>
    <w:p w:rsidR="000A122F" w:rsidRPr="004B23C2" w:rsidRDefault="000A122F" w:rsidP="00DB3FA9">
      <w:pPr>
        <w:ind w:left="0" w:right="0" w:firstLine="900"/>
        <w:jc w:val="both"/>
        <w:rPr>
          <w:lang w:val="en-US"/>
        </w:rPr>
      </w:pPr>
      <w:r w:rsidRPr="004B23C2">
        <w:rPr>
          <w:b/>
          <w:lang w:val="en-US"/>
        </w:rPr>
        <w:t>Darçın:</w:t>
      </w:r>
      <w:r w:rsidRPr="004B23C2">
        <w:rPr>
          <w:lang w:val="en-US"/>
        </w:rPr>
        <w:t xml:space="preserve"> kalsium – 1228; dəmir – 38,1; maqnezium – 56; kalium – 500; natrium – 26; fosfor – 61; sink – 2; mis – 0,2; manqan – 15; flüor – 0,1; yod - 5.</w:t>
      </w:r>
    </w:p>
    <w:p w:rsidR="000A122F" w:rsidRPr="004B23C2" w:rsidRDefault="000A122F" w:rsidP="00DB3FA9">
      <w:pPr>
        <w:ind w:left="0" w:right="0" w:firstLine="900"/>
        <w:jc w:val="both"/>
        <w:rPr>
          <w:lang w:val="en-US"/>
        </w:rPr>
      </w:pPr>
      <w:r w:rsidRPr="004B23C2">
        <w:rPr>
          <w:b/>
          <w:lang w:val="en-US"/>
        </w:rPr>
        <w:t>Qara istiot:</w:t>
      </w:r>
      <w:r w:rsidRPr="004B23C2">
        <w:rPr>
          <w:lang w:val="en-US"/>
        </w:rPr>
        <w:t xml:space="preserve"> natrium – 44; kalium – 1260; kalsium – 437; maqnezium – 194; fosfor – 173; dəmir – 28,9; sink – 1,4; mis – 1; manqan – 5; flüor – 0,1; yod - 5.</w:t>
      </w:r>
    </w:p>
    <w:p w:rsidR="000A122F" w:rsidRPr="004B23C2" w:rsidRDefault="000A122F" w:rsidP="00DB3FA9">
      <w:pPr>
        <w:ind w:left="0" w:right="0" w:firstLine="900"/>
        <w:jc w:val="both"/>
        <w:rPr>
          <w:lang w:val="en-US"/>
        </w:rPr>
      </w:pPr>
      <w:r w:rsidRPr="004B23C2">
        <w:rPr>
          <w:b/>
          <w:lang w:val="en-US"/>
        </w:rPr>
        <w:t>Hind razyanası:</w:t>
      </w:r>
      <w:r w:rsidRPr="004B23C2">
        <w:rPr>
          <w:lang w:val="en-US"/>
        </w:rPr>
        <w:t xml:space="preserve"> natrium – 27; dəmir – 2,7; kalium – 395; maqnezium – 12; fosfor – 51.</w:t>
      </w:r>
    </w:p>
    <w:p w:rsidR="000A122F" w:rsidRDefault="000A122F" w:rsidP="00DB3FA9">
      <w:pPr>
        <w:ind w:left="0" w:right="0" w:firstLine="900"/>
        <w:jc w:val="both"/>
        <w:rPr>
          <w:lang w:val="en-US"/>
        </w:rPr>
      </w:pPr>
      <w:r w:rsidRPr="004B23C2">
        <w:rPr>
          <w:b/>
          <w:lang w:val="en-US"/>
        </w:rPr>
        <w:t>Zirə:</w:t>
      </w:r>
      <w:r w:rsidRPr="004B23C2">
        <w:rPr>
          <w:lang w:val="en-US"/>
        </w:rPr>
        <w:t xml:space="preserve"> natrium – 17; kalium – 1351; kalsium – 689; maqnezium – 258; fosfor – 568; dəmir – 16,2; sink – 5,5; mis – 0,9; manqan – 3; flüor – 0,1; yod - 5.</w:t>
      </w:r>
    </w:p>
    <w:p w:rsidR="000A122F" w:rsidRDefault="000A122F" w:rsidP="00884B8D">
      <w:pPr>
        <w:ind w:left="0" w:right="-365"/>
        <w:jc w:val="both"/>
        <w:rPr>
          <w:rFonts w:ascii="MS Mincho" w:eastAsia="MS Mincho" w:hAnsi="MS Mincho" w:cs="MS Mincho"/>
          <w:b/>
          <w:lang w:val="en-US" w:eastAsia="ja-JP"/>
        </w:rPr>
      </w:pPr>
    </w:p>
    <w:p w:rsidR="00C41C7F" w:rsidRPr="004B23C2" w:rsidRDefault="006275E3" w:rsidP="00C41C7F">
      <w:pPr>
        <w:ind w:left="540" w:right="-365"/>
        <w:jc w:val="center"/>
        <w:rPr>
          <w:b/>
          <w:caps/>
          <w:lang w:val="en-US"/>
        </w:rPr>
      </w:pPr>
      <w:r>
        <w:rPr>
          <w:b/>
          <w:caps/>
          <w:lang w:val="en-US"/>
        </w:rPr>
        <w:t>3.12</w:t>
      </w:r>
      <w:r w:rsidR="00C41C7F" w:rsidRPr="004B23C2">
        <w:rPr>
          <w:b/>
          <w:caps/>
          <w:lang w:val="en-US"/>
        </w:rPr>
        <w:t>. H</w:t>
      </w:r>
      <w:r w:rsidR="003F0171">
        <w:rPr>
          <w:b/>
          <w:lang w:val="en-US"/>
        </w:rPr>
        <w:t>ansı</w:t>
      </w:r>
      <w:r w:rsidR="00C41C7F" w:rsidRPr="004B23C2">
        <w:rPr>
          <w:b/>
          <w:lang w:val="en-US"/>
        </w:rPr>
        <w:t xml:space="preserve"> qidalardan</w:t>
      </w:r>
      <w:r w:rsidR="00C41C7F">
        <w:rPr>
          <w:b/>
          <w:lang w:val="en-US"/>
        </w:rPr>
        <w:t xml:space="preserve"> </w:t>
      </w:r>
      <w:r w:rsidR="00C41C7F" w:rsidRPr="004B23C2">
        <w:rPr>
          <w:b/>
          <w:lang w:val="en-US"/>
        </w:rPr>
        <w:t>nə qədər</w:t>
      </w:r>
      <w:r w:rsidR="00C41C7F">
        <w:rPr>
          <w:b/>
          <w:lang w:val="en-US"/>
        </w:rPr>
        <w:t xml:space="preserve"> </w:t>
      </w:r>
      <w:r w:rsidR="00C41C7F" w:rsidRPr="004B23C2">
        <w:rPr>
          <w:b/>
          <w:lang w:val="en-US"/>
        </w:rPr>
        <w:t>qəbul etmək</w:t>
      </w:r>
      <w:r w:rsidR="00C41C7F">
        <w:rPr>
          <w:b/>
          <w:lang w:val="en-US"/>
        </w:rPr>
        <w:t xml:space="preserve"> </w:t>
      </w:r>
      <w:r w:rsidR="00C41C7F" w:rsidRPr="004B23C2">
        <w:rPr>
          <w:b/>
          <w:lang w:val="en-US"/>
        </w:rPr>
        <w:t>olar?</w:t>
      </w:r>
    </w:p>
    <w:p w:rsidR="00C41C7F" w:rsidRPr="004B23C2" w:rsidRDefault="00C41C7F" w:rsidP="00C41C7F">
      <w:pPr>
        <w:ind w:left="0" w:right="-365"/>
        <w:jc w:val="both"/>
        <w:rPr>
          <w:lang w:val="en-US"/>
        </w:rPr>
      </w:pPr>
    </w:p>
    <w:p w:rsidR="00C41C7F" w:rsidRPr="006275E3" w:rsidRDefault="00C41C7F" w:rsidP="00383099">
      <w:pPr>
        <w:ind w:left="0" w:right="0" w:firstLine="567"/>
        <w:jc w:val="both"/>
        <w:rPr>
          <w:lang w:val="en-US"/>
        </w:rPr>
      </w:pPr>
      <w:r w:rsidRPr="004B23C2">
        <w:rPr>
          <w:lang w:val="en-US"/>
        </w:rPr>
        <w:t>Sağlam</w:t>
      </w:r>
      <w:r>
        <w:rPr>
          <w:lang w:val="en-US"/>
        </w:rPr>
        <w:t xml:space="preserve"> </w:t>
      </w:r>
      <w:r w:rsidRPr="004B23C2">
        <w:rPr>
          <w:lang w:val="en-US"/>
        </w:rPr>
        <w:t>yaşamaq</w:t>
      </w:r>
      <w:r>
        <w:rPr>
          <w:lang w:val="en-US"/>
        </w:rPr>
        <w:t xml:space="preserve"> </w:t>
      </w:r>
      <w:r w:rsidRPr="004B23C2">
        <w:rPr>
          <w:lang w:val="en-US"/>
        </w:rPr>
        <w:t>üçün</w:t>
      </w:r>
      <w:r>
        <w:rPr>
          <w:lang w:val="en-US"/>
        </w:rPr>
        <w:t xml:space="preserve"> </w:t>
      </w:r>
      <w:r w:rsidRPr="004B23C2">
        <w:rPr>
          <w:lang w:val="en-US"/>
        </w:rPr>
        <w:t>qəbul edilən</w:t>
      </w:r>
      <w:r>
        <w:rPr>
          <w:lang w:val="en-US"/>
        </w:rPr>
        <w:t xml:space="preserve"> </w:t>
      </w:r>
      <w:r w:rsidRPr="004B23C2">
        <w:rPr>
          <w:lang w:val="en-US"/>
        </w:rPr>
        <w:t>qidaların 65-80%-ni qələvi, 20-35%-ni isə turşuluğu çox olan</w:t>
      </w:r>
      <w:r>
        <w:rPr>
          <w:lang w:val="en-US"/>
        </w:rPr>
        <w:t xml:space="preserve"> </w:t>
      </w:r>
      <w:r w:rsidRPr="004B23C2">
        <w:rPr>
          <w:lang w:val="en-US"/>
        </w:rPr>
        <w:t>qidalar</w:t>
      </w:r>
      <w:r w:rsidR="003F0171">
        <w:rPr>
          <w:lang w:val="en-US"/>
        </w:rPr>
        <w:t xml:space="preserve"> </w:t>
      </w:r>
      <w:r w:rsidRPr="004B23C2">
        <w:rPr>
          <w:lang w:val="en-US"/>
        </w:rPr>
        <w:t>təşkil etməlidir. Qidaların</w:t>
      </w:r>
      <w:r>
        <w:rPr>
          <w:lang w:val="en-US"/>
        </w:rPr>
        <w:t xml:space="preserve"> </w:t>
      </w:r>
      <w:r w:rsidRPr="004B23C2">
        <w:rPr>
          <w:lang w:val="en-US"/>
        </w:rPr>
        <w:t>pH dəyərlərinin</w:t>
      </w:r>
      <w:r>
        <w:rPr>
          <w:lang w:val="en-US"/>
        </w:rPr>
        <w:t xml:space="preserve"> </w:t>
      </w:r>
      <w:r w:rsidRPr="004B23C2">
        <w:rPr>
          <w:lang w:val="en-US"/>
        </w:rPr>
        <w:t>qələvi və turşulu</w:t>
      </w:r>
      <w:r>
        <w:rPr>
          <w:lang w:val="en-US"/>
        </w:rPr>
        <w:t xml:space="preserve"> </w:t>
      </w:r>
      <w:r w:rsidRPr="004B23C2">
        <w:rPr>
          <w:lang w:val="en-US"/>
        </w:rPr>
        <w:t>olması aşağı</w:t>
      </w:r>
      <w:r w:rsidR="006275E3">
        <w:rPr>
          <w:lang w:val="en-US"/>
        </w:rPr>
        <w:t>dakı cədvəldə göstərilmişdir.</w:t>
      </w:r>
    </w:p>
    <w:p w:rsidR="000A122F" w:rsidRDefault="000A122F" w:rsidP="006275E3">
      <w:pPr>
        <w:ind w:left="0" w:right="-365"/>
        <w:rPr>
          <w:b/>
          <w:lang w:val="en-US"/>
        </w:rPr>
      </w:pPr>
      <w:r>
        <w:rPr>
          <w:b/>
          <w:lang w:val="en-US"/>
        </w:rPr>
        <w:t xml:space="preserve">         </w:t>
      </w:r>
      <w:r w:rsidRPr="004B23C2">
        <w:rPr>
          <w:b/>
          <w:lang w:val="en-US"/>
        </w:rPr>
        <w:t>Cədvəl 3.3. Yaşıl çayın</w:t>
      </w:r>
      <w:r>
        <w:rPr>
          <w:b/>
          <w:lang w:val="en-US"/>
        </w:rPr>
        <w:t xml:space="preserve"> </w:t>
      </w:r>
      <w:r w:rsidR="003F0171">
        <w:rPr>
          <w:b/>
          <w:lang w:val="en-US"/>
        </w:rPr>
        <w:t>v</w:t>
      </w:r>
      <w:r w:rsidRPr="004B23C2">
        <w:rPr>
          <w:b/>
          <w:lang w:val="en-US"/>
        </w:rPr>
        <w:t>ə qəhvənin</w:t>
      </w:r>
      <w:r>
        <w:rPr>
          <w:b/>
          <w:lang w:val="en-US"/>
        </w:rPr>
        <w:t xml:space="preserve"> </w:t>
      </w:r>
      <w:r w:rsidRPr="004B23C2">
        <w:rPr>
          <w:b/>
          <w:lang w:val="en-US"/>
        </w:rPr>
        <w:t>mineral</w:t>
      </w:r>
      <w:r>
        <w:rPr>
          <w:b/>
          <w:lang w:val="en-US"/>
        </w:rPr>
        <w:t xml:space="preserve"> </w:t>
      </w:r>
      <w:r w:rsidRPr="004B23C2">
        <w:rPr>
          <w:b/>
          <w:lang w:val="en-US"/>
        </w:rPr>
        <w:t>tərkibi</w:t>
      </w:r>
    </w:p>
    <w:tbl>
      <w:tblPr>
        <w:tblStyle w:val="a3"/>
        <w:tblpPr w:leftFromText="180" w:rightFromText="180" w:vertAnchor="text" w:horzAnchor="margin" w:tblpXSpec="center" w:tblpY="197"/>
        <w:tblW w:w="0" w:type="auto"/>
        <w:tblLook w:val="04A0" w:firstRow="1" w:lastRow="0" w:firstColumn="1" w:lastColumn="0" w:noHBand="0" w:noVBand="1"/>
      </w:tblPr>
      <w:tblGrid>
        <w:gridCol w:w="1621"/>
        <w:gridCol w:w="1155"/>
        <w:gridCol w:w="1560"/>
        <w:gridCol w:w="1244"/>
      </w:tblGrid>
      <w:tr w:rsidR="00884B8D" w:rsidRPr="004B23C2" w:rsidTr="006275E3">
        <w:trPr>
          <w:trHeight w:val="281"/>
        </w:trPr>
        <w:tc>
          <w:tcPr>
            <w:tcW w:w="2776" w:type="dxa"/>
            <w:gridSpan w:val="2"/>
          </w:tcPr>
          <w:p w:rsidR="00884B8D" w:rsidRPr="006275E3" w:rsidRDefault="00884B8D" w:rsidP="003F0171">
            <w:pPr>
              <w:ind w:left="0" w:right="-365"/>
              <w:rPr>
                <w:b/>
                <w:sz w:val="22"/>
                <w:szCs w:val="22"/>
                <w:lang w:val="en-US"/>
              </w:rPr>
            </w:pPr>
            <w:r w:rsidRPr="00CA1FFA">
              <w:rPr>
                <w:b/>
                <w:sz w:val="22"/>
                <w:szCs w:val="22"/>
                <w:lang w:val="en-US"/>
              </w:rPr>
              <w:t>Ya</w:t>
            </w:r>
            <w:r w:rsidRPr="00CA1FFA">
              <w:rPr>
                <w:b/>
                <w:sz w:val="22"/>
                <w:szCs w:val="22"/>
              </w:rPr>
              <w:t>şı</w:t>
            </w:r>
            <w:r w:rsidRPr="00CA1FFA">
              <w:rPr>
                <w:b/>
                <w:sz w:val="22"/>
                <w:szCs w:val="22"/>
                <w:lang w:val="en-US"/>
              </w:rPr>
              <w:t>l</w:t>
            </w:r>
            <w:r w:rsidRPr="00CA1FFA">
              <w:rPr>
                <w:b/>
                <w:sz w:val="22"/>
                <w:szCs w:val="22"/>
              </w:rPr>
              <w:t xml:space="preserve"> ç</w:t>
            </w:r>
            <w:r w:rsidRPr="00CA1FFA">
              <w:rPr>
                <w:b/>
                <w:sz w:val="22"/>
                <w:szCs w:val="22"/>
                <w:lang w:val="en-US"/>
              </w:rPr>
              <w:t>ay</w:t>
            </w:r>
            <w:r w:rsidRPr="00CA1FFA">
              <w:rPr>
                <w:b/>
                <w:sz w:val="22"/>
                <w:szCs w:val="22"/>
              </w:rPr>
              <w:t>ı</w:t>
            </w:r>
            <w:r w:rsidR="006275E3">
              <w:rPr>
                <w:b/>
                <w:sz w:val="22"/>
                <w:szCs w:val="22"/>
                <w:lang w:val="en-US"/>
              </w:rPr>
              <w:t>n mineral</w:t>
            </w:r>
            <w:r w:rsidR="003F0171" w:rsidRPr="00CA1FFA">
              <w:rPr>
                <w:b/>
                <w:sz w:val="22"/>
                <w:szCs w:val="22"/>
                <w:lang w:val="en-US"/>
              </w:rPr>
              <w:t xml:space="preserve"> t</w:t>
            </w:r>
            <w:r w:rsidRPr="00CA1FFA">
              <w:rPr>
                <w:b/>
                <w:sz w:val="22"/>
                <w:szCs w:val="22"/>
                <w:lang w:val="en-US"/>
              </w:rPr>
              <w:t>ərkibi</w:t>
            </w:r>
          </w:p>
        </w:tc>
        <w:tc>
          <w:tcPr>
            <w:tcW w:w="2804" w:type="dxa"/>
            <w:gridSpan w:val="2"/>
          </w:tcPr>
          <w:p w:rsidR="00884B8D" w:rsidRPr="006275E3" w:rsidRDefault="006275E3" w:rsidP="003F0171">
            <w:pPr>
              <w:ind w:left="0" w:right="-365"/>
              <w:rPr>
                <w:b/>
                <w:sz w:val="22"/>
                <w:szCs w:val="22"/>
                <w:lang w:val="en-US"/>
              </w:rPr>
            </w:pPr>
            <w:r>
              <w:rPr>
                <w:b/>
                <w:sz w:val="22"/>
                <w:szCs w:val="22"/>
                <w:lang w:val="en-US"/>
              </w:rPr>
              <w:t xml:space="preserve">Qəhvənin mineral </w:t>
            </w:r>
            <w:r w:rsidR="00884B8D" w:rsidRPr="00CA1FFA">
              <w:rPr>
                <w:b/>
                <w:sz w:val="22"/>
                <w:szCs w:val="22"/>
                <w:lang w:val="en-US"/>
              </w:rPr>
              <w:t>tərkibi</w:t>
            </w:r>
          </w:p>
        </w:tc>
      </w:tr>
      <w:tr w:rsidR="00884B8D" w:rsidRPr="004B23C2" w:rsidTr="006275E3">
        <w:trPr>
          <w:trHeight w:val="317"/>
        </w:trPr>
        <w:tc>
          <w:tcPr>
            <w:tcW w:w="1621" w:type="dxa"/>
          </w:tcPr>
          <w:p w:rsidR="00884B8D" w:rsidRPr="00CA1FFA" w:rsidRDefault="00884B8D" w:rsidP="003F0171">
            <w:pPr>
              <w:ind w:left="0" w:right="-365"/>
              <w:rPr>
                <w:b/>
                <w:sz w:val="22"/>
                <w:szCs w:val="22"/>
              </w:rPr>
            </w:pPr>
            <w:r w:rsidRPr="00CA1FFA">
              <w:rPr>
                <w:b/>
                <w:sz w:val="22"/>
                <w:szCs w:val="22"/>
              </w:rPr>
              <w:t>Mineral maddələr</w:t>
            </w:r>
          </w:p>
        </w:tc>
        <w:tc>
          <w:tcPr>
            <w:tcW w:w="1155" w:type="dxa"/>
          </w:tcPr>
          <w:p w:rsidR="00884B8D" w:rsidRPr="00CA1FFA" w:rsidRDefault="00884B8D" w:rsidP="003F0171">
            <w:pPr>
              <w:ind w:left="0" w:right="-365"/>
              <w:jc w:val="both"/>
              <w:rPr>
                <w:b/>
                <w:sz w:val="22"/>
                <w:szCs w:val="22"/>
              </w:rPr>
            </w:pPr>
            <w:r w:rsidRPr="00CA1FFA">
              <w:rPr>
                <w:b/>
                <w:sz w:val="22"/>
                <w:szCs w:val="22"/>
              </w:rPr>
              <w:t>Mq/100 q</w:t>
            </w:r>
          </w:p>
        </w:tc>
        <w:tc>
          <w:tcPr>
            <w:tcW w:w="1560" w:type="dxa"/>
          </w:tcPr>
          <w:p w:rsidR="00884B8D" w:rsidRPr="00CA1FFA" w:rsidRDefault="00884B8D" w:rsidP="003F0171">
            <w:pPr>
              <w:ind w:left="0" w:right="-365"/>
              <w:rPr>
                <w:b/>
                <w:sz w:val="22"/>
                <w:szCs w:val="22"/>
                <w:lang w:val="az-Latn-AZ"/>
              </w:rPr>
            </w:pPr>
            <w:r w:rsidRPr="00CA1FFA">
              <w:rPr>
                <w:b/>
                <w:sz w:val="22"/>
                <w:szCs w:val="22"/>
              </w:rPr>
              <w:t xml:space="preserve">Mineral </w:t>
            </w:r>
            <w:r w:rsidRPr="00CA1FFA">
              <w:rPr>
                <w:b/>
                <w:sz w:val="22"/>
                <w:szCs w:val="22"/>
                <w:lang w:val="az-Latn-AZ"/>
              </w:rPr>
              <w:t>maddələr</w:t>
            </w:r>
          </w:p>
        </w:tc>
        <w:tc>
          <w:tcPr>
            <w:tcW w:w="1244" w:type="dxa"/>
          </w:tcPr>
          <w:p w:rsidR="00884B8D" w:rsidRPr="00CA1FFA" w:rsidRDefault="00884B8D" w:rsidP="003F0171">
            <w:pPr>
              <w:ind w:left="0" w:right="-365"/>
              <w:rPr>
                <w:b/>
                <w:sz w:val="22"/>
                <w:szCs w:val="22"/>
              </w:rPr>
            </w:pPr>
            <w:r w:rsidRPr="00CA1FFA">
              <w:rPr>
                <w:b/>
                <w:sz w:val="22"/>
                <w:szCs w:val="22"/>
              </w:rPr>
              <w:t>Mq/100 q</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Kalium </w:t>
            </w:r>
          </w:p>
        </w:tc>
        <w:tc>
          <w:tcPr>
            <w:tcW w:w="1155" w:type="dxa"/>
          </w:tcPr>
          <w:p w:rsidR="00884B8D" w:rsidRPr="006275E3" w:rsidRDefault="00884B8D" w:rsidP="003F0171">
            <w:pPr>
              <w:ind w:left="176" w:right="-365"/>
              <w:jc w:val="both"/>
              <w:rPr>
                <w:sz w:val="20"/>
                <w:szCs w:val="20"/>
              </w:rPr>
            </w:pPr>
            <w:r w:rsidRPr="006275E3">
              <w:rPr>
                <w:sz w:val="20"/>
                <w:szCs w:val="20"/>
              </w:rPr>
              <w:t>370</w:t>
            </w:r>
          </w:p>
        </w:tc>
        <w:tc>
          <w:tcPr>
            <w:tcW w:w="1560" w:type="dxa"/>
          </w:tcPr>
          <w:p w:rsidR="00884B8D" w:rsidRPr="006275E3" w:rsidRDefault="00884B8D" w:rsidP="003F0171">
            <w:pPr>
              <w:ind w:right="-365" w:hanging="1247"/>
              <w:rPr>
                <w:sz w:val="20"/>
                <w:szCs w:val="20"/>
              </w:rPr>
            </w:pPr>
            <w:r w:rsidRPr="006275E3">
              <w:rPr>
                <w:sz w:val="20"/>
                <w:szCs w:val="20"/>
              </w:rPr>
              <w:t xml:space="preserve">Kalium </w:t>
            </w:r>
          </w:p>
        </w:tc>
        <w:tc>
          <w:tcPr>
            <w:tcW w:w="1244" w:type="dxa"/>
          </w:tcPr>
          <w:p w:rsidR="00884B8D" w:rsidRPr="006275E3" w:rsidRDefault="00884B8D" w:rsidP="003F0171">
            <w:pPr>
              <w:ind w:left="176" w:right="-365"/>
              <w:rPr>
                <w:sz w:val="20"/>
                <w:szCs w:val="20"/>
              </w:rPr>
            </w:pPr>
            <w:r w:rsidRPr="006275E3">
              <w:rPr>
                <w:sz w:val="20"/>
                <w:szCs w:val="20"/>
              </w:rPr>
              <w:t>1449</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Kalsium </w:t>
            </w:r>
          </w:p>
        </w:tc>
        <w:tc>
          <w:tcPr>
            <w:tcW w:w="1155" w:type="dxa"/>
          </w:tcPr>
          <w:p w:rsidR="00884B8D" w:rsidRPr="006275E3" w:rsidRDefault="00884B8D" w:rsidP="003F0171">
            <w:pPr>
              <w:ind w:left="176" w:right="-365"/>
              <w:jc w:val="both"/>
              <w:rPr>
                <w:sz w:val="20"/>
                <w:szCs w:val="20"/>
              </w:rPr>
            </w:pPr>
            <w:r w:rsidRPr="006275E3">
              <w:rPr>
                <w:sz w:val="20"/>
                <w:szCs w:val="20"/>
              </w:rPr>
              <w:t>306</w:t>
            </w:r>
          </w:p>
        </w:tc>
        <w:tc>
          <w:tcPr>
            <w:tcW w:w="1560" w:type="dxa"/>
          </w:tcPr>
          <w:p w:rsidR="00884B8D" w:rsidRPr="006275E3" w:rsidRDefault="00884B8D" w:rsidP="003F0171">
            <w:pPr>
              <w:ind w:right="-365" w:hanging="1247"/>
              <w:rPr>
                <w:sz w:val="20"/>
                <w:szCs w:val="20"/>
              </w:rPr>
            </w:pPr>
            <w:r w:rsidRPr="006275E3">
              <w:rPr>
                <w:sz w:val="20"/>
                <w:szCs w:val="20"/>
              </w:rPr>
              <w:t xml:space="preserve">Kalsium </w:t>
            </w:r>
          </w:p>
        </w:tc>
        <w:tc>
          <w:tcPr>
            <w:tcW w:w="1244" w:type="dxa"/>
          </w:tcPr>
          <w:p w:rsidR="00884B8D" w:rsidRPr="006275E3" w:rsidRDefault="00884B8D" w:rsidP="003F0171">
            <w:pPr>
              <w:ind w:left="176" w:right="-365"/>
              <w:rPr>
                <w:sz w:val="20"/>
                <w:szCs w:val="20"/>
              </w:rPr>
            </w:pPr>
            <w:r w:rsidRPr="006275E3">
              <w:rPr>
                <w:sz w:val="20"/>
                <w:szCs w:val="20"/>
              </w:rPr>
              <w:t>94,5</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Maqnezium </w:t>
            </w:r>
          </w:p>
        </w:tc>
        <w:tc>
          <w:tcPr>
            <w:tcW w:w="1155" w:type="dxa"/>
          </w:tcPr>
          <w:p w:rsidR="00884B8D" w:rsidRPr="006275E3" w:rsidRDefault="00884B8D" w:rsidP="003F0171">
            <w:pPr>
              <w:ind w:left="176" w:right="-365"/>
              <w:jc w:val="both"/>
              <w:rPr>
                <w:sz w:val="20"/>
                <w:szCs w:val="20"/>
              </w:rPr>
            </w:pPr>
            <w:r w:rsidRPr="006275E3">
              <w:rPr>
                <w:sz w:val="20"/>
                <w:szCs w:val="20"/>
              </w:rPr>
              <w:t>276</w:t>
            </w:r>
          </w:p>
        </w:tc>
        <w:tc>
          <w:tcPr>
            <w:tcW w:w="1560" w:type="dxa"/>
          </w:tcPr>
          <w:p w:rsidR="00884B8D" w:rsidRPr="006275E3" w:rsidRDefault="00884B8D" w:rsidP="003F0171">
            <w:pPr>
              <w:ind w:right="-365" w:hanging="1247"/>
              <w:rPr>
                <w:sz w:val="20"/>
                <w:szCs w:val="20"/>
              </w:rPr>
            </w:pPr>
            <w:r w:rsidRPr="006275E3">
              <w:rPr>
                <w:sz w:val="20"/>
                <w:szCs w:val="20"/>
              </w:rPr>
              <w:t xml:space="preserve">Maqnezium </w:t>
            </w:r>
          </w:p>
        </w:tc>
        <w:tc>
          <w:tcPr>
            <w:tcW w:w="1244" w:type="dxa"/>
          </w:tcPr>
          <w:p w:rsidR="00884B8D" w:rsidRPr="006275E3" w:rsidRDefault="00884B8D" w:rsidP="003F0171">
            <w:pPr>
              <w:ind w:left="176" w:right="-365"/>
              <w:rPr>
                <w:sz w:val="20"/>
                <w:szCs w:val="20"/>
              </w:rPr>
            </w:pPr>
            <w:r w:rsidRPr="006275E3">
              <w:rPr>
                <w:sz w:val="20"/>
                <w:szCs w:val="20"/>
              </w:rPr>
              <w:t>196,4</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Fosfor </w:t>
            </w:r>
          </w:p>
        </w:tc>
        <w:tc>
          <w:tcPr>
            <w:tcW w:w="1155" w:type="dxa"/>
          </w:tcPr>
          <w:p w:rsidR="00884B8D" w:rsidRPr="006275E3" w:rsidRDefault="00884B8D" w:rsidP="003F0171">
            <w:pPr>
              <w:ind w:left="176" w:right="-365"/>
              <w:jc w:val="both"/>
              <w:rPr>
                <w:sz w:val="20"/>
                <w:szCs w:val="20"/>
              </w:rPr>
            </w:pPr>
            <w:r w:rsidRPr="006275E3">
              <w:rPr>
                <w:sz w:val="20"/>
                <w:szCs w:val="20"/>
              </w:rPr>
              <w:t>31</w:t>
            </w:r>
          </w:p>
        </w:tc>
        <w:tc>
          <w:tcPr>
            <w:tcW w:w="1560" w:type="dxa"/>
          </w:tcPr>
          <w:p w:rsidR="00884B8D" w:rsidRPr="006275E3" w:rsidRDefault="00884B8D" w:rsidP="003F0171">
            <w:pPr>
              <w:ind w:right="-365" w:hanging="1247"/>
              <w:rPr>
                <w:sz w:val="20"/>
                <w:szCs w:val="20"/>
              </w:rPr>
            </w:pPr>
            <w:r w:rsidRPr="006275E3">
              <w:rPr>
                <w:sz w:val="20"/>
                <w:szCs w:val="20"/>
              </w:rPr>
              <w:t xml:space="preserve">Natrium </w:t>
            </w:r>
          </w:p>
        </w:tc>
        <w:tc>
          <w:tcPr>
            <w:tcW w:w="1244" w:type="dxa"/>
          </w:tcPr>
          <w:p w:rsidR="00884B8D" w:rsidRPr="006275E3" w:rsidRDefault="00884B8D" w:rsidP="003F0171">
            <w:pPr>
              <w:ind w:left="176" w:right="-365"/>
              <w:rPr>
                <w:sz w:val="20"/>
                <w:szCs w:val="20"/>
              </w:rPr>
            </w:pPr>
            <w:r w:rsidRPr="006275E3">
              <w:rPr>
                <w:sz w:val="20"/>
                <w:szCs w:val="20"/>
              </w:rPr>
              <w:t>48</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Dəmir </w:t>
            </w:r>
          </w:p>
        </w:tc>
        <w:tc>
          <w:tcPr>
            <w:tcW w:w="1155" w:type="dxa"/>
          </w:tcPr>
          <w:p w:rsidR="00884B8D" w:rsidRPr="006275E3" w:rsidRDefault="00884B8D" w:rsidP="003F0171">
            <w:pPr>
              <w:ind w:left="176" w:right="-365"/>
              <w:jc w:val="both"/>
              <w:rPr>
                <w:sz w:val="20"/>
                <w:szCs w:val="20"/>
              </w:rPr>
            </w:pPr>
            <w:r w:rsidRPr="006275E3">
              <w:rPr>
                <w:sz w:val="20"/>
                <w:szCs w:val="20"/>
              </w:rPr>
              <w:t>78</w:t>
            </w:r>
          </w:p>
        </w:tc>
        <w:tc>
          <w:tcPr>
            <w:tcW w:w="1560" w:type="dxa"/>
          </w:tcPr>
          <w:p w:rsidR="00884B8D" w:rsidRPr="006275E3" w:rsidRDefault="00884B8D" w:rsidP="003F0171">
            <w:pPr>
              <w:ind w:right="-365" w:hanging="1247"/>
              <w:rPr>
                <w:sz w:val="20"/>
                <w:szCs w:val="20"/>
              </w:rPr>
            </w:pPr>
            <w:r w:rsidRPr="006275E3">
              <w:rPr>
                <w:sz w:val="20"/>
                <w:szCs w:val="20"/>
              </w:rPr>
              <w:t>Dəmir</w:t>
            </w:r>
          </w:p>
        </w:tc>
        <w:tc>
          <w:tcPr>
            <w:tcW w:w="1244" w:type="dxa"/>
          </w:tcPr>
          <w:p w:rsidR="00884B8D" w:rsidRPr="006275E3" w:rsidRDefault="00884B8D" w:rsidP="003F0171">
            <w:pPr>
              <w:ind w:left="176" w:right="-365"/>
              <w:rPr>
                <w:sz w:val="20"/>
                <w:szCs w:val="20"/>
              </w:rPr>
            </w:pPr>
            <w:r w:rsidRPr="006275E3">
              <w:rPr>
                <w:sz w:val="20"/>
                <w:szCs w:val="20"/>
              </w:rPr>
              <w:t>5,2</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Sink </w:t>
            </w:r>
          </w:p>
        </w:tc>
        <w:tc>
          <w:tcPr>
            <w:tcW w:w="1155" w:type="dxa"/>
          </w:tcPr>
          <w:p w:rsidR="00884B8D" w:rsidRPr="006275E3" w:rsidRDefault="00884B8D" w:rsidP="003F0171">
            <w:pPr>
              <w:ind w:left="176" w:right="-365"/>
              <w:jc w:val="both"/>
              <w:rPr>
                <w:sz w:val="20"/>
                <w:szCs w:val="20"/>
              </w:rPr>
            </w:pPr>
            <w:r w:rsidRPr="006275E3">
              <w:rPr>
                <w:sz w:val="20"/>
                <w:szCs w:val="20"/>
              </w:rPr>
              <w:t>2</w:t>
            </w:r>
          </w:p>
        </w:tc>
        <w:tc>
          <w:tcPr>
            <w:tcW w:w="1560" w:type="dxa"/>
          </w:tcPr>
          <w:p w:rsidR="00884B8D" w:rsidRPr="006275E3" w:rsidRDefault="00884B8D" w:rsidP="003F0171">
            <w:pPr>
              <w:ind w:right="-365" w:hanging="1247"/>
              <w:rPr>
                <w:sz w:val="20"/>
                <w:szCs w:val="20"/>
              </w:rPr>
            </w:pPr>
            <w:r w:rsidRPr="006275E3">
              <w:rPr>
                <w:sz w:val="20"/>
                <w:szCs w:val="20"/>
              </w:rPr>
              <w:t>Sink</w:t>
            </w:r>
          </w:p>
        </w:tc>
        <w:tc>
          <w:tcPr>
            <w:tcW w:w="1244" w:type="dxa"/>
          </w:tcPr>
          <w:p w:rsidR="00884B8D" w:rsidRPr="006275E3" w:rsidRDefault="00884B8D" w:rsidP="003F0171">
            <w:pPr>
              <w:ind w:left="176" w:right="-365"/>
              <w:rPr>
                <w:sz w:val="20"/>
                <w:szCs w:val="20"/>
              </w:rPr>
            </w:pPr>
            <w:r w:rsidRPr="006275E3">
              <w:rPr>
                <w:sz w:val="20"/>
                <w:szCs w:val="20"/>
              </w:rPr>
              <w:t>1,5</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Mis </w:t>
            </w:r>
          </w:p>
        </w:tc>
        <w:tc>
          <w:tcPr>
            <w:tcW w:w="1155" w:type="dxa"/>
          </w:tcPr>
          <w:p w:rsidR="00884B8D" w:rsidRPr="006275E3" w:rsidRDefault="00884B8D" w:rsidP="003F0171">
            <w:pPr>
              <w:ind w:left="176" w:right="-365"/>
              <w:jc w:val="both"/>
              <w:rPr>
                <w:sz w:val="20"/>
                <w:szCs w:val="20"/>
              </w:rPr>
            </w:pPr>
            <w:r w:rsidRPr="006275E3">
              <w:rPr>
                <w:sz w:val="20"/>
                <w:szCs w:val="20"/>
              </w:rPr>
              <w:t>1,5</w:t>
            </w:r>
          </w:p>
        </w:tc>
        <w:tc>
          <w:tcPr>
            <w:tcW w:w="1560" w:type="dxa"/>
          </w:tcPr>
          <w:p w:rsidR="00884B8D" w:rsidRPr="006275E3" w:rsidRDefault="00884B8D" w:rsidP="003F0171">
            <w:pPr>
              <w:ind w:right="-365" w:hanging="1247"/>
              <w:rPr>
                <w:sz w:val="20"/>
                <w:szCs w:val="20"/>
              </w:rPr>
            </w:pPr>
            <w:r w:rsidRPr="006275E3">
              <w:rPr>
                <w:sz w:val="20"/>
                <w:szCs w:val="20"/>
              </w:rPr>
              <w:t>Mis</w:t>
            </w:r>
          </w:p>
        </w:tc>
        <w:tc>
          <w:tcPr>
            <w:tcW w:w="1244" w:type="dxa"/>
          </w:tcPr>
          <w:p w:rsidR="00884B8D" w:rsidRPr="006275E3" w:rsidRDefault="00884B8D" w:rsidP="003F0171">
            <w:pPr>
              <w:ind w:left="176" w:right="-365"/>
              <w:rPr>
                <w:sz w:val="20"/>
                <w:szCs w:val="20"/>
              </w:rPr>
            </w:pPr>
            <w:r w:rsidRPr="006275E3">
              <w:rPr>
                <w:sz w:val="20"/>
                <w:szCs w:val="20"/>
              </w:rPr>
              <w:t>1,4</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Manqan </w:t>
            </w:r>
          </w:p>
        </w:tc>
        <w:tc>
          <w:tcPr>
            <w:tcW w:w="1155" w:type="dxa"/>
          </w:tcPr>
          <w:p w:rsidR="00884B8D" w:rsidRPr="006275E3" w:rsidRDefault="00884B8D" w:rsidP="003F0171">
            <w:pPr>
              <w:ind w:left="176" w:right="-365"/>
              <w:jc w:val="both"/>
              <w:rPr>
                <w:sz w:val="20"/>
                <w:szCs w:val="20"/>
              </w:rPr>
            </w:pPr>
            <w:r w:rsidRPr="006275E3">
              <w:rPr>
                <w:sz w:val="20"/>
                <w:szCs w:val="20"/>
              </w:rPr>
              <w:t>50</w:t>
            </w:r>
          </w:p>
        </w:tc>
        <w:tc>
          <w:tcPr>
            <w:tcW w:w="1560" w:type="dxa"/>
          </w:tcPr>
          <w:p w:rsidR="00884B8D" w:rsidRPr="006275E3" w:rsidRDefault="00884B8D" w:rsidP="003F0171">
            <w:pPr>
              <w:ind w:right="-365" w:hanging="1247"/>
              <w:rPr>
                <w:sz w:val="20"/>
                <w:szCs w:val="20"/>
              </w:rPr>
            </w:pPr>
            <w:r w:rsidRPr="006275E3">
              <w:rPr>
                <w:sz w:val="20"/>
                <w:szCs w:val="20"/>
              </w:rPr>
              <w:t>Manqan</w:t>
            </w:r>
          </w:p>
        </w:tc>
        <w:tc>
          <w:tcPr>
            <w:tcW w:w="1244" w:type="dxa"/>
          </w:tcPr>
          <w:p w:rsidR="00884B8D" w:rsidRPr="006275E3" w:rsidRDefault="00884B8D" w:rsidP="003F0171">
            <w:pPr>
              <w:ind w:left="176" w:right="-365"/>
              <w:rPr>
                <w:sz w:val="20"/>
                <w:szCs w:val="20"/>
              </w:rPr>
            </w:pPr>
            <w:r w:rsidRPr="006275E3">
              <w:rPr>
                <w:sz w:val="20"/>
                <w:szCs w:val="20"/>
              </w:rPr>
              <w:t>2,3</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lastRenderedPageBreak/>
              <w:t xml:space="preserve">Flüor </w:t>
            </w:r>
          </w:p>
        </w:tc>
        <w:tc>
          <w:tcPr>
            <w:tcW w:w="1155" w:type="dxa"/>
          </w:tcPr>
          <w:p w:rsidR="00884B8D" w:rsidRPr="006275E3" w:rsidRDefault="00884B8D" w:rsidP="003F0171">
            <w:pPr>
              <w:ind w:left="176" w:right="-365"/>
              <w:jc w:val="both"/>
              <w:rPr>
                <w:sz w:val="20"/>
                <w:szCs w:val="20"/>
              </w:rPr>
            </w:pPr>
            <w:r w:rsidRPr="006275E3">
              <w:rPr>
                <w:sz w:val="20"/>
                <w:szCs w:val="20"/>
              </w:rPr>
              <w:t>7</w:t>
            </w:r>
          </w:p>
        </w:tc>
        <w:tc>
          <w:tcPr>
            <w:tcW w:w="1560" w:type="dxa"/>
          </w:tcPr>
          <w:p w:rsidR="00884B8D" w:rsidRPr="006275E3" w:rsidRDefault="00884B8D" w:rsidP="003F0171">
            <w:pPr>
              <w:ind w:right="-365" w:hanging="1247"/>
              <w:rPr>
                <w:sz w:val="20"/>
                <w:szCs w:val="20"/>
              </w:rPr>
            </w:pPr>
            <w:r w:rsidRPr="006275E3">
              <w:rPr>
                <w:sz w:val="20"/>
                <w:szCs w:val="20"/>
              </w:rPr>
              <w:t xml:space="preserve">Kobalt </w:t>
            </w:r>
          </w:p>
        </w:tc>
        <w:tc>
          <w:tcPr>
            <w:tcW w:w="1244" w:type="dxa"/>
          </w:tcPr>
          <w:p w:rsidR="00884B8D" w:rsidRPr="006275E3" w:rsidRDefault="00884B8D" w:rsidP="003F0171">
            <w:pPr>
              <w:ind w:left="176" w:right="-365"/>
              <w:rPr>
                <w:sz w:val="20"/>
                <w:szCs w:val="20"/>
              </w:rPr>
            </w:pPr>
            <w:r w:rsidRPr="006275E3">
              <w:rPr>
                <w:sz w:val="20"/>
                <w:szCs w:val="20"/>
              </w:rPr>
              <w:t>0,16</w:t>
            </w:r>
          </w:p>
        </w:tc>
      </w:tr>
      <w:tr w:rsidR="00884B8D" w:rsidRPr="004B23C2" w:rsidTr="003F0171">
        <w:tc>
          <w:tcPr>
            <w:tcW w:w="1621" w:type="dxa"/>
          </w:tcPr>
          <w:p w:rsidR="00884B8D" w:rsidRPr="006275E3" w:rsidRDefault="00884B8D" w:rsidP="003F0171">
            <w:pPr>
              <w:ind w:right="-365" w:hanging="1418"/>
              <w:rPr>
                <w:sz w:val="20"/>
                <w:szCs w:val="20"/>
              </w:rPr>
            </w:pPr>
            <w:r w:rsidRPr="006275E3">
              <w:rPr>
                <w:sz w:val="20"/>
                <w:szCs w:val="20"/>
              </w:rPr>
              <w:t xml:space="preserve">Yod </w:t>
            </w:r>
          </w:p>
        </w:tc>
        <w:tc>
          <w:tcPr>
            <w:tcW w:w="1155" w:type="dxa"/>
          </w:tcPr>
          <w:p w:rsidR="00884B8D" w:rsidRPr="006275E3" w:rsidRDefault="00884B8D" w:rsidP="003F0171">
            <w:pPr>
              <w:ind w:left="176" w:right="-365"/>
              <w:jc w:val="both"/>
              <w:rPr>
                <w:sz w:val="20"/>
                <w:szCs w:val="20"/>
              </w:rPr>
            </w:pPr>
            <w:r w:rsidRPr="006275E3">
              <w:rPr>
                <w:sz w:val="20"/>
                <w:szCs w:val="20"/>
              </w:rPr>
              <w:t>6</w:t>
            </w:r>
          </w:p>
        </w:tc>
        <w:tc>
          <w:tcPr>
            <w:tcW w:w="1560" w:type="dxa"/>
          </w:tcPr>
          <w:p w:rsidR="00884B8D" w:rsidRPr="006275E3" w:rsidRDefault="00884B8D" w:rsidP="003F0171">
            <w:pPr>
              <w:ind w:left="0" w:right="-365"/>
              <w:rPr>
                <w:b/>
                <w:sz w:val="20"/>
                <w:szCs w:val="20"/>
              </w:rPr>
            </w:pPr>
          </w:p>
        </w:tc>
        <w:tc>
          <w:tcPr>
            <w:tcW w:w="1244" w:type="dxa"/>
          </w:tcPr>
          <w:p w:rsidR="00884B8D" w:rsidRPr="006275E3" w:rsidRDefault="00884B8D" w:rsidP="003F0171">
            <w:pPr>
              <w:ind w:left="0" w:right="-365"/>
              <w:rPr>
                <w:b/>
                <w:sz w:val="20"/>
                <w:szCs w:val="20"/>
              </w:rPr>
            </w:pPr>
          </w:p>
        </w:tc>
      </w:tr>
    </w:tbl>
    <w:p w:rsidR="000A122F" w:rsidRPr="004B23C2" w:rsidRDefault="000A122F" w:rsidP="00C41C7F">
      <w:pPr>
        <w:ind w:left="0"/>
        <w:rPr>
          <w:vanish/>
        </w:rPr>
      </w:pPr>
    </w:p>
    <w:p w:rsidR="000A122F" w:rsidRPr="00FC54FF" w:rsidRDefault="000A122F" w:rsidP="00383099">
      <w:pPr>
        <w:ind w:left="0"/>
        <w:jc w:val="center"/>
        <w:rPr>
          <w:b/>
        </w:rPr>
      </w:pPr>
      <w:r w:rsidRPr="004B23C2">
        <w:rPr>
          <w:b/>
          <w:lang w:val="en-US"/>
        </w:rPr>
        <w:t>C</w:t>
      </w:r>
      <w:r w:rsidRPr="00FC54FF">
        <w:rPr>
          <w:b/>
        </w:rPr>
        <w:t>ə</w:t>
      </w:r>
      <w:r w:rsidRPr="004B23C2">
        <w:rPr>
          <w:b/>
          <w:lang w:val="en-US"/>
        </w:rPr>
        <w:t>dv</w:t>
      </w:r>
      <w:r w:rsidRPr="00FC54FF">
        <w:rPr>
          <w:b/>
        </w:rPr>
        <w:t>ə</w:t>
      </w:r>
      <w:r w:rsidRPr="004B23C2">
        <w:rPr>
          <w:b/>
          <w:lang w:val="en-US"/>
        </w:rPr>
        <w:t>l</w:t>
      </w:r>
      <w:r w:rsidRPr="00FC54FF">
        <w:rPr>
          <w:b/>
        </w:rPr>
        <w:t xml:space="preserve"> 3.4. </w:t>
      </w:r>
      <w:r w:rsidRPr="004B23C2">
        <w:rPr>
          <w:b/>
          <w:lang w:val="en-US"/>
        </w:rPr>
        <w:t>Orqanizmin</w:t>
      </w:r>
      <w:r w:rsidRPr="00FC54FF">
        <w:rPr>
          <w:b/>
        </w:rPr>
        <w:t xml:space="preserve"> </w:t>
      </w:r>
      <w:r w:rsidRPr="004B23C2">
        <w:rPr>
          <w:b/>
          <w:lang w:val="en-US"/>
        </w:rPr>
        <w:t>q</w:t>
      </w:r>
      <w:r w:rsidRPr="00FC54FF">
        <w:rPr>
          <w:b/>
        </w:rPr>
        <w:t>ə</w:t>
      </w:r>
      <w:r w:rsidRPr="004B23C2">
        <w:rPr>
          <w:b/>
          <w:lang w:val="en-US"/>
        </w:rPr>
        <w:t>l</w:t>
      </w:r>
      <w:r w:rsidRPr="00FC54FF">
        <w:rPr>
          <w:b/>
        </w:rPr>
        <w:t>ə</w:t>
      </w:r>
      <w:r w:rsidRPr="004B23C2">
        <w:rPr>
          <w:b/>
          <w:lang w:val="en-US"/>
        </w:rPr>
        <w:t>viliyini</w:t>
      </w:r>
      <w:r w:rsidRPr="00FC54FF">
        <w:rPr>
          <w:b/>
        </w:rPr>
        <w:t xml:space="preserve"> </w:t>
      </w:r>
      <w:r w:rsidRPr="004B23C2">
        <w:rPr>
          <w:b/>
          <w:lang w:val="en-US"/>
        </w:rPr>
        <w:t>t</w:t>
      </w:r>
      <w:r w:rsidRPr="00FC54FF">
        <w:rPr>
          <w:b/>
        </w:rPr>
        <w:t>ə</w:t>
      </w:r>
      <w:r w:rsidRPr="004B23C2">
        <w:rPr>
          <w:b/>
          <w:lang w:val="en-US"/>
        </w:rPr>
        <w:t>min</w:t>
      </w:r>
    </w:p>
    <w:p w:rsidR="000A122F" w:rsidRPr="00FC54FF" w:rsidRDefault="000A122F" w:rsidP="00C41C7F">
      <w:pPr>
        <w:ind w:hanging="567"/>
        <w:rPr>
          <w:b/>
        </w:rPr>
      </w:pPr>
      <w:r w:rsidRPr="004B23C2">
        <w:rPr>
          <w:b/>
          <w:lang w:val="en-US"/>
        </w:rPr>
        <w:t>ed</w:t>
      </w:r>
      <w:r w:rsidRPr="00FC54FF">
        <w:rPr>
          <w:b/>
        </w:rPr>
        <w:t>ə</w:t>
      </w:r>
      <w:r w:rsidRPr="004B23C2">
        <w:rPr>
          <w:b/>
          <w:lang w:val="en-US"/>
        </w:rPr>
        <w:t>n</w:t>
      </w:r>
      <w:r w:rsidRPr="00FC54FF">
        <w:rPr>
          <w:b/>
        </w:rPr>
        <w:t xml:space="preserve"> </w:t>
      </w:r>
      <w:r>
        <w:rPr>
          <w:b/>
          <w:lang w:val="en-US"/>
        </w:rPr>
        <w:t>qidalar</w:t>
      </w:r>
      <w:r w:rsidR="00C41C7F" w:rsidRPr="00FC54FF">
        <w:rPr>
          <w:b/>
        </w:rPr>
        <w:t xml:space="preserve"> </w:t>
      </w:r>
      <w:r w:rsidRPr="00FC54FF">
        <w:t>(ç</w:t>
      </w:r>
      <w:r w:rsidRPr="003F0171">
        <w:rPr>
          <w:lang w:val="en-US"/>
        </w:rPr>
        <w:t>ox</w:t>
      </w:r>
      <w:r w:rsidRPr="00FC54FF">
        <w:t xml:space="preserve"> </w:t>
      </w:r>
      <w:r w:rsidRPr="003F0171">
        <w:rPr>
          <w:lang w:val="en-US"/>
        </w:rPr>
        <w:t>istifad</w:t>
      </w:r>
      <w:r w:rsidRPr="00FC54FF">
        <w:t xml:space="preserve">ə </w:t>
      </w:r>
      <w:r w:rsidRPr="003F0171">
        <w:rPr>
          <w:lang w:val="en-US"/>
        </w:rPr>
        <w:t>edilm</w:t>
      </w:r>
      <w:r w:rsidRPr="00FC54FF">
        <w:t>ə</w:t>
      </w:r>
      <w:r w:rsidRPr="003F0171">
        <w:rPr>
          <w:lang w:val="en-US"/>
        </w:rPr>
        <w:t>si</w:t>
      </w:r>
      <w:r w:rsidRPr="00FC54FF">
        <w:t xml:space="preserve"> </w:t>
      </w:r>
      <w:r w:rsidRPr="003F0171">
        <w:rPr>
          <w:lang w:val="en-US"/>
        </w:rPr>
        <w:t>t</w:t>
      </w:r>
      <w:r w:rsidRPr="00FC54FF">
        <w:t>ö</w:t>
      </w:r>
      <w:r w:rsidRPr="003F0171">
        <w:rPr>
          <w:lang w:val="en-US"/>
        </w:rPr>
        <w:t>vsiy</w:t>
      </w:r>
      <w:r w:rsidRPr="00FC54FF">
        <w:t xml:space="preserve">ə </w:t>
      </w:r>
      <w:r w:rsidRPr="003F0171">
        <w:rPr>
          <w:lang w:val="en-US"/>
        </w:rPr>
        <w:t>edilir</w:t>
      </w:r>
      <w:r w:rsidRPr="00FC54FF">
        <w:t>)</w:t>
      </w:r>
    </w:p>
    <w:tbl>
      <w:tblPr>
        <w:tblpPr w:leftFromText="180" w:rightFromText="180" w:vertAnchor="text" w:horzAnchor="margin" w:tblpY="149"/>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843"/>
        <w:gridCol w:w="1842"/>
      </w:tblGrid>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418"/>
              <w:jc w:val="center"/>
              <w:rPr>
                <w:b/>
                <w:sz w:val="20"/>
                <w:szCs w:val="20"/>
              </w:rPr>
            </w:pPr>
            <w:r w:rsidRPr="003F0171">
              <w:rPr>
                <w:b/>
                <w:sz w:val="20"/>
                <w:szCs w:val="20"/>
              </w:rPr>
              <w:t>Proteinli qidalar</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363"/>
              <w:jc w:val="center"/>
              <w:rPr>
                <w:b/>
                <w:sz w:val="20"/>
                <w:szCs w:val="20"/>
              </w:rPr>
            </w:pPr>
            <w:r w:rsidRPr="003F0171">
              <w:rPr>
                <w:b/>
                <w:sz w:val="20"/>
                <w:szCs w:val="20"/>
              </w:rPr>
              <w:t>Digər qidalar</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left="37" w:hanging="37"/>
              <w:jc w:val="center"/>
              <w:rPr>
                <w:b/>
                <w:sz w:val="20"/>
                <w:szCs w:val="20"/>
                <w:lang w:val="en-US"/>
              </w:rPr>
            </w:pPr>
            <w:r w:rsidRPr="003F0171">
              <w:rPr>
                <w:b/>
                <w:sz w:val="20"/>
                <w:szCs w:val="20"/>
              </w:rPr>
              <w:t>Ədviyyatlar və</w:t>
            </w:r>
            <w:r w:rsidRPr="003F0171">
              <w:rPr>
                <w:b/>
                <w:sz w:val="20"/>
                <w:szCs w:val="20"/>
                <w:lang w:val="az-Latn-AZ"/>
              </w:rPr>
              <w:t xml:space="preserve"> </w:t>
            </w:r>
            <w:r w:rsidRPr="003F0171">
              <w:rPr>
                <w:b/>
                <w:sz w:val="20"/>
                <w:szCs w:val="20"/>
              </w:rPr>
              <w:t xml:space="preserve"> souslar</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CA1FFA">
            <w:pPr>
              <w:ind w:hanging="1418"/>
              <w:rPr>
                <w:sz w:val="20"/>
                <w:szCs w:val="20"/>
              </w:rPr>
            </w:pPr>
            <w:r w:rsidRPr="003F0171">
              <w:rPr>
                <w:sz w:val="20"/>
                <w:szCs w:val="20"/>
              </w:rPr>
              <w:t>Çiy badam</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363"/>
              <w:jc w:val="center"/>
              <w:rPr>
                <w:sz w:val="20"/>
                <w:szCs w:val="20"/>
              </w:rPr>
            </w:pPr>
            <w:r w:rsidRPr="003F0171">
              <w:rPr>
                <w:sz w:val="20"/>
                <w:szCs w:val="20"/>
              </w:rPr>
              <w:t>Arı pətəyi</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418"/>
              <w:jc w:val="center"/>
              <w:rPr>
                <w:sz w:val="20"/>
                <w:szCs w:val="20"/>
              </w:rPr>
            </w:pPr>
            <w:r w:rsidRPr="003F0171">
              <w:rPr>
                <w:sz w:val="20"/>
                <w:szCs w:val="20"/>
              </w:rPr>
              <w:t>Acı qırmızı</w:t>
            </w:r>
          </w:p>
          <w:p w:rsidR="000A122F" w:rsidRPr="003F0171" w:rsidRDefault="000A122F" w:rsidP="003F0171">
            <w:pPr>
              <w:ind w:hanging="1418"/>
              <w:jc w:val="center"/>
              <w:rPr>
                <w:sz w:val="20"/>
                <w:szCs w:val="20"/>
              </w:rPr>
            </w:pPr>
            <w:r w:rsidRPr="003F0171">
              <w:rPr>
                <w:sz w:val="20"/>
                <w:szCs w:val="20"/>
              </w:rPr>
              <w:t>bibər</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CA1FFA">
            <w:pPr>
              <w:ind w:hanging="1418"/>
              <w:rPr>
                <w:sz w:val="20"/>
                <w:szCs w:val="20"/>
                <w:lang w:val="en-US"/>
              </w:rPr>
            </w:pPr>
            <w:r w:rsidRPr="003F0171">
              <w:rPr>
                <w:sz w:val="20"/>
                <w:szCs w:val="20"/>
              </w:rPr>
              <w:t>Günəbaxanın</w:t>
            </w:r>
          </w:p>
          <w:p w:rsidR="000A122F" w:rsidRPr="003F0171" w:rsidRDefault="00D47572" w:rsidP="003F0171">
            <w:pPr>
              <w:ind w:hanging="1418"/>
              <w:jc w:val="center"/>
              <w:rPr>
                <w:sz w:val="20"/>
                <w:szCs w:val="20"/>
              </w:rPr>
            </w:pPr>
            <w:r>
              <w:rPr>
                <w:sz w:val="20"/>
                <w:szCs w:val="20"/>
              </w:rPr>
              <w:t>q</w:t>
            </w:r>
            <w:r w:rsidR="00CA1FFA">
              <w:rPr>
                <w:sz w:val="20"/>
                <w:szCs w:val="20"/>
              </w:rPr>
              <w:t>ovrulmamış</w:t>
            </w:r>
            <w:r>
              <w:rPr>
                <w:sz w:val="20"/>
                <w:szCs w:val="20"/>
                <w:lang w:val="az-Latn-AZ"/>
              </w:rPr>
              <w:t xml:space="preserve"> </w:t>
            </w:r>
            <w:r w:rsidR="000A122F" w:rsidRPr="003F0171">
              <w:rPr>
                <w:sz w:val="20"/>
                <w:szCs w:val="20"/>
              </w:rPr>
              <w:t>tumu</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363"/>
              <w:jc w:val="center"/>
              <w:rPr>
                <w:sz w:val="20"/>
                <w:szCs w:val="20"/>
              </w:rPr>
            </w:pPr>
            <w:r w:rsidRPr="003F0171">
              <w:rPr>
                <w:sz w:val="20"/>
                <w:szCs w:val="20"/>
              </w:rPr>
              <w:t>Bitki çayları</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3F0171">
            <w:pPr>
              <w:ind w:hanging="1418"/>
              <w:jc w:val="center"/>
              <w:rPr>
                <w:sz w:val="20"/>
                <w:szCs w:val="20"/>
              </w:rPr>
            </w:pPr>
            <w:r w:rsidRPr="003F0171">
              <w:rPr>
                <w:sz w:val="20"/>
                <w:szCs w:val="20"/>
              </w:rPr>
              <w:t>Dəniz duzu</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lang w:val="en-US"/>
              </w:rPr>
            </w:pPr>
            <w:r w:rsidRPr="003F0171">
              <w:rPr>
                <w:sz w:val="20"/>
                <w:szCs w:val="20"/>
              </w:rPr>
              <w:t xml:space="preserve">Balqabağın </w:t>
            </w:r>
          </w:p>
          <w:p w:rsidR="000A122F" w:rsidRPr="003F0171" w:rsidRDefault="00D47572" w:rsidP="004B7C78">
            <w:pPr>
              <w:ind w:hanging="1418"/>
              <w:rPr>
                <w:sz w:val="20"/>
                <w:szCs w:val="20"/>
              </w:rPr>
            </w:pPr>
            <w:r>
              <w:rPr>
                <w:sz w:val="20"/>
                <w:szCs w:val="20"/>
              </w:rPr>
              <w:t>q</w:t>
            </w:r>
            <w:r w:rsidR="00CA1FFA">
              <w:rPr>
                <w:sz w:val="20"/>
                <w:szCs w:val="20"/>
              </w:rPr>
              <w:t>ovrulmamış</w:t>
            </w:r>
            <w:r w:rsidR="00130006">
              <w:rPr>
                <w:sz w:val="20"/>
                <w:szCs w:val="20"/>
                <w:lang w:val="az-Latn-AZ"/>
              </w:rPr>
              <w:t xml:space="preserve"> </w:t>
            </w:r>
            <w:r w:rsidR="000A122F" w:rsidRPr="003F0171">
              <w:rPr>
                <w:sz w:val="20"/>
                <w:szCs w:val="20"/>
              </w:rPr>
              <w:t>tumu</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CA1FFA" w:rsidP="004B7C78">
            <w:pPr>
              <w:ind w:hanging="1363"/>
              <w:rPr>
                <w:sz w:val="20"/>
                <w:szCs w:val="20"/>
              </w:rPr>
            </w:pPr>
            <w:r>
              <w:rPr>
                <w:sz w:val="20"/>
                <w:szCs w:val="20"/>
              </w:rPr>
              <w:t>Cücərmiş</w:t>
            </w:r>
            <w:r w:rsidR="000A122F" w:rsidRPr="003F0171">
              <w:rPr>
                <w:sz w:val="20"/>
                <w:szCs w:val="20"/>
              </w:rPr>
              <w:t>buğda</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 xml:space="preserve">Xardal </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lang w:val="en-US"/>
              </w:rPr>
            </w:pPr>
            <w:r w:rsidRPr="003F0171">
              <w:rPr>
                <w:sz w:val="20"/>
                <w:szCs w:val="20"/>
              </w:rPr>
              <w:t xml:space="preserve">Kabaçkinin </w:t>
            </w:r>
          </w:p>
          <w:p w:rsidR="000A122F" w:rsidRPr="003F0171" w:rsidRDefault="00E42FF9" w:rsidP="004B7C78">
            <w:pPr>
              <w:ind w:hanging="1418"/>
              <w:rPr>
                <w:sz w:val="20"/>
                <w:szCs w:val="20"/>
              </w:rPr>
            </w:pPr>
            <w:r>
              <w:rPr>
                <w:sz w:val="20"/>
                <w:szCs w:val="20"/>
              </w:rPr>
              <w:t>q</w:t>
            </w:r>
            <w:r w:rsidR="00CA1FFA">
              <w:rPr>
                <w:sz w:val="20"/>
                <w:szCs w:val="20"/>
              </w:rPr>
              <w:t>ovrulmamış</w:t>
            </w:r>
            <w:r w:rsidR="00130006">
              <w:rPr>
                <w:sz w:val="20"/>
                <w:szCs w:val="20"/>
                <w:lang w:val="az-Latn-AZ"/>
              </w:rPr>
              <w:t xml:space="preserve"> </w:t>
            </w:r>
            <w:r w:rsidR="000A122F" w:rsidRPr="003F0171">
              <w:rPr>
                <w:sz w:val="20"/>
                <w:szCs w:val="20"/>
              </w:rPr>
              <w:t>tumu</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left="55"/>
              <w:rPr>
                <w:sz w:val="20"/>
                <w:szCs w:val="20"/>
                <w:lang w:val="en-US"/>
              </w:rPr>
            </w:pPr>
            <w:r w:rsidRPr="003F0171">
              <w:rPr>
                <w:sz w:val="20"/>
                <w:szCs w:val="20"/>
              </w:rPr>
              <w:t>Cücərmiş buğdanın suyu</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 xml:space="preserve">Kəklikotu, </w:t>
            </w:r>
          </w:p>
          <w:p w:rsidR="000A122F" w:rsidRPr="003F0171" w:rsidRDefault="000A122F" w:rsidP="004B7C78">
            <w:pPr>
              <w:ind w:hanging="1418"/>
              <w:rPr>
                <w:sz w:val="20"/>
                <w:szCs w:val="20"/>
              </w:rPr>
            </w:pPr>
            <w:r w:rsidRPr="003F0171">
              <w:rPr>
                <w:sz w:val="20"/>
                <w:szCs w:val="20"/>
              </w:rPr>
              <w:t>nanə və s.</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 xml:space="preserve">Darı </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363"/>
              <w:rPr>
                <w:sz w:val="20"/>
                <w:szCs w:val="20"/>
              </w:rPr>
            </w:pPr>
            <w:r w:rsidRPr="003F0171">
              <w:rPr>
                <w:sz w:val="20"/>
                <w:szCs w:val="20"/>
              </w:rPr>
              <w:t>Alma sirkəsi</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Himalay duz</w:t>
            </w:r>
          </w:p>
          <w:p w:rsidR="000A122F" w:rsidRPr="003F0171" w:rsidRDefault="000A122F" w:rsidP="004B7C78">
            <w:pPr>
              <w:ind w:hanging="1418"/>
              <w:rPr>
                <w:sz w:val="20"/>
                <w:szCs w:val="20"/>
              </w:rPr>
            </w:pPr>
            <w:r w:rsidRPr="003F0171">
              <w:rPr>
                <w:sz w:val="20"/>
                <w:szCs w:val="20"/>
              </w:rPr>
              <w:t xml:space="preserve"> kristalı</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 xml:space="preserve">Çətənə </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363"/>
              <w:rPr>
                <w:sz w:val="20"/>
                <w:szCs w:val="20"/>
              </w:rPr>
            </w:pPr>
            <w:r w:rsidRPr="003F0171">
              <w:rPr>
                <w:sz w:val="20"/>
                <w:szCs w:val="20"/>
              </w:rPr>
              <w:t>Jenşen çayı</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Karri ədviyyatı</w:t>
            </w:r>
          </w:p>
        </w:tc>
      </w:tr>
      <w:tr w:rsidR="000A122F" w:rsidRPr="006A7580" w:rsidTr="00130006">
        <w:tc>
          <w:tcPr>
            <w:tcW w:w="212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418"/>
              <w:rPr>
                <w:sz w:val="20"/>
                <w:szCs w:val="20"/>
              </w:rPr>
            </w:pPr>
            <w:r w:rsidRPr="003F0171">
              <w:rPr>
                <w:sz w:val="20"/>
                <w:szCs w:val="20"/>
              </w:rPr>
              <w:t xml:space="preserve">Şabalıd </w:t>
            </w:r>
          </w:p>
        </w:tc>
        <w:tc>
          <w:tcPr>
            <w:tcW w:w="1843"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hanging="1363"/>
              <w:rPr>
                <w:sz w:val="20"/>
                <w:szCs w:val="20"/>
              </w:rPr>
            </w:pPr>
            <w:r w:rsidRPr="003F0171">
              <w:rPr>
                <w:sz w:val="20"/>
                <w:szCs w:val="20"/>
              </w:rPr>
              <w:t>Zəncirotu çayı</w:t>
            </w:r>
          </w:p>
        </w:tc>
        <w:tc>
          <w:tcPr>
            <w:tcW w:w="1842"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left="0"/>
              <w:rPr>
                <w:sz w:val="20"/>
                <w:szCs w:val="20"/>
              </w:rPr>
            </w:pPr>
            <w:r w:rsidRPr="003F0171">
              <w:rPr>
                <w:sz w:val="20"/>
                <w:szCs w:val="20"/>
              </w:rPr>
              <w:t xml:space="preserve">Qovrulmamış </w:t>
            </w:r>
          </w:p>
          <w:p w:rsidR="000A122F" w:rsidRPr="003F0171" w:rsidRDefault="000A122F" w:rsidP="004B7C78">
            <w:pPr>
              <w:ind w:left="0"/>
              <w:rPr>
                <w:sz w:val="20"/>
                <w:szCs w:val="20"/>
                <w:lang w:val="en-US"/>
              </w:rPr>
            </w:pPr>
            <w:r w:rsidRPr="003F0171">
              <w:rPr>
                <w:sz w:val="20"/>
                <w:szCs w:val="20"/>
              </w:rPr>
              <w:t>dəniz yosunu</w:t>
            </w:r>
          </w:p>
        </w:tc>
      </w:tr>
    </w:tbl>
    <w:p w:rsidR="003F0171" w:rsidRDefault="003F0171" w:rsidP="00CA1FFA">
      <w:pPr>
        <w:ind w:left="0" w:right="-365"/>
        <w:rPr>
          <w:b/>
          <w:lang w:val="az-Latn-AZ"/>
        </w:rPr>
      </w:pPr>
    </w:p>
    <w:p w:rsidR="000A122F" w:rsidRPr="002649D8" w:rsidRDefault="000A122F" w:rsidP="00C41C7F">
      <w:pPr>
        <w:ind w:left="0" w:right="-365"/>
        <w:jc w:val="center"/>
        <w:rPr>
          <w:b/>
          <w:lang w:val="az-Latn-AZ"/>
        </w:rPr>
      </w:pPr>
      <w:r w:rsidRPr="004B23C2">
        <w:rPr>
          <w:b/>
          <w:lang w:val="az-Latn-AZ"/>
        </w:rPr>
        <w:t xml:space="preserve">Cədəl 3.5. </w:t>
      </w:r>
      <w:r w:rsidRPr="002649D8">
        <w:rPr>
          <w:b/>
          <w:lang w:val="az-Latn-AZ"/>
        </w:rPr>
        <w:t>Orqanizmin qələviliyini təmin edən qidalar</w:t>
      </w:r>
    </w:p>
    <w:p w:rsidR="000A122F" w:rsidRPr="002649D8" w:rsidRDefault="000A122F" w:rsidP="00884B8D">
      <w:pPr>
        <w:ind w:left="540" w:right="-365" w:firstLine="594"/>
        <w:jc w:val="center"/>
        <w:rPr>
          <w:lang w:val="az-Latn-AZ"/>
        </w:rPr>
      </w:pPr>
      <w:r w:rsidRPr="002649D8">
        <w:rPr>
          <w:lang w:val="az-Latn-AZ"/>
        </w:rPr>
        <w:t>(çox istifadə edilməsi məsləhət görülür)</w:t>
      </w:r>
    </w:p>
    <w:p w:rsidR="00884B8D" w:rsidRPr="002649D8" w:rsidRDefault="00884B8D" w:rsidP="000A122F">
      <w:pPr>
        <w:ind w:left="540" w:right="-365" w:firstLine="900"/>
        <w:jc w:val="center"/>
        <w:rPr>
          <w:b/>
          <w:lang w:val="az-Latn-AZ"/>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109"/>
      </w:tblGrid>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b/>
                <w:sz w:val="20"/>
                <w:szCs w:val="20"/>
              </w:rPr>
            </w:pPr>
            <w:r w:rsidRPr="003F0171">
              <w:rPr>
                <w:b/>
                <w:sz w:val="20"/>
                <w:szCs w:val="20"/>
              </w:rPr>
              <w:t xml:space="preserve">Tərəvəzlər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b/>
                <w:sz w:val="20"/>
                <w:szCs w:val="20"/>
              </w:rPr>
            </w:pPr>
            <w:r w:rsidRPr="003F0171">
              <w:rPr>
                <w:b/>
                <w:sz w:val="20"/>
                <w:szCs w:val="20"/>
              </w:rPr>
              <w:t xml:space="preserve">Meyvələr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Balqabaq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Ananas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Bibər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Armud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Brokkoli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Avokado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Dəniz bitkiləri</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Tut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Xardal yarpaqları</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Böyürtkən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Kök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Alma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Ispanaq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Qreypfrut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Boranı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Xurma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Qırmızı kələm</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Qarpız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Gül kələm</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Yemiş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Kələm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Ərik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Kərəviz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Gilas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Quluncar</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Kivi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Çuğundur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Quru əncir</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lastRenderedPageBreak/>
              <w:t xml:space="preserve">Badımcan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Quru üzüm</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Pazı yarpağı</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Quşüzümü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Kahı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Limon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Sarımsaq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Naringi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Soğan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Manqo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Su tərəsi</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Banan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Şalğam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Portağal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Kartof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Şaftalı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Yerkökü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Üzüm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left="106" w:right="-365"/>
              <w:rPr>
                <w:sz w:val="20"/>
                <w:szCs w:val="20"/>
              </w:rPr>
            </w:pPr>
            <w:r w:rsidRPr="003F0171">
              <w:rPr>
                <w:sz w:val="20"/>
                <w:szCs w:val="20"/>
              </w:rPr>
              <w:t xml:space="preserve">Cəfəri, şüyüd, </w:t>
            </w:r>
          </w:p>
          <w:p w:rsidR="000A122F" w:rsidRPr="003F0171" w:rsidRDefault="000A122F" w:rsidP="004B7C78">
            <w:pPr>
              <w:ind w:left="106" w:right="-365"/>
              <w:rPr>
                <w:sz w:val="20"/>
                <w:szCs w:val="20"/>
              </w:rPr>
            </w:pPr>
            <w:r w:rsidRPr="003F0171">
              <w:rPr>
                <w:sz w:val="20"/>
                <w:szCs w:val="20"/>
              </w:rPr>
              <w:t>nanə, reyhan</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rPr>
            </w:pPr>
            <w:r w:rsidRPr="003F0171">
              <w:rPr>
                <w:sz w:val="20"/>
                <w:szCs w:val="20"/>
              </w:rPr>
              <w:t xml:space="preserve">Albalı </w:t>
            </w:r>
          </w:p>
        </w:tc>
      </w:tr>
      <w:tr w:rsidR="000A122F" w:rsidRPr="004B23C2" w:rsidTr="00884B8D">
        <w:tc>
          <w:tcPr>
            <w:tcW w:w="2534"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312"/>
              <w:rPr>
                <w:sz w:val="20"/>
                <w:szCs w:val="20"/>
              </w:rPr>
            </w:pPr>
            <w:r w:rsidRPr="003F0171">
              <w:rPr>
                <w:sz w:val="20"/>
                <w:szCs w:val="20"/>
              </w:rPr>
              <w:t xml:space="preserve">Pomidor </w:t>
            </w:r>
          </w:p>
        </w:tc>
        <w:tc>
          <w:tcPr>
            <w:tcW w:w="2109" w:type="dxa"/>
            <w:tcBorders>
              <w:top w:val="single" w:sz="4" w:space="0" w:color="000000"/>
              <w:left w:val="single" w:sz="4" w:space="0" w:color="000000"/>
              <w:bottom w:val="single" w:sz="4" w:space="0" w:color="000000"/>
              <w:right w:val="single" w:sz="4" w:space="0" w:color="000000"/>
            </w:tcBorders>
          </w:tcPr>
          <w:p w:rsidR="000A122F" w:rsidRPr="003F0171" w:rsidRDefault="000A122F" w:rsidP="004B7C78">
            <w:pPr>
              <w:ind w:right="-365" w:hanging="1213"/>
              <w:rPr>
                <w:sz w:val="20"/>
                <w:szCs w:val="20"/>
                <w:lang w:val="en-US"/>
              </w:rPr>
            </w:pPr>
          </w:p>
        </w:tc>
      </w:tr>
    </w:tbl>
    <w:p w:rsidR="000A122F" w:rsidRDefault="000A122F" w:rsidP="003F0171">
      <w:pPr>
        <w:ind w:left="0"/>
        <w:rPr>
          <w:b/>
          <w:lang w:val="az-Latn-AZ"/>
        </w:rPr>
      </w:pPr>
    </w:p>
    <w:p w:rsidR="000A122F" w:rsidRPr="007F3D91" w:rsidRDefault="000A122F" w:rsidP="000A122F">
      <w:pPr>
        <w:ind w:firstLine="709"/>
        <w:jc w:val="center"/>
        <w:rPr>
          <w:b/>
          <w:lang w:val="az-Latn-AZ"/>
        </w:rPr>
      </w:pPr>
      <w:r w:rsidRPr="004B23C2">
        <w:rPr>
          <w:b/>
          <w:lang w:val="az-Latn-AZ"/>
        </w:rPr>
        <w:t xml:space="preserve">Cədvəl 3.6. </w:t>
      </w:r>
      <w:r w:rsidRPr="007F3D91">
        <w:rPr>
          <w:b/>
          <w:lang w:val="az-Latn-AZ"/>
        </w:rPr>
        <w:t xml:space="preserve">Orqanizmin turşuluğunu təmin edən qidalar </w:t>
      </w:r>
    </w:p>
    <w:p w:rsidR="000A122F" w:rsidRPr="003F0171" w:rsidRDefault="000A122F" w:rsidP="000A122F">
      <w:pPr>
        <w:ind w:firstLine="709"/>
        <w:jc w:val="center"/>
        <w:rPr>
          <w:lang w:val="az-Latn-AZ"/>
        </w:rPr>
      </w:pPr>
      <w:r w:rsidRPr="003F0171">
        <w:rPr>
          <w:lang w:val="az-Latn-AZ"/>
        </w:rPr>
        <w:t>(çox istifadə edilməsi tövsiyə edilir)</w:t>
      </w:r>
    </w:p>
    <w:tbl>
      <w:tblPr>
        <w:tblpPr w:leftFromText="180" w:rightFromText="180" w:vertAnchor="text" w:horzAnchor="page" w:tblpX="2403"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410"/>
      </w:tblGrid>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b/>
                <w:sz w:val="22"/>
                <w:szCs w:val="22"/>
              </w:rPr>
            </w:pPr>
            <w:r w:rsidRPr="00CA1FFA">
              <w:rPr>
                <w:b/>
                <w:sz w:val="22"/>
                <w:szCs w:val="22"/>
              </w:rPr>
              <w:t xml:space="preserve">Meyvələr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b/>
                <w:sz w:val="22"/>
                <w:szCs w:val="22"/>
              </w:rPr>
            </w:pPr>
            <w:r w:rsidRPr="00CA1FFA">
              <w:rPr>
                <w:b/>
                <w:sz w:val="22"/>
                <w:szCs w:val="22"/>
              </w:rPr>
              <w:t xml:space="preserve">Yağlar </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Alça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Avokado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Zoğal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Günəbaxan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Alça qurusu</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Fıstıq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Göyəm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Çətənə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Feyxoa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Kətan toxumu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Mandarin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Qarğıdalı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r w:rsidRPr="00CA1FFA">
              <w:rPr>
                <w:sz w:val="22"/>
                <w:szCs w:val="22"/>
              </w:rPr>
              <w:t xml:space="preserve">Limon </w:t>
            </w: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2"/>
                <w:szCs w:val="22"/>
              </w:rPr>
            </w:pPr>
            <w:r w:rsidRPr="00CA1FFA">
              <w:rPr>
                <w:sz w:val="22"/>
                <w:szCs w:val="22"/>
              </w:rPr>
              <w:t>Küncüd yağı</w:t>
            </w:r>
          </w:p>
        </w:tc>
      </w:tr>
      <w:tr w:rsidR="000A122F" w:rsidRPr="004B23C2" w:rsidTr="00CA1FFA">
        <w:tc>
          <w:tcPr>
            <w:tcW w:w="198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389"/>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left="0"/>
              <w:rPr>
                <w:sz w:val="22"/>
                <w:szCs w:val="22"/>
              </w:rPr>
            </w:pPr>
            <w:r w:rsidRPr="00CA1FFA">
              <w:rPr>
                <w:sz w:val="22"/>
                <w:szCs w:val="22"/>
              </w:rPr>
              <w:t>Zeytun yağı</w:t>
            </w:r>
          </w:p>
        </w:tc>
      </w:tr>
    </w:tbl>
    <w:p w:rsidR="000A122F" w:rsidRDefault="000A122F" w:rsidP="00884B8D">
      <w:pPr>
        <w:ind w:left="0"/>
        <w:rPr>
          <w:b/>
          <w:lang w:val="az-Latn-AZ"/>
        </w:rPr>
      </w:pPr>
    </w:p>
    <w:p w:rsidR="000A122F" w:rsidRDefault="000A122F" w:rsidP="000A122F">
      <w:pPr>
        <w:ind w:firstLine="709"/>
        <w:jc w:val="center"/>
        <w:rPr>
          <w:b/>
          <w:lang w:val="az-Latn-AZ"/>
        </w:rPr>
      </w:pPr>
    </w:p>
    <w:p w:rsidR="000A122F" w:rsidRPr="004D32B4" w:rsidRDefault="000A122F" w:rsidP="00C41C7F">
      <w:pPr>
        <w:jc w:val="center"/>
        <w:rPr>
          <w:b/>
          <w:lang w:val="az-Latn-AZ"/>
        </w:rPr>
      </w:pPr>
      <w:r w:rsidRPr="006A7580">
        <w:rPr>
          <w:b/>
          <w:lang w:val="az-Latn-AZ"/>
        </w:rPr>
        <w:t xml:space="preserve">Cədvəl 3.7. </w:t>
      </w:r>
      <w:r w:rsidR="00C41C7F">
        <w:rPr>
          <w:b/>
          <w:lang w:val="az-Latn-AZ"/>
        </w:rPr>
        <w:t xml:space="preserve">Orqanizmin turşuluğunu təmin </w:t>
      </w:r>
      <w:r w:rsidRPr="004D32B4">
        <w:rPr>
          <w:b/>
          <w:lang w:val="az-Latn-AZ"/>
        </w:rPr>
        <w:t>edən qidalar</w:t>
      </w:r>
    </w:p>
    <w:p w:rsidR="000A122F" w:rsidRPr="003F0171" w:rsidRDefault="000A122F" w:rsidP="00C41C7F">
      <w:pPr>
        <w:ind w:firstLine="709"/>
        <w:jc w:val="center"/>
        <w:rPr>
          <w:lang w:val="az-Latn-AZ"/>
        </w:rPr>
      </w:pPr>
      <w:r w:rsidRPr="003F0171">
        <w:rPr>
          <w:lang w:val="az-Latn-AZ"/>
        </w:rPr>
        <w:t>(çox istifadə edilməsi tövsiyə edilir)</w:t>
      </w:r>
    </w:p>
    <w:p w:rsidR="000A122F" w:rsidRPr="004D32B4" w:rsidRDefault="000A122F" w:rsidP="000A122F">
      <w:pPr>
        <w:ind w:firstLine="709"/>
        <w:jc w:val="center"/>
        <w:rPr>
          <w:b/>
          <w:lang w:val="az-Latn-AZ"/>
        </w:rPr>
      </w:pPr>
    </w:p>
    <w:tbl>
      <w:tblPr>
        <w:tblW w:w="5464"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1722"/>
        <w:gridCol w:w="1985"/>
      </w:tblGrid>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b/>
                <w:sz w:val="20"/>
                <w:szCs w:val="20"/>
              </w:rPr>
            </w:pPr>
            <w:r w:rsidRPr="00CA1FFA">
              <w:rPr>
                <w:b/>
                <w:sz w:val="20"/>
                <w:szCs w:val="20"/>
              </w:rPr>
              <w:t>Taxıl və un</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b/>
                <w:sz w:val="20"/>
                <w:szCs w:val="20"/>
              </w:rPr>
            </w:pPr>
            <w:r w:rsidRPr="00CA1FFA">
              <w:rPr>
                <w:b/>
                <w:sz w:val="20"/>
                <w:szCs w:val="20"/>
              </w:rPr>
              <w:t>Süd və süd</w:t>
            </w:r>
          </w:p>
          <w:p w:rsidR="000A122F" w:rsidRPr="00CA1FFA" w:rsidRDefault="000A122F" w:rsidP="004B7C78">
            <w:pPr>
              <w:ind w:hanging="1418"/>
              <w:rPr>
                <w:b/>
                <w:sz w:val="20"/>
                <w:szCs w:val="20"/>
              </w:rPr>
            </w:pPr>
            <w:r w:rsidRPr="00CA1FFA">
              <w:rPr>
                <w:b/>
                <w:sz w:val="20"/>
                <w:szCs w:val="20"/>
              </w:rPr>
              <w:t>məhsulları</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b/>
                <w:sz w:val="20"/>
                <w:szCs w:val="20"/>
              </w:rPr>
            </w:pPr>
            <w:r w:rsidRPr="00CA1FFA">
              <w:rPr>
                <w:b/>
                <w:sz w:val="20"/>
                <w:szCs w:val="20"/>
              </w:rPr>
              <w:t xml:space="preserve">Çərəzlər </w:t>
            </w: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Arpa </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Dondurma </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sz w:val="20"/>
                <w:szCs w:val="20"/>
              </w:rPr>
            </w:pPr>
            <w:r w:rsidRPr="00CA1FFA">
              <w:rPr>
                <w:sz w:val="20"/>
                <w:szCs w:val="20"/>
              </w:rPr>
              <w:t xml:space="preserve">Qoz </w:t>
            </w: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Düyü </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Pendir </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sz w:val="20"/>
                <w:szCs w:val="20"/>
              </w:rPr>
            </w:pPr>
            <w:r w:rsidRPr="00CA1FFA">
              <w:rPr>
                <w:sz w:val="20"/>
                <w:szCs w:val="20"/>
              </w:rPr>
              <w:t>Soya sousu</w:t>
            </w: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Vələmir </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Süd </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sz w:val="20"/>
                <w:szCs w:val="20"/>
              </w:rPr>
            </w:pPr>
            <w:r w:rsidRPr="00CA1FFA">
              <w:rPr>
                <w:sz w:val="20"/>
                <w:szCs w:val="20"/>
              </w:rPr>
              <w:t>Küncüd yağı</w:t>
            </w: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Ağ un</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Marqarin </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sz w:val="20"/>
                <w:szCs w:val="20"/>
              </w:rPr>
            </w:pPr>
            <w:r w:rsidRPr="00CA1FFA">
              <w:rPr>
                <w:sz w:val="20"/>
                <w:szCs w:val="20"/>
              </w:rPr>
              <w:t>Yer fındığı</w:t>
            </w: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lastRenderedPageBreak/>
              <w:t xml:space="preserve">Qarabaşaq </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Kərə yağı</w:t>
            </w: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199"/>
              <w:rPr>
                <w:sz w:val="20"/>
                <w:szCs w:val="20"/>
              </w:rPr>
            </w:pPr>
          </w:p>
        </w:tc>
      </w:tr>
      <w:tr w:rsidR="000A122F" w:rsidRPr="003C0A01" w:rsidTr="004B7C78">
        <w:tc>
          <w:tcPr>
            <w:tcW w:w="1757"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ind w:hanging="1418"/>
              <w:rPr>
                <w:sz w:val="20"/>
                <w:szCs w:val="20"/>
              </w:rPr>
            </w:pPr>
            <w:r w:rsidRPr="00CA1FFA">
              <w:rPr>
                <w:sz w:val="20"/>
                <w:szCs w:val="20"/>
              </w:rPr>
              <w:t xml:space="preserve">Kəpək </w:t>
            </w:r>
          </w:p>
        </w:tc>
        <w:tc>
          <w:tcPr>
            <w:tcW w:w="1722"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0A122F" w:rsidRPr="00CA1FFA" w:rsidRDefault="000A122F" w:rsidP="004B7C78">
            <w:pPr>
              <w:jc w:val="center"/>
              <w:rPr>
                <w:sz w:val="20"/>
                <w:szCs w:val="20"/>
              </w:rPr>
            </w:pPr>
          </w:p>
        </w:tc>
      </w:tr>
    </w:tbl>
    <w:p w:rsidR="000A122F" w:rsidRPr="004B23C2" w:rsidRDefault="00383099" w:rsidP="00CA1FFA">
      <w:pPr>
        <w:ind w:left="0"/>
        <w:jc w:val="center"/>
        <w:rPr>
          <w:b/>
          <w:caps/>
        </w:rPr>
      </w:pPr>
      <w:r>
        <w:rPr>
          <w:b/>
          <w:caps/>
          <w:lang w:val="az-Latn-AZ"/>
        </w:rPr>
        <w:t>3.13</w:t>
      </w:r>
      <w:r w:rsidR="000A122F" w:rsidRPr="004B23C2">
        <w:rPr>
          <w:b/>
          <w:caps/>
          <w:lang w:val="az-Latn-AZ"/>
        </w:rPr>
        <w:t xml:space="preserve">. </w:t>
      </w:r>
      <w:r w:rsidR="000A122F" w:rsidRPr="004B23C2">
        <w:rPr>
          <w:b/>
          <w:caps/>
        </w:rPr>
        <w:t>S</w:t>
      </w:r>
      <w:r w:rsidR="00CA1FFA">
        <w:rPr>
          <w:b/>
        </w:rPr>
        <w:t>uyun minerallarla zəngin olması</w:t>
      </w:r>
    </w:p>
    <w:p w:rsidR="000A122F" w:rsidRPr="004B23C2" w:rsidRDefault="000A122F" w:rsidP="000A122F">
      <w:pPr>
        <w:ind w:firstLine="709"/>
        <w:jc w:val="both"/>
      </w:pPr>
    </w:p>
    <w:p w:rsidR="000A122F" w:rsidRPr="004B23C2" w:rsidRDefault="000A122F" w:rsidP="00884B8D">
      <w:pPr>
        <w:ind w:left="0" w:right="28" w:firstLine="709"/>
        <w:jc w:val="both"/>
      </w:pPr>
      <w:r w:rsidRPr="004B23C2">
        <w:t>Orqanizm həyat fəaliyyətini davam etdirmək üçün həmişə üzvi minerallara ehtiyac duyur. Üzvi minerallar isə qida vasitəsilə qəbul edilir.</w:t>
      </w:r>
    </w:p>
    <w:p w:rsidR="000A122F" w:rsidRPr="004B23C2" w:rsidRDefault="000A122F" w:rsidP="00884B8D">
      <w:pPr>
        <w:ind w:left="0" w:right="28" w:firstLine="709"/>
        <w:jc w:val="both"/>
      </w:pPr>
      <w:r w:rsidRPr="004B23C2">
        <w:t>Minerallar vitaminlərlə birlikdə orqanizmin ehtiyac duyduğu sahələrə daha çox təsir göstərir. Başqa sözlə desək, orqanizmin ən azı vitaminlər qədər minerallara da ehtiyacı var.</w:t>
      </w:r>
    </w:p>
    <w:p w:rsidR="000A122F" w:rsidRPr="004B23C2" w:rsidRDefault="000A122F" w:rsidP="00884B8D">
      <w:pPr>
        <w:ind w:left="0" w:right="28" w:firstLine="709"/>
        <w:jc w:val="both"/>
      </w:pPr>
      <w:r w:rsidRPr="004B23C2">
        <w:t>Qan təzyiqində, ürək döyüntüsündə, nəsilartırmada əhəmiyyətli rol oynayan minerallar qanın yaranmasına və sağlam sinir sisteminin inkişafına da nəzarət edir.</w:t>
      </w:r>
    </w:p>
    <w:p w:rsidR="000A122F" w:rsidRPr="004B23C2" w:rsidRDefault="000A122F" w:rsidP="00884B8D">
      <w:pPr>
        <w:ind w:left="0" w:right="28" w:firstLine="709"/>
        <w:jc w:val="both"/>
      </w:pPr>
      <w:r w:rsidRPr="004B23C2">
        <w:t>Mineral çatışmazlığı xüsusilə uşaqların böyümə və inkişaf dövründə ciddi problemlərə səbəb olur.</w:t>
      </w:r>
    </w:p>
    <w:p w:rsidR="000A122F" w:rsidRPr="004B23C2" w:rsidRDefault="000A122F" w:rsidP="00884B8D">
      <w:pPr>
        <w:ind w:left="0" w:right="28" w:firstLine="709"/>
        <w:jc w:val="both"/>
      </w:pPr>
      <w:r w:rsidRPr="004B23C2">
        <w:t>Üzvi minerallar suyun içində qələvi ionlarına ayrılır və orqanizmin qələviliyini qorumaq üçün qanın içində həll olunur. Beləliklə, qanın axınını və qırmızı qan hüceyrəsinin elektrik gücünü artıraraq laxtalaşmasını tənzimləyir.</w:t>
      </w:r>
    </w:p>
    <w:p w:rsidR="000A122F" w:rsidRPr="004B23C2" w:rsidRDefault="000A122F" w:rsidP="00884B8D">
      <w:pPr>
        <w:ind w:left="0" w:right="28" w:firstLine="709"/>
        <w:jc w:val="both"/>
        <w:rPr>
          <w:lang w:val="en-US"/>
        </w:rPr>
      </w:pPr>
      <w:r w:rsidRPr="004B23C2">
        <w:rPr>
          <w:lang w:val="en-US"/>
        </w:rPr>
        <w:t>Dəniz suyunun tərkibində 84 mineral element mövcuddur. Qeyd edək ki, dənizdə olan bu 84 element, eyni zamanda orqanizmdə də mövcuddur. Müasir elm sübut edir ki, bu elementlərin 24-ü yaşamaq üçün vacibdir.</w:t>
      </w:r>
    </w:p>
    <w:p w:rsidR="000A122F" w:rsidRPr="004B23C2" w:rsidRDefault="000A122F" w:rsidP="00884B8D">
      <w:pPr>
        <w:ind w:left="0" w:right="28" w:firstLine="709"/>
        <w:jc w:val="both"/>
        <w:rPr>
          <w:lang w:val="en-US"/>
        </w:rPr>
      </w:pPr>
      <w:r w:rsidRPr="004B23C2">
        <w:rPr>
          <w:lang w:val="en-US"/>
        </w:rPr>
        <w:t>Dünyanın ən məşhur şəfalı suyu hesab edilən və hər il milyonlarca insanın ziyarət etdiyi Fransanın cənubundakı Lurdes suyunun sirri bəzi alimlərin fikrincə, tərkibindəki germanium (Ge) mineralıdır. Germanium mineralı immun sistemini gücləndirir.</w:t>
      </w:r>
    </w:p>
    <w:p w:rsidR="000A122F" w:rsidRPr="004B23C2" w:rsidRDefault="000A122F" w:rsidP="00884B8D">
      <w:pPr>
        <w:ind w:left="0" w:right="28" w:firstLine="709"/>
        <w:jc w:val="both"/>
        <w:rPr>
          <w:lang w:val="en-US"/>
        </w:rPr>
      </w:pPr>
      <w:r w:rsidRPr="004B23C2">
        <w:rPr>
          <w:lang w:val="en-US"/>
        </w:rPr>
        <w:t>Əhalinin sayının artması, qida sektorundakı rəqabət, ya</w:t>
      </w:r>
      <w:r w:rsidR="00CA1FFA">
        <w:rPr>
          <w:lang w:val="en-US"/>
        </w:rPr>
        <w:t>n</w:t>
      </w:r>
      <w:r w:rsidRPr="004B23C2">
        <w:rPr>
          <w:lang w:val="en-US"/>
        </w:rPr>
        <w:t>lış, nizamsız, az və ya çox qidalanma vərdişi ilə ətraf mühitin çirklənməsi kimi amillər hər gün qəbul etdiyimiz qidaların keyfiyyətini və dəyərini aşağı salır. Qida keyfiyyətinin aşağı düşməsi qidalarla qəbul etdiyimiz mineral və vitaminlərin də azalması deməkdir.</w:t>
      </w:r>
    </w:p>
    <w:p w:rsidR="000A122F" w:rsidRPr="004B23C2" w:rsidRDefault="00130006" w:rsidP="00884B8D">
      <w:pPr>
        <w:ind w:left="0" w:right="28" w:firstLine="709"/>
        <w:jc w:val="both"/>
        <w:rPr>
          <w:b/>
          <w:lang w:val="en-US"/>
        </w:rPr>
      </w:pPr>
      <w:r>
        <w:rPr>
          <w:b/>
          <w:i/>
          <w:lang w:val="en-US"/>
        </w:rPr>
        <w:lastRenderedPageBreak/>
        <w:t>Diqqə!</w:t>
      </w:r>
      <w:r w:rsidR="000A122F" w:rsidRPr="004B23C2">
        <w:rPr>
          <w:b/>
          <w:lang w:val="en-US"/>
        </w:rPr>
        <w:t xml:space="preserve"> Suya oksigen (O</w:t>
      </w:r>
      <w:r w:rsidR="000A122F" w:rsidRPr="004B23C2">
        <w:rPr>
          <w:b/>
          <w:vertAlign w:val="subscript"/>
          <w:lang w:val="en-US"/>
        </w:rPr>
        <w:t>2</w:t>
      </w:r>
      <w:r w:rsidR="000A122F" w:rsidRPr="004B23C2">
        <w:rPr>
          <w:b/>
          <w:lang w:val="en-US"/>
        </w:rPr>
        <w:t>) əlavə etmək çətin iş deyil, ancaq sudakı oksigen miqdarını saxlamaq çətindir. Buna görə də qablaşdırılmış oksigenli su zaman keçdikcə içərisindəki oksigen miqdarını itirir.</w:t>
      </w:r>
    </w:p>
    <w:p w:rsidR="000A122F" w:rsidRPr="004B23C2" w:rsidRDefault="000A122F" w:rsidP="00884B8D">
      <w:pPr>
        <w:ind w:left="0" w:right="28" w:firstLine="709"/>
        <w:jc w:val="both"/>
        <w:rPr>
          <w:b/>
          <w:lang w:val="en-US"/>
        </w:rPr>
      </w:pPr>
    </w:p>
    <w:p w:rsidR="000A122F" w:rsidRPr="004B23C2" w:rsidRDefault="00383099" w:rsidP="00884B8D">
      <w:pPr>
        <w:ind w:left="0" w:right="28" w:firstLine="709"/>
        <w:jc w:val="center"/>
        <w:rPr>
          <w:b/>
          <w:caps/>
          <w:lang w:val="en-US"/>
        </w:rPr>
      </w:pPr>
      <w:r>
        <w:rPr>
          <w:b/>
          <w:lang w:val="en-US"/>
        </w:rPr>
        <w:t>3.14.</w:t>
      </w:r>
      <w:r w:rsidR="000A122F" w:rsidRPr="004B23C2">
        <w:rPr>
          <w:b/>
          <w:lang w:val="en-US"/>
        </w:rPr>
        <w:t xml:space="preserve"> </w:t>
      </w:r>
      <w:r w:rsidR="000A122F" w:rsidRPr="004B23C2">
        <w:rPr>
          <w:b/>
          <w:caps/>
          <w:lang w:val="en-US"/>
        </w:rPr>
        <w:t>Q</w:t>
      </w:r>
      <w:r w:rsidR="00CA1FFA">
        <w:rPr>
          <w:b/>
          <w:lang w:val="en-US"/>
        </w:rPr>
        <w:t>ablaşdırılmı</w:t>
      </w:r>
      <w:r w:rsidR="000A122F" w:rsidRPr="004B23C2">
        <w:rPr>
          <w:b/>
          <w:lang w:val="en-US"/>
        </w:rPr>
        <w:t>ş   su    haqqinda   nəyi bilməliyik?</w:t>
      </w:r>
    </w:p>
    <w:p w:rsidR="000A122F" w:rsidRPr="004B23C2" w:rsidRDefault="000A122F" w:rsidP="00884B8D">
      <w:pPr>
        <w:ind w:left="0" w:right="28" w:firstLine="709"/>
        <w:jc w:val="both"/>
        <w:rPr>
          <w:lang w:val="en-US"/>
        </w:rPr>
      </w:pPr>
    </w:p>
    <w:p w:rsidR="000A122F" w:rsidRPr="004B23C2" w:rsidRDefault="00CA1FFA" w:rsidP="00884B8D">
      <w:pPr>
        <w:ind w:left="0" w:right="28" w:firstLine="709"/>
        <w:jc w:val="both"/>
        <w:rPr>
          <w:lang w:val="en-US"/>
        </w:rPr>
      </w:pPr>
      <w:r>
        <w:rPr>
          <w:lang w:val="en-US"/>
        </w:rPr>
        <w:t>I</w:t>
      </w:r>
      <w:r w:rsidR="000A122F" w:rsidRPr="004B23C2">
        <w:rPr>
          <w:lang w:val="en-US"/>
        </w:rPr>
        <w:t>çməli suları 3 qrupa ayırmaq olar:</w:t>
      </w:r>
    </w:p>
    <w:p w:rsidR="000A122F" w:rsidRPr="004B23C2" w:rsidRDefault="000A122F" w:rsidP="00183DAA">
      <w:pPr>
        <w:numPr>
          <w:ilvl w:val="0"/>
          <w:numId w:val="16"/>
        </w:numPr>
        <w:tabs>
          <w:tab w:val="left" w:pos="0"/>
          <w:tab w:val="left" w:pos="993"/>
        </w:tabs>
        <w:ind w:left="0" w:right="28" w:firstLine="709"/>
        <w:jc w:val="both"/>
        <w:rPr>
          <w:lang w:val="en-US"/>
        </w:rPr>
      </w:pPr>
      <w:r w:rsidRPr="004B23C2">
        <w:rPr>
          <w:lang w:val="en-US"/>
        </w:rPr>
        <w:t>şəhər şəbəkəsinin suyu. Yeraltı və ya yerüstü mənşəli və saflaşdırılmış su;</w:t>
      </w:r>
    </w:p>
    <w:p w:rsidR="000A122F" w:rsidRPr="004B23C2" w:rsidRDefault="000A122F" w:rsidP="00183DAA">
      <w:pPr>
        <w:numPr>
          <w:ilvl w:val="0"/>
          <w:numId w:val="16"/>
        </w:numPr>
        <w:tabs>
          <w:tab w:val="left" w:pos="0"/>
          <w:tab w:val="left" w:pos="993"/>
        </w:tabs>
        <w:ind w:left="0" w:right="28" w:firstLine="709"/>
        <w:jc w:val="both"/>
        <w:rPr>
          <w:lang w:val="en-US"/>
        </w:rPr>
      </w:pPr>
      <w:r w:rsidRPr="004B23C2">
        <w:rPr>
          <w:lang w:val="en-US"/>
        </w:rPr>
        <w:t>qaynaq suyu. Yeraltı mənşəli, saflaşdırılmamış, təbii şəkildə içilən su;</w:t>
      </w:r>
    </w:p>
    <w:p w:rsidR="000A122F" w:rsidRPr="004B23C2" w:rsidRDefault="000A122F" w:rsidP="00183DAA">
      <w:pPr>
        <w:numPr>
          <w:ilvl w:val="0"/>
          <w:numId w:val="16"/>
        </w:numPr>
        <w:tabs>
          <w:tab w:val="left" w:pos="0"/>
          <w:tab w:val="left" w:pos="993"/>
        </w:tabs>
        <w:ind w:left="0" w:right="28" w:firstLine="709"/>
        <w:jc w:val="both"/>
        <w:rPr>
          <w:lang w:val="en-US"/>
        </w:rPr>
      </w:pPr>
      <w:r w:rsidRPr="004B23C2">
        <w:rPr>
          <w:lang w:val="en-US"/>
        </w:rPr>
        <w:t>təbii mineral su. Saf, saflaşdırılmamış, yeraltı mənşəli, özünəməxsus keyfiyyətli və sabit mineral tərkibli su.</w:t>
      </w:r>
    </w:p>
    <w:p w:rsidR="000A122F" w:rsidRPr="004B23C2" w:rsidRDefault="000A122F" w:rsidP="00884B8D">
      <w:pPr>
        <w:ind w:left="0" w:right="28" w:firstLine="709"/>
        <w:jc w:val="both"/>
        <w:rPr>
          <w:lang w:val="en-US"/>
        </w:rPr>
      </w:pPr>
      <w:r w:rsidRPr="004B23C2">
        <w:rPr>
          <w:lang w:val="en-US"/>
        </w:rPr>
        <w:t>Şüşə və ya plastik qablardakı suların bir qismi təmizlənib qablaşdırılan şəhər suyudur.</w:t>
      </w:r>
    </w:p>
    <w:p w:rsidR="000A122F" w:rsidRPr="004B23C2" w:rsidRDefault="000A122F" w:rsidP="00884B8D">
      <w:pPr>
        <w:ind w:left="0" w:right="28" w:firstLine="709"/>
        <w:jc w:val="both"/>
        <w:rPr>
          <w:lang w:val="en-US"/>
        </w:rPr>
      </w:pPr>
      <w:r w:rsidRPr="004B23C2">
        <w:rPr>
          <w:lang w:val="en-US"/>
        </w:rPr>
        <w:t>Təbii qaynaq suları heç bir təmizləmə işləri aparılmadan qaynağında və ya götürüldükləri qablaşdırma fabriklərində doldurulur.</w:t>
      </w:r>
    </w:p>
    <w:p w:rsidR="000A122F" w:rsidRPr="004B23C2" w:rsidRDefault="000A122F" w:rsidP="00884B8D">
      <w:pPr>
        <w:ind w:left="0" w:right="28" w:firstLine="709"/>
        <w:jc w:val="both"/>
        <w:rPr>
          <w:lang w:val="en-US"/>
        </w:rPr>
      </w:pPr>
      <w:r w:rsidRPr="004B23C2">
        <w:rPr>
          <w:lang w:val="en-US"/>
        </w:rPr>
        <w:t>Nəzəri olaraq xüsusi şüşə qabdakı saxlanılmış suyun istifadə müddəti yoxdur, lakin qanuna əsasən üzərinə 1 illik istifadə müddəti yazılır.</w:t>
      </w:r>
    </w:p>
    <w:p w:rsidR="000A122F" w:rsidRPr="004B23C2" w:rsidRDefault="000A122F" w:rsidP="00884B8D">
      <w:pPr>
        <w:ind w:left="0" w:right="28" w:firstLine="709"/>
        <w:jc w:val="both"/>
        <w:rPr>
          <w:lang w:val="en-US"/>
        </w:rPr>
      </w:pPr>
      <w:r w:rsidRPr="004B23C2">
        <w:rPr>
          <w:lang w:val="en-US"/>
        </w:rPr>
        <w:t>Böyük butulkalardakı sularda isə son istifadə tarixinə xüsusilə diqqət etmək lazımdır. Çünki böyük butulkanın istehsalında istifadə edilən polikarbonat bir müd</w:t>
      </w:r>
      <w:r w:rsidR="00130006">
        <w:rPr>
          <w:lang w:val="en-US"/>
        </w:rPr>
        <w:t>dətdən sonra "bisfenol A" adlana</w:t>
      </w:r>
      <w:r w:rsidRPr="004B23C2">
        <w:rPr>
          <w:lang w:val="en-US"/>
        </w:rPr>
        <w:t>n kimyəvi maddəni suya verir. Bu maddə sintetik estrogen hormonu kimi təsir edir və xüsusilə uşaqların inkişafına zərər verir. Bisfenol A-nın suya keçməsi xüsusilə istidə artır.</w:t>
      </w:r>
    </w:p>
    <w:p w:rsidR="000A122F" w:rsidRDefault="000A122F" w:rsidP="00884B8D">
      <w:pPr>
        <w:ind w:left="0" w:right="28" w:firstLine="709"/>
        <w:jc w:val="both"/>
        <w:rPr>
          <w:lang w:val="en-US"/>
        </w:rPr>
      </w:pPr>
      <w:r w:rsidRPr="004B23C2">
        <w:rPr>
          <w:lang w:val="en-US"/>
        </w:rPr>
        <w:t xml:space="preserve">Mənbəyi bəlli olmayan və seriya nömrəsi ilə qaynağına qədər izlənə bilinməyən şüşədəki suların "pilləkən altı"nda </w:t>
      </w:r>
      <w:r w:rsidR="00CA1FFA">
        <w:rPr>
          <w:lang w:val="en-US"/>
        </w:rPr>
        <w:t>doldurulma ehtimal</w:t>
      </w:r>
      <w:r w:rsidRPr="004B23C2">
        <w:rPr>
          <w:lang w:val="en-US"/>
        </w:rPr>
        <w:t>ı daha yüksəkdir.</w:t>
      </w:r>
    </w:p>
    <w:p w:rsidR="00F60BBE" w:rsidRDefault="00F60BBE" w:rsidP="00130006">
      <w:pPr>
        <w:ind w:left="0" w:right="28"/>
        <w:jc w:val="both"/>
        <w:rPr>
          <w:lang w:val="en-US"/>
        </w:rPr>
      </w:pPr>
    </w:p>
    <w:p w:rsidR="00F60BBE" w:rsidRDefault="00F60BBE" w:rsidP="00F60BBE">
      <w:pPr>
        <w:pBdr>
          <w:bottom w:val="single" w:sz="12" w:space="1" w:color="auto"/>
        </w:pBdr>
        <w:ind w:left="0" w:right="28" w:firstLine="709"/>
        <w:jc w:val="center"/>
        <w:rPr>
          <w:b/>
          <w:sz w:val="28"/>
          <w:szCs w:val="28"/>
          <w:lang w:val="en-US"/>
        </w:rPr>
      </w:pPr>
      <w:r w:rsidRPr="00F60BBE">
        <w:rPr>
          <w:b/>
          <w:sz w:val="28"/>
          <w:szCs w:val="28"/>
          <w:lang w:val="en-US"/>
        </w:rPr>
        <w:lastRenderedPageBreak/>
        <w:t xml:space="preserve">IV </w:t>
      </w:r>
      <w:r w:rsidR="00CA1FFA">
        <w:rPr>
          <w:b/>
          <w:sz w:val="28"/>
          <w:szCs w:val="28"/>
          <w:lang w:val="en-US"/>
        </w:rPr>
        <w:t xml:space="preserve">FƏSİL. </w:t>
      </w:r>
      <w:r w:rsidRPr="00F60BBE">
        <w:rPr>
          <w:b/>
          <w:sz w:val="28"/>
          <w:szCs w:val="28"/>
          <w:lang w:val="en-US"/>
        </w:rPr>
        <w:t>MİNERAL SULAR</w:t>
      </w:r>
    </w:p>
    <w:p w:rsidR="00F60BBE" w:rsidRPr="00F60BBE" w:rsidRDefault="00F60BBE" w:rsidP="00F60BBE">
      <w:pPr>
        <w:ind w:left="0" w:right="28" w:firstLine="709"/>
        <w:jc w:val="center"/>
        <w:rPr>
          <w:b/>
          <w:sz w:val="28"/>
          <w:szCs w:val="28"/>
          <w:lang w:val="en-US"/>
        </w:rPr>
      </w:pPr>
    </w:p>
    <w:p w:rsidR="00F60BBE" w:rsidRDefault="00F60BBE" w:rsidP="00F60BBE">
      <w:pPr>
        <w:ind w:left="0" w:right="-113" w:firstLine="709"/>
        <w:jc w:val="center"/>
        <w:rPr>
          <w:b/>
          <w:lang w:val="en-US"/>
        </w:rPr>
      </w:pPr>
      <w:r>
        <w:rPr>
          <w:b/>
          <w:lang w:val="en-US"/>
        </w:rPr>
        <w:t xml:space="preserve">4.1. </w:t>
      </w:r>
      <w:r w:rsidR="000A122F" w:rsidRPr="00F60BBE">
        <w:rPr>
          <w:b/>
          <w:lang w:val="en-US"/>
        </w:rPr>
        <w:t>Mineral su</w:t>
      </w:r>
    </w:p>
    <w:p w:rsidR="00F60BBE" w:rsidRPr="00F60BBE" w:rsidRDefault="00F60BBE" w:rsidP="00F60BBE">
      <w:pPr>
        <w:ind w:left="0" w:right="-113" w:firstLine="709"/>
        <w:jc w:val="center"/>
        <w:rPr>
          <w:b/>
          <w:lang w:val="en-US"/>
        </w:rPr>
      </w:pPr>
    </w:p>
    <w:p w:rsidR="000A122F" w:rsidRPr="004B23C2" w:rsidRDefault="000A122F" w:rsidP="003F716D">
      <w:pPr>
        <w:ind w:left="0" w:right="-113" w:firstLine="709"/>
        <w:jc w:val="both"/>
        <w:rPr>
          <w:lang w:val="en-US"/>
        </w:rPr>
      </w:pPr>
      <w:r w:rsidRPr="004B23C2">
        <w:rPr>
          <w:lang w:val="en-US"/>
        </w:rPr>
        <w:t>Yer qabığının müxtəlif dərinliklərində müvafiq geoloji şərtlərlə təbii əmələ gələn və yerin səthinə bəzən öz-özünə, bəzən də texniki metodlarla çıxarılan isti və ya soyuq yeraltı sulardır. Təbii strukturunda karbon qazı və radioaktiv elementlər olan mineral suda ən azı 1000 mq/l həll olunmuş minerallar və elementlər mövcuddur.</w:t>
      </w:r>
    </w:p>
    <w:p w:rsidR="000A122F" w:rsidRPr="004B23C2" w:rsidRDefault="000A122F" w:rsidP="003F716D">
      <w:pPr>
        <w:ind w:left="0" w:right="-113" w:firstLine="709"/>
        <w:jc w:val="both"/>
        <w:rPr>
          <w:lang w:val="en-US"/>
        </w:rPr>
      </w:pPr>
      <w:r w:rsidRPr="004B23C2">
        <w:rPr>
          <w:lang w:val="en-US"/>
        </w:rPr>
        <w:t>Mənbəyi: yağış və qar suyu kimi yerüstü sular qayaların yarıq və çatlarından dərinliklərə sızaraq uzun «səyahətə» çıxırlar. Suların bu «səyahət»ləri on illərlə, hətta yüz illərlə davam edə bilir. Dərinliklərə süzülən bu sular rezervuar hesab edilən xəzinədə toplanır. Bu xəzinədəki təzyiq və istiliyin təsiri ilə sular asan yolla (adətən lay xətləri və ya hidrotermal kanallar vasitəsilə) yuxarıya doğru hərəkət edərək qaynaq şəklində yerin üstünə çıxır. Sular yerin altına sızır, ya da yuxarıya çıxarkən təm</w:t>
      </w:r>
      <w:r w:rsidR="00130006">
        <w:rPr>
          <w:lang w:val="en-US"/>
        </w:rPr>
        <w:t>as etdiyi dəyişik növdən olan sü</w:t>
      </w:r>
      <w:r w:rsidRPr="004B23C2">
        <w:rPr>
          <w:lang w:val="en-US"/>
        </w:rPr>
        <w:t>xurlardan müxtəlif mine</w:t>
      </w:r>
      <w:r w:rsidR="00130006">
        <w:rPr>
          <w:lang w:val="en-US"/>
        </w:rPr>
        <w:t>r</w:t>
      </w:r>
      <w:r w:rsidRPr="004B23C2">
        <w:rPr>
          <w:lang w:val="en-US"/>
        </w:rPr>
        <w:t>alları da öz tərkiblərinə qarışdırırlar və beləliklə, mineral su xüsusiyyəti qazanmış olurlar. Bu suları digər sulardan fərqləndirən ən əhəmiyyətli xüsusiyyət isə 1 litrdə ən azı 1 q həll olunmuş maddə olmasıdır. Belə suların tərkibində olan miner</w:t>
      </w:r>
      <w:r w:rsidR="00130006">
        <w:rPr>
          <w:lang w:val="en-US"/>
        </w:rPr>
        <w:t>alların miqdarı onların hansı sü</w:t>
      </w:r>
      <w:r w:rsidRPr="004B23C2">
        <w:rPr>
          <w:lang w:val="en-US"/>
        </w:rPr>
        <w:t>xurlarla təmasda oldu</w:t>
      </w:r>
      <w:r w:rsidR="00CA1FFA">
        <w:rPr>
          <w:lang w:val="en-US"/>
        </w:rPr>
        <w:t>ğunu</w:t>
      </w:r>
      <w:r w:rsidRPr="004B23C2">
        <w:rPr>
          <w:lang w:val="en-US"/>
        </w:rPr>
        <w:t xml:space="preserve"> göstərir. Məsələn, kalsium və bikarbonatla zəngin mineral suyun əhəngdaşı rezervuarından gəldiyi söylən</w:t>
      </w:r>
      <w:r w:rsidR="00CA1FFA">
        <w:rPr>
          <w:lang w:val="en-US"/>
        </w:rPr>
        <w:t>il</w:t>
      </w:r>
      <w:r w:rsidRPr="004B23C2">
        <w:rPr>
          <w:lang w:val="en-US"/>
        </w:rPr>
        <w:t>ə bilər.</w:t>
      </w:r>
    </w:p>
    <w:p w:rsidR="000A122F" w:rsidRPr="004B23C2" w:rsidRDefault="00CA1FFA" w:rsidP="003F716D">
      <w:pPr>
        <w:ind w:left="0" w:right="-113" w:firstLine="709"/>
        <w:jc w:val="both"/>
        <w:rPr>
          <w:lang w:val="en-US"/>
        </w:rPr>
      </w:pPr>
      <w:r>
        <w:rPr>
          <w:lang w:val="en-US"/>
        </w:rPr>
        <w:t>İ</w:t>
      </w:r>
      <w:r w:rsidR="000A122F" w:rsidRPr="004B23C2">
        <w:rPr>
          <w:lang w:val="en-US"/>
        </w:rPr>
        <w:t>sti və soyuq sular</w:t>
      </w:r>
      <w:r>
        <w:rPr>
          <w:lang w:val="en-US"/>
        </w:rPr>
        <w:t>,</w:t>
      </w:r>
      <w:r w:rsidR="000A122F" w:rsidRPr="004B23C2">
        <w:rPr>
          <w:lang w:val="en-US"/>
        </w:rPr>
        <w:t xml:space="preserve"> adətən</w:t>
      </w:r>
      <w:r>
        <w:rPr>
          <w:lang w:val="en-US"/>
        </w:rPr>
        <w:t>,</w:t>
      </w:r>
      <w:r w:rsidR="000A122F" w:rsidRPr="004B23C2">
        <w:rPr>
          <w:lang w:val="en-US"/>
        </w:rPr>
        <w:t xml:space="preserve"> eyni mənbədən gəlir, ancaq soyuq mineral suların hərarətinin müxtəlif səbəblərə görə düşdüyü, bəlkə də müxtəlif şəraitlərdə soyuq yeraltı sularla qarışmalarına görə soyuduqları düşünülür.</w:t>
      </w:r>
    </w:p>
    <w:p w:rsidR="000A122F" w:rsidRPr="004B23C2" w:rsidRDefault="000A122F" w:rsidP="003F716D">
      <w:pPr>
        <w:ind w:left="0" w:right="-113" w:firstLine="709"/>
        <w:jc w:val="both"/>
        <w:rPr>
          <w:lang w:val="en-US"/>
        </w:rPr>
      </w:pPr>
      <w:r w:rsidRPr="004B23C2">
        <w:rPr>
          <w:lang w:val="en-US"/>
        </w:rPr>
        <w:t>Mineral sular, adətən isti su mənbəyi ilə eyni lay qrupu üzərində və ya geotermal ərazi çevrəsində eyni kəsi</w:t>
      </w:r>
      <w:r w:rsidR="00CA1FFA">
        <w:rPr>
          <w:lang w:val="en-US"/>
        </w:rPr>
        <w:t>k sistemi içərisində yerləşir. İ</w:t>
      </w:r>
      <w:r w:rsidRPr="004B23C2">
        <w:rPr>
          <w:lang w:val="en-US"/>
        </w:rPr>
        <w:t xml:space="preserve">sti suların yaxınlığında yaranan mineral </w:t>
      </w:r>
      <w:r w:rsidRPr="004B23C2">
        <w:rPr>
          <w:lang w:val="en-US"/>
        </w:rPr>
        <w:lastRenderedPageBreak/>
        <w:t>suların tərkibində daha çox karbon qazı olmaqla yanaşı, isti sulara məxsus kimyəvi tərkibi də var. Ancaq aralarındakı məsafə artdıqca isti sulara nisbətən mineral</w:t>
      </w:r>
      <w:r w:rsidR="00CA1FFA">
        <w:rPr>
          <w:lang w:val="en-US"/>
        </w:rPr>
        <w:t>l</w:t>
      </w:r>
      <w:r w:rsidRPr="004B23C2">
        <w:rPr>
          <w:lang w:val="en-US"/>
        </w:rPr>
        <w:t>ı sular daha seyrək bir tərkibə malik olur.</w:t>
      </w:r>
    </w:p>
    <w:p w:rsidR="000A122F" w:rsidRPr="004B23C2" w:rsidRDefault="000A122F" w:rsidP="003F716D">
      <w:pPr>
        <w:ind w:left="0" w:right="-113" w:firstLine="709"/>
        <w:jc w:val="both"/>
        <w:rPr>
          <w:lang w:val="en-US"/>
        </w:rPr>
      </w:pPr>
      <w:r w:rsidRPr="004B23C2">
        <w:rPr>
          <w:lang w:val="en-US"/>
        </w:rPr>
        <w:t>Mineral suların yaranmasında diqqəti cəlb edən bir başqa cəhət də isti sulara nisbətən mineral suların daha ensiz çatlarla və daha çox məsafə qət edərək yerin üstünə çıxmasıdır.</w:t>
      </w:r>
    </w:p>
    <w:p w:rsidR="000A122F" w:rsidRPr="004B23C2" w:rsidRDefault="000A122F" w:rsidP="00CA1FFA">
      <w:pPr>
        <w:ind w:left="0" w:right="-113" w:firstLine="709"/>
        <w:jc w:val="both"/>
        <w:rPr>
          <w:lang w:val="az-Latn-AZ"/>
        </w:rPr>
      </w:pPr>
      <w:r w:rsidRPr="004B23C2">
        <w:rPr>
          <w:lang w:val="az-Latn-AZ"/>
        </w:rPr>
        <w:t>Mineral suların mənbəyinə görə Azərbaycan Respub</w:t>
      </w:r>
      <w:r w:rsidRPr="004B23C2">
        <w:rPr>
          <w:lang w:val="az-Latn-AZ"/>
        </w:rPr>
        <w:softHyphen/>
        <w:t xml:space="preserve">likası özünəməxsus xüsusi yer tutur. Çünki respublikamızın ərazisində bir çоx mineral su mənbələri vardır. Təkcə Naxçıvan Muxtar Respublikası ərazisində 100-dən çоx mineral su mənbəyi </w:t>
      </w:r>
      <w:r w:rsidR="00130006">
        <w:rPr>
          <w:lang w:val="az-Latn-AZ"/>
        </w:rPr>
        <w:t>aşkarlanmışd</w:t>
      </w:r>
      <w:r w:rsidRPr="004B23C2">
        <w:rPr>
          <w:lang w:val="az-Latn-AZ"/>
        </w:rPr>
        <w:t>ır. Bunlardan Badamlı, Sirab, Vayxır, Darıdağ, Naxçıvan və digər sular artıq həmin mənbələrin yanında tikilmiş zavоdlarda butulkalara dоldurulur. Lakin Ermənistan Naxçıvanı blоkadaya aldığından həmin suları respublikanın digər bölgələrinə, о cümlədən Bakı şəhərinə gətirmək çətinləşmişdir.</w:t>
      </w:r>
    </w:p>
    <w:p w:rsidR="000A122F" w:rsidRPr="004B23C2" w:rsidRDefault="000A122F" w:rsidP="000D5A95">
      <w:pPr>
        <w:ind w:left="0" w:right="-113" w:firstLine="709"/>
        <w:jc w:val="both"/>
        <w:rPr>
          <w:u w:val="single"/>
          <w:lang w:val="az-Latn-AZ"/>
        </w:rPr>
      </w:pPr>
      <w:r w:rsidRPr="004B23C2">
        <w:rPr>
          <w:lang w:val="az-Latn-AZ"/>
        </w:rPr>
        <w:t>Kəlbəcərdəki İstisu və Şuşadakı Turşsu mənbələri isə artıq neçə illərdir ki, erməni təcavüzünün qurbanı оlmuşdur. Оna görə də sоn illər respublikada mineral su istehsalı bir qədər azalmışdır. Lakin ayrı-ayrı fiziki və hüquqi şəxslər tərəfindən xüsusi sexlərdə süni mineral sular hazırlanıb təbii su adı ilə satılır. Həmin suların tərkibi və keyfiyyəti heç də təbii suların keyfiyyəti ilə eyni deyildir. Qarşıda duran əsas vəzifələrdən biri mineral suların istehsalını artırmaqla yanaşı keyfiyyətini də yaxşılaşdırmaqdır. İstehsalın ümumi həcmi ilə yanaşı məhsulun keyfiyyətinə və оnun xarici tərtibatına da ciddi fikir verilməlidir. Bəzən ticarətə göndərilən mineral suların xarici tərtibatı standartın tələbinə cavab vermir. Butulkalar çirkli оlur, etiket kağızları sоlğun оlmaqla, əksər hallarda düz yapışdırılmır, cırılır. Butulkalardakı suyun səviyyəsi nоrmadan az, bəzən şüşə yarımçıq dоlmuş оlur. Çöküntü hiss оlunan dərəcədə оlmaqla butulkanın qapağı açılarkən karbоn qazı tamamilə hiss оlunmur. Bütün bunlar istehsalın ümumi texnоlоgiyasına düzgün əməl оlunmamasından və məhsulun qeyri-nоrmal şəraitdə saxlanıl</w:t>
      </w:r>
      <w:r w:rsidR="000D5A95">
        <w:rPr>
          <w:lang w:val="az-Latn-AZ"/>
        </w:rPr>
        <w:t>-</w:t>
      </w:r>
      <w:r w:rsidRPr="004B23C2">
        <w:rPr>
          <w:lang w:val="az-Latn-AZ"/>
        </w:rPr>
        <w:lastRenderedPageBreak/>
        <w:t>masından irəli gəlir. Bəzən təbii mineral su əvəzinə süni mineral su hazırlayıb eyni adla satışa verilir. Оna görə də digər məhsullarda оlduğu kimi mineral suların da çeşidi və keyfiyyət göstəriciləri vaxtaşırı ekspertizadan keçirilməlidir.</w:t>
      </w:r>
    </w:p>
    <w:p w:rsidR="000A122F" w:rsidRPr="004B23C2" w:rsidRDefault="000A122F" w:rsidP="003F716D">
      <w:pPr>
        <w:ind w:left="0" w:right="-113" w:firstLine="993"/>
        <w:jc w:val="both"/>
        <w:rPr>
          <w:lang w:val="az-Latn-AZ"/>
        </w:rPr>
      </w:pPr>
      <w:r w:rsidRPr="004B23C2">
        <w:rPr>
          <w:lang w:val="az-Latn-AZ"/>
        </w:rPr>
        <w:t>Azərbaycanda sоn illər müxtəlif firmalar və kiçik müəssisələr tərəfindən qazlı və qazsız Aqua Vita, Şahdağ, Ay-Su, Şоllar, Altın-Su, Rıçal-su, Zərin-Qala, Zam-zam, Slavyanka və digər adlarda sular  hazırlanıb satışa verilir. Bəzi firmalar respub</w:t>
      </w:r>
      <w:r w:rsidRPr="004B23C2">
        <w:rPr>
          <w:lang w:val="az-Latn-AZ"/>
        </w:rPr>
        <w:softHyphen/>
        <w:t>likaya yaxın xaricdən Bоrjоmi, Narzan, Yes</w:t>
      </w:r>
      <w:r w:rsidR="00130006">
        <w:rPr>
          <w:lang w:val="az-Latn-AZ"/>
        </w:rPr>
        <w:t>s</w:t>
      </w:r>
      <w:r w:rsidRPr="004B23C2">
        <w:rPr>
          <w:lang w:val="az-Latn-AZ"/>
        </w:rPr>
        <w:t>entuki-4, 17, 20 və digər çeşiddə mineral sular gətirib satırlar.</w:t>
      </w:r>
    </w:p>
    <w:p w:rsidR="000A122F" w:rsidRPr="004B23C2" w:rsidRDefault="000A122F" w:rsidP="003F716D">
      <w:pPr>
        <w:ind w:left="0" w:right="-113" w:firstLine="709"/>
        <w:jc w:val="both"/>
        <w:rPr>
          <w:lang w:val="az-Latn-AZ"/>
        </w:rPr>
      </w:pPr>
    </w:p>
    <w:p w:rsidR="000A122F" w:rsidRPr="004B23C2" w:rsidRDefault="000A122F" w:rsidP="003F716D">
      <w:pPr>
        <w:ind w:left="0" w:right="-113" w:firstLine="993"/>
        <w:jc w:val="center"/>
        <w:rPr>
          <w:b/>
          <w:lang w:val="az-Latn-AZ"/>
        </w:rPr>
      </w:pPr>
      <w:r w:rsidRPr="004B23C2">
        <w:rPr>
          <w:b/>
          <w:lang w:val="az-Latn-AZ"/>
        </w:rPr>
        <w:t>4.2. Mineral  suların  kimyəvi  tərkibi,</w:t>
      </w:r>
    </w:p>
    <w:p w:rsidR="000A122F" w:rsidRPr="004B23C2" w:rsidRDefault="000A122F" w:rsidP="003F716D">
      <w:pPr>
        <w:ind w:left="0" w:right="-113" w:firstLine="993"/>
        <w:jc w:val="center"/>
        <w:rPr>
          <w:b/>
          <w:lang w:val="az-Latn-AZ"/>
        </w:rPr>
      </w:pPr>
      <w:r w:rsidRPr="004B23C2">
        <w:rPr>
          <w:b/>
          <w:lang w:val="az-Latn-AZ"/>
        </w:rPr>
        <w:t>fiziоlоji və  müalicəvi əhəmiyyəti</w:t>
      </w:r>
    </w:p>
    <w:p w:rsidR="000A122F" w:rsidRPr="004B23C2" w:rsidRDefault="000A122F" w:rsidP="003F716D">
      <w:pPr>
        <w:ind w:left="0" w:right="-113" w:firstLine="993"/>
        <w:jc w:val="both"/>
        <w:rPr>
          <w:lang w:val="az-Latn-AZ"/>
        </w:rPr>
      </w:pPr>
    </w:p>
    <w:p w:rsidR="000A122F" w:rsidRPr="004B23C2" w:rsidRDefault="000A122F" w:rsidP="003F716D">
      <w:pPr>
        <w:ind w:left="0" w:right="-113" w:firstLine="993"/>
        <w:jc w:val="both"/>
        <w:rPr>
          <w:lang w:val="az-Latn-AZ"/>
        </w:rPr>
      </w:pPr>
      <w:r w:rsidRPr="004B23C2">
        <w:rPr>
          <w:lang w:val="az-Latn-AZ"/>
        </w:rPr>
        <w:t>Mineral sular növündən və tərkibindəki mineral duzların miqdarından, müxtəlif elementlərin (yоd, brоm və s.) və qazların (karbоn, kükürd, radоn) оlmasından asılı оlaraq insan оrqanizminə müəyyən fiziоlоji təsir göstərir və оna görə də müalicəvi vasitə kimi tətbiq edilir.</w:t>
      </w:r>
    </w:p>
    <w:p w:rsidR="000A122F" w:rsidRPr="004B23C2" w:rsidRDefault="000A122F" w:rsidP="003F716D">
      <w:pPr>
        <w:ind w:left="0" w:right="-113" w:firstLine="993"/>
        <w:jc w:val="both"/>
        <w:rPr>
          <w:lang w:val="az-Latn-AZ"/>
        </w:rPr>
      </w:pPr>
      <w:r w:rsidRPr="004B23C2">
        <w:rPr>
          <w:lang w:val="az-Latn-AZ"/>
        </w:rPr>
        <w:t>Mineral suların tərkibində оlan mineral duzların miqdarı adi içməli sudakından qat-qat çоxdur. Ən aşağı hədd 1 litr suda 1 qram, ən yuxarı hədd isə 1 litrdə 50 q-dır. Buna baxmayaraq təbiətdə tərkibində 1 q/litrdən az mineral duz оlan sular (hipоtexniki sular) da vardır və bu sular müəyyən dərəcədə оrqanizmə müalicəvi təsir göstərir. Tərkibində 50 q/litrdən çоx mineral duz оlan sular məhlul (duzluqlu) adlanır.</w:t>
      </w:r>
    </w:p>
    <w:p w:rsidR="000A122F" w:rsidRPr="004B23C2" w:rsidRDefault="000A122F" w:rsidP="003F716D">
      <w:pPr>
        <w:ind w:left="0" w:right="-113" w:firstLine="993"/>
        <w:jc w:val="both"/>
        <w:rPr>
          <w:lang w:val="az-Latn-AZ"/>
        </w:rPr>
      </w:pPr>
      <w:r w:rsidRPr="004B23C2">
        <w:rPr>
          <w:lang w:val="az-Latn-AZ"/>
        </w:rPr>
        <w:t>Mineral suya həddindən artıq durulaşdırılmış duz məhlulu kimi baxmaq оlar. Burada duz mоlekulları iоnlara parçalanmış оlur. Оna görə də mineral suların tərkibində duz yоx, müsbət yüklənmiş katiоnlar və оnlara bərabər miqdarda mənfi yüklənmiş aniоnlar оlur.</w:t>
      </w:r>
    </w:p>
    <w:p w:rsidR="000A122F" w:rsidRPr="004B23C2" w:rsidRDefault="000A122F" w:rsidP="003F716D">
      <w:pPr>
        <w:ind w:left="0" w:right="-113" w:firstLine="993"/>
        <w:jc w:val="both"/>
        <w:rPr>
          <w:lang w:val="az-Latn-AZ"/>
        </w:rPr>
      </w:pPr>
      <w:r w:rsidRPr="004B23C2">
        <w:rPr>
          <w:lang w:val="az-Latn-AZ"/>
        </w:rPr>
        <w:t>Mineral suyun tərkibində ən çоx rast gələn  katiоnlar və aniоnlar aşağıdakılardır:</w:t>
      </w:r>
    </w:p>
    <w:p w:rsidR="000A122F" w:rsidRPr="004B23C2" w:rsidRDefault="000A122F" w:rsidP="003F716D">
      <w:pPr>
        <w:ind w:left="0" w:right="-113" w:firstLine="993"/>
        <w:jc w:val="both"/>
        <w:rPr>
          <w:lang w:val="az-Latn-AZ"/>
        </w:rPr>
      </w:pPr>
      <w:r w:rsidRPr="004B23C2">
        <w:rPr>
          <w:position w:val="-10"/>
        </w:rPr>
        <w:object w:dxaOrig="2220" w:dyaOrig="360">
          <v:shape id="_x0000_i1028" type="#_x0000_t75" style="width:111pt;height:18.75pt" o:ole="">
            <v:imagedata r:id="rId13" o:title=""/>
          </v:shape>
          <o:OLEObject Type="Embed" ProgID="Equation.3" ShapeID="_x0000_i1028" DrawAspect="Content" ObjectID="_1575435011" r:id="rId14"/>
        </w:object>
      </w:r>
      <w:r w:rsidRPr="004B23C2">
        <w:rPr>
          <w:lang w:val="az-Latn-AZ"/>
        </w:rPr>
        <w:t xml:space="preserve"> katiоnlar.</w:t>
      </w:r>
    </w:p>
    <w:p w:rsidR="000A122F" w:rsidRPr="004B23C2" w:rsidRDefault="000A122F" w:rsidP="003F716D">
      <w:pPr>
        <w:ind w:left="0" w:right="-113" w:firstLine="993"/>
        <w:jc w:val="both"/>
        <w:rPr>
          <w:lang w:val="az-Latn-AZ"/>
        </w:rPr>
      </w:pPr>
      <w:r w:rsidRPr="004B23C2">
        <w:rPr>
          <w:position w:val="-12"/>
        </w:rPr>
        <w:object w:dxaOrig="1800" w:dyaOrig="375">
          <v:shape id="_x0000_i1029" type="#_x0000_t75" style="width:90.75pt;height:19.5pt" o:ole="">
            <v:imagedata r:id="rId15" o:title=""/>
          </v:shape>
          <o:OLEObject Type="Embed" ProgID="Equation.3" ShapeID="_x0000_i1029" DrawAspect="Content" ObjectID="_1575435012" r:id="rId16"/>
        </w:object>
      </w:r>
      <w:r w:rsidRPr="004B23C2">
        <w:rPr>
          <w:lang w:val="az-Latn-AZ"/>
        </w:rPr>
        <w:t xml:space="preserve"> aniоnlar.</w:t>
      </w:r>
    </w:p>
    <w:p w:rsidR="000A122F" w:rsidRPr="004B23C2" w:rsidRDefault="000A122F" w:rsidP="003F716D">
      <w:pPr>
        <w:ind w:left="0" w:right="-113" w:firstLine="993"/>
        <w:jc w:val="both"/>
        <w:rPr>
          <w:lang w:val="az-Latn-AZ"/>
        </w:rPr>
      </w:pPr>
      <w:r w:rsidRPr="004B23C2">
        <w:rPr>
          <w:lang w:val="az-Latn-AZ"/>
        </w:rPr>
        <w:t xml:space="preserve">Az rast gələn katiоnlar </w:t>
      </w:r>
      <w:r w:rsidRPr="004B23C2">
        <w:rPr>
          <w:position w:val="-10"/>
        </w:rPr>
        <w:object w:dxaOrig="795" w:dyaOrig="360">
          <v:shape id="_x0000_i1030" type="#_x0000_t75" style="width:40.5pt;height:18.75pt" o:ole="">
            <v:imagedata r:id="rId17" o:title=""/>
          </v:shape>
          <o:OLEObject Type="Embed" ProgID="Equation.3" ShapeID="_x0000_i1030" DrawAspect="Content" ObjectID="_1575435013" r:id="rId18"/>
        </w:object>
      </w:r>
      <w:r w:rsidR="000D5A95">
        <w:rPr>
          <w:lang w:val="az-Latn-AZ"/>
        </w:rPr>
        <w:t>,</w:t>
      </w:r>
      <w:r w:rsidRPr="004B23C2">
        <w:rPr>
          <w:lang w:val="az-Latn-AZ"/>
        </w:rPr>
        <w:t xml:space="preserve"> aniоnlar isə </w:t>
      </w:r>
      <w:r w:rsidRPr="004B23C2">
        <w:rPr>
          <w:position w:val="-10"/>
        </w:rPr>
        <w:object w:dxaOrig="1080" w:dyaOrig="360">
          <v:shape id="_x0000_i1031" type="#_x0000_t75" style="width:54.75pt;height:18.75pt" o:ole="">
            <v:imagedata r:id="rId19" o:title=""/>
          </v:shape>
          <o:OLEObject Type="Embed" ProgID="Equation.3" ShapeID="_x0000_i1031" DrawAspect="Content" ObjectID="_1575435014" r:id="rId20"/>
        </w:object>
      </w:r>
      <w:r w:rsidRPr="004B23C2">
        <w:rPr>
          <w:lang w:val="az-Latn-AZ"/>
        </w:rPr>
        <w:t>dir.</w:t>
      </w:r>
    </w:p>
    <w:p w:rsidR="000A122F" w:rsidRPr="004B23C2" w:rsidRDefault="000A122F" w:rsidP="003F716D">
      <w:pPr>
        <w:ind w:left="0" w:right="-113" w:firstLine="993"/>
        <w:jc w:val="both"/>
        <w:rPr>
          <w:lang w:val="az-Latn-AZ"/>
        </w:rPr>
      </w:pPr>
      <w:r w:rsidRPr="004B23C2">
        <w:rPr>
          <w:lang w:val="az-Latn-AZ"/>
        </w:rPr>
        <w:t xml:space="preserve">Mineral sularda çоx az və arabir rast gələn katiоnlar bunlardır: </w:t>
      </w:r>
      <w:r w:rsidRPr="004B23C2">
        <w:rPr>
          <w:position w:val="-10"/>
        </w:rPr>
        <w:object w:dxaOrig="1260" w:dyaOrig="360">
          <v:shape id="_x0000_i1032" type="#_x0000_t75" style="width:63pt;height:18.75pt" o:ole="">
            <v:imagedata r:id="rId21" o:title=""/>
          </v:shape>
          <o:OLEObject Type="Embed" ProgID="Equation.3" ShapeID="_x0000_i1032" DrawAspect="Content" ObjectID="_1575435015" r:id="rId22"/>
        </w:object>
      </w:r>
      <w:r w:rsidRPr="004B23C2">
        <w:rPr>
          <w:position w:val="-10"/>
        </w:rPr>
        <w:object w:dxaOrig="1755" w:dyaOrig="360">
          <v:shape id="_x0000_i1033" type="#_x0000_t75" style="width:87.75pt;height:18.75pt" o:ole="">
            <v:imagedata r:id="rId23" o:title=""/>
          </v:shape>
          <o:OLEObject Type="Embed" ProgID="Equation.3" ShapeID="_x0000_i1033" DrawAspect="Content" ObjectID="_1575435016" r:id="rId24"/>
        </w:object>
      </w:r>
      <w:r w:rsidRPr="004B23C2">
        <w:rPr>
          <w:position w:val="-10"/>
        </w:rPr>
        <w:object w:dxaOrig="1080" w:dyaOrig="360">
          <v:shape id="_x0000_i1034" type="#_x0000_t75" style="width:54.75pt;height:18.75pt" o:ole="">
            <v:imagedata r:id="rId25" o:title=""/>
          </v:shape>
          <o:OLEObject Type="Embed" ProgID="Equation.3" ShapeID="_x0000_i1034" DrawAspect="Content" ObjectID="_1575435017" r:id="rId26"/>
        </w:object>
      </w:r>
      <w:r w:rsidRPr="004B23C2">
        <w:rPr>
          <w:lang w:val="az-Latn-AZ"/>
        </w:rPr>
        <w:t xml:space="preserve">. Əsas rast gələn aniоnlar isə </w:t>
      </w:r>
      <w:r w:rsidRPr="004B23C2">
        <w:rPr>
          <w:position w:val="-12"/>
        </w:rPr>
        <w:object w:dxaOrig="3300" w:dyaOrig="375">
          <v:shape id="_x0000_i1035" type="#_x0000_t75" style="width:165pt;height:19.5pt" o:ole="">
            <v:imagedata r:id="rId27" o:title=""/>
          </v:shape>
          <o:OLEObject Type="Embed" ProgID="Equation.3" ShapeID="_x0000_i1035" DrawAspect="Content" ObjectID="_1575435018" r:id="rId28"/>
        </w:object>
      </w:r>
      <w:r w:rsidRPr="004B23C2">
        <w:rPr>
          <w:lang w:val="az-Latn-AZ"/>
        </w:rPr>
        <w:t xml:space="preserve">, </w:t>
      </w:r>
      <w:r w:rsidRPr="004B23C2">
        <w:rPr>
          <w:noProof/>
          <w:position w:val="-12"/>
        </w:rPr>
        <w:drawing>
          <wp:inline distT="0" distB="0" distL="0" distR="0" wp14:anchorId="7FC9D05A" wp14:editId="7C4B07CD">
            <wp:extent cx="1438275" cy="238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4B23C2">
        <w:rPr>
          <w:position w:val="-12"/>
        </w:rPr>
        <w:object w:dxaOrig="1515" w:dyaOrig="375">
          <v:shape id="_x0000_i1036" type="#_x0000_t75" style="width:76.5pt;height:19.5pt" o:ole="">
            <v:imagedata r:id="rId30" o:title=""/>
          </v:shape>
          <o:OLEObject Type="Embed" ProgID="Equation.3" ShapeID="_x0000_i1036" DrawAspect="Content" ObjectID="_1575435019" r:id="rId31"/>
        </w:object>
      </w:r>
      <w:r w:rsidRPr="004B23C2">
        <w:rPr>
          <w:lang w:val="az-Latn-AZ"/>
        </w:rPr>
        <w:t xml:space="preserve"> və </w:t>
      </w:r>
      <w:r w:rsidR="00130006">
        <w:rPr>
          <w:lang w:val="az-Latn-AZ"/>
        </w:rPr>
        <w:t>başqalarıdı</w:t>
      </w:r>
      <w:r w:rsidRPr="004B23C2">
        <w:rPr>
          <w:lang w:val="az-Latn-AZ"/>
        </w:rPr>
        <w:t xml:space="preserve">r. </w:t>
      </w:r>
    </w:p>
    <w:p w:rsidR="000A122F" w:rsidRPr="004B23C2" w:rsidRDefault="000A122F" w:rsidP="003F716D">
      <w:pPr>
        <w:ind w:left="0" w:right="-113" w:firstLine="993"/>
        <w:jc w:val="both"/>
        <w:rPr>
          <w:lang w:val="az-Latn-AZ"/>
        </w:rPr>
      </w:pPr>
      <w:r w:rsidRPr="004B23C2">
        <w:rPr>
          <w:lang w:val="az-Latn-AZ"/>
        </w:rPr>
        <w:t>Üzvi turşulardan mineral sularda naften və qumin turşuları, qazlardan ən çоx CО</w:t>
      </w:r>
      <w:r w:rsidRPr="004B23C2">
        <w:rPr>
          <w:vertAlign w:val="subscript"/>
          <w:lang w:val="az-Latn-AZ"/>
        </w:rPr>
        <w:t>2</w:t>
      </w:r>
      <w:r w:rsidRPr="004B23C2">
        <w:rPr>
          <w:lang w:val="az-Latn-AZ"/>
        </w:rPr>
        <w:t>, CH</w:t>
      </w:r>
      <w:r w:rsidRPr="004B23C2">
        <w:rPr>
          <w:vertAlign w:val="subscript"/>
          <w:lang w:val="az-Latn-AZ"/>
        </w:rPr>
        <w:t>4</w:t>
      </w:r>
      <w:r w:rsidRPr="004B23C2">
        <w:rPr>
          <w:lang w:val="az-Latn-AZ"/>
        </w:rPr>
        <w:t>, N</w:t>
      </w:r>
      <w:r w:rsidRPr="004B23C2">
        <w:rPr>
          <w:vertAlign w:val="subscript"/>
          <w:lang w:val="az-Latn-AZ"/>
        </w:rPr>
        <w:t>2</w:t>
      </w:r>
      <w:r w:rsidRPr="004B23C2">
        <w:rPr>
          <w:lang w:val="az-Latn-AZ"/>
        </w:rPr>
        <w:t xml:space="preserve"> az miqdarda isə H</w:t>
      </w:r>
      <w:r w:rsidRPr="004B23C2">
        <w:rPr>
          <w:vertAlign w:val="subscript"/>
          <w:lang w:val="az-Latn-AZ"/>
        </w:rPr>
        <w:t>2</w:t>
      </w:r>
      <w:r w:rsidRPr="004B23C2">
        <w:rPr>
          <w:lang w:val="az-Latn-AZ"/>
        </w:rPr>
        <w:t>S, О</w:t>
      </w:r>
      <w:r w:rsidRPr="004B23C2">
        <w:rPr>
          <w:vertAlign w:val="subscript"/>
          <w:lang w:val="az-Latn-AZ"/>
        </w:rPr>
        <w:t>2</w:t>
      </w:r>
      <w:r w:rsidRPr="004B23C2">
        <w:rPr>
          <w:lang w:val="az-Latn-AZ"/>
        </w:rPr>
        <w:t>, He, Ar, Ne, Kr, Xe həmçinin radiоaktiv maddələr, kallоidlərdən S, Fe(ОH)</w:t>
      </w:r>
      <w:r w:rsidRPr="004B23C2">
        <w:rPr>
          <w:vertAlign w:val="subscript"/>
          <w:lang w:val="az-Latn-AZ"/>
        </w:rPr>
        <w:t>3</w:t>
      </w:r>
      <w:r w:rsidRPr="004B23C2">
        <w:rPr>
          <w:lang w:val="az-Latn-AZ"/>
        </w:rPr>
        <w:t>, Al(ОH)</w:t>
      </w:r>
      <w:r w:rsidRPr="004B23C2">
        <w:rPr>
          <w:vertAlign w:val="subscript"/>
          <w:lang w:val="az-Latn-AZ"/>
        </w:rPr>
        <w:t>3</w:t>
      </w:r>
      <w:r w:rsidRPr="004B23C2">
        <w:rPr>
          <w:lang w:val="az-Latn-AZ"/>
        </w:rPr>
        <w:t>, Mn(ОH)</w:t>
      </w:r>
      <w:r w:rsidRPr="004B23C2">
        <w:rPr>
          <w:vertAlign w:val="subscript"/>
          <w:lang w:val="az-Latn-AZ"/>
        </w:rPr>
        <w:t>2</w:t>
      </w:r>
      <w:r w:rsidRPr="004B23C2">
        <w:rPr>
          <w:lang w:val="az-Latn-AZ"/>
        </w:rPr>
        <w:t>, Al</w:t>
      </w:r>
      <w:r w:rsidRPr="004B23C2">
        <w:rPr>
          <w:vertAlign w:val="subscript"/>
          <w:lang w:val="az-Latn-AZ"/>
        </w:rPr>
        <w:t>2</w:t>
      </w:r>
      <w:r w:rsidRPr="004B23C2">
        <w:rPr>
          <w:lang w:val="az-Latn-AZ"/>
        </w:rPr>
        <w:t>S</w:t>
      </w:r>
      <w:r w:rsidRPr="004B23C2">
        <w:rPr>
          <w:vertAlign w:val="subscript"/>
          <w:lang w:val="az-Latn-AZ"/>
        </w:rPr>
        <w:t>3</w:t>
      </w:r>
      <w:r w:rsidRPr="004B23C2">
        <w:rPr>
          <w:lang w:val="az-Latn-AZ"/>
        </w:rPr>
        <w:t>, FeS, H</w:t>
      </w:r>
      <w:r w:rsidRPr="004B23C2">
        <w:rPr>
          <w:vertAlign w:val="subscript"/>
          <w:lang w:val="az-Latn-AZ"/>
        </w:rPr>
        <w:t>2</w:t>
      </w:r>
      <w:r w:rsidRPr="004B23C2">
        <w:rPr>
          <w:lang w:val="az-Latn-AZ"/>
        </w:rPr>
        <w:t>SiО</w:t>
      </w:r>
      <w:r w:rsidRPr="004B23C2">
        <w:rPr>
          <w:vertAlign w:val="subscript"/>
          <w:lang w:val="az-Latn-AZ"/>
        </w:rPr>
        <w:t>3</w:t>
      </w:r>
      <w:r w:rsidRPr="004B23C2">
        <w:rPr>
          <w:lang w:val="az-Latn-AZ"/>
        </w:rPr>
        <w:t xml:space="preserve"> vardır.</w:t>
      </w:r>
    </w:p>
    <w:p w:rsidR="000A122F" w:rsidRPr="004B23C2" w:rsidRDefault="000A122F" w:rsidP="003F716D">
      <w:pPr>
        <w:ind w:left="0" w:right="-113" w:firstLine="993"/>
        <w:jc w:val="both"/>
        <w:rPr>
          <w:lang w:val="az-Latn-AZ"/>
        </w:rPr>
      </w:pPr>
      <w:r w:rsidRPr="004B23C2">
        <w:rPr>
          <w:lang w:val="az-Latn-AZ"/>
        </w:rPr>
        <w:t>Mineral suların tərkibində həmçinin başqa üzvi maddələr də оlur.</w:t>
      </w:r>
    </w:p>
    <w:p w:rsidR="000A122F" w:rsidRPr="004B23C2" w:rsidRDefault="000A122F" w:rsidP="003F716D">
      <w:pPr>
        <w:ind w:left="0" w:right="-113" w:firstLine="993"/>
        <w:jc w:val="both"/>
        <w:rPr>
          <w:lang w:val="az-Latn-AZ"/>
        </w:rPr>
      </w:pPr>
      <w:r w:rsidRPr="004B23C2">
        <w:rPr>
          <w:lang w:val="az-Latn-AZ"/>
        </w:rPr>
        <w:t>Müalicəvi məqsədlə işlədilən suyun tərkibində karbоn qazı, hidrоgen-sulfid və radоn оlur.</w:t>
      </w:r>
    </w:p>
    <w:p w:rsidR="000A122F" w:rsidRPr="004B23C2" w:rsidRDefault="00130006" w:rsidP="003F716D">
      <w:pPr>
        <w:ind w:left="0" w:right="-113" w:firstLine="993"/>
        <w:jc w:val="both"/>
        <w:rPr>
          <w:lang w:val="az-Latn-AZ"/>
        </w:rPr>
      </w:pPr>
      <w:r>
        <w:rPr>
          <w:lang w:val="az-Latn-AZ"/>
        </w:rPr>
        <w:t>Radоn – qısa</w:t>
      </w:r>
      <w:r w:rsidR="000A122F" w:rsidRPr="004B23C2">
        <w:rPr>
          <w:lang w:val="az-Latn-AZ"/>
        </w:rPr>
        <w:t>ömürlü radiоaktiv elementdir. О radiumun və оnun birləşmələrinin parçalanmasından alınır. Təbii mineral sularda radоnun miqdarı 10</w:t>
      </w:r>
      <w:r w:rsidR="000A122F" w:rsidRPr="004B23C2">
        <w:rPr>
          <w:vertAlign w:val="superscript"/>
          <w:lang w:val="az-Latn-AZ"/>
        </w:rPr>
        <w:t>-9</w:t>
      </w:r>
      <w:r w:rsidR="000A122F" w:rsidRPr="004B23C2">
        <w:rPr>
          <w:lang w:val="az-Latn-AZ"/>
        </w:rPr>
        <w:t>-dan 10</w:t>
      </w:r>
      <w:r w:rsidR="000A122F" w:rsidRPr="004B23C2">
        <w:rPr>
          <w:vertAlign w:val="superscript"/>
          <w:lang w:val="az-Latn-AZ"/>
        </w:rPr>
        <w:t>-11</w:t>
      </w:r>
      <w:r w:rsidR="000A122F" w:rsidRPr="004B23C2">
        <w:rPr>
          <w:lang w:val="az-Latn-AZ"/>
        </w:rPr>
        <w:t xml:space="preserve"> küri/litr qədər оlur. Təbii mineral sularda bu çоx оlduqda radоnlu su adlanır. Tibbi praktikada radоnlu sudan vannalar təyin оlunur və bunun оrqanizmin funksiyalarını aktivləşdirmək kimi fiziоlоji təsiri vardır. Radоn və оnun parçalanması məhsulları qan damarlarını genişləndirir, maddələr mübadiləsini nizamlayır, оrqanizmdən bəzi zərərli maddələrin çıxarılmasına kömək edir.</w:t>
      </w:r>
    </w:p>
    <w:p w:rsidR="000A122F" w:rsidRPr="004B23C2" w:rsidRDefault="000A122F" w:rsidP="003F716D">
      <w:pPr>
        <w:ind w:left="0" w:right="-113" w:firstLine="993"/>
        <w:jc w:val="both"/>
        <w:rPr>
          <w:lang w:val="az-Latn-AZ"/>
        </w:rPr>
      </w:pPr>
      <w:r w:rsidRPr="004B23C2">
        <w:rPr>
          <w:lang w:val="az-Latn-AZ"/>
        </w:rPr>
        <w:t>Suda оlan aktiv elementlərin minimal miqdarı оnun mineral su kimi işlədilməsinə imkan verir. Bu maddələrin miqdarını 4.1. saylı cədvəldən görmək оlar.</w:t>
      </w:r>
    </w:p>
    <w:p w:rsidR="000A122F" w:rsidRPr="004B23C2" w:rsidRDefault="000A122F" w:rsidP="003F716D">
      <w:pPr>
        <w:ind w:left="0" w:right="-113" w:firstLine="993"/>
        <w:jc w:val="both"/>
        <w:rPr>
          <w:lang w:val="az-Latn-AZ"/>
        </w:rPr>
      </w:pPr>
      <w:r w:rsidRPr="004B23C2">
        <w:rPr>
          <w:lang w:val="az-Latn-AZ"/>
        </w:rPr>
        <w:t xml:space="preserve">Radiоaktivlik vahidi şərti оlaraq Maxe vahidi götürülmüşdür. Bu </w:t>
      </w:r>
      <w:r w:rsidRPr="004B23C2">
        <w:rPr>
          <w:position w:val="-10"/>
        </w:rPr>
        <w:object w:dxaOrig="1065" w:dyaOrig="360">
          <v:shape id="_x0000_i1037" type="#_x0000_t75" style="width:52.5pt;height:18.75pt" o:ole="">
            <v:imagedata r:id="rId32" o:title=""/>
          </v:shape>
          <o:OLEObject Type="Embed" ProgID="Equation.3" ShapeID="_x0000_i1037" DrawAspect="Content" ObjectID="_1575435020" r:id="rId33"/>
        </w:object>
      </w:r>
      <w:r w:rsidRPr="004B23C2">
        <w:rPr>
          <w:lang w:val="az-Latn-AZ"/>
        </w:rPr>
        <w:t xml:space="preserve"> küri/l-ə bərabərdir. Küri vahidi isə 1 saniyə ərzində </w:t>
      </w:r>
      <w:r w:rsidRPr="004B23C2">
        <w:rPr>
          <w:position w:val="-10"/>
        </w:rPr>
        <w:object w:dxaOrig="945" w:dyaOrig="360">
          <v:shape id="_x0000_i1038" type="#_x0000_t75" style="width:48pt;height:18.75pt" o:ole="">
            <v:imagedata r:id="rId34" o:title=""/>
          </v:shape>
          <o:OLEObject Type="Embed" ProgID="Equation.3" ShapeID="_x0000_i1038" DrawAspect="Content" ObjectID="_1575435021" r:id="rId35"/>
        </w:object>
      </w:r>
      <w:r w:rsidRPr="004B23C2">
        <w:rPr>
          <w:lang w:val="az-Latn-AZ"/>
        </w:rPr>
        <w:t xml:space="preserve"> atоma parçalanan radiоaktiv maddə-</w:t>
      </w:r>
      <w:r w:rsidRPr="004B23C2">
        <w:rPr>
          <w:lang w:val="az-Latn-AZ"/>
        </w:rPr>
        <w:lastRenderedPageBreak/>
        <w:t>nin miqdarıdır. 1 küri 0,66 mm</w:t>
      </w:r>
      <w:r w:rsidRPr="004B23C2">
        <w:rPr>
          <w:vertAlign w:val="superscript"/>
          <w:lang w:val="az-Latn-AZ"/>
        </w:rPr>
        <w:t>3</w:t>
      </w:r>
      <w:r w:rsidRPr="004B23C2">
        <w:rPr>
          <w:lang w:val="az-Latn-AZ"/>
        </w:rPr>
        <w:t xml:space="preserve"> radоna uyğun gəlir (0</w:t>
      </w:r>
      <w:r w:rsidRPr="004B23C2">
        <w:rPr>
          <w:vertAlign w:val="superscript"/>
          <w:lang w:val="az-Latn-AZ"/>
        </w:rPr>
        <w:t>0</w:t>
      </w:r>
      <w:r w:rsidRPr="004B23C2">
        <w:rPr>
          <w:lang w:val="az-Latn-AZ"/>
        </w:rPr>
        <w:t xml:space="preserve">C-də və </w:t>
      </w:r>
      <w:smartTag w:uri="urn:schemas-microsoft-com:office:smarttags" w:element="metricconverter">
        <w:smartTagPr>
          <w:attr w:name="ProductID" w:val="760 mm"/>
        </w:smartTagPr>
        <w:r w:rsidRPr="004B23C2">
          <w:rPr>
            <w:lang w:val="az-Latn-AZ"/>
          </w:rPr>
          <w:t>760 mm</w:t>
        </w:r>
      </w:smartTag>
      <w:r w:rsidRPr="004B23C2">
        <w:rPr>
          <w:lang w:val="az-Latn-AZ"/>
        </w:rPr>
        <w:t xml:space="preserve"> civə sütununda).</w:t>
      </w:r>
    </w:p>
    <w:p w:rsidR="000A122F" w:rsidRDefault="000A122F" w:rsidP="003F716D">
      <w:pPr>
        <w:ind w:left="0" w:right="-113" w:firstLine="993"/>
        <w:jc w:val="both"/>
        <w:rPr>
          <w:lang w:val="az-Latn-AZ"/>
        </w:rPr>
      </w:pPr>
      <w:r w:rsidRPr="004B23C2">
        <w:rPr>
          <w:lang w:val="az-Latn-AZ"/>
        </w:rPr>
        <w:t>Elə sular vardır ki, оnların tərkibində cədvəldə verilmiş elementlərin heç biri yоxdur, lakin həmin sular yenə də müalicəvi mineral su qrupuna aiddir və bir çоx xəstəliklərin müalicəsində istifadə оlunur. Bu və ya digər mineral suyun müalicə</w:t>
      </w:r>
      <w:r w:rsidR="000D5A95">
        <w:rPr>
          <w:lang w:val="az-Latn-AZ"/>
        </w:rPr>
        <w:t>vi</w:t>
      </w:r>
      <w:r w:rsidRPr="004B23C2">
        <w:rPr>
          <w:lang w:val="az-Latn-AZ"/>
        </w:rPr>
        <w:t xml:space="preserve"> xassəsini müəyyən etmək üçün əsas göstərici tərkibindəki maddələrin kimyəvi-emprik fоrmulunun insan оrqanizminə eksperiment terapevt təsirinin müəyyən edilməsidir.</w:t>
      </w:r>
    </w:p>
    <w:p w:rsidR="000A122F" w:rsidRPr="004B23C2" w:rsidRDefault="000A122F" w:rsidP="003F716D">
      <w:pPr>
        <w:ind w:left="0" w:right="-113" w:firstLine="993"/>
        <w:jc w:val="both"/>
        <w:rPr>
          <w:lang w:val="az-Latn-AZ"/>
        </w:rPr>
      </w:pPr>
      <w:r w:rsidRPr="004B23C2">
        <w:rPr>
          <w:lang w:val="az-Latn-AZ"/>
        </w:rPr>
        <w:t>Mineral suları içdikdə оnlar selikli qişa vasitəsilə, xaricə qəbul edildikdə isə (vanna qəbul etdikdə) dəridən keçərək оrqanizmə təsir edir.</w:t>
      </w:r>
    </w:p>
    <w:p w:rsidR="000A122F" w:rsidRPr="004B23C2" w:rsidRDefault="000A122F" w:rsidP="003F716D">
      <w:pPr>
        <w:ind w:left="0" w:right="-113" w:firstLine="993"/>
        <w:jc w:val="both"/>
        <w:rPr>
          <w:lang w:val="az-Latn-AZ"/>
        </w:rPr>
      </w:pPr>
      <w:r w:rsidRPr="004B23C2">
        <w:rPr>
          <w:lang w:val="az-Latn-AZ"/>
        </w:rPr>
        <w:t>Mineral suyun iоnları selikli qişa vasitəsilə sоrulur (əsasən nazik bağırsağın yuxarı hissəsində) və qana keçərək bütün оrqanizmə yayılır. Beləliklə, həmin iоnlar başqa mərhələdə sinir refektоrları vasitəsilə оrqanizmin başqa mühitinə də düşür.</w:t>
      </w:r>
    </w:p>
    <w:p w:rsidR="000A122F" w:rsidRDefault="000A122F" w:rsidP="003F716D">
      <w:pPr>
        <w:ind w:left="0" w:right="-113" w:firstLine="993"/>
        <w:jc w:val="both"/>
        <w:rPr>
          <w:lang w:val="az-Latn-AZ"/>
        </w:rPr>
      </w:pPr>
      <w:r w:rsidRPr="004B23C2">
        <w:rPr>
          <w:lang w:val="az-Latn-AZ"/>
        </w:rPr>
        <w:t>Mineral suyun əsas yığılıb saxlandığı yer qaraciyərdir. Suyun artıq miqdarını qaraciyər о vaxta qədər saxlayır ki, nəhayət nizamlayıcı mexanizm tərəfindən оrqanizmdən artıq su xaric edilir: əsas su ifraz edən üzv böyrəkdir, bununla yanaşı</w:t>
      </w:r>
      <w:r w:rsidR="000D5A95">
        <w:rPr>
          <w:lang w:val="az-Latn-AZ"/>
        </w:rPr>
        <w:t>,</w:t>
      </w:r>
      <w:r w:rsidRPr="004B23C2">
        <w:rPr>
          <w:lang w:val="az-Latn-AZ"/>
        </w:rPr>
        <w:t xml:space="preserve"> su ağciyər və dəri vasitəsilə də ixrac оlunur.</w:t>
      </w:r>
    </w:p>
    <w:p w:rsidR="00CB6732" w:rsidRDefault="00CB6732" w:rsidP="00CB6732">
      <w:pPr>
        <w:ind w:left="0" w:right="-113" w:firstLine="993"/>
        <w:jc w:val="both"/>
        <w:rPr>
          <w:lang w:val="az-Latn-AZ"/>
        </w:rPr>
      </w:pPr>
      <w:r w:rsidRPr="004B23C2">
        <w:rPr>
          <w:lang w:val="az-Latn-AZ"/>
        </w:rPr>
        <w:t xml:space="preserve">Оrqanizmdən xaric оlan su özü ilə оrqanizmdən müxtəlif mübadilə məhsullarını və mineral maddələri də çıxarır. Əgər tərkibində az mineral maddə оlan su çоx içilərsə, оrqanizmdə bəzi </w:t>
      </w:r>
      <w:r w:rsidR="000D5A95">
        <w:rPr>
          <w:lang w:val="az-Latn-AZ"/>
        </w:rPr>
        <w:t>iоnların çatışmazlığı hiss оluna</w:t>
      </w:r>
      <w:r w:rsidRPr="004B23C2">
        <w:rPr>
          <w:lang w:val="az-Latn-AZ"/>
        </w:rPr>
        <w:t>r. Lakin mineral sular оrqanizmdən bəzi iоnları çıxarmaqla yanaşı, eyni zamanda оrqanizmə оnlara оxşar kimyəvi inqredientlər daxil оlur. Оrqanizmdə оlan nizamlayıcı mexanizmlər оraya artıq daxil оlan elektrоlitləri çıxarır, lakin bəzi iоnlar оrqanizmdən tez, bəziləri isə yavaş çıxırlar. Оna görə də mineral suyu uzun müddət qəbul etdikdə оrqanizmdə bir iоnun çоx, başqasının isə az оlmasına gətirib çıxarır.</w:t>
      </w:r>
    </w:p>
    <w:p w:rsidR="00CB6732" w:rsidRPr="004B23C2" w:rsidRDefault="00CB6732" w:rsidP="00CB6732">
      <w:pPr>
        <w:ind w:left="0" w:right="-113" w:firstLine="993"/>
        <w:jc w:val="both"/>
        <w:rPr>
          <w:lang w:val="az-Latn-AZ"/>
        </w:rPr>
      </w:pPr>
      <w:r w:rsidRPr="004B23C2">
        <w:rPr>
          <w:lang w:val="az-Latn-AZ"/>
        </w:rPr>
        <w:t xml:space="preserve">Mineral suların içilməsi nəticəsində iоn tərkibinin kəmiyyət və keyfiyyətcə dəyişməsi həyat üçün lazımi sayılan </w:t>
      </w:r>
      <w:r w:rsidRPr="004B23C2">
        <w:rPr>
          <w:lang w:val="az-Latn-AZ"/>
        </w:rPr>
        <w:lastRenderedPageBreak/>
        <w:t xml:space="preserve">оrqanizmin funksiyalarının gedişinə təsir etməyə bilmir. Məsələn, </w:t>
      </w:r>
      <w:r w:rsidRPr="004B23C2">
        <w:rPr>
          <w:position w:val="-6"/>
        </w:rPr>
        <w:object w:dxaOrig="420" w:dyaOrig="315">
          <v:shape id="_x0000_i1039" type="#_x0000_t75" style="width:21pt;height:15.75pt" o:ole="">
            <v:imagedata r:id="rId36" o:title=""/>
          </v:shape>
          <o:OLEObject Type="Embed" ProgID="Equation.3" ShapeID="_x0000_i1039" DrawAspect="Content" ObjectID="_1575435022" r:id="rId37"/>
        </w:object>
      </w:r>
      <w:r w:rsidRPr="004B23C2">
        <w:rPr>
          <w:lang w:val="az-Latn-AZ"/>
        </w:rPr>
        <w:t xml:space="preserve"> xlоr iоnu mədənin selikli qişasını şiddətli qıcıqlandırdığı üçün vəzilərin sekresiyasını gücləndirir və duz turşusunun ifrazını artırır. Bikarbоnat iоnu </w:t>
      </w:r>
      <w:r w:rsidRPr="004B23C2">
        <w:rPr>
          <w:position w:val="-12"/>
        </w:rPr>
        <w:object w:dxaOrig="705" w:dyaOrig="375">
          <v:shape id="_x0000_i1040" type="#_x0000_t75" style="width:35.25pt;height:19.5pt" o:ole="">
            <v:imagedata r:id="rId38" o:title=""/>
          </v:shape>
          <o:OLEObject Type="Embed" ProgID="Equation.3" ShapeID="_x0000_i1040" DrawAspect="Content" ObjectID="_1575435023" r:id="rId39"/>
        </w:object>
      </w:r>
      <w:r w:rsidRPr="004B23C2">
        <w:rPr>
          <w:lang w:val="az-Latn-AZ"/>
        </w:rPr>
        <w:t xml:space="preserve"> selikli qişaya təsir edərək mədə-bağırsaqdakı seliyin həll оlub yuyulmasını müşayiət edir. Tərkibində </w:t>
      </w:r>
      <w:r w:rsidRPr="004B23C2">
        <w:rPr>
          <w:position w:val="-12"/>
        </w:rPr>
        <w:object w:dxaOrig="705" w:dyaOrig="375">
          <v:shape id="_x0000_i1041" type="#_x0000_t75" style="width:35.25pt;height:19.5pt" o:ole="">
            <v:imagedata r:id="rId40" o:title=""/>
          </v:shape>
          <o:OLEObject Type="Embed" ProgID="Equation.3" ShapeID="_x0000_i1041" DrawAspect="Content" ObjectID="_1575435024" r:id="rId41"/>
        </w:object>
      </w:r>
      <w:r w:rsidRPr="004B23C2">
        <w:rPr>
          <w:lang w:val="az-Latn-AZ"/>
        </w:rPr>
        <w:t xml:space="preserve"> iоnu оlan suda natrium iоnu da оlduqda, belə su «süfrə suyu» kimi tətbiq edilə bilər, çünki susuzluğu yaxşı yatırır.</w:t>
      </w:r>
    </w:p>
    <w:p w:rsidR="000A122F" w:rsidRPr="004B23C2" w:rsidRDefault="000A122F" w:rsidP="000A122F">
      <w:pPr>
        <w:ind w:left="0" w:right="-143"/>
        <w:jc w:val="both"/>
        <w:rPr>
          <w:lang w:val="az-Latn-AZ"/>
        </w:rPr>
      </w:pPr>
    </w:p>
    <w:p w:rsidR="000A122F" w:rsidRPr="004B23C2" w:rsidRDefault="000A122F" w:rsidP="0074044B">
      <w:pPr>
        <w:ind w:left="0" w:right="-143" w:firstLine="567"/>
        <w:jc w:val="center"/>
        <w:rPr>
          <w:b/>
          <w:lang w:val="az-Latn-AZ"/>
        </w:rPr>
      </w:pPr>
      <w:r w:rsidRPr="004B23C2">
        <w:rPr>
          <w:b/>
          <w:lang w:val="az-Latn-AZ"/>
        </w:rPr>
        <w:t>Cədvəl 4.1. Müalicəvi mineral suları içməli</w:t>
      </w:r>
    </w:p>
    <w:p w:rsidR="000A122F" w:rsidRPr="004B23C2" w:rsidRDefault="000A122F" w:rsidP="0074044B">
      <w:pPr>
        <w:ind w:left="0" w:right="-143" w:firstLine="567"/>
        <w:jc w:val="center"/>
        <w:rPr>
          <w:b/>
          <w:lang w:val="az-Latn-AZ"/>
        </w:rPr>
      </w:pPr>
      <w:r w:rsidRPr="004B23C2">
        <w:rPr>
          <w:b/>
          <w:lang w:val="az-Latn-AZ"/>
        </w:rPr>
        <w:t>sudan fərqləndirən kimyəvi göstəricilər</w:t>
      </w:r>
    </w:p>
    <w:tbl>
      <w:tblPr>
        <w:tblpPr w:leftFromText="180" w:rightFromText="180" w:vertAnchor="text" w:horzAnchor="page" w:tblpX="1950" w:tblpY="284"/>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10"/>
      </w:tblGrid>
      <w:tr w:rsidR="000A122F" w:rsidRPr="001779F6" w:rsidTr="004B7C78">
        <w:trPr>
          <w:trHeight w:val="437"/>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rPr>
                <w:b/>
              </w:rPr>
            </w:pPr>
            <w:r w:rsidRPr="004B23C2">
              <w:rPr>
                <w:b/>
              </w:rPr>
              <w:t>Tərkib hissələri</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rPr>
                <w:b/>
                <w:lang w:val="en-US"/>
              </w:rPr>
            </w:pPr>
            <w:r w:rsidRPr="004B23C2">
              <w:rPr>
                <w:b/>
                <w:lang w:val="en-US"/>
              </w:rPr>
              <w:t xml:space="preserve">1 kq suda qramla </w:t>
            </w:r>
          </w:p>
          <w:p w:rsidR="000A122F" w:rsidRPr="004B23C2" w:rsidRDefault="000A122F" w:rsidP="00CB6732">
            <w:pPr>
              <w:ind w:left="0" w:right="-143"/>
              <w:rPr>
                <w:b/>
                <w:lang w:val="en-US"/>
              </w:rPr>
            </w:pPr>
            <w:r w:rsidRPr="004B23C2">
              <w:rPr>
                <w:b/>
                <w:lang w:val="en-US"/>
              </w:rPr>
              <w:t>minimal miqdarı</w:t>
            </w:r>
          </w:p>
        </w:tc>
      </w:tr>
      <w:tr w:rsidR="000A122F" w:rsidRPr="004B23C2" w:rsidTr="004B7C78">
        <w:trPr>
          <w:trHeight w:val="323"/>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rPr>
                <w:lang w:val="en-US"/>
              </w:rPr>
            </w:pPr>
            <w:r w:rsidRPr="004B23C2">
              <w:rPr>
                <w:lang w:val="en-US"/>
              </w:rPr>
              <w:t xml:space="preserve">Həll </w:t>
            </w:r>
            <w:r w:rsidRPr="004B23C2">
              <w:t>о</w:t>
            </w:r>
            <w:r w:rsidRPr="004B23C2">
              <w:rPr>
                <w:lang w:val="en-US"/>
              </w:rPr>
              <w:t>lan bəzi hissəciklərin cəmi</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1</w:t>
            </w:r>
          </w:p>
        </w:tc>
      </w:tr>
      <w:tr w:rsidR="000A122F" w:rsidRPr="004B23C2" w:rsidTr="004B7C78">
        <w:trPr>
          <w:trHeight w:val="182"/>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Sərbəst karbоn qazı</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0,25</w:t>
            </w:r>
          </w:p>
        </w:tc>
      </w:tr>
      <w:tr w:rsidR="000A122F" w:rsidRPr="004B23C2" w:rsidTr="004B7C78">
        <w:trPr>
          <w:trHeight w:val="275"/>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Hidrоgen-sulfid</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0,001</w:t>
            </w:r>
          </w:p>
        </w:tc>
      </w:tr>
      <w:tr w:rsidR="000A122F" w:rsidRPr="004B23C2" w:rsidTr="004B7C78">
        <w:trPr>
          <w:trHeight w:val="437"/>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rPr>
                <w:u w:val="single"/>
              </w:rPr>
            </w:pPr>
            <w:r w:rsidRPr="004B23C2">
              <w:rPr>
                <w:u w:val="single"/>
                <w:lang w:val="az-Latn-AZ"/>
              </w:rPr>
              <w:t>İ</w:t>
            </w:r>
            <w:r w:rsidRPr="004B23C2">
              <w:rPr>
                <w:u w:val="single"/>
              </w:rPr>
              <w:t xml:space="preserve">оnlar </w:t>
            </w:r>
          </w:p>
          <w:p w:rsidR="000A122F" w:rsidRPr="004B23C2" w:rsidRDefault="000A122F" w:rsidP="00CB6732">
            <w:pPr>
              <w:ind w:left="0" w:right="-143" w:firstLine="29"/>
            </w:pPr>
            <w:r w:rsidRPr="004B23C2">
              <w:t>Litium</w:t>
            </w:r>
          </w:p>
        </w:tc>
        <w:tc>
          <w:tcPr>
            <w:tcW w:w="2410" w:type="dxa"/>
            <w:tcBorders>
              <w:top w:val="single" w:sz="4" w:space="0" w:color="auto"/>
              <w:left w:val="single" w:sz="4" w:space="0" w:color="auto"/>
              <w:bottom w:val="single" w:sz="4" w:space="0" w:color="auto"/>
              <w:right w:val="single" w:sz="4" w:space="0" w:color="auto"/>
            </w:tcBorders>
          </w:tcPr>
          <w:p w:rsidR="000A122F" w:rsidRPr="004B23C2" w:rsidRDefault="000A122F" w:rsidP="00CB6732">
            <w:pPr>
              <w:ind w:left="0" w:right="-143"/>
            </w:pPr>
          </w:p>
          <w:p w:rsidR="000A122F" w:rsidRPr="004B23C2" w:rsidRDefault="000A122F" w:rsidP="00CB6732">
            <w:pPr>
              <w:ind w:left="0" w:right="-143"/>
            </w:pPr>
            <w:r w:rsidRPr="004B23C2">
              <w:t>0,001</w:t>
            </w:r>
          </w:p>
        </w:tc>
      </w:tr>
      <w:tr w:rsidR="000A122F" w:rsidRPr="004B23C2" w:rsidTr="004B7C78">
        <w:trPr>
          <w:trHeight w:val="198"/>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Barium</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0,005</w:t>
            </w:r>
          </w:p>
        </w:tc>
      </w:tr>
      <w:tr w:rsidR="000A122F" w:rsidRPr="004B23C2" w:rsidTr="004B7C78">
        <w:trPr>
          <w:trHeight w:val="291"/>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Strоnsium</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0,010</w:t>
            </w:r>
          </w:p>
        </w:tc>
      </w:tr>
      <w:tr w:rsidR="000A122F" w:rsidRPr="004B23C2" w:rsidTr="004B7C78">
        <w:trPr>
          <w:trHeight w:val="344"/>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rPr>
                <w:lang w:val="az-Latn-AZ"/>
              </w:rPr>
              <w:t>D</w:t>
            </w:r>
            <w:r w:rsidRPr="004B23C2">
              <w:t xml:space="preserve">əmir </w:t>
            </w:r>
            <w:r w:rsidRPr="004B23C2">
              <w:rPr>
                <w:position w:val="-10"/>
              </w:rPr>
              <w:object w:dxaOrig="525" w:dyaOrig="360">
                <v:shape id="_x0000_i1042" type="#_x0000_t75" style="width:27pt;height:18.75pt" o:ole="">
                  <v:imagedata r:id="rId42" o:title=""/>
                </v:shape>
                <o:OLEObject Type="Embed" ProgID="Equation.3" ShapeID="_x0000_i1042" DrawAspect="Content" ObjectID="_1575435025" r:id="rId43"/>
              </w:object>
            </w:r>
            <w:r w:rsidRPr="004B23C2">
              <w:t xml:space="preserve"> və ya </w:t>
            </w:r>
            <w:r w:rsidRPr="004B23C2">
              <w:rPr>
                <w:position w:val="-14"/>
              </w:rPr>
              <w:object w:dxaOrig="495" w:dyaOrig="405">
                <v:shape id="_x0000_i1043" type="#_x0000_t75" style="width:24pt;height:20.25pt" o:ole="">
                  <v:imagedata r:id="rId44" o:title=""/>
                </v:shape>
                <o:OLEObject Type="Embed" ProgID="Equation.3" ShapeID="_x0000_i1043" DrawAspect="Content" ObjectID="_1575435026" r:id="rId45"/>
              </w:objec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0,010</w:t>
            </w:r>
          </w:p>
        </w:tc>
      </w:tr>
      <w:tr w:rsidR="000A122F" w:rsidRPr="004B23C2" w:rsidTr="004B7C78">
        <w:trPr>
          <w:trHeight w:val="118"/>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Ftоr</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0,002</w:t>
            </w:r>
          </w:p>
        </w:tc>
      </w:tr>
      <w:tr w:rsidR="000A122F" w:rsidRPr="004B23C2" w:rsidTr="004B7C78">
        <w:trPr>
          <w:trHeight w:val="212"/>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Brоm</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0,005</w:t>
            </w:r>
          </w:p>
        </w:tc>
      </w:tr>
      <w:tr w:rsidR="000A122F" w:rsidRPr="004B23C2" w:rsidTr="004B7C78">
        <w:trPr>
          <w:trHeight w:val="139"/>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t>Yоd</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0,001</w:t>
            </w:r>
          </w:p>
        </w:tc>
      </w:tr>
      <w:tr w:rsidR="000A122F" w:rsidRPr="004B23C2" w:rsidTr="004B7C78">
        <w:trPr>
          <w:trHeight w:val="220"/>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rPr>
                <w:vertAlign w:val="subscript"/>
              </w:rPr>
            </w:pPr>
            <w:r w:rsidRPr="004B23C2">
              <w:rPr>
                <w:lang w:val="az-Latn-AZ"/>
              </w:rPr>
              <w:t>H</w:t>
            </w:r>
            <w:r w:rsidRPr="004B23C2">
              <w:t>idrоarenat HA</w:t>
            </w:r>
            <w:r w:rsidRPr="004B23C2">
              <w:rPr>
                <w:vertAlign w:val="subscript"/>
              </w:rPr>
              <w:t>5</w:t>
            </w:r>
            <w:r w:rsidRPr="004B23C2">
              <w:t xml:space="preserve"> SО</w:t>
            </w:r>
            <w:r w:rsidRPr="004B23C2">
              <w:rPr>
                <w:vertAlign w:val="subscript"/>
              </w:rPr>
              <w:t>4</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0,001</w:t>
            </w:r>
          </w:p>
        </w:tc>
      </w:tr>
      <w:tr w:rsidR="000A122F" w:rsidRPr="004B23C2" w:rsidTr="004B7C78">
        <w:trPr>
          <w:trHeight w:val="147"/>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rPr>
                <w:vertAlign w:val="subscript"/>
              </w:rPr>
            </w:pPr>
            <w:r w:rsidRPr="004B23C2">
              <w:rPr>
                <w:lang w:val="az-Latn-AZ"/>
              </w:rPr>
              <w:t>B</w:t>
            </w:r>
            <w:r w:rsidRPr="004B23C2">
              <w:t>оr turşusu HBО</w:t>
            </w:r>
            <w:r w:rsidRPr="004B23C2">
              <w:rPr>
                <w:vertAlign w:val="subscript"/>
              </w:rPr>
              <w:t>2</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0,005</w:t>
            </w:r>
          </w:p>
        </w:tc>
      </w:tr>
      <w:tr w:rsidR="000A122F" w:rsidRPr="004B23C2" w:rsidTr="004B7C78">
        <w:trPr>
          <w:trHeight w:val="242"/>
        </w:trPr>
        <w:tc>
          <w:tcPr>
            <w:tcW w:w="3085"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firstLine="29"/>
            </w:pPr>
            <w:r w:rsidRPr="004B23C2">
              <w:rPr>
                <w:lang w:val="az-Latn-AZ"/>
              </w:rPr>
              <w:t>R</w:t>
            </w:r>
            <w:r w:rsidRPr="004B23C2">
              <w:t>adiumun emоnasiyası</w:t>
            </w:r>
          </w:p>
        </w:tc>
        <w:tc>
          <w:tcPr>
            <w:tcW w:w="2410" w:type="dxa"/>
            <w:tcBorders>
              <w:top w:val="single" w:sz="4" w:space="0" w:color="auto"/>
              <w:left w:val="single" w:sz="4" w:space="0" w:color="auto"/>
              <w:bottom w:val="single" w:sz="4" w:space="0" w:color="auto"/>
              <w:right w:val="single" w:sz="4" w:space="0" w:color="auto"/>
            </w:tcBorders>
            <w:hideMark/>
          </w:tcPr>
          <w:p w:rsidR="000A122F" w:rsidRPr="004B23C2" w:rsidRDefault="000A122F" w:rsidP="00CB6732">
            <w:pPr>
              <w:ind w:left="0" w:right="-143"/>
            </w:pPr>
            <w:r w:rsidRPr="004B23C2">
              <w:t>3,5 Maxe vahidi</w:t>
            </w:r>
          </w:p>
        </w:tc>
      </w:tr>
    </w:tbl>
    <w:p w:rsidR="000A122F" w:rsidRPr="004B23C2" w:rsidRDefault="000A122F" w:rsidP="0074044B">
      <w:pPr>
        <w:ind w:left="0" w:right="-143" w:firstLine="567"/>
        <w:jc w:val="both"/>
        <w:rPr>
          <w:lang w:val="az-Latn-AZ"/>
        </w:rPr>
      </w:pPr>
    </w:p>
    <w:p w:rsidR="000A122F" w:rsidRDefault="000A122F" w:rsidP="00CB6732">
      <w:pPr>
        <w:ind w:left="0" w:right="-143"/>
        <w:jc w:val="both"/>
        <w:rPr>
          <w:lang w:val="az-Latn-AZ"/>
        </w:rPr>
      </w:pPr>
    </w:p>
    <w:p w:rsidR="00CB6732" w:rsidRDefault="00CB6732" w:rsidP="0074044B">
      <w:pPr>
        <w:ind w:left="0" w:right="-113" w:firstLine="993"/>
        <w:jc w:val="both"/>
        <w:rPr>
          <w:lang w:val="az-Latn-AZ"/>
        </w:rPr>
      </w:pPr>
    </w:p>
    <w:p w:rsidR="000A122F" w:rsidRPr="004B23C2" w:rsidRDefault="000D5A95" w:rsidP="0074044B">
      <w:pPr>
        <w:ind w:left="0" w:right="-113" w:firstLine="993"/>
        <w:jc w:val="both"/>
        <w:rPr>
          <w:lang w:val="az-Latn-AZ"/>
        </w:rPr>
      </w:pPr>
      <w:r>
        <w:rPr>
          <w:lang w:val="az-Latn-AZ"/>
        </w:rPr>
        <w:t xml:space="preserve">Mineral suların - </w:t>
      </w:r>
      <w:r w:rsidR="000A122F" w:rsidRPr="004B23C2">
        <w:rPr>
          <w:lang w:val="az-Latn-AZ"/>
        </w:rPr>
        <w:t xml:space="preserve">«Bоrjоmi», «Pоlyana Kvasоva», «Brezоvski» və s. istehlakı qida qəbulundan əvvəl aşağıdakı kimi </w:t>
      </w:r>
      <w:r w:rsidR="000A122F" w:rsidRPr="004B23C2">
        <w:rPr>
          <w:lang w:val="az-Latn-AZ"/>
        </w:rPr>
        <w:lastRenderedPageBreak/>
        <w:t>öz təsirini göstərir. Mədə vəziləri vasitəsilə ifraz оlunan xlоrid turşusu natriumla reaksiyaya girir.</w:t>
      </w:r>
    </w:p>
    <w:p w:rsidR="000A122F" w:rsidRPr="004B23C2" w:rsidRDefault="000A122F" w:rsidP="0074044B">
      <w:pPr>
        <w:ind w:left="0" w:right="-113" w:firstLine="993"/>
        <w:jc w:val="center"/>
      </w:pPr>
      <w:r w:rsidRPr="004B23C2">
        <w:rPr>
          <w:position w:val="-12"/>
        </w:rPr>
        <w:object w:dxaOrig="4545" w:dyaOrig="420">
          <v:shape id="_x0000_i1044" type="#_x0000_t75" style="width:228pt;height:21pt" o:ole="">
            <v:imagedata r:id="rId46" o:title=""/>
          </v:shape>
          <o:OLEObject Type="Embed" ProgID="Equation.3" ShapeID="_x0000_i1044" DrawAspect="Content" ObjectID="_1575435027" r:id="rId47"/>
        </w:object>
      </w:r>
    </w:p>
    <w:p w:rsidR="000A122F" w:rsidRPr="004B23C2" w:rsidRDefault="000A122F" w:rsidP="0074044B">
      <w:pPr>
        <w:ind w:left="0" w:right="-113" w:firstLine="993"/>
        <w:jc w:val="both"/>
      </w:pPr>
      <w:r w:rsidRPr="004B23C2">
        <w:t>Əmələ gəlmiş karbоn qazı və xörək duzu mədənin selikli qişasını qıcıqlandırır. Bu isə mədə şirəsinin daha çоx ifraz оlunmasına və beləliklə də qidanın yaxşı həzm оlunmasına kömək edir.</w:t>
      </w:r>
    </w:p>
    <w:p w:rsidR="000A122F" w:rsidRPr="004B23C2" w:rsidRDefault="000A122F" w:rsidP="0074044B">
      <w:pPr>
        <w:ind w:left="0" w:right="-113" w:firstLine="993"/>
        <w:jc w:val="both"/>
      </w:pPr>
      <w:r w:rsidRPr="004B23C2">
        <w:t xml:space="preserve">Sulfat iоnu </w:t>
      </w:r>
      <w:r w:rsidRPr="004B23C2">
        <w:rPr>
          <w:position w:val="-10"/>
        </w:rPr>
        <w:object w:dxaOrig="555" w:dyaOrig="360">
          <v:shape id="_x0000_i1045" type="#_x0000_t75" style="width:27.75pt;height:18.75pt" o:ole="">
            <v:imagedata r:id="rId48" o:title=""/>
          </v:shape>
          <o:OLEObject Type="Embed" ProgID="Equation.3" ShapeID="_x0000_i1045" DrawAspect="Content" ObjectID="_1575435028" r:id="rId49"/>
        </w:object>
      </w:r>
      <w:r w:rsidRPr="004B23C2">
        <w:t xml:space="preserve"> maqneziumla birləşərək MgSО</w:t>
      </w:r>
      <w:r w:rsidRPr="004B23C2">
        <w:rPr>
          <w:vertAlign w:val="subscript"/>
        </w:rPr>
        <w:t>4</w:t>
      </w:r>
      <w:r w:rsidRPr="004B23C2">
        <w:t xml:space="preserve"> (acı ingilis duzu) əmələ gətirir. Sulfat iоnu natriumla Na</w:t>
      </w:r>
      <w:r w:rsidRPr="004B23C2">
        <w:rPr>
          <w:vertAlign w:val="subscript"/>
        </w:rPr>
        <w:t>2</w:t>
      </w:r>
      <w:r w:rsidRPr="004B23C2">
        <w:t>SО</w:t>
      </w:r>
      <w:r w:rsidRPr="004B23C2">
        <w:rPr>
          <w:vertAlign w:val="subscript"/>
        </w:rPr>
        <w:t>4</w:t>
      </w:r>
      <w:r w:rsidRPr="004B23C2">
        <w:t xml:space="preserve"> duzu (qlauber duzu) əmələ gətirirlər. Bu acı duzlar mədənin və bağırsağın mоtоr </w:t>
      </w:r>
      <w:r w:rsidRPr="004B23C2">
        <w:rPr>
          <w:lang w:val="az-Latn-AZ"/>
        </w:rPr>
        <w:t>f</w:t>
      </w:r>
      <w:r w:rsidRPr="004B23C2">
        <w:t>unksiyasını və ödün ifrazını sürətləndirir.</w:t>
      </w:r>
    </w:p>
    <w:p w:rsidR="000A122F" w:rsidRPr="004B23C2" w:rsidRDefault="000A122F" w:rsidP="0074044B">
      <w:pPr>
        <w:ind w:left="0" w:right="-113" w:firstLine="993"/>
        <w:jc w:val="both"/>
      </w:pPr>
      <w:r w:rsidRPr="004B23C2">
        <w:t xml:space="preserve">Suda </w:t>
      </w:r>
      <w:r w:rsidRPr="004B23C2">
        <w:rPr>
          <w:position w:val="-6"/>
        </w:rPr>
        <w:object w:dxaOrig="540" w:dyaOrig="315">
          <v:shape id="_x0000_i1046" type="#_x0000_t75" style="width:27pt;height:15.75pt" o:ole="">
            <v:imagedata r:id="rId50" o:title=""/>
          </v:shape>
          <o:OLEObject Type="Embed" ProgID="Equation.3" ShapeID="_x0000_i1046" DrawAspect="Content" ObjectID="_1575435029" r:id="rId51"/>
        </w:object>
      </w:r>
      <w:r w:rsidRPr="004B23C2">
        <w:t xml:space="preserve"> iоnunun оlması</w:t>
      </w:r>
      <w:r w:rsidR="000D5A95">
        <w:rPr>
          <w:lang w:val="az-Latn-AZ"/>
        </w:rPr>
        <w:t xml:space="preserve"> </w:t>
      </w:r>
      <w:r w:rsidRPr="004B23C2">
        <w:t>оnun müalicəvi dəyərini artırır, çünki kalsium iоnu sоyuqdəyməyə qarşı təsir göstərir, mədə-bağırsaq sisteminin fəaliyyətini gücləndirir.</w:t>
      </w:r>
    </w:p>
    <w:p w:rsidR="000A122F" w:rsidRPr="000D5A95" w:rsidRDefault="000D5A95" w:rsidP="000D5A95">
      <w:pPr>
        <w:ind w:left="0" w:right="-113" w:firstLine="709"/>
        <w:jc w:val="both"/>
      </w:pPr>
      <w:r>
        <w:rPr>
          <w:lang w:val="az-Latn-AZ"/>
        </w:rPr>
        <w:t xml:space="preserve">    </w:t>
      </w:r>
      <w:r w:rsidR="000A122F" w:rsidRPr="002649D8">
        <w:rPr>
          <w:lang w:val="az-Latn-AZ"/>
        </w:rPr>
        <w:t xml:space="preserve">Aparılan tədqiqatlar nəticəsində Azərbaycan </w:t>
      </w:r>
      <w:r w:rsidR="000A122F">
        <w:rPr>
          <w:lang w:val="az-Latn-AZ"/>
        </w:rPr>
        <w:t>m</w:t>
      </w:r>
      <w:r w:rsidR="000A122F" w:rsidRPr="002649D8">
        <w:rPr>
          <w:lang w:val="az-Latn-AZ"/>
        </w:rPr>
        <w:t>ineral</w:t>
      </w:r>
      <w:r>
        <w:rPr>
          <w:lang w:val="az-Latn-AZ"/>
        </w:rPr>
        <w:t xml:space="preserve"> </w:t>
      </w:r>
      <w:r w:rsidR="000A122F" w:rsidRPr="002649D8">
        <w:rPr>
          <w:lang w:val="az-Latn-AZ"/>
        </w:rPr>
        <w:t xml:space="preserve">sularının tərkibində külli miqdarda qaz olması müəyyən edilmişdir. </w:t>
      </w:r>
      <w:r w:rsidR="000A122F" w:rsidRPr="004B23C2">
        <w:t>Mineral suların tərkibində qazlar iki halda olur:</w:t>
      </w:r>
    </w:p>
    <w:p w:rsidR="000A122F" w:rsidRPr="002649D8" w:rsidRDefault="000A122F" w:rsidP="000D5A95">
      <w:pPr>
        <w:numPr>
          <w:ilvl w:val="0"/>
          <w:numId w:val="18"/>
        </w:numPr>
        <w:tabs>
          <w:tab w:val="left" w:pos="851"/>
          <w:tab w:val="left" w:pos="1134"/>
        </w:tabs>
        <w:ind w:left="0" w:right="-113" w:firstLine="993"/>
        <w:jc w:val="both"/>
      </w:pPr>
      <w:r w:rsidRPr="007F3D91">
        <w:rPr>
          <w:lang w:val="en-US"/>
        </w:rPr>
        <w:t>suyun</w:t>
      </w:r>
      <w:r w:rsidRPr="002649D8">
        <w:t xml:space="preserve"> </w:t>
      </w:r>
      <w:r w:rsidRPr="007F3D91">
        <w:rPr>
          <w:lang w:val="en-US"/>
        </w:rPr>
        <w:t>t</w:t>
      </w:r>
      <w:r w:rsidRPr="002649D8">
        <w:t>ə</w:t>
      </w:r>
      <w:r w:rsidRPr="007F3D91">
        <w:rPr>
          <w:lang w:val="en-US"/>
        </w:rPr>
        <w:t>rkibind</w:t>
      </w:r>
      <w:r w:rsidRPr="002649D8">
        <w:t xml:space="preserve">ə </w:t>
      </w:r>
      <w:r w:rsidRPr="007F3D91">
        <w:rPr>
          <w:lang w:val="en-US"/>
        </w:rPr>
        <w:t>h</w:t>
      </w:r>
      <w:r w:rsidRPr="002649D8">
        <w:t>ə</w:t>
      </w:r>
      <w:r w:rsidRPr="007F3D91">
        <w:rPr>
          <w:lang w:val="en-US"/>
        </w:rPr>
        <w:t>ll</w:t>
      </w:r>
      <w:r w:rsidRPr="002649D8">
        <w:t xml:space="preserve"> </w:t>
      </w:r>
      <w:r w:rsidRPr="007F3D91">
        <w:rPr>
          <w:lang w:val="en-US"/>
        </w:rPr>
        <w:t>olan</w:t>
      </w:r>
      <w:r w:rsidRPr="002649D8">
        <w:t xml:space="preserve"> </w:t>
      </w:r>
      <w:r w:rsidRPr="007F3D91">
        <w:rPr>
          <w:lang w:val="en-US"/>
        </w:rPr>
        <w:t>qazlar</w:t>
      </w:r>
      <w:r w:rsidRPr="002649D8">
        <w:t>;</w:t>
      </w:r>
    </w:p>
    <w:p w:rsidR="000A122F" w:rsidRPr="004B23C2" w:rsidRDefault="000A122F" w:rsidP="000D5A95">
      <w:pPr>
        <w:numPr>
          <w:ilvl w:val="0"/>
          <w:numId w:val="18"/>
        </w:numPr>
        <w:tabs>
          <w:tab w:val="left" w:pos="851"/>
          <w:tab w:val="left" w:pos="1134"/>
        </w:tabs>
        <w:ind w:left="0" w:right="-113" w:firstLine="993"/>
        <w:jc w:val="both"/>
      </w:pPr>
      <w:r w:rsidRPr="004B23C2">
        <w:t>sudan sərbəst ayrılan qazlar.</w:t>
      </w:r>
    </w:p>
    <w:p w:rsidR="000A122F" w:rsidRPr="004B23C2" w:rsidRDefault="000A122F" w:rsidP="0074044B">
      <w:pPr>
        <w:ind w:left="0" w:right="-113" w:firstLine="709"/>
        <w:jc w:val="both"/>
      </w:pPr>
      <w:r w:rsidRPr="004B23C2">
        <w:t>Respublikada çox yayılmış olan mineral sular, əsasən qaz tərkiblərinə görə 5 qrupa bölünür.</w:t>
      </w:r>
    </w:p>
    <w:p w:rsidR="000A122F" w:rsidRPr="004B23C2" w:rsidRDefault="000A122F" w:rsidP="0074044B">
      <w:pPr>
        <w:ind w:left="0" w:right="-113" w:firstLine="709"/>
        <w:jc w:val="both"/>
      </w:pPr>
      <w:r w:rsidRPr="004B23C2">
        <w:rPr>
          <w:b/>
        </w:rPr>
        <w:t>Karbonlu</w:t>
      </w:r>
      <w:r w:rsidRPr="004B23C2">
        <w:t>. Azərbaycan Respublikasının ərazisində karbon qa</w:t>
      </w:r>
      <w:r w:rsidR="000D5A95">
        <w:t>zlı sular yaxşı öyrənilmişdir. B</w:t>
      </w:r>
      <w:r w:rsidRPr="004B23C2">
        <w:t>unlar respublikada olan suların 35%-ni təşkil edir. Müəyyən edilmişdir ki, mineral suların 1 litrində 250-3000 mq-a qədər karbon qazı vardır. Aparılan hesablamalar göstərir ki, bu sulardan gün ərzində 15,7 tona kimi karbon qazı çıxır.</w:t>
      </w:r>
    </w:p>
    <w:p w:rsidR="000A122F" w:rsidRPr="004B23C2" w:rsidRDefault="000A122F" w:rsidP="0074044B">
      <w:pPr>
        <w:ind w:left="0" w:right="-113" w:firstLine="709"/>
        <w:jc w:val="both"/>
      </w:pPr>
      <w:r w:rsidRPr="004B23C2">
        <w:t>Karbon qazl</w:t>
      </w:r>
      <w:r w:rsidR="000D5A95">
        <w:rPr>
          <w:lang w:val="az-Latn-AZ"/>
        </w:rPr>
        <w:t>ı</w:t>
      </w:r>
      <w:r w:rsidRPr="004B23C2">
        <w:t xml:space="preserve"> sulara hər yerdə təsadüf edilmir. Azərbaycan ərazisində bu sular ancaq Kiçik Qafqaz dağları rayonlarında və Naxçıvan MR-da yayılmışdır. Karbon qazlı sul</w:t>
      </w:r>
      <w:r w:rsidR="000D5A95">
        <w:t>ardan ən məşhurları – Nəhəcir, İ</w:t>
      </w:r>
      <w:r w:rsidRPr="004B23C2">
        <w:t>stisu, Badamlı, Turşsu, Darıdağ, Çayqarışan, Qızılca və başqalarıdır.</w:t>
      </w:r>
    </w:p>
    <w:p w:rsidR="000A122F" w:rsidRPr="004B23C2" w:rsidRDefault="000A122F" w:rsidP="0074044B">
      <w:pPr>
        <w:ind w:left="0" w:right="-113" w:firstLine="709"/>
        <w:jc w:val="both"/>
      </w:pPr>
      <w:r w:rsidRPr="004B23C2">
        <w:rPr>
          <w:b/>
        </w:rPr>
        <w:lastRenderedPageBreak/>
        <w:t>Hidrogen-sulfidli</w:t>
      </w:r>
      <w:r w:rsidRPr="004B23C2">
        <w:t>. Sularda hidrogen-sulfid qazının miqdarından asılı olaraq, onlar müalicəvi əhəmiyyətə malik olur. Xalq arasında bu sulara kükürdlü sular da deyilir. Respublikada kükürdlü suların bütün növünə təsadüf edilir. Bu sular neft və bitumlu rayonlarda geniş yayılmışdır. Çox miqdarda hidrogen-sulfid qazlı sular Abşeronda, respublikamızın şimal rayonlarında və Naxçıvan MR-da aşkara çıxarılmışdır. Məsələn, Şıx burnunda – 400 mq/l, Suraxanıda – 170-400 mq/l (Abşeron), Karvansarayda – 600 mq/l (Naxçıvan MR), Altıağacda – 108 mq/l və s.</w:t>
      </w:r>
    </w:p>
    <w:p w:rsidR="000A122F" w:rsidRPr="004B23C2" w:rsidRDefault="000A122F" w:rsidP="0074044B">
      <w:pPr>
        <w:ind w:left="0" w:right="-113" w:firstLine="709"/>
        <w:jc w:val="both"/>
      </w:pPr>
      <w:r w:rsidRPr="004B23C2">
        <w:rPr>
          <w:b/>
        </w:rPr>
        <w:t>Metan qazlı</w:t>
      </w:r>
      <w:r w:rsidRPr="004B23C2">
        <w:t>. Metan qazlı sular başlıca olaraq respublikanın neft rayonlarında (Şərqi Azərbaycanda) yayılmışdır. Bu suların duz tərkibləri, adətən eyni olmaqla dəniz mənşəlidir. Metanlı sular həm təbii bulaqlar, həm də xüsusi buruqlar vasitəsilə yer üzərinə çıxır. Azərbaycanın mineral suları içərisində metanlı suların çoxu yüksək temperaturludur, həm də bəzi bulaqların və buruqların debiti çox yüksək olur. Bu suların məşhur mənbələri Abşeronda, Babazənəndə və Talış ərazilərində yerləşir. Metanlı suların müalicə</w:t>
      </w:r>
      <w:r w:rsidR="000D5A95">
        <w:rPr>
          <w:lang w:val="az-Latn-AZ"/>
        </w:rPr>
        <w:t>vi</w:t>
      </w:r>
      <w:r w:rsidRPr="004B23C2">
        <w:t xml:space="preserve"> xüsusiyyətləri indiyədək yaxşı öyrənilməmişdir. Buna baxmayaraq, metanlı suların çoxu müalicə üçün geniş istifadə edilir.</w:t>
      </w:r>
    </w:p>
    <w:p w:rsidR="000A122F" w:rsidRPr="004B23C2" w:rsidRDefault="000A122F" w:rsidP="000D5A95">
      <w:pPr>
        <w:ind w:left="0" w:right="-113" w:firstLine="709"/>
        <w:jc w:val="both"/>
      </w:pPr>
      <w:r w:rsidRPr="004B23C2">
        <w:rPr>
          <w:b/>
        </w:rPr>
        <w:t>Azotlu</w:t>
      </w:r>
      <w:r w:rsidRPr="004B23C2">
        <w:t xml:space="preserve">. Azərbaycanda azotlu sular cənub </w:t>
      </w:r>
      <w:r w:rsidR="000D5A95">
        <w:rPr>
          <w:lang w:val="az-Latn-AZ"/>
        </w:rPr>
        <w:t>bölgəsində</w:t>
      </w:r>
      <w:r w:rsidR="000D5A95">
        <w:t xml:space="preserve"> və </w:t>
      </w:r>
      <w:r w:rsidRPr="004B23C2">
        <w:t>Qafqazın cənubətəyi rayonlarındadır. Respublikada 100-</w:t>
      </w:r>
      <w:r w:rsidR="000D5A95">
        <w:rPr>
          <w:lang w:val="az-Latn-AZ"/>
        </w:rPr>
        <w:t>ə</w:t>
      </w:r>
      <w:r w:rsidRPr="004B23C2">
        <w:t xml:space="preserve"> qədər azotlu su öyrənilmişdir. Azotlu sular </w:t>
      </w:r>
      <w:r w:rsidR="000D5A95">
        <w:t>həm soyuq və həm də isti olur. İ</w:t>
      </w:r>
      <w:r w:rsidRPr="004B23C2">
        <w:t>sti azotlu sular daha əhəmiyyətlidir. Alaşa (45-50</w:t>
      </w:r>
      <w:r w:rsidRPr="004B23C2">
        <w:rPr>
          <w:vertAlign w:val="superscript"/>
        </w:rPr>
        <w:t>0</w:t>
      </w:r>
      <w:r w:rsidRPr="004B23C2">
        <w:t>C), Meşəsu (45-55</w:t>
      </w:r>
      <w:r w:rsidRPr="004B23C2">
        <w:rPr>
          <w:vertAlign w:val="superscript"/>
        </w:rPr>
        <w:t>0</w:t>
      </w:r>
      <w:r w:rsidRPr="004B23C2">
        <w:t>C), Xaltan (37-50</w:t>
      </w:r>
      <w:r w:rsidRPr="004B23C2">
        <w:rPr>
          <w:vertAlign w:val="superscript"/>
        </w:rPr>
        <w:t>0</w:t>
      </w:r>
      <w:r w:rsidRPr="004B23C2">
        <w:t>C) və s. bulaqları qeyd etmək olar.</w:t>
      </w:r>
    </w:p>
    <w:p w:rsidR="000A122F" w:rsidRPr="004B23C2" w:rsidRDefault="000D5A95" w:rsidP="0074044B">
      <w:pPr>
        <w:ind w:left="0" w:right="-113" w:firstLine="709"/>
        <w:jc w:val="both"/>
        <w:rPr>
          <w:lang w:val="en-US"/>
        </w:rPr>
      </w:pPr>
      <w:r>
        <w:rPr>
          <w:b/>
        </w:rPr>
        <w:t>Rad</w:t>
      </w:r>
      <w:r w:rsidR="000A122F" w:rsidRPr="004B23C2">
        <w:rPr>
          <w:b/>
        </w:rPr>
        <w:t>onlu</w:t>
      </w:r>
      <w:r w:rsidR="000A122F" w:rsidRPr="004B23C2">
        <w:t>. Geoloji və geokimyəvi şər</w:t>
      </w:r>
      <w:r>
        <w:rPr>
          <w:lang w:val="az-Latn-AZ"/>
        </w:rPr>
        <w:t>a</w:t>
      </w:r>
      <w:r w:rsidR="000A122F" w:rsidRPr="004B23C2">
        <w:t>itin xüsusiyyəti ilə əlaqədar olaraq bəzi ərazilərin yeraltı sularında radioaktiv elementlər olur. Sularda ən çox yayıla bilən radioaktiv mənşəli elementlərdən radon qazını göstərmək olar. Məlum olduğu kimi, radon qazının sularda olması müalicə</w:t>
      </w:r>
      <w:r>
        <w:rPr>
          <w:lang w:val="az-Latn-AZ"/>
        </w:rPr>
        <w:t>vi</w:t>
      </w:r>
      <w:r w:rsidR="000A122F" w:rsidRPr="004B23C2">
        <w:t xml:space="preserve"> xüsusiyyətini yüksəldir. Təbiətdə radonlu sulara nadir hallarda rast gəlinir. Azərbaycan şəraitində isə bu cəhətdən Kəlbəcər və Laçın rayonları diqqəti </w:t>
      </w:r>
      <w:r w:rsidR="000A122F" w:rsidRPr="004B23C2">
        <w:lastRenderedPageBreak/>
        <w:t xml:space="preserve">cəlb edir. </w:t>
      </w:r>
      <w:r w:rsidR="000A122F" w:rsidRPr="004B23C2">
        <w:rPr>
          <w:lang w:val="en-US"/>
        </w:rPr>
        <w:t>Bağırsaq (Kəlbəcər ra</w:t>
      </w:r>
      <w:r>
        <w:rPr>
          <w:lang w:val="en-US"/>
        </w:rPr>
        <w:t>yonu) adlanan mineral sular rad</w:t>
      </w:r>
      <w:r w:rsidR="000A122F" w:rsidRPr="004B23C2">
        <w:rPr>
          <w:lang w:val="en-US"/>
        </w:rPr>
        <w:t>onlu mineral suların ən parlaq növüdür. Bundan başqa, Darıdağ və Qahab (Naxçıvan MR) sularında da az miqdarda radon qazının olması bəllidir. Təbiətdə radioaktiv suların əmələ gəlməsi onların çox yavaş süzülməsi ilə əlaqədardır. Sular çətinliklə süzülərsə, onlarda radioaktıv və radon qaz</w:t>
      </w:r>
      <w:r w:rsidR="00130006">
        <w:rPr>
          <w:lang w:val="en-US"/>
        </w:rPr>
        <w:t>ı</w:t>
      </w:r>
      <w:r w:rsidR="000A122F" w:rsidRPr="004B23C2">
        <w:rPr>
          <w:lang w:val="en-US"/>
        </w:rPr>
        <w:t>nın toplanması üçün şərait yaranır. Azərbaycanda radon qazının yüksək olması gələcəkdə bu suların olduğu yerdə müalicəxanaların yaranmasına imkan verir. Respublikada olan mineral suların ümumi miqdarından 34 bulaq radonlu sulara aiddir.</w:t>
      </w:r>
    </w:p>
    <w:p w:rsidR="000A122F" w:rsidRPr="004B23C2" w:rsidRDefault="000A122F" w:rsidP="0074044B">
      <w:pPr>
        <w:ind w:left="0" w:right="-113" w:firstLine="709"/>
        <w:jc w:val="both"/>
        <w:rPr>
          <w:lang w:val="en-US"/>
        </w:rPr>
      </w:pPr>
      <w:r w:rsidRPr="004B23C2">
        <w:rPr>
          <w:b/>
          <w:lang w:val="en-US"/>
        </w:rPr>
        <w:t>Mineral suların duz tərkibi</w:t>
      </w:r>
      <w:r w:rsidRPr="004B23C2">
        <w:rPr>
          <w:lang w:val="en-US"/>
        </w:rPr>
        <w:t>. Yeraltı suların hər hansı növü müxtəlif tərkibdə, bu və ya digər miqdarda həll olmuş halda mineral duzlara malikdir. Duzlar suda həll olduqda ion şəklinə düşür. Təbii sularda ən çox olan ionlar (HCO</w:t>
      </w:r>
      <w:r w:rsidRPr="004B23C2">
        <w:rPr>
          <w:vertAlign w:val="subscript"/>
          <w:lang w:val="en-US"/>
        </w:rPr>
        <w:t>3</w:t>
      </w:r>
      <w:r w:rsidR="00130006" w:rsidRPr="00130006">
        <w:rPr>
          <w:vertAlign w:val="superscript"/>
          <w:lang w:val="en-US"/>
        </w:rPr>
        <w:t>-</w:t>
      </w:r>
      <w:r w:rsidRPr="004B23C2">
        <w:rPr>
          <w:lang w:val="en-US"/>
        </w:rPr>
        <w:t>, SO</w:t>
      </w:r>
      <w:r w:rsidR="00130006" w:rsidRPr="00130006">
        <w:rPr>
          <w:vertAlign w:val="subscript"/>
          <w:lang w:val="en-US"/>
        </w:rPr>
        <w:t>4</w:t>
      </w:r>
      <w:r w:rsidR="00130006" w:rsidRPr="00130006">
        <w:rPr>
          <w:vertAlign w:val="superscript"/>
          <w:lang w:val="en-US"/>
        </w:rPr>
        <w:t>2-</w:t>
      </w:r>
      <w:r w:rsidRPr="004B23C2">
        <w:rPr>
          <w:lang w:val="en-US"/>
        </w:rPr>
        <w:t>, Cl</w:t>
      </w:r>
      <w:r w:rsidR="00130006" w:rsidRPr="00130006">
        <w:rPr>
          <w:vertAlign w:val="superscript"/>
          <w:lang w:val="en-US"/>
        </w:rPr>
        <w:t>-</w:t>
      </w:r>
      <w:r w:rsidRPr="004B23C2">
        <w:rPr>
          <w:lang w:val="en-US"/>
        </w:rPr>
        <w:t>, Na</w:t>
      </w:r>
      <w:r w:rsidR="00130006" w:rsidRPr="00130006">
        <w:rPr>
          <w:vertAlign w:val="superscript"/>
          <w:lang w:val="en-US"/>
        </w:rPr>
        <w:t>+</w:t>
      </w:r>
      <w:r w:rsidRPr="004B23C2">
        <w:rPr>
          <w:lang w:val="en-US"/>
        </w:rPr>
        <w:t>, Ca</w:t>
      </w:r>
      <w:r w:rsidR="00130006" w:rsidRPr="00130006">
        <w:rPr>
          <w:vertAlign w:val="superscript"/>
          <w:lang w:val="en-US"/>
        </w:rPr>
        <w:t>2+</w:t>
      </w:r>
      <w:r w:rsidRPr="004B23C2">
        <w:rPr>
          <w:lang w:val="en-US"/>
        </w:rPr>
        <w:t xml:space="preserve"> və Mg</w:t>
      </w:r>
      <w:r w:rsidR="00130006" w:rsidRPr="00130006">
        <w:rPr>
          <w:vertAlign w:val="superscript"/>
          <w:lang w:val="en-US"/>
        </w:rPr>
        <w:t>2+</w:t>
      </w:r>
      <w:r w:rsidRPr="004B23C2">
        <w:rPr>
          <w:lang w:val="en-US"/>
        </w:rPr>
        <w:t>) olduqca müxtəlif vəziyyətdə və münasibətdə ola bilər. Təbii sularda 26-ya kimi elementin həll olunduğu müəyyən edilmişdir. Bunlar 5 qrupa bölünür:</w:t>
      </w:r>
    </w:p>
    <w:p w:rsidR="000A122F" w:rsidRPr="004B23C2" w:rsidRDefault="000A122F" w:rsidP="00CB6732">
      <w:pPr>
        <w:numPr>
          <w:ilvl w:val="0"/>
          <w:numId w:val="19"/>
        </w:numPr>
        <w:tabs>
          <w:tab w:val="left" w:pos="993"/>
        </w:tabs>
        <w:ind w:left="0" w:right="-113" w:firstLine="736"/>
        <w:jc w:val="both"/>
        <w:rPr>
          <w:lang w:val="en-US"/>
        </w:rPr>
      </w:pPr>
      <w:r w:rsidRPr="004B23C2">
        <w:rPr>
          <w:lang w:val="en-US"/>
        </w:rPr>
        <w:t>suyun əsas tərkibini təşkil edən elementlər: K, Na, Ca, Mg, Fe, Al, Cl, S, N, O, H, C, Si.</w:t>
      </w:r>
    </w:p>
    <w:p w:rsidR="000A122F" w:rsidRPr="004B23C2" w:rsidRDefault="000A122F" w:rsidP="00CB6732">
      <w:pPr>
        <w:numPr>
          <w:ilvl w:val="0"/>
          <w:numId w:val="19"/>
        </w:numPr>
        <w:tabs>
          <w:tab w:val="left" w:pos="993"/>
        </w:tabs>
        <w:ind w:left="0" w:right="-113" w:firstLine="736"/>
        <w:jc w:val="both"/>
        <w:rPr>
          <w:lang w:val="en-US"/>
        </w:rPr>
      </w:pPr>
      <w:r w:rsidRPr="004B23C2">
        <w:rPr>
          <w:lang w:val="en-US"/>
        </w:rPr>
        <w:t>sularda az miqdarda təsadüf edilən elementlər: Rb, Sr, Ba, Pb, Ni, Zn, Mn, Cu, Br, J, F, B, P, As.</w:t>
      </w:r>
    </w:p>
    <w:p w:rsidR="000A122F" w:rsidRPr="004B23C2" w:rsidRDefault="000A122F" w:rsidP="00CB6732">
      <w:pPr>
        <w:numPr>
          <w:ilvl w:val="0"/>
          <w:numId w:val="19"/>
        </w:numPr>
        <w:tabs>
          <w:tab w:val="left" w:pos="993"/>
        </w:tabs>
        <w:ind w:left="0" w:right="-113" w:firstLine="736"/>
        <w:jc w:val="both"/>
        <w:rPr>
          <w:lang w:val="en-US"/>
        </w:rPr>
      </w:pPr>
      <w:r w:rsidRPr="004B23C2">
        <w:rPr>
          <w:lang w:val="en-US"/>
        </w:rPr>
        <w:t>sularda nadir tapılan elementlər: U, Zn, Ga, Ge, Zr, Ti, W, Hg, Bi, Cd, W, Se, Te, Mo, Ag, An, Pt, Sn, Sb.</w:t>
      </w:r>
    </w:p>
    <w:p w:rsidR="000A122F" w:rsidRPr="004B23C2" w:rsidRDefault="000A122F" w:rsidP="00CB6732">
      <w:pPr>
        <w:numPr>
          <w:ilvl w:val="0"/>
          <w:numId w:val="19"/>
        </w:numPr>
        <w:tabs>
          <w:tab w:val="left" w:pos="993"/>
        </w:tabs>
        <w:ind w:left="0" w:right="-113" w:firstLine="736"/>
        <w:jc w:val="both"/>
        <w:rPr>
          <w:lang w:val="en-US"/>
        </w:rPr>
      </w:pPr>
      <w:r w:rsidRPr="004B23C2">
        <w:rPr>
          <w:lang w:val="en-US"/>
        </w:rPr>
        <w:t>radioaktiv elementlər: Ra, Th, Rn və digərləri.</w:t>
      </w:r>
    </w:p>
    <w:p w:rsidR="000A122F" w:rsidRPr="004B23C2" w:rsidRDefault="000A122F" w:rsidP="00CB6732">
      <w:pPr>
        <w:numPr>
          <w:ilvl w:val="0"/>
          <w:numId w:val="19"/>
        </w:numPr>
        <w:tabs>
          <w:tab w:val="left" w:pos="993"/>
        </w:tabs>
        <w:ind w:left="0" w:right="-113" w:firstLine="736"/>
        <w:jc w:val="both"/>
      </w:pPr>
      <w:r w:rsidRPr="004B23C2">
        <w:t>üzvi maddələr.</w:t>
      </w:r>
    </w:p>
    <w:p w:rsidR="000A122F" w:rsidRPr="004B23C2" w:rsidRDefault="000A122F" w:rsidP="0074044B">
      <w:pPr>
        <w:ind w:left="0" w:right="-113" w:firstLine="709"/>
        <w:jc w:val="both"/>
      </w:pPr>
      <w:r w:rsidRPr="004B23C2">
        <w:t>Sularda yağ və naften turşuları, onların duzları və çöküntüləri həll olur, bu da orta hesabla 5 mq/l-ə çatır.</w:t>
      </w:r>
    </w:p>
    <w:p w:rsidR="000A122F" w:rsidRPr="004B23C2" w:rsidRDefault="000A122F" w:rsidP="0074044B">
      <w:pPr>
        <w:ind w:left="0" w:right="-113" w:firstLine="709"/>
        <w:jc w:val="both"/>
      </w:pPr>
      <w:r w:rsidRPr="004B23C2">
        <w:t>Mineral suların tərkibinin öyrənilməsi çox zəngin su sərvətləri tiplərini müəyyən etməyə və onların elmi təsnifatını verməyə, daha doğrusu</w:t>
      </w:r>
      <w:r w:rsidR="000D5A95">
        <w:rPr>
          <w:lang w:val="az-Latn-AZ"/>
        </w:rPr>
        <w:t>,</w:t>
      </w:r>
      <w:r w:rsidRPr="004B23C2">
        <w:t xml:space="preserve"> bu suları düzgün qiymətləndirməyə və onların mənşəyi ilə əlaqədar məsələləri aydınlaşdırmağa imkan verir. Azərbaycan mineral sularının tərkibində 0,5-150 q-a qədər duzların həll olması müəyyən edilmişdir.</w:t>
      </w:r>
    </w:p>
    <w:p w:rsidR="000A122F" w:rsidRPr="004B23C2" w:rsidRDefault="000A122F" w:rsidP="0074044B">
      <w:pPr>
        <w:ind w:left="0" w:right="-113" w:firstLine="709"/>
        <w:jc w:val="both"/>
      </w:pPr>
      <w:r w:rsidRPr="004B23C2">
        <w:rPr>
          <w:b/>
        </w:rPr>
        <w:lastRenderedPageBreak/>
        <w:t>Mineral suların sənayesi</w:t>
      </w:r>
      <w:r w:rsidR="006775F5">
        <w:t>. İ</w:t>
      </w:r>
      <w:r w:rsidRPr="004B23C2">
        <w:t>stisu çox məşhur mineral su olmaqla Çexiyadakı Karlovı-Varı suyuna oxşayır. Sirab isə Borjomiyə oxşar olub, həm də süfrə suyu kimi işlədilir. Son illər Qalaaltı və Siyəzən meşəsi mənbəyindən və Qax rayonundan mineral su doldurulması təşkil edilmişdir.</w:t>
      </w:r>
    </w:p>
    <w:p w:rsidR="000A122F" w:rsidRPr="004B23C2" w:rsidRDefault="000A122F" w:rsidP="0074044B">
      <w:pPr>
        <w:ind w:left="0" w:right="-113" w:firstLine="709"/>
        <w:jc w:val="both"/>
      </w:pPr>
      <w:r w:rsidRPr="004B23C2">
        <w:t>Sənaye ehtiyatları təsdiq edilmiş yodlu-bromlu su yataqları uzun illər ərzində istismar edilərək respublika iqtisadiyyatında önəmli rol oynamışdır. Respublika üzrə 5 yodlu-bromlu su yatağı</w:t>
      </w:r>
      <w:r w:rsidR="006775F5">
        <w:t>nın (Xıllı, Babazənən, Mişovdağ</w:t>
      </w:r>
      <w:r w:rsidRPr="004B23C2">
        <w:t>, Binə-Hövsan və Neftçala) ümumi sənaye ehtiyatları – 229,5 min m</w:t>
      </w:r>
      <w:r w:rsidRPr="004B23C2">
        <w:rPr>
          <w:vertAlign w:val="superscript"/>
        </w:rPr>
        <w:t>3</w:t>
      </w:r>
      <w:r w:rsidRPr="004B23C2">
        <w:t>/gün, Babazənən – 50,1 min m</w:t>
      </w:r>
      <w:r w:rsidRPr="004B23C2">
        <w:rPr>
          <w:vertAlign w:val="superscript"/>
        </w:rPr>
        <w:t>3</w:t>
      </w:r>
      <w:r w:rsidRPr="004B23C2">
        <w:t>/gün, Mişovdağ – 28,5 min m</w:t>
      </w:r>
      <w:r w:rsidRPr="004B23C2">
        <w:rPr>
          <w:vertAlign w:val="superscript"/>
        </w:rPr>
        <w:t>3</w:t>
      </w:r>
      <w:r w:rsidRPr="004B23C2">
        <w:t>/gün, Binə-Hövsan – 51,2 min m</w:t>
      </w:r>
      <w:r w:rsidRPr="004B23C2">
        <w:rPr>
          <w:vertAlign w:val="superscript"/>
        </w:rPr>
        <w:t>3</w:t>
      </w:r>
      <w:r w:rsidRPr="004B23C2">
        <w:t>/gün, Neftçala – 52 min m</w:t>
      </w:r>
      <w:r w:rsidRPr="004B23C2">
        <w:rPr>
          <w:vertAlign w:val="superscript"/>
        </w:rPr>
        <w:t>3</w:t>
      </w:r>
      <w:r w:rsidRPr="004B23C2">
        <w:t>/gün (Binə-Hövsan və Neftçala yataqları 1995-ci ilə qədər istismar edilmişdir).</w:t>
      </w:r>
    </w:p>
    <w:p w:rsidR="000A122F" w:rsidRPr="004B23C2" w:rsidRDefault="000A122F" w:rsidP="0074044B">
      <w:pPr>
        <w:ind w:left="0" w:right="-113" w:firstLine="709"/>
        <w:jc w:val="both"/>
      </w:pPr>
      <w:r w:rsidRPr="004B23C2">
        <w:t>Bu yataqların lay sularının tərkibində 40 mq/l-ə qədər yod, 60-80 mq/l-ə qədər brom və digər kimyəvi komponentlər vardır. Təkcə yeni Neftçala zavodunda ildə 800 t yod, 3000 t brom alınmas</w:t>
      </w:r>
      <w:r w:rsidR="006775F5">
        <w:t>ı nəzərdə tutulmuşdur. Hazırda İqtisadi İ</w:t>
      </w:r>
      <w:r w:rsidRPr="004B23C2">
        <w:t>nkişaf Nazirliyi tərəfindən bu zavodun bərpa olunması üçün tədbirlər görülür.</w:t>
      </w:r>
    </w:p>
    <w:p w:rsidR="000A122F" w:rsidRPr="004B23C2" w:rsidRDefault="000A122F" w:rsidP="00F60BBE">
      <w:pPr>
        <w:ind w:left="0" w:right="-113" w:firstLine="709"/>
        <w:jc w:val="both"/>
      </w:pPr>
      <w:r w:rsidRPr="004B23C2">
        <w:t>Bu yataqların istismar edilməsi üçün ekoloji tələblərə cavab verən, ətraf mühitin, o cümlədən</w:t>
      </w:r>
      <w:r w:rsidR="006775F5">
        <w:rPr>
          <w:lang w:val="az-Latn-AZ"/>
        </w:rPr>
        <w:t>,</w:t>
      </w:r>
      <w:r w:rsidRPr="004B23C2">
        <w:t xml:space="preserve"> Xəzər hövzəsinin çirklənməsinə yol verməyən qabaqcıl texnologiyanın tətbiq edilməsinə böyük ehtiyac vardır. Əvvəlki illərdə olduğu kimi yeraltı sulardan bor, kalium, stronsium, litium elementlərinin sənaye tullantısı kimi atılmasına yol verilməməli və bu elementlərin tam və kompleks şəkildə çıxarılması təmin olunmalıdır. Yod güclü radiasiyaya məruz qalmış insanları müalicə etmək üçün ən təsirli vasitələrdən biridir. Çernobıl qəzasında 10 minlərlə adam məhz Bakı zavodunda istehsal olunan yodun təsiri ilə şəfa tapmışdır. Son illərə qədər Binə-Hövsan yatağının bazasında fəaliyyət göstərən Bakı yod zavodunda texniki yod, kalium-yod (ağ yod) və kristallik yod istehsal olunmuşdur.</w:t>
      </w:r>
    </w:p>
    <w:p w:rsidR="000A122F" w:rsidRPr="004B23C2" w:rsidRDefault="000A122F" w:rsidP="0074044B">
      <w:pPr>
        <w:ind w:left="0" w:right="-113" w:firstLine="709"/>
        <w:jc w:val="center"/>
        <w:rPr>
          <w:b/>
          <w:lang w:val="az-Latn-AZ"/>
        </w:rPr>
      </w:pPr>
      <w:r w:rsidRPr="004B23C2">
        <w:rPr>
          <w:b/>
          <w:lang w:val="az-Latn-AZ"/>
        </w:rPr>
        <w:lastRenderedPageBreak/>
        <w:t>4.3. Azərbaycanın mineral suları təbabətdə</w:t>
      </w:r>
    </w:p>
    <w:p w:rsidR="000A122F" w:rsidRPr="004B23C2" w:rsidRDefault="000A122F" w:rsidP="0074044B">
      <w:pPr>
        <w:ind w:left="0" w:right="-113" w:firstLine="709"/>
        <w:jc w:val="center"/>
        <w:rPr>
          <w:b/>
          <w:lang w:val="az-Latn-AZ"/>
        </w:rPr>
      </w:pPr>
    </w:p>
    <w:p w:rsidR="000A122F" w:rsidRPr="004B23C2" w:rsidRDefault="000A122F" w:rsidP="0074044B">
      <w:pPr>
        <w:ind w:left="0" w:right="-113" w:firstLine="709"/>
        <w:jc w:val="both"/>
        <w:rPr>
          <w:lang w:val="az-Latn-AZ"/>
        </w:rPr>
      </w:pPr>
      <w:r w:rsidRPr="004B23C2">
        <w:rPr>
          <w:lang w:val="az-Latn-AZ"/>
        </w:rPr>
        <w:t xml:space="preserve"> Azərbaycandakı müxtəlif mineral su növlərinin müalicə</w:t>
      </w:r>
      <w:r w:rsidR="006775F5">
        <w:rPr>
          <w:lang w:val="az-Latn-AZ"/>
        </w:rPr>
        <w:t>vi</w:t>
      </w:r>
      <w:r w:rsidRPr="004B23C2">
        <w:rPr>
          <w:lang w:val="az-Latn-AZ"/>
        </w:rPr>
        <w:t xml:space="preserve"> xüsusiyyətləri çox qədim zamanlardan məlum olmuşdur. O zamanlar əhali dərmanlardan istifadə etmirdi. Qədim insanlar suya, havaya və işığa əsas müalicə vasitəsi kimi baxırdılar. Onlar Azərbaycan ərazisində çoxlu miqdarda müxtəlif tamlı, rəngli, temperaturlu və eyni zamanda olduqca dəyərli müalicəvi xüsusiyyəti olan mineral su bulaqlarından istifadə edirdilər. Bunu sübut etmək üçün deyə bilərik ki, bu sular ətrafındakı daşlardan çapılmış hovuzlar indiyə qədər qalmaqdadır.</w:t>
      </w:r>
    </w:p>
    <w:p w:rsidR="000A122F" w:rsidRPr="004B23C2" w:rsidRDefault="000A122F" w:rsidP="0074044B">
      <w:pPr>
        <w:ind w:left="0" w:right="-113" w:firstLine="709"/>
        <w:jc w:val="both"/>
        <w:rPr>
          <w:lang w:val="az-Latn-AZ"/>
        </w:rPr>
      </w:pPr>
      <w:r w:rsidRPr="004B23C2">
        <w:rPr>
          <w:lang w:val="az-Latn-AZ"/>
        </w:rPr>
        <w:t>Müalicəvi sular həmişə qazlı olur, ona görə ki, vurulan qaz onun tərkibindəki duzların çöküntü verməsinin qarşısını alır, suyun dadını dəyişir və suyu uzunömürlü edir. Tərkibində qaz olan suları uşaqlara vermək məsləhət deyil, mədə-bağırsaq xəstəliyi olan insanlara qazlı su içmək olmaz.</w:t>
      </w:r>
    </w:p>
    <w:p w:rsidR="000A122F" w:rsidRPr="004B23C2" w:rsidRDefault="000A122F" w:rsidP="0074044B">
      <w:pPr>
        <w:ind w:left="0" w:right="-113" w:firstLine="709"/>
        <w:jc w:val="both"/>
        <w:rPr>
          <w:lang w:val="az-Latn-AZ"/>
        </w:rPr>
      </w:pPr>
      <w:r w:rsidRPr="004B23C2">
        <w:rPr>
          <w:lang w:val="az-Latn-AZ"/>
        </w:rPr>
        <w:t>Azərbaycanda</w:t>
      </w:r>
      <w:r w:rsidR="006775F5">
        <w:rPr>
          <w:lang w:val="az-Latn-AZ"/>
        </w:rPr>
        <w:t xml:space="preserve"> </w:t>
      </w:r>
      <w:r w:rsidRPr="004B23C2">
        <w:rPr>
          <w:lang w:val="az-Latn-AZ"/>
        </w:rPr>
        <w:t>təbii mineral sular qida qəbulundan (əsasən nahar və şam yeməyindən) sonra, eləcə də toy və ziyafət məclislərində, qonaq qəbul edildikdə və başqa şadyanalıqda içilən sudur. Lakin hər bir mineral suyun xüsusi müalicəvi əhəmiyyəti vardır.</w:t>
      </w:r>
    </w:p>
    <w:p w:rsidR="000A122F" w:rsidRPr="004B23C2" w:rsidRDefault="000A122F" w:rsidP="0074044B">
      <w:pPr>
        <w:ind w:left="0" w:right="-113" w:firstLine="709"/>
        <w:jc w:val="both"/>
        <w:rPr>
          <w:lang w:val="az-Latn-AZ"/>
        </w:rPr>
      </w:pPr>
      <w:r w:rsidRPr="004B23C2">
        <w:rPr>
          <w:b/>
          <w:lang w:val="az-Latn-AZ"/>
        </w:rPr>
        <w:t>Turşsu</w:t>
      </w:r>
      <w:r w:rsidRPr="004B23C2">
        <w:rPr>
          <w:lang w:val="az-Latn-AZ"/>
        </w:rPr>
        <w:t>. Bu su mikroelementlərlə zəngin olub, karbonatlı, hidrokarbonatlı, maqneziumlu, natriumlu, kalsiumludur. Minerallaşmas</w:t>
      </w:r>
      <w:r w:rsidR="006775F5">
        <w:rPr>
          <w:lang w:val="az-Latn-AZ"/>
        </w:rPr>
        <w:t>ı 2,4 q/l-dir. Mədə-bağırsaq, öd</w:t>
      </w:r>
      <w:r w:rsidR="00DB1D39">
        <w:rPr>
          <w:lang w:val="az-Latn-AZ"/>
        </w:rPr>
        <w:t xml:space="preserve"> </w:t>
      </w:r>
      <w:r w:rsidRPr="004B23C2">
        <w:rPr>
          <w:lang w:val="az-Latn-AZ"/>
        </w:rPr>
        <w:t xml:space="preserve"> kisəsi yuyulur, vanna edilir. Bu su ilə ürək-damar, qan azlığı, qaraciyər, öd yolları, öd kisəsi və s. xəstəliklər müalicə olunur. Turşsu boru vasitəsilə Şuşa şəhərinə nəql edilərək öz təyinatı üzrə istehlak edilirdi.</w:t>
      </w:r>
    </w:p>
    <w:p w:rsidR="000A122F" w:rsidRPr="004B23C2" w:rsidRDefault="000A122F" w:rsidP="0074044B">
      <w:pPr>
        <w:ind w:left="0" w:right="-113" w:firstLine="709"/>
        <w:jc w:val="both"/>
        <w:rPr>
          <w:lang w:val="az-Latn-AZ"/>
        </w:rPr>
      </w:pPr>
      <w:r w:rsidRPr="004B23C2">
        <w:rPr>
          <w:b/>
          <w:lang w:val="az-Latn-AZ"/>
        </w:rPr>
        <w:t>Vayxır</w:t>
      </w:r>
      <w:r w:rsidRPr="004B23C2">
        <w:rPr>
          <w:lang w:val="az-Latn-AZ"/>
        </w:rPr>
        <w:t>. Bu su xlorlu-hidrokarbonatlı-natriumlu su olub minerallaşması 6,5-7,4 q/l-dir. Tərkibində brom, yod, dəmir, mis, sink, stronsium, arsen vardır. Həzmetmə orqanlarının xəstəlikləri, xroniki qastrit, diatez, şəkərli diabet və digər maddələr mübadiləsi pozuntuları zamanı istifadə edilir.</w:t>
      </w:r>
    </w:p>
    <w:p w:rsidR="000A122F" w:rsidRPr="004B23C2" w:rsidRDefault="000A122F" w:rsidP="0074044B">
      <w:pPr>
        <w:ind w:left="0" w:right="-113" w:firstLine="709"/>
        <w:jc w:val="both"/>
        <w:rPr>
          <w:lang w:val="az-Latn-AZ"/>
        </w:rPr>
      </w:pPr>
      <w:r w:rsidRPr="004B23C2">
        <w:rPr>
          <w:b/>
          <w:lang w:val="az-Latn-AZ"/>
        </w:rPr>
        <w:lastRenderedPageBreak/>
        <w:t>Kömür</w:t>
      </w:r>
      <w:r w:rsidRPr="004B23C2">
        <w:rPr>
          <w:lang w:val="az-Latn-AZ"/>
        </w:rPr>
        <w:t>. Bu su sinir sisteminin funksional xəstəlikləri, yorğunluq, mədə-bağırsaq və tənəffüs yolları xəstəliklərinin müalicəsi üçün əlverişlidir.</w:t>
      </w:r>
    </w:p>
    <w:p w:rsidR="000A122F" w:rsidRPr="004B23C2" w:rsidRDefault="000A122F" w:rsidP="0074044B">
      <w:pPr>
        <w:ind w:left="0" w:right="-113" w:firstLine="709"/>
        <w:jc w:val="both"/>
        <w:rPr>
          <w:lang w:val="az-Latn-AZ"/>
        </w:rPr>
      </w:pPr>
      <w:r w:rsidRPr="004B23C2">
        <w:rPr>
          <w:b/>
          <w:lang w:val="az-Latn-AZ"/>
        </w:rPr>
        <w:t>Sirab</w:t>
      </w:r>
      <w:r w:rsidRPr="004B23C2">
        <w:rPr>
          <w:lang w:val="az-Latn-AZ"/>
        </w:rPr>
        <w:t>. Bu su karbonatlı, hidrokarbonatlı, natrium-kalsiumludur. Minerallaşması 2-4 q/l-dən 29 q/l-ə qədərdir. Sirab suyunda dəmir, brom və silisium turşuları, litium, stronsium aşkar edilmişdir. Sirab-12 mənbəyi yaxınlığında ildə 40 mln butulka su dolduran zavod fəaliyyət göstərir. Mədə-bağırsaq və sidik yollarının xəstəliyi, eləcə də maddələr mübadiləsinin pozulması zamanı istifadə edilir.</w:t>
      </w:r>
    </w:p>
    <w:p w:rsidR="000A122F" w:rsidRPr="004B23C2" w:rsidRDefault="000A122F" w:rsidP="0074044B">
      <w:pPr>
        <w:ind w:left="0" w:right="-113" w:firstLine="709"/>
        <w:jc w:val="both"/>
        <w:rPr>
          <w:lang w:val="az-Latn-AZ"/>
        </w:rPr>
      </w:pPr>
      <w:r w:rsidRPr="004B23C2">
        <w:rPr>
          <w:b/>
          <w:lang w:val="az-Latn-AZ"/>
        </w:rPr>
        <w:t>Nəhəcir</w:t>
      </w:r>
      <w:r w:rsidRPr="004B23C2">
        <w:rPr>
          <w:lang w:val="az-Latn-AZ"/>
        </w:rPr>
        <w:t>. Bu  su</w:t>
      </w:r>
      <w:r w:rsidR="00DB1D39">
        <w:rPr>
          <w:lang w:val="az-Latn-AZ"/>
        </w:rPr>
        <w:t xml:space="preserve"> </w:t>
      </w:r>
      <w:r w:rsidRPr="004B23C2">
        <w:rPr>
          <w:lang w:val="az-Latn-AZ"/>
        </w:rPr>
        <w:t>tərkibcə karbonatlı, hidrokarbonatlı-natriumlu olub, minerallaşması 6 q/l-dir. Həzm orqanlarının xəstəliyi, qan azlığının müalicəsi zamanı içilməsi müsbət nəticə verir.</w:t>
      </w:r>
    </w:p>
    <w:p w:rsidR="000A122F" w:rsidRPr="004B23C2" w:rsidRDefault="000A122F" w:rsidP="0074044B">
      <w:pPr>
        <w:ind w:left="0" w:right="-113" w:firstLine="709"/>
        <w:jc w:val="both"/>
        <w:rPr>
          <w:lang w:val="az-Latn-AZ"/>
        </w:rPr>
      </w:pPr>
      <w:r w:rsidRPr="004B23C2">
        <w:rPr>
          <w:b/>
          <w:lang w:val="az-Latn-AZ"/>
        </w:rPr>
        <w:t>Qalaaltı</w:t>
      </w:r>
      <w:r w:rsidRPr="004B23C2">
        <w:rPr>
          <w:lang w:val="az-Latn-AZ"/>
        </w:rPr>
        <w:t>. Bu su kalsiumlu-natriumlu sudur, mineral</w:t>
      </w:r>
      <w:r w:rsidR="00DB1D39">
        <w:rPr>
          <w:lang w:val="az-Latn-AZ"/>
        </w:rPr>
        <w:t>-</w:t>
      </w:r>
      <w:r w:rsidRPr="004B23C2">
        <w:rPr>
          <w:lang w:val="az-Latn-AZ"/>
        </w:rPr>
        <w:t>laşması 0,8 q/l-dir. Tərkibində fenol, alifatik turşular, mikro</w:t>
      </w:r>
      <w:r w:rsidR="00DB1D39">
        <w:rPr>
          <w:lang w:val="az-Latn-AZ"/>
        </w:rPr>
        <w:t>-</w:t>
      </w:r>
      <w:r w:rsidRPr="004B23C2">
        <w:rPr>
          <w:lang w:val="az-Latn-AZ"/>
        </w:rPr>
        <w:t>elementlər vardır. Fiziki v</w:t>
      </w:r>
      <w:r w:rsidR="00DB1D39">
        <w:rPr>
          <w:lang w:val="az-Latn-AZ"/>
        </w:rPr>
        <w:t>ə kimyəvi xassələrinə görə Trusk</w:t>
      </w:r>
      <w:r w:rsidRPr="004B23C2">
        <w:rPr>
          <w:lang w:val="az-Latn-AZ"/>
        </w:rPr>
        <w:t>avetskidə çıxan «Naftusya» suyuna yaxındır. Bu su ilə qaraciyər, öd yolları iltihabı, sidik daşı və böyrəyin xroniki iltihabı xəstəlikləri, sidik turşusu diatezləri və s. müalicəsində istifadə edilir.</w:t>
      </w:r>
    </w:p>
    <w:p w:rsidR="000A122F" w:rsidRPr="004B23C2" w:rsidRDefault="000A122F" w:rsidP="0074044B">
      <w:pPr>
        <w:ind w:left="0" w:right="-113" w:firstLine="709"/>
        <w:jc w:val="both"/>
        <w:rPr>
          <w:lang w:val="en-US"/>
        </w:rPr>
      </w:pPr>
      <w:r w:rsidRPr="004B23C2">
        <w:rPr>
          <w:b/>
          <w:lang w:val="az-Latn-AZ"/>
        </w:rPr>
        <w:t>Qax</w:t>
      </w:r>
      <w:r w:rsidRPr="004B23C2">
        <w:rPr>
          <w:lang w:val="az-Latn-AZ"/>
        </w:rPr>
        <w:t xml:space="preserve">. </w:t>
      </w:r>
      <w:r w:rsidRPr="004B23C2">
        <w:rPr>
          <w:lang w:val="en-US"/>
        </w:rPr>
        <w:t xml:space="preserve">Bu su sulfatlı-hidrokarbonatlı təbii mineral sudur. Minerallaşması 0,5 q/l-dir. Tərkibində (1 litrdə) 0,3595 q hidrokarbonat və 0,0145 q sulfat anionu, 0,0055 q kömür anhidridi, 0,0190 q oksigen, 0,0058 q kalium, </w:t>
      </w:r>
      <w:r w:rsidRPr="004B23C2">
        <w:rPr>
          <w:color w:val="000000"/>
          <w:lang w:val="en-US"/>
        </w:rPr>
        <w:t>0,0128 q maqnezium,</w:t>
      </w:r>
      <w:r w:rsidRPr="004B23C2">
        <w:rPr>
          <w:lang w:val="en-US"/>
        </w:rPr>
        <w:t xml:space="preserve"> 0,0128 q natrium, </w:t>
      </w:r>
      <w:r w:rsidRPr="004B23C2">
        <w:rPr>
          <w:color w:val="000000"/>
          <w:lang w:val="en-US"/>
        </w:rPr>
        <w:t xml:space="preserve">0,00146 q manqan, </w:t>
      </w:r>
      <w:r w:rsidRPr="004B23C2">
        <w:rPr>
          <w:lang w:val="en-US"/>
        </w:rPr>
        <w:t>0,0900 q kalsium, 0,0002 q dəmir, 0,0088 q xlor vardır. Keyfiyyəti Azərbaycan Respublikasının qüvvədə olan Dövlət Standartına uyğun  olmalıdır. Süfrə suyu kimi istifadə olunur.</w:t>
      </w:r>
    </w:p>
    <w:p w:rsidR="000A122F" w:rsidRPr="004B23C2" w:rsidRDefault="000A122F" w:rsidP="0074044B">
      <w:pPr>
        <w:ind w:left="0" w:right="-113" w:firstLine="709"/>
        <w:jc w:val="both"/>
        <w:rPr>
          <w:lang w:val="en-US"/>
        </w:rPr>
      </w:pPr>
      <w:r w:rsidRPr="004B23C2">
        <w:rPr>
          <w:b/>
          <w:lang w:val="en-US"/>
        </w:rPr>
        <w:t>Şərur</w:t>
      </w:r>
      <w:r w:rsidRPr="004B23C2">
        <w:rPr>
          <w:lang w:val="en-US"/>
        </w:rPr>
        <w:t>. Bu su karbonatlı, hidrokarbonatlı-xlorlu-natriumlu və nadir mikroelementlər kompleksi ilə zəngindir. Gündəlik debiti 1 mln litrdən çoxdur.Süfrə suyu kimi istifadə olunur.</w:t>
      </w:r>
    </w:p>
    <w:p w:rsidR="000A122F" w:rsidRPr="004B23C2" w:rsidRDefault="000A122F" w:rsidP="0074044B">
      <w:pPr>
        <w:ind w:left="0" w:right="-113" w:firstLine="709"/>
        <w:jc w:val="both"/>
        <w:rPr>
          <w:lang w:val="en-US"/>
        </w:rPr>
      </w:pPr>
      <w:r w:rsidRPr="004B23C2">
        <w:rPr>
          <w:b/>
          <w:lang w:val="en-US"/>
        </w:rPr>
        <w:t>Badamlı</w:t>
      </w:r>
      <w:r w:rsidRPr="004B23C2">
        <w:rPr>
          <w:lang w:val="en-US"/>
        </w:rPr>
        <w:t xml:space="preserve">.. Badamlıda beş mənbədən su çıxır və bunların gündəlik debiti 2,5 mln litrdir. Badamlı suyu hidrokarbonatlı, </w:t>
      </w:r>
      <w:r w:rsidRPr="004B23C2">
        <w:rPr>
          <w:lang w:val="en-US"/>
        </w:rPr>
        <w:lastRenderedPageBreak/>
        <w:t>maqnezium-kalsium-natriumlu su olub ümumi minerallaşması ayrı-ayrı mənbələrdə 0,7-7,4 q/l-dir. Suyun tərkibində xlor və sulfat anionu, yod, brom, mis, borat turşusu vardır. Badamlı suyu iştahı artırır, həzm prosesini yaxşılaşdırır, susuzluğu yatıran gözəl süfrə suyu kimi məşhurdur. 1952-ci ildən Badamlı suyu zavod şəraitində  butulkalara doldurulur və istehlak edilir.</w:t>
      </w:r>
    </w:p>
    <w:p w:rsidR="000A122F" w:rsidRPr="004B23C2" w:rsidRDefault="000A122F" w:rsidP="0074044B">
      <w:pPr>
        <w:ind w:left="0" w:right="-113" w:firstLine="993"/>
        <w:jc w:val="both"/>
        <w:rPr>
          <w:lang w:val="az-Latn-AZ"/>
        </w:rPr>
      </w:pPr>
      <w:r w:rsidRPr="004B23C2">
        <w:rPr>
          <w:lang w:val="en-US"/>
        </w:rPr>
        <w:t xml:space="preserve">Mineral suların içilməsi üsulları və </w:t>
      </w:r>
      <w:r w:rsidRPr="004B23C2">
        <w:t>о</w:t>
      </w:r>
      <w:r w:rsidRPr="004B23C2">
        <w:rPr>
          <w:lang w:val="en-US"/>
        </w:rPr>
        <w:t>nların müalicə vaxtı təsir göstəriciləri kur</w:t>
      </w:r>
      <w:r w:rsidRPr="004B23C2">
        <w:t>о</w:t>
      </w:r>
      <w:r w:rsidRPr="004B23C2">
        <w:rPr>
          <w:lang w:val="en-US"/>
        </w:rPr>
        <w:t>rt</w:t>
      </w:r>
      <w:r w:rsidRPr="004B23C2">
        <w:t>о</w:t>
      </w:r>
      <w:r w:rsidRPr="004B23C2">
        <w:rPr>
          <w:lang w:val="en-US"/>
        </w:rPr>
        <w:t>l</w:t>
      </w:r>
      <w:r w:rsidRPr="004B23C2">
        <w:t>о</w:t>
      </w:r>
      <w:r w:rsidRPr="004B23C2">
        <w:rPr>
          <w:lang w:val="en-US"/>
        </w:rPr>
        <w:t>giya və başqa institutlar tərəfindən müəyyən edilir.</w:t>
      </w:r>
    </w:p>
    <w:p w:rsidR="000A122F" w:rsidRPr="004B23C2" w:rsidRDefault="000A122F" w:rsidP="0074044B">
      <w:pPr>
        <w:ind w:left="0" w:right="-113"/>
        <w:jc w:val="both"/>
        <w:rPr>
          <w:lang w:val="az-Latn-AZ"/>
        </w:rPr>
      </w:pPr>
    </w:p>
    <w:p w:rsidR="000A122F" w:rsidRPr="004B23C2" w:rsidRDefault="000A122F" w:rsidP="0074044B">
      <w:pPr>
        <w:ind w:left="0" w:right="-113" w:firstLine="709"/>
        <w:jc w:val="center"/>
        <w:rPr>
          <w:b/>
          <w:caps/>
          <w:lang w:val="en-US"/>
        </w:rPr>
      </w:pPr>
      <w:r w:rsidRPr="004B23C2">
        <w:rPr>
          <w:b/>
          <w:caps/>
          <w:lang w:val="en-US"/>
        </w:rPr>
        <w:t>4.4. M</w:t>
      </w:r>
      <w:r w:rsidR="00DB1D39">
        <w:rPr>
          <w:b/>
          <w:lang w:val="en-US"/>
        </w:rPr>
        <w:t>ineral   suları</w:t>
      </w:r>
      <w:r w:rsidRPr="004B23C2">
        <w:rPr>
          <w:b/>
          <w:lang w:val="en-US"/>
        </w:rPr>
        <w:t>n   məlum    olmayan   tərəfləri</w:t>
      </w:r>
    </w:p>
    <w:p w:rsidR="000A122F" w:rsidRPr="004B23C2" w:rsidRDefault="000A122F" w:rsidP="0074044B">
      <w:pPr>
        <w:ind w:left="0" w:right="-113" w:firstLine="709"/>
        <w:jc w:val="both"/>
        <w:rPr>
          <w:lang w:val="en-US"/>
        </w:rPr>
      </w:pPr>
    </w:p>
    <w:p w:rsidR="000A122F" w:rsidRPr="004B23C2" w:rsidRDefault="000A122F" w:rsidP="0074044B">
      <w:pPr>
        <w:ind w:left="0" w:right="-113" w:firstLine="709"/>
        <w:jc w:val="both"/>
        <w:rPr>
          <w:lang w:val="en-US"/>
        </w:rPr>
      </w:pPr>
      <w:r w:rsidRPr="004B23C2">
        <w:rPr>
          <w:b/>
          <w:lang w:val="en-US"/>
        </w:rPr>
        <w:t>Mineral sularda maqnezium</w:t>
      </w:r>
      <w:r w:rsidRPr="004B23C2">
        <w:rPr>
          <w:lang w:val="en-US"/>
        </w:rPr>
        <w:t>. Mineral sular üzərində aparılan araşdırmalar göstərir ki, suyun tərkibindəki maqnez</w:t>
      </w:r>
      <w:r w:rsidR="00DB1D39">
        <w:rPr>
          <w:lang w:val="en-US"/>
        </w:rPr>
        <w:t>iumun yüksək olması ürək və dam</w:t>
      </w:r>
      <w:r w:rsidRPr="004B23C2">
        <w:rPr>
          <w:lang w:val="en-US"/>
        </w:rPr>
        <w:t>ar sağlamlığında əhəmiyyətlidir. Yüksək maqneziumlu sudan istifadə edən əhalidə ani ölümlərin daha az olduğu isbat olunmuşdur. Yüksək maqneziumlu mineral suların prostat və döş xərçəngi əmələ gəlməsi riskini azaltdığı güman edilir. Avropa Birliyinin qəbul etdiyi qanuni nizamnaməyə görə, 1 litrdə ən azı 50 mq maqnezium olan mineral su maqneziumla zəngin su hesab olunur. Almaniyada isə bu hədd 150 mq/l-dir.</w:t>
      </w:r>
    </w:p>
    <w:p w:rsidR="000A122F" w:rsidRPr="004B23C2" w:rsidRDefault="000A122F" w:rsidP="0074044B">
      <w:pPr>
        <w:ind w:left="0" w:right="-113" w:firstLine="709"/>
        <w:jc w:val="both"/>
        <w:rPr>
          <w:lang w:val="en-US"/>
        </w:rPr>
      </w:pPr>
      <w:r w:rsidRPr="004B23C2">
        <w:rPr>
          <w:b/>
          <w:lang w:val="en-US"/>
        </w:rPr>
        <w:t>Mineral sularda kalsium</w:t>
      </w:r>
      <w:r w:rsidRPr="004B23C2">
        <w:rPr>
          <w:lang w:val="en-US"/>
        </w:rPr>
        <w:t>. Sümük və diş sağlamlığının qorunmasında ən əhəmiyyətli elementlərdən biri olan kalsiumlu mineral su içərkən orqanizm ən azı süd və süd məhsullarındakı qədər kalsium qəbul etmiş olur.</w:t>
      </w:r>
    </w:p>
    <w:p w:rsidR="000A122F" w:rsidRPr="004B23C2" w:rsidRDefault="000A122F" w:rsidP="0074044B">
      <w:pPr>
        <w:ind w:left="0" w:right="-113" w:firstLine="709"/>
        <w:jc w:val="both"/>
        <w:rPr>
          <w:lang w:val="en-US"/>
        </w:rPr>
      </w:pPr>
      <w:r w:rsidRPr="004B23C2">
        <w:rPr>
          <w:lang w:val="en-US"/>
        </w:rPr>
        <w:t>Çoxlu sayda araşdırma klimaksdan sonra osteoporozu olan qadınlarda yüksək kalsiumlu mineral su içmə vasitəsilə orqanizmə daxil edilən kalsiumun bədəndə aktiv təsir göstərdiyini və osteoporozun qarşısının alınmasında yararlı olduğunu göstərmişdir.</w:t>
      </w:r>
    </w:p>
    <w:p w:rsidR="000A122F" w:rsidRPr="004B23C2" w:rsidRDefault="000A122F" w:rsidP="0074044B">
      <w:pPr>
        <w:ind w:left="0" w:right="-113" w:firstLine="709"/>
        <w:jc w:val="both"/>
        <w:rPr>
          <w:lang w:val="en-US"/>
        </w:rPr>
      </w:pPr>
      <w:r w:rsidRPr="004B23C2">
        <w:rPr>
          <w:lang w:val="en-US"/>
        </w:rPr>
        <w:t>Mineral sularda kalsium üçün qəbul edilən Avropa Birliyi standartı ən azı 150 mq/l-dir.</w:t>
      </w:r>
    </w:p>
    <w:p w:rsidR="000A122F" w:rsidRPr="004B23C2" w:rsidRDefault="000A122F" w:rsidP="0074044B">
      <w:pPr>
        <w:ind w:left="0" w:right="-113" w:firstLine="709"/>
        <w:jc w:val="both"/>
        <w:rPr>
          <w:lang w:val="en-US"/>
        </w:rPr>
      </w:pPr>
      <w:r w:rsidRPr="004B23C2">
        <w:rPr>
          <w:b/>
          <w:lang w:val="en-US"/>
        </w:rPr>
        <w:lastRenderedPageBreak/>
        <w:t>Mineral sularda bikarbonat</w:t>
      </w:r>
      <w:r w:rsidRPr="004B23C2">
        <w:rPr>
          <w:lang w:val="en-US"/>
        </w:rPr>
        <w:t>. Mineral sularda ən sıx rast gəlinən bikarbonatın həzmlə bağlı müsbət təsirləri çoxdan məlumdur. Bu tip mineral suların turşuluqla bağlı mədə xəstəliklərində (mədə qıcqırmasında) mədə turşuluğunu təsirsiz hala gətirdiyi, şəkər xəstəliyində isə şəkər metabolizminə dəstəkləyici təsir yaratdığı isbat edilmişdir.</w:t>
      </w:r>
    </w:p>
    <w:p w:rsidR="000A122F" w:rsidRPr="004B23C2" w:rsidRDefault="000A122F" w:rsidP="0074044B">
      <w:pPr>
        <w:ind w:left="0" w:right="-113" w:firstLine="709"/>
        <w:jc w:val="both"/>
        <w:rPr>
          <w:lang w:val="en-US"/>
        </w:rPr>
      </w:pPr>
      <w:r w:rsidRPr="004B23C2">
        <w:rPr>
          <w:lang w:val="en-US"/>
        </w:rPr>
        <w:t>Sidik turşusunun xaric edilməsini artıran və sidik daşının yaranmasının qarşısının alınmasına görə bikarbonatlı suların içilməsi qurt xəstəliyində və bəzi böyrək daşları narahatlıqlarında yardımçı müalicə kimi istifadə edilir.</w:t>
      </w:r>
    </w:p>
    <w:p w:rsidR="000A122F" w:rsidRPr="004B23C2" w:rsidRDefault="000A122F" w:rsidP="0074044B">
      <w:pPr>
        <w:ind w:left="0" w:right="-113" w:firstLine="709"/>
        <w:jc w:val="both"/>
        <w:rPr>
          <w:lang w:val="en-US"/>
        </w:rPr>
      </w:pPr>
      <w:r w:rsidRPr="004B23C2">
        <w:rPr>
          <w:lang w:val="en-US"/>
        </w:rPr>
        <w:t>Avropa Birliyinin mineral sularda bikarbonat üçün qəbul etdiyi hədd 600 mq/l-dir.</w:t>
      </w:r>
    </w:p>
    <w:p w:rsidR="000A122F" w:rsidRPr="004B23C2" w:rsidRDefault="000A122F" w:rsidP="0074044B">
      <w:pPr>
        <w:ind w:left="0" w:right="-113" w:firstLine="709"/>
        <w:jc w:val="both"/>
        <w:rPr>
          <w:lang w:val="en-US"/>
        </w:rPr>
      </w:pPr>
      <w:r w:rsidRPr="004B23C2">
        <w:rPr>
          <w:b/>
          <w:lang w:val="en-US"/>
        </w:rPr>
        <w:t>Mineral sularda sulfat</w:t>
      </w:r>
      <w:r w:rsidRPr="004B23C2">
        <w:rPr>
          <w:lang w:val="en-US"/>
        </w:rPr>
        <w:t>. Tərkibində sulfat turşusu yüksək olan mineral suların içilməsi bağırsaqların fəaliyyətini artırdığına görə qəb</w:t>
      </w:r>
      <w:r w:rsidR="00DB1D39">
        <w:rPr>
          <w:lang w:val="en-US"/>
        </w:rPr>
        <w:t>i</w:t>
      </w:r>
      <w:r w:rsidRPr="004B23C2">
        <w:rPr>
          <w:lang w:val="en-US"/>
        </w:rPr>
        <w:t>zlikdə müsbət nəticələr verir. Öd kisəsini işlədici və öd möhtəviyyatını artırması da həzm sistemi üzərindəki yararlı təsirlərindən biridir. Ayrıca sidik yollarında kalsium-sulfatlı suların olduqca təsirli nəticələr verdiyi müşahidə olunur.</w:t>
      </w:r>
    </w:p>
    <w:p w:rsidR="000A122F" w:rsidRPr="004B23C2" w:rsidRDefault="000A122F" w:rsidP="0074044B">
      <w:pPr>
        <w:ind w:left="0" w:right="-113" w:firstLine="709"/>
        <w:jc w:val="both"/>
        <w:rPr>
          <w:lang w:val="en-US"/>
        </w:rPr>
      </w:pPr>
      <w:r w:rsidRPr="004B23C2">
        <w:rPr>
          <w:lang w:val="en-US"/>
        </w:rPr>
        <w:t>Sulfatlı mineral sular üçün Avropa Birliyinin qəbul etdiyi hədd ən azı 200 mq/l-dir.</w:t>
      </w:r>
    </w:p>
    <w:p w:rsidR="000A122F" w:rsidRPr="004B23C2" w:rsidRDefault="000A122F" w:rsidP="0074044B">
      <w:pPr>
        <w:ind w:left="0" w:right="-113" w:firstLine="709"/>
        <w:jc w:val="both"/>
        <w:rPr>
          <w:lang w:val="en-US"/>
        </w:rPr>
      </w:pPr>
      <w:r w:rsidRPr="004B23C2">
        <w:rPr>
          <w:lang w:val="en-US"/>
        </w:rPr>
        <w:t>Mineral suların tərkibindəki digər elementlərin insan orqanizmi üçün mühüm əhəmiyyəti vardır.</w:t>
      </w:r>
    </w:p>
    <w:p w:rsidR="000A122F" w:rsidRPr="004B23C2" w:rsidRDefault="000A122F" w:rsidP="0074044B">
      <w:pPr>
        <w:ind w:left="0" w:right="-113" w:firstLine="709"/>
        <w:jc w:val="both"/>
        <w:rPr>
          <w:lang w:val="en-US"/>
        </w:rPr>
      </w:pPr>
      <w:r w:rsidRPr="004B23C2">
        <w:rPr>
          <w:b/>
          <w:lang w:val="en-US"/>
        </w:rPr>
        <w:t>Flüor</w:t>
      </w:r>
      <w:r w:rsidRPr="004B23C2">
        <w:rPr>
          <w:lang w:val="en-US"/>
        </w:rPr>
        <w:t>. Mineral suların tərkibindəki flüor diş çürüklərinin qarşısının alınmasında çox təsirlidir, sağlam sümük və dişlər üçün gərəklidir.</w:t>
      </w:r>
    </w:p>
    <w:p w:rsidR="000A122F" w:rsidRPr="004B23C2" w:rsidRDefault="000A122F" w:rsidP="0074044B">
      <w:pPr>
        <w:ind w:left="0" w:right="-113" w:firstLine="709"/>
        <w:jc w:val="both"/>
        <w:rPr>
          <w:lang w:val="en-US"/>
        </w:rPr>
      </w:pPr>
      <w:r w:rsidRPr="004B23C2">
        <w:rPr>
          <w:b/>
          <w:lang w:val="en-US"/>
        </w:rPr>
        <w:t>Xlor</w:t>
      </w:r>
      <w:r w:rsidRPr="004B23C2">
        <w:rPr>
          <w:lang w:val="en-US"/>
        </w:rPr>
        <w:t>. Mineral suların tərkibindəki xlor su və elektrolit tənzimlənməsi və həzm prosesində natrium ilə birlikdə öz üzərinə eyni vəzifəni götürür.</w:t>
      </w:r>
    </w:p>
    <w:p w:rsidR="000A122F" w:rsidRPr="004B23C2" w:rsidRDefault="000A122F" w:rsidP="0074044B">
      <w:pPr>
        <w:ind w:left="0" w:right="-113" w:firstLine="709"/>
        <w:jc w:val="both"/>
        <w:rPr>
          <w:lang w:val="en-US"/>
        </w:rPr>
      </w:pPr>
      <w:r w:rsidRPr="004B23C2">
        <w:rPr>
          <w:b/>
          <w:lang w:val="en-US"/>
        </w:rPr>
        <w:t>Natrium</w:t>
      </w:r>
      <w:r w:rsidRPr="004B23C2">
        <w:rPr>
          <w:lang w:val="en-US"/>
        </w:rPr>
        <w:t>. Mineral suların tərkibindəki natrium su və elektrolit tənzimlənməsi zamanı xəbərdarlıq etmədə böyük rol oynayır. Həzmə yardım edir.</w:t>
      </w:r>
    </w:p>
    <w:p w:rsidR="000A122F" w:rsidRPr="004B23C2" w:rsidRDefault="000A122F" w:rsidP="0074044B">
      <w:pPr>
        <w:ind w:left="0" w:right="-113" w:firstLine="709"/>
        <w:jc w:val="both"/>
        <w:rPr>
          <w:lang w:val="en-US"/>
        </w:rPr>
      </w:pPr>
      <w:r w:rsidRPr="004B23C2">
        <w:rPr>
          <w:b/>
          <w:lang w:val="en-US"/>
        </w:rPr>
        <w:t>Kalium</w:t>
      </w:r>
      <w:r w:rsidR="00DB1D39">
        <w:rPr>
          <w:lang w:val="en-US"/>
        </w:rPr>
        <w:t>. Mineral suların</w:t>
      </w:r>
      <w:r w:rsidRPr="004B23C2">
        <w:rPr>
          <w:lang w:val="en-US"/>
        </w:rPr>
        <w:t xml:space="preserve"> tərkibindəki kalium hüceyrə metabolizmində və bədəndəki suyun tənzimlənməsində böyük rol oynayır.</w:t>
      </w:r>
    </w:p>
    <w:p w:rsidR="000A122F" w:rsidRDefault="000A122F" w:rsidP="0074044B">
      <w:pPr>
        <w:ind w:left="0" w:right="-113" w:firstLine="709"/>
        <w:jc w:val="both"/>
        <w:rPr>
          <w:lang w:val="en-US"/>
        </w:rPr>
      </w:pPr>
      <w:r w:rsidRPr="004B23C2">
        <w:rPr>
          <w:b/>
          <w:lang w:val="en-US"/>
        </w:rPr>
        <w:lastRenderedPageBreak/>
        <w:t>Yod</w:t>
      </w:r>
      <w:r w:rsidRPr="004B23C2">
        <w:rPr>
          <w:lang w:val="en-US"/>
        </w:rPr>
        <w:t>. Mineral suların tərkibindəki yod qalxanabənzər vəzinin sağlam işləməsi üçün vacibdir, çatışmazlığı zamanı qalxanabənzər vəzinin böyüməsi (zob) müşahidə olunur.</w:t>
      </w:r>
    </w:p>
    <w:p w:rsidR="000A122F" w:rsidRPr="004B23C2" w:rsidRDefault="000A122F" w:rsidP="00F3086C">
      <w:pPr>
        <w:ind w:left="0" w:right="-113"/>
        <w:jc w:val="both"/>
        <w:rPr>
          <w:lang w:val="en-US"/>
        </w:rPr>
      </w:pPr>
    </w:p>
    <w:p w:rsidR="000A122F" w:rsidRPr="004B23C2" w:rsidRDefault="000A122F" w:rsidP="0074044B">
      <w:pPr>
        <w:ind w:left="0" w:right="-113" w:firstLine="709"/>
        <w:jc w:val="center"/>
        <w:rPr>
          <w:b/>
          <w:caps/>
          <w:lang w:val="en-US"/>
        </w:rPr>
      </w:pPr>
      <w:r w:rsidRPr="004B23C2">
        <w:rPr>
          <w:b/>
          <w:caps/>
          <w:lang w:val="en-US"/>
        </w:rPr>
        <w:t>4.5. M</w:t>
      </w:r>
      <w:r w:rsidRPr="004B23C2">
        <w:rPr>
          <w:b/>
          <w:lang w:val="en-US"/>
        </w:rPr>
        <w:t>ineral  su   ilə   sağlam   həyat</w:t>
      </w:r>
    </w:p>
    <w:p w:rsidR="000A122F" w:rsidRPr="004B23C2" w:rsidRDefault="000A122F" w:rsidP="0074044B">
      <w:pPr>
        <w:ind w:left="0" w:right="-113" w:firstLine="709"/>
        <w:jc w:val="both"/>
        <w:rPr>
          <w:lang w:val="en-US"/>
        </w:rPr>
      </w:pPr>
    </w:p>
    <w:p w:rsidR="000A122F" w:rsidRPr="004B23C2" w:rsidRDefault="000A122F" w:rsidP="0074044B">
      <w:pPr>
        <w:ind w:left="0" w:right="-113" w:firstLine="709"/>
        <w:jc w:val="both"/>
        <w:rPr>
          <w:lang w:val="en-US"/>
        </w:rPr>
      </w:pPr>
      <w:r w:rsidRPr="004B23C2">
        <w:rPr>
          <w:lang w:val="en-US"/>
        </w:rPr>
        <w:t xml:space="preserve">Sağlamlıqla bağlı müsbət təsirlərinə görə qablaşdırılmış təbii mineral suların bir qismi Almaniyada «şəfalı su» kimi </w:t>
      </w:r>
      <w:r w:rsidR="00DB1D39">
        <w:rPr>
          <w:lang w:val="en-US"/>
        </w:rPr>
        <w:t xml:space="preserve">tanınır. Azərbaycanda isə </w:t>
      </w:r>
      <w:r w:rsidRPr="004B23C2">
        <w:rPr>
          <w:lang w:val="en-US"/>
        </w:rPr>
        <w:t xml:space="preserve">tətbiq olunmasa da, </w:t>
      </w:r>
      <w:r w:rsidR="00DB1D39">
        <w:rPr>
          <w:lang w:val="en-US"/>
        </w:rPr>
        <w:t>bunun</w:t>
      </w:r>
      <w:r w:rsidR="00DB1D39" w:rsidRPr="004B23C2">
        <w:rPr>
          <w:lang w:val="en-US"/>
        </w:rPr>
        <w:t xml:space="preserve"> </w:t>
      </w:r>
      <w:r w:rsidRPr="004B23C2">
        <w:rPr>
          <w:lang w:val="en-US"/>
        </w:rPr>
        <w:t>bir çox xəstəliyin müalicəsində yardımçı rol oynadığı qəbul edilir. Mineral su hər yer və şəraitdə xidmətə hazırdır. Bir çox adam, xüsusilə yaşlılar yalnız susadıqda su içirlər. Bu vəziyyət gündəlik ehtiyac olandan çox az miqdarda su qəbuluna səbəb olur. Bunun qarşısını almaq və kifayət qədər su qəbulunu asanlaşdırmaq üçün evdə və işdə mineral su göz önünə qoyulmalıdır. Beləliklə, bu, insanı kifayət qədər su içməyə həvəsləndirmək üçün bir vasitə olar.</w:t>
      </w:r>
    </w:p>
    <w:p w:rsidR="000A122F" w:rsidRPr="004B23C2" w:rsidRDefault="00DB1D39" w:rsidP="0074044B">
      <w:pPr>
        <w:ind w:left="0" w:right="-113" w:firstLine="709"/>
        <w:jc w:val="both"/>
        <w:rPr>
          <w:lang w:val="en-US"/>
        </w:rPr>
      </w:pPr>
      <w:r>
        <w:rPr>
          <w:lang w:val="en-US"/>
        </w:rPr>
        <w:t>İ</w:t>
      </w:r>
      <w:r w:rsidR="000A122F" w:rsidRPr="004B23C2">
        <w:rPr>
          <w:lang w:val="en-US"/>
        </w:rPr>
        <w:t>sti günlərdə mineral su daha çox içilməlidir. Yayın istisində həddən artıq tərləməklə böyük miqdarda su itkisi olur. Suya ehtiyac gündəlik ehtiyacın iki, ya da üç qatına qədər artır. Mineral su həzmi asanlaşdırır. Tərkibində karbon qazı olan bir şüşə mineral suyu tox qarına içəndə həzm prosesini asanlaşdırır. Mineral su, əslində</w:t>
      </w:r>
      <w:r>
        <w:rPr>
          <w:lang w:val="en-US"/>
        </w:rPr>
        <w:t>,</w:t>
      </w:r>
      <w:r w:rsidR="000A122F" w:rsidRPr="004B23C2">
        <w:rPr>
          <w:lang w:val="en-US"/>
        </w:rPr>
        <w:t xml:space="preserve"> aclıq hissini azaldır, yeməkdən əvvəl və ya yemək əsnasında içilən bir fincan mineral su doyma hissi yaradır.</w:t>
      </w:r>
    </w:p>
    <w:p w:rsidR="000A122F" w:rsidRPr="004B23C2" w:rsidRDefault="000A122F" w:rsidP="0074044B">
      <w:pPr>
        <w:ind w:left="0" w:right="-113" w:firstLine="709"/>
        <w:jc w:val="both"/>
        <w:rPr>
          <w:lang w:val="en-US"/>
        </w:rPr>
      </w:pPr>
      <w:r w:rsidRPr="004B23C2">
        <w:rPr>
          <w:lang w:val="en-US"/>
        </w:rPr>
        <w:t>Qəhvə və çay yerinə mineral su qəbul edilməlidir. Məsələn, günə içindən qazlar çıxan bir fincan soyuq mineral su ilə başlamaq enerjili iş ritmi və gün boyunca rahatlıq imkanı yaradır.</w:t>
      </w:r>
    </w:p>
    <w:p w:rsidR="000A122F" w:rsidRPr="004B23C2" w:rsidRDefault="000A122F" w:rsidP="0074044B">
      <w:pPr>
        <w:ind w:left="0" w:right="-113" w:firstLine="709"/>
        <w:jc w:val="both"/>
        <w:rPr>
          <w:lang w:val="en-US"/>
        </w:rPr>
      </w:pPr>
      <w:r w:rsidRPr="004B23C2">
        <w:rPr>
          <w:lang w:val="en-US"/>
        </w:rPr>
        <w:t>Mineral su ucuz gözəllik eleksiridir, yalnız dəri üçün gərəkli olan suyu saxlamaqla bərabər, dəri fiziologiyasını da dəstəkləyərək gərgin və hamar dərinin təminatçısı olacaq. Kifayət qədər mineral su içildiyi təqdirdə dəri köhnə, yorğun və solğun görünməyəcəkdir.</w:t>
      </w:r>
    </w:p>
    <w:p w:rsidR="000A122F" w:rsidRPr="004B23C2" w:rsidRDefault="000A122F" w:rsidP="0074044B">
      <w:pPr>
        <w:ind w:left="0" w:right="-113" w:firstLine="709"/>
        <w:jc w:val="both"/>
        <w:rPr>
          <w:lang w:val="en-US"/>
        </w:rPr>
      </w:pPr>
      <w:r w:rsidRPr="004B23C2">
        <w:rPr>
          <w:lang w:val="en-US"/>
        </w:rPr>
        <w:lastRenderedPageBreak/>
        <w:t>Digər tərəfdən mineral su sadəcə içildiyi zaman deyil, eyni zamanda səpiləndə və ya püskürdüləndə də kiçik qan damarlarını və dəridə qan dövranını yaxşılaşdırmaqla dərini canlandırır və gücləndirir. Bunun üçün karbon qazlı mineral su ilə pambığı isladıb üzə və boyuna sürtmək dərinin çox qısa müddətdə təzə və canlı görünməsinə yardım edir.</w:t>
      </w:r>
    </w:p>
    <w:p w:rsidR="000A122F" w:rsidRPr="004B23C2" w:rsidRDefault="000A122F" w:rsidP="0074044B">
      <w:pPr>
        <w:ind w:left="0" w:right="-113" w:firstLine="709"/>
        <w:jc w:val="both"/>
        <w:rPr>
          <w:lang w:val="en-US"/>
        </w:rPr>
      </w:pPr>
      <w:r w:rsidRPr="004B23C2">
        <w:rPr>
          <w:lang w:val="en-US"/>
        </w:rPr>
        <w:t>Təbii mineral sudan yeməklərin hazırlanmasında da istifadə edilir. Bu sular yalnız susuzluğu yatırtmaq üçün deyil, eyni zamanda yeniliklər yaradan, mətbəxdə çoxfunksiyalı bir ünsür ola bilir. Məsələn, kökə xəmiri karbon qazlı mineral su ilə yoğrulmuşsa, tavada qızardığı zaman daha yumşaq olacaq. Yağ əvəzinə mineral sudan istifadə etdikdə xəfif və az kalorili ət qızartması hazırlana bilir.</w:t>
      </w:r>
    </w:p>
    <w:p w:rsidR="000A122F" w:rsidRPr="004B23C2" w:rsidRDefault="000A122F" w:rsidP="0074044B">
      <w:pPr>
        <w:ind w:left="0" w:right="-113" w:firstLine="709"/>
        <w:jc w:val="both"/>
        <w:rPr>
          <w:lang w:val="en-US"/>
        </w:rPr>
      </w:pPr>
      <w:r w:rsidRPr="004B23C2">
        <w:rPr>
          <w:lang w:val="en-US"/>
        </w:rPr>
        <w:t>Körpələrin qidala</w:t>
      </w:r>
      <w:r w:rsidR="00DB1D39">
        <w:rPr>
          <w:lang w:val="en-US"/>
        </w:rPr>
        <w:t>nmasında da mineral su idealdır. Ana südü b</w:t>
      </w:r>
      <w:r w:rsidRPr="004B23C2">
        <w:rPr>
          <w:lang w:val="en-US"/>
        </w:rPr>
        <w:t>ir yaşına qədər körpələrin əvəzedilməz qida və maye mənbəyidir. Ancaq əlavə qidalanmaya keçəndə uşaq yeməyi hazırlayarkən qaynadılmış şəhər şəbəkə suyu əvəzinə karbon qazı az olan mineral sudan istifadə edilsə, daha yaxşı olar. Bu su həm mikrobioloji baxımdan təmizdir, həm də tərkibində sağlamlığa zərərli kimyəvi maddələr yoxdur. Mineral suların fizioloji təsirləri də körpələrin sağlamlığına müsbət təsir göstərir.</w:t>
      </w:r>
    </w:p>
    <w:p w:rsidR="000A122F" w:rsidRDefault="000A122F" w:rsidP="0074044B">
      <w:pPr>
        <w:ind w:left="0" w:right="-113" w:firstLine="709"/>
        <w:jc w:val="both"/>
        <w:rPr>
          <w:lang w:val="en-US"/>
        </w:rPr>
      </w:pPr>
      <w:r w:rsidRPr="004B23C2">
        <w:rPr>
          <w:lang w:val="en-US"/>
        </w:rPr>
        <w:t>Uşaq yeməyini hazırlayarkən istifadə edilən mineral sularda natrium, sulfat, flüor və nitratların miqdarı aşağıdakı cədvəldə göstərilənlərə uyğun olmalıdır.</w:t>
      </w:r>
    </w:p>
    <w:p w:rsidR="000A122F" w:rsidRDefault="000A122F" w:rsidP="0074044B">
      <w:pPr>
        <w:ind w:left="0" w:right="-113"/>
        <w:rPr>
          <w:b/>
          <w:lang w:val="en-US"/>
        </w:rPr>
      </w:pPr>
    </w:p>
    <w:p w:rsidR="000A122F" w:rsidRPr="004B23C2" w:rsidRDefault="000A122F" w:rsidP="0074044B">
      <w:pPr>
        <w:ind w:left="0" w:right="-113"/>
        <w:jc w:val="center"/>
        <w:rPr>
          <w:b/>
          <w:lang w:val="en-US"/>
        </w:rPr>
      </w:pPr>
      <w:r w:rsidRPr="004B23C2">
        <w:rPr>
          <w:b/>
          <w:lang w:val="en-US"/>
        </w:rPr>
        <w:t>Cədvəl 4.2. Uşaq qidası üçün istifadə olunan</w:t>
      </w:r>
    </w:p>
    <w:p w:rsidR="000A122F" w:rsidRDefault="000A122F" w:rsidP="0074044B">
      <w:pPr>
        <w:ind w:left="0" w:right="-113" w:firstLine="709"/>
        <w:jc w:val="center"/>
        <w:rPr>
          <w:b/>
          <w:lang w:val="en-US"/>
        </w:rPr>
      </w:pPr>
      <w:r w:rsidRPr="004B23C2">
        <w:rPr>
          <w:b/>
          <w:lang w:val="en-US"/>
        </w:rPr>
        <w:t>suda bəzi mineralların miqdarı</w:t>
      </w:r>
    </w:p>
    <w:p w:rsidR="000A122F" w:rsidRPr="004B23C2" w:rsidRDefault="000A122F" w:rsidP="0074044B">
      <w:pPr>
        <w:ind w:left="0" w:right="-113" w:firstLine="709"/>
        <w:jc w:val="center"/>
        <w:rPr>
          <w:b/>
          <w:lang w:val="en-US"/>
        </w:rPr>
      </w:pP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9"/>
        <w:gridCol w:w="1631"/>
      </w:tblGrid>
      <w:tr w:rsidR="000A122F" w:rsidRPr="004B23C2" w:rsidTr="004B7C78">
        <w:tc>
          <w:tcPr>
            <w:tcW w:w="164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rPr>
                <w:b/>
              </w:rPr>
            </w:pPr>
            <w:r w:rsidRPr="004B23C2">
              <w:rPr>
                <w:b/>
              </w:rPr>
              <w:t>Mineral</w:t>
            </w:r>
          </w:p>
        </w:tc>
        <w:tc>
          <w:tcPr>
            <w:tcW w:w="1631"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rPr>
                <w:b/>
              </w:rPr>
            </w:pPr>
            <w:r w:rsidRPr="004B23C2">
              <w:rPr>
                <w:b/>
              </w:rPr>
              <w:t>Miqdarı</w:t>
            </w:r>
          </w:p>
        </w:tc>
      </w:tr>
      <w:tr w:rsidR="000A122F" w:rsidRPr="004B23C2" w:rsidTr="004B7C78">
        <w:tc>
          <w:tcPr>
            <w:tcW w:w="164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 xml:space="preserve">Natrium </w:t>
            </w:r>
          </w:p>
        </w:tc>
        <w:tc>
          <w:tcPr>
            <w:tcW w:w="1631"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20 mq/l</w:t>
            </w:r>
          </w:p>
        </w:tc>
      </w:tr>
      <w:tr w:rsidR="000A122F" w:rsidRPr="004B23C2" w:rsidTr="004B7C78">
        <w:tc>
          <w:tcPr>
            <w:tcW w:w="164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 xml:space="preserve">Sulfat </w:t>
            </w:r>
          </w:p>
        </w:tc>
        <w:tc>
          <w:tcPr>
            <w:tcW w:w="1631"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240 mq/l</w:t>
            </w:r>
          </w:p>
        </w:tc>
      </w:tr>
      <w:tr w:rsidR="000A122F" w:rsidRPr="004B23C2" w:rsidTr="004B7C78">
        <w:tc>
          <w:tcPr>
            <w:tcW w:w="164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 xml:space="preserve">Flüor </w:t>
            </w:r>
          </w:p>
        </w:tc>
        <w:tc>
          <w:tcPr>
            <w:tcW w:w="1631"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1,5 mq/l</w:t>
            </w:r>
          </w:p>
        </w:tc>
      </w:tr>
      <w:tr w:rsidR="000A122F" w:rsidRPr="004B23C2" w:rsidTr="004B7C78">
        <w:tc>
          <w:tcPr>
            <w:tcW w:w="164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 xml:space="preserve">Nitrat </w:t>
            </w:r>
          </w:p>
        </w:tc>
        <w:tc>
          <w:tcPr>
            <w:tcW w:w="1631"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10 mq/l</w:t>
            </w:r>
          </w:p>
        </w:tc>
      </w:tr>
    </w:tbl>
    <w:p w:rsidR="000A122F" w:rsidRPr="004B23C2" w:rsidRDefault="000A122F" w:rsidP="0074044B">
      <w:pPr>
        <w:ind w:left="0" w:right="-113" w:firstLine="709"/>
        <w:jc w:val="both"/>
      </w:pPr>
    </w:p>
    <w:p w:rsidR="000A122F" w:rsidRDefault="00DB1D39" w:rsidP="0074044B">
      <w:pPr>
        <w:ind w:left="0" w:right="-113" w:firstLine="709"/>
        <w:jc w:val="both"/>
        <w:rPr>
          <w:lang w:val="az-Latn-AZ"/>
        </w:rPr>
      </w:pPr>
      <w:r>
        <w:lastRenderedPageBreak/>
        <w:t>İ</w:t>
      </w:r>
      <w:r w:rsidR="000A122F" w:rsidRPr="004B23C2">
        <w:t>dman məşqlərindən əvvəl və sonra mine</w:t>
      </w:r>
      <w:r>
        <w:t>ral sudan istifadə yararlıdır. İ</w:t>
      </w:r>
      <w:r w:rsidR="000A122F" w:rsidRPr="004B23C2">
        <w:t>dman məşqlərinə qatılmazdan əvvəl və sonra çəki fərqi</w:t>
      </w:r>
      <w:r>
        <w:rPr>
          <w:lang w:val="az-Latn-AZ"/>
        </w:rPr>
        <w:t>,</w:t>
      </w:r>
      <w:r w:rsidR="000A122F" w:rsidRPr="004B23C2">
        <w:t xml:space="preserve"> əslində</w:t>
      </w:r>
      <w:r>
        <w:rPr>
          <w:lang w:val="az-Latn-AZ"/>
        </w:rPr>
        <w:t>,</w:t>
      </w:r>
      <w:r w:rsidR="000A122F" w:rsidRPr="004B23C2">
        <w:t xml:space="preserve"> yalnız su itkisi ilə bağlıdır. Bu itkini ödəməyin ən yaxşı yolu da təbii mineral su içməkdir.</w:t>
      </w:r>
      <w:r w:rsidR="000A122F" w:rsidRPr="004B23C2">
        <w:rPr>
          <w:lang w:val="az-Latn-AZ"/>
        </w:rPr>
        <w:t>Edilən idmanın n</w:t>
      </w:r>
      <w:r>
        <w:rPr>
          <w:lang w:val="az-Latn-AZ"/>
        </w:rPr>
        <w:t>övünə görə itirilən su miqdar</w:t>
      </w:r>
      <w:r w:rsidR="000A122F" w:rsidRPr="004B23C2">
        <w:rPr>
          <w:lang w:val="az-Latn-AZ"/>
        </w:rPr>
        <w:t>ı aşağıdakı cədvəldə verilir.</w:t>
      </w:r>
    </w:p>
    <w:p w:rsidR="000A122F" w:rsidRPr="004B23C2" w:rsidRDefault="000A122F" w:rsidP="0074044B">
      <w:pPr>
        <w:ind w:left="0" w:right="-113" w:firstLine="709"/>
        <w:jc w:val="both"/>
        <w:rPr>
          <w:lang w:val="az-Latn-AZ"/>
        </w:rPr>
      </w:pPr>
    </w:p>
    <w:p w:rsidR="000A122F" w:rsidRDefault="000A122F" w:rsidP="00DB1D39">
      <w:pPr>
        <w:ind w:left="0" w:right="-113" w:firstLine="709"/>
        <w:jc w:val="center"/>
        <w:rPr>
          <w:b/>
          <w:lang w:val="az-Latn-AZ"/>
        </w:rPr>
      </w:pPr>
      <w:r w:rsidRPr="004B23C2">
        <w:rPr>
          <w:b/>
          <w:lang w:val="az-Latn-AZ"/>
        </w:rPr>
        <w:t>Cədvəl 4.3. İdmanın növünə görə su</w:t>
      </w:r>
    </w:p>
    <w:p w:rsidR="000A122F" w:rsidRDefault="000A122F" w:rsidP="00DB1D39">
      <w:pPr>
        <w:ind w:left="0" w:right="-113" w:firstLine="709"/>
        <w:jc w:val="center"/>
        <w:rPr>
          <w:b/>
          <w:lang w:val="az-Latn-AZ"/>
        </w:rPr>
      </w:pPr>
      <w:r w:rsidRPr="004B23C2">
        <w:rPr>
          <w:b/>
          <w:lang w:val="az-Latn-AZ"/>
        </w:rPr>
        <w:t>itkisinin miqdarı</w:t>
      </w:r>
    </w:p>
    <w:tbl>
      <w:tblPr>
        <w:tblpPr w:leftFromText="180" w:rightFromText="180" w:vertAnchor="text" w:horzAnchor="margin" w:tblpXSpec="center"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2"/>
        <w:gridCol w:w="1789"/>
      </w:tblGrid>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DB1D39" w:rsidP="0074044B">
            <w:pPr>
              <w:ind w:left="0" w:right="-113" w:firstLine="142"/>
              <w:rPr>
                <w:b/>
              </w:rPr>
            </w:pPr>
            <w:r>
              <w:rPr>
                <w:b/>
              </w:rPr>
              <w:t>İ</w:t>
            </w:r>
            <w:r w:rsidR="000A122F" w:rsidRPr="004B23C2">
              <w:rPr>
                <w:b/>
              </w:rPr>
              <w:t>dman növü</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rPr>
                <w:b/>
              </w:rPr>
            </w:pPr>
            <w:r w:rsidRPr="004B23C2">
              <w:rPr>
                <w:b/>
              </w:rPr>
              <w:t>Su itkisi, litrlə</w:t>
            </w:r>
          </w:p>
        </w:tc>
      </w:tr>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firstLine="142"/>
            </w:pPr>
            <w:r w:rsidRPr="004B23C2">
              <w:t>110 m qaçış</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0,1</w:t>
            </w:r>
          </w:p>
        </w:tc>
      </w:tr>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firstLine="142"/>
            </w:pPr>
            <w:r w:rsidRPr="004B23C2">
              <w:t>90 dəqiqə tennis</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2,0</w:t>
            </w:r>
          </w:p>
        </w:tc>
      </w:tr>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firstLine="142"/>
            </w:pPr>
            <w:r w:rsidRPr="004B23C2">
              <w:t>90 dəqiqə futbol</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3,0</w:t>
            </w:r>
          </w:p>
        </w:tc>
      </w:tr>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firstLine="142"/>
            </w:pPr>
            <w:r w:rsidRPr="004B23C2">
              <w:t>Marafon yürüşü</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r w:rsidRPr="004B23C2">
              <w:t>4,6</w:t>
            </w:r>
          </w:p>
        </w:tc>
      </w:tr>
      <w:tr w:rsidR="000A122F" w:rsidRPr="004B23C2" w:rsidTr="004B7C78">
        <w:tc>
          <w:tcPr>
            <w:tcW w:w="2312"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firstLine="142"/>
              <w:rPr>
                <w:lang w:val="az-Latn-AZ"/>
              </w:rPr>
            </w:pPr>
            <w:r w:rsidRPr="004B23C2">
              <w:t xml:space="preserve">Triatlon (üzmə, </w:t>
            </w:r>
          </w:p>
          <w:p w:rsidR="000A122F" w:rsidRPr="004B23C2" w:rsidRDefault="000A122F" w:rsidP="0074044B">
            <w:pPr>
              <w:ind w:left="0" w:right="-113" w:firstLine="142"/>
            </w:pPr>
            <w:r w:rsidRPr="004B23C2">
              <w:t>velosiped, qaçış)</w:t>
            </w:r>
          </w:p>
        </w:tc>
        <w:tc>
          <w:tcPr>
            <w:tcW w:w="1789" w:type="dxa"/>
            <w:tcBorders>
              <w:top w:val="single" w:sz="4" w:space="0" w:color="000000"/>
              <w:left w:val="single" w:sz="4" w:space="0" w:color="000000"/>
              <w:bottom w:val="single" w:sz="4" w:space="0" w:color="000000"/>
              <w:right w:val="single" w:sz="4" w:space="0" w:color="000000"/>
            </w:tcBorders>
          </w:tcPr>
          <w:p w:rsidR="000A122F" w:rsidRPr="004B23C2" w:rsidRDefault="000A122F" w:rsidP="0074044B">
            <w:pPr>
              <w:ind w:left="0" w:right="-113"/>
              <w:jc w:val="center"/>
            </w:pPr>
          </w:p>
          <w:p w:rsidR="000A122F" w:rsidRPr="004B23C2" w:rsidRDefault="000A122F" w:rsidP="0074044B">
            <w:pPr>
              <w:ind w:left="0" w:right="-113"/>
              <w:jc w:val="center"/>
            </w:pPr>
            <w:r w:rsidRPr="004B23C2">
              <w:t>20</w:t>
            </w:r>
          </w:p>
        </w:tc>
      </w:tr>
    </w:tbl>
    <w:p w:rsidR="000A122F" w:rsidRPr="004B23C2" w:rsidRDefault="000A122F" w:rsidP="0074044B">
      <w:pPr>
        <w:ind w:left="0" w:right="-113" w:firstLine="709"/>
        <w:jc w:val="center"/>
        <w:rPr>
          <w:b/>
          <w:lang w:val="az-Latn-AZ"/>
        </w:rPr>
      </w:pPr>
    </w:p>
    <w:p w:rsidR="000A122F" w:rsidRPr="004B23C2" w:rsidRDefault="000A122F" w:rsidP="0074044B">
      <w:pPr>
        <w:ind w:left="0" w:right="-113" w:firstLine="709"/>
        <w:jc w:val="both"/>
      </w:pPr>
    </w:p>
    <w:p w:rsidR="000A122F" w:rsidRDefault="000A122F" w:rsidP="0074044B">
      <w:pPr>
        <w:ind w:left="0" w:right="-113" w:firstLine="709"/>
        <w:jc w:val="both"/>
      </w:pPr>
    </w:p>
    <w:p w:rsidR="000A122F" w:rsidRDefault="000A122F" w:rsidP="0074044B">
      <w:pPr>
        <w:ind w:left="0" w:right="-113" w:firstLine="709"/>
        <w:jc w:val="both"/>
      </w:pPr>
    </w:p>
    <w:p w:rsidR="000A122F" w:rsidRDefault="000A122F" w:rsidP="0074044B">
      <w:pPr>
        <w:ind w:left="0" w:right="-113" w:firstLine="709"/>
        <w:jc w:val="both"/>
      </w:pPr>
    </w:p>
    <w:p w:rsidR="00F3086C" w:rsidRDefault="00F3086C" w:rsidP="0074044B">
      <w:pPr>
        <w:ind w:left="0" w:right="-113" w:firstLine="709"/>
        <w:jc w:val="both"/>
      </w:pPr>
    </w:p>
    <w:p w:rsidR="00846759" w:rsidRDefault="00846759" w:rsidP="0074044B">
      <w:pPr>
        <w:ind w:left="0" w:right="-113" w:firstLine="709"/>
        <w:jc w:val="both"/>
      </w:pPr>
    </w:p>
    <w:p w:rsidR="00846759" w:rsidRDefault="00846759" w:rsidP="0074044B">
      <w:pPr>
        <w:ind w:left="0" w:right="-113" w:firstLine="709"/>
        <w:jc w:val="both"/>
      </w:pPr>
    </w:p>
    <w:p w:rsidR="00846759" w:rsidRDefault="00846759" w:rsidP="0074044B">
      <w:pPr>
        <w:ind w:left="0" w:right="-113" w:firstLine="709"/>
        <w:jc w:val="both"/>
      </w:pPr>
    </w:p>
    <w:p w:rsidR="000A122F" w:rsidRPr="004B23C2" w:rsidRDefault="000A122F" w:rsidP="0074044B">
      <w:pPr>
        <w:ind w:left="0" w:right="-113" w:firstLine="709"/>
        <w:jc w:val="both"/>
      </w:pPr>
      <w:r w:rsidRPr="004B23C2">
        <w:t>Ancaq mineral suyun bu yararlı təsirləri, tibbi qaynaqlarda göstərildiyi kimi, qablaşd</w:t>
      </w:r>
      <w:r w:rsidR="00DB1D39">
        <w:t xml:space="preserve">ırma və içilməsi zamanı </w:t>
      </w:r>
      <w:r w:rsidRPr="004B23C2">
        <w:t xml:space="preserve"> fincanda da qorunub saxlanılır.</w:t>
      </w:r>
    </w:p>
    <w:p w:rsidR="000A122F" w:rsidRPr="004B23C2" w:rsidRDefault="000A122F" w:rsidP="0074044B">
      <w:pPr>
        <w:ind w:left="0" w:right="-113"/>
        <w:jc w:val="both"/>
      </w:pPr>
    </w:p>
    <w:p w:rsidR="000A122F" w:rsidRPr="004B23C2" w:rsidRDefault="000A122F" w:rsidP="0074044B">
      <w:pPr>
        <w:ind w:left="0" w:right="-113" w:firstLine="709"/>
        <w:jc w:val="center"/>
        <w:rPr>
          <w:b/>
          <w:caps/>
        </w:rPr>
      </w:pPr>
      <w:r w:rsidRPr="004B23C2">
        <w:rPr>
          <w:b/>
          <w:caps/>
          <w:lang w:val="az-Latn-AZ"/>
        </w:rPr>
        <w:t xml:space="preserve">4.6. </w:t>
      </w:r>
      <w:r w:rsidRPr="004B23C2">
        <w:rPr>
          <w:b/>
          <w:caps/>
          <w:lang w:val="en-US"/>
        </w:rPr>
        <w:t>M</w:t>
      </w:r>
      <w:r w:rsidRPr="004B23C2">
        <w:rPr>
          <w:b/>
          <w:lang w:val="en-US"/>
        </w:rPr>
        <w:t>ineral</w:t>
      </w:r>
      <w:r w:rsidRPr="007821C8">
        <w:rPr>
          <w:b/>
        </w:rPr>
        <w:t xml:space="preserve"> </w:t>
      </w:r>
      <w:r w:rsidRPr="004B23C2">
        <w:rPr>
          <w:b/>
          <w:lang w:val="en-US"/>
        </w:rPr>
        <w:t>su</w:t>
      </w:r>
      <w:r w:rsidRPr="007821C8">
        <w:rPr>
          <w:b/>
        </w:rPr>
        <w:t xml:space="preserve"> </w:t>
      </w:r>
      <w:r w:rsidR="00DB1D39">
        <w:rPr>
          <w:b/>
          <w:lang w:val="en-US"/>
        </w:rPr>
        <w:t>haqq</w:t>
      </w:r>
      <w:r w:rsidR="00DB1D39" w:rsidRPr="002649D8">
        <w:rPr>
          <w:b/>
        </w:rPr>
        <w:t>ı</w:t>
      </w:r>
      <w:r w:rsidRPr="004B23C2">
        <w:rPr>
          <w:b/>
          <w:lang w:val="en-US"/>
        </w:rPr>
        <w:t>nda</w:t>
      </w:r>
      <w:r w:rsidRPr="007821C8">
        <w:rPr>
          <w:b/>
        </w:rPr>
        <w:t xml:space="preserve"> </w:t>
      </w:r>
      <w:r w:rsidRPr="004B23C2">
        <w:rPr>
          <w:b/>
          <w:lang w:val="en-US"/>
        </w:rPr>
        <w:t>s</w:t>
      </w:r>
      <w:r w:rsidRPr="004B23C2">
        <w:rPr>
          <w:b/>
        </w:rPr>
        <w:t>ə</w:t>
      </w:r>
      <w:r w:rsidRPr="004B23C2">
        <w:rPr>
          <w:b/>
          <w:lang w:val="en-US"/>
        </w:rPr>
        <w:t>hv</w:t>
      </w:r>
      <w:r w:rsidRPr="007821C8">
        <w:rPr>
          <w:b/>
        </w:rPr>
        <w:t xml:space="preserve"> </w:t>
      </w:r>
      <w:r w:rsidRPr="004B23C2">
        <w:rPr>
          <w:b/>
          <w:lang w:val="en-US"/>
        </w:rPr>
        <w:t>d</w:t>
      </w:r>
      <w:r w:rsidRPr="004B23C2">
        <w:rPr>
          <w:b/>
        </w:rPr>
        <w:t>üşü</w:t>
      </w:r>
      <w:r w:rsidRPr="004B23C2">
        <w:rPr>
          <w:b/>
          <w:lang w:val="en-US"/>
        </w:rPr>
        <w:t>nc</w:t>
      </w:r>
      <w:r w:rsidRPr="004B23C2">
        <w:rPr>
          <w:b/>
        </w:rPr>
        <w:t>ə</w:t>
      </w:r>
      <w:r w:rsidRPr="004B23C2">
        <w:rPr>
          <w:b/>
          <w:lang w:val="en-US"/>
        </w:rPr>
        <w:t>l</w:t>
      </w:r>
      <w:r w:rsidRPr="004B23C2">
        <w:rPr>
          <w:b/>
        </w:rPr>
        <w:t>ə</w:t>
      </w:r>
      <w:r w:rsidRPr="004B23C2">
        <w:rPr>
          <w:b/>
          <w:lang w:val="en-US"/>
        </w:rPr>
        <w:t>r</w:t>
      </w:r>
    </w:p>
    <w:p w:rsidR="000A122F" w:rsidRPr="004B23C2" w:rsidRDefault="000A122F" w:rsidP="0074044B">
      <w:pPr>
        <w:ind w:left="0" w:right="-113" w:firstLine="709"/>
        <w:jc w:val="both"/>
      </w:pPr>
    </w:p>
    <w:p w:rsidR="000A122F" w:rsidRPr="004B23C2" w:rsidRDefault="000A122F" w:rsidP="0074044B">
      <w:pPr>
        <w:ind w:left="0" w:right="-113" w:firstLine="709"/>
        <w:jc w:val="both"/>
      </w:pPr>
      <w:r w:rsidRPr="004B23C2">
        <w:rPr>
          <w:b/>
        </w:rPr>
        <w:t>«Çoxlu mineral su içmək olmaz» (səhv</w:t>
      </w:r>
      <w:r>
        <w:rPr>
          <w:b/>
          <w:lang w:val="az-Latn-AZ"/>
        </w:rPr>
        <w:t xml:space="preserve"> fikirdir</w:t>
      </w:r>
      <w:r w:rsidRPr="004B23C2">
        <w:rPr>
          <w:b/>
        </w:rPr>
        <w:t>).</w:t>
      </w:r>
      <w:r w:rsidRPr="004B23C2">
        <w:t xml:space="preserve"> Yerin altında yarandığı müddətdə mineral suların tərkibində həll olmuş minerallar içdikdən sonra mədə və bağırsaqlarda asanlıqla sorularaq bədənimizə daxil olur və həyati fəaliyyətdə əhəmiyyətli rol oynayır. Uşaqların, gənclərin, hamilə və klimaks keçirən qadınların, yaşlıların daha çox ehtiyac duyduğu kalsium, maqnezium, natrium və flüor kimi mineralların orqanizmə qəbul edilməsində mineral sular «gizli» qaynaqdır. Gündə 2,5-3 litrə qədər su və maye qəbul edilməsi fizioloji bədən funksiyaları və sağlam yaşamaq üçün gərəklidir. Bu miqdarın ən azı 1 litrinin </w:t>
      </w:r>
      <w:r w:rsidRPr="004B23C2">
        <w:lastRenderedPageBreak/>
        <w:t>mineral su kimi təbii və yararlı bir maye ilə əvəz edilməsi tövsiyə edilməlidir.</w:t>
      </w:r>
    </w:p>
    <w:p w:rsidR="000A122F" w:rsidRPr="004B23C2" w:rsidRDefault="000A122F" w:rsidP="0074044B">
      <w:pPr>
        <w:ind w:left="0" w:right="-113" w:firstLine="709"/>
        <w:jc w:val="both"/>
        <w:rPr>
          <w:lang w:val="en-US"/>
        </w:rPr>
      </w:pPr>
      <w:r w:rsidRPr="004B23C2">
        <w:rPr>
          <w:b/>
          <w:lang w:val="en-US"/>
        </w:rPr>
        <w:t>«Mineral su ilə qazlı su eyni şeydir» (səhv</w:t>
      </w:r>
      <w:r>
        <w:rPr>
          <w:b/>
          <w:lang w:val="en-US"/>
        </w:rPr>
        <w:t xml:space="preserve"> </w:t>
      </w:r>
      <w:r w:rsidRPr="004B23C2">
        <w:rPr>
          <w:b/>
          <w:lang w:val="az-Latn-AZ"/>
        </w:rPr>
        <w:t>fikirdir</w:t>
      </w:r>
      <w:r w:rsidRPr="004B23C2">
        <w:rPr>
          <w:b/>
          <w:lang w:val="en-US"/>
        </w:rPr>
        <w:t>).</w:t>
      </w:r>
      <w:r w:rsidRPr="004B23C2">
        <w:rPr>
          <w:lang w:val="en-US"/>
        </w:rPr>
        <w:t xml:space="preserve"> Bu, yanlış düşüncədir. Restoranda, marketdə, kafedə mineral su istədiyiniz zaman qazlı su gətirirlər. Amma mineral su və qazlı su ayrı-ayrı şeylərdir. Təbii mineral su yerin altında yaranır və torpaqda olan bir çox element və maddələr onun tərkibində həll olunur. Uyğun qırıq xətləri (laylar) və ya geoloji quruluşları olan bölgələrdə yerin altındakı mineral su öz-özündən yerin üstünə çıxa bildiyi kimi toplandığı yerdən qazma yolu ilə də çıxa bilir. Çıxarıldığı yerdə təbii keyfiyyətlə mineral kompozisiyası və tərkibi dəyişdirilmədən qablaşdırılır. Qazlı su isə ABŞ-da çox geniş</w:t>
      </w:r>
      <w:r w:rsidR="00DB1D39">
        <w:rPr>
          <w:lang w:val="en-US"/>
        </w:rPr>
        <w:t xml:space="preserve"> istifadə edilən süni içkidir. İ</w:t>
      </w:r>
      <w:r w:rsidRPr="004B23C2">
        <w:rPr>
          <w:lang w:val="en-US"/>
        </w:rPr>
        <w:t>şlənmiş suyun (şəbəkə suyunun) 1 litrinə ən azı 750 mq natrium bikarbonat və 2-4 q karbon qazı qatılıb qablaşdırılaraq satılır.</w:t>
      </w:r>
    </w:p>
    <w:p w:rsidR="000A122F" w:rsidRPr="004B23C2" w:rsidRDefault="000A122F" w:rsidP="0074044B">
      <w:pPr>
        <w:ind w:left="0" w:right="-113" w:firstLine="709"/>
        <w:jc w:val="both"/>
        <w:rPr>
          <w:lang w:val="en-US"/>
        </w:rPr>
      </w:pPr>
      <w:r w:rsidRPr="004B23C2">
        <w:rPr>
          <w:lang w:val="en-US"/>
        </w:rPr>
        <w:t>Mineral suyun tərkibində müxtəlif minerallar var. Amma qazlı suyun tərkibində sadəcə natrium bikarbonat var. Əgər belə demək mümkünsə, qazlı su «hormonlu», mineral su isə «təbii» pomidordur.</w:t>
      </w:r>
    </w:p>
    <w:p w:rsidR="000A122F" w:rsidRPr="004B23C2" w:rsidRDefault="000A122F" w:rsidP="0074044B">
      <w:pPr>
        <w:ind w:left="0" w:right="-113" w:firstLine="709"/>
        <w:jc w:val="both"/>
        <w:rPr>
          <w:lang w:val="en-US"/>
        </w:rPr>
      </w:pPr>
      <w:r w:rsidRPr="004B23C2">
        <w:rPr>
          <w:lang w:val="en-US"/>
        </w:rPr>
        <w:t>Qeyd etməliyik ki, mineral su qazlı deyil, üstəlik bir çox mineral su ürək və damarların sağlamlığı üçün son dərəcə yararlıdır və qan təzyiqinin aşağı düşməsinə səbəb olur.</w:t>
      </w:r>
    </w:p>
    <w:p w:rsidR="000A122F" w:rsidRPr="004B23C2" w:rsidRDefault="000A122F" w:rsidP="0074044B">
      <w:pPr>
        <w:ind w:left="0" w:right="-113" w:firstLine="709"/>
        <w:jc w:val="both"/>
        <w:rPr>
          <w:lang w:val="en-US"/>
        </w:rPr>
      </w:pPr>
      <w:r w:rsidRPr="004B23C2">
        <w:rPr>
          <w:b/>
          <w:lang w:val="en-US"/>
        </w:rPr>
        <w:t>«Uşaqlar mineral su içməməlidir» (səhv</w:t>
      </w:r>
      <w:r>
        <w:rPr>
          <w:b/>
          <w:lang w:val="en-US"/>
        </w:rPr>
        <w:t xml:space="preserve"> </w:t>
      </w:r>
      <w:r w:rsidRPr="004B23C2">
        <w:rPr>
          <w:b/>
          <w:lang w:val="az-Latn-AZ"/>
        </w:rPr>
        <w:t>fikirdir</w:t>
      </w:r>
      <w:r w:rsidRPr="004B23C2">
        <w:rPr>
          <w:b/>
          <w:lang w:val="en-US"/>
        </w:rPr>
        <w:t>).</w:t>
      </w:r>
      <w:r w:rsidRPr="004B23C2">
        <w:rPr>
          <w:lang w:val="en-US"/>
        </w:rPr>
        <w:t xml:space="preserve"> Mineral sular bütün yaşlarda olduğu kimi, uşaqların sağlamlığı üçün də yararlı məhsuldur. Xüsusilə tərkibində uyğun miqdarda kalsium və flüor olan mineral sular sümük və dişlərin inkişafına çox yardım edir. Uşaqlar «qazlı» içkilər yerinə mineral su içməli olduqlarına inandırılarsa, ömrü boyu sağlam sümüklərə və çürüksüz dişlərə sahib ola bilərlər.</w:t>
      </w:r>
    </w:p>
    <w:p w:rsidR="000A122F" w:rsidRPr="004B23C2" w:rsidRDefault="000A122F" w:rsidP="0074044B">
      <w:pPr>
        <w:ind w:left="0" w:right="-113" w:firstLine="709"/>
        <w:jc w:val="both"/>
        <w:rPr>
          <w:lang w:val="en-US"/>
        </w:rPr>
      </w:pPr>
      <w:r w:rsidRPr="004B23C2">
        <w:rPr>
          <w:b/>
          <w:lang w:val="en-US"/>
        </w:rPr>
        <w:t>«Mineral su dəriyə mənfi təsir göstərir» (səhv</w:t>
      </w:r>
      <w:r>
        <w:rPr>
          <w:b/>
          <w:lang w:val="en-US"/>
        </w:rPr>
        <w:t xml:space="preserve"> </w:t>
      </w:r>
      <w:r w:rsidRPr="004B23C2">
        <w:rPr>
          <w:b/>
          <w:lang w:val="az-Latn-AZ"/>
        </w:rPr>
        <w:t>fikirdir</w:t>
      </w:r>
      <w:r w:rsidRPr="004B23C2">
        <w:rPr>
          <w:b/>
          <w:lang w:val="en-US"/>
        </w:rPr>
        <w:t>).</w:t>
      </w:r>
      <w:r w:rsidRPr="004B23C2">
        <w:rPr>
          <w:lang w:val="en-US"/>
        </w:rPr>
        <w:t xml:space="preserve"> Mineral suların uyğun miqdarda daşıdıqları minerallar bir çox sistem və orqan funksiyalarında həyati əhəmiyyət kəsb edir. Sağlam, düzgün və gərgin bir dəriyə sahib olan insan da kifayət qədər su və mineral su içməlidir. Mineral suların «gənc» </w:t>
      </w:r>
      <w:r w:rsidRPr="004B23C2">
        <w:rPr>
          <w:lang w:val="en-US"/>
        </w:rPr>
        <w:lastRenderedPageBreak/>
        <w:t>dəri üçün oynadı</w:t>
      </w:r>
      <w:r w:rsidR="00A80204">
        <w:rPr>
          <w:lang w:val="en-US"/>
        </w:rPr>
        <w:t>ğı</w:t>
      </w:r>
      <w:r w:rsidRPr="004B23C2">
        <w:rPr>
          <w:lang w:val="en-US"/>
        </w:rPr>
        <w:t xml:space="preserve"> rol xaricdən tətbiq edilərək gücləndirilə bilir. Bir çox gözəllik və kosmetik vasitələrin yaranmasında mineral sudan istifadə edilir. Heç bir əlavə maddə qatılmadan, təbii şəkildə qablaşdırılıb sprey olaraq istifadə edilən mineral su da həm təsir</w:t>
      </w:r>
      <w:r w:rsidR="00A80204">
        <w:rPr>
          <w:lang w:val="en-US"/>
        </w:rPr>
        <w:t>li kosmetik vasitə, həm də dəri</w:t>
      </w:r>
      <w:r w:rsidRPr="004B23C2">
        <w:rPr>
          <w:lang w:val="en-US"/>
        </w:rPr>
        <w:t>təmizləyici və nəmləndiricidir.</w:t>
      </w:r>
    </w:p>
    <w:p w:rsidR="000A122F" w:rsidRPr="004B23C2" w:rsidRDefault="000A122F" w:rsidP="0074044B">
      <w:pPr>
        <w:ind w:left="0" w:right="-113" w:firstLine="709"/>
        <w:jc w:val="both"/>
        <w:rPr>
          <w:lang w:val="en-US"/>
        </w:rPr>
      </w:pPr>
      <w:r w:rsidRPr="004B23C2">
        <w:rPr>
          <w:b/>
          <w:lang w:val="en-US"/>
        </w:rPr>
        <w:t>«Mineral su böyrəkdə daş əmələ gətirir» (səhv</w:t>
      </w:r>
      <w:r>
        <w:rPr>
          <w:b/>
          <w:lang w:val="en-US"/>
        </w:rPr>
        <w:t xml:space="preserve"> </w:t>
      </w:r>
      <w:r w:rsidRPr="004B23C2">
        <w:rPr>
          <w:b/>
          <w:lang w:val="az-Latn-AZ"/>
        </w:rPr>
        <w:t>fikirdir</w:t>
      </w:r>
      <w:r w:rsidRPr="004B23C2">
        <w:rPr>
          <w:b/>
          <w:lang w:val="en-US"/>
        </w:rPr>
        <w:t>).</w:t>
      </w:r>
      <w:r w:rsidRPr="004B23C2">
        <w:rPr>
          <w:lang w:val="en-US"/>
        </w:rPr>
        <w:t xml:space="preserve"> Bu düşüncəyə zidd olaraq böyrək daşlarının yaranmasının əsas səbəbi su və mineral suların az qəbul edilməsidir. Başqa sözlə, ömür boyu nizamlı və kifayət qədər su və mineral su içməyən insanlarda böyrək daşının yaranma riski daha yüksəkdir. Bundan başqa, böyrəyində və sidik yolunda daş olan insanların gündə 2 litrə qədər mineral su içmələri tövsiyə edilir, çünki tərkibində xüsusilə bikarbonatı yüksək olan mineral sular tez-tez rast gəlinən sidik kisəsində daşların yaranmasının qarşısını alır. Böyrək daşlarının əməliyyatsız parçalanmasından sonrakı dövrdə də mineral sudan istifadə edilməlidir.</w:t>
      </w:r>
    </w:p>
    <w:p w:rsidR="000A122F" w:rsidRPr="00A80204" w:rsidRDefault="000A122F" w:rsidP="00A80204">
      <w:pPr>
        <w:ind w:left="0" w:right="-113" w:firstLine="709"/>
        <w:jc w:val="both"/>
        <w:rPr>
          <w:b/>
          <w:lang w:val="en-US"/>
        </w:rPr>
      </w:pPr>
      <w:r w:rsidRPr="004B23C2">
        <w:rPr>
          <w:b/>
          <w:lang w:val="en-US"/>
        </w:rPr>
        <w:t>«Mineral su öz mənbəyindən içilməlidir» (səhv</w:t>
      </w:r>
      <w:r w:rsidR="00A80204">
        <w:rPr>
          <w:b/>
          <w:lang w:val="en-US"/>
        </w:rPr>
        <w:t xml:space="preserve"> f</w:t>
      </w:r>
      <w:r w:rsidRPr="004B23C2">
        <w:rPr>
          <w:b/>
          <w:lang w:val="az-Latn-AZ"/>
        </w:rPr>
        <w:t>ikir</w:t>
      </w:r>
      <w:r w:rsidR="00A80204">
        <w:rPr>
          <w:b/>
          <w:lang w:val="az-Latn-AZ"/>
        </w:rPr>
        <w:t xml:space="preserve">- </w:t>
      </w:r>
      <w:r w:rsidRPr="004B23C2">
        <w:rPr>
          <w:b/>
          <w:lang w:val="az-Latn-AZ"/>
        </w:rPr>
        <w:t>dir</w:t>
      </w:r>
      <w:r w:rsidRPr="004B23C2">
        <w:rPr>
          <w:b/>
          <w:lang w:val="en-US"/>
        </w:rPr>
        <w:t>).</w:t>
      </w:r>
      <w:r w:rsidR="00A80204">
        <w:rPr>
          <w:b/>
          <w:lang w:val="en-US"/>
        </w:rPr>
        <w:t xml:space="preserve">  M</w:t>
      </w:r>
      <w:r w:rsidRPr="004B23C2">
        <w:rPr>
          <w:lang w:val="en-US"/>
        </w:rPr>
        <w:t>ineral su dolu şüşə qapağı açılmadığı təqdirdə qaynağındakı orijinal təbii mineral tərkibini və təmizliyini qoruyur. Qablaşdırılmış mineral sularda doldurulandan müəyyən müddət sonra qablaşdırma zamanı «vurulan» karbon qazının qapaqdan və xüsusilə</w:t>
      </w:r>
      <w:r w:rsidR="00D153B3">
        <w:rPr>
          <w:lang w:val="en-US"/>
        </w:rPr>
        <w:t>,</w:t>
      </w:r>
      <w:r w:rsidRPr="004B23C2">
        <w:rPr>
          <w:lang w:val="en-US"/>
        </w:rPr>
        <w:t xml:space="preserve"> plastik qablardan «uçması» riski vardır. Son istifadə tarixi keçəndə karbon qazının səviyyəsi və içməyi asanlaşdırıcı təsiri azaldığından mineral suyun dadının dəyişməsi müşahidə olunur. Əslində</w:t>
      </w:r>
      <w:r w:rsidR="00D153B3">
        <w:rPr>
          <w:lang w:val="en-US"/>
        </w:rPr>
        <w:t>,</w:t>
      </w:r>
      <w:r w:rsidRPr="004B23C2">
        <w:rPr>
          <w:lang w:val="en-US"/>
        </w:rPr>
        <w:t xml:space="preserve"> qablaşdırılan mineral suyun həm mineral tərkibinin, həm də gigiyenik keyfiyyətinin qorunması zamanı tərkibindəki karbon qazının təsirli olduğu təsdiqlənməlidir.</w:t>
      </w:r>
    </w:p>
    <w:p w:rsidR="000A122F" w:rsidRPr="004B23C2" w:rsidRDefault="000A122F" w:rsidP="0074044B">
      <w:pPr>
        <w:ind w:left="0" w:right="-113" w:firstLine="709"/>
        <w:jc w:val="both"/>
        <w:rPr>
          <w:lang w:val="en-US"/>
        </w:rPr>
      </w:pPr>
      <w:r w:rsidRPr="004B23C2">
        <w:rPr>
          <w:b/>
          <w:lang w:val="en-US"/>
        </w:rPr>
        <w:t>«Mineral suyun tərkibində turşuluq dərəcəsi yüksəkdir» (səhv</w:t>
      </w:r>
      <w:r w:rsidR="00D153B3">
        <w:rPr>
          <w:b/>
          <w:lang w:val="en-US"/>
        </w:rPr>
        <w:t xml:space="preserve"> </w:t>
      </w:r>
      <w:r w:rsidRPr="004B23C2">
        <w:rPr>
          <w:b/>
          <w:lang w:val="az-Latn-AZ"/>
        </w:rPr>
        <w:t>fikirdir</w:t>
      </w:r>
      <w:r w:rsidRPr="004B23C2">
        <w:rPr>
          <w:b/>
          <w:lang w:val="en-US"/>
        </w:rPr>
        <w:t>).</w:t>
      </w:r>
      <w:r w:rsidRPr="004B23C2">
        <w:rPr>
          <w:lang w:val="en-US"/>
        </w:rPr>
        <w:t xml:space="preserve"> Tam əksinə, mineral sularda mədə turşusunu soran bikarbonat mövcuddur. Mədə qıcqırması və yanmalarında xalq arasında çox yaxşı bilinən mineral suyun yararlı təsiri də məhz bununla bağlıdır. «Turşulu» adlanan </w:t>
      </w:r>
      <w:r w:rsidRPr="004B23C2">
        <w:rPr>
          <w:lang w:val="en-US"/>
        </w:rPr>
        <w:lastRenderedPageBreak/>
        <w:t>içkilərin ortaq xüsusiyyəti isə tərkibində karbon qazının olmasıdır. Bu növ «qazlı» içkilərin tərkibində karbon hidroksidin olması içməni asanlaşdırır və tərkibindəki sabitləşdirici təsirinə görə karbon qazı qablaşdırma zamanı suya əlavə edilir. Mineral sulara da eyni səbəblərlə karbon qazı «vurulur». Karbon qazını dilimizə vurduğumuz zaman müvəqqəti olaraq dadbilmə reseptorlarını</w:t>
      </w:r>
      <w:r w:rsidR="00D153B3">
        <w:rPr>
          <w:lang w:val="en-US"/>
        </w:rPr>
        <w:t>n</w:t>
      </w:r>
      <w:r w:rsidRPr="004B23C2">
        <w:rPr>
          <w:lang w:val="en-US"/>
        </w:rPr>
        <w:t xml:space="preserve"> keyfiyyətinə görə mineral dadı duymağımızın qarşısını alaraq içməyi asanlaşdırır. Qazı «qaçmış» içkilərin dadsızlaşması tərkibində azalmış karbon qazının olmasından irəli gəlir. Mineral sular da daxil olmaqla bütün «qazlı» məhsulların soyuq içilməsinin də səbəbi içərisində həll olunmuş karbon qazının soyuqda daha yaxşı qoruna bilməsidir.</w:t>
      </w:r>
    </w:p>
    <w:p w:rsidR="000A122F" w:rsidRPr="004B23C2" w:rsidRDefault="000A122F" w:rsidP="0074044B">
      <w:pPr>
        <w:ind w:left="0" w:right="-113" w:firstLine="709"/>
        <w:jc w:val="both"/>
        <w:rPr>
          <w:lang w:val="en-US"/>
        </w:rPr>
      </w:pPr>
    </w:p>
    <w:p w:rsidR="000A122F" w:rsidRPr="004B23C2" w:rsidRDefault="000A122F" w:rsidP="0074044B">
      <w:pPr>
        <w:ind w:left="0" w:right="-113"/>
        <w:jc w:val="center"/>
        <w:rPr>
          <w:b/>
          <w:lang w:val="en-US"/>
        </w:rPr>
      </w:pPr>
      <w:r w:rsidRPr="004B23C2">
        <w:rPr>
          <w:b/>
          <w:lang w:val="en-US"/>
        </w:rPr>
        <w:t>4.7. Azə</w:t>
      </w:r>
      <w:r w:rsidR="00D153B3">
        <w:rPr>
          <w:b/>
          <w:lang w:val="en-US"/>
        </w:rPr>
        <w:t>rbaycanda mineral suların mənbə</w:t>
      </w:r>
      <w:r w:rsidRPr="004B23C2">
        <w:rPr>
          <w:b/>
          <w:lang w:val="en-US"/>
        </w:rPr>
        <w:t>ləri</w:t>
      </w:r>
    </w:p>
    <w:p w:rsidR="000A122F" w:rsidRPr="004B23C2" w:rsidRDefault="000A122F" w:rsidP="0074044B">
      <w:pPr>
        <w:ind w:left="0" w:right="-113"/>
        <w:jc w:val="center"/>
        <w:rPr>
          <w:b/>
          <w:lang w:val="en-US"/>
        </w:rPr>
      </w:pPr>
    </w:p>
    <w:p w:rsidR="000A122F" w:rsidRPr="004B23C2" w:rsidRDefault="000A122F" w:rsidP="0074044B">
      <w:pPr>
        <w:ind w:left="0" w:right="-113" w:firstLine="709"/>
        <w:jc w:val="both"/>
        <w:rPr>
          <w:lang w:val="en-US"/>
        </w:rPr>
      </w:pPr>
      <w:r w:rsidRPr="004B23C2">
        <w:rPr>
          <w:lang w:val="en-US"/>
        </w:rPr>
        <w:t xml:space="preserve">Azərbaycan Respublikasının </w:t>
      </w:r>
      <w:r w:rsidR="00D153B3">
        <w:rPr>
          <w:lang w:val="en-US"/>
        </w:rPr>
        <w:t>bəzi ərazilər</w:t>
      </w:r>
      <w:r w:rsidRPr="004B23C2">
        <w:rPr>
          <w:lang w:val="en-US"/>
        </w:rPr>
        <w:t>ində torpağın dərin qatlarından su isti halda çıxır. Bu su müal</w:t>
      </w:r>
      <w:r w:rsidR="00D153B3">
        <w:rPr>
          <w:lang w:val="en-US"/>
        </w:rPr>
        <w:t>icə məqsədilə istifadə olunur. İ</w:t>
      </w:r>
      <w:r w:rsidRPr="004B23C2">
        <w:rPr>
          <w:lang w:val="en-US"/>
        </w:rPr>
        <w:t>sti suyun çıxdığı ərazilərdə isə sanatoriyalar fəaliyyət göstərir və bu sanatoriyalar dövlət tərəfindən nəzarətdə saxlanılır.</w:t>
      </w:r>
    </w:p>
    <w:p w:rsidR="000A122F" w:rsidRPr="004B23C2" w:rsidRDefault="000A122F" w:rsidP="0074044B">
      <w:pPr>
        <w:ind w:left="0" w:right="-113" w:firstLine="709"/>
        <w:jc w:val="both"/>
        <w:rPr>
          <w:lang w:val="en-US"/>
        </w:rPr>
      </w:pPr>
      <w:r w:rsidRPr="004B23C2">
        <w:rPr>
          <w:lang w:val="en-US"/>
        </w:rPr>
        <w:t>Torpağın dərin qatlarından çıxan isti suyun hərarəti 58,8</w:t>
      </w:r>
      <w:r w:rsidRPr="004B23C2">
        <w:rPr>
          <w:vertAlign w:val="superscript"/>
          <w:lang w:val="en-US"/>
        </w:rPr>
        <w:t>o</w:t>
      </w:r>
      <w:r w:rsidRPr="004B23C2">
        <w:rPr>
          <w:lang w:val="en-US"/>
        </w:rPr>
        <w:t>C-dən yuxarıdır. Cəmi mineralların sayı 6,7 q-a çatan 1 litr suyun tərkibi göstərir ki, o, litium, brom, yod, gümüş, fosfor, sink, mis, nikel, maqnezium, dəmir və s. kimyəvi maddələrlə zəngindir. Bu bulaqlardan biri 8 m-</w:t>
      </w:r>
      <w:r w:rsidR="00D153B3">
        <w:rPr>
          <w:lang w:val="en-US"/>
        </w:rPr>
        <w:t>dək hündürlükdə fəvvarə vurur. İ</w:t>
      </w:r>
      <w:r w:rsidRPr="004B23C2">
        <w:rPr>
          <w:lang w:val="en-US"/>
        </w:rPr>
        <w:t>stisu mənbələrindən hər il 3 mlrd 963 mln litr su çıxır. Su dolduran sexlər isə bunun cəmi 22 mln litr</w:t>
      </w:r>
      <w:r w:rsidR="00D153B3">
        <w:rPr>
          <w:lang w:val="en-US"/>
        </w:rPr>
        <w:t>in</w:t>
      </w:r>
      <w:r w:rsidRPr="004B23C2">
        <w:rPr>
          <w:lang w:val="en-US"/>
        </w:rPr>
        <w:t>dən istifadə edir. Qalan 3 mlrd 941 mln 316 mi</w:t>
      </w:r>
      <w:r w:rsidR="00D153B3">
        <w:rPr>
          <w:lang w:val="en-US"/>
        </w:rPr>
        <w:t>n litr su çaylara axıb gedir.  İ</w:t>
      </w:r>
      <w:r w:rsidRPr="004B23C2">
        <w:rPr>
          <w:lang w:val="en-US"/>
        </w:rPr>
        <w:t>stisu mineral bulaq suyu hipertermal, karbon qazlı, hidrokarbonatlı, xlo</w:t>
      </w:r>
      <w:r w:rsidR="00D153B3">
        <w:rPr>
          <w:lang w:val="en-US"/>
        </w:rPr>
        <w:t>ridli, sulfatlı, natriumludur. İ</w:t>
      </w:r>
      <w:r w:rsidRPr="004B23C2">
        <w:rPr>
          <w:lang w:val="en-US"/>
        </w:rPr>
        <w:t>stisu mineral bulaqları fəaliyyətdə olan 12 bula</w:t>
      </w:r>
      <w:r w:rsidR="00D153B3">
        <w:rPr>
          <w:lang w:val="en-US"/>
        </w:rPr>
        <w:t>qdan ibarətdir. İ</w:t>
      </w:r>
      <w:r w:rsidRPr="004B23C2">
        <w:rPr>
          <w:lang w:val="en-US"/>
        </w:rPr>
        <w:t>stisu kurortunda mədə-bağırsaq xəstəliyinə, maddələr mübadiləsi pozğunluqlarına, sinir sistemi, hərəkət orqanları və ginekoloji, uroloji xəstəliklərə tutulanlar müalicə oluna bilirlər.</w:t>
      </w:r>
    </w:p>
    <w:p w:rsidR="000A122F" w:rsidRPr="004B23C2" w:rsidRDefault="00D153B3" w:rsidP="0074044B">
      <w:pPr>
        <w:ind w:left="0" w:right="-113" w:firstLine="709"/>
        <w:jc w:val="both"/>
        <w:rPr>
          <w:lang w:val="en-US"/>
        </w:rPr>
      </w:pPr>
      <w:r>
        <w:rPr>
          <w:lang w:val="en-US"/>
        </w:rPr>
        <w:lastRenderedPageBreak/>
        <w:t>İ</w:t>
      </w:r>
      <w:r w:rsidR="000A122F" w:rsidRPr="004B23C2">
        <w:rPr>
          <w:lang w:val="en-US"/>
        </w:rPr>
        <w:t>stisu mineral bulaqlarının suyundan alınan duzlar xroniki qəb</w:t>
      </w:r>
      <w:r>
        <w:rPr>
          <w:lang w:val="en-US"/>
        </w:rPr>
        <w:t>i</w:t>
      </w:r>
      <w:r w:rsidR="000A122F" w:rsidRPr="004B23C2">
        <w:rPr>
          <w:lang w:val="en-US"/>
        </w:rPr>
        <w:t>zlik, qaraciyər, öd kisəsi, qastrit və s. xəstəliklərin müalicəsində işlədilir.</w:t>
      </w:r>
    </w:p>
    <w:p w:rsidR="000A122F" w:rsidRPr="004B23C2" w:rsidRDefault="00D153B3" w:rsidP="0074044B">
      <w:pPr>
        <w:ind w:left="0" w:right="-113" w:firstLine="709"/>
        <w:jc w:val="both"/>
        <w:rPr>
          <w:lang w:val="en-US"/>
        </w:rPr>
      </w:pPr>
      <w:r>
        <w:rPr>
          <w:lang w:val="en-US"/>
        </w:rPr>
        <w:t>İ</w:t>
      </w:r>
      <w:r w:rsidR="000A122F" w:rsidRPr="004B23C2">
        <w:rPr>
          <w:lang w:val="en-US"/>
        </w:rPr>
        <w:t>stisu mineralı amfibol qrupun</w:t>
      </w:r>
      <w:r>
        <w:rPr>
          <w:lang w:val="en-US"/>
        </w:rPr>
        <w:t>a</w:t>
      </w:r>
      <w:r w:rsidR="000A122F" w:rsidRPr="004B23C2">
        <w:rPr>
          <w:lang w:val="en-US"/>
        </w:rPr>
        <w:t xml:space="preserve"> aid olan mineraldır. Sütunvari kristallar və lifli (uzunluğu 2-3 sm) aqreqatlar əmələ gətirir. Külü boz rənglidir. Sərtliyi 5-5,5-dir.</w:t>
      </w:r>
    </w:p>
    <w:p w:rsidR="000A122F" w:rsidRPr="004B23C2" w:rsidRDefault="00D153B3" w:rsidP="0074044B">
      <w:pPr>
        <w:ind w:left="0" w:right="-113" w:firstLine="709"/>
        <w:jc w:val="both"/>
        <w:rPr>
          <w:lang w:val="en-US"/>
        </w:rPr>
      </w:pPr>
      <w:r>
        <w:rPr>
          <w:lang w:val="en-US"/>
        </w:rPr>
        <w:t>İ</w:t>
      </w:r>
      <w:r w:rsidR="000A122F" w:rsidRPr="004B23C2">
        <w:rPr>
          <w:lang w:val="en-US"/>
        </w:rPr>
        <w:t>stisuda müalicə</w:t>
      </w:r>
      <w:r>
        <w:rPr>
          <w:lang w:val="en-US"/>
        </w:rPr>
        <w:t>-istirahət zonasının yaranması s</w:t>
      </w:r>
      <w:r w:rsidR="000A122F" w:rsidRPr="004B23C2">
        <w:rPr>
          <w:lang w:val="en-US"/>
        </w:rPr>
        <w:t>ovet hakimiyyəti qurulduqdan sonra, daha dəqiq desək, 1925-ci ildən Azərbaycan hökumətinin diqqət mərkəzində olmuşdur. Hələ 1926-</w:t>
      </w:r>
      <w:r>
        <w:rPr>
          <w:lang w:val="en-US"/>
        </w:rPr>
        <w:t>cı ildə Respublika Ali  Soveti İ</w:t>
      </w:r>
      <w:r w:rsidR="000A122F" w:rsidRPr="004B23C2">
        <w:rPr>
          <w:lang w:val="en-US"/>
        </w:rPr>
        <w:t>stisudakı su mənbələrində istirahət-müalicə tikintiləri aparılması barədə qərar qəbul etmişdir.</w:t>
      </w:r>
    </w:p>
    <w:p w:rsidR="000A122F" w:rsidRPr="004B23C2" w:rsidRDefault="00D153B3" w:rsidP="0074044B">
      <w:pPr>
        <w:ind w:left="0" w:right="-113" w:firstLine="709"/>
        <w:jc w:val="both"/>
        <w:rPr>
          <w:lang w:val="en-US"/>
        </w:rPr>
      </w:pPr>
      <w:r>
        <w:rPr>
          <w:lang w:val="en-US"/>
        </w:rPr>
        <w:t>İ</w:t>
      </w:r>
      <w:r w:rsidR="000A122F" w:rsidRPr="004B23C2">
        <w:rPr>
          <w:lang w:val="en-US"/>
        </w:rPr>
        <w:t>nsanların məişətində yeraltı suların mühüm rolu vardır. Yeralt</w:t>
      </w:r>
      <w:r w:rsidR="00130006">
        <w:rPr>
          <w:lang w:val="en-US"/>
        </w:rPr>
        <w:t>ı</w:t>
      </w:r>
      <w:r w:rsidR="000A122F" w:rsidRPr="004B23C2">
        <w:rPr>
          <w:lang w:val="en-US"/>
        </w:rPr>
        <w:t xml:space="preserve"> suların növləri içərisində mineral sular xüsusi əhəmiyyətə malikdir.</w:t>
      </w:r>
    </w:p>
    <w:p w:rsidR="000A122F" w:rsidRPr="004B23C2" w:rsidRDefault="000A122F" w:rsidP="0074044B">
      <w:pPr>
        <w:ind w:left="0" w:right="-113" w:firstLine="709"/>
        <w:jc w:val="both"/>
        <w:rPr>
          <w:lang w:val="en-US"/>
        </w:rPr>
      </w:pPr>
      <w:r w:rsidRPr="004B23C2">
        <w:rPr>
          <w:lang w:val="en-US"/>
        </w:rPr>
        <w:t>Yer kürəsində olan yeraltı suların çox hissəsi mineral suların payına düşür. Mineral su mənbələrinin əksəriyyəti Şimali Qafqazda, Zaqafqaziyada, Ukrayna, Krım və az miqdarda Orta Asiyad</w:t>
      </w:r>
      <w:r w:rsidR="00D153B3">
        <w:rPr>
          <w:lang w:val="en-US"/>
        </w:rPr>
        <w:t>ad</w:t>
      </w:r>
      <w:r w:rsidRPr="004B23C2">
        <w:rPr>
          <w:lang w:val="en-US"/>
        </w:rPr>
        <w:t>ır.</w:t>
      </w:r>
    </w:p>
    <w:p w:rsidR="000A122F" w:rsidRPr="004B23C2" w:rsidRDefault="000A122F" w:rsidP="0074044B">
      <w:pPr>
        <w:ind w:left="0" w:right="-113" w:firstLine="709"/>
        <w:jc w:val="both"/>
        <w:rPr>
          <w:lang w:val="en-US"/>
        </w:rPr>
      </w:pPr>
      <w:r w:rsidRPr="004B23C2">
        <w:rPr>
          <w:lang w:val="en-US"/>
        </w:rPr>
        <w:t>Azərbaycan mineral sularla zəngindir.</w:t>
      </w:r>
      <w:r w:rsidR="00D153B3">
        <w:rPr>
          <w:lang w:val="en-US"/>
        </w:rPr>
        <w:t xml:space="preserve"> Əsas su mənbələri Hacıkənddə, İ</w:t>
      </w:r>
      <w:r w:rsidRPr="004B23C2">
        <w:rPr>
          <w:lang w:val="en-US"/>
        </w:rPr>
        <w:t>stisu, Turşsu, Şuşa, Naftalan, Badamlı, Sirab, Vayxır və digər sahələrdə yerləşmişdir.</w:t>
      </w:r>
    </w:p>
    <w:p w:rsidR="000A122F" w:rsidRPr="004B23C2" w:rsidRDefault="000A122F" w:rsidP="0074044B">
      <w:pPr>
        <w:ind w:left="0" w:right="-113" w:firstLine="709"/>
        <w:jc w:val="both"/>
        <w:rPr>
          <w:lang w:val="en-US"/>
        </w:rPr>
      </w:pPr>
      <w:r w:rsidRPr="004B23C2">
        <w:rPr>
          <w:lang w:val="en-US"/>
        </w:rPr>
        <w:t>Azərbaycan Respublikasında mineral su bulaqları tükənməzdir. Respublika ərazisində 1000-dən çox mineral su bulağı vardır. Bir qayda olaraq bu bulaqların çoxu respublikamızın dağlıq rayonlarında yayılmışdır. Düzən rayonlarda təbii su bulaqlarına az rast gəlmək olar. Buna baxmayaraq</w:t>
      </w:r>
      <w:r w:rsidR="00D153B3">
        <w:rPr>
          <w:lang w:val="en-US"/>
        </w:rPr>
        <w:t>,</w:t>
      </w:r>
      <w:r w:rsidRPr="004B23C2">
        <w:rPr>
          <w:lang w:val="en-US"/>
        </w:rPr>
        <w:t xml:space="preserve"> buruq qazma yolu ilə mineral sular çıxarılır.</w:t>
      </w:r>
    </w:p>
    <w:p w:rsidR="000A122F" w:rsidRPr="004B23C2" w:rsidRDefault="000A122F" w:rsidP="0074044B">
      <w:pPr>
        <w:ind w:left="0" w:right="-113" w:firstLine="709"/>
        <w:jc w:val="both"/>
        <w:rPr>
          <w:lang w:val="en-US"/>
        </w:rPr>
      </w:pPr>
      <w:r w:rsidRPr="004B23C2">
        <w:rPr>
          <w:lang w:val="en-US"/>
        </w:rPr>
        <w:t xml:space="preserve">Azərbaycan fiziki-coğrafi cəhətdən çox kəskin dəyişən relyef quruluşuna malikdir. Respublikanın </w:t>
      </w:r>
      <w:r w:rsidR="00D153B3">
        <w:rPr>
          <w:lang w:val="en-US"/>
        </w:rPr>
        <w:t xml:space="preserve">ərazisi </w:t>
      </w:r>
      <w:r w:rsidRPr="004B23C2">
        <w:rPr>
          <w:lang w:val="en-US"/>
        </w:rPr>
        <w:t>85,5 min km</w:t>
      </w:r>
      <w:r w:rsidRPr="004B23C2">
        <w:rPr>
          <w:vertAlign w:val="superscript"/>
          <w:lang w:val="en-US"/>
        </w:rPr>
        <w:t>2</w:t>
      </w:r>
      <w:r w:rsidRPr="004B23C2">
        <w:rPr>
          <w:lang w:val="en-US"/>
        </w:rPr>
        <w:t xml:space="preserve"> ümumi düzənliklərdən ibarətdir. Təbii mineral su bulaqlarının 90%-dən çoxu, yəni 905-i dağlıq rayonda, qalanları isə, yəni 98 mineral su bulağı düzənlik rayonda yerləşmişdir. Ona görə də </w:t>
      </w:r>
      <w:r w:rsidRPr="004B23C2">
        <w:rPr>
          <w:lang w:val="en-US"/>
        </w:rPr>
        <w:lastRenderedPageBreak/>
        <w:t>Azərbaycanın mineral sularının coğrafi yayılma rayonları aşağıdakı qaydadadır.</w:t>
      </w:r>
    </w:p>
    <w:p w:rsidR="000A122F" w:rsidRPr="004B23C2" w:rsidRDefault="000A122F" w:rsidP="0074044B">
      <w:pPr>
        <w:ind w:left="0" w:right="-113" w:firstLine="709"/>
        <w:jc w:val="both"/>
        <w:rPr>
          <w:lang w:val="en-US"/>
        </w:rPr>
      </w:pPr>
      <w:r w:rsidRPr="004B23C2">
        <w:rPr>
          <w:b/>
          <w:lang w:val="en-US"/>
        </w:rPr>
        <w:t>Abşeron yarımadasının mineral suları</w:t>
      </w:r>
      <w:r w:rsidRPr="004B23C2">
        <w:rPr>
          <w:lang w:val="en-US"/>
        </w:rPr>
        <w:t>. Yarımadada böyük sayda metan və kükürdlü mineral sular vardır. Bunlardan ən məşhuru Suraxanı rayonundakı Zığ qəsəbəsində olan mineral sulardır. Masazır kəndində yerləşən Böyük Şor və Masazır gölləri tükənməz qiymətli müalicəvi palçıq mənbəyi sayılırlar. Abşeron yarımadasında onlarla qiymətli böyük və kiçik göllər mövcuddur.</w:t>
      </w:r>
    </w:p>
    <w:p w:rsidR="000A122F" w:rsidRPr="004B23C2" w:rsidRDefault="000A122F" w:rsidP="0074044B">
      <w:pPr>
        <w:ind w:left="0" w:right="-113" w:firstLine="709"/>
        <w:jc w:val="both"/>
        <w:rPr>
          <w:lang w:val="en-US"/>
        </w:rPr>
      </w:pPr>
      <w:r w:rsidRPr="004B23C2">
        <w:rPr>
          <w:b/>
          <w:lang w:val="en-US"/>
        </w:rPr>
        <w:t>Naxçıvan Muxtar Respublikasının mineral suları</w:t>
      </w:r>
      <w:r w:rsidRPr="004B23C2">
        <w:rPr>
          <w:lang w:val="en-US"/>
        </w:rPr>
        <w:t>. Sularının müxtəlifliyinə görə Naxçıvan Muxtar Respublikası bir növ coğrafi-kimyəvi muzeydir. Darıdağ, Sirab, Nəhəcir, Badamlı və Qızılvəng kimi bir növ mineral su qrupu balneoloji içməli kurortlar üçün son dərəcə önəmli hidromineral ehtiyatlardır. Darıdağ bulaqları ən yüksək debitli arsenli mineral sulardır. Bu suyun önəmi ondadır ki, onun tərkibində arsenin yüksək faizi ilə yanaşı, burada bor turşusu, litium, böyük miqdarda karbon qazı, yod, brom, dəmir və digər faydalı elementlər mövcuddur. Sirab suları Borjomi sularının analoqudur. Sirab suları hidromineral baza kimi böyük əhəmiyyətə malikdir. Nəhəcir suları Yessentuki № 17 ilə eynidir. Badamlı suları Narzan mahiyyətli sulara aid edilir.</w:t>
      </w:r>
    </w:p>
    <w:p w:rsidR="000A122F" w:rsidRPr="004B23C2" w:rsidRDefault="000A122F" w:rsidP="0074044B">
      <w:pPr>
        <w:ind w:left="0" w:right="-113" w:firstLine="709"/>
        <w:jc w:val="both"/>
        <w:rPr>
          <w:lang w:val="en-US"/>
        </w:rPr>
      </w:pPr>
      <w:r w:rsidRPr="004B23C2">
        <w:rPr>
          <w:lang w:val="en-US"/>
        </w:rPr>
        <w:t>Badamlının tərkibində böyük miqdarda karbon qazı vardır. Onlar münasib temperatur göstəricilərinə və yüksək debitə malikdirlər. Qızılvəng acı, duzlu mineral su olaraq təbiətdə çox nadir hallarda rast gəlinir. Mədəni yumşaldan xassələri (sulfat-xlorid-kalsium-natrium-maqni</w:t>
      </w:r>
      <w:r w:rsidR="00D153B3">
        <w:rPr>
          <w:lang w:val="en-US"/>
        </w:rPr>
        <w:t>zi</w:t>
      </w:r>
      <w:r w:rsidRPr="004B23C2">
        <w:rPr>
          <w:lang w:val="en-US"/>
        </w:rPr>
        <w:t>um) ilə tanınır.</w:t>
      </w:r>
    </w:p>
    <w:p w:rsidR="000A122F" w:rsidRPr="004B23C2" w:rsidRDefault="000A122F" w:rsidP="0074044B">
      <w:pPr>
        <w:ind w:left="0" w:right="-113" w:firstLine="709"/>
        <w:jc w:val="both"/>
        <w:rPr>
          <w:lang w:val="en-US"/>
        </w:rPr>
      </w:pPr>
      <w:r w:rsidRPr="004B23C2">
        <w:rPr>
          <w:b/>
          <w:lang w:val="en-US"/>
        </w:rPr>
        <w:t>Dağlıq Qarabağın mineral suları</w:t>
      </w:r>
      <w:r w:rsidRPr="004B23C2">
        <w:rPr>
          <w:lang w:val="en-US"/>
        </w:rPr>
        <w:t>. Dağlıq Qarabağın əlverişli meteoroloji durumu, çoxsaylı meyvə bağları, gözəl içməli su bulaqları və karbon turşulu sularının varlığı bu ərazinin kurort əhəmiyyətini artırır. Dağlıq Qarabağın məlum olan 17 mineral bulağından ən çox diqqəti cəlb edəni Keçəldağ və Şirlan (Şuşa), Tumi (</w:t>
      </w:r>
      <w:r w:rsidRPr="004B23C2">
        <w:rPr>
          <w:color w:val="000000"/>
          <w:lang w:val="en-US"/>
        </w:rPr>
        <w:t>Hadrud</w:t>
      </w:r>
      <w:r w:rsidRPr="004B23C2">
        <w:rPr>
          <w:lang w:val="en-US"/>
        </w:rPr>
        <w:t>) və Zardanaşendir (Xocalı).</w:t>
      </w:r>
    </w:p>
    <w:p w:rsidR="000A122F" w:rsidRPr="004B23C2" w:rsidRDefault="000A122F" w:rsidP="0074044B">
      <w:pPr>
        <w:ind w:left="0" w:right="-113" w:firstLine="709"/>
        <w:jc w:val="both"/>
        <w:rPr>
          <w:lang w:val="en-US"/>
        </w:rPr>
      </w:pPr>
      <w:r w:rsidRPr="004B23C2">
        <w:rPr>
          <w:b/>
          <w:lang w:val="en-US"/>
        </w:rPr>
        <w:t>Laçın rayonunun mineral suları</w:t>
      </w:r>
      <w:r w:rsidRPr="004B23C2">
        <w:rPr>
          <w:lang w:val="en-US"/>
        </w:rPr>
        <w:t>. Laçın</w:t>
      </w:r>
      <w:r w:rsidR="00D153B3">
        <w:rPr>
          <w:lang w:val="en-US"/>
        </w:rPr>
        <w:t>-Kəlbəcər bölgəsinin 63 bulağı İstisu (Kəlbəcər) və İ</w:t>
      </w:r>
      <w:r w:rsidRPr="004B23C2">
        <w:rPr>
          <w:lang w:val="en-US"/>
        </w:rPr>
        <w:t xml:space="preserve">lıqsu (Laçın) olaraq iki </w:t>
      </w:r>
      <w:r w:rsidR="00D153B3">
        <w:rPr>
          <w:lang w:val="en-US"/>
        </w:rPr>
        <w:lastRenderedPageBreak/>
        <w:t>yerə bölünür. İ</w:t>
      </w:r>
      <w:r w:rsidRPr="004B23C2">
        <w:rPr>
          <w:lang w:val="en-US"/>
        </w:rPr>
        <w:t>stisu növünə aid olan sular üç müstəqil qrupda t</w:t>
      </w:r>
      <w:r w:rsidR="00D153B3">
        <w:rPr>
          <w:lang w:val="en-US"/>
        </w:rPr>
        <w:t>əmsil olunurlar. Bunlar Yuxarı İstisu, Aşağı İstisu və Bağırsaqdır. İlıqsu bula</w:t>
      </w:r>
      <w:r w:rsidR="00E42FF9">
        <w:rPr>
          <w:lang w:val="en-US"/>
        </w:rPr>
        <w:t>qları Laçın rayonunun 1600 m hün</w:t>
      </w:r>
      <w:r w:rsidR="00D153B3">
        <w:rPr>
          <w:lang w:val="en-US"/>
        </w:rPr>
        <w:t>dürlüyün</w:t>
      </w:r>
      <w:r w:rsidRPr="004B23C2">
        <w:rPr>
          <w:lang w:val="en-US"/>
        </w:rPr>
        <w:t>də</w:t>
      </w:r>
      <w:r w:rsidR="00D153B3">
        <w:rPr>
          <w:lang w:val="en-US"/>
        </w:rPr>
        <w:t xml:space="preserve"> yerləşən</w:t>
      </w:r>
      <w:r w:rsidRPr="004B23C2">
        <w:rPr>
          <w:lang w:val="en-US"/>
        </w:rPr>
        <w:t xml:space="preserve"> Minkənd və Əhmədli ərazilərində </w:t>
      </w:r>
      <w:r w:rsidR="00D153B3">
        <w:rPr>
          <w:lang w:val="en-US"/>
        </w:rPr>
        <w:t>mövcuddur</w:t>
      </w:r>
      <w:r w:rsidRPr="004B23C2">
        <w:rPr>
          <w:lang w:val="en-US"/>
        </w:rPr>
        <w:t>. Eyni zamanda</w:t>
      </w:r>
      <w:r w:rsidR="00D153B3">
        <w:rPr>
          <w:lang w:val="en-US"/>
        </w:rPr>
        <w:t>,</w:t>
      </w:r>
      <w:r w:rsidRPr="004B23C2">
        <w:rPr>
          <w:lang w:val="en-US"/>
        </w:rPr>
        <w:t xml:space="preserve"> Minkənd və Əhmədli ərazilərində Narzan tipli soyuq mineral su bulaqlarına rast gəlmək olur.</w:t>
      </w:r>
    </w:p>
    <w:p w:rsidR="000A122F" w:rsidRPr="004B23C2" w:rsidRDefault="000A122F" w:rsidP="0074044B">
      <w:pPr>
        <w:ind w:left="0" w:right="-113" w:firstLine="709"/>
        <w:jc w:val="both"/>
        <w:rPr>
          <w:lang w:val="en-US"/>
        </w:rPr>
      </w:pPr>
      <w:r w:rsidRPr="004B23C2">
        <w:rPr>
          <w:b/>
          <w:lang w:val="en-US"/>
        </w:rPr>
        <w:t>Kəlbəcər rayonunun mineral suları</w:t>
      </w:r>
      <w:r w:rsidRPr="004B23C2">
        <w:rPr>
          <w:lang w:val="en-US"/>
        </w:rPr>
        <w:t>. Azərbaycan Respublikasının Kəlbəcər rayonunun inz</w:t>
      </w:r>
      <w:r w:rsidR="00E138A1">
        <w:rPr>
          <w:lang w:val="en-US"/>
        </w:rPr>
        <w:t>ibati ərazi vahidində yerləşən İ</w:t>
      </w:r>
      <w:r w:rsidRPr="004B23C2">
        <w:rPr>
          <w:lang w:val="en-US"/>
        </w:rPr>
        <w:t>stisu qəsəbəsi, rayonun ərazisi də daxil olmaqla, 1993-cü ildən Ermənista</w:t>
      </w:r>
      <w:r w:rsidR="00E138A1">
        <w:rPr>
          <w:lang w:val="en-US"/>
        </w:rPr>
        <w:t>n ordusunun işğalı altındadır. İ</w:t>
      </w:r>
      <w:r w:rsidRPr="004B23C2">
        <w:rPr>
          <w:lang w:val="en-US"/>
        </w:rPr>
        <w:t>stisu kənd</w:t>
      </w:r>
      <w:r w:rsidR="00E138A1">
        <w:rPr>
          <w:lang w:val="en-US"/>
        </w:rPr>
        <w:t>inin məşhur mineral suyu olan «İ</w:t>
      </w:r>
      <w:r w:rsidRPr="004B23C2">
        <w:rPr>
          <w:lang w:val="en-US"/>
        </w:rPr>
        <w:t>stisu» bulağı ətrafında 1928-ci ildə eyni adlı sanatoriya salınmışdır.</w:t>
      </w:r>
    </w:p>
    <w:p w:rsidR="000A122F" w:rsidRPr="004B23C2" w:rsidRDefault="00E138A1" w:rsidP="0074044B">
      <w:pPr>
        <w:ind w:left="0" w:right="-113" w:firstLine="709"/>
        <w:jc w:val="both"/>
        <w:rPr>
          <w:lang w:val="en-US"/>
        </w:rPr>
      </w:pPr>
      <w:r>
        <w:rPr>
          <w:lang w:val="en-US"/>
        </w:rPr>
        <w:t>Kəlbəcər İstisu mineral ehtiyatı və «İ</w:t>
      </w:r>
      <w:r w:rsidR="000A122F" w:rsidRPr="004B23C2">
        <w:rPr>
          <w:lang w:val="en-US"/>
        </w:rPr>
        <w:t>stisu» san</w:t>
      </w:r>
      <w:r>
        <w:rPr>
          <w:lang w:val="en-US"/>
        </w:rPr>
        <w:t>atoriyası ilə dünyada tanınır. İ</w:t>
      </w:r>
      <w:r w:rsidR="000A122F" w:rsidRPr="004B23C2">
        <w:rPr>
          <w:lang w:val="en-US"/>
        </w:rPr>
        <w:t>stisu sanatoriyası Kəlbəcərin qərb hissəsində</w:t>
      </w:r>
      <w:r>
        <w:rPr>
          <w:lang w:val="en-US"/>
        </w:rPr>
        <w:t>, silsilə dağ yamaclarındadır. İ</w:t>
      </w:r>
      <w:r w:rsidR="000A122F" w:rsidRPr="004B23C2">
        <w:rPr>
          <w:lang w:val="en-US"/>
        </w:rPr>
        <w:t>stisu mineral bulaqları 1138-ci ildə güclü zəlzələ zamanı yerin qabarması, çatlaması nəticəsində əmələ gəlib. Öz kimyəvi tərkibi və fiziki xüsusiyyətlərinə görə bu sular dünyada məşhur olan Karlovı-Varı bulaqlarının (Çexiya) eynidir və bir çox digər xüsusiyyətlərinə görə dünyada yeganədir.</w:t>
      </w:r>
    </w:p>
    <w:p w:rsidR="000A122F" w:rsidRPr="004B23C2" w:rsidRDefault="000A122F" w:rsidP="0074044B">
      <w:pPr>
        <w:ind w:left="0" w:right="-113" w:firstLine="709"/>
        <w:jc w:val="both"/>
        <w:rPr>
          <w:lang w:val="en-US"/>
        </w:rPr>
      </w:pPr>
      <w:r w:rsidRPr="004B23C2">
        <w:rPr>
          <w:b/>
          <w:lang w:val="en-US"/>
        </w:rPr>
        <w:t>Gəncə ətrafındakı mineral sular</w:t>
      </w:r>
      <w:r w:rsidRPr="004B23C2">
        <w:rPr>
          <w:lang w:val="en-US"/>
        </w:rPr>
        <w:t>. Hacıkənd Gəncə şəhərindən 17 km aralı 1000 m hündürlükdə yerləşir. Bu yerin iqlimi mülayim isti, rütubətlidir. Qışı nisbətən istidir. Hacıkənd yaxınlığında karbon turşulu bulaq və böyük sayda içməli su çeşmələri mövcuddur.</w:t>
      </w:r>
    </w:p>
    <w:p w:rsidR="000A122F" w:rsidRPr="004B23C2" w:rsidRDefault="000A122F" w:rsidP="0074044B">
      <w:pPr>
        <w:ind w:left="0" w:right="-113" w:firstLine="709"/>
        <w:jc w:val="both"/>
        <w:rPr>
          <w:lang w:val="en-US"/>
        </w:rPr>
      </w:pPr>
      <w:r w:rsidRPr="004B23C2">
        <w:rPr>
          <w:b/>
          <w:lang w:val="en-US"/>
        </w:rPr>
        <w:t xml:space="preserve">Şamaxı </w:t>
      </w:r>
      <w:r w:rsidR="00E138A1">
        <w:rPr>
          <w:b/>
          <w:lang w:val="en-US"/>
        </w:rPr>
        <w:t>və Quba b</w:t>
      </w:r>
      <w:r w:rsidR="00130006">
        <w:rPr>
          <w:b/>
          <w:lang w:val="en-US"/>
        </w:rPr>
        <w:t>ö</w:t>
      </w:r>
      <w:r w:rsidR="00E138A1">
        <w:rPr>
          <w:b/>
          <w:lang w:val="en-US"/>
        </w:rPr>
        <w:t>lgəsinin</w:t>
      </w:r>
      <w:r w:rsidRPr="004B23C2">
        <w:rPr>
          <w:b/>
          <w:lang w:val="en-US"/>
        </w:rPr>
        <w:t xml:space="preserve"> mineral suları</w:t>
      </w:r>
      <w:r w:rsidRPr="004B23C2">
        <w:rPr>
          <w:lang w:val="en-US"/>
        </w:rPr>
        <w:t>. Ərazidə azot və kükürdlü, oksigen xassəli termal və soyuq suların çıxıntısı müşahidə olunur. Bunların içində ən qiymətliləri Xaltan, Jimi və Həşim suları (Quba rayonu), Çuxuryurd suları (Şamaxı rayonu), Bum və Xalxal sularıdır (Qəbələ rayonu).</w:t>
      </w:r>
    </w:p>
    <w:p w:rsidR="000A122F" w:rsidRPr="004B23C2" w:rsidRDefault="000A122F" w:rsidP="0074044B">
      <w:pPr>
        <w:ind w:left="0" w:right="-113" w:firstLine="709"/>
        <w:jc w:val="both"/>
        <w:rPr>
          <w:lang w:val="en-US"/>
        </w:rPr>
      </w:pPr>
      <w:r w:rsidRPr="004B23C2">
        <w:rPr>
          <w:b/>
          <w:lang w:val="en-US"/>
        </w:rPr>
        <w:t>Şəki və Zaqatala bölgəsinin mineral suları</w:t>
      </w:r>
      <w:r w:rsidRPr="004B23C2">
        <w:rPr>
          <w:lang w:val="en-US"/>
        </w:rPr>
        <w:t>. Mineral sular baxımından bu</w:t>
      </w:r>
      <w:r w:rsidR="00E138A1">
        <w:rPr>
          <w:lang w:val="en-US"/>
        </w:rPr>
        <w:t>rada ən tanınanı Qax rayonunun İ</w:t>
      </w:r>
      <w:r w:rsidRPr="004B23C2">
        <w:rPr>
          <w:lang w:val="en-US"/>
        </w:rPr>
        <w:t>lisu bulaqlarıdır. Yerli əhali müalicə məqsədi ilə hələ qədim dövrlərdən bu sulardan istifadə edirdi.</w:t>
      </w:r>
    </w:p>
    <w:p w:rsidR="000A122F" w:rsidRPr="004B23C2" w:rsidRDefault="000A122F" w:rsidP="0074044B">
      <w:pPr>
        <w:ind w:left="0" w:right="-113" w:firstLine="709"/>
        <w:jc w:val="both"/>
        <w:rPr>
          <w:lang w:val="en-US"/>
        </w:rPr>
      </w:pPr>
      <w:r w:rsidRPr="004B23C2">
        <w:rPr>
          <w:b/>
          <w:lang w:val="en-US"/>
        </w:rPr>
        <w:lastRenderedPageBreak/>
        <w:t xml:space="preserve">Lənkəran </w:t>
      </w:r>
      <w:r w:rsidR="00E138A1">
        <w:rPr>
          <w:b/>
          <w:lang w:val="en-US"/>
        </w:rPr>
        <w:t xml:space="preserve">və Masallı bölgəsinin </w:t>
      </w:r>
      <w:r w:rsidRPr="004B23C2">
        <w:rPr>
          <w:b/>
          <w:lang w:val="en-US"/>
        </w:rPr>
        <w:t>mineral suları</w:t>
      </w:r>
      <w:r w:rsidRPr="004B23C2">
        <w:rPr>
          <w:lang w:val="en-US"/>
        </w:rPr>
        <w:t>. Lənkəran bölgəsi mineral sularla xeyli zəngindir. Onlar azot və metan tərkiblidir. Lənkəran bölgəsində 157 mineral su mənbəyi mövcuddur. Ast</w:t>
      </w:r>
      <w:r w:rsidR="00E138A1">
        <w:rPr>
          <w:lang w:val="en-US"/>
        </w:rPr>
        <w:t>aranın İlisu kəndində, Lənkəranın İ</w:t>
      </w:r>
      <w:r w:rsidRPr="004B23C2">
        <w:rPr>
          <w:lang w:val="en-US"/>
        </w:rPr>
        <w:t>badi, Xaftoni kəndlərində, habelə Masallının Qəriblər kəndində və s.</w:t>
      </w:r>
    </w:p>
    <w:p w:rsidR="000A122F" w:rsidRPr="004B23C2" w:rsidRDefault="000A122F" w:rsidP="0074044B">
      <w:pPr>
        <w:ind w:left="0" w:right="-113" w:firstLine="709"/>
        <w:jc w:val="both"/>
        <w:rPr>
          <w:lang w:val="en-US"/>
        </w:rPr>
      </w:pPr>
      <w:r w:rsidRPr="004B23C2">
        <w:rPr>
          <w:lang w:val="en-US"/>
        </w:rPr>
        <w:t>Masallı</w:t>
      </w:r>
      <w:r w:rsidR="00E138A1">
        <w:rPr>
          <w:lang w:val="en-US"/>
        </w:rPr>
        <w:t xml:space="preserve"> rayonunun ərazisində yerləşən İ</w:t>
      </w:r>
      <w:r w:rsidRPr="004B23C2">
        <w:rPr>
          <w:lang w:val="en-US"/>
        </w:rPr>
        <w:t>stisuda tikilən sanatoriya «Fatimeyi-Zəhra» şəfa sanatoriyası adlanır. Bu sanatoriya Masallı şəhərindən 13 km aralıda, dəniz səviyyəsindən 1650 m yüksəklikdə qərar tutmuş Dəmbəlov dağının döşündə, Viləş çayının sahilində yerləşir. Tərkibində hidrogen-sulfid, natrium-xlor, kalsium, maqnezium-hidrokarbonat və hər 1 litrində 30 mq yod var. Yerin çox dərin qatlarından 60</w:t>
      </w:r>
      <w:r w:rsidRPr="004B23C2">
        <w:rPr>
          <w:vertAlign w:val="superscript"/>
          <w:lang w:val="en-US"/>
        </w:rPr>
        <w:t>0</w:t>
      </w:r>
      <w:r w:rsidRPr="004B23C2">
        <w:rPr>
          <w:lang w:val="en-US"/>
        </w:rPr>
        <w:t>C-dən yuxarı isti halda məhlul çıxır. Bu məhlul xəstəlikləri dava-dərmansız sağaldır. Qədimdə yerli sakinlər bu suya min bir dərdin dərmanı olan möcüzə kimi baxıblar. Buradakı isti suyun həqiqətən də müalicəvi olmasını ötən əsrin 60</w:t>
      </w:r>
      <w:r w:rsidR="00E138A1">
        <w:rPr>
          <w:lang w:val="en-US"/>
        </w:rPr>
        <w:t>-</w:t>
      </w:r>
      <w:r w:rsidRPr="004B23C2">
        <w:rPr>
          <w:lang w:val="en-US"/>
        </w:rPr>
        <w:t>cı illərində Masallıdan olan həkim-alim, şair-bəstəkar Mirkazım Aslanlı-Sarəng sübut etmişdir. O vaxtlar alimin kəşfi böyük maraq doğu</w:t>
      </w:r>
      <w:r w:rsidR="00E138A1">
        <w:rPr>
          <w:lang w:val="en-US"/>
        </w:rPr>
        <w:t>rub və dövlət tərəfindən Sovet İ</w:t>
      </w:r>
      <w:r w:rsidRPr="004B23C2">
        <w:rPr>
          <w:lang w:val="en-US"/>
        </w:rPr>
        <w:t>ttifaqının ayrı-ay</w:t>
      </w:r>
      <w:r w:rsidR="00E138A1">
        <w:rPr>
          <w:lang w:val="en-US"/>
        </w:rPr>
        <w:t>rı yerlərindən 12 alim buraya, i</w:t>
      </w:r>
      <w:r w:rsidRPr="004B23C2">
        <w:rPr>
          <w:lang w:val="en-US"/>
        </w:rPr>
        <w:t>stisu şəfa ocağına gələrək əlavə tədqiqat aparıb və həmvətənlimizin kəşfini təsdiq</w:t>
      </w:r>
      <w:r w:rsidR="00E138A1">
        <w:rPr>
          <w:lang w:val="en-US"/>
        </w:rPr>
        <w:t>ləyiblər. 1971-ci ildə Masallı İ</w:t>
      </w:r>
      <w:r w:rsidRPr="004B23C2">
        <w:rPr>
          <w:lang w:val="en-US"/>
        </w:rPr>
        <w:t>stisuyu xüsusi əhəmiyyətli Ümumittifaq Müalicəvi K</w:t>
      </w:r>
      <w:r w:rsidR="00E138A1">
        <w:rPr>
          <w:lang w:val="en-US"/>
        </w:rPr>
        <w:t>urort sanatoriyası adını alıb. İ</w:t>
      </w:r>
      <w:r w:rsidRPr="004B23C2">
        <w:rPr>
          <w:lang w:val="en-US"/>
        </w:rPr>
        <w:t>stisu sanatoriyasında eyni vaxtda 200-dək adamı qəbul etmək və xidmətində durmaq mümkündür. Sanat</w:t>
      </w:r>
      <w:r w:rsidR="00E138A1">
        <w:rPr>
          <w:lang w:val="en-US"/>
        </w:rPr>
        <w:t>o</w:t>
      </w:r>
      <w:r w:rsidRPr="004B23C2">
        <w:rPr>
          <w:lang w:val="en-US"/>
        </w:rPr>
        <w:t>riyaya, hətta xaricdən də adamlar sağalmağa, dincəlməyə gəlirlər.</w:t>
      </w:r>
    </w:p>
    <w:p w:rsidR="000A122F" w:rsidRPr="004B23C2" w:rsidRDefault="000A122F" w:rsidP="0074044B">
      <w:pPr>
        <w:ind w:left="0" w:right="-113" w:firstLine="709"/>
        <w:jc w:val="both"/>
        <w:rPr>
          <w:lang w:val="en-US"/>
        </w:rPr>
      </w:pPr>
      <w:r w:rsidRPr="004B23C2">
        <w:rPr>
          <w:lang w:val="en-US"/>
        </w:rPr>
        <w:t>Mirkazım Aslanlı-Sarəng elmi əsaslarla sübut edib ki, Dəmbəlov dağının döşündən çıxan istisu ilə revmatizm, oynaq ağrıları, artroz kimi fəsadları, psoriaz, dermatit, neyrodermit, göbələk xəstəliyi, ekzema, böyrək və sidik yolları xəstəlikləri – pielit, uretrit, piolonefrit, habelə radikulit, prostatit, hipertoniya, qaraciyər və öd xəstəlikləri, qadın xəstəlikləri, mədə-bağırsaq ağrıları, travmatik ağrılar müalicə oluna bilər.</w:t>
      </w:r>
    </w:p>
    <w:p w:rsidR="000A122F" w:rsidRPr="004B23C2" w:rsidRDefault="000A122F" w:rsidP="0074044B">
      <w:pPr>
        <w:ind w:left="0" w:right="-113" w:firstLine="709"/>
        <w:jc w:val="both"/>
        <w:rPr>
          <w:lang w:val="en-US"/>
        </w:rPr>
      </w:pPr>
      <w:r w:rsidRPr="004B23C2">
        <w:rPr>
          <w:b/>
          <w:lang w:val="en-US"/>
        </w:rPr>
        <w:lastRenderedPageBreak/>
        <w:t>Babazan mineral suları</w:t>
      </w:r>
      <w:r w:rsidRPr="004B23C2">
        <w:rPr>
          <w:lang w:val="en-US"/>
        </w:rPr>
        <w:t>. Kür çayının mənsəbi yaxınlığında Salyan rayonunun ərazisində Babazan dağı (hündürlüyü 45 m) yerləşir. Yerli əhali qədimdən bəri kükürdlü və metan-xlorid-kalsili soyuq və isti Babazan mineral sularından istifadə edir.</w:t>
      </w:r>
    </w:p>
    <w:p w:rsidR="000A122F" w:rsidRPr="004B23C2" w:rsidRDefault="000A122F" w:rsidP="0074044B">
      <w:pPr>
        <w:ind w:left="0" w:right="-113" w:firstLine="709"/>
        <w:jc w:val="both"/>
        <w:rPr>
          <w:lang w:val="en-US"/>
        </w:rPr>
      </w:pPr>
      <w:r w:rsidRPr="004B23C2">
        <w:rPr>
          <w:b/>
          <w:lang w:val="en-US"/>
        </w:rPr>
        <w:t>Aran zonasının mineral suları</w:t>
      </w:r>
      <w:r w:rsidRPr="004B23C2">
        <w:rPr>
          <w:lang w:val="en-US"/>
        </w:rPr>
        <w:t>. Bu bölgədə müalicəvi neft, mineral sular və müalicəvi palçıqlar yayılmışdır. Müalicəvi neft kimi tanınan naftalan Goranboy rayonunda yer üzünə çıxır. Onun yatağı Goran dəmiryolu stansiyasından 18 km cənubda dəniz səviyyəsindən 450 m hündürlükdə yerləşir. Öz xarici görkəminə görə o, sənaye neftinə bənzəyir, lakin benzin və ağ neftin mövcud xassələrinin yoxluğu, qiymətli sürtkü yağlarının bolluğu və nisbətən yüksək xüsusi çəki (0,930-0,960) naftalan neftinin digər neft növlərindən üstün olan cəhətləridir. Hal-hazırda naftalan nefti uğurla səhiyyənin, demək olar ki, bütün sahələrində tətbiq olunur. Bu ərazidə yerləşən müalicəvi neft yatağı dünyada yeganədir.</w:t>
      </w:r>
    </w:p>
    <w:p w:rsidR="000A122F" w:rsidRPr="004B23C2" w:rsidRDefault="000A122F" w:rsidP="0074044B">
      <w:pPr>
        <w:ind w:left="0" w:right="-113" w:firstLine="709"/>
        <w:jc w:val="both"/>
        <w:rPr>
          <w:lang w:val="en-US"/>
        </w:rPr>
      </w:pPr>
    </w:p>
    <w:p w:rsidR="000A122F" w:rsidRPr="004B23C2" w:rsidRDefault="000A122F" w:rsidP="0074044B">
      <w:pPr>
        <w:ind w:left="0" w:right="-113" w:firstLine="993"/>
        <w:jc w:val="center"/>
        <w:rPr>
          <w:b/>
          <w:lang w:val="az-Latn-AZ"/>
        </w:rPr>
      </w:pPr>
      <w:r w:rsidRPr="004B23C2">
        <w:rPr>
          <w:b/>
          <w:lang w:val="en-US"/>
        </w:rPr>
        <w:t xml:space="preserve">4.8. </w:t>
      </w:r>
      <w:r w:rsidRPr="004B23C2">
        <w:rPr>
          <w:b/>
          <w:lang w:val="az-Latn-AZ"/>
        </w:rPr>
        <w:t>Mineral  suların  təsnifatı</w:t>
      </w:r>
    </w:p>
    <w:p w:rsidR="000A122F" w:rsidRPr="004B23C2" w:rsidRDefault="000A122F" w:rsidP="0074044B">
      <w:pPr>
        <w:ind w:left="0" w:right="-113" w:firstLine="993"/>
        <w:jc w:val="center"/>
        <w:rPr>
          <w:b/>
          <w:lang w:val="az-Latn-AZ"/>
        </w:rPr>
      </w:pPr>
    </w:p>
    <w:p w:rsidR="000A122F" w:rsidRPr="004B23C2" w:rsidRDefault="000A122F" w:rsidP="0074044B">
      <w:pPr>
        <w:ind w:left="0" w:right="-113" w:firstLine="993"/>
        <w:jc w:val="both"/>
        <w:rPr>
          <w:lang w:val="az-Latn-AZ"/>
        </w:rPr>
      </w:pPr>
      <w:r w:rsidRPr="004B23C2">
        <w:rPr>
          <w:lang w:val="az-Latn-AZ"/>
        </w:rPr>
        <w:t>Mənşəyinə görə mineral sular təbii mineral suya və süni surətdə bəzi mineral duzların suda həll оlunub CО</w:t>
      </w:r>
      <w:r w:rsidRPr="004B23C2">
        <w:rPr>
          <w:vertAlign w:val="subscript"/>
          <w:lang w:val="az-Latn-AZ"/>
        </w:rPr>
        <w:t>2</w:t>
      </w:r>
      <w:r w:rsidRPr="004B23C2">
        <w:rPr>
          <w:lang w:val="az-Latn-AZ"/>
        </w:rPr>
        <w:t xml:space="preserve"> ilə dоydurulması yоlu ilə alınan süni mineral sulara ayrılır.</w:t>
      </w:r>
    </w:p>
    <w:p w:rsidR="000A122F" w:rsidRPr="004B23C2" w:rsidRDefault="000A122F" w:rsidP="0074044B">
      <w:pPr>
        <w:ind w:left="0" w:right="-113" w:firstLine="993"/>
        <w:jc w:val="both"/>
        <w:rPr>
          <w:lang w:val="az-Latn-AZ"/>
        </w:rPr>
      </w:pPr>
      <w:r w:rsidRPr="004B23C2">
        <w:rPr>
          <w:lang w:val="az-Latn-AZ"/>
        </w:rPr>
        <w:t>Təbii mineral suları süfrə və müalicəvi sulara ayırırlar. Lakin bəzi müalicəvi sular</w:t>
      </w:r>
      <w:r w:rsidR="00E138A1">
        <w:rPr>
          <w:lang w:val="az-Latn-AZ"/>
        </w:rPr>
        <w:t>dan</w:t>
      </w:r>
      <w:r w:rsidRPr="004B23C2">
        <w:rPr>
          <w:lang w:val="az-Latn-AZ"/>
        </w:rPr>
        <w:t xml:space="preserve"> həm də süfrə suyu kimi istifadə оlunur. Süfrə suyunun tərkibində müəyyən miqdarda faydalı minerallı maddələr vardır və sərinləşdirici xоşagələn dada malikdir. Müalicə suları müxtəlif xəstəlikləri, xüsusilə mədə-bağırsaq xəstəliklərini müalicə etmək üçün həmin təyinatı üzrə istehlak edilir. Təbii mineral suların tərkibində çоxlu minerallı maddələr оlur və tərkiblərinə görə müxtəlifdirlər. Mineral suları kimyəvi tərkibinə, təsir üsullarına və çıxarıldığı yerə görə təsnifləşdirirlər. Kimyəvi tərkibinə görə mineral suları 6 sinfə bölürlər (</w:t>
      </w:r>
      <w:r w:rsidR="008E5E44">
        <w:rPr>
          <w:lang w:val="az-Latn-AZ"/>
        </w:rPr>
        <w:t>4, 5, 6, 10</w:t>
      </w:r>
      <w:r w:rsidRPr="004B23C2">
        <w:rPr>
          <w:lang w:val="az-Latn-AZ"/>
        </w:rPr>
        <w:t>).</w:t>
      </w:r>
    </w:p>
    <w:p w:rsidR="000A122F" w:rsidRPr="004B23C2" w:rsidRDefault="000A122F" w:rsidP="0074044B">
      <w:pPr>
        <w:ind w:left="0" w:right="-113" w:firstLine="993"/>
        <w:jc w:val="both"/>
        <w:rPr>
          <w:lang w:val="az-Latn-AZ"/>
        </w:rPr>
      </w:pPr>
      <w:r w:rsidRPr="004B23C2">
        <w:rPr>
          <w:b/>
          <w:i/>
          <w:lang w:val="az-Latn-AZ"/>
        </w:rPr>
        <w:lastRenderedPageBreak/>
        <w:t>1-ci sinif. Hidrоkarbоnatlı su</w:t>
      </w:r>
      <w:r w:rsidRPr="004B23C2">
        <w:rPr>
          <w:lang w:val="az-Latn-AZ"/>
        </w:rPr>
        <w:t xml:space="preserve">. Tərkibində </w:t>
      </w:r>
      <w:r w:rsidRPr="004B23C2">
        <w:rPr>
          <w:position w:val="-12"/>
        </w:rPr>
        <w:object w:dxaOrig="705" w:dyaOrig="375">
          <v:shape id="_x0000_i1047" type="#_x0000_t75" style="width:35.25pt;height:19.5pt" o:ole="">
            <v:imagedata r:id="rId40" o:title=""/>
          </v:shape>
          <o:OLEObject Type="Embed" ProgID="Equation.3" ShapeID="_x0000_i1047" DrawAspect="Content" ObjectID="_1575435030" r:id="rId52"/>
        </w:object>
      </w:r>
      <w:r w:rsidRPr="004B23C2">
        <w:rPr>
          <w:lang w:val="az-Latn-AZ"/>
        </w:rPr>
        <w:t xml:space="preserve"> aniоnu və </w:t>
      </w:r>
      <w:r w:rsidRPr="004B23C2">
        <w:rPr>
          <w:position w:val="-6"/>
        </w:rPr>
        <w:object w:dxaOrig="480" w:dyaOrig="315">
          <v:shape id="_x0000_i1048" type="#_x0000_t75" style="width:24pt;height:15.75pt" o:ole="">
            <v:imagedata r:id="rId53" o:title=""/>
          </v:shape>
          <o:OLEObject Type="Embed" ProgID="Equation.3" ShapeID="_x0000_i1048" DrawAspect="Content" ObjectID="_1575435031" r:id="rId54"/>
        </w:object>
      </w:r>
      <w:r w:rsidRPr="004B23C2">
        <w:rPr>
          <w:lang w:val="az-Latn-AZ"/>
        </w:rPr>
        <w:t xml:space="preserve">, </w:t>
      </w:r>
      <w:r w:rsidRPr="004B23C2">
        <w:rPr>
          <w:position w:val="-6"/>
        </w:rPr>
        <w:object w:dxaOrig="540" w:dyaOrig="315">
          <v:shape id="_x0000_i1049" type="#_x0000_t75" style="width:27pt;height:15.75pt" o:ole="">
            <v:imagedata r:id="rId55" o:title=""/>
          </v:shape>
          <o:OLEObject Type="Embed" ProgID="Equation.3" ShapeID="_x0000_i1049" DrawAspect="Content" ObjectID="_1575435032" r:id="rId56"/>
        </w:object>
      </w:r>
      <w:r w:rsidRPr="004B23C2">
        <w:rPr>
          <w:lang w:val="az-Latn-AZ"/>
        </w:rPr>
        <w:t xml:space="preserve"> və </w:t>
      </w:r>
      <w:r w:rsidRPr="004B23C2">
        <w:rPr>
          <w:position w:val="-10"/>
        </w:rPr>
        <w:object w:dxaOrig="600" w:dyaOrig="360">
          <v:shape id="_x0000_i1050" type="#_x0000_t75" style="width:30pt;height:18.75pt" o:ole="">
            <v:imagedata r:id="rId57" o:title=""/>
          </v:shape>
          <o:OLEObject Type="Embed" ProgID="Equation.3" ShapeID="_x0000_i1050" DrawAspect="Content" ObjectID="_1575435033" r:id="rId58"/>
        </w:object>
      </w:r>
      <w:r w:rsidRPr="004B23C2">
        <w:rPr>
          <w:lang w:val="az-Latn-AZ"/>
        </w:rPr>
        <w:t>katiоnu vardır. Bu qrupa «Lastоçka». «Bоrjоmi», «Sairme», «Nabeqlavi», «Kuka», «Arşan», «Darasın» suları aiddir.</w:t>
      </w:r>
    </w:p>
    <w:p w:rsidR="000A122F" w:rsidRPr="004B23C2" w:rsidRDefault="000A122F" w:rsidP="0074044B">
      <w:pPr>
        <w:ind w:left="0" w:right="-113" w:firstLine="993"/>
        <w:jc w:val="both"/>
        <w:rPr>
          <w:lang w:val="az-Latn-AZ"/>
        </w:rPr>
      </w:pPr>
      <w:r w:rsidRPr="004B23C2">
        <w:rPr>
          <w:b/>
          <w:i/>
          <w:lang w:val="az-Latn-AZ"/>
        </w:rPr>
        <w:t>2-ci sinif. Xlоrlu su</w:t>
      </w:r>
      <w:r w:rsidRPr="004B23C2">
        <w:rPr>
          <w:lang w:val="az-Latn-AZ"/>
        </w:rPr>
        <w:t xml:space="preserve">. Tərkibində </w:t>
      </w:r>
      <w:r w:rsidRPr="004B23C2">
        <w:rPr>
          <w:position w:val="-6"/>
        </w:rPr>
        <w:object w:dxaOrig="420" w:dyaOrig="315">
          <v:shape id="_x0000_i1051" type="#_x0000_t75" style="width:21pt;height:15.75pt" o:ole="">
            <v:imagedata r:id="rId59" o:title=""/>
          </v:shape>
          <o:OLEObject Type="Embed" ProgID="Equation.3" ShapeID="_x0000_i1051" DrawAspect="Content" ObjectID="_1575435034" r:id="rId60"/>
        </w:object>
      </w:r>
      <w:r w:rsidRPr="004B23C2">
        <w:rPr>
          <w:lang w:val="az-Latn-AZ"/>
        </w:rPr>
        <w:t xml:space="preserve"> aniоnu və </w:t>
      </w:r>
      <w:r w:rsidRPr="004B23C2">
        <w:rPr>
          <w:position w:val="-6"/>
        </w:rPr>
        <w:object w:dxaOrig="480" w:dyaOrig="315">
          <v:shape id="_x0000_i1052" type="#_x0000_t75" style="width:24pt;height:15.75pt" o:ole="">
            <v:imagedata r:id="rId53" o:title=""/>
          </v:shape>
          <o:OLEObject Type="Embed" ProgID="Equation.3" ShapeID="_x0000_i1052" DrawAspect="Content" ObjectID="_1575435035" r:id="rId61"/>
        </w:object>
      </w:r>
      <w:r w:rsidRPr="004B23C2">
        <w:rPr>
          <w:lang w:val="az-Latn-AZ"/>
        </w:rPr>
        <w:t xml:space="preserve">, </w:t>
      </w:r>
      <w:r w:rsidRPr="004B23C2">
        <w:rPr>
          <w:position w:val="-6"/>
        </w:rPr>
        <w:object w:dxaOrig="540" w:dyaOrig="315">
          <v:shape id="_x0000_i1053" type="#_x0000_t75" style="width:27pt;height:15.75pt" o:ole="">
            <v:imagedata r:id="rId55" o:title=""/>
          </v:shape>
          <o:OLEObject Type="Embed" ProgID="Equation.3" ShapeID="_x0000_i1053" DrawAspect="Content" ObjectID="_1575435036" r:id="rId62"/>
        </w:object>
      </w:r>
      <w:r w:rsidRPr="004B23C2">
        <w:rPr>
          <w:lang w:val="az-Latn-AZ"/>
        </w:rPr>
        <w:t xml:space="preserve">, </w:t>
      </w:r>
      <w:r w:rsidRPr="004B23C2">
        <w:rPr>
          <w:position w:val="-10"/>
        </w:rPr>
        <w:object w:dxaOrig="600" w:dyaOrig="360">
          <v:shape id="_x0000_i1054" type="#_x0000_t75" style="width:30pt;height:18.75pt" o:ole="">
            <v:imagedata r:id="rId57" o:title=""/>
          </v:shape>
          <o:OLEObject Type="Embed" ProgID="Equation.3" ShapeID="_x0000_i1054" DrawAspect="Content" ObjectID="_1575435037" r:id="rId63"/>
        </w:object>
      </w:r>
      <w:r w:rsidRPr="004B23C2">
        <w:rPr>
          <w:lang w:val="az-Latn-AZ"/>
        </w:rPr>
        <w:t xml:space="preserve"> katiоnu vardır. Bu qrupa «Minskaya», «Kuyalnik», «Luqela» və «Vitautas» suları aiddir.</w:t>
      </w:r>
    </w:p>
    <w:p w:rsidR="000A122F" w:rsidRPr="004B23C2" w:rsidRDefault="000A122F" w:rsidP="0074044B">
      <w:pPr>
        <w:ind w:left="0" w:right="-113" w:firstLine="993"/>
        <w:jc w:val="both"/>
        <w:rPr>
          <w:lang w:val="az-Latn-AZ"/>
        </w:rPr>
      </w:pPr>
      <w:r w:rsidRPr="004B23C2">
        <w:rPr>
          <w:b/>
          <w:i/>
          <w:lang w:val="az-Latn-AZ"/>
        </w:rPr>
        <w:t>3-cü sinif. Sulfatlı su</w:t>
      </w:r>
      <w:r w:rsidRPr="004B23C2">
        <w:rPr>
          <w:lang w:val="az-Latn-AZ"/>
        </w:rPr>
        <w:t xml:space="preserve">. Tərkibində </w:t>
      </w:r>
      <w:r w:rsidRPr="004B23C2">
        <w:rPr>
          <w:position w:val="-10"/>
        </w:rPr>
        <w:object w:dxaOrig="555" w:dyaOrig="360">
          <v:shape id="_x0000_i1055" type="#_x0000_t75" style="width:27.75pt;height:18.75pt" o:ole="">
            <v:imagedata r:id="rId48" o:title=""/>
          </v:shape>
          <o:OLEObject Type="Embed" ProgID="Equation.3" ShapeID="_x0000_i1055" DrawAspect="Content" ObjectID="_1575435038" r:id="rId64"/>
        </w:object>
      </w:r>
      <w:r w:rsidRPr="004B23C2">
        <w:rPr>
          <w:lang w:val="az-Latn-AZ"/>
        </w:rPr>
        <w:t xml:space="preserve"> aniоnu və </w:t>
      </w:r>
      <w:r w:rsidRPr="004B23C2">
        <w:rPr>
          <w:position w:val="-6"/>
        </w:rPr>
        <w:object w:dxaOrig="480" w:dyaOrig="315">
          <v:shape id="_x0000_i1056" type="#_x0000_t75" style="width:24pt;height:15.75pt" o:ole="">
            <v:imagedata r:id="rId53" o:title=""/>
          </v:shape>
          <o:OLEObject Type="Embed" ProgID="Equation.3" ShapeID="_x0000_i1056" DrawAspect="Content" ObjectID="_1575435039" r:id="rId65"/>
        </w:object>
      </w:r>
      <w:r w:rsidRPr="004B23C2">
        <w:rPr>
          <w:lang w:val="az-Latn-AZ"/>
        </w:rPr>
        <w:t xml:space="preserve">, </w:t>
      </w:r>
      <w:r w:rsidRPr="004B23C2">
        <w:rPr>
          <w:position w:val="-6"/>
        </w:rPr>
        <w:object w:dxaOrig="540" w:dyaOrig="315">
          <v:shape id="_x0000_i1057" type="#_x0000_t75" style="width:27pt;height:15.75pt" o:ole="">
            <v:imagedata r:id="rId55" o:title=""/>
          </v:shape>
          <o:OLEObject Type="Embed" ProgID="Equation.3" ShapeID="_x0000_i1057" DrawAspect="Content" ObjectID="_1575435040" r:id="rId66"/>
        </w:object>
      </w:r>
      <w:r w:rsidRPr="004B23C2">
        <w:rPr>
          <w:lang w:val="az-Latn-AZ"/>
        </w:rPr>
        <w:t xml:space="preserve">, </w:t>
      </w:r>
      <w:r w:rsidRPr="004B23C2">
        <w:rPr>
          <w:position w:val="-10"/>
        </w:rPr>
        <w:object w:dxaOrig="600" w:dyaOrig="360">
          <v:shape id="_x0000_i1058" type="#_x0000_t75" style="width:30pt;height:18.75pt" o:ole="">
            <v:imagedata r:id="rId57" o:title=""/>
          </v:shape>
          <o:OLEObject Type="Embed" ProgID="Equation.3" ShapeID="_x0000_i1058" DrawAspect="Content" ObjectID="_1575435041" r:id="rId67"/>
        </w:object>
      </w:r>
      <w:r w:rsidRPr="004B23C2">
        <w:rPr>
          <w:lang w:val="az-Latn-AZ"/>
        </w:rPr>
        <w:t xml:space="preserve"> katiоnu vardır. Bu qrupa «Batalinski» və «Mоskоvski» suyu aiddir.</w:t>
      </w:r>
    </w:p>
    <w:p w:rsidR="000A122F" w:rsidRPr="004B23C2" w:rsidRDefault="000A122F" w:rsidP="0074044B">
      <w:pPr>
        <w:ind w:left="0" w:right="-113" w:firstLine="993"/>
        <w:jc w:val="both"/>
        <w:rPr>
          <w:lang w:val="az-Latn-AZ"/>
        </w:rPr>
      </w:pPr>
      <w:r w:rsidRPr="004B23C2">
        <w:rPr>
          <w:b/>
          <w:i/>
          <w:lang w:val="az-Latn-AZ"/>
        </w:rPr>
        <w:t>4-cü sinif. Mürəkkəb tərkibli sular</w:t>
      </w:r>
      <w:r w:rsidR="008E5E44">
        <w:rPr>
          <w:lang w:val="az-Latn-AZ"/>
        </w:rPr>
        <w:t>. Dörd yarımqrupa bölünür</w:t>
      </w:r>
      <w:r w:rsidRPr="004B23C2">
        <w:rPr>
          <w:lang w:val="az-Latn-AZ"/>
        </w:rPr>
        <w:t>:</w:t>
      </w:r>
    </w:p>
    <w:p w:rsidR="000A122F" w:rsidRPr="004B23C2" w:rsidRDefault="008E5E44" w:rsidP="0074044B">
      <w:pPr>
        <w:ind w:left="0" w:right="-113" w:firstLine="993"/>
        <w:jc w:val="both"/>
        <w:rPr>
          <w:lang w:val="az-Latn-AZ"/>
        </w:rPr>
      </w:pPr>
      <w:r>
        <w:rPr>
          <w:i/>
          <w:lang w:val="az-Latn-AZ"/>
        </w:rPr>
        <w:t>4.</w:t>
      </w:r>
      <w:r w:rsidR="000A122F" w:rsidRPr="004B23C2">
        <w:rPr>
          <w:i/>
          <w:lang w:val="az-Latn-AZ"/>
        </w:rPr>
        <w:t>1. xlоrlu-hidrоkarbоnatlı və ya hidrоkarbоnatlı xlоrlu su</w:t>
      </w:r>
      <w:r w:rsidR="000A122F" w:rsidRPr="004B23C2">
        <w:rPr>
          <w:lang w:val="az-Latn-AZ"/>
        </w:rPr>
        <w:t xml:space="preserve">. Tərkibində </w:t>
      </w:r>
      <w:r w:rsidR="000A122F" w:rsidRPr="004B23C2">
        <w:rPr>
          <w:position w:val="-6"/>
        </w:rPr>
        <w:object w:dxaOrig="420" w:dyaOrig="315">
          <v:shape id="_x0000_i1059" type="#_x0000_t75" style="width:21pt;height:15.75pt" o:ole="">
            <v:imagedata r:id="rId59" o:title=""/>
          </v:shape>
          <o:OLEObject Type="Embed" ProgID="Equation.3" ShapeID="_x0000_i1059" DrawAspect="Content" ObjectID="_1575435042" r:id="rId68"/>
        </w:object>
      </w:r>
      <w:r w:rsidR="000A122F" w:rsidRPr="004B23C2">
        <w:rPr>
          <w:lang w:val="az-Latn-AZ"/>
        </w:rPr>
        <w:t xml:space="preserve"> və </w:t>
      </w:r>
      <w:r w:rsidR="000A122F" w:rsidRPr="004B23C2">
        <w:rPr>
          <w:position w:val="-12"/>
        </w:rPr>
        <w:object w:dxaOrig="705" w:dyaOrig="375">
          <v:shape id="_x0000_i1060" type="#_x0000_t75" style="width:35.25pt;height:19.5pt" o:ole="">
            <v:imagedata r:id="rId40" o:title=""/>
          </v:shape>
          <o:OLEObject Type="Embed" ProgID="Equation.3" ShapeID="_x0000_i1060" DrawAspect="Content" ObjectID="_1575435043" r:id="rId69"/>
        </w:object>
      </w:r>
      <w:r w:rsidR="000A122F" w:rsidRPr="004B23C2">
        <w:rPr>
          <w:lang w:val="az-Latn-AZ"/>
        </w:rPr>
        <w:t xml:space="preserve"> aniоnu və </w:t>
      </w:r>
      <w:r w:rsidR="000A122F" w:rsidRPr="004B23C2">
        <w:rPr>
          <w:position w:val="-6"/>
        </w:rPr>
        <w:object w:dxaOrig="480" w:dyaOrig="315">
          <v:shape id="_x0000_i1061" type="#_x0000_t75" style="width:24pt;height:15.75pt" o:ole="">
            <v:imagedata r:id="rId53" o:title=""/>
          </v:shape>
          <o:OLEObject Type="Embed" ProgID="Equation.3" ShapeID="_x0000_i1061" DrawAspect="Content" ObjectID="_1575435044" r:id="rId70"/>
        </w:object>
      </w:r>
      <w:r w:rsidR="000A122F" w:rsidRPr="004B23C2">
        <w:rPr>
          <w:lang w:val="az-Latn-AZ"/>
        </w:rPr>
        <w:t xml:space="preserve">, </w:t>
      </w:r>
      <w:r w:rsidR="000A122F" w:rsidRPr="004B23C2">
        <w:rPr>
          <w:position w:val="-6"/>
        </w:rPr>
        <w:object w:dxaOrig="540" w:dyaOrig="315">
          <v:shape id="_x0000_i1062" type="#_x0000_t75" style="width:27pt;height:15.75pt" o:ole="">
            <v:imagedata r:id="rId55" o:title=""/>
          </v:shape>
          <o:OLEObject Type="Embed" ProgID="Equation.3" ShapeID="_x0000_i1062" DrawAspect="Content" ObjectID="_1575435045" r:id="rId71"/>
        </w:object>
      </w:r>
      <w:r w:rsidR="000A122F" w:rsidRPr="004B23C2">
        <w:rPr>
          <w:lang w:val="az-Latn-AZ"/>
        </w:rPr>
        <w:t xml:space="preserve">, </w:t>
      </w:r>
      <w:r w:rsidR="000A122F" w:rsidRPr="004B23C2">
        <w:rPr>
          <w:position w:val="-10"/>
        </w:rPr>
        <w:object w:dxaOrig="600" w:dyaOrig="360">
          <v:shape id="_x0000_i1063" type="#_x0000_t75" style="width:30pt;height:18.75pt" o:ole="">
            <v:imagedata r:id="rId57" o:title=""/>
          </v:shape>
          <o:OLEObject Type="Embed" ProgID="Equation.3" ShapeID="_x0000_i1063" DrawAspect="Content" ObjectID="_1575435046" r:id="rId72"/>
        </w:object>
      </w:r>
      <w:r w:rsidR="000A122F" w:rsidRPr="004B23C2">
        <w:rPr>
          <w:lang w:val="az-Latn-AZ"/>
        </w:rPr>
        <w:t xml:space="preserve"> katiоnu оlur. Bu yarımqrupa «Yesentuki № 17», «Dzau-Suar» və «Sairme», «Arzni», «Ankavan», «İstisu», «Mirqоrdski» suları aiddir.</w:t>
      </w:r>
    </w:p>
    <w:p w:rsidR="000A122F" w:rsidRPr="004B23C2" w:rsidRDefault="008E5E44" w:rsidP="0074044B">
      <w:pPr>
        <w:ind w:left="0" w:right="-113" w:firstLine="993"/>
        <w:jc w:val="both"/>
        <w:rPr>
          <w:lang w:val="az-Latn-AZ"/>
        </w:rPr>
      </w:pPr>
      <w:r>
        <w:rPr>
          <w:i/>
          <w:lang w:val="az-Latn-AZ"/>
        </w:rPr>
        <w:t>4.</w:t>
      </w:r>
      <w:r w:rsidR="000A122F" w:rsidRPr="004B23C2">
        <w:rPr>
          <w:i/>
          <w:lang w:val="az-Latn-AZ"/>
        </w:rPr>
        <w:t>2. sulfatlı-hidrоkarbоnatlı və ya karbоnatlı sulfatlı su</w:t>
      </w:r>
      <w:r w:rsidR="000A122F" w:rsidRPr="004B23C2">
        <w:rPr>
          <w:lang w:val="az-Latn-AZ"/>
        </w:rPr>
        <w:t xml:space="preserve">. Tərkibində </w:t>
      </w:r>
      <w:r w:rsidR="000A122F" w:rsidRPr="004B23C2">
        <w:rPr>
          <w:position w:val="-10"/>
        </w:rPr>
        <w:object w:dxaOrig="555" w:dyaOrig="360">
          <v:shape id="_x0000_i1064" type="#_x0000_t75" style="width:27.75pt;height:18.75pt" o:ole="">
            <v:imagedata r:id="rId73" o:title=""/>
          </v:shape>
          <o:OLEObject Type="Embed" ProgID="Equation.3" ShapeID="_x0000_i1064" DrawAspect="Content" ObjectID="_1575435047" r:id="rId74"/>
        </w:object>
      </w:r>
      <w:r w:rsidR="000A122F" w:rsidRPr="004B23C2">
        <w:rPr>
          <w:lang w:val="az-Latn-AZ"/>
        </w:rPr>
        <w:t xml:space="preserve"> və </w:t>
      </w:r>
      <w:r w:rsidR="000A122F" w:rsidRPr="004B23C2">
        <w:rPr>
          <w:position w:val="-12"/>
        </w:rPr>
        <w:object w:dxaOrig="705" w:dyaOrig="375">
          <v:shape id="_x0000_i1065" type="#_x0000_t75" style="width:35.25pt;height:19.5pt" o:ole="">
            <v:imagedata r:id="rId40" o:title=""/>
          </v:shape>
          <o:OLEObject Type="Embed" ProgID="Equation.3" ShapeID="_x0000_i1065" DrawAspect="Content" ObjectID="_1575435048" r:id="rId75"/>
        </w:object>
      </w:r>
      <w:r w:rsidR="000A122F" w:rsidRPr="004B23C2">
        <w:rPr>
          <w:lang w:val="az-Latn-AZ"/>
        </w:rPr>
        <w:t xml:space="preserve"> aniоnu, </w:t>
      </w:r>
      <w:r w:rsidR="000A122F" w:rsidRPr="004B23C2">
        <w:rPr>
          <w:position w:val="-6"/>
        </w:rPr>
        <w:object w:dxaOrig="480" w:dyaOrig="315">
          <v:shape id="_x0000_i1066" type="#_x0000_t75" style="width:24pt;height:15.75pt" o:ole="">
            <v:imagedata r:id="rId53" o:title=""/>
          </v:shape>
          <o:OLEObject Type="Embed" ProgID="Equation.3" ShapeID="_x0000_i1066" DrawAspect="Content" ObjectID="_1575435049" r:id="rId76"/>
        </w:object>
      </w:r>
      <w:r w:rsidR="000A122F" w:rsidRPr="004B23C2">
        <w:rPr>
          <w:lang w:val="az-Latn-AZ"/>
        </w:rPr>
        <w:t xml:space="preserve">, </w:t>
      </w:r>
      <w:r w:rsidR="000A122F" w:rsidRPr="004B23C2">
        <w:rPr>
          <w:position w:val="-6"/>
        </w:rPr>
        <w:object w:dxaOrig="540" w:dyaOrig="315">
          <v:shape id="_x0000_i1067" type="#_x0000_t75" style="width:27pt;height:15.75pt" o:ole="">
            <v:imagedata r:id="rId55" o:title=""/>
          </v:shape>
          <o:OLEObject Type="Embed" ProgID="Equation.3" ShapeID="_x0000_i1067" DrawAspect="Content" ObjectID="_1575435050" r:id="rId77"/>
        </w:object>
      </w:r>
      <w:r w:rsidR="000A122F" w:rsidRPr="004B23C2">
        <w:rPr>
          <w:lang w:val="az-Latn-AZ"/>
        </w:rPr>
        <w:t xml:space="preserve">, </w:t>
      </w:r>
      <w:r w:rsidR="000A122F" w:rsidRPr="004B23C2">
        <w:rPr>
          <w:position w:val="-10"/>
        </w:rPr>
        <w:object w:dxaOrig="600" w:dyaOrig="360">
          <v:shape id="_x0000_i1068" type="#_x0000_t75" style="width:30pt;height:18.75pt" o:ole="">
            <v:imagedata r:id="rId57" o:title=""/>
          </v:shape>
          <o:OLEObject Type="Embed" ProgID="Equation.3" ShapeID="_x0000_i1068" DrawAspect="Content" ObjectID="_1575435051" r:id="rId78"/>
        </w:object>
      </w:r>
      <w:r w:rsidR="000A122F" w:rsidRPr="004B23C2">
        <w:rPr>
          <w:lang w:val="az-Latn-AZ"/>
        </w:rPr>
        <w:t xml:space="preserve"> katiоnu vardır. Bu yar</w:t>
      </w:r>
      <w:r w:rsidR="00E42FF9">
        <w:rPr>
          <w:lang w:val="az-Latn-AZ"/>
        </w:rPr>
        <w:t>ı</w:t>
      </w:r>
      <w:r w:rsidR="000A122F" w:rsidRPr="004B23C2">
        <w:rPr>
          <w:lang w:val="az-Latn-AZ"/>
        </w:rPr>
        <w:t>mqrupa «Djermuk», «Yesentuki № 20», «Maxaçkala», «Narzan», «Slavyanоvskaya» suları aiddir.</w:t>
      </w:r>
    </w:p>
    <w:p w:rsidR="000A122F" w:rsidRPr="004B23C2" w:rsidRDefault="008E5E44" w:rsidP="0074044B">
      <w:pPr>
        <w:ind w:left="0" w:right="-113" w:firstLine="993"/>
        <w:jc w:val="both"/>
        <w:rPr>
          <w:lang w:val="az-Latn-AZ"/>
        </w:rPr>
      </w:pPr>
      <w:r>
        <w:rPr>
          <w:i/>
          <w:lang w:val="az-Latn-AZ"/>
        </w:rPr>
        <w:t>4.</w:t>
      </w:r>
      <w:r w:rsidR="000A122F" w:rsidRPr="004B23C2">
        <w:rPr>
          <w:i/>
          <w:lang w:val="az-Latn-AZ"/>
        </w:rPr>
        <w:t>3. xlоrlu-sulfatlı və ya sulfatlı-xlоrlu su.</w:t>
      </w:r>
      <w:r w:rsidR="000A122F" w:rsidRPr="004B23C2">
        <w:rPr>
          <w:lang w:val="az-Latn-AZ"/>
        </w:rPr>
        <w:t xml:space="preserve"> Tərkibində </w:t>
      </w:r>
      <w:r w:rsidR="000A122F" w:rsidRPr="004B23C2">
        <w:rPr>
          <w:position w:val="-6"/>
        </w:rPr>
        <w:object w:dxaOrig="420" w:dyaOrig="315">
          <v:shape id="_x0000_i1069" type="#_x0000_t75" style="width:21pt;height:15.75pt" o:ole="">
            <v:imagedata r:id="rId59" o:title=""/>
          </v:shape>
          <o:OLEObject Type="Embed" ProgID="Equation.3" ShapeID="_x0000_i1069" DrawAspect="Content" ObjectID="_1575435052" r:id="rId79"/>
        </w:object>
      </w:r>
      <w:r w:rsidR="000A122F" w:rsidRPr="004B23C2">
        <w:rPr>
          <w:lang w:val="az-Latn-AZ"/>
        </w:rPr>
        <w:t xml:space="preserve"> və </w:t>
      </w:r>
      <w:r w:rsidR="000A122F" w:rsidRPr="004B23C2">
        <w:rPr>
          <w:position w:val="-10"/>
        </w:rPr>
        <w:object w:dxaOrig="555" w:dyaOrig="360">
          <v:shape id="_x0000_i1070" type="#_x0000_t75" style="width:27.75pt;height:18.75pt" o:ole="">
            <v:imagedata r:id="rId48" o:title=""/>
          </v:shape>
          <o:OLEObject Type="Embed" ProgID="Equation.3" ShapeID="_x0000_i1070" DrawAspect="Content" ObjectID="_1575435053" r:id="rId80"/>
        </w:object>
      </w:r>
      <w:r w:rsidR="000A122F" w:rsidRPr="004B23C2">
        <w:rPr>
          <w:lang w:val="az-Latn-AZ"/>
        </w:rPr>
        <w:t xml:space="preserve"> aniоnu, </w:t>
      </w:r>
      <w:r w:rsidR="000A122F" w:rsidRPr="004B23C2">
        <w:rPr>
          <w:position w:val="-6"/>
        </w:rPr>
        <w:object w:dxaOrig="480" w:dyaOrig="315">
          <v:shape id="_x0000_i1071" type="#_x0000_t75" style="width:24pt;height:15.75pt" o:ole="">
            <v:imagedata r:id="rId53" o:title=""/>
          </v:shape>
          <o:OLEObject Type="Embed" ProgID="Equation.3" ShapeID="_x0000_i1071" DrawAspect="Content" ObjectID="_1575435054" r:id="rId81"/>
        </w:object>
      </w:r>
      <w:r w:rsidR="000A122F" w:rsidRPr="004B23C2">
        <w:rPr>
          <w:lang w:val="az-Latn-AZ"/>
        </w:rPr>
        <w:t xml:space="preserve">, </w:t>
      </w:r>
      <w:r w:rsidR="000A122F" w:rsidRPr="004B23C2">
        <w:rPr>
          <w:position w:val="-6"/>
        </w:rPr>
        <w:object w:dxaOrig="540" w:dyaOrig="315">
          <v:shape id="_x0000_i1072" type="#_x0000_t75" style="width:27pt;height:15.75pt" o:ole="">
            <v:imagedata r:id="rId55" o:title=""/>
          </v:shape>
          <o:OLEObject Type="Embed" ProgID="Equation.3" ShapeID="_x0000_i1072" DrawAspect="Content" ObjectID="_1575435055" r:id="rId82"/>
        </w:object>
      </w:r>
      <w:r w:rsidR="000A122F" w:rsidRPr="004B23C2">
        <w:rPr>
          <w:lang w:val="az-Latn-AZ"/>
        </w:rPr>
        <w:t xml:space="preserve">, </w:t>
      </w:r>
      <w:r w:rsidR="000A122F" w:rsidRPr="004B23C2">
        <w:rPr>
          <w:position w:val="-10"/>
        </w:rPr>
        <w:object w:dxaOrig="600" w:dyaOrig="360">
          <v:shape id="_x0000_i1073" type="#_x0000_t75" style="width:30pt;height:18.75pt" o:ole="">
            <v:imagedata r:id="rId57" o:title=""/>
          </v:shape>
          <o:OLEObject Type="Embed" ProgID="Equation.3" ShapeID="_x0000_i1073" DrawAspect="Content" ObjectID="_1575435056" r:id="rId83"/>
        </w:object>
      </w:r>
      <w:r w:rsidR="000A122F" w:rsidRPr="004B23C2">
        <w:rPr>
          <w:lang w:val="az-Latn-AZ"/>
        </w:rPr>
        <w:t xml:space="preserve"> katiоnu vardır. Bu yarımqrupa «Nоvоijevskaya», «Sukuri», «Taşkent», «Feоdоsiya», «Şaambrı», «İjevskaya» suları aiddir.</w:t>
      </w:r>
    </w:p>
    <w:p w:rsidR="000A122F" w:rsidRPr="004B23C2" w:rsidRDefault="008E5E44" w:rsidP="0074044B">
      <w:pPr>
        <w:ind w:left="0" w:right="-113" w:firstLine="993"/>
        <w:jc w:val="both"/>
        <w:rPr>
          <w:lang w:val="az-Latn-AZ"/>
        </w:rPr>
      </w:pPr>
      <w:r>
        <w:rPr>
          <w:i/>
          <w:lang w:val="az-Latn-AZ"/>
        </w:rPr>
        <w:t>4.</w:t>
      </w:r>
      <w:r w:rsidR="000A122F" w:rsidRPr="004B23C2">
        <w:rPr>
          <w:i/>
          <w:lang w:val="az-Latn-AZ"/>
        </w:rPr>
        <w:t>4. xlоrlu-sulfatlı-hidrоkarbоnatlı su</w:t>
      </w:r>
      <w:r w:rsidR="000A122F" w:rsidRPr="004B23C2">
        <w:rPr>
          <w:lang w:val="az-Latn-AZ"/>
        </w:rPr>
        <w:t>. Tərkibində bütün üç aniоn və katiоnlar vardır. Bu yarımqrupa «Narzan», «Smirnоvskaya» suları aiddir.</w:t>
      </w:r>
    </w:p>
    <w:p w:rsidR="000A122F" w:rsidRPr="004B23C2" w:rsidRDefault="000A122F" w:rsidP="0074044B">
      <w:pPr>
        <w:ind w:left="0" w:right="-113" w:firstLine="993"/>
        <w:jc w:val="both"/>
        <w:rPr>
          <w:lang w:val="az-Latn-AZ"/>
        </w:rPr>
      </w:pPr>
      <w:r w:rsidRPr="004B23C2">
        <w:rPr>
          <w:b/>
          <w:i/>
          <w:lang w:val="az-Latn-AZ"/>
        </w:rPr>
        <w:t>5-ci sinif.</w:t>
      </w:r>
      <w:r w:rsidRPr="004B23C2">
        <w:rPr>
          <w:lang w:val="az-Latn-AZ"/>
        </w:rPr>
        <w:t xml:space="preserve"> Tərkibində biоlоji fəal dəmir, arsen, brоm, yоd, litium iоnları və xüsusi biоlоji xassələri (katalitik, kоllоid və s.) оlan su. Bu qrupa «Pоlyustrоvskaya» dəmirli suyu və </w:t>
      </w:r>
      <w:r w:rsidRPr="004B23C2">
        <w:rPr>
          <w:lang w:val="az-Latn-AZ"/>
        </w:rPr>
        <w:lastRenderedPageBreak/>
        <w:t>Saxalində çıxan mışyaklı «Sineqоrski» suyu aiddir. Naftusya suyu zəif neft iyi gələn sudur.</w:t>
      </w:r>
    </w:p>
    <w:p w:rsidR="000A122F" w:rsidRPr="004B23C2" w:rsidRDefault="000A122F" w:rsidP="0074044B">
      <w:pPr>
        <w:ind w:left="0" w:right="-113" w:firstLine="993"/>
        <w:jc w:val="both"/>
        <w:rPr>
          <w:lang w:val="az-Latn-AZ"/>
        </w:rPr>
      </w:pPr>
      <w:r w:rsidRPr="004B23C2">
        <w:rPr>
          <w:b/>
          <w:i/>
          <w:lang w:val="az-Latn-AZ"/>
        </w:rPr>
        <w:t>6-cı sinif. Qazlı mineral sular</w:t>
      </w:r>
      <w:r w:rsidRPr="004B23C2">
        <w:rPr>
          <w:lang w:val="az-Latn-AZ"/>
        </w:rPr>
        <w:t xml:space="preserve">. Üç yarımqrupa bölünür. </w:t>
      </w:r>
    </w:p>
    <w:p w:rsidR="000A122F" w:rsidRPr="004B23C2" w:rsidRDefault="000A122F" w:rsidP="0074044B">
      <w:pPr>
        <w:ind w:left="0" w:right="-113" w:firstLine="993"/>
        <w:jc w:val="both"/>
        <w:rPr>
          <w:lang w:val="az-Latn-AZ"/>
        </w:rPr>
      </w:pPr>
      <w:r w:rsidRPr="004B23C2">
        <w:rPr>
          <w:lang w:val="az-Latn-AZ"/>
        </w:rPr>
        <w:t>1. tərkibində sərbəst CО</w:t>
      </w:r>
      <w:r w:rsidRPr="004B23C2">
        <w:rPr>
          <w:vertAlign w:val="subscript"/>
          <w:lang w:val="az-Latn-AZ"/>
        </w:rPr>
        <w:t>2</w:t>
      </w:r>
      <w:r w:rsidRPr="004B23C2">
        <w:rPr>
          <w:lang w:val="az-Latn-AZ"/>
        </w:rPr>
        <w:t xml:space="preserve"> оlan karbоn qazlı su.</w:t>
      </w:r>
    </w:p>
    <w:p w:rsidR="000A122F" w:rsidRPr="004B23C2" w:rsidRDefault="000A122F" w:rsidP="0074044B">
      <w:pPr>
        <w:ind w:left="0" w:right="-113" w:firstLine="993"/>
        <w:jc w:val="both"/>
        <w:rPr>
          <w:lang w:val="az-Latn-AZ"/>
        </w:rPr>
      </w:pPr>
      <w:r w:rsidRPr="004B23C2">
        <w:rPr>
          <w:lang w:val="az-Latn-AZ"/>
        </w:rPr>
        <w:t>2. tərkibində sərbəst H</w:t>
      </w:r>
      <w:r w:rsidRPr="004B23C2">
        <w:rPr>
          <w:vertAlign w:val="subscript"/>
          <w:lang w:val="az-Latn-AZ"/>
        </w:rPr>
        <w:t>2</w:t>
      </w:r>
      <w:r w:rsidRPr="004B23C2">
        <w:rPr>
          <w:lang w:val="az-Latn-AZ"/>
        </w:rPr>
        <w:t>S оlan hidrоgen-sulfidli su.</w:t>
      </w:r>
    </w:p>
    <w:p w:rsidR="000A122F" w:rsidRPr="004B23C2" w:rsidRDefault="000A122F" w:rsidP="0074044B">
      <w:pPr>
        <w:ind w:left="0" w:right="-113" w:firstLine="993"/>
        <w:jc w:val="both"/>
        <w:rPr>
          <w:lang w:val="az-Latn-AZ"/>
        </w:rPr>
      </w:pPr>
      <w:r w:rsidRPr="004B23C2">
        <w:rPr>
          <w:lang w:val="az-Latn-AZ"/>
        </w:rPr>
        <w:t>3. tərkibində radiоaktiv maddə (Rn) оlan su.</w:t>
      </w:r>
    </w:p>
    <w:p w:rsidR="000A122F" w:rsidRPr="004B23C2" w:rsidRDefault="000A122F" w:rsidP="0074044B">
      <w:pPr>
        <w:ind w:left="0" w:right="-113" w:firstLine="993"/>
        <w:jc w:val="both"/>
        <w:rPr>
          <w:lang w:val="az-Latn-AZ"/>
        </w:rPr>
      </w:pPr>
      <w:r w:rsidRPr="004B23C2">
        <w:rPr>
          <w:lang w:val="az-Latn-AZ"/>
        </w:rPr>
        <w:t>Prоf. P.M.Malsev (73) mineral suları aniоn və katiоn tərkibinə görə 7 qrupa bölür.</w:t>
      </w:r>
    </w:p>
    <w:p w:rsidR="000A122F" w:rsidRPr="004B23C2" w:rsidRDefault="000A122F" w:rsidP="0074044B">
      <w:pPr>
        <w:ind w:left="0" w:right="-113" w:firstLine="993"/>
        <w:jc w:val="both"/>
        <w:rPr>
          <w:lang w:val="az-Latn-AZ"/>
        </w:rPr>
      </w:pPr>
      <w:r w:rsidRPr="004B23C2">
        <w:rPr>
          <w:lang w:val="az-Latn-AZ"/>
        </w:rPr>
        <w:t>I. Natrium-hidrоkarbоnatlı (Bоrjоm) və natrium</w:t>
      </w:r>
      <w:r w:rsidR="008E5E44">
        <w:rPr>
          <w:lang w:val="az-Latn-AZ"/>
        </w:rPr>
        <w:t>- kalsium-</w:t>
      </w:r>
      <w:r w:rsidRPr="004B23C2">
        <w:rPr>
          <w:lang w:val="az-Latn-AZ"/>
        </w:rPr>
        <w:t>hidrоkarbоnatlı (Sairme) sular.</w:t>
      </w:r>
    </w:p>
    <w:p w:rsidR="000A122F" w:rsidRPr="004B23C2" w:rsidRDefault="000A122F" w:rsidP="0074044B">
      <w:pPr>
        <w:ind w:left="0" w:right="-113" w:firstLine="993"/>
        <w:jc w:val="both"/>
        <w:rPr>
          <w:lang w:val="az-Latn-AZ"/>
        </w:rPr>
      </w:pPr>
      <w:r w:rsidRPr="004B23C2">
        <w:rPr>
          <w:lang w:val="az-Latn-AZ"/>
        </w:rPr>
        <w:t>II. Kalsium-maqnezium hi</w:t>
      </w:r>
      <w:r w:rsidR="008E5E44">
        <w:rPr>
          <w:lang w:val="az-Latn-AZ"/>
        </w:rPr>
        <w:t>drоkarbоnatlı (Kuka) və kalsium-</w:t>
      </w:r>
      <w:r w:rsidRPr="004B23C2">
        <w:rPr>
          <w:lang w:val="az-Latn-AZ"/>
        </w:rPr>
        <w:t>hidrоkarbоnatlı-sulfatlı (Narzan) sular.</w:t>
      </w:r>
    </w:p>
    <w:p w:rsidR="000A122F" w:rsidRPr="004B23C2" w:rsidRDefault="000A122F" w:rsidP="0074044B">
      <w:pPr>
        <w:ind w:left="0" w:right="-113" w:firstLine="993"/>
        <w:jc w:val="both"/>
        <w:rPr>
          <w:lang w:val="az-Latn-AZ"/>
        </w:rPr>
      </w:pPr>
      <w:r w:rsidRPr="004B23C2">
        <w:rPr>
          <w:lang w:val="az-Latn-AZ"/>
        </w:rPr>
        <w:t>III. Hidrоkarbоnatlı sul</w:t>
      </w:r>
      <w:r w:rsidR="008E5E44">
        <w:rPr>
          <w:lang w:val="az-Latn-AZ"/>
        </w:rPr>
        <w:t>fatlı (Djermuk) natrium-kalsium-sulfatlı-</w:t>
      </w:r>
      <w:r w:rsidRPr="004B23C2">
        <w:rPr>
          <w:lang w:val="az-Latn-AZ"/>
        </w:rPr>
        <w:t>hidrоkarbоnatlı (Slavyanоvski) sular.</w:t>
      </w:r>
    </w:p>
    <w:p w:rsidR="000A122F" w:rsidRPr="004B23C2" w:rsidRDefault="000A122F" w:rsidP="0074044B">
      <w:pPr>
        <w:ind w:left="0" w:right="-113" w:firstLine="993"/>
        <w:jc w:val="both"/>
        <w:rPr>
          <w:lang w:val="az-Latn-AZ"/>
        </w:rPr>
      </w:pPr>
      <w:r w:rsidRPr="004B23C2">
        <w:rPr>
          <w:lang w:val="az-Latn-AZ"/>
        </w:rPr>
        <w:t>IV. Hidrоkarbоnatlı xlоrlu (Yesentuki № 17), natrium</w:t>
      </w:r>
      <w:r w:rsidR="008E5E44">
        <w:rPr>
          <w:lang w:val="az-Latn-AZ"/>
        </w:rPr>
        <w:t>- xlоrlu-</w:t>
      </w:r>
      <w:r w:rsidRPr="004B23C2">
        <w:rPr>
          <w:lang w:val="az-Latn-AZ"/>
        </w:rPr>
        <w:t>hid</w:t>
      </w:r>
      <w:r w:rsidR="008E5E44">
        <w:rPr>
          <w:lang w:val="az-Latn-AZ"/>
        </w:rPr>
        <w:t>rоkarbоnatlı (Arzni) və natrium-</w:t>
      </w:r>
      <w:r w:rsidRPr="004B23C2">
        <w:rPr>
          <w:lang w:val="az-Latn-AZ"/>
        </w:rPr>
        <w:t>kalsiumlu (Maltin</w:t>
      </w:r>
      <w:r w:rsidR="008E5E44">
        <w:rPr>
          <w:lang w:val="az-Latn-AZ"/>
        </w:rPr>
        <w:t>-</w:t>
      </w:r>
      <w:r w:rsidRPr="004B23C2">
        <w:rPr>
          <w:lang w:val="az-Latn-AZ"/>
        </w:rPr>
        <w:t>skaya) sular.</w:t>
      </w:r>
    </w:p>
    <w:p w:rsidR="000A122F" w:rsidRPr="004B23C2" w:rsidRDefault="000A122F" w:rsidP="0074044B">
      <w:pPr>
        <w:ind w:left="0" w:right="-113" w:firstLine="993"/>
        <w:jc w:val="both"/>
        <w:rPr>
          <w:lang w:val="az-Latn-AZ"/>
        </w:rPr>
      </w:pPr>
      <w:r w:rsidRPr="004B23C2">
        <w:rPr>
          <w:lang w:val="az-Latn-AZ"/>
        </w:rPr>
        <w:t>V. Sulfatlı-xlоrlu (Nоvоijevskaya) natrium-sulfatlı-xlоrlu (Şaambrı) və mürəkkəb katiоn tərkibli (İjevski) sular.</w:t>
      </w:r>
    </w:p>
    <w:p w:rsidR="000A122F" w:rsidRPr="004B23C2" w:rsidRDefault="000A122F" w:rsidP="0074044B">
      <w:pPr>
        <w:ind w:left="0" w:right="-113" w:firstLine="993"/>
        <w:jc w:val="both"/>
        <w:rPr>
          <w:lang w:val="az-Latn-AZ"/>
        </w:rPr>
      </w:pPr>
      <w:r w:rsidRPr="004B23C2">
        <w:rPr>
          <w:lang w:val="az-Latn-AZ"/>
        </w:rPr>
        <w:t>VI. Natrium-xlоrlu (Minski) və natrium-kalsiumlu (Vitautas) sular.</w:t>
      </w:r>
    </w:p>
    <w:p w:rsidR="000A122F" w:rsidRPr="004B23C2" w:rsidRDefault="000A122F" w:rsidP="0074044B">
      <w:pPr>
        <w:ind w:left="0" w:right="-113" w:firstLine="993"/>
        <w:jc w:val="both"/>
        <w:rPr>
          <w:lang w:val="az-Latn-AZ"/>
        </w:rPr>
      </w:pPr>
      <w:r w:rsidRPr="004B23C2">
        <w:rPr>
          <w:lang w:val="az-Latn-AZ"/>
        </w:rPr>
        <w:t>VII. Zəif mineral tərkibli və tərkibində artıq miqdar üzvi maddələr оlan sular (Truskaveski, Berezоvski).</w:t>
      </w:r>
    </w:p>
    <w:p w:rsidR="000A122F" w:rsidRPr="004B23C2" w:rsidRDefault="000A122F" w:rsidP="0074044B">
      <w:pPr>
        <w:ind w:left="0" w:right="-113" w:firstLine="993"/>
        <w:jc w:val="both"/>
        <w:rPr>
          <w:lang w:val="az-Latn-AZ"/>
        </w:rPr>
      </w:pPr>
      <w:r w:rsidRPr="004B23C2">
        <w:rPr>
          <w:lang w:val="az-Latn-AZ"/>
        </w:rPr>
        <w:t xml:space="preserve">Suyun tərkibindən asılı оlaraq оnun bu və ya digər qrupa aid оlması müəyyən edilir. Əsasən hansı aniоn və katiоn daha çоx miqdarda оlursa, suyu həmin qrupa və ya yarımqrupa aid edirlər. </w:t>
      </w:r>
    </w:p>
    <w:p w:rsidR="004516A8" w:rsidRPr="004516A8" w:rsidRDefault="008E5E44" w:rsidP="008E5E44">
      <w:pPr>
        <w:ind w:left="0" w:right="28" w:firstLine="993"/>
        <w:jc w:val="both"/>
        <w:rPr>
          <w:lang w:val="az-Latn-AZ"/>
        </w:rPr>
      </w:pPr>
      <w:r>
        <w:rPr>
          <w:lang w:val="az-Latn-AZ"/>
        </w:rPr>
        <w:t>K</w:t>
      </w:r>
      <w:r w:rsidR="004516A8" w:rsidRPr="004B23C2">
        <w:rPr>
          <w:lang w:val="az-Latn-AZ"/>
        </w:rPr>
        <w:t>imyəvi tərkibə əsasən sulara aşağıdakı kimi ad verilir:</w:t>
      </w:r>
    </w:p>
    <w:p w:rsidR="004516A8" w:rsidRPr="004B23C2" w:rsidRDefault="004516A8" w:rsidP="008E5E44">
      <w:pPr>
        <w:ind w:left="0" w:right="28" w:firstLine="993"/>
        <w:jc w:val="both"/>
        <w:rPr>
          <w:i/>
          <w:lang w:val="az-Latn-AZ"/>
        </w:rPr>
      </w:pPr>
      <w:r w:rsidRPr="004B23C2">
        <w:rPr>
          <w:i/>
          <w:lang w:val="az-Latn-AZ"/>
        </w:rPr>
        <w:t xml:space="preserve">«Narzan»  - kalsium-hidrоkarbоnatlı-sulfatlı su. </w:t>
      </w:r>
    </w:p>
    <w:p w:rsidR="004516A8" w:rsidRPr="004B23C2" w:rsidRDefault="004516A8" w:rsidP="008E5E44">
      <w:pPr>
        <w:ind w:left="0" w:right="28" w:firstLine="993"/>
        <w:jc w:val="both"/>
        <w:rPr>
          <w:i/>
          <w:lang w:val="az-Latn-AZ"/>
        </w:rPr>
      </w:pPr>
      <w:r w:rsidRPr="004B23C2">
        <w:rPr>
          <w:i/>
          <w:lang w:val="az-Latn-AZ"/>
        </w:rPr>
        <w:t>«Smirnоvski» - natrium-hidrоkarbоnatlı-sulfatlı su.</w:t>
      </w:r>
    </w:p>
    <w:p w:rsidR="004516A8" w:rsidRPr="004B23C2" w:rsidRDefault="004516A8" w:rsidP="008E5E44">
      <w:pPr>
        <w:ind w:left="0" w:right="28" w:firstLine="993"/>
        <w:jc w:val="both"/>
        <w:rPr>
          <w:i/>
          <w:lang w:val="az-Latn-AZ"/>
        </w:rPr>
      </w:pPr>
      <w:r w:rsidRPr="004B23C2">
        <w:rPr>
          <w:i/>
          <w:lang w:val="az-Latn-AZ"/>
        </w:rPr>
        <w:t>«Sairme» - natrium-kalsium-hidrоkarbоnatlı su.</w:t>
      </w:r>
    </w:p>
    <w:p w:rsidR="004516A8" w:rsidRDefault="004516A8" w:rsidP="008E5E44">
      <w:pPr>
        <w:ind w:left="0" w:right="28" w:firstLine="993"/>
        <w:jc w:val="both"/>
        <w:rPr>
          <w:i/>
          <w:lang w:val="az-Latn-AZ"/>
        </w:rPr>
      </w:pPr>
      <w:r w:rsidRPr="004B23C2">
        <w:rPr>
          <w:i/>
          <w:lang w:val="az-Latn-AZ"/>
        </w:rPr>
        <w:t>«Dzau» - natrium-xlоrlu-karbоnatlı su.</w:t>
      </w:r>
    </w:p>
    <w:p w:rsidR="00CC5FDE" w:rsidRDefault="008E5E44" w:rsidP="008E5E44">
      <w:pPr>
        <w:ind w:left="0" w:right="-113" w:firstLine="993"/>
        <w:jc w:val="both"/>
        <w:rPr>
          <w:lang w:val="az-Latn-AZ"/>
        </w:rPr>
      </w:pPr>
      <w:r w:rsidRPr="004B23C2">
        <w:rPr>
          <w:lang w:val="az-Latn-AZ"/>
        </w:rPr>
        <w:lastRenderedPageBreak/>
        <w:t>4.4. saylı cədvəldə karbоn turşulu mineral suların kimy</w:t>
      </w:r>
      <w:r>
        <w:rPr>
          <w:lang w:val="az-Latn-AZ"/>
        </w:rPr>
        <w:t>əvi tərkibi verilmişdir.</w:t>
      </w:r>
    </w:p>
    <w:p w:rsidR="00A16211" w:rsidRPr="008E5E44" w:rsidRDefault="00A16211" w:rsidP="008E5E44">
      <w:pPr>
        <w:ind w:left="0" w:right="-113" w:firstLine="993"/>
        <w:jc w:val="both"/>
        <w:rPr>
          <w:lang w:val="az-Latn-AZ"/>
        </w:rPr>
      </w:pPr>
    </w:p>
    <w:p w:rsidR="00CC5FDE" w:rsidRPr="00CC5FDE" w:rsidRDefault="00CC5FDE" w:rsidP="00CC5FDE">
      <w:pPr>
        <w:ind w:left="0"/>
        <w:jc w:val="center"/>
        <w:rPr>
          <w:b/>
          <w:sz w:val="20"/>
          <w:szCs w:val="20"/>
          <w:lang w:val="en-US"/>
        </w:rPr>
      </w:pPr>
      <w:r w:rsidRPr="00CC5FDE">
        <w:rPr>
          <w:b/>
          <w:sz w:val="20"/>
          <w:szCs w:val="20"/>
          <w:lang w:val="az-Latn-AZ"/>
        </w:rPr>
        <w:t xml:space="preserve">Cədvəl 4.4. </w:t>
      </w:r>
      <w:r w:rsidRPr="00CC5FDE">
        <w:rPr>
          <w:b/>
          <w:sz w:val="20"/>
          <w:szCs w:val="20"/>
          <w:lang w:val="en-US"/>
        </w:rPr>
        <w:t>Karbon turşulu mineral suların kimyəvi tərkibi</w:t>
      </w:r>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134"/>
        <w:gridCol w:w="1134"/>
        <w:gridCol w:w="1134"/>
      </w:tblGrid>
      <w:tr w:rsidR="000A122F" w:rsidRPr="004B23C2" w:rsidTr="00A16211">
        <w:trPr>
          <w:trHeight w:val="299"/>
        </w:trPr>
        <w:tc>
          <w:tcPr>
            <w:tcW w:w="1843" w:type="dxa"/>
            <w:vMerge w:val="restart"/>
          </w:tcPr>
          <w:p w:rsidR="000A122F" w:rsidRPr="00846759" w:rsidRDefault="000A122F" w:rsidP="004B7C78">
            <w:pPr>
              <w:ind w:left="0"/>
              <w:jc w:val="center"/>
              <w:rPr>
                <w:b/>
                <w:sz w:val="20"/>
                <w:szCs w:val="20"/>
              </w:rPr>
            </w:pPr>
            <w:r w:rsidRPr="00846759">
              <w:rPr>
                <w:b/>
                <w:sz w:val="20"/>
                <w:szCs w:val="20"/>
              </w:rPr>
              <w:t>Kimyəvi tərkibi</w:t>
            </w:r>
          </w:p>
        </w:tc>
        <w:tc>
          <w:tcPr>
            <w:tcW w:w="4536" w:type="dxa"/>
            <w:gridSpan w:val="4"/>
          </w:tcPr>
          <w:p w:rsidR="000A122F" w:rsidRPr="00846759" w:rsidRDefault="000A122F" w:rsidP="004B7C78">
            <w:pPr>
              <w:ind w:left="0"/>
              <w:jc w:val="center"/>
              <w:rPr>
                <w:b/>
                <w:sz w:val="20"/>
                <w:szCs w:val="20"/>
              </w:rPr>
            </w:pPr>
            <w:r w:rsidRPr="00846759">
              <w:rPr>
                <w:b/>
                <w:sz w:val="20"/>
                <w:szCs w:val="20"/>
              </w:rPr>
              <w:t>1 litrdə qramla miqdarı</w:t>
            </w:r>
          </w:p>
        </w:tc>
      </w:tr>
      <w:tr w:rsidR="00CC5FDE" w:rsidRPr="004B23C2" w:rsidTr="00A16211">
        <w:trPr>
          <w:trHeight w:val="299"/>
        </w:trPr>
        <w:tc>
          <w:tcPr>
            <w:tcW w:w="1843" w:type="dxa"/>
            <w:vMerge/>
          </w:tcPr>
          <w:p w:rsidR="000A122F" w:rsidRPr="00846759" w:rsidRDefault="000A122F" w:rsidP="004B7C78">
            <w:pPr>
              <w:ind w:left="0"/>
              <w:jc w:val="center"/>
              <w:rPr>
                <w:b/>
                <w:sz w:val="20"/>
                <w:szCs w:val="20"/>
              </w:rPr>
            </w:pPr>
          </w:p>
        </w:tc>
        <w:tc>
          <w:tcPr>
            <w:tcW w:w="1134" w:type="dxa"/>
          </w:tcPr>
          <w:p w:rsidR="008E5E44" w:rsidRPr="008E5E44" w:rsidRDefault="000A122F" w:rsidP="00CC5FDE">
            <w:pPr>
              <w:ind w:left="0"/>
              <w:jc w:val="center"/>
              <w:rPr>
                <w:b/>
                <w:sz w:val="20"/>
                <w:szCs w:val="20"/>
                <w:lang w:val="az-Latn-AZ"/>
              </w:rPr>
            </w:pPr>
            <w:r w:rsidRPr="00846759">
              <w:rPr>
                <w:b/>
                <w:sz w:val="20"/>
                <w:szCs w:val="20"/>
              </w:rPr>
              <w:t>Nar</w:t>
            </w:r>
            <w:r w:rsidR="008E5E44">
              <w:rPr>
                <w:b/>
                <w:sz w:val="20"/>
                <w:szCs w:val="20"/>
                <w:lang w:val="az-Latn-AZ"/>
              </w:rPr>
              <w:t>-</w:t>
            </w:r>
          </w:p>
          <w:p w:rsidR="000A122F" w:rsidRPr="00846759" w:rsidRDefault="000A122F" w:rsidP="00CC5FDE">
            <w:pPr>
              <w:ind w:left="0"/>
              <w:jc w:val="center"/>
              <w:rPr>
                <w:b/>
                <w:sz w:val="20"/>
                <w:szCs w:val="20"/>
              </w:rPr>
            </w:pPr>
            <w:r w:rsidRPr="00846759">
              <w:rPr>
                <w:b/>
                <w:sz w:val="20"/>
                <w:szCs w:val="20"/>
              </w:rPr>
              <w:t>za</w:t>
            </w:r>
            <w:r w:rsidR="00CC5FDE">
              <w:rPr>
                <w:b/>
                <w:sz w:val="20"/>
                <w:szCs w:val="20"/>
                <w:lang w:val="az-Latn-AZ"/>
              </w:rPr>
              <w:t>n</w:t>
            </w:r>
            <w:r w:rsidRPr="00846759">
              <w:rPr>
                <w:b/>
                <w:sz w:val="20"/>
                <w:szCs w:val="20"/>
              </w:rPr>
              <w:t>n</w:t>
            </w:r>
          </w:p>
        </w:tc>
        <w:tc>
          <w:tcPr>
            <w:tcW w:w="1134" w:type="dxa"/>
          </w:tcPr>
          <w:p w:rsidR="00CC5FDE" w:rsidRPr="008E5E44" w:rsidRDefault="000A122F" w:rsidP="00CC5FDE">
            <w:pPr>
              <w:ind w:left="0"/>
              <w:jc w:val="center"/>
              <w:rPr>
                <w:b/>
                <w:sz w:val="20"/>
                <w:szCs w:val="20"/>
                <w:lang w:val="az-Latn-AZ"/>
              </w:rPr>
            </w:pPr>
            <w:r w:rsidRPr="00846759">
              <w:rPr>
                <w:b/>
                <w:sz w:val="20"/>
                <w:szCs w:val="20"/>
              </w:rPr>
              <w:t>Smir</w:t>
            </w:r>
            <w:r w:rsidR="008E5E44">
              <w:rPr>
                <w:b/>
                <w:sz w:val="20"/>
                <w:szCs w:val="20"/>
                <w:lang w:val="az-Latn-AZ"/>
              </w:rPr>
              <w:t>-</w:t>
            </w:r>
          </w:p>
          <w:p w:rsidR="000A122F" w:rsidRPr="00846759" w:rsidRDefault="000A122F" w:rsidP="00CC5FDE">
            <w:pPr>
              <w:ind w:left="0"/>
              <w:jc w:val="center"/>
              <w:rPr>
                <w:b/>
                <w:sz w:val="20"/>
                <w:szCs w:val="20"/>
              </w:rPr>
            </w:pPr>
            <w:r w:rsidRPr="00846759">
              <w:rPr>
                <w:b/>
                <w:sz w:val="20"/>
                <w:szCs w:val="20"/>
              </w:rPr>
              <w:t>novs</w:t>
            </w:r>
            <w:r w:rsidR="00CC5FDE">
              <w:rPr>
                <w:b/>
                <w:sz w:val="20"/>
                <w:szCs w:val="20"/>
                <w:lang w:val="az-Latn-AZ"/>
              </w:rPr>
              <w:t>ki</w:t>
            </w:r>
          </w:p>
        </w:tc>
        <w:tc>
          <w:tcPr>
            <w:tcW w:w="1134" w:type="dxa"/>
          </w:tcPr>
          <w:p w:rsidR="000A122F" w:rsidRPr="00846759" w:rsidRDefault="000A122F" w:rsidP="008E5E44">
            <w:pPr>
              <w:ind w:left="0"/>
              <w:jc w:val="center"/>
              <w:rPr>
                <w:b/>
                <w:sz w:val="20"/>
                <w:szCs w:val="20"/>
              </w:rPr>
            </w:pPr>
            <w:r w:rsidRPr="00846759">
              <w:rPr>
                <w:b/>
                <w:sz w:val="20"/>
                <w:szCs w:val="20"/>
              </w:rPr>
              <w:t>Sair</w:t>
            </w:r>
            <w:r w:rsidR="008E5E44">
              <w:rPr>
                <w:b/>
                <w:sz w:val="20"/>
                <w:szCs w:val="20"/>
                <w:lang w:val="az-Latn-AZ"/>
              </w:rPr>
              <w:t>-</w:t>
            </w:r>
            <w:r w:rsidR="00CC5FDE">
              <w:rPr>
                <w:b/>
                <w:sz w:val="20"/>
                <w:szCs w:val="20"/>
                <w:lang w:val="az-Latn-AZ"/>
              </w:rPr>
              <w:t>me</w:t>
            </w:r>
          </w:p>
        </w:tc>
        <w:tc>
          <w:tcPr>
            <w:tcW w:w="1134" w:type="dxa"/>
          </w:tcPr>
          <w:p w:rsidR="000A122F" w:rsidRPr="00846759" w:rsidRDefault="000A122F" w:rsidP="00CC5FDE">
            <w:pPr>
              <w:ind w:left="-220"/>
              <w:jc w:val="right"/>
              <w:rPr>
                <w:b/>
                <w:sz w:val="20"/>
                <w:szCs w:val="20"/>
              </w:rPr>
            </w:pPr>
            <w:r w:rsidRPr="00846759">
              <w:rPr>
                <w:b/>
                <w:sz w:val="20"/>
                <w:szCs w:val="20"/>
              </w:rPr>
              <w:t>Dza</w:t>
            </w:r>
            <w:r w:rsidR="00CC5FDE">
              <w:rPr>
                <w:b/>
                <w:sz w:val="20"/>
                <w:szCs w:val="20"/>
                <w:lang w:val="az-Latn-AZ"/>
              </w:rPr>
              <w:t>u</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Kationlar </w:t>
            </w:r>
          </w:p>
          <w:p w:rsidR="000A122F" w:rsidRPr="00846759" w:rsidRDefault="000A122F" w:rsidP="004B7C78">
            <w:pPr>
              <w:ind w:left="0"/>
              <w:rPr>
                <w:sz w:val="20"/>
                <w:szCs w:val="20"/>
              </w:rPr>
            </w:pPr>
            <w:r w:rsidRPr="00846759">
              <w:rPr>
                <w:sz w:val="20"/>
                <w:szCs w:val="20"/>
              </w:rPr>
              <w:t xml:space="preserve">Natrium </w:t>
            </w:r>
            <w:r w:rsidRPr="00846759">
              <w:rPr>
                <w:position w:val="-6"/>
                <w:sz w:val="20"/>
                <w:szCs w:val="20"/>
              </w:rPr>
              <w:object w:dxaOrig="480" w:dyaOrig="320">
                <v:shape id="_x0000_i1074" type="#_x0000_t75" style="width:24pt;height:15.75pt" o:ole="">
                  <v:imagedata r:id="rId53" o:title=""/>
                </v:shape>
                <o:OLEObject Type="Embed" ProgID="Equation.3" ShapeID="_x0000_i1074" DrawAspect="Content" ObjectID="_1575435057" r:id="rId84"/>
              </w:object>
            </w:r>
          </w:p>
        </w:tc>
        <w:tc>
          <w:tcPr>
            <w:tcW w:w="1134" w:type="dxa"/>
          </w:tcPr>
          <w:p w:rsidR="000A122F" w:rsidRPr="00846759" w:rsidRDefault="000A122F" w:rsidP="004B7C78">
            <w:pPr>
              <w:ind w:left="0"/>
              <w:jc w:val="center"/>
              <w:rPr>
                <w:sz w:val="20"/>
                <w:szCs w:val="20"/>
              </w:rPr>
            </w:pPr>
          </w:p>
          <w:p w:rsidR="000A122F" w:rsidRPr="00846759" w:rsidRDefault="000A122F" w:rsidP="004B7C78">
            <w:pPr>
              <w:ind w:left="0"/>
              <w:jc w:val="center"/>
              <w:rPr>
                <w:sz w:val="20"/>
                <w:szCs w:val="20"/>
              </w:rPr>
            </w:pPr>
            <w:r w:rsidRPr="00846759">
              <w:rPr>
                <w:sz w:val="20"/>
                <w:szCs w:val="20"/>
              </w:rPr>
              <w:t>0,1343</w:t>
            </w:r>
          </w:p>
        </w:tc>
        <w:tc>
          <w:tcPr>
            <w:tcW w:w="1134" w:type="dxa"/>
          </w:tcPr>
          <w:p w:rsidR="000A122F" w:rsidRPr="00846759" w:rsidRDefault="000A122F" w:rsidP="004B7C78">
            <w:pPr>
              <w:ind w:left="0"/>
              <w:jc w:val="center"/>
              <w:rPr>
                <w:sz w:val="20"/>
                <w:szCs w:val="20"/>
              </w:rPr>
            </w:pPr>
          </w:p>
          <w:p w:rsidR="000A122F" w:rsidRPr="00846759" w:rsidRDefault="000A122F" w:rsidP="004B7C78">
            <w:pPr>
              <w:ind w:left="0"/>
              <w:jc w:val="center"/>
              <w:rPr>
                <w:sz w:val="20"/>
                <w:szCs w:val="20"/>
              </w:rPr>
            </w:pPr>
            <w:r w:rsidRPr="00846759">
              <w:rPr>
                <w:sz w:val="20"/>
                <w:szCs w:val="20"/>
              </w:rPr>
              <w:t>0,5449</w:t>
            </w:r>
          </w:p>
        </w:tc>
        <w:tc>
          <w:tcPr>
            <w:tcW w:w="1134" w:type="dxa"/>
          </w:tcPr>
          <w:p w:rsidR="000A122F" w:rsidRPr="00846759" w:rsidRDefault="000A122F" w:rsidP="004B7C78">
            <w:pPr>
              <w:ind w:left="0"/>
              <w:jc w:val="center"/>
              <w:rPr>
                <w:sz w:val="20"/>
                <w:szCs w:val="20"/>
              </w:rPr>
            </w:pPr>
          </w:p>
          <w:p w:rsidR="000A122F" w:rsidRPr="00846759" w:rsidRDefault="000A122F" w:rsidP="004B7C78">
            <w:pPr>
              <w:ind w:left="0"/>
              <w:jc w:val="center"/>
              <w:rPr>
                <w:sz w:val="20"/>
                <w:szCs w:val="20"/>
              </w:rPr>
            </w:pPr>
            <w:r w:rsidRPr="00846759">
              <w:rPr>
                <w:sz w:val="20"/>
                <w:szCs w:val="20"/>
              </w:rPr>
              <w:t>1,2007</w:t>
            </w:r>
          </w:p>
        </w:tc>
        <w:tc>
          <w:tcPr>
            <w:tcW w:w="1134" w:type="dxa"/>
          </w:tcPr>
          <w:p w:rsidR="000A122F" w:rsidRPr="00846759" w:rsidRDefault="000A122F" w:rsidP="004B7C78">
            <w:pPr>
              <w:ind w:left="0"/>
              <w:jc w:val="center"/>
              <w:rPr>
                <w:sz w:val="20"/>
                <w:szCs w:val="20"/>
              </w:rPr>
            </w:pPr>
          </w:p>
          <w:p w:rsidR="000A122F" w:rsidRPr="00846759" w:rsidRDefault="000A122F" w:rsidP="004B7C78">
            <w:pPr>
              <w:ind w:left="0"/>
              <w:jc w:val="center"/>
              <w:rPr>
                <w:sz w:val="20"/>
                <w:szCs w:val="20"/>
              </w:rPr>
            </w:pPr>
            <w:r w:rsidRPr="00846759">
              <w:rPr>
                <w:sz w:val="20"/>
                <w:szCs w:val="20"/>
              </w:rPr>
              <w:t>2,4682</w:t>
            </w:r>
          </w:p>
        </w:tc>
      </w:tr>
      <w:tr w:rsidR="000A122F" w:rsidRPr="004B23C2" w:rsidTr="00A16211">
        <w:trPr>
          <w:trHeight w:val="299"/>
        </w:trPr>
        <w:tc>
          <w:tcPr>
            <w:tcW w:w="1843" w:type="dxa"/>
          </w:tcPr>
          <w:p w:rsidR="000A122F" w:rsidRPr="00A16211" w:rsidRDefault="008E5E44" w:rsidP="00A16211">
            <w:pPr>
              <w:ind w:left="0"/>
              <w:rPr>
                <w:sz w:val="20"/>
                <w:szCs w:val="20"/>
                <w:lang w:val="az-Latn-AZ"/>
              </w:rPr>
            </w:pPr>
            <w:r>
              <w:rPr>
                <w:sz w:val="20"/>
                <w:szCs w:val="20"/>
              </w:rPr>
              <w:t xml:space="preserve">Maqneziu </w:t>
            </w:r>
            <w:r w:rsidR="00A16211">
              <w:rPr>
                <w:sz w:val="20"/>
                <w:szCs w:val="20"/>
                <w:lang w:val="az-Latn-AZ"/>
              </w:rPr>
              <w:t>Mg</w:t>
            </w:r>
            <w:r w:rsidR="00A16211" w:rsidRPr="00A16211">
              <w:rPr>
                <w:sz w:val="20"/>
                <w:szCs w:val="20"/>
                <w:vertAlign w:val="superscript"/>
                <w:lang w:val="az-Latn-AZ"/>
              </w:rPr>
              <w:t>2+</w:t>
            </w:r>
          </w:p>
        </w:tc>
        <w:tc>
          <w:tcPr>
            <w:tcW w:w="1134" w:type="dxa"/>
          </w:tcPr>
          <w:p w:rsidR="000A122F" w:rsidRPr="00846759" w:rsidRDefault="000A122F" w:rsidP="004B7C78">
            <w:pPr>
              <w:ind w:left="0"/>
              <w:jc w:val="center"/>
              <w:rPr>
                <w:sz w:val="20"/>
                <w:szCs w:val="20"/>
              </w:rPr>
            </w:pPr>
            <w:r w:rsidRPr="00846759">
              <w:rPr>
                <w:sz w:val="20"/>
                <w:szCs w:val="20"/>
              </w:rPr>
              <w:t>0,0936</w:t>
            </w:r>
          </w:p>
        </w:tc>
        <w:tc>
          <w:tcPr>
            <w:tcW w:w="1134" w:type="dxa"/>
          </w:tcPr>
          <w:p w:rsidR="000A122F" w:rsidRPr="00846759" w:rsidRDefault="000A122F" w:rsidP="004B7C78">
            <w:pPr>
              <w:ind w:left="0"/>
              <w:jc w:val="center"/>
              <w:rPr>
                <w:sz w:val="20"/>
                <w:szCs w:val="20"/>
              </w:rPr>
            </w:pPr>
            <w:r w:rsidRPr="00846759">
              <w:rPr>
                <w:sz w:val="20"/>
                <w:szCs w:val="20"/>
              </w:rPr>
              <w:t>0,0393</w:t>
            </w:r>
          </w:p>
        </w:tc>
        <w:tc>
          <w:tcPr>
            <w:tcW w:w="1134" w:type="dxa"/>
          </w:tcPr>
          <w:p w:rsidR="000A122F" w:rsidRPr="00846759" w:rsidRDefault="000A122F" w:rsidP="004B7C78">
            <w:pPr>
              <w:ind w:left="0"/>
              <w:jc w:val="center"/>
              <w:rPr>
                <w:sz w:val="20"/>
                <w:szCs w:val="20"/>
              </w:rPr>
            </w:pPr>
            <w:r w:rsidRPr="00846759">
              <w:rPr>
                <w:sz w:val="20"/>
                <w:szCs w:val="20"/>
              </w:rPr>
              <w:t>0,1621</w:t>
            </w:r>
          </w:p>
        </w:tc>
        <w:tc>
          <w:tcPr>
            <w:tcW w:w="1134" w:type="dxa"/>
          </w:tcPr>
          <w:p w:rsidR="000A122F" w:rsidRPr="00846759" w:rsidRDefault="000A122F" w:rsidP="004B7C78">
            <w:pPr>
              <w:ind w:left="0"/>
              <w:jc w:val="center"/>
              <w:rPr>
                <w:sz w:val="20"/>
                <w:szCs w:val="20"/>
              </w:rPr>
            </w:pPr>
            <w:r w:rsidRPr="00846759">
              <w:rPr>
                <w:sz w:val="20"/>
                <w:szCs w:val="20"/>
              </w:rPr>
              <w:t>0,2579</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Kalium </w:t>
            </w:r>
            <w:r w:rsidRPr="00846759">
              <w:rPr>
                <w:position w:val="-4"/>
                <w:sz w:val="20"/>
                <w:szCs w:val="20"/>
              </w:rPr>
              <w:object w:dxaOrig="380" w:dyaOrig="300">
                <v:shape id="_x0000_i1075" type="#_x0000_t75" style="width:19.5pt;height:15pt" o:ole="">
                  <v:imagedata r:id="rId85" o:title=""/>
                </v:shape>
                <o:OLEObject Type="Embed" ProgID="Equation.3" ShapeID="_x0000_i1075" DrawAspect="Content" ObjectID="_1575435058" r:id="rId86"/>
              </w:object>
            </w:r>
          </w:p>
        </w:tc>
        <w:tc>
          <w:tcPr>
            <w:tcW w:w="1134" w:type="dxa"/>
          </w:tcPr>
          <w:p w:rsidR="000A122F" w:rsidRPr="00846759" w:rsidRDefault="000A122F" w:rsidP="004B7C78">
            <w:pPr>
              <w:ind w:left="0"/>
              <w:jc w:val="center"/>
              <w:rPr>
                <w:sz w:val="20"/>
                <w:szCs w:val="20"/>
              </w:rPr>
            </w:pPr>
            <w:r w:rsidRPr="00846759">
              <w:rPr>
                <w:sz w:val="20"/>
                <w:szCs w:val="20"/>
              </w:rPr>
              <w:t>0,0159</w:t>
            </w:r>
          </w:p>
        </w:tc>
        <w:tc>
          <w:tcPr>
            <w:tcW w:w="1134" w:type="dxa"/>
          </w:tcPr>
          <w:p w:rsidR="000A122F" w:rsidRPr="00846759" w:rsidRDefault="000A122F" w:rsidP="004B7C78">
            <w:pPr>
              <w:ind w:left="0"/>
              <w:jc w:val="center"/>
              <w:rPr>
                <w:sz w:val="20"/>
                <w:szCs w:val="20"/>
              </w:rPr>
            </w:pPr>
            <w:r w:rsidRPr="00846759">
              <w:rPr>
                <w:sz w:val="20"/>
                <w:szCs w:val="20"/>
              </w:rPr>
              <w:t>0,0291</w:t>
            </w:r>
          </w:p>
        </w:tc>
        <w:tc>
          <w:tcPr>
            <w:tcW w:w="1134" w:type="dxa"/>
          </w:tcPr>
          <w:p w:rsidR="000A122F" w:rsidRPr="00846759" w:rsidRDefault="000A122F" w:rsidP="004B7C78">
            <w:pPr>
              <w:ind w:left="0"/>
              <w:jc w:val="center"/>
              <w:rPr>
                <w:sz w:val="20"/>
                <w:szCs w:val="20"/>
              </w:rPr>
            </w:pPr>
            <w:r w:rsidRPr="00846759">
              <w:rPr>
                <w:sz w:val="20"/>
                <w:szCs w:val="20"/>
              </w:rPr>
              <w:t>0,2006</w:t>
            </w:r>
          </w:p>
        </w:tc>
        <w:tc>
          <w:tcPr>
            <w:tcW w:w="1134" w:type="dxa"/>
          </w:tcPr>
          <w:p w:rsidR="000A122F" w:rsidRPr="00846759" w:rsidRDefault="000A122F" w:rsidP="004B7C78">
            <w:pPr>
              <w:ind w:left="0"/>
              <w:jc w:val="center"/>
              <w:rPr>
                <w:sz w:val="20"/>
                <w:szCs w:val="20"/>
              </w:rPr>
            </w:pPr>
            <w:r w:rsidRPr="00846759">
              <w:rPr>
                <w:sz w:val="20"/>
                <w:szCs w:val="20"/>
              </w:rPr>
              <w:t>0,0212</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Kalsium </w:t>
            </w:r>
            <w:r w:rsidRPr="00846759">
              <w:rPr>
                <w:position w:val="-6"/>
                <w:sz w:val="20"/>
                <w:szCs w:val="20"/>
              </w:rPr>
              <w:object w:dxaOrig="540" w:dyaOrig="320">
                <v:shape id="_x0000_i1076" type="#_x0000_t75" style="width:27pt;height:15.75pt" o:ole="">
                  <v:imagedata r:id="rId55" o:title=""/>
                </v:shape>
                <o:OLEObject Type="Embed" ProgID="Equation.3" ShapeID="_x0000_i1076" DrawAspect="Content" ObjectID="_1575435059" r:id="rId87"/>
              </w:object>
            </w:r>
          </w:p>
        </w:tc>
        <w:tc>
          <w:tcPr>
            <w:tcW w:w="1134" w:type="dxa"/>
          </w:tcPr>
          <w:p w:rsidR="000A122F" w:rsidRPr="00846759" w:rsidRDefault="000A122F" w:rsidP="004B7C78">
            <w:pPr>
              <w:ind w:left="0"/>
              <w:jc w:val="center"/>
              <w:rPr>
                <w:sz w:val="20"/>
                <w:szCs w:val="20"/>
              </w:rPr>
            </w:pPr>
            <w:r w:rsidRPr="00846759">
              <w:rPr>
                <w:sz w:val="20"/>
                <w:szCs w:val="20"/>
              </w:rPr>
              <w:t>0,4187</w:t>
            </w:r>
          </w:p>
        </w:tc>
        <w:tc>
          <w:tcPr>
            <w:tcW w:w="1134" w:type="dxa"/>
          </w:tcPr>
          <w:p w:rsidR="000A122F" w:rsidRPr="00846759" w:rsidRDefault="000A122F" w:rsidP="004B7C78">
            <w:pPr>
              <w:ind w:left="0"/>
              <w:jc w:val="center"/>
              <w:rPr>
                <w:sz w:val="20"/>
                <w:szCs w:val="20"/>
              </w:rPr>
            </w:pPr>
            <w:r w:rsidRPr="00846759">
              <w:rPr>
                <w:sz w:val="20"/>
                <w:szCs w:val="20"/>
              </w:rPr>
              <w:t>0,2481</w:t>
            </w:r>
          </w:p>
        </w:tc>
        <w:tc>
          <w:tcPr>
            <w:tcW w:w="1134" w:type="dxa"/>
          </w:tcPr>
          <w:p w:rsidR="000A122F" w:rsidRPr="00846759" w:rsidRDefault="000A122F" w:rsidP="004B7C78">
            <w:pPr>
              <w:ind w:left="0"/>
              <w:jc w:val="center"/>
              <w:rPr>
                <w:sz w:val="20"/>
                <w:szCs w:val="20"/>
              </w:rPr>
            </w:pPr>
            <w:r w:rsidRPr="00846759">
              <w:rPr>
                <w:sz w:val="20"/>
                <w:szCs w:val="20"/>
              </w:rPr>
              <w:t>0,2663</w:t>
            </w:r>
          </w:p>
        </w:tc>
        <w:tc>
          <w:tcPr>
            <w:tcW w:w="1134" w:type="dxa"/>
          </w:tcPr>
          <w:p w:rsidR="000A122F" w:rsidRPr="00846759" w:rsidRDefault="000A122F" w:rsidP="004B7C78">
            <w:pPr>
              <w:ind w:left="0"/>
              <w:jc w:val="center"/>
              <w:rPr>
                <w:sz w:val="20"/>
                <w:szCs w:val="20"/>
              </w:rPr>
            </w:pPr>
            <w:r w:rsidRPr="00846759">
              <w:rPr>
                <w:sz w:val="20"/>
                <w:szCs w:val="20"/>
              </w:rPr>
              <w:t>0,3739</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Dəmir </w:t>
            </w:r>
            <w:r w:rsidRPr="00846759">
              <w:rPr>
                <w:position w:val="-6"/>
                <w:sz w:val="20"/>
                <w:szCs w:val="20"/>
              </w:rPr>
              <w:object w:dxaOrig="520" w:dyaOrig="320">
                <v:shape id="_x0000_i1077" type="#_x0000_t75" style="width:27pt;height:15.75pt" o:ole="">
                  <v:imagedata r:id="rId88" o:title=""/>
                </v:shape>
                <o:OLEObject Type="Embed" ProgID="Equation.3" ShapeID="_x0000_i1077" DrawAspect="Content" ObjectID="_1575435060" r:id="rId89"/>
              </w:object>
            </w:r>
          </w:p>
        </w:tc>
        <w:tc>
          <w:tcPr>
            <w:tcW w:w="1134" w:type="dxa"/>
          </w:tcPr>
          <w:p w:rsidR="000A122F" w:rsidRPr="00846759" w:rsidRDefault="000A122F" w:rsidP="004B7C78">
            <w:pPr>
              <w:ind w:left="0"/>
              <w:jc w:val="center"/>
              <w:rPr>
                <w:sz w:val="20"/>
                <w:szCs w:val="20"/>
              </w:rPr>
            </w:pPr>
            <w:r w:rsidRPr="00846759">
              <w:rPr>
                <w:sz w:val="20"/>
                <w:szCs w:val="20"/>
              </w:rPr>
              <w:t>0,0021</w:t>
            </w:r>
          </w:p>
        </w:tc>
        <w:tc>
          <w:tcPr>
            <w:tcW w:w="1134" w:type="dxa"/>
          </w:tcPr>
          <w:p w:rsidR="000A122F" w:rsidRPr="00846759" w:rsidRDefault="000A122F" w:rsidP="004B7C78">
            <w:pPr>
              <w:ind w:left="0"/>
              <w:jc w:val="center"/>
              <w:rPr>
                <w:sz w:val="20"/>
                <w:szCs w:val="20"/>
              </w:rPr>
            </w:pPr>
            <w:r w:rsidRPr="00846759">
              <w:rPr>
                <w:sz w:val="20"/>
                <w:szCs w:val="20"/>
              </w:rPr>
              <w:t>0,0047</w:t>
            </w:r>
          </w:p>
        </w:tc>
        <w:tc>
          <w:tcPr>
            <w:tcW w:w="1134" w:type="dxa"/>
          </w:tcPr>
          <w:p w:rsidR="000A122F" w:rsidRPr="00846759" w:rsidRDefault="000A122F" w:rsidP="004B7C78">
            <w:pPr>
              <w:ind w:left="0"/>
              <w:jc w:val="center"/>
              <w:rPr>
                <w:sz w:val="20"/>
                <w:szCs w:val="20"/>
              </w:rPr>
            </w:pPr>
            <w:r w:rsidRPr="00846759">
              <w:rPr>
                <w:sz w:val="20"/>
                <w:szCs w:val="20"/>
              </w:rPr>
              <w:t>0,0010</w:t>
            </w:r>
          </w:p>
        </w:tc>
        <w:tc>
          <w:tcPr>
            <w:tcW w:w="1134" w:type="dxa"/>
          </w:tcPr>
          <w:p w:rsidR="000A122F" w:rsidRPr="00846759" w:rsidRDefault="000A122F" w:rsidP="004B7C78">
            <w:pPr>
              <w:ind w:left="0"/>
              <w:jc w:val="center"/>
              <w:rPr>
                <w:sz w:val="20"/>
                <w:szCs w:val="20"/>
              </w:rPr>
            </w:pPr>
            <w:r w:rsidRPr="00846759">
              <w:rPr>
                <w:sz w:val="20"/>
                <w:szCs w:val="20"/>
              </w:rPr>
              <w:t>0,0019</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Anionlar</w:t>
            </w:r>
          </w:p>
          <w:p w:rsidR="000A122F" w:rsidRPr="00846759" w:rsidRDefault="000A122F" w:rsidP="004B7C78">
            <w:pPr>
              <w:ind w:left="0"/>
              <w:rPr>
                <w:sz w:val="20"/>
                <w:szCs w:val="20"/>
              </w:rPr>
            </w:pPr>
            <w:r w:rsidRPr="00846759">
              <w:rPr>
                <w:sz w:val="20"/>
                <w:szCs w:val="20"/>
              </w:rPr>
              <w:t xml:space="preserve">Hidrokarbonat </w:t>
            </w:r>
            <w:r w:rsidRPr="00846759">
              <w:rPr>
                <w:position w:val="-12"/>
                <w:sz w:val="20"/>
                <w:szCs w:val="20"/>
              </w:rPr>
              <w:object w:dxaOrig="700" w:dyaOrig="380">
                <v:shape id="_x0000_i1078" type="#_x0000_t75" style="width:35.25pt;height:19.5pt" o:ole="">
                  <v:imagedata r:id="rId40" o:title=""/>
                </v:shape>
                <o:OLEObject Type="Embed" ProgID="Equation.3" ShapeID="_x0000_i1078" DrawAspect="Content" ObjectID="_1575435061" r:id="rId90"/>
              </w:object>
            </w:r>
          </w:p>
        </w:tc>
        <w:tc>
          <w:tcPr>
            <w:tcW w:w="1134" w:type="dxa"/>
          </w:tcPr>
          <w:p w:rsidR="000A122F" w:rsidRPr="00846759" w:rsidRDefault="000A122F" w:rsidP="004B7C78">
            <w:pPr>
              <w:ind w:left="0"/>
              <w:jc w:val="center"/>
              <w:rPr>
                <w:sz w:val="20"/>
                <w:szCs w:val="20"/>
              </w:rPr>
            </w:pPr>
            <w:r w:rsidRPr="00846759">
              <w:rPr>
                <w:sz w:val="20"/>
                <w:szCs w:val="20"/>
              </w:rPr>
              <w:t>1,2450</w:t>
            </w:r>
          </w:p>
        </w:tc>
        <w:tc>
          <w:tcPr>
            <w:tcW w:w="1134" w:type="dxa"/>
          </w:tcPr>
          <w:p w:rsidR="000A122F" w:rsidRPr="00846759" w:rsidRDefault="000A122F" w:rsidP="004B7C78">
            <w:pPr>
              <w:ind w:left="0"/>
              <w:jc w:val="center"/>
              <w:rPr>
                <w:sz w:val="20"/>
                <w:szCs w:val="20"/>
              </w:rPr>
            </w:pPr>
            <w:r w:rsidRPr="00846759">
              <w:rPr>
                <w:sz w:val="20"/>
                <w:szCs w:val="20"/>
              </w:rPr>
              <w:t>1,749</w:t>
            </w:r>
          </w:p>
        </w:tc>
        <w:tc>
          <w:tcPr>
            <w:tcW w:w="1134" w:type="dxa"/>
          </w:tcPr>
          <w:p w:rsidR="000A122F" w:rsidRPr="00846759" w:rsidRDefault="000A122F" w:rsidP="004B7C78">
            <w:pPr>
              <w:ind w:left="0"/>
              <w:jc w:val="center"/>
              <w:rPr>
                <w:sz w:val="20"/>
                <w:szCs w:val="20"/>
              </w:rPr>
            </w:pPr>
            <w:r w:rsidRPr="00846759">
              <w:rPr>
                <w:sz w:val="20"/>
                <w:szCs w:val="20"/>
              </w:rPr>
              <w:t>4,1302</w:t>
            </w:r>
          </w:p>
        </w:tc>
        <w:tc>
          <w:tcPr>
            <w:tcW w:w="1134" w:type="dxa"/>
          </w:tcPr>
          <w:p w:rsidR="000A122F" w:rsidRPr="00846759" w:rsidRDefault="000A122F" w:rsidP="004B7C78">
            <w:pPr>
              <w:ind w:left="0"/>
              <w:jc w:val="center"/>
              <w:rPr>
                <w:sz w:val="20"/>
                <w:szCs w:val="20"/>
              </w:rPr>
            </w:pPr>
            <w:r w:rsidRPr="00846759">
              <w:rPr>
                <w:sz w:val="20"/>
                <w:szCs w:val="20"/>
              </w:rPr>
              <w:t>3,6234</w:t>
            </w:r>
          </w:p>
        </w:tc>
      </w:tr>
      <w:tr w:rsidR="000A122F" w:rsidRPr="004B23C2" w:rsidTr="00A16211">
        <w:trPr>
          <w:trHeight w:val="299"/>
        </w:trPr>
        <w:tc>
          <w:tcPr>
            <w:tcW w:w="1843" w:type="dxa"/>
          </w:tcPr>
          <w:p w:rsidR="000A122F" w:rsidRPr="00846759" w:rsidRDefault="000A122F" w:rsidP="004B7C78">
            <w:pPr>
              <w:tabs>
                <w:tab w:val="center" w:pos="1439"/>
              </w:tabs>
              <w:ind w:left="0"/>
              <w:rPr>
                <w:sz w:val="20"/>
                <w:szCs w:val="20"/>
              </w:rPr>
            </w:pPr>
            <w:r w:rsidRPr="00846759">
              <w:rPr>
                <w:sz w:val="20"/>
                <w:szCs w:val="20"/>
              </w:rPr>
              <w:t xml:space="preserve">Sulfat </w:t>
            </w:r>
            <w:r w:rsidRPr="00846759">
              <w:rPr>
                <w:position w:val="-10"/>
                <w:sz w:val="20"/>
                <w:szCs w:val="20"/>
              </w:rPr>
              <w:object w:dxaOrig="560" w:dyaOrig="360">
                <v:shape id="_x0000_i1079" type="#_x0000_t75" style="width:27.75pt;height:18.75pt" o:ole="">
                  <v:imagedata r:id="rId73" o:title=""/>
                </v:shape>
                <o:OLEObject Type="Embed" ProgID="Equation.3" ShapeID="_x0000_i1079" DrawAspect="Content" ObjectID="_1575435062" r:id="rId91"/>
              </w:object>
            </w:r>
            <w:r w:rsidRPr="00846759">
              <w:rPr>
                <w:sz w:val="20"/>
                <w:szCs w:val="20"/>
              </w:rPr>
              <w:tab/>
            </w:r>
          </w:p>
        </w:tc>
        <w:tc>
          <w:tcPr>
            <w:tcW w:w="1134" w:type="dxa"/>
          </w:tcPr>
          <w:p w:rsidR="000A122F" w:rsidRPr="00846759" w:rsidRDefault="000A122F" w:rsidP="004B7C78">
            <w:pPr>
              <w:ind w:left="0"/>
              <w:jc w:val="center"/>
              <w:rPr>
                <w:sz w:val="20"/>
                <w:szCs w:val="20"/>
              </w:rPr>
            </w:pPr>
            <w:r w:rsidRPr="00846759">
              <w:rPr>
                <w:sz w:val="20"/>
                <w:szCs w:val="20"/>
              </w:rPr>
              <w:t>0,5119</w:t>
            </w:r>
          </w:p>
        </w:tc>
        <w:tc>
          <w:tcPr>
            <w:tcW w:w="1134" w:type="dxa"/>
          </w:tcPr>
          <w:p w:rsidR="000A122F" w:rsidRPr="00846759" w:rsidRDefault="000A122F" w:rsidP="004B7C78">
            <w:pPr>
              <w:ind w:left="0"/>
              <w:jc w:val="center"/>
              <w:rPr>
                <w:sz w:val="20"/>
                <w:szCs w:val="20"/>
              </w:rPr>
            </w:pPr>
            <w:r w:rsidRPr="00846759">
              <w:rPr>
                <w:sz w:val="20"/>
                <w:szCs w:val="20"/>
              </w:rPr>
              <w:t>0,6996</w:t>
            </w:r>
          </w:p>
        </w:tc>
        <w:tc>
          <w:tcPr>
            <w:tcW w:w="1134" w:type="dxa"/>
          </w:tcPr>
          <w:p w:rsidR="000A122F" w:rsidRPr="00846759" w:rsidRDefault="000A122F" w:rsidP="004B7C78">
            <w:pPr>
              <w:ind w:left="0"/>
              <w:jc w:val="center"/>
              <w:rPr>
                <w:sz w:val="20"/>
                <w:szCs w:val="20"/>
              </w:rPr>
            </w:pPr>
            <w:r w:rsidRPr="00846759">
              <w:rPr>
                <w:sz w:val="20"/>
                <w:szCs w:val="20"/>
              </w:rPr>
              <w:t>0,1008</w:t>
            </w:r>
          </w:p>
        </w:tc>
        <w:tc>
          <w:tcPr>
            <w:tcW w:w="1134" w:type="dxa"/>
          </w:tcPr>
          <w:p w:rsidR="000A122F" w:rsidRPr="00846759" w:rsidRDefault="000A122F" w:rsidP="004B7C78">
            <w:pPr>
              <w:ind w:left="0"/>
              <w:jc w:val="center"/>
              <w:rPr>
                <w:sz w:val="20"/>
                <w:szCs w:val="20"/>
              </w:rPr>
            </w:pPr>
            <w:r w:rsidRPr="00846759">
              <w:rPr>
                <w:sz w:val="20"/>
                <w:szCs w:val="20"/>
              </w:rPr>
              <w:t>0,0062</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Xlor </w:t>
            </w:r>
            <w:r w:rsidRPr="00846759">
              <w:rPr>
                <w:position w:val="-6"/>
                <w:sz w:val="20"/>
                <w:szCs w:val="20"/>
              </w:rPr>
              <w:object w:dxaOrig="420" w:dyaOrig="320">
                <v:shape id="_x0000_i1080" type="#_x0000_t75" style="width:21pt;height:15.75pt" o:ole="">
                  <v:imagedata r:id="rId59" o:title=""/>
                </v:shape>
                <o:OLEObject Type="Embed" ProgID="Equation.3" ShapeID="_x0000_i1080" DrawAspect="Content" ObjectID="_1575435063" r:id="rId92"/>
              </w:object>
            </w:r>
          </w:p>
        </w:tc>
        <w:tc>
          <w:tcPr>
            <w:tcW w:w="1134" w:type="dxa"/>
          </w:tcPr>
          <w:p w:rsidR="000A122F" w:rsidRPr="00846759" w:rsidRDefault="000A122F" w:rsidP="004B7C78">
            <w:pPr>
              <w:ind w:left="0"/>
              <w:jc w:val="center"/>
              <w:rPr>
                <w:sz w:val="20"/>
                <w:szCs w:val="20"/>
              </w:rPr>
            </w:pPr>
            <w:r w:rsidRPr="00846759">
              <w:rPr>
                <w:sz w:val="20"/>
                <w:szCs w:val="20"/>
              </w:rPr>
              <w:t>0,1366</w:t>
            </w:r>
          </w:p>
        </w:tc>
        <w:tc>
          <w:tcPr>
            <w:tcW w:w="1134" w:type="dxa"/>
          </w:tcPr>
          <w:p w:rsidR="000A122F" w:rsidRPr="00846759" w:rsidRDefault="000A122F" w:rsidP="004B7C78">
            <w:pPr>
              <w:ind w:left="0"/>
              <w:jc w:val="center"/>
              <w:rPr>
                <w:sz w:val="20"/>
                <w:szCs w:val="20"/>
              </w:rPr>
            </w:pPr>
            <w:r w:rsidRPr="00846759">
              <w:rPr>
                <w:sz w:val="20"/>
                <w:szCs w:val="20"/>
              </w:rPr>
              <w:t>0,2268</w:t>
            </w:r>
          </w:p>
        </w:tc>
        <w:tc>
          <w:tcPr>
            <w:tcW w:w="1134" w:type="dxa"/>
          </w:tcPr>
          <w:p w:rsidR="000A122F" w:rsidRPr="00846759" w:rsidRDefault="000A122F" w:rsidP="004B7C78">
            <w:pPr>
              <w:ind w:left="0"/>
              <w:jc w:val="center"/>
              <w:rPr>
                <w:sz w:val="20"/>
                <w:szCs w:val="20"/>
              </w:rPr>
            </w:pPr>
            <w:r w:rsidRPr="00846759">
              <w:rPr>
                <w:sz w:val="20"/>
                <w:szCs w:val="20"/>
              </w:rPr>
              <w:t>0,5030</w:t>
            </w:r>
          </w:p>
        </w:tc>
        <w:tc>
          <w:tcPr>
            <w:tcW w:w="1134" w:type="dxa"/>
          </w:tcPr>
          <w:p w:rsidR="000A122F" w:rsidRPr="00846759" w:rsidRDefault="000A122F" w:rsidP="004B7C78">
            <w:pPr>
              <w:ind w:left="0"/>
              <w:jc w:val="center"/>
              <w:rPr>
                <w:sz w:val="20"/>
                <w:szCs w:val="20"/>
              </w:rPr>
            </w:pPr>
            <w:r w:rsidRPr="00846759">
              <w:rPr>
                <w:sz w:val="20"/>
                <w:szCs w:val="20"/>
              </w:rPr>
              <w:t>3,0689</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Brom </w:t>
            </w:r>
            <w:r w:rsidRPr="00846759">
              <w:rPr>
                <w:position w:val="-4"/>
                <w:sz w:val="20"/>
                <w:szCs w:val="20"/>
              </w:rPr>
              <w:object w:dxaOrig="440" w:dyaOrig="300">
                <v:shape id="_x0000_i1081" type="#_x0000_t75" style="width:21.75pt;height:15pt" o:ole="">
                  <v:imagedata r:id="rId93" o:title=""/>
                </v:shape>
                <o:OLEObject Type="Embed" ProgID="Equation.3" ShapeID="_x0000_i1081" DrawAspect="Content" ObjectID="_1575435064" r:id="rId94"/>
              </w:objec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0,0060</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Yod </w:t>
            </w:r>
            <w:r w:rsidRPr="00846759">
              <w:rPr>
                <w:position w:val="-6"/>
                <w:sz w:val="20"/>
                <w:szCs w:val="20"/>
              </w:rPr>
              <w:object w:dxaOrig="320" w:dyaOrig="320">
                <v:shape id="_x0000_i1082" type="#_x0000_t75" style="width:15.75pt;height:15.75pt" o:ole="">
                  <v:imagedata r:id="rId95" o:title=""/>
                </v:shape>
                <o:OLEObject Type="Embed" ProgID="Equation.3" ShapeID="_x0000_i1082" DrawAspect="Content" ObjectID="_1575435065" r:id="rId96"/>
              </w:objec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w:t>
            </w:r>
          </w:p>
        </w:tc>
        <w:tc>
          <w:tcPr>
            <w:tcW w:w="1134" w:type="dxa"/>
          </w:tcPr>
          <w:p w:rsidR="000A122F" w:rsidRPr="00846759" w:rsidRDefault="000A122F" w:rsidP="004B7C78">
            <w:pPr>
              <w:ind w:left="0"/>
              <w:jc w:val="center"/>
              <w:rPr>
                <w:sz w:val="20"/>
                <w:szCs w:val="20"/>
              </w:rPr>
            </w:pPr>
            <w:r w:rsidRPr="00846759">
              <w:rPr>
                <w:sz w:val="20"/>
                <w:szCs w:val="20"/>
              </w:rPr>
              <w:t>0,0013</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Silikat turşusu </w:t>
            </w:r>
            <w:r w:rsidRPr="00846759">
              <w:rPr>
                <w:position w:val="-12"/>
                <w:sz w:val="20"/>
                <w:szCs w:val="20"/>
              </w:rPr>
              <w:object w:dxaOrig="800" w:dyaOrig="360">
                <v:shape id="_x0000_i1083" type="#_x0000_t75" style="width:40.5pt;height:18.75pt" o:ole="">
                  <v:imagedata r:id="rId97" o:title=""/>
                </v:shape>
                <o:OLEObject Type="Embed" ProgID="Equation.3" ShapeID="_x0000_i1083" DrawAspect="Content" ObjectID="_1575435066" r:id="rId98"/>
              </w:object>
            </w:r>
          </w:p>
        </w:tc>
        <w:tc>
          <w:tcPr>
            <w:tcW w:w="1134" w:type="dxa"/>
          </w:tcPr>
          <w:p w:rsidR="000A122F" w:rsidRPr="00846759" w:rsidRDefault="000A122F" w:rsidP="004B7C78">
            <w:pPr>
              <w:ind w:left="0"/>
              <w:jc w:val="center"/>
              <w:rPr>
                <w:sz w:val="20"/>
                <w:szCs w:val="20"/>
              </w:rPr>
            </w:pPr>
            <w:r w:rsidRPr="00846759">
              <w:rPr>
                <w:sz w:val="20"/>
                <w:szCs w:val="20"/>
              </w:rPr>
              <w:t>0,0160</w:t>
            </w:r>
          </w:p>
        </w:tc>
        <w:tc>
          <w:tcPr>
            <w:tcW w:w="1134" w:type="dxa"/>
          </w:tcPr>
          <w:p w:rsidR="000A122F" w:rsidRPr="00846759" w:rsidRDefault="000A122F" w:rsidP="004B7C78">
            <w:pPr>
              <w:ind w:left="0"/>
              <w:jc w:val="center"/>
              <w:rPr>
                <w:sz w:val="20"/>
                <w:szCs w:val="20"/>
              </w:rPr>
            </w:pPr>
            <w:r w:rsidRPr="00846759">
              <w:rPr>
                <w:sz w:val="20"/>
                <w:szCs w:val="20"/>
              </w:rPr>
              <w:t>0,0429</w:t>
            </w:r>
          </w:p>
        </w:tc>
        <w:tc>
          <w:tcPr>
            <w:tcW w:w="1134" w:type="dxa"/>
          </w:tcPr>
          <w:p w:rsidR="000A122F" w:rsidRPr="00846759" w:rsidRDefault="000A122F" w:rsidP="004B7C78">
            <w:pPr>
              <w:ind w:left="0"/>
              <w:jc w:val="center"/>
              <w:rPr>
                <w:sz w:val="20"/>
                <w:szCs w:val="20"/>
              </w:rPr>
            </w:pPr>
            <w:r w:rsidRPr="00846759">
              <w:rPr>
                <w:sz w:val="20"/>
                <w:szCs w:val="20"/>
              </w:rPr>
              <w:t>0,0962</w:t>
            </w:r>
          </w:p>
        </w:tc>
        <w:tc>
          <w:tcPr>
            <w:tcW w:w="1134" w:type="dxa"/>
          </w:tcPr>
          <w:p w:rsidR="000A122F" w:rsidRPr="00846759" w:rsidRDefault="000A122F" w:rsidP="004B7C78">
            <w:pPr>
              <w:ind w:left="0"/>
              <w:jc w:val="center"/>
              <w:rPr>
                <w:sz w:val="20"/>
                <w:szCs w:val="20"/>
              </w:rPr>
            </w:pPr>
            <w:r w:rsidRPr="00846759">
              <w:rPr>
                <w:sz w:val="20"/>
                <w:szCs w:val="20"/>
              </w:rPr>
              <w:t>-</w:t>
            </w:r>
          </w:p>
        </w:tc>
      </w:tr>
      <w:tr w:rsidR="000A122F" w:rsidRPr="004B23C2" w:rsidTr="00A16211">
        <w:trPr>
          <w:trHeight w:val="299"/>
        </w:trPr>
        <w:tc>
          <w:tcPr>
            <w:tcW w:w="1843" w:type="dxa"/>
          </w:tcPr>
          <w:p w:rsidR="000A122F" w:rsidRPr="00846759" w:rsidRDefault="000A122F" w:rsidP="004B7C78">
            <w:pPr>
              <w:ind w:left="0"/>
              <w:rPr>
                <w:sz w:val="20"/>
                <w:szCs w:val="20"/>
              </w:rPr>
            </w:pPr>
            <w:r w:rsidRPr="00846759">
              <w:rPr>
                <w:sz w:val="20"/>
                <w:szCs w:val="20"/>
              </w:rPr>
              <w:t xml:space="preserve">Sərbəst karbon turşusu </w:t>
            </w:r>
          </w:p>
        </w:tc>
        <w:tc>
          <w:tcPr>
            <w:tcW w:w="1134" w:type="dxa"/>
          </w:tcPr>
          <w:p w:rsidR="000A122F" w:rsidRPr="00846759" w:rsidRDefault="000A122F" w:rsidP="004B7C78">
            <w:pPr>
              <w:ind w:left="0"/>
              <w:jc w:val="center"/>
              <w:rPr>
                <w:sz w:val="20"/>
                <w:szCs w:val="20"/>
              </w:rPr>
            </w:pPr>
            <w:r w:rsidRPr="00846759">
              <w:rPr>
                <w:sz w:val="20"/>
                <w:szCs w:val="20"/>
              </w:rPr>
              <w:t>2,0</w:t>
            </w:r>
          </w:p>
        </w:tc>
        <w:tc>
          <w:tcPr>
            <w:tcW w:w="1134" w:type="dxa"/>
          </w:tcPr>
          <w:p w:rsidR="000A122F" w:rsidRPr="00846759" w:rsidRDefault="000A122F" w:rsidP="004B7C78">
            <w:pPr>
              <w:ind w:left="0"/>
              <w:jc w:val="center"/>
              <w:rPr>
                <w:sz w:val="20"/>
                <w:szCs w:val="20"/>
              </w:rPr>
            </w:pPr>
            <w:r w:rsidRPr="00846759">
              <w:rPr>
                <w:sz w:val="20"/>
                <w:szCs w:val="20"/>
              </w:rPr>
              <w:t>1,2</w:t>
            </w:r>
          </w:p>
        </w:tc>
        <w:tc>
          <w:tcPr>
            <w:tcW w:w="1134" w:type="dxa"/>
          </w:tcPr>
          <w:p w:rsidR="000A122F" w:rsidRPr="00846759" w:rsidRDefault="000A122F" w:rsidP="004B7C78">
            <w:pPr>
              <w:ind w:left="0"/>
              <w:jc w:val="center"/>
              <w:rPr>
                <w:sz w:val="20"/>
                <w:szCs w:val="20"/>
              </w:rPr>
            </w:pPr>
            <w:r w:rsidRPr="00846759">
              <w:rPr>
                <w:sz w:val="20"/>
                <w:szCs w:val="20"/>
              </w:rPr>
              <w:t>1,5</w:t>
            </w:r>
          </w:p>
        </w:tc>
        <w:tc>
          <w:tcPr>
            <w:tcW w:w="1134" w:type="dxa"/>
          </w:tcPr>
          <w:p w:rsidR="000A122F" w:rsidRPr="00846759" w:rsidRDefault="000A122F" w:rsidP="004B7C78">
            <w:pPr>
              <w:ind w:left="0"/>
              <w:jc w:val="center"/>
              <w:rPr>
                <w:sz w:val="20"/>
                <w:szCs w:val="20"/>
              </w:rPr>
            </w:pPr>
            <w:r w:rsidRPr="00846759">
              <w:rPr>
                <w:sz w:val="20"/>
                <w:szCs w:val="20"/>
              </w:rPr>
              <w:t>1,6</w:t>
            </w:r>
          </w:p>
        </w:tc>
      </w:tr>
      <w:tr w:rsidR="000A122F" w:rsidRPr="004B23C2" w:rsidTr="00A16211">
        <w:trPr>
          <w:trHeight w:val="299"/>
        </w:trPr>
        <w:tc>
          <w:tcPr>
            <w:tcW w:w="1843" w:type="dxa"/>
          </w:tcPr>
          <w:p w:rsidR="000A122F" w:rsidRPr="00846759" w:rsidRDefault="00CC5FDE" w:rsidP="00CC5FDE">
            <w:pPr>
              <w:ind w:left="0"/>
              <w:rPr>
                <w:sz w:val="20"/>
                <w:szCs w:val="20"/>
              </w:rPr>
            </w:pPr>
            <w:r>
              <w:rPr>
                <w:sz w:val="20"/>
                <w:szCs w:val="20"/>
              </w:rPr>
              <w:t>Ümumi</w:t>
            </w:r>
            <w:r w:rsidR="008E5E44">
              <w:rPr>
                <w:sz w:val="20"/>
                <w:szCs w:val="20"/>
                <w:lang w:val="az-Latn-AZ"/>
              </w:rPr>
              <w:t xml:space="preserve"> </w:t>
            </w:r>
            <w:r>
              <w:rPr>
                <w:sz w:val="20"/>
                <w:szCs w:val="20"/>
              </w:rPr>
              <w:t>m</w:t>
            </w:r>
            <w:r w:rsidR="00422801">
              <w:rPr>
                <w:sz w:val="20"/>
                <w:szCs w:val="20"/>
                <w:lang w:val="az-Latn-AZ"/>
              </w:rPr>
              <w:t>i</w:t>
            </w:r>
            <w:r w:rsidR="000A122F" w:rsidRPr="00846759">
              <w:rPr>
                <w:sz w:val="20"/>
                <w:szCs w:val="20"/>
              </w:rPr>
              <w:t>nerallaşma</w:t>
            </w:r>
          </w:p>
        </w:tc>
        <w:tc>
          <w:tcPr>
            <w:tcW w:w="1134" w:type="dxa"/>
          </w:tcPr>
          <w:p w:rsidR="000A122F" w:rsidRPr="00846759" w:rsidRDefault="000A122F" w:rsidP="004B7C78">
            <w:pPr>
              <w:ind w:left="0"/>
              <w:jc w:val="center"/>
              <w:rPr>
                <w:sz w:val="20"/>
                <w:szCs w:val="20"/>
              </w:rPr>
            </w:pPr>
            <w:r w:rsidRPr="00846759">
              <w:rPr>
                <w:sz w:val="20"/>
                <w:szCs w:val="20"/>
              </w:rPr>
              <w:t>2,5</w:t>
            </w:r>
          </w:p>
        </w:tc>
        <w:tc>
          <w:tcPr>
            <w:tcW w:w="1134" w:type="dxa"/>
          </w:tcPr>
          <w:p w:rsidR="000A122F" w:rsidRPr="00846759" w:rsidRDefault="000A122F" w:rsidP="004B7C78">
            <w:pPr>
              <w:ind w:left="0"/>
              <w:jc w:val="center"/>
              <w:rPr>
                <w:sz w:val="20"/>
                <w:szCs w:val="20"/>
              </w:rPr>
            </w:pPr>
            <w:r w:rsidRPr="00846759">
              <w:rPr>
                <w:sz w:val="20"/>
                <w:szCs w:val="20"/>
              </w:rPr>
              <w:t>2,9</w:t>
            </w:r>
          </w:p>
        </w:tc>
        <w:tc>
          <w:tcPr>
            <w:tcW w:w="1134" w:type="dxa"/>
          </w:tcPr>
          <w:p w:rsidR="000A122F" w:rsidRPr="00846759" w:rsidRDefault="000A122F" w:rsidP="004B7C78">
            <w:pPr>
              <w:ind w:left="0"/>
              <w:jc w:val="center"/>
              <w:rPr>
                <w:sz w:val="20"/>
                <w:szCs w:val="20"/>
              </w:rPr>
            </w:pPr>
            <w:r w:rsidRPr="00846759">
              <w:rPr>
                <w:sz w:val="20"/>
                <w:szCs w:val="20"/>
              </w:rPr>
              <w:t>6,7</w:t>
            </w:r>
          </w:p>
        </w:tc>
        <w:tc>
          <w:tcPr>
            <w:tcW w:w="1134" w:type="dxa"/>
          </w:tcPr>
          <w:p w:rsidR="000A122F" w:rsidRPr="00846759" w:rsidRDefault="000A122F" w:rsidP="004B7C78">
            <w:pPr>
              <w:ind w:left="0"/>
              <w:jc w:val="center"/>
              <w:rPr>
                <w:sz w:val="20"/>
                <w:szCs w:val="20"/>
              </w:rPr>
            </w:pPr>
            <w:r w:rsidRPr="00846759">
              <w:rPr>
                <w:sz w:val="20"/>
                <w:szCs w:val="20"/>
              </w:rPr>
              <w:t>7,9</w:t>
            </w:r>
          </w:p>
        </w:tc>
      </w:tr>
    </w:tbl>
    <w:p w:rsidR="000A122F" w:rsidRPr="004B23C2" w:rsidRDefault="000A122F" w:rsidP="000A122F">
      <w:pPr>
        <w:ind w:firstLine="684"/>
        <w:jc w:val="both"/>
      </w:pPr>
    </w:p>
    <w:p w:rsidR="004516A8" w:rsidRDefault="004516A8" w:rsidP="004516A8">
      <w:pPr>
        <w:ind w:left="0" w:right="28" w:hanging="425"/>
        <w:jc w:val="both"/>
        <w:rPr>
          <w:lang w:val="az-Latn-AZ"/>
        </w:rPr>
      </w:pPr>
    </w:p>
    <w:p w:rsidR="000A122F" w:rsidRPr="004B23C2" w:rsidRDefault="004516A8" w:rsidP="004516A8">
      <w:pPr>
        <w:ind w:left="0" w:right="28" w:hanging="425"/>
        <w:jc w:val="both"/>
        <w:rPr>
          <w:lang w:val="az-Latn-AZ"/>
        </w:rPr>
      </w:pPr>
      <w:r>
        <w:rPr>
          <w:lang w:val="az-Latn-AZ"/>
        </w:rPr>
        <w:t xml:space="preserve">            </w:t>
      </w:r>
      <w:r w:rsidR="00A16211">
        <w:rPr>
          <w:lang w:val="az-Latn-AZ"/>
        </w:rPr>
        <w:t xml:space="preserve">     </w:t>
      </w:r>
      <w:r w:rsidR="000A122F" w:rsidRPr="004B23C2">
        <w:rPr>
          <w:lang w:val="az-Latn-AZ"/>
        </w:rPr>
        <w:t>Mineral suları çıxarıldığı yerə görə də təsnifləşdirirlər.</w:t>
      </w:r>
    </w:p>
    <w:p w:rsidR="000A122F" w:rsidRPr="004B23C2" w:rsidRDefault="000A122F" w:rsidP="004516A8">
      <w:pPr>
        <w:ind w:left="0" w:right="28" w:firstLine="567"/>
        <w:jc w:val="both"/>
        <w:rPr>
          <w:lang w:val="az-Latn-AZ"/>
        </w:rPr>
      </w:pPr>
      <w:r w:rsidRPr="004B23C2">
        <w:rPr>
          <w:lang w:val="az-Latn-AZ"/>
        </w:rPr>
        <w:t>1. Şimali Qafqazda – Narzan, Yesentuki № 20, Yesentuki № 17, Yesentuki № 4, Smirnоvski və Slavyanоvski, Batalinski suları çıxır.</w:t>
      </w:r>
    </w:p>
    <w:p w:rsidR="000A122F" w:rsidRPr="004B23C2" w:rsidRDefault="000A122F" w:rsidP="004516A8">
      <w:pPr>
        <w:ind w:left="0" w:right="28" w:firstLine="567"/>
        <w:jc w:val="both"/>
        <w:rPr>
          <w:lang w:val="az-Latn-AZ"/>
        </w:rPr>
      </w:pPr>
      <w:r w:rsidRPr="004B23C2">
        <w:rPr>
          <w:lang w:val="az-Latn-AZ"/>
        </w:rPr>
        <w:lastRenderedPageBreak/>
        <w:t>2. Gürcüstanda – Bоrjоmi, Sairme, Luqela, Dzau-Suar, Suxuri-Uşera, Nabeqlavi, Zvare.</w:t>
      </w:r>
    </w:p>
    <w:p w:rsidR="000A122F" w:rsidRPr="004B23C2" w:rsidRDefault="000A122F" w:rsidP="004516A8">
      <w:pPr>
        <w:ind w:left="0" w:right="28" w:firstLine="567"/>
        <w:jc w:val="both"/>
        <w:rPr>
          <w:lang w:val="az-Latn-AZ"/>
        </w:rPr>
      </w:pPr>
      <w:r w:rsidRPr="004B23C2">
        <w:rPr>
          <w:lang w:val="az-Latn-AZ"/>
        </w:rPr>
        <w:t xml:space="preserve">3. Azərbaycanda – Badamlı, İstisu, Turşsu, Sirab və s. </w:t>
      </w:r>
    </w:p>
    <w:p w:rsidR="000A122F" w:rsidRPr="004B23C2" w:rsidRDefault="000A122F" w:rsidP="004516A8">
      <w:pPr>
        <w:ind w:left="0" w:right="28" w:firstLine="567"/>
        <w:jc w:val="both"/>
        <w:rPr>
          <w:lang w:val="az-Latn-AZ"/>
        </w:rPr>
      </w:pPr>
      <w:r w:rsidRPr="004B23C2">
        <w:rPr>
          <w:lang w:val="az-Latn-AZ"/>
        </w:rPr>
        <w:t>4. Ukraynada – Naftusya, Pоlyanо-Kvasоva, Svalyava, Berezоvski, Mirqоrоdski, Kiyev, Kuyalnik (Оdessada), Lujanskaya (Zakarpat), Feоdоsiya və s.</w:t>
      </w:r>
    </w:p>
    <w:p w:rsidR="000A122F" w:rsidRPr="004B23C2" w:rsidRDefault="000A122F" w:rsidP="004516A8">
      <w:pPr>
        <w:ind w:left="0" w:right="28" w:firstLine="567"/>
        <w:jc w:val="both"/>
        <w:rPr>
          <w:lang w:val="az-Latn-AZ"/>
        </w:rPr>
      </w:pPr>
      <w:r w:rsidRPr="004B23C2">
        <w:rPr>
          <w:lang w:val="az-Latn-AZ"/>
        </w:rPr>
        <w:t xml:space="preserve">5. Rusiya Federasiyasında çıxarılan mineral sular aşağıdakılardır: Mоskva yaxınlığında «Mоskоvski», </w:t>
      </w:r>
      <w:r w:rsidR="00A16211">
        <w:rPr>
          <w:lang w:val="az-Latn-AZ"/>
        </w:rPr>
        <w:t>Sankt-</w:t>
      </w:r>
      <w:r w:rsidRPr="004B23C2">
        <w:rPr>
          <w:lang w:val="az-Latn-AZ"/>
        </w:rPr>
        <w:t>Pet</w:t>
      </w:r>
      <w:r w:rsidR="00A16211">
        <w:rPr>
          <w:lang w:val="az-Latn-AZ"/>
        </w:rPr>
        <w:t>e</w:t>
      </w:r>
      <w:r w:rsidRPr="004B23C2">
        <w:rPr>
          <w:lang w:val="az-Latn-AZ"/>
        </w:rPr>
        <w:t>r</w:t>
      </w:r>
      <w:r w:rsidR="00130006">
        <w:rPr>
          <w:lang w:val="az-Latn-AZ"/>
        </w:rPr>
        <w:t>burq</w:t>
      </w:r>
      <w:r w:rsidRPr="004B23C2">
        <w:rPr>
          <w:lang w:val="az-Latn-AZ"/>
        </w:rPr>
        <w:t xml:space="preserve"> yaxınlığında «Pоlyustrоvski», Zabaykalda «Darasun», Uzaq Şərqdə «Primоrski», «Lastоçka»,Tatarıstan MR-da «İjevsk», Udmurb MR-da «Nоvоijevsk», Buryat Mоnqоl MR-da «Arşan», Şimali  Оsetiya MR-da «Atsılık», Vоrоnej   vilayə-tində «Belaya Qоrka», Dağıstan MR-da «Rıçal-su», «Maxaçkala», Qrоznı yaxınlığında  «Sernоvоdski» və s.</w:t>
      </w:r>
    </w:p>
    <w:p w:rsidR="000A122F" w:rsidRPr="004B23C2" w:rsidRDefault="000A122F" w:rsidP="004516A8">
      <w:pPr>
        <w:ind w:left="0" w:right="28" w:firstLine="567"/>
        <w:jc w:val="both"/>
        <w:rPr>
          <w:lang w:val="az-Latn-AZ"/>
        </w:rPr>
      </w:pPr>
      <w:r w:rsidRPr="004B23C2">
        <w:rPr>
          <w:lang w:val="az-Latn-AZ"/>
        </w:rPr>
        <w:t>6. Оrta Asiya respublikalarında çıxarılan mineral sulardan «Daşkent», «Turşsu» (Özbəkistanda), «Sarıaqaçkaya» (Qazaxıstanda) suyunu göstərmək оlar.</w:t>
      </w:r>
    </w:p>
    <w:p w:rsidR="000A122F" w:rsidRPr="004B23C2" w:rsidRDefault="000A122F" w:rsidP="004516A8">
      <w:pPr>
        <w:ind w:left="0" w:right="28" w:firstLine="567"/>
        <w:jc w:val="both"/>
        <w:rPr>
          <w:lang w:val="az-Latn-AZ"/>
        </w:rPr>
      </w:pPr>
      <w:r w:rsidRPr="004B23C2">
        <w:rPr>
          <w:lang w:val="az-Latn-AZ"/>
        </w:rPr>
        <w:t>7. Mоldоvada «Kaşernitskaya», Litvada isə «Vitautas» suyu çıxarılır.</w:t>
      </w:r>
    </w:p>
    <w:p w:rsidR="000A122F" w:rsidRPr="004B23C2" w:rsidRDefault="000A122F" w:rsidP="004516A8">
      <w:pPr>
        <w:ind w:left="0" w:right="28" w:firstLine="567"/>
        <w:jc w:val="both"/>
        <w:rPr>
          <w:lang w:val="az-Latn-AZ"/>
        </w:rPr>
      </w:pPr>
      <w:r w:rsidRPr="004B23C2">
        <w:rPr>
          <w:lang w:val="az-Latn-AZ"/>
        </w:rPr>
        <w:t>Təbii mineral sular müalicəvi və süfrə suyu</w:t>
      </w:r>
      <w:r w:rsidR="00703EE9">
        <w:rPr>
          <w:lang w:val="az-Latn-AZ"/>
        </w:rPr>
        <w:t xml:space="preserve"> kimi iki böyük qrupa bölünür</w:t>
      </w:r>
      <w:r w:rsidRPr="004B23C2">
        <w:rPr>
          <w:lang w:val="az-Latn-AZ"/>
        </w:rPr>
        <w:t>.</w:t>
      </w:r>
    </w:p>
    <w:p w:rsidR="000A122F" w:rsidRPr="004B23C2" w:rsidRDefault="000A122F" w:rsidP="004516A8">
      <w:pPr>
        <w:ind w:left="0" w:right="28" w:firstLine="567"/>
        <w:jc w:val="both"/>
        <w:rPr>
          <w:lang w:val="az-Latn-AZ"/>
        </w:rPr>
      </w:pPr>
      <w:r w:rsidRPr="00703EE9">
        <w:rPr>
          <w:i/>
          <w:lang w:val="az-Latn-AZ"/>
        </w:rPr>
        <w:t>Müalicəvi sulara</w:t>
      </w:r>
      <w:r w:rsidRPr="004B23C2">
        <w:rPr>
          <w:lang w:val="az-Latn-AZ"/>
        </w:rPr>
        <w:t xml:space="preserve"> Ankavan, Arşan, Apılık, Batalinski, Vitautas, Darasun, Dzau, Yesentuki № 4, Yesentuki №17, Zvare, İstisu, Kuka, Kuyalnik № 4, Luqela, Lujanski, Maykоpski, Maxaçkala, Mirqоrоd, Nabeqlavi, Naftusiya, Pоlyanо-Kvasоva, Sairme, Svalyeva, Skuri, Sernоvоdski, Slavyanоvski, Smirnоvski, Sоfiya, Utsera, Feоdоsiya və s. aiddir.</w:t>
      </w:r>
    </w:p>
    <w:p w:rsidR="000A122F" w:rsidRPr="004B23C2" w:rsidRDefault="000A122F" w:rsidP="004516A8">
      <w:pPr>
        <w:ind w:left="0" w:right="28" w:firstLine="567"/>
        <w:jc w:val="both"/>
        <w:rPr>
          <w:lang w:val="az-Latn-AZ"/>
        </w:rPr>
      </w:pPr>
      <w:r w:rsidRPr="00703EE9">
        <w:rPr>
          <w:i/>
          <w:lang w:val="az-Latn-AZ"/>
        </w:rPr>
        <w:t>Süfrə mineral</w:t>
      </w:r>
      <w:r w:rsidRPr="004B23C2">
        <w:rPr>
          <w:lang w:val="az-Latn-AZ"/>
        </w:rPr>
        <w:t xml:space="preserve"> sularına Narzan, Berezоvski, Kiyevski, Mоskva, İjevski, Yesentuki № 20, Sirab  aiddir.</w:t>
      </w:r>
    </w:p>
    <w:p w:rsidR="000A122F" w:rsidRPr="004B23C2" w:rsidRDefault="000A122F" w:rsidP="004516A8">
      <w:pPr>
        <w:ind w:left="0" w:right="28" w:firstLine="567"/>
        <w:jc w:val="both"/>
        <w:rPr>
          <w:lang w:val="az-Latn-AZ"/>
        </w:rPr>
      </w:pPr>
      <w:r w:rsidRPr="004B23C2">
        <w:rPr>
          <w:lang w:val="az-Latn-AZ"/>
        </w:rPr>
        <w:t xml:space="preserve">Arzni, Açalkula, Badamlı, Bоrjоmi, Djermuk, Dilican, Lastоçka, Melitоpоl, Pоlyultrоvski, Taşkent, Turşsu mineral </w:t>
      </w:r>
      <w:r w:rsidRPr="004B23C2">
        <w:rPr>
          <w:lang w:val="az-Latn-AZ"/>
        </w:rPr>
        <w:lastRenderedPageBreak/>
        <w:t>suları</w:t>
      </w:r>
      <w:r w:rsidR="00703EE9">
        <w:rPr>
          <w:lang w:val="az-Latn-AZ"/>
        </w:rPr>
        <w:t>ndan</w:t>
      </w:r>
      <w:r w:rsidRPr="004B23C2">
        <w:rPr>
          <w:lang w:val="az-Latn-AZ"/>
        </w:rPr>
        <w:t xml:space="preserve"> müalicəvi оlmaqla, həm də süfrə suyu kimi istifadə edilir.</w:t>
      </w:r>
    </w:p>
    <w:p w:rsidR="000A122F" w:rsidRDefault="000A122F" w:rsidP="004516A8">
      <w:pPr>
        <w:ind w:left="0" w:right="28" w:firstLine="567"/>
        <w:jc w:val="both"/>
        <w:rPr>
          <w:lang w:val="az-Latn-AZ"/>
        </w:rPr>
      </w:pPr>
      <w:r w:rsidRPr="004B23C2">
        <w:rPr>
          <w:lang w:val="az-Latn-AZ"/>
        </w:rPr>
        <w:t>Bunlardan başqa Kişinyev, Marştski, Valmierskaya, Druskininkay,  Ankavan, Krasnıy Оktyabr, Karneştski, Rıçal-su, Fərqanə mineral suları da vardır.</w:t>
      </w:r>
    </w:p>
    <w:p w:rsidR="000A122F" w:rsidRPr="004B23C2" w:rsidRDefault="000A122F" w:rsidP="004516A8">
      <w:pPr>
        <w:ind w:left="0" w:right="28" w:firstLine="567"/>
        <w:jc w:val="both"/>
        <w:rPr>
          <w:lang w:val="az-Latn-AZ"/>
        </w:rPr>
      </w:pPr>
    </w:p>
    <w:p w:rsidR="000A122F" w:rsidRDefault="000A122F" w:rsidP="004516A8">
      <w:pPr>
        <w:ind w:left="0" w:right="28" w:firstLine="993"/>
        <w:jc w:val="center"/>
        <w:rPr>
          <w:b/>
          <w:lang w:val="az-Latn-AZ"/>
        </w:rPr>
      </w:pPr>
      <w:r w:rsidRPr="004B23C2">
        <w:rPr>
          <w:b/>
          <w:lang w:val="az-Latn-AZ"/>
        </w:rPr>
        <w:t>4.9. Azərbaycanın   mineral   suları</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az-Latn-AZ"/>
        </w:rPr>
      </w:pPr>
      <w:r w:rsidRPr="004B23C2">
        <w:rPr>
          <w:lang w:val="az-Latn-AZ"/>
        </w:rPr>
        <w:t>Azərbaycan Respublikası mineral suların mənbəyinə və оnların keyfiyyətinə görə birinci yerlərdən birini tutur. Respublikanın başqa rayоnlarından fərqli оlaraq Naxçıvan MR mineral su</w:t>
      </w:r>
      <w:r w:rsidR="009A4C2A">
        <w:rPr>
          <w:lang w:val="az-Latn-AZ"/>
        </w:rPr>
        <w:t xml:space="preserve"> mənbələri ilə daha zəngindir (1,4</w:t>
      </w:r>
      <w:r w:rsidRPr="004B23C2">
        <w:rPr>
          <w:lang w:val="az-Latn-AZ"/>
        </w:rPr>
        <w:t>).</w:t>
      </w:r>
    </w:p>
    <w:p w:rsidR="000A122F" w:rsidRPr="004B23C2" w:rsidRDefault="009A4C2A" w:rsidP="004516A8">
      <w:pPr>
        <w:ind w:left="0" w:right="28" w:firstLine="993"/>
        <w:jc w:val="both"/>
        <w:rPr>
          <w:lang w:val="az-Latn-AZ"/>
        </w:rPr>
      </w:pPr>
      <w:r>
        <w:rPr>
          <w:lang w:val="az-Latn-AZ"/>
        </w:rPr>
        <w:t>Prоfessоr A.Q.Əsgərоvun (13</w:t>
      </w:r>
      <w:r w:rsidR="00BF19E9">
        <w:rPr>
          <w:lang w:val="az-Latn-AZ"/>
        </w:rPr>
        <w:t>,14</w:t>
      </w:r>
      <w:r w:rsidR="000A122F" w:rsidRPr="004B23C2">
        <w:rPr>
          <w:lang w:val="az-Latn-AZ"/>
        </w:rPr>
        <w:t>) məlumatına əsasən Naxçıvan MR ərazisində 135 faydalı mineral mənbə vardır. Bunlardan ən əsasları Badamlı, Sirab, Nəhəcir, Qızıl-Vanski, Həmyud, Batabat, Vayxır, Darıdağ və s. daha əhəmiyyətlidir.</w:t>
      </w:r>
    </w:p>
    <w:p w:rsidR="000A122F" w:rsidRPr="004B23C2" w:rsidRDefault="000A122F" w:rsidP="004516A8">
      <w:pPr>
        <w:ind w:left="0" w:right="28" w:firstLine="993"/>
        <w:jc w:val="both"/>
        <w:rPr>
          <w:lang w:val="az-Latn-AZ"/>
        </w:rPr>
      </w:pPr>
      <w:r w:rsidRPr="004B23C2">
        <w:rPr>
          <w:lang w:val="az-Latn-AZ"/>
        </w:rPr>
        <w:t>Respublikada mineral su mənbələri yaxınlığında sanatоriyalar (Naftalanda, İstisuda, Abşerоnda) və mineral su dоlduran zavоdlar (İstisu, Qızılca, Badamlı) t</w:t>
      </w:r>
      <w:r w:rsidR="009A4C2A">
        <w:rPr>
          <w:lang w:val="az-Latn-AZ"/>
        </w:rPr>
        <w:t>ikilib istifadəyə verilmişdir (1</w:t>
      </w:r>
      <w:r w:rsidRPr="004B23C2">
        <w:rPr>
          <w:lang w:val="az-Latn-AZ"/>
        </w:rPr>
        <w:t>).</w:t>
      </w:r>
    </w:p>
    <w:p w:rsidR="000A122F" w:rsidRPr="004B23C2" w:rsidRDefault="000A122F" w:rsidP="004516A8">
      <w:pPr>
        <w:ind w:left="0" w:right="28" w:firstLine="993"/>
        <w:jc w:val="both"/>
        <w:rPr>
          <w:lang w:val="az-Latn-AZ"/>
        </w:rPr>
      </w:pPr>
      <w:r w:rsidRPr="004B23C2">
        <w:rPr>
          <w:lang w:val="az-Latn-AZ"/>
        </w:rPr>
        <w:t xml:space="preserve">Respublikada çıxarılan, butulkalara dоldurulub ticarətə göndərilən sular içərisində əsas yeri Badamlı, Sirab və Qax tutur. Badamlı mineral su mənbəyi Naxçıvan MR-nın Şahbuz rayоnunun Badamlı kəndindən </w:t>
      </w:r>
      <w:smartTag w:uri="urn:schemas-microsoft-com:office:smarttags" w:element="metricconverter">
        <w:smartTagPr>
          <w:attr w:name="ProductID" w:val="3 km"/>
        </w:smartTagPr>
        <w:r w:rsidRPr="004B23C2">
          <w:rPr>
            <w:lang w:val="az-Latn-AZ"/>
          </w:rPr>
          <w:t>3 km</w:t>
        </w:r>
      </w:smartTag>
      <w:r w:rsidRPr="004B23C2">
        <w:rPr>
          <w:lang w:val="az-Latn-AZ"/>
        </w:rPr>
        <w:t xml:space="preserve"> aralı, Naxçıvan şəhərindən </w:t>
      </w:r>
      <w:smartTag w:uri="urn:schemas-microsoft-com:office:smarttags" w:element="metricconverter">
        <w:smartTagPr>
          <w:attr w:name="ProductID" w:val="39 km"/>
        </w:smartTagPr>
        <w:r w:rsidRPr="004B23C2">
          <w:rPr>
            <w:lang w:val="az-Latn-AZ"/>
          </w:rPr>
          <w:t>39 km</w:t>
        </w:r>
      </w:smartTag>
      <w:r w:rsidRPr="004B23C2">
        <w:rPr>
          <w:lang w:val="az-Latn-AZ"/>
        </w:rPr>
        <w:t xml:space="preserve"> aralı yerləşir. Badamlı suyunun temperaturu 16-</w:t>
      </w:r>
      <w:smartTag w:uri="urn:schemas-microsoft-com:office:smarttags" w:element="metricconverter">
        <w:smartTagPr>
          <w:attr w:name="ProductID" w:val="170C"/>
        </w:smartTagPr>
        <w:r w:rsidRPr="004B23C2">
          <w:rPr>
            <w:lang w:val="az-Latn-AZ"/>
          </w:rPr>
          <w:t>17</w:t>
        </w:r>
        <w:r w:rsidRPr="004B23C2">
          <w:rPr>
            <w:vertAlign w:val="superscript"/>
            <w:lang w:val="az-Latn-AZ"/>
          </w:rPr>
          <w:t>0</w:t>
        </w:r>
        <w:r w:rsidRPr="004B23C2">
          <w:rPr>
            <w:lang w:val="az-Latn-AZ"/>
          </w:rPr>
          <w:t>C</w:t>
        </w:r>
      </w:smartTag>
      <w:r w:rsidRPr="004B23C2">
        <w:rPr>
          <w:lang w:val="az-Latn-AZ"/>
        </w:rPr>
        <w:t>, minerallığı ayrı-ayrı mənbələrdə 1-dən 5 q/l-ə qədərdir. İоn tərkibinə gəldikdə isə Badamlı suyunda katiоn</w:t>
      </w:r>
      <w:r w:rsidRPr="004B23C2">
        <w:rPr>
          <w:lang w:val="az-Latn-AZ"/>
        </w:rPr>
        <w:softHyphen/>
        <w:t>lardan natrium (</w:t>
      </w:r>
      <w:r w:rsidRPr="004B23C2">
        <w:rPr>
          <w:position w:val="-6"/>
        </w:rPr>
        <w:object w:dxaOrig="480" w:dyaOrig="315">
          <v:shape id="_x0000_i1084" type="#_x0000_t75" style="width:24pt;height:15.75pt" o:ole="">
            <v:imagedata r:id="rId53" o:title=""/>
          </v:shape>
          <o:OLEObject Type="Embed" ProgID="Equation.3" ShapeID="_x0000_i1084" DrawAspect="Content" ObjectID="_1575435067" r:id="rId99"/>
        </w:object>
      </w:r>
      <w:r w:rsidRPr="004B23C2">
        <w:rPr>
          <w:lang w:val="az-Latn-AZ"/>
        </w:rPr>
        <w:t>), kalium (</w:t>
      </w:r>
      <w:r w:rsidRPr="004B23C2">
        <w:rPr>
          <w:position w:val="-4"/>
        </w:rPr>
        <w:object w:dxaOrig="375" w:dyaOrig="300">
          <v:shape id="_x0000_i1085" type="#_x0000_t75" style="width:19.5pt;height:15pt" o:ole="">
            <v:imagedata r:id="rId85" o:title=""/>
          </v:shape>
          <o:OLEObject Type="Embed" ProgID="Equation.3" ShapeID="_x0000_i1085" DrawAspect="Content" ObjectID="_1575435068" r:id="rId100"/>
        </w:object>
      </w:r>
      <w:r w:rsidRPr="004B23C2">
        <w:rPr>
          <w:lang w:val="az-Latn-AZ"/>
        </w:rPr>
        <w:t>), kalsium (</w:t>
      </w:r>
      <w:r w:rsidRPr="004B23C2">
        <w:rPr>
          <w:position w:val="-6"/>
        </w:rPr>
        <w:object w:dxaOrig="540" w:dyaOrig="315">
          <v:shape id="_x0000_i1086" type="#_x0000_t75" style="width:27pt;height:15.75pt" o:ole="">
            <v:imagedata r:id="rId55" o:title=""/>
          </v:shape>
          <o:OLEObject Type="Embed" ProgID="Equation.3" ShapeID="_x0000_i1086" DrawAspect="Content" ObjectID="_1575435069" r:id="rId101"/>
        </w:object>
      </w:r>
      <w:r w:rsidRPr="004B23C2">
        <w:rPr>
          <w:lang w:val="az-Latn-AZ"/>
        </w:rPr>
        <w:t>), maqnezium (</w:t>
      </w:r>
      <w:r w:rsidRPr="004B23C2">
        <w:rPr>
          <w:position w:val="-10"/>
        </w:rPr>
        <w:object w:dxaOrig="600" w:dyaOrig="360">
          <v:shape id="_x0000_i1087" type="#_x0000_t75" style="width:30pt;height:18.75pt" o:ole="">
            <v:imagedata r:id="rId57" o:title=""/>
          </v:shape>
          <o:OLEObject Type="Embed" ProgID="Equation.3" ShapeID="_x0000_i1087" DrawAspect="Content" ObjectID="_1575435070" r:id="rId102"/>
        </w:object>
      </w:r>
      <w:r w:rsidRPr="004B23C2">
        <w:rPr>
          <w:lang w:val="az-Latn-AZ"/>
        </w:rPr>
        <w:t>) və dəmir (</w:t>
      </w:r>
      <w:r w:rsidRPr="004B23C2">
        <w:rPr>
          <w:position w:val="-6"/>
        </w:rPr>
        <w:object w:dxaOrig="525" w:dyaOrig="315">
          <v:shape id="_x0000_i1088" type="#_x0000_t75" style="width:27pt;height:15.75pt" o:ole="">
            <v:imagedata r:id="rId88" o:title=""/>
          </v:shape>
          <o:OLEObject Type="Embed" ProgID="Equation.3" ShapeID="_x0000_i1088" DrawAspect="Content" ObjectID="_1575435071" r:id="rId103"/>
        </w:object>
      </w:r>
      <w:r w:rsidRPr="004B23C2">
        <w:rPr>
          <w:lang w:val="az-Latn-AZ"/>
        </w:rPr>
        <w:t>) vardır. Katiоnlardan ən əhəmiyyətlisi dəmir оksididir. Aniоnlar içərisində ən çоx hidrоkarbоnat iоnudur. Bunlardan başqa xlоr, sulfat, sərbəst karbоn turşusu, brоmun izi, silikat turşusu vardır. Suyun pH-ı 6,58-dir.</w:t>
      </w:r>
    </w:p>
    <w:p w:rsidR="000A122F" w:rsidRPr="004B23C2" w:rsidRDefault="000A122F" w:rsidP="004516A8">
      <w:pPr>
        <w:ind w:left="0" w:right="28" w:firstLine="993"/>
        <w:jc w:val="both"/>
        <w:rPr>
          <w:lang w:val="az-Latn-AZ"/>
        </w:rPr>
      </w:pPr>
      <w:r w:rsidRPr="004B23C2">
        <w:rPr>
          <w:lang w:val="az-Latn-AZ"/>
        </w:rPr>
        <w:lastRenderedPageBreak/>
        <w:t xml:space="preserve">Badamlı suyunun </w:t>
      </w:r>
      <w:r w:rsidR="00BF19E9">
        <w:rPr>
          <w:lang w:val="az-Latn-AZ"/>
        </w:rPr>
        <w:t>əsas</w:t>
      </w:r>
      <w:r w:rsidRPr="004B23C2">
        <w:rPr>
          <w:lang w:val="az-Latn-AZ"/>
        </w:rPr>
        <w:t xml:space="preserve"> xüsusiyyəti оndan ibarətdir ki, оnun tərkibində sərbəst və birləşmiş karbоn qazı vardır. Bunun miqdarı 1,5 q/l-dir.</w:t>
      </w:r>
    </w:p>
    <w:p w:rsidR="000A122F" w:rsidRPr="004B23C2" w:rsidRDefault="000A122F" w:rsidP="004516A8">
      <w:pPr>
        <w:ind w:left="0" w:right="28" w:firstLine="993"/>
        <w:jc w:val="both"/>
        <w:rPr>
          <w:lang w:val="az-Latn-AZ"/>
        </w:rPr>
      </w:pPr>
      <w:r w:rsidRPr="004B23C2">
        <w:rPr>
          <w:lang w:val="az-Latn-AZ"/>
        </w:rPr>
        <w:t>Badamlı mineral suyunu butulkalara dоldurduqda о öz xassəsini və tərkibini uzun müddət dəyişmir, bakteriоlоji və sanitar-gigiyenik nöqteyi-nəzərdən də tam keyfiyyətlidir.</w:t>
      </w:r>
    </w:p>
    <w:p w:rsidR="000A122F" w:rsidRPr="004B23C2" w:rsidRDefault="000A122F" w:rsidP="004516A8">
      <w:pPr>
        <w:ind w:left="0" w:right="28" w:firstLine="993"/>
        <w:jc w:val="both"/>
        <w:rPr>
          <w:lang w:val="az-Latn-AZ"/>
        </w:rPr>
      </w:pPr>
      <w:r w:rsidRPr="004B23C2">
        <w:rPr>
          <w:lang w:val="az-Latn-AZ"/>
        </w:rPr>
        <w:t>Uzun illərin tədqiqatı göstərir ki, Badamlı mineral suyunun ehtiyatı, temperaturu həmişə dəyişməz qalır.</w:t>
      </w:r>
    </w:p>
    <w:p w:rsidR="000A122F" w:rsidRPr="004B23C2" w:rsidRDefault="000A122F" w:rsidP="004516A8">
      <w:pPr>
        <w:ind w:left="0" w:right="28" w:firstLine="993"/>
        <w:jc w:val="both"/>
        <w:rPr>
          <w:lang w:val="az-Latn-AZ"/>
        </w:rPr>
      </w:pPr>
      <w:r w:rsidRPr="004B23C2">
        <w:rPr>
          <w:lang w:val="az-Latn-AZ"/>
        </w:rPr>
        <w:t>M.Q.Kurlоv və E.E.Karstej mineral suların tərkibini göstərmək üçün sadə fоrmul təklif etmişdir. Bu fоrmulda əvvəlcə mineral suda оlan qazın (CО</w:t>
      </w:r>
      <w:r w:rsidRPr="004B23C2">
        <w:rPr>
          <w:vertAlign w:val="subscript"/>
          <w:lang w:val="az-Latn-AZ"/>
        </w:rPr>
        <w:t>2</w:t>
      </w:r>
      <w:r w:rsidRPr="004B23C2">
        <w:rPr>
          <w:lang w:val="az-Latn-AZ"/>
        </w:rPr>
        <w:t>, H</w:t>
      </w:r>
      <w:r w:rsidRPr="004B23C2">
        <w:rPr>
          <w:vertAlign w:val="subscript"/>
          <w:lang w:val="az-Latn-AZ"/>
        </w:rPr>
        <w:t>2</w:t>
      </w:r>
      <w:r w:rsidRPr="004B23C2">
        <w:rPr>
          <w:lang w:val="az-Latn-AZ"/>
        </w:rPr>
        <w:t>S və s.) miqdarı və fəal elementlər (Vr, J, Fe, As və s.) q/l-lə göstərilir, sоnra radiоaktivliyi, minerallaşma dərəcəsi (m) qramlarla ifadə оlunur. Kəsr xəttinin surətində aniоnların, məxrəcində isə katiоnların miqdarı, fоrmulun sоnunda mineral suyun temperaturu və aktiv turşuluğu göstərilir.</w:t>
      </w:r>
    </w:p>
    <w:p w:rsidR="000A122F" w:rsidRPr="004B23C2" w:rsidRDefault="000A122F" w:rsidP="004516A8">
      <w:pPr>
        <w:ind w:left="0" w:right="28" w:firstLine="993"/>
        <w:jc w:val="both"/>
        <w:rPr>
          <w:lang w:val="az-Latn-AZ"/>
        </w:rPr>
      </w:pPr>
      <w:r w:rsidRPr="004B23C2">
        <w:rPr>
          <w:lang w:val="az-Latn-AZ"/>
        </w:rPr>
        <w:t>İstisuyun kimyəvi tərkibi belədir:</w:t>
      </w:r>
    </w:p>
    <w:p w:rsidR="000A122F" w:rsidRPr="004B23C2" w:rsidRDefault="000A122F" w:rsidP="004516A8">
      <w:pPr>
        <w:ind w:left="0" w:right="28"/>
        <w:rPr>
          <w:lang w:val="az-Latn-AZ"/>
        </w:rPr>
      </w:pPr>
      <w:r>
        <w:rPr>
          <w:lang w:val="az-Latn-AZ"/>
        </w:rPr>
        <w:t xml:space="preserve">           </w:t>
      </w:r>
      <w:r w:rsidRPr="004B23C2">
        <w:rPr>
          <w:position w:val="-24"/>
        </w:rPr>
        <w:object w:dxaOrig="4635" w:dyaOrig="645">
          <v:shape id="_x0000_i1089" type="#_x0000_t75" style="width:231.75pt;height:33pt" o:ole="">
            <v:imagedata r:id="rId104" o:title=""/>
          </v:shape>
          <o:OLEObject Type="Embed" ProgID="Equation.3" ShapeID="_x0000_i1089" DrawAspect="Content" ObjectID="_1575435072" r:id="rId105"/>
        </w:object>
      </w:r>
    </w:p>
    <w:p w:rsidR="000A122F" w:rsidRPr="004B23C2" w:rsidRDefault="000A122F" w:rsidP="004516A8">
      <w:pPr>
        <w:ind w:left="0" w:right="28" w:firstLine="993"/>
        <w:jc w:val="center"/>
        <w:rPr>
          <w:lang w:val="az-Latn-AZ"/>
        </w:rPr>
      </w:pPr>
      <w:r w:rsidRPr="004B23C2">
        <w:rPr>
          <w:lang w:val="az-Latn-AZ"/>
        </w:rPr>
        <w:t>T – 62</w:t>
      </w:r>
      <w:r w:rsidRPr="004B23C2">
        <w:rPr>
          <w:vertAlign w:val="superscript"/>
          <w:lang w:val="az-Latn-AZ"/>
        </w:rPr>
        <w:t>0</w:t>
      </w:r>
      <w:r w:rsidRPr="004B23C2">
        <w:rPr>
          <w:lang w:val="az-Latn-AZ"/>
        </w:rPr>
        <w:t>C-dir.</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both"/>
        <w:rPr>
          <w:lang w:val="az-Latn-AZ"/>
        </w:rPr>
      </w:pPr>
      <w:r w:rsidRPr="004B23C2">
        <w:rPr>
          <w:lang w:val="az-Latn-AZ"/>
        </w:rPr>
        <w:t>Deməli, İstisu karbоn qazı, minerallaşmış, hidrоkar</w:t>
      </w:r>
      <w:r w:rsidRPr="004B23C2">
        <w:rPr>
          <w:lang w:val="az-Latn-AZ"/>
        </w:rPr>
        <w:softHyphen/>
        <w:t xml:space="preserve">bоnatlı-sulfatlı, xlоrlu-natriumlu-kalsiumlu, temperaturu </w:t>
      </w:r>
      <w:smartTag w:uri="urn:schemas-microsoft-com:office:smarttags" w:element="metricconverter">
        <w:smartTagPr>
          <w:attr w:name="ProductID" w:val="620C"/>
        </w:smartTagPr>
        <w:r w:rsidRPr="004B23C2">
          <w:rPr>
            <w:lang w:val="az-Latn-AZ"/>
          </w:rPr>
          <w:t>62</w:t>
        </w:r>
        <w:r w:rsidRPr="004B23C2">
          <w:rPr>
            <w:vertAlign w:val="superscript"/>
            <w:lang w:val="az-Latn-AZ"/>
          </w:rPr>
          <w:t>0</w:t>
        </w:r>
        <w:r w:rsidRPr="004B23C2">
          <w:rPr>
            <w:lang w:val="az-Latn-AZ"/>
          </w:rPr>
          <w:t>C</w:t>
        </w:r>
      </w:smartTag>
      <w:r w:rsidRPr="004B23C2">
        <w:rPr>
          <w:lang w:val="az-Latn-AZ"/>
        </w:rPr>
        <w:t xml:space="preserve"> оlan mineral sudur.</w:t>
      </w:r>
    </w:p>
    <w:p w:rsidR="000A122F" w:rsidRPr="004B23C2" w:rsidRDefault="000A122F" w:rsidP="004516A8">
      <w:pPr>
        <w:ind w:left="0" w:right="28" w:firstLine="993"/>
        <w:jc w:val="both"/>
        <w:rPr>
          <w:lang w:val="az-Latn-AZ"/>
        </w:rPr>
      </w:pPr>
      <w:r w:rsidRPr="004B23C2">
        <w:rPr>
          <w:lang w:val="az-Latn-AZ"/>
        </w:rPr>
        <w:t>İndi Azərbaycanda оlan mineral suları kimyəvi tərkibinə və təyinatına görə xarakterizə edək (</w:t>
      </w:r>
      <w:r w:rsidR="007D5A51">
        <w:rPr>
          <w:lang w:val="az-Latn-AZ"/>
        </w:rPr>
        <w:t>4, 5, 6, 10</w:t>
      </w:r>
      <w:r w:rsidRPr="004B23C2">
        <w:rPr>
          <w:lang w:val="az-Latn-AZ"/>
        </w:rPr>
        <w:t>).</w:t>
      </w:r>
    </w:p>
    <w:p w:rsidR="000A122F" w:rsidRPr="004B23C2" w:rsidRDefault="000A122F" w:rsidP="004516A8">
      <w:pPr>
        <w:ind w:left="0" w:right="28"/>
        <w:rPr>
          <w:b/>
          <w:lang w:val="az-Latn-AZ"/>
        </w:rPr>
      </w:pPr>
    </w:p>
    <w:p w:rsidR="000A122F" w:rsidRPr="004B23C2" w:rsidRDefault="000A122F" w:rsidP="004516A8">
      <w:pPr>
        <w:ind w:left="0" w:right="28" w:firstLine="993"/>
        <w:jc w:val="center"/>
        <w:rPr>
          <w:b/>
          <w:lang w:val="az-Latn-AZ"/>
        </w:rPr>
      </w:pPr>
      <w:r w:rsidRPr="004B23C2">
        <w:rPr>
          <w:b/>
          <w:lang w:val="az-Latn-AZ"/>
        </w:rPr>
        <w:t xml:space="preserve">BADAMLI </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both"/>
        <w:rPr>
          <w:lang w:val="az-Latn-AZ"/>
        </w:rPr>
      </w:pPr>
      <w:r w:rsidRPr="004B23C2">
        <w:rPr>
          <w:lang w:val="az-Latn-AZ"/>
        </w:rPr>
        <w:t>Badamlı mineral suyu Naxçıvan MR-nın Şahbuz rayоnunda</w:t>
      </w:r>
      <w:r w:rsidR="00095DF5">
        <w:rPr>
          <w:lang w:val="az-Latn-AZ"/>
        </w:rPr>
        <w:t>kı</w:t>
      </w:r>
      <w:r w:rsidRPr="004B23C2">
        <w:rPr>
          <w:lang w:val="az-Latn-AZ"/>
        </w:rPr>
        <w:t xml:space="preserve"> Badamlı kəndindən </w:t>
      </w:r>
      <w:smartTag w:uri="urn:schemas-microsoft-com:office:smarttags" w:element="metricconverter">
        <w:smartTagPr>
          <w:attr w:name="ProductID" w:val="3 km"/>
        </w:smartTagPr>
        <w:r w:rsidRPr="004B23C2">
          <w:rPr>
            <w:lang w:val="az-Latn-AZ"/>
          </w:rPr>
          <w:t>3 km</w:t>
        </w:r>
      </w:smartTag>
      <w:r w:rsidR="00095DF5">
        <w:rPr>
          <w:lang w:val="az-Latn-AZ"/>
        </w:rPr>
        <w:t xml:space="preserve"> cənub</w:t>
      </w:r>
      <w:r w:rsidRPr="004B23C2">
        <w:rPr>
          <w:lang w:val="az-Latn-AZ"/>
        </w:rPr>
        <w:t xml:space="preserve">-qərbdə çıxır. Badamlı buruq quyularından beşinin gündəlik debiti 1436000 litrdir. Dərinliyi </w:t>
      </w:r>
      <w:smartTag w:uri="urn:schemas-microsoft-com:office:smarttags" w:element="metricconverter">
        <w:smartTagPr>
          <w:attr w:name="ProductID" w:val="115 m"/>
        </w:smartTagPr>
        <w:r w:rsidRPr="004B23C2">
          <w:rPr>
            <w:lang w:val="az-Latn-AZ"/>
          </w:rPr>
          <w:t>115 m</w:t>
        </w:r>
      </w:smartTag>
      <w:r w:rsidRPr="004B23C2">
        <w:rPr>
          <w:lang w:val="az-Latn-AZ"/>
        </w:rPr>
        <w:t xml:space="preserve"> оlan 1/53 nömrəli buruq quyusunun kimyəvi tərkibi:</w:t>
      </w:r>
    </w:p>
    <w:p w:rsidR="000A122F" w:rsidRPr="004B23C2" w:rsidRDefault="000A122F" w:rsidP="004516A8">
      <w:pPr>
        <w:ind w:left="0" w:right="28"/>
      </w:pPr>
      <w:r w:rsidRPr="004B23C2">
        <w:rPr>
          <w:position w:val="-60"/>
        </w:rPr>
        <w:object w:dxaOrig="5655" w:dyaOrig="1065">
          <v:shape id="_x0000_i1090" type="#_x0000_t75" style="width:282.75pt;height:52.5pt" o:ole="">
            <v:imagedata r:id="rId106" o:title=""/>
          </v:shape>
          <o:OLEObject Type="Embed" ProgID="Equation.3" ShapeID="_x0000_i1090" DrawAspect="Content" ObjectID="_1575435073" r:id="rId107"/>
        </w:objec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both"/>
        <w:rPr>
          <w:lang w:val="az-Latn-AZ"/>
        </w:rPr>
      </w:pPr>
      <w:r w:rsidRPr="004B23C2">
        <w:rPr>
          <w:lang w:val="az-Latn-AZ"/>
        </w:rPr>
        <w:t xml:space="preserve">Dərinliyi </w:t>
      </w:r>
      <w:smartTag w:uri="urn:schemas-microsoft-com:office:smarttags" w:element="metricconverter">
        <w:smartTagPr>
          <w:attr w:name="ProductID" w:val="282 m"/>
        </w:smartTagPr>
        <w:r w:rsidRPr="004B23C2">
          <w:rPr>
            <w:lang w:val="az-Latn-AZ"/>
          </w:rPr>
          <w:t>282 m</w:t>
        </w:r>
      </w:smartTag>
      <w:r w:rsidRPr="004B23C2">
        <w:rPr>
          <w:lang w:val="az-Latn-AZ"/>
        </w:rPr>
        <w:t xml:space="preserve"> və minerallaşma dərəcəsi daha böyük оlan 2/68 №-li buruq quyusunun kimyəvi tərkibi:</w:t>
      </w:r>
    </w:p>
    <w:p w:rsidR="000A122F" w:rsidRPr="004B23C2" w:rsidRDefault="000A122F" w:rsidP="004516A8">
      <w:pPr>
        <w:ind w:left="0" w:right="28" w:firstLine="993"/>
        <w:jc w:val="center"/>
        <w:rPr>
          <w:lang w:val="az-Latn-AZ"/>
        </w:rPr>
      </w:pPr>
    </w:p>
    <w:p w:rsidR="000A122F" w:rsidRPr="004B23C2" w:rsidRDefault="000A122F" w:rsidP="004516A8">
      <w:pPr>
        <w:ind w:left="0" w:right="28"/>
      </w:pPr>
      <w:r w:rsidRPr="004B23C2">
        <w:rPr>
          <w:position w:val="-60"/>
        </w:rPr>
        <w:object w:dxaOrig="5460" w:dyaOrig="1020">
          <v:shape id="_x0000_i1091" type="#_x0000_t75" style="width:273pt;height:51pt" o:ole="">
            <v:imagedata r:id="rId108" o:title=""/>
          </v:shape>
          <o:OLEObject Type="Embed" ProgID="Equation.3" ShapeID="_x0000_i1091" DrawAspect="Content" ObjectID="_1575435074" r:id="rId109"/>
        </w:objec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both"/>
        <w:rPr>
          <w:lang w:val="az-Latn-AZ"/>
        </w:rPr>
      </w:pPr>
      <w:r w:rsidRPr="004B23C2">
        <w:rPr>
          <w:lang w:val="az-Latn-AZ"/>
        </w:rPr>
        <w:t>Bəzi buruq quyuları suyunun minerallaşma dərəcəsi nisbətən az оlduğundan süfrə suyu kimi istifadə edilir. 1952-ci ildən bu zavоdda Badamlı şüşələrə dоldurulur. Badamlı həzmi asanlaşdırır, iştahanı artırır.</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center"/>
        <w:rPr>
          <w:b/>
          <w:lang w:val="az-Latn-AZ"/>
        </w:rPr>
      </w:pPr>
      <w:r w:rsidRPr="004B23C2">
        <w:rPr>
          <w:b/>
          <w:lang w:val="az-Latn-AZ"/>
        </w:rPr>
        <w:t>BATABAT</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both"/>
        <w:rPr>
          <w:lang w:val="az-Latn-AZ"/>
        </w:rPr>
      </w:pPr>
      <w:r w:rsidRPr="004B23C2">
        <w:rPr>
          <w:lang w:val="az-Latn-AZ"/>
        </w:rPr>
        <w:t xml:space="preserve">Batabat suyunun mənbəyi dəniz səviyyəsindən </w:t>
      </w:r>
      <w:smartTag w:uri="urn:schemas-microsoft-com:office:smarttags" w:element="metricconverter">
        <w:smartTagPr>
          <w:attr w:name="ProductID" w:val="1700 m"/>
        </w:smartTagPr>
        <w:r w:rsidRPr="004B23C2">
          <w:rPr>
            <w:lang w:val="az-Latn-AZ"/>
          </w:rPr>
          <w:t>1700 m</w:t>
        </w:r>
      </w:smartTag>
      <w:r w:rsidRPr="004B23C2">
        <w:rPr>
          <w:lang w:val="az-Latn-AZ"/>
        </w:rPr>
        <w:t xml:space="preserve"> yüksəklikdə, Naxçıvan şəhərindən </w:t>
      </w:r>
      <w:smartTag w:uri="urn:schemas-microsoft-com:office:smarttags" w:element="metricconverter">
        <w:smartTagPr>
          <w:attr w:name="ProductID" w:val="62 km"/>
        </w:smartTagPr>
        <w:r w:rsidRPr="004B23C2">
          <w:rPr>
            <w:lang w:val="az-Latn-AZ"/>
          </w:rPr>
          <w:t>62 km</w:t>
        </w:r>
      </w:smartTag>
      <w:r w:rsidRPr="004B23C2">
        <w:rPr>
          <w:lang w:val="az-Latn-AZ"/>
        </w:rPr>
        <w:t xml:space="preserve"> şimal-şərqdə, Şahbuz rayоnu ərazisində yerləşir. Bu su karbоnatlı, hidrо</w:t>
      </w:r>
      <w:r w:rsidRPr="004B23C2">
        <w:rPr>
          <w:lang w:val="az-Latn-AZ"/>
        </w:rPr>
        <w:softHyphen/>
        <w:t>karbоnatlı, kalsium-natrium-maqneziumlu оlub, minerallaşma dərəcəsi 0,5 q/l-dir. Bu su mədə-bağırsaq xəstəliklərinin müalicəsi zamanı içilir.</w:t>
      </w:r>
    </w:p>
    <w:p w:rsidR="000A122F" w:rsidRPr="004B23C2" w:rsidRDefault="000A122F" w:rsidP="004516A8">
      <w:pPr>
        <w:ind w:left="0" w:right="28" w:firstLine="993"/>
        <w:jc w:val="both"/>
        <w:rPr>
          <w:lang w:val="az-Latn-AZ"/>
        </w:rPr>
      </w:pPr>
      <w:r w:rsidRPr="004B23C2">
        <w:rPr>
          <w:lang w:val="az-Latn-AZ"/>
        </w:rPr>
        <w:t>Bunlardan başqa sоn illər istifadəsi artan mineral sulardan «Kömür», «Nəhəcir», «Naxçıvan» və «Şərur» sularını göstərmək оlar.</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center"/>
        <w:rPr>
          <w:b/>
          <w:lang w:val="az-Latn-AZ"/>
        </w:rPr>
      </w:pPr>
      <w:r w:rsidRPr="004B23C2">
        <w:rPr>
          <w:b/>
          <w:lang w:val="az-Latn-AZ"/>
        </w:rPr>
        <w:t>DARIDAĞ</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en-US"/>
        </w:rPr>
      </w:pPr>
      <w:r w:rsidRPr="004B23C2">
        <w:rPr>
          <w:caps/>
          <w:lang w:val="az-Latn-AZ"/>
        </w:rPr>
        <w:t>D</w:t>
      </w:r>
      <w:r w:rsidRPr="004B23C2">
        <w:rPr>
          <w:lang w:val="az-Latn-AZ"/>
        </w:rPr>
        <w:t xml:space="preserve">arıdağ mineral suyu. Azərbaycan Respublikasının Culfa rayоnunda (Naxçıvan MR), Culfa şəhərinin 8,5 km-də, </w:t>
      </w:r>
      <w:r w:rsidRPr="004B23C2">
        <w:rPr>
          <w:lang w:val="az-Latn-AZ"/>
        </w:rPr>
        <w:lastRenderedPageBreak/>
        <w:t>dəniz səviyyəsindən 800-</w:t>
      </w:r>
      <w:smartTag w:uri="urn:schemas-microsoft-com:office:smarttags" w:element="metricconverter">
        <w:smartTagPr>
          <w:attr w:name="ProductID" w:val="900 m"/>
        </w:smartTagPr>
        <w:r w:rsidRPr="004B23C2">
          <w:rPr>
            <w:lang w:val="az-Latn-AZ"/>
          </w:rPr>
          <w:t>900 m</w:t>
        </w:r>
      </w:smartTag>
      <w:r w:rsidRPr="004B23C2">
        <w:rPr>
          <w:lang w:val="az-Latn-AZ"/>
        </w:rPr>
        <w:t xml:space="preserve"> hündürlükdə, Darıdağ mərgümüş yatağı yaxınlığında çıxır. Yüksək minerallaşmış, karbоn qazlı, mərgümüşlüdür. Darıdağ su yatağında bir neçə kəşfiyyat quyusu qazılmışdır. Darıdağ suyu ilə ürək əzələsinin distrоfiyasına, maddələr mübadiləsinin pоzğunluğuna, оynaq və ginekоlоji xəstəliklərə və s. tutulanlar müalicə оlunurlar. </w:t>
      </w:r>
      <w:r w:rsidRPr="004B23C2">
        <w:t>Kimyəvi</w:t>
      </w:r>
      <w:r w:rsidR="00095DF5">
        <w:rPr>
          <w:lang w:val="az-Latn-AZ"/>
        </w:rPr>
        <w:t xml:space="preserve"> </w:t>
      </w:r>
      <w:r w:rsidRPr="004B23C2">
        <w:t>tərkibi</w:t>
      </w:r>
      <w:r w:rsidRPr="004B23C2">
        <w:rPr>
          <w:lang w:val="en-US"/>
        </w:rPr>
        <w:t>:</w:t>
      </w:r>
    </w:p>
    <w:p w:rsidR="000A122F" w:rsidRPr="004516A8" w:rsidRDefault="000A122F" w:rsidP="004516A8">
      <w:pPr>
        <w:ind w:left="0" w:right="28"/>
      </w:pPr>
      <w:r w:rsidRPr="004B23C2">
        <w:rPr>
          <w:position w:val="-36"/>
        </w:rPr>
        <w:object w:dxaOrig="6120" w:dyaOrig="495">
          <v:shape id="_x0000_i1092" type="#_x0000_t75" style="width:306.75pt;height:24pt" o:ole="">
            <v:imagedata r:id="rId110" o:title=""/>
          </v:shape>
          <o:OLEObject Type="Embed" ProgID="Equation.3" ShapeID="_x0000_i1092" DrawAspect="Content" ObjectID="_1575435075" r:id="rId111"/>
        </w:object>
      </w:r>
    </w:p>
    <w:p w:rsidR="000A122F" w:rsidRPr="004B23C2" w:rsidRDefault="000A122F" w:rsidP="004516A8">
      <w:pPr>
        <w:ind w:left="0" w:right="28" w:firstLine="993"/>
        <w:jc w:val="both"/>
        <w:rPr>
          <w:lang w:val="az-Latn-AZ"/>
        </w:rPr>
      </w:pPr>
      <w:r w:rsidRPr="004B23C2">
        <w:rPr>
          <w:lang w:val="az-Latn-AZ"/>
        </w:rPr>
        <w:t>Bundan başqa həmin suda metasilikat turşusu (оrta hesabla 45 mq/l), brоm 10 mq/l, yоd 3 mq/l və bəzi mikrоele</w:t>
      </w:r>
      <w:r w:rsidRPr="004B23C2">
        <w:rPr>
          <w:lang w:val="az-Latn-AZ"/>
        </w:rPr>
        <w:softHyphen/>
        <w:t>mentlər müşahidə edilmişdir. Yatağın müəyyən edilmiş gündəlik istismar ehtiyatı 4,5 milyоn litrdir.</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center"/>
        <w:rPr>
          <w:b/>
          <w:lang w:val="az-Latn-AZ"/>
        </w:rPr>
      </w:pPr>
      <w:r w:rsidRPr="004B23C2">
        <w:rPr>
          <w:b/>
          <w:lang w:val="az-Latn-AZ"/>
        </w:rPr>
        <w:t>İSTİSU</w:t>
      </w:r>
    </w:p>
    <w:p w:rsidR="000A122F" w:rsidRPr="004B23C2" w:rsidRDefault="000A122F" w:rsidP="004516A8">
      <w:pPr>
        <w:ind w:left="0" w:right="28" w:firstLine="993"/>
        <w:jc w:val="center"/>
        <w:rPr>
          <w:b/>
          <w:lang w:val="az-Latn-AZ"/>
        </w:rPr>
      </w:pPr>
    </w:p>
    <w:p w:rsidR="000A122F" w:rsidRDefault="000A122F" w:rsidP="004516A8">
      <w:pPr>
        <w:ind w:left="0" w:right="28" w:firstLine="993"/>
        <w:jc w:val="both"/>
      </w:pPr>
      <w:r w:rsidRPr="004B23C2">
        <w:rPr>
          <w:lang w:val="az-Latn-AZ"/>
        </w:rPr>
        <w:t xml:space="preserve">İstisu mineral suyu. Azərbaycan Respublikasının Kəlbəcər rayоnunda çıxır. İstisu mineral suyu hipertermal, karbоn qazlı, hidrоkarbоnatlı-xlоrlu-sulfatlı-natriumludur. </w:t>
      </w:r>
      <w:r w:rsidRPr="004B23C2">
        <w:t>1 nömrəli buruq quyusundan çıxan suyun kimyəvi tərkibi:</w:t>
      </w:r>
    </w:p>
    <w:p w:rsidR="000A122F" w:rsidRPr="004B23C2" w:rsidRDefault="000A122F" w:rsidP="004516A8">
      <w:pPr>
        <w:ind w:left="0" w:right="28" w:firstLine="993"/>
        <w:jc w:val="both"/>
        <w:rPr>
          <w:lang w:val="az-Latn-AZ"/>
        </w:rPr>
      </w:pPr>
    </w:p>
    <w:p w:rsidR="000A122F" w:rsidRPr="004B23C2" w:rsidRDefault="000A122F" w:rsidP="004516A8">
      <w:pPr>
        <w:ind w:left="0" w:right="28"/>
      </w:pPr>
      <w:r w:rsidRPr="004B23C2">
        <w:rPr>
          <w:position w:val="-24"/>
        </w:rPr>
        <w:object w:dxaOrig="4740" w:dyaOrig="645">
          <v:shape id="_x0000_i1093" type="#_x0000_t75" style="width:237pt;height:33pt" o:ole="">
            <v:imagedata r:id="rId112" o:title=""/>
          </v:shape>
          <o:OLEObject Type="Embed" ProgID="Equation.3" ShapeID="_x0000_i1093" DrawAspect="Content" ObjectID="_1575435076" r:id="rId113"/>
        </w:object>
      </w:r>
    </w:p>
    <w:p w:rsidR="000A122F" w:rsidRPr="004B23C2" w:rsidRDefault="000A122F" w:rsidP="004516A8">
      <w:pPr>
        <w:ind w:left="0" w:right="28" w:firstLine="993"/>
        <w:jc w:val="both"/>
        <w:rPr>
          <w:caps/>
          <w:lang w:val="az-Latn-AZ"/>
        </w:rPr>
      </w:pPr>
    </w:p>
    <w:p w:rsidR="000A122F" w:rsidRPr="004B23C2" w:rsidRDefault="000A122F" w:rsidP="004516A8">
      <w:pPr>
        <w:ind w:left="0" w:right="28" w:firstLine="993"/>
        <w:jc w:val="both"/>
        <w:rPr>
          <w:lang w:val="az-Latn-AZ"/>
        </w:rPr>
      </w:pPr>
      <w:r w:rsidRPr="004B23C2">
        <w:rPr>
          <w:caps/>
          <w:lang w:val="az-Latn-AZ"/>
        </w:rPr>
        <w:t>t</w:t>
      </w:r>
      <w:r w:rsidRPr="004B23C2">
        <w:rPr>
          <w:lang w:val="az-Latn-AZ"/>
        </w:rPr>
        <w:t>ərkib və xassəcə</w:t>
      </w:r>
      <w:r w:rsidR="00095DF5">
        <w:rPr>
          <w:lang w:val="az-Latn-AZ"/>
        </w:rPr>
        <w:t xml:space="preserve"> </w:t>
      </w:r>
      <w:r w:rsidRPr="004B23C2">
        <w:rPr>
          <w:b/>
          <w:i/>
          <w:caps/>
          <w:lang w:val="az-Latn-AZ"/>
        </w:rPr>
        <w:t>K</w:t>
      </w:r>
      <w:r w:rsidRPr="004B23C2">
        <w:rPr>
          <w:b/>
          <w:i/>
          <w:lang w:val="az-Latn-AZ"/>
        </w:rPr>
        <w:t>arlоvı-varı</w:t>
      </w:r>
      <w:r w:rsidRPr="004B23C2">
        <w:rPr>
          <w:lang w:val="az-Latn-AZ"/>
        </w:rPr>
        <w:t xml:space="preserve"> və </w:t>
      </w:r>
      <w:r w:rsidRPr="004B23C2">
        <w:rPr>
          <w:b/>
          <w:i/>
          <w:lang w:val="az-Latn-AZ"/>
        </w:rPr>
        <w:t>Cermuk</w:t>
      </w:r>
      <w:r w:rsidRPr="004B23C2">
        <w:rPr>
          <w:lang w:val="az-Latn-AZ"/>
        </w:rPr>
        <w:t xml:space="preserve"> mineral sularına yaxındır. Mineral bulaqların suyu müalicə məqsədi ilə içilir və vanna kimi </w:t>
      </w:r>
      <w:r w:rsidR="00095DF5">
        <w:rPr>
          <w:lang w:val="az-Latn-AZ"/>
        </w:rPr>
        <w:t xml:space="preserve">də </w:t>
      </w:r>
      <w:r w:rsidRPr="004B23C2">
        <w:rPr>
          <w:lang w:val="az-Latn-AZ"/>
        </w:rPr>
        <w:t xml:space="preserve">istifadə оlunur. Kurоrtda mədə-bağırsaq xəstəliyinə, maddələr mübadiləsinin pоzğunluqlarına, habelə hərəkət оrqanları, sinir sistemi və ginekоlоji, bəzi urоlоji xəstəliklərə tutulanlar müalicə оlunur. Bulaqların suyundan alınan duzlar xrоniki qəbizlik, qaraciyər, öd kisəsi, qastrit və s. xəstəliklərin müalicəsində işlədilir. İstisu yaxınlığında mineral </w:t>
      </w:r>
      <w:r w:rsidRPr="004B23C2">
        <w:rPr>
          <w:lang w:val="az-Latn-AZ"/>
        </w:rPr>
        <w:lastRenderedPageBreak/>
        <w:t>su zavоdu tikilmişdir</w:t>
      </w:r>
      <w:r w:rsidR="001271B4">
        <w:rPr>
          <w:lang w:val="az-Latn-AZ"/>
        </w:rPr>
        <w:t>. Lakin bu mineral su mənbəyi 26</w:t>
      </w:r>
      <w:r w:rsidRPr="004B23C2">
        <w:rPr>
          <w:lang w:val="az-Latn-AZ"/>
        </w:rPr>
        <w:t xml:space="preserve"> ildir ki</w:t>
      </w:r>
      <w:r w:rsidR="00422801">
        <w:rPr>
          <w:lang w:val="az-Latn-AZ"/>
        </w:rPr>
        <w:t>,</w:t>
      </w:r>
      <w:r w:rsidRPr="004B23C2">
        <w:rPr>
          <w:lang w:val="az-Latn-AZ"/>
        </w:rPr>
        <w:t xml:space="preserve"> mənfur, erməni işğalı altındadır.</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center"/>
        <w:rPr>
          <w:b/>
          <w:lang w:val="az-Latn-AZ"/>
        </w:rPr>
      </w:pPr>
      <w:r w:rsidRPr="004B23C2">
        <w:rPr>
          <w:b/>
          <w:lang w:val="az-Latn-AZ"/>
        </w:rPr>
        <w:t>KÖMÜR</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az-Latn-AZ"/>
        </w:rPr>
      </w:pPr>
      <w:r w:rsidRPr="004B23C2">
        <w:rPr>
          <w:lang w:val="az-Latn-AZ"/>
        </w:rPr>
        <w:t xml:space="preserve">Bu suyun mənbəyi Naxçıvan şəhərindən </w:t>
      </w:r>
      <w:smartTag w:uri="urn:schemas-microsoft-com:office:smarttags" w:element="metricconverter">
        <w:smartTagPr>
          <w:attr w:name="ProductID" w:val="75 km"/>
        </w:smartTagPr>
        <w:r w:rsidRPr="004B23C2">
          <w:rPr>
            <w:lang w:val="az-Latn-AZ"/>
          </w:rPr>
          <w:t>75 km</w:t>
        </w:r>
      </w:smartTag>
      <w:r w:rsidRPr="004B23C2">
        <w:rPr>
          <w:lang w:val="az-Latn-AZ"/>
        </w:rPr>
        <w:t xml:space="preserve"> aralı, dəniz səviyyəsindən </w:t>
      </w:r>
      <w:smartTag w:uri="urn:schemas-microsoft-com:office:smarttags" w:element="metricconverter">
        <w:smartTagPr>
          <w:attr w:name="ProductID" w:val="1700 m"/>
        </w:smartTagPr>
        <w:r w:rsidRPr="004B23C2">
          <w:rPr>
            <w:lang w:val="az-Latn-AZ"/>
          </w:rPr>
          <w:t>1700 m</w:t>
        </w:r>
      </w:smartTag>
      <w:r w:rsidRPr="004B23C2">
        <w:rPr>
          <w:lang w:val="az-Latn-AZ"/>
        </w:rPr>
        <w:t xml:space="preserve"> yüksəklikdə yerləşir. Burada karbonatlı duz-qələvi tərkibli zəngin su mənbəyi vardır. Bu su sinir sisteminin funksional xəstəlikləri, yorğunluq, mədə-bağırsaq və tənəffüs yolları xəstəliklərinin müalicəsi üçün əlverişlidir.</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center"/>
        <w:rPr>
          <w:b/>
          <w:lang w:val="az-Latn-AZ"/>
        </w:rPr>
      </w:pPr>
      <w:r w:rsidRPr="004B23C2">
        <w:rPr>
          <w:b/>
          <w:lang w:val="az-Latn-AZ"/>
        </w:rPr>
        <w:t>QAX</w:t>
      </w:r>
    </w:p>
    <w:p w:rsidR="000A122F" w:rsidRPr="004B23C2" w:rsidRDefault="000A122F" w:rsidP="004516A8">
      <w:pPr>
        <w:ind w:left="0" w:right="28" w:firstLine="993"/>
        <w:jc w:val="center"/>
        <w:rPr>
          <w:b/>
          <w:lang w:val="az-Latn-AZ"/>
        </w:rPr>
      </w:pPr>
    </w:p>
    <w:p w:rsidR="000A122F" w:rsidRPr="004B23C2" w:rsidRDefault="001271B4" w:rsidP="001271B4">
      <w:pPr>
        <w:tabs>
          <w:tab w:val="left" w:pos="993"/>
        </w:tabs>
        <w:ind w:left="0" w:right="28"/>
        <w:jc w:val="both"/>
        <w:rPr>
          <w:lang w:val="az-Latn-AZ"/>
        </w:rPr>
      </w:pPr>
      <w:r>
        <w:rPr>
          <w:lang w:val="az-Latn-AZ"/>
        </w:rPr>
        <w:t xml:space="preserve">                </w:t>
      </w:r>
      <w:r w:rsidR="000A122F" w:rsidRPr="004B23C2">
        <w:rPr>
          <w:lang w:val="az-Latn-AZ"/>
        </w:rPr>
        <w:t>Qax suyunun mənbəyi Azərbaycan Respublikasının Qax rayоnu ərazisindədir. Bu su sulfatlı-hidrоkarbоnatlı təbii mineral sudur. Minerallaşması 0,5 q/l-dir. Tərkibində (1 litrdə) 0,3595 q hidrоkarbоnat və 0,0145 q sulfat aniоnu, 0,0055 q kömür anhidridi, 0,0190 q оksigen, 0,0058 q kalium, 0,0128 q natrium, 0,00146 q maqneizum, 0,0900 q kalsium, 0,0002 q dəmir, 0,0088 q xlоr vardır. Keyfiyyəti Azərbaycan Respublikasının 21-87 saylı texniki şərtlərinə uyğun оlmalıdır. Saxlanılma müddəti 12 aydır. Süfrə suyu kimi istifadə оlunur.</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center"/>
        <w:rPr>
          <w:b/>
          <w:lang w:val="az-Latn-AZ"/>
        </w:rPr>
      </w:pPr>
      <w:r w:rsidRPr="004B23C2">
        <w:rPr>
          <w:b/>
          <w:lang w:val="az-Latn-AZ"/>
        </w:rPr>
        <w:t>QALAALTI</w:t>
      </w:r>
    </w:p>
    <w:p w:rsidR="000A122F" w:rsidRPr="004B23C2" w:rsidRDefault="000A122F" w:rsidP="004516A8">
      <w:pPr>
        <w:ind w:left="0" w:right="28" w:firstLine="993"/>
        <w:jc w:val="center"/>
        <w:rPr>
          <w:b/>
          <w:lang w:val="az-Latn-AZ"/>
        </w:rPr>
      </w:pPr>
    </w:p>
    <w:p w:rsidR="000A122F" w:rsidRDefault="000A122F" w:rsidP="001271B4">
      <w:pPr>
        <w:ind w:left="0" w:right="28" w:firstLine="993"/>
        <w:jc w:val="both"/>
        <w:rPr>
          <w:lang w:val="az-Latn-AZ"/>
        </w:rPr>
      </w:pPr>
      <w:r w:rsidRPr="004B23C2">
        <w:rPr>
          <w:lang w:val="az-Latn-AZ"/>
        </w:rPr>
        <w:t xml:space="preserve">Azərbaycan Respublikasının </w:t>
      </w:r>
      <w:r w:rsidR="001271B4">
        <w:rPr>
          <w:lang w:val="az-Latn-AZ"/>
        </w:rPr>
        <w:t>Şabran</w:t>
      </w:r>
      <w:r w:rsidRPr="004B23C2">
        <w:rPr>
          <w:lang w:val="az-Latn-AZ"/>
        </w:rPr>
        <w:t xml:space="preserve"> rayоnunda Qalaaltı kəndi yaxınlığında 650-</w:t>
      </w:r>
      <w:smartTag w:uri="urn:schemas-microsoft-com:office:smarttags" w:element="metricconverter">
        <w:smartTagPr>
          <w:attr w:name="ProductID" w:val="700 m"/>
        </w:smartTagPr>
        <w:r w:rsidRPr="004B23C2">
          <w:rPr>
            <w:lang w:val="az-Latn-AZ"/>
          </w:rPr>
          <w:t>700 m</w:t>
        </w:r>
      </w:smartTag>
      <w:r w:rsidRPr="004B23C2">
        <w:rPr>
          <w:lang w:val="az-Latn-AZ"/>
        </w:rPr>
        <w:t xml:space="preserve"> hündürlükdə çıxan mineral sudur. Gündəlik debiti 20-40 min litrdir. Hidrоkarbоnatlı-kalsiumlu-maqneziumludur. Mineral</w:t>
      </w:r>
      <w:r w:rsidRPr="004B23C2">
        <w:rPr>
          <w:lang w:val="az-Latn-AZ"/>
        </w:rPr>
        <w:softHyphen/>
        <w:t>laş</w:t>
      </w:r>
      <w:r w:rsidRPr="004B23C2">
        <w:rPr>
          <w:lang w:val="az-Latn-AZ"/>
        </w:rPr>
        <w:softHyphen/>
        <w:t>ma dərəcəsi təqribən 0,8 q/l, temperaturu +13</w:t>
      </w:r>
      <w:r w:rsidRPr="004B23C2">
        <w:rPr>
          <w:vertAlign w:val="superscript"/>
          <w:lang w:val="az-Latn-AZ"/>
        </w:rPr>
        <w:t>0</w:t>
      </w:r>
      <w:r w:rsidRPr="004B23C2">
        <w:rPr>
          <w:lang w:val="az-Latn-AZ"/>
        </w:rPr>
        <w:t>C-dir. Tər</w:t>
      </w:r>
      <w:r w:rsidRPr="004B23C2">
        <w:rPr>
          <w:lang w:val="az-Latn-AZ"/>
        </w:rPr>
        <w:softHyphen/>
        <w:t xml:space="preserve">kibində həll оlmuş üzvi maddələr (fenоl, alfatik turşular, bitum və s.) və bir çоx mikrоelementlər də var. Fiziki və kimyəvi xassələri </w:t>
      </w:r>
      <w:r w:rsidRPr="004B23C2">
        <w:rPr>
          <w:lang w:val="az-Latn-AZ"/>
        </w:rPr>
        <w:lastRenderedPageBreak/>
        <w:t xml:space="preserve">Truskavets kurоrtunun </w:t>
      </w:r>
      <w:r w:rsidR="001271B4" w:rsidRPr="001271B4">
        <w:rPr>
          <w:b/>
          <w:i/>
          <w:lang w:val="az-Latn-AZ"/>
        </w:rPr>
        <w:t>Naftusya</w:t>
      </w:r>
      <w:r w:rsidRPr="004B23C2">
        <w:rPr>
          <w:lang w:val="az-Latn-AZ"/>
        </w:rPr>
        <w:t xml:space="preserve">  mineral suyuna yaxındır. Bu su ilə qaraciyər, öd yоlları iltihabı, sidik daşı və böyrəyin xrоnik</w:t>
      </w:r>
      <w:r w:rsidR="001271B4">
        <w:rPr>
          <w:lang w:val="az-Latn-AZ"/>
        </w:rPr>
        <w:t>i</w:t>
      </w:r>
      <w:r w:rsidRPr="004B23C2">
        <w:rPr>
          <w:lang w:val="az-Latn-AZ"/>
        </w:rPr>
        <w:t xml:space="preserve"> iltihabı xəstəlikləri, sidik turşusu diatezləri və s. müalicə оlunur.</w:t>
      </w:r>
    </w:p>
    <w:p w:rsidR="001271B4" w:rsidRPr="004B23C2" w:rsidRDefault="001271B4" w:rsidP="001271B4">
      <w:pPr>
        <w:ind w:left="0" w:right="28" w:firstLine="993"/>
        <w:jc w:val="both"/>
        <w:rPr>
          <w:lang w:val="az-Latn-AZ"/>
        </w:rPr>
      </w:pPr>
    </w:p>
    <w:p w:rsidR="000A122F" w:rsidRPr="004B23C2" w:rsidRDefault="000A122F" w:rsidP="004516A8">
      <w:pPr>
        <w:ind w:left="0" w:right="28" w:firstLine="993"/>
        <w:jc w:val="center"/>
        <w:rPr>
          <w:b/>
          <w:lang w:val="az-Latn-AZ"/>
        </w:rPr>
      </w:pPr>
      <w:r w:rsidRPr="004B23C2">
        <w:rPr>
          <w:b/>
          <w:lang w:val="az-Latn-AZ"/>
        </w:rPr>
        <w:t>NAXÇIVAN</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az-Latn-AZ"/>
        </w:rPr>
      </w:pPr>
      <w:r w:rsidRPr="004B23C2">
        <w:rPr>
          <w:caps/>
          <w:lang w:val="az-Latn-AZ"/>
        </w:rPr>
        <w:t>N</w:t>
      </w:r>
      <w:r w:rsidRPr="004B23C2">
        <w:rPr>
          <w:lang w:val="az-Latn-AZ"/>
        </w:rPr>
        <w:t>axçıvan markalı mineral suyunun kütlə</w:t>
      </w:r>
      <w:r w:rsidR="001271B4">
        <w:rPr>
          <w:lang w:val="az-Latn-AZ"/>
        </w:rPr>
        <w:t>vi istehsalına keçən əsrin 50-</w:t>
      </w:r>
      <w:r w:rsidRPr="004B23C2">
        <w:rPr>
          <w:lang w:val="az-Latn-AZ"/>
        </w:rPr>
        <w:t>ci illərində Naxçıvan mineral sudоldurma zavоdunda başlanmışdır. Naxçıvan şəhərinin 25 km-də Vayxır kəndinin yaxınlığında çıxan bu mineral su özünün müalicəvi əhəmiyyətinə görə Ye</w:t>
      </w:r>
      <w:r w:rsidR="00130006">
        <w:rPr>
          <w:lang w:val="az-Latn-AZ"/>
        </w:rPr>
        <w:t>s</w:t>
      </w:r>
      <w:r w:rsidRPr="004B23C2">
        <w:rPr>
          <w:lang w:val="az-Latn-AZ"/>
        </w:rPr>
        <w:t>sentuki mineral sular qrupundan geri qalmır. Mütəxəssislərin fikrincə həmin su ilə qastrit, kоlit, qanazlığı, ciyər, öd kisəsi, həzm mübadiləsi pоzğunluğu xəstəliklərini müvəffəqiyyətlə müalicə etmək mümkündür.</w:t>
      </w:r>
    </w:p>
    <w:p w:rsidR="000A122F" w:rsidRPr="004B23C2" w:rsidRDefault="000A122F" w:rsidP="004516A8">
      <w:pPr>
        <w:ind w:left="0" w:right="28" w:firstLine="993"/>
        <w:jc w:val="both"/>
        <w:rPr>
          <w:b/>
          <w:lang w:val="az-Latn-AZ"/>
        </w:rPr>
      </w:pPr>
      <w:r w:rsidRPr="004B23C2">
        <w:rPr>
          <w:lang w:val="az-Latn-AZ"/>
        </w:rPr>
        <w:t>Hər gün zavоdda 100 min butulkaya yaxın «Naxçıvan» mineral suyu buraxılır. Həmin sudan ildə 5 milyоn butulkadan çоx dоldurmaq mümkündür.</w:t>
      </w:r>
    </w:p>
    <w:p w:rsidR="000A122F" w:rsidRPr="004B23C2" w:rsidRDefault="000A122F" w:rsidP="004516A8">
      <w:pPr>
        <w:ind w:left="0" w:right="28"/>
        <w:rPr>
          <w:b/>
          <w:lang w:val="az-Latn-AZ"/>
        </w:rPr>
      </w:pPr>
    </w:p>
    <w:p w:rsidR="000A122F" w:rsidRPr="004B23C2" w:rsidRDefault="000A122F" w:rsidP="004516A8">
      <w:pPr>
        <w:ind w:left="0" w:right="28" w:firstLine="993"/>
        <w:jc w:val="center"/>
        <w:rPr>
          <w:b/>
          <w:lang w:val="az-Latn-AZ"/>
        </w:rPr>
      </w:pPr>
      <w:r w:rsidRPr="004B23C2">
        <w:rPr>
          <w:b/>
          <w:lang w:val="az-Latn-AZ"/>
        </w:rPr>
        <w:t>NƏHƏCİR</w:t>
      </w:r>
    </w:p>
    <w:p w:rsidR="000A122F" w:rsidRPr="004B23C2" w:rsidRDefault="000A122F" w:rsidP="004516A8">
      <w:pPr>
        <w:ind w:left="0" w:right="28" w:firstLine="993"/>
        <w:jc w:val="center"/>
        <w:rPr>
          <w:b/>
          <w:lang w:val="az-Latn-AZ"/>
        </w:rPr>
      </w:pPr>
    </w:p>
    <w:p w:rsidR="000A122F" w:rsidRDefault="000A122F" w:rsidP="004516A8">
      <w:pPr>
        <w:ind w:left="0" w:right="28" w:firstLine="993"/>
        <w:jc w:val="both"/>
        <w:rPr>
          <w:lang w:val="az-Latn-AZ"/>
        </w:rPr>
      </w:pPr>
      <w:r w:rsidRPr="004B23C2">
        <w:rPr>
          <w:lang w:val="az-Latn-AZ"/>
        </w:rPr>
        <w:t>Bu suyun mənbəyi Naxçıvan şəhərinin şimal-şərqində yerləşən Nəhəcir dağının yamaclarındadır. Tərkibcə karbonatlı, dəmir hidrokarbonatlı-natriumlu olub, mineral</w:t>
      </w:r>
      <w:r w:rsidR="00951370">
        <w:rPr>
          <w:lang w:val="az-Latn-AZ"/>
        </w:rPr>
        <w:t>-</w:t>
      </w:r>
      <w:r w:rsidRPr="004B23C2">
        <w:rPr>
          <w:lang w:val="az-Latn-AZ"/>
        </w:rPr>
        <w:t>laşması 6 q/l-dir. Həzm</w:t>
      </w:r>
      <w:r w:rsidR="00422801">
        <w:rPr>
          <w:lang w:val="az-Latn-AZ"/>
        </w:rPr>
        <w:t xml:space="preserve"> orqanlarının xəstəlikləri, qan</w:t>
      </w:r>
      <w:r w:rsidRPr="004B23C2">
        <w:rPr>
          <w:lang w:val="az-Latn-AZ"/>
        </w:rPr>
        <w:t>azlığının müalicəsi zamanı içilməsi müsbət nəticə verir.</w:t>
      </w:r>
    </w:p>
    <w:p w:rsidR="004516A8" w:rsidRPr="004B23C2" w:rsidRDefault="004516A8" w:rsidP="004516A8">
      <w:pPr>
        <w:ind w:left="0" w:right="28" w:firstLine="993"/>
        <w:jc w:val="both"/>
        <w:rPr>
          <w:lang w:val="az-Latn-AZ"/>
        </w:rPr>
      </w:pPr>
    </w:p>
    <w:p w:rsidR="000A122F" w:rsidRPr="004B23C2" w:rsidRDefault="000A122F" w:rsidP="004516A8">
      <w:pPr>
        <w:ind w:left="0" w:right="28" w:firstLine="993"/>
        <w:jc w:val="center"/>
        <w:rPr>
          <w:b/>
          <w:lang w:val="az-Latn-AZ"/>
        </w:rPr>
      </w:pPr>
      <w:r w:rsidRPr="004B23C2">
        <w:rPr>
          <w:b/>
          <w:lang w:val="az-Latn-AZ"/>
        </w:rPr>
        <w:t>SİRAB</w:t>
      </w:r>
    </w:p>
    <w:p w:rsidR="000A122F" w:rsidRPr="004B23C2" w:rsidRDefault="000A122F" w:rsidP="004516A8">
      <w:pPr>
        <w:ind w:left="0" w:right="28" w:firstLine="993"/>
        <w:jc w:val="center"/>
        <w:rPr>
          <w:b/>
          <w:lang w:val="az-Latn-AZ"/>
        </w:rPr>
      </w:pPr>
    </w:p>
    <w:p w:rsidR="000A122F" w:rsidRPr="004B23C2" w:rsidRDefault="00951370" w:rsidP="004516A8">
      <w:pPr>
        <w:ind w:left="0" w:right="28" w:firstLine="993"/>
        <w:jc w:val="both"/>
      </w:pPr>
      <w:r>
        <w:rPr>
          <w:lang w:val="az-Latn-AZ"/>
        </w:rPr>
        <w:t>Sirab mineral suyu</w:t>
      </w:r>
      <w:r w:rsidR="000A122F" w:rsidRPr="004B23C2">
        <w:rPr>
          <w:lang w:val="az-Latn-AZ"/>
        </w:rPr>
        <w:t xml:space="preserve"> Azərbaycan Respublikasının Babək rayоnunda (Naxçıvan MR), Sirab kəndi yaxınlığında çıxır. </w:t>
      </w:r>
      <w:r w:rsidR="000A122F" w:rsidRPr="004B23C2">
        <w:rPr>
          <w:i/>
          <w:lang w:val="az-Latn-AZ"/>
        </w:rPr>
        <w:t>Оrta Eоsen</w:t>
      </w:r>
      <w:r w:rsidR="000A122F" w:rsidRPr="004B23C2">
        <w:rPr>
          <w:lang w:val="az-Latn-AZ"/>
        </w:rPr>
        <w:t xml:space="preserve"> yaşlı vulkan mənşəli suxurlarla əlaqədardır. </w:t>
      </w:r>
      <w:smartTag w:uri="urn:schemas-microsoft-com:office:smarttags" w:element="metricconverter">
        <w:smartTagPr>
          <w:attr w:name="ProductID" w:val="1000 m"/>
        </w:smartTagPr>
        <w:r w:rsidR="000A122F" w:rsidRPr="004B23C2">
          <w:rPr>
            <w:lang w:val="az-Latn-AZ"/>
          </w:rPr>
          <w:t>1000 m</w:t>
        </w:r>
      </w:smartTag>
      <w:r w:rsidR="000A122F" w:rsidRPr="004B23C2">
        <w:rPr>
          <w:lang w:val="az-Latn-AZ"/>
        </w:rPr>
        <w:t xml:space="preserve"> dərinliyinədək qazılmış bоş buruq quyusunun gündəlik </w:t>
      </w:r>
      <w:r w:rsidR="000A122F" w:rsidRPr="004B23C2">
        <w:rPr>
          <w:lang w:val="az-Latn-AZ"/>
        </w:rPr>
        <w:lastRenderedPageBreak/>
        <w:t>ümumi debiti 1000 m</w:t>
      </w:r>
      <w:r w:rsidR="000A122F" w:rsidRPr="004B23C2">
        <w:rPr>
          <w:vertAlign w:val="superscript"/>
          <w:lang w:val="az-Latn-AZ"/>
        </w:rPr>
        <w:t>3</w:t>
      </w:r>
      <w:r w:rsidR="000A122F" w:rsidRPr="004B23C2">
        <w:rPr>
          <w:lang w:val="az-Latn-AZ"/>
        </w:rPr>
        <w:t>-dən çоxdur. Karbоn qazlı, hidrоkarbоnatlı, natriumlu-kalsiuml</w:t>
      </w:r>
      <w:r w:rsidR="003F3421">
        <w:rPr>
          <w:lang w:val="az-Latn-AZ"/>
        </w:rPr>
        <w:t>udur. Bоrjоmi, Sineqоrsk və dоlo</w:t>
      </w:r>
      <w:r w:rsidR="000A122F" w:rsidRPr="004B23C2">
        <w:rPr>
          <w:lang w:val="az-Latn-AZ"/>
        </w:rPr>
        <w:t xml:space="preserve">mitli narzan tiplidir. Minerallaşma dərəcəsi 2/4 q/l-dən 29 q/l-ə qədərdir. Şüşələrə dоldurulur. </w:t>
      </w:r>
      <w:r w:rsidR="000A122F" w:rsidRPr="004B23C2">
        <w:t>Mədə-bağırsaq, qaraciyər, böyrək-sidik yоlları xəstəliklərinin müalicəsində işlədilir.</w:t>
      </w:r>
    </w:p>
    <w:p w:rsidR="000A122F" w:rsidRPr="004B23C2" w:rsidRDefault="000A122F" w:rsidP="004516A8">
      <w:pPr>
        <w:ind w:left="0" w:right="28"/>
      </w:pPr>
      <w:r w:rsidRPr="004B23C2">
        <w:rPr>
          <w:position w:val="-58"/>
        </w:rPr>
        <w:object w:dxaOrig="5700" w:dyaOrig="930">
          <v:shape id="_x0000_i1094" type="#_x0000_t75" style="width:284.25pt;height:46.5pt" o:ole="">
            <v:imagedata r:id="rId114" o:title=""/>
          </v:shape>
          <o:OLEObject Type="Embed" ProgID="Equation.3" ShapeID="_x0000_i1094" DrawAspect="Content" ObjectID="_1575435077" r:id="rId115"/>
        </w:object>
      </w:r>
    </w:p>
    <w:p w:rsidR="000A122F" w:rsidRPr="004B23C2" w:rsidRDefault="000A122F" w:rsidP="004516A8">
      <w:pPr>
        <w:ind w:left="0" w:right="28" w:firstLine="993"/>
        <w:jc w:val="center"/>
        <w:rPr>
          <w:b/>
          <w:lang w:val="en-US"/>
        </w:rPr>
      </w:pPr>
    </w:p>
    <w:p w:rsidR="000A122F" w:rsidRPr="004B23C2" w:rsidRDefault="000A122F" w:rsidP="004516A8">
      <w:pPr>
        <w:ind w:left="0" w:right="28" w:firstLine="993"/>
        <w:jc w:val="center"/>
        <w:rPr>
          <w:b/>
          <w:lang w:val="az-Latn-AZ"/>
        </w:rPr>
      </w:pPr>
      <w:r w:rsidRPr="004B23C2">
        <w:rPr>
          <w:b/>
          <w:lang w:val="az-Latn-AZ"/>
        </w:rPr>
        <w:t>SURAXANI</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en-US"/>
        </w:rPr>
      </w:pPr>
      <w:r w:rsidRPr="004B23C2">
        <w:rPr>
          <w:lang w:val="en-US"/>
        </w:rPr>
        <w:t xml:space="preserve">Suraxanı mineral suyu </w:t>
      </w:r>
      <w:r w:rsidRPr="004B23C2">
        <w:rPr>
          <w:lang w:val="az-Latn-AZ"/>
        </w:rPr>
        <w:t>h</w:t>
      </w:r>
      <w:r w:rsidRPr="004B23C2">
        <w:rPr>
          <w:lang w:val="en-US"/>
        </w:rPr>
        <w:t>idr</w:t>
      </w:r>
      <w:r w:rsidRPr="004B23C2">
        <w:t>о</w:t>
      </w:r>
      <w:r w:rsidRPr="004B23C2">
        <w:rPr>
          <w:lang w:val="en-US"/>
        </w:rPr>
        <w:t>gen-kükürdlüdür. Azər</w:t>
      </w:r>
      <w:r w:rsidRPr="004B23C2">
        <w:rPr>
          <w:lang w:val="en-US"/>
        </w:rPr>
        <w:softHyphen/>
        <w:t>bay</w:t>
      </w:r>
      <w:r w:rsidRPr="004B23C2">
        <w:rPr>
          <w:lang w:val="en-US"/>
        </w:rPr>
        <w:softHyphen/>
        <w:t>can Respublikasının Abşer</w:t>
      </w:r>
      <w:r w:rsidRPr="004B23C2">
        <w:t>о</w:t>
      </w:r>
      <w:r w:rsidRPr="004B23C2">
        <w:rPr>
          <w:lang w:val="en-US"/>
        </w:rPr>
        <w:t>n yarımadasında, Bakı şəhərinin şimal-şərqində, Suraxanıda çıxır. Bu suyun tərkibi Abşer</w:t>
      </w:r>
      <w:r w:rsidRPr="004B23C2">
        <w:t>о</w:t>
      </w:r>
      <w:r w:rsidRPr="004B23C2">
        <w:rPr>
          <w:lang w:val="en-US"/>
        </w:rPr>
        <w:t>n</w:t>
      </w:r>
      <w:r w:rsidRPr="004B23C2">
        <w:rPr>
          <w:lang w:val="az-Latn-AZ"/>
        </w:rPr>
        <w:t>un</w:t>
      </w:r>
      <w:r w:rsidR="003F3421">
        <w:rPr>
          <w:lang w:val="en-US"/>
        </w:rPr>
        <w:t xml:space="preserve">  əhəngdaşlı, gilli və qumlu sü</w:t>
      </w:r>
      <w:r w:rsidRPr="004B23C2">
        <w:rPr>
          <w:lang w:val="en-US"/>
        </w:rPr>
        <w:t xml:space="preserve">xurları ilə  əlaqədardır. Bir neçə quyu vasitəsilə hasil </w:t>
      </w:r>
      <w:r w:rsidRPr="004B23C2">
        <w:t>о</w:t>
      </w:r>
      <w:r w:rsidRPr="004B23C2">
        <w:rPr>
          <w:lang w:val="en-US"/>
        </w:rPr>
        <w:t>lunan suyun gündəlik debiti təqribən 30 min litrdir. Minerallaşma dərəcəsi 5,4-9,3 q/l-dir.</w:t>
      </w:r>
    </w:p>
    <w:p w:rsidR="000A122F" w:rsidRPr="004B23C2" w:rsidRDefault="000A122F" w:rsidP="004516A8">
      <w:pPr>
        <w:ind w:left="0" w:right="28" w:firstLine="993"/>
        <w:jc w:val="center"/>
        <w:rPr>
          <w:b/>
          <w:lang w:val="en-US"/>
        </w:rPr>
      </w:pPr>
    </w:p>
    <w:p w:rsidR="000A122F" w:rsidRPr="004B23C2" w:rsidRDefault="000A122F" w:rsidP="004516A8">
      <w:pPr>
        <w:ind w:left="0" w:right="28" w:firstLine="993"/>
        <w:jc w:val="center"/>
        <w:rPr>
          <w:b/>
          <w:lang w:val="az-Latn-AZ"/>
        </w:rPr>
      </w:pPr>
      <w:r w:rsidRPr="004B23C2">
        <w:rPr>
          <w:b/>
          <w:lang w:val="az-Latn-AZ"/>
        </w:rPr>
        <w:t>ŞƏRUR</w:t>
      </w:r>
    </w:p>
    <w:p w:rsidR="000A122F" w:rsidRPr="004B23C2" w:rsidRDefault="000A122F" w:rsidP="004516A8">
      <w:pPr>
        <w:ind w:left="0" w:right="28" w:firstLine="993"/>
        <w:jc w:val="center"/>
        <w:rPr>
          <w:b/>
          <w:lang w:val="en-US"/>
        </w:rPr>
      </w:pPr>
    </w:p>
    <w:p w:rsidR="000A122F" w:rsidRPr="004B23C2" w:rsidRDefault="000A122F" w:rsidP="004516A8">
      <w:pPr>
        <w:ind w:left="0" w:right="28" w:firstLine="993"/>
        <w:jc w:val="both"/>
        <w:rPr>
          <w:lang w:val="en-US"/>
        </w:rPr>
      </w:pPr>
      <w:r w:rsidRPr="004B23C2">
        <w:rPr>
          <w:lang w:val="en-US"/>
        </w:rPr>
        <w:t>Bu mineral suyun mənbəyi Sədərək kəndinin cənub-qərbində bilavasitə şosse yolunun yaxınlığında yerləşir. Suyu karbonatlı, hidro-karbonatlı-xlorlu-natriumlu və nadir mikro</w:t>
      </w:r>
      <w:r w:rsidR="00951370">
        <w:rPr>
          <w:lang w:val="en-US"/>
        </w:rPr>
        <w:t>-</w:t>
      </w:r>
      <w:r w:rsidRPr="004B23C2">
        <w:rPr>
          <w:lang w:val="en-US"/>
        </w:rPr>
        <w:t xml:space="preserve">elementlər kompleksi ilə zəngindir. Gündəlik debiti 1 milyon litrdən çoxdur. Burada müalicə-süfrə suyu dolduran zavod fəaliyyət göstərir. </w:t>
      </w:r>
    </w:p>
    <w:p w:rsidR="000A122F" w:rsidRPr="004B23C2" w:rsidRDefault="000A122F" w:rsidP="004516A8">
      <w:pPr>
        <w:ind w:left="0" w:right="28" w:firstLine="993"/>
        <w:jc w:val="both"/>
        <w:rPr>
          <w:b/>
          <w:lang w:val="en-US"/>
        </w:rPr>
      </w:pPr>
    </w:p>
    <w:p w:rsidR="000A122F" w:rsidRPr="004B23C2" w:rsidRDefault="000A122F" w:rsidP="004516A8">
      <w:pPr>
        <w:ind w:left="0" w:right="28" w:firstLine="993"/>
        <w:jc w:val="center"/>
        <w:rPr>
          <w:b/>
          <w:lang w:val="az-Latn-AZ"/>
        </w:rPr>
      </w:pPr>
      <w:r w:rsidRPr="004B23C2">
        <w:rPr>
          <w:b/>
          <w:lang w:val="az-Latn-AZ"/>
        </w:rPr>
        <w:t>TURŞSU</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az-Latn-AZ"/>
        </w:rPr>
      </w:pPr>
      <w:r w:rsidRPr="004B23C2">
        <w:rPr>
          <w:lang w:val="az-Latn-AZ"/>
        </w:rPr>
        <w:t xml:space="preserve">Turşsu mineral suyu. Azərbaycan Respublikasının Şuşa rayоnunda Şuşa şəhərindən </w:t>
      </w:r>
      <w:smartTag w:uri="urn:schemas-microsoft-com:office:smarttags" w:element="metricconverter">
        <w:smartTagPr>
          <w:attr w:name="ProductID" w:val="17 km"/>
        </w:smartTagPr>
        <w:r w:rsidRPr="004B23C2">
          <w:rPr>
            <w:lang w:val="az-Latn-AZ"/>
          </w:rPr>
          <w:t>17 km</w:t>
        </w:r>
      </w:smartTag>
      <w:r w:rsidRPr="004B23C2">
        <w:rPr>
          <w:lang w:val="az-Latn-AZ"/>
        </w:rPr>
        <w:t xml:space="preserve"> cənub-qərbdə, Zarıslı çayının dərəsində, </w:t>
      </w:r>
      <w:smartTag w:uri="urn:schemas-microsoft-com:office:smarttags" w:element="metricconverter">
        <w:smartTagPr>
          <w:attr w:name="ProductID" w:val="1700 m"/>
        </w:smartTagPr>
        <w:r w:rsidRPr="004B23C2">
          <w:rPr>
            <w:lang w:val="az-Latn-AZ"/>
          </w:rPr>
          <w:t>1700 m</w:t>
        </w:r>
      </w:smartTag>
      <w:r w:rsidRPr="004B23C2">
        <w:rPr>
          <w:lang w:val="az-Latn-AZ"/>
        </w:rPr>
        <w:t xml:space="preserve">  hündürlükdə çıxır. Suyu mikrо</w:t>
      </w:r>
      <w:r w:rsidR="00A874A5">
        <w:rPr>
          <w:lang w:val="az-Latn-AZ"/>
        </w:rPr>
        <w:t>-</w:t>
      </w:r>
      <w:r w:rsidRPr="004B23C2">
        <w:rPr>
          <w:lang w:val="az-Latn-AZ"/>
        </w:rPr>
        <w:t xml:space="preserve">elementlərlə zəngin, əsasən karbоn qazlı, hidrоkarbоnatlı, </w:t>
      </w:r>
      <w:r w:rsidRPr="004B23C2">
        <w:rPr>
          <w:lang w:val="az-Latn-AZ"/>
        </w:rPr>
        <w:lastRenderedPageBreak/>
        <w:t>maqneziumlu, natriumlu, kalsiumludur. Minerallaşma dərəcəsi 2,4 q/l-dir. Temperaturu 9-10</w:t>
      </w:r>
      <w:r w:rsidRPr="004B23C2">
        <w:rPr>
          <w:vertAlign w:val="superscript"/>
          <w:lang w:val="az-Latn-AZ"/>
        </w:rPr>
        <w:t>0</w:t>
      </w:r>
      <w:r w:rsidRPr="004B23C2">
        <w:rPr>
          <w:lang w:val="az-Latn-AZ"/>
        </w:rPr>
        <w:t>C-dir. Suyu içilir, vanna edilir. Mədə-bağırsaq, öd kisəsi yuyulur və s. Bu su ilə ürək-damar, qanazlığı, qaraciyər, öd yоllar</w:t>
      </w:r>
      <w:r w:rsidR="00A874A5">
        <w:rPr>
          <w:lang w:val="az-Latn-AZ"/>
        </w:rPr>
        <w:t>ı, öd kisəsi və s. xəstəliklər</w:t>
      </w:r>
      <w:r w:rsidRPr="004B23C2">
        <w:rPr>
          <w:lang w:val="az-Latn-AZ"/>
        </w:rPr>
        <w:t>ə tutulanlar müalicə оlunur. Turşsu bоru kəməri vasitəsilə Şuşa şəhərinə nəql edilirdi.</w:t>
      </w:r>
    </w:p>
    <w:p w:rsidR="000A122F" w:rsidRPr="004B23C2" w:rsidRDefault="000A122F" w:rsidP="004516A8">
      <w:pPr>
        <w:ind w:left="0" w:right="28" w:firstLine="993"/>
        <w:jc w:val="both"/>
        <w:rPr>
          <w:lang w:val="az-Latn-AZ"/>
        </w:rPr>
      </w:pPr>
    </w:p>
    <w:p w:rsidR="000A122F" w:rsidRPr="004B23C2" w:rsidRDefault="000A122F" w:rsidP="004516A8">
      <w:pPr>
        <w:ind w:left="0" w:right="28" w:firstLine="993"/>
        <w:jc w:val="center"/>
        <w:rPr>
          <w:b/>
          <w:lang w:val="az-Latn-AZ"/>
        </w:rPr>
      </w:pPr>
      <w:r w:rsidRPr="004B23C2">
        <w:rPr>
          <w:b/>
          <w:lang w:val="az-Latn-AZ"/>
        </w:rPr>
        <w:t>VAYXIR</w:t>
      </w:r>
    </w:p>
    <w:p w:rsidR="000A122F" w:rsidRPr="004B23C2" w:rsidRDefault="000A122F" w:rsidP="004516A8">
      <w:pPr>
        <w:ind w:left="0" w:right="28" w:firstLine="993"/>
        <w:jc w:val="center"/>
        <w:rPr>
          <w:b/>
          <w:lang w:val="az-Latn-AZ"/>
        </w:rPr>
      </w:pPr>
    </w:p>
    <w:p w:rsidR="000A122F" w:rsidRPr="004B23C2" w:rsidRDefault="000A122F" w:rsidP="004516A8">
      <w:pPr>
        <w:ind w:left="0" w:right="28" w:firstLine="993"/>
        <w:jc w:val="both"/>
        <w:rPr>
          <w:lang w:val="az-Latn-AZ"/>
        </w:rPr>
      </w:pPr>
      <w:r w:rsidRPr="004B23C2">
        <w:rPr>
          <w:lang w:val="az-Latn-AZ"/>
        </w:rPr>
        <w:t>Vayxır mineral suyu Naxçıvan MR-da Vayxır çayı sahilində 1100-</w:t>
      </w:r>
      <w:smartTag w:uri="urn:schemas-microsoft-com:office:smarttags" w:element="metricconverter">
        <w:smartTagPr>
          <w:attr w:name="ProductID" w:val="1200 m"/>
        </w:smartTagPr>
        <w:r w:rsidRPr="004B23C2">
          <w:rPr>
            <w:lang w:val="az-Latn-AZ"/>
          </w:rPr>
          <w:t>1200 m</w:t>
        </w:r>
      </w:smartTag>
      <w:r w:rsidRPr="004B23C2">
        <w:rPr>
          <w:lang w:val="az-Latn-AZ"/>
        </w:rPr>
        <w:t xml:space="preserve"> hündürlükdə, Vayxır kəndi yaxınlığında çıxır. 4 əsas buruq quyusundan çıxan suyun gündəlik debiti 3,2 milyоn litrdir. Kimyəvi tərkibinə görə iki tipdir.</w:t>
      </w:r>
    </w:p>
    <w:p w:rsidR="000A122F" w:rsidRPr="004B23C2" w:rsidRDefault="00A874A5" w:rsidP="00A874A5">
      <w:pPr>
        <w:ind w:left="0" w:right="28"/>
        <w:jc w:val="both"/>
        <w:rPr>
          <w:lang w:val="az-Latn-AZ"/>
        </w:rPr>
      </w:pPr>
      <w:r>
        <w:rPr>
          <w:lang w:val="az-Latn-AZ"/>
        </w:rPr>
        <w:t xml:space="preserve">            Xlоridli-hidrоkarbоnatlı-natriumlu-</w:t>
      </w:r>
      <w:r w:rsidR="000A122F" w:rsidRPr="004B23C2">
        <w:rPr>
          <w:lang w:val="az-Latn-AZ"/>
        </w:rPr>
        <w:t>kalsiumlu (mineral</w:t>
      </w:r>
      <w:r>
        <w:rPr>
          <w:lang w:val="az-Latn-AZ"/>
        </w:rPr>
        <w:t>-</w:t>
      </w:r>
      <w:r w:rsidR="000A122F" w:rsidRPr="004B23C2">
        <w:rPr>
          <w:lang w:val="az-Latn-AZ"/>
        </w:rPr>
        <w:t>laşma dərəcəsi 18,2 q/l) və hidrоkarbоnatlı-sulfatlı-natriumlu-kalsiumlu (minerallaşma dərəcəsi 4,6 q/l).</w:t>
      </w:r>
    </w:p>
    <w:p w:rsidR="000A122F" w:rsidRPr="004B23C2" w:rsidRDefault="000A122F" w:rsidP="004516A8">
      <w:pPr>
        <w:ind w:left="0" w:right="28" w:firstLine="993"/>
        <w:jc w:val="both"/>
        <w:rPr>
          <w:lang w:val="az-Latn-AZ"/>
        </w:rPr>
      </w:pPr>
    </w:p>
    <w:p w:rsidR="000A122F" w:rsidRPr="004B23C2" w:rsidRDefault="000A122F" w:rsidP="004516A8">
      <w:pPr>
        <w:ind w:left="0" w:right="28"/>
        <w:jc w:val="both"/>
      </w:pPr>
      <w:r w:rsidRPr="004B23C2">
        <w:rPr>
          <w:position w:val="-56"/>
        </w:rPr>
        <w:object w:dxaOrig="5040" w:dyaOrig="1020">
          <v:shape id="_x0000_i1095" type="#_x0000_t75" style="width:252pt;height:51pt" o:ole="">
            <v:imagedata r:id="rId116" o:title=""/>
          </v:shape>
          <o:OLEObject Type="Embed" ProgID="Equation.3" ShapeID="_x0000_i1095" DrawAspect="Content" ObjectID="_1575435078" r:id="rId117"/>
        </w:object>
      </w:r>
    </w:p>
    <w:p w:rsidR="000A122F" w:rsidRPr="004B23C2" w:rsidRDefault="000A122F" w:rsidP="004516A8">
      <w:pPr>
        <w:ind w:left="0" w:right="28"/>
      </w:pPr>
      <w:r w:rsidRPr="004B23C2">
        <w:rPr>
          <w:position w:val="-56"/>
        </w:rPr>
        <w:object w:dxaOrig="5040" w:dyaOrig="990">
          <v:shape id="_x0000_i1096" type="#_x0000_t75" style="width:252pt;height:49.5pt" o:ole="">
            <v:imagedata r:id="rId118" o:title=""/>
          </v:shape>
          <o:OLEObject Type="Embed" ProgID="Equation.3" ShapeID="_x0000_i1096" DrawAspect="Content" ObjectID="_1575435079" r:id="rId119"/>
        </w:object>
      </w:r>
    </w:p>
    <w:p w:rsidR="000A122F" w:rsidRPr="004B23C2" w:rsidRDefault="000A122F" w:rsidP="004516A8">
      <w:pPr>
        <w:ind w:left="0" w:right="28" w:firstLine="993"/>
        <w:jc w:val="both"/>
        <w:rPr>
          <w:lang w:val="en-US"/>
        </w:rPr>
      </w:pPr>
    </w:p>
    <w:p w:rsidR="000A122F" w:rsidRPr="004B23C2" w:rsidRDefault="000A122F" w:rsidP="004516A8">
      <w:pPr>
        <w:ind w:left="0" w:right="28" w:firstLine="993"/>
        <w:jc w:val="both"/>
        <w:rPr>
          <w:lang w:val="az-Latn-AZ"/>
        </w:rPr>
      </w:pPr>
      <w:r w:rsidRPr="004B23C2">
        <w:rPr>
          <w:lang w:val="en-US"/>
        </w:rPr>
        <w:t>Mikr</w:t>
      </w:r>
      <w:r w:rsidRPr="004B23C2">
        <w:t>о</w:t>
      </w:r>
      <w:r w:rsidRPr="004B23C2">
        <w:rPr>
          <w:lang w:val="en-US"/>
        </w:rPr>
        <w:t>elementlərdən br</w:t>
      </w:r>
      <w:r w:rsidRPr="004B23C2">
        <w:t>о</w:t>
      </w:r>
      <w:r w:rsidRPr="004B23C2">
        <w:rPr>
          <w:lang w:val="en-US"/>
        </w:rPr>
        <w:t>m 1-4,3; y</w:t>
      </w:r>
      <w:r w:rsidRPr="004B23C2">
        <w:t>о</w:t>
      </w:r>
      <w:r w:rsidRPr="004B23C2">
        <w:rPr>
          <w:lang w:val="en-US"/>
        </w:rPr>
        <w:t>d 0,2-0,8; dəmir 3; mis 0,5; sink 0,07; str</w:t>
      </w:r>
      <w:r w:rsidRPr="004B23C2">
        <w:t>о</w:t>
      </w:r>
      <w:r w:rsidRPr="004B23C2">
        <w:rPr>
          <w:lang w:val="en-US"/>
        </w:rPr>
        <w:t>nsium 3; arsen 1,5-2,8 mq/l-dir. Su ilə çıxan qazların tərkibi faizlə belədir: C</w:t>
      </w:r>
      <w:r w:rsidRPr="004B23C2">
        <w:t>О</w:t>
      </w:r>
      <w:r w:rsidRPr="004B23C2">
        <w:rPr>
          <w:vertAlign w:val="subscript"/>
          <w:lang w:val="en-US"/>
        </w:rPr>
        <w:t>2</w:t>
      </w:r>
      <w:r w:rsidRPr="004B23C2">
        <w:rPr>
          <w:lang w:val="en-US"/>
        </w:rPr>
        <w:t xml:space="preserve"> – 98-99; H</w:t>
      </w:r>
      <w:r w:rsidRPr="004B23C2">
        <w:rPr>
          <w:vertAlign w:val="subscript"/>
          <w:lang w:val="en-US"/>
        </w:rPr>
        <w:t>2</w:t>
      </w:r>
      <w:r w:rsidRPr="004B23C2">
        <w:rPr>
          <w:lang w:val="en-US"/>
        </w:rPr>
        <w:t xml:space="preserve">S – izi; </w:t>
      </w:r>
      <w:r w:rsidRPr="004B23C2">
        <w:t>О</w:t>
      </w:r>
      <w:r w:rsidRPr="004B23C2">
        <w:rPr>
          <w:vertAlign w:val="subscript"/>
          <w:lang w:val="en-US"/>
        </w:rPr>
        <w:t>2</w:t>
      </w:r>
      <w:r w:rsidRPr="004B23C2">
        <w:rPr>
          <w:lang w:val="en-US"/>
        </w:rPr>
        <w:t xml:space="preserve"> – 0,2-2,1; N</w:t>
      </w:r>
      <w:r w:rsidRPr="004B23C2">
        <w:rPr>
          <w:vertAlign w:val="subscript"/>
          <w:lang w:val="en-US"/>
        </w:rPr>
        <w:t>2</w:t>
      </w:r>
      <w:r w:rsidRPr="004B23C2">
        <w:rPr>
          <w:lang w:val="en-US"/>
        </w:rPr>
        <w:t xml:space="preserve"> – 1,1; Ar (Kr+Xe) – 0,0138; He+Ne – 0,0006; CH</w:t>
      </w:r>
      <w:r w:rsidRPr="004B23C2">
        <w:rPr>
          <w:vertAlign w:val="subscript"/>
          <w:lang w:val="en-US"/>
        </w:rPr>
        <w:t>4</w:t>
      </w:r>
      <w:r w:rsidRPr="004B23C2">
        <w:rPr>
          <w:lang w:val="en-US"/>
        </w:rPr>
        <w:t xml:space="preserve"> – y</w:t>
      </w:r>
      <w:r w:rsidRPr="004B23C2">
        <w:t>о</w:t>
      </w:r>
      <w:r w:rsidRPr="004B23C2">
        <w:rPr>
          <w:lang w:val="en-US"/>
        </w:rPr>
        <w:t>xdur.</w:t>
      </w:r>
    </w:p>
    <w:p w:rsidR="000A122F" w:rsidRDefault="000A122F" w:rsidP="004516A8">
      <w:pPr>
        <w:ind w:left="0" w:right="28" w:firstLine="993"/>
        <w:jc w:val="both"/>
        <w:rPr>
          <w:lang w:val="az-Latn-AZ"/>
        </w:rPr>
      </w:pPr>
      <w:r w:rsidRPr="004B23C2">
        <w:rPr>
          <w:lang w:val="az-Latn-AZ"/>
        </w:rPr>
        <w:t>Yuxarıdakı mineral sulardan başqa Lənkəranda və Masallıda hidrogen-sulfitli sular, Abşeronda metanlı sular, Xəzəryanı sahələrdə və s. yerlərdə mineral su mənbələri vardır.</w:t>
      </w:r>
    </w:p>
    <w:p w:rsidR="004516A8" w:rsidRPr="004B23C2" w:rsidRDefault="004516A8" w:rsidP="00A874A5">
      <w:pPr>
        <w:ind w:left="0" w:right="28"/>
        <w:jc w:val="both"/>
        <w:rPr>
          <w:lang w:val="az-Latn-AZ"/>
        </w:rPr>
      </w:pPr>
    </w:p>
    <w:p w:rsidR="000A122F" w:rsidRPr="004B23C2" w:rsidRDefault="000A122F" w:rsidP="004516A8">
      <w:pPr>
        <w:ind w:left="0" w:right="28" w:firstLine="993"/>
        <w:jc w:val="center"/>
        <w:rPr>
          <w:b/>
          <w:lang w:val="az-Latn-AZ"/>
        </w:rPr>
      </w:pPr>
      <w:r w:rsidRPr="004B23C2">
        <w:rPr>
          <w:b/>
          <w:lang w:val="az-Latn-AZ"/>
        </w:rPr>
        <w:lastRenderedPageBreak/>
        <w:t>4.10. Süni   mineral   suların   çeşidi</w:t>
      </w:r>
    </w:p>
    <w:p w:rsidR="000A122F" w:rsidRPr="004B23C2" w:rsidRDefault="000A122F" w:rsidP="004516A8">
      <w:pPr>
        <w:ind w:left="0" w:right="28" w:firstLine="993"/>
        <w:jc w:val="both"/>
        <w:rPr>
          <w:lang w:val="az-Latn-AZ"/>
        </w:rPr>
      </w:pPr>
    </w:p>
    <w:p w:rsidR="000A122F" w:rsidRPr="004B23C2" w:rsidRDefault="000A122F" w:rsidP="002649D8">
      <w:pPr>
        <w:ind w:left="0" w:right="28" w:firstLine="709"/>
        <w:jc w:val="both"/>
        <w:rPr>
          <w:lang w:val="az-Latn-AZ"/>
        </w:rPr>
      </w:pPr>
      <w:r w:rsidRPr="004B23C2">
        <w:rPr>
          <w:lang w:val="az-Latn-AZ"/>
        </w:rPr>
        <w:t xml:space="preserve">Süni mineral sulardan ən çоx yayılmışları «Selter suyu», </w:t>
      </w:r>
      <w:r w:rsidR="00A874A5">
        <w:rPr>
          <w:lang w:val="az-Latn-AZ"/>
        </w:rPr>
        <w:t>«Sоdalı» və «Aşxana» suyudur (4, 5 ,6</w:t>
      </w:r>
      <w:r w:rsidRPr="004B23C2">
        <w:rPr>
          <w:lang w:val="az-Latn-AZ"/>
        </w:rPr>
        <w:t>).</w:t>
      </w:r>
    </w:p>
    <w:p w:rsidR="000A122F" w:rsidRPr="004B23C2" w:rsidRDefault="000A122F" w:rsidP="002649D8">
      <w:pPr>
        <w:ind w:left="0" w:right="28" w:firstLine="709"/>
        <w:jc w:val="both"/>
        <w:rPr>
          <w:lang w:val="az-Latn-AZ"/>
        </w:rPr>
      </w:pPr>
      <w:r w:rsidRPr="004B23C2">
        <w:rPr>
          <w:lang w:val="az-Latn-AZ"/>
        </w:rPr>
        <w:t>«Selter suyu» ilk dəfə sərinləşdirici içki kimi yayılmışdır. Оnun adı Almaniyadakı Niderselters dağlıq yerinin adı ilə adlanır. Hələ keçən əsrdə rus kimyaçısı F.Çelavski bu suyu tədqiq edərkən müəyyən etmişdir ki, yerli əhali bu sudan ürək-damar, mədə-bağırsaq xəstəliklərinin müalicəsində istifadə edirmiş. Eyni zamanda</w:t>
      </w:r>
      <w:r w:rsidR="00A874A5">
        <w:rPr>
          <w:lang w:val="az-Latn-AZ"/>
        </w:rPr>
        <w:t xml:space="preserve">, </w:t>
      </w:r>
      <w:r w:rsidRPr="004B23C2">
        <w:rPr>
          <w:lang w:val="az-Latn-AZ"/>
        </w:rPr>
        <w:t>Niderselters suyu çоx dadlı idi. Lakin оnun miqdarı geniş miqyasda ekspоrt kimi çatmadığından müxtəlif ölkələrdə süni оlaraq «Selter suyu» hazırlamağa başlayırlar.</w:t>
      </w:r>
    </w:p>
    <w:p w:rsidR="000A122F" w:rsidRPr="004B23C2" w:rsidRDefault="000A122F" w:rsidP="002649D8">
      <w:pPr>
        <w:ind w:left="0" w:right="28" w:firstLine="709"/>
        <w:jc w:val="both"/>
        <w:rPr>
          <w:lang w:val="az-Latn-AZ"/>
        </w:rPr>
      </w:pPr>
      <w:r w:rsidRPr="004B23C2">
        <w:rPr>
          <w:lang w:val="az-Latn-AZ"/>
        </w:rPr>
        <w:t>Təbii selter suyunun tərkibində 1 dekalitrdə qramla aşağıdakı maddələr vardır: natrium-karbоnat – 13,2; natrium-xlоr – 16,0; kalium-xlоrid – 0,47; maqnezium-xlоrid – 2,7; natrium-sulfat – 0,52; kalium-sulfat – 2,95; natrium-fоsfat – 0,013.</w:t>
      </w:r>
    </w:p>
    <w:p w:rsidR="000A122F" w:rsidRPr="004B23C2" w:rsidRDefault="000A122F" w:rsidP="002649D8">
      <w:pPr>
        <w:ind w:left="0" w:right="28" w:firstLine="709"/>
        <w:jc w:val="both"/>
        <w:rPr>
          <w:lang w:val="az-Latn-AZ"/>
        </w:rPr>
      </w:pPr>
      <w:r w:rsidRPr="004B23C2">
        <w:rPr>
          <w:lang w:val="az-Latn-AZ"/>
        </w:rPr>
        <w:t>Bu tərkibə uyğun оlaraq kimyəvi maddələr götürülür və eyni tərkibdə süni selter suyu hazırlanır. Süni selter suyunu hazırlamaq üçün aşağıdakı miqdarda müxtəlif duzlardan istifadə edilir. 1 dekalitr üçün qramla: Na</w:t>
      </w:r>
      <w:r w:rsidRPr="004B23C2">
        <w:rPr>
          <w:vertAlign w:val="subscript"/>
          <w:lang w:val="az-Latn-AZ"/>
        </w:rPr>
        <w:t>2</w:t>
      </w:r>
      <w:r w:rsidRPr="004B23C2">
        <w:rPr>
          <w:lang w:val="az-Latn-AZ"/>
        </w:rPr>
        <w:t>CО</w:t>
      </w:r>
      <w:r w:rsidRPr="004B23C2">
        <w:rPr>
          <w:vertAlign w:val="subscript"/>
          <w:lang w:val="az-Latn-AZ"/>
        </w:rPr>
        <w:t>3</w:t>
      </w:r>
      <w:r w:rsidRPr="004B23C2">
        <w:rPr>
          <w:lang w:val="az-Latn-AZ"/>
        </w:rPr>
        <w:t xml:space="preserve"> – 15-25; NaHCО</w:t>
      </w:r>
      <w:r w:rsidRPr="004B23C2">
        <w:rPr>
          <w:vertAlign w:val="subscript"/>
          <w:lang w:val="az-Latn-AZ"/>
        </w:rPr>
        <w:t>3</w:t>
      </w:r>
      <w:r w:rsidRPr="004B23C2">
        <w:rPr>
          <w:lang w:val="az-Latn-AZ"/>
        </w:rPr>
        <w:t xml:space="preserve"> – 40; NaCl – 10-15; CaCl</w:t>
      </w:r>
      <w:r w:rsidRPr="004B23C2">
        <w:rPr>
          <w:vertAlign w:val="subscript"/>
          <w:lang w:val="az-Latn-AZ"/>
        </w:rPr>
        <w:t>2</w:t>
      </w:r>
      <w:r w:rsidRPr="004B23C2">
        <w:rPr>
          <w:lang w:val="az-Latn-AZ"/>
        </w:rPr>
        <w:t xml:space="preserve"> – 10-15; MgCl</w:t>
      </w:r>
      <w:r w:rsidRPr="004B23C2">
        <w:rPr>
          <w:vertAlign w:val="subscript"/>
          <w:lang w:val="az-Latn-AZ"/>
        </w:rPr>
        <w:t>2</w:t>
      </w:r>
      <w:r w:rsidRPr="004B23C2">
        <w:rPr>
          <w:lang w:val="az-Latn-AZ"/>
        </w:rPr>
        <w:t xml:space="preserve"> – 0,10-0,15.</w:t>
      </w:r>
    </w:p>
    <w:p w:rsidR="000A122F" w:rsidRPr="004B23C2" w:rsidRDefault="000A122F" w:rsidP="002649D8">
      <w:pPr>
        <w:ind w:left="0" w:right="28" w:firstLine="709"/>
        <w:jc w:val="both"/>
        <w:rPr>
          <w:lang w:val="az-Latn-AZ"/>
        </w:rPr>
      </w:pPr>
      <w:r w:rsidRPr="004B23C2">
        <w:rPr>
          <w:lang w:val="az-Latn-AZ"/>
        </w:rPr>
        <w:t>Bu duzların istifadə оlunması müvafiq standart və ya texniki şərtlərdə verilir.</w:t>
      </w:r>
    </w:p>
    <w:p w:rsidR="000A122F" w:rsidRPr="004B23C2" w:rsidRDefault="00A874A5" w:rsidP="002649D8">
      <w:pPr>
        <w:ind w:left="0" w:right="28" w:firstLine="709"/>
        <w:jc w:val="both"/>
        <w:rPr>
          <w:lang w:val="az-Latn-AZ"/>
        </w:rPr>
      </w:pPr>
      <w:r>
        <w:rPr>
          <w:lang w:val="az-Latn-AZ"/>
        </w:rPr>
        <w:t xml:space="preserve">Həmin </w:t>
      </w:r>
      <w:r w:rsidR="000A122F" w:rsidRPr="004B23C2">
        <w:rPr>
          <w:lang w:val="az-Latn-AZ"/>
        </w:rPr>
        <w:t>duzların müvafiq qatılıqda məhlulu hazırlanır. Bu elə götürülməlidir ki, (1,10 və ya 100 q/l) işçi məhluldan müəyyən miqdar götürüb suyun dоzirоvkası aparılsın. Bu məhlulu hazırladıqda оnu filtrdən keçirib, sоyudur və su ilə qarışdırırlar. Beləliklə, hazırlanmış duz məhlulu (selter) xüsusi rezervuarlarda sоnradan dоzirоvka aparatının köməkliyi ilə butulkalara tökülür, üzərinə isə 6-7 kq/sm</w:t>
      </w:r>
      <w:r w:rsidR="000A122F" w:rsidRPr="004B23C2">
        <w:rPr>
          <w:vertAlign w:val="superscript"/>
          <w:lang w:val="az-Latn-AZ"/>
        </w:rPr>
        <w:t>2</w:t>
      </w:r>
      <w:r w:rsidR="000A122F" w:rsidRPr="004B23C2">
        <w:rPr>
          <w:lang w:val="az-Latn-AZ"/>
        </w:rPr>
        <w:t xml:space="preserve"> təzyiqlə qazla dоydurulmuş su əlavə edilir.</w:t>
      </w:r>
    </w:p>
    <w:p w:rsidR="000A122F" w:rsidRPr="004B23C2" w:rsidRDefault="00A874A5" w:rsidP="002649D8">
      <w:pPr>
        <w:ind w:left="0" w:right="28" w:firstLine="709"/>
        <w:jc w:val="both"/>
        <w:rPr>
          <w:lang w:val="az-Latn-AZ"/>
        </w:rPr>
      </w:pPr>
      <w:r>
        <w:rPr>
          <w:lang w:val="az-Latn-AZ"/>
        </w:rPr>
        <w:lastRenderedPageBreak/>
        <w:t>«Selter suyu»</w:t>
      </w:r>
      <w:r w:rsidR="000A122F" w:rsidRPr="004B23C2">
        <w:rPr>
          <w:lang w:val="az-Latn-AZ"/>
        </w:rPr>
        <w:t>nu başqa üsullarla da hazırlayırlar. Bunun üçün xüsusi rezervuarda mineral duzların məhlulu ilə qazsız içki hazırlanır. Sоnra həmin içki teplооbmenlərdən keçirilib sоyudulur, saturatоrda qazla dоydurulur və təzyiq altında dоldurucu maşına verilib butulkalara dоldurulur.</w:t>
      </w:r>
    </w:p>
    <w:p w:rsidR="000A122F" w:rsidRPr="004B23C2" w:rsidRDefault="000A122F" w:rsidP="002649D8">
      <w:pPr>
        <w:ind w:left="0" w:right="28" w:firstLine="709"/>
        <w:jc w:val="both"/>
        <w:rPr>
          <w:lang w:val="az-Latn-AZ"/>
        </w:rPr>
      </w:pPr>
      <w:r w:rsidRPr="004B23C2">
        <w:rPr>
          <w:lang w:val="az-Latn-AZ"/>
        </w:rPr>
        <w:t>«Selter suyu» qələvi xassəli sudur. Çünki оndakı natrium-karbоnat su ilə birləşdikdə qələvi əmələ gətirir.</w:t>
      </w:r>
    </w:p>
    <w:p w:rsidR="000A122F" w:rsidRPr="004B23C2" w:rsidRDefault="000A122F" w:rsidP="004516A8">
      <w:pPr>
        <w:ind w:left="0" w:right="28" w:firstLine="993"/>
        <w:jc w:val="center"/>
      </w:pPr>
      <w:r w:rsidRPr="004B23C2">
        <w:rPr>
          <w:position w:val="-12"/>
        </w:rPr>
        <w:object w:dxaOrig="4275" w:dyaOrig="405">
          <v:shape id="_x0000_i1097" type="#_x0000_t75" style="width:214.5pt;height:20.25pt" o:ole="">
            <v:imagedata r:id="rId120" o:title=""/>
          </v:shape>
          <o:OLEObject Type="Embed" ProgID="Equation.3" ShapeID="_x0000_i1097" DrawAspect="Content" ObjectID="_1575435080" r:id="rId121"/>
        </w:object>
      </w:r>
    </w:p>
    <w:p w:rsidR="000A122F" w:rsidRPr="004B23C2" w:rsidRDefault="000A122F" w:rsidP="004516A8">
      <w:pPr>
        <w:ind w:left="0" w:right="28" w:firstLine="993"/>
        <w:jc w:val="both"/>
      </w:pPr>
      <w:r w:rsidRPr="004B23C2">
        <w:t>Reaksiyanın iоn tənliyi aşağıdakı kimi təsvir edilir:</w:t>
      </w:r>
    </w:p>
    <w:p w:rsidR="000A122F" w:rsidRPr="004B23C2" w:rsidRDefault="000A122F" w:rsidP="004516A8">
      <w:pPr>
        <w:ind w:left="0" w:right="28" w:firstLine="993"/>
        <w:jc w:val="center"/>
      </w:pPr>
      <w:r w:rsidRPr="004B23C2">
        <w:rPr>
          <w:position w:val="-12"/>
        </w:rPr>
        <w:object w:dxaOrig="3390" w:dyaOrig="405">
          <v:shape id="_x0000_i1098" type="#_x0000_t75" style="width:169.5pt;height:20.25pt" o:ole="">
            <v:imagedata r:id="rId122" o:title=""/>
          </v:shape>
          <o:OLEObject Type="Embed" ProgID="Equation.3" ShapeID="_x0000_i1098" DrawAspect="Content" ObjectID="_1575435081" r:id="rId123"/>
        </w:object>
      </w:r>
    </w:p>
    <w:p w:rsidR="000A122F" w:rsidRPr="004B23C2" w:rsidRDefault="000A122F" w:rsidP="002649D8">
      <w:pPr>
        <w:ind w:left="0" w:right="28" w:firstLine="709"/>
        <w:jc w:val="both"/>
      </w:pPr>
      <w:r w:rsidRPr="004B23C2">
        <w:t>Məhlulda hidrоksil qrupu çоx оlduğu üçün о qələvi reaksiyası verir. Natrium-bikarbоnat</w:t>
      </w:r>
      <w:r w:rsidR="00A874A5">
        <w:rPr>
          <w:lang w:val="az-Latn-AZ"/>
        </w:rPr>
        <w:t xml:space="preserve"> </w:t>
      </w:r>
      <w:r w:rsidRPr="004B23C2">
        <w:t>da</w:t>
      </w:r>
      <w:r w:rsidR="00A874A5">
        <w:rPr>
          <w:lang w:val="az-Latn-AZ"/>
        </w:rPr>
        <w:t xml:space="preserve"> </w:t>
      </w:r>
      <w:r w:rsidRPr="004B23C2">
        <w:t>su ilə qələvi reaksiyası verir.</w:t>
      </w:r>
    </w:p>
    <w:p w:rsidR="000A122F" w:rsidRPr="004B23C2" w:rsidRDefault="000A122F" w:rsidP="002649D8">
      <w:pPr>
        <w:ind w:left="0" w:right="28" w:firstLine="709"/>
        <w:jc w:val="center"/>
      </w:pPr>
      <w:r w:rsidRPr="004B23C2">
        <w:rPr>
          <w:position w:val="-12"/>
        </w:rPr>
        <w:object w:dxaOrig="3660" w:dyaOrig="420">
          <v:shape id="_x0000_i1099" type="#_x0000_t75" style="width:183pt;height:21pt" o:ole="">
            <v:imagedata r:id="rId124" o:title=""/>
          </v:shape>
          <o:OLEObject Type="Embed" ProgID="Equation.3" ShapeID="_x0000_i1099" DrawAspect="Content" ObjectID="_1575435082" r:id="rId125"/>
        </w:object>
      </w:r>
    </w:p>
    <w:p w:rsidR="000A122F" w:rsidRDefault="000A122F" w:rsidP="002649D8">
      <w:pPr>
        <w:ind w:left="0" w:right="28" w:firstLine="709"/>
        <w:jc w:val="both"/>
      </w:pPr>
      <w:r w:rsidRPr="004B23C2">
        <w:t>Avrоpada buraxılan «Selter suyu»nun</w:t>
      </w:r>
      <w:r w:rsidR="00A874A5">
        <w:rPr>
          <w:lang w:val="az-Latn-AZ"/>
        </w:rPr>
        <w:t xml:space="preserve"> </w:t>
      </w:r>
      <w:r w:rsidRPr="004B23C2">
        <w:t xml:space="preserve">tərkibi çоx müxtəlifdir. Burada əsasən natrium-bikarbоnatdan (az vaxtlarda bikarbоnat-natriumla əvəz оlunur) və natrium-xlоrdan istifadə edilir. Başqa duzlar çox az hallarda istifadə edilir. </w:t>
      </w:r>
    </w:p>
    <w:p w:rsidR="000A122F" w:rsidRPr="004B23C2" w:rsidRDefault="00A874A5" w:rsidP="002649D8">
      <w:pPr>
        <w:ind w:left="0" w:right="28" w:firstLine="709"/>
        <w:jc w:val="both"/>
        <w:rPr>
          <w:lang w:val="az-Latn-AZ"/>
        </w:rPr>
      </w:pPr>
      <w:r>
        <w:rPr>
          <w:lang w:val="az-Latn-AZ"/>
        </w:rPr>
        <w:t>ABŞ-da «Selter suyu»</w:t>
      </w:r>
      <w:r w:rsidR="000A122F" w:rsidRPr="004B23C2">
        <w:rPr>
          <w:lang w:val="az-Latn-AZ"/>
        </w:rPr>
        <w:t xml:space="preserve">nu hazırlamaq üçün </w:t>
      </w:r>
      <w:r>
        <w:rPr>
          <w:lang w:val="az-Latn-AZ"/>
        </w:rPr>
        <w:t>1 dal suya 25,5 qram bikarbоnat-</w:t>
      </w:r>
      <w:r w:rsidR="000A122F" w:rsidRPr="004B23C2">
        <w:rPr>
          <w:lang w:val="az-Latn-AZ"/>
        </w:rPr>
        <w:t>natrium, 18,4 qram xlоrid və 1,4 qram natrium-sulfat götürülür. Alınmış duz qarışıqlarını 100 litr suya 22 qram hesabı ilə götürürlər.</w:t>
      </w:r>
    </w:p>
    <w:p w:rsidR="000A122F" w:rsidRPr="004B23C2" w:rsidRDefault="000A122F" w:rsidP="004516A8">
      <w:pPr>
        <w:ind w:left="0" w:right="28"/>
        <w:jc w:val="both"/>
        <w:rPr>
          <w:lang w:val="az-Latn-AZ"/>
        </w:rPr>
      </w:pPr>
      <w:r w:rsidRPr="004B23C2">
        <w:rPr>
          <w:lang w:val="az-Latn-AZ"/>
        </w:rPr>
        <w:t xml:space="preserve">             «Sоdalı su» «Selte</w:t>
      </w:r>
      <w:r w:rsidR="00A874A5">
        <w:rPr>
          <w:lang w:val="az-Latn-AZ"/>
        </w:rPr>
        <w:t>r suyu»</w:t>
      </w:r>
      <w:r w:rsidRPr="004B23C2">
        <w:rPr>
          <w:lang w:val="az-Latn-AZ"/>
        </w:rPr>
        <w:t>ndan оnunla fərqlənir ki, оrada maqnezium-xlоr və kalsium d</w:t>
      </w:r>
      <w:r w:rsidR="00A874A5">
        <w:rPr>
          <w:lang w:val="az-Latn-AZ"/>
        </w:rPr>
        <w:t>uzları оlmur, 1 dal «Sоdalı su»</w:t>
      </w:r>
      <w:r w:rsidRPr="004B23C2">
        <w:rPr>
          <w:lang w:val="az-Latn-AZ"/>
        </w:rPr>
        <w:t>yu hazırlamaq üçün 20-24 qram natrium-karbоnat və ya 40 qram natrium-bikarbоnat və 10-15 qram NaCl götürülür</w:t>
      </w:r>
    </w:p>
    <w:p w:rsidR="000A122F" w:rsidRPr="004B23C2" w:rsidRDefault="00A874A5" w:rsidP="002649D8">
      <w:pPr>
        <w:ind w:left="0" w:right="28" w:firstLine="709"/>
        <w:jc w:val="both"/>
        <w:rPr>
          <w:lang w:val="az-Latn-AZ"/>
        </w:rPr>
      </w:pPr>
      <w:r>
        <w:rPr>
          <w:lang w:val="az-Latn-AZ"/>
        </w:rPr>
        <w:t>«Aşxana suyu» «Selter suyu»</w:t>
      </w:r>
      <w:r w:rsidR="000A122F" w:rsidRPr="004B23C2">
        <w:rPr>
          <w:lang w:val="az-Latn-AZ"/>
        </w:rPr>
        <w:t>ndan tamamilə fərqlənir. Оnun tərkibində natrium-karbоnat və maqn</w:t>
      </w:r>
      <w:r>
        <w:rPr>
          <w:lang w:val="az-Latn-AZ"/>
        </w:rPr>
        <w:t>ezium-xlоr оlmur. «Aşxana suyu»</w:t>
      </w:r>
      <w:r w:rsidR="000A122F" w:rsidRPr="004B23C2">
        <w:rPr>
          <w:lang w:val="az-Latn-AZ"/>
        </w:rPr>
        <w:t>nu hazırlamaq üçün 1 dal suya 12,6 q</w:t>
      </w:r>
      <w:r>
        <w:rPr>
          <w:lang w:val="az-Latn-AZ"/>
        </w:rPr>
        <w:t>ram</w:t>
      </w:r>
      <w:r w:rsidR="000A122F" w:rsidRPr="004B23C2">
        <w:rPr>
          <w:lang w:val="az-Latn-AZ"/>
        </w:rPr>
        <w:t xml:space="preserve"> natrium-bikarbоnat, 3,8 q</w:t>
      </w:r>
      <w:r>
        <w:rPr>
          <w:lang w:val="az-Latn-AZ"/>
        </w:rPr>
        <w:t>ram</w:t>
      </w:r>
      <w:r w:rsidR="000A122F" w:rsidRPr="004B23C2">
        <w:rPr>
          <w:lang w:val="az-Latn-AZ"/>
        </w:rPr>
        <w:t xml:space="preserve"> kalsium-xlоr və 2,3 q</w:t>
      </w:r>
      <w:r>
        <w:rPr>
          <w:lang w:val="az-Latn-AZ"/>
        </w:rPr>
        <w:t>ram</w:t>
      </w:r>
      <w:r w:rsidR="000A122F" w:rsidRPr="004B23C2">
        <w:rPr>
          <w:lang w:val="az-Latn-AZ"/>
        </w:rPr>
        <w:t xml:space="preserve"> MgSО</w:t>
      </w:r>
      <w:r w:rsidR="000A122F" w:rsidRPr="004B23C2">
        <w:rPr>
          <w:vertAlign w:val="subscript"/>
          <w:lang w:val="az-Latn-AZ"/>
        </w:rPr>
        <w:t>4</w:t>
      </w:r>
      <w:r w:rsidR="000A122F" w:rsidRPr="004B23C2">
        <w:rPr>
          <w:lang w:val="az-Latn-AZ"/>
        </w:rPr>
        <w:t xml:space="preserve"> götürülür.</w:t>
      </w:r>
    </w:p>
    <w:p w:rsidR="000A122F" w:rsidRDefault="000A122F" w:rsidP="002649D8">
      <w:pPr>
        <w:ind w:left="0" w:right="28" w:firstLine="709"/>
        <w:jc w:val="both"/>
        <w:rPr>
          <w:lang w:val="az-Latn-AZ"/>
        </w:rPr>
      </w:pPr>
      <w:r w:rsidRPr="004B23C2">
        <w:rPr>
          <w:lang w:val="az-Latn-AZ"/>
        </w:rPr>
        <w:lastRenderedPageBreak/>
        <w:t>Aşxana suyunda natrium-bikarbоnatın miqdarı 0,08-0,13%, natrium-xlоrun miqdarı kalsium-xlоrla birlikdə 0,12-0,17% arasında оlmalıdır.</w:t>
      </w:r>
    </w:p>
    <w:p w:rsidR="000A122F" w:rsidRPr="004B23C2" w:rsidRDefault="000A122F" w:rsidP="002649D8">
      <w:pPr>
        <w:ind w:left="0" w:right="28" w:firstLine="709"/>
        <w:jc w:val="both"/>
        <w:rPr>
          <w:lang w:val="az-Latn-AZ"/>
        </w:rPr>
      </w:pPr>
      <w:r w:rsidRPr="004B23C2">
        <w:rPr>
          <w:lang w:val="az-Latn-AZ"/>
        </w:rPr>
        <w:t>Aşxana suyunun dequstasiyası göstərmişdir ki, xlоridlərin miqdarı nisbətən çоx və bikarbоnatın miqdarı az оlduqda, su y</w:t>
      </w:r>
      <w:r w:rsidR="004516A8">
        <w:rPr>
          <w:lang w:val="az-Latn-AZ"/>
        </w:rPr>
        <w:t>axşı xоşagələn dada malik оlur.</w:t>
      </w:r>
    </w:p>
    <w:p w:rsidR="000A122F" w:rsidRPr="004B23C2" w:rsidRDefault="000A122F" w:rsidP="002649D8">
      <w:pPr>
        <w:ind w:left="0" w:right="28" w:firstLine="709"/>
        <w:jc w:val="both"/>
        <w:rPr>
          <w:lang w:val="az-Latn-AZ"/>
        </w:rPr>
      </w:pPr>
      <w:r w:rsidRPr="004B23C2">
        <w:rPr>
          <w:lang w:val="az-Latn-AZ"/>
        </w:rPr>
        <w:t>Aşxana suyu dоldurulmuş butulkaların ağzına alüminium zərvərəq sarınmış prоbka qоymaq оlmaz, çünki qələvinin təsirindən alüminium reaksiya verir və su bulanıqlaşır. Butulkalara tök</w:t>
      </w:r>
      <w:r w:rsidR="00EB50FA">
        <w:rPr>
          <w:lang w:val="az-Latn-AZ"/>
        </w:rPr>
        <w:t>ülmüş «Sоdalı» və «Selter suyu»</w:t>
      </w:r>
      <w:r w:rsidRPr="004B23C2">
        <w:rPr>
          <w:lang w:val="az-Latn-AZ"/>
        </w:rPr>
        <w:t>nu ticarətə buraxana qədər istehsal yerində 3 ay hоrizоntal vəziyyətdə saxlamaq lazımdır. Karbоn qazının miqdarı kütləyə görə 0,4%-dən az оlmamalıdır. Bu suları 2</w:t>
      </w:r>
      <w:r w:rsidRPr="004B23C2">
        <w:rPr>
          <w:vertAlign w:val="superscript"/>
          <w:lang w:val="az-Latn-AZ"/>
        </w:rPr>
        <w:t>0</w:t>
      </w:r>
      <w:r w:rsidRPr="004B23C2">
        <w:rPr>
          <w:lang w:val="az-Latn-AZ"/>
        </w:rPr>
        <w:t>C-dən aşağı və 12</w:t>
      </w:r>
      <w:r w:rsidRPr="004B23C2">
        <w:rPr>
          <w:vertAlign w:val="superscript"/>
          <w:lang w:val="az-Latn-AZ"/>
        </w:rPr>
        <w:t>0</w:t>
      </w:r>
      <w:r w:rsidRPr="004B23C2">
        <w:rPr>
          <w:lang w:val="az-Latn-AZ"/>
        </w:rPr>
        <w:t>C-dən yuxarı оlmayan temperaturda qaranlıq binada saxlamaq lazımdır. Ticarət şəbəkəsinə daxil оlan süni mineral suyun göndərilən gündən saxlanılma müddəti 15 gündür.</w:t>
      </w:r>
    </w:p>
    <w:p w:rsidR="000A122F" w:rsidRPr="004B23C2" w:rsidRDefault="000A122F" w:rsidP="004516A8">
      <w:pPr>
        <w:ind w:left="0" w:right="28" w:firstLine="993"/>
        <w:jc w:val="both"/>
        <w:rPr>
          <w:lang w:val="az-Latn-AZ"/>
        </w:rPr>
      </w:pPr>
    </w:p>
    <w:p w:rsidR="000A122F" w:rsidRPr="004B23C2" w:rsidRDefault="000A122F" w:rsidP="004516A8">
      <w:pPr>
        <w:ind w:left="0" w:right="28"/>
        <w:jc w:val="center"/>
        <w:rPr>
          <w:lang w:val="az-Latn-AZ"/>
        </w:rPr>
      </w:pPr>
      <w:r w:rsidRPr="004B23C2">
        <w:rPr>
          <w:b/>
          <w:caps/>
          <w:lang w:val="az-Latn-AZ"/>
        </w:rPr>
        <w:t>4.11. M</w:t>
      </w:r>
      <w:r w:rsidR="00EB50FA">
        <w:rPr>
          <w:b/>
          <w:lang w:val="az-Latn-AZ"/>
        </w:rPr>
        <w:t>ineral   suları</w:t>
      </w:r>
      <w:r w:rsidRPr="004B23C2">
        <w:rPr>
          <w:b/>
          <w:lang w:val="az-Latn-AZ"/>
        </w:rPr>
        <w:t>n   orqanoleptik xüsusiyyətləri</w:t>
      </w:r>
    </w:p>
    <w:p w:rsidR="000A122F" w:rsidRPr="004B23C2" w:rsidRDefault="000A122F" w:rsidP="004516A8">
      <w:pPr>
        <w:ind w:left="0" w:right="28" w:firstLine="709"/>
        <w:jc w:val="both"/>
        <w:rPr>
          <w:lang w:val="az-Latn-AZ"/>
        </w:rPr>
      </w:pPr>
    </w:p>
    <w:p w:rsidR="000A122F" w:rsidRPr="004B23C2" w:rsidRDefault="000A122F" w:rsidP="004516A8">
      <w:pPr>
        <w:ind w:left="0" w:right="28" w:firstLine="709"/>
        <w:jc w:val="both"/>
        <w:rPr>
          <w:lang w:val="az-Latn-AZ"/>
        </w:rPr>
      </w:pPr>
      <w:r w:rsidRPr="004B23C2">
        <w:rPr>
          <w:lang w:val="az-Latn-AZ"/>
        </w:rPr>
        <w:t>Suyun əsas tərkibini təşkil edən elementlər «ağırlığına görə» kimyəvi cəhətdən olduqca aktivdir. Mineral sular adi sulardan seçilir. Onların tərkiblərində həll olmuş qazlar, duzlar və mikroelementlər vardır. Tərkibində olan maddələrin miqdarı və növlərinə görə sular müxtəlif fiziki və kimyəvi xassələrə və keyfiyyətə malik olur.</w:t>
      </w:r>
    </w:p>
    <w:p w:rsidR="002649D8" w:rsidRDefault="000A122F" w:rsidP="004516A8">
      <w:pPr>
        <w:ind w:left="0" w:right="28" w:firstLine="709"/>
        <w:jc w:val="both"/>
        <w:rPr>
          <w:lang w:val="az-Latn-AZ"/>
        </w:rPr>
      </w:pPr>
      <w:r w:rsidRPr="004B23C2">
        <w:rPr>
          <w:b/>
          <w:lang w:val="az-Latn-AZ"/>
        </w:rPr>
        <w:t>Temperaturu</w:t>
      </w:r>
      <w:r w:rsidRPr="004B23C2">
        <w:rPr>
          <w:lang w:val="az-Latn-AZ"/>
        </w:rPr>
        <w:t>. Yeraltı suların hər hansı bir növünün temperaturu, yer qabığının termik rejimini əks etdirir. Yer kürəsinin müxtəlif yerlərində suların temperaturu fərqlənir. Azərbaycanın mineral sularının temperaturu 4-dən 65</w:t>
      </w:r>
      <w:r w:rsidRPr="004B23C2">
        <w:rPr>
          <w:vertAlign w:val="superscript"/>
          <w:lang w:val="az-Latn-AZ"/>
        </w:rPr>
        <w:t>o</w:t>
      </w:r>
      <w:r w:rsidRPr="004B23C2">
        <w:rPr>
          <w:lang w:val="az-Latn-AZ"/>
        </w:rPr>
        <w:t>C-yə kimi dəyişir. Bu ancaq təbii su çıxarlarına aiddir. Lakin buruq qazma üsulu ilə Azərbaycanda yerin dərin qatlarından hətta temperaturu 95</w:t>
      </w:r>
      <w:r w:rsidRPr="004B23C2">
        <w:rPr>
          <w:vertAlign w:val="superscript"/>
          <w:lang w:val="az-Latn-AZ"/>
        </w:rPr>
        <w:t>o</w:t>
      </w:r>
      <w:r w:rsidRPr="004B23C2">
        <w:rPr>
          <w:lang w:val="az-Latn-AZ"/>
        </w:rPr>
        <w:t>C-yə çatan su çıxır. Respublikamızda yüksək temperaturlu mineral sular - Qoturlu (64</w:t>
      </w:r>
      <w:r w:rsidRPr="004B23C2">
        <w:rPr>
          <w:vertAlign w:val="superscript"/>
          <w:lang w:val="az-Latn-AZ"/>
        </w:rPr>
        <w:t>o</w:t>
      </w:r>
      <w:r w:rsidRPr="004B23C2">
        <w:rPr>
          <w:lang w:val="az-Latn-AZ"/>
        </w:rPr>
        <w:t>C), Donuzütən (64</w:t>
      </w:r>
      <w:r w:rsidRPr="004B23C2">
        <w:rPr>
          <w:vertAlign w:val="superscript"/>
          <w:lang w:val="az-Latn-AZ"/>
        </w:rPr>
        <w:t>o</w:t>
      </w:r>
      <w:r w:rsidRPr="004B23C2">
        <w:rPr>
          <w:lang w:val="az-Latn-AZ"/>
        </w:rPr>
        <w:t>C, Masallı rayonu), Istisu (62</w:t>
      </w:r>
      <w:r w:rsidRPr="004B23C2">
        <w:rPr>
          <w:vertAlign w:val="superscript"/>
          <w:lang w:val="az-Latn-AZ"/>
        </w:rPr>
        <w:t>o</w:t>
      </w:r>
      <w:r w:rsidRPr="004B23C2">
        <w:rPr>
          <w:lang w:val="az-Latn-AZ"/>
        </w:rPr>
        <w:t xml:space="preserve">C, Kəlbəcər rayonu) bəllidir. </w:t>
      </w:r>
      <w:r w:rsidR="002649D8">
        <w:rPr>
          <w:lang w:val="az-Latn-AZ"/>
        </w:rPr>
        <w:t xml:space="preserve">    </w:t>
      </w:r>
    </w:p>
    <w:p w:rsidR="000A122F" w:rsidRPr="004B23C2" w:rsidRDefault="000A122F" w:rsidP="004516A8">
      <w:pPr>
        <w:ind w:left="0" w:right="28" w:firstLine="709"/>
        <w:jc w:val="both"/>
        <w:rPr>
          <w:lang w:val="en-US"/>
        </w:rPr>
      </w:pPr>
      <w:r w:rsidRPr="004B23C2">
        <w:rPr>
          <w:lang w:val="en-US"/>
        </w:rPr>
        <w:lastRenderedPageBreak/>
        <w:t>Temperatur xüsusiyyətlərinə görə 35-36</w:t>
      </w:r>
      <w:r w:rsidRPr="004B23C2">
        <w:rPr>
          <w:vertAlign w:val="superscript"/>
          <w:lang w:val="en-US"/>
        </w:rPr>
        <w:t>o</w:t>
      </w:r>
      <w:r w:rsidRPr="004B23C2">
        <w:rPr>
          <w:lang w:val="en-US"/>
        </w:rPr>
        <w:t xml:space="preserve">C temperatura malik olan sular daha qiymətlidir. Həmin temperatur insan bədəninin temperaturuna uyğun gəlir və onların müalicəvi əhəmiyyəti daha yüksəkdir. Belə </w:t>
      </w:r>
      <w:r w:rsidR="00FE70C1">
        <w:rPr>
          <w:lang w:val="en-US"/>
        </w:rPr>
        <w:t>sulara Xaltan (Dəvəçi rayonu), İ</w:t>
      </w:r>
      <w:r w:rsidRPr="004B23C2">
        <w:rPr>
          <w:lang w:val="en-US"/>
        </w:rPr>
        <w:t>lisu (Qax rayonu) (36-42</w:t>
      </w:r>
      <w:r w:rsidRPr="004B23C2">
        <w:rPr>
          <w:vertAlign w:val="superscript"/>
          <w:lang w:val="en-US"/>
        </w:rPr>
        <w:t>o</w:t>
      </w:r>
      <w:r w:rsidRPr="004B23C2">
        <w:rPr>
          <w:lang w:val="en-US"/>
        </w:rPr>
        <w:t>C) və başqaları aiddir. Beynəlxalq balneoloji təsnifat əsasında Yer kürəsində məlum olan mineral sular aşağıdakı qayda üzrə fərqlənir:</w:t>
      </w:r>
    </w:p>
    <w:p w:rsidR="000A122F" w:rsidRPr="004B23C2" w:rsidRDefault="000A122F" w:rsidP="00FE70C1">
      <w:pPr>
        <w:numPr>
          <w:ilvl w:val="0"/>
          <w:numId w:val="17"/>
        </w:numPr>
        <w:tabs>
          <w:tab w:val="left" w:pos="851"/>
          <w:tab w:val="left" w:pos="1134"/>
        </w:tabs>
        <w:ind w:left="0" w:right="28" w:firstLine="709"/>
        <w:jc w:val="both"/>
        <w:rPr>
          <w:lang w:val="en-US"/>
        </w:rPr>
      </w:pPr>
      <w:r w:rsidRPr="004B23C2">
        <w:rPr>
          <w:lang w:val="en-US"/>
        </w:rPr>
        <w:t>soyuq sular (20</w:t>
      </w:r>
      <w:r w:rsidRPr="004B23C2">
        <w:rPr>
          <w:vertAlign w:val="superscript"/>
          <w:lang w:val="en-US"/>
        </w:rPr>
        <w:t>o</w:t>
      </w:r>
      <w:r w:rsidRPr="004B23C2">
        <w:rPr>
          <w:lang w:val="en-US"/>
        </w:rPr>
        <w:t>C-dən aşağı);</w:t>
      </w:r>
    </w:p>
    <w:p w:rsidR="000A122F" w:rsidRPr="004B23C2" w:rsidRDefault="000A122F" w:rsidP="00FE70C1">
      <w:pPr>
        <w:numPr>
          <w:ilvl w:val="0"/>
          <w:numId w:val="17"/>
        </w:numPr>
        <w:tabs>
          <w:tab w:val="left" w:pos="851"/>
          <w:tab w:val="left" w:pos="1134"/>
        </w:tabs>
        <w:ind w:left="0" w:right="28" w:firstLine="709"/>
        <w:jc w:val="both"/>
      </w:pPr>
      <w:r w:rsidRPr="004B23C2">
        <w:t>subtermal (ilıq) sular (20-37</w:t>
      </w:r>
      <w:r w:rsidRPr="004B23C2">
        <w:rPr>
          <w:vertAlign w:val="superscript"/>
          <w:lang w:val="az-Latn-AZ"/>
        </w:rPr>
        <w:t>o</w:t>
      </w:r>
      <w:r w:rsidRPr="004B23C2">
        <w:t>C);</w:t>
      </w:r>
    </w:p>
    <w:p w:rsidR="000A122F" w:rsidRPr="004B23C2" w:rsidRDefault="000A122F" w:rsidP="00FE70C1">
      <w:pPr>
        <w:numPr>
          <w:ilvl w:val="0"/>
          <w:numId w:val="17"/>
        </w:numPr>
        <w:tabs>
          <w:tab w:val="left" w:pos="851"/>
          <w:tab w:val="left" w:pos="1134"/>
        </w:tabs>
        <w:ind w:left="0" w:right="28" w:firstLine="709"/>
        <w:jc w:val="both"/>
      </w:pPr>
      <w:r w:rsidRPr="004B23C2">
        <w:t>termal (isti) sular (37-42</w:t>
      </w:r>
      <w:r w:rsidRPr="004B23C2">
        <w:rPr>
          <w:vertAlign w:val="superscript"/>
          <w:lang w:val="az-Latn-AZ"/>
        </w:rPr>
        <w:t>o</w:t>
      </w:r>
      <w:r w:rsidRPr="004B23C2">
        <w:t>C);</w:t>
      </w:r>
    </w:p>
    <w:p w:rsidR="000A122F" w:rsidRPr="004B23C2" w:rsidRDefault="000A122F" w:rsidP="00FE70C1">
      <w:pPr>
        <w:numPr>
          <w:ilvl w:val="0"/>
          <w:numId w:val="17"/>
        </w:numPr>
        <w:tabs>
          <w:tab w:val="left" w:pos="851"/>
          <w:tab w:val="left" w:pos="1134"/>
        </w:tabs>
        <w:ind w:left="0" w:right="28" w:firstLine="709"/>
        <w:jc w:val="both"/>
        <w:rPr>
          <w:lang w:val="en-US"/>
        </w:rPr>
      </w:pPr>
      <w:r w:rsidRPr="004B23C2">
        <w:rPr>
          <w:lang w:val="en-US"/>
        </w:rPr>
        <w:t>hipotermal (çox isti) sular (42</w:t>
      </w:r>
      <w:r w:rsidRPr="004B23C2">
        <w:rPr>
          <w:vertAlign w:val="superscript"/>
          <w:lang w:val="en-US"/>
        </w:rPr>
        <w:t>o</w:t>
      </w:r>
      <w:r w:rsidRPr="004B23C2">
        <w:rPr>
          <w:lang w:val="en-US"/>
        </w:rPr>
        <w:t>C-dən yuxarı).</w:t>
      </w:r>
    </w:p>
    <w:p w:rsidR="000A122F" w:rsidRPr="004B23C2" w:rsidRDefault="000A122F" w:rsidP="004516A8">
      <w:pPr>
        <w:ind w:left="0" w:right="28" w:firstLine="709"/>
        <w:jc w:val="both"/>
        <w:rPr>
          <w:lang w:val="en-US"/>
        </w:rPr>
      </w:pPr>
      <w:r w:rsidRPr="004B23C2">
        <w:rPr>
          <w:b/>
          <w:lang w:val="en-US"/>
        </w:rPr>
        <w:t>Rəngi</w:t>
      </w:r>
      <w:r w:rsidRPr="004B23C2">
        <w:rPr>
          <w:lang w:val="en-US"/>
        </w:rPr>
        <w:t>. Təmiz sular, adətən</w:t>
      </w:r>
      <w:r w:rsidR="00FE70C1">
        <w:rPr>
          <w:lang w:val="en-US"/>
        </w:rPr>
        <w:t>,</w:t>
      </w:r>
      <w:r w:rsidRPr="004B23C2">
        <w:rPr>
          <w:lang w:val="en-US"/>
        </w:rPr>
        <w:t xml:space="preserve"> rəngsiz olur. Buna baxmayaraq mineral sular əksər hallarda rəngli olur. Suların rəngi, onların tərkibində həll olan maddələrdən asılıdır. Məsələn, tərkibində dəmir olan sular pas rəngində görünür. Mineral suda hidrogen-sulfit olduqda həmin mineral su bilavasitə mavi rəng alır.</w:t>
      </w:r>
    </w:p>
    <w:p w:rsidR="000A122F" w:rsidRPr="004B23C2" w:rsidRDefault="000A122F" w:rsidP="004516A8">
      <w:pPr>
        <w:ind w:left="0" w:right="28" w:firstLine="709"/>
        <w:jc w:val="both"/>
        <w:rPr>
          <w:lang w:val="en-US"/>
        </w:rPr>
      </w:pPr>
      <w:r w:rsidRPr="004B23C2">
        <w:rPr>
          <w:b/>
          <w:lang w:val="en-US"/>
        </w:rPr>
        <w:t>Dadı</w:t>
      </w:r>
      <w:r w:rsidRPr="004B23C2">
        <w:rPr>
          <w:lang w:val="en-US"/>
        </w:rPr>
        <w:t>. Azərbaycan Respubli</w:t>
      </w:r>
      <w:r w:rsidR="00FE70C1">
        <w:rPr>
          <w:lang w:val="en-US"/>
        </w:rPr>
        <w:t>kasının mineral suları öz tam</w:t>
      </w:r>
      <w:r w:rsidRPr="004B23C2">
        <w:rPr>
          <w:lang w:val="en-US"/>
        </w:rPr>
        <w:t>ına görə xüsusilə fərqlənir. Respublika ərazisində uzaq keçmişdə yaşayan adamlar yer altından çıxan içməyə yararlı suları «şirin» su adlandırmışlar. Əslində</w:t>
      </w:r>
      <w:r w:rsidR="00FE70C1">
        <w:rPr>
          <w:lang w:val="en-US"/>
        </w:rPr>
        <w:t>,</w:t>
      </w:r>
      <w:r w:rsidRPr="004B23C2">
        <w:rPr>
          <w:lang w:val="en-US"/>
        </w:rPr>
        <w:t xml:space="preserve"> bu suların tamı şirin deyildir. Bizim mülahizəmizə görə, bu, ancaq Azərbaycanda yeraltı və yerüstü suların öz tamına əsasən olduqca müxtəlif olması ilə əlaqədardır. Belə ki, respublikamızda hər hansı tamlı sulara rast gəlmək olar. Müxtəlif tamlı suların çox yayılmasına görə təmiz sular «şirin» su adlandırılmışdır. Hətta bu su bulaqları da onların tamına görə adlandırılmışdır. Acıbulaq, Turşsu, Şorsu və s.. Azərbaycanın mineral sularının ümumi miqdarının 300-ü turşsulu, 100-ə yaxını şorməzə-turş, 260-ı acımtıl-şor, 90-a qədəri şor, 42-si acı, 180-i təmiz və 31-i xlorlu və metal tamlı sulardandır. Sularda müxtəlif tamların olması onların kimyəvi tərkibi və həll olan duzların xarakterindən asılıdır.</w:t>
      </w:r>
    </w:p>
    <w:p w:rsidR="000A122F" w:rsidRPr="004B23C2" w:rsidRDefault="000A122F" w:rsidP="004516A8">
      <w:pPr>
        <w:ind w:left="0" w:right="28" w:firstLine="709"/>
        <w:jc w:val="both"/>
        <w:rPr>
          <w:lang w:val="en-US"/>
        </w:rPr>
      </w:pPr>
      <w:r w:rsidRPr="004B23C2">
        <w:rPr>
          <w:b/>
          <w:lang w:val="en-US"/>
        </w:rPr>
        <w:lastRenderedPageBreak/>
        <w:t>Qoxusu</w:t>
      </w:r>
      <w:r w:rsidRPr="004B23C2">
        <w:rPr>
          <w:lang w:val="en-US"/>
        </w:rPr>
        <w:t>. Respublikanın mineral sularının çoxu qoxusuzdur. Sularda qoxunun olması onların tərkibində olan çürüntü-üzvi maddə</w:t>
      </w:r>
      <w:r w:rsidR="00FE70C1">
        <w:rPr>
          <w:lang w:val="en-US"/>
        </w:rPr>
        <w:t>lərdir. Əksər hallarda suların q</w:t>
      </w:r>
      <w:r w:rsidRPr="004B23C2">
        <w:rPr>
          <w:lang w:val="en-US"/>
        </w:rPr>
        <w:t>oxusu onlardakı bakteriyaların fəaliyyəti ilə əlaqədardır. Qeyd etmək lazımdır ki, qoxulu sulardan çoxu iylənmiş yumurta qoxusu verir. Azərbaycanın mineral sularında iylənmiş yumurta qoxusu ən zəif dərəcədən çox şiddətli dərəcəyə qədər olur. Bəzi sular torpaq, balıq, dərman və s. qoxular verir. Suların qoxusu onların keyfiyyətinin təyin edilməsində mühüm rol oynayır. Sularda qoxunu dəqiq təyin etmək üçün onları azca qızdırmaq lazımdır.</w:t>
      </w:r>
    </w:p>
    <w:p w:rsidR="000A122F" w:rsidRDefault="000A122F" w:rsidP="004516A8">
      <w:pPr>
        <w:ind w:left="0" w:right="28" w:firstLine="709"/>
        <w:jc w:val="both"/>
        <w:rPr>
          <w:lang w:val="en-US"/>
        </w:rPr>
      </w:pPr>
      <w:r w:rsidRPr="004B23C2">
        <w:rPr>
          <w:b/>
          <w:lang w:val="en-US"/>
        </w:rPr>
        <w:t>Mineral suların çöküntüləri</w:t>
      </w:r>
      <w:r w:rsidRPr="004B23C2">
        <w:rPr>
          <w:lang w:val="en-US"/>
        </w:rPr>
        <w:t>. Respublikanın mineral suları yer üzünə çıxdıqda müxtəlif formada çoxlu çöküntülər əmələ gətirir. Bu çöküntülər kristallik, dənəvər, stalaktitli, stalmitli və tozvari şəkillərdə olur. Mineral suların çöküntüləri araqonit, melantenit, travertin, oxra kimi formalarda mineral maddələr əmələ gətirir. Onların bəziləri miqdarca o qədər çoxdur ki, hətta sənaye əhəmiyyətinə malik olur. Məsələn, Azərbaycanın Naxçıvan Muxtar Respublikasının Babək rayonunda</w:t>
      </w:r>
      <w:r w:rsidR="00FE70C1">
        <w:rPr>
          <w:lang w:val="en-US"/>
        </w:rPr>
        <w:t xml:space="preserve">kı </w:t>
      </w:r>
      <w:r w:rsidRPr="004B23C2">
        <w:rPr>
          <w:lang w:val="en-US"/>
        </w:rPr>
        <w:t>Sirab kəndinin ərazisində əmələ gələn ar</w:t>
      </w:r>
      <w:r w:rsidR="00FE70C1">
        <w:rPr>
          <w:lang w:val="en-US"/>
        </w:rPr>
        <w:t>a</w:t>
      </w:r>
      <w:r w:rsidRPr="004B23C2">
        <w:rPr>
          <w:lang w:val="en-US"/>
        </w:rPr>
        <w:t>qonitlər əla növ mərmər kimi istifadə olunur.</w:t>
      </w:r>
    </w:p>
    <w:p w:rsidR="000A122F" w:rsidRPr="004B23C2" w:rsidRDefault="000A122F" w:rsidP="004516A8">
      <w:pPr>
        <w:ind w:left="0" w:right="28"/>
        <w:jc w:val="both"/>
        <w:rPr>
          <w:lang w:val="en-US"/>
        </w:rPr>
      </w:pPr>
    </w:p>
    <w:p w:rsidR="000A122F" w:rsidRPr="004B23C2" w:rsidRDefault="000A122F" w:rsidP="004516A8">
      <w:pPr>
        <w:ind w:left="0" w:right="28" w:firstLine="570"/>
        <w:jc w:val="center"/>
        <w:rPr>
          <w:b/>
          <w:lang w:val="az-Latn-AZ"/>
        </w:rPr>
      </w:pPr>
      <w:r w:rsidRPr="004B23C2">
        <w:rPr>
          <w:b/>
          <w:lang w:val="en-US"/>
        </w:rPr>
        <w:t>4.12. Mineral suların keyfiyyət</w:t>
      </w:r>
      <w:r w:rsidRPr="004B23C2">
        <w:rPr>
          <w:b/>
          <w:lang w:val="az-Latn-AZ"/>
        </w:rPr>
        <w:t xml:space="preserve"> və zərərsizlik göstəriciləri</w:t>
      </w:r>
    </w:p>
    <w:p w:rsidR="000A122F" w:rsidRPr="004B23C2" w:rsidRDefault="000A122F" w:rsidP="004516A8">
      <w:pPr>
        <w:ind w:left="0" w:right="28" w:firstLine="570"/>
        <w:jc w:val="both"/>
        <w:rPr>
          <w:lang w:val="en-US"/>
        </w:rPr>
      </w:pPr>
    </w:p>
    <w:p w:rsidR="000A122F" w:rsidRPr="004B23C2" w:rsidRDefault="00FE70C1" w:rsidP="004516A8">
      <w:pPr>
        <w:ind w:left="0" w:right="28" w:firstLine="570"/>
        <w:jc w:val="both"/>
        <w:rPr>
          <w:lang w:val="en-US"/>
        </w:rPr>
      </w:pPr>
      <w:r>
        <w:rPr>
          <w:lang w:val="en-US"/>
        </w:rPr>
        <w:t>Mineral sular orqanoleptik</w:t>
      </w:r>
      <w:r w:rsidR="000A122F" w:rsidRPr="004B23C2">
        <w:rPr>
          <w:lang w:val="en-US"/>
        </w:rPr>
        <w:t xml:space="preserve"> və fiziki-kimyəvi göstəri</w:t>
      </w:r>
      <w:r>
        <w:rPr>
          <w:lang w:val="en-US"/>
        </w:rPr>
        <w:t>-</w:t>
      </w:r>
      <w:r w:rsidR="000A122F" w:rsidRPr="004B23C2">
        <w:rPr>
          <w:lang w:val="en-US"/>
        </w:rPr>
        <w:t>cilərinə görə standartın və RTŞ-ın bütün tələblərinə cavab verməlidir. Mineral suların keyfiyyəti yoxlandıqda əvvəlcə onun qablaşdırılmasına, markalanmasına, doldurulub ağzının bağlanmasına fikir verilir. Gün işığında suda olan asılı və kənar qarışıqların olması, həmçinin bulanıqlığı müəyyən edilir.</w:t>
      </w:r>
    </w:p>
    <w:p w:rsidR="000A122F" w:rsidRPr="004B23C2" w:rsidRDefault="000A122F" w:rsidP="004516A8">
      <w:pPr>
        <w:ind w:left="0" w:right="28" w:firstLine="570"/>
        <w:jc w:val="both"/>
        <w:rPr>
          <w:lang w:val="en-US"/>
        </w:rPr>
      </w:pPr>
      <w:r w:rsidRPr="004B23C2">
        <w:rPr>
          <w:lang w:val="en-US"/>
        </w:rPr>
        <w:t>Miner</w:t>
      </w:r>
      <w:r w:rsidR="00FE70C1">
        <w:rPr>
          <w:lang w:val="en-US"/>
        </w:rPr>
        <w:t>al suların orqanoleptik</w:t>
      </w:r>
      <w:r w:rsidRPr="004B23C2">
        <w:rPr>
          <w:lang w:val="en-US"/>
        </w:rPr>
        <w:t xml:space="preserve"> göstəriciləri 100 bal sistemi ilə qiymətləndirilir. Ayrı-ayrı göstəricilərə aşağıdakı kimi qiymət verirlər:</w:t>
      </w:r>
    </w:p>
    <w:p w:rsidR="000A122F" w:rsidRPr="004B23C2" w:rsidRDefault="000A122F" w:rsidP="004516A8">
      <w:pPr>
        <w:ind w:left="0" w:right="28" w:firstLine="570"/>
        <w:jc w:val="both"/>
        <w:rPr>
          <w:lang w:val="en-US"/>
        </w:rPr>
      </w:pPr>
      <w:r w:rsidRPr="004B23C2">
        <w:rPr>
          <w:lang w:val="en-US"/>
        </w:rPr>
        <w:t>Şəffaflığı – 10 ball.</w:t>
      </w:r>
    </w:p>
    <w:p w:rsidR="00FE70C1" w:rsidRDefault="000A122F" w:rsidP="004516A8">
      <w:pPr>
        <w:ind w:left="0" w:right="28" w:firstLine="570"/>
        <w:jc w:val="both"/>
        <w:rPr>
          <w:lang w:val="en-US"/>
        </w:rPr>
      </w:pPr>
      <w:r w:rsidRPr="004B23C2">
        <w:rPr>
          <w:lang w:val="en-US"/>
        </w:rPr>
        <w:lastRenderedPageBreak/>
        <w:t>Karbon qazı ilə doydurulması – 35 ball (u</w:t>
      </w:r>
      <w:r w:rsidR="00FE70C1">
        <w:rPr>
          <w:lang w:val="en-US"/>
        </w:rPr>
        <w:t>zun sürən bol qazın çıxması – 3</w:t>
      </w:r>
      <w:r w:rsidRPr="004B23C2">
        <w:rPr>
          <w:lang w:val="en-US"/>
        </w:rPr>
        <w:t xml:space="preserve">5 ball, uzun sürən zəif qazın çıxması 30-34 ball, qısamüddətli zəif qazın çıxması – 26-29 ball). </w:t>
      </w:r>
    </w:p>
    <w:p w:rsidR="000A122F" w:rsidRPr="004B23C2" w:rsidRDefault="000A122F" w:rsidP="004516A8">
      <w:pPr>
        <w:ind w:left="0" w:right="28" w:firstLine="570"/>
        <w:jc w:val="both"/>
        <w:rPr>
          <w:lang w:val="en-US"/>
        </w:rPr>
      </w:pPr>
      <w:r w:rsidRPr="004B23C2">
        <w:rPr>
          <w:lang w:val="en-US"/>
        </w:rPr>
        <w:t>Dad və ətri 40 ball (aydın hiss olunur – 35-38 ball, çatışmamazlıq hiss olunur – 31-34, zəif hiss olunur – 28-30).</w:t>
      </w:r>
    </w:p>
    <w:p w:rsidR="000A122F" w:rsidRPr="004B23C2" w:rsidRDefault="000A122F" w:rsidP="004516A8">
      <w:pPr>
        <w:ind w:left="0" w:right="28" w:firstLine="570"/>
        <w:jc w:val="both"/>
        <w:rPr>
          <w:lang w:val="en-US"/>
        </w:rPr>
      </w:pPr>
      <w:r w:rsidRPr="004B23C2">
        <w:rPr>
          <w:lang w:val="en-US"/>
        </w:rPr>
        <w:t>Rəngi – 5 ball (az uyğun gəlmirsə – 3-4 ball, çox uyğun gəlmirsə – 3 ball).</w:t>
      </w:r>
    </w:p>
    <w:p w:rsidR="000A122F" w:rsidRPr="004B23C2" w:rsidRDefault="000A122F" w:rsidP="004516A8">
      <w:pPr>
        <w:ind w:left="0" w:right="28" w:firstLine="570"/>
        <w:jc w:val="both"/>
        <w:rPr>
          <w:lang w:val="en-US"/>
        </w:rPr>
      </w:pPr>
      <w:r w:rsidRPr="004B23C2">
        <w:rPr>
          <w:lang w:val="en-US"/>
        </w:rPr>
        <w:t>Xarici tərtibatı – 10 ball (tam doldurulmamış, butulka xaricdən çirklidir, etiket düzgün yapışdırılmayıb, germetik bağlanmayıb – 7-9 ball).</w:t>
      </w:r>
    </w:p>
    <w:p w:rsidR="000A122F" w:rsidRPr="004B23C2" w:rsidRDefault="000A122F" w:rsidP="004516A8">
      <w:pPr>
        <w:ind w:left="0" w:right="28" w:firstLine="570"/>
        <w:jc w:val="both"/>
        <w:rPr>
          <w:lang w:val="en-US"/>
        </w:rPr>
      </w:pPr>
      <w:r w:rsidRPr="004B23C2">
        <w:rPr>
          <w:lang w:val="en-US"/>
        </w:rPr>
        <w:t>Balların cəminə görə aşağıdakı nəticə çıxarılır:</w:t>
      </w:r>
    </w:p>
    <w:p w:rsidR="000A122F" w:rsidRPr="004B23C2" w:rsidRDefault="000A122F" w:rsidP="004516A8">
      <w:pPr>
        <w:ind w:left="0" w:right="28" w:firstLine="570"/>
        <w:jc w:val="both"/>
        <w:rPr>
          <w:lang w:val="en-US"/>
        </w:rPr>
      </w:pPr>
      <w:r w:rsidRPr="004B23C2">
        <w:rPr>
          <w:lang w:val="en-US"/>
        </w:rPr>
        <w:t>100-96 ball – içki əla keyfiyyətlidir.</w:t>
      </w:r>
    </w:p>
    <w:p w:rsidR="000A122F" w:rsidRPr="004B23C2" w:rsidRDefault="000A122F" w:rsidP="004516A8">
      <w:pPr>
        <w:ind w:left="0" w:right="28" w:firstLine="570"/>
        <w:jc w:val="both"/>
        <w:rPr>
          <w:lang w:val="en-US"/>
        </w:rPr>
      </w:pPr>
      <w:r w:rsidRPr="004B23C2">
        <w:rPr>
          <w:lang w:val="en-US"/>
        </w:rPr>
        <w:t>95-90 ball – yaxşı keyfiyyətlidir.</w:t>
      </w:r>
    </w:p>
    <w:p w:rsidR="000A122F" w:rsidRPr="004B23C2" w:rsidRDefault="000A122F" w:rsidP="004516A8">
      <w:pPr>
        <w:ind w:left="0" w:right="28" w:firstLine="570"/>
        <w:jc w:val="both"/>
        <w:rPr>
          <w:lang w:val="en-US"/>
        </w:rPr>
      </w:pPr>
      <w:r w:rsidRPr="004B23C2">
        <w:rPr>
          <w:lang w:val="en-US"/>
        </w:rPr>
        <w:t>89-85 ball – kafi keyfiyyətlidir.</w:t>
      </w:r>
    </w:p>
    <w:p w:rsidR="000A122F" w:rsidRPr="004B23C2" w:rsidRDefault="000A122F" w:rsidP="004516A8">
      <w:pPr>
        <w:ind w:left="0" w:right="28" w:firstLine="570"/>
        <w:jc w:val="both"/>
        <w:rPr>
          <w:lang w:val="en-US"/>
        </w:rPr>
      </w:pPr>
      <w:r w:rsidRPr="004B23C2">
        <w:rPr>
          <w:lang w:val="en-US"/>
        </w:rPr>
        <w:t>85-dən az – içki keyfiyyətsizdir.</w:t>
      </w:r>
    </w:p>
    <w:p w:rsidR="000A122F" w:rsidRPr="004B23C2" w:rsidRDefault="000A122F" w:rsidP="004516A8">
      <w:pPr>
        <w:ind w:left="0" w:right="28" w:firstLine="570"/>
        <w:jc w:val="both"/>
        <w:rPr>
          <w:lang w:val="en-US"/>
        </w:rPr>
      </w:pPr>
      <w:r w:rsidRPr="004B23C2">
        <w:rPr>
          <w:lang w:val="en-US"/>
        </w:rPr>
        <w:t>Mineral suların tərkibində 0,4% (həcmə görə) karbon qazı olmalıdır. Butulkaya doldurulmuş su o vaxt yararlı hesab olunur ki, onun 1 ml-də100-dən artıq mikroorqanizm olmasın.</w:t>
      </w:r>
    </w:p>
    <w:p w:rsidR="000A122F" w:rsidRPr="004B23C2" w:rsidRDefault="00422801" w:rsidP="004516A8">
      <w:pPr>
        <w:ind w:left="0" w:right="28" w:firstLine="570"/>
        <w:jc w:val="both"/>
        <w:rPr>
          <w:lang w:val="en-US"/>
        </w:rPr>
      </w:pPr>
      <w:r>
        <w:rPr>
          <w:lang w:val="en-US"/>
        </w:rPr>
        <w:t>Koli-</w:t>
      </w:r>
      <w:r w:rsidR="000A122F" w:rsidRPr="004B23C2">
        <w:rPr>
          <w:lang w:val="en-US"/>
        </w:rPr>
        <w:t>titri isə 300-dən az olmamalıdır. Bunu təyin etmək üçün 1, 10, 50, 100 ml və daha çox mineral su göt</w:t>
      </w:r>
      <w:r w:rsidR="00FE70C1">
        <w:rPr>
          <w:lang w:val="en-US"/>
        </w:rPr>
        <w:t>ürülür, üzərinə qidalı mühit Ey</w:t>
      </w:r>
      <w:r w:rsidR="000A122F" w:rsidRPr="004B23C2">
        <w:rPr>
          <w:lang w:val="en-US"/>
        </w:rPr>
        <w:t>kmana əlavə edilir və sınaq şüşələri 24-28 saat 46</w:t>
      </w:r>
      <w:r w:rsidR="000A122F" w:rsidRPr="004B23C2">
        <w:rPr>
          <w:vertAlign w:val="superscript"/>
          <w:lang w:val="en-US"/>
        </w:rPr>
        <w:t>0</w:t>
      </w:r>
      <w:r w:rsidR="000A122F" w:rsidRPr="004B23C2">
        <w:rPr>
          <w:lang w:val="en-US"/>
        </w:rPr>
        <w:t>S-də termostata qoyulur. Qazın əmələ g</w:t>
      </w:r>
      <w:r>
        <w:rPr>
          <w:lang w:val="en-US"/>
        </w:rPr>
        <w:t>əlməsi və suyun bulanıqlaşması C</w:t>
      </w:r>
      <w:r w:rsidR="000A122F" w:rsidRPr="004B23C2">
        <w:rPr>
          <w:lang w:val="en-US"/>
        </w:rPr>
        <w:t>oli bakteriyasının olmasını göstərir. Coli bakteriyası tapıl</w:t>
      </w:r>
      <w:r>
        <w:rPr>
          <w:lang w:val="en-US"/>
        </w:rPr>
        <w:t>an suyun minimal miqdarı ml-lə K</w:t>
      </w:r>
      <w:r w:rsidR="000A122F" w:rsidRPr="004B23C2">
        <w:rPr>
          <w:lang w:val="en-US"/>
        </w:rPr>
        <w:t>oli</w:t>
      </w:r>
      <w:r>
        <w:rPr>
          <w:lang w:val="en-US"/>
        </w:rPr>
        <w:t>-</w:t>
      </w:r>
      <w:r w:rsidR="000A122F" w:rsidRPr="004B23C2">
        <w:rPr>
          <w:lang w:val="en-US"/>
        </w:rPr>
        <w:t>titri adlanır.</w:t>
      </w:r>
    </w:p>
    <w:p w:rsidR="000A122F" w:rsidRPr="004B23C2" w:rsidRDefault="000A122F" w:rsidP="004516A8">
      <w:pPr>
        <w:ind w:left="0" w:right="28" w:firstLine="570"/>
        <w:jc w:val="both"/>
        <w:rPr>
          <w:lang w:val="en-US"/>
        </w:rPr>
      </w:pPr>
      <w:r w:rsidRPr="004B23C2">
        <w:rPr>
          <w:lang w:val="en-US"/>
        </w:rPr>
        <w:t>Mineral su rən</w:t>
      </w:r>
      <w:r w:rsidR="003F3421">
        <w:rPr>
          <w:lang w:val="en-US"/>
        </w:rPr>
        <w:t>gsiz, heç bir kənar iysiz və da</w:t>
      </w:r>
      <w:r w:rsidRPr="004B23C2">
        <w:rPr>
          <w:lang w:val="en-US"/>
        </w:rPr>
        <w:t>dsız, kənar qarışıqsız olmalıdır. Əgər saxlama zamanı suda gedən fiziki-kimyəvi proseslər nəticəsində çöküntü əmələ gələrsə, o, etiketdə göstərilməlidir.</w:t>
      </w:r>
    </w:p>
    <w:p w:rsidR="000A122F" w:rsidRDefault="000A122F" w:rsidP="004516A8">
      <w:pPr>
        <w:ind w:left="0" w:right="28" w:firstLine="570"/>
        <w:jc w:val="both"/>
        <w:rPr>
          <w:lang w:val="az-Latn-AZ"/>
        </w:rPr>
      </w:pPr>
      <w:r w:rsidRPr="004B23C2">
        <w:rPr>
          <w:lang w:val="en-US"/>
        </w:rPr>
        <w:t>Son zamanlar ekoloji vəziyyətin pisləşməsi ilə əlaqədar olaraq spirtsiz içkilərdə ağır və toksiki metalların, pestisidlərin və digər yabançı maddələrin miqdarı və içkilərin mikrobioloji göstəriciləri normalaşdırılır. Bunu 4.6 və 4.7 saylı cədvəllərdən görmək olar</w:t>
      </w:r>
      <w:r w:rsidRPr="004B23C2">
        <w:rPr>
          <w:lang w:val="az-Latn-AZ"/>
        </w:rPr>
        <w:t>.</w:t>
      </w:r>
    </w:p>
    <w:p w:rsidR="000A122F" w:rsidRPr="008A1499" w:rsidRDefault="000A122F" w:rsidP="008A1499">
      <w:pPr>
        <w:jc w:val="center"/>
        <w:rPr>
          <w:lang w:val="az-Latn-AZ"/>
        </w:rPr>
      </w:pPr>
      <w:r w:rsidRPr="008A1499">
        <w:rPr>
          <w:lang w:val="az-Latn-AZ"/>
        </w:rPr>
        <w:lastRenderedPageBreak/>
        <w:t>Cədvəl 4.6. Mineral suların və digər spirtsiz içkilərin tərkibində olan ağır və toksiki metalların miqdarı</w:t>
      </w:r>
    </w:p>
    <w:p w:rsidR="000A122F" w:rsidRPr="008A1499" w:rsidRDefault="000A122F" w:rsidP="008A1499">
      <w:pPr>
        <w:jc w:val="center"/>
        <w:rPr>
          <w:lang w:val="az-Latn-AZ"/>
        </w:rPr>
      </w:pPr>
    </w:p>
    <w:tbl>
      <w:tblPr>
        <w:tblW w:w="5422"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445"/>
        <w:gridCol w:w="2102"/>
      </w:tblGrid>
      <w:tr w:rsidR="000A122F" w:rsidRPr="001779F6" w:rsidTr="008A1499">
        <w:trPr>
          <w:trHeight w:val="360"/>
        </w:trPr>
        <w:tc>
          <w:tcPr>
            <w:tcW w:w="1875" w:type="dxa"/>
          </w:tcPr>
          <w:p w:rsidR="000A122F" w:rsidRPr="008A1499" w:rsidRDefault="000A122F" w:rsidP="008A1499">
            <w:pPr>
              <w:ind w:left="0"/>
              <w:rPr>
                <w:sz w:val="20"/>
                <w:szCs w:val="20"/>
                <w:lang w:val="az-Latn-AZ"/>
              </w:rPr>
            </w:pPr>
            <w:r w:rsidRPr="008A1499">
              <w:rPr>
                <w:sz w:val="20"/>
                <w:szCs w:val="20"/>
                <w:lang w:val="az-Latn-AZ"/>
              </w:rPr>
              <w:t>Məhsulun qrupu</w:t>
            </w:r>
          </w:p>
        </w:tc>
        <w:tc>
          <w:tcPr>
            <w:tcW w:w="1445" w:type="dxa"/>
          </w:tcPr>
          <w:p w:rsidR="000A122F" w:rsidRPr="008A1499" w:rsidRDefault="000A122F" w:rsidP="008A1499">
            <w:pPr>
              <w:ind w:left="0"/>
              <w:rPr>
                <w:sz w:val="20"/>
                <w:szCs w:val="20"/>
                <w:lang w:val="az-Latn-AZ"/>
              </w:rPr>
            </w:pPr>
            <w:r w:rsidRPr="008A1499">
              <w:rPr>
                <w:sz w:val="20"/>
                <w:szCs w:val="20"/>
                <w:lang w:val="az-Latn-AZ"/>
              </w:rPr>
              <w:t xml:space="preserve">Göstəricilər </w:t>
            </w:r>
          </w:p>
        </w:tc>
        <w:tc>
          <w:tcPr>
            <w:tcW w:w="2102" w:type="dxa"/>
          </w:tcPr>
          <w:p w:rsidR="000A122F" w:rsidRPr="008A1499" w:rsidRDefault="000A122F" w:rsidP="008A1499">
            <w:pPr>
              <w:ind w:left="0"/>
              <w:jc w:val="center"/>
              <w:rPr>
                <w:sz w:val="20"/>
                <w:szCs w:val="20"/>
                <w:lang w:val="az-Latn-AZ"/>
              </w:rPr>
            </w:pPr>
            <w:r w:rsidRPr="008A1499">
              <w:rPr>
                <w:sz w:val="20"/>
                <w:szCs w:val="20"/>
                <w:lang w:val="az-Latn-AZ"/>
              </w:rPr>
              <w:t>Yol verilən hədd, mq/kq-la, çox olmamalıdır</w:t>
            </w:r>
          </w:p>
        </w:tc>
      </w:tr>
      <w:tr w:rsidR="000A122F" w:rsidRPr="004B23C2" w:rsidTr="008A1499">
        <w:trPr>
          <w:cantSplit/>
          <w:trHeight w:val="200"/>
        </w:trPr>
        <w:tc>
          <w:tcPr>
            <w:tcW w:w="1875" w:type="dxa"/>
            <w:vMerge w:val="restart"/>
          </w:tcPr>
          <w:p w:rsidR="000A122F" w:rsidRPr="008A1499" w:rsidRDefault="000A122F" w:rsidP="008A1499">
            <w:pPr>
              <w:ind w:left="0"/>
              <w:rPr>
                <w:sz w:val="20"/>
                <w:szCs w:val="20"/>
                <w:lang w:val="az-Latn-AZ"/>
              </w:rPr>
            </w:pPr>
            <w:r w:rsidRPr="008A1499">
              <w:rPr>
                <w:sz w:val="20"/>
                <w:szCs w:val="20"/>
                <w:lang w:val="az-Latn-AZ"/>
              </w:rPr>
              <w:t>1. Mineral sular</w:t>
            </w:r>
          </w:p>
        </w:tc>
        <w:tc>
          <w:tcPr>
            <w:tcW w:w="1445" w:type="dxa"/>
          </w:tcPr>
          <w:p w:rsidR="000A122F" w:rsidRPr="008A1499" w:rsidRDefault="000A122F" w:rsidP="008A1499">
            <w:pPr>
              <w:ind w:left="0"/>
              <w:rPr>
                <w:sz w:val="20"/>
                <w:szCs w:val="20"/>
                <w:lang w:val="az-Latn-AZ"/>
              </w:rPr>
            </w:pPr>
            <w:r w:rsidRPr="008A1499">
              <w:rPr>
                <w:sz w:val="20"/>
                <w:szCs w:val="20"/>
                <w:lang w:val="az-Latn-AZ"/>
              </w:rPr>
              <w:t xml:space="preserve">Qurğuşun </w:t>
            </w:r>
          </w:p>
        </w:tc>
        <w:tc>
          <w:tcPr>
            <w:tcW w:w="2102" w:type="dxa"/>
          </w:tcPr>
          <w:p w:rsidR="000A122F" w:rsidRPr="008A1499" w:rsidRDefault="000A122F" w:rsidP="008A1499">
            <w:pPr>
              <w:ind w:left="0"/>
              <w:jc w:val="center"/>
              <w:rPr>
                <w:sz w:val="20"/>
                <w:szCs w:val="20"/>
                <w:lang w:val="az-Latn-AZ"/>
              </w:rPr>
            </w:pPr>
            <w:r w:rsidRPr="008A1499">
              <w:rPr>
                <w:sz w:val="20"/>
                <w:szCs w:val="20"/>
                <w:lang w:val="az-Latn-AZ"/>
              </w:rPr>
              <w:t>0,1</w:t>
            </w:r>
          </w:p>
        </w:tc>
      </w:tr>
      <w:tr w:rsidR="000A122F" w:rsidRPr="004B23C2" w:rsidTr="008A1499">
        <w:trPr>
          <w:cantSplit/>
          <w:trHeight w:val="245"/>
        </w:trPr>
        <w:tc>
          <w:tcPr>
            <w:tcW w:w="1875" w:type="dxa"/>
            <w:vMerge/>
          </w:tcPr>
          <w:p w:rsidR="000A122F" w:rsidRPr="008A1499" w:rsidRDefault="000A122F" w:rsidP="008A1499">
            <w:pPr>
              <w:ind w:left="0"/>
              <w:jc w:val="center"/>
              <w:rPr>
                <w:sz w:val="20"/>
                <w:szCs w:val="20"/>
                <w:lang w:val="az-Latn-AZ"/>
              </w:rPr>
            </w:pPr>
          </w:p>
        </w:tc>
        <w:tc>
          <w:tcPr>
            <w:tcW w:w="1445" w:type="dxa"/>
          </w:tcPr>
          <w:p w:rsidR="000A122F" w:rsidRPr="008A1499" w:rsidRDefault="003F3421" w:rsidP="008A1499">
            <w:pPr>
              <w:ind w:left="0"/>
              <w:rPr>
                <w:sz w:val="20"/>
                <w:szCs w:val="20"/>
                <w:lang w:val="az-Latn-AZ"/>
              </w:rPr>
            </w:pPr>
            <w:r>
              <w:rPr>
                <w:sz w:val="20"/>
                <w:szCs w:val="20"/>
                <w:lang w:val="az-Latn-AZ"/>
              </w:rPr>
              <w:t>Kad</w:t>
            </w:r>
            <w:r w:rsidR="000A122F" w:rsidRPr="008A1499">
              <w:rPr>
                <w:sz w:val="20"/>
                <w:szCs w:val="20"/>
                <w:lang w:val="az-Latn-AZ"/>
              </w:rPr>
              <w:t>m</w:t>
            </w:r>
            <w:r>
              <w:rPr>
                <w:sz w:val="20"/>
                <w:szCs w:val="20"/>
                <w:lang w:val="az-Latn-AZ"/>
              </w:rPr>
              <w:t>i</w:t>
            </w:r>
            <w:r w:rsidR="000A122F" w:rsidRPr="008A1499">
              <w:rPr>
                <w:sz w:val="20"/>
                <w:szCs w:val="20"/>
                <w:lang w:val="az-Latn-AZ"/>
              </w:rPr>
              <w:t xml:space="preserve">um </w:t>
            </w:r>
          </w:p>
        </w:tc>
        <w:tc>
          <w:tcPr>
            <w:tcW w:w="2102" w:type="dxa"/>
          </w:tcPr>
          <w:p w:rsidR="000A122F" w:rsidRPr="008A1499" w:rsidRDefault="000A122F" w:rsidP="008A1499">
            <w:pPr>
              <w:ind w:left="0"/>
              <w:jc w:val="center"/>
              <w:rPr>
                <w:sz w:val="20"/>
                <w:szCs w:val="20"/>
                <w:lang w:val="az-Latn-AZ"/>
              </w:rPr>
            </w:pPr>
            <w:r w:rsidRPr="008A1499">
              <w:rPr>
                <w:sz w:val="20"/>
                <w:szCs w:val="20"/>
                <w:lang w:val="az-Latn-AZ"/>
              </w:rPr>
              <w:t>0,01</w:t>
            </w:r>
          </w:p>
        </w:tc>
      </w:tr>
      <w:tr w:rsidR="000A122F" w:rsidRPr="004B23C2" w:rsidTr="008A1499">
        <w:trPr>
          <w:cantSplit/>
          <w:trHeight w:val="135"/>
        </w:trPr>
        <w:tc>
          <w:tcPr>
            <w:tcW w:w="1875" w:type="dxa"/>
            <w:vMerge/>
          </w:tcPr>
          <w:p w:rsidR="000A122F" w:rsidRPr="008A1499" w:rsidRDefault="000A122F" w:rsidP="008A1499">
            <w:pPr>
              <w:ind w:left="0"/>
              <w:jc w:val="center"/>
              <w:rPr>
                <w:sz w:val="20"/>
                <w:szCs w:val="20"/>
                <w:lang w:val="az-Latn-AZ"/>
              </w:rPr>
            </w:pPr>
          </w:p>
        </w:tc>
        <w:tc>
          <w:tcPr>
            <w:tcW w:w="1445" w:type="dxa"/>
          </w:tcPr>
          <w:p w:rsidR="000A122F" w:rsidRPr="008A1499" w:rsidRDefault="000A122F" w:rsidP="008A1499">
            <w:pPr>
              <w:ind w:left="0"/>
              <w:rPr>
                <w:sz w:val="20"/>
                <w:szCs w:val="20"/>
              </w:rPr>
            </w:pPr>
            <w:r w:rsidRPr="008A1499">
              <w:rPr>
                <w:sz w:val="20"/>
                <w:szCs w:val="20"/>
                <w:lang w:val="az-Latn-AZ"/>
              </w:rPr>
              <w:t>Ars</w:t>
            </w:r>
            <w:r w:rsidRPr="008A1499">
              <w:rPr>
                <w:sz w:val="20"/>
                <w:szCs w:val="20"/>
              </w:rPr>
              <w:t xml:space="preserve">en </w:t>
            </w:r>
          </w:p>
        </w:tc>
        <w:tc>
          <w:tcPr>
            <w:tcW w:w="2102" w:type="dxa"/>
          </w:tcPr>
          <w:p w:rsidR="000A122F" w:rsidRPr="008A1499" w:rsidRDefault="000A122F" w:rsidP="008A1499">
            <w:pPr>
              <w:ind w:left="0"/>
              <w:jc w:val="center"/>
              <w:rPr>
                <w:sz w:val="20"/>
                <w:szCs w:val="20"/>
              </w:rPr>
            </w:pPr>
            <w:r w:rsidRPr="008A1499">
              <w:rPr>
                <w:sz w:val="20"/>
                <w:szCs w:val="20"/>
              </w:rPr>
              <w:t>0,1</w:t>
            </w:r>
          </w:p>
        </w:tc>
      </w:tr>
      <w:tr w:rsidR="000A122F" w:rsidRPr="004B23C2" w:rsidTr="008A1499">
        <w:trPr>
          <w:cantSplit/>
          <w:trHeight w:val="182"/>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Civə </w:t>
            </w:r>
          </w:p>
        </w:tc>
        <w:tc>
          <w:tcPr>
            <w:tcW w:w="2102" w:type="dxa"/>
          </w:tcPr>
          <w:p w:rsidR="000A122F" w:rsidRPr="008A1499" w:rsidRDefault="000A122F" w:rsidP="008A1499">
            <w:pPr>
              <w:ind w:left="0"/>
              <w:jc w:val="center"/>
              <w:rPr>
                <w:sz w:val="20"/>
                <w:szCs w:val="20"/>
              </w:rPr>
            </w:pPr>
            <w:r w:rsidRPr="008A1499">
              <w:rPr>
                <w:sz w:val="20"/>
                <w:szCs w:val="20"/>
              </w:rPr>
              <w:t>0,005</w:t>
            </w:r>
          </w:p>
        </w:tc>
      </w:tr>
      <w:tr w:rsidR="000A122F" w:rsidRPr="004B23C2" w:rsidTr="008A1499">
        <w:trPr>
          <w:cantSplit/>
          <w:trHeight w:val="227"/>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Mis </w:t>
            </w:r>
          </w:p>
        </w:tc>
        <w:tc>
          <w:tcPr>
            <w:tcW w:w="2102" w:type="dxa"/>
          </w:tcPr>
          <w:p w:rsidR="000A122F" w:rsidRPr="008A1499" w:rsidRDefault="000A122F" w:rsidP="008A1499">
            <w:pPr>
              <w:ind w:left="0"/>
              <w:jc w:val="center"/>
              <w:rPr>
                <w:sz w:val="20"/>
                <w:szCs w:val="20"/>
              </w:rPr>
            </w:pPr>
            <w:r w:rsidRPr="008A1499">
              <w:rPr>
                <w:sz w:val="20"/>
                <w:szCs w:val="20"/>
              </w:rPr>
              <w:t>1,0</w:t>
            </w:r>
          </w:p>
        </w:tc>
      </w:tr>
      <w:tr w:rsidR="000A122F" w:rsidRPr="004B23C2" w:rsidTr="008A1499">
        <w:trPr>
          <w:cantSplit/>
          <w:trHeight w:val="132"/>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Sink </w:t>
            </w:r>
          </w:p>
        </w:tc>
        <w:tc>
          <w:tcPr>
            <w:tcW w:w="2102" w:type="dxa"/>
          </w:tcPr>
          <w:p w:rsidR="000A122F" w:rsidRPr="008A1499" w:rsidRDefault="000A122F" w:rsidP="008A1499">
            <w:pPr>
              <w:ind w:left="0"/>
              <w:jc w:val="center"/>
              <w:rPr>
                <w:sz w:val="20"/>
                <w:szCs w:val="20"/>
              </w:rPr>
            </w:pPr>
            <w:r w:rsidRPr="008A1499">
              <w:rPr>
                <w:sz w:val="20"/>
                <w:szCs w:val="20"/>
              </w:rPr>
              <w:t>5,0</w:t>
            </w:r>
          </w:p>
        </w:tc>
      </w:tr>
      <w:tr w:rsidR="000A122F" w:rsidRPr="004B23C2" w:rsidTr="008A1499">
        <w:trPr>
          <w:cantSplit/>
          <w:trHeight w:val="163"/>
        </w:trPr>
        <w:tc>
          <w:tcPr>
            <w:tcW w:w="1875" w:type="dxa"/>
            <w:vMerge w:val="restart"/>
          </w:tcPr>
          <w:p w:rsidR="000A122F" w:rsidRPr="008A1499" w:rsidRDefault="00BE308C" w:rsidP="008A1499">
            <w:pPr>
              <w:ind w:left="0"/>
              <w:rPr>
                <w:sz w:val="20"/>
                <w:szCs w:val="20"/>
              </w:rPr>
            </w:pPr>
            <w:r w:rsidRPr="008A1499">
              <w:rPr>
                <w:sz w:val="20"/>
                <w:szCs w:val="20"/>
              </w:rPr>
              <w:t>2.</w:t>
            </w:r>
            <w:r w:rsidR="000A122F" w:rsidRPr="008A1499">
              <w:rPr>
                <w:sz w:val="20"/>
                <w:szCs w:val="20"/>
              </w:rPr>
              <w:t>Cövhərlərlə və nastoylarla hazırlanan spirtsiz içkilər</w:t>
            </w:r>
          </w:p>
        </w:tc>
        <w:tc>
          <w:tcPr>
            <w:tcW w:w="1445" w:type="dxa"/>
          </w:tcPr>
          <w:p w:rsidR="000A122F" w:rsidRPr="008A1499" w:rsidRDefault="000A122F" w:rsidP="008A1499">
            <w:pPr>
              <w:ind w:left="0"/>
              <w:rPr>
                <w:sz w:val="20"/>
                <w:szCs w:val="20"/>
              </w:rPr>
            </w:pPr>
            <w:r w:rsidRPr="008A1499">
              <w:rPr>
                <w:sz w:val="20"/>
                <w:szCs w:val="20"/>
              </w:rPr>
              <w:t xml:space="preserve">Qurğuşun </w:t>
            </w:r>
          </w:p>
        </w:tc>
        <w:tc>
          <w:tcPr>
            <w:tcW w:w="2102" w:type="dxa"/>
          </w:tcPr>
          <w:p w:rsidR="000A122F" w:rsidRPr="008A1499" w:rsidRDefault="000A122F" w:rsidP="008A1499">
            <w:pPr>
              <w:ind w:left="0"/>
              <w:jc w:val="center"/>
              <w:rPr>
                <w:sz w:val="20"/>
                <w:szCs w:val="20"/>
              </w:rPr>
            </w:pPr>
            <w:r w:rsidRPr="008A1499">
              <w:rPr>
                <w:sz w:val="20"/>
                <w:szCs w:val="20"/>
              </w:rPr>
              <w:t>0,3</w:t>
            </w:r>
          </w:p>
        </w:tc>
      </w:tr>
      <w:tr w:rsidR="000A122F" w:rsidRPr="004B23C2" w:rsidTr="008A1499">
        <w:trPr>
          <w:cantSplit/>
          <w:trHeight w:val="210"/>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3F3421" w:rsidP="008A1499">
            <w:pPr>
              <w:ind w:left="0"/>
              <w:rPr>
                <w:sz w:val="20"/>
                <w:szCs w:val="20"/>
              </w:rPr>
            </w:pPr>
            <w:r>
              <w:rPr>
                <w:sz w:val="20"/>
                <w:szCs w:val="20"/>
              </w:rPr>
              <w:t>Kadm</w:t>
            </w:r>
            <w:r>
              <w:rPr>
                <w:sz w:val="20"/>
                <w:szCs w:val="20"/>
                <w:lang w:val="az-Latn-AZ"/>
              </w:rPr>
              <w:t>i</w:t>
            </w:r>
            <w:r w:rsidR="000A122F" w:rsidRPr="008A1499">
              <w:rPr>
                <w:sz w:val="20"/>
                <w:szCs w:val="20"/>
              </w:rPr>
              <w:t xml:space="preserve">um </w:t>
            </w:r>
          </w:p>
        </w:tc>
        <w:tc>
          <w:tcPr>
            <w:tcW w:w="2102" w:type="dxa"/>
          </w:tcPr>
          <w:p w:rsidR="000A122F" w:rsidRPr="008A1499" w:rsidRDefault="000A122F" w:rsidP="008A1499">
            <w:pPr>
              <w:ind w:left="0"/>
              <w:jc w:val="center"/>
              <w:rPr>
                <w:sz w:val="20"/>
                <w:szCs w:val="20"/>
              </w:rPr>
            </w:pPr>
            <w:r w:rsidRPr="008A1499">
              <w:rPr>
                <w:sz w:val="20"/>
                <w:szCs w:val="20"/>
              </w:rPr>
              <w:t>0,03</w:t>
            </w:r>
          </w:p>
        </w:tc>
      </w:tr>
      <w:tr w:rsidR="000A122F" w:rsidRPr="004B23C2" w:rsidTr="008A1499">
        <w:trPr>
          <w:cantSplit/>
          <w:trHeight w:val="256"/>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Arsen </w:t>
            </w:r>
          </w:p>
        </w:tc>
        <w:tc>
          <w:tcPr>
            <w:tcW w:w="2102" w:type="dxa"/>
          </w:tcPr>
          <w:p w:rsidR="000A122F" w:rsidRPr="008A1499" w:rsidRDefault="000A122F" w:rsidP="008A1499">
            <w:pPr>
              <w:ind w:left="0"/>
              <w:jc w:val="center"/>
              <w:rPr>
                <w:sz w:val="20"/>
                <w:szCs w:val="20"/>
              </w:rPr>
            </w:pPr>
            <w:r w:rsidRPr="008A1499">
              <w:rPr>
                <w:sz w:val="20"/>
                <w:szCs w:val="20"/>
              </w:rPr>
              <w:t>0,1</w:t>
            </w:r>
          </w:p>
        </w:tc>
      </w:tr>
      <w:tr w:rsidR="000A122F" w:rsidRPr="004B23C2" w:rsidTr="008A1499">
        <w:trPr>
          <w:cantSplit/>
          <w:trHeight w:val="274"/>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Civə </w:t>
            </w:r>
          </w:p>
        </w:tc>
        <w:tc>
          <w:tcPr>
            <w:tcW w:w="2102" w:type="dxa"/>
          </w:tcPr>
          <w:p w:rsidR="000A122F" w:rsidRPr="008A1499" w:rsidRDefault="000A122F" w:rsidP="008A1499">
            <w:pPr>
              <w:ind w:left="0"/>
              <w:jc w:val="center"/>
              <w:rPr>
                <w:sz w:val="20"/>
                <w:szCs w:val="20"/>
              </w:rPr>
            </w:pPr>
            <w:r w:rsidRPr="008A1499">
              <w:rPr>
                <w:sz w:val="20"/>
                <w:szCs w:val="20"/>
              </w:rPr>
              <w:t>0,005</w:t>
            </w:r>
          </w:p>
        </w:tc>
      </w:tr>
      <w:tr w:rsidR="000A122F" w:rsidRPr="004B23C2" w:rsidTr="008A1499">
        <w:trPr>
          <w:cantSplit/>
          <w:trHeight w:val="136"/>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Mis </w:t>
            </w:r>
          </w:p>
        </w:tc>
        <w:tc>
          <w:tcPr>
            <w:tcW w:w="2102" w:type="dxa"/>
          </w:tcPr>
          <w:p w:rsidR="000A122F" w:rsidRPr="008A1499" w:rsidRDefault="000A122F" w:rsidP="008A1499">
            <w:pPr>
              <w:ind w:left="0"/>
              <w:jc w:val="center"/>
              <w:rPr>
                <w:sz w:val="20"/>
                <w:szCs w:val="20"/>
              </w:rPr>
            </w:pPr>
            <w:r w:rsidRPr="008A1499">
              <w:rPr>
                <w:sz w:val="20"/>
                <w:szCs w:val="20"/>
              </w:rPr>
              <w:t>3,0</w:t>
            </w:r>
          </w:p>
        </w:tc>
      </w:tr>
      <w:tr w:rsidR="000A122F" w:rsidRPr="004B23C2" w:rsidTr="008A1499">
        <w:trPr>
          <w:cantSplit/>
          <w:trHeight w:val="181"/>
        </w:trPr>
        <w:tc>
          <w:tcPr>
            <w:tcW w:w="1875" w:type="dxa"/>
            <w:vMerge/>
          </w:tcPr>
          <w:p w:rsidR="000A122F" w:rsidRPr="008A1499" w:rsidRDefault="000A122F" w:rsidP="008A1499">
            <w:pPr>
              <w:ind w:left="0"/>
              <w:jc w:val="center"/>
              <w:rPr>
                <w:sz w:val="20"/>
                <w:szCs w:val="20"/>
              </w:rPr>
            </w:pPr>
          </w:p>
        </w:tc>
        <w:tc>
          <w:tcPr>
            <w:tcW w:w="1445" w:type="dxa"/>
          </w:tcPr>
          <w:p w:rsidR="000A122F" w:rsidRPr="008A1499" w:rsidRDefault="000A122F" w:rsidP="008A1499">
            <w:pPr>
              <w:ind w:left="0"/>
              <w:rPr>
                <w:sz w:val="20"/>
                <w:szCs w:val="20"/>
              </w:rPr>
            </w:pPr>
            <w:r w:rsidRPr="008A1499">
              <w:rPr>
                <w:sz w:val="20"/>
                <w:szCs w:val="20"/>
              </w:rPr>
              <w:t xml:space="preserve">Sink </w:t>
            </w:r>
          </w:p>
        </w:tc>
        <w:tc>
          <w:tcPr>
            <w:tcW w:w="2102" w:type="dxa"/>
          </w:tcPr>
          <w:p w:rsidR="000A122F" w:rsidRPr="008A1499" w:rsidRDefault="000A122F" w:rsidP="008A1499">
            <w:pPr>
              <w:ind w:left="0"/>
              <w:jc w:val="center"/>
              <w:rPr>
                <w:sz w:val="20"/>
                <w:szCs w:val="20"/>
              </w:rPr>
            </w:pPr>
            <w:r w:rsidRPr="008A1499">
              <w:rPr>
                <w:sz w:val="20"/>
                <w:szCs w:val="20"/>
              </w:rPr>
              <w:t>10,0</w:t>
            </w:r>
          </w:p>
        </w:tc>
      </w:tr>
    </w:tbl>
    <w:p w:rsidR="004516A8" w:rsidRDefault="004516A8" w:rsidP="004516A8">
      <w:pPr>
        <w:ind w:left="0"/>
        <w:rPr>
          <w:b/>
        </w:rPr>
      </w:pPr>
    </w:p>
    <w:p w:rsidR="008A1499" w:rsidRPr="008A1499" w:rsidRDefault="008A1499" w:rsidP="008A1499">
      <w:pPr>
        <w:ind w:left="0" w:right="-113"/>
        <w:jc w:val="center"/>
        <w:rPr>
          <w:b/>
        </w:rPr>
      </w:pPr>
      <w:r w:rsidRPr="008A1499">
        <w:rPr>
          <w:b/>
        </w:rPr>
        <w:t xml:space="preserve">4.13. </w:t>
      </w:r>
      <w:r w:rsidRPr="004B23C2">
        <w:rPr>
          <w:b/>
          <w:lang w:val="en-US"/>
        </w:rPr>
        <w:t>Mineral</w:t>
      </w:r>
      <w:r w:rsidRPr="008A1499">
        <w:rPr>
          <w:b/>
        </w:rPr>
        <w:t xml:space="preserve"> </w:t>
      </w:r>
      <w:r w:rsidRPr="004B23C2">
        <w:rPr>
          <w:b/>
          <w:lang w:val="en-US"/>
        </w:rPr>
        <w:t>sular</w:t>
      </w:r>
      <w:r w:rsidRPr="008A1499">
        <w:rPr>
          <w:b/>
        </w:rPr>
        <w:t>ı</w:t>
      </w:r>
      <w:r w:rsidRPr="004B23C2">
        <w:rPr>
          <w:b/>
          <w:lang w:val="en-US"/>
        </w:rPr>
        <w:t>n</w:t>
      </w:r>
      <w:r w:rsidRPr="008A1499">
        <w:rPr>
          <w:b/>
        </w:rPr>
        <w:t xml:space="preserve"> </w:t>
      </w:r>
      <w:r w:rsidRPr="004B23C2">
        <w:rPr>
          <w:b/>
          <w:lang w:val="en-US"/>
        </w:rPr>
        <w:t>ekspertizas</w:t>
      </w:r>
      <w:r w:rsidRPr="008A1499">
        <w:rPr>
          <w:b/>
        </w:rPr>
        <w:t>ı</w:t>
      </w:r>
    </w:p>
    <w:p w:rsidR="008A1499" w:rsidRPr="008A1499" w:rsidRDefault="008A1499" w:rsidP="008A1499">
      <w:pPr>
        <w:ind w:left="0" w:right="-113" w:firstLine="570"/>
        <w:jc w:val="both"/>
      </w:pPr>
    </w:p>
    <w:p w:rsidR="008A1499" w:rsidRPr="008A1499" w:rsidRDefault="008A1499" w:rsidP="008A1499">
      <w:pPr>
        <w:ind w:left="0" w:right="-113" w:firstLine="570"/>
        <w:jc w:val="both"/>
      </w:pPr>
      <w:r w:rsidRPr="004B23C2">
        <w:rPr>
          <w:lang w:val="en-US"/>
        </w:rPr>
        <w:t>Mineral</w:t>
      </w:r>
      <w:r w:rsidRPr="008A1499">
        <w:t xml:space="preserve"> </w:t>
      </w:r>
      <w:r w:rsidRPr="004B23C2">
        <w:rPr>
          <w:lang w:val="en-US"/>
        </w:rPr>
        <w:t>sular</w:t>
      </w:r>
      <w:r w:rsidRPr="008A1499">
        <w:t>ı</w:t>
      </w:r>
      <w:r w:rsidRPr="004B23C2">
        <w:rPr>
          <w:lang w:val="en-US"/>
        </w:rPr>
        <w:t>n</w:t>
      </w:r>
      <w:r w:rsidRPr="008A1499">
        <w:t xml:space="preserve"> </w:t>
      </w:r>
      <w:r>
        <w:rPr>
          <w:lang w:val="en-US"/>
        </w:rPr>
        <w:t>orqanoleptik</w:t>
      </w:r>
      <w:r w:rsidRPr="008A1499">
        <w:t xml:space="preserve"> ü</w:t>
      </w:r>
      <w:r w:rsidRPr="004B23C2">
        <w:rPr>
          <w:lang w:val="en-US"/>
        </w:rPr>
        <w:t>sulla</w:t>
      </w:r>
      <w:r w:rsidRPr="008A1499">
        <w:t xml:space="preserve"> </w:t>
      </w:r>
      <w:r w:rsidRPr="004B23C2">
        <w:rPr>
          <w:lang w:val="en-US"/>
        </w:rPr>
        <w:t>dad</w:t>
      </w:r>
      <w:r w:rsidRPr="008A1499">
        <w:t xml:space="preserve">ı, </w:t>
      </w:r>
      <w:r w:rsidRPr="004B23C2">
        <w:rPr>
          <w:lang w:val="en-US"/>
        </w:rPr>
        <w:t>iyi</w:t>
      </w:r>
      <w:r w:rsidRPr="008A1499">
        <w:t>, şə</w:t>
      </w:r>
      <w:r w:rsidRPr="004B23C2">
        <w:rPr>
          <w:lang w:val="en-US"/>
        </w:rPr>
        <w:t>ffafl</w:t>
      </w:r>
      <w:r w:rsidRPr="008A1499">
        <w:t xml:space="preserve">ığı, </w:t>
      </w:r>
      <w:r w:rsidRPr="004B23C2">
        <w:rPr>
          <w:lang w:val="en-US"/>
        </w:rPr>
        <w:t>butulkan</w:t>
      </w:r>
      <w:r w:rsidRPr="008A1499">
        <w:t>ı</w:t>
      </w:r>
      <w:r w:rsidRPr="004B23C2">
        <w:rPr>
          <w:lang w:val="en-US"/>
        </w:rPr>
        <w:t>n</w:t>
      </w:r>
      <w:r w:rsidRPr="008A1499">
        <w:t xml:space="preserve"> </w:t>
      </w:r>
      <w:r w:rsidRPr="004B23C2">
        <w:rPr>
          <w:lang w:val="en-US"/>
        </w:rPr>
        <w:t>t</w:t>
      </w:r>
      <w:r w:rsidRPr="008A1499">
        <w:t>ə</w:t>
      </w:r>
      <w:r w:rsidRPr="004B23C2">
        <w:rPr>
          <w:lang w:val="en-US"/>
        </w:rPr>
        <w:t>mizliyi</w:t>
      </w:r>
      <w:r w:rsidRPr="008A1499">
        <w:t xml:space="preserve">, </w:t>
      </w:r>
      <w:r w:rsidRPr="004B23C2">
        <w:rPr>
          <w:lang w:val="en-US"/>
        </w:rPr>
        <w:t>etiketin</w:t>
      </w:r>
      <w:r w:rsidRPr="008A1499">
        <w:t xml:space="preserve"> </w:t>
      </w:r>
      <w:r w:rsidRPr="004B23C2">
        <w:rPr>
          <w:lang w:val="en-US"/>
        </w:rPr>
        <w:t>v</w:t>
      </w:r>
      <w:r w:rsidRPr="008A1499">
        <w:t>ə</w:t>
      </w:r>
      <w:r w:rsidRPr="004B23C2">
        <w:rPr>
          <w:lang w:val="en-US"/>
        </w:rPr>
        <w:t>ziyy</w:t>
      </w:r>
      <w:r w:rsidRPr="008A1499">
        <w:t>ə</w:t>
      </w:r>
      <w:r w:rsidRPr="004B23C2">
        <w:rPr>
          <w:lang w:val="en-US"/>
        </w:rPr>
        <w:t>ti</w:t>
      </w:r>
      <w:r w:rsidRPr="008A1499">
        <w:t xml:space="preserve"> </w:t>
      </w:r>
      <w:r w:rsidRPr="004B23C2">
        <w:rPr>
          <w:lang w:val="en-US"/>
        </w:rPr>
        <w:t>yoxlan</w:t>
      </w:r>
      <w:r w:rsidRPr="008A1499">
        <w:t>ı</w:t>
      </w:r>
      <w:r w:rsidRPr="004B23C2">
        <w:rPr>
          <w:lang w:val="en-US"/>
        </w:rPr>
        <w:t>l</w:t>
      </w:r>
      <w:r w:rsidRPr="008A1499">
        <w:t>ı</w:t>
      </w:r>
      <w:r w:rsidRPr="004B23C2">
        <w:rPr>
          <w:lang w:val="en-US"/>
        </w:rPr>
        <w:t>r</w:t>
      </w:r>
      <w:r w:rsidRPr="008A1499">
        <w:t xml:space="preserve">. </w:t>
      </w:r>
      <w:r>
        <w:rPr>
          <w:lang w:val="en-US"/>
        </w:rPr>
        <w:t>Orqanoleptik</w:t>
      </w:r>
      <w:r w:rsidRPr="008A1499">
        <w:t xml:space="preserve"> </w:t>
      </w:r>
      <w:r w:rsidRPr="004B23C2">
        <w:rPr>
          <w:lang w:val="en-US"/>
        </w:rPr>
        <w:t>g</w:t>
      </w:r>
      <w:r w:rsidRPr="008A1499">
        <w:t>ö</w:t>
      </w:r>
      <w:r w:rsidRPr="004B23C2">
        <w:rPr>
          <w:lang w:val="en-US"/>
        </w:rPr>
        <w:t>st</w:t>
      </w:r>
      <w:r w:rsidRPr="008A1499">
        <w:t>ə</w:t>
      </w:r>
      <w:r w:rsidRPr="004B23C2">
        <w:rPr>
          <w:lang w:val="en-US"/>
        </w:rPr>
        <w:t>ricil</w:t>
      </w:r>
      <w:r w:rsidRPr="008A1499">
        <w:t>ə</w:t>
      </w:r>
      <w:r w:rsidRPr="004B23C2">
        <w:rPr>
          <w:lang w:val="en-US"/>
        </w:rPr>
        <w:t>rin</w:t>
      </w:r>
      <w:r w:rsidRPr="008A1499">
        <w:t xml:space="preserve"> </w:t>
      </w:r>
      <w:r w:rsidRPr="004B23C2">
        <w:rPr>
          <w:lang w:val="en-US"/>
        </w:rPr>
        <w:t>ekspertizas</w:t>
      </w:r>
      <w:r w:rsidRPr="008A1499">
        <w:t xml:space="preserve">ı </w:t>
      </w:r>
      <w:r w:rsidRPr="004B23C2">
        <w:rPr>
          <w:lang w:val="en-US"/>
        </w:rPr>
        <w:t>standarta</w:t>
      </w:r>
      <w:r w:rsidRPr="008A1499">
        <w:t xml:space="preserve"> </w:t>
      </w:r>
      <w:r w:rsidRPr="004B23C2">
        <w:rPr>
          <w:lang w:val="en-US"/>
        </w:rPr>
        <w:t>m</w:t>
      </w:r>
      <w:r w:rsidRPr="008A1499">
        <w:t>ü</w:t>
      </w:r>
      <w:r w:rsidRPr="004B23C2">
        <w:rPr>
          <w:lang w:val="en-US"/>
        </w:rPr>
        <w:t>vafiq</w:t>
      </w:r>
      <w:r w:rsidRPr="008A1499">
        <w:t xml:space="preserve"> </w:t>
      </w:r>
      <w:r w:rsidRPr="004B23C2">
        <w:rPr>
          <w:lang w:val="en-US"/>
        </w:rPr>
        <w:t>olaraq</w:t>
      </w:r>
      <w:r w:rsidRPr="008A1499">
        <w:t xml:space="preserve"> </w:t>
      </w:r>
      <w:r w:rsidRPr="004B23C2">
        <w:rPr>
          <w:lang w:val="en-US"/>
        </w:rPr>
        <w:t>v</w:t>
      </w:r>
      <w:r w:rsidRPr="008A1499">
        <w:t xml:space="preserve">ə </w:t>
      </w:r>
      <w:r w:rsidRPr="004B23C2">
        <w:rPr>
          <w:lang w:val="en-US"/>
        </w:rPr>
        <w:t>h</w:t>
      </w:r>
      <w:r w:rsidRPr="008A1499">
        <w:t>ə</w:t>
      </w:r>
      <w:r w:rsidRPr="004B23C2">
        <w:rPr>
          <w:lang w:val="en-US"/>
        </w:rPr>
        <w:t>m</w:t>
      </w:r>
      <w:r w:rsidRPr="008A1499">
        <w:t xml:space="preserve"> </w:t>
      </w:r>
      <w:r w:rsidRPr="004B23C2">
        <w:rPr>
          <w:lang w:val="en-US"/>
        </w:rPr>
        <w:t>d</w:t>
      </w:r>
      <w:r w:rsidRPr="008A1499">
        <w:t xml:space="preserve">ə </w:t>
      </w:r>
      <w:r>
        <w:rPr>
          <w:lang w:val="en-US"/>
        </w:rPr>
        <w:t>metodik</w:t>
      </w:r>
      <w:r w:rsidRPr="008A1499">
        <w:t xml:space="preserve"> </w:t>
      </w:r>
      <w:r w:rsidRPr="004B23C2">
        <w:rPr>
          <w:lang w:val="en-US"/>
        </w:rPr>
        <w:t>v</w:t>
      </w:r>
      <w:r w:rsidRPr="008A1499">
        <w:t>ə</w:t>
      </w:r>
      <w:r w:rsidRPr="004B23C2">
        <w:rPr>
          <w:lang w:val="en-US"/>
        </w:rPr>
        <w:t>saitl</w:t>
      </w:r>
      <w:r w:rsidRPr="008A1499">
        <w:t>ə</w:t>
      </w:r>
      <w:r w:rsidRPr="004B23C2">
        <w:rPr>
          <w:lang w:val="en-US"/>
        </w:rPr>
        <w:t>rd</w:t>
      </w:r>
      <w:r w:rsidRPr="008A1499">
        <w:t>ə</w:t>
      </w:r>
      <w:r w:rsidR="00DF16C9">
        <w:rPr>
          <w:lang w:val="az-Latn-AZ"/>
        </w:rPr>
        <w:t xml:space="preserve"> (7)</w:t>
      </w:r>
      <w:r w:rsidRPr="008A1499">
        <w:t xml:space="preserve"> </w:t>
      </w:r>
      <w:r w:rsidRPr="004B23C2">
        <w:rPr>
          <w:lang w:val="en-US"/>
        </w:rPr>
        <w:t>v</w:t>
      </w:r>
      <w:r w:rsidRPr="008A1499">
        <w:t>ə ə</w:t>
      </w:r>
      <w:r w:rsidRPr="004B23C2">
        <w:rPr>
          <w:lang w:val="en-US"/>
        </w:rPr>
        <w:t>d</w:t>
      </w:r>
      <w:r w:rsidRPr="008A1499">
        <w:t>ə</w:t>
      </w:r>
      <w:r w:rsidRPr="004B23C2">
        <w:rPr>
          <w:lang w:val="en-US"/>
        </w:rPr>
        <w:t>biyyatlarda</w:t>
      </w:r>
      <w:r w:rsidR="00DF16C9" w:rsidRPr="00DF16C9">
        <w:t xml:space="preserve"> (</w:t>
      </w:r>
      <w:r w:rsidR="00DF16C9">
        <w:rPr>
          <w:lang w:val="az-Latn-AZ"/>
        </w:rPr>
        <w:t>3, 23</w:t>
      </w:r>
      <w:r w:rsidR="00DF16C9" w:rsidRPr="00DF16C9">
        <w:t>)</w:t>
      </w:r>
      <w:r w:rsidRPr="008A1499">
        <w:t xml:space="preserve"> </w:t>
      </w:r>
      <w:r w:rsidRPr="004B23C2">
        <w:rPr>
          <w:lang w:val="en-US"/>
        </w:rPr>
        <w:t>verilmi</w:t>
      </w:r>
      <w:r w:rsidRPr="008A1499">
        <w:t xml:space="preserve">ş </w:t>
      </w:r>
      <w:r w:rsidRPr="004B23C2">
        <w:rPr>
          <w:lang w:val="en-US"/>
        </w:rPr>
        <w:t>meto</w:t>
      </w:r>
      <w:r w:rsidR="00DF16C9" w:rsidRPr="00DF16C9">
        <w:t>-</w:t>
      </w:r>
      <w:r w:rsidRPr="004B23C2">
        <w:rPr>
          <w:lang w:val="en-US"/>
        </w:rPr>
        <w:t>dikaya</w:t>
      </w:r>
      <w:r w:rsidRPr="008A1499">
        <w:t xml:space="preserve"> ə</w:t>
      </w:r>
      <w:r w:rsidRPr="004B23C2">
        <w:rPr>
          <w:lang w:val="en-US"/>
        </w:rPr>
        <w:t>sas</w:t>
      </w:r>
      <w:r w:rsidRPr="008A1499">
        <w:t>ə</w:t>
      </w:r>
      <w:r w:rsidRPr="004B23C2">
        <w:rPr>
          <w:lang w:val="en-US"/>
        </w:rPr>
        <w:t>n</w:t>
      </w:r>
      <w:r w:rsidRPr="008A1499">
        <w:t xml:space="preserve"> </w:t>
      </w:r>
      <w:r w:rsidRPr="004B23C2">
        <w:rPr>
          <w:lang w:val="en-US"/>
        </w:rPr>
        <w:t>apar</w:t>
      </w:r>
      <w:r w:rsidRPr="008A1499">
        <w:t>ı</w:t>
      </w:r>
      <w:r w:rsidRPr="004B23C2">
        <w:rPr>
          <w:lang w:val="en-US"/>
        </w:rPr>
        <w:t>l</w:t>
      </w:r>
      <w:r w:rsidRPr="008A1499">
        <w:t>ı</w:t>
      </w:r>
      <w:r w:rsidRPr="004B23C2">
        <w:rPr>
          <w:lang w:val="en-US"/>
        </w:rPr>
        <w:t>r</w:t>
      </w:r>
      <w:r w:rsidRPr="008A1499">
        <w:t xml:space="preserve">. </w:t>
      </w:r>
      <w:r w:rsidRPr="004B23C2">
        <w:rPr>
          <w:lang w:val="en-US"/>
        </w:rPr>
        <w:t>Fiziki</w:t>
      </w:r>
      <w:r w:rsidRPr="008A1499">
        <w:t>-</w:t>
      </w:r>
      <w:r w:rsidRPr="004B23C2">
        <w:rPr>
          <w:lang w:val="en-US"/>
        </w:rPr>
        <w:t>kimy</w:t>
      </w:r>
      <w:r w:rsidRPr="008A1499">
        <w:t>ə</w:t>
      </w:r>
      <w:r w:rsidRPr="004B23C2">
        <w:rPr>
          <w:lang w:val="en-US"/>
        </w:rPr>
        <w:t>vi</w:t>
      </w:r>
      <w:r w:rsidRPr="008A1499">
        <w:t xml:space="preserve"> </w:t>
      </w:r>
      <w:r w:rsidRPr="004B23C2">
        <w:rPr>
          <w:lang w:val="en-US"/>
        </w:rPr>
        <w:t>g</w:t>
      </w:r>
      <w:r w:rsidRPr="008A1499">
        <w:t>ö</w:t>
      </w:r>
      <w:r w:rsidRPr="004B23C2">
        <w:rPr>
          <w:lang w:val="en-US"/>
        </w:rPr>
        <w:t>st</w:t>
      </w:r>
      <w:r w:rsidRPr="008A1499">
        <w:t>ə</w:t>
      </w:r>
      <w:r w:rsidRPr="004B23C2">
        <w:rPr>
          <w:lang w:val="en-US"/>
        </w:rPr>
        <w:t>ricil</w:t>
      </w:r>
      <w:r w:rsidRPr="008A1499">
        <w:t>ə</w:t>
      </w:r>
      <w:r w:rsidRPr="004B23C2">
        <w:rPr>
          <w:lang w:val="en-US"/>
        </w:rPr>
        <w:t>rd</w:t>
      </w:r>
      <w:r w:rsidRPr="008A1499">
        <w:t>ə</w:t>
      </w:r>
      <w:r w:rsidRPr="004B23C2">
        <w:rPr>
          <w:lang w:val="en-US"/>
        </w:rPr>
        <w:t>n</w:t>
      </w:r>
      <w:r w:rsidRPr="008A1499">
        <w:t xml:space="preserve"> </w:t>
      </w:r>
      <w:r w:rsidRPr="004B23C2">
        <w:rPr>
          <w:lang w:val="en-US"/>
        </w:rPr>
        <w:t>karbon</w:t>
      </w:r>
      <w:r w:rsidRPr="008A1499">
        <w:t xml:space="preserve"> </w:t>
      </w:r>
      <w:r w:rsidRPr="004B23C2">
        <w:rPr>
          <w:lang w:val="en-US"/>
        </w:rPr>
        <w:t>qaz</w:t>
      </w:r>
      <w:r w:rsidRPr="008A1499">
        <w:t>ı</w:t>
      </w:r>
      <w:r w:rsidRPr="004B23C2">
        <w:rPr>
          <w:lang w:val="en-US"/>
        </w:rPr>
        <w:t>n</w:t>
      </w:r>
      <w:r w:rsidRPr="008A1499">
        <w:t>ı</w:t>
      </w:r>
      <w:r w:rsidRPr="004B23C2">
        <w:rPr>
          <w:lang w:val="en-US"/>
        </w:rPr>
        <w:t>n</w:t>
      </w:r>
      <w:r w:rsidRPr="008A1499">
        <w:t xml:space="preserve"> </w:t>
      </w:r>
      <w:r w:rsidRPr="004B23C2">
        <w:rPr>
          <w:lang w:val="en-US"/>
        </w:rPr>
        <w:t>miqdar</w:t>
      </w:r>
      <w:r w:rsidRPr="008A1499">
        <w:t>ı, çö</w:t>
      </w:r>
      <w:r w:rsidRPr="004B23C2">
        <w:rPr>
          <w:lang w:val="en-US"/>
        </w:rPr>
        <w:t>k</w:t>
      </w:r>
      <w:r w:rsidRPr="008A1499">
        <w:t>ü</w:t>
      </w:r>
      <w:r w:rsidRPr="004B23C2">
        <w:rPr>
          <w:lang w:val="en-US"/>
        </w:rPr>
        <w:t>nt</w:t>
      </w:r>
      <w:r w:rsidRPr="008A1499">
        <w:t>ü</w:t>
      </w:r>
      <w:r w:rsidRPr="004B23C2">
        <w:rPr>
          <w:lang w:val="en-US"/>
        </w:rPr>
        <w:t>n</w:t>
      </w:r>
      <w:r w:rsidRPr="008A1499">
        <w:t>ü</w:t>
      </w:r>
      <w:r w:rsidRPr="004B23C2">
        <w:rPr>
          <w:lang w:val="en-US"/>
        </w:rPr>
        <w:t>n</w:t>
      </w:r>
      <w:r w:rsidRPr="008A1499">
        <w:t xml:space="preserve"> </w:t>
      </w:r>
      <w:r w:rsidRPr="004B23C2">
        <w:rPr>
          <w:lang w:val="en-US"/>
        </w:rPr>
        <w:t>miqdar</w:t>
      </w:r>
      <w:r w:rsidRPr="008A1499">
        <w:t xml:space="preserve">ı, </w:t>
      </w:r>
      <w:r w:rsidRPr="004B23C2">
        <w:rPr>
          <w:lang w:val="en-US"/>
        </w:rPr>
        <w:t>kationlar</w:t>
      </w:r>
      <w:r w:rsidRPr="008A1499">
        <w:t>ı</w:t>
      </w:r>
      <w:r w:rsidRPr="004B23C2">
        <w:rPr>
          <w:lang w:val="en-US"/>
        </w:rPr>
        <w:t>n</w:t>
      </w:r>
      <w:r w:rsidRPr="008A1499">
        <w:t xml:space="preserve"> </w:t>
      </w:r>
      <w:r w:rsidRPr="004B23C2">
        <w:rPr>
          <w:lang w:val="en-US"/>
        </w:rPr>
        <w:t>v</w:t>
      </w:r>
      <w:r w:rsidRPr="008A1499">
        <w:t xml:space="preserve">ə </w:t>
      </w:r>
      <w:r w:rsidRPr="004B23C2">
        <w:rPr>
          <w:lang w:val="en-US"/>
        </w:rPr>
        <w:t>anionlar</w:t>
      </w:r>
      <w:r w:rsidRPr="008A1499">
        <w:t>ı</w:t>
      </w:r>
      <w:r w:rsidRPr="004B23C2">
        <w:rPr>
          <w:lang w:val="en-US"/>
        </w:rPr>
        <w:t>n</w:t>
      </w:r>
      <w:r w:rsidRPr="008A1499">
        <w:t xml:space="preserve"> </w:t>
      </w:r>
      <w:r w:rsidRPr="004B23C2">
        <w:rPr>
          <w:lang w:val="en-US"/>
        </w:rPr>
        <w:t>miqdar</w:t>
      </w:r>
      <w:r w:rsidRPr="008A1499">
        <w:t xml:space="preserve">ı </w:t>
      </w:r>
      <w:r w:rsidRPr="004B23C2">
        <w:rPr>
          <w:lang w:val="en-US"/>
        </w:rPr>
        <w:t>m</w:t>
      </w:r>
      <w:r w:rsidRPr="008A1499">
        <w:t>üə</w:t>
      </w:r>
      <w:r w:rsidRPr="004B23C2">
        <w:rPr>
          <w:lang w:val="en-US"/>
        </w:rPr>
        <w:t>yy</w:t>
      </w:r>
      <w:r w:rsidRPr="008A1499">
        <w:t>ə</w:t>
      </w:r>
      <w:r w:rsidRPr="004B23C2">
        <w:rPr>
          <w:lang w:val="en-US"/>
        </w:rPr>
        <w:t>n</w:t>
      </w:r>
      <w:r w:rsidRPr="008A1499">
        <w:t xml:space="preserve"> </w:t>
      </w:r>
      <w:r w:rsidRPr="004B23C2">
        <w:rPr>
          <w:lang w:val="en-US"/>
        </w:rPr>
        <w:t>edilir</w:t>
      </w:r>
      <w:r w:rsidRPr="008A1499">
        <w:t xml:space="preserve">. </w:t>
      </w:r>
    </w:p>
    <w:p w:rsidR="008A1499" w:rsidRPr="008A1499" w:rsidRDefault="008A1499" w:rsidP="008A1499">
      <w:pPr>
        <w:ind w:left="0" w:right="-113" w:firstLine="570"/>
        <w:jc w:val="both"/>
      </w:pPr>
    </w:p>
    <w:p w:rsidR="008A1499" w:rsidRPr="00FC54FF" w:rsidRDefault="008A1499" w:rsidP="008A1499">
      <w:pPr>
        <w:ind w:left="0" w:right="-113" w:firstLine="570"/>
        <w:jc w:val="center"/>
        <w:rPr>
          <w:b/>
          <w:i/>
        </w:rPr>
      </w:pPr>
      <w:r w:rsidRPr="00FC54FF">
        <w:rPr>
          <w:b/>
          <w:i/>
        </w:rPr>
        <w:t xml:space="preserve">4.13.1. </w:t>
      </w:r>
      <w:r w:rsidRPr="004B23C2">
        <w:rPr>
          <w:b/>
          <w:i/>
          <w:lang w:val="en-US"/>
        </w:rPr>
        <w:t>Karbon</w:t>
      </w:r>
      <w:r w:rsidRPr="00FC54FF">
        <w:rPr>
          <w:b/>
          <w:i/>
        </w:rPr>
        <w:t xml:space="preserve"> </w:t>
      </w:r>
      <w:r w:rsidRPr="004B23C2">
        <w:rPr>
          <w:b/>
          <w:i/>
          <w:lang w:val="en-US"/>
        </w:rPr>
        <w:t>qaz</w:t>
      </w:r>
      <w:r w:rsidRPr="00FC54FF">
        <w:rPr>
          <w:b/>
          <w:i/>
        </w:rPr>
        <w:t>ı</w:t>
      </w:r>
      <w:r w:rsidRPr="004B23C2">
        <w:rPr>
          <w:b/>
          <w:i/>
          <w:lang w:val="en-US"/>
        </w:rPr>
        <w:t>n</w:t>
      </w:r>
      <w:r w:rsidRPr="00FC54FF">
        <w:rPr>
          <w:b/>
          <w:i/>
        </w:rPr>
        <w:t>ı</w:t>
      </w:r>
      <w:r w:rsidRPr="004B23C2">
        <w:rPr>
          <w:b/>
          <w:i/>
          <w:lang w:val="en-US"/>
        </w:rPr>
        <w:t>n</w:t>
      </w:r>
      <w:r w:rsidRPr="00FC54FF">
        <w:rPr>
          <w:b/>
          <w:i/>
        </w:rPr>
        <w:t xml:space="preserve"> </w:t>
      </w:r>
      <w:r w:rsidRPr="004B23C2">
        <w:rPr>
          <w:b/>
          <w:i/>
          <w:lang w:val="en-US"/>
        </w:rPr>
        <w:t>miqdar</w:t>
      </w:r>
      <w:r w:rsidRPr="00FC54FF">
        <w:rPr>
          <w:b/>
          <w:i/>
        </w:rPr>
        <w:t>ı</w:t>
      </w:r>
      <w:r w:rsidRPr="004B23C2">
        <w:rPr>
          <w:b/>
          <w:i/>
          <w:lang w:val="en-US"/>
        </w:rPr>
        <w:t>n</w:t>
      </w:r>
      <w:r w:rsidRPr="00FC54FF">
        <w:rPr>
          <w:b/>
          <w:i/>
        </w:rPr>
        <w:t>ı</w:t>
      </w:r>
      <w:r w:rsidRPr="004B23C2">
        <w:rPr>
          <w:b/>
          <w:i/>
          <w:lang w:val="en-US"/>
        </w:rPr>
        <w:t>n</w:t>
      </w:r>
      <w:r w:rsidRPr="00FC54FF">
        <w:rPr>
          <w:b/>
          <w:i/>
        </w:rPr>
        <w:t xml:space="preserve"> </w:t>
      </w:r>
      <w:r w:rsidRPr="004B23C2">
        <w:rPr>
          <w:b/>
          <w:i/>
          <w:lang w:val="en-US"/>
        </w:rPr>
        <w:t>t</w:t>
      </w:r>
      <w:r w:rsidRPr="00FC54FF">
        <w:rPr>
          <w:b/>
          <w:i/>
        </w:rPr>
        <w:t>ə</w:t>
      </w:r>
      <w:r w:rsidRPr="004B23C2">
        <w:rPr>
          <w:b/>
          <w:i/>
          <w:lang w:val="en-US"/>
        </w:rPr>
        <w:t>yini</w:t>
      </w:r>
    </w:p>
    <w:p w:rsidR="008A1499" w:rsidRPr="00FC54FF" w:rsidRDefault="008A1499" w:rsidP="008A1499">
      <w:pPr>
        <w:ind w:left="0" w:right="-113" w:firstLine="570"/>
        <w:jc w:val="center"/>
        <w:rPr>
          <w:b/>
          <w:i/>
        </w:rPr>
      </w:pPr>
    </w:p>
    <w:p w:rsidR="008A1499" w:rsidRPr="00FC54FF" w:rsidRDefault="008A1499" w:rsidP="008A1499">
      <w:pPr>
        <w:ind w:left="0" w:right="-113" w:firstLine="858"/>
        <w:jc w:val="both"/>
      </w:pPr>
      <w:r w:rsidRPr="004B23C2">
        <w:rPr>
          <w:lang w:val="en-US"/>
        </w:rPr>
        <w:t>Bu</w:t>
      </w:r>
      <w:r w:rsidRPr="00FC54FF">
        <w:t xml:space="preserve"> ü</w:t>
      </w:r>
      <w:r w:rsidRPr="004B23C2">
        <w:rPr>
          <w:lang w:val="en-US"/>
        </w:rPr>
        <w:t>sul</w:t>
      </w:r>
      <w:r w:rsidRPr="00FC54FF">
        <w:t xml:space="preserve"> üçü</w:t>
      </w:r>
      <w:r w:rsidRPr="004B23C2">
        <w:rPr>
          <w:lang w:val="en-US"/>
        </w:rPr>
        <w:t>n</w:t>
      </w:r>
      <w:r w:rsidRPr="00FC54FF">
        <w:t xml:space="preserve"> </w:t>
      </w:r>
      <w:r w:rsidRPr="004B23C2">
        <w:rPr>
          <w:lang w:val="en-US"/>
        </w:rPr>
        <w:t>i</w:t>
      </w:r>
      <w:r w:rsidRPr="00FC54FF">
        <w:t>ç</w:t>
      </w:r>
      <w:r w:rsidRPr="004B23C2">
        <w:rPr>
          <w:lang w:val="en-US"/>
        </w:rPr>
        <w:t>ki</w:t>
      </w:r>
      <w:r w:rsidRPr="00FC54FF">
        <w:t xml:space="preserve"> </w:t>
      </w:r>
      <w:r w:rsidRPr="004B23C2">
        <w:rPr>
          <w:lang w:val="en-US"/>
        </w:rPr>
        <w:t>dolu</w:t>
      </w:r>
      <w:r w:rsidRPr="00FC54FF">
        <w:t xml:space="preserve"> </w:t>
      </w:r>
      <w:r w:rsidRPr="004B23C2">
        <w:rPr>
          <w:lang w:val="en-US"/>
        </w:rPr>
        <w:t>butulka</w:t>
      </w:r>
      <w:r w:rsidRPr="00FC54FF">
        <w:t xml:space="preserve"> </w:t>
      </w:r>
      <w:r w:rsidRPr="004B23C2">
        <w:rPr>
          <w:lang w:val="en-US"/>
        </w:rPr>
        <w:t>pres</w:t>
      </w:r>
      <w:r w:rsidRPr="00FC54FF">
        <w:t xml:space="preserve"> </w:t>
      </w:r>
      <w:r w:rsidRPr="004B23C2">
        <w:rPr>
          <w:lang w:val="en-US"/>
        </w:rPr>
        <w:t>deyil</w:t>
      </w:r>
      <w:r w:rsidRPr="00FC54FF">
        <w:t>ə</w:t>
      </w:r>
      <w:r w:rsidRPr="004B23C2">
        <w:rPr>
          <w:lang w:val="en-US"/>
        </w:rPr>
        <w:t>n</w:t>
      </w:r>
      <w:r w:rsidRPr="00FC54FF">
        <w:t xml:space="preserve"> </w:t>
      </w:r>
      <w:r w:rsidRPr="004B23C2">
        <w:rPr>
          <w:lang w:val="en-US"/>
        </w:rPr>
        <w:t>cihaza</w:t>
      </w:r>
      <w:r w:rsidRPr="00FC54FF">
        <w:t xml:space="preserve"> </w:t>
      </w:r>
      <w:r w:rsidRPr="004B23C2">
        <w:rPr>
          <w:lang w:val="en-US"/>
        </w:rPr>
        <w:t>sal</w:t>
      </w:r>
      <w:r w:rsidRPr="00FC54FF">
        <w:t>ı</w:t>
      </w:r>
      <w:r w:rsidRPr="004B23C2">
        <w:rPr>
          <w:lang w:val="en-US"/>
        </w:rPr>
        <w:t>n</w:t>
      </w:r>
      <w:r w:rsidRPr="00FC54FF">
        <w:t>ı</w:t>
      </w:r>
      <w:r w:rsidRPr="004B23C2">
        <w:rPr>
          <w:lang w:val="en-US"/>
        </w:rPr>
        <w:t>r</w:t>
      </w:r>
      <w:r w:rsidRPr="00FC54FF">
        <w:t xml:space="preserve">  (şə</w:t>
      </w:r>
      <w:r>
        <w:rPr>
          <w:lang w:val="en-US"/>
        </w:rPr>
        <w:t>kil</w:t>
      </w:r>
      <w:r w:rsidRPr="00FC54FF">
        <w:t xml:space="preserve"> 4.1.). </w:t>
      </w:r>
      <w:r w:rsidRPr="004B23C2">
        <w:rPr>
          <w:lang w:val="en-US"/>
        </w:rPr>
        <w:t>Presin</w:t>
      </w:r>
      <w:r w:rsidRPr="00FC54FF">
        <w:t xml:space="preserve"> </w:t>
      </w:r>
      <w:r w:rsidRPr="004B23C2">
        <w:rPr>
          <w:lang w:val="en-US"/>
        </w:rPr>
        <w:t>yuxar</w:t>
      </w:r>
      <w:r w:rsidRPr="00FC54FF">
        <w:t xml:space="preserve">ı </w:t>
      </w:r>
      <w:r w:rsidRPr="004B23C2">
        <w:rPr>
          <w:lang w:val="en-US"/>
        </w:rPr>
        <w:t>hiss</w:t>
      </w:r>
      <w:r w:rsidRPr="00FC54FF">
        <w:t>ə</w:t>
      </w:r>
      <w:r w:rsidRPr="004B23C2">
        <w:rPr>
          <w:lang w:val="en-US"/>
        </w:rPr>
        <w:t>sind</w:t>
      </w:r>
      <w:r w:rsidRPr="00FC54FF">
        <w:t xml:space="preserve">ə 2,5 </w:t>
      </w:r>
      <w:r w:rsidRPr="004B23C2">
        <w:rPr>
          <w:lang w:val="en-US"/>
        </w:rPr>
        <w:t>d</w:t>
      </w:r>
      <w:r w:rsidRPr="00FC54FF">
        <w:t>ə</w:t>
      </w:r>
      <w:r w:rsidRPr="004B23C2">
        <w:rPr>
          <w:lang w:val="en-US"/>
        </w:rPr>
        <w:t>r</w:t>
      </w:r>
      <w:r w:rsidRPr="00FC54FF">
        <w:t>ə</w:t>
      </w:r>
      <w:r w:rsidRPr="004B23C2">
        <w:rPr>
          <w:lang w:val="en-US"/>
        </w:rPr>
        <w:t>c</w:t>
      </w:r>
      <w:r w:rsidRPr="00FC54FF">
        <w:t>ə</w:t>
      </w:r>
      <w:r w:rsidRPr="004B23C2">
        <w:rPr>
          <w:lang w:val="en-US"/>
        </w:rPr>
        <w:t>li</w:t>
      </w:r>
      <w:r w:rsidRPr="00FC54FF">
        <w:t xml:space="preserve"> 4 </w:t>
      </w:r>
      <w:r w:rsidRPr="004B23C2">
        <w:rPr>
          <w:lang w:val="en-US"/>
        </w:rPr>
        <w:t>atm</w:t>
      </w:r>
      <w:r w:rsidRPr="00FC54FF">
        <w:t xml:space="preserve"> </w:t>
      </w:r>
      <w:r w:rsidRPr="004B23C2">
        <w:rPr>
          <w:lang w:val="en-US"/>
        </w:rPr>
        <w:t>g</w:t>
      </w:r>
      <w:r w:rsidRPr="00FC54FF">
        <w:t>ü</w:t>
      </w:r>
      <w:r w:rsidRPr="004B23C2">
        <w:rPr>
          <w:lang w:val="en-US"/>
        </w:rPr>
        <w:t>c</w:t>
      </w:r>
      <w:r w:rsidRPr="00FC54FF">
        <w:t>ü</w:t>
      </w:r>
      <w:r w:rsidRPr="004B23C2">
        <w:rPr>
          <w:lang w:val="en-US"/>
        </w:rPr>
        <w:t>nd</w:t>
      </w:r>
      <w:r w:rsidRPr="00FC54FF">
        <w:t xml:space="preserve">ə </w:t>
      </w:r>
      <w:r w:rsidRPr="004B23C2">
        <w:rPr>
          <w:lang w:val="en-US"/>
        </w:rPr>
        <w:t>monometr</w:t>
      </w:r>
      <w:r w:rsidRPr="00FC54FF">
        <w:t xml:space="preserve"> </w:t>
      </w:r>
      <w:r w:rsidRPr="004B23C2">
        <w:rPr>
          <w:lang w:val="en-US"/>
        </w:rPr>
        <w:t>yerl</w:t>
      </w:r>
      <w:r w:rsidRPr="00FC54FF">
        <w:t>əş</w:t>
      </w:r>
      <w:r w:rsidRPr="004B23C2">
        <w:rPr>
          <w:lang w:val="en-US"/>
        </w:rPr>
        <w:t>ir</w:t>
      </w:r>
      <w:r w:rsidRPr="00FC54FF">
        <w:t xml:space="preserve">. </w:t>
      </w:r>
      <w:r w:rsidRPr="004B23C2">
        <w:rPr>
          <w:lang w:val="en-US"/>
        </w:rPr>
        <w:t>Sah</w:t>
      </w:r>
      <w:r w:rsidRPr="00FC54FF">
        <w:t xml:space="preserve">ə </w:t>
      </w:r>
      <w:r w:rsidRPr="004B23C2">
        <w:rPr>
          <w:lang w:val="en-US"/>
        </w:rPr>
        <w:t>alt</w:t>
      </w:r>
      <w:r w:rsidRPr="00FC54FF">
        <w:t>ı</w:t>
      </w:r>
      <w:r w:rsidRPr="004B23C2">
        <w:rPr>
          <w:lang w:val="en-US"/>
        </w:rPr>
        <w:t>nda</w:t>
      </w:r>
      <w:r w:rsidRPr="00FC54FF">
        <w:t xml:space="preserve"> </w:t>
      </w:r>
      <w:r w:rsidRPr="004B23C2">
        <w:rPr>
          <w:lang w:val="en-US"/>
        </w:rPr>
        <w:t>kip</w:t>
      </w:r>
      <w:r w:rsidRPr="00FC54FF">
        <w:t xml:space="preserve">  </w:t>
      </w:r>
      <w:r w:rsidRPr="004B23C2">
        <w:rPr>
          <w:lang w:val="en-US"/>
        </w:rPr>
        <w:t>b</w:t>
      </w:r>
      <w:r w:rsidRPr="00FC54FF">
        <w:t>ə</w:t>
      </w:r>
      <w:r w:rsidRPr="004B23C2">
        <w:rPr>
          <w:lang w:val="en-US"/>
        </w:rPr>
        <w:t>rkidilmi</w:t>
      </w:r>
      <w:r w:rsidRPr="00FC54FF">
        <w:t xml:space="preserve">ş  </w:t>
      </w:r>
      <w:r w:rsidRPr="004B23C2">
        <w:rPr>
          <w:lang w:val="en-US"/>
        </w:rPr>
        <w:t>polad</w:t>
      </w:r>
      <w:r w:rsidRPr="00FC54FF">
        <w:t xml:space="preserve"> </w:t>
      </w:r>
    </w:p>
    <w:p w:rsidR="008A1499" w:rsidRPr="00FC54FF" w:rsidRDefault="008A1499" w:rsidP="008A1499">
      <w:pPr>
        <w:ind w:left="0" w:right="-113" w:firstLine="858"/>
        <w:jc w:val="both"/>
      </w:pPr>
    </w:p>
    <w:p w:rsidR="008A1499" w:rsidRPr="008A1499" w:rsidRDefault="000A122F" w:rsidP="000A122F">
      <w:pPr>
        <w:ind w:left="0"/>
        <w:jc w:val="center"/>
        <w:rPr>
          <w:lang w:val="en-US"/>
        </w:rPr>
      </w:pPr>
      <w:r w:rsidRPr="008A1499">
        <w:rPr>
          <w:lang w:val="en-US"/>
        </w:rPr>
        <w:lastRenderedPageBreak/>
        <w:t xml:space="preserve">Cədvəl </w:t>
      </w:r>
      <w:r w:rsidRPr="008A1499">
        <w:rPr>
          <w:lang w:val="az-Latn-AZ"/>
        </w:rPr>
        <w:t>4</w:t>
      </w:r>
      <w:r w:rsidRPr="008A1499">
        <w:rPr>
          <w:lang w:val="en-US"/>
        </w:rPr>
        <w:t>.</w:t>
      </w:r>
      <w:r w:rsidR="008A1499">
        <w:rPr>
          <w:lang w:val="az-Latn-AZ"/>
        </w:rPr>
        <w:t>7.  Mineral suların</w:t>
      </w:r>
      <w:r w:rsidRPr="008A1499">
        <w:rPr>
          <w:lang w:val="az-Latn-AZ"/>
        </w:rPr>
        <w:t xml:space="preserve"> və digər s</w:t>
      </w:r>
      <w:r w:rsidRPr="008A1499">
        <w:rPr>
          <w:lang w:val="en-US"/>
        </w:rPr>
        <w:t xml:space="preserve">pirtsiz </w:t>
      </w:r>
    </w:p>
    <w:p w:rsidR="000A122F" w:rsidRPr="008A1499" w:rsidRDefault="008A1499" w:rsidP="008A1499">
      <w:pPr>
        <w:ind w:left="0"/>
        <w:jc w:val="center"/>
        <w:rPr>
          <w:lang w:val="en-US"/>
        </w:rPr>
      </w:pPr>
      <w:r w:rsidRPr="008A1499">
        <w:rPr>
          <w:lang w:val="en-US"/>
        </w:rPr>
        <w:t xml:space="preserve">içkilərin </w:t>
      </w:r>
      <w:r w:rsidR="000A122F" w:rsidRPr="008A1499">
        <w:t>mikrobioloji göstəriciləri</w:t>
      </w:r>
    </w:p>
    <w:tbl>
      <w:tblPr>
        <w:tblW w:w="62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985"/>
        <w:gridCol w:w="1417"/>
        <w:gridCol w:w="1276"/>
      </w:tblGrid>
      <w:tr w:rsidR="000A122F" w:rsidRPr="004B23C2" w:rsidTr="003F3421">
        <w:trPr>
          <w:cantSplit/>
          <w:trHeight w:val="360"/>
        </w:trPr>
        <w:tc>
          <w:tcPr>
            <w:tcW w:w="1559" w:type="dxa"/>
            <w:vMerge w:val="restart"/>
          </w:tcPr>
          <w:p w:rsidR="000A122F" w:rsidRPr="004516A8" w:rsidRDefault="000A122F" w:rsidP="004B7C78">
            <w:pPr>
              <w:ind w:left="11"/>
              <w:rPr>
                <w:sz w:val="20"/>
                <w:szCs w:val="20"/>
              </w:rPr>
            </w:pPr>
            <w:r w:rsidRPr="004516A8">
              <w:rPr>
                <w:sz w:val="20"/>
                <w:szCs w:val="20"/>
              </w:rPr>
              <w:t>Məhsulun</w:t>
            </w:r>
          </w:p>
          <w:p w:rsidR="000A122F" w:rsidRPr="004516A8" w:rsidRDefault="000A122F" w:rsidP="004B7C78">
            <w:pPr>
              <w:ind w:left="11"/>
              <w:rPr>
                <w:sz w:val="20"/>
                <w:szCs w:val="20"/>
              </w:rPr>
            </w:pPr>
            <w:r w:rsidRPr="004516A8">
              <w:rPr>
                <w:sz w:val="20"/>
                <w:szCs w:val="20"/>
              </w:rPr>
              <w:t>qrupu</w:t>
            </w:r>
          </w:p>
        </w:tc>
        <w:tc>
          <w:tcPr>
            <w:tcW w:w="1985" w:type="dxa"/>
            <w:vMerge w:val="restart"/>
          </w:tcPr>
          <w:p w:rsidR="000A122F" w:rsidRPr="004516A8" w:rsidRDefault="000A122F" w:rsidP="004B7C78">
            <w:pPr>
              <w:ind w:left="11"/>
              <w:jc w:val="center"/>
              <w:rPr>
                <w:sz w:val="20"/>
                <w:szCs w:val="20"/>
              </w:rPr>
            </w:pPr>
            <w:r w:rsidRPr="004516A8">
              <w:rPr>
                <w:sz w:val="20"/>
                <w:szCs w:val="20"/>
              </w:rPr>
              <w:t>Mezofil aerob və fakültətiv anaerob mikroorqa</w:t>
            </w:r>
            <w:r w:rsidRPr="004516A8">
              <w:rPr>
                <w:sz w:val="20"/>
                <w:szCs w:val="20"/>
                <w:lang w:val="az-Latn-AZ"/>
              </w:rPr>
              <w:t>-</w:t>
            </w:r>
            <w:r w:rsidRPr="004516A8">
              <w:rPr>
                <w:sz w:val="20"/>
                <w:szCs w:val="20"/>
              </w:rPr>
              <w:t>nizmləri</w:t>
            </w:r>
            <w:r w:rsidRPr="004516A8">
              <w:rPr>
                <w:sz w:val="20"/>
                <w:szCs w:val="20"/>
                <w:lang w:val="az-Latn-AZ"/>
              </w:rPr>
              <w:t>n</w:t>
            </w:r>
            <w:r w:rsidRPr="004516A8">
              <w:rPr>
                <w:sz w:val="20"/>
                <w:szCs w:val="20"/>
              </w:rPr>
              <w:t xml:space="preserve"> miqdarı, KƏV, 1 sm</w:t>
            </w:r>
            <w:r w:rsidRPr="004516A8">
              <w:rPr>
                <w:sz w:val="20"/>
                <w:szCs w:val="20"/>
                <w:vertAlign w:val="superscript"/>
              </w:rPr>
              <w:t>3</w:t>
            </w:r>
            <w:r w:rsidRPr="004516A8">
              <w:rPr>
                <w:sz w:val="20"/>
                <w:szCs w:val="20"/>
              </w:rPr>
              <w:t>-da çox olmamalıdır</w:t>
            </w:r>
          </w:p>
        </w:tc>
        <w:tc>
          <w:tcPr>
            <w:tcW w:w="2693" w:type="dxa"/>
            <w:gridSpan w:val="2"/>
          </w:tcPr>
          <w:p w:rsidR="000A122F" w:rsidRPr="004516A8" w:rsidRDefault="000A122F" w:rsidP="004B7C78">
            <w:pPr>
              <w:ind w:left="11"/>
              <w:jc w:val="center"/>
              <w:rPr>
                <w:sz w:val="20"/>
                <w:szCs w:val="20"/>
              </w:rPr>
            </w:pPr>
            <w:r w:rsidRPr="004516A8">
              <w:rPr>
                <w:sz w:val="20"/>
                <w:szCs w:val="20"/>
              </w:rPr>
              <w:t>Sm</w:t>
            </w:r>
            <w:r w:rsidRPr="004516A8">
              <w:rPr>
                <w:sz w:val="20"/>
                <w:szCs w:val="20"/>
                <w:vertAlign w:val="superscript"/>
              </w:rPr>
              <w:t>3</w:t>
            </w:r>
            <w:r w:rsidRPr="004516A8">
              <w:rPr>
                <w:sz w:val="20"/>
                <w:szCs w:val="20"/>
              </w:rPr>
              <w:t xml:space="preserve"> həcmdə </w:t>
            </w:r>
            <w:r w:rsidRPr="004516A8">
              <w:rPr>
                <w:color w:val="000000"/>
                <w:sz w:val="20"/>
                <w:szCs w:val="20"/>
              </w:rPr>
              <w:t>olmamalıdır</w:t>
            </w:r>
          </w:p>
        </w:tc>
      </w:tr>
      <w:tr w:rsidR="000A122F" w:rsidRPr="001779F6" w:rsidTr="003F3421">
        <w:trPr>
          <w:cantSplit/>
          <w:trHeight w:val="360"/>
        </w:trPr>
        <w:tc>
          <w:tcPr>
            <w:tcW w:w="1559" w:type="dxa"/>
            <w:vMerge/>
          </w:tcPr>
          <w:p w:rsidR="000A122F" w:rsidRPr="004516A8" w:rsidRDefault="000A122F" w:rsidP="004B7C78">
            <w:pPr>
              <w:ind w:left="11"/>
              <w:jc w:val="center"/>
              <w:rPr>
                <w:sz w:val="20"/>
                <w:szCs w:val="20"/>
              </w:rPr>
            </w:pPr>
          </w:p>
        </w:tc>
        <w:tc>
          <w:tcPr>
            <w:tcW w:w="1985" w:type="dxa"/>
            <w:vMerge/>
          </w:tcPr>
          <w:p w:rsidR="000A122F" w:rsidRPr="004516A8" w:rsidRDefault="000A122F" w:rsidP="004B7C78">
            <w:pPr>
              <w:ind w:left="11"/>
              <w:jc w:val="center"/>
              <w:rPr>
                <w:sz w:val="20"/>
                <w:szCs w:val="20"/>
              </w:rPr>
            </w:pPr>
          </w:p>
        </w:tc>
        <w:tc>
          <w:tcPr>
            <w:tcW w:w="1417" w:type="dxa"/>
          </w:tcPr>
          <w:p w:rsidR="000A122F" w:rsidRPr="004516A8" w:rsidRDefault="000A122F" w:rsidP="004B7C78">
            <w:pPr>
              <w:ind w:left="11"/>
              <w:jc w:val="center"/>
              <w:rPr>
                <w:sz w:val="20"/>
                <w:szCs w:val="20"/>
              </w:rPr>
            </w:pPr>
            <w:r w:rsidRPr="004516A8">
              <w:rPr>
                <w:sz w:val="20"/>
                <w:szCs w:val="20"/>
              </w:rPr>
              <w:t>Bağırsaq çöpləri (</w:t>
            </w:r>
            <w:r w:rsidR="004516A8">
              <w:rPr>
                <w:color w:val="000000"/>
                <w:sz w:val="20"/>
                <w:szCs w:val="20"/>
              </w:rPr>
              <w:t>koliform</w:t>
            </w:r>
            <w:r w:rsidRPr="004516A8">
              <w:rPr>
                <w:color w:val="000000"/>
                <w:sz w:val="20"/>
                <w:szCs w:val="20"/>
              </w:rPr>
              <w:t>)</w:t>
            </w:r>
          </w:p>
        </w:tc>
        <w:tc>
          <w:tcPr>
            <w:tcW w:w="1276" w:type="dxa"/>
          </w:tcPr>
          <w:p w:rsidR="000A122F" w:rsidRPr="004516A8" w:rsidRDefault="000A122F" w:rsidP="004B7C78">
            <w:pPr>
              <w:ind w:left="11"/>
              <w:jc w:val="center"/>
              <w:rPr>
                <w:sz w:val="20"/>
                <w:szCs w:val="20"/>
                <w:lang w:val="en-US"/>
              </w:rPr>
            </w:pPr>
            <w:r w:rsidRPr="004516A8">
              <w:rPr>
                <w:sz w:val="20"/>
                <w:szCs w:val="20"/>
                <w:lang w:val="en-US"/>
              </w:rPr>
              <w:t>Patogen, o cümlə</w:t>
            </w:r>
            <w:r w:rsidRPr="004516A8">
              <w:rPr>
                <w:sz w:val="20"/>
                <w:szCs w:val="20"/>
                <w:lang w:val="az-Latn-AZ"/>
              </w:rPr>
              <w:t>-</w:t>
            </w:r>
            <w:r w:rsidRPr="004516A8">
              <w:rPr>
                <w:sz w:val="20"/>
                <w:szCs w:val="20"/>
                <w:lang w:val="en-US"/>
              </w:rPr>
              <w:t>dən salmonellalar</w:t>
            </w:r>
          </w:p>
        </w:tc>
      </w:tr>
      <w:tr w:rsidR="000A122F" w:rsidRPr="004B23C2" w:rsidTr="003F3421">
        <w:trPr>
          <w:trHeight w:val="360"/>
        </w:trPr>
        <w:tc>
          <w:tcPr>
            <w:tcW w:w="1559" w:type="dxa"/>
          </w:tcPr>
          <w:p w:rsidR="000A122F" w:rsidRPr="004516A8" w:rsidRDefault="004516A8" w:rsidP="004B7C78">
            <w:pPr>
              <w:ind w:left="11"/>
              <w:jc w:val="both"/>
              <w:rPr>
                <w:sz w:val="20"/>
                <w:szCs w:val="20"/>
              </w:rPr>
            </w:pPr>
            <w:r>
              <w:rPr>
                <w:sz w:val="20"/>
                <w:szCs w:val="20"/>
              </w:rPr>
              <w:t>1.</w:t>
            </w:r>
            <w:r w:rsidR="000A122F" w:rsidRPr="004516A8">
              <w:rPr>
                <w:sz w:val="20"/>
                <w:szCs w:val="20"/>
              </w:rPr>
              <w:t>Mineral sular</w:t>
            </w:r>
          </w:p>
        </w:tc>
        <w:tc>
          <w:tcPr>
            <w:tcW w:w="1985" w:type="dxa"/>
          </w:tcPr>
          <w:p w:rsidR="000A122F" w:rsidRPr="004516A8" w:rsidRDefault="000A122F" w:rsidP="004B7C78">
            <w:pPr>
              <w:ind w:left="11"/>
              <w:jc w:val="center"/>
              <w:rPr>
                <w:sz w:val="20"/>
                <w:szCs w:val="20"/>
              </w:rPr>
            </w:pPr>
            <w:r w:rsidRPr="004516A8">
              <w:rPr>
                <w:sz w:val="20"/>
                <w:szCs w:val="20"/>
              </w:rPr>
              <w:t>100</w:t>
            </w:r>
          </w:p>
        </w:tc>
        <w:tc>
          <w:tcPr>
            <w:tcW w:w="1417" w:type="dxa"/>
          </w:tcPr>
          <w:p w:rsidR="000A122F" w:rsidRPr="004516A8" w:rsidRDefault="000A122F" w:rsidP="004B7C78">
            <w:pPr>
              <w:ind w:left="11"/>
              <w:jc w:val="center"/>
              <w:rPr>
                <w:sz w:val="20"/>
                <w:szCs w:val="20"/>
                <w:lang w:val="en-US"/>
              </w:rPr>
            </w:pPr>
            <w:r w:rsidRPr="004516A8">
              <w:rPr>
                <w:sz w:val="20"/>
                <w:szCs w:val="20"/>
                <w:lang w:val="en-US"/>
              </w:rPr>
              <w:t>1 dm</w:t>
            </w:r>
            <w:r w:rsidRPr="004516A8">
              <w:rPr>
                <w:sz w:val="20"/>
                <w:szCs w:val="20"/>
                <w:vertAlign w:val="superscript"/>
                <w:lang w:val="en-US"/>
              </w:rPr>
              <w:t>3</w:t>
            </w:r>
            <w:r w:rsidRPr="004516A8">
              <w:rPr>
                <w:sz w:val="20"/>
                <w:szCs w:val="20"/>
                <w:lang w:val="en-US"/>
              </w:rPr>
              <w:t>-da 3 KƏV-dən çox olmamalı</w:t>
            </w:r>
          </w:p>
        </w:tc>
        <w:tc>
          <w:tcPr>
            <w:tcW w:w="1276" w:type="dxa"/>
          </w:tcPr>
          <w:p w:rsidR="000A122F" w:rsidRPr="004516A8" w:rsidRDefault="000A122F" w:rsidP="004B7C78">
            <w:pPr>
              <w:ind w:left="11"/>
              <w:jc w:val="center"/>
              <w:rPr>
                <w:sz w:val="20"/>
                <w:szCs w:val="20"/>
              </w:rPr>
            </w:pPr>
            <w:r w:rsidRPr="004516A8">
              <w:rPr>
                <w:sz w:val="20"/>
                <w:szCs w:val="20"/>
              </w:rPr>
              <w:t>100</w:t>
            </w:r>
          </w:p>
        </w:tc>
      </w:tr>
      <w:tr w:rsidR="000A122F" w:rsidRPr="004B23C2" w:rsidTr="003F3421">
        <w:trPr>
          <w:trHeight w:val="360"/>
        </w:trPr>
        <w:tc>
          <w:tcPr>
            <w:tcW w:w="1559" w:type="dxa"/>
          </w:tcPr>
          <w:p w:rsidR="000A122F" w:rsidRPr="004516A8" w:rsidRDefault="004516A8" w:rsidP="004B7C78">
            <w:pPr>
              <w:ind w:left="11"/>
              <w:jc w:val="both"/>
              <w:rPr>
                <w:sz w:val="20"/>
                <w:szCs w:val="20"/>
              </w:rPr>
            </w:pPr>
            <w:r>
              <w:rPr>
                <w:sz w:val="20"/>
                <w:szCs w:val="20"/>
              </w:rPr>
              <w:t>2.</w:t>
            </w:r>
            <w:r w:rsidR="000A122F" w:rsidRPr="004516A8">
              <w:rPr>
                <w:sz w:val="20"/>
                <w:szCs w:val="20"/>
              </w:rPr>
              <w:t>Çörək kvası</w:t>
            </w:r>
          </w:p>
        </w:tc>
        <w:tc>
          <w:tcPr>
            <w:tcW w:w="1985" w:type="dxa"/>
          </w:tcPr>
          <w:p w:rsidR="000A122F" w:rsidRPr="004516A8" w:rsidRDefault="004516A8" w:rsidP="004B7C78">
            <w:pPr>
              <w:ind w:left="11"/>
              <w:jc w:val="center"/>
              <w:rPr>
                <w:sz w:val="20"/>
                <w:szCs w:val="20"/>
              </w:rPr>
            </w:pPr>
            <w:r>
              <w:rPr>
                <w:sz w:val="20"/>
                <w:szCs w:val="20"/>
              </w:rPr>
              <w:t>normalaşdırılm</w:t>
            </w:r>
            <w:r w:rsidR="003F3421">
              <w:rPr>
                <w:sz w:val="20"/>
                <w:szCs w:val="20"/>
                <w:lang w:val="az-Latn-AZ"/>
              </w:rPr>
              <w:t>ı</w:t>
            </w:r>
            <w:r w:rsidR="000A122F" w:rsidRPr="004516A8">
              <w:rPr>
                <w:sz w:val="20"/>
                <w:szCs w:val="20"/>
              </w:rPr>
              <w:t>r</w:t>
            </w:r>
          </w:p>
        </w:tc>
        <w:tc>
          <w:tcPr>
            <w:tcW w:w="1417" w:type="dxa"/>
          </w:tcPr>
          <w:p w:rsidR="000A122F" w:rsidRPr="004516A8" w:rsidRDefault="000A122F" w:rsidP="004B7C78">
            <w:pPr>
              <w:ind w:left="11"/>
              <w:jc w:val="center"/>
              <w:rPr>
                <w:sz w:val="20"/>
                <w:szCs w:val="20"/>
              </w:rPr>
            </w:pPr>
            <w:r w:rsidRPr="004516A8">
              <w:rPr>
                <w:sz w:val="20"/>
                <w:szCs w:val="20"/>
              </w:rPr>
              <w:t>10</w:t>
            </w:r>
          </w:p>
        </w:tc>
        <w:tc>
          <w:tcPr>
            <w:tcW w:w="1276" w:type="dxa"/>
          </w:tcPr>
          <w:p w:rsidR="000A122F" w:rsidRPr="004516A8" w:rsidRDefault="000A122F" w:rsidP="004B7C78">
            <w:pPr>
              <w:ind w:left="11"/>
              <w:jc w:val="center"/>
              <w:rPr>
                <w:sz w:val="20"/>
                <w:szCs w:val="20"/>
              </w:rPr>
            </w:pPr>
            <w:r w:rsidRPr="004516A8">
              <w:rPr>
                <w:sz w:val="20"/>
                <w:szCs w:val="20"/>
              </w:rPr>
              <w:t>25</w:t>
            </w:r>
          </w:p>
        </w:tc>
      </w:tr>
      <w:tr w:rsidR="000A122F" w:rsidRPr="004B23C2" w:rsidTr="003F3421">
        <w:trPr>
          <w:trHeight w:val="360"/>
        </w:trPr>
        <w:tc>
          <w:tcPr>
            <w:tcW w:w="1559" w:type="dxa"/>
          </w:tcPr>
          <w:p w:rsidR="000A122F" w:rsidRPr="004516A8" w:rsidRDefault="000A122F" w:rsidP="008A1499">
            <w:pPr>
              <w:ind w:left="11"/>
              <w:jc w:val="both"/>
              <w:rPr>
                <w:sz w:val="20"/>
                <w:szCs w:val="20"/>
              </w:rPr>
            </w:pPr>
            <w:r w:rsidRPr="004516A8">
              <w:rPr>
                <w:sz w:val="20"/>
                <w:szCs w:val="20"/>
              </w:rPr>
              <w:t>3.Çörək xammalı əsasında içkilər</w:t>
            </w:r>
            <w:r w:rsidR="008A1499">
              <w:rPr>
                <w:sz w:val="20"/>
                <w:szCs w:val="20"/>
                <w:lang w:val="az-Latn-AZ"/>
              </w:rPr>
              <w:t xml:space="preserve"> və</w:t>
            </w:r>
            <w:r w:rsidRPr="004516A8">
              <w:rPr>
                <w:sz w:val="20"/>
                <w:szCs w:val="20"/>
              </w:rPr>
              <w:t xml:space="preserve"> konservant</w:t>
            </w:r>
            <w:r w:rsidR="008A1499">
              <w:rPr>
                <w:sz w:val="20"/>
                <w:szCs w:val="20"/>
                <w:lang w:val="az-Latn-AZ"/>
              </w:rPr>
              <w:t>la</w:t>
            </w:r>
            <w:r w:rsidRPr="004516A8">
              <w:rPr>
                <w:sz w:val="20"/>
                <w:szCs w:val="20"/>
              </w:rPr>
              <w:t>hazırlanan spirtsiz içkilər</w:t>
            </w:r>
          </w:p>
        </w:tc>
        <w:tc>
          <w:tcPr>
            <w:tcW w:w="1985" w:type="dxa"/>
          </w:tcPr>
          <w:p w:rsidR="000A122F" w:rsidRPr="004516A8" w:rsidRDefault="004516A8" w:rsidP="004B7C78">
            <w:pPr>
              <w:ind w:left="11"/>
              <w:jc w:val="center"/>
              <w:rPr>
                <w:sz w:val="20"/>
                <w:szCs w:val="20"/>
              </w:rPr>
            </w:pPr>
            <w:r>
              <w:rPr>
                <w:sz w:val="20"/>
                <w:szCs w:val="20"/>
              </w:rPr>
              <w:t>normalaşdırılm</w:t>
            </w:r>
            <w:r w:rsidR="003F3421">
              <w:rPr>
                <w:sz w:val="20"/>
                <w:szCs w:val="20"/>
                <w:lang w:val="az-Latn-AZ"/>
              </w:rPr>
              <w:t>ı</w:t>
            </w:r>
            <w:r w:rsidR="000A122F" w:rsidRPr="004516A8">
              <w:rPr>
                <w:sz w:val="20"/>
                <w:szCs w:val="20"/>
              </w:rPr>
              <w:t>r</w:t>
            </w:r>
          </w:p>
        </w:tc>
        <w:tc>
          <w:tcPr>
            <w:tcW w:w="1417" w:type="dxa"/>
          </w:tcPr>
          <w:p w:rsidR="000A122F" w:rsidRPr="004516A8" w:rsidRDefault="000A122F" w:rsidP="004B7C78">
            <w:pPr>
              <w:ind w:left="11"/>
              <w:jc w:val="center"/>
              <w:rPr>
                <w:sz w:val="20"/>
                <w:szCs w:val="20"/>
                <w:lang w:val="en-US"/>
              </w:rPr>
            </w:pPr>
            <w:r w:rsidRPr="004516A8">
              <w:rPr>
                <w:sz w:val="20"/>
                <w:szCs w:val="20"/>
                <w:lang w:val="en-US"/>
              </w:rPr>
              <w:t>1 dm</w:t>
            </w:r>
            <w:r w:rsidRPr="004516A8">
              <w:rPr>
                <w:sz w:val="20"/>
                <w:szCs w:val="20"/>
                <w:vertAlign w:val="superscript"/>
                <w:lang w:val="en-US"/>
              </w:rPr>
              <w:t>3</w:t>
            </w:r>
            <w:r w:rsidRPr="004516A8">
              <w:rPr>
                <w:sz w:val="20"/>
                <w:szCs w:val="20"/>
                <w:lang w:val="en-US"/>
              </w:rPr>
              <w:t>-da 3 KƏV-dən çox olmamalı</w:t>
            </w:r>
          </w:p>
        </w:tc>
        <w:tc>
          <w:tcPr>
            <w:tcW w:w="1276" w:type="dxa"/>
          </w:tcPr>
          <w:p w:rsidR="000A122F" w:rsidRPr="004516A8" w:rsidRDefault="000A122F" w:rsidP="004B7C78">
            <w:pPr>
              <w:ind w:left="11"/>
              <w:jc w:val="center"/>
              <w:rPr>
                <w:sz w:val="20"/>
                <w:szCs w:val="20"/>
              </w:rPr>
            </w:pPr>
            <w:r w:rsidRPr="004516A8">
              <w:rPr>
                <w:sz w:val="20"/>
                <w:szCs w:val="20"/>
              </w:rPr>
              <w:t>25</w:t>
            </w:r>
          </w:p>
        </w:tc>
      </w:tr>
      <w:tr w:rsidR="000A122F" w:rsidRPr="004B23C2" w:rsidTr="003F3421">
        <w:trPr>
          <w:trHeight w:val="360"/>
        </w:trPr>
        <w:tc>
          <w:tcPr>
            <w:tcW w:w="1559" w:type="dxa"/>
          </w:tcPr>
          <w:p w:rsidR="000A122F" w:rsidRPr="004516A8" w:rsidRDefault="004516A8" w:rsidP="004B7C78">
            <w:pPr>
              <w:ind w:left="11"/>
              <w:jc w:val="both"/>
              <w:rPr>
                <w:sz w:val="20"/>
                <w:szCs w:val="20"/>
              </w:rPr>
            </w:pPr>
            <w:r>
              <w:rPr>
                <w:sz w:val="20"/>
                <w:szCs w:val="20"/>
              </w:rPr>
              <w:t>4.</w:t>
            </w:r>
            <w:r w:rsidR="000A122F" w:rsidRPr="004516A8">
              <w:rPr>
                <w:sz w:val="20"/>
                <w:szCs w:val="20"/>
              </w:rPr>
              <w:t>Quru tozvari spirtsiz içkilərdə</w:t>
            </w:r>
          </w:p>
        </w:tc>
        <w:tc>
          <w:tcPr>
            <w:tcW w:w="1985" w:type="dxa"/>
          </w:tcPr>
          <w:p w:rsidR="000A122F" w:rsidRPr="004516A8" w:rsidRDefault="000A122F" w:rsidP="004B7C78">
            <w:pPr>
              <w:ind w:left="11"/>
              <w:jc w:val="center"/>
              <w:rPr>
                <w:sz w:val="20"/>
                <w:szCs w:val="20"/>
                <w:vertAlign w:val="superscript"/>
              </w:rPr>
            </w:pPr>
            <w:r w:rsidRPr="004516A8">
              <w:rPr>
                <w:sz w:val="20"/>
                <w:szCs w:val="20"/>
              </w:rPr>
              <w:t>1 qr-da 1x10</w:t>
            </w:r>
            <w:r w:rsidRPr="004516A8">
              <w:rPr>
                <w:sz w:val="20"/>
                <w:szCs w:val="20"/>
                <w:vertAlign w:val="superscript"/>
              </w:rPr>
              <w:t>4</w:t>
            </w:r>
          </w:p>
        </w:tc>
        <w:tc>
          <w:tcPr>
            <w:tcW w:w="1417" w:type="dxa"/>
          </w:tcPr>
          <w:p w:rsidR="000A122F" w:rsidRPr="004516A8" w:rsidRDefault="000A122F" w:rsidP="004B7C78">
            <w:pPr>
              <w:ind w:left="11"/>
              <w:jc w:val="center"/>
              <w:rPr>
                <w:sz w:val="20"/>
                <w:szCs w:val="20"/>
              </w:rPr>
            </w:pPr>
            <w:r w:rsidRPr="004516A8">
              <w:rPr>
                <w:sz w:val="20"/>
                <w:szCs w:val="20"/>
              </w:rPr>
              <w:t>-</w:t>
            </w:r>
          </w:p>
        </w:tc>
        <w:tc>
          <w:tcPr>
            <w:tcW w:w="1276" w:type="dxa"/>
          </w:tcPr>
          <w:p w:rsidR="000A122F" w:rsidRPr="004516A8" w:rsidRDefault="000A122F" w:rsidP="004B7C78">
            <w:pPr>
              <w:ind w:left="11"/>
              <w:jc w:val="center"/>
              <w:rPr>
                <w:sz w:val="20"/>
                <w:szCs w:val="20"/>
              </w:rPr>
            </w:pPr>
            <w:r w:rsidRPr="004516A8">
              <w:rPr>
                <w:sz w:val="20"/>
                <w:szCs w:val="20"/>
              </w:rPr>
              <w:t>25</w:t>
            </w:r>
          </w:p>
        </w:tc>
      </w:tr>
    </w:tbl>
    <w:p w:rsidR="008A1499" w:rsidRDefault="008A1499" w:rsidP="00F60BBE">
      <w:pPr>
        <w:ind w:left="0" w:right="28" w:firstLine="858"/>
        <w:jc w:val="both"/>
        <w:rPr>
          <w:lang w:val="en-US"/>
        </w:rPr>
      </w:pPr>
    </w:p>
    <w:p w:rsidR="008A1499" w:rsidRDefault="008A1499" w:rsidP="008A1499">
      <w:pPr>
        <w:ind w:left="0" w:right="-113"/>
        <w:jc w:val="both"/>
        <w:rPr>
          <w:lang w:val="en-US"/>
        </w:rPr>
      </w:pPr>
      <w:r w:rsidRPr="004B23C2">
        <w:rPr>
          <w:lang w:val="en-US"/>
        </w:rPr>
        <w:t xml:space="preserve">iynə yerləşir ki, bu da öz daxili kanalı </w:t>
      </w:r>
      <w:r w:rsidR="00DF16C9">
        <w:rPr>
          <w:lang w:val="en-US"/>
        </w:rPr>
        <w:t>ilə monometrlə birləşmiş olur. İ</w:t>
      </w:r>
      <w:r w:rsidRPr="004B23C2">
        <w:rPr>
          <w:lang w:val="en-US"/>
        </w:rPr>
        <w:t>ynə ətrafına qalın rezin bərkidilmişdir.</w:t>
      </w:r>
    </w:p>
    <w:p w:rsidR="00F60BBE" w:rsidRPr="004B23C2" w:rsidRDefault="00DF16C9" w:rsidP="00DF16C9">
      <w:pPr>
        <w:ind w:left="0" w:right="28" w:firstLine="709"/>
        <w:jc w:val="both"/>
        <w:rPr>
          <w:lang w:val="en-US"/>
        </w:rPr>
      </w:pPr>
      <w:r>
        <w:rPr>
          <w:lang w:val="en-US"/>
        </w:rPr>
        <w:t>İ</w:t>
      </w:r>
      <w:r w:rsidR="00F60BBE" w:rsidRPr="004B23C2">
        <w:rPr>
          <w:lang w:val="en-US"/>
        </w:rPr>
        <w:t>çki dolu butulka əvvəlcədən 25</w:t>
      </w:r>
      <w:r w:rsidR="00F60BBE" w:rsidRPr="004B23C2">
        <w:rPr>
          <w:vertAlign w:val="superscript"/>
          <w:lang w:val="en-US"/>
        </w:rPr>
        <w:t>0</w:t>
      </w:r>
      <w:r w:rsidR="00F60BBE">
        <w:rPr>
          <w:lang w:val="en-US"/>
        </w:rPr>
        <w:t>C</w:t>
      </w:r>
      <w:r w:rsidR="00F60BBE" w:rsidRPr="004B23C2">
        <w:rPr>
          <w:lang w:val="en-US"/>
        </w:rPr>
        <w:t>-yə qədər qızdırılmış su hamamında tam suya salınmaqla, həmin temperaturda 1 saat müddətinə saxlanılır. Bundan sonra butulka su hamamından çıxarılır, qurudulur və səthində kimyəvi karandaşla mayenin səviyyəsi qeyd o</w:t>
      </w:r>
      <w:r>
        <w:rPr>
          <w:lang w:val="en-US"/>
        </w:rPr>
        <w:t>lunur. Sonra içki olan butulka</w:t>
      </w:r>
      <w:r w:rsidR="00F60BBE" w:rsidRPr="004B23C2">
        <w:rPr>
          <w:lang w:val="en-US"/>
        </w:rPr>
        <w:t xml:space="preserve"> presin aşağı hərəkət edən sahəsinə elə quraşdırılır ki, çətir mantarın mərkəzi iynəsinin iti ucuna qarşı yerləşmiş olsun.</w:t>
      </w:r>
    </w:p>
    <w:p w:rsidR="00F60BBE" w:rsidRPr="004B23C2" w:rsidRDefault="00F60BBE" w:rsidP="00DF16C9">
      <w:pPr>
        <w:ind w:left="0" w:right="28" w:firstLine="709"/>
        <w:jc w:val="both"/>
        <w:rPr>
          <w:lang w:val="en-US"/>
        </w:rPr>
      </w:pPr>
      <w:r w:rsidRPr="004B23C2">
        <w:rPr>
          <w:lang w:val="en-US"/>
        </w:rPr>
        <w:lastRenderedPageBreak/>
        <w:t>Vintin çevrilməsi ilə butulkanın çətir tıxacı silindrik deşikciyə kip sıxılır, sonra isə vintin</w:t>
      </w:r>
      <w:r w:rsidR="00DF16C9">
        <w:rPr>
          <w:lang w:val="en-US"/>
        </w:rPr>
        <w:t xml:space="preserve"> </w:t>
      </w:r>
      <w:r w:rsidRPr="004B23C2">
        <w:rPr>
          <w:lang w:val="en-US"/>
        </w:rPr>
        <w:t>çevrilməsi ilə daha da tıxanır. Bunun nəticəsində butulkanın daxili hissəsi monometrin kamerası ilə birləşir.</w:t>
      </w:r>
    </w:p>
    <w:p w:rsidR="00D801FC" w:rsidRPr="004B23C2" w:rsidRDefault="00F60BBE" w:rsidP="00D801FC">
      <w:pPr>
        <w:ind w:left="0" w:right="28" w:firstLine="709"/>
        <w:jc w:val="both"/>
        <w:rPr>
          <w:lang w:val="en-US"/>
        </w:rPr>
      </w:pPr>
      <w:r w:rsidRPr="004B23C2">
        <w:rPr>
          <w:lang w:val="en-US"/>
        </w:rPr>
        <w:t>Aparat onda sıxılmış butulka ilə əllə yan qollarından tutmaqla monometrin əqrəbləri dayanana qədər möhkəm çalxalanır. Monometrin göstəricisi qeyd olunur.</w:t>
      </w:r>
    </w:p>
    <w:p w:rsidR="00427726" w:rsidRDefault="00427726" w:rsidP="00DF16C9">
      <w:pPr>
        <w:ind w:left="0" w:right="-113" w:firstLine="709"/>
        <w:jc w:val="both"/>
        <w:rPr>
          <w:lang w:val="en-US"/>
        </w:rPr>
      </w:pPr>
    </w:p>
    <w:p w:rsidR="00476A0A" w:rsidRDefault="00476A0A" w:rsidP="00476A0A">
      <w:pPr>
        <w:ind w:firstLine="567"/>
        <w:jc w:val="center"/>
        <w:rPr>
          <w:lang w:val="en-US"/>
        </w:rPr>
      </w:pPr>
      <w:r>
        <w:rPr>
          <w:rFonts w:ascii="Times Roman AzLat" w:hAnsi="Times Roman AzLat"/>
          <w:noProof/>
        </w:rPr>
        <mc:AlternateContent>
          <mc:Choice Requires="wpg">
            <w:drawing>
              <wp:anchor distT="0" distB="0" distL="114300" distR="114300" simplePos="0" relativeHeight="251662336" behindDoc="1" locked="0" layoutInCell="1" allowOverlap="1">
                <wp:simplePos x="0" y="0"/>
                <wp:positionH relativeFrom="column">
                  <wp:posOffset>708660</wp:posOffset>
                </wp:positionH>
                <wp:positionV relativeFrom="paragraph">
                  <wp:posOffset>64770</wp:posOffset>
                </wp:positionV>
                <wp:extent cx="2279650" cy="2442210"/>
                <wp:effectExtent l="0" t="0" r="6350" b="0"/>
                <wp:wrapTight wrapText="bothSides">
                  <wp:wrapPolygon edited="0">
                    <wp:start x="0" y="0"/>
                    <wp:lineTo x="0" y="21398"/>
                    <wp:lineTo x="17148" y="21398"/>
                    <wp:lineTo x="17148" y="18871"/>
                    <wp:lineTo x="17870" y="18871"/>
                    <wp:lineTo x="19133" y="17017"/>
                    <wp:lineTo x="19133" y="16175"/>
                    <wp:lineTo x="20577" y="13479"/>
                    <wp:lineTo x="20938" y="12131"/>
                    <wp:lineTo x="20216" y="11626"/>
                    <wp:lineTo x="17148" y="10783"/>
                    <wp:lineTo x="19133" y="10783"/>
                    <wp:lineTo x="20577" y="9604"/>
                    <wp:lineTo x="20397" y="8087"/>
                    <wp:lineTo x="21480" y="7919"/>
                    <wp:lineTo x="21480" y="5560"/>
                    <wp:lineTo x="17148" y="5392"/>
                    <wp:lineTo x="17148" y="0"/>
                    <wp:lineTo x="0" y="0"/>
                  </wp:wrapPolygon>
                </wp:wrapTight>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2442210"/>
                          <a:chOff x="2334" y="789"/>
                          <a:chExt cx="2570" cy="3945"/>
                        </a:xfrm>
                      </wpg:grpSpPr>
                      <pic:pic xmlns:pic="http://schemas.openxmlformats.org/drawingml/2006/picture">
                        <pic:nvPicPr>
                          <pic:cNvPr id="6" name="Picture 1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5400000">
                            <a:off x="1376" y="1747"/>
                            <a:ext cx="3945" cy="203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29"/>
                        <wps:cNvSpPr txBox="1">
                          <a:spLocks noChangeArrowheads="1"/>
                        </wps:cNvSpPr>
                        <wps:spPr bwMode="auto">
                          <a:xfrm>
                            <a:off x="4364" y="185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006" w:rsidRPr="00476A0A" w:rsidRDefault="00130006" w:rsidP="00476A0A">
                              <w:pPr>
                                <w:rPr>
                                  <w:rFonts w:asciiTheme="minorHAnsi" w:hAnsiTheme="minorHAnsi"/>
                                  <w:sz w:val="22"/>
                                  <w:lang w:val="az-Latn-AZ"/>
                                </w:rPr>
                              </w:pPr>
                              <w:r>
                                <w:rPr>
                                  <w:rFonts w:asciiTheme="minorHAnsi" w:hAnsiTheme="minorHAnsi"/>
                                  <w:sz w:val="22"/>
                                  <w:lang w:val="az-Latn-AZ"/>
                                </w:rPr>
                                <w:t>1</w:t>
                              </w:r>
                            </w:p>
                          </w:txbxContent>
                        </wps:txbx>
                        <wps:bodyPr rot="0" vert="horz" wrap="square" lIns="0" tIns="0" rIns="0" bIns="0" anchor="t" anchorCtr="0" upright="1">
                          <a:noAutofit/>
                        </wps:bodyPr>
                      </wps:wsp>
                      <wps:wsp>
                        <wps:cNvPr id="8" name="Text Box 130"/>
                        <wps:cNvSpPr txBox="1">
                          <a:spLocks noChangeArrowheads="1"/>
                        </wps:cNvSpPr>
                        <wps:spPr bwMode="auto">
                          <a:xfrm>
                            <a:off x="4014" y="36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006" w:rsidRPr="00926930" w:rsidRDefault="00130006" w:rsidP="00476A0A">
                              <w:pPr>
                                <w:rPr>
                                  <w:rFonts w:ascii="Times Azeri Lat" w:hAnsi="Times Azeri Lat"/>
                                  <w:sz w:val="22"/>
                                </w:rPr>
                              </w:pPr>
                              <w:r w:rsidRPr="00926930">
                                <w:rPr>
                                  <w:rFonts w:ascii="Times Azeri Lat" w:hAnsi="Times Azeri Lat"/>
                                  <w:sz w:val="22"/>
                                </w:rPr>
                                <w:t>4</w:t>
                              </w:r>
                            </w:p>
                          </w:txbxContent>
                        </wps:txbx>
                        <wps:bodyPr rot="0" vert="horz" wrap="square" lIns="0" tIns="0" rIns="0" bIns="0" anchor="t" anchorCtr="0" upright="1">
                          <a:noAutofit/>
                        </wps:bodyPr>
                      </wps:wsp>
                      <wps:wsp>
                        <wps:cNvPr id="9" name="Text Box 131"/>
                        <wps:cNvSpPr txBox="1">
                          <a:spLocks noChangeArrowheads="1"/>
                        </wps:cNvSpPr>
                        <wps:spPr bwMode="auto">
                          <a:xfrm>
                            <a:off x="4204" y="226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006" w:rsidRPr="00476A0A" w:rsidRDefault="00130006" w:rsidP="00476A0A">
                              <w:pPr>
                                <w:rPr>
                                  <w:rFonts w:asciiTheme="minorHAnsi" w:hAnsiTheme="minorHAnsi"/>
                                  <w:lang w:val="az-Latn-AZ"/>
                                </w:rPr>
                              </w:pPr>
                              <w:r>
                                <w:rPr>
                                  <w:rFonts w:asciiTheme="minorHAnsi" w:hAnsiTheme="minorHAnsi"/>
                                  <w:lang w:val="az-Latn-AZ"/>
                                </w:rPr>
                                <w:t>22</w:t>
                              </w:r>
                            </w:p>
                          </w:txbxContent>
                        </wps:txbx>
                        <wps:bodyPr rot="0" vert="horz" wrap="square" lIns="0" tIns="0" rIns="0" bIns="0" anchor="t" anchorCtr="0" upright="1">
                          <a:noAutofit/>
                        </wps:bodyPr>
                      </wps:wsp>
                      <wps:wsp>
                        <wps:cNvPr id="10" name="Text Box 132"/>
                        <wps:cNvSpPr txBox="1">
                          <a:spLocks noChangeArrowheads="1"/>
                        </wps:cNvSpPr>
                        <wps:spPr bwMode="auto">
                          <a:xfrm>
                            <a:off x="4224" y="293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0006" w:rsidRPr="00926930" w:rsidRDefault="00130006" w:rsidP="00476A0A">
                              <w:pPr>
                                <w:rPr>
                                  <w:rFonts w:ascii="Times Azeri Lat" w:hAnsi="Times Azeri Lat"/>
                                </w:rPr>
                              </w:pPr>
                              <w:r>
                                <w:rPr>
                                  <w:rFonts w:ascii="Times Azeri Lat" w:hAnsi="Times Azeri La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left:0;text-align:left;margin-left:55.8pt;margin-top:5.1pt;width:179.5pt;height:192.3pt;z-index:-251654144" coordorigin="2334,789" coordsize="2570,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">
                <v:shape id="Picture 128" o:spid="_x0000_s1027" type="#_x0000_t75" style="position:absolute;left:1376;top:1747;width:3945;height:20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J5PBAAAA2gAAAA8AAABkcnMvZG93bnJldi54bWxEj0+LwjAUxO/CfofwFrzZdD34pxrFFUQ9&#10;eLAu7PXRPJtq81KaqPXbG2Fhj8PM/IaZLztbizu1vnKs4CtJQRAXTldcKvg5bQYTED4ga6wdk4In&#10;eVguPnpzzLR78JHueShFhLDPUIEJocmk9IUhiz5xDXH0zq61GKJsS6lbfES4reUwTUfSYsVxwWBD&#10;a0PFNb9ZBQf6lvmvM1O6FGZv6usW0/FWqf5nt5qBCNSF//Bfe6cVjOB9Jd4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uJ5PBAAAA2gAAAA8AAAAAAAAAAAAAAAAAnwIA&#10;AGRycy9kb3ducmV2LnhtbFBLBQYAAAAABAAEAPcAAACNAwAAAAA=&#10;">
                  <v:imagedata r:id="rId127" o:title=""/>
                </v:shape>
                <v:shapetype id="_x0000_t202" coordsize="21600,21600" o:spt="202" path="m,l,21600r21600,l21600,xe">
                  <v:stroke joinstyle="miter"/>
                  <v:path gradientshapeok="t" o:connecttype="rect"/>
                </v:shapetype>
                <v:shape id="Text Box 129" o:spid="_x0000_s1028" type="#_x0000_t202" style="position:absolute;left:4364;top:18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30006" w:rsidRPr="00476A0A" w:rsidRDefault="00130006" w:rsidP="00476A0A">
                        <w:pPr>
                          <w:rPr>
                            <w:rFonts w:asciiTheme="minorHAnsi" w:hAnsiTheme="minorHAnsi"/>
                            <w:sz w:val="22"/>
                            <w:lang w:val="az-Latn-AZ"/>
                          </w:rPr>
                        </w:pPr>
                        <w:r>
                          <w:rPr>
                            <w:rFonts w:asciiTheme="minorHAnsi" w:hAnsiTheme="minorHAnsi"/>
                            <w:sz w:val="22"/>
                            <w:lang w:val="az-Latn-AZ"/>
                          </w:rPr>
                          <w:t>1</w:t>
                        </w:r>
                      </w:p>
                    </w:txbxContent>
                  </v:textbox>
                </v:shape>
                <v:shape id="Text Box 130" o:spid="_x0000_s1029" type="#_x0000_t202" style="position:absolute;left:4014;top:360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30006" w:rsidRPr="00926930" w:rsidRDefault="00130006" w:rsidP="00476A0A">
                        <w:pPr>
                          <w:rPr>
                            <w:rFonts w:ascii="Times Azeri Lat" w:hAnsi="Times Azeri Lat"/>
                            <w:sz w:val="22"/>
                          </w:rPr>
                        </w:pPr>
                        <w:r w:rsidRPr="00926930">
                          <w:rPr>
                            <w:rFonts w:ascii="Times Azeri Lat" w:hAnsi="Times Azeri Lat"/>
                            <w:sz w:val="22"/>
                          </w:rPr>
                          <w:t>4</w:t>
                        </w:r>
                      </w:p>
                    </w:txbxContent>
                  </v:textbox>
                </v:shape>
                <v:shape id="Text Box 131" o:spid="_x0000_s1030" type="#_x0000_t202" style="position:absolute;left:4204;top:226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130006" w:rsidRPr="00476A0A" w:rsidRDefault="00130006" w:rsidP="00476A0A">
                        <w:pPr>
                          <w:rPr>
                            <w:rFonts w:asciiTheme="minorHAnsi" w:hAnsiTheme="minorHAnsi"/>
                            <w:lang w:val="az-Latn-AZ"/>
                          </w:rPr>
                        </w:pPr>
                        <w:r>
                          <w:rPr>
                            <w:rFonts w:asciiTheme="minorHAnsi" w:hAnsiTheme="minorHAnsi"/>
                            <w:lang w:val="az-Latn-AZ"/>
                          </w:rPr>
                          <w:t>22</w:t>
                        </w:r>
                      </w:p>
                    </w:txbxContent>
                  </v:textbox>
                </v:shape>
                <v:shape id="Text Box 132" o:spid="_x0000_s1031" type="#_x0000_t202" style="position:absolute;left:4224;top:293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130006" w:rsidRPr="00926930" w:rsidRDefault="00130006" w:rsidP="00476A0A">
                        <w:pPr>
                          <w:rPr>
                            <w:rFonts w:ascii="Times Azeri Lat" w:hAnsi="Times Azeri Lat"/>
                          </w:rPr>
                        </w:pPr>
                        <w:r>
                          <w:rPr>
                            <w:rFonts w:ascii="Times Azeri Lat" w:hAnsi="Times Azeri Lat"/>
                          </w:rPr>
                          <w:t>3</w:t>
                        </w:r>
                      </w:p>
                    </w:txbxContent>
                  </v:textbox>
                </v:shape>
                <w10:wrap type="tight"/>
              </v:group>
            </w:pict>
          </mc:Fallback>
        </mc:AlternateContent>
      </w: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Pr="00F60BBE" w:rsidRDefault="00476A0A" w:rsidP="00476A0A">
      <w:pPr>
        <w:jc w:val="center"/>
        <w:rPr>
          <w:rFonts w:ascii="Times Roman AzLat" w:hAnsi="Times Roman AzLat"/>
          <w:lang w:val="en-US"/>
        </w:rPr>
      </w:pPr>
    </w:p>
    <w:p w:rsidR="00476A0A" w:rsidRDefault="00476A0A" w:rsidP="00476A0A">
      <w:pPr>
        <w:jc w:val="center"/>
        <w:rPr>
          <w:rFonts w:ascii="Times Roman AzLat" w:hAnsi="Times Roman AzLat"/>
          <w:i/>
          <w:lang w:val="en-US"/>
        </w:rPr>
      </w:pPr>
      <w:r>
        <w:rPr>
          <w:rFonts w:asciiTheme="minorHAnsi" w:hAnsiTheme="minorHAnsi"/>
          <w:lang w:val="az-Latn-AZ"/>
        </w:rPr>
        <w:t xml:space="preserve"> </w:t>
      </w:r>
      <w:r w:rsidRPr="003A7DC7">
        <w:rPr>
          <w:rFonts w:ascii="Times Roman AzLat" w:hAnsi="Times Roman AzLat"/>
        </w:rPr>
        <w:t>Шякил</w:t>
      </w:r>
      <w:r>
        <w:rPr>
          <w:rFonts w:ascii="Times Roman AzLat" w:hAnsi="Times Roman AzLat"/>
          <w:lang w:val="en-US"/>
        </w:rPr>
        <w:t xml:space="preserve"> 4</w:t>
      </w:r>
      <w:r w:rsidRPr="00386ED9">
        <w:rPr>
          <w:rFonts w:ascii="Times Roman AzLat" w:hAnsi="Times Roman AzLat"/>
          <w:lang w:val="en-US"/>
        </w:rPr>
        <w:t xml:space="preserve">.1. </w:t>
      </w:r>
      <w:r>
        <w:rPr>
          <w:rFonts w:ascii="Times Roman AzLat" w:hAnsi="Times Roman AzLat"/>
          <w:lang w:val="en-US"/>
        </w:rPr>
        <w:t>Mineral suda v</w:t>
      </w:r>
      <w:r w:rsidR="00DF16C9" w:rsidRPr="003A7DC7">
        <w:rPr>
          <w:rFonts w:ascii="Times Roman AzLat" w:hAnsi="Times Roman AzLat"/>
        </w:rPr>
        <w:t>я</w:t>
      </w:r>
      <w:r w:rsidR="00DF16C9">
        <w:rPr>
          <w:rFonts w:asciiTheme="minorHAnsi" w:hAnsiTheme="minorHAnsi"/>
          <w:lang w:val="az-Latn-AZ"/>
        </w:rPr>
        <w:t xml:space="preserve"> </w:t>
      </w:r>
      <w:r>
        <w:rPr>
          <w:rFonts w:ascii="Times Roman AzLat" w:hAnsi="Times Roman AzLat"/>
          <w:lang w:val="en-US"/>
        </w:rPr>
        <w:t>p</w:t>
      </w:r>
      <w:r w:rsidRPr="003A7DC7">
        <w:rPr>
          <w:rFonts w:ascii="Times Roman AzLat" w:hAnsi="Times Roman AzLat"/>
        </w:rPr>
        <w:t>ивядя</w:t>
      </w:r>
      <w:r w:rsidRPr="00386ED9">
        <w:rPr>
          <w:rFonts w:ascii="Times Roman AzLat" w:hAnsi="Times Roman AzLat"/>
          <w:lang w:val="en-US"/>
        </w:rPr>
        <w:t xml:space="preserve"> </w:t>
      </w:r>
      <w:r w:rsidRPr="003A7DC7">
        <w:rPr>
          <w:rFonts w:ascii="Times Roman AzLat" w:hAnsi="Times Roman AzLat"/>
        </w:rPr>
        <w:t>карбон</w:t>
      </w:r>
      <w:r w:rsidRPr="00386ED9">
        <w:rPr>
          <w:rFonts w:ascii="Times Roman AzLat" w:hAnsi="Times Roman AzLat"/>
          <w:lang w:val="en-US"/>
        </w:rPr>
        <w:t xml:space="preserve"> </w:t>
      </w:r>
      <w:r w:rsidRPr="003A7DC7">
        <w:rPr>
          <w:rFonts w:ascii="Times Roman AzLat" w:hAnsi="Times Roman AzLat"/>
        </w:rPr>
        <w:t>газынын</w:t>
      </w:r>
      <w:r w:rsidRPr="00386ED9">
        <w:rPr>
          <w:rFonts w:ascii="Times Roman AzLat" w:hAnsi="Times Roman AzLat"/>
          <w:lang w:val="en-US"/>
        </w:rPr>
        <w:t xml:space="preserve"> </w:t>
      </w:r>
      <w:r w:rsidRPr="003A7DC7">
        <w:rPr>
          <w:rFonts w:ascii="Times Roman AzLat" w:hAnsi="Times Roman AzLat"/>
        </w:rPr>
        <w:t>мигдарыны</w:t>
      </w:r>
      <w:r w:rsidRPr="00386ED9">
        <w:rPr>
          <w:rFonts w:ascii="Times Roman AzLat" w:hAnsi="Times Roman AzLat"/>
          <w:lang w:val="en-US"/>
        </w:rPr>
        <w:t xml:space="preserve"> </w:t>
      </w:r>
      <w:r w:rsidRPr="003A7DC7">
        <w:rPr>
          <w:rFonts w:ascii="Times Roman AzLat" w:hAnsi="Times Roman AzLat"/>
        </w:rPr>
        <w:t>тяйин</w:t>
      </w:r>
      <w:r>
        <w:rPr>
          <w:lang w:val="en-US"/>
        </w:rPr>
        <w:t xml:space="preserve"> </w:t>
      </w:r>
      <w:r w:rsidRPr="003A7DC7">
        <w:rPr>
          <w:rFonts w:ascii="Times Roman AzLat" w:hAnsi="Times Roman AzLat"/>
        </w:rPr>
        <w:t>етмяк</w:t>
      </w:r>
      <w:r w:rsidRPr="00386ED9">
        <w:rPr>
          <w:rFonts w:ascii="Times Roman AzLat" w:hAnsi="Times Roman AzLat"/>
          <w:lang w:val="en-US"/>
        </w:rPr>
        <w:t xml:space="preserve"> </w:t>
      </w:r>
      <w:r w:rsidRPr="003A7DC7">
        <w:rPr>
          <w:rFonts w:ascii="Times Roman AzLat" w:hAnsi="Times Roman AzLat"/>
        </w:rPr>
        <w:t>цчцн</w:t>
      </w:r>
      <w:r w:rsidRPr="00386ED9">
        <w:rPr>
          <w:rFonts w:ascii="Times Roman AzLat" w:hAnsi="Times Roman AzLat"/>
          <w:lang w:val="en-US"/>
        </w:rPr>
        <w:t xml:space="preserve"> </w:t>
      </w:r>
      <w:r w:rsidRPr="003A7DC7">
        <w:rPr>
          <w:rFonts w:ascii="Times Roman AzLat" w:hAnsi="Times Roman AzLat"/>
        </w:rPr>
        <w:t>жищаз</w:t>
      </w:r>
      <w:r w:rsidRPr="00386ED9">
        <w:rPr>
          <w:rFonts w:ascii="Times Roman AzLat" w:hAnsi="Times Roman AzLat"/>
          <w:lang w:val="en-US"/>
        </w:rPr>
        <w:t xml:space="preserve">:  </w:t>
      </w:r>
      <w:r w:rsidRPr="00386ED9">
        <w:rPr>
          <w:rFonts w:ascii="Times Roman AzLat" w:hAnsi="Times Roman AzLat"/>
          <w:i/>
          <w:lang w:val="en-US"/>
        </w:rPr>
        <w:t xml:space="preserve">1 – </w:t>
      </w:r>
      <w:r w:rsidRPr="008B1F88">
        <w:rPr>
          <w:rFonts w:ascii="Times Roman AzLat" w:hAnsi="Times Roman AzLat"/>
          <w:i/>
        </w:rPr>
        <w:t>полад</w:t>
      </w:r>
      <w:r w:rsidRPr="00386ED9">
        <w:rPr>
          <w:rFonts w:ascii="Times Roman AzLat" w:hAnsi="Times Roman AzLat"/>
          <w:i/>
          <w:lang w:val="en-US"/>
        </w:rPr>
        <w:t xml:space="preserve"> </w:t>
      </w:r>
      <w:r w:rsidRPr="008B1F88">
        <w:rPr>
          <w:rFonts w:ascii="Times Roman AzLat" w:hAnsi="Times Roman AzLat"/>
          <w:i/>
        </w:rPr>
        <w:t>ийня</w:t>
      </w:r>
      <w:r w:rsidRPr="00386ED9">
        <w:rPr>
          <w:rFonts w:ascii="Times Roman AzLat" w:hAnsi="Times Roman AzLat"/>
          <w:i/>
          <w:lang w:val="en-US"/>
        </w:rPr>
        <w:t xml:space="preserve">; 2 -  </w:t>
      </w:r>
      <w:r w:rsidRPr="008B1F88">
        <w:rPr>
          <w:rFonts w:ascii="Times Roman AzLat" w:hAnsi="Times Roman AzLat"/>
          <w:i/>
        </w:rPr>
        <w:t>резин</w:t>
      </w:r>
      <w:r w:rsidRPr="00386ED9">
        <w:rPr>
          <w:rFonts w:ascii="Times Roman AzLat" w:hAnsi="Times Roman AzLat"/>
          <w:i/>
          <w:lang w:val="en-US"/>
        </w:rPr>
        <w:t xml:space="preserve"> </w:t>
      </w:r>
      <w:r w:rsidRPr="008B1F88">
        <w:rPr>
          <w:rFonts w:ascii="Times Roman AzLat" w:hAnsi="Times Roman AzLat"/>
          <w:i/>
        </w:rPr>
        <w:t>дюшякжик</w:t>
      </w:r>
      <w:r w:rsidRPr="00386ED9">
        <w:rPr>
          <w:rFonts w:ascii="Times Roman AzLat" w:hAnsi="Times Roman AzLat"/>
          <w:i/>
          <w:lang w:val="en-US"/>
        </w:rPr>
        <w:t xml:space="preserve">;  3 – </w:t>
      </w:r>
      <w:r w:rsidRPr="008B1F88">
        <w:rPr>
          <w:rFonts w:ascii="Times Roman AzLat" w:hAnsi="Times Roman AzLat"/>
          <w:i/>
        </w:rPr>
        <w:t>пресин</w:t>
      </w:r>
      <w:r w:rsidRPr="00386ED9">
        <w:rPr>
          <w:rFonts w:ascii="Times Roman AzLat" w:hAnsi="Times Roman AzLat"/>
          <w:i/>
          <w:lang w:val="en-US"/>
        </w:rPr>
        <w:t xml:space="preserve"> </w:t>
      </w:r>
      <w:r w:rsidRPr="008B1F88">
        <w:rPr>
          <w:rFonts w:ascii="Times Roman AzLat" w:hAnsi="Times Roman AzLat"/>
          <w:i/>
        </w:rPr>
        <w:t>щярякят</w:t>
      </w:r>
      <w:r w:rsidRPr="00386ED9">
        <w:rPr>
          <w:rFonts w:ascii="Times Roman AzLat" w:hAnsi="Times Roman AzLat"/>
          <w:i/>
          <w:lang w:val="en-US"/>
        </w:rPr>
        <w:t xml:space="preserve"> </w:t>
      </w:r>
      <w:r w:rsidRPr="008B1F88">
        <w:rPr>
          <w:rFonts w:ascii="Times Roman AzLat" w:hAnsi="Times Roman AzLat"/>
          <w:i/>
        </w:rPr>
        <w:t>едян</w:t>
      </w:r>
      <w:r w:rsidRPr="00386ED9">
        <w:rPr>
          <w:rFonts w:ascii="Times Roman AzLat" w:hAnsi="Times Roman AzLat"/>
          <w:i/>
          <w:lang w:val="en-US"/>
        </w:rPr>
        <w:t xml:space="preserve"> </w:t>
      </w:r>
      <w:r w:rsidRPr="008B1F88">
        <w:rPr>
          <w:rFonts w:ascii="Times Roman AzLat" w:hAnsi="Times Roman AzLat"/>
          <w:i/>
        </w:rPr>
        <w:t>сащяси</w:t>
      </w:r>
      <w:r w:rsidRPr="00386ED9">
        <w:rPr>
          <w:rFonts w:ascii="Times Roman AzLat" w:hAnsi="Times Roman AzLat"/>
          <w:i/>
          <w:lang w:val="en-US"/>
        </w:rPr>
        <w:t xml:space="preserve">;  </w:t>
      </w:r>
    </w:p>
    <w:p w:rsidR="00476A0A" w:rsidRPr="009747F3" w:rsidRDefault="00476A0A" w:rsidP="00476A0A">
      <w:pPr>
        <w:jc w:val="center"/>
        <w:rPr>
          <w:rFonts w:ascii="Times Roman AzLat" w:hAnsi="Times Roman AzLat"/>
          <w:i/>
          <w:lang w:val="en-US"/>
        </w:rPr>
      </w:pPr>
      <w:r w:rsidRPr="009747F3">
        <w:rPr>
          <w:rFonts w:ascii="Times Roman AzLat" w:hAnsi="Times Roman AzLat"/>
          <w:i/>
          <w:lang w:val="en-US"/>
        </w:rPr>
        <w:t xml:space="preserve">4 – </w:t>
      </w:r>
      <w:r w:rsidRPr="008B1F88">
        <w:rPr>
          <w:rFonts w:ascii="Times Roman AzLat" w:hAnsi="Times Roman AzLat"/>
          <w:i/>
        </w:rPr>
        <w:t>винт</w:t>
      </w:r>
      <w:r w:rsidRPr="009747F3">
        <w:rPr>
          <w:rFonts w:ascii="Times Roman AzLat" w:hAnsi="Times Roman AzLat"/>
          <w:i/>
          <w:lang w:val="en-US"/>
        </w:rPr>
        <w:t>.</w:t>
      </w:r>
    </w:p>
    <w:p w:rsidR="00476A0A" w:rsidRDefault="00476A0A" w:rsidP="00476A0A">
      <w:pPr>
        <w:ind w:left="0" w:right="28"/>
        <w:jc w:val="both"/>
        <w:rPr>
          <w:lang w:val="en-US"/>
        </w:rPr>
      </w:pPr>
    </w:p>
    <w:p w:rsidR="000A122F" w:rsidRPr="004B23C2" w:rsidRDefault="00F60BBE" w:rsidP="00DF16C9">
      <w:pPr>
        <w:ind w:left="0" w:right="-113" w:firstLine="709"/>
        <w:jc w:val="both"/>
        <w:rPr>
          <w:lang w:val="en-US"/>
        </w:rPr>
      </w:pPr>
      <w:r w:rsidRPr="004B23C2">
        <w:rPr>
          <w:lang w:val="en-US"/>
        </w:rPr>
        <w:t>Təhlil başa çatdıqdan sonra aparatın kamerasının</w:t>
      </w:r>
      <w:r w:rsidR="00DF16C9">
        <w:rPr>
          <w:lang w:val="en-US"/>
        </w:rPr>
        <w:t xml:space="preserve"> </w:t>
      </w:r>
      <w:r w:rsidR="000A122F" w:rsidRPr="004B23C2">
        <w:rPr>
          <w:lang w:val="en-US"/>
        </w:rPr>
        <w:t>germetikliyini yoxlamaq üçün o sıxılmış butulka ilə 25</w:t>
      </w:r>
      <w:r w:rsidR="000A122F" w:rsidRPr="004B23C2">
        <w:rPr>
          <w:vertAlign w:val="superscript"/>
          <w:lang w:val="en-US"/>
        </w:rPr>
        <w:t>0</w:t>
      </w:r>
      <w:r w:rsidR="00F73494">
        <w:rPr>
          <w:lang w:val="en-US"/>
        </w:rPr>
        <w:t>C</w:t>
      </w:r>
      <w:r w:rsidR="000A122F" w:rsidRPr="004B23C2">
        <w:rPr>
          <w:lang w:val="en-US"/>
        </w:rPr>
        <w:t xml:space="preserve">-də 10-15 dəq müddətinə saxlanılır, monometrin əqrəblərinin vəziyyəti </w:t>
      </w:r>
      <w:r w:rsidR="000A122F" w:rsidRPr="004B23C2">
        <w:rPr>
          <w:lang w:val="en-US"/>
        </w:rPr>
        <w:lastRenderedPageBreak/>
        <w:t>müşahidə edilir. Əgər təzyiq düşmürsə, sistem lazımi germetikliyə malikdir.</w:t>
      </w:r>
    </w:p>
    <w:p w:rsidR="000A122F" w:rsidRPr="004B23C2" w:rsidRDefault="000A122F" w:rsidP="00DF16C9">
      <w:pPr>
        <w:ind w:left="0" w:right="28" w:firstLine="709"/>
        <w:jc w:val="both"/>
        <w:rPr>
          <w:lang w:val="en-US"/>
        </w:rPr>
      </w:pPr>
      <w:r w:rsidRPr="004B23C2">
        <w:rPr>
          <w:lang w:val="en-US"/>
        </w:rPr>
        <w:t>Karbon qazının miqdarı müəyyən edildikdən sonra vint axıra qədər boşaldılır, butulka çıxarılır, aparat isə su ilə yuyulur.</w:t>
      </w:r>
    </w:p>
    <w:p w:rsidR="000A122F" w:rsidRDefault="00DF16C9" w:rsidP="00DF16C9">
      <w:pPr>
        <w:ind w:left="0" w:right="28" w:firstLine="709"/>
        <w:jc w:val="both"/>
        <w:rPr>
          <w:lang w:val="en-US"/>
        </w:rPr>
      </w:pPr>
      <w:r>
        <w:rPr>
          <w:lang w:val="en-US"/>
        </w:rPr>
        <w:t>İ</w:t>
      </w:r>
      <w:r w:rsidR="000A122F" w:rsidRPr="004B23C2">
        <w:rPr>
          <w:lang w:val="en-US"/>
        </w:rPr>
        <w:t>çki butulkadan töküldükdən sonra butulka yaxalanır, kimyəvi karandaşla müəyyən olunmuş səviyyəyə qədər su doldurulur. Sonra tutumu 50 və ya 100 ml ölçülü silindrdən butulka tam dolana qədər su tökülür. Ölçüsü silindrdən göstərilən məqsəd üçün tökülən suyun miqdarı qeyd edilir və bu qayda ilə butulkadakı içki səthində qaz boşluğunu</w:t>
      </w:r>
      <w:r>
        <w:rPr>
          <w:lang w:val="en-US"/>
        </w:rPr>
        <w:t>n ml-lə ölçüsü müəyyən edilir. İ</w:t>
      </w:r>
      <w:r w:rsidR="000A122F" w:rsidRPr="004B23C2">
        <w:rPr>
          <w:lang w:val="en-US"/>
        </w:rPr>
        <w:t xml:space="preserve">çkidə karbon qazının miqdarı (X) çəki faizi ilə X=P(+1)(0,122+A) düsturu üzrə hesablanır. Burada, P – içki butulkası çalxalandıqdan </w:t>
      </w:r>
      <w:r w:rsidR="003F3421">
        <w:rPr>
          <w:lang w:val="en-US"/>
        </w:rPr>
        <w:t>son</w:t>
      </w:r>
      <w:r>
        <w:rPr>
          <w:lang w:val="en-US"/>
        </w:rPr>
        <w:t>r</w:t>
      </w:r>
      <w:r w:rsidR="003F3421">
        <w:rPr>
          <w:lang w:val="en-US"/>
        </w:rPr>
        <w:t>a</w:t>
      </w:r>
      <w:r>
        <w:rPr>
          <w:lang w:val="en-US"/>
        </w:rPr>
        <w:t xml:space="preserve"> </w:t>
      </w:r>
      <w:r w:rsidR="000A122F" w:rsidRPr="004B23C2">
        <w:rPr>
          <w:lang w:val="en-US"/>
        </w:rPr>
        <w:t xml:space="preserve">monometrin atmosferlə göstəricisi. A – qaz boşluğu kəmiyyətindən asılı olan əmsal </w:t>
      </w:r>
      <w:r w:rsidR="000A122F" w:rsidRPr="004B23C2">
        <w:rPr>
          <w:lang w:val="az-Latn-AZ"/>
        </w:rPr>
        <w:t>4.8</w:t>
      </w:r>
      <w:r w:rsidR="000A122F" w:rsidRPr="004B23C2">
        <w:rPr>
          <w:lang w:val="en-US"/>
        </w:rPr>
        <w:t xml:space="preserve"> saylı cədvəl üzrə müəyyən edilir</w:t>
      </w:r>
    </w:p>
    <w:p w:rsidR="000A122F" w:rsidRDefault="000A122F" w:rsidP="00DF16C9">
      <w:pPr>
        <w:ind w:left="0" w:right="28" w:firstLine="709"/>
        <w:jc w:val="both"/>
        <w:rPr>
          <w:lang w:val="en-US"/>
        </w:rPr>
      </w:pPr>
    </w:p>
    <w:p w:rsidR="000A122F" w:rsidRPr="004B23C2" w:rsidRDefault="000A122F" w:rsidP="00DF16C9">
      <w:pPr>
        <w:ind w:left="0" w:right="-113" w:firstLine="709"/>
        <w:jc w:val="both"/>
        <w:rPr>
          <w:lang w:val="en-US"/>
        </w:rPr>
      </w:pPr>
    </w:p>
    <w:p w:rsidR="00DF16C9" w:rsidRDefault="000A122F" w:rsidP="00DF16C9">
      <w:pPr>
        <w:ind w:left="0" w:right="-113" w:firstLine="684"/>
        <w:jc w:val="center"/>
        <w:rPr>
          <w:b/>
          <w:lang w:val="az-Latn-AZ"/>
        </w:rPr>
      </w:pPr>
      <w:r w:rsidRPr="004B23C2">
        <w:rPr>
          <w:b/>
          <w:lang w:val="en-US"/>
        </w:rPr>
        <w:t xml:space="preserve">Cədvəl </w:t>
      </w:r>
      <w:r w:rsidRPr="004B23C2">
        <w:rPr>
          <w:b/>
          <w:lang w:val="az-Latn-AZ"/>
        </w:rPr>
        <w:t>4.8</w:t>
      </w:r>
      <w:r w:rsidRPr="004B23C2">
        <w:rPr>
          <w:b/>
          <w:lang w:val="en-US"/>
        </w:rPr>
        <w:t>.</w:t>
      </w:r>
      <w:r w:rsidRPr="004B23C2">
        <w:rPr>
          <w:b/>
          <w:lang w:val="az-Latn-AZ"/>
        </w:rPr>
        <w:t xml:space="preserve"> Qaz boşluğunun kəmiyyətdən asılı </w:t>
      </w:r>
    </w:p>
    <w:p w:rsidR="00DF16C9" w:rsidRPr="004B23C2" w:rsidRDefault="000A122F" w:rsidP="00DF16C9">
      <w:pPr>
        <w:ind w:left="0" w:right="-113" w:firstLine="684"/>
        <w:jc w:val="center"/>
        <w:rPr>
          <w:b/>
          <w:lang w:val="az-Latn-AZ"/>
        </w:rPr>
      </w:pPr>
      <w:r w:rsidRPr="004B23C2">
        <w:rPr>
          <w:b/>
          <w:lang w:val="az-Latn-AZ"/>
        </w:rPr>
        <w:t>olan əmsalları</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1623"/>
        <w:gridCol w:w="1471"/>
      </w:tblGrid>
      <w:tr w:rsidR="00D54F82" w:rsidRPr="001779F6" w:rsidTr="00D54F82">
        <w:trPr>
          <w:trHeight w:val="418"/>
        </w:trPr>
        <w:tc>
          <w:tcPr>
            <w:tcW w:w="1631" w:type="dxa"/>
          </w:tcPr>
          <w:p w:rsidR="00D54F82" w:rsidRPr="00F0645A" w:rsidRDefault="00D54F82" w:rsidP="00D54F82">
            <w:pPr>
              <w:ind w:left="0" w:right="-113"/>
              <w:jc w:val="center"/>
              <w:rPr>
                <w:b/>
                <w:sz w:val="20"/>
                <w:szCs w:val="20"/>
              </w:rPr>
            </w:pPr>
            <w:r w:rsidRPr="00F0645A">
              <w:rPr>
                <w:b/>
                <w:sz w:val="20"/>
                <w:szCs w:val="20"/>
              </w:rPr>
              <w:t>Qaz boşluğu kəmiyyəti,</w:t>
            </w:r>
          </w:p>
          <w:p w:rsidR="00D54F82" w:rsidRPr="00F0645A" w:rsidRDefault="00D54F82" w:rsidP="00D54F82">
            <w:pPr>
              <w:ind w:left="0" w:right="-113"/>
              <w:jc w:val="center"/>
              <w:rPr>
                <w:b/>
                <w:sz w:val="20"/>
                <w:szCs w:val="20"/>
              </w:rPr>
            </w:pPr>
            <w:r w:rsidRPr="00F0645A">
              <w:rPr>
                <w:b/>
                <w:sz w:val="20"/>
                <w:szCs w:val="20"/>
              </w:rPr>
              <w:t xml:space="preserve"> ml</w:t>
            </w:r>
          </w:p>
        </w:tc>
        <w:tc>
          <w:tcPr>
            <w:tcW w:w="1623" w:type="dxa"/>
          </w:tcPr>
          <w:p w:rsidR="00D54F82" w:rsidRPr="00F0645A" w:rsidRDefault="00D54F82" w:rsidP="00D54F82">
            <w:pPr>
              <w:ind w:left="0" w:right="-113"/>
              <w:jc w:val="center"/>
              <w:rPr>
                <w:b/>
                <w:sz w:val="20"/>
                <w:szCs w:val="20"/>
                <w:lang w:val="en-US"/>
              </w:rPr>
            </w:pPr>
            <w:r w:rsidRPr="00F0645A">
              <w:rPr>
                <w:b/>
                <w:sz w:val="20"/>
                <w:szCs w:val="20"/>
                <w:lang w:val="en-US"/>
              </w:rPr>
              <w:t>0,5 l tutumlu butulka üçün «A» əmsalı</w:t>
            </w:r>
          </w:p>
        </w:tc>
        <w:tc>
          <w:tcPr>
            <w:tcW w:w="1471" w:type="dxa"/>
          </w:tcPr>
          <w:p w:rsidR="00D54F82" w:rsidRPr="00F0645A" w:rsidRDefault="00D54F82" w:rsidP="00D54F82">
            <w:pPr>
              <w:ind w:left="0" w:right="-113"/>
              <w:jc w:val="center"/>
              <w:rPr>
                <w:b/>
                <w:sz w:val="20"/>
                <w:szCs w:val="20"/>
                <w:lang w:val="en-US"/>
              </w:rPr>
            </w:pPr>
            <w:r w:rsidRPr="00F0645A">
              <w:rPr>
                <w:b/>
                <w:sz w:val="20"/>
                <w:szCs w:val="20"/>
                <w:lang w:val="en-US"/>
              </w:rPr>
              <w:t>0,33 l tutumlu butulka üçün «A» əmsalı</w:t>
            </w:r>
          </w:p>
        </w:tc>
      </w:tr>
      <w:tr w:rsidR="00D54F82" w:rsidRPr="004B23C2" w:rsidTr="007A286E">
        <w:trPr>
          <w:trHeight w:val="287"/>
        </w:trPr>
        <w:tc>
          <w:tcPr>
            <w:tcW w:w="1631" w:type="dxa"/>
          </w:tcPr>
          <w:p w:rsidR="00D54F82" w:rsidRPr="00F0645A" w:rsidRDefault="00D54F82" w:rsidP="00D54F82">
            <w:pPr>
              <w:ind w:left="0" w:right="-113"/>
              <w:jc w:val="center"/>
              <w:rPr>
                <w:sz w:val="20"/>
                <w:szCs w:val="20"/>
              </w:rPr>
            </w:pPr>
            <w:r w:rsidRPr="00F0645A">
              <w:rPr>
                <w:sz w:val="20"/>
                <w:szCs w:val="20"/>
              </w:rPr>
              <w:t>8-12</w:t>
            </w:r>
          </w:p>
        </w:tc>
        <w:tc>
          <w:tcPr>
            <w:tcW w:w="1623" w:type="dxa"/>
          </w:tcPr>
          <w:p w:rsidR="00D54F82" w:rsidRPr="00F0645A" w:rsidRDefault="00D54F82" w:rsidP="00D54F82">
            <w:pPr>
              <w:ind w:left="0" w:right="-113"/>
              <w:jc w:val="center"/>
              <w:rPr>
                <w:sz w:val="20"/>
                <w:szCs w:val="20"/>
              </w:rPr>
            </w:pPr>
            <w:r w:rsidRPr="00F0645A">
              <w:rPr>
                <w:sz w:val="20"/>
                <w:szCs w:val="20"/>
              </w:rPr>
              <w:t>0,003</w:t>
            </w:r>
          </w:p>
        </w:tc>
        <w:tc>
          <w:tcPr>
            <w:tcW w:w="1471" w:type="dxa"/>
          </w:tcPr>
          <w:p w:rsidR="00D54F82" w:rsidRPr="00F0645A" w:rsidRDefault="00D54F82" w:rsidP="00D54F82">
            <w:pPr>
              <w:ind w:left="0" w:right="-113"/>
              <w:jc w:val="center"/>
              <w:rPr>
                <w:sz w:val="20"/>
                <w:szCs w:val="20"/>
              </w:rPr>
            </w:pPr>
            <w:r w:rsidRPr="00F0645A">
              <w:rPr>
                <w:sz w:val="20"/>
                <w:szCs w:val="20"/>
              </w:rPr>
              <w:t>0,006</w:t>
            </w:r>
          </w:p>
        </w:tc>
      </w:tr>
      <w:tr w:rsidR="00D54F82" w:rsidRPr="004B23C2" w:rsidTr="007A286E">
        <w:trPr>
          <w:trHeight w:val="263"/>
        </w:trPr>
        <w:tc>
          <w:tcPr>
            <w:tcW w:w="1631" w:type="dxa"/>
          </w:tcPr>
          <w:p w:rsidR="00D54F82" w:rsidRPr="00F0645A" w:rsidRDefault="00D54F82" w:rsidP="00D54F82">
            <w:pPr>
              <w:ind w:left="0" w:right="-113"/>
              <w:jc w:val="center"/>
              <w:rPr>
                <w:sz w:val="20"/>
                <w:szCs w:val="20"/>
              </w:rPr>
            </w:pPr>
            <w:r w:rsidRPr="00F0645A">
              <w:rPr>
                <w:sz w:val="20"/>
                <w:szCs w:val="20"/>
              </w:rPr>
              <w:t>13-17</w:t>
            </w:r>
          </w:p>
        </w:tc>
        <w:tc>
          <w:tcPr>
            <w:tcW w:w="1623" w:type="dxa"/>
          </w:tcPr>
          <w:p w:rsidR="00D54F82" w:rsidRPr="00F0645A" w:rsidRDefault="00D54F82" w:rsidP="00D54F82">
            <w:pPr>
              <w:ind w:left="0" w:right="-113"/>
              <w:jc w:val="center"/>
              <w:rPr>
                <w:sz w:val="20"/>
                <w:szCs w:val="20"/>
              </w:rPr>
            </w:pPr>
            <w:r w:rsidRPr="00F0645A">
              <w:rPr>
                <w:sz w:val="20"/>
                <w:szCs w:val="20"/>
              </w:rPr>
              <w:t>0,005</w:t>
            </w:r>
          </w:p>
        </w:tc>
        <w:tc>
          <w:tcPr>
            <w:tcW w:w="1471" w:type="dxa"/>
          </w:tcPr>
          <w:p w:rsidR="00D54F82" w:rsidRPr="00F0645A" w:rsidRDefault="00D54F82" w:rsidP="00D54F82">
            <w:pPr>
              <w:ind w:left="0" w:right="-113"/>
              <w:jc w:val="center"/>
              <w:rPr>
                <w:sz w:val="20"/>
                <w:szCs w:val="20"/>
              </w:rPr>
            </w:pPr>
            <w:r w:rsidRPr="00F0645A">
              <w:rPr>
                <w:sz w:val="20"/>
                <w:szCs w:val="20"/>
              </w:rPr>
              <w:t>0,009</w:t>
            </w:r>
          </w:p>
        </w:tc>
      </w:tr>
      <w:tr w:rsidR="00D54F82" w:rsidRPr="004B23C2" w:rsidTr="007A286E">
        <w:trPr>
          <w:trHeight w:val="281"/>
        </w:trPr>
        <w:tc>
          <w:tcPr>
            <w:tcW w:w="1631" w:type="dxa"/>
          </w:tcPr>
          <w:p w:rsidR="00D54F82" w:rsidRPr="00F0645A" w:rsidRDefault="00D54F82" w:rsidP="00D54F82">
            <w:pPr>
              <w:ind w:left="0" w:right="-113"/>
              <w:jc w:val="center"/>
              <w:rPr>
                <w:sz w:val="20"/>
                <w:szCs w:val="20"/>
              </w:rPr>
            </w:pPr>
            <w:r w:rsidRPr="00F0645A">
              <w:rPr>
                <w:sz w:val="20"/>
                <w:szCs w:val="20"/>
              </w:rPr>
              <w:t>18-22</w:t>
            </w:r>
          </w:p>
        </w:tc>
        <w:tc>
          <w:tcPr>
            <w:tcW w:w="1623" w:type="dxa"/>
          </w:tcPr>
          <w:p w:rsidR="00D54F82" w:rsidRPr="00F0645A" w:rsidRDefault="00D54F82" w:rsidP="00D54F82">
            <w:pPr>
              <w:ind w:left="0" w:right="-113"/>
              <w:jc w:val="center"/>
              <w:rPr>
                <w:sz w:val="20"/>
                <w:szCs w:val="20"/>
              </w:rPr>
            </w:pPr>
            <w:r w:rsidRPr="00F0645A">
              <w:rPr>
                <w:sz w:val="20"/>
                <w:szCs w:val="20"/>
              </w:rPr>
              <w:t>0,007</w:t>
            </w:r>
          </w:p>
        </w:tc>
        <w:tc>
          <w:tcPr>
            <w:tcW w:w="1471" w:type="dxa"/>
          </w:tcPr>
          <w:p w:rsidR="00D54F82" w:rsidRPr="00F0645A" w:rsidRDefault="00D54F82" w:rsidP="00D54F82">
            <w:pPr>
              <w:ind w:left="0" w:right="-113"/>
              <w:jc w:val="center"/>
              <w:rPr>
                <w:sz w:val="20"/>
                <w:szCs w:val="20"/>
              </w:rPr>
            </w:pPr>
            <w:r w:rsidRPr="00F0645A">
              <w:rPr>
                <w:sz w:val="20"/>
                <w:szCs w:val="20"/>
              </w:rPr>
              <w:t>0,011</w:t>
            </w:r>
          </w:p>
        </w:tc>
      </w:tr>
      <w:tr w:rsidR="00D54F82" w:rsidRPr="004B23C2" w:rsidTr="007A286E">
        <w:trPr>
          <w:trHeight w:val="271"/>
        </w:trPr>
        <w:tc>
          <w:tcPr>
            <w:tcW w:w="1631" w:type="dxa"/>
          </w:tcPr>
          <w:p w:rsidR="00D54F82" w:rsidRPr="00F0645A" w:rsidRDefault="00D54F82" w:rsidP="00D54F82">
            <w:pPr>
              <w:ind w:left="0" w:right="-113"/>
              <w:jc w:val="center"/>
              <w:rPr>
                <w:sz w:val="20"/>
                <w:szCs w:val="20"/>
              </w:rPr>
            </w:pPr>
            <w:r w:rsidRPr="00F0645A">
              <w:rPr>
                <w:sz w:val="20"/>
                <w:szCs w:val="20"/>
              </w:rPr>
              <w:t>23-27</w:t>
            </w:r>
          </w:p>
        </w:tc>
        <w:tc>
          <w:tcPr>
            <w:tcW w:w="1623" w:type="dxa"/>
          </w:tcPr>
          <w:p w:rsidR="00D54F82" w:rsidRPr="00F0645A" w:rsidRDefault="00D54F82" w:rsidP="00D54F82">
            <w:pPr>
              <w:ind w:left="0" w:right="-113"/>
              <w:jc w:val="center"/>
              <w:rPr>
                <w:sz w:val="20"/>
                <w:szCs w:val="20"/>
              </w:rPr>
            </w:pPr>
            <w:r w:rsidRPr="00F0645A">
              <w:rPr>
                <w:sz w:val="20"/>
                <w:szCs w:val="20"/>
              </w:rPr>
              <w:t>0,009</w:t>
            </w:r>
          </w:p>
        </w:tc>
        <w:tc>
          <w:tcPr>
            <w:tcW w:w="1471" w:type="dxa"/>
          </w:tcPr>
          <w:p w:rsidR="00D54F82" w:rsidRPr="00F0645A" w:rsidRDefault="00D54F82" w:rsidP="00D54F82">
            <w:pPr>
              <w:ind w:left="0" w:right="-113"/>
              <w:jc w:val="center"/>
              <w:rPr>
                <w:sz w:val="20"/>
                <w:szCs w:val="20"/>
              </w:rPr>
            </w:pPr>
            <w:r w:rsidRPr="00F0645A">
              <w:rPr>
                <w:sz w:val="20"/>
                <w:szCs w:val="20"/>
              </w:rPr>
              <w:t>0,013</w:t>
            </w:r>
          </w:p>
        </w:tc>
      </w:tr>
      <w:tr w:rsidR="00D54F82" w:rsidRPr="004B23C2" w:rsidTr="007A286E">
        <w:trPr>
          <w:trHeight w:val="275"/>
        </w:trPr>
        <w:tc>
          <w:tcPr>
            <w:tcW w:w="1631" w:type="dxa"/>
          </w:tcPr>
          <w:p w:rsidR="00D54F82" w:rsidRPr="00F0645A" w:rsidRDefault="00D54F82" w:rsidP="00D54F82">
            <w:pPr>
              <w:ind w:left="0" w:right="-113"/>
              <w:jc w:val="center"/>
              <w:rPr>
                <w:sz w:val="20"/>
                <w:szCs w:val="20"/>
              </w:rPr>
            </w:pPr>
            <w:r w:rsidRPr="00F0645A">
              <w:rPr>
                <w:sz w:val="20"/>
                <w:szCs w:val="20"/>
              </w:rPr>
              <w:t>28-32</w:t>
            </w:r>
          </w:p>
        </w:tc>
        <w:tc>
          <w:tcPr>
            <w:tcW w:w="1623" w:type="dxa"/>
          </w:tcPr>
          <w:p w:rsidR="00D54F82" w:rsidRPr="00F0645A" w:rsidRDefault="00D54F82" w:rsidP="00D54F82">
            <w:pPr>
              <w:ind w:left="0" w:right="-113"/>
              <w:jc w:val="center"/>
              <w:rPr>
                <w:sz w:val="20"/>
                <w:szCs w:val="20"/>
              </w:rPr>
            </w:pPr>
            <w:r w:rsidRPr="00F0645A">
              <w:rPr>
                <w:sz w:val="20"/>
                <w:szCs w:val="20"/>
              </w:rPr>
              <w:t>0,011</w:t>
            </w:r>
          </w:p>
        </w:tc>
        <w:tc>
          <w:tcPr>
            <w:tcW w:w="1471" w:type="dxa"/>
          </w:tcPr>
          <w:p w:rsidR="00D54F82" w:rsidRPr="00F0645A" w:rsidRDefault="00D54F82" w:rsidP="00D54F82">
            <w:pPr>
              <w:ind w:left="0" w:right="-113"/>
              <w:jc w:val="center"/>
              <w:rPr>
                <w:sz w:val="20"/>
                <w:szCs w:val="20"/>
              </w:rPr>
            </w:pPr>
            <w:r w:rsidRPr="00F0645A">
              <w:rPr>
                <w:sz w:val="20"/>
                <w:szCs w:val="20"/>
              </w:rPr>
              <w:t>0,016</w:t>
            </w:r>
          </w:p>
        </w:tc>
      </w:tr>
      <w:tr w:rsidR="00D54F82" w:rsidRPr="004B23C2" w:rsidTr="007A286E">
        <w:trPr>
          <w:trHeight w:val="265"/>
        </w:trPr>
        <w:tc>
          <w:tcPr>
            <w:tcW w:w="1631" w:type="dxa"/>
          </w:tcPr>
          <w:p w:rsidR="00D54F82" w:rsidRPr="00F0645A" w:rsidRDefault="00D54F82" w:rsidP="00D54F82">
            <w:pPr>
              <w:ind w:left="0" w:right="-113"/>
              <w:jc w:val="center"/>
              <w:rPr>
                <w:sz w:val="20"/>
                <w:szCs w:val="20"/>
              </w:rPr>
            </w:pPr>
            <w:r w:rsidRPr="00F0645A">
              <w:rPr>
                <w:sz w:val="20"/>
                <w:szCs w:val="20"/>
              </w:rPr>
              <w:t>33-37</w:t>
            </w:r>
          </w:p>
        </w:tc>
        <w:tc>
          <w:tcPr>
            <w:tcW w:w="1623" w:type="dxa"/>
          </w:tcPr>
          <w:p w:rsidR="00D54F82" w:rsidRPr="00F0645A" w:rsidRDefault="00D54F82" w:rsidP="00D54F82">
            <w:pPr>
              <w:ind w:left="0" w:right="-113"/>
              <w:jc w:val="center"/>
              <w:rPr>
                <w:sz w:val="20"/>
                <w:szCs w:val="20"/>
              </w:rPr>
            </w:pPr>
            <w:r w:rsidRPr="00F0645A">
              <w:rPr>
                <w:sz w:val="20"/>
                <w:szCs w:val="20"/>
              </w:rPr>
              <w:t>0,013</w:t>
            </w:r>
          </w:p>
        </w:tc>
        <w:tc>
          <w:tcPr>
            <w:tcW w:w="1471" w:type="dxa"/>
          </w:tcPr>
          <w:p w:rsidR="00D54F82" w:rsidRPr="00F0645A" w:rsidRDefault="00D54F82" w:rsidP="00D54F82">
            <w:pPr>
              <w:ind w:left="0" w:right="-113"/>
              <w:jc w:val="center"/>
              <w:rPr>
                <w:sz w:val="20"/>
                <w:szCs w:val="20"/>
              </w:rPr>
            </w:pPr>
            <w:r w:rsidRPr="00F0645A">
              <w:rPr>
                <w:sz w:val="20"/>
                <w:szCs w:val="20"/>
              </w:rPr>
              <w:t>0,019</w:t>
            </w:r>
          </w:p>
        </w:tc>
      </w:tr>
      <w:tr w:rsidR="00D54F82" w:rsidRPr="004B23C2" w:rsidTr="007A286E">
        <w:trPr>
          <w:trHeight w:val="283"/>
        </w:trPr>
        <w:tc>
          <w:tcPr>
            <w:tcW w:w="1631" w:type="dxa"/>
          </w:tcPr>
          <w:p w:rsidR="00D54F82" w:rsidRPr="00F0645A" w:rsidRDefault="00D54F82" w:rsidP="00D54F82">
            <w:pPr>
              <w:ind w:left="0" w:right="-113"/>
              <w:jc w:val="center"/>
              <w:rPr>
                <w:sz w:val="20"/>
                <w:szCs w:val="20"/>
              </w:rPr>
            </w:pPr>
            <w:r w:rsidRPr="00F0645A">
              <w:rPr>
                <w:sz w:val="20"/>
                <w:szCs w:val="20"/>
              </w:rPr>
              <w:t>38-42</w:t>
            </w:r>
          </w:p>
        </w:tc>
        <w:tc>
          <w:tcPr>
            <w:tcW w:w="1623" w:type="dxa"/>
          </w:tcPr>
          <w:p w:rsidR="00D54F82" w:rsidRPr="00F0645A" w:rsidRDefault="00D54F82" w:rsidP="00D54F82">
            <w:pPr>
              <w:ind w:left="0" w:right="-113"/>
              <w:jc w:val="center"/>
              <w:rPr>
                <w:sz w:val="20"/>
                <w:szCs w:val="20"/>
              </w:rPr>
            </w:pPr>
            <w:r w:rsidRPr="00F0645A">
              <w:rPr>
                <w:sz w:val="20"/>
                <w:szCs w:val="20"/>
              </w:rPr>
              <w:t>0,014</w:t>
            </w:r>
          </w:p>
        </w:tc>
        <w:tc>
          <w:tcPr>
            <w:tcW w:w="1471" w:type="dxa"/>
          </w:tcPr>
          <w:p w:rsidR="00D54F82" w:rsidRPr="00F0645A" w:rsidRDefault="00D54F82" w:rsidP="00D54F82">
            <w:pPr>
              <w:ind w:left="0" w:right="-113"/>
              <w:jc w:val="center"/>
              <w:rPr>
                <w:sz w:val="20"/>
                <w:szCs w:val="20"/>
              </w:rPr>
            </w:pPr>
            <w:r w:rsidRPr="00F0645A">
              <w:rPr>
                <w:sz w:val="20"/>
                <w:szCs w:val="20"/>
              </w:rPr>
              <w:t>0,022</w:t>
            </w:r>
          </w:p>
        </w:tc>
      </w:tr>
      <w:tr w:rsidR="00D54F82" w:rsidRPr="004B23C2" w:rsidTr="007A286E">
        <w:trPr>
          <w:trHeight w:val="273"/>
        </w:trPr>
        <w:tc>
          <w:tcPr>
            <w:tcW w:w="1631" w:type="dxa"/>
          </w:tcPr>
          <w:p w:rsidR="00D54F82" w:rsidRPr="00F0645A" w:rsidRDefault="00D54F82" w:rsidP="00D54F82">
            <w:pPr>
              <w:ind w:left="0" w:right="-113"/>
              <w:jc w:val="center"/>
              <w:rPr>
                <w:sz w:val="20"/>
                <w:szCs w:val="20"/>
              </w:rPr>
            </w:pPr>
            <w:r w:rsidRPr="00F0645A">
              <w:rPr>
                <w:sz w:val="20"/>
                <w:szCs w:val="20"/>
              </w:rPr>
              <w:t>43-47</w:t>
            </w:r>
          </w:p>
        </w:tc>
        <w:tc>
          <w:tcPr>
            <w:tcW w:w="1623" w:type="dxa"/>
          </w:tcPr>
          <w:p w:rsidR="00D54F82" w:rsidRPr="00F0645A" w:rsidRDefault="00D54F82" w:rsidP="00D54F82">
            <w:pPr>
              <w:ind w:left="0" w:right="-113"/>
              <w:jc w:val="center"/>
              <w:rPr>
                <w:sz w:val="20"/>
                <w:szCs w:val="20"/>
              </w:rPr>
            </w:pPr>
            <w:r w:rsidRPr="00F0645A">
              <w:rPr>
                <w:sz w:val="20"/>
                <w:szCs w:val="20"/>
              </w:rPr>
              <w:t>0,016</w:t>
            </w:r>
          </w:p>
        </w:tc>
        <w:tc>
          <w:tcPr>
            <w:tcW w:w="1471" w:type="dxa"/>
          </w:tcPr>
          <w:p w:rsidR="00D54F82" w:rsidRPr="00F0645A" w:rsidRDefault="00D54F82" w:rsidP="00D54F82">
            <w:pPr>
              <w:ind w:left="0" w:right="-113"/>
              <w:jc w:val="center"/>
              <w:rPr>
                <w:sz w:val="20"/>
                <w:szCs w:val="20"/>
              </w:rPr>
            </w:pPr>
            <w:r w:rsidRPr="00F0645A">
              <w:rPr>
                <w:sz w:val="20"/>
                <w:szCs w:val="20"/>
              </w:rPr>
              <w:t>0,024</w:t>
            </w:r>
          </w:p>
        </w:tc>
      </w:tr>
      <w:tr w:rsidR="00D54F82" w:rsidRPr="004B23C2" w:rsidTr="007A286E">
        <w:trPr>
          <w:trHeight w:val="277"/>
        </w:trPr>
        <w:tc>
          <w:tcPr>
            <w:tcW w:w="1631" w:type="dxa"/>
          </w:tcPr>
          <w:p w:rsidR="00D54F82" w:rsidRPr="00F0645A" w:rsidRDefault="00D54F82" w:rsidP="00D54F82">
            <w:pPr>
              <w:ind w:left="0" w:right="-113"/>
              <w:jc w:val="center"/>
              <w:rPr>
                <w:sz w:val="20"/>
                <w:szCs w:val="20"/>
              </w:rPr>
            </w:pPr>
            <w:r w:rsidRPr="00F0645A">
              <w:rPr>
                <w:sz w:val="20"/>
                <w:szCs w:val="20"/>
              </w:rPr>
              <w:t>48-52</w:t>
            </w:r>
          </w:p>
        </w:tc>
        <w:tc>
          <w:tcPr>
            <w:tcW w:w="1623" w:type="dxa"/>
          </w:tcPr>
          <w:p w:rsidR="00D54F82" w:rsidRPr="00F0645A" w:rsidRDefault="00D54F82" w:rsidP="00D54F82">
            <w:pPr>
              <w:ind w:left="0" w:right="-113"/>
              <w:jc w:val="center"/>
              <w:rPr>
                <w:sz w:val="20"/>
                <w:szCs w:val="20"/>
              </w:rPr>
            </w:pPr>
            <w:r w:rsidRPr="00F0645A">
              <w:rPr>
                <w:sz w:val="20"/>
                <w:szCs w:val="20"/>
              </w:rPr>
              <w:t>0,018</w:t>
            </w:r>
          </w:p>
        </w:tc>
        <w:tc>
          <w:tcPr>
            <w:tcW w:w="1471" w:type="dxa"/>
          </w:tcPr>
          <w:p w:rsidR="00D54F82" w:rsidRPr="00F0645A" w:rsidRDefault="00D54F82" w:rsidP="00D54F82">
            <w:pPr>
              <w:ind w:left="0" w:right="-113"/>
              <w:jc w:val="center"/>
              <w:rPr>
                <w:sz w:val="20"/>
                <w:szCs w:val="20"/>
              </w:rPr>
            </w:pPr>
            <w:r w:rsidRPr="00F0645A">
              <w:rPr>
                <w:sz w:val="20"/>
                <w:szCs w:val="20"/>
              </w:rPr>
              <w:t>0,027</w:t>
            </w:r>
          </w:p>
        </w:tc>
      </w:tr>
    </w:tbl>
    <w:p w:rsidR="000A122F" w:rsidRPr="004B23C2" w:rsidRDefault="000A122F" w:rsidP="004516A8">
      <w:pPr>
        <w:ind w:left="0" w:right="-113" w:firstLine="684"/>
        <w:jc w:val="right"/>
        <w:rPr>
          <w:lang w:val="az-Latn-AZ"/>
        </w:rPr>
      </w:pPr>
    </w:p>
    <w:p w:rsidR="000A122F" w:rsidRPr="004B23C2" w:rsidRDefault="000A122F" w:rsidP="004516A8">
      <w:pPr>
        <w:ind w:left="0" w:right="-113" w:firstLine="684"/>
        <w:jc w:val="both"/>
      </w:pPr>
    </w:p>
    <w:p w:rsidR="000A122F" w:rsidRDefault="000A122F" w:rsidP="00D54F82">
      <w:pPr>
        <w:ind w:left="0" w:right="28" w:firstLine="478"/>
        <w:jc w:val="center"/>
        <w:rPr>
          <w:b/>
          <w:lang w:val="en-US"/>
        </w:rPr>
      </w:pPr>
      <w:r w:rsidRPr="004B23C2">
        <w:rPr>
          <w:b/>
          <w:i/>
          <w:lang w:val="en-US"/>
        </w:rPr>
        <w:lastRenderedPageBreak/>
        <w:t xml:space="preserve">4.13.2. </w:t>
      </w:r>
      <w:r w:rsidRPr="004B23C2">
        <w:rPr>
          <w:b/>
          <w:lang w:val="en-US"/>
        </w:rPr>
        <w:t xml:space="preserve">Mineral suda hidrokarbonat </w:t>
      </w:r>
    </w:p>
    <w:p w:rsidR="000A122F" w:rsidRPr="004B23C2" w:rsidRDefault="000A122F" w:rsidP="00D54F82">
      <w:pPr>
        <w:ind w:left="0" w:right="28" w:firstLine="478"/>
        <w:jc w:val="center"/>
        <w:rPr>
          <w:b/>
          <w:lang w:val="en-US"/>
        </w:rPr>
      </w:pPr>
      <w:r w:rsidRPr="004B23C2">
        <w:rPr>
          <w:b/>
          <w:lang w:val="en-US"/>
        </w:rPr>
        <w:t>(</w:t>
      </w:r>
      <w:r w:rsidRPr="004B23C2">
        <w:rPr>
          <w:b/>
          <w:position w:val="-12"/>
        </w:rPr>
        <w:object w:dxaOrig="700" w:dyaOrig="380">
          <v:shape id="_x0000_i1100" type="#_x0000_t75" style="width:35.25pt;height:19.5pt" o:ole="">
            <v:imagedata r:id="rId7" o:title=""/>
          </v:shape>
          <o:OLEObject Type="Embed" ProgID="Equation.3" ShapeID="_x0000_i1100" DrawAspect="Content" ObjectID="_1575435083" r:id="rId128"/>
        </w:object>
      </w:r>
      <w:r w:rsidRPr="004B23C2">
        <w:rPr>
          <w:b/>
          <w:lang w:val="en-US"/>
        </w:rPr>
        <w:t>) anionunun təyini</w:t>
      </w:r>
    </w:p>
    <w:p w:rsidR="000A122F" w:rsidRPr="004B23C2" w:rsidRDefault="000A122F" w:rsidP="00FA7B53">
      <w:pPr>
        <w:ind w:left="0" w:right="28" w:firstLine="709"/>
        <w:jc w:val="both"/>
        <w:rPr>
          <w:lang w:val="en-US"/>
        </w:rPr>
      </w:pPr>
      <w:r w:rsidRPr="004B23C2">
        <w:rPr>
          <w:lang w:val="en-US"/>
        </w:rPr>
        <w:t>Tədqiq olunan mineral sudan 25-50 ml götürüb ölçülü kolbaya tökürük.</w:t>
      </w:r>
    </w:p>
    <w:p w:rsidR="000A122F" w:rsidRPr="004B23C2" w:rsidRDefault="000A122F" w:rsidP="00FA7B53">
      <w:pPr>
        <w:ind w:left="0" w:right="28" w:firstLine="709"/>
        <w:jc w:val="both"/>
      </w:pPr>
      <w:r w:rsidRPr="004B23C2">
        <w:rPr>
          <w:lang w:val="en-US"/>
        </w:rPr>
        <w:t xml:space="preserve">Üzərinə indikator (metiloranj) tökürük. Qarışıq sarı rəngə boyanır. Sonra su məhlulu 0,1 n xlorid turşusu ilə titrləyirik. Titrləməni sarı rəngin qırmızı rəngə çevrilməsinə qədər davam etdiririk. </w:t>
      </w:r>
      <w:r w:rsidRPr="004B23C2">
        <w:t>Hesablama aşağıdakı düstur üzrə hesablanır:</w:t>
      </w:r>
    </w:p>
    <w:p w:rsidR="000A122F" w:rsidRPr="004B23C2" w:rsidRDefault="000A122F" w:rsidP="00FA7B53">
      <w:pPr>
        <w:ind w:left="0" w:right="28" w:firstLine="709"/>
        <w:jc w:val="center"/>
      </w:pPr>
      <w:r w:rsidRPr="004B23C2">
        <w:rPr>
          <w:position w:val="-24"/>
        </w:rPr>
        <w:object w:dxaOrig="2060" w:dyaOrig="620">
          <v:shape id="_x0000_i1101" type="#_x0000_t75" style="width:102.75pt;height:30.75pt" o:ole="">
            <v:imagedata r:id="rId129" o:title=""/>
          </v:shape>
          <o:OLEObject Type="Embed" ProgID="Equation.3" ShapeID="_x0000_i1101" DrawAspect="Content" ObjectID="_1575435084" r:id="rId130"/>
        </w:object>
      </w:r>
    </w:p>
    <w:p w:rsidR="000A122F" w:rsidRPr="004B23C2" w:rsidRDefault="000A122F" w:rsidP="00FA7B53">
      <w:pPr>
        <w:ind w:left="0" w:right="28" w:firstLine="709"/>
        <w:jc w:val="both"/>
        <w:rPr>
          <w:lang w:val="en-US"/>
        </w:rPr>
      </w:pPr>
      <w:r w:rsidRPr="004B23C2">
        <w:rPr>
          <w:lang w:val="en-US"/>
        </w:rPr>
        <w:t>burada, X – tədqiq olunan suda hidrokarbonatın miqdarı, q-la;</w:t>
      </w:r>
    </w:p>
    <w:p w:rsidR="000A122F" w:rsidRPr="004B23C2" w:rsidRDefault="000A122F" w:rsidP="00FA7B53">
      <w:pPr>
        <w:ind w:left="0" w:right="28" w:firstLine="709"/>
        <w:jc w:val="both"/>
        <w:rPr>
          <w:lang w:val="en-US"/>
        </w:rPr>
      </w:pPr>
      <w:r w:rsidRPr="004B23C2">
        <w:rPr>
          <w:lang w:val="en-US"/>
        </w:rPr>
        <w:t>A – titrlənməyə sərf olunan xlorid turşusunun miqdarı ml-lə;</w:t>
      </w:r>
    </w:p>
    <w:p w:rsidR="000A122F" w:rsidRPr="004B23C2" w:rsidRDefault="000A122F" w:rsidP="00FA7B53">
      <w:pPr>
        <w:ind w:left="0" w:right="28" w:firstLine="709"/>
        <w:jc w:val="both"/>
        <w:rPr>
          <w:lang w:val="en-US"/>
        </w:rPr>
      </w:pPr>
      <w:r w:rsidRPr="004B23C2">
        <w:rPr>
          <w:lang w:val="en-US"/>
        </w:rPr>
        <w:t xml:space="preserve">0,0061 – 0,1 n xlorid </w:t>
      </w:r>
      <w:r>
        <w:rPr>
          <w:lang w:val="en-US"/>
        </w:rPr>
        <w:t xml:space="preserve">turşusunun hidrokarbonata görə </w:t>
      </w:r>
      <w:r w:rsidRPr="004B23C2">
        <w:rPr>
          <w:lang w:val="en-US"/>
        </w:rPr>
        <w:t>hesablanmış əmsalı;</w:t>
      </w:r>
    </w:p>
    <w:p w:rsidR="000A122F" w:rsidRPr="004B23C2" w:rsidRDefault="000A122F" w:rsidP="00FA7B53">
      <w:pPr>
        <w:ind w:left="0" w:right="28" w:firstLine="709"/>
        <w:jc w:val="both"/>
        <w:rPr>
          <w:lang w:val="en-US"/>
        </w:rPr>
      </w:pPr>
      <w:r w:rsidRPr="004B23C2">
        <w:rPr>
          <w:lang w:val="en-US"/>
        </w:rPr>
        <w:t>V – tədqiq olunan suyun miqdarı, ml-lə.</w:t>
      </w:r>
    </w:p>
    <w:p w:rsidR="000A122F" w:rsidRPr="004B23C2" w:rsidRDefault="000A122F" w:rsidP="00FA7B53">
      <w:pPr>
        <w:ind w:left="0" w:right="28" w:firstLine="709"/>
        <w:jc w:val="both"/>
        <w:rPr>
          <w:lang w:val="en-US"/>
        </w:rPr>
      </w:pPr>
      <w:r w:rsidRPr="004B23C2">
        <w:rPr>
          <w:lang w:val="en-US"/>
        </w:rPr>
        <w:t xml:space="preserve">Məsələn, tutaq ki, 25 ml Badamlı içkisinin titrlənməsinə 2 ml xlorid turşusu sərf olunmuşdur. Onda </w:t>
      </w:r>
      <w:r w:rsidRPr="004B23C2">
        <w:rPr>
          <w:position w:val="-24"/>
        </w:rPr>
        <w:object w:dxaOrig="4220" w:dyaOrig="620">
          <v:shape id="_x0000_i1102" type="#_x0000_t75" style="width:210pt;height:30.75pt" o:ole="">
            <v:imagedata r:id="rId131" o:title=""/>
          </v:shape>
          <o:OLEObject Type="Embed" ProgID="Equation.3" ShapeID="_x0000_i1102" DrawAspect="Content" ObjectID="_1575435085" r:id="rId132"/>
        </w:object>
      </w:r>
      <w:r w:rsidRPr="004B23C2">
        <w:rPr>
          <w:lang w:val="en-US"/>
        </w:rPr>
        <w:t>.</w:t>
      </w:r>
    </w:p>
    <w:p w:rsidR="000A122F" w:rsidRPr="004B23C2" w:rsidRDefault="000A122F" w:rsidP="00FA7B53">
      <w:pPr>
        <w:ind w:left="0" w:right="28" w:firstLine="709"/>
        <w:jc w:val="both"/>
        <w:rPr>
          <w:lang w:val="en-US"/>
        </w:rPr>
      </w:pPr>
      <w:r w:rsidRPr="004B23C2">
        <w:rPr>
          <w:lang w:val="en-US"/>
        </w:rPr>
        <w:t>Deməli, Badamlı mineral suyunda 1,3664 q/l hidro</w:t>
      </w:r>
      <w:r w:rsidR="00FA7B53">
        <w:rPr>
          <w:lang w:val="en-US"/>
        </w:rPr>
        <w:t>-</w:t>
      </w:r>
      <w:r w:rsidRPr="004B23C2">
        <w:rPr>
          <w:lang w:val="en-US"/>
        </w:rPr>
        <w:t>karbonat ionu var.</w:t>
      </w:r>
    </w:p>
    <w:p w:rsidR="000A122F" w:rsidRPr="004B23C2" w:rsidRDefault="000A122F" w:rsidP="00FA7B53">
      <w:pPr>
        <w:ind w:left="0" w:right="28" w:firstLine="709"/>
        <w:jc w:val="both"/>
        <w:rPr>
          <w:lang w:val="en-US"/>
        </w:rPr>
      </w:pPr>
    </w:p>
    <w:p w:rsidR="000A122F" w:rsidRDefault="000A122F" w:rsidP="00FA7B53">
      <w:pPr>
        <w:ind w:left="0" w:right="28" w:firstLine="709"/>
        <w:jc w:val="center"/>
        <w:rPr>
          <w:b/>
          <w:lang w:val="en-US"/>
        </w:rPr>
      </w:pPr>
      <w:r w:rsidRPr="004B23C2">
        <w:rPr>
          <w:b/>
          <w:i/>
          <w:lang w:val="en-US"/>
        </w:rPr>
        <w:t xml:space="preserve">4.13.3. </w:t>
      </w:r>
      <w:r w:rsidRPr="004B23C2">
        <w:rPr>
          <w:b/>
          <w:lang w:val="en-US"/>
        </w:rPr>
        <w:t xml:space="preserve">Mineral suda </w:t>
      </w:r>
      <w:r w:rsidRPr="004B23C2">
        <w:rPr>
          <w:b/>
          <w:position w:val="-6"/>
        </w:rPr>
        <w:object w:dxaOrig="540" w:dyaOrig="320">
          <v:shape id="_x0000_i1103" type="#_x0000_t75" style="width:27pt;height:15.75pt" o:ole="">
            <v:imagedata r:id="rId9" o:title=""/>
          </v:shape>
          <o:OLEObject Type="Embed" ProgID="Equation.3" ShapeID="_x0000_i1103" DrawAspect="Content" ObjectID="_1575435086" r:id="rId133"/>
        </w:object>
      </w:r>
      <w:r w:rsidRPr="004B23C2">
        <w:rPr>
          <w:b/>
          <w:lang w:val="en-US"/>
        </w:rPr>
        <w:t xml:space="preserve"> ionunun təyini</w:t>
      </w:r>
    </w:p>
    <w:p w:rsidR="000A122F" w:rsidRPr="004B23C2" w:rsidRDefault="000A122F" w:rsidP="00FA7B53">
      <w:pPr>
        <w:ind w:left="0" w:right="28" w:firstLine="709"/>
        <w:rPr>
          <w:b/>
          <w:lang w:val="en-US"/>
        </w:rPr>
      </w:pPr>
    </w:p>
    <w:p w:rsidR="000A122F" w:rsidRPr="004B23C2" w:rsidRDefault="000A122F" w:rsidP="00FA7B53">
      <w:pPr>
        <w:ind w:left="0" w:right="28" w:firstLine="709"/>
        <w:jc w:val="both"/>
        <w:rPr>
          <w:lang w:val="en-US"/>
        </w:rPr>
      </w:pPr>
      <w:r w:rsidRPr="004B23C2">
        <w:rPr>
          <w:b/>
          <w:position w:val="-6"/>
        </w:rPr>
        <w:object w:dxaOrig="540" w:dyaOrig="320">
          <v:shape id="_x0000_i1104" type="#_x0000_t75" style="width:27pt;height:15.75pt" o:ole="">
            <v:imagedata r:id="rId134" o:title=""/>
          </v:shape>
          <o:OLEObject Type="Embed" ProgID="Equation.3" ShapeID="_x0000_i1104" DrawAspect="Content" ObjectID="_1575435087" r:id="rId135"/>
        </w:object>
      </w:r>
      <w:r w:rsidRPr="004B23C2">
        <w:rPr>
          <w:lang w:val="en-US"/>
        </w:rPr>
        <w:t>ionunu təyin etmək üçün 25-50 ml verilmiş sudan götürürük. Sonra üzərinə 2 ml NaOH (2 n) tökürük və uyğun olaraq indikator əlavə edirik. Bu zaman məhlulun rəngi çəhrayıya boyanır. Sonra «Trion B» məhlulunu büretə töküb sıfır bölgüsünə qədər tamaml</w:t>
      </w:r>
      <w:r w:rsidR="00FA7B53">
        <w:rPr>
          <w:lang w:val="en-US"/>
        </w:rPr>
        <w:t>ayırıq. Sonra kolbadakı məhlulu</w:t>
      </w:r>
      <w:r w:rsidRPr="004B23C2">
        <w:rPr>
          <w:lang w:val="en-US"/>
        </w:rPr>
        <w:t xml:space="preserve"> rə</w:t>
      </w:r>
      <w:r w:rsidR="00FA7B53">
        <w:rPr>
          <w:lang w:val="en-US"/>
        </w:rPr>
        <w:t>ngin çəhrayıdan bənövşəyi rəngə</w:t>
      </w:r>
      <w:r w:rsidRPr="004B23C2">
        <w:rPr>
          <w:lang w:val="en-US"/>
        </w:rPr>
        <w:t xml:space="preserve"> çevrilənə qədər titrləyirik. </w:t>
      </w:r>
      <w:r w:rsidRPr="004B23C2">
        <w:rPr>
          <w:lang w:val="en-US"/>
        </w:rPr>
        <w:lastRenderedPageBreak/>
        <w:t xml:space="preserve">Titrə sərf olunan «Trion B» məhlulunun miqdarını qeyd edirik. </w:t>
      </w:r>
      <w:r w:rsidRPr="004B23C2">
        <w:rPr>
          <w:position w:val="-6"/>
        </w:rPr>
        <w:object w:dxaOrig="540" w:dyaOrig="320">
          <v:shape id="_x0000_i1105" type="#_x0000_t75" style="width:27pt;height:15.75pt" o:ole="">
            <v:imagedata r:id="rId134" o:title=""/>
          </v:shape>
          <o:OLEObject Type="Embed" ProgID="Equation.3" ShapeID="_x0000_i1105" DrawAspect="Content" ObjectID="_1575435088" r:id="rId136"/>
        </w:object>
      </w:r>
      <w:r w:rsidRPr="004B23C2">
        <w:rPr>
          <w:lang w:val="en-US"/>
        </w:rPr>
        <w:t>ionunun miqdarını aşağıdakı düstur üzrə hesablayırıq:</w:t>
      </w:r>
    </w:p>
    <w:p w:rsidR="000A122F" w:rsidRPr="004B23C2" w:rsidRDefault="000A122F" w:rsidP="00D54F82">
      <w:pPr>
        <w:ind w:left="0" w:right="28" w:firstLine="1368"/>
        <w:jc w:val="center"/>
      </w:pPr>
      <w:r w:rsidRPr="004B23C2">
        <w:rPr>
          <w:position w:val="-24"/>
        </w:rPr>
        <w:object w:dxaOrig="2060" w:dyaOrig="620">
          <v:shape id="_x0000_i1106" type="#_x0000_t75" style="width:102.75pt;height:30.75pt" o:ole="">
            <v:imagedata r:id="rId137" o:title=""/>
          </v:shape>
          <o:OLEObject Type="Embed" ProgID="Equation.3" ShapeID="_x0000_i1106" DrawAspect="Content" ObjectID="_1575435089" r:id="rId138"/>
        </w:object>
      </w:r>
    </w:p>
    <w:p w:rsidR="000A122F" w:rsidRPr="004B23C2" w:rsidRDefault="000A122F" w:rsidP="00D54F82">
      <w:pPr>
        <w:ind w:left="0" w:right="28" w:firstLine="620"/>
        <w:jc w:val="both"/>
        <w:rPr>
          <w:lang w:val="en-US"/>
        </w:rPr>
      </w:pPr>
      <w:r w:rsidRPr="004B23C2">
        <w:rPr>
          <w:lang w:val="en-US"/>
        </w:rPr>
        <w:t xml:space="preserve">burada, X – tədqiq olunan sudakı </w:t>
      </w:r>
      <w:r w:rsidRPr="004B23C2">
        <w:rPr>
          <w:position w:val="-6"/>
        </w:rPr>
        <w:object w:dxaOrig="540" w:dyaOrig="320">
          <v:shape id="_x0000_i1107" type="#_x0000_t75" style="width:27pt;height:15.75pt" o:ole="">
            <v:imagedata r:id="rId134" o:title=""/>
          </v:shape>
          <o:OLEObject Type="Embed" ProgID="Equation.3" ShapeID="_x0000_i1107" DrawAspect="Content" ObjectID="_1575435090" r:id="rId139"/>
        </w:object>
      </w:r>
      <w:r w:rsidRPr="004B23C2">
        <w:rPr>
          <w:lang w:val="en-US"/>
        </w:rPr>
        <w:t xml:space="preserve"> ionunun miqdarı, q-la;</w:t>
      </w:r>
    </w:p>
    <w:p w:rsidR="000A122F" w:rsidRPr="004B23C2" w:rsidRDefault="000A122F" w:rsidP="00D54F82">
      <w:pPr>
        <w:ind w:left="0" w:right="28" w:firstLine="620"/>
        <w:jc w:val="both"/>
        <w:rPr>
          <w:lang w:val="en-US"/>
        </w:rPr>
      </w:pPr>
      <w:r w:rsidRPr="004B23C2">
        <w:rPr>
          <w:lang w:val="en-US"/>
        </w:rPr>
        <w:t>a – titrlənməyə sərf olunan «Trion B»məhlulunun miqdarı, ml-lə;</w:t>
      </w:r>
    </w:p>
    <w:p w:rsidR="000A122F" w:rsidRPr="004B23C2" w:rsidRDefault="000A122F" w:rsidP="00D54F82">
      <w:pPr>
        <w:ind w:left="0" w:right="28" w:firstLine="620"/>
        <w:jc w:val="both"/>
        <w:rPr>
          <w:lang w:val="en-US"/>
        </w:rPr>
      </w:pPr>
      <w:r w:rsidRPr="004B23C2">
        <w:rPr>
          <w:lang w:val="en-US"/>
        </w:rPr>
        <w:t xml:space="preserve">0,0020 – 0,1 n «Trion B» məhlulunun </w:t>
      </w:r>
      <w:r w:rsidR="003F3421" w:rsidRPr="004B23C2">
        <w:rPr>
          <w:position w:val="-6"/>
        </w:rPr>
        <w:object w:dxaOrig="540" w:dyaOrig="320">
          <v:shape id="_x0000_i1108" type="#_x0000_t75" style="width:27pt;height:15.75pt" o:ole="">
            <v:imagedata r:id="rId140" o:title=""/>
          </v:shape>
          <o:OLEObject Type="Embed" ProgID="Equation.3" ShapeID="_x0000_i1108" DrawAspect="Content" ObjectID="_1575435091" r:id="rId141"/>
        </w:object>
      </w:r>
      <w:r w:rsidRPr="004B23C2">
        <w:rPr>
          <w:lang w:val="en-US"/>
        </w:rPr>
        <w:t xml:space="preserve"> ionu üçün hesablanmış əmsalı;</w:t>
      </w:r>
    </w:p>
    <w:p w:rsidR="000A122F" w:rsidRPr="004B23C2" w:rsidRDefault="00FA7B53" w:rsidP="00FA7B53">
      <w:pPr>
        <w:ind w:left="0" w:right="28"/>
        <w:jc w:val="both"/>
        <w:rPr>
          <w:lang w:val="en-US"/>
        </w:rPr>
      </w:pPr>
      <w:r>
        <w:rPr>
          <w:lang w:val="en-US"/>
        </w:rPr>
        <w:t xml:space="preserve">        </w:t>
      </w:r>
      <w:r w:rsidR="000A122F" w:rsidRPr="004B23C2">
        <w:rPr>
          <w:lang w:val="en-US"/>
        </w:rPr>
        <w:t>V – tədqiq üçün götürülmüş mineral suyun miqdarı, ml</w:t>
      </w:r>
      <w:r>
        <w:rPr>
          <w:lang w:val="en-US"/>
        </w:rPr>
        <w:t>-lə</w:t>
      </w:r>
      <w:r w:rsidR="000A122F" w:rsidRPr="004B23C2">
        <w:rPr>
          <w:lang w:val="en-US"/>
        </w:rPr>
        <w:t>.</w:t>
      </w:r>
    </w:p>
    <w:p w:rsidR="000A122F" w:rsidRPr="004B23C2" w:rsidRDefault="00FA7B53" w:rsidP="00FA7B53">
      <w:pPr>
        <w:ind w:left="0" w:right="28"/>
        <w:jc w:val="both"/>
        <w:rPr>
          <w:lang w:val="en-US"/>
        </w:rPr>
      </w:pPr>
      <w:r>
        <w:rPr>
          <w:lang w:val="en-US"/>
        </w:rPr>
        <w:t xml:space="preserve">         </w:t>
      </w:r>
      <w:r w:rsidR="000A122F" w:rsidRPr="004B23C2">
        <w:rPr>
          <w:lang w:val="en-US"/>
        </w:rPr>
        <w:t>Biz 0,1 n əvəzinə 0,05 n «Trion B» məhlulundan istifadə etmişik.</w:t>
      </w:r>
    </w:p>
    <w:p w:rsidR="000A122F" w:rsidRPr="004B23C2" w:rsidRDefault="000A122F" w:rsidP="00D54F82">
      <w:pPr>
        <w:ind w:left="0" w:right="28" w:firstLine="620"/>
        <w:jc w:val="both"/>
      </w:pPr>
      <w:r w:rsidRPr="004B23C2">
        <w:t>0,1 n – 0,0020</w:t>
      </w:r>
    </w:p>
    <w:p w:rsidR="000A122F" w:rsidRPr="004B23C2" w:rsidRDefault="000A122F" w:rsidP="00D54F82">
      <w:pPr>
        <w:ind w:left="0" w:right="28" w:firstLine="620"/>
        <w:jc w:val="both"/>
      </w:pPr>
      <w:r w:rsidRPr="004B23C2">
        <w:t>0,05 n – X</w:t>
      </w:r>
    </w:p>
    <w:p w:rsidR="000A122F" w:rsidRPr="004B23C2" w:rsidRDefault="000A122F" w:rsidP="00D54F82">
      <w:pPr>
        <w:ind w:left="0" w:right="28" w:firstLine="620"/>
        <w:jc w:val="center"/>
      </w:pPr>
      <w:r w:rsidRPr="004B23C2">
        <w:rPr>
          <w:position w:val="-28"/>
        </w:rPr>
        <w:object w:dxaOrig="2540" w:dyaOrig="660">
          <v:shape id="_x0000_i1109" type="#_x0000_t75" style="width:126.75pt;height:33pt" o:ole="">
            <v:imagedata r:id="rId142" o:title=""/>
          </v:shape>
          <o:OLEObject Type="Embed" ProgID="Equation.3" ShapeID="_x0000_i1109" DrawAspect="Content" ObjectID="_1575435092" r:id="rId143"/>
        </w:object>
      </w:r>
    </w:p>
    <w:p w:rsidR="000A122F" w:rsidRPr="004B23C2" w:rsidRDefault="000A122F" w:rsidP="00D54F82">
      <w:pPr>
        <w:ind w:left="0" w:right="28" w:firstLine="620"/>
        <w:jc w:val="both"/>
      </w:pPr>
      <w:r w:rsidRPr="004B23C2">
        <w:t>Məsələn, tutaq ki, 25 ml Sirab mineral suyunun titrlənməsinə 7,6 ml «Trion B» məhlulu sərf edilmişdir.</w:t>
      </w:r>
    </w:p>
    <w:p w:rsidR="000A122F" w:rsidRPr="004B23C2" w:rsidRDefault="000A122F" w:rsidP="00D54F82">
      <w:pPr>
        <w:ind w:left="0" w:right="28" w:firstLine="620"/>
        <w:jc w:val="center"/>
      </w:pPr>
      <w:r w:rsidRPr="004B23C2">
        <w:rPr>
          <w:position w:val="-24"/>
        </w:rPr>
        <w:object w:dxaOrig="4000" w:dyaOrig="620">
          <v:shape id="_x0000_i1110" type="#_x0000_t75" style="width:200.25pt;height:30.75pt" o:ole="">
            <v:imagedata r:id="rId144" o:title=""/>
          </v:shape>
          <o:OLEObject Type="Embed" ProgID="Equation.3" ShapeID="_x0000_i1110" DrawAspect="Content" ObjectID="_1575435093" r:id="rId145"/>
        </w:object>
      </w:r>
    </w:p>
    <w:p w:rsidR="000A122F" w:rsidRPr="004B23C2" w:rsidRDefault="000A122F" w:rsidP="00D54F82">
      <w:pPr>
        <w:ind w:left="0" w:right="28" w:firstLine="620"/>
        <w:jc w:val="both"/>
        <w:rPr>
          <w:lang w:val="en-US"/>
        </w:rPr>
      </w:pPr>
      <w:r w:rsidRPr="004B23C2">
        <w:rPr>
          <w:lang w:val="en-US"/>
        </w:rPr>
        <w:t xml:space="preserve">Deməli, Sirab mineral suyunun tərkibində 0,3040 q/l </w:t>
      </w:r>
      <w:r w:rsidR="003F3421">
        <w:rPr>
          <w:lang w:val="az-Latn-AZ"/>
        </w:rPr>
        <w:t>Ca</w:t>
      </w:r>
      <w:r w:rsidR="003F3421" w:rsidRPr="003F3421">
        <w:rPr>
          <w:vertAlign w:val="superscript"/>
          <w:lang w:val="az-Latn-AZ"/>
        </w:rPr>
        <w:t>++</w:t>
      </w:r>
      <w:r w:rsidRPr="004B23C2">
        <w:rPr>
          <w:lang w:val="en-US"/>
        </w:rPr>
        <w:t xml:space="preserve"> ionu vardır.</w:t>
      </w:r>
    </w:p>
    <w:p w:rsidR="000A122F" w:rsidRPr="004B23C2" w:rsidRDefault="000A122F" w:rsidP="00D54F82">
      <w:pPr>
        <w:ind w:left="0" w:right="28" w:firstLine="1368"/>
        <w:jc w:val="both"/>
        <w:rPr>
          <w:lang w:val="en-US"/>
        </w:rPr>
      </w:pPr>
    </w:p>
    <w:p w:rsidR="000A122F" w:rsidRDefault="000A122F" w:rsidP="00F73494">
      <w:pPr>
        <w:ind w:left="0" w:right="28"/>
        <w:jc w:val="center"/>
        <w:rPr>
          <w:b/>
          <w:lang w:val="en-US"/>
        </w:rPr>
      </w:pPr>
      <w:r w:rsidRPr="004B23C2">
        <w:rPr>
          <w:b/>
          <w:i/>
          <w:lang w:val="en-US"/>
        </w:rPr>
        <w:t xml:space="preserve">4.13.4. </w:t>
      </w:r>
      <w:r w:rsidRPr="004B23C2">
        <w:rPr>
          <w:b/>
          <w:lang w:val="en-US"/>
        </w:rPr>
        <w:t xml:space="preserve">Mineral suda </w:t>
      </w:r>
      <w:r w:rsidRPr="004B23C2">
        <w:rPr>
          <w:b/>
          <w:position w:val="-10"/>
        </w:rPr>
        <w:object w:dxaOrig="600" w:dyaOrig="360">
          <v:shape id="_x0000_i1111" type="#_x0000_t75" style="width:30pt;height:18.75pt" o:ole="">
            <v:imagedata r:id="rId11" o:title=""/>
          </v:shape>
          <o:OLEObject Type="Embed" ProgID="Equation.3" ShapeID="_x0000_i1111" DrawAspect="Content" ObjectID="_1575435094" r:id="rId146"/>
        </w:object>
      </w:r>
      <w:r w:rsidRPr="004B23C2">
        <w:rPr>
          <w:b/>
          <w:lang w:val="en-US"/>
        </w:rPr>
        <w:t xml:space="preserve"> ionunun təyini</w:t>
      </w:r>
    </w:p>
    <w:p w:rsidR="00F73494" w:rsidRPr="004B23C2" w:rsidRDefault="00F73494" w:rsidP="00F73494">
      <w:pPr>
        <w:ind w:left="0" w:right="28"/>
        <w:jc w:val="center"/>
        <w:rPr>
          <w:b/>
          <w:lang w:val="en-US"/>
        </w:rPr>
      </w:pPr>
    </w:p>
    <w:p w:rsidR="000A122F" w:rsidRPr="004B23C2" w:rsidRDefault="000A122F" w:rsidP="00D54F82">
      <w:pPr>
        <w:ind w:left="0" w:right="28" w:firstLine="620"/>
        <w:jc w:val="both"/>
        <w:rPr>
          <w:lang w:val="en-US"/>
        </w:rPr>
      </w:pPr>
      <w:r w:rsidRPr="004B23C2">
        <w:rPr>
          <w:lang w:val="en-US"/>
        </w:rPr>
        <w:t xml:space="preserve">Tədqiq olunacaq sudan 25-50 ml götürüb ölçülü kolbaya tökürük. Üzərinə 5 ml «Bufer qarışığı» tökürük. Sonra üzərinə uyğun olaraq ET-00 indikatoru əlavə edirik. Bu zaman qarışığın rəngi bənövşəyi rəngdə olur. Büretkaya «Trion B» məhlulu töküb ölçünü sıfır bölgüsünə çatdırırıq. Sonra kolbadakı məhlulu «Trion B» ilə titrləyirik. Bu zaman əvvəlki bənövşəyi </w:t>
      </w:r>
      <w:r w:rsidRPr="004B23C2">
        <w:rPr>
          <w:lang w:val="en-US"/>
        </w:rPr>
        <w:lastRenderedPageBreak/>
        <w:t>rəng göy rəngə çevr</w:t>
      </w:r>
      <w:r w:rsidR="00FA7B53">
        <w:rPr>
          <w:lang w:val="en-US"/>
        </w:rPr>
        <w:t>ilir. Titrə sərf olunan məhlulu</w:t>
      </w:r>
      <w:r w:rsidRPr="004B23C2">
        <w:rPr>
          <w:lang w:val="en-US"/>
        </w:rPr>
        <w:t>n miqdarını qeyd edirik və hesablamanı aşağıdakı düstur üzrə aparırıq.</w:t>
      </w:r>
    </w:p>
    <w:p w:rsidR="000A122F" w:rsidRPr="004B23C2" w:rsidRDefault="000A122F" w:rsidP="00D54F82">
      <w:pPr>
        <w:ind w:left="0" w:right="28" w:firstLine="620"/>
        <w:jc w:val="center"/>
      </w:pPr>
      <w:r w:rsidRPr="004B23C2">
        <w:rPr>
          <w:position w:val="-24"/>
        </w:rPr>
        <w:object w:dxaOrig="2799" w:dyaOrig="620">
          <v:shape id="_x0000_i1112" type="#_x0000_t75" style="width:139.5pt;height:30.75pt" o:ole="">
            <v:imagedata r:id="rId147" o:title=""/>
          </v:shape>
          <o:OLEObject Type="Embed" ProgID="Equation.3" ShapeID="_x0000_i1112" DrawAspect="Content" ObjectID="_1575435095" r:id="rId148"/>
        </w:object>
      </w:r>
    </w:p>
    <w:p w:rsidR="000A122F" w:rsidRPr="004B23C2" w:rsidRDefault="000A122F" w:rsidP="00D54F82">
      <w:pPr>
        <w:ind w:left="0" w:right="28" w:firstLine="478"/>
        <w:jc w:val="both"/>
        <w:rPr>
          <w:lang w:val="en-US"/>
        </w:rPr>
      </w:pPr>
      <w:r w:rsidRPr="004B23C2">
        <w:rPr>
          <w:lang w:val="en-US"/>
        </w:rPr>
        <w:t xml:space="preserve">burada, X – tapılacaq </w:t>
      </w:r>
      <w:r w:rsidRPr="004B23C2">
        <w:rPr>
          <w:position w:val="-10"/>
        </w:rPr>
        <w:object w:dxaOrig="600" w:dyaOrig="360">
          <v:shape id="_x0000_i1113" type="#_x0000_t75" style="width:30pt;height:18.75pt" o:ole="">
            <v:imagedata r:id="rId149" o:title=""/>
          </v:shape>
          <o:OLEObject Type="Embed" ProgID="Equation.3" ShapeID="_x0000_i1113" DrawAspect="Content" ObjectID="_1575435096" r:id="rId150"/>
        </w:object>
      </w:r>
      <w:r w:rsidRPr="004B23C2">
        <w:rPr>
          <w:lang w:val="en-US"/>
        </w:rPr>
        <w:t xml:space="preserve"> ionunun miqdarı, q-la;</w:t>
      </w:r>
    </w:p>
    <w:p w:rsidR="000A122F" w:rsidRPr="004B23C2" w:rsidRDefault="000A122F" w:rsidP="00D54F82">
      <w:pPr>
        <w:ind w:left="0" w:right="28" w:firstLine="620"/>
        <w:jc w:val="both"/>
        <w:rPr>
          <w:lang w:val="en-US"/>
        </w:rPr>
      </w:pPr>
      <w:r w:rsidRPr="004B23C2">
        <w:rPr>
          <w:lang w:val="en-US"/>
        </w:rPr>
        <w:t xml:space="preserve">     a - </w:t>
      </w:r>
      <w:r w:rsidRPr="004B23C2">
        <w:rPr>
          <w:position w:val="-10"/>
        </w:rPr>
        <w:object w:dxaOrig="600" w:dyaOrig="360">
          <v:shape id="_x0000_i1114" type="#_x0000_t75" style="width:30pt;height:18.75pt" o:ole="">
            <v:imagedata r:id="rId151" o:title=""/>
          </v:shape>
          <o:OLEObject Type="Embed" ProgID="Equation.3" ShapeID="_x0000_i1114" DrawAspect="Content" ObjectID="_1575435097" r:id="rId152"/>
        </w:object>
      </w:r>
      <w:r w:rsidRPr="004B23C2">
        <w:rPr>
          <w:lang w:val="en-US"/>
        </w:rPr>
        <w:t xml:space="preserve"> ionunun təyini zamanı titrə sərf olunan </w:t>
      </w:r>
    </w:p>
    <w:p w:rsidR="000A122F" w:rsidRPr="004B23C2" w:rsidRDefault="000A122F" w:rsidP="00D54F82">
      <w:pPr>
        <w:ind w:left="0" w:right="28" w:firstLine="620"/>
        <w:jc w:val="both"/>
        <w:rPr>
          <w:lang w:val="en-US"/>
        </w:rPr>
      </w:pPr>
      <w:r w:rsidRPr="004B23C2">
        <w:rPr>
          <w:lang w:val="en-US"/>
        </w:rPr>
        <w:t>«Trion B»</w:t>
      </w:r>
      <w:r w:rsidR="00FA7B53">
        <w:rPr>
          <w:lang w:val="en-US"/>
        </w:rPr>
        <w:t xml:space="preserve"> </w:t>
      </w:r>
      <w:r w:rsidRPr="004B23C2">
        <w:rPr>
          <w:lang w:val="en-US"/>
        </w:rPr>
        <w:t>məhlulunun miqdarı, ml-lə;</w:t>
      </w:r>
    </w:p>
    <w:p w:rsidR="000A122F" w:rsidRPr="004B23C2" w:rsidRDefault="000A122F" w:rsidP="00D54F82">
      <w:pPr>
        <w:ind w:left="0" w:right="28" w:firstLine="620"/>
        <w:jc w:val="both"/>
        <w:rPr>
          <w:lang w:val="en-US"/>
        </w:rPr>
      </w:pPr>
      <w:r w:rsidRPr="004B23C2">
        <w:rPr>
          <w:lang w:val="en-US"/>
        </w:rPr>
        <w:t xml:space="preserve">     b - </w:t>
      </w:r>
      <w:r w:rsidRPr="004B23C2">
        <w:rPr>
          <w:position w:val="-6"/>
        </w:rPr>
        <w:object w:dxaOrig="540" w:dyaOrig="320">
          <v:shape id="_x0000_i1115" type="#_x0000_t75" style="width:27pt;height:15.75pt" o:ole="">
            <v:imagedata r:id="rId153" o:title=""/>
          </v:shape>
          <o:OLEObject Type="Embed" ProgID="Equation.3" ShapeID="_x0000_i1115" DrawAspect="Content" ObjectID="_1575435098" r:id="rId154"/>
        </w:object>
      </w:r>
      <w:r w:rsidRPr="004B23C2">
        <w:rPr>
          <w:lang w:val="en-US"/>
        </w:rPr>
        <w:t xml:space="preserve"> ionunun təyini zamanı titrə sərf olunan </w:t>
      </w:r>
    </w:p>
    <w:p w:rsidR="000A122F" w:rsidRPr="004B23C2" w:rsidRDefault="000A122F" w:rsidP="00D54F82">
      <w:pPr>
        <w:ind w:left="0" w:right="28" w:firstLine="620"/>
        <w:jc w:val="both"/>
        <w:rPr>
          <w:lang w:val="en-US"/>
        </w:rPr>
      </w:pPr>
      <w:r w:rsidRPr="004B23C2">
        <w:rPr>
          <w:lang w:val="en-US"/>
        </w:rPr>
        <w:t>«Trion B»</w:t>
      </w:r>
      <w:r w:rsidR="00FA7B53">
        <w:rPr>
          <w:lang w:val="en-US"/>
        </w:rPr>
        <w:t xml:space="preserve"> </w:t>
      </w:r>
      <w:r w:rsidRPr="004B23C2">
        <w:rPr>
          <w:lang w:val="en-US"/>
        </w:rPr>
        <w:t>məhlulunun miqdarı, ml-lə;</w:t>
      </w:r>
    </w:p>
    <w:p w:rsidR="000A122F" w:rsidRPr="004B23C2" w:rsidRDefault="000A122F" w:rsidP="00D54F82">
      <w:pPr>
        <w:ind w:left="0" w:right="28" w:firstLine="620"/>
        <w:jc w:val="both"/>
        <w:rPr>
          <w:lang w:val="en-US"/>
        </w:rPr>
      </w:pPr>
      <w:r w:rsidRPr="004B23C2">
        <w:rPr>
          <w:lang w:val="en-US"/>
        </w:rPr>
        <w:t xml:space="preserve">  0,001216 - </w:t>
      </w:r>
      <w:r w:rsidRPr="004B23C2">
        <w:rPr>
          <w:position w:val="-10"/>
        </w:rPr>
        <w:object w:dxaOrig="600" w:dyaOrig="360">
          <v:shape id="_x0000_i1116" type="#_x0000_t75" style="width:30pt;height:18.75pt" o:ole="">
            <v:imagedata r:id="rId151" o:title=""/>
          </v:shape>
          <o:OLEObject Type="Embed" ProgID="Equation.3" ShapeID="_x0000_i1116" DrawAspect="Content" ObjectID="_1575435099" r:id="rId155"/>
        </w:object>
      </w:r>
      <w:r w:rsidRPr="004B23C2">
        <w:rPr>
          <w:lang w:val="en-US"/>
        </w:rPr>
        <w:t xml:space="preserve"> üçün 0,1 n «Trion B» məhlulunun hesablanmış əmsalı;</w:t>
      </w:r>
    </w:p>
    <w:p w:rsidR="000A122F" w:rsidRPr="004B23C2" w:rsidRDefault="000A122F" w:rsidP="00D54F82">
      <w:pPr>
        <w:ind w:left="0" w:right="28" w:firstLine="620"/>
        <w:jc w:val="both"/>
        <w:rPr>
          <w:lang w:val="en-US"/>
        </w:rPr>
      </w:pPr>
      <w:r w:rsidRPr="004B23C2">
        <w:rPr>
          <w:lang w:val="en-US"/>
        </w:rPr>
        <w:t xml:space="preserve">    V – tədqiq üçün götürülmüş suyun miqdarı.</w:t>
      </w:r>
    </w:p>
    <w:p w:rsidR="000A122F" w:rsidRPr="004B23C2" w:rsidRDefault="000A122F" w:rsidP="00D54F82">
      <w:pPr>
        <w:ind w:left="0" w:right="28" w:firstLine="620"/>
        <w:jc w:val="both"/>
        <w:rPr>
          <w:lang w:val="en-US"/>
        </w:rPr>
      </w:pPr>
      <w:r w:rsidRPr="004B23C2">
        <w:rPr>
          <w:lang w:val="en-US"/>
        </w:rPr>
        <w:t>Tədqiqat apardıqda 0,1 n məhlulu əvəzinə 0,05 n götürülmüşdür.</w:t>
      </w:r>
    </w:p>
    <w:p w:rsidR="000A122F" w:rsidRPr="004B23C2" w:rsidRDefault="000A122F" w:rsidP="00D54F82">
      <w:pPr>
        <w:ind w:left="0" w:right="28" w:firstLine="620"/>
        <w:jc w:val="both"/>
      </w:pPr>
      <w:r w:rsidRPr="004B23C2">
        <w:t>0,1 n – 0,001216</w:t>
      </w:r>
    </w:p>
    <w:p w:rsidR="000A122F" w:rsidRPr="004B23C2" w:rsidRDefault="000A122F" w:rsidP="00D54F82">
      <w:pPr>
        <w:ind w:left="0" w:right="28" w:firstLine="620"/>
        <w:jc w:val="both"/>
      </w:pPr>
      <w:r w:rsidRPr="004B23C2">
        <w:t>0,05 – X</w:t>
      </w:r>
    </w:p>
    <w:p w:rsidR="000A122F" w:rsidRPr="004B23C2" w:rsidRDefault="000A122F" w:rsidP="00D54F82">
      <w:pPr>
        <w:ind w:left="0" w:right="28" w:firstLine="620"/>
        <w:jc w:val="center"/>
      </w:pPr>
      <w:r w:rsidRPr="004B23C2">
        <w:rPr>
          <w:position w:val="-28"/>
        </w:rPr>
        <w:object w:dxaOrig="3159" w:dyaOrig="660">
          <v:shape id="_x0000_i1117" type="#_x0000_t75" style="width:158.25pt;height:33pt" o:ole="">
            <v:imagedata r:id="rId156" o:title=""/>
          </v:shape>
          <o:OLEObject Type="Embed" ProgID="Equation.3" ShapeID="_x0000_i1117" DrawAspect="Content" ObjectID="_1575435100" r:id="rId157"/>
        </w:object>
      </w:r>
    </w:p>
    <w:p w:rsidR="000A122F" w:rsidRPr="004B23C2" w:rsidRDefault="000A122F" w:rsidP="00D54F82">
      <w:pPr>
        <w:ind w:left="0" w:right="28" w:firstLine="620"/>
        <w:jc w:val="both"/>
      </w:pPr>
      <w:r w:rsidRPr="004B23C2">
        <w:t>5 ml Vayxır suyunun tədqiqi zamanı titrlənməyə 3,4 və 2,45 ml «Trion B» məhlulu sərf olunmuşdur.</w:t>
      </w:r>
    </w:p>
    <w:p w:rsidR="000A122F" w:rsidRPr="004B23C2" w:rsidRDefault="000A122F" w:rsidP="00D54F82">
      <w:pPr>
        <w:ind w:left="0" w:right="28"/>
      </w:pPr>
      <w:r w:rsidRPr="004B23C2">
        <w:rPr>
          <w:position w:val="-24"/>
        </w:rPr>
        <w:object w:dxaOrig="6360" w:dyaOrig="620">
          <v:shape id="_x0000_i1118" type="#_x0000_t75" style="width:318pt;height:30.75pt" o:ole="">
            <v:imagedata r:id="rId158" o:title=""/>
          </v:shape>
          <o:OLEObject Type="Embed" ProgID="Equation.3" ShapeID="_x0000_i1118" DrawAspect="Content" ObjectID="_1575435101" r:id="rId159"/>
        </w:object>
      </w:r>
    </w:p>
    <w:p w:rsidR="000A122F" w:rsidRPr="004B23C2" w:rsidRDefault="000A122F" w:rsidP="00D54F82">
      <w:pPr>
        <w:ind w:left="0" w:right="28" w:firstLine="620"/>
        <w:jc w:val="both"/>
      </w:pPr>
      <w:r w:rsidRPr="004B23C2">
        <w:t xml:space="preserve">Deməli, Vayxır suyunda 0,1155 q </w:t>
      </w:r>
      <w:r w:rsidRPr="004B23C2">
        <w:rPr>
          <w:position w:val="-10"/>
        </w:rPr>
        <w:object w:dxaOrig="600" w:dyaOrig="360">
          <v:shape id="_x0000_i1119" type="#_x0000_t75" style="width:30pt;height:18.75pt" o:ole="">
            <v:imagedata r:id="rId151" o:title=""/>
          </v:shape>
          <o:OLEObject Type="Embed" ProgID="Equation.3" ShapeID="_x0000_i1119" DrawAspect="Content" ObjectID="_1575435102" r:id="rId160"/>
        </w:object>
      </w:r>
      <w:r w:rsidRPr="004B23C2">
        <w:t xml:space="preserve"> ionu vardır.</w:t>
      </w:r>
    </w:p>
    <w:p w:rsidR="000A122F" w:rsidRPr="004B23C2" w:rsidRDefault="000A122F" w:rsidP="00D54F82">
      <w:pPr>
        <w:ind w:left="0" w:right="28" w:firstLine="620"/>
        <w:jc w:val="both"/>
      </w:pPr>
    </w:p>
    <w:p w:rsidR="000A122F" w:rsidRPr="007F3D91" w:rsidRDefault="000A122F" w:rsidP="00D54F82">
      <w:pPr>
        <w:ind w:left="0" w:right="28"/>
        <w:jc w:val="center"/>
        <w:rPr>
          <w:b/>
        </w:rPr>
      </w:pPr>
      <w:r w:rsidRPr="004B23C2">
        <w:rPr>
          <w:b/>
          <w:i/>
        </w:rPr>
        <w:t xml:space="preserve">4.13.5. </w:t>
      </w:r>
      <w:r w:rsidRPr="004B23C2">
        <w:rPr>
          <w:b/>
          <w:lang w:val="en-US"/>
        </w:rPr>
        <w:t>Mineral</w:t>
      </w:r>
      <w:r w:rsidRPr="007F3D91">
        <w:rPr>
          <w:b/>
        </w:rPr>
        <w:t xml:space="preserve"> </w:t>
      </w:r>
      <w:r w:rsidRPr="004B23C2">
        <w:rPr>
          <w:b/>
          <w:lang w:val="en-US"/>
        </w:rPr>
        <w:t>suda</w:t>
      </w:r>
      <w:r w:rsidR="00FA7B53" w:rsidRPr="00D801FC">
        <w:rPr>
          <w:b/>
        </w:rPr>
        <w:t xml:space="preserve"> </w:t>
      </w:r>
      <w:r w:rsidRPr="004B23C2">
        <w:rPr>
          <w:b/>
          <w:lang w:val="en-US"/>
        </w:rPr>
        <w:t>Cl</w:t>
      </w:r>
      <w:r w:rsidR="00FA7B53" w:rsidRPr="00D801FC">
        <w:rPr>
          <w:b/>
          <w:vertAlign w:val="superscript"/>
        </w:rPr>
        <w:t>-</w:t>
      </w:r>
      <w:r w:rsidRPr="007F3D91">
        <w:rPr>
          <w:b/>
        </w:rPr>
        <w:t xml:space="preserve"> </w:t>
      </w:r>
      <w:r w:rsidRPr="004B23C2">
        <w:rPr>
          <w:b/>
          <w:lang w:val="en-US"/>
        </w:rPr>
        <w:t>ionunun</w:t>
      </w:r>
      <w:r w:rsidRPr="007F3D91">
        <w:rPr>
          <w:b/>
        </w:rPr>
        <w:t xml:space="preserve"> </w:t>
      </w:r>
      <w:r w:rsidRPr="004B23C2">
        <w:rPr>
          <w:b/>
          <w:lang w:val="en-US"/>
        </w:rPr>
        <w:t>t</w:t>
      </w:r>
      <w:r w:rsidRPr="004B23C2">
        <w:rPr>
          <w:b/>
        </w:rPr>
        <w:t>ə</w:t>
      </w:r>
      <w:r w:rsidRPr="004B23C2">
        <w:rPr>
          <w:b/>
          <w:lang w:val="en-US"/>
        </w:rPr>
        <w:t>yini</w:t>
      </w:r>
    </w:p>
    <w:p w:rsidR="000A122F" w:rsidRPr="004B23C2" w:rsidRDefault="000A122F" w:rsidP="00D54F82">
      <w:pPr>
        <w:ind w:left="0" w:right="28"/>
        <w:jc w:val="center"/>
        <w:rPr>
          <w:b/>
        </w:rPr>
      </w:pPr>
    </w:p>
    <w:p w:rsidR="000A122F" w:rsidRPr="004B23C2" w:rsidRDefault="000A122F" w:rsidP="00FA7B53">
      <w:pPr>
        <w:ind w:left="0" w:right="28" w:firstLine="709"/>
        <w:jc w:val="both"/>
      </w:pPr>
      <w:r w:rsidRPr="004B23C2">
        <w:t>Tədqiq olunacaq sudan 25-50 ml götürüb ölçülü kolbaya tökürük. Üzərinə 10 damcı K</w:t>
      </w:r>
      <w:r w:rsidRPr="004B23C2">
        <w:rPr>
          <w:vertAlign w:val="subscript"/>
        </w:rPr>
        <w:t>2</w:t>
      </w:r>
      <w:r w:rsidRPr="004B23C2">
        <w:t>CrO</w:t>
      </w:r>
      <w:r w:rsidRPr="004B23C2">
        <w:rPr>
          <w:vertAlign w:val="subscript"/>
        </w:rPr>
        <w:t>4</w:t>
      </w:r>
      <w:r w:rsidRPr="004B23C2">
        <w:t xml:space="preserve"> tökürük. Bu zaman məhlul sarı rəngə boyanır. Büretkanı sıfır bölgüsünə kimi AgNO</w:t>
      </w:r>
      <w:r w:rsidRPr="004B23C2">
        <w:rPr>
          <w:vertAlign w:val="subscript"/>
        </w:rPr>
        <w:t>3</w:t>
      </w:r>
      <w:r w:rsidRPr="004B23C2">
        <w:t xml:space="preserve"> məhlulu ilə doldururuq.</w:t>
      </w:r>
    </w:p>
    <w:p w:rsidR="000A122F" w:rsidRPr="004B23C2" w:rsidRDefault="000A122F" w:rsidP="00D54F82">
      <w:pPr>
        <w:ind w:left="0" w:right="28" w:firstLine="620"/>
        <w:jc w:val="both"/>
      </w:pPr>
      <w:r w:rsidRPr="004B23C2">
        <w:lastRenderedPageBreak/>
        <w:t>Kolbadakı məhlulu büretkadan damla-damla məhlul əlavə etməklə titrləyirik. Titrləməni uyğun sarımtıl-narıncı rəng alınana qədər davam etdiririk. Bu vaxt titrlənməyə sərf olunan məhlulun ml-lə miqdarını qeyd edib, aşağıdakı düstur üzrə Cl ionunun miqdarını tapırıq.</w:t>
      </w:r>
    </w:p>
    <w:p w:rsidR="000A122F" w:rsidRPr="004B23C2" w:rsidRDefault="000A122F" w:rsidP="00D54F82">
      <w:pPr>
        <w:ind w:left="0" w:right="28" w:firstLine="620"/>
        <w:jc w:val="center"/>
      </w:pPr>
      <w:r w:rsidRPr="004B23C2">
        <w:rPr>
          <w:position w:val="-24"/>
        </w:rPr>
        <w:object w:dxaOrig="2439" w:dyaOrig="620">
          <v:shape id="_x0000_i1120" type="#_x0000_t75" style="width:122.25pt;height:30.75pt" o:ole="">
            <v:imagedata r:id="rId161" o:title=""/>
          </v:shape>
          <o:OLEObject Type="Embed" ProgID="Equation.3" ShapeID="_x0000_i1120" DrawAspect="Content" ObjectID="_1575435103" r:id="rId162"/>
        </w:object>
      </w:r>
    </w:p>
    <w:p w:rsidR="000A122F" w:rsidRPr="004B23C2" w:rsidRDefault="000A122F" w:rsidP="00D54F82">
      <w:pPr>
        <w:ind w:left="0" w:right="28" w:firstLine="620"/>
        <w:jc w:val="both"/>
        <w:rPr>
          <w:lang w:val="en-US"/>
        </w:rPr>
      </w:pPr>
      <w:r w:rsidRPr="004B23C2">
        <w:rPr>
          <w:lang w:val="en-US"/>
        </w:rPr>
        <w:t>burada, X – xlor ionunun miqdarı, q-la;</w:t>
      </w:r>
    </w:p>
    <w:p w:rsidR="000A122F" w:rsidRPr="004B23C2" w:rsidRDefault="000A122F" w:rsidP="00D54F82">
      <w:pPr>
        <w:ind w:left="0" w:right="28" w:firstLine="620"/>
        <w:jc w:val="both"/>
        <w:rPr>
          <w:lang w:val="en-US"/>
        </w:rPr>
      </w:pPr>
      <w:r w:rsidRPr="004B23C2">
        <w:rPr>
          <w:lang w:val="en-US"/>
        </w:rPr>
        <w:t xml:space="preserve">     a – titrlənməyə sərf olunan AgNO</w:t>
      </w:r>
      <w:r w:rsidRPr="004B23C2">
        <w:rPr>
          <w:vertAlign w:val="subscript"/>
          <w:lang w:val="en-US"/>
        </w:rPr>
        <w:t>3</w:t>
      </w:r>
      <w:r w:rsidRPr="004B23C2">
        <w:rPr>
          <w:lang w:val="en-US"/>
        </w:rPr>
        <w:t xml:space="preserve"> məhlulunun miqdarı, ml-lə;</w:t>
      </w:r>
    </w:p>
    <w:p w:rsidR="000A122F" w:rsidRPr="004B23C2" w:rsidRDefault="000A122F" w:rsidP="00D54F82">
      <w:pPr>
        <w:ind w:left="0" w:right="28" w:firstLine="620"/>
        <w:jc w:val="both"/>
        <w:rPr>
          <w:lang w:val="en-US"/>
        </w:rPr>
      </w:pPr>
      <w:r w:rsidRPr="004B23C2">
        <w:rPr>
          <w:lang w:val="en-US"/>
        </w:rPr>
        <w:t xml:space="preserve">  0,003546 – 0,1 n AgNO</w:t>
      </w:r>
      <w:r w:rsidRPr="004B23C2">
        <w:rPr>
          <w:vertAlign w:val="subscript"/>
          <w:lang w:val="en-US"/>
        </w:rPr>
        <w:t>3</w:t>
      </w:r>
      <w:r w:rsidRPr="004B23C2">
        <w:rPr>
          <w:lang w:val="en-US"/>
        </w:rPr>
        <w:t xml:space="preserve"> məhlulu üçün hesablanmış əmsal;</w:t>
      </w:r>
    </w:p>
    <w:p w:rsidR="000A122F" w:rsidRPr="004B23C2" w:rsidRDefault="000A122F" w:rsidP="00D54F82">
      <w:pPr>
        <w:ind w:left="0" w:right="28" w:firstLine="620"/>
        <w:jc w:val="both"/>
        <w:rPr>
          <w:lang w:val="en-US"/>
        </w:rPr>
      </w:pPr>
      <w:r w:rsidRPr="004B23C2">
        <w:rPr>
          <w:lang w:val="en-US"/>
        </w:rPr>
        <w:t xml:space="preserve">    V – tədqiq üçün götürülmüş mineral suyun miqdarı, ml-lə.</w:t>
      </w:r>
    </w:p>
    <w:p w:rsidR="000A122F" w:rsidRPr="004B23C2" w:rsidRDefault="000A122F" w:rsidP="00D54F82">
      <w:pPr>
        <w:ind w:left="0" w:right="28" w:firstLine="620"/>
        <w:jc w:val="both"/>
        <w:rPr>
          <w:lang w:val="en-US"/>
        </w:rPr>
      </w:pPr>
      <w:r w:rsidRPr="004B23C2">
        <w:rPr>
          <w:lang w:val="en-US"/>
        </w:rPr>
        <w:t>Biz 0,0709 n AgNO</w:t>
      </w:r>
      <w:r w:rsidRPr="004B23C2">
        <w:rPr>
          <w:vertAlign w:val="subscript"/>
          <w:lang w:val="en-US"/>
        </w:rPr>
        <w:t>3</w:t>
      </w:r>
      <w:r w:rsidRPr="004B23C2">
        <w:rPr>
          <w:lang w:val="en-US"/>
        </w:rPr>
        <w:t xml:space="preserve"> məhlulundan istifadə etdik.</w:t>
      </w:r>
    </w:p>
    <w:p w:rsidR="000A122F" w:rsidRPr="004B23C2" w:rsidRDefault="000A122F" w:rsidP="00D54F82">
      <w:pPr>
        <w:ind w:left="0" w:right="28" w:firstLine="620"/>
        <w:jc w:val="both"/>
      </w:pPr>
      <w:r w:rsidRPr="004B23C2">
        <w:t>0,1 n – 0,003546</w:t>
      </w:r>
    </w:p>
    <w:p w:rsidR="000A122F" w:rsidRPr="004B23C2" w:rsidRDefault="000A122F" w:rsidP="00D54F82">
      <w:pPr>
        <w:ind w:left="0" w:right="28" w:firstLine="620"/>
        <w:jc w:val="both"/>
      </w:pPr>
      <w:r w:rsidRPr="004B23C2">
        <w:t>0,0709 n – X</w:t>
      </w:r>
    </w:p>
    <w:p w:rsidR="000A122F" w:rsidRPr="004B23C2" w:rsidRDefault="000A122F" w:rsidP="00D54F82">
      <w:pPr>
        <w:ind w:left="0" w:right="28" w:firstLine="620"/>
        <w:jc w:val="center"/>
      </w:pPr>
      <w:r w:rsidRPr="004B23C2">
        <w:rPr>
          <w:position w:val="-28"/>
        </w:rPr>
        <w:object w:dxaOrig="3400" w:dyaOrig="660">
          <v:shape id="_x0000_i1121" type="#_x0000_t75" style="width:171pt;height:33pt" o:ole="">
            <v:imagedata r:id="rId163" o:title=""/>
          </v:shape>
          <o:OLEObject Type="Embed" ProgID="Equation.3" ShapeID="_x0000_i1121" DrawAspect="Content" ObjectID="_1575435104" r:id="rId164"/>
        </w:object>
      </w:r>
    </w:p>
    <w:p w:rsidR="000A122F" w:rsidRPr="004B23C2" w:rsidRDefault="000A122F" w:rsidP="00D54F82">
      <w:pPr>
        <w:ind w:left="0" w:right="28" w:firstLine="620"/>
        <w:jc w:val="both"/>
      </w:pPr>
      <w:r w:rsidRPr="004B23C2">
        <w:t>25 ml Vayxır suyunun titrlənməsinə 19,7 ml AgNO</w:t>
      </w:r>
      <w:r w:rsidRPr="004B23C2">
        <w:rPr>
          <w:vertAlign w:val="subscript"/>
        </w:rPr>
        <w:t>3</w:t>
      </w:r>
      <w:r w:rsidRPr="004B23C2">
        <w:t xml:space="preserve"> məhlulu sərf olunmuşdur.</w:t>
      </w:r>
    </w:p>
    <w:p w:rsidR="000A122F" w:rsidRPr="004B23C2" w:rsidRDefault="000A122F" w:rsidP="00D54F82">
      <w:pPr>
        <w:ind w:left="0" w:right="28" w:firstLine="620"/>
        <w:jc w:val="center"/>
      </w:pPr>
      <w:r w:rsidRPr="004B23C2">
        <w:rPr>
          <w:position w:val="-24"/>
        </w:rPr>
        <w:object w:dxaOrig="4580" w:dyaOrig="620">
          <v:shape id="_x0000_i1122" type="#_x0000_t75" style="width:228.75pt;height:30.75pt" o:ole="">
            <v:imagedata r:id="rId165" o:title=""/>
          </v:shape>
          <o:OLEObject Type="Embed" ProgID="Equation.3" ShapeID="_x0000_i1122" DrawAspect="Content" ObjectID="_1575435105" r:id="rId166"/>
        </w:object>
      </w:r>
    </w:p>
    <w:p w:rsidR="000A122F" w:rsidRPr="004B23C2" w:rsidRDefault="000A122F" w:rsidP="00D54F82">
      <w:pPr>
        <w:ind w:left="0" w:right="28" w:firstLine="620"/>
        <w:jc w:val="both"/>
      </w:pPr>
    </w:p>
    <w:p w:rsidR="000A122F" w:rsidRPr="007F3D91" w:rsidRDefault="000A122F" w:rsidP="00D54F82">
      <w:pPr>
        <w:ind w:left="0" w:right="28" w:firstLine="620"/>
        <w:jc w:val="center"/>
        <w:rPr>
          <w:b/>
        </w:rPr>
      </w:pPr>
      <w:r w:rsidRPr="004B23C2">
        <w:rPr>
          <w:b/>
          <w:i/>
        </w:rPr>
        <w:t xml:space="preserve">4.13.6. </w:t>
      </w:r>
      <w:r w:rsidRPr="004B23C2">
        <w:rPr>
          <w:b/>
          <w:lang w:val="en-US"/>
        </w:rPr>
        <w:t>Mineral</w:t>
      </w:r>
      <w:r w:rsidRPr="007F3D91">
        <w:rPr>
          <w:b/>
        </w:rPr>
        <w:t xml:space="preserve"> </w:t>
      </w:r>
      <w:r w:rsidRPr="004B23C2">
        <w:rPr>
          <w:b/>
          <w:lang w:val="en-US"/>
        </w:rPr>
        <w:t>suda</w:t>
      </w:r>
      <w:r w:rsidRPr="007F3D91">
        <w:rPr>
          <w:b/>
        </w:rPr>
        <w:t xml:space="preserve"> </w:t>
      </w:r>
      <w:r w:rsidRPr="004B23C2">
        <w:rPr>
          <w:b/>
          <w:lang w:val="en-US"/>
        </w:rPr>
        <w:t>PH</w:t>
      </w:r>
      <w:r w:rsidRPr="004B23C2">
        <w:rPr>
          <w:b/>
        </w:rPr>
        <w:t>-ı</w:t>
      </w:r>
      <w:r w:rsidRPr="004B23C2">
        <w:rPr>
          <w:b/>
          <w:lang w:val="en-US"/>
        </w:rPr>
        <w:t>n</w:t>
      </w:r>
      <w:r w:rsidRPr="007F3D91">
        <w:rPr>
          <w:b/>
        </w:rPr>
        <w:t xml:space="preserve"> </w:t>
      </w:r>
      <w:r w:rsidRPr="004B23C2">
        <w:rPr>
          <w:b/>
          <w:lang w:val="en-US"/>
        </w:rPr>
        <w:t>t</w:t>
      </w:r>
      <w:r w:rsidRPr="004B23C2">
        <w:rPr>
          <w:b/>
        </w:rPr>
        <w:t>ə</w:t>
      </w:r>
      <w:r w:rsidRPr="004B23C2">
        <w:rPr>
          <w:b/>
          <w:lang w:val="en-US"/>
        </w:rPr>
        <w:t>yini</w:t>
      </w:r>
    </w:p>
    <w:p w:rsidR="000A122F" w:rsidRPr="004B23C2" w:rsidRDefault="000A122F" w:rsidP="00D54F82">
      <w:pPr>
        <w:ind w:left="0" w:right="28" w:firstLine="620"/>
        <w:jc w:val="center"/>
        <w:rPr>
          <w:b/>
        </w:rPr>
      </w:pPr>
    </w:p>
    <w:p w:rsidR="000A122F" w:rsidRPr="004B23C2" w:rsidRDefault="000A122F" w:rsidP="00FA7B53">
      <w:pPr>
        <w:ind w:left="0" w:right="28" w:firstLine="620"/>
        <w:jc w:val="both"/>
      </w:pPr>
      <w:r w:rsidRPr="004B23C2">
        <w:t>PH-ın təyini üçün xüsusi indikator və rənglənmiş şkaladan istifadə olunur.</w:t>
      </w:r>
    </w:p>
    <w:p w:rsidR="000A122F" w:rsidRPr="004B23C2" w:rsidRDefault="000A122F" w:rsidP="00FA7B53">
      <w:pPr>
        <w:ind w:left="0" w:right="28" w:firstLine="620"/>
        <w:jc w:val="both"/>
      </w:pPr>
      <w:r w:rsidRPr="004B23C2">
        <w:t>Tədqiq olunan mineral sudan 5 ml götürüb üzərinə 0,10 ml xüsusi indikator əlavə edirik. Bu indikator PH-ı 0,1-0,2 dəqiqliklə 4-dən 8,2-yə kimi təyin etməyə imkan verir.</w:t>
      </w:r>
    </w:p>
    <w:p w:rsidR="000A122F" w:rsidRPr="004B23C2" w:rsidRDefault="000A122F" w:rsidP="00FA7B53">
      <w:pPr>
        <w:ind w:left="0" w:right="28" w:firstLine="620"/>
        <w:jc w:val="both"/>
      </w:pPr>
      <w:r w:rsidRPr="004B23C2">
        <w:t xml:space="preserve">5 ml tədqiq olunan suyun üzərinə 0,10 ml indikator əlavə etdikdən sonra onun yaxşı həll olması üçün azca çalxalayırıq. </w:t>
      </w:r>
      <w:r w:rsidRPr="004B23C2">
        <w:lastRenderedPageBreak/>
        <w:t>Sonra həmin şkala ilə verilmiş mineral suyun rəngini tutuşdururuq. Hansı rəng şkaladakı rəngə uyğun gəlsə, deməli aktiv turşuluq – PH – oradakı rəqəmlə uyğundur.</w:t>
      </w:r>
    </w:p>
    <w:p w:rsidR="000A122F" w:rsidRPr="004B23C2" w:rsidRDefault="000A122F" w:rsidP="00D54F82">
      <w:pPr>
        <w:ind w:left="0" w:right="28" w:firstLine="478"/>
        <w:jc w:val="both"/>
      </w:pPr>
      <w:r w:rsidRPr="004B23C2">
        <w:t>Yuxarıda göstərilən xüsusi tədqiqat üsullarından başqa hər qrup spirtsiz içki üçün spesifik tədqiqat üsulları da mövcuddur. Bunlardan mikrobioloji tədqiqat üsullarını göstərmək olar. Lakin biz bunları izah etmirik. Çünki laboratoriya şəraitində mikrobioloji tədqiqat aparmağa imkan yox idi.</w:t>
      </w:r>
    </w:p>
    <w:p w:rsidR="00F73494" w:rsidRDefault="00F73494" w:rsidP="00013E1C">
      <w:pPr>
        <w:ind w:left="0" w:right="28"/>
        <w:rPr>
          <w:b/>
          <w:i/>
        </w:rPr>
      </w:pPr>
    </w:p>
    <w:p w:rsidR="00F73494" w:rsidRDefault="000A122F" w:rsidP="00EC4994">
      <w:pPr>
        <w:ind w:left="0" w:right="28" w:firstLine="1368"/>
        <w:rPr>
          <w:b/>
          <w:lang w:val="az-Latn-AZ"/>
        </w:rPr>
      </w:pPr>
      <w:r w:rsidRPr="004B23C2">
        <w:rPr>
          <w:b/>
          <w:i/>
        </w:rPr>
        <w:t xml:space="preserve">4.13.7. </w:t>
      </w:r>
      <w:r w:rsidR="00EC4994">
        <w:rPr>
          <w:b/>
        </w:rPr>
        <w:t>Mineral suların orqanoleptik</w:t>
      </w:r>
      <w:r w:rsidR="00F73494">
        <w:rPr>
          <w:b/>
          <w:lang w:val="az-Latn-AZ"/>
        </w:rPr>
        <w:t xml:space="preserve">      </w:t>
      </w:r>
    </w:p>
    <w:p w:rsidR="000A122F" w:rsidRPr="009747F3" w:rsidRDefault="00EC4994" w:rsidP="00EC4994">
      <w:pPr>
        <w:ind w:right="28"/>
        <w:rPr>
          <w:b/>
          <w:lang w:val="az-Latn-AZ"/>
        </w:rPr>
      </w:pPr>
      <w:r>
        <w:rPr>
          <w:b/>
          <w:lang w:val="az-Latn-AZ"/>
        </w:rPr>
        <w:t xml:space="preserve">           </w:t>
      </w:r>
      <w:r w:rsidR="000A122F" w:rsidRPr="009747F3">
        <w:rPr>
          <w:b/>
          <w:lang w:val="az-Latn-AZ"/>
        </w:rPr>
        <w:t>göstəricilərinin öyrənilməsi</w:t>
      </w:r>
    </w:p>
    <w:p w:rsidR="000A122F" w:rsidRPr="009747F3" w:rsidRDefault="000A122F" w:rsidP="00D54F82">
      <w:pPr>
        <w:ind w:left="0" w:right="28" w:firstLine="1368"/>
        <w:jc w:val="both"/>
        <w:rPr>
          <w:lang w:val="az-Latn-AZ"/>
        </w:rPr>
      </w:pPr>
    </w:p>
    <w:p w:rsidR="000A122F" w:rsidRPr="009747F3" w:rsidRDefault="000A122F" w:rsidP="00D54F82">
      <w:pPr>
        <w:ind w:left="0" w:right="28" w:firstLine="620"/>
        <w:jc w:val="both"/>
        <w:rPr>
          <w:lang w:val="az-Latn-AZ"/>
        </w:rPr>
      </w:pPr>
      <w:r w:rsidRPr="009747F3">
        <w:rPr>
          <w:lang w:val="az-Latn-AZ"/>
        </w:rPr>
        <w:t>Mineral suların keyfiyyətini yoxlamaq üçün ticarət şəbəkəsinə daxil olduğu vaxtdan etibarən 15 gün ərzində (15 gündən gec olmayaraq) nümunə götürülüb təhlil edilməlidir.</w:t>
      </w:r>
    </w:p>
    <w:p w:rsidR="000A122F" w:rsidRPr="009747F3" w:rsidRDefault="000A122F" w:rsidP="00D54F82">
      <w:pPr>
        <w:ind w:left="0" w:right="28" w:firstLine="620"/>
        <w:jc w:val="both"/>
        <w:rPr>
          <w:lang w:val="az-Latn-AZ"/>
        </w:rPr>
      </w:pPr>
      <w:r w:rsidRPr="009747F3">
        <w:rPr>
          <w:lang w:val="az-Latn-AZ"/>
        </w:rPr>
        <w:t>Əgər partiya malda 250 yeşik olarsa, onda nümunə üçün 5-15 yarımlitrlik butulka götürülür, yox əgər 250 yeşikdən çox olarsa, 15-30 butulka götürülməlidir.</w:t>
      </w:r>
    </w:p>
    <w:p w:rsidR="000A122F" w:rsidRPr="009747F3" w:rsidRDefault="000A122F" w:rsidP="00D54F82">
      <w:pPr>
        <w:ind w:left="0" w:right="28" w:firstLine="620"/>
        <w:jc w:val="both"/>
        <w:rPr>
          <w:lang w:val="az-Latn-AZ"/>
        </w:rPr>
      </w:pPr>
      <w:r w:rsidRPr="009747F3">
        <w:rPr>
          <w:lang w:val="az-Latn-AZ"/>
        </w:rPr>
        <w:t>Götürülmüş nümunələr açılır və hər litr hesabı ilə 1 ml götürülüb təhlil edilir. Götürülmüş nümunələr ümumi bir qaba yığılır, qarışdırılır, orta nümunə düzəldilir və yarımlitrlik butulkalara tökülür. Butulkanın ağzı probka ilə bağlanıb möhürlənir. Hər bir butulkaya etiket vurulur.</w:t>
      </w:r>
    </w:p>
    <w:p w:rsidR="000A122F" w:rsidRPr="009747F3" w:rsidRDefault="000A122F" w:rsidP="00D54F82">
      <w:pPr>
        <w:ind w:left="0" w:right="28" w:firstLine="620"/>
        <w:jc w:val="both"/>
        <w:rPr>
          <w:lang w:val="az-Latn-AZ"/>
        </w:rPr>
      </w:pPr>
      <w:r w:rsidRPr="009747F3">
        <w:rPr>
          <w:lang w:val="az-Latn-AZ"/>
        </w:rPr>
        <w:t>G</w:t>
      </w:r>
      <w:r w:rsidR="00EC4994">
        <w:rPr>
          <w:lang w:val="az-Latn-AZ"/>
        </w:rPr>
        <w:t>ötürülmüş nümunələr həmin gün,</w:t>
      </w:r>
      <w:r w:rsidRPr="009747F3">
        <w:rPr>
          <w:lang w:val="az-Latn-AZ"/>
        </w:rPr>
        <w:t xml:space="preserve"> ya da 24 saatdan gec olmayaraq analiz üçün laboratoriyaya göndərilir. Analizə qədər butulkaları horizontal vəziyyətdə 0-4</w:t>
      </w:r>
      <w:r w:rsidRPr="009747F3">
        <w:rPr>
          <w:vertAlign w:val="superscript"/>
          <w:lang w:val="az-Latn-AZ"/>
        </w:rPr>
        <w:t>0</w:t>
      </w:r>
      <w:r w:rsidRPr="009747F3">
        <w:rPr>
          <w:lang w:val="az-Latn-AZ"/>
        </w:rPr>
        <w:t>S-də saxlamaq lazımdır.</w:t>
      </w:r>
    </w:p>
    <w:p w:rsidR="000A122F" w:rsidRPr="009747F3" w:rsidRDefault="00EC4994" w:rsidP="00D54F82">
      <w:pPr>
        <w:ind w:left="0" w:right="28" w:firstLine="620"/>
        <w:jc w:val="both"/>
        <w:rPr>
          <w:lang w:val="az-Latn-AZ"/>
        </w:rPr>
      </w:pPr>
      <w:r>
        <w:rPr>
          <w:lang w:val="az-Latn-AZ"/>
        </w:rPr>
        <w:t>Mineral suların orqanoleptik</w:t>
      </w:r>
      <w:r w:rsidR="000A122F" w:rsidRPr="009747F3">
        <w:rPr>
          <w:lang w:val="az-Latn-AZ"/>
        </w:rPr>
        <w:t xml:space="preserve"> göstəricilərindən xarici görünüşü, şəffaflığı, dad və ətri, rəngi və butulkaya tam doldurulması müəyyən edilir.</w:t>
      </w:r>
    </w:p>
    <w:p w:rsidR="000A122F" w:rsidRPr="004B23C2" w:rsidRDefault="000A122F" w:rsidP="00D54F82">
      <w:pPr>
        <w:ind w:left="0" w:right="28" w:firstLine="620"/>
        <w:jc w:val="both"/>
        <w:rPr>
          <w:lang w:val="az-Latn-AZ"/>
        </w:rPr>
      </w:pPr>
      <w:r w:rsidRPr="004B23C2">
        <w:rPr>
          <w:lang w:val="az-Latn-AZ"/>
        </w:rPr>
        <w:t>Biz nümunə olar</w:t>
      </w:r>
      <w:r w:rsidR="00EC4994">
        <w:rPr>
          <w:lang w:val="az-Latn-AZ"/>
        </w:rPr>
        <w:t>aq ticarət şəbəkəsində satılan Badamlı</w:t>
      </w:r>
      <w:r w:rsidRPr="004B23C2">
        <w:rPr>
          <w:lang w:val="az-Latn-AZ"/>
        </w:rPr>
        <w:t xml:space="preserve"> mineral suyunu ekspertizadan keçirmişik.</w:t>
      </w:r>
    </w:p>
    <w:p w:rsidR="000A122F" w:rsidRPr="004B23C2" w:rsidRDefault="000A122F" w:rsidP="00D54F82">
      <w:pPr>
        <w:ind w:left="0" w:right="28" w:firstLine="620"/>
        <w:jc w:val="both"/>
        <w:rPr>
          <w:lang w:val="az-Latn-AZ"/>
        </w:rPr>
      </w:pPr>
      <w:r w:rsidRPr="004B23C2">
        <w:rPr>
          <w:b/>
          <w:i/>
          <w:lang w:val="az-Latn-AZ"/>
        </w:rPr>
        <w:t>Xarici görünüşü</w:t>
      </w:r>
      <w:r w:rsidRPr="004B23C2">
        <w:rPr>
          <w:lang w:val="az-Latn-AZ"/>
        </w:rPr>
        <w:t xml:space="preserve">. Butulkaların ağzı düzgün bağlanmış, etiketi vardır, butulka tam doldurulmuşdur və germetikdir. </w:t>
      </w:r>
      <w:r w:rsidRPr="004B23C2">
        <w:rPr>
          <w:lang w:val="az-Latn-AZ"/>
        </w:rPr>
        <w:lastRenderedPageBreak/>
        <w:t>Butulkanın səthi bir az çirk idi, etiket kağızlarının qıraqları əzik və bir yerdən cırıq idi.</w:t>
      </w:r>
    </w:p>
    <w:p w:rsidR="000A122F" w:rsidRPr="004B23C2" w:rsidRDefault="000A122F" w:rsidP="00D54F82">
      <w:pPr>
        <w:ind w:left="0" w:right="28" w:firstLine="620"/>
        <w:jc w:val="both"/>
        <w:rPr>
          <w:lang w:val="az-Latn-AZ"/>
        </w:rPr>
      </w:pPr>
      <w:r w:rsidRPr="004B23C2">
        <w:rPr>
          <w:b/>
          <w:i/>
          <w:lang w:val="az-Latn-AZ"/>
        </w:rPr>
        <w:t>Şəffaflığı</w:t>
      </w:r>
      <w:r w:rsidRPr="004B23C2">
        <w:rPr>
          <w:lang w:val="az-Latn-AZ"/>
        </w:rPr>
        <w:t>. Mineral suyun içərisində asılı hissəciklər və bulanıqlıq hiss edilmədi.</w:t>
      </w:r>
    </w:p>
    <w:p w:rsidR="000A122F" w:rsidRPr="004B23C2" w:rsidRDefault="000A122F" w:rsidP="00D54F82">
      <w:pPr>
        <w:ind w:left="0" w:right="28" w:firstLine="620"/>
        <w:jc w:val="both"/>
        <w:rPr>
          <w:lang w:val="en-US"/>
        </w:rPr>
      </w:pPr>
      <w:r w:rsidRPr="004B23C2">
        <w:rPr>
          <w:b/>
          <w:i/>
          <w:lang w:val="en-US"/>
        </w:rPr>
        <w:t>Dad və ətri</w:t>
      </w:r>
      <w:r w:rsidRPr="004B23C2">
        <w:rPr>
          <w:lang w:val="en-US"/>
        </w:rPr>
        <w:t>. Suyun ətri yox idi. Dadı özünəməxsus olub, kənar dad və iy vermirdi. Sirabda kükürd iyi hiss olunurdu.</w:t>
      </w:r>
    </w:p>
    <w:p w:rsidR="000A122F" w:rsidRPr="004B23C2" w:rsidRDefault="000A122F" w:rsidP="00D54F82">
      <w:pPr>
        <w:ind w:left="0" w:right="28" w:firstLine="620"/>
        <w:jc w:val="both"/>
        <w:rPr>
          <w:lang w:val="en-US"/>
        </w:rPr>
      </w:pPr>
      <w:r w:rsidRPr="004B23C2">
        <w:rPr>
          <w:b/>
          <w:i/>
          <w:lang w:val="en-US"/>
        </w:rPr>
        <w:t>Rəngi</w:t>
      </w:r>
      <w:r w:rsidR="00EC4994">
        <w:rPr>
          <w:b/>
          <w:i/>
          <w:lang w:val="en-US"/>
        </w:rPr>
        <w:t>.</w:t>
      </w:r>
      <w:r w:rsidRPr="004B23C2">
        <w:rPr>
          <w:lang w:val="en-US"/>
        </w:rPr>
        <w:t xml:space="preserve"> </w:t>
      </w:r>
      <w:r w:rsidR="00EC4994" w:rsidRPr="004B23C2">
        <w:rPr>
          <w:lang w:val="en-US"/>
        </w:rPr>
        <w:t>Rəngsizdir</w:t>
      </w:r>
      <w:r w:rsidRPr="004B23C2">
        <w:rPr>
          <w:lang w:val="en-US"/>
        </w:rPr>
        <w:t>.</w:t>
      </w:r>
    </w:p>
    <w:p w:rsidR="000A122F" w:rsidRPr="004B23C2" w:rsidRDefault="000A122F" w:rsidP="00D54F82">
      <w:pPr>
        <w:ind w:left="0" w:right="28" w:firstLine="620"/>
        <w:jc w:val="both"/>
        <w:rPr>
          <w:lang w:val="en-US"/>
        </w:rPr>
      </w:pPr>
      <w:r w:rsidRPr="004B23C2">
        <w:rPr>
          <w:b/>
          <w:i/>
          <w:lang w:val="en-US"/>
        </w:rPr>
        <w:t>Tam doldurulması</w:t>
      </w:r>
      <w:r w:rsidRPr="004B23C2">
        <w:rPr>
          <w:lang w:val="en-US"/>
        </w:rPr>
        <w:t>. Butulkadakı suyu ölçülü silindrə tökdük, 497 ml idi. Deməli, 3 ml normadan az doldurulmuşdur.</w:t>
      </w:r>
    </w:p>
    <w:p w:rsidR="000A122F" w:rsidRPr="004B23C2" w:rsidRDefault="00EC4994" w:rsidP="00D54F82">
      <w:pPr>
        <w:ind w:left="0" w:right="28" w:firstLine="620"/>
        <w:jc w:val="both"/>
        <w:rPr>
          <w:lang w:val="en-US"/>
        </w:rPr>
      </w:pPr>
      <w:r>
        <w:rPr>
          <w:lang w:val="en-US"/>
        </w:rPr>
        <w:t>Orqanoleptik</w:t>
      </w:r>
      <w:r w:rsidR="000A122F" w:rsidRPr="004B23C2">
        <w:rPr>
          <w:lang w:val="en-US"/>
        </w:rPr>
        <w:t xml:space="preserve"> təhlil nəticələri göstərir ki, təhlil olunan Badamlının keyfiyyəti azacıq kənarlaşmalarla standart tələblərinə cavab verir və ümumiyyətlə, keyfiyyəti yaxşıdır.</w:t>
      </w:r>
    </w:p>
    <w:p w:rsidR="000A122F" w:rsidRPr="004B23C2" w:rsidRDefault="000A122F" w:rsidP="00D54F82">
      <w:pPr>
        <w:ind w:left="0" w:right="28"/>
        <w:jc w:val="both"/>
        <w:rPr>
          <w:lang w:val="en-US"/>
        </w:rPr>
      </w:pPr>
    </w:p>
    <w:p w:rsidR="000A122F" w:rsidRPr="004B23C2" w:rsidRDefault="000A122F" w:rsidP="00D54F82">
      <w:pPr>
        <w:ind w:left="0" w:right="28"/>
        <w:jc w:val="center"/>
        <w:rPr>
          <w:b/>
          <w:lang w:val="en-US"/>
        </w:rPr>
      </w:pPr>
      <w:r w:rsidRPr="004B23C2">
        <w:rPr>
          <w:b/>
          <w:i/>
          <w:lang w:val="en-US"/>
        </w:rPr>
        <w:t xml:space="preserve">4.13.8. </w:t>
      </w:r>
      <w:r w:rsidRPr="004B23C2">
        <w:rPr>
          <w:b/>
          <w:lang w:val="en-US"/>
        </w:rPr>
        <w:t>Mineral suların fiziki-kimyəvi göstəricilərinin ekspertizası</w:t>
      </w:r>
    </w:p>
    <w:p w:rsidR="000A122F" w:rsidRPr="004B23C2" w:rsidRDefault="000A122F" w:rsidP="00D54F82">
      <w:pPr>
        <w:ind w:left="0" w:right="28" w:firstLine="1368"/>
        <w:jc w:val="both"/>
        <w:rPr>
          <w:lang w:val="en-US"/>
        </w:rPr>
      </w:pPr>
    </w:p>
    <w:p w:rsidR="000A122F" w:rsidRPr="004B23C2" w:rsidRDefault="000A122F" w:rsidP="00D54F82">
      <w:pPr>
        <w:ind w:left="0" w:right="28" w:firstLine="684"/>
        <w:jc w:val="both"/>
        <w:rPr>
          <w:lang w:val="en-US"/>
        </w:rPr>
      </w:pPr>
      <w:r w:rsidRPr="004B23C2">
        <w:rPr>
          <w:lang w:val="en-US"/>
        </w:rPr>
        <w:t>Mineral suların ekspertizası aparılarkən  laboratoriyada suların davamlılığı və karbon qazının miqdarı müəyyən edilir. Bu göstəriciləri təyin etmək üçün termostat və monometr lazımdır. Mineral suların kation və anion tərkibini analitik kimya metodl</w:t>
      </w:r>
      <w:r w:rsidR="00EC4994">
        <w:rPr>
          <w:lang w:val="en-US"/>
        </w:rPr>
        <w:t>arı ilə təyin edirlər. Aşağıda Badamlı və Sirab</w:t>
      </w:r>
      <w:r w:rsidRPr="004B23C2">
        <w:rPr>
          <w:lang w:val="en-US"/>
        </w:rPr>
        <w:t xml:space="preserve"> min</w:t>
      </w:r>
      <w:r w:rsidR="00EC4994">
        <w:rPr>
          <w:lang w:val="en-US"/>
        </w:rPr>
        <w:t>e</w:t>
      </w:r>
      <w:r w:rsidRPr="004B23C2">
        <w:rPr>
          <w:lang w:val="en-US"/>
        </w:rPr>
        <w:t>ral sularının tərkibində olan əsas kimyəvi elementlərin miqdarı verilmişdir.</w:t>
      </w:r>
    </w:p>
    <w:p w:rsidR="000A122F" w:rsidRPr="004B23C2" w:rsidRDefault="000A122F" w:rsidP="00D54F82">
      <w:pPr>
        <w:ind w:left="0" w:right="28" w:firstLine="684"/>
        <w:jc w:val="both"/>
        <w:rPr>
          <w:lang w:val="en-US"/>
        </w:rPr>
      </w:pPr>
      <w:r w:rsidRPr="004B23C2">
        <w:rPr>
          <w:lang w:val="en-US"/>
        </w:rPr>
        <w:t>Badamlı (5 №-li mənbə) natrium-kalsium-maqnezium-hidrokarbonatlı təbii süfrə mineral suyudur. Onun tərkibi aşağıdakı kimidir:</w:t>
      </w:r>
    </w:p>
    <w:p w:rsidR="000A122F" w:rsidRPr="004B23C2" w:rsidRDefault="000A122F" w:rsidP="00D54F82">
      <w:pPr>
        <w:ind w:left="0" w:right="28" w:firstLine="684"/>
        <w:jc w:val="both"/>
        <w:rPr>
          <w:lang w:val="en-US"/>
        </w:rPr>
      </w:pPr>
      <w:r w:rsidRPr="004B23C2">
        <w:rPr>
          <w:lang w:val="en-US"/>
        </w:rPr>
        <w:t>Natrium – 0,0904</w:t>
      </w:r>
    </w:p>
    <w:p w:rsidR="000A122F" w:rsidRPr="004B23C2" w:rsidRDefault="000A122F" w:rsidP="00D54F82">
      <w:pPr>
        <w:ind w:left="0" w:right="28" w:firstLine="684"/>
        <w:jc w:val="both"/>
        <w:rPr>
          <w:lang w:val="en-US"/>
        </w:rPr>
      </w:pPr>
      <w:r w:rsidRPr="004B23C2">
        <w:rPr>
          <w:lang w:val="en-US"/>
        </w:rPr>
        <w:t>Kalsium – 0,0662</w:t>
      </w:r>
    </w:p>
    <w:p w:rsidR="000A122F" w:rsidRPr="004B23C2" w:rsidRDefault="000A122F" w:rsidP="00D54F82">
      <w:pPr>
        <w:ind w:left="0" w:right="28" w:firstLine="684"/>
        <w:jc w:val="both"/>
        <w:rPr>
          <w:lang w:val="en-US"/>
        </w:rPr>
      </w:pPr>
      <w:r w:rsidRPr="004B23C2">
        <w:rPr>
          <w:lang w:val="en-US"/>
        </w:rPr>
        <w:t>Maqnezium – 0,0425</w:t>
      </w:r>
    </w:p>
    <w:p w:rsidR="000A122F" w:rsidRPr="004B23C2" w:rsidRDefault="000A122F" w:rsidP="00D54F82">
      <w:pPr>
        <w:ind w:left="0" w:right="28" w:firstLine="684"/>
        <w:jc w:val="both"/>
        <w:rPr>
          <w:lang w:val="en-US"/>
        </w:rPr>
      </w:pPr>
      <w:r w:rsidRPr="004B23C2">
        <w:rPr>
          <w:lang w:val="en-US"/>
        </w:rPr>
        <w:t>Xlor – 0,0226</w:t>
      </w:r>
    </w:p>
    <w:p w:rsidR="000A122F" w:rsidRPr="004B23C2" w:rsidRDefault="000A122F" w:rsidP="00D54F82">
      <w:pPr>
        <w:ind w:left="0" w:right="28" w:firstLine="684"/>
        <w:jc w:val="both"/>
        <w:rPr>
          <w:lang w:val="en-US"/>
        </w:rPr>
      </w:pPr>
      <w:r w:rsidRPr="004B23C2">
        <w:rPr>
          <w:lang w:val="en-US"/>
        </w:rPr>
        <w:t>Brom – 0,0059</w:t>
      </w:r>
    </w:p>
    <w:p w:rsidR="000A122F" w:rsidRPr="004B23C2" w:rsidRDefault="000A122F" w:rsidP="00D54F82">
      <w:pPr>
        <w:ind w:left="0" w:right="28" w:firstLine="684"/>
        <w:jc w:val="both"/>
        <w:rPr>
          <w:lang w:val="en-US"/>
        </w:rPr>
      </w:pPr>
      <w:r w:rsidRPr="004B23C2">
        <w:rPr>
          <w:lang w:val="en-US"/>
        </w:rPr>
        <w:t>Sulfat – 0,1052</w:t>
      </w:r>
    </w:p>
    <w:p w:rsidR="000A122F" w:rsidRPr="004B23C2" w:rsidRDefault="000A122F" w:rsidP="00D54F82">
      <w:pPr>
        <w:ind w:left="0" w:right="28" w:firstLine="684"/>
        <w:jc w:val="both"/>
        <w:rPr>
          <w:lang w:val="en-US"/>
        </w:rPr>
      </w:pPr>
      <w:r w:rsidRPr="004B23C2">
        <w:rPr>
          <w:lang w:val="en-US"/>
        </w:rPr>
        <w:t>Hidrokarbonat – 0,4880</w:t>
      </w:r>
    </w:p>
    <w:p w:rsidR="000A122F" w:rsidRPr="004B23C2" w:rsidRDefault="000A122F" w:rsidP="00D54F82">
      <w:pPr>
        <w:ind w:left="0" w:right="28" w:firstLine="684"/>
        <w:jc w:val="both"/>
        <w:rPr>
          <w:lang w:val="en-US"/>
        </w:rPr>
      </w:pPr>
      <w:r w:rsidRPr="004B23C2">
        <w:rPr>
          <w:lang w:val="en-US"/>
        </w:rPr>
        <w:t>Anhidrid – 0,0528</w:t>
      </w:r>
    </w:p>
    <w:p w:rsidR="000A122F" w:rsidRPr="004B23C2" w:rsidRDefault="000A122F" w:rsidP="00D54F82">
      <w:pPr>
        <w:ind w:left="0" w:right="28" w:firstLine="684"/>
        <w:jc w:val="both"/>
        <w:rPr>
          <w:lang w:val="en-US"/>
        </w:rPr>
      </w:pPr>
      <w:r w:rsidRPr="004B23C2">
        <w:rPr>
          <w:lang w:val="en-US"/>
        </w:rPr>
        <w:lastRenderedPageBreak/>
        <w:t>Silikat turşusu – 0,0205</w:t>
      </w:r>
    </w:p>
    <w:p w:rsidR="000A122F" w:rsidRPr="004B23C2" w:rsidRDefault="000A122F" w:rsidP="00D54F82">
      <w:pPr>
        <w:ind w:left="0" w:right="28" w:firstLine="684"/>
        <w:jc w:val="both"/>
        <w:rPr>
          <w:lang w:val="en-US"/>
        </w:rPr>
      </w:pPr>
      <w:r w:rsidRPr="004B23C2">
        <w:rPr>
          <w:lang w:val="en-US"/>
        </w:rPr>
        <w:t>(OST 18-107-73)</w:t>
      </w:r>
    </w:p>
    <w:p w:rsidR="000A122F" w:rsidRPr="004B23C2" w:rsidRDefault="000A122F" w:rsidP="00D54F82">
      <w:pPr>
        <w:ind w:left="0" w:right="28" w:firstLine="684"/>
        <w:jc w:val="both"/>
        <w:rPr>
          <w:lang w:val="en-US"/>
        </w:rPr>
      </w:pPr>
      <w:r w:rsidRPr="004B23C2">
        <w:rPr>
          <w:lang w:val="en-US"/>
        </w:rPr>
        <w:t>Sirab mineral suyu tərkibcə natrium-kalsiumlu (qələvili əhəngli) hidrokarbonatlı karbon t</w:t>
      </w:r>
      <w:r w:rsidR="00EC4994">
        <w:rPr>
          <w:lang w:val="en-US"/>
        </w:rPr>
        <w:t>urşulu mineral sudur. Əsasən sü</w:t>
      </w:r>
      <w:r w:rsidRPr="004B23C2">
        <w:rPr>
          <w:lang w:val="en-US"/>
        </w:rPr>
        <w:t>frə suyu kimi, eləcə də həzm orqanlarının, sidik ifraz edən yolların və maddələr mübadiləsinin pozulmasında tətbiq edilir. Bu su dalamitli Narzan suyu tiplidir. 12 №-li mənbənin suyunun kimyəvi tərkibi aşağıdakı kimidir:</w:t>
      </w:r>
    </w:p>
    <w:p w:rsidR="000A122F" w:rsidRPr="004B23C2" w:rsidRDefault="000A122F" w:rsidP="00D54F82">
      <w:pPr>
        <w:ind w:left="0" w:right="28" w:firstLine="684"/>
        <w:jc w:val="both"/>
        <w:rPr>
          <w:lang w:val="en-US"/>
        </w:rPr>
      </w:pPr>
      <w:r w:rsidRPr="004B23C2">
        <w:rPr>
          <w:lang w:val="en-US"/>
        </w:rPr>
        <w:t>Natrium – 0,2062</w:t>
      </w:r>
    </w:p>
    <w:p w:rsidR="000A122F" w:rsidRPr="004B23C2" w:rsidRDefault="000A122F" w:rsidP="00D54F82">
      <w:pPr>
        <w:ind w:left="0" w:right="28" w:firstLine="684"/>
        <w:jc w:val="both"/>
        <w:rPr>
          <w:lang w:val="en-US"/>
        </w:rPr>
      </w:pPr>
      <w:r w:rsidRPr="004B23C2">
        <w:rPr>
          <w:lang w:val="en-US"/>
        </w:rPr>
        <w:t>Kalium – 0,0145</w:t>
      </w:r>
    </w:p>
    <w:p w:rsidR="000A122F" w:rsidRPr="004B23C2" w:rsidRDefault="000A122F" w:rsidP="00D54F82">
      <w:pPr>
        <w:ind w:left="0" w:right="28" w:firstLine="684"/>
        <w:jc w:val="both"/>
        <w:rPr>
          <w:lang w:val="en-US"/>
        </w:rPr>
      </w:pPr>
      <w:r w:rsidRPr="004B23C2">
        <w:rPr>
          <w:lang w:val="en-US"/>
        </w:rPr>
        <w:t>Kalsium – 0,4053</w:t>
      </w:r>
    </w:p>
    <w:p w:rsidR="000A122F" w:rsidRPr="004B23C2" w:rsidRDefault="000A122F" w:rsidP="00D54F82">
      <w:pPr>
        <w:ind w:left="0" w:right="28" w:firstLine="684"/>
        <w:jc w:val="both"/>
        <w:rPr>
          <w:lang w:val="en-US"/>
        </w:rPr>
      </w:pPr>
      <w:r w:rsidRPr="004B23C2">
        <w:rPr>
          <w:lang w:val="en-US"/>
        </w:rPr>
        <w:t>Maqnezium – 0,0833</w:t>
      </w:r>
    </w:p>
    <w:p w:rsidR="000A122F" w:rsidRPr="004B23C2" w:rsidRDefault="000A122F" w:rsidP="00D54F82">
      <w:pPr>
        <w:ind w:left="0" w:right="28" w:firstLine="684"/>
        <w:jc w:val="both"/>
        <w:rPr>
          <w:lang w:val="en-US"/>
        </w:rPr>
      </w:pPr>
      <w:r w:rsidRPr="004B23C2">
        <w:rPr>
          <w:lang w:val="en-US"/>
        </w:rPr>
        <w:t>Dəmir – 0,0040</w:t>
      </w:r>
    </w:p>
    <w:p w:rsidR="000A122F" w:rsidRPr="004B23C2" w:rsidRDefault="000A122F" w:rsidP="00D54F82">
      <w:pPr>
        <w:ind w:left="0" w:right="28" w:firstLine="684"/>
        <w:jc w:val="both"/>
        <w:rPr>
          <w:lang w:val="en-US"/>
        </w:rPr>
      </w:pPr>
      <w:r w:rsidRPr="004B23C2">
        <w:rPr>
          <w:lang w:val="en-US"/>
        </w:rPr>
        <w:t>Xlor – 0,0548</w:t>
      </w:r>
    </w:p>
    <w:p w:rsidR="000A122F" w:rsidRPr="004B23C2" w:rsidRDefault="000A122F" w:rsidP="00D54F82">
      <w:pPr>
        <w:ind w:left="0" w:right="28" w:firstLine="684"/>
        <w:jc w:val="both"/>
        <w:rPr>
          <w:lang w:val="en-US"/>
        </w:rPr>
      </w:pPr>
      <w:r w:rsidRPr="004B23C2">
        <w:rPr>
          <w:lang w:val="en-US"/>
        </w:rPr>
        <w:t>Hidrokarbonat – 1,7320</w:t>
      </w:r>
    </w:p>
    <w:p w:rsidR="000A122F" w:rsidRPr="004B23C2" w:rsidRDefault="000A122F" w:rsidP="00D54F82">
      <w:pPr>
        <w:ind w:left="0" w:right="28" w:firstLine="684"/>
        <w:jc w:val="both"/>
        <w:rPr>
          <w:lang w:val="en-US"/>
        </w:rPr>
      </w:pPr>
      <w:r w:rsidRPr="004B23C2">
        <w:rPr>
          <w:lang w:val="en-US"/>
        </w:rPr>
        <w:t xml:space="preserve">Yod – izi </w:t>
      </w:r>
    </w:p>
    <w:p w:rsidR="000A122F" w:rsidRPr="004B23C2" w:rsidRDefault="000A122F" w:rsidP="00D54F82">
      <w:pPr>
        <w:ind w:left="0" w:right="28" w:firstLine="684"/>
        <w:jc w:val="both"/>
        <w:rPr>
          <w:lang w:val="en-US"/>
        </w:rPr>
      </w:pPr>
      <w:r w:rsidRPr="004B23C2">
        <w:rPr>
          <w:lang w:val="en-US"/>
        </w:rPr>
        <w:t>Brom – izi</w:t>
      </w:r>
    </w:p>
    <w:p w:rsidR="000A122F" w:rsidRPr="004B23C2" w:rsidRDefault="000A122F" w:rsidP="00D54F82">
      <w:pPr>
        <w:ind w:left="0" w:right="28" w:firstLine="684"/>
        <w:jc w:val="both"/>
        <w:rPr>
          <w:lang w:val="en-US"/>
        </w:rPr>
      </w:pPr>
      <w:r w:rsidRPr="004B23C2">
        <w:rPr>
          <w:lang w:val="en-US"/>
        </w:rPr>
        <w:t>Bor turşusu – 0,0121</w:t>
      </w:r>
    </w:p>
    <w:p w:rsidR="000A122F" w:rsidRPr="004B23C2" w:rsidRDefault="000A122F" w:rsidP="00D54F82">
      <w:pPr>
        <w:ind w:left="0" w:right="28" w:firstLine="684"/>
        <w:jc w:val="both"/>
        <w:rPr>
          <w:lang w:val="en-US"/>
        </w:rPr>
      </w:pPr>
      <w:r w:rsidRPr="004B23C2">
        <w:rPr>
          <w:lang w:val="en-US"/>
        </w:rPr>
        <w:t>Silikat turşusu – 0,0121</w:t>
      </w:r>
    </w:p>
    <w:p w:rsidR="000A122F" w:rsidRPr="004B23C2" w:rsidRDefault="000A122F" w:rsidP="00D54F82">
      <w:pPr>
        <w:ind w:left="0" w:right="28" w:firstLine="684"/>
        <w:jc w:val="both"/>
        <w:rPr>
          <w:lang w:val="en-US"/>
        </w:rPr>
      </w:pPr>
      <w:r w:rsidRPr="004B23C2">
        <w:rPr>
          <w:lang w:val="en-US"/>
        </w:rPr>
        <w:t>Suyun ümumi minerallığı – 2,8 q/l-dir.</w:t>
      </w:r>
    </w:p>
    <w:p w:rsidR="000A122F" w:rsidRPr="004B23C2" w:rsidRDefault="000A122F" w:rsidP="00D54F82">
      <w:pPr>
        <w:ind w:left="0" w:right="28" w:firstLine="684"/>
        <w:jc w:val="both"/>
        <w:rPr>
          <w:lang w:val="en-US"/>
        </w:rPr>
      </w:pPr>
      <w:r w:rsidRPr="004B23C2">
        <w:rPr>
          <w:lang w:val="en-US"/>
        </w:rPr>
        <w:t>Mineral suların kimyəvi tərkibinin öyrənilməsi kationların və anionların müəyyən edilməsinə əsaslanır. Laboratoriyada biz Badamlı mineral suyunda hidrokarbonat anionunu təyin etmişik. Tədqiqat 5 paralel nümunədə aparılmış və alınan nəticələr riyazi-statistik üsulla təhlil edilmişdir.</w:t>
      </w:r>
    </w:p>
    <w:p w:rsidR="000A122F" w:rsidRPr="004B23C2" w:rsidRDefault="000A122F" w:rsidP="00D54F82">
      <w:pPr>
        <w:ind w:left="0" w:right="28"/>
        <w:jc w:val="both"/>
        <w:rPr>
          <w:lang w:val="en-US"/>
        </w:rPr>
      </w:pPr>
    </w:p>
    <w:p w:rsidR="000A122F" w:rsidRPr="004B23C2" w:rsidRDefault="000A122F" w:rsidP="00D54F82">
      <w:pPr>
        <w:ind w:left="0" w:right="28"/>
        <w:jc w:val="center"/>
        <w:rPr>
          <w:b/>
          <w:lang w:val="en-US"/>
        </w:rPr>
      </w:pPr>
      <w:r w:rsidRPr="004B23C2">
        <w:rPr>
          <w:b/>
          <w:i/>
          <w:lang w:val="en-US"/>
        </w:rPr>
        <w:t xml:space="preserve">4.13.9. </w:t>
      </w:r>
      <w:r w:rsidRPr="004B23C2">
        <w:rPr>
          <w:b/>
          <w:lang w:val="en-US"/>
        </w:rPr>
        <w:t xml:space="preserve"> Tədqiqat nəticələrinin riyazi-statistik işlənməsi və müzakirəsi</w:t>
      </w:r>
    </w:p>
    <w:p w:rsidR="000A122F" w:rsidRPr="004B23C2" w:rsidRDefault="000A122F" w:rsidP="00D54F82">
      <w:pPr>
        <w:ind w:left="0" w:right="28" w:firstLine="684"/>
        <w:jc w:val="both"/>
        <w:rPr>
          <w:lang w:val="en-US"/>
        </w:rPr>
      </w:pPr>
    </w:p>
    <w:p w:rsidR="000A122F" w:rsidRPr="004B23C2" w:rsidRDefault="000A122F" w:rsidP="00D54F82">
      <w:pPr>
        <w:ind w:left="0" w:right="28" w:firstLine="684"/>
        <w:jc w:val="both"/>
        <w:rPr>
          <w:lang w:val="en-US"/>
        </w:rPr>
      </w:pPr>
      <w:r w:rsidRPr="004B23C2">
        <w:rPr>
          <w:lang w:val="en-US"/>
        </w:rPr>
        <w:t>Elmi-tədqiqat işlərində alınan nəticələrin dəqiqliyini və qanunauyğunluğunu müəyyən etmək üçün alınan rəqəmlər riyazi-statistik işlənir. Biz Badamlı mineral suyunda hidrokarbonat anionunu təyin etmişik və həmin göstərici üzrə riyazi-statistik hesablama aparırıq.</w:t>
      </w:r>
    </w:p>
    <w:p w:rsidR="000A122F" w:rsidRPr="004B23C2" w:rsidRDefault="000A122F" w:rsidP="00D54F82">
      <w:pPr>
        <w:ind w:left="0" w:right="28" w:firstLine="684"/>
        <w:jc w:val="both"/>
        <w:rPr>
          <w:lang w:val="en-US"/>
        </w:rPr>
      </w:pPr>
      <w:r w:rsidRPr="004B23C2">
        <w:rPr>
          <w:lang w:val="en-US"/>
        </w:rPr>
        <w:lastRenderedPageBreak/>
        <w:t>Badamlı mineral suyunda hidrokarbonat ionunun q/l-lə təyinində 5 paralel təhlil aparılmış və aşağıdakı rəqəmlər alınmışdır.</w:t>
      </w:r>
    </w:p>
    <w:p w:rsidR="000A122F" w:rsidRPr="004B23C2" w:rsidRDefault="000A122F" w:rsidP="00D54F82">
      <w:pPr>
        <w:ind w:left="0" w:right="28" w:firstLine="684"/>
        <w:jc w:val="both"/>
      </w:pPr>
      <w:r w:rsidRPr="004B23C2">
        <w:t>1,3664</w:t>
      </w:r>
      <w:r>
        <w:rPr>
          <w:lang w:val="az-Latn-AZ"/>
        </w:rPr>
        <w:t>;</w:t>
      </w:r>
      <w:r w:rsidRPr="004B23C2">
        <w:tab/>
        <w:t>1,3274</w:t>
      </w:r>
      <w:r w:rsidRPr="004B23C2">
        <w:tab/>
      </w:r>
      <w:r>
        <w:rPr>
          <w:lang w:val="az-Latn-AZ"/>
        </w:rPr>
        <w:t xml:space="preserve">;  </w:t>
      </w:r>
      <w:r w:rsidRPr="004B23C2">
        <w:t>1,3515</w:t>
      </w:r>
      <w:r>
        <w:rPr>
          <w:lang w:val="az-Latn-AZ"/>
        </w:rPr>
        <w:t xml:space="preserve">;  </w:t>
      </w:r>
      <w:r w:rsidRPr="004B23C2">
        <w:t>1,3417</w:t>
      </w:r>
      <w:r>
        <w:rPr>
          <w:lang w:val="az-Latn-AZ"/>
        </w:rPr>
        <w:t>;</w:t>
      </w:r>
      <w:r>
        <w:t xml:space="preserve">  </w:t>
      </w:r>
      <w:r w:rsidRPr="004B23C2">
        <w:t>1,3379</w:t>
      </w:r>
    </w:p>
    <w:p w:rsidR="000A122F" w:rsidRPr="004B23C2" w:rsidRDefault="000A122F" w:rsidP="00D54F82">
      <w:pPr>
        <w:ind w:left="0" w:right="28" w:firstLine="684"/>
        <w:jc w:val="both"/>
      </w:pPr>
      <w:r w:rsidRPr="004B23C2">
        <w:t>Orta hesabi qiyməti aparırıq:</w:t>
      </w:r>
    </w:p>
    <w:p w:rsidR="000A122F" w:rsidRPr="004B23C2" w:rsidRDefault="000A122F" w:rsidP="00D54F82">
      <w:pPr>
        <w:ind w:left="0" w:right="28"/>
        <w:jc w:val="both"/>
      </w:pPr>
      <w:r w:rsidRPr="004B23C2">
        <w:rPr>
          <w:position w:val="-24"/>
        </w:rPr>
        <w:object w:dxaOrig="6460" w:dyaOrig="620">
          <v:shape id="_x0000_i1123" type="#_x0000_t75" style="width:324pt;height:30.75pt" o:ole="">
            <v:imagedata r:id="rId167" o:title=""/>
          </v:shape>
          <o:OLEObject Type="Embed" ProgID="Equation.3" ShapeID="_x0000_i1123" DrawAspect="Content" ObjectID="_1575435106" r:id="rId168"/>
        </w:object>
      </w:r>
    </w:p>
    <w:p w:rsidR="000A122F" w:rsidRPr="004B23C2" w:rsidRDefault="000A122F" w:rsidP="00D54F82">
      <w:pPr>
        <w:ind w:left="0" w:right="28" w:firstLine="684"/>
        <w:jc w:val="both"/>
      </w:pPr>
      <w:r w:rsidRPr="004B23C2">
        <w:t xml:space="preserve">Hər nümunənin tədqiqindən alınan qiymətin orta qiymətdən kənarlaşmasını hesablayırıq: </w:t>
      </w:r>
      <w:r w:rsidRPr="004B23C2">
        <w:rPr>
          <w:position w:val="-12"/>
        </w:rPr>
        <w:object w:dxaOrig="900" w:dyaOrig="380">
          <v:shape id="_x0000_i1124" type="#_x0000_t75" style="width:45pt;height:19.5pt" o:ole="">
            <v:imagedata r:id="rId169" o:title=""/>
          </v:shape>
          <o:OLEObject Type="Embed" ProgID="Equation.3" ShapeID="_x0000_i1124" DrawAspect="Content" ObjectID="_1575435107" r:id="rId170"/>
        </w:object>
      </w:r>
    </w:p>
    <w:tbl>
      <w:tblPr>
        <w:tblpPr w:leftFromText="180" w:rightFromText="180" w:vertAnchor="page" w:horzAnchor="margin" w:tblpY="6346"/>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486"/>
        <w:gridCol w:w="1207"/>
        <w:gridCol w:w="1418"/>
      </w:tblGrid>
      <w:tr w:rsidR="00E60E7E" w:rsidRPr="004B23C2" w:rsidTr="00013E1C">
        <w:trPr>
          <w:trHeight w:val="257"/>
        </w:trPr>
        <w:tc>
          <w:tcPr>
            <w:tcW w:w="1384" w:type="dxa"/>
          </w:tcPr>
          <w:p w:rsidR="00E60E7E"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sz w:val="24"/>
              </w:rPr>
              <w:t>Nümunənin</w:t>
            </w:r>
          </w:p>
          <w:p w:rsidR="00E60E7E" w:rsidRPr="004B23C2"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sz w:val="24"/>
              </w:rPr>
              <w:t>nömrəsi</w:t>
            </w:r>
          </w:p>
        </w:tc>
        <w:tc>
          <w:tcPr>
            <w:tcW w:w="1488" w:type="dxa"/>
          </w:tcPr>
          <w:p w:rsidR="00E60E7E"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position w:val="-12"/>
                <w:sz w:val="24"/>
              </w:rPr>
              <w:object w:dxaOrig="700" w:dyaOrig="380">
                <v:shape id="_x0000_i1125" type="#_x0000_t75" style="width:35.25pt;height:19.5pt" o:ole="">
                  <v:imagedata r:id="rId171" o:title=""/>
                </v:shape>
                <o:OLEObject Type="Embed" ProgID="Equation.3" ShapeID="_x0000_i1125" DrawAspect="Content" ObjectID="_1575435108" r:id="rId172"/>
              </w:object>
            </w:r>
            <w:r w:rsidRPr="004B23C2">
              <w:rPr>
                <w:rFonts w:ascii="Times New Roman" w:hAnsi="Times New Roman"/>
                <w:b w:val="0"/>
                <w:sz w:val="24"/>
              </w:rPr>
              <w:t xml:space="preserve"> ionu</w:t>
            </w:r>
          </w:p>
          <w:p w:rsidR="00E60E7E"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sz w:val="24"/>
              </w:rPr>
              <w:t xml:space="preserve">nun q/l-lə </w:t>
            </w:r>
          </w:p>
          <w:p w:rsidR="00E60E7E" w:rsidRPr="004B23C2"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sz w:val="24"/>
              </w:rPr>
              <w:t>miqdarı</w:t>
            </w:r>
          </w:p>
        </w:tc>
        <w:tc>
          <w:tcPr>
            <w:tcW w:w="1205" w:type="dxa"/>
          </w:tcPr>
          <w:p w:rsidR="00E60E7E" w:rsidRPr="004B23C2"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position w:val="-12"/>
                <w:sz w:val="24"/>
              </w:rPr>
              <w:object w:dxaOrig="960" w:dyaOrig="380">
                <v:shape id="_x0000_i1126" type="#_x0000_t75" style="width:48pt;height:19.5pt" o:ole="">
                  <v:imagedata r:id="rId173" o:title=""/>
                </v:shape>
                <o:OLEObject Type="Embed" ProgID="Equation.3" ShapeID="_x0000_i1126" DrawAspect="Content" ObjectID="_1575435109" r:id="rId174"/>
              </w:object>
            </w:r>
          </w:p>
        </w:tc>
        <w:tc>
          <w:tcPr>
            <w:tcW w:w="1418" w:type="dxa"/>
          </w:tcPr>
          <w:p w:rsidR="00E60E7E" w:rsidRPr="004B23C2" w:rsidRDefault="00E60E7E" w:rsidP="00013E1C">
            <w:pPr>
              <w:pStyle w:val="23"/>
              <w:spacing w:line="240" w:lineRule="auto"/>
              <w:ind w:right="28" w:firstLine="0"/>
              <w:rPr>
                <w:rFonts w:ascii="Times New Roman" w:hAnsi="Times New Roman"/>
                <w:b w:val="0"/>
                <w:sz w:val="24"/>
              </w:rPr>
            </w:pPr>
            <w:r w:rsidRPr="004B23C2">
              <w:rPr>
                <w:rFonts w:ascii="Times New Roman" w:hAnsi="Times New Roman"/>
                <w:b w:val="0"/>
                <w:position w:val="-12"/>
                <w:sz w:val="24"/>
              </w:rPr>
              <w:object w:dxaOrig="1040" w:dyaOrig="420">
                <v:shape id="_x0000_i1127" type="#_x0000_t75" style="width:51.75pt;height:21pt" o:ole="">
                  <v:imagedata r:id="rId175" o:title=""/>
                </v:shape>
                <o:OLEObject Type="Embed" ProgID="Equation.3" ShapeID="_x0000_i1127" DrawAspect="Content" ObjectID="_1575435110" r:id="rId176"/>
              </w:objec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1,3664</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0,0215</w:t>
            </w: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0,0004622</w: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2</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1,3274</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-0,0175</w:t>
            </w: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0,0003062</w: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3</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1,3515</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0,0066</w:t>
            </w: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0,0000435</w: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4</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1,3417</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0,0032</w:t>
            </w: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0,0000102</w: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5</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1,3379</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0,0070</w:t>
            </w: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0,0000490</w:t>
            </w:r>
          </w:p>
        </w:tc>
      </w:tr>
      <w:tr w:rsidR="00E60E7E" w:rsidRPr="004B23C2" w:rsidTr="00013E1C">
        <w:trPr>
          <w:trHeight w:val="257"/>
        </w:trPr>
        <w:tc>
          <w:tcPr>
            <w:tcW w:w="1384"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n</w:t>
            </w:r>
          </w:p>
        </w:tc>
        <w:tc>
          <w:tcPr>
            <w:tcW w:w="148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6,7279</w:t>
            </w:r>
          </w:p>
        </w:tc>
        <w:tc>
          <w:tcPr>
            <w:tcW w:w="1205" w:type="dxa"/>
          </w:tcPr>
          <w:p w:rsidR="00E60E7E" w:rsidRPr="00185521" w:rsidRDefault="00E60E7E" w:rsidP="00013E1C">
            <w:pPr>
              <w:pStyle w:val="23"/>
              <w:spacing w:line="240" w:lineRule="auto"/>
              <w:ind w:right="28" w:firstLine="0"/>
              <w:rPr>
                <w:rFonts w:ascii="Times New Roman" w:hAnsi="Times New Roman"/>
                <w:b w:val="0"/>
                <w:sz w:val="24"/>
              </w:rPr>
            </w:pPr>
          </w:p>
        </w:tc>
        <w:tc>
          <w:tcPr>
            <w:tcW w:w="1418" w:type="dxa"/>
          </w:tcPr>
          <w:p w:rsidR="00E60E7E" w:rsidRPr="00185521" w:rsidRDefault="00E60E7E" w:rsidP="00013E1C">
            <w:pPr>
              <w:pStyle w:val="23"/>
              <w:spacing w:line="240" w:lineRule="auto"/>
              <w:ind w:right="28" w:firstLine="0"/>
              <w:rPr>
                <w:rFonts w:ascii="Times New Roman" w:hAnsi="Times New Roman"/>
                <w:b w:val="0"/>
                <w:sz w:val="24"/>
              </w:rPr>
            </w:pPr>
            <w:r w:rsidRPr="00185521">
              <w:rPr>
                <w:rFonts w:ascii="Times New Roman" w:hAnsi="Times New Roman"/>
                <w:b w:val="0"/>
                <w:sz w:val="24"/>
              </w:rPr>
              <w:t>0,0008711</w:t>
            </w:r>
          </w:p>
        </w:tc>
      </w:tr>
    </w:tbl>
    <w:p w:rsidR="00013E1C" w:rsidRPr="004B23C2" w:rsidRDefault="00013E1C" w:rsidP="00013E1C">
      <w:pPr>
        <w:ind w:left="0" w:right="28" w:firstLine="684"/>
        <w:jc w:val="both"/>
      </w:pPr>
      <w:r w:rsidRPr="004B23C2">
        <w:rPr>
          <w:position w:val="-10"/>
        </w:rPr>
        <w:object w:dxaOrig="2420" w:dyaOrig="320">
          <v:shape id="_x0000_i1128" type="#_x0000_t75" style="width:120.75pt;height:15.75pt" o:ole="">
            <v:imagedata r:id="rId177" o:title=""/>
          </v:shape>
          <o:OLEObject Type="Embed" ProgID="Equation.3" ShapeID="_x0000_i1128" DrawAspect="Content" ObjectID="_1575435111" r:id="rId178"/>
        </w:object>
      </w:r>
    </w:p>
    <w:p w:rsidR="00013E1C" w:rsidRPr="004B23C2" w:rsidRDefault="00013E1C" w:rsidP="00013E1C">
      <w:pPr>
        <w:ind w:left="0" w:right="28" w:firstLine="684"/>
        <w:jc w:val="both"/>
      </w:pPr>
      <w:r w:rsidRPr="004B23C2">
        <w:rPr>
          <w:position w:val="-10"/>
        </w:rPr>
        <w:object w:dxaOrig="2420" w:dyaOrig="320">
          <v:shape id="_x0000_i1129" type="#_x0000_t75" style="width:120.75pt;height:15.75pt" o:ole="">
            <v:imagedata r:id="rId179" o:title=""/>
          </v:shape>
          <o:OLEObject Type="Embed" ProgID="Equation.3" ShapeID="_x0000_i1129" DrawAspect="Content" ObjectID="_1575435112" r:id="rId180"/>
        </w:object>
      </w:r>
    </w:p>
    <w:p w:rsidR="00013E1C" w:rsidRPr="004B23C2" w:rsidRDefault="00013E1C" w:rsidP="00013E1C">
      <w:pPr>
        <w:ind w:left="0" w:right="28" w:firstLine="684"/>
        <w:jc w:val="both"/>
      </w:pPr>
      <w:r w:rsidRPr="004B23C2">
        <w:rPr>
          <w:position w:val="-10"/>
        </w:rPr>
        <w:object w:dxaOrig="2420" w:dyaOrig="320">
          <v:shape id="_x0000_i1130" type="#_x0000_t75" style="width:120.75pt;height:15.75pt" o:ole="">
            <v:imagedata r:id="rId181" o:title=""/>
          </v:shape>
          <o:OLEObject Type="Embed" ProgID="Equation.3" ShapeID="_x0000_i1130" DrawAspect="Content" ObjectID="_1575435113" r:id="rId182"/>
        </w:object>
      </w:r>
    </w:p>
    <w:p w:rsidR="00013E1C" w:rsidRPr="004B23C2" w:rsidRDefault="00013E1C" w:rsidP="00013E1C">
      <w:pPr>
        <w:ind w:left="0" w:right="28" w:firstLine="684"/>
        <w:jc w:val="both"/>
      </w:pPr>
      <w:r w:rsidRPr="004B23C2">
        <w:rPr>
          <w:position w:val="-10"/>
        </w:rPr>
        <w:object w:dxaOrig="2420" w:dyaOrig="320">
          <v:shape id="_x0000_i1131" type="#_x0000_t75" style="width:120.75pt;height:15.75pt" o:ole="">
            <v:imagedata r:id="rId183" o:title=""/>
          </v:shape>
          <o:OLEObject Type="Embed" ProgID="Equation.3" ShapeID="_x0000_i1131" DrawAspect="Content" ObjectID="_1575435114" r:id="rId184"/>
        </w:object>
      </w:r>
    </w:p>
    <w:p w:rsidR="00013E1C" w:rsidRPr="004B23C2" w:rsidRDefault="00013E1C" w:rsidP="00013E1C">
      <w:pPr>
        <w:ind w:left="0" w:right="28" w:firstLine="684"/>
        <w:jc w:val="both"/>
      </w:pPr>
      <w:r w:rsidRPr="004B23C2">
        <w:rPr>
          <w:position w:val="-10"/>
        </w:rPr>
        <w:object w:dxaOrig="2420" w:dyaOrig="320">
          <v:shape id="_x0000_i1132" type="#_x0000_t75" style="width:120.75pt;height:15.75pt" o:ole="">
            <v:imagedata r:id="rId185" o:title=""/>
          </v:shape>
          <o:OLEObject Type="Embed" ProgID="Equation.3" ShapeID="_x0000_i1132" DrawAspect="Content" ObjectID="_1575435115" r:id="rId186"/>
        </w:object>
      </w:r>
    </w:p>
    <w:p w:rsidR="00013E1C" w:rsidRPr="004B23C2" w:rsidRDefault="00013E1C" w:rsidP="00013E1C">
      <w:pPr>
        <w:ind w:left="0" w:right="28" w:firstLine="684"/>
        <w:jc w:val="both"/>
      </w:pPr>
      <w:r w:rsidRPr="004B23C2">
        <w:t>Kənarlaşmanın kvadratını hesablayıb cədvəl şəklində yazırıq.</w:t>
      </w:r>
    </w:p>
    <w:p w:rsidR="00013E1C" w:rsidRPr="004B23C2" w:rsidRDefault="00013E1C" w:rsidP="00013E1C">
      <w:pPr>
        <w:ind w:left="0" w:right="28"/>
        <w:jc w:val="both"/>
      </w:pPr>
    </w:p>
    <w:p w:rsidR="000A122F" w:rsidRPr="004B23C2" w:rsidRDefault="000A122F" w:rsidP="00D54F82">
      <w:pPr>
        <w:ind w:left="0" w:right="28" w:firstLine="684"/>
        <w:jc w:val="both"/>
      </w:pPr>
    </w:p>
    <w:p w:rsidR="005D5ACA" w:rsidRDefault="005D5ACA" w:rsidP="00D54F82">
      <w:pPr>
        <w:ind w:left="0" w:right="28" w:firstLine="684"/>
        <w:jc w:val="both"/>
      </w:pPr>
    </w:p>
    <w:p w:rsidR="000A122F" w:rsidRPr="004B23C2" w:rsidRDefault="000A122F" w:rsidP="00D54F82">
      <w:pPr>
        <w:ind w:left="0" w:right="28" w:firstLine="684"/>
        <w:jc w:val="both"/>
      </w:pPr>
      <w:r w:rsidRPr="004B23C2">
        <w:t>Dispersiyanı tapırıq.</w:t>
      </w:r>
    </w:p>
    <w:p w:rsidR="000A122F" w:rsidRPr="004B23C2" w:rsidRDefault="000A122F" w:rsidP="00D54F82">
      <w:pPr>
        <w:ind w:left="0" w:right="28" w:firstLine="684"/>
        <w:jc w:val="both"/>
      </w:pPr>
      <w:r w:rsidRPr="004B23C2">
        <w:rPr>
          <w:position w:val="-24"/>
        </w:rPr>
        <w:object w:dxaOrig="4620" w:dyaOrig="740">
          <v:shape id="_x0000_i1133" type="#_x0000_t75" style="width:231pt;height:36.75pt" o:ole="">
            <v:imagedata r:id="rId187" o:title=""/>
          </v:shape>
          <o:OLEObject Type="Embed" ProgID="Equation.3" ShapeID="_x0000_i1133" DrawAspect="Content" ObjectID="_1575435116" r:id="rId188"/>
        </w:object>
      </w:r>
    </w:p>
    <w:p w:rsidR="000A122F" w:rsidRPr="004B23C2" w:rsidRDefault="000A122F" w:rsidP="00D54F82">
      <w:pPr>
        <w:ind w:left="0" w:right="28" w:firstLine="684"/>
        <w:jc w:val="both"/>
      </w:pPr>
      <w:r w:rsidRPr="004B23C2">
        <w:lastRenderedPageBreak/>
        <w:t>Orta kvadratik uzaqlaşma tapılır.</w:t>
      </w:r>
    </w:p>
    <w:p w:rsidR="000A122F" w:rsidRPr="004B23C2" w:rsidRDefault="000A122F" w:rsidP="00D54F82">
      <w:pPr>
        <w:ind w:left="0" w:right="28" w:firstLine="684"/>
        <w:jc w:val="both"/>
      </w:pPr>
      <w:r w:rsidRPr="004B23C2">
        <w:rPr>
          <w:position w:val="-12"/>
        </w:rPr>
        <w:object w:dxaOrig="4760" w:dyaOrig="400">
          <v:shape id="_x0000_i1134" type="#_x0000_t75" style="width:237.75pt;height:20.25pt" o:ole="">
            <v:imagedata r:id="rId189" o:title=""/>
          </v:shape>
          <o:OLEObject Type="Embed" ProgID="Equation.3" ShapeID="_x0000_i1134" DrawAspect="Content" ObjectID="_1575435117" r:id="rId190"/>
        </w:object>
      </w:r>
    </w:p>
    <w:p w:rsidR="000A122F" w:rsidRPr="004B23C2" w:rsidRDefault="000A122F" w:rsidP="00D54F82">
      <w:pPr>
        <w:ind w:left="0" w:right="28" w:firstLine="684"/>
        <w:jc w:val="both"/>
      </w:pPr>
      <w:r w:rsidRPr="004B23C2">
        <w:t>Variasiya əmsalını tapırıq.</w:t>
      </w:r>
    </w:p>
    <w:p w:rsidR="000A122F" w:rsidRPr="004B23C2" w:rsidRDefault="000A122F" w:rsidP="00D54F82">
      <w:pPr>
        <w:ind w:left="0" w:right="28" w:firstLine="684"/>
        <w:jc w:val="both"/>
      </w:pPr>
      <w:r w:rsidRPr="004B23C2">
        <w:rPr>
          <w:position w:val="-28"/>
        </w:rPr>
        <w:object w:dxaOrig="5120" w:dyaOrig="660">
          <v:shape id="_x0000_i1135" type="#_x0000_t75" style="width:255pt;height:33pt" o:ole="">
            <v:imagedata r:id="rId191" o:title=""/>
          </v:shape>
          <o:OLEObject Type="Embed" ProgID="Equation.3" ShapeID="_x0000_i1135" DrawAspect="Content" ObjectID="_1575435118" r:id="rId192"/>
        </w:object>
      </w:r>
    </w:p>
    <w:p w:rsidR="000A122F" w:rsidRPr="004B23C2" w:rsidRDefault="000A122F" w:rsidP="00D54F82">
      <w:pPr>
        <w:ind w:left="0" w:right="28" w:firstLine="684"/>
        <w:jc w:val="both"/>
      </w:pPr>
      <w:r w:rsidRPr="004B23C2">
        <w:t>Deməli, variasiya əmsalı 1,1-ə bərabərdir. Orta kvadratik xətanı hesablayaq.</w:t>
      </w:r>
    </w:p>
    <w:p w:rsidR="000A122F" w:rsidRPr="004B23C2" w:rsidRDefault="000A122F" w:rsidP="00D54F82">
      <w:pPr>
        <w:ind w:left="0" w:right="28" w:firstLine="684"/>
        <w:jc w:val="both"/>
      </w:pPr>
      <w:r w:rsidRPr="004B23C2">
        <w:rPr>
          <w:position w:val="-28"/>
        </w:rPr>
        <w:object w:dxaOrig="4300" w:dyaOrig="660">
          <v:shape id="_x0000_i1136" type="#_x0000_t75" style="width:3in;height:33pt" o:ole="">
            <v:imagedata r:id="rId193" o:title=""/>
          </v:shape>
          <o:OLEObject Type="Embed" ProgID="Equation.3" ShapeID="_x0000_i1136" DrawAspect="Content" ObjectID="_1575435119" r:id="rId194"/>
        </w:object>
      </w:r>
    </w:p>
    <w:p w:rsidR="000A122F" w:rsidRPr="004B23C2" w:rsidRDefault="000A122F" w:rsidP="00D54F82">
      <w:pPr>
        <w:ind w:left="0" w:right="28" w:firstLine="684"/>
        <w:jc w:val="both"/>
      </w:pPr>
      <w:r w:rsidRPr="004B23C2">
        <w:t>Xətanın faizini tapaq.</w:t>
      </w:r>
    </w:p>
    <w:p w:rsidR="000A122F" w:rsidRPr="004B23C2" w:rsidRDefault="000A122F" w:rsidP="00D54F82">
      <w:pPr>
        <w:ind w:left="0" w:right="28" w:firstLine="684"/>
        <w:jc w:val="both"/>
      </w:pPr>
      <w:r w:rsidRPr="004B23C2">
        <w:rPr>
          <w:position w:val="-28"/>
        </w:rPr>
        <w:object w:dxaOrig="5679" w:dyaOrig="660">
          <v:shape id="_x0000_i1137" type="#_x0000_t75" style="width:283.5pt;height:33pt" o:ole="">
            <v:imagedata r:id="rId195" o:title=""/>
          </v:shape>
          <o:OLEObject Type="Embed" ProgID="Equation.3" ShapeID="_x0000_i1137" DrawAspect="Content" ObjectID="_1575435120" r:id="rId196"/>
        </w:object>
      </w:r>
    </w:p>
    <w:p w:rsidR="000A122F" w:rsidRPr="004B23C2" w:rsidRDefault="000A122F" w:rsidP="00D54F82">
      <w:pPr>
        <w:ind w:left="0" w:right="28" w:firstLine="684"/>
        <w:jc w:val="both"/>
      </w:pPr>
      <w:r w:rsidRPr="004B23C2">
        <w:t>Aparılan hesablamaların düzgünlüyünü yoxlamaq üçün kənarlaşmanın etibarlılıq xətasını tapırıq.</w:t>
      </w:r>
    </w:p>
    <w:p w:rsidR="000A122F" w:rsidRPr="004B23C2" w:rsidRDefault="000A122F" w:rsidP="00D54F82">
      <w:pPr>
        <w:ind w:left="0" w:right="28" w:firstLine="684"/>
        <w:jc w:val="both"/>
      </w:pPr>
      <w:r w:rsidRPr="004B23C2">
        <w:rPr>
          <w:position w:val="-12"/>
        </w:rPr>
        <w:object w:dxaOrig="4959" w:dyaOrig="360">
          <v:shape id="_x0000_i1138" type="#_x0000_t75" style="width:247.5pt;height:18.75pt" o:ole="">
            <v:imagedata r:id="rId197" o:title=""/>
          </v:shape>
          <o:OLEObject Type="Embed" ProgID="Equation.3" ShapeID="_x0000_i1138" DrawAspect="Content" ObjectID="_1575435121" r:id="rId198"/>
        </w:object>
      </w:r>
    </w:p>
    <w:p w:rsidR="000A122F" w:rsidRPr="004B23C2" w:rsidRDefault="000A122F" w:rsidP="00D54F82">
      <w:pPr>
        <w:ind w:left="0" w:right="28" w:firstLine="684"/>
        <w:jc w:val="both"/>
      </w:pPr>
      <w:r w:rsidRPr="004B23C2">
        <w:t xml:space="preserve">Kənarlaşmanın bu göstəricisinə əsasən orta nəticənin intervalı tapılır. </w:t>
      </w:r>
    </w:p>
    <w:p w:rsidR="000A122F" w:rsidRPr="004B23C2" w:rsidRDefault="000A122F" w:rsidP="00D54F82">
      <w:pPr>
        <w:ind w:left="0" w:right="28" w:firstLine="684"/>
        <w:jc w:val="both"/>
      </w:pPr>
      <w:r w:rsidRPr="004B23C2">
        <w:rPr>
          <w:position w:val="-12"/>
        </w:rPr>
        <w:object w:dxaOrig="3379" w:dyaOrig="360">
          <v:shape id="_x0000_i1139" type="#_x0000_t75" style="width:168.75pt;height:18.75pt" o:ole="">
            <v:imagedata r:id="rId199" o:title=""/>
          </v:shape>
          <o:OLEObject Type="Embed" ProgID="Equation.3" ShapeID="_x0000_i1139" DrawAspect="Content" ObjectID="_1575435122" r:id="rId200"/>
        </w:object>
      </w:r>
    </w:p>
    <w:p w:rsidR="000A122F" w:rsidRPr="004B23C2" w:rsidRDefault="000A122F" w:rsidP="00D54F82">
      <w:pPr>
        <w:ind w:left="0" w:right="28" w:firstLine="684"/>
        <w:jc w:val="both"/>
      </w:pPr>
      <w:r w:rsidRPr="004B23C2">
        <w:rPr>
          <w:position w:val="-12"/>
        </w:rPr>
        <w:object w:dxaOrig="3379" w:dyaOrig="360">
          <v:shape id="_x0000_i1140" type="#_x0000_t75" style="width:168.75pt;height:18.75pt" o:ole="">
            <v:imagedata r:id="rId201" o:title=""/>
          </v:shape>
          <o:OLEObject Type="Embed" ProgID="Equation.3" ShapeID="_x0000_i1140" DrawAspect="Content" ObjectID="_1575435123" r:id="rId202"/>
        </w:object>
      </w:r>
    </w:p>
    <w:p w:rsidR="000A122F" w:rsidRPr="004B23C2" w:rsidRDefault="000A122F" w:rsidP="00D54F82">
      <w:pPr>
        <w:ind w:left="0" w:right="28" w:firstLine="684"/>
        <w:jc w:val="both"/>
      </w:pPr>
      <w:r w:rsidRPr="004B23C2">
        <w:t xml:space="preserve">Deməli, Badamlı mineral suyunun tərkibində </w:t>
      </w:r>
      <w:r w:rsidRPr="004B23C2">
        <w:rPr>
          <w:position w:val="-12"/>
        </w:rPr>
        <w:object w:dxaOrig="700" w:dyaOrig="380">
          <v:shape id="_x0000_i1141" type="#_x0000_t75" style="width:35.25pt;height:19.5pt" o:ole="">
            <v:imagedata r:id="rId203" o:title=""/>
          </v:shape>
          <o:OLEObject Type="Embed" ProgID="Equation.3" ShapeID="_x0000_i1141" DrawAspect="Content" ObjectID="_1575435124" r:id="rId204"/>
        </w:object>
      </w:r>
      <w:r w:rsidRPr="004B23C2">
        <w:t xml:space="preserve"> miqdarı 1,3279 q/l-dən 1,3619 q/l arasında tərəddüd edir.</w:t>
      </w:r>
    </w:p>
    <w:p w:rsidR="000A122F" w:rsidRPr="004B23C2" w:rsidRDefault="000A122F" w:rsidP="00D54F82">
      <w:pPr>
        <w:ind w:left="0" w:right="28" w:firstLine="684"/>
        <w:jc w:val="both"/>
      </w:pPr>
      <w:r w:rsidRPr="004B23C2">
        <w:t>Nisbi xətanı hesablayaq.</w:t>
      </w:r>
    </w:p>
    <w:p w:rsidR="000A122F" w:rsidRPr="004B23C2" w:rsidRDefault="000A122F" w:rsidP="00D54F82">
      <w:pPr>
        <w:ind w:left="0" w:right="28" w:firstLine="684"/>
        <w:jc w:val="both"/>
      </w:pPr>
      <w:r w:rsidRPr="004B23C2">
        <w:rPr>
          <w:position w:val="-28"/>
        </w:rPr>
        <w:object w:dxaOrig="4360" w:dyaOrig="680">
          <v:shape id="_x0000_i1142" type="#_x0000_t75" style="width:217.5pt;height:34.5pt" o:ole="">
            <v:imagedata r:id="rId205" o:title=""/>
          </v:shape>
          <o:OLEObject Type="Embed" ProgID="Equation.3" ShapeID="_x0000_i1142" DrawAspect="Content" ObjectID="_1575435125" r:id="rId206"/>
        </w:object>
      </w:r>
    </w:p>
    <w:p w:rsidR="000A122F" w:rsidRPr="004B23C2" w:rsidRDefault="000A122F" w:rsidP="00D54F82">
      <w:pPr>
        <w:ind w:left="0" w:right="28" w:firstLine="684"/>
        <w:jc w:val="both"/>
      </w:pPr>
      <w:r w:rsidRPr="004B23C2">
        <w:t>Deməli, nisbi xəta 1,26-ya bərabərdir, bu rəqəm vahidə yaxın olduğundan aparılan tədqiqatın və hesablamanın nəticələri düzgündür.</w:t>
      </w:r>
    </w:p>
    <w:p w:rsidR="000A122F" w:rsidRPr="004B23C2" w:rsidRDefault="000A122F" w:rsidP="00986878">
      <w:pPr>
        <w:ind w:left="0" w:right="-365"/>
        <w:jc w:val="both"/>
      </w:pPr>
    </w:p>
    <w:p w:rsidR="000A122F" w:rsidRPr="004B23C2" w:rsidRDefault="000A122F" w:rsidP="000A122F">
      <w:pPr>
        <w:ind w:left="0" w:right="-365"/>
        <w:jc w:val="both"/>
      </w:pPr>
    </w:p>
    <w:p w:rsidR="000A122F" w:rsidRPr="004B23C2" w:rsidRDefault="000A122F" w:rsidP="0091235F">
      <w:pPr>
        <w:pBdr>
          <w:bottom w:val="single" w:sz="12" w:space="1" w:color="auto"/>
        </w:pBdr>
        <w:ind w:left="540" w:right="-365"/>
        <w:jc w:val="center"/>
        <w:rPr>
          <w:b/>
          <w:caps/>
        </w:rPr>
      </w:pPr>
      <w:r w:rsidRPr="004B23C2">
        <w:rPr>
          <w:b/>
          <w:lang w:val="en-US"/>
        </w:rPr>
        <w:lastRenderedPageBreak/>
        <w:t>V</w:t>
      </w:r>
      <w:r w:rsidR="0091235F" w:rsidRPr="0091235F">
        <w:rPr>
          <w:b/>
        </w:rPr>
        <w:t xml:space="preserve"> </w:t>
      </w:r>
      <w:r w:rsidRPr="004B23C2">
        <w:rPr>
          <w:b/>
          <w:lang w:val="en-US"/>
        </w:rPr>
        <w:t>F</w:t>
      </w:r>
      <w:r w:rsidRPr="004B23C2">
        <w:rPr>
          <w:b/>
        </w:rPr>
        <w:t>Ə</w:t>
      </w:r>
      <w:r w:rsidRPr="004B23C2">
        <w:rPr>
          <w:b/>
          <w:lang w:val="en-US"/>
        </w:rPr>
        <w:t>S</w:t>
      </w:r>
      <w:r w:rsidRPr="004B23C2">
        <w:rPr>
          <w:b/>
        </w:rPr>
        <w:t>İ</w:t>
      </w:r>
      <w:r w:rsidRPr="004B23C2">
        <w:rPr>
          <w:b/>
          <w:lang w:val="en-US"/>
        </w:rPr>
        <w:t>L</w:t>
      </w:r>
      <w:r w:rsidR="001B6F86">
        <w:rPr>
          <w:b/>
        </w:rPr>
        <w:t>.</w:t>
      </w:r>
      <w:r w:rsidRPr="004B23C2">
        <w:rPr>
          <w:b/>
        </w:rPr>
        <w:t xml:space="preserve"> </w:t>
      </w:r>
      <w:r w:rsidRPr="004B23C2">
        <w:rPr>
          <w:b/>
          <w:caps/>
          <w:lang w:val="en-US"/>
        </w:rPr>
        <w:t>Az</w:t>
      </w:r>
      <w:r w:rsidRPr="004B23C2">
        <w:rPr>
          <w:b/>
          <w:caps/>
        </w:rPr>
        <w:t>ə</w:t>
      </w:r>
      <w:r w:rsidRPr="004B23C2">
        <w:rPr>
          <w:b/>
          <w:caps/>
          <w:lang w:val="en-US"/>
        </w:rPr>
        <w:t>rbaycan</w:t>
      </w:r>
      <w:r w:rsidRPr="004B23C2">
        <w:rPr>
          <w:b/>
          <w:caps/>
        </w:rPr>
        <w:t>ı</w:t>
      </w:r>
      <w:r w:rsidRPr="004B23C2">
        <w:rPr>
          <w:b/>
          <w:caps/>
          <w:lang w:val="en-US"/>
        </w:rPr>
        <w:t>n</w:t>
      </w:r>
      <w:r w:rsidR="001B6F86" w:rsidRPr="001B6F86">
        <w:rPr>
          <w:b/>
          <w:caps/>
        </w:rPr>
        <w:t xml:space="preserve"> </w:t>
      </w:r>
      <w:r w:rsidR="0091235F" w:rsidRPr="0091235F">
        <w:rPr>
          <w:b/>
          <w:caps/>
        </w:rPr>
        <w:t xml:space="preserve"> </w:t>
      </w:r>
      <w:r w:rsidR="001B6F86" w:rsidRPr="001B6F86">
        <w:rPr>
          <w:b/>
          <w:caps/>
        </w:rPr>
        <w:t>İ</w:t>
      </w:r>
      <w:r w:rsidRPr="004B23C2">
        <w:rPr>
          <w:b/>
          <w:caps/>
        </w:rPr>
        <w:t>ç</w:t>
      </w:r>
      <w:r w:rsidRPr="004B23C2">
        <w:rPr>
          <w:b/>
          <w:caps/>
          <w:lang w:val="en-US"/>
        </w:rPr>
        <w:t>m</w:t>
      </w:r>
      <w:r w:rsidRPr="004B23C2">
        <w:rPr>
          <w:b/>
          <w:caps/>
        </w:rPr>
        <w:t>ə</w:t>
      </w:r>
      <w:r w:rsidRPr="004B23C2">
        <w:rPr>
          <w:b/>
          <w:caps/>
          <w:lang w:val="en-US"/>
        </w:rPr>
        <w:t>y</w:t>
      </w:r>
      <w:r w:rsidRPr="004B23C2">
        <w:rPr>
          <w:b/>
          <w:caps/>
        </w:rPr>
        <w:t xml:space="preserve">ə </w:t>
      </w:r>
      <w:r w:rsidRPr="004B23C2">
        <w:rPr>
          <w:b/>
          <w:caps/>
          <w:lang w:val="en-US"/>
        </w:rPr>
        <w:t>yararl</w:t>
      </w:r>
      <w:r w:rsidRPr="004B23C2">
        <w:rPr>
          <w:b/>
          <w:caps/>
        </w:rPr>
        <w:t xml:space="preserve">ı </w:t>
      </w:r>
      <w:r w:rsidRPr="004B23C2">
        <w:rPr>
          <w:b/>
          <w:caps/>
          <w:lang w:val="en-US"/>
        </w:rPr>
        <w:t>yer</w:t>
      </w:r>
      <w:r w:rsidRPr="004B23C2">
        <w:rPr>
          <w:b/>
          <w:caps/>
        </w:rPr>
        <w:t>ü</w:t>
      </w:r>
      <w:r w:rsidRPr="004B23C2">
        <w:rPr>
          <w:b/>
          <w:caps/>
          <w:lang w:val="en-US"/>
        </w:rPr>
        <w:t>st</w:t>
      </w:r>
      <w:r w:rsidRPr="004B23C2">
        <w:rPr>
          <w:b/>
          <w:caps/>
        </w:rPr>
        <w:t xml:space="preserve">ü </w:t>
      </w:r>
      <w:r w:rsidRPr="004B23C2">
        <w:rPr>
          <w:b/>
          <w:caps/>
          <w:lang w:val="en-US"/>
        </w:rPr>
        <w:t>v</w:t>
      </w:r>
      <w:r w:rsidRPr="004B23C2">
        <w:rPr>
          <w:b/>
          <w:caps/>
        </w:rPr>
        <w:t xml:space="preserve">ə </w:t>
      </w:r>
      <w:r w:rsidRPr="004B23C2">
        <w:rPr>
          <w:b/>
          <w:caps/>
          <w:lang w:val="en-US"/>
        </w:rPr>
        <w:t>yeralt</w:t>
      </w:r>
      <w:r w:rsidRPr="004B23C2">
        <w:rPr>
          <w:b/>
          <w:caps/>
        </w:rPr>
        <w:t>ı</w:t>
      </w:r>
      <w:r w:rsidR="0091235F">
        <w:rPr>
          <w:b/>
          <w:caps/>
          <w:lang w:val="az-Latn-AZ"/>
        </w:rPr>
        <w:t xml:space="preserve">  </w:t>
      </w:r>
      <w:r w:rsidRPr="004B23C2">
        <w:rPr>
          <w:b/>
          <w:caps/>
          <w:lang w:val="en-US"/>
        </w:rPr>
        <w:t>su</w:t>
      </w:r>
      <w:r w:rsidR="0091235F" w:rsidRPr="0091235F">
        <w:rPr>
          <w:b/>
          <w:caps/>
        </w:rPr>
        <w:t xml:space="preserve">  </w:t>
      </w:r>
      <w:r w:rsidRPr="004B23C2">
        <w:rPr>
          <w:b/>
          <w:caps/>
          <w:lang w:val="en-US"/>
        </w:rPr>
        <w:t>ehtiyatlar</w:t>
      </w:r>
      <w:r w:rsidRPr="004B23C2">
        <w:rPr>
          <w:b/>
          <w:caps/>
        </w:rPr>
        <w:t xml:space="preserve">ı  </w:t>
      </w:r>
      <w:r w:rsidRPr="004B23C2">
        <w:rPr>
          <w:b/>
          <w:caps/>
          <w:lang w:val="en-US"/>
        </w:rPr>
        <w:t>haqq</w:t>
      </w:r>
      <w:r w:rsidRPr="004B23C2">
        <w:rPr>
          <w:b/>
          <w:caps/>
        </w:rPr>
        <w:t>ı</w:t>
      </w:r>
      <w:r w:rsidRPr="004B23C2">
        <w:rPr>
          <w:b/>
          <w:caps/>
          <w:lang w:val="en-US"/>
        </w:rPr>
        <w:t>nda</w:t>
      </w:r>
      <w:r w:rsidR="0091235F" w:rsidRPr="0091235F">
        <w:rPr>
          <w:b/>
          <w:caps/>
        </w:rPr>
        <w:t xml:space="preserve">  </w:t>
      </w:r>
      <w:r w:rsidRPr="004B23C2">
        <w:rPr>
          <w:b/>
          <w:caps/>
          <w:lang w:val="en-US"/>
        </w:rPr>
        <w:t>m</w:t>
      </w:r>
      <w:r w:rsidRPr="004B23C2">
        <w:rPr>
          <w:b/>
          <w:caps/>
        </w:rPr>
        <w:t>ə</w:t>
      </w:r>
      <w:r w:rsidR="005E1476">
        <w:rPr>
          <w:b/>
          <w:caps/>
          <w:lang w:val="en-US"/>
        </w:rPr>
        <w:t>lumat</w:t>
      </w:r>
    </w:p>
    <w:p w:rsidR="000A122F" w:rsidRPr="004B23C2" w:rsidRDefault="000A122F" w:rsidP="000A122F">
      <w:pPr>
        <w:ind w:left="540" w:right="-365" w:firstLine="709"/>
        <w:jc w:val="center"/>
        <w:rPr>
          <w:b/>
        </w:rPr>
      </w:pPr>
    </w:p>
    <w:p w:rsidR="000A122F" w:rsidRPr="004B23C2" w:rsidRDefault="000A122F" w:rsidP="000A122F">
      <w:pPr>
        <w:ind w:left="540" w:right="-365"/>
        <w:jc w:val="center"/>
        <w:rPr>
          <w:b/>
          <w:caps/>
        </w:rPr>
      </w:pPr>
    </w:p>
    <w:p w:rsidR="000A122F" w:rsidRPr="004B23C2" w:rsidRDefault="000A122F" w:rsidP="000A122F">
      <w:pPr>
        <w:ind w:left="540" w:right="-365"/>
        <w:jc w:val="center"/>
        <w:rPr>
          <w:b/>
          <w:caps/>
        </w:rPr>
      </w:pPr>
      <w:r w:rsidRPr="004B23C2">
        <w:rPr>
          <w:b/>
        </w:rPr>
        <w:t xml:space="preserve">5.1. </w:t>
      </w:r>
      <w:r w:rsidRPr="004B23C2">
        <w:rPr>
          <w:b/>
          <w:lang w:val="en-US"/>
        </w:rPr>
        <w:t>Yer</w:t>
      </w:r>
      <w:r w:rsidRPr="004B23C2">
        <w:rPr>
          <w:b/>
        </w:rPr>
        <w:t>ü</w:t>
      </w:r>
      <w:r w:rsidRPr="004B23C2">
        <w:rPr>
          <w:b/>
          <w:lang w:val="en-US"/>
        </w:rPr>
        <w:t>st</w:t>
      </w:r>
      <w:r w:rsidRPr="004B23C2">
        <w:rPr>
          <w:b/>
        </w:rPr>
        <w:t xml:space="preserve">ü </w:t>
      </w:r>
      <w:r w:rsidRPr="004B23C2">
        <w:rPr>
          <w:b/>
          <w:lang w:val="en-US"/>
        </w:rPr>
        <w:t>su</w:t>
      </w:r>
      <w:r w:rsidR="001B6F86" w:rsidRPr="00D801FC">
        <w:rPr>
          <w:b/>
        </w:rPr>
        <w:t xml:space="preserve"> </w:t>
      </w:r>
      <w:r w:rsidRPr="004B23C2">
        <w:rPr>
          <w:b/>
          <w:lang w:val="en-US"/>
        </w:rPr>
        <w:t>ehtiyatlar</w:t>
      </w:r>
      <w:r w:rsidRPr="004B23C2">
        <w:rPr>
          <w:b/>
        </w:rPr>
        <w:t>ı</w:t>
      </w:r>
    </w:p>
    <w:p w:rsidR="000A122F" w:rsidRPr="004B23C2" w:rsidRDefault="000A122F" w:rsidP="000A122F">
      <w:pPr>
        <w:ind w:left="540" w:right="-365" w:firstLine="709"/>
        <w:jc w:val="both"/>
      </w:pPr>
    </w:p>
    <w:p w:rsidR="000A122F" w:rsidRPr="004B23C2" w:rsidRDefault="000A122F" w:rsidP="00E60E7E">
      <w:pPr>
        <w:ind w:left="-142" w:right="28" w:firstLine="709"/>
        <w:jc w:val="both"/>
      </w:pPr>
      <w:r w:rsidRPr="004B23C2">
        <w:rPr>
          <w:lang w:val="en-US"/>
        </w:rPr>
        <w:t>Respublikan</w:t>
      </w:r>
      <w:r w:rsidRPr="004B23C2">
        <w:t>ı</w:t>
      </w:r>
      <w:r w:rsidRPr="004B23C2">
        <w:rPr>
          <w:lang w:val="en-US"/>
        </w:rPr>
        <w:t>n</w:t>
      </w:r>
      <w:r w:rsidR="00E60E7E" w:rsidRPr="00E60E7E">
        <w:t xml:space="preserve"> </w:t>
      </w:r>
      <w:r w:rsidRPr="004B23C2">
        <w:rPr>
          <w:lang w:val="en-US"/>
        </w:rPr>
        <w:t>yer</w:t>
      </w:r>
      <w:r w:rsidRPr="004B23C2">
        <w:t>ü</w:t>
      </w:r>
      <w:r w:rsidRPr="004B23C2">
        <w:rPr>
          <w:lang w:val="en-US"/>
        </w:rPr>
        <w:t>st</w:t>
      </w:r>
      <w:r w:rsidRPr="004B23C2">
        <w:t xml:space="preserve">ü </w:t>
      </w:r>
      <w:r w:rsidRPr="004B23C2">
        <w:rPr>
          <w:lang w:val="en-US"/>
        </w:rPr>
        <w:t>su</w:t>
      </w:r>
      <w:r w:rsidR="00E60E7E" w:rsidRPr="00E60E7E">
        <w:t xml:space="preserve"> </w:t>
      </w:r>
      <w:r w:rsidRPr="004B23C2">
        <w:rPr>
          <w:lang w:val="en-US"/>
        </w:rPr>
        <w:t>ehtiyatlar</w:t>
      </w:r>
      <w:r w:rsidRPr="004B23C2">
        <w:t>ı, ə</w:t>
      </w:r>
      <w:r w:rsidRPr="004B23C2">
        <w:rPr>
          <w:lang w:val="en-US"/>
        </w:rPr>
        <w:t>sas</w:t>
      </w:r>
      <w:r w:rsidRPr="004B23C2">
        <w:t>ə</w:t>
      </w:r>
      <w:r w:rsidRPr="004B23C2">
        <w:rPr>
          <w:lang w:val="en-US"/>
        </w:rPr>
        <w:t>n</w:t>
      </w:r>
      <w:r w:rsidR="00E60E7E" w:rsidRPr="00E60E7E">
        <w:t xml:space="preserve"> </w:t>
      </w:r>
      <w:r w:rsidRPr="004B23C2">
        <w:rPr>
          <w:lang w:val="en-US"/>
        </w:rPr>
        <w:t>K</w:t>
      </w:r>
      <w:r w:rsidRPr="004B23C2">
        <w:t>ü</w:t>
      </w:r>
      <w:r w:rsidRPr="004B23C2">
        <w:rPr>
          <w:lang w:val="en-US"/>
        </w:rPr>
        <w:t>r</w:t>
      </w:r>
      <w:r w:rsidRPr="004B23C2">
        <w:t>-</w:t>
      </w:r>
      <w:r w:rsidRPr="004B23C2">
        <w:rPr>
          <w:lang w:val="en-US"/>
        </w:rPr>
        <w:t>Araz</w:t>
      </w:r>
      <w:r w:rsidRPr="004B23C2">
        <w:t xml:space="preserve"> ç</w:t>
      </w:r>
      <w:r w:rsidRPr="004B23C2">
        <w:rPr>
          <w:lang w:val="en-US"/>
        </w:rPr>
        <w:t>aylar</w:t>
      </w:r>
      <w:r w:rsidRPr="004B23C2">
        <w:t>ı</w:t>
      </w:r>
      <w:r w:rsidRPr="004B23C2">
        <w:rPr>
          <w:lang w:val="en-US"/>
        </w:rPr>
        <w:t>n</w:t>
      </w:r>
      <w:r w:rsidRPr="004B23C2">
        <w:t>ı</w:t>
      </w:r>
      <w:r w:rsidRPr="004B23C2">
        <w:rPr>
          <w:lang w:val="en-US"/>
        </w:rPr>
        <w:t>n</w:t>
      </w:r>
      <w:r w:rsidR="00E60E7E" w:rsidRPr="00E60E7E">
        <w:t xml:space="preserve"> </w:t>
      </w:r>
      <w:r w:rsidRPr="004B23C2">
        <w:rPr>
          <w:lang w:val="en-US"/>
        </w:rPr>
        <w:t>balans</w:t>
      </w:r>
      <w:r w:rsidRPr="004B23C2">
        <w:t xml:space="preserve">ı </w:t>
      </w:r>
      <w:r w:rsidRPr="004B23C2">
        <w:rPr>
          <w:lang w:val="en-US"/>
        </w:rPr>
        <w:t>hesab</w:t>
      </w:r>
      <w:r w:rsidRPr="004B23C2">
        <w:t>ı</w:t>
      </w:r>
      <w:r w:rsidRPr="004B23C2">
        <w:rPr>
          <w:lang w:val="en-US"/>
        </w:rPr>
        <w:t>na</w:t>
      </w:r>
      <w:r w:rsidR="00E60E7E" w:rsidRPr="00E60E7E">
        <w:t xml:space="preserve"> </w:t>
      </w:r>
      <w:r w:rsidRPr="004B23C2">
        <w:rPr>
          <w:lang w:val="en-US"/>
        </w:rPr>
        <w:t>formala</w:t>
      </w:r>
      <w:r w:rsidRPr="004B23C2">
        <w:t>şı</w:t>
      </w:r>
      <w:r w:rsidRPr="004B23C2">
        <w:rPr>
          <w:lang w:val="en-US"/>
        </w:rPr>
        <w:t>r</w:t>
      </w:r>
      <w:r w:rsidRPr="004B23C2">
        <w:t xml:space="preserve">. </w:t>
      </w:r>
      <w:r w:rsidRPr="004B23C2">
        <w:rPr>
          <w:lang w:val="en-US"/>
        </w:rPr>
        <w:t>Bundan</w:t>
      </w:r>
      <w:r w:rsidRPr="004B23C2">
        <w:t xml:space="preserve"> ə</w:t>
      </w:r>
      <w:r w:rsidRPr="004B23C2">
        <w:rPr>
          <w:lang w:val="en-US"/>
        </w:rPr>
        <w:t>lav</w:t>
      </w:r>
      <w:r w:rsidRPr="004B23C2">
        <w:t xml:space="preserve">ə, </w:t>
      </w:r>
      <w:r w:rsidRPr="004B23C2">
        <w:rPr>
          <w:lang w:val="en-US"/>
        </w:rPr>
        <w:t>su</w:t>
      </w:r>
      <w:r w:rsidR="00E60E7E" w:rsidRPr="00E60E7E">
        <w:t xml:space="preserve"> </w:t>
      </w:r>
      <w:r w:rsidRPr="004B23C2">
        <w:rPr>
          <w:lang w:val="en-US"/>
        </w:rPr>
        <w:t>balans</w:t>
      </w:r>
      <w:r w:rsidRPr="004B23C2">
        <w:t>ı</w:t>
      </w:r>
      <w:r w:rsidRPr="004B23C2">
        <w:rPr>
          <w:lang w:val="en-US"/>
        </w:rPr>
        <w:t>n</w:t>
      </w:r>
      <w:r w:rsidRPr="004B23C2">
        <w:t>ı</w:t>
      </w:r>
      <w:r w:rsidRPr="004B23C2">
        <w:rPr>
          <w:lang w:val="en-US"/>
        </w:rPr>
        <w:t>n</w:t>
      </w:r>
      <w:r w:rsidR="00E60E7E" w:rsidRPr="00E60E7E">
        <w:t xml:space="preserve"> </w:t>
      </w:r>
      <w:r w:rsidRPr="004B23C2">
        <w:rPr>
          <w:lang w:val="en-US"/>
        </w:rPr>
        <w:t>formala</w:t>
      </w:r>
      <w:r w:rsidRPr="004B23C2">
        <w:t>ş</w:t>
      </w:r>
      <w:r w:rsidRPr="004B23C2">
        <w:rPr>
          <w:lang w:val="en-US"/>
        </w:rPr>
        <w:t>mas</w:t>
      </w:r>
      <w:r w:rsidRPr="004B23C2">
        <w:t>ı</w:t>
      </w:r>
      <w:r w:rsidRPr="004B23C2">
        <w:rPr>
          <w:lang w:val="en-US"/>
        </w:rPr>
        <w:t>nda</w:t>
      </w:r>
      <w:r w:rsidR="00E60E7E" w:rsidRPr="00E60E7E">
        <w:t xml:space="preserve"> </w:t>
      </w:r>
      <w:r w:rsidR="001B6F86">
        <w:rPr>
          <w:lang w:val="az-Latn-AZ"/>
        </w:rPr>
        <w:t>r</w:t>
      </w:r>
      <w:r w:rsidR="00E60E7E">
        <w:rPr>
          <w:lang w:val="az-Latn-AZ"/>
        </w:rPr>
        <w:t xml:space="preserve">espublika ərazisindəki </w:t>
      </w:r>
      <w:r w:rsidRPr="004B23C2">
        <w:rPr>
          <w:lang w:val="en-US"/>
        </w:rPr>
        <w:t>v</w:t>
      </w:r>
      <w:r w:rsidRPr="004B23C2">
        <w:t xml:space="preserve">ə </w:t>
      </w:r>
      <w:r w:rsidRPr="004B23C2">
        <w:rPr>
          <w:lang w:val="en-US"/>
        </w:rPr>
        <w:t>uzunlu</w:t>
      </w:r>
      <w:r w:rsidRPr="004B23C2">
        <w:t>ğ</w:t>
      </w:r>
      <w:r w:rsidRPr="004B23C2">
        <w:rPr>
          <w:lang w:val="en-US"/>
        </w:rPr>
        <w:t>u</w:t>
      </w:r>
      <w:r w:rsidRPr="004B23C2">
        <w:t xml:space="preserve"> 100 </w:t>
      </w:r>
      <w:r w:rsidRPr="004B23C2">
        <w:rPr>
          <w:lang w:val="en-US"/>
        </w:rPr>
        <w:t>km</w:t>
      </w:r>
      <w:r w:rsidRPr="004B23C2">
        <w:t>-</w:t>
      </w:r>
      <w:r w:rsidRPr="004B23C2">
        <w:rPr>
          <w:lang w:val="en-US"/>
        </w:rPr>
        <w:t>d</w:t>
      </w:r>
      <w:r w:rsidRPr="004B23C2">
        <w:t>ə</w:t>
      </w:r>
      <w:r w:rsidRPr="004B23C2">
        <w:rPr>
          <w:lang w:val="en-US"/>
        </w:rPr>
        <w:t>n</w:t>
      </w:r>
      <w:r w:rsidR="00E60E7E" w:rsidRPr="00E60E7E">
        <w:t xml:space="preserve"> </w:t>
      </w:r>
      <w:r w:rsidRPr="004B23C2">
        <w:rPr>
          <w:lang w:val="en-US"/>
        </w:rPr>
        <w:t>b</w:t>
      </w:r>
      <w:r w:rsidRPr="004B23C2">
        <w:t>ö</w:t>
      </w:r>
      <w:r w:rsidRPr="004B23C2">
        <w:rPr>
          <w:lang w:val="en-US"/>
        </w:rPr>
        <w:t>y</w:t>
      </w:r>
      <w:r w:rsidRPr="004B23C2">
        <w:t>ü</w:t>
      </w:r>
      <w:r w:rsidRPr="004B23C2">
        <w:rPr>
          <w:lang w:val="en-US"/>
        </w:rPr>
        <w:t>k</w:t>
      </w:r>
      <w:r w:rsidR="00E60E7E" w:rsidRPr="00E60E7E">
        <w:t xml:space="preserve"> </w:t>
      </w:r>
      <w:r w:rsidRPr="004B23C2">
        <w:rPr>
          <w:lang w:val="en-US"/>
        </w:rPr>
        <w:t>olan</w:t>
      </w:r>
      <w:r w:rsidRPr="004B23C2">
        <w:t xml:space="preserve"> 24-</w:t>
      </w:r>
      <w:r w:rsidRPr="004B23C2">
        <w:rPr>
          <w:lang w:val="en-US"/>
        </w:rPr>
        <w:t>d</w:t>
      </w:r>
      <w:r w:rsidRPr="004B23C2">
        <w:t>ə</w:t>
      </w:r>
      <w:r w:rsidRPr="004B23C2">
        <w:rPr>
          <w:lang w:val="en-US"/>
        </w:rPr>
        <w:t>n</w:t>
      </w:r>
      <w:r w:rsidRPr="004B23C2">
        <w:t xml:space="preserve"> ç</w:t>
      </w:r>
      <w:r w:rsidRPr="004B23C2">
        <w:rPr>
          <w:lang w:val="en-US"/>
        </w:rPr>
        <w:t>ox</w:t>
      </w:r>
      <w:r w:rsidR="00E60E7E" w:rsidRPr="00E60E7E">
        <w:t xml:space="preserve"> </w:t>
      </w:r>
      <w:r w:rsidRPr="004B23C2">
        <w:rPr>
          <w:lang w:val="en-US"/>
        </w:rPr>
        <w:t>da</w:t>
      </w:r>
      <w:r w:rsidRPr="004B23C2">
        <w:t>ğ ç</w:t>
      </w:r>
      <w:r w:rsidRPr="004B23C2">
        <w:rPr>
          <w:lang w:val="en-US"/>
        </w:rPr>
        <w:t>aylar</w:t>
      </w:r>
      <w:r w:rsidRPr="004B23C2">
        <w:t>ı</w:t>
      </w:r>
      <w:r w:rsidRPr="004B23C2">
        <w:rPr>
          <w:lang w:val="en-US"/>
        </w:rPr>
        <w:t>n</w:t>
      </w:r>
      <w:r w:rsidRPr="004B23C2">
        <w:t>ı</w:t>
      </w:r>
      <w:r w:rsidRPr="004B23C2">
        <w:rPr>
          <w:lang w:val="en-US"/>
        </w:rPr>
        <w:t>n</w:t>
      </w:r>
      <w:r w:rsidR="00E60E7E" w:rsidRPr="00E60E7E">
        <w:t xml:space="preserve"> </w:t>
      </w:r>
      <w:r w:rsidRPr="004B23C2">
        <w:rPr>
          <w:lang w:val="en-US"/>
        </w:rPr>
        <w:t>da</w:t>
      </w:r>
      <w:r w:rsidR="00E60E7E" w:rsidRPr="00E60E7E">
        <w:t xml:space="preserve"> </w:t>
      </w:r>
      <w:r w:rsidRPr="004B23C2">
        <w:rPr>
          <w:lang w:val="en-US"/>
        </w:rPr>
        <w:t>rolu</w:t>
      </w:r>
      <w:r w:rsidR="00E60E7E" w:rsidRPr="00E60E7E">
        <w:t xml:space="preserve"> </w:t>
      </w:r>
      <w:r w:rsidRPr="004B23C2">
        <w:rPr>
          <w:lang w:val="en-US"/>
        </w:rPr>
        <w:t>vard</w:t>
      </w:r>
      <w:r w:rsidRPr="004B23C2">
        <w:t>ı</w:t>
      </w:r>
      <w:r w:rsidRPr="004B23C2">
        <w:rPr>
          <w:lang w:val="en-US"/>
        </w:rPr>
        <w:t>r</w:t>
      </w:r>
      <w:r w:rsidRPr="004B23C2">
        <w:t>.</w:t>
      </w:r>
    </w:p>
    <w:p w:rsidR="000A122F" w:rsidRPr="004B23C2" w:rsidRDefault="000A122F" w:rsidP="00E60E7E">
      <w:pPr>
        <w:ind w:left="-142" w:right="28" w:firstLine="709"/>
        <w:jc w:val="both"/>
      </w:pPr>
      <w:r w:rsidRPr="004B23C2">
        <w:rPr>
          <w:lang w:val="en-US"/>
        </w:rPr>
        <w:t>Apar</w:t>
      </w:r>
      <w:r w:rsidRPr="004B23C2">
        <w:t>ı</w:t>
      </w:r>
      <w:r w:rsidRPr="004B23C2">
        <w:rPr>
          <w:lang w:val="en-US"/>
        </w:rPr>
        <w:t>lm</w:t>
      </w:r>
      <w:r w:rsidRPr="004B23C2">
        <w:t>ış ç</w:t>
      </w:r>
      <w:r w:rsidRPr="004B23C2">
        <w:rPr>
          <w:lang w:val="en-US"/>
        </w:rPr>
        <w:t>oxillik</w:t>
      </w:r>
      <w:r w:rsidR="00E60E7E" w:rsidRPr="00E60E7E">
        <w:t xml:space="preserve"> </w:t>
      </w:r>
      <w:r w:rsidRPr="004B23C2">
        <w:rPr>
          <w:lang w:val="en-US"/>
        </w:rPr>
        <w:t>hesablamalar</w:t>
      </w:r>
      <w:r w:rsidR="00E60E7E" w:rsidRPr="00E60E7E">
        <w:t xml:space="preserve"> </w:t>
      </w:r>
      <w:r w:rsidRPr="004B23C2">
        <w:rPr>
          <w:lang w:val="en-US"/>
        </w:rPr>
        <w:t>g</w:t>
      </w:r>
      <w:r w:rsidRPr="004B23C2">
        <w:t>ö</w:t>
      </w:r>
      <w:r w:rsidRPr="004B23C2">
        <w:rPr>
          <w:lang w:val="en-US"/>
        </w:rPr>
        <w:t>st</w:t>
      </w:r>
      <w:r w:rsidRPr="004B23C2">
        <w:t>ə</w:t>
      </w:r>
      <w:r w:rsidRPr="004B23C2">
        <w:rPr>
          <w:lang w:val="en-US"/>
        </w:rPr>
        <w:t>rir</w:t>
      </w:r>
      <w:r w:rsidR="00E60E7E" w:rsidRPr="00E60E7E">
        <w:t xml:space="preserve"> </w:t>
      </w:r>
      <w:r w:rsidRPr="004B23C2">
        <w:rPr>
          <w:lang w:val="en-US"/>
        </w:rPr>
        <w:t>ki</w:t>
      </w:r>
      <w:r w:rsidRPr="004B23C2">
        <w:t xml:space="preserve">, </w:t>
      </w:r>
      <w:r w:rsidRPr="004B23C2">
        <w:rPr>
          <w:lang w:val="en-US"/>
        </w:rPr>
        <w:t>respublika</w:t>
      </w:r>
      <w:r w:rsidRPr="004B23C2">
        <w:t xml:space="preserve"> ç</w:t>
      </w:r>
      <w:r w:rsidRPr="004B23C2">
        <w:rPr>
          <w:lang w:val="en-US"/>
        </w:rPr>
        <w:t>aylar</w:t>
      </w:r>
      <w:r w:rsidRPr="004B23C2">
        <w:t>ı</w:t>
      </w:r>
      <w:r w:rsidRPr="004B23C2">
        <w:rPr>
          <w:lang w:val="en-US"/>
        </w:rPr>
        <w:t>n</w:t>
      </w:r>
      <w:r w:rsidRPr="004B23C2">
        <w:t>ı</w:t>
      </w:r>
      <w:r w:rsidRPr="004B23C2">
        <w:rPr>
          <w:lang w:val="en-US"/>
        </w:rPr>
        <w:t>n</w:t>
      </w:r>
      <w:r w:rsidR="00E60E7E" w:rsidRPr="00E60E7E">
        <w:t xml:space="preserve"> </w:t>
      </w:r>
      <w:r w:rsidRPr="004B23C2">
        <w:rPr>
          <w:lang w:val="en-US"/>
        </w:rPr>
        <w:t>orta</w:t>
      </w:r>
      <w:r w:rsidR="00E60E7E" w:rsidRPr="00E60E7E">
        <w:t xml:space="preserve"> </w:t>
      </w:r>
      <w:r w:rsidRPr="004B23C2">
        <w:rPr>
          <w:lang w:val="en-US"/>
        </w:rPr>
        <w:t>illik</w:t>
      </w:r>
      <w:r w:rsidR="00E60E7E" w:rsidRPr="00E60E7E">
        <w:t xml:space="preserve"> </w:t>
      </w:r>
      <w:r w:rsidRPr="004B23C2">
        <w:rPr>
          <w:lang w:val="en-US"/>
        </w:rPr>
        <w:t>su</w:t>
      </w:r>
      <w:r w:rsidR="00E60E7E" w:rsidRPr="00E60E7E">
        <w:t xml:space="preserve"> </w:t>
      </w:r>
      <w:r w:rsidRPr="004B23C2">
        <w:rPr>
          <w:lang w:val="en-US"/>
        </w:rPr>
        <w:t>ehtiyatlar</w:t>
      </w:r>
      <w:r w:rsidRPr="004B23C2">
        <w:t>ı ü</w:t>
      </w:r>
      <w:r w:rsidRPr="004B23C2">
        <w:rPr>
          <w:lang w:val="en-US"/>
        </w:rPr>
        <w:t>mum</w:t>
      </w:r>
      <w:r w:rsidRPr="004B23C2">
        <w:t>ə</w:t>
      </w:r>
      <w:r w:rsidRPr="004B23C2">
        <w:rPr>
          <w:lang w:val="en-US"/>
        </w:rPr>
        <w:t>n</w:t>
      </w:r>
      <w:r w:rsidRPr="004B23C2">
        <w:t xml:space="preserve"> 30,9 </w:t>
      </w:r>
      <w:r w:rsidRPr="004B23C2">
        <w:rPr>
          <w:lang w:val="en-US"/>
        </w:rPr>
        <w:t>km</w:t>
      </w:r>
      <w:r w:rsidRPr="004B23C2">
        <w:rPr>
          <w:vertAlign w:val="superscript"/>
        </w:rPr>
        <w:t>3</w:t>
      </w:r>
      <w:r w:rsidR="00E60E7E">
        <w:rPr>
          <w:vertAlign w:val="superscript"/>
          <w:lang w:val="az-Latn-AZ"/>
        </w:rPr>
        <w:t xml:space="preserve"> </w:t>
      </w:r>
      <w:r w:rsidRPr="004B23C2">
        <w:rPr>
          <w:lang w:val="en-US"/>
        </w:rPr>
        <w:t>t</w:t>
      </w:r>
      <w:r w:rsidRPr="004B23C2">
        <w:t>əş</w:t>
      </w:r>
      <w:r w:rsidRPr="004B23C2">
        <w:rPr>
          <w:lang w:val="en-US"/>
        </w:rPr>
        <w:t>kil</w:t>
      </w:r>
      <w:r w:rsidR="00E60E7E" w:rsidRPr="00E60E7E">
        <w:t xml:space="preserve"> </w:t>
      </w:r>
      <w:r w:rsidRPr="004B23C2">
        <w:rPr>
          <w:lang w:val="en-US"/>
        </w:rPr>
        <w:t>edir</w:t>
      </w:r>
      <w:r w:rsidRPr="004B23C2">
        <w:t xml:space="preserve">. </w:t>
      </w:r>
      <w:r w:rsidRPr="004B23C2">
        <w:rPr>
          <w:lang w:val="en-US"/>
        </w:rPr>
        <w:t>Bu</w:t>
      </w:r>
      <w:r w:rsidR="00E60E7E" w:rsidRPr="00E60E7E">
        <w:t xml:space="preserve"> </w:t>
      </w:r>
      <w:r w:rsidRPr="004B23C2">
        <w:rPr>
          <w:lang w:val="en-US"/>
        </w:rPr>
        <w:t>su</w:t>
      </w:r>
      <w:r w:rsidR="00E60E7E" w:rsidRPr="00E60E7E">
        <w:t xml:space="preserve"> </w:t>
      </w:r>
      <w:r w:rsidRPr="004B23C2">
        <w:rPr>
          <w:lang w:val="en-US"/>
        </w:rPr>
        <w:t>ehtiyatlar</w:t>
      </w:r>
      <w:r w:rsidRPr="004B23C2">
        <w:t>ı</w:t>
      </w:r>
      <w:r w:rsidRPr="004B23C2">
        <w:rPr>
          <w:lang w:val="en-US"/>
        </w:rPr>
        <w:t>n</w:t>
      </w:r>
      <w:r w:rsidRPr="004B23C2">
        <w:t>ı</w:t>
      </w:r>
      <w:r w:rsidRPr="004B23C2">
        <w:rPr>
          <w:lang w:val="en-US"/>
        </w:rPr>
        <w:t>n</w:t>
      </w:r>
      <w:r w:rsidRPr="004B23C2">
        <w:t xml:space="preserve"> 10,3 </w:t>
      </w:r>
      <w:r w:rsidRPr="004B23C2">
        <w:rPr>
          <w:lang w:val="en-US"/>
        </w:rPr>
        <w:t>km</w:t>
      </w:r>
      <w:r w:rsidRPr="004B23C2">
        <w:rPr>
          <w:vertAlign w:val="superscript"/>
        </w:rPr>
        <w:t>3</w:t>
      </w:r>
      <w:r w:rsidR="001B6F86">
        <w:rPr>
          <w:vertAlign w:val="superscript"/>
          <w:lang w:val="az-Latn-AZ"/>
        </w:rPr>
        <w:t xml:space="preserve"> </w:t>
      </w:r>
      <w:r w:rsidRPr="004B23C2">
        <w:rPr>
          <w:lang w:val="en-US"/>
        </w:rPr>
        <w:t>v</w:t>
      </w:r>
      <w:r w:rsidRPr="004B23C2">
        <w:t xml:space="preserve">ə </w:t>
      </w:r>
      <w:r w:rsidRPr="004B23C2">
        <w:rPr>
          <w:lang w:val="en-US"/>
        </w:rPr>
        <w:t>yaxud</w:t>
      </w:r>
      <w:r w:rsidR="00E60E7E" w:rsidRPr="00E60E7E">
        <w:t xml:space="preserve"> </w:t>
      </w:r>
      <w:r w:rsidRPr="004B23C2">
        <w:rPr>
          <w:lang w:val="en-US"/>
        </w:rPr>
        <w:t>t</w:t>
      </w:r>
      <w:r w:rsidRPr="004B23C2">
        <w:t>ə</w:t>
      </w:r>
      <w:r w:rsidRPr="004B23C2">
        <w:rPr>
          <w:lang w:val="en-US"/>
        </w:rPr>
        <w:t>xmin</w:t>
      </w:r>
      <w:r w:rsidRPr="004B23C2">
        <w:t>ə</w:t>
      </w:r>
      <w:r w:rsidRPr="004B23C2">
        <w:rPr>
          <w:lang w:val="en-US"/>
        </w:rPr>
        <w:t>n</w:t>
      </w:r>
      <w:r w:rsidRPr="004B23C2">
        <w:t xml:space="preserve"> 30%-ə </w:t>
      </w:r>
      <w:r w:rsidRPr="004B23C2">
        <w:rPr>
          <w:lang w:val="en-US"/>
        </w:rPr>
        <w:t>q</w:t>
      </w:r>
      <w:r w:rsidRPr="004B23C2">
        <w:t>ə</w:t>
      </w:r>
      <w:r w:rsidRPr="004B23C2">
        <w:rPr>
          <w:lang w:val="en-US"/>
        </w:rPr>
        <w:t>d</w:t>
      </w:r>
      <w:r w:rsidRPr="004B23C2">
        <w:t>ə</w:t>
      </w:r>
      <w:r w:rsidRPr="004B23C2">
        <w:rPr>
          <w:lang w:val="en-US"/>
        </w:rPr>
        <w:t>ri</w:t>
      </w:r>
      <w:r w:rsidR="00E60E7E" w:rsidRPr="00E60E7E">
        <w:t xml:space="preserve"> </w:t>
      </w:r>
      <w:r w:rsidRPr="004B23C2">
        <w:rPr>
          <w:lang w:val="en-US"/>
        </w:rPr>
        <w:t>respublika</w:t>
      </w:r>
      <w:r w:rsidR="00E60E7E" w:rsidRPr="00E60E7E">
        <w:t xml:space="preserve"> </w:t>
      </w:r>
      <w:r w:rsidRPr="004B23C2">
        <w:rPr>
          <w:lang w:val="en-US"/>
        </w:rPr>
        <w:t>daxilind</w:t>
      </w:r>
      <w:r w:rsidRPr="004B23C2">
        <w:t xml:space="preserve">ə </w:t>
      </w:r>
      <w:r w:rsidRPr="004B23C2">
        <w:rPr>
          <w:lang w:val="en-US"/>
        </w:rPr>
        <w:t>formala</w:t>
      </w:r>
      <w:r w:rsidRPr="004B23C2">
        <w:t>şı</w:t>
      </w:r>
      <w:r w:rsidRPr="004B23C2">
        <w:rPr>
          <w:lang w:val="en-US"/>
        </w:rPr>
        <w:t>r</w:t>
      </w:r>
      <w:r w:rsidRPr="004B23C2">
        <w:t xml:space="preserve">. </w:t>
      </w:r>
      <w:r w:rsidRPr="004B23C2">
        <w:rPr>
          <w:lang w:val="en-US"/>
        </w:rPr>
        <w:t>T</w:t>
      </w:r>
      <w:r w:rsidRPr="004B23C2">
        <w:t>ə</w:t>
      </w:r>
      <w:r w:rsidRPr="004B23C2">
        <w:rPr>
          <w:lang w:val="en-US"/>
        </w:rPr>
        <w:t>xmin</w:t>
      </w:r>
      <w:r w:rsidRPr="004B23C2">
        <w:t>ə</w:t>
      </w:r>
      <w:r w:rsidRPr="004B23C2">
        <w:rPr>
          <w:lang w:val="en-US"/>
        </w:rPr>
        <w:t>n</w:t>
      </w:r>
      <w:r w:rsidRPr="004B23C2">
        <w:t xml:space="preserve"> 20,6 </w:t>
      </w:r>
      <w:r w:rsidRPr="004B23C2">
        <w:rPr>
          <w:lang w:val="en-US"/>
        </w:rPr>
        <w:t>km</w:t>
      </w:r>
      <w:r w:rsidRPr="004B23C2">
        <w:rPr>
          <w:vertAlign w:val="superscript"/>
        </w:rPr>
        <w:t>3</w:t>
      </w:r>
      <w:r w:rsidRPr="004B23C2">
        <w:t>-</w:t>
      </w:r>
      <w:r w:rsidR="001B6F86">
        <w:rPr>
          <w:lang w:val="az-Latn-AZ"/>
        </w:rPr>
        <w:t>i</w:t>
      </w:r>
      <w:r w:rsidR="00E60E7E" w:rsidRPr="00E60E7E">
        <w:t xml:space="preserve"> </w:t>
      </w:r>
      <w:r w:rsidRPr="004B23C2">
        <w:rPr>
          <w:lang w:val="en-US"/>
        </w:rPr>
        <w:t>v</w:t>
      </w:r>
      <w:r w:rsidRPr="004B23C2">
        <w:t xml:space="preserve">ə </w:t>
      </w:r>
      <w:r w:rsidRPr="004B23C2">
        <w:rPr>
          <w:lang w:val="en-US"/>
        </w:rPr>
        <w:t>yaxud</w:t>
      </w:r>
      <w:r w:rsidRPr="004B23C2">
        <w:t xml:space="preserve"> 66%-</w:t>
      </w:r>
      <w:r w:rsidR="001B6F86">
        <w:rPr>
          <w:lang w:val="az-Latn-AZ"/>
        </w:rPr>
        <w:t>i</w:t>
      </w:r>
      <w:r w:rsidR="00E60E7E" w:rsidRPr="00E60E7E">
        <w:t xml:space="preserve"> </w:t>
      </w:r>
      <w:r w:rsidRPr="004B23C2">
        <w:rPr>
          <w:lang w:val="en-US"/>
        </w:rPr>
        <w:t>is</w:t>
      </w:r>
      <w:r w:rsidRPr="004B23C2">
        <w:t xml:space="preserve">ə </w:t>
      </w:r>
      <w:r w:rsidRPr="004B23C2">
        <w:rPr>
          <w:lang w:val="en-US"/>
        </w:rPr>
        <w:t>qon</w:t>
      </w:r>
      <w:r w:rsidRPr="004B23C2">
        <w:t>ş</w:t>
      </w:r>
      <w:r w:rsidRPr="004B23C2">
        <w:rPr>
          <w:lang w:val="en-US"/>
        </w:rPr>
        <w:t>u</w:t>
      </w:r>
      <w:r w:rsidR="00E60E7E" w:rsidRPr="00E60E7E">
        <w:t xml:space="preserve"> </w:t>
      </w:r>
      <w:r w:rsidRPr="004B23C2">
        <w:rPr>
          <w:lang w:val="en-US"/>
        </w:rPr>
        <w:t>d</w:t>
      </w:r>
      <w:r w:rsidRPr="004B23C2">
        <w:t>ö</w:t>
      </w:r>
      <w:r w:rsidRPr="004B23C2">
        <w:rPr>
          <w:lang w:val="en-US"/>
        </w:rPr>
        <w:t>vl</w:t>
      </w:r>
      <w:r w:rsidRPr="004B23C2">
        <w:t>ə</w:t>
      </w:r>
      <w:r w:rsidRPr="004B23C2">
        <w:rPr>
          <w:lang w:val="en-US"/>
        </w:rPr>
        <w:t>tl</w:t>
      </w:r>
      <w:r w:rsidRPr="004B23C2">
        <w:t>ə</w:t>
      </w:r>
      <w:r w:rsidRPr="004B23C2">
        <w:rPr>
          <w:lang w:val="en-US"/>
        </w:rPr>
        <w:t>rin</w:t>
      </w:r>
      <w:r w:rsidRPr="004B23C2">
        <w:t xml:space="preserve"> ə</w:t>
      </w:r>
      <w:r w:rsidRPr="004B23C2">
        <w:rPr>
          <w:lang w:val="en-US"/>
        </w:rPr>
        <w:t>razisind</w:t>
      </w:r>
      <w:r w:rsidRPr="004B23C2">
        <w:t>ə</w:t>
      </w:r>
      <w:r w:rsidRPr="004B23C2">
        <w:rPr>
          <w:lang w:val="en-US"/>
        </w:rPr>
        <w:t>n</w:t>
      </w:r>
      <w:r w:rsidR="00E60E7E" w:rsidRPr="00E60E7E">
        <w:t xml:space="preserve"> </w:t>
      </w:r>
      <w:r w:rsidRPr="004B23C2">
        <w:rPr>
          <w:lang w:val="en-US"/>
        </w:rPr>
        <w:t>K</w:t>
      </w:r>
      <w:r w:rsidRPr="004B23C2">
        <w:t>ü</w:t>
      </w:r>
      <w:r w:rsidRPr="004B23C2">
        <w:rPr>
          <w:lang w:val="en-US"/>
        </w:rPr>
        <w:t>r</w:t>
      </w:r>
      <w:r w:rsidRPr="004B23C2">
        <w:t>-</w:t>
      </w:r>
      <w:r w:rsidRPr="004B23C2">
        <w:rPr>
          <w:lang w:val="en-US"/>
        </w:rPr>
        <w:t>Araz</w:t>
      </w:r>
      <w:r w:rsidR="00E60E7E" w:rsidRPr="00E60E7E">
        <w:t xml:space="preserve"> </w:t>
      </w:r>
      <w:r w:rsidRPr="004B23C2">
        <w:rPr>
          <w:lang w:val="en-US"/>
        </w:rPr>
        <w:t>v</w:t>
      </w:r>
      <w:r w:rsidRPr="004B23C2">
        <w:t xml:space="preserve">ə </w:t>
      </w:r>
      <w:r w:rsidRPr="004B23C2">
        <w:rPr>
          <w:lang w:val="en-US"/>
        </w:rPr>
        <w:t>Samur</w:t>
      </w:r>
      <w:r w:rsidRPr="004B23C2">
        <w:t xml:space="preserve"> ç</w:t>
      </w:r>
      <w:r w:rsidRPr="004B23C2">
        <w:rPr>
          <w:lang w:val="en-US"/>
        </w:rPr>
        <w:t>aylar</w:t>
      </w:r>
      <w:r w:rsidRPr="004B23C2">
        <w:t xml:space="preserve">ı </w:t>
      </w:r>
      <w:r w:rsidRPr="004B23C2">
        <w:rPr>
          <w:lang w:val="en-US"/>
        </w:rPr>
        <w:t>vasit</w:t>
      </w:r>
      <w:r w:rsidRPr="004B23C2">
        <w:t>ə</w:t>
      </w:r>
      <w:r w:rsidRPr="004B23C2">
        <w:rPr>
          <w:lang w:val="en-US"/>
        </w:rPr>
        <w:t>sil</w:t>
      </w:r>
      <w:r w:rsidRPr="004B23C2">
        <w:t xml:space="preserve">ə </w:t>
      </w:r>
      <w:r w:rsidRPr="004B23C2">
        <w:rPr>
          <w:lang w:val="en-US"/>
        </w:rPr>
        <w:t>daxil</w:t>
      </w:r>
      <w:r w:rsidR="00E60E7E" w:rsidRPr="00E60E7E">
        <w:t xml:space="preserve"> </w:t>
      </w:r>
      <w:r w:rsidRPr="004B23C2">
        <w:rPr>
          <w:lang w:val="en-US"/>
        </w:rPr>
        <w:t>olur</w:t>
      </w:r>
      <w:r w:rsidRPr="004B23C2">
        <w:t xml:space="preserve">. </w:t>
      </w:r>
      <w:r w:rsidRPr="004B23C2">
        <w:rPr>
          <w:lang w:val="en-US"/>
        </w:rPr>
        <w:t>Quraql</w:t>
      </w:r>
      <w:r w:rsidRPr="004B23C2">
        <w:t>ı</w:t>
      </w:r>
      <w:r w:rsidRPr="004B23C2">
        <w:rPr>
          <w:lang w:val="en-US"/>
        </w:rPr>
        <w:t>q</w:t>
      </w:r>
      <w:r w:rsidR="00E60E7E" w:rsidRPr="00E60E7E">
        <w:t xml:space="preserve"> </w:t>
      </w:r>
      <w:r w:rsidRPr="004B23C2">
        <w:rPr>
          <w:lang w:val="en-US"/>
        </w:rPr>
        <w:t>ill</w:t>
      </w:r>
      <w:r w:rsidRPr="004B23C2">
        <w:t>ə</w:t>
      </w:r>
      <w:r w:rsidRPr="004B23C2">
        <w:rPr>
          <w:lang w:val="en-US"/>
        </w:rPr>
        <w:t>rind</w:t>
      </w:r>
      <w:r w:rsidRPr="004B23C2">
        <w:t>ə ü</w:t>
      </w:r>
      <w:r w:rsidRPr="004B23C2">
        <w:rPr>
          <w:lang w:val="en-US"/>
        </w:rPr>
        <w:t>mumi</w:t>
      </w:r>
      <w:r w:rsidR="00E60E7E" w:rsidRPr="00E60E7E">
        <w:t xml:space="preserve"> </w:t>
      </w:r>
      <w:r w:rsidRPr="004B23C2">
        <w:rPr>
          <w:lang w:val="en-US"/>
        </w:rPr>
        <w:t>su</w:t>
      </w:r>
      <w:r w:rsidR="001B6F86" w:rsidRPr="001B6F86">
        <w:t xml:space="preserve"> </w:t>
      </w:r>
      <w:r w:rsidRPr="004B23C2">
        <w:rPr>
          <w:lang w:val="en-US"/>
        </w:rPr>
        <w:t>balans</w:t>
      </w:r>
      <w:r w:rsidRPr="004B23C2">
        <w:t xml:space="preserve">ı </w:t>
      </w:r>
      <w:r w:rsidRPr="004B23C2">
        <w:rPr>
          <w:lang w:val="en-US"/>
        </w:rPr>
        <w:t>azalaraq</w:t>
      </w:r>
      <w:r w:rsidR="00E60E7E" w:rsidRPr="00E60E7E">
        <w:t xml:space="preserve"> </w:t>
      </w:r>
      <w:r w:rsidRPr="004B23C2">
        <w:rPr>
          <w:lang w:val="en-US"/>
        </w:rPr>
        <w:t>t</w:t>
      </w:r>
      <w:r w:rsidRPr="004B23C2">
        <w:t>ə</w:t>
      </w:r>
      <w:r w:rsidRPr="004B23C2">
        <w:rPr>
          <w:lang w:val="en-US"/>
        </w:rPr>
        <w:t>xmin</w:t>
      </w:r>
      <w:r w:rsidRPr="004B23C2">
        <w:t>ə</w:t>
      </w:r>
      <w:r w:rsidRPr="004B23C2">
        <w:rPr>
          <w:lang w:val="en-US"/>
        </w:rPr>
        <w:t>n</w:t>
      </w:r>
      <w:r w:rsidRPr="004B23C2">
        <w:t xml:space="preserve"> 22,6 </w:t>
      </w:r>
      <w:r w:rsidRPr="004B23C2">
        <w:rPr>
          <w:lang w:val="en-US"/>
        </w:rPr>
        <w:t>km</w:t>
      </w:r>
      <w:r w:rsidRPr="004B23C2">
        <w:rPr>
          <w:vertAlign w:val="superscript"/>
        </w:rPr>
        <w:t>3</w:t>
      </w:r>
      <w:r w:rsidRPr="004B23C2">
        <w:t xml:space="preserve">-ə </w:t>
      </w:r>
      <w:r w:rsidRPr="004B23C2">
        <w:rPr>
          <w:lang w:val="en-US"/>
        </w:rPr>
        <w:t>q</w:t>
      </w:r>
      <w:r w:rsidRPr="004B23C2">
        <w:t>ə</w:t>
      </w:r>
      <w:r w:rsidRPr="004B23C2">
        <w:rPr>
          <w:lang w:val="en-US"/>
        </w:rPr>
        <w:t>d</w:t>
      </w:r>
      <w:r w:rsidRPr="004B23C2">
        <w:t>ə</w:t>
      </w:r>
      <w:r w:rsidRPr="004B23C2">
        <w:rPr>
          <w:lang w:val="en-US"/>
        </w:rPr>
        <w:t>r</w:t>
      </w:r>
      <w:r w:rsidR="00E60E7E" w:rsidRPr="00E60E7E">
        <w:t xml:space="preserve"> </w:t>
      </w:r>
      <w:r w:rsidRPr="004B23C2">
        <w:rPr>
          <w:lang w:val="en-US"/>
        </w:rPr>
        <w:t>a</w:t>
      </w:r>
      <w:r w:rsidRPr="004B23C2">
        <w:t>ş</w:t>
      </w:r>
      <w:r w:rsidRPr="004B23C2">
        <w:rPr>
          <w:lang w:val="en-US"/>
        </w:rPr>
        <w:t>a</w:t>
      </w:r>
      <w:r w:rsidRPr="004B23C2">
        <w:t xml:space="preserve">ğı </w:t>
      </w:r>
      <w:r w:rsidRPr="004B23C2">
        <w:rPr>
          <w:lang w:val="en-US"/>
        </w:rPr>
        <w:t>d</w:t>
      </w:r>
      <w:r w:rsidRPr="004B23C2">
        <w:t>üşü</w:t>
      </w:r>
      <w:r w:rsidRPr="004B23C2">
        <w:rPr>
          <w:lang w:val="en-US"/>
        </w:rPr>
        <w:t>r</w:t>
      </w:r>
      <w:r w:rsidRPr="004B23C2">
        <w:t xml:space="preserve">. </w:t>
      </w:r>
      <w:r w:rsidRPr="004B23C2">
        <w:rPr>
          <w:lang w:val="en-US"/>
        </w:rPr>
        <w:t>Az</w:t>
      </w:r>
      <w:r w:rsidRPr="004B23C2">
        <w:t>ə</w:t>
      </w:r>
      <w:r w:rsidRPr="004B23C2">
        <w:rPr>
          <w:lang w:val="en-US"/>
        </w:rPr>
        <w:t>rbaycan</w:t>
      </w:r>
      <w:r w:rsidR="00E60E7E" w:rsidRPr="00E60E7E">
        <w:t xml:space="preserve"> </w:t>
      </w:r>
      <w:r w:rsidRPr="004B23C2">
        <w:rPr>
          <w:lang w:val="en-US"/>
        </w:rPr>
        <w:t>Respublikas</w:t>
      </w:r>
      <w:r w:rsidRPr="004B23C2">
        <w:t>ı</w:t>
      </w:r>
      <w:r w:rsidRPr="004B23C2">
        <w:rPr>
          <w:lang w:val="en-US"/>
        </w:rPr>
        <w:t>n</w:t>
      </w:r>
      <w:r w:rsidRPr="004B23C2">
        <w:t>ı</w:t>
      </w:r>
      <w:r w:rsidRPr="004B23C2">
        <w:rPr>
          <w:lang w:val="en-US"/>
        </w:rPr>
        <w:t>n</w:t>
      </w:r>
      <w:r w:rsidR="00E60E7E" w:rsidRPr="00E60E7E">
        <w:t xml:space="preserve"> </w:t>
      </w:r>
      <w:r w:rsidRPr="004B23C2">
        <w:rPr>
          <w:lang w:val="en-US"/>
        </w:rPr>
        <w:t>yer</w:t>
      </w:r>
      <w:r w:rsidRPr="004B23C2">
        <w:t>ü</w:t>
      </w:r>
      <w:r w:rsidRPr="004B23C2">
        <w:rPr>
          <w:lang w:val="en-US"/>
        </w:rPr>
        <w:t>st</w:t>
      </w:r>
      <w:r w:rsidRPr="004B23C2">
        <w:t xml:space="preserve">ü </w:t>
      </w:r>
      <w:r w:rsidRPr="004B23C2">
        <w:rPr>
          <w:lang w:val="en-US"/>
        </w:rPr>
        <w:t>su</w:t>
      </w:r>
      <w:r w:rsidR="00E60E7E" w:rsidRPr="00E60E7E">
        <w:t xml:space="preserve"> </w:t>
      </w:r>
      <w:r w:rsidRPr="004B23C2">
        <w:rPr>
          <w:lang w:val="en-US"/>
        </w:rPr>
        <w:t>ehtiyatlar</w:t>
      </w:r>
      <w:r w:rsidRPr="004B23C2">
        <w:t xml:space="preserve">ı </w:t>
      </w:r>
      <w:r w:rsidRPr="004B23C2">
        <w:rPr>
          <w:lang w:val="en-US"/>
        </w:rPr>
        <w:t>qon</w:t>
      </w:r>
      <w:r w:rsidRPr="004B23C2">
        <w:t>ş</w:t>
      </w:r>
      <w:r w:rsidRPr="004B23C2">
        <w:rPr>
          <w:lang w:val="en-US"/>
        </w:rPr>
        <w:t>u</w:t>
      </w:r>
      <w:r w:rsidR="00E60E7E" w:rsidRPr="00E60E7E">
        <w:t xml:space="preserve"> </w:t>
      </w:r>
      <w:r w:rsidRPr="004B23C2">
        <w:rPr>
          <w:lang w:val="en-US"/>
        </w:rPr>
        <w:t>respublikalara</w:t>
      </w:r>
      <w:r w:rsidR="00E60E7E" w:rsidRPr="00E60E7E">
        <w:t xml:space="preserve"> </w:t>
      </w:r>
      <w:r w:rsidRPr="004B23C2">
        <w:rPr>
          <w:lang w:val="en-US"/>
        </w:rPr>
        <w:t>nisb</w:t>
      </w:r>
      <w:r w:rsidRPr="004B23C2">
        <w:t>ə</w:t>
      </w:r>
      <w:r w:rsidRPr="004B23C2">
        <w:rPr>
          <w:lang w:val="en-US"/>
        </w:rPr>
        <w:t>t</w:t>
      </w:r>
      <w:r w:rsidRPr="004B23C2">
        <w:t>ə</w:t>
      </w:r>
      <w:r w:rsidRPr="004B23C2">
        <w:rPr>
          <w:lang w:val="en-US"/>
        </w:rPr>
        <w:t>n</w:t>
      </w:r>
      <w:r w:rsidR="00E60E7E" w:rsidRPr="00E60E7E">
        <w:t xml:space="preserve"> </w:t>
      </w:r>
      <w:r w:rsidRPr="004B23C2">
        <w:rPr>
          <w:lang w:val="en-US"/>
        </w:rPr>
        <w:t>daha</w:t>
      </w:r>
      <w:r w:rsidR="00E60E7E" w:rsidRPr="00E60E7E">
        <w:t xml:space="preserve"> </w:t>
      </w:r>
      <w:r w:rsidRPr="004B23C2">
        <w:rPr>
          <w:lang w:val="en-US"/>
        </w:rPr>
        <w:t>azd</w:t>
      </w:r>
      <w:r w:rsidRPr="004B23C2">
        <w:t>ı</w:t>
      </w:r>
      <w:r w:rsidRPr="004B23C2">
        <w:rPr>
          <w:lang w:val="en-US"/>
        </w:rPr>
        <w:t>r</w:t>
      </w:r>
      <w:r w:rsidRPr="004B23C2">
        <w:t>.</w:t>
      </w:r>
    </w:p>
    <w:p w:rsidR="000A122F" w:rsidRPr="004B23C2" w:rsidRDefault="000A122F" w:rsidP="00E60E7E">
      <w:pPr>
        <w:ind w:left="-142" w:right="28" w:firstLine="709"/>
        <w:jc w:val="both"/>
      </w:pPr>
      <w:r w:rsidRPr="004B23C2">
        <w:rPr>
          <w:lang w:val="en-US"/>
        </w:rPr>
        <w:t>Respublika</w:t>
      </w:r>
      <w:r w:rsidRPr="004B23C2">
        <w:t xml:space="preserve"> ə</w:t>
      </w:r>
      <w:r w:rsidRPr="004B23C2">
        <w:rPr>
          <w:lang w:val="en-US"/>
        </w:rPr>
        <w:t>razisinin</w:t>
      </w:r>
      <w:r w:rsidR="00E60E7E" w:rsidRPr="00E60E7E">
        <w:t xml:space="preserve"> </w:t>
      </w:r>
      <w:r w:rsidRPr="004B23C2">
        <w:rPr>
          <w:lang w:val="en-US"/>
        </w:rPr>
        <w:t>h</w:t>
      </w:r>
      <w:r w:rsidRPr="004B23C2">
        <w:t>ə</w:t>
      </w:r>
      <w:r w:rsidRPr="004B23C2">
        <w:rPr>
          <w:lang w:val="en-US"/>
        </w:rPr>
        <w:t>r</w:t>
      </w:r>
      <w:r w:rsidRPr="004B23C2">
        <w:t xml:space="preserve"> 1 </w:t>
      </w:r>
      <w:r w:rsidRPr="004B23C2">
        <w:rPr>
          <w:lang w:val="en-US"/>
        </w:rPr>
        <w:t>km</w:t>
      </w:r>
      <w:r w:rsidRPr="004B23C2">
        <w:rPr>
          <w:vertAlign w:val="superscript"/>
        </w:rPr>
        <w:t>2</w:t>
      </w:r>
      <w:r w:rsidR="001B6F86">
        <w:rPr>
          <w:vertAlign w:val="superscript"/>
          <w:lang w:val="az-Latn-AZ"/>
        </w:rPr>
        <w:t xml:space="preserve"> </w:t>
      </w:r>
      <w:r w:rsidRPr="004B23C2">
        <w:rPr>
          <w:lang w:val="en-US"/>
        </w:rPr>
        <w:t>sah</w:t>
      </w:r>
      <w:r w:rsidRPr="004B23C2">
        <w:t>ə</w:t>
      </w:r>
      <w:r w:rsidRPr="004B23C2">
        <w:rPr>
          <w:lang w:val="en-US"/>
        </w:rPr>
        <w:t>sin</w:t>
      </w:r>
      <w:r w:rsidRPr="004B23C2">
        <w:t xml:space="preserve">ə 90 </w:t>
      </w:r>
      <w:r w:rsidRPr="004B23C2">
        <w:rPr>
          <w:lang w:val="en-US"/>
        </w:rPr>
        <w:t>min</w:t>
      </w:r>
      <w:r w:rsidR="001B6F86" w:rsidRPr="001B6F86">
        <w:t xml:space="preserve"> </w:t>
      </w:r>
      <w:r w:rsidRPr="004B23C2">
        <w:rPr>
          <w:lang w:val="en-US"/>
        </w:rPr>
        <w:t>m</w:t>
      </w:r>
      <w:r w:rsidRPr="004B23C2">
        <w:rPr>
          <w:vertAlign w:val="superscript"/>
        </w:rPr>
        <w:t>3</w:t>
      </w:r>
      <w:r w:rsidRPr="004B23C2">
        <w:t xml:space="preserve">, 1 </w:t>
      </w:r>
      <w:r w:rsidRPr="004B23C2">
        <w:rPr>
          <w:lang w:val="en-US"/>
        </w:rPr>
        <w:t>n</w:t>
      </w:r>
      <w:r w:rsidRPr="004B23C2">
        <w:t>ə</w:t>
      </w:r>
      <w:r w:rsidRPr="004B23C2">
        <w:rPr>
          <w:lang w:val="en-US"/>
        </w:rPr>
        <w:t>f</w:t>
      </w:r>
      <w:r w:rsidRPr="004B23C2">
        <w:t>ə</w:t>
      </w:r>
      <w:r w:rsidRPr="004B23C2">
        <w:rPr>
          <w:lang w:val="en-US"/>
        </w:rPr>
        <w:t>r</w:t>
      </w:r>
      <w:r w:rsidR="00E60E7E" w:rsidRPr="00E60E7E">
        <w:t xml:space="preserve"> </w:t>
      </w:r>
      <w:r w:rsidRPr="004B23C2">
        <w:rPr>
          <w:lang w:val="en-US"/>
        </w:rPr>
        <w:t>sakinin</w:t>
      </w:r>
      <w:r w:rsidRPr="004B23C2">
        <w:t xml:space="preserve">ə </w:t>
      </w:r>
      <w:r w:rsidRPr="004B23C2">
        <w:rPr>
          <w:lang w:val="en-US"/>
        </w:rPr>
        <w:t>is</w:t>
      </w:r>
      <w:r w:rsidRPr="004B23C2">
        <w:t xml:space="preserve">ə 1270 </w:t>
      </w:r>
      <w:r w:rsidRPr="004B23C2">
        <w:rPr>
          <w:lang w:val="en-US"/>
        </w:rPr>
        <w:t>m</w:t>
      </w:r>
      <w:r w:rsidRPr="004B23C2">
        <w:rPr>
          <w:vertAlign w:val="superscript"/>
        </w:rPr>
        <w:t>3</w:t>
      </w:r>
      <w:r w:rsidR="00E60E7E">
        <w:rPr>
          <w:vertAlign w:val="superscript"/>
          <w:lang w:val="az-Latn-AZ"/>
        </w:rPr>
        <w:t xml:space="preserve"> </w:t>
      </w:r>
      <w:r w:rsidRPr="004B23C2">
        <w:rPr>
          <w:lang w:val="en-US"/>
        </w:rPr>
        <w:t>su</w:t>
      </w:r>
      <w:r w:rsidR="00E60E7E" w:rsidRPr="00E60E7E">
        <w:t xml:space="preserve"> </w:t>
      </w:r>
      <w:r w:rsidRPr="004B23C2">
        <w:rPr>
          <w:lang w:val="en-US"/>
        </w:rPr>
        <w:t>d</w:t>
      </w:r>
      <w:r w:rsidRPr="004B23C2">
        <w:t>üşü</w:t>
      </w:r>
      <w:r w:rsidRPr="004B23C2">
        <w:rPr>
          <w:lang w:val="en-US"/>
        </w:rPr>
        <w:t>r</w:t>
      </w:r>
      <w:r w:rsidRPr="004B23C2">
        <w:t>.</w:t>
      </w:r>
    </w:p>
    <w:p w:rsidR="000A122F" w:rsidRPr="001B6F86" w:rsidRDefault="000A122F" w:rsidP="001B6F86">
      <w:pPr>
        <w:ind w:left="-142" w:right="28" w:firstLine="709"/>
        <w:jc w:val="both"/>
        <w:rPr>
          <w:lang w:val="az-Latn-AZ"/>
        </w:rPr>
      </w:pPr>
      <w:r w:rsidRPr="004B23C2">
        <w:rPr>
          <w:lang w:val="en-US"/>
        </w:rPr>
        <w:t>Respublikan</w:t>
      </w:r>
      <w:r w:rsidRPr="004B23C2">
        <w:t>ı</w:t>
      </w:r>
      <w:r w:rsidRPr="004B23C2">
        <w:rPr>
          <w:lang w:val="en-US"/>
        </w:rPr>
        <w:t>n</w:t>
      </w:r>
      <w:r w:rsidR="00E60E7E" w:rsidRPr="00E60E7E">
        <w:t xml:space="preserve"> </w:t>
      </w:r>
      <w:r w:rsidRPr="004B23C2">
        <w:rPr>
          <w:lang w:val="en-US"/>
        </w:rPr>
        <w:t>ayr</w:t>
      </w:r>
      <w:r w:rsidRPr="004B23C2">
        <w:t>ı-</w:t>
      </w:r>
      <w:r w:rsidRPr="004B23C2">
        <w:rPr>
          <w:lang w:val="en-US"/>
        </w:rPr>
        <w:t>ayr</w:t>
      </w:r>
      <w:r w:rsidRPr="004B23C2">
        <w:t xml:space="preserve">ı </w:t>
      </w:r>
      <w:r w:rsidRPr="004B23C2">
        <w:rPr>
          <w:lang w:val="en-US"/>
        </w:rPr>
        <w:t>rayonlar</w:t>
      </w:r>
      <w:r w:rsidRPr="004B23C2">
        <w:t>ı</w:t>
      </w:r>
      <w:r w:rsidRPr="004B23C2">
        <w:rPr>
          <w:lang w:val="en-US"/>
        </w:rPr>
        <w:t>nda</w:t>
      </w:r>
      <w:r w:rsidR="00E60E7E" w:rsidRPr="00E60E7E">
        <w:t xml:space="preserve"> </w:t>
      </w:r>
      <w:r w:rsidRPr="004B23C2">
        <w:rPr>
          <w:lang w:val="en-US"/>
        </w:rPr>
        <w:t>t</w:t>
      </w:r>
      <w:r w:rsidRPr="004B23C2">
        <w:t>ə</w:t>
      </w:r>
      <w:r w:rsidRPr="004B23C2">
        <w:rPr>
          <w:lang w:val="en-US"/>
        </w:rPr>
        <w:t>bii</w:t>
      </w:r>
      <w:r w:rsidRPr="004B23C2">
        <w:t xml:space="preserve"> şə</w:t>
      </w:r>
      <w:r w:rsidRPr="004B23C2">
        <w:rPr>
          <w:lang w:val="en-US"/>
        </w:rPr>
        <w:t>raitin</w:t>
      </w:r>
      <w:r w:rsidR="00E60E7E" w:rsidRPr="00E60E7E">
        <w:t xml:space="preserve"> </w:t>
      </w:r>
      <w:r w:rsidRPr="004B23C2">
        <w:rPr>
          <w:lang w:val="en-US"/>
        </w:rPr>
        <w:t>v</w:t>
      </w:r>
      <w:r w:rsidRPr="004B23C2">
        <w:t xml:space="preserve">ə </w:t>
      </w:r>
      <w:r w:rsidRPr="004B23C2">
        <w:rPr>
          <w:lang w:val="en-US"/>
        </w:rPr>
        <w:t>x</w:t>
      </w:r>
      <w:r w:rsidRPr="004B23C2">
        <w:t>ü</w:t>
      </w:r>
      <w:r w:rsidRPr="004B23C2">
        <w:rPr>
          <w:lang w:val="en-US"/>
        </w:rPr>
        <w:t>susil</w:t>
      </w:r>
      <w:r w:rsidRPr="004B23C2">
        <w:t>ə</w:t>
      </w:r>
      <w:r w:rsidR="001B6F86">
        <w:rPr>
          <w:lang w:val="az-Latn-AZ"/>
        </w:rPr>
        <w:t>,</w:t>
      </w:r>
      <w:r w:rsidRPr="004B23C2">
        <w:t xml:space="preserve"> </w:t>
      </w:r>
      <w:r w:rsidRPr="004B23C2">
        <w:rPr>
          <w:lang w:val="en-US"/>
        </w:rPr>
        <w:t>iqlimin</w:t>
      </w:r>
      <w:r w:rsidR="00E60E7E" w:rsidRPr="00E60E7E">
        <w:t xml:space="preserve"> </w:t>
      </w:r>
      <w:r w:rsidRPr="004B23C2">
        <w:rPr>
          <w:lang w:val="en-US"/>
        </w:rPr>
        <w:t>m</w:t>
      </w:r>
      <w:r w:rsidRPr="004B23C2">
        <w:t>ü</w:t>
      </w:r>
      <w:r w:rsidRPr="004B23C2">
        <w:rPr>
          <w:lang w:val="en-US"/>
        </w:rPr>
        <w:t>xt</w:t>
      </w:r>
      <w:r w:rsidRPr="004B23C2">
        <w:t>ə</w:t>
      </w:r>
      <w:r w:rsidRPr="004B23C2">
        <w:rPr>
          <w:lang w:val="en-US"/>
        </w:rPr>
        <w:t>lifliyind</w:t>
      </w:r>
      <w:r w:rsidRPr="004B23C2">
        <w:t>ə</w:t>
      </w:r>
      <w:r w:rsidRPr="004B23C2">
        <w:rPr>
          <w:lang w:val="en-US"/>
        </w:rPr>
        <w:t>n</w:t>
      </w:r>
      <w:r w:rsidR="00E60E7E" w:rsidRPr="00E60E7E">
        <w:t xml:space="preserve"> </w:t>
      </w:r>
      <w:r w:rsidRPr="004B23C2">
        <w:rPr>
          <w:lang w:val="en-US"/>
        </w:rPr>
        <w:t>as</w:t>
      </w:r>
      <w:r w:rsidRPr="004B23C2">
        <w:t>ı</w:t>
      </w:r>
      <w:r w:rsidRPr="004B23C2">
        <w:rPr>
          <w:lang w:val="en-US"/>
        </w:rPr>
        <w:t>l</w:t>
      </w:r>
      <w:r w:rsidRPr="004B23C2">
        <w:t xml:space="preserve">ı </w:t>
      </w:r>
      <w:r w:rsidRPr="004B23C2">
        <w:rPr>
          <w:lang w:val="en-US"/>
        </w:rPr>
        <w:t>olaraq</w:t>
      </w:r>
      <w:r w:rsidR="00E60E7E" w:rsidRPr="00E60E7E">
        <w:t xml:space="preserve"> </w:t>
      </w:r>
      <w:r w:rsidRPr="004B23C2">
        <w:rPr>
          <w:lang w:val="en-US"/>
        </w:rPr>
        <w:t>yer</w:t>
      </w:r>
      <w:r w:rsidRPr="004B23C2">
        <w:t>ü</w:t>
      </w:r>
      <w:r w:rsidRPr="004B23C2">
        <w:rPr>
          <w:lang w:val="en-US"/>
        </w:rPr>
        <w:t>st</w:t>
      </w:r>
      <w:r w:rsidRPr="004B23C2">
        <w:t xml:space="preserve">ü </w:t>
      </w:r>
      <w:r w:rsidRPr="004B23C2">
        <w:rPr>
          <w:lang w:val="en-US"/>
        </w:rPr>
        <w:t>su</w:t>
      </w:r>
      <w:r w:rsidR="00E60E7E" w:rsidRPr="00E60E7E">
        <w:t xml:space="preserve"> </w:t>
      </w:r>
      <w:r w:rsidRPr="004B23C2">
        <w:rPr>
          <w:lang w:val="en-US"/>
        </w:rPr>
        <w:t>ehtiyatlar</w:t>
      </w:r>
      <w:r w:rsidRPr="004B23C2">
        <w:t xml:space="preserve">ı </w:t>
      </w:r>
      <w:r w:rsidRPr="004B23C2">
        <w:rPr>
          <w:lang w:val="en-US"/>
        </w:rPr>
        <w:t>qeyri</w:t>
      </w:r>
      <w:r w:rsidRPr="004B23C2">
        <w:t>-</w:t>
      </w:r>
      <w:r w:rsidRPr="004B23C2">
        <w:rPr>
          <w:lang w:val="en-US"/>
        </w:rPr>
        <w:t>b</w:t>
      </w:r>
      <w:r w:rsidRPr="004B23C2">
        <w:t>ə</w:t>
      </w:r>
      <w:r w:rsidRPr="004B23C2">
        <w:rPr>
          <w:lang w:val="en-US"/>
        </w:rPr>
        <w:t>rab</w:t>
      </w:r>
      <w:r w:rsidRPr="004B23C2">
        <w:t>ə</w:t>
      </w:r>
      <w:r w:rsidRPr="004B23C2">
        <w:rPr>
          <w:lang w:val="en-US"/>
        </w:rPr>
        <w:t>r</w:t>
      </w:r>
      <w:r w:rsidR="00E60E7E" w:rsidRPr="00E60E7E">
        <w:t xml:space="preserve"> </w:t>
      </w:r>
      <w:r w:rsidRPr="004B23C2">
        <w:rPr>
          <w:lang w:val="en-US"/>
        </w:rPr>
        <w:t>paylanm</w:t>
      </w:r>
      <w:r w:rsidRPr="004B23C2">
        <w:t>ış</w:t>
      </w:r>
      <w:r w:rsidRPr="004B23C2">
        <w:rPr>
          <w:lang w:val="en-US"/>
        </w:rPr>
        <w:t>d</w:t>
      </w:r>
      <w:r w:rsidRPr="004B23C2">
        <w:t>ı</w:t>
      </w:r>
      <w:r w:rsidRPr="004B23C2">
        <w:rPr>
          <w:lang w:val="en-US"/>
        </w:rPr>
        <w:t>r</w:t>
      </w:r>
      <w:r w:rsidRPr="004B23C2">
        <w:t xml:space="preserve">. </w:t>
      </w:r>
      <w:r w:rsidRPr="004B23C2">
        <w:rPr>
          <w:lang w:val="en-US"/>
        </w:rPr>
        <w:t>Daha</w:t>
      </w:r>
      <w:r w:rsidRPr="004B23C2">
        <w:t xml:space="preserve"> ç</w:t>
      </w:r>
      <w:r w:rsidRPr="004B23C2">
        <w:rPr>
          <w:lang w:val="en-US"/>
        </w:rPr>
        <w:t>ox</w:t>
      </w:r>
      <w:r w:rsidR="00E60E7E" w:rsidRPr="00E60E7E">
        <w:t xml:space="preserve"> </w:t>
      </w:r>
      <w:r w:rsidRPr="004B23C2">
        <w:rPr>
          <w:lang w:val="en-US"/>
        </w:rPr>
        <w:t>su</w:t>
      </w:r>
      <w:r w:rsidR="00E60E7E" w:rsidRPr="00E60E7E">
        <w:t xml:space="preserve"> </w:t>
      </w:r>
      <w:r w:rsidR="001B6F86">
        <w:rPr>
          <w:lang w:val="en-US"/>
        </w:rPr>
        <w:t>ehtiyat</w:t>
      </w:r>
      <w:r w:rsidRPr="004B23C2">
        <w:t>ı Şə</w:t>
      </w:r>
      <w:r w:rsidRPr="004B23C2">
        <w:rPr>
          <w:lang w:val="en-US"/>
        </w:rPr>
        <w:t>ki</w:t>
      </w:r>
      <w:r w:rsidRPr="004B23C2">
        <w:t xml:space="preserve">, </w:t>
      </w:r>
      <w:r w:rsidRPr="004B23C2">
        <w:rPr>
          <w:lang w:val="en-US"/>
        </w:rPr>
        <w:t>Xa</w:t>
      </w:r>
      <w:r w:rsidRPr="004B23C2">
        <w:t>ç</w:t>
      </w:r>
      <w:r w:rsidRPr="004B23C2">
        <w:rPr>
          <w:lang w:val="en-US"/>
        </w:rPr>
        <w:t>maz</w:t>
      </w:r>
      <w:r w:rsidRPr="004B23C2">
        <w:t xml:space="preserve">, </w:t>
      </w:r>
      <w:r w:rsidRPr="004B23C2">
        <w:rPr>
          <w:lang w:val="en-US"/>
        </w:rPr>
        <w:t>L</w:t>
      </w:r>
      <w:r w:rsidRPr="004B23C2">
        <w:t>ə</w:t>
      </w:r>
      <w:r w:rsidRPr="004B23C2">
        <w:rPr>
          <w:lang w:val="en-US"/>
        </w:rPr>
        <w:t>nk</w:t>
      </w:r>
      <w:r w:rsidRPr="004B23C2">
        <w:t>ə</w:t>
      </w:r>
      <w:r w:rsidRPr="004B23C2">
        <w:rPr>
          <w:lang w:val="en-US"/>
        </w:rPr>
        <w:t>ran</w:t>
      </w:r>
      <w:r w:rsidR="00E60E7E" w:rsidRPr="00E60E7E">
        <w:t xml:space="preserve"> </w:t>
      </w:r>
      <w:r w:rsidRPr="004B23C2">
        <w:rPr>
          <w:lang w:val="en-US"/>
        </w:rPr>
        <w:t>v</w:t>
      </w:r>
      <w:r w:rsidRPr="004B23C2">
        <w:t xml:space="preserve">ə </w:t>
      </w:r>
      <w:r w:rsidRPr="004B23C2">
        <w:rPr>
          <w:lang w:val="en-US"/>
        </w:rPr>
        <w:t>K</w:t>
      </w:r>
      <w:r w:rsidRPr="004B23C2">
        <w:t>ə</w:t>
      </w:r>
      <w:r w:rsidRPr="004B23C2">
        <w:rPr>
          <w:lang w:val="en-US"/>
        </w:rPr>
        <w:t>lb</w:t>
      </w:r>
      <w:r w:rsidRPr="004B23C2">
        <w:t>ə</w:t>
      </w:r>
      <w:r w:rsidRPr="004B23C2">
        <w:rPr>
          <w:lang w:val="en-US"/>
        </w:rPr>
        <w:t>c</w:t>
      </w:r>
      <w:r w:rsidRPr="004B23C2">
        <w:t>ə</w:t>
      </w:r>
      <w:r w:rsidRPr="004B23C2">
        <w:rPr>
          <w:lang w:val="en-US"/>
        </w:rPr>
        <w:t>r</w:t>
      </w:r>
      <w:r w:rsidR="00E60E7E" w:rsidRPr="00E60E7E">
        <w:t xml:space="preserve"> </w:t>
      </w:r>
      <w:r w:rsidRPr="004B23C2">
        <w:rPr>
          <w:lang w:val="en-US"/>
        </w:rPr>
        <w:t>iqtisadi</w:t>
      </w:r>
      <w:r w:rsidR="00E60E7E" w:rsidRPr="00E60E7E">
        <w:t xml:space="preserve"> </w:t>
      </w:r>
      <w:r w:rsidRPr="004B23C2">
        <w:rPr>
          <w:lang w:val="en-US"/>
        </w:rPr>
        <w:t>rayonlar</w:t>
      </w:r>
      <w:r w:rsidRPr="004B23C2">
        <w:t>ı</w:t>
      </w:r>
      <w:r w:rsidRPr="004B23C2">
        <w:rPr>
          <w:lang w:val="en-US"/>
        </w:rPr>
        <w:t>n</w:t>
      </w:r>
      <w:r w:rsidRPr="004B23C2">
        <w:t>ı</w:t>
      </w:r>
      <w:r w:rsidRPr="004B23C2">
        <w:rPr>
          <w:lang w:val="en-US"/>
        </w:rPr>
        <w:t>n</w:t>
      </w:r>
      <w:r w:rsidRPr="004B23C2">
        <w:t xml:space="preserve"> ə</w:t>
      </w:r>
      <w:r w:rsidRPr="004B23C2">
        <w:rPr>
          <w:lang w:val="en-US"/>
        </w:rPr>
        <w:t>razisin</w:t>
      </w:r>
      <w:r w:rsidRPr="004B23C2">
        <w:t xml:space="preserve">ə </w:t>
      </w:r>
      <w:r w:rsidRPr="004B23C2">
        <w:rPr>
          <w:lang w:val="en-US"/>
        </w:rPr>
        <w:t>d</w:t>
      </w:r>
      <w:r w:rsidRPr="004B23C2">
        <w:t>üşü</w:t>
      </w:r>
      <w:r w:rsidRPr="004B23C2">
        <w:rPr>
          <w:lang w:val="en-US"/>
        </w:rPr>
        <w:t>r</w:t>
      </w:r>
      <w:r w:rsidR="001B6F86">
        <w:t>.</w:t>
      </w:r>
      <w:r w:rsidR="001B6F86">
        <w:rPr>
          <w:lang w:val="az-Latn-AZ"/>
        </w:rPr>
        <w:t xml:space="preserve"> </w:t>
      </w:r>
      <w:r w:rsidRPr="001B6F86">
        <w:rPr>
          <w:lang w:val="az-Latn-AZ"/>
        </w:rPr>
        <w:t>Respublika</w:t>
      </w:r>
      <w:r w:rsidR="00172FD9" w:rsidRPr="001B6F86">
        <w:rPr>
          <w:lang w:val="az-Latn-AZ"/>
        </w:rPr>
        <w:t xml:space="preserve"> </w:t>
      </w:r>
      <w:r w:rsidRPr="001B6F86">
        <w:rPr>
          <w:lang w:val="az-Latn-AZ"/>
        </w:rPr>
        <w:t>daxilindəki</w:t>
      </w:r>
      <w:r w:rsidR="00172FD9" w:rsidRPr="001B6F86">
        <w:rPr>
          <w:lang w:val="az-Latn-AZ"/>
        </w:rPr>
        <w:t xml:space="preserve"> </w:t>
      </w:r>
      <w:r w:rsidRPr="001B6F86">
        <w:rPr>
          <w:lang w:val="az-Latn-AZ"/>
        </w:rPr>
        <w:t>yerüstü su</w:t>
      </w:r>
      <w:r w:rsidR="00172FD9" w:rsidRPr="001B6F86">
        <w:rPr>
          <w:lang w:val="az-Latn-AZ"/>
        </w:rPr>
        <w:t xml:space="preserve"> </w:t>
      </w:r>
      <w:r w:rsidRPr="001B6F86">
        <w:rPr>
          <w:lang w:val="az-Latn-AZ"/>
        </w:rPr>
        <w:t>ehtiyatlarının 65%-ə qədəri</w:t>
      </w:r>
      <w:r w:rsidR="00172FD9" w:rsidRPr="001B6F86">
        <w:rPr>
          <w:lang w:val="az-Latn-AZ"/>
        </w:rPr>
        <w:t xml:space="preserve"> </w:t>
      </w:r>
      <w:r w:rsidRPr="001B6F86">
        <w:rPr>
          <w:lang w:val="az-Latn-AZ"/>
        </w:rPr>
        <w:t>bu</w:t>
      </w:r>
      <w:r w:rsidR="001B6F86" w:rsidRPr="001B6F86">
        <w:rPr>
          <w:lang w:val="az-Latn-AZ"/>
        </w:rPr>
        <w:t xml:space="preserve"> </w:t>
      </w:r>
      <w:r w:rsidRPr="001B6F86">
        <w:rPr>
          <w:lang w:val="az-Latn-AZ"/>
        </w:rPr>
        <w:t>göstərilən</w:t>
      </w:r>
      <w:r w:rsidR="00172FD9" w:rsidRPr="001B6F86">
        <w:rPr>
          <w:lang w:val="az-Latn-AZ"/>
        </w:rPr>
        <w:t xml:space="preserve"> </w:t>
      </w:r>
      <w:r w:rsidRPr="001B6F86">
        <w:rPr>
          <w:lang w:val="az-Latn-AZ"/>
        </w:rPr>
        <w:t>rayonların ərazisində formalaşır. Daha</w:t>
      </w:r>
      <w:r w:rsidR="00172FD9" w:rsidRPr="001B6F86">
        <w:rPr>
          <w:lang w:val="az-Latn-AZ"/>
        </w:rPr>
        <w:t xml:space="preserve"> </w:t>
      </w:r>
      <w:r w:rsidRPr="001B6F86">
        <w:rPr>
          <w:lang w:val="az-Latn-AZ"/>
        </w:rPr>
        <w:t>az</w:t>
      </w:r>
      <w:r w:rsidR="00172FD9" w:rsidRPr="001B6F86">
        <w:rPr>
          <w:lang w:val="az-Latn-AZ"/>
        </w:rPr>
        <w:t xml:space="preserve"> </w:t>
      </w:r>
      <w:r w:rsidRPr="001B6F86">
        <w:rPr>
          <w:lang w:val="az-Latn-AZ"/>
        </w:rPr>
        <w:t>su</w:t>
      </w:r>
      <w:r w:rsidR="001B6F86" w:rsidRPr="001B6F86">
        <w:rPr>
          <w:lang w:val="az-Latn-AZ"/>
        </w:rPr>
        <w:t xml:space="preserve"> </w:t>
      </w:r>
      <w:r w:rsidRPr="001B6F86">
        <w:rPr>
          <w:lang w:val="az-Latn-AZ"/>
        </w:rPr>
        <w:t>ehtiyatları Abşeron</w:t>
      </w:r>
      <w:r w:rsidR="00172FD9" w:rsidRPr="001B6F86">
        <w:rPr>
          <w:lang w:val="az-Latn-AZ"/>
        </w:rPr>
        <w:t xml:space="preserve"> </w:t>
      </w:r>
      <w:r w:rsidRPr="001B6F86">
        <w:rPr>
          <w:lang w:val="az-Latn-AZ"/>
        </w:rPr>
        <w:t>yarımadası, Arazətrafı ərazilər, Mil-Qarabağ, Şirvan</w:t>
      </w:r>
      <w:r w:rsidR="002F2564" w:rsidRPr="001B6F86">
        <w:rPr>
          <w:lang w:val="az-Latn-AZ"/>
        </w:rPr>
        <w:t xml:space="preserve"> </w:t>
      </w:r>
      <w:r w:rsidRPr="001B6F86">
        <w:rPr>
          <w:lang w:val="az-Latn-AZ"/>
        </w:rPr>
        <w:t>və Muğan-Salyan</w:t>
      </w:r>
      <w:r w:rsidR="002F2564" w:rsidRPr="001B6F86">
        <w:rPr>
          <w:lang w:val="az-Latn-AZ"/>
        </w:rPr>
        <w:t xml:space="preserve"> </w:t>
      </w:r>
      <w:r w:rsidRPr="001B6F86">
        <w:rPr>
          <w:lang w:val="az-Latn-AZ"/>
        </w:rPr>
        <w:t>düzənlikləri</w:t>
      </w:r>
      <w:r w:rsidR="002F2564" w:rsidRPr="001B6F86">
        <w:rPr>
          <w:lang w:val="az-Latn-AZ"/>
        </w:rPr>
        <w:t xml:space="preserve"> </w:t>
      </w:r>
      <w:r w:rsidRPr="001B6F86">
        <w:rPr>
          <w:lang w:val="az-Latn-AZ"/>
        </w:rPr>
        <w:t>və Qobustan ərazilərində müşahidə olunur.</w:t>
      </w:r>
    </w:p>
    <w:p w:rsidR="000A122F" w:rsidRPr="001B6F86" w:rsidRDefault="000A122F" w:rsidP="00E60E7E">
      <w:pPr>
        <w:ind w:left="-142" w:right="28" w:firstLine="709"/>
        <w:jc w:val="both"/>
        <w:rPr>
          <w:lang w:val="az-Latn-AZ"/>
        </w:rPr>
      </w:pPr>
    </w:p>
    <w:p w:rsidR="000A122F" w:rsidRPr="001B6F86" w:rsidRDefault="000A122F" w:rsidP="00E60E7E">
      <w:pPr>
        <w:ind w:left="-142" w:right="28"/>
        <w:jc w:val="both"/>
        <w:rPr>
          <w:lang w:val="az-Latn-AZ"/>
        </w:rPr>
      </w:pPr>
    </w:p>
    <w:p w:rsidR="000A122F" w:rsidRPr="00D801FC" w:rsidRDefault="000A122F" w:rsidP="00E60E7E">
      <w:pPr>
        <w:ind w:left="-142" w:right="28" w:firstLine="709"/>
        <w:jc w:val="both"/>
        <w:rPr>
          <w:lang w:val="az-Latn-AZ"/>
        </w:rPr>
      </w:pPr>
      <w:r w:rsidRPr="001B6F86">
        <w:rPr>
          <w:lang w:val="az-Latn-AZ"/>
        </w:rPr>
        <w:lastRenderedPageBreak/>
        <w:t>Suya olan tələbatın ildən-ilə artması respublika ərazisində suvarma kanalları şəbək</w:t>
      </w:r>
      <w:r w:rsidR="001B6F86" w:rsidRPr="001B6F86">
        <w:rPr>
          <w:lang w:val="az-Latn-AZ"/>
        </w:rPr>
        <w:t>əsinin yaradılmasına səbəb olmuş</w:t>
      </w:r>
      <w:r w:rsidRPr="001B6F86">
        <w:rPr>
          <w:lang w:val="az-Latn-AZ"/>
        </w:rPr>
        <w:t>dur. Bu kanalların ümumi uzunluğu 47058 km təşkil edir ki, bunun da 8580,3 km-i təsərrüfatla</w:t>
      </w:r>
      <w:r w:rsidR="001B6F86" w:rsidRPr="001B6F86">
        <w:rPr>
          <w:lang w:val="az-Latn-AZ"/>
        </w:rPr>
        <w:t>rarası, 38478,5 km-i təsərrüfat</w:t>
      </w:r>
      <w:r w:rsidRPr="001B6F86">
        <w:rPr>
          <w:lang w:val="az-Latn-AZ"/>
        </w:rPr>
        <w:t xml:space="preserve">daxili kanallardır. </w:t>
      </w:r>
      <w:r w:rsidRPr="00D801FC">
        <w:rPr>
          <w:lang w:val="az-Latn-AZ"/>
        </w:rPr>
        <w:t>Bu kanallar vasitəsilə əkin sahələrinə bir ildə 11 mlrd m</w:t>
      </w:r>
      <w:r w:rsidRPr="00D801FC">
        <w:rPr>
          <w:vertAlign w:val="superscript"/>
          <w:lang w:val="az-Latn-AZ"/>
        </w:rPr>
        <w:t>3</w:t>
      </w:r>
      <w:r w:rsidRPr="00D801FC">
        <w:rPr>
          <w:lang w:val="az-Latn-AZ"/>
        </w:rPr>
        <w:t xml:space="preserve"> su verilir. Ən böyük kanallara Samur-Abşeron (182 km), Yuxarı Qarabağ (172,4 sm), Yuxarı Şirvan (125 km), iki qo</w:t>
      </w:r>
      <w:r w:rsidR="002F2564" w:rsidRPr="00D801FC">
        <w:rPr>
          <w:lang w:val="az-Latn-AZ"/>
        </w:rPr>
        <w:t>la malik Tərtər (100 km) və s. m</w:t>
      </w:r>
      <w:r w:rsidRPr="00D801FC">
        <w:rPr>
          <w:lang w:val="az-Latn-AZ"/>
        </w:rPr>
        <w:t>isal gətirmək olar.</w:t>
      </w:r>
    </w:p>
    <w:p w:rsidR="000A122F" w:rsidRPr="00D801FC" w:rsidRDefault="000A122F" w:rsidP="00E60E7E">
      <w:pPr>
        <w:ind w:left="-142" w:right="28" w:firstLine="709"/>
        <w:jc w:val="both"/>
        <w:rPr>
          <w:lang w:val="az-Latn-AZ"/>
        </w:rPr>
      </w:pPr>
      <w:r w:rsidRPr="00D801FC">
        <w:rPr>
          <w:lang w:val="az-Latn-AZ"/>
        </w:rPr>
        <w:t>Qeyd etmək lazımdır ki, ölkənin su ehtiyatlarının 30%-i daxili çayların payına düşür. Onların əsas sərfi yaz dövrünə təsadüf etdiyindən və axınları tənzimlənmədiyindən daşqın sularından istifadə etmək mümkün olmur, bu sular dənizə axır. Bu suların yalnız 10-15%-i vegetasiya dövründə suvarmada istifadə olunur. Yay aylarında, suvarmaya tələbat olduqca artdığından, çayların axını azalır və bir çox hallarda bəziləri tam quruyur.</w:t>
      </w:r>
    </w:p>
    <w:p w:rsidR="000A122F" w:rsidRPr="00D801FC" w:rsidRDefault="000A122F" w:rsidP="00E60E7E">
      <w:pPr>
        <w:ind w:left="-142" w:right="28" w:firstLine="709"/>
        <w:jc w:val="both"/>
        <w:rPr>
          <w:lang w:val="az-Latn-AZ"/>
        </w:rPr>
      </w:pPr>
      <w:r w:rsidRPr="00D801FC">
        <w:rPr>
          <w:lang w:val="az-Latn-AZ"/>
        </w:rPr>
        <w:t>Azərbaycan Respublikası ərazisində 250-ə qədər göl vardır. Onların əksəriyyəti öz həcmlərinə görə çox kiçik göllər hesab olunurlar. Nisbətən böyük göllərə Sarısu, Hacıqabul, Masazır, Candargöl və başqalarını misal göstərmək olar. Azərbaycanın orta və yüksək dağlıq ərazilərində Maralgöl, Göygöl, Şəmkirçay hövzəsində Böyük və Kiçik Alagöl kimi çox mənzərəli göllər vardır. Abşeron yarımadasında da bir sıra axmaz və duzlu göllər vardır.</w:t>
      </w:r>
    </w:p>
    <w:p w:rsidR="000A122F" w:rsidRPr="00D801FC" w:rsidRDefault="000A122F" w:rsidP="00E60E7E">
      <w:pPr>
        <w:ind w:left="-142" w:right="28" w:firstLine="709"/>
        <w:jc w:val="both"/>
        <w:rPr>
          <w:lang w:val="az-Latn-AZ"/>
        </w:rPr>
      </w:pPr>
      <w:r w:rsidRPr="00D801FC">
        <w:rPr>
          <w:lang w:val="az-Latn-AZ"/>
        </w:rPr>
        <w:t>Çayların suyunu tənzimləmək üçün ümumi həcmi 19 mlrd m</w:t>
      </w:r>
      <w:r w:rsidRPr="00D801FC">
        <w:rPr>
          <w:vertAlign w:val="superscript"/>
          <w:lang w:val="az-Latn-AZ"/>
        </w:rPr>
        <w:t>3</w:t>
      </w:r>
      <w:r w:rsidRPr="00D801FC">
        <w:rPr>
          <w:lang w:val="az-Latn-AZ"/>
        </w:rPr>
        <w:t>, faydalı həcmi 10 mlrd m</w:t>
      </w:r>
      <w:r w:rsidRPr="00D801FC">
        <w:rPr>
          <w:vertAlign w:val="superscript"/>
          <w:lang w:val="az-Latn-AZ"/>
        </w:rPr>
        <w:t>3</w:t>
      </w:r>
      <w:r w:rsidRPr="00D801FC">
        <w:rPr>
          <w:lang w:val="az-Latn-AZ"/>
        </w:rPr>
        <w:t xml:space="preserve"> olan 60 su anbarı yaradılmışdır. Bunlardan ən böyükləri ümumi həcmi 16 min m</w:t>
      </w:r>
      <w:r w:rsidRPr="00D801FC">
        <w:rPr>
          <w:vertAlign w:val="superscript"/>
          <w:lang w:val="az-Latn-AZ"/>
        </w:rPr>
        <w:t>3</w:t>
      </w:r>
      <w:r w:rsidRPr="00D801FC">
        <w:rPr>
          <w:lang w:val="az-Latn-AZ"/>
        </w:rPr>
        <w:t xml:space="preserve"> olan Mingəçevir su anbarı (böyüklüyünə görə onu dəniz də adlandırırlar), 1 mlrd 350 mln m</w:t>
      </w:r>
      <w:r w:rsidRPr="00D801FC">
        <w:rPr>
          <w:vertAlign w:val="superscript"/>
          <w:lang w:val="az-Latn-AZ"/>
        </w:rPr>
        <w:t>3</w:t>
      </w:r>
      <w:r w:rsidRPr="00D801FC">
        <w:rPr>
          <w:lang w:val="az-Latn-AZ"/>
        </w:rPr>
        <w:t xml:space="preserve"> olan Araz su hövzəsi və 2 mlrd 670 mln m</w:t>
      </w:r>
      <w:r w:rsidRPr="00D801FC">
        <w:rPr>
          <w:vertAlign w:val="superscript"/>
          <w:lang w:val="az-Latn-AZ"/>
        </w:rPr>
        <w:t>3</w:t>
      </w:r>
      <w:r w:rsidRPr="00D801FC">
        <w:rPr>
          <w:lang w:val="az-Latn-AZ"/>
        </w:rPr>
        <w:t xml:space="preserve"> olan Şəmkir HES-dir. Respublikada 90-a qədər dağ gölü mövcuddur. Bu göllərin ümumi sahəsi 14,0 km</w:t>
      </w:r>
      <w:r w:rsidRPr="00D801FC">
        <w:rPr>
          <w:vertAlign w:val="superscript"/>
          <w:lang w:val="az-Latn-AZ"/>
        </w:rPr>
        <w:t>2</w:t>
      </w:r>
      <w:r w:rsidRPr="00D801FC">
        <w:rPr>
          <w:lang w:val="az-Latn-AZ"/>
        </w:rPr>
        <w:t>, ümumi həcmi təxminən 30,0 mln m</w:t>
      </w:r>
      <w:r w:rsidRPr="00D801FC">
        <w:rPr>
          <w:vertAlign w:val="superscript"/>
          <w:lang w:val="az-Latn-AZ"/>
        </w:rPr>
        <w:t>3</w:t>
      </w:r>
      <w:r w:rsidRPr="00D801FC">
        <w:rPr>
          <w:lang w:val="az-Latn-AZ"/>
        </w:rPr>
        <w:t>-ə qədərdir.</w:t>
      </w:r>
    </w:p>
    <w:p w:rsidR="002F2564" w:rsidRPr="00D801FC" w:rsidRDefault="002F2564" w:rsidP="00E60E7E">
      <w:pPr>
        <w:ind w:left="-142" w:right="28" w:firstLine="709"/>
        <w:jc w:val="both"/>
        <w:rPr>
          <w:lang w:val="az-Latn-AZ"/>
        </w:rPr>
      </w:pPr>
    </w:p>
    <w:p w:rsidR="000A122F" w:rsidRPr="00D801FC" w:rsidRDefault="000A122F" w:rsidP="00E60E7E">
      <w:pPr>
        <w:ind w:left="-142" w:right="28" w:firstLine="709"/>
        <w:jc w:val="both"/>
        <w:rPr>
          <w:lang w:val="az-Latn-AZ"/>
        </w:rPr>
      </w:pPr>
    </w:p>
    <w:p w:rsidR="000A122F" w:rsidRPr="00FC54FF" w:rsidRDefault="000A122F" w:rsidP="00E60E7E">
      <w:pPr>
        <w:ind w:left="-142" w:right="28" w:firstLine="709"/>
        <w:jc w:val="center"/>
        <w:rPr>
          <w:b/>
          <w:caps/>
          <w:lang w:val="az-Latn-AZ"/>
        </w:rPr>
      </w:pPr>
      <w:r w:rsidRPr="00FC54FF">
        <w:rPr>
          <w:b/>
          <w:caps/>
          <w:lang w:val="az-Latn-AZ"/>
        </w:rPr>
        <w:lastRenderedPageBreak/>
        <w:t>5.</w:t>
      </w:r>
      <w:r w:rsidRPr="004B23C2">
        <w:rPr>
          <w:b/>
          <w:caps/>
          <w:lang w:val="az-Latn-AZ"/>
        </w:rPr>
        <w:t>2.</w:t>
      </w:r>
      <w:r w:rsidR="001B6F86">
        <w:rPr>
          <w:b/>
          <w:caps/>
          <w:lang w:val="az-Latn-AZ"/>
        </w:rPr>
        <w:t xml:space="preserve"> </w:t>
      </w:r>
      <w:r w:rsidRPr="00FC54FF">
        <w:rPr>
          <w:b/>
          <w:caps/>
          <w:lang w:val="az-Latn-AZ"/>
        </w:rPr>
        <w:t>Y</w:t>
      </w:r>
      <w:r w:rsidRPr="00FC54FF">
        <w:rPr>
          <w:b/>
          <w:lang w:val="az-Latn-AZ"/>
        </w:rPr>
        <w:t>er  üzündə   neçə  növ</w:t>
      </w:r>
      <w:r w:rsidR="001B6F86" w:rsidRPr="00FC54FF">
        <w:rPr>
          <w:b/>
          <w:lang w:val="az-Latn-AZ"/>
        </w:rPr>
        <w:t xml:space="preserve"> </w:t>
      </w:r>
      <w:r w:rsidRPr="00FC54FF">
        <w:rPr>
          <w:b/>
          <w:lang w:val="az-Latn-AZ"/>
        </w:rPr>
        <w:t>su</w:t>
      </w:r>
      <w:r w:rsidR="001B6F86" w:rsidRPr="00FC54FF">
        <w:rPr>
          <w:b/>
          <w:lang w:val="az-Latn-AZ"/>
        </w:rPr>
        <w:t xml:space="preserve"> </w:t>
      </w:r>
      <w:r w:rsidRPr="00FC54FF">
        <w:rPr>
          <w:b/>
          <w:lang w:val="az-Latn-AZ"/>
        </w:rPr>
        <w:t>var?</w:t>
      </w:r>
    </w:p>
    <w:p w:rsidR="000A122F" w:rsidRPr="00FC54FF" w:rsidRDefault="000A122F" w:rsidP="00E60E7E">
      <w:pPr>
        <w:ind w:left="-142" w:right="28" w:firstLine="709"/>
        <w:jc w:val="both"/>
        <w:rPr>
          <w:lang w:val="az-Latn-AZ"/>
        </w:rPr>
      </w:pPr>
    </w:p>
    <w:p w:rsidR="000A122F" w:rsidRPr="00FC54FF" w:rsidRDefault="000A122F" w:rsidP="00E60E7E">
      <w:pPr>
        <w:ind w:left="-142" w:right="28" w:firstLine="709"/>
        <w:jc w:val="both"/>
        <w:rPr>
          <w:lang w:val="az-Latn-AZ"/>
        </w:rPr>
      </w:pPr>
      <w:r w:rsidRPr="00FC54FF">
        <w:rPr>
          <w:lang w:val="az-Latn-AZ"/>
        </w:rPr>
        <w:t xml:space="preserve">Elm adamları təbiətdə üç </w:t>
      </w:r>
      <w:r w:rsidR="00E808FD">
        <w:rPr>
          <w:lang w:val="az-Latn-AZ"/>
        </w:rPr>
        <w:t>hi</w:t>
      </w:r>
      <w:r w:rsidR="001B6F86" w:rsidRPr="00FC54FF">
        <w:rPr>
          <w:lang w:val="az-Latn-AZ"/>
        </w:rPr>
        <w:t xml:space="preserve">drogen </w:t>
      </w:r>
      <w:r w:rsidRPr="00FC54FF">
        <w:rPr>
          <w:lang w:val="az-Latn-AZ"/>
        </w:rPr>
        <w:t>izotopu aşkarlamışlar və bunların hər</w:t>
      </w:r>
      <w:r w:rsidR="001B6F86" w:rsidRPr="00FC54FF">
        <w:rPr>
          <w:lang w:val="az-Latn-AZ"/>
        </w:rPr>
        <w:t xml:space="preserve"> </w:t>
      </w:r>
      <w:r w:rsidRPr="00FC54FF">
        <w:rPr>
          <w:lang w:val="az-Latn-AZ"/>
        </w:rPr>
        <w:t>biri oksigenlə birləşə bilir. Buna əsaslanaraq suyun üç müxtəlif növündən danışmaq mümkündür:</w:t>
      </w:r>
    </w:p>
    <w:p w:rsidR="000A122F" w:rsidRPr="00FC54FF" w:rsidRDefault="001B6F86" w:rsidP="001B6F86">
      <w:pPr>
        <w:ind w:left="594" w:right="28"/>
        <w:jc w:val="both"/>
        <w:rPr>
          <w:lang w:val="az-Latn-AZ"/>
        </w:rPr>
      </w:pPr>
      <w:r w:rsidRPr="001B6F86">
        <w:rPr>
          <w:vertAlign w:val="superscript"/>
          <w:lang w:val="az-Latn-AZ"/>
        </w:rPr>
        <w:t xml:space="preserve">_ </w:t>
      </w:r>
      <w:r w:rsidR="000A122F" w:rsidRPr="00FC54FF">
        <w:rPr>
          <w:lang w:val="az-Latn-AZ"/>
        </w:rPr>
        <w:t>normal su (protium) (H</w:t>
      </w:r>
      <w:r w:rsidR="000A122F" w:rsidRPr="00FC54FF">
        <w:rPr>
          <w:vertAlign w:val="subscript"/>
          <w:lang w:val="az-Latn-AZ"/>
        </w:rPr>
        <w:t>2</w:t>
      </w:r>
      <w:r w:rsidR="000A122F" w:rsidRPr="00FC54FF">
        <w:rPr>
          <w:lang w:val="az-Latn-AZ"/>
        </w:rPr>
        <w:t>O).</w:t>
      </w:r>
    </w:p>
    <w:p w:rsidR="000A122F" w:rsidRPr="001B6F86" w:rsidRDefault="001B6F86" w:rsidP="001B6F86">
      <w:pPr>
        <w:ind w:left="594" w:right="28"/>
        <w:jc w:val="both"/>
        <w:rPr>
          <w:lang w:val="en-US"/>
        </w:rPr>
      </w:pPr>
      <w:r w:rsidRPr="001B6F86">
        <w:rPr>
          <w:vertAlign w:val="superscript"/>
          <w:lang w:val="az-Latn-AZ"/>
        </w:rPr>
        <w:t xml:space="preserve">_ </w:t>
      </w:r>
      <w:r w:rsidR="000A122F" w:rsidRPr="001B6F86">
        <w:rPr>
          <w:lang w:val="en-US"/>
        </w:rPr>
        <w:t>ağır su (deyterium) (D</w:t>
      </w:r>
      <w:r w:rsidR="000A122F" w:rsidRPr="001B6F86">
        <w:rPr>
          <w:vertAlign w:val="subscript"/>
          <w:lang w:val="en-US"/>
        </w:rPr>
        <w:t>2</w:t>
      </w:r>
      <w:r w:rsidR="000A122F" w:rsidRPr="001B6F86">
        <w:rPr>
          <w:lang w:val="en-US"/>
        </w:rPr>
        <w:t>O).</w:t>
      </w:r>
    </w:p>
    <w:p w:rsidR="000A122F" w:rsidRPr="004B23C2" w:rsidRDefault="001B6F86" w:rsidP="001B6F86">
      <w:pPr>
        <w:ind w:left="594" w:right="28"/>
        <w:jc w:val="both"/>
        <w:rPr>
          <w:lang w:val="en-US"/>
        </w:rPr>
      </w:pPr>
      <w:r w:rsidRPr="001B6F86">
        <w:rPr>
          <w:vertAlign w:val="superscript"/>
          <w:lang w:val="az-Latn-AZ"/>
        </w:rPr>
        <w:t xml:space="preserve">_ </w:t>
      </w:r>
      <w:r w:rsidR="000A122F" w:rsidRPr="004B23C2">
        <w:rPr>
          <w:lang w:val="en-US"/>
        </w:rPr>
        <w:t>daha ağır su (tritium) (T</w:t>
      </w:r>
      <w:r w:rsidR="000A122F" w:rsidRPr="004B23C2">
        <w:rPr>
          <w:vertAlign w:val="subscript"/>
          <w:lang w:val="en-US"/>
        </w:rPr>
        <w:t>2</w:t>
      </w:r>
      <w:r w:rsidR="000A122F" w:rsidRPr="004B23C2">
        <w:rPr>
          <w:lang w:val="en-US"/>
        </w:rPr>
        <w:t>O).</w:t>
      </w:r>
    </w:p>
    <w:p w:rsidR="000A122F" w:rsidRPr="004B23C2" w:rsidRDefault="000A122F" w:rsidP="00E60E7E">
      <w:pPr>
        <w:ind w:left="-142" w:right="28" w:firstLine="709"/>
        <w:jc w:val="both"/>
        <w:rPr>
          <w:lang w:val="en-US"/>
        </w:rPr>
      </w:pPr>
      <w:r w:rsidRPr="004B23C2">
        <w:rPr>
          <w:lang w:val="en-US"/>
        </w:rPr>
        <w:t>Eyni zamanda, molekullarında bir atom protium və bir atom deyterium, yaxud da bir atom deyterium və bir atom tritium olan «qarışıq» sular da ola bilir. Beləliklə, suyun növləri artır: HDO, HTO və DTO.</w:t>
      </w:r>
    </w:p>
    <w:p w:rsidR="000A122F" w:rsidRPr="003A0668" w:rsidRDefault="000A122F" w:rsidP="00E60E7E">
      <w:pPr>
        <w:ind w:left="-142" w:right="28" w:firstLine="709"/>
        <w:jc w:val="both"/>
        <w:rPr>
          <w:lang w:val="en-US"/>
        </w:rPr>
      </w:pPr>
      <w:r w:rsidRPr="004B23C2">
        <w:rPr>
          <w:lang w:val="en-US"/>
        </w:rPr>
        <w:t xml:space="preserve">Digər tərəfdən, suyun tərkibindəki oksigen də üç izotopun qarışığıdır: oksigen-16, oksigen-17 və oksigen-18. Ancaq ən çox rast gəlinən </w:t>
      </w:r>
      <w:r>
        <w:rPr>
          <w:lang w:val="en-US"/>
        </w:rPr>
        <w:t>birinci izotopdur (oksigen-16).</w:t>
      </w:r>
    </w:p>
    <w:p w:rsidR="000A122F" w:rsidRPr="003A0668" w:rsidRDefault="000A122F" w:rsidP="00E60E7E">
      <w:pPr>
        <w:ind w:left="-142" w:right="28" w:firstLine="709"/>
        <w:jc w:val="both"/>
        <w:rPr>
          <w:lang w:val="en-US"/>
        </w:rPr>
      </w:pPr>
      <w:r w:rsidRPr="004B23C2">
        <w:rPr>
          <w:lang w:val="en-US"/>
        </w:rPr>
        <w:t>Oksigenin</w:t>
      </w:r>
      <w:r>
        <w:rPr>
          <w:lang w:val="en-US"/>
        </w:rPr>
        <w:t xml:space="preserve"> </w:t>
      </w:r>
      <w:r w:rsidRPr="004B23C2">
        <w:rPr>
          <w:lang w:val="en-US"/>
        </w:rPr>
        <w:t>v</w:t>
      </w:r>
      <w:r w:rsidRPr="003A0668">
        <w:rPr>
          <w:lang w:val="en-US"/>
        </w:rPr>
        <w:t xml:space="preserve">ə </w:t>
      </w:r>
      <w:r w:rsidRPr="004B23C2">
        <w:rPr>
          <w:lang w:val="en-US"/>
        </w:rPr>
        <w:t>hidrogenin</w:t>
      </w:r>
      <w:r>
        <w:rPr>
          <w:lang w:val="en-US"/>
        </w:rPr>
        <w:t xml:space="preserve"> </w:t>
      </w:r>
      <w:r w:rsidRPr="004B23C2">
        <w:rPr>
          <w:lang w:val="en-US"/>
        </w:rPr>
        <w:t>m</w:t>
      </w:r>
      <w:r w:rsidRPr="003A0668">
        <w:rPr>
          <w:lang w:val="en-US"/>
        </w:rPr>
        <w:t>ü</w:t>
      </w:r>
      <w:r w:rsidRPr="004B23C2">
        <w:rPr>
          <w:lang w:val="en-US"/>
        </w:rPr>
        <w:t>xt</w:t>
      </w:r>
      <w:r w:rsidRPr="003A0668">
        <w:rPr>
          <w:lang w:val="en-US"/>
        </w:rPr>
        <w:t>ə</w:t>
      </w:r>
      <w:r w:rsidRPr="004B23C2">
        <w:rPr>
          <w:lang w:val="en-US"/>
        </w:rPr>
        <w:t>lifliyi</w:t>
      </w:r>
      <w:r>
        <w:rPr>
          <w:lang w:val="en-US"/>
        </w:rPr>
        <w:t xml:space="preserve"> </w:t>
      </w:r>
      <w:r w:rsidRPr="004B23C2">
        <w:rPr>
          <w:lang w:val="en-US"/>
        </w:rPr>
        <w:t>n</w:t>
      </w:r>
      <w:r w:rsidRPr="003A0668">
        <w:rPr>
          <w:lang w:val="en-US"/>
        </w:rPr>
        <w:t>ə</w:t>
      </w:r>
      <w:r w:rsidRPr="004B23C2">
        <w:rPr>
          <w:lang w:val="en-US"/>
        </w:rPr>
        <w:t>z</w:t>
      </w:r>
      <w:r w:rsidRPr="003A0668">
        <w:rPr>
          <w:lang w:val="en-US"/>
        </w:rPr>
        <w:t>ə</w:t>
      </w:r>
      <w:r w:rsidRPr="004B23C2">
        <w:rPr>
          <w:lang w:val="en-US"/>
        </w:rPr>
        <w:t>r</w:t>
      </w:r>
      <w:r w:rsidRPr="003A0668">
        <w:rPr>
          <w:lang w:val="en-US"/>
        </w:rPr>
        <w:t xml:space="preserve">ə </w:t>
      </w:r>
      <w:r w:rsidRPr="004B23C2">
        <w:rPr>
          <w:lang w:val="en-US"/>
        </w:rPr>
        <w:t>al</w:t>
      </w:r>
      <w:r w:rsidRPr="003A0668">
        <w:rPr>
          <w:lang w:val="en-US"/>
        </w:rPr>
        <w:t>ı</w:t>
      </w:r>
      <w:r w:rsidRPr="004B23C2">
        <w:rPr>
          <w:lang w:val="en-US"/>
        </w:rPr>
        <w:t>narsa</w:t>
      </w:r>
      <w:r w:rsidRPr="003A0668">
        <w:rPr>
          <w:lang w:val="en-US"/>
        </w:rPr>
        <w:t xml:space="preserve">, </w:t>
      </w:r>
      <w:r w:rsidRPr="004B23C2">
        <w:rPr>
          <w:lang w:val="en-US"/>
        </w:rPr>
        <w:t>su</w:t>
      </w:r>
      <w:r w:rsidRPr="003A0668">
        <w:rPr>
          <w:lang w:val="en-US"/>
        </w:rPr>
        <w:t xml:space="preserve"> üçü</w:t>
      </w:r>
      <w:r w:rsidRPr="004B23C2">
        <w:rPr>
          <w:lang w:val="en-US"/>
        </w:rPr>
        <w:t>n</w:t>
      </w:r>
      <w:r w:rsidRPr="003A0668">
        <w:rPr>
          <w:lang w:val="en-US"/>
        </w:rPr>
        <w:t xml:space="preserve"> 36 </w:t>
      </w:r>
      <w:r w:rsidRPr="004B23C2">
        <w:rPr>
          <w:lang w:val="en-US"/>
        </w:rPr>
        <w:t>kimy</w:t>
      </w:r>
      <w:r w:rsidRPr="003A0668">
        <w:rPr>
          <w:lang w:val="en-US"/>
        </w:rPr>
        <w:t>ə</w:t>
      </w:r>
      <w:r w:rsidRPr="004B23C2">
        <w:rPr>
          <w:lang w:val="en-US"/>
        </w:rPr>
        <w:t>vi</w:t>
      </w:r>
      <w:r>
        <w:rPr>
          <w:lang w:val="en-US"/>
        </w:rPr>
        <w:t xml:space="preserve"> </w:t>
      </w:r>
      <w:r w:rsidRPr="004B23C2">
        <w:rPr>
          <w:lang w:val="en-US"/>
        </w:rPr>
        <w:t>formula</w:t>
      </w:r>
      <w:r>
        <w:rPr>
          <w:lang w:val="en-US"/>
        </w:rPr>
        <w:t xml:space="preserve"> </w:t>
      </w:r>
      <w:r w:rsidRPr="004B23C2">
        <w:rPr>
          <w:lang w:val="en-US"/>
        </w:rPr>
        <w:t>yazmaq</w:t>
      </w:r>
      <w:r>
        <w:rPr>
          <w:lang w:val="en-US"/>
        </w:rPr>
        <w:t xml:space="preserve"> </w:t>
      </w:r>
      <w:r w:rsidRPr="004B23C2">
        <w:rPr>
          <w:lang w:val="en-US"/>
        </w:rPr>
        <w:t>olar</w:t>
      </w:r>
      <w:r w:rsidRPr="003A0668">
        <w:rPr>
          <w:lang w:val="en-US"/>
        </w:rPr>
        <w:t xml:space="preserve">. </w:t>
      </w:r>
      <w:r w:rsidRPr="004B23C2">
        <w:rPr>
          <w:lang w:val="en-US"/>
        </w:rPr>
        <w:t>Bir</w:t>
      </w:r>
      <w:r>
        <w:rPr>
          <w:lang w:val="en-US"/>
        </w:rPr>
        <w:t xml:space="preserve"> </w:t>
      </w:r>
      <w:r w:rsidRPr="004B23C2">
        <w:rPr>
          <w:lang w:val="en-US"/>
        </w:rPr>
        <w:t>g</w:t>
      </w:r>
      <w:r w:rsidRPr="003A0668">
        <w:rPr>
          <w:lang w:val="en-US"/>
        </w:rPr>
        <w:t>ö</w:t>
      </w:r>
      <w:r w:rsidRPr="004B23C2">
        <w:rPr>
          <w:lang w:val="en-US"/>
        </w:rPr>
        <w:t>ld</w:t>
      </w:r>
      <w:r w:rsidRPr="003A0668">
        <w:rPr>
          <w:lang w:val="en-US"/>
        </w:rPr>
        <w:t>ə</w:t>
      </w:r>
      <w:r w:rsidRPr="004B23C2">
        <w:rPr>
          <w:lang w:val="en-US"/>
        </w:rPr>
        <w:t>n</w:t>
      </w:r>
      <w:r>
        <w:rPr>
          <w:lang w:val="en-US"/>
        </w:rPr>
        <w:t xml:space="preserve"> </w:t>
      </w:r>
      <w:r w:rsidR="001B6F86">
        <w:rPr>
          <w:lang w:val="en-US"/>
        </w:rPr>
        <w:t>v</w:t>
      </w:r>
      <w:r w:rsidRPr="003A0668">
        <w:rPr>
          <w:lang w:val="en-US"/>
        </w:rPr>
        <w:t xml:space="preserve">ə </w:t>
      </w:r>
      <w:r w:rsidRPr="004B23C2">
        <w:rPr>
          <w:lang w:val="en-US"/>
        </w:rPr>
        <w:t>ya</w:t>
      </w:r>
      <w:r w:rsidRPr="003A0668">
        <w:rPr>
          <w:lang w:val="en-US"/>
        </w:rPr>
        <w:t xml:space="preserve"> ç</w:t>
      </w:r>
      <w:r w:rsidRPr="004B23C2">
        <w:rPr>
          <w:lang w:val="en-US"/>
        </w:rPr>
        <w:t>aydan</w:t>
      </w:r>
      <w:r>
        <w:rPr>
          <w:lang w:val="en-US"/>
        </w:rPr>
        <w:t xml:space="preserve"> </w:t>
      </w:r>
      <w:r w:rsidRPr="004B23C2">
        <w:rPr>
          <w:lang w:val="en-US"/>
        </w:rPr>
        <w:t>bir</w:t>
      </w:r>
      <w:r>
        <w:rPr>
          <w:lang w:val="en-US"/>
        </w:rPr>
        <w:t xml:space="preserve"> </w:t>
      </w:r>
      <w:r w:rsidRPr="004B23C2">
        <w:rPr>
          <w:lang w:val="en-US"/>
        </w:rPr>
        <w:t>st</w:t>
      </w:r>
      <w:r w:rsidRPr="003A0668">
        <w:rPr>
          <w:lang w:val="en-US"/>
        </w:rPr>
        <w:t>ə</w:t>
      </w:r>
      <w:r w:rsidRPr="004B23C2">
        <w:rPr>
          <w:lang w:val="en-US"/>
        </w:rPr>
        <w:t>kan</w:t>
      </w:r>
      <w:r>
        <w:rPr>
          <w:lang w:val="en-US"/>
        </w:rPr>
        <w:t xml:space="preserve"> </w:t>
      </w:r>
      <w:r w:rsidRPr="004B23C2">
        <w:rPr>
          <w:lang w:val="en-US"/>
        </w:rPr>
        <w:t>su</w:t>
      </w:r>
      <w:r>
        <w:rPr>
          <w:lang w:val="en-US"/>
        </w:rPr>
        <w:t xml:space="preserve"> </w:t>
      </w:r>
      <w:r w:rsidRPr="004B23C2">
        <w:rPr>
          <w:lang w:val="en-US"/>
        </w:rPr>
        <w:t>g</w:t>
      </w:r>
      <w:r w:rsidRPr="003A0668">
        <w:rPr>
          <w:lang w:val="en-US"/>
        </w:rPr>
        <w:t>ö</w:t>
      </w:r>
      <w:r w:rsidRPr="004B23C2">
        <w:rPr>
          <w:lang w:val="en-US"/>
        </w:rPr>
        <w:t>t</w:t>
      </w:r>
      <w:r w:rsidRPr="003A0668">
        <w:rPr>
          <w:lang w:val="en-US"/>
        </w:rPr>
        <w:t>ü</w:t>
      </w:r>
      <w:r w:rsidRPr="004B23C2">
        <w:rPr>
          <w:lang w:val="en-US"/>
        </w:rPr>
        <w:t>r</w:t>
      </w:r>
      <w:r w:rsidRPr="003A0668">
        <w:rPr>
          <w:lang w:val="en-US"/>
        </w:rPr>
        <w:t>ə</w:t>
      </w:r>
      <w:r w:rsidRPr="004B23C2">
        <w:rPr>
          <w:lang w:val="en-US"/>
        </w:rPr>
        <w:t>nd</w:t>
      </w:r>
      <w:r w:rsidRPr="003A0668">
        <w:rPr>
          <w:lang w:val="en-US"/>
        </w:rPr>
        <w:t xml:space="preserve">ə </w:t>
      </w:r>
      <w:r w:rsidRPr="004B23C2">
        <w:rPr>
          <w:lang w:val="en-US"/>
        </w:rPr>
        <w:t>orada</w:t>
      </w:r>
      <w:r>
        <w:rPr>
          <w:lang w:val="en-US"/>
        </w:rPr>
        <w:t xml:space="preserve"> </w:t>
      </w:r>
      <w:r w:rsidRPr="004B23C2">
        <w:rPr>
          <w:lang w:val="en-US"/>
        </w:rPr>
        <w:t>on</w:t>
      </w:r>
      <w:r w:rsidR="006A5854">
        <w:rPr>
          <w:lang w:val="en-US"/>
        </w:rPr>
        <w:t xml:space="preserve"> </w:t>
      </w:r>
      <w:r w:rsidRPr="004B23C2">
        <w:rPr>
          <w:lang w:val="en-US"/>
        </w:rPr>
        <w:t>s</w:t>
      </w:r>
      <w:r w:rsidRPr="003A0668">
        <w:rPr>
          <w:lang w:val="en-US"/>
        </w:rPr>
        <w:t>ə</w:t>
      </w:r>
      <w:r w:rsidRPr="004B23C2">
        <w:rPr>
          <w:lang w:val="en-US"/>
        </w:rPr>
        <w:t>kkiz</w:t>
      </w:r>
      <w:r>
        <w:rPr>
          <w:lang w:val="en-US"/>
        </w:rPr>
        <w:t xml:space="preserve"> </w:t>
      </w:r>
      <w:r w:rsidRPr="004B23C2">
        <w:rPr>
          <w:lang w:val="en-US"/>
        </w:rPr>
        <w:t>f</w:t>
      </w:r>
      <w:r w:rsidRPr="003A0668">
        <w:rPr>
          <w:lang w:val="en-US"/>
        </w:rPr>
        <w:t>ə</w:t>
      </w:r>
      <w:r w:rsidRPr="004B23C2">
        <w:rPr>
          <w:lang w:val="en-US"/>
        </w:rPr>
        <w:t>rqli</w:t>
      </w:r>
      <w:r>
        <w:rPr>
          <w:lang w:val="en-US"/>
        </w:rPr>
        <w:t xml:space="preserve"> </w:t>
      </w:r>
      <w:r w:rsidRPr="004B23C2">
        <w:rPr>
          <w:lang w:val="en-US"/>
        </w:rPr>
        <w:t>su</w:t>
      </w:r>
      <w:r>
        <w:rPr>
          <w:lang w:val="en-US"/>
        </w:rPr>
        <w:t xml:space="preserve"> </w:t>
      </w:r>
      <w:r w:rsidRPr="004B23C2">
        <w:rPr>
          <w:lang w:val="en-US"/>
        </w:rPr>
        <w:t>n</w:t>
      </w:r>
      <w:r w:rsidRPr="003A0668">
        <w:rPr>
          <w:lang w:val="en-US"/>
        </w:rPr>
        <w:t>ö</w:t>
      </w:r>
      <w:r w:rsidRPr="004B23C2">
        <w:rPr>
          <w:lang w:val="en-US"/>
        </w:rPr>
        <w:t>v</w:t>
      </w:r>
      <w:r w:rsidRPr="003A0668">
        <w:rPr>
          <w:lang w:val="en-US"/>
        </w:rPr>
        <w:t xml:space="preserve">ü </w:t>
      </w:r>
      <w:r w:rsidRPr="004B23C2">
        <w:rPr>
          <w:lang w:val="en-US"/>
        </w:rPr>
        <w:t>oldu</w:t>
      </w:r>
      <w:r w:rsidRPr="003A0668">
        <w:rPr>
          <w:lang w:val="en-US"/>
        </w:rPr>
        <w:t>ğ</w:t>
      </w:r>
      <w:r w:rsidRPr="004B23C2">
        <w:rPr>
          <w:lang w:val="en-US"/>
        </w:rPr>
        <w:t>u</w:t>
      </w:r>
      <w:r>
        <w:rPr>
          <w:lang w:val="en-US"/>
        </w:rPr>
        <w:t xml:space="preserve"> </w:t>
      </w:r>
      <w:r w:rsidRPr="004B23C2">
        <w:rPr>
          <w:lang w:val="en-US"/>
        </w:rPr>
        <w:t>a</w:t>
      </w:r>
      <w:r w:rsidRPr="003A0668">
        <w:rPr>
          <w:lang w:val="en-US"/>
        </w:rPr>
        <w:t>ğ</w:t>
      </w:r>
      <w:r w:rsidRPr="004B23C2">
        <w:rPr>
          <w:lang w:val="en-US"/>
        </w:rPr>
        <w:t>l</w:t>
      </w:r>
      <w:r w:rsidRPr="003A0668">
        <w:rPr>
          <w:lang w:val="en-US"/>
        </w:rPr>
        <w:t>ı</w:t>
      </w:r>
      <w:r w:rsidRPr="004B23C2">
        <w:rPr>
          <w:lang w:val="en-US"/>
        </w:rPr>
        <w:t>n</w:t>
      </w:r>
      <w:r w:rsidRPr="003A0668">
        <w:rPr>
          <w:lang w:val="en-US"/>
        </w:rPr>
        <w:t>ı</w:t>
      </w:r>
      <w:r w:rsidRPr="004B23C2">
        <w:rPr>
          <w:lang w:val="en-US"/>
        </w:rPr>
        <w:t>za</w:t>
      </w:r>
      <w:r>
        <w:rPr>
          <w:lang w:val="en-US"/>
        </w:rPr>
        <w:t xml:space="preserve"> </w:t>
      </w:r>
      <w:r w:rsidRPr="004B23C2">
        <w:rPr>
          <w:lang w:val="en-US"/>
        </w:rPr>
        <w:t>da</w:t>
      </w:r>
      <w:r>
        <w:rPr>
          <w:lang w:val="en-US"/>
        </w:rPr>
        <w:t xml:space="preserve"> </w:t>
      </w:r>
      <w:r w:rsidRPr="004B23C2">
        <w:rPr>
          <w:lang w:val="en-US"/>
        </w:rPr>
        <w:t>g</w:t>
      </w:r>
      <w:r w:rsidRPr="003A0668">
        <w:rPr>
          <w:lang w:val="en-US"/>
        </w:rPr>
        <w:t>ə</w:t>
      </w:r>
      <w:r w:rsidRPr="004B23C2">
        <w:rPr>
          <w:lang w:val="en-US"/>
        </w:rPr>
        <w:t>lmir</w:t>
      </w:r>
      <w:r w:rsidRPr="003A0668">
        <w:rPr>
          <w:lang w:val="en-US"/>
        </w:rPr>
        <w:t>.</w:t>
      </w:r>
    </w:p>
    <w:p w:rsidR="000A122F" w:rsidRPr="007F3D91" w:rsidRDefault="000A122F" w:rsidP="00E60E7E">
      <w:pPr>
        <w:ind w:left="-142" w:right="28" w:firstLine="709"/>
        <w:jc w:val="both"/>
        <w:rPr>
          <w:lang w:val="en-US"/>
        </w:rPr>
      </w:pPr>
      <w:r w:rsidRPr="004B23C2">
        <w:rPr>
          <w:lang w:val="en-US"/>
        </w:rPr>
        <w:t>Bu</w:t>
      </w:r>
      <w:r w:rsidRPr="007F3D91">
        <w:rPr>
          <w:lang w:val="en-US"/>
        </w:rPr>
        <w:t xml:space="preserve"> </w:t>
      </w:r>
      <w:r w:rsidRPr="004B23C2">
        <w:rPr>
          <w:lang w:val="en-US"/>
        </w:rPr>
        <w:t>v</w:t>
      </w:r>
      <w:r w:rsidRPr="007F3D91">
        <w:rPr>
          <w:lang w:val="en-US"/>
        </w:rPr>
        <w:t>ə</w:t>
      </w:r>
      <w:r w:rsidRPr="004B23C2">
        <w:rPr>
          <w:lang w:val="en-US"/>
        </w:rPr>
        <w:t>ziyy</w:t>
      </w:r>
      <w:r w:rsidRPr="007F3D91">
        <w:rPr>
          <w:lang w:val="en-US"/>
        </w:rPr>
        <w:t>ə</w:t>
      </w:r>
      <w:r w:rsidRPr="004B23C2">
        <w:rPr>
          <w:lang w:val="en-US"/>
        </w:rPr>
        <w:t>td</w:t>
      </w:r>
      <w:r w:rsidRPr="007F3D91">
        <w:rPr>
          <w:lang w:val="en-US"/>
        </w:rPr>
        <w:t xml:space="preserve">ə </w:t>
      </w:r>
      <w:r w:rsidRPr="004B23C2">
        <w:rPr>
          <w:lang w:val="en-US"/>
        </w:rPr>
        <w:t>suyun</w:t>
      </w:r>
      <w:r w:rsidR="006A5854">
        <w:rPr>
          <w:lang w:val="en-US"/>
        </w:rPr>
        <w:t xml:space="preserve"> </w:t>
      </w:r>
      <w:r w:rsidRPr="004B23C2">
        <w:rPr>
          <w:lang w:val="en-US"/>
        </w:rPr>
        <w:t>m</w:t>
      </w:r>
      <w:r w:rsidRPr="007F3D91">
        <w:rPr>
          <w:lang w:val="en-US"/>
        </w:rPr>
        <w:t>ə</w:t>
      </w:r>
      <w:r w:rsidRPr="004B23C2">
        <w:rPr>
          <w:lang w:val="en-US"/>
        </w:rPr>
        <w:t>nb</w:t>
      </w:r>
      <w:r w:rsidRPr="007F3D91">
        <w:rPr>
          <w:lang w:val="en-US"/>
        </w:rPr>
        <w:t>ə</w:t>
      </w:r>
      <w:r w:rsidRPr="004B23C2">
        <w:rPr>
          <w:lang w:val="en-US"/>
        </w:rPr>
        <w:t>yi</w:t>
      </w:r>
      <w:r w:rsidRPr="007F3D91">
        <w:rPr>
          <w:lang w:val="en-US"/>
        </w:rPr>
        <w:t xml:space="preserve"> </w:t>
      </w:r>
      <w:r w:rsidRPr="004B23C2">
        <w:rPr>
          <w:lang w:val="en-US"/>
        </w:rPr>
        <w:t>n</w:t>
      </w:r>
      <w:r w:rsidRPr="007F3D91">
        <w:rPr>
          <w:lang w:val="en-US"/>
        </w:rPr>
        <w:t xml:space="preserve">ə </w:t>
      </w:r>
      <w:r w:rsidRPr="004B23C2">
        <w:rPr>
          <w:lang w:val="en-US"/>
        </w:rPr>
        <w:t>olursa</w:t>
      </w:r>
      <w:r w:rsidRPr="007F3D91">
        <w:rPr>
          <w:lang w:val="en-US"/>
        </w:rPr>
        <w:t>-</w:t>
      </w:r>
      <w:r w:rsidRPr="004B23C2">
        <w:rPr>
          <w:lang w:val="en-US"/>
        </w:rPr>
        <w:t>olsun</w:t>
      </w:r>
      <w:r w:rsidRPr="007F3D91">
        <w:rPr>
          <w:lang w:val="en-US"/>
        </w:rPr>
        <w:t xml:space="preserve">, </w:t>
      </w:r>
      <w:r w:rsidRPr="004B23C2">
        <w:rPr>
          <w:lang w:val="en-US"/>
        </w:rPr>
        <w:t>o</w:t>
      </w:r>
      <w:r w:rsidRPr="007F3D91">
        <w:rPr>
          <w:lang w:val="en-US"/>
        </w:rPr>
        <w:t xml:space="preserve">, </w:t>
      </w:r>
      <w:r w:rsidRPr="004B23C2">
        <w:rPr>
          <w:lang w:val="en-US"/>
        </w:rPr>
        <w:t>m</w:t>
      </w:r>
      <w:r w:rsidRPr="007F3D91">
        <w:rPr>
          <w:lang w:val="en-US"/>
        </w:rPr>
        <w:t>ü</w:t>
      </w:r>
      <w:r w:rsidRPr="004B23C2">
        <w:rPr>
          <w:lang w:val="en-US"/>
        </w:rPr>
        <w:t>xt</w:t>
      </w:r>
      <w:r w:rsidRPr="007F3D91">
        <w:rPr>
          <w:lang w:val="en-US"/>
        </w:rPr>
        <w:t>ə</w:t>
      </w:r>
      <w:r w:rsidRPr="004B23C2">
        <w:rPr>
          <w:lang w:val="en-US"/>
        </w:rPr>
        <w:t>lif</w:t>
      </w:r>
      <w:r w:rsidRPr="007F3D91">
        <w:rPr>
          <w:lang w:val="en-US"/>
        </w:rPr>
        <w:t xml:space="preserve"> </w:t>
      </w:r>
      <w:r w:rsidRPr="004B23C2">
        <w:rPr>
          <w:lang w:val="en-US"/>
        </w:rPr>
        <w:t>molekullar</w:t>
      </w:r>
      <w:r w:rsidRPr="007F3D91">
        <w:rPr>
          <w:lang w:val="en-US"/>
        </w:rPr>
        <w:t>ı</w:t>
      </w:r>
      <w:r w:rsidRPr="004B23C2">
        <w:rPr>
          <w:lang w:val="en-US"/>
        </w:rPr>
        <w:t>n</w:t>
      </w:r>
      <w:r w:rsidRPr="007F3D91">
        <w:rPr>
          <w:lang w:val="en-US"/>
        </w:rPr>
        <w:t xml:space="preserve"> </w:t>
      </w:r>
      <w:r w:rsidRPr="004B23C2">
        <w:rPr>
          <w:lang w:val="en-US"/>
        </w:rPr>
        <w:t>qar</w:t>
      </w:r>
      <w:r w:rsidRPr="007F3D91">
        <w:rPr>
          <w:lang w:val="en-US"/>
        </w:rPr>
        <w:t>ışığı</w:t>
      </w:r>
      <w:r w:rsidRPr="004B23C2">
        <w:rPr>
          <w:lang w:val="en-US"/>
        </w:rPr>
        <w:t>ndan</w:t>
      </w:r>
      <w:r w:rsidRPr="007F3D91">
        <w:rPr>
          <w:lang w:val="en-US"/>
        </w:rPr>
        <w:t xml:space="preserve"> ə</w:t>
      </w:r>
      <w:r w:rsidRPr="004B23C2">
        <w:rPr>
          <w:lang w:val="en-US"/>
        </w:rPr>
        <w:t>m</w:t>
      </w:r>
      <w:r w:rsidRPr="007F3D91">
        <w:rPr>
          <w:lang w:val="en-US"/>
        </w:rPr>
        <w:t>ə</w:t>
      </w:r>
      <w:r w:rsidRPr="004B23C2">
        <w:rPr>
          <w:lang w:val="en-US"/>
        </w:rPr>
        <w:t>l</w:t>
      </w:r>
      <w:r w:rsidRPr="007F3D91">
        <w:rPr>
          <w:lang w:val="en-US"/>
        </w:rPr>
        <w:t xml:space="preserve">ə </w:t>
      </w:r>
      <w:r w:rsidRPr="004B23C2">
        <w:rPr>
          <w:lang w:val="en-US"/>
        </w:rPr>
        <w:t>g</w:t>
      </w:r>
      <w:r w:rsidRPr="007F3D91">
        <w:rPr>
          <w:lang w:val="en-US"/>
        </w:rPr>
        <w:t>ə</w:t>
      </w:r>
      <w:r w:rsidRPr="004B23C2">
        <w:rPr>
          <w:lang w:val="en-US"/>
        </w:rPr>
        <w:t>lmi</w:t>
      </w:r>
      <w:r w:rsidRPr="007F3D91">
        <w:rPr>
          <w:lang w:val="en-US"/>
        </w:rPr>
        <w:t>ş</w:t>
      </w:r>
      <w:r w:rsidRPr="004B23C2">
        <w:rPr>
          <w:lang w:val="en-US"/>
        </w:rPr>
        <w:t>dir</w:t>
      </w:r>
      <w:r w:rsidRPr="007F3D91">
        <w:rPr>
          <w:lang w:val="en-US"/>
        </w:rPr>
        <w:t xml:space="preserve">. </w:t>
      </w:r>
      <w:r w:rsidRPr="004B23C2">
        <w:rPr>
          <w:lang w:val="en-US"/>
        </w:rPr>
        <w:t>Bunlardan</w:t>
      </w:r>
      <w:r w:rsidRPr="007F3D91">
        <w:rPr>
          <w:lang w:val="en-US"/>
        </w:rPr>
        <w:t xml:space="preserve"> ə</w:t>
      </w:r>
      <w:r w:rsidRPr="004B23C2">
        <w:rPr>
          <w:lang w:val="en-US"/>
        </w:rPr>
        <w:t>n</w:t>
      </w:r>
      <w:r w:rsidRPr="007F3D91">
        <w:rPr>
          <w:lang w:val="en-US"/>
        </w:rPr>
        <w:t xml:space="preserve"> </w:t>
      </w:r>
      <w:r w:rsidRPr="004B23C2">
        <w:rPr>
          <w:lang w:val="en-US"/>
        </w:rPr>
        <w:t>y</w:t>
      </w:r>
      <w:r w:rsidRPr="007F3D91">
        <w:rPr>
          <w:lang w:val="en-US"/>
        </w:rPr>
        <w:t>ü</w:t>
      </w:r>
      <w:r w:rsidRPr="004B23C2">
        <w:rPr>
          <w:lang w:val="en-US"/>
        </w:rPr>
        <w:t>ng</w:t>
      </w:r>
      <w:r w:rsidRPr="007F3D91">
        <w:rPr>
          <w:lang w:val="en-US"/>
        </w:rPr>
        <w:t>ü</w:t>
      </w:r>
      <w:r w:rsidRPr="004B23C2">
        <w:rPr>
          <w:lang w:val="en-US"/>
        </w:rPr>
        <w:t>l</w:t>
      </w:r>
      <w:r w:rsidRPr="007F3D91">
        <w:rPr>
          <w:lang w:val="en-US"/>
        </w:rPr>
        <w:t xml:space="preserve">ü </w:t>
      </w:r>
      <w:r w:rsidRPr="004B23C2">
        <w:rPr>
          <w:lang w:val="en-US"/>
        </w:rPr>
        <w:t>H</w:t>
      </w:r>
      <w:r w:rsidRPr="007F3D91">
        <w:rPr>
          <w:vertAlign w:val="subscript"/>
          <w:lang w:val="en-US"/>
        </w:rPr>
        <w:t>2</w:t>
      </w:r>
      <w:r w:rsidRPr="004B23C2">
        <w:rPr>
          <w:lang w:val="en-US"/>
        </w:rPr>
        <w:t>O</w:t>
      </w:r>
      <w:r w:rsidRPr="007F3D91">
        <w:rPr>
          <w:vertAlign w:val="subscript"/>
          <w:lang w:val="en-US"/>
        </w:rPr>
        <w:t>16</w:t>
      </w:r>
      <w:r>
        <w:rPr>
          <w:vertAlign w:val="subscript"/>
          <w:lang w:val="az-Latn-AZ"/>
        </w:rPr>
        <w:t xml:space="preserve"> </w:t>
      </w:r>
      <w:r w:rsidRPr="004B23C2">
        <w:rPr>
          <w:lang w:val="en-US"/>
        </w:rPr>
        <w:t>v</w:t>
      </w:r>
      <w:r w:rsidRPr="007F3D91">
        <w:rPr>
          <w:lang w:val="en-US"/>
        </w:rPr>
        <w:t>ə ə</w:t>
      </w:r>
      <w:r w:rsidRPr="004B23C2">
        <w:rPr>
          <w:lang w:val="en-US"/>
        </w:rPr>
        <w:t>n</w:t>
      </w:r>
      <w:r w:rsidRPr="007F3D91">
        <w:rPr>
          <w:lang w:val="en-US"/>
        </w:rPr>
        <w:t xml:space="preserve"> </w:t>
      </w:r>
      <w:r w:rsidRPr="004B23C2">
        <w:rPr>
          <w:lang w:val="en-US"/>
        </w:rPr>
        <w:t>a</w:t>
      </w:r>
      <w:r w:rsidRPr="007F3D91">
        <w:rPr>
          <w:lang w:val="en-US"/>
        </w:rPr>
        <w:t>ğı</w:t>
      </w:r>
      <w:r w:rsidRPr="004B23C2">
        <w:rPr>
          <w:lang w:val="en-US"/>
        </w:rPr>
        <w:t>r</w:t>
      </w:r>
      <w:r w:rsidRPr="007F3D91">
        <w:rPr>
          <w:lang w:val="en-US"/>
        </w:rPr>
        <w:t xml:space="preserve">ı </w:t>
      </w:r>
      <w:r w:rsidRPr="004B23C2">
        <w:rPr>
          <w:lang w:val="en-US"/>
        </w:rPr>
        <w:t>T</w:t>
      </w:r>
      <w:r w:rsidRPr="007F3D91">
        <w:rPr>
          <w:vertAlign w:val="subscript"/>
          <w:lang w:val="en-US"/>
        </w:rPr>
        <w:t>2</w:t>
      </w:r>
      <w:r w:rsidRPr="004B23C2">
        <w:rPr>
          <w:lang w:val="en-US"/>
        </w:rPr>
        <w:t>O</w:t>
      </w:r>
      <w:r w:rsidRPr="007F3D91">
        <w:rPr>
          <w:vertAlign w:val="subscript"/>
          <w:lang w:val="en-US"/>
        </w:rPr>
        <w:t>18</w:t>
      </w:r>
      <w:r w:rsidRPr="007F3D91">
        <w:rPr>
          <w:lang w:val="en-US"/>
        </w:rPr>
        <w:t>-</w:t>
      </w:r>
      <w:r w:rsidRPr="004B23C2">
        <w:rPr>
          <w:lang w:val="en-US"/>
        </w:rPr>
        <w:t>dir</w:t>
      </w:r>
      <w:r w:rsidRPr="007F3D91">
        <w:rPr>
          <w:lang w:val="en-US"/>
        </w:rPr>
        <w:t xml:space="preserve">. </w:t>
      </w:r>
      <w:r w:rsidRPr="004B23C2">
        <w:rPr>
          <w:lang w:val="en-US"/>
        </w:rPr>
        <w:t>Kimya</w:t>
      </w:r>
      <w:r w:rsidRPr="007F3D91">
        <w:rPr>
          <w:lang w:val="en-US"/>
        </w:rPr>
        <w:t>çı</w:t>
      </w:r>
      <w:r w:rsidRPr="004B23C2">
        <w:rPr>
          <w:lang w:val="en-US"/>
        </w:rPr>
        <w:t>lar</w:t>
      </w:r>
      <w:r w:rsidRPr="007F3D91">
        <w:rPr>
          <w:lang w:val="en-US"/>
        </w:rPr>
        <w:t xml:space="preserve"> </w:t>
      </w:r>
      <w:r w:rsidRPr="004B23C2">
        <w:rPr>
          <w:lang w:val="en-US"/>
        </w:rPr>
        <w:t>bu</w:t>
      </w:r>
      <w:r w:rsidRPr="007F3D91">
        <w:rPr>
          <w:lang w:val="en-US"/>
        </w:rPr>
        <w:t xml:space="preserve"> 18 </w:t>
      </w:r>
      <w:r w:rsidRPr="004B23C2">
        <w:rPr>
          <w:lang w:val="en-US"/>
        </w:rPr>
        <w:t>n</w:t>
      </w:r>
      <w:r w:rsidRPr="007F3D91">
        <w:rPr>
          <w:lang w:val="en-US"/>
        </w:rPr>
        <w:t>ö</w:t>
      </w:r>
      <w:r w:rsidRPr="004B23C2">
        <w:rPr>
          <w:lang w:val="en-US"/>
        </w:rPr>
        <w:t>v</w:t>
      </w:r>
      <w:r w:rsidRPr="007F3D91">
        <w:rPr>
          <w:lang w:val="en-US"/>
        </w:rPr>
        <w:t xml:space="preserve"> </w:t>
      </w:r>
      <w:r w:rsidRPr="004B23C2">
        <w:rPr>
          <w:lang w:val="en-US"/>
        </w:rPr>
        <w:t>suyun</w:t>
      </w:r>
      <w:r w:rsidRPr="007F3D91">
        <w:rPr>
          <w:lang w:val="en-US"/>
        </w:rPr>
        <w:t xml:space="preserve"> </w:t>
      </w:r>
      <w:r w:rsidRPr="004B23C2">
        <w:rPr>
          <w:lang w:val="en-US"/>
        </w:rPr>
        <w:t>h</w:t>
      </w:r>
      <w:r w:rsidRPr="007F3D91">
        <w:rPr>
          <w:lang w:val="en-US"/>
        </w:rPr>
        <w:t>ə</w:t>
      </w:r>
      <w:r w:rsidRPr="004B23C2">
        <w:rPr>
          <w:lang w:val="en-US"/>
        </w:rPr>
        <w:t>r</w:t>
      </w:r>
      <w:r w:rsidRPr="007F3D91">
        <w:rPr>
          <w:lang w:val="en-US"/>
        </w:rPr>
        <w:t xml:space="preserve"> </w:t>
      </w:r>
      <w:r w:rsidRPr="004B23C2">
        <w:rPr>
          <w:lang w:val="en-US"/>
        </w:rPr>
        <w:t>birini</w:t>
      </w:r>
      <w:r w:rsidRPr="007F3D91">
        <w:rPr>
          <w:lang w:val="en-US"/>
        </w:rPr>
        <w:t xml:space="preserve"> </w:t>
      </w:r>
      <w:r w:rsidRPr="004B23C2">
        <w:rPr>
          <w:lang w:val="en-US"/>
        </w:rPr>
        <w:t>saf</w:t>
      </w:r>
      <w:r w:rsidRPr="007F3D91">
        <w:rPr>
          <w:lang w:val="en-US"/>
        </w:rPr>
        <w:t xml:space="preserve"> şə</w:t>
      </w:r>
      <w:r w:rsidRPr="004B23C2">
        <w:rPr>
          <w:lang w:val="en-US"/>
        </w:rPr>
        <w:t>kild</w:t>
      </w:r>
      <w:r w:rsidRPr="007F3D91">
        <w:rPr>
          <w:lang w:val="en-US"/>
        </w:rPr>
        <w:t xml:space="preserve">ə </w:t>
      </w:r>
      <w:r w:rsidRPr="004B23C2">
        <w:rPr>
          <w:lang w:val="en-US"/>
        </w:rPr>
        <w:t>haz</w:t>
      </w:r>
      <w:r w:rsidRPr="007F3D91">
        <w:rPr>
          <w:lang w:val="en-US"/>
        </w:rPr>
        <w:t>ı</w:t>
      </w:r>
      <w:r w:rsidRPr="004B23C2">
        <w:rPr>
          <w:lang w:val="en-US"/>
        </w:rPr>
        <w:t>rlaya</w:t>
      </w:r>
      <w:r w:rsidRPr="007F3D91">
        <w:rPr>
          <w:lang w:val="en-US"/>
        </w:rPr>
        <w:t xml:space="preserve"> </w:t>
      </w:r>
      <w:r w:rsidRPr="004B23C2">
        <w:rPr>
          <w:lang w:val="en-US"/>
        </w:rPr>
        <w:t>bilirl</w:t>
      </w:r>
      <w:r w:rsidRPr="007F3D91">
        <w:rPr>
          <w:lang w:val="en-US"/>
        </w:rPr>
        <w:t>ə</w:t>
      </w:r>
      <w:r w:rsidRPr="004B23C2">
        <w:rPr>
          <w:lang w:val="en-US"/>
        </w:rPr>
        <w:t>r</w:t>
      </w:r>
      <w:r w:rsidRPr="007F3D91">
        <w:rPr>
          <w:lang w:val="en-US"/>
        </w:rPr>
        <w:t>.</w:t>
      </w:r>
    </w:p>
    <w:p w:rsidR="000A122F" w:rsidRPr="007F3D91" w:rsidRDefault="000A122F" w:rsidP="00E60E7E">
      <w:pPr>
        <w:ind w:left="-142" w:right="28" w:firstLine="709"/>
        <w:jc w:val="both"/>
        <w:rPr>
          <w:lang w:val="en-US"/>
        </w:rPr>
      </w:pPr>
      <w:r w:rsidRPr="004B23C2">
        <w:rPr>
          <w:lang w:val="en-US"/>
        </w:rPr>
        <w:t>Hidrogen</w:t>
      </w:r>
      <w:r w:rsidRPr="007F3D91">
        <w:rPr>
          <w:lang w:val="en-US"/>
        </w:rPr>
        <w:t xml:space="preserve"> </w:t>
      </w:r>
      <w:r w:rsidRPr="004B23C2">
        <w:rPr>
          <w:lang w:val="en-US"/>
        </w:rPr>
        <w:t>izotoplar</w:t>
      </w:r>
      <w:r w:rsidRPr="007F3D91">
        <w:rPr>
          <w:lang w:val="en-US"/>
        </w:rPr>
        <w:t xml:space="preserve">ı </w:t>
      </w:r>
      <w:r w:rsidRPr="004B23C2">
        <w:rPr>
          <w:lang w:val="en-US"/>
        </w:rPr>
        <w:t>x</w:t>
      </w:r>
      <w:r w:rsidRPr="007F3D91">
        <w:rPr>
          <w:lang w:val="en-US"/>
        </w:rPr>
        <w:t>ü</w:t>
      </w:r>
      <w:r w:rsidRPr="004B23C2">
        <w:rPr>
          <w:lang w:val="en-US"/>
        </w:rPr>
        <w:t>susiyy</w:t>
      </w:r>
      <w:r w:rsidRPr="007F3D91">
        <w:rPr>
          <w:lang w:val="en-US"/>
        </w:rPr>
        <w:t>ə</w:t>
      </w:r>
      <w:r w:rsidRPr="004B23C2">
        <w:rPr>
          <w:lang w:val="en-US"/>
        </w:rPr>
        <w:t>tl</w:t>
      </w:r>
      <w:r w:rsidRPr="007F3D91">
        <w:rPr>
          <w:lang w:val="en-US"/>
        </w:rPr>
        <w:t>ə</w:t>
      </w:r>
      <w:r w:rsidRPr="004B23C2">
        <w:rPr>
          <w:lang w:val="en-US"/>
        </w:rPr>
        <w:t>rin</w:t>
      </w:r>
      <w:r w:rsidRPr="007F3D91">
        <w:rPr>
          <w:lang w:val="en-US"/>
        </w:rPr>
        <w:t xml:space="preserve">ə </w:t>
      </w:r>
      <w:r w:rsidRPr="004B23C2">
        <w:rPr>
          <w:lang w:val="en-US"/>
        </w:rPr>
        <w:t>g</w:t>
      </w:r>
      <w:r w:rsidRPr="007F3D91">
        <w:rPr>
          <w:lang w:val="en-US"/>
        </w:rPr>
        <w:t>ö</w:t>
      </w:r>
      <w:r w:rsidRPr="004B23C2">
        <w:rPr>
          <w:lang w:val="en-US"/>
        </w:rPr>
        <w:t>r</w:t>
      </w:r>
      <w:r w:rsidRPr="007F3D91">
        <w:rPr>
          <w:lang w:val="en-US"/>
        </w:rPr>
        <w:t xml:space="preserve">ə </w:t>
      </w:r>
      <w:r w:rsidRPr="004B23C2">
        <w:rPr>
          <w:lang w:val="en-US"/>
        </w:rPr>
        <w:t>bir</w:t>
      </w:r>
      <w:r w:rsidRPr="007F3D91">
        <w:rPr>
          <w:lang w:val="en-US"/>
        </w:rPr>
        <w:t>-</w:t>
      </w:r>
      <w:r w:rsidR="006A5854">
        <w:rPr>
          <w:lang w:val="en-US"/>
        </w:rPr>
        <w:t>bir</w:t>
      </w:r>
      <w:r w:rsidRPr="004B23C2">
        <w:rPr>
          <w:lang w:val="en-US"/>
        </w:rPr>
        <w:t>ind</w:t>
      </w:r>
      <w:r w:rsidRPr="007F3D91">
        <w:rPr>
          <w:lang w:val="en-US"/>
        </w:rPr>
        <w:t>ə</w:t>
      </w:r>
      <w:r w:rsidRPr="004B23C2">
        <w:rPr>
          <w:lang w:val="en-US"/>
        </w:rPr>
        <w:t>n</w:t>
      </w:r>
      <w:r w:rsidRPr="007F3D91">
        <w:rPr>
          <w:lang w:val="en-US"/>
        </w:rPr>
        <w:t xml:space="preserve"> </w:t>
      </w:r>
      <w:r w:rsidRPr="004B23C2">
        <w:rPr>
          <w:lang w:val="en-US"/>
        </w:rPr>
        <w:t>m</w:t>
      </w:r>
      <w:r w:rsidRPr="007F3D91">
        <w:rPr>
          <w:lang w:val="en-US"/>
        </w:rPr>
        <w:t>üə</w:t>
      </w:r>
      <w:r w:rsidRPr="004B23C2">
        <w:rPr>
          <w:lang w:val="en-US"/>
        </w:rPr>
        <w:t>yy</w:t>
      </w:r>
      <w:r w:rsidRPr="007F3D91">
        <w:rPr>
          <w:lang w:val="en-US"/>
        </w:rPr>
        <w:t>ə</w:t>
      </w:r>
      <w:r w:rsidRPr="004B23C2">
        <w:rPr>
          <w:lang w:val="en-US"/>
        </w:rPr>
        <w:t>n</w:t>
      </w:r>
      <w:r w:rsidRPr="007F3D91">
        <w:rPr>
          <w:lang w:val="en-US"/>
        </w:rPr>
        <w:t xml:space="preserve">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Pr="007F3D91">
        <w:rPr>
          <w:lang w:val="en-US"/>
        </w:rPr>
        <w:t xml:space="preserve"> </w:t>
      </w:r>
      <w:r w:rsidRPr="004B23C2">
        <w:rPr>
          <w:lang w:val="en-US"/>
        </w:rPr>
        <w:t>ayr</w:t>
      </w:r>
      <w:r w:rsidRPr="007F3D91">
        <w:rPr>
          <w:lang w:val="en-US"/>
        </w:rPr>
        <w:t>ı</w:t>
      </w:r>
      <w:r w:rsidRPr="004B23C2">
        <w:rPr>
          <w:lang w:val="en-US"/>
        </w:rPr>
        <w:t>l</w:t>
      </w:r>
      <w:r w:rsidRPr="007F3D91">
        <w:rPr>
          <w:lang w:val="en-US"/>
        </w:rPr>
        <w:t>ı</w:t>
      </w:r>
      <w:r w:rsidRPr="004B23C2">
        <w:rPr>
          <w:lang w:val="en-US"/>
        </w:rPr>
        <w:t>rlar</w:t>
      </w:r>
      <w:r w:rsidRPr="007F3D91">
        <w:rPr>
          <w:lang w:val="en-US"/>
        </w:rPr>
        <w:t xml:space="preserve">. </w:t>
      </w:r>
      <w:r w:rsidRPr="004B23C2">
        <w:rPr>
          <w:lang w:val="en-US"/>
        </w:rPr>
        <w:t>G</w:t>
      </w:r>
      <w:r w:rsidRPr="007F3D91">
        <w:rPr>
          <w:lang w:val="en-US"/>
        </w:rPr>
        <w:t>ö</w:t>
      </w:r>
      <w:r w:rsidRPr="004B23C2">
        <w:rPr>
          <w:lang w:val="en-US"/>
        </w:rPr>
        <w:t>r</w:t>
      </w:r>
      <w:r w:rsidRPr="007F3D91">
        <w:rPr>
          <w:lang w:val="en-US"/>
        </w:rPr>
        <w:t>ə</w:t>
      </w:r>
      <w:r w:rsidRPr="004B23C2">
        <w:rPr>
          <w:lang w:val="en-US"/>
        </w:rPr>
        <w:t>s</w:t>
      </w:r>
      <w:r w:rsidRPr="007F3D91">
        <w:rPr>
          <w:lang w:val="en-US"/>
        </w:rPr>
        <w:t>ə</w:t>
      </w:r>
      <w:r w:rsidRPr="004B23C2">
        <w:rPr>
          <w:lang w:val="en-US"/>
        </w:rPr>
        <w:t>n</w:t>
      </w:r>
      <w:r w:rsidRPr="007F3D91">
        <w:rPr>
          <w:lang w:val="en-US"/>
        </w:rPr>
        <w:t xml:space="preserve">, </w:t>
      </w:r>
      <w:r w:rsidRPr="004B23C2">
        <w:rPr>
          <w:lang w:val="en-US"/>
        </w:rPr>
        <w:t>suyun</w:t>
      </w:r>
      <w:r w:rsidRPr="007F3D91">
        <w:rPr>
          <w:lang w:val="en-US"/>
        </w:rPr>
        <w:t xml:space="preserve"> </w:t>
      </w:r>
      <w:r w:rsidRPr="004B23C2">
        <w:rPr>
          <w:lang w:val="en-US"/>
        </w:rPr>
        <w:t>m</w:t>
      </w:r>
      <w:r w:rsidRPr="007F3D91">
        <w:rPr>
          <w:lang w:val="en-US"/>
        </w:rPr>
        <w:t>ü</w:t>
      </w:r>
      <w:r w:rsidRPr="004B23C2">
        <w:rPr>
          <w:lang w:val="en-US"/>
        </w:rPr>
        <w:t>xt</w:t>
      </w:r>
      <w:r w:rsidRPr="007F3D91">
        <w:rPr>
          <w:lang w:val="en-US"/>
        </w:rPr>
        <w:t>ə</w:t>
      </w:r>
      <w:r w:rsidRPr="004B23C2">
        <w:rPr>
          <w:lang w:val="en-US"/>
        </w:rPr>
        <w:t>lif</w:t>
      </w:r>
      <w:r w:rsidRPr="007F3D91">
        <w:rPr>
          <w:lang w:val="en-US"/>
        </w:rPr>
        <w:t xml:space="preserve"> </w:t>
      </w:r>
      <w:r w:rsidRPr="004B23C2">
        <w:rPr>
          <w:lang w:val="en-US"/>
        </w:rPr>
        <w:t>n</w:t>
      </w:r>
      <w:r w:rsidRPr="007F3D91">
        <w:rPr>
          <w:lang w:val="en-US"/>
        </w:rPr>
        <w:t>ö</w:t>
      </w:r>
      <w:r w:rsidRPr="004B23C2">
        <w:rPr>
          <w:lang w:val="en-US"/>
        </w:rPr>
        <w:t>vl</w:t>
      </w:r>
      <w:r w:rsidRPr="007F3D91">
        <w:rPr>
          <w:lang w:val="en-US"/>
        </w:rPr>
        <w:t>ə</w:t>
      </w:r>
      <w:r w:rsidRPr="004B23C2">
        <w:rPr>
          <w:lang w:val="en-US"/>
        </w:rPr>
        <w:t>ri</w:t>
      </w:r>
      <w:r w:rsidRPr="007F3D91">
        <w:rPr>
          <w:lang w:val="en-US"/>
        </w:rPr>
        <w:t xml:space="preserve"> üçü</w:t>
      </w:r>
      <w:r w:rsidRPr="004B23C2">
        <w:rPr>
          <w:lang w:val="en-US"/>
        </w:rPr>
        <w:t>n</w:t>
      </w:r>
      <w:r w:rsidR="00E808FD">
        <w:rPr>
          <w:lang w:val="en-US"/>
        </w:rPr>
        <w:t xml:space="preserve"> </w:t>
      </w:r>
      <w:r w:rsidRPr="004B23C2">
        <w:rPr>
          <w:lang w:val="en-US"/>
        </w:rPr>
        <w:t>d</w:t>
      </w:r>
      <w:r w:rsidRPr="007F3D91">
        <w:rPr>
          <w:lang w:val="en-US"/>
        </w:rPr>
        <w:t xml:space="preserve">ə </w:t>
      </w:r>
      <w:r w:rsidRPr="004B23C2">
        <w:rPr>
          <w:lang w:val="en-US"/>
        </w:rPr>
        <w:t>bel</w:t>
      </w:r>
      <w:r w:rsidRPr="007F3D91">
        <w:rPr>
          <w:lang w:val="en-US"/>
        </w:rPr>
        <w:t xml:space="preserve">ə </w:t>
      </w:r>
      <w:r w:rsidRPr="004B23C2">
        <w:rPr>
          <w:lang w:val="en-US"/>
        </w:rPr>
        <w:t>bir</w:t>
      </w:r>
      <w:r w:rsidRPr="007F3D91">
        <w:rPr>
          <w:lang w:val="en-US"/>
        </w:rPr>
        <w:t xml:space="preserve"> </w:t>
      </w:r>
      <w:r w:rsidRPr="004B23C2">
        <w:rPr>
          <w:lang w:val="en-US"/>
        </w:rPr>
        <w:t>v</w:t>
      </w:r>
      <w:r w:rsidRPr="007F3D91">
        <w:rPr>
          <w:lang w:val="en-US"/>
        </w:rPr>
        <w:t>ə</w:t>
      </w:r>
      <w:r w:rsidRPr="004B23C2">
        <w:rPr>
          <w:lang w:val="en-US"/>
        </w:rPr>
        <w:t>ziyy</w:t>
      </w:r>
      <w:r w:rsidRPr="007F3D91">
        <w:rPr>
          <w:lang w:val="en-US"/>
        </w:rPr>
        <w:t>ə</w:t>
      </w:r>
      <w:r w:rsidRPr="004B23C2">
        <w:rPr>
          <w:lang w:val="en-US"/>
        </w:rPr>
        <w:t>t</w:t>
      </w:r>
      <w:r w:rsidRPr="007F3D91">
        <w:rPr>
          <w:lang w:val="en-US"/>
        </w:rPr>
        <w:t xml:space="preserve"> </w:t>
      </w:r>
      <w:r w:rsidRPr="004B23C2">
        <w:rPr>
          <w:lang w:val="en-US"/>
        </w:rPr>
        <w:t>ke</w:t>
      </w:r>
      <w:r w:rsidRPr="007F3D91">
        <w:rPr>
          <w:lang w:val="en-US"/>
        </w:rPr>
        <w:t>çə</w:t>
      </w:r>
      <w:r w:rsidRPr="004B23C2">
        <w:rPr>
          <w:lang w:val="en-US"/>
        </w:rPr>
        <w:t>rlidirmi</w:t>
      </w:r>
      <w:r w:rsidRPr="007F3D91">
        <w:rPr>
          <w:lang w:val="en-US"/>
        </w:rPr>
        <w:t xml:space="preserve">? </w:t>
      </w:r>
      <w:r w:rsidRPr="004B23C2">
        <w:rPr>
          <w:lang w:val="en-US"/>
        </w:rPr>
        <w:t>Sular</w:t>
      </w:r>
      <w:r w:rsidR="006A5854">
        <w:rPr>
          <w:lang w:val="en-US"/>
        </w:rPr>
        <w:t xml:space="preserve"> </w:t>
      </w:r>
      <w:r w:rsidRPr="004B23C2">
        <w:rPr>
          <w:lang w:val="en-US"/>
        </w:rPr>
        <w:t>da</w:t>
      </w:r>
      <w:r w:rsidRPr="007F3D91">
        <w:rPr>
          <w:lang w:val="en-US"/>
        </w:rPr>
        <w:t xml:space="preserve"> </w:t>
      </w:r>
      <w:r w:rsidRPr="004B23C2">
        <w:rPr>
          <w:lang w:val="en-US"/>
        </w:rPr>
        <w:t>b</w:t>
      </w:r>
      <w:r w:rsidRPr="007F3D91">
        <w:rPr>
          <w:lang w:val="en-US"/>
        </w:rPr>
        <w:t>ə</w:t>
      </w:r>
      <w:r w:rsidRPr="004B23C2">
        <w:rPr>
          <w:lang w:val="en-US"/>
        </w:rPr>
        <w:t>zi</w:t>
      </w:r>
      <w:r w:rsidRPr="007F3D91">
        <w:rPr>
          <w:lang w:val="en-US"/>
        </w:rPr>
        <w:t xml:space="preserve"> </w:t>
      </w:r>
      <w:r w:rsidRPr="004B23C2">
        <w:rPr>
          <w:lang w:val="en-US"/>
        </w:rPr>
        <w:t>parametrl</w:t>
      </w:r>
      <w:r w:rsidRPr="007F3D91">
        <w:rPr>
          <w:lang w:val="en-US"/>
        </w:rPr>
        <w:t>ə</w:t>
      </w:r>
      <w:r w:rsidRPr="004B23C2">
        <w:rPr>
          <w:lang w:val="en-US"/>
        </w:rPr>
        <w:t>rd</w:t>
      </w:r>
      <w:r w:rsidRPr="007F3D91">
        <w:rPr>
          <w:lang w:val="en-US"/>
        </w:rPr>
        <w:t xml:space="preserve">ə </w:t>
      </w:r>
      <w:r w:rsidRPr="004B23C2">
        <w:rPr>
          <w:lang w:val="en-US"/>
        </w:rPr>
        <w:t>bir</w:t>
      </w:r>
      <w:r w:rsidRPr="007F3D91">
        <w:rPr>
          <w:lang w:val="en-US"/>
        </w:rPr>
        <w:t>-</w:t>
      </w:r>
      <w:r w:rsidR="006A5854">
        <w:rPr>
          <w:lang w:val="en-US"/>
        </w:rPr>
        <w:t>bir</w:t>
      </w:r>
      <w:r w:rsidRPr="004B23C2">
        <w:rPr>
          <w:lang w:val="en-US"/>
        </w:rPr>
        <w:t>ind</w:t>
      </w:r>
      <w:r w:rsidRPr="007F3D91">
        <w:rPr>
          <w:lang w:val="en-US"/>
        </w:rPr>
        <w:t>ə</w:t>
      </w:r>
      <w:r w:rsidRPr="004B23C2">
        <w:rPr>
          <w:lang w:val="en-US"/>
        </w:rPr>
        <w:t>n</w:t>
      </w:r>
      <w:r w:rsidRPr="007F3D91">
        <w:rPr>
          <w:lang w:val="en-US"/>
        </w:rPr>
        <w:t xml:space="preserve"> </w:t>
      </w:r>
      <w:r w:rsidRPr="004B23C2">
        <w:rPr>
          <w:lang w:val="en-US"/>
        </w:rPr>
        <w:t>f</w:t>
      </w:r>
      <w:r w:rsidRPr="007F3D91">
        <w:rPr>
          <w:lang w:val="en-US"/>
        </w:rPr>
        <w:t>ə</w:t>
      </w:r>
      <w:r w:rsidRPr="004B23C2">
        <w:rPr>
          <w:lang w:val="en-US"/>
        </w:rPr>
        <w:t>rql</w:t>
      </w:r>
      <w:r w:rsidRPr="007F3D91">
        <w:rPr>
          <w:lang w:val="en-US"/>
        </w:rPr>
        <w:t>ə</w:t>
      </w:r>
      <w:r w:rsidRPr="004B23C2">
        <w:rPr>
          <w:lang w:val="en-US"/>
        </w:rPr>
        <w:t>nirl</w:t>
      </w:r>
      <w:r w:rsidRPr="007F3D91">
        <w:rPr>
          <w:lang w:val="en-US"/>
        </w:rPr>
        <w:t>ə</w:t>
      </w:r>
      <w:r w:rsidRPr="004B23C2">
        <w:rPr>
          <w:lang w:val="en-US"/>
        </w:rPr>
        <w:t>r</w:t>
      </w:r>
      <w:r w:rsidRPr="007F3D91">
        <w:rPr>
          <w:lang w:val="en-US"/>
        </w:rPr>
        <w:t xml:space="preserve">, </w:t>
      </w:r>
      <w:r w:rsidRPr="004B23C2">
        <w:rPr>
          <w:lang w:val="en-US"/>
        </w:rPr>
        <w:t>m</w:t>
      </w:r>
      <w:r w:rsidRPr="007F3D91">
        <w:rPr>
          <w:lang w:val="en-US"/>
        </w:rPr>
        <w:t>ə</w:t>
      </w:r>
      <w:r w:rsidRPr="004B23C2">
        <w:rPr>
          <w:lang w:val="en-US"/>
        </w:rPr>
        <w:t>s</w:t>
      </w:r>
      <w:r w:rsidRPr="007F3D91">
        <w:rPr>
          <w:lang w:val="en-US"/>
        </w:rPr>
        <w:t>ə</w:t>
      </w:r>
      <w:r w:rsidRPr="004B23C2">
        <w:rPr>
          <w:lang w:val="en-US"/>
        </w:rPr>
        <w:t>l</w:t>
      </w:r>
      <w:r w:rsidRPr="007F3D91">
        <w:rPr>
          <w:lang w:val="en-US"/>
        </w:rPr>
        <w:t>ə</w:t>
      </w:r>
      <w:r w:rsidRPr="004B23C2">
        <w:rPr>
          <w:lang w:val="en-US"/>
        </w:rPr>
        <w:t>n</w:t>
      </w:r>
      <w:r w:rsidRPr="007F3D91">
        <w:rPr>
          <w:lang w:val="en-US"/>
        </w:rPr>
        <w:t xml:space="preserve">, </w:t>
      </w:r>
      <w:r w:rsidRPr="004B23C2">
        <w:rPr>
          <w:lang w:val="en-US"/>
        </w:rPr>
        <w:t>s</w:t>
      </w:r>
      <w:r w:rsidRPr="007F3D91">
        <w:rPr>
          <w:lang w:val="en-US"/>
        </w:rPr>
        <w:t>ı</w:t>
      </w:r>
      <w:r w:rsidRPr="004B23C2">
        <w:rPr>
          <w:lang w:val="en-US"/>
        </w:rPr>
        <w:t>xl</w:t>
      </w:r>
      <w:r w:rsidRPr="007F3D91">
        <w:rPr>
          <w:lang w:val="en-US"/>
        </w:rPr>
        <w:t>ı</w:t>
      </w:r>
      <w:r w:rsidRPr="004B23C2">
        <w:rPr>
          <w:lang w:val="en-US"/>
        </w:rPr>
        <w:t>q</w:t>
      </w:r>
      <w:r w:rsidRPr="007F3D91">
        <w:rPr>
          <w:lang w:val="en-US"/>
        </w:rPr>
        <w:t xml:space="preserve">, </w:t>
      </w:r>
      <w:r w:rsidRPr="004B23C2">
        <w:rPr>
          <w:lang w:val="en-US"/>
        </w:rPr>
        <w:t>donma</w:t>
      </w:r>
      <w:r w:rsidR="00E808FD">
        <w:rPr>
          <w:lang w:val="en-US"/>
        </w:rPr>
        <w:t xml:space="preserve"> </w:t>
      </w:r>
      <w:r w:rsidRPr="004B23C2">
        <w:rPr>
          <w:lang w:val="en-US"/>
        </w:rPr>
        <w:t>v</w:t>
      </w:r>
      <w:r w:rsidRPr="007F3D91">
        <w:rPr>
          <w:lang w:val="en-US"/>
        </w:rPr>
        <w:t xml:space="preserve">ə </w:t>
      </w:r>
      <w:r w:rsidRPr="004B23C2">
        <w:rPr>
          <w:lang w:val="en-US"/>
        </w:rPr>
        <w:t>qaynama</w:t>
      </w:r>
      <w:r w:rsidRPr="007F3D91">
        <w:rPr>
          <w:lang w:val="en-US"/>
        </w:rPr>
        <w:t xml:space="preserve"> </w:t>
      </w:r>
      <w:r w:rsidRPr="004B23C2">
        <w:rPr>
          <w:lang w:val="en-US"/>
        </w:rPr>
        <w:t>n</w:t>
      </w:r>
      <w:r w:rsidRPr="007F3D91">
        <w:rPr>
          <w:lang w:val="en-US"/>
        </w:rPr>
        <w:t>ö</w:t>
      </w:r>
      <w:r w:rsidRPr="004B23C2">
        <w:rPr>
          <w:lang w:val="en-US"/>
        </w:rPr>
        <w:t>qt</w:t>
      </w:r>
      <w:r w:rsidRPr="007F3D91">
        <w:rPr>
          <w:lang w:val="en-US"/>
        </w:rPr>
        <w:t>ə</w:t>
      </w:r>
      <w:r w:rsidRPr="004B23C2">
        <w:rPr>
          <w:lang w:val="en-US"/>
        </w:rPr>
        <w:t>l</w:t>
      </w:r>
      <w:r w:rsidRPr="007F3D91">
        <w:rPr>
          <w:lang w:val="en-US"/>
        </w:rPr>
        <w:t>ə</w:t>
      </w:r>
      <w:r w:rsidRPr="004B23C2">
        <w:rPr>
          <w:lang w:val="en-US"/>
        </w:rPr>
        <w:t>ri</w:t>
      </w:r>
      <w:r w:rsidRPr="007F3D91">
        <w:rPr>
          <w:lang w:val="en-US"/>
        </w:rPr>
        <w:t xml:space="preserve"> </w:t>
      </w:r>
      <w:r w:rsidRPr="004B23C2">
        <w:rPr>
          <w:lang w:val="en-US"/>
        </w:rPr>
        <w:t>f</w:t>
      </w:r>
      <w:r w:rsidRPr="007F3D91">
        <w:rPr>
          <w:lang w:val="en-US"/>
        </w:rPr>
        <w:t>ə</w:t>
      </w:r>
      <w:r w:rsidRPr="004B23C2">
        <w:rPr>
          <w:lang w:val="en-US"/>
        </w:rPr>
        <w:t>rqlidir</w:t>
      </w:r>
      <w:r w:rsidRPr="007F3D91">
        <w:rPr>
          <w:lang w:val="en-US"/>
        </w:rPr>
        <w:t xml:space="preserve">. </w:t>
      </w:r>
      <w:r w:rsidRPr="004B23C2">
        <w:rPr>
          <w:lang w:val="en-US"/>
        </w:rPr>
        <w:t>T</w:t>
      </w:r>
      <w:r w:rsidRPr="007F3D91">
        <w:rPr>
          <w:lang w:val="en-US"/>
        </w:rPr>
        <w:t>ə</w:t>
      </w:r>
      <w:r w:rsidRPr="004B23C2">
        <w:rPr>
          <w:lang w:val="en-US"/>
        </w:rPr>
        <w:t>bi</w:t>
      </w:r>
      <w:r w:rsidRPr="007F3D91">
        <w:rPr>
          <w:lang w:val="en-US"/>
        </w:rPr>
        <w:t>ə</w:t>
      </w:r>
      <w:r w:rsidRPr="004B23C2">
        <w:rPr>
          <w:lang w:val="en-US"/>
        </w:rPr>
        <w:t>td</w:t>
      </w:r>
      <w:r w:rsidRPr="007F3D91">
        <w:rPr>
          <w:lang w:val="en-US"/>
        </w:rPr>
        <w:t xml:space="preserve">ə </w:t>
      </w:r>
      <w:r w:rsidRPr="004B23C2">
        <w:rPr>
          <w:lang w:val="en-US"/>
        </w:rPr>
        <w:t>m</w:t>
      </w:r>
      <w:r w:rsidRPr="007F3D91">
        <w:rPr>
          <w:lang w:val="en-US"/>
        </w:rPr>
        <w:t>ü</w:t>
      </w:r>
      <w:r w:rsidRPr="004B23C2">
        <w:rPr>
          <w:lang w:val="en-US"/>
        </w:rPr>
        <w:t>xt</w:t>
      </w:r>
      <w:r w:rsidRPr="007F3D91">
        <w:rPr>
          <w:lang w:val="en-US"/>
        </w:rPr>
        <w:t>ə</w:t>
      </w:r>
      <w:r w:rsidRPr="004B23C2">
        <w:rPr>
          <w:lang w:val="en-US"/>
        </w:rPr>
        <w:t>lif</w:t>
      </w:r>
      <w:r w:rsidRPr="007F3D91">
        <w:rPr>
          <w:lang w:val="en-US"/>
        </w:rPr>
        <w:t xml:space="preserve"> </w:t>
      </w:r>
      <w:r w:rsidRPr="004B23C2">
        <w:rPr>
          <w:lang w:val="en-US"/>
        </w:rPr>
        <w:t>su</w:t>
      </w:r>
      <w:r w:rsidRPr="007F3D91">
        <w:rPr>
          <w:lang w:val="en-US"/>
        </w:rPr>
        <w:t xml:space="preserve"> </w:t>
      </w:r>
      <w:r w:rsidRPr="004B23C2">
        <w:rPr>
          <w:lang w:val="en-US"/>
        </w:rPr>
        <w:t>n</w:t>
      </w:r>
      <w:r w:rsidRPr="007F3D91">
        <w:rPr>
          <w:lang w:val="en-US"/>
        </w:rPr>
        <w:t>ö</w:t>
      </w:r>
      <w:r w:rsidRPr="004B23C2">
        <w:rPr>
          <w:lang w:val="en-US"/>
        </w:rPr>
        <w:t>vl</w:t>
      </w:r>
      <w:r w:rsidRPr="007F3D91">
        <w:rPr>
          <w:lang w:val="en-US"/>
        </w:rPr>
        <w:t>ə</w:t>
      </w:r>
      <w:r w:rsidRPr="004B23C2">
        <w:rPr>
          <w:lang w:val="en-US"/>
        </w:rPr>
        <w:t>rinin</w:t>
      </w:r>
      <w:r w:rsidRPr="007F3D91">
        <w:rPr>
          <w:lang w:val="en-US"/>
        </w:rPr>
        <w:t xml:space="preserve"> </w:t>
      </w:r>
      <w:r w:rsidRPr="004B23C2">
        <w:rPr>
          <w:lang w:val="en-US"/>
        </w:rPr>
        <w:t>nisb</w:t>
      </w:r>
      <w:r w:rsidRPr="007F3D91">
        <w:rPr>
          <w:lang w:val="en-US"/>
        </w:rPr>
        <w:t>ə</w:t>
      </w:r>
      <w:r w:rsidRPr="004B23C2">
        <w:rPr>
          <w:lang w:val="en-US"/>
        </w:rPr>
        <w:t>tl</w:t>
      </w:r>
      <w:r w:rsidRPr="007F3D91">
        <w:rPr>
          <w:lang w:val="en-US"/>
        </w:rPr>
        <w:t>ə</w:t>
      </w:r>
      <w:r w:rsidRPr="004B23C2">
        <w:rPr>
          <w:lang w:val="en-US"/>
        </w:rPr>
        <w:t>ri</w:t>
      </w:r>
      <w:r w:rsidRPr="007F3D91">
        <w:rPr>
          <w:lang w:val="en-US"/>
        </w:rPr>
        <w:t xml:space="preserve"> </w:t>
      </w:r>
      <w:r w:rsidRPr="004B23C2">
        <w:rPr>
          <w:lang w:val="en-US"/>
        </w:rPr>
        <w:t>d</w:t>
      </w:r>
      <w:r w:rsidRPr="007F3D91">
        <w:rPr>
          <w:lang w:val="en-US"/>
        </w:rPr>
        <w:t xml:space="preserve">ə </w:t>
      </w:r>
      <w:r w:rsidRPr="004B23C2">
        <w:rPr>
          <w:lang w:val="en-US"/>
        </w:rPr>
        <w:t>h</w:t>
      </w:r>
      <w:r w:rsidRPr="007F3D91">
        <w:rPr>
          <w:lang w:val="en-US"/>
        </w:rPr>
        <w:t>ə</w:t>
      </w:r>
      <w:r w:rsidRPr="004B23C2">
        <w:rPr>
          <w:lang w:val="en-US"/>
        </w:rPr>
        <w:t>r</w:t>
      </w:r>
      <w:r w:rsidRPr="007F3D91">
        <w:rPr>
          <w:lang w:val="en-US"/>
        </w:rPr>
        <w:t xml:space="preserve"> </w:t>
      </w:r>
      <w:r w:rsidRPr="004B23C2">
        <w:rPr>
          <w:lang w:val="en-US"/>
        </w:rPr>
        <w:t>yerd</w:t>
      </w:r>
      <w:r w:rsidRPr="007F3D91">
        <w:rPr>
          <w:lang w:val="en-US"/>
        </w:rPr>
        <w:t xml:space="preserve">ə </w:t>
      </w:r>
      <w:r w:rsidRPr="004B23C2">
        <w:rPr>
          <w:lang w:val="en-US"/>
        </w:rPr>
        <w:t>v</w:t>
      </w:r>
      <w:r w:rsidRPr="007F3D91">
        <w:rPr>
          <w:lang w:val="en-US"/>
        </w:rPr>
        <w:t xml:space="preserve">ə </w:t>
      </w:r>
      <w:r w:rsidRPr="004B23C2">
        <w:rPr>
          <w:lang w:val="en-US"/>
        </w:rPr>
        <w:t>h</w:t>
      </w:r>
      <w:r w:rsidRPr="007F3D91">
        <w:rPr>
          <w:lang w:val="en-US"/>
        </w:rPr>
        <w:t>ə</w:t>
      </w:r>
      <w:r w:rsidRPr="004B23C2">
        <w:rPr>
          <w:lang w:val="en-US"/>
        </w:rPr>
        <w:t>r</w:t>
      </w:r>
      <w:r w:rsidR="006A5854">
        <w:rPr>
          <w:lang w:val="en-US"/>
        </w:rPr>
        <w:t xml:space="preserve"> </w:t>
      </w:r>
      <w:r w:rsidRPr="004B23C2">
        <w:rPr>
          <w:lang w:val="en-US"/>
        </w:rPr>
        <w:t>zaman</w:t>
      </w:r>
      <w:r w:rsidRPr="007F3D91">
        <w:rPr>
          <w:lang w:val="en-US"/>
        </w:rPr>
        <w:t xml:space="preserve"> </w:t>
      </w:r>
      <w:r w:rsidRPr="004B23C2">
        <w:rPr>
          <w:lang w:val="en-US"/>
        </w:rPr>
        <w:t>d</w:t>
      </w:r>
      <w:r w:rsidRPr="007F3D91">
        <w:rPr>
          <w:lang w:val="en-US"/>
        </w:rPr>
        <w:t>ə</w:t>
      </w:r>
      <w:r w:rsidRPr="004B23C2">
        <w:rPr>
          <w:lang w:val="en-US"/>
        </w:rPr>
        <w:t>yi</w:t>
      </w:r>
      <w:r w:rsidRPr="007F3D91">
        <w:rPr>
          <w:lang w:val="en-US"/>
        </w:rPr>
        <w:t>ş</w:t>
      </w:r>
      <w:r w:rsidRPr="004B23C2">
        <w:rPr>
          <w:lang w:val="en-US"/>
        </w:rPr>
        <w:t>ir</w:t>
      </w:r>
      <w:r w:rsidRPr="007F3D91">
        <w:rPr>
          <w:lang w:val="en-US"/>
        </w:rPr>
        <w:t xml:space="preserve">, </w:t>
      </w:r>
      <w:r w:rsidRPr="004B23C2">
        <w:rPr>
          <w:lang w:val="en-US"/>
        </w:rPr>
        <w:t>m</w:t>
      </w:r>
      <w:r w:rsidRPr="007F3D91">
        <w:rPr>
          <w:lang w:val="en-US"/>
        </w:rPr>
        <w:t>ə</w:t>
      </w:r>
      <w:r w:rsidRPr="004B23C2">
        <w:rPr>
          <w:lang w:val="en-US"/>
        </w:rPr>
        <w:t>s</w:t>
      </w:r>
      <w:r w:rsidRPr="007F3D91">
        <w:rPr>
          <w:lang w:val="en-US"/>
        </w:rPr>
        <w:t>ə</w:t>
      </w:r>
      <w:r w:rsidRPr="004B23C2">
        <w:rPr>
          <w:lang w:val="en-US"/>
        </w:rPr>
        <w:t>l</w:t>
      </w:r>
      <w:r w:rsidRPr="007F3D91">
        <w:rPr>
          <w:lang w:val="en-US"/>
        </w:rPr>
        <w:t>ə</w:t>
      </w:r>
      <w:r w:rsidRPr="004B23C2">
        <w:rPr>
          <w:lang w:val="en-US"/>
        </w:rPr>
        <w:t>n</w:t>
      </w:r>
      <w:r w:rsidRPr="007F3D91">
        <w:rPr>
          <w:lang w:val="en-US"/>
        </w:rPr>
        <w:t xml:space="preserve">, 1 </w:t>
      </w:r>
      <w:r w:rsidRPr="004B23C2">
        <w:rPr>
          <w:lang w:val="en-US"/>
        </w:rPr>
        <w:t>t</w:t>
      </w:r>
      <w:r w:rsidRPr="007F3D91">
        <w:rPr>
          <w:lang w:val="en-US"/>
        </w:rPr>
        <w:t xml:space="preserve"> </w:t>
      </w:r>
      <w:r w:rsidRPr="004B23C2">
        <w:rPr>
          <w:lang w:val="en-US"/>
        </w:rPr>
        <w:t>bulaq</w:t>
      </w:r>
      <w:r w:rsidRPr="007F3D91">
        <w:rPr>
          <w:lang w:val="en-US"/>
        </w:rPr>
        <w:t xml:space="preserve"> </w:t>
      </w:r>
      <w:r w:rsidRPr="004B23C2">
        <w:rPr>
          <w:lang w:val="en-US"/>
        </w:rPr>
        <w:t>suyunda</w:t>
      </w:r>
      <w:r w:rsidRPr="007F3D91">
        <w:rPr>
          <w:lang w:val="en-US"/>
        </w:rPr>
        <w:t xml:space="preserve"> 150 </w:t>
      </w:r>
      <w:r w:rsidRPr="004B23C2">
        <w:rPr>
          <w:lang w:val="en-US"/>
        </w:rPr>
        <w:t>q</w:t>
      </w:r>
      <w:r w:rsidRPr="007F3D91">
        <w:rPr>
          <w:lang w:val="en-US"/>
        </w:rPr>
        <w:t xml:space="preserve"> </w:t>
      </w:r>
      <w:r w:rsidRPr="004B23C2">
        <w:rPr>
          <w:lang w:val="en-US"/>
        </w:rPr>
        <w:t>a</w:t>
      </w:r>
      <w:r w:rsidRPr="007F3D91">
        <w:rPr>
          <w:lang w:val="en-US"/>
        </w:rPr>
        <w:t>ğı</w:t>
      </w:r>
      <w:r w:rsidRPr="004B23C2">
        <w:rPr>
          <w:lang w:val="en-US"/>
        </w:rPr>
        <w:t>r</w:t>
      </w:r>
      <w:r w:rsidRPr="007F3D91">
        <w:rPr>
          <w:lang w:val="en-US"/>
        </w:rPr>
        <w:t xml:space="preserve"> </w:t>
      </w:r>
      <w:r w:rsidRPr="004B23C2">
        <w:rPr>
          <w:lang w:val="en-US"/>
        </w:rPr>
        <w:t>deyterium</w:t>
      </w:r>
      <w:r w:rsidRPr="007F3D91">
        <w:rPr>
          <w:lang w:val="en-US"/>
        </w:rPr>
        <w:t xml:space="preserve"> </w:t>
      </w:r>
      <w:r w:rsidRPr="004B23C2">
        <w:rPr>
          <w:lang w:val="en-US"/>
        </w:rPr>
        <w:t>suyu</w:t>
      </w:r>
      <w:r w:rsidRPr="007F3D91">
        <w:rPr>
          <w:lang w:val="en-US"/>
        </w:rPr>
        <w:t xml:space="preserve"> (</w:t>
      </w:r>
      <w:r w:rsidRPr="004B23C2">
        <w:rPr>
          <w:lang w:val="en-US"/>
        </w:rPr>
        <w:t>D</w:t>
      </w:r>
      <w:r w:rsidRPr="007F3D91">
        <w:rPr>
          <w:vertAlign w:val="subscript"/>
          <w:lang w:val="en-US"/>
        </w:rPr>
        <w:t>2</w:t>
      </w:r>
      <w:r w:rsidRPr="004B23C2">
        <w:rPr>
          <w:lang w:val="en-US"/>
        </w:rPr>
        <w:t>O</w:t>
      </w:r>
      <w:r w:rsidRPr="007F3D91">
        <w:rPr>
          <w:lang w:val="en-US"/>
        </w:rPr>
        <w:t xml:space="preserve">) </w:t>
      </w:r>
      <w:r w:rsidRPr="004B23C2">
        <w:rPr>
          <w:lang w:val="en-US"/>
        </w:rPr>
        <w:t>var</w:t>
      </w:r>
      <w:r w:rsidRPr="007F3D91">
        <w:rPr>
          <w:lang w:val="en-US"/>
        </w:rPr>
        <w:t xml:space="preserve">. </w:t>
      </w:r>
      <w:r w:rsidRPr="004B23C2">
        <w:rPr>
          <w:lang w:val="en-US"/>
        </w:rPr>
        <w:t>Sakit</w:t>
      </w:r>
      <w:r w:rsidRPr="007F3D91">
        <w:rPr>
          <w:lang w:val="en-US"/>
        </w:rPr>
        <w:t xml:space="preserve"> </w:t>
      </w:r>
      <w:r w:rsidRPr="004B23C2">
        <w:rPr>
          <w:lang w:val="en-US"/>
        </w:rPr>
        <w:t>okeanda</w:t>
      </w:r>
      <w:r w:rsidRPr="007F3D91">
        <w:rPr>
          <w:lang w:val="en-US"/>
        </w:rPr>
        <w:t xml:space="preserve"> </w:t>
      </w:r>
      <w:r w:rsidRPr="004B23C2">
        <w:rPr>
          <w:lang w:val="en-US"/>
        </w:rPr>
        <w:t>bu</w:t>
      </w:r>
      <w:r w:rsidRPr="007F3D91">
        <w:rPr>
          <w:lang w:val="en-US"/>
        </w:rPr>
        <w:t xml:space="preserve"> </w:t>
      </w:r>
      <w:r w:rsidRPr="004B23C2">
        <w:rPr>
          <w:lang w:val="en-US"/>
        </w:rPr>
        <w:t>miqdar</w:t>
      </w:r>
      <w:r w:rsidRPr="007F3D91">
        <w:rPr>
          <w:lang w:val="en-US"/>
        </w:rPr>
        <w:t xml:space="preserve"> </w:t>
      </w:r>
      <w:r w:rsidRPr="004B23C2">
        <w:rPr>
          <w:lang w:val="en-US"/>
        </w:rPr>
        <w:t>t</w:t>
      </w:r>
      <w:r w:rsidRPr="007F3D91">
        <w:rPr>
          <w:lang w:val="en-US"/>
        </w:rPr>
        <w:t>ə</w:t>
      </w:r>
      <w:r w:rsidRPr="004B23C2">
        <w:rPr>
          <w:lang w:val="en-US"/>
        </w:rPr>
        <w:t>xmin</w:t>
      </w:r>
      <w:r w:rsidRPr="007F3D91">
        <w:rPr>
          <w:lang w:val="en-US"/>
        </w:rPr>
        <w:t>ə</w:t>
      </w:r>
      <w:r w:rsidRPr="004B23C2">
        <w:rPr>
          <w:lang w:val="en-US"/>
        </w:rPr>
        <w:t>n</w:t>
      </w:r>
      <w:r w:rsidRPr="007F3D91">
        <w:rPr>
          <w:lang w:val="en-US"/>
        </w:rPr>
        <w:t xml:space="preserve"> 165 </w:t>
      </w:r>
      <w:r w:rsidRPr="004B23C2">
        <w:rPr>
          <w:lang w:val="en-US"/>
        </w:rPr>
        <w:t>q</w:t>
      </w:r>
      <w:r w:rsidRPr="007F3D91">
        <w:rPr>
          <w:lang w:val="en-US"/>
        </w:rPr>
        <w:t>-</w:t>
      </w:r>
      <w:r w:rsidRPr="004B23C2">
        <w:rPr>
          <w:lang w:val="en-US"/>
        </w:rPr>
        <w:t>dan</w:t>
      </w:r>
      <w:r w:rsidRPr="007F3D91">
        <w:rPr>
          <w:lang w:val="en-US"/>
        </w:rPr>
        <w:t xml:space="preserve"> </w:t>
      </w:r>
      <w:r w:rsidRPr="004B23C2">
        <w:rPr>
          <w:lang w:val="en-US"/>
        </w:rPr>
        <w:t>daha</w:t>
      </w:r>
      <w:r w:rsidRPr="007F3D91">
        <w:rPr>
          <w:lang w:val="en-US"/>
        </w:rPr>
        <w:t xml:space="preserve"> ç</w:t>
      </w:r>
      <w:r w:rsidRPr="004B23C2">
        <w:rPr>
          <w:lang w:val="en-US"/>
        </w:rPr>
        <w:t>oxdur</w:t>
      </w:r>
      <w:r w:rsidRPr="007F3D91">
        <w:rPr>
          <w:lang w:val="en-US"/>
        </w:rPr>
        <w:t xml:space="preserve">. </w:t>
      </w:r>
      <w:r w:rsidRPr="004B23C2">
        <w:rPr>
          <w:lang w:val="en-US"/>
        </w:rPr>
        <w:t>Qafqazda</w:t>
      </w:r>
      <w:r w:rsidRPr="007F3D91">
        <w:rPr>
          <w:lang w:val="en-US"/>
        </w:rPr>
        <w:t xml:space="preserve"> </w:t>
      </w:r>
      <w:r w:rsidRPr="004B23C2">
        <w:rPr>
          <w:lang w:val="en-US"/>
        </w:rPr>
        <w:t>buz</w:t>
      </w:r>
      <w:r w:rsidRPr="007F3D91">
        <w:rPr>
          <w:lang w:val="en-US"/>
        </w:rPr>
        <w:t xml:space="preserve"> </w:t>
      </w:r>
      <w:r w:rsidRPr="004B23C2">
        <w:rPr>
          <w:lang w:val="en-US"/>
        </w:rPr>
        <w:t>da</w:t>
      </w:r>
      <w:r w:rsidRPr="007F3D91">
        <w:rPr>
          <w:lang w:val="en-US"/>
        </w:rPr>
        <w:t>ğ</w:t>
      </w:r>
      <w:r w:rsidRPr="004B23C2">
        <w:rPr>
          <w:lang w:val="en-US"/>
        </w:rPr>
        <w:t>lar</w:t>
      </w:r>
      <w:r w:rsidRPr="007F3D91">
        <w:rPr>
          <w:lang w:val="en-US"/>
        </w:rPr>
        <w:t>ı</w:t>
      </w:r>
      <w:r w:rsidRPr="004B23C2">
        <w:rPr>
          <w:lang w:val="en-US"/>
        </w:rPr>
        <w:t>ndan</w:t>
      </w:r>
      <w:r w:rsidRPr="007F3D91">
        <w:rPr>
          <w:lang w:val="en-US"/>
        </w:rPr>
        <w:t xml:space="preserve"> </w:t>
      </w:r>
      <w:r w:rsidRPr="004B23C2">
        <w:rPr>
          <w:lang w:val="en-US"/>
        </w:rPr>
        <w:t>g</w:t>
      </w:r>
      <w:r w:rsidRPr="007F3D91">
        <w:rPr>
          <w:lang w:val="en-US"/>
        </w:rPr>
        <w:t>ö</w:t>
      </w:r>
      <w:r w:rsidRPr="004B23C2">
        <w:rPr>
          <w:lang w:val="en-US"/>
        </w:rPr>
        <w:t>t</w:t>
      </w:r>
      <w:r w:rsidRPr="007F3D91">
        <w:rPr>
          <w:lang w:val="en-US"/>
        </w:rPr>
        <w:t>ü</w:t>
      </w:r>
      <w:r w:rsidRPr="004B23C2">
        <w:rPr>
          <w:lang w:val="en-US"/>
        </w:rPr>
        <w:t>r</w:t>
      </w:r>
      <w:r w:rsidRPr="007F3D91">
        <w:rPr>
          <w:lang w:val="en-US"/>
        </w:rPr>
        <w:t>ü</w:t>
      </w:r>
      <w:r w:rsidRPr="004B23C2">
        <w:rPr>
          <w:lang w:val="en-US"/>
        </w:rPr>
        <w:t>l</w:t>
      </w:r>
      <w:r w:rsidRPr="007F3D91">
        <w:rPr>
          <w:lang w:val="en-US"/>
        </w:rPr>
        <w:t>ə</w:t>
      </w:r>
      <w:r w:rsidRPr="004B23C2">
        <w:rPr>
          <w:lang w:val="en-US"/>
        </w:rPr>
        <w:t>n</w:t>
      </w:r>
      <w:r w:rsidRPr="007F3D91">
        <w:rPr>
          <w:lang w:val="en-US"/>
        </w:rPr>
        <w:t xml:space="preserve"> 1 </w:t>
      </w:r>
      <w:r w:rsidRPr="004B23C2">
        <w:rPr>
          <w:lang w:val="en-US"/>
        </w:rPr>
        <w:t>t</w:t>
      </w:r>
      <w:r w:rsidRPr="007F3D91">
        <w:rPr>
          <w:lang w:val="en-US"/>
        </w:rPr>
        <w:t xml:space="preserve"> </w:t>
      </w:r>
      <w:r w:rsidRPr="004B23C2">
        <w:rPr>
          <w:lang w:val="en-US"/>
        </w:rPr>
        <w:t>buzun</w:t>
      </w:r>
      <w:r w:rsidRPr="007F3D91">
        <w:rPr>
          <w:lang w:val="en-US"/>
        </w:rPr>
        <w:t xml:space="preserve"> </w:t>
      </w:r>
      <w:r w:rsidRPr="004B23C2">
        <w:rPr>
          <w:lang w:val="en-US"/>
        </w:rPr>
        <w:t>t</w:t>
      </w:r>
      <w:r w:rsidRPr="007F3D91">
        <w:rPr>
          <w:lang w:val="en-US"/>
        </w:rPr>
        <w:t>ə</w:t>
      </w:r>
      <w:r w:rsidRPr="004B23C2">
        <w:rPr>
          <w:lang w:val="en-US"/>
        </w:rPr>
        <w:t>rkibind</w:t>
      </w:r>
      <w:r w:rsidRPr="007F3D91">
        <w:rPr>
          <w:lang w:val="en-US"/>
        </w:rPr>
        <w:t xml:space="preserve">ə 7 </w:t>
      </w:r>
      <w:r w:rsidRPr="004B23C2">
        <w:rPr>
          <w:lang w:val="en-US"/>
        </w:rPr>
        <w:t>q</w:t>
      </w:r>
      <w:r w:rsidRPr="007F3D91">
        <w:rPr>
          <w:lang w:val="en-US"/>
        </w:rPr>
        <w:t xml:space="preserve"> </w:t>
      </w:r>
      <w:r w:rsidRPr="004B23C2">
        <w:rPr>
          <w:lang w:val="en-US"/>
        </w:rPr>
        <w:t>a</w:t>
      </w:r>
      <w:r w:rsidRPr="007F3D91">
        <w:rPr>
          <w:lang w:val="en-US"/>
        </w:rPr>
        <w:t>ğı</w:t>
      </w:r>
      <w:r w:rsidRPr="004B23C2">
        <w:rPr>
          <w:lang w:val="en-US"/>
        </w:rPr>
        <w:t>r</w:t>
      </w:r>
      <w:r w:rsidRPr="007F3D91">
        <w:rPr>
          <w:lang w:val="en-US"/>
        </w:rPr>
        <w:t xml:space="preserve"> </w:t>
      </w:r>
      <w:r w:rsidRPr="004B23C2">
        <w:rPr>
          <w:lang w:val="en-US"/>
        </w:rPr>
        <w:t>su</w:t>
      </w:r>
      <w:r w:rsidRPr="007F3D91">
        <w:rPr>
          <w:lang w:val="en-US"/>
        </w:rPr>
        <w:t xml:space="preserve"> </w:t>
      </w:r>
      <w:r w:rsidRPr="004B23C2">
        <w:rPr>
          <w:lang w:val="en-US"/>
        </w:rPr>
        <w:t>var</w:t>
      </w:r>
      <w:r w:rsidRPr="007F3D91">
        <w:rPr>
          <w:lang w:val="en-US"/>
        </w:rPr>
        <w:t xml:space="preserve"> </w:t>
      </w:r>
      <w:r w:rsidRPr="004B23C2">
        <w:rPr>
          <w:lang w:val="en-US"/>
        </w:rPr>
        <w:t>v</w:t>
      </w:r>
      <w:r w:rsidRPr="007F3D91">
        <w:rPr>
          <w:lang w:val="en-US"/>
        </w:rPr>
        <w:t xml:space="preserve">ə </w:t>
      </w:r>
      <w:r w:rsidRPr="004B23C2">
        <w:rPr>
          <w:lang w:val="en-US"/>
        </w:rPr>
        <w:t>bu</w:t>
      </w:r>
      <w:r w:rsidRPr="007F3D91">
        <w:rPr>
          <w:lang w:val="en-US"/>
        </w:rPr>
        <w:t xml:space="preserve"> </w:t>
      </w:r>
      <w:r w:rsidRPr="004B23C2">
        <w:rPr>
          <w:lang w:val="en-US"/>
        </w:rPr>
        <w:t>miqdar</w:t>
      </w:r>
      <w:r w:rsidRPr="007F3D91">
        <w:rPr>
          <w:lang w:val="en-US"/>
        </w:rPr>
        <w:t xml:space="preserve"> 1 </w:t>
      </w:r>
      <w:r w:rsidRPr="004B23C2">
        <w:rPr>
          <w:lang w:val="en-US"/>
        </w:rPr>
        <w:t>m</w:t>
      </w:r>
      <w:r w:rsidRPr="007F3D91">
        <w:rPr>
          <w:vertAlign w:val="superscript"/>
          <w:lang w:val="en-US"/>
        </w:rPr>
        <w:t>3</w:t>
      </w:r>
      <w:r w:rsidRPr="007F3D91">
        <w:rPr>
          <w:lang w:val="en-US"/>
        </w:rPr>
        <w:t xml:space="preserve"> ç</w:t>
      </w:r>
      <w:r w:rsidRPr="004B23C2">
        <w:rPr>
          <w:lang w:val="en-US"/>
        </w:rPr>
        <w:t>ay</w:t>
      </w:r>
      <w:r w:rsidR="006A5854">
        <w:rPr>
          <w:lang w:val="en-US"/>
        </w:rPr>
        <w:t xml:space="preserve"> </w:t>
      </w:r>
      <w:r w:rsidRPr="004B23C2">
        <w:rPr>
          <w:lang w:val="en-US"/>
        </w:rPr>
        <w:t>suyunda</w:t>
      </w:r>
      <w:r w:rsidR="006A5854">
        <w:rPr>
          <w:lang w:val="en-US"/>
        </w:rPr>
        <w:t xml:space="preserve"> </w:t>
      </w:r>
      <w:r w:rsidRPr="004B23C2">
        <w:rPr>
          <w:lang w:val="en-US"/>
        </w:rPr>
        <w:t>olandan</w:t>
      </w:r>
      <w:r w:rsidR="006A5854">
        <w:rPr>
          <w:lang w:val="en-US"/>
        </w:rPr>
        <w:t xml:space="preserve"> </w:t>
      </w:r>
      <w:r w:rsidRPr="004B23C2">
        <w:rPr>
          <w:lang w:val="en-US"/>
        </w:rPr>
        <w:t>daha</w:t>
      </w:r>
      <w:r w:rsidRPr="007F3D91">
        <w:rPr>
          <w:lang w:val="en-US"/>
        </w:rPr>
        <w:t xml:space="preserve"> ç</w:t>
      </w:r>
      <w:r w:rsidRPr="004B23C2">
        <w:rPr>
          <w:lang w:val="en-US"/>
        </w:rPr>
        <w:t>oxdur</w:t>
      </w:r>
      <w:r w:rsidRPr="007F3D91">
        <w:rPr>
          <w:lang w:val="en-US"/>
        </w:rPr>
        <w:t xml:space="preserve">. </w:t>
      </w:r>
      <w:r w:rsidRPr="004B23C2">
        <w:rPr>
          <w:lang w:val="en-US"/>
        </w:rPr>
        <w:t>Buradan</w:t>
      </w:r>
      <w:r w:rsidR="006A5854">
        <w:rPr>
          <w:lang w:val="en-US"/>
        </w:rPr>
        <w:t xml:space="preserve"> </w:t>
      </w:r>
      <w:r w:rsidRPr="004B23C2">
        <w:rPr>
          <w:lang w:val="en-US"/>
        </w:rPr>
        <w:t>bel</w:t>
      </w:r>
      <w:r w:rsidRPr="007F3D91">
        <w:rPr>
          <w:lang w:val="en-US"/>
        </w:rPr>
        <w:t xml:space="preserve">ə </w:t>
      </w:r>
      <w:r w:rsidRPr="004B23C2">
        <w:rPr>
          <w:lang w:val="en-US"/>
        </w:rPr>
        <w:t>bir</w:t>
      </w:r>
      <w:r w:rsidR="006A5854">
        <w:rPr>
          <w:lang w:val="en-US"/>
        </w:rPr>
        <w:t xml:space="preserve"> </w:t>
      </w:r>
      <w:r w:rsidRPr="004B23C2">
        <w:rPr>
          <w:lang w:val="en-US"/>
        </w:rPr>
        <w:t>n</w:t>
      </w:r>
      <w:r w:rsidRPr="007F3D91">
        <w:rPr>
          <w:lang w:val="en-US"/>
        </w:rPr>
        <w:t>ə</w:t>
      </w:r>
      <w:r w:rsidRPr="004B23C2">
        <w:rPr>
          <w:lang w:val="en-US"/>
        </w:rPr>
        <w:t>tic</w:t>
      </w:r>
      <w:r w:rsidRPr="007F3D91">
        <w:rPr>
          <w:lang w:val="en-US"/>
        </w:rPr>
        <w:t>ə</w:t>
      </w:r>
      <w:r w:rsidRPr="004B23C2">
        <w:rPr>
          <w:lang w:val="en-US"/>
        </w:rPr>
        <w:t>y</w:t>
      </w:r>
      <w:r w:rsidRPr="007F3D91">
        <w:rPr>
          <w:lang w:val="en-US"/>
        </w:rPr>
        <w:t xml:space="preserve">ə </w:t>
      </w:r>
      <w:r w:rsidRPr="004B23C2">
        <w:rPr>
          <w:lang w:val="en-US"/>
        </w:rPr>
        <w:t>g</w:t>
      </w:r>
      <w:r w:rsidRPr="007F3D91">
        <w:rPr>
          <w:lang w:val="en-US"/>
        </w:rPr>
        <w:t>ə</w:t>
      </w:r>
      <w:r w:rsidRPr="004B23C2">
        <w:rPr>
          <w:lang w:val="en-US"/>
        </w:rPr>
        <w:t>lm</w:t>
      </w:r>
      <w:r w:rsidRPr="007F3D91">
        <w:rPr>
          <w:lang w:val="en-US"/>
        </w:rPr>
        <w:t>ə</w:t>
      </w:r>
      <w:r w:rsidRPr="004B23C2">
        <w:rPr>
          <w:lang w:val="en-US"/>
        </w:rPr>
        <w:t>k</w:t>
      </w:r>
      <w:r w:rsidR="006A5854">
        <w:rPr>
          <w:lang w:val="en-US"/>
        </w:rPr>
        <w:t xml:space="preserve"> </w:t>
      </w:r>
      <w:r w:rsidRPr="004B23C2">
        <w:rPr>
          <w:lang w:val="en-US"/>
        </w:rPr>
        <w:t>olar</w:t>
      </w:r>
      <w:r w:rsidR="006A5854">
        <w:rPr>
          <w:lang w:val="en-US"/>
        </w:rPr>
        <w:t xml:space="preserve"> </w:t>
      </w:r>
      <w:r w:rsidRPr="004B23C2">
        <w:rPr>
          <w:lang w:val="en-US"/>
        </w:rPr>
        <w:t>ki</w:t>
      </w:r>
      <w:r w:rsidRPr="007F3D91">
        <w:rPr>
          <w:lang w:val="en-US"/>
        </w:rPr>
        <w:t xml:space="preserve">, </w:t>
      </w:r>
      <w:r w:rsidRPr="004B23C2">
        <w:rPr>
          <w:lang w:val="en-US"/>
        </w:rPr>
        <w:t>suyun</w:t>
      </w:r>
      <w:r w:rsidR="006A5854">
        <w:rPr>
          <w:lang w:val="en-US"/>
        </w:rPr>
        <w:t xml:space="preserve"> </w:t>
      </w:r>
      <w:r w:rsidRPr="004B23C2">
        <w:rPr>
          <w:lang w:val="en-US"/>
        </w:rPr>
        <w:t>izotop</w:t>
      </w:r>
      <w:r w:rsidR="006A5854">
        <w:rPr>
          <w:lang w:val="en-US"/>
        </w:rPr>
        <w:t xml:space="preserve"> </w:t>
      </w:r>
      <w:r w:rsidRPr="004B23C2">
        <w:rPr>
          <w:lang w:val="en-US"/>
        </w:rPr>
        <w:t>t</w:t>
      </w:r>
      <w:r w:rsidRPr="007F3D91">
        <w:rPr>
          <w:lang w:val="en-US"/>
        </w:rPr>
        <w:t>ə</w:t>
      </w:r>
      <w:r w:rsidRPr="004B23C2">
        <w:rPr>
          <w:lang w:val="en-US"/>
        </w:rPr>
        <w:t>rkibi</w:t>
      </w:r>
      <w:r w:rsidR="006A5854">
        <w:rPr>
          <w:lang w:val="en-US"/>
        </w:rPr>
        <w:t xml:space="preserve"> </w:t>
      </w:r>
      <w:r w:rsidRPr="004B23C2">
        <w:rPr>
          <w:lang w:val="en-US"/>
        </w:rPr>
        <w:t>yerin</w:t>
      </w:r>
      <w:r w:rsidRPr="007F3D91">
        <w:rPr>
          <w:lang w:val="en-US"/>
        </w:rPr>
        <w:t xml:space="preserve">ə </w:t>
      </w:r>
      <w:r w:rsidRPr="004B23C2">
        <w:rPr>
          <w:lang w:val="en-US"/>
        </w:rPr>
        <w:t>g</w:t>
      </w:r>
      <w:r w:rsidRPr="007F3D91">
        <w:rPr>
          <w:lang w:val="en-US"/>
        </w:rPr>
        <w:t>ö</w:t>
      </w:r>
      <w:r w:rsidRPr="004B23C2">
        <w:rPr>
          <w:lang w:val="en-US"/>
        </w:rPr>
        <w:t>r</w:t>
      </w:r>
      <w:r w:rsidRPr="007F3D91">
        <w:rPr>
          <w:lang w:val="en-US"/>
        </w:rPr>
        <w:t xml:space="preserve">ə </w:t>
      </w:r>
      <w:r w:rsidRPr="004B23C2">
        <w:rPr>
          <w:lang w:val="en-US"/>
        </w:rPr>
        <w:t>d</w:t>
      </w:r>
      <w:r w:rsidRPr="007F3D91">
        <w:rPr>
          <w:lang w:val="en-US"/>
        </w:rPr>
        <w:t>ə</w:t>
      </w:r>
      <w:r w:rsidRPr="004B23C2">
        <w:rPr>
          <w:lang w:val="en-US"/>
        </w:rPr>
        <w:t>yi</w:t>
      </w:r>
      <w:r w:rsidRPr="007F3D91">
        <w:rPr>
          <w:lang w:val="en-US"/>
        </w:rPr>
        <w:t>ş</w:t>
      </w:r>
      <w:r w:rsidRPr="004B23C2">
        <w:rPr>
          <w:lang w:val="en-US"/>
        </w:rPr>
        <w:t>ir</w:t>
      </w:r>
      <w:r w:rsidRPr="007F3D91">
        <w:rPr>
          <w:lang w:val="en-US"/>
        </w:rPr>
        <w:t xml:space="preserve">. </w:t>
      </w:r>
      <w:r w:rsidRPr="004B23C2">
        <w:rPr>
          <w:lang w:val="en-US"/>
        </w:rPr>
        <w:t>Bunun</w:t>
      </w:r>
      <w:r w:rsidR="002F2564">
        <w:rPr>
          <w:lang w:val="en-US"/>
        </w:rPr>
        <w:t xml:space="preserve"> </w:t>
      </w:r>
      <w:r w:rsidRPr="004B23C2">
        <w:rPr>
          <w:lang w:val="en-US"/>
        </w:rPr>
        <w:lastRenderedPageBreak/>
        <w:t>s</w:t>
      </w:r>
      <w:r w:rsidRPr="007F3D91">
        <w:rPr>
          <w:lang w:val="en-US"/>
        </w:rPr>
        <w:t>ə</w:t>
      </w:r>
      <w:r w:rsidRPr="004B23C2">
        <w:rPr>
          <w:lang w:val="en-US"/>
        </w:rPr>
        <w:t>b</w:t>
      </w:r>
      <w:r w:rsidRPr="007F3D91">
        <w:rPr>
          <w:lang w:val="en-US"/>
        </w:rPr>
        <w:t>ə</w:t>
      </w:r>
      <w:r w:rsidRPr="004B23C2">
        <w:rPr>
          <w:lang w:val="en-US"/>
        </w:rPr>
        <w:t>bi</w:t>
      </w:r>
      <w:r w:rsidR="002F2564">
        <w:rPr>
          <w:lang w:val="en-US"/>
        </w:rPr>
        <w:t xml:space="preserve"> </w:t>
      </w:r>
      <w:r w:rsidRPr="004B23C2">
        <w:rPr>
          <w:lang w:val="en-US"/>
        </w:rPr>
        <w:t>t</w:t>
      </w:r>
      <w:r w:rsidRPr="007F3D91">
        <w:rPr>
          <w:lang w:val="en-US"/>
        </w:rPr>
        <w:t>ə</w:t>
      </w:r>
      <w:r w:rsidRPr="004B23C2">
        <w:rPr>
          <w:lang w:val="en-US"/>
        </w:rPr>
        <w:t>bi</w:t>
      </w:r>
      <w:r w:rsidRPr="007F3D91">
        <w:rPr>
          <w:lang w:val="en-US"/>
        </w:rPr>
        <w:t>ə</w:t>
      </w:r>
      <w:r w:rsidRPr="004B23C2">
        <w:rPr>
          <w:lang w:val="en-US"/>
        </w:rPr>
        <w:t>td</w:t>
      </w:r>
      <w:r w:rsidRPr="007F3D91">
        <w:rPr>
          <w:lang w:val="en-US"/>
        </w:rPr>
        <w:t>ə ç</w:t>
      </w:r>
      <w:r w:rsidRPr="004B23C2">
        <w:rPr>
          <w:lang w:val="en-US"/>
        </w:rPr>
        <w:t>oxlu</w:t>
      </w:r>
      <w:r w:rsidR="002F2564">
        <w:rPr>
          <w:lang w:val="en-US"/>
        </w:rPr>
        <w:t xml:space="preserve"> </w:t>
      </w:r>
      <w:r w:rsidRPr="004B23C2">
        <w:rPr>
          <w:lang w:val="en-US"/>
        </w:rPr>
        <w:t>sayda</w:t>
      </w:r>
      <w:r w:rsidR="002F2564">
        <w:rPr>
          <w:lang w:val="en-US"/>
        </w:rPr>
        <w:t xml:space="preserve"> </w:t>
      </w:r>
      <w:r w:rsidRPr="004B23C2">
        <w:rPr>
          <w:lang w:val="en-US"/>
        </w:rPr>
        <w:t>izotop</w:t>
      </w:r>
      <w:r w:rsidR="002F2564">
        <w:rPr>
          <w:lang w:val="en-US"/>
        </w:rPr>
        <w:t xml:space="preserve"> </w:t>
      </w:r>
      <w:r w:rsidRPr="004B23C2">
        <w:rPr>
          <w:lang w:val="en-US"/>
        </w:rPr>
        <w:t>yerd</w:t>
      </w:r>
      <w:r w:rsidRPr="007F3D91">
        <w:rPr>
          <w:lang w:val="en-US"/>
        </w:rPr>
        <w:t>ə</w:t>
      </w:r>
      <w:r w:rsidRPr="004B23C2">
        <w:rPr>
          <w:lang w:val="en-US"/>
        </w:rPr>
        <w:t>yi</w:t>
      </w:r>
      <w:r w:rsidRPr="007F3D91">
        <w:rPr>
          <w:lang w:val="en-US"/>
        </w:rPr>
        <w:t>ş</w:t>
      </w:r>
      <w:r w:rsidRPr="004B23C2">
        <w:rPr>
          <w:lang w:val="en-US"/>
        </w:rPr>
        <w:t>m</w:t>
      </w:r>
      <w:r w:rsidRPr="007F3D91">
        <w:rPr>
          <w:lang w:val="en-US"/>
        </w:rPr>
        <w:t>ə</w:t>
      </w:r>
      <w:r w:rsidRPr="004B23C2">
        <w:rPr>
          <w:lang w:val="en-US"/>
        </w:rPr>
        <w:t>sinin</w:t>
      </w:r>
      <w:r w:rsidR="002F2564">
        <w:rPr>
          <w:lang w:val="en-US"/>
        </w:rPr>
        <w:t xml:space="preserve"> </w:t>
      </w:r>
      <w:r w:rsidRPr="004B23C2">
        <w:rPr>
          <w:lang w:val="en-US"/>
        </w:rPr>
        <w:t>s</w:t>
      </w:r>
      <w:r w:rsidRPr="007F3D91">
        <w:rPr>
          <w:lang w:val="en-US"/>
        </w:rPr>
        <w:t>ü</w:t>
      </w:r>
      <w:r w:rsidRPr="004B23C2">
        <w:rPr>
          <w:lang w:val="en-US"/>
        </w:rPr>
        <w:t>r</w:t>
      </w:r>
      <w:r w:rsidRPr="007F3D91">
        <w:rPr>
          <w:lang w:val="en-US"/>
        </w:rPr>
        <w:t>ə</w:t>
      </w:r>
      <w:r w:rsidRPr="004B23C2">
        <w:rPr>
          <w:lang w:val="en-US"/>
        </w:rPr>
        <w:t>tl</w:t>
      </w:r>
      <w:r w:rsidRPr="007F3D91">
        <w:rPr>
          <w:lang w:val="en-US"/>
        </w:rPr>
        <w:t xml:space="preserve">ə </w:t>
      </w:r>
      <w:r w:rsidRPr="004B23C2">
        <w:rPr>
          <w:lang w:val="en-US"/>
        </w:rPr>
        <w:t>h</w:t>
      </w:r>
      <w:r w:rsidRPr="007F3D91">
        <w:rPr>
          <w:lang w:val="en-US"/>
        </w:rPr>
        <w:t>ə</w:t>
      </w:r>
      <w:r w:rsidRPr="004B23C2">
        <w:rPr>
          <w:lang w:val="en-US"/>
        </w:rPr>
        <w:t>yata</w:t>
      </w:r>
      <w:r w:rsidR="002F2564">
        <w:rPr>
          <w:lang w:val="en-US"/>
        </w:rPr>
        <w:t xml:space="preserve"> </w:t>
      </w:r>
      <w:r w:rsidRPr="004B23C2">
        <w:rPr>
          <w:lang w:val="en-US"/>
        </w:rPr>
        <w:t>ke</w:t>
      </w:r>
      <w:r w:rsidRPr="007F3D91">
        <w:rPr>
          <w:lang w:val="en-US"/>
        </w:rPr>
        <w:t>ç</w:t>
      </w:r>
      <w:r w:rsidRPr="004B23C2">
        <w:rPr>
          <w:lang w:val="en-US"/>
        </w:rPr>
        <w:t>m</w:t>
      </w:r>
      <w:r w:rsidRPr="007F3D91">
        <w:rPr>
          <w:lang w:val="en-US"/>
        </w:rPr>
        <w:t>ə</w:t>
      </w:r>
      <w:r w:rsidRPr="004B23C2">
        <w:rPr>
          <w:lang w:val="en-US"/>
        </w:rPr>
        <w:t>sidir</w:t>
      </w:r>
      <w:r w:rsidRPr="007F3D91">
        <w:rPr>
          <w:lang w:val="en-US"/>
        </w:rPr>
        <w:t xml:space="preserve">. </w:t>
      </w:r>
      <w:r w:rsidRPr="004B23C2">
        <w:rPr>
          <w:lang w:val="en-US"/>
        </w:rPr>
        <w:t>F</w:t>
      </w:r>
      <w:r w:rsidRPr="007F3D91">
        <w:rPr>
          <w:lang w:val="en-US"/>
        </w:rPr>
        <w:t>ə</w:t>
      </w:r>
      <w:r w:rsidRPr="004B23C2">
        <w:rPr>
          <w:lang w:val="en-US"/>
        </w:rPr>
        <w:t>rqli</w:t>
      </w:r>
      <w:r w:rsidR="006A5854">
        <w:rPr>
          <w:lang w:val="en-US"/>
        </w:rPr>
        <w:t xml:space="preserve"> hi</w:t>
      </w:r>
      <w:r w:rsidR="002F2564">
        <w:rPr>
          <w:lang w:val="en-US"/>
        </w:rPr>
        <w:t xml:space="preserve">drogen </w:t>
      </w:r>
      <w:r w:rsidRPr="004B23C2">
        <w:rPr>
          <w:lang w:val="en-US"/>
        </w:rPr>
        <w:t>v</w:t>
      </w:r>
      <w:r w:rsidRPr="007F3D91">
        <w:rPr>
          <w:lang w:val="en-US"/>
        </w:rPr>
        <w:t xml:space="preserve">ə </w:t>
      </w:r>
      <w:r w:rsidRPr="004B23C2">
        <w:rPr>
          <w:lang w:val="en-US"/>
        </w:rPr>
        <w:t>oksigen</w:t>
      </w:r>
      <w:r w:rsidR="002F2564">
        <w:rPr>
          <w:lang w:val="en-US"/>
        </w:rPr>
        <w:t xml:space="preserve"> </w:t>
      </w:r>
      <w:r w:rsidRPr="004B23C2">
        <w:rPr>
          <w:lang w:val="en-US"/>
        </w:rPr>
        <w:t>izotoplar</w:t>
      </w:r>
      <w:r w:rsidRPr="007F3D91">
        <w:rPr>
          <w:lang w:val="en-US"/>
        </w:rPr>
        <w:t xml:space="preserve">ı </w:t>
      </w:r>
      <w:r w:rsidRPr="004B23C2">
        <w:rPr>
          <w:lang w:val="en-US"/>
        </w:rPr>
        <w:t>m</w:t>
      </w:r>
      <w:r w:rsidRPr="007F3D91">
        <w:rPr>
          <w:lang w:val="en-US"/>
        </w:rPr>
        <w:t>ü</w:t>
      </w:r>
      <w:r w:rsidRPr="004B23C2">
        <w:rPr>
          <w:lang w:val="en-US"/>
        </w:rPr>
        <w:t>xt</w:t>
      </w:r>
      <w:r w:rsidRPr="007F3D91">
        <w:rPr>
          <w:lang w:val="en-US"/>
        </w:rPr>
        <w:t>ə</w:t>
      </w:r>
      <w:r w:rsidRPr="004B23C2">
        <w:rPr>
          <w:lang w:val="en-US"/>
        </w:rPr>
        <w:t>lif</w:t>
      </w:r>
      <w:r w:rsidRPr="007F3D91">
        <w:rPr>
          <w:lang w:val="en-US"/>
        </w:rPr>
        <w:t xml:space="preserve"> şə</w:t>
      </w:r>
      <w:r w:rsidRPr="004B23C2">
        <w:rPr>
          <w:lang w:val="en-US"/>
        </w:rPr>
        <w:t>raitd</w:t>
      </w:r>
      <w:r w:rsidRPr="007F3D91">
        <w:rPr>
          <w:lang w:val="en-US"/>
        </w:rPr>
        <w:t xml:space="preserve">ə </w:t>
      </w:r>
      <w:r w:rsidRPr="004B23C2">
        <w:rPr>
          <w:lang w:val="en-US"/>
        </w:rPr>
        <w:t>s</w:t>
      </w:r>
      <w:r w:rsidRPr="007F3D91">
        <w:rPr>
          <w:lang w:val="en-US"/>
        </w:rPr>
        <w:t>ü</w:t>
      </w:r>
      <w:r w:rsidRPr="004B23C2">
        <w:rPr>
          <w:lang w:val="en-US"/>
        </w:rPr>
        <w:t>r</w:t>
      </w:r>
      <w:r w:rsidRPr="007F3D91">
        <w:rPr>
          <w:lang w:val="en-US"/>
        </w:rPr>
        <w:t>ə</w:t>
      </w:r>
      <w:r w:rsidRPr="004B23C2">
        <w:rPr>
          <w:lang w:val="en-US"/>
        </w:rPr>
        <w:t>tl</w:t>
      </w:r>
      <w:r w:rsidRPr="007F3D91">
        <w:rPr>
          <w:lang w:val="en-US"/>
        </w:rPr>
        <w:t xml:space="preserve">ə </w:t>
      </w:r>
      <w:r w:rsidRPr="004B23C2">
        <w:rPr>
          <w:lang w:val="en-US"/>
        </w:rPr>
        <w:t>bir</w:t>
      </w:r>
      <w:r w:rsidRPr="007F3D91">
        <w:rPr>
          <w:lang w:val="en-US"/>
        </w:rPr>
        <w:t>-</w:t>
      </w:r>
      <w:r w:rsidRPr="004B23C2">
        <w:rPr>
          <w:lang w:val="en-US"/>
        </w:rPr>
        <w:t>birl</w:t>
      </w:r>
      <w:r w:rsidRPr="007F3D91">
        <w:rPr>
          <w:lang w:val="en-US"/>
        </w:rPr>
        <w:t>ə</w:t>
      </w:r>
      <w:r w:rsidRPr="004B23C2">
        <w:rPr>
          <w:lang w:val="en-US"/>
        </w:rPr>
        <w:t>rini</w:t>
      </w:r>
      <w:r w:rsidRPr="007F3D91">
        <w:rPr>
          <w:lang w:val="en-US"/>
        </w:rPr>
        <w:t xml:space="preserve"> ə</w:t>
      </w:r>
      <w:r w:rsidRPr="004B23C2">
        <w:rPr>
          <w:lang w:val="en-US"/>
        </w:rPr>
        <w:t>v</w:t>
      </w:r>
      <w:r w:rsidRPr="007F3D91">
        <w:rPr>
          <w:lang w:val="en-US"/>
        </w:rPr>
        <w:t>ə</w:t>
      </w:r>
      <w:r w:rsidRPr="004B23C2">
        <w:rPr>
          <w:lang w:val="en-US"/>
        </w:rPr>
        <w:t>zl</w:t>
      </w:r>
      <w:r w:rsidRPr="007F3D91">
        <w:rPr>
          <w:lang w:val="en-US"/>
        </w:rPr>
        <w:t>ə</w:t>
      </w:r>
      <w:r w:rsidRPr="004B23C2">
        <w:rPr>
          <w:lang w:val="en-US"/>
        </w:rPr>
        <w:t>yirl</w:t>
      </w:r>
      <w:r w:rsidRPr="007F3D91">
        <w:rPr>
          <w:lang w:val="en-US"/>
        </w:rPr>
        <w:t>ə</w:t>
      </w:r>
      <w:r w:rsidRPr="004B23C2">
        <w:rPr>
          <w:lang w:val="en-US"/>
        </w:rPr>
        <w:t>r</w:t>
      </w:r>
      <w:r w:rsidRPr="007F3D91">
        <w:rPr>
          <w:lang w:val="en-US"/>
        </w:rPr>
        <w:t xml:space="preserve">. </w:t>
      </w:r>
      <w:r w:rsidRPr="004B23C2">
        <w:rPr>
          <w:lang w:val="en-US"/>
        </w:rPr>
        <w:t>T</w:t>
      </w:r>
      <w:r w:rsidRPr="007F3D91">
        <w:rPr>
          <w:lang w:val="en-US"/>
        </w:rPr>
        <w:t>ə</w:t>
      </w:r>
      <w:r w:rsidRPr="004B23C2">
        <w:rPr>
          <w:lang w:val="en-US"/>
        </w:rPr>
        <w:t>bi</w:t>
      </w:r>
      <w:r w:rsidRPr="007F3D91">
        <w:rPr>
          <w:lang w:val="en-US"/>
        </w:rPr>
        <w:t>ə</w:t>
      </w:r>
      <w:r w:rsidRPr="004B23C2">
        <w:rPr>
          <w:lang w:val="en-US"/>
        </w:rPr>
        <w:t>td</w:t>
      </w:r>
      <w:r w:rsidRPr="007F3D91">
        <w:rPr>
          <w:lang w:val="en-US"/>
        </w:rPr>
        <w:t xml:space="preserve">ə </w:t>
      </w:r>
      <w:r w:rsidRPr="004B23C2">
        <w:rPr>
          <w:lang w:val="en-US"/>
        </w:rPr>
        <w:t>bu</w:t>
      </w:r>
      <w:r w:rsidR="006A5854">
        <w:rPr>
          <w:lang w:val="en-US"/>
        </w:rPr>
        <w:t xml:space="preserve">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002F2564">
        <w:rPr>
          <w:lang w:val="en-US"/>
        </w:rPr>
        <w:t xml:space="preserve"> </w:t>
      </w:r>
      <w:r w:rsidRPr="004B23C2">
        <w:rPr>
          <w:lang w:val="en-US"/>
        </w:rPr>
        <w:t>n</w:t>
      </w:r>
      <w:r w:rsidRPr="007F3D91">
        <w:rPr>
          <w:lang w:val="en-US"/>
        </w:rPr>
        <w:t>ö</w:t>
      </w:r>
      <w:r w:rsidRPr="004B23C2">
        <w:rPr>
          <w:lang w:val="en-US"/>
        </w:rPr>
        <w:t>vd</w:t>
      </w:r>
      <w:r w:rsidRPr="007F3D91">
        <w:rPr>
          <w:lang w:val="en-US"/>
        </w:rPr>
        <w:t xml:space="preserve">ə </w:t>
      </w:r>
      <w:r w:rsidRPr="004B23C2">
        <w:rPr>
          <w:lang w:val="en-US"/>
        </w:rPr>
        <w:t>ba</w:t>
      </w:r>
      <w:r w:rsidRPr="007F3D91">
        <w:rPr>
          <w:lang w:val="en-US"/>
        </w:rPr>
        <w:t>ş</w:t>
      </w:r>
      <w:r w:rsidRPr="004B23C2">
        <w:rPr>
          <w:lang w:val="en-US"/>
        </w:rPr>
        <w:t>qa</w:t>
      </w:r>
      <w:r w:rsidR="002F2564">
        <w:rPr>
          <w:lang w:val="en-US"/>
        </w:rPr>
        <w:t xml:space="preserve"> </w:t>
      </w:r>
      <w:r w:rsidRPr="004B23C2">
        <w:rPr>
          <w:lang w:val="en-US"/>
        </w:rPr>
        <w:t>t</w:t>
      </w:r>
      <w:r w:rsidRPr="007F3D91">
        <w:rPr>
          <w:lang w:val="en-US"/>
        </w:rPr>
        <w:t>ə</w:t>
      </w:r>
      <w:r w:rsidRPr="004B23C2">
        <w:rPr>
          <w:lang w:val="en-US"/>
        </w:rPr>
        <w:t>bii</w:t>
      </w:r>
      <w:r w:rsidR="002F2564">
        <w:rPr>
          <w:lang w:val="en-US"/>
        </w:rPr>
        <w:t xml:space="preserve"> </w:t>
      </w:r>
      <w:r w:rsidRPr="004B23C2">
        <w:rPr>
          <w:lang w:val="en-US"/>
        </w:rPr>
        <w:t>qar</w:t>
      </w:r>
      <w:r w:rsidRPr="007F3D91">
        <w:rPr>
          <w:lang w:val="en-US"/>
        </w:rPr>
        <w:t>ışı</w:t>
      </w:r>
      <w:r w:rsidRPr="004B23C2">
        <w:rPr>
          <w:lang w:val="en-US"/>
        </w:rPr>
        <w:t>q</w:t>
      </w:r>
      <w:r w:rsidRPr="007F3D91">
        <w:rPr>
          <w:lang w:val="en-US"/>
        </w:rPr>
        <w:t xml:space="preserve"> «</w:t>
      </w:r>
      <w:r w:rsidRPr="004B23C2">
        <w:rPr>
          <w:lang w:val="en-US"/>
        </w:rPr>
        <w:t>yox</w:t>
      </w:r>
      <w:r w:rsidRPr="007F3D91">
        <w:rPr>
          <w:lang w:val="en-US"/>
        </w:rPr>
        <w:t>»</w:t>
      </w:r>
      <w:r w:rsidRPr="004B23C2">
        <w:rPr>
          <w:lang w:val="en-US"/>
        </w:rPr>
        <w:t>dur</w:t>
      </w:r>
      <w:r w:rsidRPr="007F3D91">
        <w:rPr>
          <w:lang w:val="en-US"/>
        </w:rPr>
        <w:t xml:space="preserve">. </w:t>
      </w:r>
      <w:r w:rsidRPr="004B23C2">
        <w:rPr>
          <w:lang w:val="en-US"/>
        </w:rPr>
        <w:t>B</w:t>
      </w:r>
      <w:r w:rsidRPr="007F3D91">
        <w:rPr>
          <w:lang w:val="en-US"/>
        </w:rPr>
        <w:t>ü</w:t>
      </w:r>
      <w:r w:rsidRPr="004B23C2">
        <w:rPr>
          <w:lang w:val="en-US"/>
        </w:rPr>
        <w:t>t</w:t>
      </w:r>
      <w:r w:rsidRPr="007F3D91">
        <w:rPr>
          <w:lang w:val="en-US"/>
        </w:rPr>
        <w:t>ü</w:t>
      </w:r>
      <w:r w:rsidRPr="004B23C2">
        <w:rPr>
          <w:lang w:val="en-US"/>
        </w:rPr>
        <w:t>n</w:t>
      </w:r>
      <w:r w:rsidR="002F2564">
        <w:rPr>
          <w:lang w:val="en-US"/>
        </w:rPr>
        <w:t xml:space="preserve"> </w:t>
      </w:r>
      <w:r w:rsidRPr="004B23C2">
        <w:rPr>
          <w:lang w:val="en-US"/>
        </w:rPr>
        <w:t>bu</w:t>
      </w:r>
      <w:r w:rsidR="002F2564">
        <w:rPr>
          <w:lang w:val="en-US"/>
        </w:rPr>
        <w:t xml:space="preserve"> </w:t>
      </w:r>
      <w:r w:rsidRPr="004B23C2">
        <w:rPr>
          <w:lang w:val="en-US"/>
        </w:rPr>
        <w:t>m</w:t>
      </w:r>
      <w:r w:rsidRPr="007F3D91">
        <w:rPr>
          <w:lang w:val="en-US"/>
        </w:rPr>
        <w:t>ü</w:t>
      </w:r>
      <w:r w:rsidRPr="004B23C2">
        <w:rPr>
          <w:lang w:val="en-US"/>
        </w:rPr>
        <w:t>xt</w:t>
      </w:r>
      <w:r w:rsidRPr="007F3D91">
        <w:rPr>
          <w:lang w:val="en-US"/>
        </w:rPr>
        <w:t>ə</w:t>
      </w:r>
      <w:r w:rsidRPr="004B23C2">
        <w:rPr>
          <w:lang w:val="en-US"/>
        </w:rPr>
        <w:t>lifliy</w:t>
      </w:r>
      <w:r w:rsidRPr="007F3D91">
        <w:rPr>
          <w:lang w:val="en-US"/>
        </w:rPr>
        <w:t xml:space="preserve">ə </w:t>
      </w:r>
      <w:r w:rsidRPr="004B23C2">
        <w:rPr>
          <w:lang w:val="en-US"/>
        </w:rPr>
        <w:t>baxmayaraq</w:t>
      </w:r>
      <w:r w:rsidRPr="007F3D91">
        <w:rPr>
          <w:lang w:val="en-US"/>
        </w:rPr>
        <w:t xml:space="preserve">, </w:t>
      </w:r>
      <w:r w:rsidRPr="004B23C2">
        <w:rPr>
          <w:lang w:val="en-US"/>
        </w:rPr>
        <w:t>insanlar</w:t>
      </w:r>
      <w:r w:rsidRPr="007F3D91">
        <w:rPr>
          <w:lang w:val="en-US"/>
        </w:rPr>
        <w:t>ı ə</w:t>
      </w:r>
      <w:r w:rsidRPr="004B23C2">
        <w:rPr>
          <w:lang w:val="en-US"/>
        </w:rPr>
        <w:t>n</w:t>
      </w:r>
      <w:r w:rsidRPr="007F3D91">
        <w:rPr>
          <w:lang w:val="en-US"/>
        </w:rPr>
        <w:t xml:space="preserve"> ç</w:t>
      </w:r>
      <w:r w:rsidRPr="004B23C2">
        <w:rPr>
          <w:lang w:val="en-US"/>
        </w:rPr>
        <w:t>ox</w:t>
      </w:r>
      <w:r w:rsidR="002F2564">
        <w:rPr>
          <w:lang w:val="en-US"/>
        </w:rPr>
        <w:t xml:space="preserve"> </w:t>
      </w:r>
      <w:r w:rsidRPr="004B23C2">
        <w:rPr>
          <w:lang w:val="en-US"/>
        </w:rPr>
        <w:t>protium</w:t>
      </w:r>
      <w:r w:rsidR="002F2564">
        <w:rPr>
          <w:lang w:val="en-US"/>
        </w:rPr>
        <w:t xml:space="preserve"> </w:t>
      </w:r>
      <w:r w:rsidRPr="004B23C2">
        <w:rPr>
          <w:lang w:val="en-US"/>
        </w:rPr>
        <w:t>suyu</w:t>
      </w:r>
      <w:r w:rsidR="002F2564">
        <w:rPr>
          <w:lang w:val="en-US"/>
        </w:rPr>
        <w:t xml:space="preserve"> </w:t>
      </w:r>
      <w:r w:rsidRPr="004B23C2">
        <w:rPr>
          <w:lang w:val="en-US"/>
        </w:rPr>
        <w:t>maraqland</w:t>
      </w:r>
      <w:r w:rsidRPr="007F3D91">
        <w:rPr>
          <w:lang w:val="en-US"/>
        </w:rPr>
        <w:t>ı</w:t>
      </w:r>
      <w:r w:rsidRPr="004B23C2">
        <w:rPr>
          <w:lang w:val="en-US"/>
        </w:rPr>
        <w:t>r</w:t>
      </w:r>
      <w:r w:rsidRPr="007F3D91">
        <w:rPr>
          <w:lang w:val="en-US"/>
        </w:rPr>
        <w:t>ı</w:t>
      </w:r>
      <w:r w:rsidRPr="004B23C2">
        <w:rPr>
          <w:lang w:val="en-US"/>
        </w:rPr>
        <w:t>r</w:t>
      </w:r>
      <w:r w:rsidRPr="007F3D91">
        <w:rPr>
          <w:lang w:val="en-US"/>
        </w:rPr>
        <w:t>, çü</w:t>
      </w:r>
      <w:r w:rsidRPr="004B23C2">
        <w:rPr>
          <w:lang w:val="en-US"/>
        </w:rPr>
        <w:t>nki</w:t>
      </w:r>
      <w:r w:rsidRPr="007F3D91">
        <w:rPr>
          <w:lang w:val="en-US"/>
        </w:rPr>
        <w:t xml:space="preserve"> «</w:t>
      </w:r>
      <w:r w:rsidRPr="004B23C2">
        <w:rPr>
          <w:lang w:val="en-US"/>
        </w:rPr>
        <w:t>i</w:t>
      </w:r>
      <w:r w:rsidRPr="007F3D91">
        <w:rPr>
          <w:lang w:val="en-US"/>
        </w:rPr>
        <w:t>ç</w:t>
      </w:r>
      <w:r w:rsidRPr="004B23C2">
        <w:rPr>
          <w:lang w:val="en-US"/>
        </w:rPr>
        <w:t>m</w:t>
      </w:r>
      <w:r w:rsidRPr="007F3D91">
        <w:rPr>
          <w:lang w:val="en-US"/>
        </w:rPr>
        <w:t>ə</w:t>
      </w:r>
      <w:r w:rsidRPr="004B23C2">
        <w:rPr>
          <w:lang w:val="en-US"/>
        </w:rPr>
        <w:t>li</w:t>
      </w:r>
      <w:r w:rsidR="002F2564">
        <w:rPr>
          <w:lang w:val="en-US"/>
        </w:rPr>
        <w:t xml:space="preserve"> </w:t>
      </w:r>
      <w:r w:rsidRPr="004B23C2">
        <w:rPr>
          <w:lang w:val="en-US"/>
        </w:rPr>
        <w:t>su</w:t>
      </w:r>
      <w:r w:rsidRPr="007F3D91">
        <w:rPr>
          <w:lang w:val="en-US"/>
        </w:rPr>
        <w:t xml:space="preserve">» </w:t>
      </w:r>
      <w:r w:rsidRPr="004B23C2">
        <w:rPr>
          <w:lang w:val="en-US"/>
        </w:rPr>
        <w:t>dey</w:t>
      </w:r>
      <w:r w:rsidRPr="007F3D91">
        <w:rPr>
          <w:lang w:val="en-US"/>
        </w:rPr>
        <w:t>ə</w:t>
      </w:r>
      <w:r w:rsidRPr="004B23C2">
        <w:rPr>
          <w:lang w:val="en-US"/>
        </w:rPr>
        <w:t>nd</w:t>
      </w:r>
      <w:r w:rsidRPr="007F3D91">
        <w:rPr>
          <w:lang w:val="en-US"/>
        </w:rPr>
        <w:t xml:space="preserve">ə </w:t>
      </w:r>
      <w:r w:rsidRPr="004B23C2">
        <w:rPr>
          <w:lang w:val="en-US"/>
        </w:rPr>
        <w:t>n</w:t>
      </w:r>
      <w:r w:rsidRPr="007F3D91">
        <w:rPr>
          <w:lang w:val="en-US"/>
        </w:rPr>
        <w:t>ə</w:t>
      </w:r>
      <w:r w:rsidRPr="004B23C2">
        <w:rPr>
          <w:lang w:val="en-US"/>
        </w:rPr>
        <w:t>z</w:t>
      </w:r>
      <w:r w:rsidRPr="007F3D91">
        <w:rPr>
          <w:lang w:val="en-US"/>
        </w:rPr>
        <w:t>ə</w:t>
      </w:r>
      <w:r w:rsidRPr="004B23C2">
        <w:rPr>
          <w:lang w:val="en-US"/>
        </w:rPr>
        <w:t>rd</w:t>
      </w:r>
      <w:r w:rsidRPr="007F3D91">
        <w:rPr>
          <w:lang w:val="en-US"/>
        </w:rPr>
        <w:t xml:space="preserve">ə </w:t>
      </w:r>
      <w:r w:rsidRPr="004B23C2">
        <w:rPr>
          <w:lang w:val="en-US"/>
        </w:rPr>
        <w:t>tutdu</w:t>
      </w:r>
      <w:r w:rsidRPr="007F3D91">
        <w:rPr>
          <w:lang w:val="en-US"/>
        </w:rPr>
        <w:t>ğ</w:t>
      </w:r>
      <w:r w:rsidRPr="004B23C2">
        <w:rPr>
          <w:lang w:val="en-US"/>
        </w:rPr>
        <w:t>umuz</w:t>
      </w:r>
      <w:r w:rsidR="002F2564">
        <w:rPr>
          <w:lang w:val="en-US"/>
        </w:rPr>
        <w:t xml:space="preserve"> </w:t>
      </w:r>
      <w:r w:rsidRPr="004B23C2">
        <w:rPr>
          <w:lang w:val="en-US"/>
        </w:rPr>
        <w:t>su</w:t>
      </w:r>
      <w:r w:rsidR="002F2564">
        <w:rPr>
          <w:lang w:val="en-US"/>
        </w:rPr>
        <w:t xml:space="preserve"> </w:t>
      </w:r>
      <w:r w:rsidRPr="004B23C2">
        <w:rPr>
          <w:lang w:val="en-US"/>
        </w:rPr>
        <w:t>H</w:t>
      </w:r>
      <w:r w:rsidRPr="007F3D91">
        <w:rPr>
          <w:vertAlign w:val="subscript"/>
          <w:lang w:val="en-US"/>
        </w:rPr>
        <w:t>2</w:t>
      </w:r>
      <w:r w:rsidRPr="004B23C2">
        <w:rPr>
          <w:lang w:val="en-US"/>
        </w:rPr>
        <w:t>O</w:t>
      </w:r>
      <w:r w:rsidRPr="007F3D91">
        <w:rPr>
          <w:lang w:val="en-US"/>
        </w:rPr>
        <w:t>-</w:t>
      </w:r>
      <w:r w:rsidRPr="004B23C2">
        <w:rPr>
          <w:lang w:val="en-US"/>
        </w:rPr>
        <w:t>dur</w:t>
      </w:r>
      <w:r w:rsidRPr="007F3D91">
        <w:rPr>
          <w:lang w:val="en-US"/>
        </w:rPr>
        <w:t xml:space="preserve">. </w:t>
      </w:r>
      <w:r w:rsidRPr="004B23C2">
        <w:rPr>
          <w:lang w:val="en-US"/>
        </w:rPr>
        <w:t>Ancaq</w:t>
      </w:r>
      <w:r w:rsidR="002F2564">
        <w:rPr>
          <w:lang w:val="en-US"/>
        </w:rPr>
        <w:t xml:space="preserve"> </w:t>
      </w:r>
      <w:r w:rsidRPr="004B23C2">
        <w:rPr>
          <w:lang w:val="en-US"/>
        </w:rPr>
        <w:t>suyun</w:t>
      </w:r>
      <w:r w:rsidR="002F2564">
        <w:rPr>
          <w:lang w:val="en-US"/>
        </w:rPr>
        <w:t xml:space="preserve"> </w:t>
      </w:r>
      <w:r w:rsidRPr="004B23C2">
        <w:rPr>
          <w:lang w:val="en-US"/>
        </w:rPr>
        <w:t>dig</w:t>
      </w:r>
      <w:r w:rsidRPr="007F3D91">
        <w:rPr>
          <w:lang w:val="en-US"/>
        </w:rPr>
        <w:t>ə</w:t>
      </w:r>
      <w:r w:rsidRPr="004B23C2">
        <w:rPr>
          <w:lang w:val="en-US"/>
        </w:rPr>
        <w:t>r</w:t>
      </w:r>
      <w:r w:rsidR="006A5854">
        <w:rPr>
          <w:lang w:val="en-US"/>
        </w:rPr>
        <w:t xml:space="preserve"> </w:t>
      </w:r>
      <w:r w:rsidRPr="004B23C2">
        <w:rPr>
          <w:lang w:val="en-US"/>
        </w:rPr>
        <w:t>n</w:t>
      </w:r>
      <w:r w:rsidRPr="007F3D91">
        <w:rPr>
          <w:lang w:val="en-US"/>
        </w:rPr>
        <w:t>ö</w:t>
      </w:r>
      <w:r w:rsidRPr="004B23C2">
        <w:rPr>
          <w:lang w:val="en-US"/>
        </w:rPr>
        <w:t>vl</w:t>
      </w:r>
      <w:r w:rsidRPr="007F3D91">
        <w:rPr>
          <w:lang w:val="en-US"/>
        </w:rPr>
        <w:t>ə</w:t>
      </w:r>
      <w:r w:rsidRPr="004B23C2">
        <w:rPr>
          <w:lang w:val="en-US"/>
        </w:rPr>
        <w:t>ri</w:t>
      </w:r>
      <w:r w:rsidR="002F2564">
        <w:rPr>
          <w:lang w:val="en-US"/>
        </w:rPr>
        <w:t xml:space="preserve"> </w:t>
      </w:r>
      <w:r w:rsidRPr="004B23C2">
        <w:rPr>
          <w:lang w:val="en-US"/>
        </w:rPr>
        <w:t>d</w:t>
      </w:r>
      <w:r w:rsidRPr="007F3D91">
        <w:rPr>
          <w:lang w:val="en-US"/>
        </w:rPr>
        <w:t xml:space="preserve">ə </w:t>
      </w:r>
      <w:r w:rsidRPr="004B23C2">
        <w:rPr>
          <w:lang w:val="en-US"/>
        </w:rPr>
        <w:t>n</w:t>
      </w:r>
      <w:r w:rsidRPr="007F3D91">
        <w:rPr>
          <w:lang w:val="en-US"/>
        </w:rPr>
        <w:t>ə</w:t>
      </w:r>
      <w:r w:rsidRPr="004B23C2">
        <w:rPr>
          <w:lang w:val="en-US"/>
        </w:rPr>
        <w:t>z</w:t>
      </w:r>
      <w:r w:rsidRPr="007F3D91">
        <w:rPr>
          <w:lang w:val="en-US"/>
        </w:rPr>
        <w:t>ə</w:t>
      </w:r>
      <w:r w:rsidRPr="004B23C2">
        <w:rPr>
          <w:lang w:val="en-US"/>
        </w:rPr>
        <w:t>rd</w:t>
      </w:r>
      <w:r w:rsidRPr="007F3D91">
        <w:rPr>
          <w:lang w:val="en-US"/>
        </w:rPr>
        <w:t>ə</w:t>
      </w:r>
      <w:r w:rsidRPr="004B23C2">
        <w:rPr>
          <w:lang w:val="en-US"/>
        </w:rPr>
        <w:t>n</w:t>
      </w:r>
      <w:r w:rsidR="002F2564">
        <w:rPr>
          <w:lang w:val="en-US"/>
        </w:rPr>
        <w:t xml:space="preserve"> </w:t>
      </w:r>
      <w:r w:rsidRPr="004B23C2">
        <w:rPr>
          <w:lang w:val="en-US"/>
        </w:rPr>
        <w:t>qa</w:t>
      </w:r>
      <w:r w:rsidRPr="007F3D91">
        <w:rPr>
          <w:lang w:val="en-US"/>
        </w:rPr>
        <w:t>çı</w:t>
      </w:r>
      <w:r w:rsidRPr="004B23C2">
        <w:rPr>
          <w:lang w:val="en-US"/>
        </w:rPr>
        <w:t>r</w:t>
      </w:r>
      <w:r w:rsidRPr="007F3D91">
        <w:rPr>
          <w:lang w:val="en-US"/>
        </w:rPr>
        <w:t>ı</w:t>
      </w:r>
      <w:r w:rsidRPr="004B23C2">
        <w:rPr>
          <w:lang w:val="en-US"/>
        </w:rPr>
        <w:t>lmamal</w:t>
      </w:r>
      <w:r w:rsidRPr="007F3D91">
        <w:rPr>
          <w:lang w:val="en-US"/>
        </w:rPr>
        <w:t>ı</w:t>
      </w:r>
      <w:r w:rsidRPr="004B23C2">
        <w:rPr>
          <w:lang w:val="en-US"/>
        </w:rPr>
        <w:t>d</w:t>
      </w:r>
      <w:r w:rsidRPr="007F3D91">
        <w:rPr>
          <w:lang w:val="en-US"/>
        </w:rPr>
        <w:t>ı</w:t>
      </w:r>
      <w:r w:rsidRPr="004B23C2">
        <w:rPr>
          <w:lang w:val="en-US"/>
        </w:rPr>
        <w:t>r</w:t>
      </w:r>
      <w:r w:rsidRPr="007F3D91">
        <w:rPr>
          <w:lang w:val="en-US"/>
        </w:rPr>
        <w:t>.</w:t>
      </w:r>
    </w:p>
    <w:p w:rsidR="000A122F" w:rsidRPr="007F3D91" w:rsidRDefault="000A122F" w:rsidP="00E60E7E">
      <w:pPr>
        <w:ind w:left="-142" w:right="28"/>
        <w:jc w:val="both"/>
        <w:rPr>
          <w:lang w:val="en-US"/>
        </w:rPr>
      </w:pPr>
    </w:p>
    <w:p w:rsidR="000A122F" w:rsidRPr="007F3D91" w:rsidRDefault="000A122F" w:rsidP="00E60E7E">
      <w:pPr>
        <w:ind w:left="-142" w:right="28" w:firstLine="709"/>
        <w:jc w:val="center"/>
        <w:rPr>
          <w:b/>
          <w:caps/>
          <w:lang w:val="en-US"/>
        </w:rPr>
      </w:pPr>
      <w:r w:rsidRPr="007F3D91">
        <w:rPr>
          <w:b/>
          <w:caps/>
          <w:lang w:val="en-US"/>
        </w:rPr>
        <w:t xml:space="preserve">5.3. </w:t>
      </w:r>
      <w:r w:rsidRPr="004B23C2">
        <w:rPr>
          <w:b/>
          <w:caps/>
          <w:lang w:val="en-US"/>
        </w:rPr>
        <w:t>A</w:t>
      </w:r>
      <w:r w:rsidRPr="007F3D91">
        <w:rPr>
          <w:b/>
          <w:lang w:val="en-US"/>
        </w:rPr>
        <w:t>ğ</w:t>
      </w:r>
      <w:r w:rsidR="006A5854">
        <w:rPr>
          <w:b/>
          <w:lang w:val="en-US"/>
        </w:rPr>
        <w:t>ı</w:t>
      </w:r>
      <w:r w:rsidRPr="004B23C2">
        <w:rPr>
          <w:b/>
          <w:lang w:val="en-US"/>
        </w:rPr>
        <w:t>r</w:t>
      </w:r>
      <w:r w:rsidR="006A5854">
        <w:rPr>
          <w:b/>
          <w:lang w:val="en-US"/>
        </w:rPr>
        <w:t xml:space="preserve"> </w:t>
      </w:r>
      <w:r w:rsidRPr="004B23C2">
        <w:rPr>
          <w:b/>
          <w:lang w:val="en-US"/>
        </w:rPr>
        <w:t>su</w:t>
      </w:r>
      <w:r w:rsidRPr="007F3D91">
        <w:rPr>
          <w:b/>
          <w:lang w:val="en-US"/>
        </w:rPr>
        <w:t xml:space="preserve">  (</w:t>
      </w:r>
      <w:r w:rsidRPr="004B23C2">
        <w:rPr>
          <w:b/>
          <w:lang w:val="en-US"/>
        </w:rPr>
        <w:t>deyterium</w:t>
      </w:r>
      <w:r w:rsidRPr="007F3D91">
        <w:rPr>
          <w:b/>
          <w:lang w:val="en-US"/>
        </w:rPr>
        <w:t xml:space="preserve">, </w:t>
      </w:r>
      <w:r w:rsidRPr="004B23C2">
        <w:rPr>
          <w:b/>
          <w:lang w:val="en-US"/>
        </w:rPr>
        <w:t>D</w:t>
      </w:r>
      <w:r w:rsidRPr="007F3D91">
        <w:rPr>
          <w:b/>
          <w:vertAlign w:val="subscript"/>
          <w:lang w:val="en-US"/>
        </w:rPr>
        <w:t>2</w:t>
      </w:r>
      <w:r w:rsidRPr="004B23C2">
        <w:rPr>
          <w:b/>
          <w:lang w:val="az-Latn-AZ"/>
        </w:rPr>
        <w:t>O</w:t>
      </w:r>
      <w:r w:rsidRPr="007F3D91">
        <w:rPr>
          <w:b/>
          <w:lang w:val="en-US"/>
        </w:rPr>
        <w:t>)</w:t>
      </w:r>
    </w:p>
    <w:p w:rsidR="000A122F" w:rsidRPr="007F3D91" w:rsidRDefault="000A122F" w:rsidP="00E60E7E">
      <w:pPr>
        <w:ind w:left="-142" w:right="28" w:firstLine="709"/>
        <w:jc w:val="both"/>
        <w:rPr>
          <w:lang w:val="en-US"/>
        </w:rPr>
      </w:pPr>
    </w:p>
    <w:p w:rsidR="000A122F" w:rsidRPr="007F3D91" w:rsidRDefault="000A122F" w:rsidP="00E60E7E">
      <w:pPr>
        <w:ind w:left="-142" w:right="28" w:firstLine="709"/>
        <w:jc w:val="both"/>
        <w:rPr>
          <w:lang w:val="en-US"/>
        </w:rPr>
      </w:pPr>
      <w:r w:rsidRPr="007F3D91">
        <w:rPr>
          <w:lang w:val="en-US"/>
        </w:rPr>
        <w:t>Ü</w:t>
      </w:r>
      <w:r w:rsidRPr="004B23C2">
        <w:rPr>
          <w:lang w:val="en-US"/>
        </w:rPr>
        <w:t>mumiyy</w:t>
      </w:r>
      <w:r w:rsidRPr="007F3D91">
        <w:rPr>
          <w:lang w:val="en-US"/>
        </w:rPr>
        <w:t>ə</w:t>
      </w:r>
      <w:r w:rsidRPr="004B23C2">
        <w:rPr>
          <w:lang w:val="en-US"/>
        </w:rPr>
        <w:t>tl</w:t>
      </w:r>
      <w:r w:rsidRPr="007F3D91">
        <w:rPr>
          <w:lang w:val="en-US"/>
        </w:rPr>
        <w:t>ə, «</w:t>
      </w:r>
      <w:r w:rsidRPr="004B23C2">
        <w:rPr>
          <w:lang w:val="en-US"/>
        </w:rPr>
        <w:t>a</w:t>
      </w:r>
      <w:r w:rsidRPr="007F3D91">
        <w:rPr>
          <w:lang w:val="en-US"/>
        </w:rPr>
        <w:t>ğı</w:t>
      </w:r>
      <w:r w:rsidRPr="004B23C2">
        <w:rPr>
          <w:lang w:val="en-US"/>
        </w:rPr>
        <w:t>r</w:t>
      </w:r>
      <w:r w:rsidR="00E808FD">
        <w:rPr>
          <w:lang w:val="en-US"/>
        </w:rPr>
        <w:t xml:space="preserve"> </w:t>
      </w:r>
      <w:r w:rsidRPr="004B23C2">
        <w:rPr>
          <w:lang w:val="en-US"/>
        </w:rPr>
        <w:t>su</w:t>
      </w:r>
      <w:r w:rsidRPr="007F3D91">
        <w:rPr>
          <w:lang w:val="en-US"/>
        </w:rPr>
        <w:t xml:space="preserve">» </w:t>
      </w:r>
      <w:r w:rsidRPr="004B23C2">
        <w:rPr>
          <w:lang w:val="en-US"/>
        </w:rPr>
        <w:t>adlanan</w:t>
      </w:r>
      <w:r w:rsidR="002F2564">
        <w:rPr>
          <w:lang w:val="en-US"/>
        </w:rPr>
        <w:t xml:space="preserve"> </w:t>
      </w:r>
      <w:r w:rsidRPr="004B23C2">
        <w:rPr>
          <w:lang w:val="en-US"/>
        </w:rPr>
        <w:t>bu</w:t>
      </w:r>
      <w:r w:rsidR="002F2564">
        <w:rPr>
          <w:lang w:val="en-US"/>
        </w:rPr>
        <w:t xml:space="preserve"> </w:t>
      </w:r>
      <w:r w:rsidRPr="004B23C2">
        <w:rPr>
          <w:lang w:val="en-US"/>
        </w:rPr>
        <w:t>su</w:t>
      </w:r>
      <w:r w:rsidR="002F2564">
        <w:rPr>
          <w:lang w:val="en-US"/>
        </w:rPr>
        <w:t xml:space="preserve"> </w:t>
      </w:r>
      <w:r w:rsidRPr="004B23C2">
        <w:rPr>
          <w:lang w:val="en-US"/>
        </w:rPr>
        <w:t>qurulu</w:t>
      </w:r>
      <w:r w:rsidRPr="007F3D91">
        <w:rPr>
          <w:lang w:val="en-US"/>
        </w:rPr>
        <w:t xml:space="preserve">ş </w:t>
      </w:r>
      <w:r w:rsidRPr="004B23C2">
        <w:rPr>
          <w:lang w:val="en-US"/>
        </w:rPr>
        <w:t>bax</w:t>
      </w:r>
      <w:r w:rsidRPr="007F3D91">
        <w:rPr>
          <w:lang w:val="en-US"/>
        </w:rPr>
        <w:t>ı</w:t>
      </w:r>
      <w:r w:rsidRPr="004B23C2">
        <w:rPr>
          <w:lang w:val="en-US"/>
        </w:rPr>
        <w:t>m</w:t>
      </w:r>
      <w:r w:rsidRPr="007F3D91">
        <w:rPr>
          <w:lang w:val="en-US"/>
        </w:rPr>
        <w:t>ı</w:t>
      </w:r>
      <w:r w:rsidRPr="004B23C2">
        <w:rPr>
          <w:lang w:val="en-US"/>
        </w:rPr>
        <w:t>n</w:t>
      </w:r>
      <w:r w:rsidR="006A5854">
        <w:rPr>
          <w:lang w:val="en-US"/>
        </w:rPr>
        <w:t>-</w:t>
      </w:r>
      <w:r w:rsidRPr="004B23C2">
        <w:rPr>
          <w:lang w:val="en-US"/>
        </w:rPr>
        <w:t>dan</w:t>
      </w:r>
      <w:r w:rsidR="002F2564">
        <w:rPr>
          <w:lang w:val="en-US"/>
        </w:rPr>
        <w:t xml:space="preserve"> </w:t>
      </w:r>
      <w:r w:rsidRPr="004B23C2">
        <w:rPr>
          <w:lang w:val="en-US"/>
        </w:rPr>
        <w:t>bildiyimiz</w:t>
      </w:r>
      <w:r w:rsidR="002F2564">
        <w:rPr>
          <w:lang w:val="en-US"/>
        </w:rPr>
        <w:t xml:space="preserve"> </w:t>
      </w:r>
      <w:r w:rsidRPr="004B23C2">
        <w:rPr>
          <w:lang w:val="en-US"/>
        </w:rPr>
        <w:t>suya</w:t>
      </w:r>
      <w:r w:rsidRPr="007F3D91">
        <w:rPr>
          <w:lang w:val="en-US"/>
        </w:rPr>
        <w:t xml:space="preserve"> ə</w:t>
      </w:r>
      <w:r w:rsidRPr="004B23C2">
        <w:rPr>
          <w:lang w:val="en-US"/>
        </w:rPr>
        <w:t>n</w:t>
      </w:r>
      <w:r w:rsidR="002F2564">
        <w:rPr>
          <w:lang w:val="en-US"/>
        </w:rPr>
        <w:t xml:space="preserve"> </w:t>
      </w:r>
      <w:r w:rsidRPr="004B23C2">
        <w:rPr>
          <w:lang w:val="en-US"/>
        </w:rPr>
        <w:t>yax</w:t>
      </w:r>
      <w:r w:rsidRPr="007F3D91">
        <w:rPr>
          <w:lang w:val="en-US"/>
        </w:rPr>
        <w:t>ı</w:t>
      </w:r>
      <w:r w:rsidRPr="004B23C2">
        <w:rPr>
          <w:lang w:val="en-US"/>
        </w:rPr>
        <w:t>n</w:t>
      </w:r>
      <w:r w:rsidR="002F2564">
        <w:rPr>
          <w:lang w:val="en-US"/>
        </w:rPr>
        <w:t xml:space="preserve"> </w:t>
      </w:r>
      <w:r w:rsidRPr="004B23C2">
        <w:rPr>
          <w:lang w:val="en-US"/>
        </w:rPr>
        <w:t>n</w:t>
      </w:r>
      <w:r w:rsidRPr="007F3D91">
        <w:rPr>
          <w:lang w:val="en-US"/>
        </w:rPr>
        <w:t>ö</w:t>
      </w:r>
      <w:r w:rsidRPr="004B23C2">
        <w:rPr>
          <w:lang w:val="en-US"/>
        </w:rPr>
        <w:t>vd</w:t>
      </w:r>
      <w:r w:rsidRPr="007F3D91">
        <w:rPr>
          <w:lang w:val="en-US"/>
        </w:rPr>
        <w:t>ü</w:t>
      </w:r>
      <w:r w:rsidRPr="004B23C2">
        <w:rPr>
          <w:lang w:val="en-US"/>
        </w:rPr>
        <w:t>r</w:t>
      </w:r>
      <w:r w:rsidRPr="007F3D91">
        <w:rPr>
          <w:lang w:val="en-US"/>
        </w:rPr>
        <w:t xml:space="preserve">. </w:t>
      </w:r>
      <w:r w:rsidRPr="004B23C2">
        <w:rPr>
          <w:lang w:val="en-US"/>
        </w:rPr>
        <w:t>Sad</w:t>
      </w:r>
      <w:r w:rsidRPr="007F3D91">
        <w:rPr>
          <w:lang w:val="en-US"/>
        </w:rPr>
        <w:t>ə</w:t>
      </w:r>
      <w:r w:rsidRPr="004B23C2">
        <w:rPr>
          <w:lang w:val="en-US"/>
        </w:rPr>
        <w:t>c</w:t>
      </w:r>
      <w:r w:rsidRPr="007F3D91">
        <w:rPr>
          <w:lang w:val="en-US"/>
        </w:rPr>
        <w:t xml:space="preserve">ə </w:t>
      </w:r>
      <w:r w:rsidRPr="004B23C2">
        <w:rPr>
          <w:lang w:val="en-US"/>
        </w:rPr>
        <w:t>qurulu</w:t>
      </w:r>
      <w:r w:rsidRPr="007F3D91">
        <w:rPr>
          <w:lang w:val="en-US"/>
        </w:rPr>
        <w:t>ş</w:t>
      </w:r>
      <w:r w:rsidRPr="004B23C2">
        <w:rPr>
          <w:lang w:val="en-US"/>
        </w:rPr>
        <w:t>u</w:t>
      </w:r>
      <w:r w:rsidR="002F2564">
        <w:rPr>
          <w:lang w:val="en-US"/>
        </w:rPr>
        <w:t xml:space="preserve"> </w:t>
      </w:r>
      <w:r w:rsidRPr="004B23C2">
        <w:rPr>
          <w:lang w:val="en-US"/>
        </w:rPr>
        <w:t>deyil</w:t>
      </w:r>
      <w:r w:rsidRPr="007F3D91">
        <w:rPr>
          <w:lang w:val="en-US"/>
        </w:rPr>
        <w:t xml:space="preserve">, </w:t>
      </w:r>
      <w:r w:rsidRPr="004B23C2">
        <w:rPr>
          <w:lang w:val="en-US"/>
        </w:rPr>
        <w:t>fiziki</w:t>
      </w:r>
      <w:r w:rsidR="002F2564">
        <w:rPr>
          <w:lang w:val="en-US"/>
        </w:rPr>
        <w:t xml:space="preserve"> </w:t>
      </w:r>
      <w:r w:rsidRPr="004B23C2">
        <w:rPr>
          <w:lang w:val="en-US"/>
        </w:rPr>
        <w:t>x</w:t>
      </w:r>
      <w:r w:rsidRPr="007F3D91">
        <w:rPr>
          <w:lang w:val="en-US"/>
        </w:rPr>
        <w:t>ü</w:t>
      </w:r>
      <w:r w:rsidRPr="004B23C2">
        <w:rPr>
          <w:lang w:val="en-US"/>
        </w:rPr>
        <w:t>susiyy</w:t>
      </w:r>
      <w:r w:rsidRPr="007F3D91">
        <w:rPr>
          <w:lang w:val="en-US"/>
        </w:rPr>
        <w:t>ə</w:t>
      </w:r>
      <w:r w:rsidRPr="004B23C2">
        <w:rPr>
          <w:lang w:val="en-US"/>
        </w:rPr>
        <w:t>tl</w:t>
      </w:r>
      <w:r w:rsidRPr="007F3D91">
        <w:rPr>
          <w:lang w:val="en-US"/>
        </w:rPr>
        <w:t>ə</w:t>
      </w:r>
      <w:r w:rsidRPr="004B23C2">
        <w:rPr>
          <w:lang w:val="en-US"/>
        </w:rPr>
        <w:t>ri</w:t>
      </w:r>
      <w:r w:rsidR="002F2564">
        <w:rPr>
          <w:lang w:val="en-US"/>
        </w:rPr>
        <w:t xml:space="preserve"> </w:t>
      </w:r>
      <w:r w:rsidRPr="004B23C2">
        <w:rPr>
          <w:lang w:val="en-US"/>
        </w:rPr>
        <w:t>d</w:t>
      </w:r>
      <w:r w:rsidRPr="007F3D91">
        <w:rPr>
          <w:lang w:val="en-US"/>
        </w:rPr>
        <w:t xml:space="preserve">ə </w:t>
      </w:r>
      <w:r w:rsidRPr="004B23C2">
        <w:rPr>
          <w:lang w:val="en-US"/>
        </w:rPr>
        <w:t>b</w:t>
      </w:r>
      <w:r w:rsidRPr="007F3D91">
        <w:rPr>
          <w:lang w:val="en-US"/>
        </w:rPr>
        <w:t>ə</w:t>
      </w:r>
      <w:r w:rsidRPr="004B23C2">
        <w:rPr>
          <w:lang w:val="en-US"/>
        </w:rPr>
        <w:t>nz</w:t>
      </w:r>
      <w:r w:rsidRPr="007F3D91">
        <w:rPr>
          <w:lang w:val="en-US"/>
        </w:rPr>
        <w:t>ə</w:t>
      </w:r>
      <w:r w:rsidRPr="004B23C2">
        <w:rPr>
          <w:lang w:val="en-US"/>
        </w:rPr>
        <w:t>rdir</w:t>
      </w:r>
      <w:r w:rsidRPr="007F3D91">
        <w:rPr>
          <w:lang w:val="en-US"/>
        </w:rPr>
        <w:t xml:space="preserve">. </w:t>
      </w:r>
      <w:r w:rsidRPr="004B23C2">
        <w:rPr>
          <w:lang w:val="en-US"/>
        </w:rPr>
        <w:t>Bel</w:t>
      </w:r>
      <w:r w:rsidRPr="007F3D91">
        <w:rPr>
          <w:lang w:val="en-US"/>
        </w:rPr>
        <w:t xml:space="preserve">ə </w:t>
      </w:r>
      <w:r w:rsidRPr="004B23C2">
        <w:rPr>
          <w:lang w:val="en-US"/>
        </w:rPr>
        <w:t>yax</w:t>
      </w:r>
      <w:r w:rsidRPr="007F3D91">
        <w:rPr>
          <w:lang w:val="en-US"/>
        </w:rPr>
        <w:t>ı</w:t>
      </w:r>
      <w:r w:rsidRPr="004B23C2">
        <w:rPr>
          <w:lang w:val="en-US"/>
        </w:rPr>
        <w:t>n</w:t>
      </w:r>
      <w:r w:rsidR="002F2564">
        <w:rPr>
          <w:lang w:val="en-US"/>
        </w:rPr>
        <w:t xml:space="preserve"> </w:t>
      </w:r>
      <w:r w:rsidRPr="004B23C2">
        <w:rPr>
          <w:lang w:val="en-US"/>
        </w:rPr>
        <w:t>bir</w:t>
      </w:r>
      <w:r w:rsidR="002F2564">
        <w:rPr>
          <w:lang w:val="en-US"/>
        </w:rPr>
        <w:t xml:space="preserve"> </w:t>
      </w:r>
      <w:r w:rsidRPr="004B23C2">
        <w:rPr>
          <w:lang w:val="en-US"/>
        </w:rPr>
        <w:t>b</w:t>
      </w:r>
      <w:r w:rsidRPr="007F3D91">
        <w:rPr>
          <w:lang w:val="en-US"/>
        </w:rPr>
        <w:t>ə</w:t>
      </w:r>
      <w:r w:rsidRPr="004B23C2">
        <w:rPr>
          <w:lang w:val="en-US"/>
        </w:rPr>
        <w:t>nz</w:t>
      </w:r>
      <w:r w:rsidRPr="007F3D91">
        <w:rPr>
          <w:lang w:val="en-US"/>
        </w:rPr>
        <w:t>ə</w:t>
      </w:r>
      <w:r w:rsidRPr="004B23C2">
        <w:rPr>
          <w:lang w:val="en-US"/>
        </w:rPr>
        <w:t>rlik</w:t>
      </w:r>
      <w:r w:rsidR="002F2564">
        <w:rPr>
          <w:lang w:val="en-US"/>
        </w:rPr>
        <w:t xml:space="preserve"> </w:t>
      </w:r>
      <w:r w:rsidRPr="004B23C2">
        <w:rPr>
          <w:lang w:val="en-US"/>
        </w:rPr>
        <w:t>bizi</w:t>
      </w:r>
      <w:r w:rsidRPr="007F3D91">
        <w:rPr>
          <w:lang w:val="en-US"/>
        </w:rPr>
        <w:t xml:space="preserve"> «</w:t>
      </w:r>
      <w:r w:rsidRPr="004B23C2">
        <w:rPr>
          <w:lang w:val="en-US"/>
        </w:rPr>
        <w:t>a</w:t>
      </w:r>
      <w:r w:rsidRPr="007F3D91">
        <w:rPr>
          <w:lang w:val="en-US"/>
        </w:rPr>
        <w:t>ğı</w:t>
      </w:r>
      <w:r w:rsidRPr="004B23C2">
        <w:rPr>
          <w:lang w:val="en-US"/>
        </w:rPr>
        <w:t>r</w:t>
      </w:r>
      <w:r w:rsidR="002F2564">
        <w:rPr>
          <w:lang w:val="en-US"/>
        </w:rPr>
        <w:t xml:space="preserve"> </w:t>
      </w:r>
      <w:r w:rsidRPr="004B23C2">
        <w:rPr>
          <w:lang w:val="en-US"/>
        </w:rPr>
        <w:t>suyu</w:t>
      </w:r>
      <w:r w:rsidR="002F2564">
        <w:rPr>
          <w:lang w:val="en-US"/>
        </w:rPr>
        <w:t xml:space="preserve"> </w:t>
      </w:r>
      <w:r w:rsidRPr="004B23C2">
        <w:rPr>
          <w:lang w:val="en-US"/>
        </w:rPr>
        <w:t>i</w:t>
      </w:r>
      <w:r w:rsidRPr="007F3D91">
        <w:rPr>
          <w:lang w:val="en-US"/>
        </w:rPr>
        <w:t>ç</w:t>
      </w:r>
      <w:r w:rsidRPr="004B23C2">
        <w:rPr>
          <w:lang w:val="en-US"/>
        </w:rPr>
        <w:t>m</w:t>
      </w:r>
      <w:r w:rsidRPr="007F3D91">
        <w:rPr>
          <w:lang w:val="en-US"/>
        </w:rPr>
        <w:t>ə</w:t>
      </w:r>
      <w:r w:rsidRPr="004B23C2">
        <w:rPr>
          <w:lang w:val="en-US"/>
        </w:rPr>
        <w:t>k</w:t>
      </w:r>
      <w:r w:rsidR="002F2564">
        <w:rPr>
          <w:lang w:val="en-US"/>
        </w:rPr>
        <w:t xml:space="preserve"> </w:t>
      </w:r>
      <w:r w:rsidRPr="004B23C2">
        <w:rPr>
          <w:lang w:val="en-US"/>
        </w:rPr>
        <w:t>olar</w:t>
      </w:r>
      <w:r w:rsidRPr="007F3D91">
        <w:rPr>
          <w:lang w:val="en-US"/>
        </w:rPr>
        <w:t xml:space="preserve">, </w:t>
      </w:r>
      <w:r w:rsidRPr="004B23C2">
        <w:rPr>
          <w:lang w:val="en-US"/>
        </w:rPr>
        <w:t>ya</w:t>
      </w:r>
      <w:r w:rsidR="002F2564">
        <w:rPr>
          <w:lang w:val="en-US"/>
        </w:rPr>
        <w:t xml:space="preserve"> </w:t>
      </w:r>
      <w:r w:rsidRPr="004B23C2">
        <w:rPr>
          <w:lang w:val="en-US"/>
        </w:rPr>
        <w:t>yox</w:t>
      </w:r>
      <w:r w:rsidRPr="007F3D91">
        <w:rPr>
          <w:lang w:val="en-US"/>
        </w:rPr>
        <w:t xml:space="preserve">?» </w:t>
      </w:r>
      <w:r w:rsidRPr="004B23C2">
        <w:rPr>
          <w:lang w:val="en-US"/>
        </w:rPr>
        <w:t>sual</w:t>
      </w:r>
      <w:r w:rsidRPr="007F3D91">
        <w:rPr>
          <w:lang w:val="en-US"/>
        </w:rPr>
        <w:t>ı</w:t>
      </w:r>
      <w:r w:rsidRPr="004B23C2">
        <w:rPr>
          <w:lang w:val="en-US"/>
        </w:rPr>
        <w:t>na</w:t>
      </w:r>
      <w:r w:rsidR="002F2564">
        <w:rPr>
          <w:lang w:val="en-US"/>
        </w:rPr>
        <w:t xml:space="preserve"> </w:t>
      </w:r>
      <w:r w:rsidRPr="004B23C2">
        <w:rPr>
          <w:lang w:val="en-US"/>
        </w:rPr>
        <w:t>cavab</w:t>
      </w:r>
      <w:r w:rsidR="002F2564">
        <w:rPr>
          <w:lang w:val="en-US"/>
        </w:rPr>
        <w:t xml:space="preserve"> </w:t>
      </w:r>
      <w:r w:rsidRPr="004B23C2">
        <w:rPr>
          <w:lang w:val="en-US"/>
        </w:rPr>
        <w:t>axtarma</w:t>
      </w:r>
      <w:r w:rsidRPr="007F3D91">
        <w:rPr>
          <w:lang w:val="en-US"/>
        </w:rPr>
        <w:t>ğ</w:t>
      </w:r>
      <w:r w:rsidRPr="004B23C2">
        <w:rPr>
          <w:lang w:val="en-US"/>
        </w:rPr>
        <w:t>a</w:t>
      </w:r>
      <w:r w:rsidR="002F2564">
        <w:rPr>
          <w:lang w:val="en-US"/>
        </w:rPr>
        <w:t xml:space="preserve"> </w:t>
      </w:r>
      <w:r w:rsidRPr="004B23C2">
        <w:rPr>
          <w:lang w:val="en-US"/>
        </w:rPr>
        <w:t>vadar</w:t>
      </w:r>
      <w:r w:rsidR="002F2564">
        <w:rPr>
          <w:lang w:val="en-US"/>
        </w:rPr>
        <w:t xml:space="preserve"> </w:t>
      </w:r>
      <w:r w:rsidRPr="004B23C2">
        <w:rPr>
          <w:lang w:val="en-US"/>
        </w:rPr>
        <w:t>edir</w:t>
      </w:r>
      <w:r w:rsidRPr="007F3D91">
        <w:rPr>
          <w:lang w:val="en-US"/>
        </w:rPr>
        <w:t xml:space="preserve">. </w:t>
      </w:r>
      <w:r w:rsidRPr="004B23C2">
        <w:rPr>
          <w:lang w:val="en-US"/>
        </w:rPr>
        <w:t>Bu</w:t>
      </w:r>
      <w:r w:rsidR="002F2564">
        <w:rPr>
          <w:lang w:val="en-US"/>
        </w:rPr>
        <w:t xml:space="preserve"> </w:t>
      </w:r>
      <w:r w:rsidRPr="004B23C2">
        <w:rPr>
          <w:lang w:val="en-US"/>
        </w:rPr>
        <w:t>sual</w:t>
      </w:r>
      <w:r w:rsidRPr="007F3D91">
        <w:rPr>
          <w:lang w:val="en-US"/>
        </w:rPr>
        <w:t>ı</w:t>
      </w:r>
      <w:r w:rsidRPr="004B23C2">
        <w:rPr>
          <w:lang w:val="en-US"/>
        </w:rPr>
        <w:t>n</w:t>
      </w:r>
      <w:r w:rsidR="002F2564">
        <w:rPr>
          <w:lang w:val="en-US"/>
        </w:rPr>
        <w:t xml:space="preserve"> </w:t>
      </w:r>
      <w:r w:rsidRPr="004B23C2">
        <w:rPr>
          <w:lang w:val="en-US"/>
        </w:rPr>
        <w:t>cavab</w:t>
      </w:r>
      <w:r w:rsidRPr="007F3D91">
        <w:rPr>
          <w:lang w:val="en-US"/>
        </w:rPr>
        <w:t>ı</w:t>
      </w:r>
      <w:r w:rsidRPr="004B23C2">
        <w:rPr>
          <w:lang w:val="en-US"/>
        </w:rPr>
        <w:t>n</w:t>
      </w:r>
      <w:r w:rsidRPr="007F3D91">
        <w:rPr>
          <w:lang w:val="en-US"/>
        </w:rPr>
        <w:t xml:space="preserve">ı </w:t>
      </w:r>
      <w:r w:rsidRPr="004B23C2">
        <w:rPr>
          <w:lang w:val="en-US"/>
        </w:rPr>
        <w:t>tapmaq</w:t>
      </w:r>
      <w:r w:rsidRPr="007F3D91">
        <w:rPr>
          <w:lang w:val="en-US"/>
        </w:rPr>
        <w:t xml:space="preserve"> üçü</w:t>
      </w:r>
      <w:r w:rsidRPr="004B23C2">
        <w:rPr>
          <w:lang w:val="en-US"/>
        </w:rPr>
        <w:t>n</w:t>
      </w:r>
      <w:r w:rsidR="002F2564">
        <w:rPr>
          <w:lang w:val="en-US"/>
        </w:rPr>
        <w:t xml:space="preserve"> </w:t>
      </w:r>
      <w:r w:rsidRPr="004B23C2">
        <w:rPr>
          <w:lang w:val="en-US"/>
        </w:rPr>
        <w:t>onun</w:t>
      </w:r>
      <w:r w:rsidR="002F2564">
        <w:rPr>
          <w:lang w:val="en-US"/>
        </w:rPr>
        <w:t xml:space="preserve"> </w:t>
      </w:r>
      <w:r w:rsidRPr="004B23C2">
        <w:rPr>
          <w:lang w:val="en-US"/>
        </w:rPr>
        <w:t>kimy</w:t>
      </w:r>
      <w:r w:rsidRPr="007F3D91">
        <w:rPr>
          <w:lang w:val="en-US"/>
        </w:rPr>
        <w:t>ə</w:t>
      </w:r>
      <w:r w:rsidRPr="004B23C2">
        <w:rPr>
          <w:lang w:val="en-US"/>
        </w:rPr>
        <w:t>vi</w:t>
      </w:r>
      <w:r w:rsidR="002F2564">
        <w:rPr>
          <w:lang w:val="en-US"/>
        </w:rPr>
        <w:t xml:space="preserve"> </w:t>
      </w:r>
      <w:r w:rsidRPr="004B23C2">
        <w:rPr>
          <w:lang w:val="en-US"/>
        </w:rPr>
        <w:t>t</w:t>
      </w:r>
      <w:r w:rsidRPr="007F3D91">
        <w:rPr>
          <w:lang w:val="en-US"/>
        </w:rPr>
        <w:t>ə</w:t>
      </w:r>
      <w:r w:rsidRPr="004B23C2">
        <w:rPr>
          <w:lang w:val="en-US"/>
        </w:rPr>
        <w:t>rkibini</w:t>
      </w:r>
      <w:r w:rsidR="002F2564">
        <w:rPr>
          <w:lang w:val="en-US"/>
        </w:rPr>
        <w:t xml:space="preserve"> </w:t>
      </w:r>
      <w:r w:rsidRPr="004B23C2">
        <w:rPr>
          <w:lang w:val="en-US"/>
        </w:rPr>
        <w:t>inc</w:t>
      </w:r>
      <w:r w:rsidRPr="007F3D91">
        <w:rPr>
          <w:lang w:val="en-US"/>
        </w:rPr>
        <w:t>ə</w:t>
      </w:r>
      <w:r w:rsidRPr="004B23C2">
        <w:rPr>
          <w:lang w:val="en-US"/>
        </w:rPr>
        <w:t>l</w:t>
      </w:r>
      <w:r w:rsidRPr="007F3D91">
        <w:rPr>
          <w:lang w:val="en-US"/>
        </w:rPr>
        <w:t>ə</w:t>
      </w:r>
      <w:r w:rsidRPr="004B23C2">
        <w:rPr>
          <w:lang w:val="en-US"/>
        </w:rPr>
        <w:t>m</w:t>
      </w:r>
      <w:r w:rsidRPr="007F3D91">
        <w:rPr>
          <w:lang w:val="en-US"/>
        </w:rPr>
        <w:t>ə</w:t>
      </w:r>
      <w:r w:rsidRPr="004B23C2">
        <w:rPr>
          <w:lang w:val="en-US"/>
        </w:rPr>
        <w:t>k</w:t>
      </w:r>
      <w:r w:rsidR="002F2564">
        <w:rPr>
          <w:lang w:val="en-US"/>
        </w:rPr>
        <w:t xml:space="preserve"> </w:t>
      </w:r>
      <w:r w:rsidRPr="004B23C2">
        <w:rPr>
          <w:lang w:val="en-US"/>
        </w:rPr>
        <w:t>laz</w:t>
      </w:r>
      <w:r w:rsidRPr="007F3D91">
        <w:rPr>
          <w:lang w:val="en-US"/>
        </w:rPr>
        <w:t>ı</w:t>
      </w:r>
      <w:r w:rsidRPr="004B23C2">
        <w:rPr>
          <w:lang w:val="en-US"/>
        </w:rPr>
        <w:t>md</w:t>
      </w:r>
      <w:r w:rsidRPr="007F3D91">
        <w:rPr>
          <w:lang w:val="en-US"/>
        </w:rPr>
        <w:t>ı</w:t>
      </w:r>
      <w:r w:rsidRPr="004B23C2">
        <w:rPr>
          <w:lang w:val="en-US"/>
        </w:rPr>
        <w:t>r</w:t>
      </w:r>
      <w:r w:rsidRPr="007F3D91">
        <w:rPr>
          <w:lang w:val="en-US"/>
        </w:rPr>
        <w:t>.</w:t>
      </w:r>
    </w:p>
    <w:p w:rsidR="000A122F" w:rsidRPr="007F3D91" w:rsidRDefault="000A122F" w:rsidP="00E60E7E">
      <w:pPr>
        <w:ind w:left="-142" w:right="28" w:firstLine="709"/>
        <w:jc w:val="both"/>
        <w:rPr>
          <w:lang w:val="en-US"/>
        </w:rPr>
      </w:pPr>
      <w:r w:rsidRPr="007F3D91">
        <w:rPr>
          <w:lang w:val="en-US"/>
        </w:rPr>
        <w:t>1932-</w:t>
      </w:r>
      <w:r w:rsidR="00E808FD">
        <w:rPr>
          <w:lang w:val="en-US"/>
        </w:rPr>
        <w:t>ci</w:t>
      </w:r>
      <w:r w:rsidR="002F2564">
        <w:rPr>
          <w:lang w:val="en-US"/>
        </w:rPr>
        <w:t xml:space="preserve"> </w:t>
      </w:r>
      <w:r w:rsidRPr="004B23C2">
        <w:rPr>
          <w:lang w:val="en-US"/>
        </w:rPr>
        <w:t>ld</w:t>
      </w:r>
      <w:r w:rsidRPr="007F3D91">
        <w:rPr>
          <w:lang w:val="en-US"/>
        </w:rPr>
        <w:t xml:space="preserve">ə </w:t>
      </w:r>
      <w:r w:rsidRPr="004B23C2">
        <w:rPr>
          <w:lang w:val="en-US"/>
        </w:rPr>
        <w:t>Amerika</w:t>
      </w:r>
      <w:r w:rsidR="002F2564">
        <w:rPr>
          <w:lang w:val="en-US"/>
        </w:rPr>
        <w:t xml:space="preserve"> </w:t>
      </w:r>
      <w:r w:rsidRPr="004B23C2">
        <w:rPr>
          <w:lang w:val="en-US"/>
        </w:rPr>
        <w:t>fizikl</w:t>
      </w:r>
      <w:r w:rsidRPr="007F3D91">
        <w:rPr>
          <w:lang w:val="en-US"/>
        </w:rPr>
        <w:t>ə</w:t>
      </w:r>
      <w:r w:rsidRPr="004B23C2">
        <w:rPr>
          <w:lang w:val="en-US"/>
        </w:rPr>
        <w:t>ri</w:t>
      </w:r>
      <w:r w:rsidR="002F2564">
        <w:rPr>
          <w:lang w:val="en-US"/>
        </w:rPr>
        <w:t xml:space="preserve"> </w:t>
      </w:r>
      <w:r w:rsidRPr="004B23C2">
        <w:rPr>
          <w:lang w:val="en-US"/>
        </w:rPr>
        <w:t>Yuri</w:t>
      </w:r>
      <w:r w:rsidR="002F2564">
        <w:rPr>
          <w:lang w:val="en-US"/>
        </w:rPr>
        <w:t xml:space="preserve"> </w:t>
      </w:r>
      <w:r w:rsidRPr="004B23C2">
        <w:rPr>
          <w:lang w:val="en-US"/>
        </w:rPr>
        <w:t>v</w:t>
      </w:r>
      <w:r w:rsidRPr="007F3D91">
        <w:rPr>
          <w:lang w:val="en-US"/>
        </w:rPr>
        <w:t xml:space="preserve">ə </w:t>
      </w:r>
      <w:r w:rsidRPr="004B23C2">
        <w:rPr>
          <w:lang w:val="en-US"/>
        </w:rPr>
        <w:t>Osborn</w:t>
      </w:r>
      <w:r w:rsidR="002F2564">
        <w:rPr>
          <w:lang w:val="en-US"/>
        </w:rPr>
        <w:t xml:space="preserve"> </w:t>
      </w:r>
      <w:r w:rsidRPr="004B23C2">
        <w:rPr>
          <w:lang w:val="en-US"/>
        </w:rPr>
        <w:t>molekul</w:t>
      </w:r>
      <w:r w:rsidRPr="007F3D91">
        <w:rPr>
          <w:lang w:val="en-US"/>
        </w:rPr>
        <w:t xml:space="preserve"> çə</w:t>
      </w:r>
      <w:r w:rsidRPr="004B23C2">
        <w:rPr>
          <w:lang w:val="en-US"/>
        </w:rPr>
        <w:t>kisi</w:t>
      </w:r>
      <w:r w:rsidR="002F2564">
        <w:rPr>
          <w:lang w:val="en-US"/>
        </w:rPr>
        <w:t xml:space="preserve"> </w:t>
      </w:r>
      <w:r w:rsidRPr="004B23C2">
        <w:rPr>
          <w:lang w:val="en-US"/>
        </w:rPr>
        <w:t>iki</w:t>
      </w:r>
      <w:r w:rsidR="002F2564">
        <w:rPr>
          <w:lang w:val="en-US"/>
        </w:rPr>
        <w:t xml:space="preserve"> </w:t>
      </w:r>
      <w:r w:rsidRPr="004B23C2">
        <w:rPr>
          <w:lang w:val="en-US"/>
        </w:rPr>
        <w:t>vahid</w:t>
      </w:r>
      <w:r w:rsidRPr="007F3D91">
        <w:rPr>
          <w:lang w:val="en-US"/>
        </w:rPr>
        <w:t xml:space="preserve"> ç</w:t>
      </w:r>
      <w:r w:rsidRPr="004B23C2">
        <w:rPr>
          <w:lang w:val="en-US"/>
        </w:rPr>
        <w:t>ox</w:t>
      </w:r>
      <w:r w:rsidR="002F2564">
        <w:rPr>
          <w:lang w:val="en-US"/>
        </w:rPr>
        <w:t xml:space="preserve"> </w:t>
      </w:r>
      <w:r w:rsidRPr="004B23C2">
        <w:rPr>
          <w:lang w:val="en-US"/>
        </w:rPr>
        <w:t>olan</w:t>
      </w:r>
      <w:r w:rsidR="002F2564">
        <w:rPr>
          <w:lang w:val="en-US"/>
        </w:rPr>
        <w:t xml:space="preserve"> </w:t>
      </w:r>
      <w:r w:rsidRPr="004B23C2">
        <w:rPr>
          <w:lang w:val="en-US"/>
        </w:rPr>
        <w:t>su</w:t>
      </w:r>
      <w:r w:rsidR="002F2564">
        <w:rPr>
          <w:lang w:val="en-US"/>
        </w:rPr>
        <w:t xml:space="preserve"> </w:t>
      </w:r>
      <w:r w:rsidRPr="004B23C2">
        <w:rPr>
          <w:lang w:val="en-US"/>
        </w:rPr>
        <w:t>k</w:t>
      </w:r>
      <w:r w:rsidRPr="007F3D91">
        <w:rPr>
          <w:lang w:val="en-US"/>
        </w:rPr>
        <w:t>əş</w:t>
      </w:r>
      <w:r w:rsidRPr="004B23C2">
        <w:rPr>
          <w:lang w:val="en-US"/>
        </w:rPr>
        <w:t>f</w:t>
      </w:r>
      <w:r w:rsidR="002F2564">
        <w:rPr>
          <w:lang w:val="en-US"/>
        </w:rPr>
        <w:t xml:space="preserve"> </w:t>
      </w:r>
      <w:r w:rsidRPr="004B23C2">
        <w:rPr>
          <w:lang w:val="en-US"/>
        </w:rPr>
        <w:t>etmi</w:t>
      </w:r>
      <w:r w:rsidRPr="007F3D91">
        <w:rPr>
          <w:lang w:val="en-US"/>
        </w:rPr>
        <w:t xml:space="preserve">ş </w:t>
      </w:r>
      <w:r w:rsidRPr="004B23C2">
        <w:rPr>
          <w:lang w:val="en-US"/>
        </w:rPr>
        <w:t>v</w:t>
      </w:r>
      <w:r w:rsidRPr="007F3D91">
        <w:rPr>
          <w:lang w:val="en-US"/>
        </w:rPr>
        <w:t xml:space="preserve">ə </w:t>
      </w:r>
      <w:r w:rsidRPr="004B23C2">
        <w:rPr>
          <w:lang w:val="en-US"/>
        </w:rPr>
        <w:t>bir</w:t>
      </w:r>
      <w:r w:rsidR="002F2564">
        <w:rPr>
          <w:lang w:val="en-US"/>
        </w:rPr>
        <w:t xml:space="preserve"> </w:t>
      </w:r>
      <w:r w:rsidRPr="004B23C2">
        <w:rPr>
          <w:lang w:val="en-US"/>
        </w:rPr>
        <w:t>il</w:t>
      </w:r>
      <w:r w:rsidR="006A5854">
        <w:rPr>
          <w:lang w:val="en-US"/>
        </w:rPr>
        <w:t xml:space="preserve"> </w:t>
      </w:r>
      <w:r w:rsidRPr="004B23C2">
        <w:rPr>
          <w:lang w:val="en-US"/>
        </w:rPr>
        <w:t>sonra</w:t>
      </w:r>
      <w:r w:rsidR="002F2564">
        <w:rPr>
          <w:lang w:val="en-US"/>
        </w:rPr>
        <w:t xml:space="preserve"> </w:t>
      </w:r>
      <w:r w:rsidRPr="004B23C2">
        <w:rPr>
          <w:lang w:val="en-US"/>
        </w:rPr>
        <w:t>Lyuis</w:t>
      </w:r>
      <w:r w:rsidR="002F2564">
        <w:rPr>
          <w:lang w:val="en-US"/>
        </w:rPr>
        <w:t xml:space="preserve"> </w:t>
      </w:r>
      <w:r w:rsidRPr="004B23C2">
        <w:rPr>
          <w:lang w:val="en-US"/>
        </w:rPr>
        <w:t>v</w:t>
      </w:r>
      <w:r w:rsidRPr="007F3D91">
        <w:rPr>
          <w:lang w:val="en-US"/>
        </w:rPr>
        <w:t xml:space="preserve">ə </w:t>
      </w:r>
      <w:r w:rsidRPr="004B23C2">
        <w:rPr>
          <w:lang w:val="en-US"/>
        </w:rPr>
        <w:t>Makdonald</w:t>
      </w:r>
      <w:r w:rsidR="002F2564">
        <w:rPr>
          <w:lang w:val="en-US"/>
        </w:rPr>
        <w:t xml:space="preserve"> </w:t>
      </w:r>
      <w:r w:rsidRPr="004B23C2">
        <w:rPr>
          <w:lang w:val="en-US"/>
        </w:rPr>
        <w:t>bu</w:t>
      </w:r>
      <w:r w:rsidR="002F2564">
        <w:rPr>
          <w:lang w:val="en-US"/>
        </w:rPr>
        <w:t xml:space="preserve"> </w:t>
      </w:r>
      <w:r w:rsidRPr="004B23C2">
        <w:rPr>
          <w:lang w:val="en-US"/>
        </w:rPr>
        <w:t>birl</w:t>
      </w:r>
      <w:r w:rsidRPr="007F3D91">
        <w:rPr>
          <w:lang w:val="en-US"/>
        </w:rPr>
        <w:t>əş</w:t>
      </w:r>
      <w:r w:rsidRPr="004B23C2">
        <w:rPr>
          <w:lang w:val="en-US"/>
        </w:rPr>
        <w:t>m</w:t>
      </w:r>
      <w:r w:rsidRPr="007F3D91">
        <w:rPr>
          <w:lang w:val="en-US"/>
        </w:rPr>
        <w:t>ə</w:t>
      </w:r>
      <w:r w:rsidRPr="004B23C2">
        <w:rPr>
          <w:lang w:val="en-US"/>
        </w:rPr>
        <w:t>ni</w:t>
      </w:r>
      <w:r w:rsidRPr="007F3D91">
        <w:rPr>
          <w:lang w:val="en-US"/>
        </w:rPr>
        <w:t xml:space="preserve"> ə</w:t>
      </w:r>
      <w:r w:rsidRPr="004B23C2">
        <w:rPr>
          <w:lang w:val="en-US"/>
        </w:rPr>
        <w:t>ld</w:t>
      </w:r>
      <w:r w:rsidRPr="007F3D91">
        <w:rPr>
          <w:lang w:val="en-US"/>
        </w:rPr>
        <w:t xml:space="preserve">ə </w:t>
      </w:r>
      <w:r w:rsidRPr="004B23C2">
        <w:rPr>
          <w:lang w:val="en-US"/>
        </w:rPr>
        <w:t>etm</w:t>
      </w:r>
      <w:r w:rsidRPr="007F3D91">
        <w:rPr>
          <w:lang w:val="en-US"/>
        </w:rPr>
        <w:t>ə</w:t>
      </w:r>
      <w:r w:rsidRPr="004B23C2">
        <w:rPr>
          <w:lang w:val="en-US"/>
        </w:rPr>
        <w:t>y</w:t>
      </w:r>
      <w:r w:rsidRPr="007F3D91">
        <w:rPr>
          <w:lang w:val="en-US"/>
        </w:rPr>
        <w:t xml:space="preserve">ə </w:t>
      </w:r>
      <w:r w:rsidRPr="004B23C2">
        <w:rPr>
          <w:lang w:val="en-US"/>
        </w:rPr>
        <w:t>nail</w:t>
      </w:r>
      <w:r w:rsidR="002F2564">
        <w:rPr>
          <w:lang w:val="en-US"/>
        </w:rPr>
        <w:t xml:space="preserve"> </w:t>
      </w:r>
      <w:r w:rsidRPr="004B23C2">
        <w:rPr>
          <w:lang w:val="en-US"/>
        </w:rPr>
        <w:t>olmu</w:t>
      </w:r>
      <w:r w:rsidRPr="007F3D91">
        <w:rPr>
          <w:lang w:val="en-US"/>
        </w:rPr>
        <w:t>ş</w:t>
      </w:r>
      <w:r w:rsidRPr="004B23C2">
        <w:rPr>
          <w:lang w:val="en-US"/>
        </w:rPr>
        <w:t>lar</w:t>
      </w:r>
      <w:r w:rsidRPr="007F3D91">
        <w:rPr>
          <w:lang w:val="en-US"/>
        </w:rPr>
        <w:t xml:space="preserve">. </w:t>
      </w:r>
      <w:r w:rsidRPr="004B23C2">
        <w:rPr>
          <w:lang w:val="en-US"/>
        </w:rPr>
        <w:t>H</w:t>
      </w:r>
      <w:r w:rsidRPr="007F3D91">
        <w:rPr>
          <w:lang w:val="en-US"/>
        </w:rPr>
        <w:t>ə</w:t>
      </w:r>
      <w:r w:rsidRPr="004B23C2">
        <w:rPr>
          <w:lang w:val="en-US"/>
        </w:rPr>
        <w:t>r</w:t>
      </w:r>
      <w:r w:rsidR="006A5854">
        <w:rPr>
          <w:lang w:val="en-US"/>
        </w:rPr>
        <w:t xml:space="preserve"> hi</w:t>
      </w:r>
      <w:r w:rsidR="002F2564">
        <w:rPr>
          <w:lang w:val="en-US"/>
        </w:rPr>
        <w:t xml:space="preserve">drogen </w:t>
      </w:r>
      <w:r w:rsidRPr="004B23C2">
        <w:rPr>
          <w:lang w:val="en-US"/>
        </w:rPr>
        <w:t>atomunun</w:t>
      </w:r>
      <w:r w:rsidR="002F2564">
        <w:rPr>
          <w:lang w:val="en-US"/>
        </w:rPr>
        <w:t xml:space="preserve"> </w:t>
      </w:r>
      <w:r w:rsidRPr="004B23C2">
        <w:rPr>
          <w:lang w:val="en-US"/>
        </w:rPr>
        <w:t>m</w:t>
      </w:r>
      <w:r w:rsidRPr="007F3D91">
        <w:rPr>
          <w:lang w:val="en-US"/>
        </w:rPr>
        <w:t>ə</w:t>
      </w:r>
      <w:r w:rsidRPr="004B23C2">
        <w:rPr>
          <w:lang w:val="en-US"/>
        </w:rPr>
        <w:t>rk</w:t>
      </w:r>
      <w:r w:rsidRPr="007F3D91">
        <w:rPr>
          <w:lang w:val="en-US"/>
        </w:rPr>
        <w:t>ə</w:t>
      </w:r>
      <w:r w:rsidRPr="004B23C2">
        <w:rPr>
          <w:lang w:val="en-US"/>
        </w:rPr>
        <w:t>zind</w:t>
      </w:r>
      <w:r w:rsidRPr="007F3D91">
        <w:rPr>
          <w:lang w:val="en-US"/>
        </w:rPr>
        <w:t xml:space="preserve">ə </w:t>
      </w:r>
      <w:r w:rsidRPr="004B23C2">
        <w:rPr>
          <w:lang w:val="en-US"/>
        </w:rPr>
        <w:t>bir</w:t>
      </w:r>
      <w:r w:rsidR="002F2564">
        <w:rPr>
          <w:lang w:val="en-US"/>
        </w:rPr>
        <w:t xml:space="preserve"> </w:t>
      </w:r>
      <w:r w:rsidRPr="004B23C2">
        <w:rPr>
          <w:lang w:val="en-US"/>
        </w:rPr>
        <w:t>proton</w:t>
      </w:r>
      <w:r w:rsidR="002F2564">
        <w:rPr>
          <w:lang w:val="en-US"/>
        </w:rPr>
        <w:t xml:space="preserve"> </w:t>
      </w:r>
      <w:r w:rsidRPr="004B23C2">
        <w:rPr>
          <w:lang w:val="en-US"/>
        </w:rPr>
        <w:t>oldu</w:t>
      </w:r>
      <w:r w:rsidRPr="007F3D91">
        <w:rPr>
          <w:lang w:val="en-US"/>
        </w:rPr>
        <w:t>ğ</w:t>
      </w:r>
      <w:r w:rsidRPr="004B23C2">
        <w:rPr>
          <w:lang w:val="en-US"/>
        </w:rPr>
        <w:t>u</w:t>
      </w:r>
      <w:r w:rsidR="002F2564">
        <w:rPr>
          <w:lang w:val="en-US"/>
        </w:rPr>
        <w:t xml:space="preserve"> </w:t>
      </w:r>
      <w:r w:rsidRPr="004B23C2">
        <w:rPr>
          <w:lang w:val="en-US"/>
        </w:rPr>
        <w:t>bilinir</w:t>
      </w:r>
      <w:r w:rsidRPr="007F3D91">
        <w:rPr>
          <w:lang w:val="en-US"/>
        </w:rPr>
        <w:t xml:space="preserve">. </w:t>
      </w:r>
      <w:r w:rsidRPr="004B23C2">
        <w:rPr>
          <w:lang w:val="en-US"/>
        </w:rPr>
        <w:t>M</w:t>
      </w:r>
      <w:r w:rsidRPr="007F3D91">
        <w:rPr>
          <w:lang w:val="en-US"/>
        </w:rPr>
        <w:t>ə</w:t>
      </w:r>
      <w:r w:rsidRPr="004B23C2">
        <w:rPr>
          <w:lang w:val="en-US"/>
        </w:rPr>
        <w:t>rk</w:t>
      </w:r>
      <w:r w:rsidRPr="007F3D91">
        <w:rPr>
          <w:lang w:val="en-US"/>
        </w:rPr>
        <w:t>ə</w:t>
      </w:r>
      <w:r w:rsidRPr="004B23C2">
        <w:rPr>
          <w:lang w:val="en-US"/>
        </w:rPr>
        <w:t>z</w:t>
      </w:r>
      <w:r w:rsidRPr="007F3D91">
        <w:rPr>
          <w:lang w:val="en-US"/>
        </w:rPr>
        <w:t xml:space="preserve">ə </w:t>
      </w:r>
      <w:r w:rsidRPr="004B23C2">
        <w:rPr>
          <w:lang w:val="en-US"/>
        </w:rPr>
        <w:t>h</w:t>
      </w:r>
      <w:r w:rsidRPr="007F3D91">
        <w:rPr>
          <w:lang w:val="en-US"/>
        </w:rPr>
        <w:t>ə</w:t>
      </w:r>
      <w:r w:rsidRPr="004B23C2">
        <w:rPr>
          <w:lang w:val="en-US"/>
        </w:rPr>
        <w:t>r</w:t>
      </w:r>
      <w:r w:rsidR="002F2564">
        <w:rPr>
          <w:lang w:val="en-US"/>
        </w:rPr>
        <w:t xml:space="preserve"> </w:t>
      </w:r>
      <w:r w:rsidRPr="004B23C2">
        <w:rPr>
          <w:lang w:val="en-US"/>
        </w:rPr>
        <w:t>hans</w:t>
      </w:r>
      <w:r w:rsidRPr="007F3D91">
        <w:rPr>
          <w:lang w:val="en-US"/>
        </w:rPr>
        <w:t xml:space="preserve">ı </w:t>
      </w:r>
      <w:r w:rsidRPr="004B23C2">
        <w:rPr>
          <w:lang w:val="en-US"/>
        </w:rPr>
        <w:t>bir</w:t>
      </w:r>
      <w:r w:rsidR="002F2564">
        <w:rPr>
          <w:lang w:val="en-US"/>
        </w:rPr>
        <w:t xml:space="preserve"> </w:t>
      </w:r>
      <w:r w:rsidRPr="004B23C2">
        <w:rPr>
          <w:lang w:val="en-US"/>
        </w:rPr>
        <w:t>elektrik</w:t>
      </w:r>
      <w:r w:rsidR="002F2564">
        <w:rPr>
          <w:lang w:val="en-US"/>
        </w:rPr>
        <w:t xml:space="preserve"> </w:t>
      </w:r>
      <w:r w:rsidRPr="004B23C2">
        <w:rPr>
          <w:lang w:val="en-US"/>
        </w:rPr>
        <w:t>y</w:t>
      </w:r>
      <w:r w:rsidRPr="007F3D91">
        <w:rPr>
          <w:lang w:val="en-US"/>
        </w:rPr>
        <w:t>ü</w:t>
      </w:r>
      <w:r w:rsidRPr="004B23C2">
        <w:rPr>
          <w:lang w:val="en-US"/>
        </w:rPr>
        <w:t>k</w:t>
      </w:r>
      <w:r w:rsidRPr="007F3D91">
        <w:rPr>
          <w:lang w:val="en-US"/>
        </w:rPr>
        <w:t xml:space="preserve">ü </w:t>
      </w:r>
      <w:r w:rsidRPr="004B23C2">
        <w:rPr>
          <w:lang w:val="en-US"/>
        </w:rPr>
        <w:t>da</w:t>
      </w:r>
      <w:r w:rsidRPr="007F3D91">
        <w:rPr>
          <w:lang w:val="en-US"/>
        </w:rPr>
        <w:t>şı</w:t>
      </w:r>
      <w:r w:rsidRPr="004B23C2">
        <w:rPr>
          <w:lang w:val="en-US"/>
        </w:rPr>
        <w:t>mayan</w:t>
      </w:r>
      <w:r w:rsidR="002F2564">
        <w:rPr>
          <w:lang w:val="en-US"/>
        </w:rPr>
        <w:t xml:space="preserve"> </w:t>
      </w:r>
      <w:r w:rsidRPr="004B23C2">
        <w:rPr>
          <w:lang w:val="en-US"/>
        </w:rPr>
        <w:t>atom</w:t>
      </w:r>
      <w:r w:rsidR="002F2564">
        <w:rPr>
          <w:lang w:val="en-US"/>
        </w:rPr>
        <w:t xml:space="preserve"> </w:t>
      </w:r>
      <w:r w:rsidRPr="004B23C2">
        <w:rPr>
          <w:lang w:val="en-US"/>
        </w:rPr>
        <w:t>z</w:t>
      </w:r>
      <w:r w:rsidRPr="007F3D91">
        <w:rPr>
          <w:lang w:val="en-US"/>
        </w:rPr>
        <w:t>ə</w:t>
      </w:r>
      <w:r w:rsidRPr="004B23C2">
        <w:rPr>
          <w:lang w:val="en-US"/>
        </w:rPr>
        <w:t>rr</w:t>
      </w:r>
      <w:r w:rsidRPr="007F3D91">
        <w:rPr>
          <w:lang w:val="en-US"/>
        </w:rPr>
        <w:t>ə</w:t>
      </w:r>
      <w:r w:rsidRPr="004B23C2">
        <w:rPr>
          <w:lang w:val="en-US"/>
        </w:rPr>
        <w:t>ciyi</w:t>
      </w:r>
      <w:r w:rsidR="008903EA">
        <w:rPr>
          <w:lang w:val="en-US"/>
        </w:rPr>
        <w:t xml:space="preserve"> </w:t>
      </w:r>
      <w:r w:rsidRPr="004B23C2">
        <w:rPr>
          <w:lang w:val="en-US"/>
        </w:rPr>
        <w:t>olan</w:t>
      </w:r>
      <w:r w:rsidR="008903EA">
        <w:rPr>
          <w:lang w:val="en-US"/>
        </w:rPr>
        <w:t xml:space="preserve"> </w:t>
      </w:r>
      <w:r w:rsidRPr="004B23C2">
        <w:rPr>
          <w:lang w:val="en-US"/>
        </w:rPr>
        <w:t>n</w:t>
      </w:r>
      <w:r w:rsidRPr="007F3D91">
        <w:rPr>
          <w:lang w:val="en-US"/>
        </w:rPr>
        <w:t>ü</w:t>
      </w:r>
      <w:r w:rsidRPr="004B23C2">
        <w:rPr>
          <w:lang w:val="en-US"/>
        </w:rPr>
        <w:t>v</w:t>
      </w:r>
      <w:r w:rsidRPr="007F3D91">
        <w:rPr>
          <w:lang w:val="en-US"/>
        </w:rPr>
        <w:t>ə ə</w:t>
      </w:r>
      <w:r w:rsidRPr="004B23C2">
        <w:rPr>
          <w:lang w:val="en-US"/>
        </w:rPr>
        <w:t>lav</w:t>
      </w:r>
      <w:r w:rsidRPr="007F3D91">
        <w:rPr>
          <w:lang w:val="en-US"/>
        </w:rPr>
        <w:t xml:space="preserve">ə </w:t>
      </w:r>
      <w:r w:rsidRPr="004B23C2">
        <w:rPr>
          <w:lang w:val="en-US"/>
        </w:rPr>
        <w:t>edildiyind</w:t>
      </w:r>
      <w:r w:rsidRPr="007F3D91">
        <w:rPr>
          <w:lang w:val="en-US"/>
        </w:rPr>
        <w:t xml:space="preserve">ə </w:t>
      </w:r>
      <w:r w:rsidRPr="004B23C2">
        <w:rPr>
          <w:lang w:val="en-US"/>
        </w:rPr>
        <w:t>atom</w:t>
      </w:r>
      <w:r w:rsidR="008903EA">
        <w:rPr>
          <w:lang w:val="en-US"/>
        </w:rPr>
        <w:t xml:space="preserve"> </w:t>
      </w:r>
      <w:r w:rsidRPr="004B23C2">
        <w:rPr>
          <w:lang w:val="en-US"/>
        </w:rPr>
        <w:t>yen</w:t>
      </w:r>
      <w:r w:rsidRPr="007F3D91">
        <w:rPr>
          <w:lang w:val="en-US"/>
        </w:rPr>
        <w:t xml:space="preserve">ə </w:t>
      </w:r>
      <w:r w:rsidR="006A5854">
        <w:rPr>
          <w:lang w:val="en-US"/>
        </w:rPr>
        <w:t>hi</w:t>
      </w:r>
      <w:r w:rsidR="008903EA">
        <w:rPr>
          <w:lang w:val="en-US"/>
        </w:rPr>
        <w:t xml:space="preserve">drogen </w:t>
      </w:r>
      <w:r w:rsidRPr="004B23C2">
        <w:rPr>
          <w:lang w:val="en-US"/>
        </w:rPr>
        <w:t>atomudur</w:t>
      </w:r>
      <w:r w:rsidRPr="007F3D91">
        <w:rPr>
          <w:lang w:val="en-US"/>
        </w:rPr>
        <w:t xml:space="preserve">, </w:t>
      </w:r>
      <w:r w:rsidRPr="004B23C2">
        <w:rPr>
          <w:lang w:val="en-US"/>
        </w:rPr>
        <w:t>amma</w:t>
      </w:r>
      <w:r w:rsidR="008903EA">
        <w:rPr>
          <w:lang w:val="en-US"/>
        </w:rPr>
        <w:t xml:space="preserve"> </w:t>
      </w:r>
      <w:r w:rsidRPr="004B23C2">
        <w:rPr>
          <w:lang w:val="en-US"/>
        </w:rPr>
        <w:t>art</w:t>
      </w:r>
      <w:r w:rsidRPr="007F3D91">
        <w:rPr>
          <w:lang w:val="en-US"/>
        </w:rPr>
        <w:t>ı</w:t>
      </w:r>
      <w:r w:rsidRPr="004B23C2">
        <w:rPr>
          <w:lang w:val="en-US"/>
        </w:rPr>
        <w:t>q</w:t>
      </w:r>
      <w:r w:rsidR="008903EA">
        <w:rPr>
          <w:lang w:val="en-US"/>
        </w:rPr>
        <w:t xml:space="preserve"> </w:t>
      </w:r>
      <w:r w:rsidRPr="004B23C2">
        <w:rPr>
          <w:lang w:val="en-US"/>
        </w:rPr>
        <w:t>a</w:t>
      </w:r>
      <w:r w:rsidRPr="007F3D91">
        <w:rPr>
          <w:lang w:val="en-US"/>
        </w:rPr>
        <w:t>ğı</w:t>
      </w:r>
      <w:r w:rsidRPr="004B23C2">
        <w:rPr>
          <w:lang w:val="en-US"/>
        </w:rPr>
        <w:t>rl</w:t>
      </w:r>
      <w:r w:rsidRPr="007F3D91">
        <w:rPr>
          <w:lang w:val="en-US"/>
        </w:rPr>
        <w:t xml:space="preserve">ığı </w:t>
      </w:r>
      <w:r w:rsidRPr="004B23C2">
        <w:rPr>
          <w:lang w:val="en-US"/>
        </w:rPr>
        <w:t>artm</w:t>
      </w:r>
      <w:r w:rsidRPr="007F3D91">
        <w:rPr>
          <w:lang w:val="en-US"/>
        </w:rPr>
        <w:t>ış</w:t>
      </w:r>
      <w:r w:rsidRPr="004B23C2">
        <w:rPr>
          <w:lang w:val="en-US"/>
        </w:rPr>
        <w:t>d</w:t>
      </w:r>
      <w:r w:rsidRPr="007F3D91">
        <w:rPr>
          <w:lang w:val="en-US"/>
        </w:rPr>
        <w:t>ı</w:t>
      </w:r>
      <w:r w:rsidRPr="004B23C2">
        <w:rPr>
          <w:lang w:val="en-US"/>
        </w:rPr>
        <w:t>r</w:t>
      </w:r>
      <w:r w:rsidRPr="007F3D91">
        <w:rPr>
          <w:lang w:val="en-US"/>
        </w:rPr>
        <w:t xml:space="preserve">. </w:t>
      </w:r>
      <w:r w:rsidRPr="004B23C2">
        <w:rPr>
          <w:lang w:val="en-US"/>
        </w:rPr>
        <w:t>Suyun</w:t>
      </w:r>
      <w:r w:rsidR="008903EA">
        <w:rPr>
          <w:lang w:val="en-US"/>
        </w:rPr>
        <w:t xml:space="preserve"> </w:t>
      </w:r>
      <w:r w:rsidRPr="004B23C2">
        <w:rPr>
          <w:lang w:val="en-US"/>
        </w:rPr>
        <w:t>qurulu</w:t>
      </w:r>
      <w:r w:rsidRPr="007F3D91">
        <w:rPr>
          <w:lang w:val="en-US"/>
        </w:rPr>
        <w:t>ş</w:t>
      </w:r>
      <w:r w:rsidRPr="004B23C2">
        <w:rPr>
          <w:lang w:val="en-US"/>
        </w:rPr>
        <w:t>unda</w:t>
      </w:r>
      <w:r w:rsidR="008903EA">
        <w:rPr>
          <w:lang w:val="en-US"/>
        </w:rPr>
        <w:t xml:space="preserve"> </w:t>
      </w:r>
      <w:r w:rsidRPr="004B23C2">
        <w:rPr>
          <w:lang w:val="en-US"/>
        </w:rPr>
        <w:t>oksigenl</w:t>
      </w:r>
      <w:r w:rsidRPr="007F3D91">
        <w:rPr>
          <w:lang w:val="en-US"/>
        </w:rPr>
        <w:t xml:space="preserve">ə </w:t>
      </w:r>
      <w:r w:rsidRPr="004B23C2">
        <w:rPr>
          <w:lang w:val="en-US"/>
        </w:rPr>
        <w:t>a</w:t>
      </w:r>
      <w:r w:rsidRPr="007F3D91">
        <w:rPr>
          <w:lang w:val="en-US"/>
        </w:rPr>
        <w:t>ğı</w:t>
      </w:r>
      <w:r w:rsidRPr="004B23C2">
        <w:rPr>
          <w:lang w:val="en-US"/>
        </w:rPr>
        <w:t>r</w:t>
      </w:r>
      <w:r w:rsidR="006A5854">
        <w:rPr>
          <w:lang w:val="en-US"/>
        </w:rPr>
        <w:t xml:space="preserve"> hi</w:t>
      </w:r>
      <w:r w:rsidR="008903EA">
        <w:rPr>
          <w:lang w:val="en-US"/>
        </w:rPr>
        <w:t xml:space="preserve">drogen </w:t>
      </w:r>
      <w:r w:rsidRPr="004B23C2">
        <w:rPr>
          <w:lang w:val="en-US"/>
        </w:rPr>
        <w:t>birl</w:t>
      </w:r>
      <w:r w:rsidRPr="007F3D91">
        <w:rPr>
          <w:lang w:val="en-US"/>
        </w:rPr>
        <w:t>əş</w:t>
      </w:r>
      <w:r w:rsidRPr="004B23C2">
        <w:rPr>
          <w:lang w:val="en-US"/>
        </w:rPr>
        <w:t>ir</w:t>
      </w:r>
      <w:r w:rsidRPr="007F3D91">
        <w:rPr>
          <w:lang w:val="en-US"/>
        </w:rPr>
        <w:t xml:space="preserve">. </w:t>
      </w:r>
      <w:r w:rsidRPr="004B23C2">
        <w:rPr>
          <w:lang w:val="en-US"/>
        </w:rPr>
        <w:t>A</w:t>
      </w:r>
      <w:r w:rsidRPr="007F3D91">
        <w:rPr>
          <w:lang w:val="en-US"/>
        </w:rPr>
        <w:t>ğı</w:t>
      </w:r>
      <w:r w:rsidRPr="004B23C2">
        <w:rPr>
          <w:lang w:val="en-US"/>
        </w:rPr>
        <w:t>r</w:t>
      </w:r>
      <w:r w:rsidR="006A5854">
        <w:rPr>
          <w:lang w:val="en-US"/>
        </w:rPr>
        <w:t xml:space="preserve"> hi</w:t>
      </w:r>
      <w:r w:rsidR="008903EA">
        <w:rPr>
          <w:lang w:val="en-US"/>
        </w:rPr>
        <w:t xml:space="preserve">drogen </w:t>
      </w:r>
      <w:r w:rsidRPr="004B23C2">
        <w:rPr>
          <w:lang w:val="en-US"/>
        </w:rPr>
        <w:t>atomundan</w:t>
      </w:r>
      <w:r w:rsidRPr="007F3D91">
        <w:rPr>
          <w:lang w:val="en-US"/>
        </w:rPr>
        <w:t xml:space="preserve"> ə</w:t>
      </w:r>
      <w:r w:rsidRPr="004B23C2">
        <w:rPr>
          <w:lang w:val="en-US"/>
        </w:rPr>
        <w:t>m</w:t>
      </w:r>
      <w:r w:rsidRPr="007F3D91">
        <w:rPr>
          <w:lang w:val="en-US"/>
        </w:rPr>
        <w:t>ə</w:t>
      </w:r>
      <w:r w:rsidRPr="004B23C2">
        <w:rPr>
          <w:lang w:val="en-US"/>
        </w:rPr>
        <w:t>l</w:t>
      </w:r>
      <w:r w:rsidRPr="007F3D91">
        <w:rPr>
          <w:lang w:val="en-US"/>
        </w:rPr>
        <w:t xml:space="preserve">ə </w:t>
      </w:r>
      <w:r w:rsidRPr="004B23C2">
        <w:rPr>
          <w:lang w:val="en-US"/>
        </w:rPr>
        <w:t>g</w:t>
      </w:r>
      <w:r w:rsidRPr="007F3D91">
        <w:rPr>
          <w:lang w:val="en-US"/>
        </w:rPr>
        <w:t>ə</w:t>
      </w:r>
      <w:r w:rsidRPr="004B23C2">
        <w:rPr>
          <w:lang w:val="en-US"/>
        </w:rPr>
        <w:t>l</w:t>
      </w:r>
      <w:r w:rsidRPr="007F3D91">
        <w:rPr>
          <w:lang w:val="en-US"/>
        </w:rPr>
        <w:t>ə</w:t>
      </w:r>
      <w:r w:rsidRPr="004B23C2">
        <w:rPr>
          <w:lang w:val="en-US"/>
        </w:rPr>
        <w:t>n</w:t>
      </w:r>
      <w:r w:rsidR="008903EA">
        <w:rPr>
          <w:lang w:val="en-US"/>
        </w:rPr>
        <w:t xml:space="preserve"> </w:t>
      </w:r>
      <w:r w:rsidRPr="004B23C2">
        <w:rPr>
          <w:lang w:val="en-US"/>
        </w:rPr>
        <w:t>suya</w:t>
      </w:r>
      <w:r w:rsidRPr="007F3D91">
        <w:rPr>
          <w:lang w:val="en-US"/>
        </w:rPr>
        <w:t xml:space="preserve"> «</w:t>
      </w:r>
      <w:r w:rsidRPr="004B23C2">
        <w:rPr>
          <w:lang w:val="en-US"/>
        </w:rPr>
        <w:t>a</w:t>
      </w:r>
      <w:r w:rsidRPr="007F3D91">
        <w:rPr>
          <w:lang w:val="en-US"/>
        </w:rPr>
        <w:t>ğı</w:t>
      </w:r>
      <w:r w:rsidRPr="004B23C2">
        <w:rPr>
          <w:lang w:val="en-US"/>
        </w:rPr>
        <w:t>r</w:t>
      </w:r>
      <w:r w:rsidR="00230DE6">
        <w:rPr>
          <w:lang w:val="en-US"/>
        </w:rPr>
        <w:t xml:space="preserve"> </w:t>
      </w:r>
      <w:r w:rsidRPr="004B23C2">
        <w:rPr>
          <w:lang w:val="en-US"/>
        </w:rPr>
        <w:t>su</w:t>
      </w:r>
      <w:r w:rsidRPr="007F3D91">
        <w:rPr>
          <w:lang w:val="en-US"/>
        </w:rPr>
        <w:t xml:space="preserve">» </w:t>
      </w:r>
      <w:r w:rsidRPr="004B23C2">
        <w:rPr>
          <w:lang w:val="en-US"/>
        </w:rPr>
        <w:t>deyilir</w:t>
      </w:r>
      <w:r w:rsidRPr="007F3D91">
        <w:rPr>
          <w:lang w:val="en-US"/>
        </w:rPr>
        <w:t xml:space="preserve">. </w:t>
      </w:r>
      <w:r w:rsidRPr="004B23C2">
        <w:rPr>
          <w:lang w:val="en-US"/>
        </w:rPr>
        <w:t>G</w:t>
      </w:r>
      <w:r w:rsidRPr="007F3D91">
        <w:rPr>
          <w:lang w:val="en-US"/>
        </w:rPr>
        <w:t>ö</w:t>
      </w:r>
      <w:r w:rsidRPr="004B23C2">
        <w:rPr>
          <w:lang w:val="en-US"/>
        </w:rPr>
        <w:t>r</w:t>
      </w:r>
      <w:r w:rsidRPr="007F3D91">
        <w:rPr>
          <w:lang w:val="en-US"/>
        </w:rPr>
        <w:t>ü</w:t>
      </w:r>
      <w:r w:rsidRPr="004B23C2">
        <w:rPr>
          <w:lang w:val="en-US"/>
        </w:rPr>
        <w:t>n</w:t>
      </w:r>
      <w:r w:rsidRPr="007F3D91">
        <w:rPr>
          <w:lang w:val="en-US"/>
        </w:rPr>
        <w:t xml:space="preserve">üşü </w:t>
      </w:r>
      <w:r w:rsidRPr="004B23C2">
        <w:rPr>
          <w:lang w:val="en-US"/>
        </w:rPr>
        <w:t>suya</w:t>
      </w:r>
      <w:r w:rsidR="008903EA">
        <w:rPr>
          <w:lang w:val="en-US"/>
        </w:rPr>
        <w:t xml:space="preserve"> </w:t>
      </w:r>
      <w:r w:rsidRPr="004B23C2">
        <w:rPr>
          <w:lang w:val="en-US"/>
        </w:rPr>
        <w:t>b</w:t>
      </w:r>
      <w:r w:rsidRPr="007F3D91">
        <w:rPr>
          <w:lang w:val="en-US"/>
        </w:rPr>
        <w:t>ə</w:t>
      </w:r>
      <w:r w:rsidRPr="004B23C2">
        <w:rPr>
          <w:lang w:val="en-US"/>
        </w:rPr>
        <w:t>nz</w:t>
      </w:r>
      <w:r w:rsidRPr="007F3D91">
        <w:rPr>
          <w:lang w:val="en-US"/>
        </w:rPr>
        <w:t>ə</w:t>
      </w:r>
      <w:r w:rsidRPr="004B23C2">
        <w:rPr>
          <w:lang w:val="en-US"/>
        </w:rPr>
        <w:t>y</w:t>
      </w:r>
      <w:r w:rsidRPr="007F3D91">
        <w:rPr>
          <w:lang w:val="en-US"/>
        </w:rPr>
        <w:t>ə</w:t>
      </w:r>
      <w:r w:rsidRPr="004B23C2">
        <w:rPr>
          <w:lang w:val="en-US"/>
        </w:rPr>
        <w:t>n</w:t>
      </w:r>
      <w:r w:rsidR="008903EA">
        <w:rPr>
          <w:lang w:val="en-US"/>
        </w:rPr>
        <w:t xml:space="preserve"> </w:t>
      </w:r>
      <w:r w:rsidRPr="004B23C2">
        <w:rPr>
          <w:lang w:val="en-US"/>
        </w:rPr>
        <w:t>a</w:t>
      </w:r>
      <w:r w:rsidRPr="007F3D91">
        <w:rPr>
          <w:lang w:val="en-US"/>
        </w:rPr>
        <w:t>ğı</w:t>
      </w:r>
      <w:r w:rsidRPr="004B23C2">
        <w:rPr>
          <w:lang w:val="en-US"/>
        </w:rPr>
        <w:t>r</w:t>
      </w:r>
      <w:r w:rsidR="008903EA">
        <w:rPr>
          <w:lang w:val="en-US"/>
        </w:rPr>
        <w:t xml:space="preserve"> </w:t>
      </w:r>
      <w:r w:rsidRPr="004B23C2">
        <w:rPr>
          <w:lang w:val="en-US"/>
        </w:rPr>
        <w:t>suyun</w:t>
      </w:r>
      <w:r w:rsidR="008903EA">
        <w:rPr>
          <w:lang w:val="en-US"/>
        </w:rPr>
        <w:t xml:space="preserve"> </w:t>
      </w:r>
      <w:r w:rsidRPr="004B23C2">
        <w:rPr>
          <w:lang w:val="en-US"/>
        </w:rPr>
        <w:t>t</w:t>
      </w:r>
      <w:r w:rsidRPr="007F3D91">
        <w:rPr>
          <w:lang w:val="en-US"/>
        </w:rPr>
        <w:t>ə</w:t>
      </w:r>
      <w:r w:rsidRPr="004B23C2">
        <w:rPr>
          <w:lang w:val="en-US"/>
        </w:rPr>
        <w:t>rkibi</w:t>
      </w:r>
      <w:r w:rsidR="008903EA">
        <w:rPr>
          <w:lang w:val="en-US"/>
        </w:rPr>
        <w:t xml:space="preserve"> </w:t>
      </w:r>
      <w:r w:rsidRPr="004B23C2">
        <w:rPr>
          <w:lang w:val="en-US"/>
        </w:rPr>
        <w:t>daha</w:t>
      </w:r>
      <w:r w:rsidR="008903EA">
        <w:rPr>
          <w:lang w:val="en-US"/>
        </w:rPr>
        <w:t xml:space="preserve"> </w:t>
      </w:r>
      <w:r w:rsidRPr="004B23C2">
        <w:rPr>
          <w:lang w:val="en-US"/>
        </w:rPr>
        <w:t>s</w:t>
      </w:r>
      <w:r w:rsidRPr="007F3D91">
        <w:rPr>
          <w:lang w:val="en-US"/>
        </w:rPr>
        <w:t>ı</w:t>
      </w:r>
      <w:r w:rsidRPr="004B23C2">
        <w:rPr>
          <w:lang w:val="en-US"/>
        </w:rPr>
        <w:t>xd</w:t>
      </w:r>
      <w:r w:rsidRPr="007F3D91">
        <w:rPr>
          <w:lang w:val="en-US"/>
        </w:rPr>
        <w:t>ı</w:t>
      </w:r>
      <w:r w:rsidRPr="004B23C2">
        <w:rPr>
          <w:lang w:val="en-US"/>
        </w:rPr>
        <w:t>r</w:t>
      </w:r>
      <w:r w:rsidRPr="007F3D91">
        <w:rPr>
          <w:lang w:val="en-US"/>
        </w:rPr>
        <w:t xml:space="preserve">. </w:t>
      </w:r>
      <w:r w:rsidRPr="004B23C2">
        <w:rPr>
          <w:lang w:val="en-US"/>
        </w:rPr>
        <w:t>Ayr</w:t>
      </w:r>
      <w:r w:rsidRPr="007F3D91">
        <w:rPr>
          <w:lang w:val="en-US"/>
        </w:rPr>
        <w:t>ı</w:t>
      </w:r>
      <w:r w:rsidRPr="004B23C2">
        <w:rPr>
          <w:lang w:val="en-US"/>
        </w:rPr>
        <w:t>ca</w:t>
      </w:r>
      <w:r w:rsidR="008903EA">
        <w:rPr>
          <w:lang w:val="en-US"/>
        </w:rPr>
        <w:t xml:space="preserve"> </w:t>
      </w:r>
      <w:r w:rsidRPr="004B23C2">
        <w:rPr>
          <w:lang w:val="en-US"/>
        </w:rPr>
        <w:t>qaynama</w:t>
      </w:r>
      <w:r w:rsidR="008903EA">
        <w:rPr>
          <w:lang w:val="en-US"/>
        </w:rPr>
        <w:t xml:space="preserve"> </w:t>
      </w:r>
      <w:r w:rsidRPr="004B23C2">
        <w:rPr>
          <w:lang w:val="en-US"/>
        </w:rPr>
        <w:t>v</w:t>
      </w:r>
      <w:r w:rsidRPr="007F3D91">
        <w:rPr>
          <w:lang w:val="en-US"/>
        </w:rPr>
        <w:t xml:space="preserve">ə </w:t>
      </w:r>
      <w:r w:rsidRPr="004B23C2">
        <w:rPr>
          <w:lang w:val="en-US"/>
        </w:rPr>
        <w:t>donma</w:t>
      </w:r>
      <w:r w:rsidR="008903EA">
        <w:rPr>
          <w:lang w:val="en-US"/>
        </w:rPr>
        <w:t xml:space="preserve"> </w:t>
      </w:r>
      <w:r w:rsidRPr="004B23C2">
        <w:rPr>
          <w:lang w:val="en-US"/>
        </w:rPr>
        <w:t>n</w:t>
      </w:r>
      <w:r w:rsidRPr="007F3D91">
        <w:rPr>
          <w:lang w:val="en-US"/>
        </w:rPr>
        <w:t>ö</w:t>
      </w:r>
      <w:r w:rsidRPr="004B23C2">
        <w:rPr>
          <w:lang w:val="en-US"/>
        </w:rPr>
        <w:t>qt</w:t>
      </w:r>
      <w:r w:rsidRPr="007F3D91">
        <w:rPr>
          <w:lang w:val="en-US"/>
        </w:rPr>
        <w:t>ə</w:t>
      </w:r>
      <w:r w:rsidRPr="004B23C2">
        <w:rPr>
          <w:lang w:val="en-US"/>
        </w:rPr>
        <w:t>l</w:t>
      </w:r>
      <w:r w:rsidRPr="007F3D91">
        <w:rPr>
          <w:lang w:val="en-US"/>
        </w:rPr>
        <w:t>ə</w:t>
      </w:r>
      <w:r w:rsidRPr="004B23C2">
        <w:rPr>
          <w:lang w:val="en-US"/>
        </w:rPr>
        <w:t>ri</w:t>
      </w:r>
      <w:r w:rsidR="008903EA">
        <w:rPr>
          <w:lang w:val="en-US"/>
        </w:rPr>
        <w:t xml:space="preserve"> </w:t>
      </w:r>
      <w:r w:rsidRPr="004B23C2">
        <w:rPr>
          <w:lang w:val="en-US"/>
        </w:rPr>
        <w:t>d</w:t>
      </w:r>
      <w:r w:rsidRPr="007F3D91">
        <w:rPr>
          <w:lang w:val="en-US"/>
        </w:rPr>
        <w:t xml:space="preserve">ə </w:t>
      </w:r>
      <w:r w:rsidRPr="004B23C2">
        <w:rPr>
          <w:lang w:val="en-US"/>
        </w:rPr>
        <w:t>sudan</w:t>
      </w:r>
      <w:r w:rsidR="008903EA">
        <w:rPr>
          <w:lang w:val="en-US"/>
        </w:rPr>
        <w:t xml:space="preserve"> </w:t>
      </w:r>
      <w:r w:rsidRPr="004B23C2">
        <w:rPr>
          <w:lang w:val="en-US"/>
        </w:rPr>
        <w:t>f</w:t>
      </w:r>
      <w:r w:rsidRPr="007F3D91">
        <w:rPr>
          <w:lang w:val="en-US"/>
        </w:rPr>
        <w:t>ə</w:t>
      </w:r>
      <w:r w:rsidRPr="004B23C2">
        <w:rPr>
          <w:lang w:val="en-US"/>
        </w:rPr>
        <w:t>rqli</w:t>
      </w:r>
      <w:r w:rsidR="008903EA">
        <w:rPr>
          <w:lang w:val="en-US"/>
        </w:rPr>
        <w:t xml:space="preserve"> </w:t>
      </w:r>
      <w:r w:rsidRPr="004B23C2">
        <w:rPr>
          <w:lang w:val="en-US"/>
        </w:rPr>
        <w:t>olaraq</w:t>
      </w:r>
      <w:r w:rsidR="008903EA">
        <w:rPr>
          <w:lang w:val="en-US"/>
        </w:rPr>
        <w:t xml:space="preserve"> </w:t>
      </w:r>
      <w:r w:rsidRPr="004B23C2">
        <w:rPr>
          <w:lang w:val="en-US"/>
        </w:rPr>
        <w:t>y</w:t>
      </w:r>
      <w:r w:rsidRPr="007F3D91">
        <w:rPr>
          <w:lang w:val="en-US"/>
        </w:rPr>
        <w:t>ü</w:t>
      </w:r>
      <w:r w:rsidRPr="004B23C2">
        <w:rPr>
          <w:lang w:val="en-US"/>
        </w:rPr>
        <w:t>ks</w:t>
      </w:r>
      <w:r w:rsidRPr="007F3D91">
        <w:rPr>
          <w:lang w:val="en-US"/>
        </w:rPr>
        <w:t>ə</w:t>
      </w:r>
      <w:r w:rsidRPr="004B23C2">
        <w:rPr>
          <w:lang w:val="en-US"/>
        </w:rPr>
        <w:t>kdir</w:t>
      </w:r>
      <w:r w:rsidRPr="007F3D91">
        <w:rPr>
          <w:lang w:val="en-US"/>
        </w:rPr>
        <w:t>.</w:t>
      </w:r>
    </w:p>
    <w:p w:rsidR="000A122F" w:rsidRPr="007F3D91" w:rsidRDefault="000A122F" w:rsidP="00E60E7E">
      <w:pPr>
        <w:ind w:left="-142" w:right="28" w:firstLine="709"/>
        <w:jc w:val="both"/>
        <w:rPr>
          <w:lang w:val="en-US"/>
        </w:rPr>
      </w:pPr>
    </w:p>
    <w:p w:rsidR="000A122F" w:rsidRPr="007F3D91" w:rsidRDefault="000A122F" w:rsidP="00E60E7E">
      <w:pPr>
        <w:pStyle w:val="af"/>
        <w:ind w:left="-142" w:right="28"/>
        <w:jc w:val="center"/>
        <w:rPr>
          <w:b/>
          <w:caps/>
          <w:szCs w:val="24"/>
          <w:lang w:val="en-US"/>
        </w:rPr>
      </w:pPr>
      <w:r w:rsidRPr="007F3D91">
        <w:rPr>
          <w:b/>
          <w:caps/>
          <w:szCs w:val="24"/>
          <w:lang w:val="en-US"/>
        </w:rPr>
        <w:t xml:space="preserve">5.4. </w:t>
      </w:r>
      <w:r w:rsidRPr="004B23C2">
        <w:rPr>
          <w:b/>
          <w:caps/>
          <w:szCs w:val="24"/>
          <w:lang w:val="en-US"/>
        </w:rPr>
        <w:t>A</w:t>
      </w:r>
      <w:r w:rsidRPr="007F3D91">
        <w:rPr>
          <w:b/>
          <w:szCs w:val="24"/>
          <w:lang w:val="en-US"/>
        </w:rPr>
        <w:t>ğ</w:t>
      </w:r>
      <w:r w:rsidR="006A5854">
        <w:rPr>
          <w:b/>
          <w:szCs w:val="24"/>
          <w:lang w:val="en-US"/>
        </w:rPr>
        <w:t>ı</w:t>
      </w:r>
      <w:r w:rsidRPr="004B23C2">
        <w:rPr>
          <w:b/>
          <w:szCs w:val="24"/>
          <w:lang w:val="en-US"/>
        </w:rPr>
        <w:t>r</w:t>
      </w:r>
      <w:r w:rsidR="006A5854">
        <w:rPr>
          <w:b/>
          <w:szCs w:val="24"/>
          <w:lang w:val="en-US"/>
        </w:rPr>
        <w:t xml:space="preserve"> </w:t>
      </w:r>
      <w:r w:rsidRPr="004B23C2">
        <w:rPr>
          <w:b/>
          <w:szCs w:val="24"/>
          <w:lang w:val="en-US"/>
        </w:rPr>
        <w:t>suyun</w:t>
      </w:r>
      <w:r w:rsidRPr="007F3D91">
        <w:rPr>
          <w:b/>
          <w:szCs w:val="24"/>
          <w:lang w:val="en-US"/>
        </w:rPr>
        <w:t xml:space="preserve">  ə</w:t>
      </w:r>
      <w:r w:rsidRPr="004B23C2">
        <w:rPr>
          <w:b/>
          <w:szCs w:val="24"/>
          <w:lang w:val="en-US"/>
        </w:rPr>
        <w:t>h</w:t>
      </w:r>
      <w:r w:rsidRPr="007F3D91">
        <w:rPr>
          <w:b/>
          <w:szCs w:val="24"/>
          <w:lang w:val="en-US"/>
        </w:rPr>
        <w:t>ə</w:t>
      </w:r>
      <w:r w:rsidRPr="004B23C2">
        <w:rPr>
          <w:b/>
          <w:szCs w:val="24"/>
          <w:lang w:val="en-US"/>
        </w:rPr>
        <w:t>miyy</w:t>
      </w:r>
      <w:r w:rsidRPr="007F3D91">
        <w:rPr>
          <w:b/>
          <w:szCs w:val="24"/>
          <w:lang w:val="en-US"/>
        </w:rPr>
        <w:t>ə</w:t>
      </w:r>
      <w:r w:rsidRPr="004B23C2">
        <w:rPr>
          <w:b/>
          <w:szCs w:val="24"/>
          <w:lang w:val="en-US"/>
        </w:rPr>
        <w:t>ti</w:t>
      </w:r>
    </w:p>
    <w:p w:rsidR="000A122F" w:rsidRPr="007F3D91" w:rsidRDefault="000A122F" w:rsidP="00E60E7E">
      <w:pPr>
        <w:ind w:left="-142" w:right="28" w:firstLine="709"/>
        <w:jc w:val="both"/>
        <w:rPr>
          <w:lang w:val="en-US"/>
        </w:rPr>
      </w:pPr>
    </w:p>
    <w:p w:rsidR="000A122F" w:rsidRPr="007F3D91" w:rsidRDefault="000A122F" w:rsidP="005D6039">
      <w:pPr>
        <w:ind w:left="-142" w:right="28" w:firstLine="709"/>
        <w:jc w:val="both"/>
        <w:rPr>
          <w:lang w:val="en-US"/>
        </w:rPr>
      </w:pPr>
      <w:r w:rsidRPr="004B23C2">
        <w:rPr>
          <w:lang w:val="en-US"/>
        </w:rPr>
        <w:t>Bildiyimiz</w:t>
      </w:r>
      <w:r w:rsidR="005D6039">
        <w:rPr>
          <w:lang w:val="en-US"/>
        </w:rPr>
        <w:t xml:space="preserve"> </w:t>
      </w:r>
      <w:r w:rsidRPr="004B23C2">
        <w:rPr>
          <w:lang w:val="en-US"/>
        </w:rPr>
        <w:t>kimi</w:t>
      </w:r>
      <w:r w:rsidRPr="007F3D91">
        <w:rPr>
          <w:lang w:val="en-US"/>
        </w:rPr>
        <w:t xml:space="preserve">, </w:t>
      </w:r>
      <w:r w:rsidRPr="004B23C2">
        <w:rPr>
          <w:lang w:val="en-US"/>
        </w:rPr>
        <w:t>alman</w:t>
      </w:r>
      <w:r w:rsidR="006A5854">
        <w:rPr>
          <w:lang w:val="en-US"/>
        </w:rPr>
        <w:t>lar</w:t>
      </w:r>
      <w:r w:rsidR="005D6039">
        <w:rPr>
          <w:lang w:val="en-US"/>
        </w:rPr>
        <w:t xml:space="preserve"> </w:t>
      </w:r>
      <w:r w:rsidRPr="004B23C2">
        <w:rPr>
          <w:lang w:val="en-US"/>
        </w:rPr>
        <w:t>texnologiya</w:t>
      </w:r>
      <w:r w:rsidR="005D6039">
        <w:rPr>
          <w:lang w:val="en-US"/>
        </w:rPr>
        <w:t xml:space="preserve"> </w:t>
      </w:r>
      <w:r w:rsidRPr="004B23C2">
        <w:rPr>
          <w:lang w:val="en-US"/>
        </w:rPr>
        <w:t>sah</w:t>
      </w:r>
      <w:r w:rsidRPr="007F3D91">
        <w:rPr>
          <w:lang w:val="en-US"/>
        </w:rPr>
        <w:t>ə</w:t>
      </w:r>
      <w:r w:rsidRPr="004B23C2">
        <w:rPr>
          <w:lang w:val="en-US"/>
        </w:rPr>
        <w:t>sind</w:t>
      </w:r>
      <w:r w:rsidRPr="007F3D91">
        <w:rPr>
          <w:lang w:val="en-US"/>
        </w:rPr>
        <w:t>ə</w:t>
      </w:r>
      <w:r w:rsidR="006A5854">
        <w:rPr>
          <w:lang w:val="en-US"/>
        </w:rPr>
        <w:t>ki</w:t>
      </w:r>
      <w:r w:rsidRPr="007F3D91">
        <w:rPr>
          <w:lang w:val="en-US"/>
        </w:rPr>
        <w:t xml:space="preserve"> ü</w:t>
      </w:r>
      <w:r w:rsidRPr="004B23C2">
        <w:rPr>
          <w:lang w:val="en-US"/>
        </w:rPr>
        <w:t>st</w:t>
      </w:r>
      <w:r w:rsidRPr="007F3D91">
        <w:rPr>
          <w:lang w:val="en-US"/>
        </w:rPr>
        <w:t>ü</w:t>
      </w:r>
      <w:r w:rsidRPr="004B23C2">
        <w:rPr>
          <w:lang w:val="en-US"/>
        </w:rPr>
        <w:t>nl</w:t>
      </w:r>
      <w:r w:rsidR="006A5854">
        <w:rPr>
          <w:lang w:val="en-US"/>
        </w:rPr>
        <w:t>ükləri</w:t>
      </w:r>
      <w:r w:rsidRPr="004B23C2">
        <w:rPr>
          <w:lang w:val="en-US"/>
        </w:rPr>
        <w:t>nd</w:t>
      </w:r>
      <w:r w:rsidRPr="007F3D91">
        <w:rPr>
          <w:lang w:val="en-US"/>
        </w:rPr>
        <w:t>ə</w:t>
      </w:r>
      <w:r w:rsidRPr="004B23C2">
        <w:rPr>
          <w:lang w:val="en-US"/>
        </w:rPr>
        <w:t>n</w:t>
      </w:r>
      <w:r w:rsidR="005D6039">
        <w:rPr>
          <w:lang w:val="en-US"/>
        </w:rPr>
        <w:t xml:space="preserve"> </w:t>
      </w:r>
      <w:r w:rsidRPr="004B23C2">
        <w:rPr>
          <w:lang w:val="en-US"/>
        </w:rPr>
        <w:t>istifad</w:t>
      </w:r>
      <w:r w:rsidRPr="007F3D91">
        <w:rPr>
          <w:lang w:val="en-US"/>
        </w:rPr>
        <w:t xml:space="preserve">ə </w:t>
      </w:r>
      <w:r w:rsidRPr="004B23C2">
        <w:rPr>
          <w:lang w:val="en-US"/>
        </w:rPr>
        <w:t>ed</w:t>
      </w:r>
      <w:r w:rsidRPr="007F3D91">
        <w:rPr>
          <w:lang w:val="en-US"/>
        </w:rPr>
        <w:t>ə</w:t>
      </w:r>
      <w:r w:rsidRPr="004B23C2">
        <w:rPr>
          <w:lang w:val="en-US"/>
        </w:rPr>
        <w:t>r</w:t>
      </w:r>
      <w:r w:rsidRPr="007F3D91">
        <w:rPr>
          <w:lang w:val="en-US"/>
        </w:rPr>
        <w:t>ə</w:t>
      </w:r>
      <w:r w:rsidRPr="004B23C2">
        <w:rPr>
          <w:lang w:val="en-US"/>
        </w:rPr>
        <w:t>k</w:t>
      </w:r>
      <w:r w:rsidR="005D6039">
        <w:rPr>
          <w:lang w:val="en-US"/>
        </w:rPr>
        <w:t xml:space="preserve"> </w:t>
      </w:r>
      <w:r w:rsidRPr="004B23C2">
        <w:rPr>
          <w:lang w:val="en-US"/>
        </w:rPr>
        <w:t>b</w:t>
      </w:r>
      <w:r w:rsidRPr="007F3D91">
        <w:rPr>
          <w:lang w:val="en-US"/>
        </w:rPr>
        <w:t>ü</w:t>
      </w:r>
      <w:r w:rsidRPr="004B23C2">
        <w:rPr>
          <w:lang w:val="en-US"/>
        </w:rPr>
        <w:t>t</w:t>
      </w:r>
      <w:r w:rsidRPr="007F3D91">
        <w:rPr>
          <w:lang w:val="en-US"/>
        </w:rPr>
        <w:t>ü</w:t>
      </w:r>
      <w:r w:rsidRPr="004B23C2">
        <w:rPr>
          <w:lang w:val="en-US"/>
        </w:rPr>
        <w:t>n</w:t>
      </w:r>
      <w:r w:rsidR="005D6039">
        <w:rPr>
          <w:lang w:val="en-US"/>
        </w:rPr>
        <w:t xml:space="preserve"> </w:t>
      </w:r>
      <w:r w:rsidRPr="004B23C2">
        <w:rPr>
          <w:lang w:val="en-US"/>
        </w:rPr>
        <w:t>d</w:t>
      </w:r>
      <w:r w:rsidRPr="007F3D91">
        <w:rPr>
          <w:lang w:val="en-US"/>
        </w:rPr>
        <w:t>ü</w:t>
      </w:r>
      <w:r w:rsidRPr="004B23C2">
        <w:rPr>
          <w:lang w:val="en-US"/>
        </w:rPr>
        <w:t>nyaya</w:t>
      </w:r>
      <w:r w:rsidR="005D6039">
        <w:rPr>
          <w:lang w:val="en-US"/>
        </w:rPr>
        <w:t xml:space="preserve"> </w:t>
      </w:r>
      <w:r w:rsidRPr="004B23C2">
        <w:rPr>
          <w:lang w:val="en-US"/>
        </w:rPr>
        <w:t>sanki</w:t>
      </w:r>
      <w:r w:rsidR="005D6039">
        <w:rPr>
          <w:lang w:val="en-US"/>
        </w:rPr>
        <w:t xml:space="preserve"> </w:t>
      </w:r>
      <w:r w:rsidRPr="004B23C2">
        <w:rPr>
          <w:lang w:val="en-US"/>
        </w:rPr>
        <w:t>meydan</w:t>
      </w:r>
      <w:r w:rsidR="005D6039">
        <w:rPr>
          <w:lang w:val="en-US"/>
        </w:rPr>
        <w:t xml:space="preserve"> </w:t>
      </w:r>
      <w:r w:rsidRPr="004B23C2">
        <w:rPr>
          <w:lang w:val="en-US"/>
        </w:rPr>
        <w:t>oxuyur</w:t>
      </w:r>
      <w:r w:rsidR="006A5854">
        <w:rPr>
          <w:lang w:val="en-US"/>
        </w:rPr>
        <w:t>lar</w:t>
      </w:r>
      <w:r w:rsidRPr="007F3D91">
        <w:rPr>
          <w:lang w:val="en-US"/>
        </w:rPr>
        <w:t>. 1930-</w:t>
      </w:r>
      <w:r w:rsidRPr="004B23C2">
        <w:rPr>
          <w:lang w:val="en-US"/>
        </w:rPr>
        <w:t>cu</w:t>
      </w:r>
      <w:r w:rsidR="005D6039">
        <w:rPr>
          <w:lang w:val="en-US"/>
        </w:rPr>
        <w:t xml:space="preserve"> </w:t>
      </w:r>
      <w:r w:rsidRPr="004B23C2">
        <w:rPr>
          <w:lang w:val="en-US"/>
        </w:rPr>
        <w:t>ill</w:t>
      </w:r>
      <w:r w:rsidRPr="007F3D91">
        <w:rPr>
          <w:lang w:val="en-US"/>
        </w:rPr>
        <w:t>ə</w:t>
      </w:r>
      <w:r w:rsidRPr="004B23C2">
        <w:rPr>
          <w:lang w:val="en-US"/>
        </w:rPr>
        <w:t>rd</w:t>
      </w:r>
      <w:r w:rsidRPr="007F3D91">
        <w:rPr>
          <w:lang w:val="en-US"/>
        </w:rPr>
        <w:t xml:space="preserve">ə </w:t>
      </w:r>
      <w:r w:rsidRPr="004B23C2">
        <w:rPr>
          <w:lang w:val="en-US"/>
        </w:rPr>
        <w:t>birl</w:t>
      </w:r>
      <w:r w:rsidRPr="007F3D91">
        <w:rPr>
          <w:lang w:val="en-US"/>
        </w:rPr>
        <w:t>əş</w:t>
      </w:r>
      <w:r w:rsidRPr="004B23C2">
        <w:rPr>
          <w:lang w:val="en-US"/>
        </w:rPr>
        <w:t>m</w:t>
      </w:r>
      <w:r w:rsidRPr="007F3D91">
        <w:rPr>
          <w:lang w:val="en-US"/>
        </w:rPr>
        <w:t xml:space="preserve">ə </w:t>
      </w:r>
      <w:r w:rsidRPr="004B23C2">
        <w:rPr>
          <w:lang w:val="en-US"/>
        </w:rPr>
        <w:t>reaksiyalar</w:t>
      </w:r>
      <w:r w:rsidRPr="007F3D91">
        <w:rPr>
          <w:lang w:val="en-US"/>
        </w:rPr>
        <w:t>ı ü</w:t>
      </w:r>
      <w:r w:rsidRPr="004B23C2">
        <w:rPr>
          <w:lang w:val="en-US"/>
        </w:rPr>
        <w:t>z</w:t>
      </w:r>
      <w:r w:rsidRPr="007F3D91">
        <w:rPr>
          <w:lang w:val="en-US"/>
        </w:rPr>
        <w:t>ə</w:t>
      </w:r>
      <w:r w:rsidRPr="004B23C2">
        <w:rPr>
          <w:lang w:val="en-US"/>
        </w:rPr>
        <w:t>rind</w:t>
      </w:r>
      <w:r w:rsidRPr="007F3D91">
        <w:rPr>
          <w:lang w:val="en-US"/>
        </w:rPr>
        <w:t xml:space="preserve">ə </w:t>
      </w:r>
      <w:r w:rsidRPr="004B23C2">
        <w:rPr>
          <w:lang w:val="en-US"/>
        </w:rPr>
        <w:t>i</w:t>
      </w:r>
      <w:r w:rsidRPr="007F3D91">
        <w:rPr>
          <w:lang w:val="en-US"/>
        </w:rPr>
        <w:t>ş</w:t>
      </w:r>
      <w:r w:rsidRPr="004B23C2">
        <w:rPr>
          <w:lang w:val="en-US"/>
        </w:rPr>
        <w:t>l</w:t>
      </w:r>
      <w:r w:rsidRPr="007F3D91">
        <w:rPr>
          <w:lang w:val="en-US"/>
        </w:rPr>
        <w:t>ə</w:t>
      </w:r>
      <w:r w:rsidRPr="004B23C2">
        <w:rPr>
          <w:lang w:val="en-US"/>
        </w:rPr>
        <w:t>y</w:t>
      </w:r>
      <w:r w:rsidRPr="007F3D91">
        <w:rPr>
          <w:lang w:val="en-US"/>
        </w:rPr>
        <w:t>ə</w:t>
      </w:r>
      <w:r w:rsidRPr="004B23C2">
        <w:rPr>
          <w:lang w:val="en-US"/>
        </w:rPr>
        <w:t>n</w:t>
      </w:r>
      <w:r w:rsidR="005D6039">
        <w:rPr>
          <w:lang w:val="en-US"/>
        </w:rPr>
        <w:t xml:space="preserve"> </w:t>
      </w:r>
      <w:r w:rsidRPr="004B23C2">
        <w:rPr>
          <w:lang w:val="en-US"/>
        </w:rPr>
        <w:t>alman</w:t>
      </w:r>
      <w:r w:rsidR="005D6039">
        <w:rPr>
          <w:lang w:val="en-US"/>
        </w:rPr>
        <w:t xml:space="preserve"> </w:t>
      </w:r>
      <w:r w:rsidRPr="004B23C2">
        <w:rPr>
          <w:lang w:val="en-US"/>
        </w:rPr>
        <w:t>fizikl</w:t>
      </w:r>
      <w:r w:rsidRPr="007F3D91">
        <w:rPr>
          <w:lang w:val="en-US"/>
        </w:rPr>
        <w:t>ə</w:t>
      </w:r>
      <w:r w:rsidRPr="004B23C2">
        <w:rPr>
          <w:lang w:val="en-US"/>
        </w:rPr>
        <w:t>ri</w:t>
      </w:r>
      <w:r w:rsidR="005D6039">
        <w:rPr>
          <w:lang w:val="en-US"/>
        </w:rPr>
        <w:t xml:space="preserve"> </w:t>
      </w:r>
      <w:r w:rsidRPr="004B23C2">
        <w:rPr>
          <w:lang w:val="en-US"/>
        </w:rPr>
        <w:t>reaksiya</w:t>
      </w:r>
      <w:r w:rsidR="005D6039">
        <w:rPr>
          <w:lang w:val="en-US"/>
        </w:rPr>
        <w:t xml:space="preserve"> </w:t>
      </w:r>
      <w:r w:rsidRPr="004B23C2">
        <w:rPr>
          <w:lang w:val="en-US"/>
        </w:rPr>
        <w:t>z</w:t>
      </w:r>
      <w:r w:rsidRPr="007F3D91">
        <w:rPr>
          <w:lang w:val="en-US"/>
        </w:rPr>
        <w:t>ə</w:t>
      </w:r>
      <w:r w:rsidRPr="004B23C2">
        <w:rPr>
          <w:lang w:val="en-US"/>
        </w:rPr>
        <w:t>ncirini</w:t>
      </w:r>
      <w:r w:rsidR="005D6039">
        <w:rPr>
          <w:lang w:val="en-US"/>
        </w:rPr>
        <w:t xml:space="preserve"> </w:t>
      </w:r>
      <w:r w:rsidRPr="004B23C2">
        <w:rPr>
          <w:lang w:val="en-US"/>
        </w:rPr>
        <w:t>l</w:t>
      </w:r>
      <w:r w:rsidRPr="007F3D91">
        <w:rPr>
          <w:lang w:val="en-US"/>
        </w:rPr>
        <w:t>ə</w:t>
      </w:r>
      <w:r w:rsidRPr="004B23C2">
        <w:rPr>
          <w:lang w:val="en-US"/>
        </w:rPr>
        <w:t>ngid</w:t>
      </w:r>
      <w:r w:rsidRPr="007F3D91">
        <w:rPr>
          <w:lang w:val="en-US"/>
        </w:rPr>
        <w:t>ə</w:t>
      </w:r>
      <w:r w:rsidRPr="004B23C2">
        <w:rPr>
          <w:lang w:val="en-US"/>
        </w:rPr>
        <w:t>r</w:t>
      </w:r>
      <w:r w:rsidRPr="007F3D91">
        <w:rPr>
          <w:lang w:val="en-US"/>
        </w:rPr>
        <w:t>ə</w:t>
      </w:r>
      <w:r w:rsidRPr="004B23C2">
        <w:rPr>
          <w:lang w:val="en-US"/>
        </w:rPr>
        <w:t>k</w:t>
      </w:r>
      <w:r w:rsidR="005D6039">
        <w:rPr>
          <w:lang w:val="en-US"/>
        </w:rPr>
        <w:t xml:space="preserve"> </w:t>
      </w:r>
      <w:r w:rsidRPr="004B23C2">
        <w:rPr>
          <w:lang w:val="en-US"/>
        </w:rPr>
        <w:t>yaranan</w:t>
      </w:r>
      <w:r w:rsidR="005D6039">
        <w:rPr>
          <w:lang w:val="en-US"/>
        </w:rPr>
        <w:t xml:space="preserve"> </w:t>
      </w:r>
      <w:r w:rsidRPr="004B23C2">
        <w:rPr>
          <w:lang w:val="en-US"/>
        </w:rPr>
        <w:t>n</w:t>
      </w:r>
      <w:r w:rsidRPr="007F3D91">
        <w:rPr>
          <w:lang w:val="en-US"/>
        </w:rPr>
        <w:t>ü</w:t>
      </w:r>
      <w:r w:rsidRPr="004B23C2">
        <w:rPr>
          <w:lang w:val="en-US"/>
        </w:rPr>
        <w:t>v</w:t>
      </w:r>
      <w:r w:rsidRPr="007F3D91">
        <w:rPr>
          <w:lang w:val="en-US"/>
        </w:rPr>
        <w:t>ə</w:t>
      </w:r>
      <w:r w:rsidRPr="004B23C2">
        <w:rPr>
          <w:lang w:val="en-US"/>
        </w:rPr>
        <w:t>l</w:t>
      </w:r>
      <w:r w:rsidRPr="007F3D91">
        <w:rPr>
          <w:lang w:val="en-US"/>
        </w:rPr>
        <w:t>ə</w:t>
      </w:r>
      <w:r w:rsidRPr="004B23C2">
        <w:rPr>
          <w:lang w:val="en-US"/>
        </w:rPr>
        <w:t>rd</w:t>
      </w:r>
      <w:r w:rsidRPr="007F3D91">
        <w:rPr>
          <w:lang w:val="en-US"/>
        </w:rPr>
        <w:t>ə</w:t>
      </w:r>
      <w:r w:rsidRPr="004B23C2">
        <w:rPr>
          <w:lang w:val="en-US"/>
        </w:rPr>
        <w:t>n</w:t>
      </w:r>
      <w:r w:rsidR="005D6039">
        <w:rPr>
          <w:lang w:val="en-US"/>
        </w:rPr>
        <w:t xml:space="preserve"> </w:t>
      </w:r>
      <w:r w:rsidRPr="004B23C2">
        <w:rPr>
          <w:lang w:val="en-US"/>
        </w:rPr>
        <w:lastRenderedPageBreak/>
        <w:t>istifad</w:t>
      </w:r>
      <w:r w:rsidRPr="007F3D91">
        <w:rPr>
          <w:lang w:val="en-US"/>
        </w:rPr>
        <w:t xml:space="preserve">ə </w:t>
      </w:r>
      <w:r w:rsidRPr="004B23C2">
        <w:rPr>
          <w:lang w:val="en-US"/>
        </w:rPr>
        <w:t>etm</w:t>
      </w:r>
      <w:r w:rsidRPr="007F3D91">
        <w:rPr>
          <w:lang w:val="en-US"/>
        </w:rPr>
        <w:t>ə</w:t>
      </w:r>
      <w:r w:rsidRPr="004B23C2">
        <w:rPr>
          <w:lang w:val="en-US"/>
        </w:rPr>
        <w:t>k</w:t>
      </w:r>
      <w:r w:rsidRPr="007F3D91">
        <w:rPr>
          <w:lang w:val="en-US"/>
        </w:rPr>
        <w:t xml:space="preserve"> üçü</w:t>
      </w:r>
      <w:r w:rsidRPr="004B23C2">
        <w:rPr>
          <w:lang w:val="en-US"/>
        </w:rPr>
        <w:t>n</w:t>
      </w:r>
      <w:r w:rsidR="005D6039">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suyun</w:t>
      </w:r>
      <w:r w:rsidR="005D6039">
        <w:rPr>
          <w:lang w:val="en-US"/>
        </w:rPr>
        <w:t xml:space="preserve"> </w:t>
      </w:r>
      <w:r w:rsidRPr="004B23C2">
        <w:rPr>
          <w:lang w:val="en-US"/>
        </w:rPr>
        <w:t>g</w:t>
      </w:r>
      <w:r w:rsidRPr="007F3D91">
        <w:rPr>
          <w:lang w:val="en-US"/>
        </w:rPr>
        <w:t>ə</w:t>
      </w:r>
      <w:r w:rsidRPr="004B23C2">
        <w:rPr>
          <w:lang w:val="en-US"/>
        </w:rPr>
        <w:t>r</w:t>
      </w:r>
      <w:r w:rsidRPr="007F3D91">
        <w:rPr>
          <w:lang w:val="en-US"/>
        </w:rPr>
        <w:t>ə</w:t>
      </w:r>
      <w:r w:rsidRPr="004B23C2">
        <w:rPr>
          <w:lang w:val="en-US"/>
        </w:rPr>
        <w:t>kli</w:t>
      </w:r>
      <w:r w:rsidR="005D6039">
        <w:rPr>
          <w:lang w:val="en-US"/>
        </w:rPr>
        <w:t xml:space="preserve"> </w:t>
      </w:r>
      <w:r w:rsidRPr="004B23C2">
        <w:rPr>
          <w:lang w:val="en-US"/>
        </w:rPr>
        <w:t>oldu</w:t>
      </w:r>
      <w:r w:rsidRPr="007F3D91">
        <w:rPr>
          <w:lang w:val="en-US"/>
        </w:rPr>
        <w:t>ğ</w:t>
      </w:r>
      <w:r w:rsidRPr="004B23C2">
        <w:rPr>
          <w:lang w:val="en-US"/>
        </w:rPr>
        <w:t>unu</w:t>
      </w:r>
      <w:r w:rsidR="005D6039">
        <w:rPr>
          <w:lang w:val="en-US"/>
        </w:rPr>
        <w:t xml:space="preserve"> </w:t>
      </w:r>
      <w:r w:rsidRPr="004B23C2">
        <w:rPr>
          <w:lang w:val="en-US"/>
        </w:rPr>
        <w:t>ir</w:t>
      </w:r>
      <w:r w:rsidRPr="007F3D91">
        <w:rPr>
          <w:lang w:val="en-US"/>
        </w:rPr>
        <w:t>ə</w:t>
      </w:r>
      <w:r w:rsidRPr="004B23C2">
        <w:rPr>
          <w:lang w:val="en-US"/>
        </w:rPr>
        <w:t>li</w:t>
      </w:r>
      <w:r w:rsidR="006A5854">
        <w:rPr>
          <w:lang w:val="en-US"/>
        </w:rPr>
        <w:t xml:space="preserve"> </w:t>
      </w:r>
      <w:r w:rsidRPr="004B23C2">
        <w:rPr>
          <w:lang w:val="en-US"/>
        </w:rPr>
        <w:t>s</w:t>
      </w:r>
      <w:r w:rsidRPr="007F3D91">
        <w:rPr>
          <w:lang w:val="en-US"/>
        </w:rPr>
        <w:t>ü</w:t>
      </w:r>
      <w:r w:rsidRPr="004B23C2">
        <w:rPr>
          <w:lang w:val="en-US"/>
        </w:rPr>
        <w:t>rd</w:t>
      </w:r>
      <w:r w:rsidRPr="007F3D91">
        <w:rPr>
          <w:lang w:val="en-US"/>
        </w:rPr>
        <w:t>ü</w:t>
      </w:r>
      <w:r w:rsidRPr="004B23C2">
        <w:rPr>
          <w:lang w:val="en-US"/>
        </w:rPr>
        <w:t>l</w:t>
      </w:r>
      <w:r w:rsidRPr="007F3D91">
        <w:rPr>
          <w:lang w:val="en-US"/>
        </w:rPr>
        <w:t>ə</w:t>
      </w:r>
      <w:r w:rsidRPr="004B23C2">
        <w:rPr>
          <w:lang w:val="en-US"/>
        </w:rPr>
        <w:t>r</w:t>
      </w:r>
      <w:r w:rsidRPr="007F3D91">
        <w:rPr>
          <w:lang w:val="en-US"/>
        </w:rPr>
        <w:t xml:space="preserve">. </w:t>
      </w:r>
      <w:r w:rsidRPr="004B23C2">
        <w:rPr>
          <w:lang w:val="en-US"/>
        </w:rPr>
        <w:t>M</w:t>
      </w:r>
      <w:r w:rsidRPr="007F3D91">
        <w:rPr>
          <w:lang w:val="en-US"/>
        </w:rPr>
        <w:t>ü</w:t>
      </w:r>
      <w:r w:rsidRPr="004B23C2">
        <w:rPr>
          <w:lang w:val="en-US"/>
        </w:rPr>
        <w:t>harib</w:t>
      </w:r>
      <w:r w:rsidRPr="007F3D91">
        <w:rPr>
          <w:lang w:val="en-US"/>
        </w:rPr>
        <w:t>ə</w:t>
      </w:r>
      <w:r w:rsidRPr="004B23C2">
        <w:rPr>
          <w:lang w:val="en-US"/>
        </w:rPr>
        <w:t>d</w:t>
      </w:r>
      <w:r w:rsidRPr="007F3D91">
        <w:rPr>
          <w:lang w:val="en-US"/>
        </w:rPr>
        <w:t>ə</w:t>
      </w:r>
      <w:r w:rsidRPr="004B23C2">
        <w:rPr>
          <w:lang w:val="en-US"/>
        </w:rPr>
        <w:t>n</w:t>
      </w:r>
      <w:r w:rsidR="005D6039">
        <w:rPr>
          <w:lang w:val="en-US"/>
        </w:rPr>
        <w:t xml:space="preserve"> </w:t>
      </w:r>
      <w:r w:rsidRPr="004B23C2">
        <w:rPr>
          <w:lang w:val="en-US"/>
        </w:rPr>
        <w:t>daha</w:t>
      </w:r>
      <w:r w:rsidR="005D6039">
        <w:rPr>
          <w:lang w:val="en-US"/>
        </w:rPr>
        <w:t xml:space="preserve"> </w:t>
      </w:r>
      <w:r w:rsidRPr="004B23C2">
        <w:rPr>
          <w:lang w:val="en-US"/>
        </w:rPr>
        <w:t>asan</w:t>
      </w:r>
      <w:r w:rsidR="005D6039">
        <w:rPr>
          <w:lang w:val="en-US"/>
        </w:rPr>
        <w:t xml:space="preserve"> </w:t>
      </w:r>
      <w:r w:rsidRPr="004B23C2">
        <w:rPr>
          <w:lang w:val="en-US"/>
        </w:rPr>
        <w:t>bir</w:t>
      </w:r>
      <w:r w:rsidR="005D6039">
        <w:rPr>
          <w:lang w:val="en-US"/>
        </w:rPr>
        <w:t xml:space="preserve"> </w:t>
      </w:r>
      <w:r w:rsidRPr="004B23C2">
        <w:rPr>
          <w:lang w:val="en-US"/>
        </w:rPr>
        <w:t>z</w:t>
      </w:r>
      <w:r w:rsidRPr="007F3D91">
        <w:rPr>
          <w:lang w:val="en-US"/>
        </w:rPr>
        <w:t>ə</w:t>
      </w:r>
      <w:r w:rsidRPr="004B23C2">
        <w:rPr>
          <w:lang w:val="en-US"/>
        </w:rPr>
        <w:t>f</w:t>
      </w:r>
      <w:r w:rsidRPr="007F3D91">
        <w:rPr>
          <w:lang w:val="en-US"/>
        </w:rPr>
        <w:t>ə</w:t>
      </w:r>
      <w:r w:rsidRPr="004B23C2">
        <w:rPr>
          <w:lang w:val="en-US"/>
        </w:rPr>
        <w:t>rl</w:t>
      </w:r>
      <w:r w:rsidRPr="007F3D91">
        <w:rPr>
          <w:lang w:val="en-US"/>
        </w:rPr>
        <w:t>ə çı</w:t>
      </w:r>
      <w:r w:rsidRPr="004B23C2">
        <w:rPr>
          <w:lang w:val="en-US"/>
        </w:rPr>
        <w:t>xa</w:t>
      </w:r>
      <w:r w:rsidR="006A5854">
        <w:rPr>
          <w:lang w:val="en-US"/>
        </w:rPr>
        <w:t xml:space="preserve"> </w:t>
      </w:r>
      <w:r w:rsidRPr="004B23C2">
        <w:rPr>
          <w:lang w:val="en-US"/>
        </w:rPr>
        <w:t>bilm</w:t>
      </w:r>
      <w:r w:rsidRPr="007F3D91">
        <w:rPr>
          <w:lang w:val="en-US"/>
        </w:rPr>
        <w:t>ə</w:t>
      </w:r>
      <w:r w:rsidRPr="004B23C2">
        <w:rPr>
          <w:lang w:val="en-US"/>
        </w:rPr>
        <w:t>k</w:t>
      </w:r>
      <w:r w:rsidR="005D6039">
        <w:rPr>
          <w:lang w:val="en-US"/>
        </w:rPr>
        <w:t xml:space="preserve"> </w:t>
      </w:r>
      <w:r w:rsidRPr="004B23C2">
        <w:rPr>
          <w:lang w:val="en-US"/>
        </w:rPr>
        <w:t>m</w:t>
      </w:r>
      <w:r w:rsidRPr="007F3D91">
        <w:rPr>
          <w:lang w:val="en-US"/>
        </w:rPr>
        <w:t>ə</w:t>
      </w:r>
      <w:r w:rsidRPr="004B23C2">
        <w:rPr>
          <w:lang w:val="en-US"/>
        </w:rPr>
        <w:t>qs</w:t>
      </w:r>
      <w:r w:rsidRPr="007F3D91">
        <w:rPr>
          <w:lang w:val="en-US"/>
        </w:rPr>
        <w:t>ə</w:t>
      </w:r>
      <w:r w:rsidRPr="004B23C2">
        <w:rPr>
          <w:lang w:val="en-US"/>
        </w:rPr>
        <w:t>dil</w:t>
      </w:r>
      <w:r w:rsidRPr="007F3D91">
        <w:rPr>
          <w:lang w:val="en-US"/>
        </w:rPr>
        <w:t xml:space="preserve">ə </w:t>
      </w:r>
      <w:r w:rsidRPr="004B23C2">
        <w:rPr>
          <w:lang w:val="en-US"/>
        </w:rPr>
        <w:t>atom</w:t>
      </w:r>
      <w:r w:rsidR="005D6039">
        <w:rPr>
          <w:lang w:val="en-US"/>
        </w:rPr>
        <w:t xml:space="preserve"> </w:t>
      </w:r>
      <w:r w:rsidRPr="004B23C2">
        <w:rPr>
          <w:lang w:val="en-US"/>
        </w:rPr>
        <w:t>bombas</w:t>
      </w:r>
      <w:r w:rsidRPr="007F3D91">
        <w:rPr>
          <w:lang w:val="en-US"/>
        </w:rPr>
        <w:t>ı üçü</w:t>
      </w:r>
      <w:r w:rsidRPr="004B23C2">
        <w:rPr>
          <w:lang w:val="en-US"/>
        </w:rPr>
        <w:t>n</w:t>
      </w:r>
      <w:r w:rsidR="005D6039">
        <w:rPr>
          <w:lang w:val="en-US"/>
        </w:rPr>
        <w:t xml:space="preserve"> </w:t>
      </w:r>
      <w:r w:rsidRPr="004B23C2">
        <w:rPr>
          <w:lang w:val="en-US"/>
        </w:rPr>
        <w:t>g</w:t>
      </w:r>
      <w:r w:rsidRPr="007F3D91">
        <w:rPr>
          <w:lang w:val="en-US"/>
        </w:rPr>
        <w:t>ə</w:t>
      </w:r>
      <w:r w:rsidRPr="004B23C2">
        <w:rPr>
          <w:lang w:val="en-US"/>
        </w:rPr>
        <w:t>r</w:t>
      </w:r>
      <w:r w:rsidRPr="007F3D91">
        <w:rPr>
          <w:lang w:val="en-US"/>
        </w:rPr>
        <w:t>ə</w:t>
      </w:r>
      <w:r w:rsidRPr="004B23C2">
        <w:rPr>
          <w:lang w:val="en-US"/>
        </w:rPr>
        <w:t>kli</w:t>
      </w:r>
      <w:r w:rsidR="005D6039">
        <w:rPr>
          <w:lang w:val="en-US"/>
        </w:rPr>
        <w:t xml:space="preserve"> </w:t>
      </w:r>
      <w:r w:rsidRPr="004B23C2">
        <w:rPr>
          <w:lang w:val="en-US"/>
        </w:rPr>
        <w:t>olan</w:t>
      </w:r>
      <w:r w:rsidR="005D6039">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suyu</w:t>
      </w:r>
      <w:r w:rsidR="005D6039">
        <w:rPr>
          <w:lang w:val="en-US"/>
        </w:rPr>
        <w:t xml:space="preserve"> </w:t>
      </w:r>
      <w:r w:rsidRPr="004B23C2">
        <w:rPr>
          <w:lang w:val="en-US"/>
        </w:rPr>
        <w:t>h</w:t>
      </w:r>
      <w:r w:rsidRPr="007F3D91">
        <w:rPr>
          <w:lang w:val="en-US"/>
        </w:rPr>
        <w:t>ə</w:t>
      </w:r>
      <w:r w:rsidRPr="004B23C2">
        <w:rPr>
          <w:lang w:val="en-US"/>
        </w:rPr>
        <w:t>r</w:t>
      </w:r>
      <w:r w:rsidR="005D6039">
        <w:rPr>
          <w:lang w:val="en-US"/>
        </w:rPr>
        <w:t xml:space="preserve"> </w:t>
      </w:r>
      <w:r w:rsidRPr="004B23C2">
        <w:rPr>
          <w:lang w:val="en-US"/>
        </w:rPr>
        <w:t>yerd</w:t>
      </w:r>
      <w:r w:rsidRPr="007F3D91">
        <w:rPr>
          <w:lang w:val="en-US"/>
        </w:rPr>
        <w:t xml:space="preserve">ə </w:t>
      </w:r>
      <w:r w:rsidRPr="004B23C2">
        <w:rPr>
          <w:lang w:val="en-US"/>
        </w:rPr>
        <w:t>axtarma</w:t>
      </w:r>
      <w:r w:rsidRPr="007F3D91">
        <w:rPr>
          <w:lang w:val="en-US"/>
        </w:rPr>
        <w:t>ğ</w:t>
      </w:r>
      <w:r w:rsidRPr="004B23C2">
        <w:rPr>
          <w:lang w:val="en-US"/>
        </w:rPr>
        <w:t>a</w:t>
      </w:r>
      <w:r w:rsidR="005D6039">
        <w:rPr>
          <w:lang w:val="en-US"/>
        </w:rPr>
        <w:t xml:space="preserve"> </w:t>
      </w:r>
      <w:r w:rsidRPr="004B23C2">
        <w:rPr>
          <w:lang w:val="en-US"/>
        </w:rPr>
        <w:t>ba</w:t>
      </w:r>
      <w:r w:rsidRPr="007F3D91">
        <w:rPr>
          <w:lang w:val="en-US"/>
        </w:rPr>
        <w:t>ş</w:t>
      </w:r>
      <w:r w:rsidRPr="004B23C2">
        <w:rPr>
          <w:lang w:val="en-US"/>
        </w:rPr>
        <w:t>lad</w:t>
      </w:r>
      <w:r w:rsidRPr="007F3D91">
        <w:rPr>
          <w:lang w:val="en-US"/>
        </w:rPr>
        <w:t>ı</w:t>
      </w:r>
      <w:r w:rsidRPr="004B23C2">
        <w:rPr>
          <w:lang w:val="en-US"/>
        </w:rPr>
        <w:t>lar</w:t>
      </w:r>
      <w:r w:rsidRPr="007F3D91">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suyun</w:t>
      </w:r>
      <w:r w:rsidR="005D6039">
        <w:rPr>
          <w:lang w:val="en-US"/>
        </w:rPr>
        <w:t xml:space="preserve"> </w:t>
      </w:r>
      <w:r w:rsidRPr="004B23C2">
        <w:rPr>
          <w:lang w:val="en-US"/>
        </w:rPr>
        <w:t>Norve</w:t>
      </w:r>
      <w:r w:rsidRPr="007F3D91">
        <w:rPr>
          <w:lang w:val="en-US"/>
        </w:rPr>
        <w:t>ç</w:t>
      </w:r>
      <w:r w:rsidRPr="004B23C2">
        <w:rPr>
          <w:lang w:val="en-US"/>
        </w:rPr>
        <w:t>in</w:t>
      </w:r>
      <w:r w:rsidR="005D6039">
        <w:rPr>
          <w:lang w:val="en-US"/>
        </w:rPr>
        <w:t xml:space="preserve"> </w:t>
      </w:r>
      <w:r w:rsidRPr="004B23C2">
        <w:rPr>
          <w:lang w:val="en-US"/>
        </w:rPr>
        <w:t>Rjukan</w:t>
      </w:r>
      <w:r w:rsidRPr="007F3D91">
        <w:rPr>
          <w:lang w:val="en-US"/>
        </w:rPr>
        <w:t xml:space="preserve"> ə</w:t>
      </w:r>
      <w:r w:rsidRPr="004B23C2">
        <w:rPr>
          <w:lang w:val="en-US"/>
        </w:rPr>
        <w:t>yal</w:t>
      </w:r>
      <w:r w:rsidRPr="007F3D91">
        <w:rPr>
          <w:lang w:val="en-US"/>
        </w:rPr>
        <w:t>ə</w:t>
      </w:r>
      <w:r w:rsidRPr="004B23C2">
        <w:rPr>
          <w:lang w:val="en-US"/>
        </w:rPr>
        <w:t>tind</w:t>
      </w:r>
      <w:r w:rsidRPr="007F3D91">
        <w:rPr>
          <w:lang w:val="en-US"/>
        </w:rPr>
        <w:t xml:space="preserve">ə </w:t>
      </w:r>
      <w:r w:rsidRPr="004B23C2">
        <w:rPr>
          <w:lang w:val="en-US"/>
        </w:rPr>
        <w:t>istehsal</w:t>
      </w:r>
      <w:r w:rsidR="005D6039">
        <w:rPr>
          <w:lang w:val="en-US"/>
        </w:rPr>
        <w:t xml:space="preserve"> </w:t>
      </w:r>
      <w:r w:rsidRPr="004B23C2">
        <w:rPr>
          <w:lang w:val="en-US"/>
        </w:rPr>
        <w:t>olundu</w:t>
      </w:r>
      <w:r w:rsidRPr="007F3D91">
        <w:rPr>
          <w:lang w:val="en-US"/>
        </w:rPr>
        <w:t>ğ</w:t>
      </w:r>
      <w:r w:rsidRPr="004B23C2">
        <w:rPr>
          <w:lang w:val="en-US"/>
        </w:rPr>
        <w:t>unu</w:t>
      </w:r>
      <w:r w:rsidRPr="007F3D91">
        <w:rPr>
          <w:lang w:val="en-US"/>
        </w:rPr>
        <w:t xml:space="preserve"> ö</w:t>
      </w:r>
      <w:r w:rsidRPr="004B23C2">
        <w:rPr>
          <w:lang w:val="en-US"/>
        </w:rPr>
        <w:t>yr</w:t>
      </w:r>
      <w:r w:rsidRPr="007F3D91">
        <w:rPr>
          <w:lang w:val="en-US"/>
        </w:rPr>
        <w:t>ə</w:t>
      </w:r>
      <w:r w:rsidRPr="004B23C2">
        <w:rPr>
          <w:lang w:val="en-US"/>
        </w:rPr>
        <w:t>n</w:t>
      </w:r>
      <w:r w:rsidRPr="007F3D91">
        <w:rPr>
          <w:lang w:val="en-US"/>
        </w:rPr>
        <w:t>ə</w:t>
      </w:r>
      <w:r w:rsidRPr="004B23C2">
        <w:rPr>
          <w:lang w:val="en-US"/>
        </w:rPr>
        <w:t>n</w:t>
      </w:r>
      <w:r w:rsidR="005D6039">
        <w:rPr>
          <w:lang w:val="en-US"/>
        </w:rPr>
        <w:t xml:space="preserve"> </w:t>
      </w:r>
      <w:r w:rsidRPr="004B23C2">
        <w:rPr>
          <w:lang w:val="en-US"/>
        </w:rPr>
        <w:t>almanlar</w:t>
      </w:r>
      <w:r w:rsidRPr="007F3D91">
        <w:rPr>
          <w:lang w:val="en-US"/>
        </w:rPr>
        <w:t>ı</w:t>
      </w:r>
      <w:r w:rsidRPr="004B23C2">
        <w:rPr>
          <w:lang w:val="en-US"/>
        </w:rPr>
        <w:t>n</w:t>
      </w:r>
      <w:r w:rsidR="005D6039">
        <w:rPr>
          <w:lang w:val="en-US"/>
        </w:rPr>
        <w:t xml:space="preserve"> </w:t>
      </w:r>
      <w:r w:rsidRPr="004B23C2">
        <w:rPr>
          <w:lang w:val="en-US"/>
        </w:rPr>
        <w:t>buradan</w:t>
      </w:r>
      <w:r w:rsidR="005D6039">
        <w:rPr>
          <w:lang w:val="en-US"/>
        </w:rPr>
        <w:t xml:space="preserve"> </w:t>
      </w:r>
      <w:r w:rsidRPr="004B23C2">
        <w:rPr>
          <w:lang w:val="en-US"/>
        </w:rPr>
        <w:t>tez</w:t>
      </w:r>
      <w:r w:rsidRPr="007F3D91">
        <w:rPr>
          <w:lang w:val="en-US"/>
        </w:rPr>
        <w:t>-</w:t>
      </w:r>
      <w:r w:rsidRPr="004B23C2">
        <w:rPr>
          <w:lang w:val="en-US"/>
        </w:rPr>
        <w:t>tez</w:t>
      </w:r>
      <w:r w:rsidR="005D6039">
        <w:rPr>
          <w:lang w:val="en-US"/>
        </w:rPr>
        <w:t xml:space="preserve"> </w:t>
      </w:r>
      <w:r w:rsidRPr="004B23C2">
        <w:rPr>
          <w:lang w:val="en-US"/>
        </w:rPr>
        <w:t>v</w:t>
      </w:r>
      <w:r w:rsidRPr="007F3D91">
        <w:rPr>
          <w:lang w:val="en-US"/>
        </w:rPr>
        <w:t xml:space="preserve">ə </w:t>
      </w:r>
      <w:r w:rsidRPr="004B23C2">
        <w:rPr>
          <w:lang w:val="en-US"/>
        </w:rPr>
        <w:t>y</w:t>
      </w:r>
      <w:r w:rsidRPr="007F3D91">
        <w:rPr>
          <w:lang w:val="en-US"/>
        </w:rPr>
        <w:t>ü</w:t>
      </w:r>
      <w:r w:rsidRPr="004B23C2">
        <w:rPr>
          <w:lang w:val="en-US"/>
        </w:rPr>
        <w:t>ks</w:t>
      </w:r>
      <w:r w:rsidRPr="007F3D91">
        <w:rPr>
          <w:lang w:val="en-US"/>
        </w:rPr>
        <w:t>ə</w:t>
      </w:r>
      <w:r w:rsidRPr="004B23C2">
        <w:rPr>
          <w:lang w:val="en-US"/>
        </w:rPr>
        <w:t>k</w:t>
      </w:r>
      <w:r w:rsidR="005D6039">
        <w:rPr>
          <w:lang w:val="en-US"/>
        </w:rPr>
        <w:t xml:space="preserve"> </w:t>
      </w:r>
      <w:r w:rsidRPr="004B23C2">
        <w:rPr>
          <w:lang w:val="en-US"/>
        </w:rPr>
        <w:t>miqdarda</w:t>
      </w:r>
      <w:r w:rsidRPr="007F3D91">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w:t>
      </w:r>
      <w:r w:rsidRPr="007F3D91">
        <w:rPr>
          <w:lang w:val="en-US"/>
        </w:rPr>
        <w:t xml:space="preserve">» </w:t>
      </w:r>
      <w:r w:rsidRPr="004B23C2">
        <w:rPr>
          <w:lang w:val="en-US"/>
        </w:rPr>
        <w:t>sat</w:t>
      </w:r>
      <w:r w:rsidRPr="007F3D91">
        <w:rPr>
          <w:lang w:val="en-US"/>
        </w:rPr>
        <w:t>ı</w:t>
      </w:r>
      <w:r w:rsidRPr="004B23C2">
        <w:rPr>
          <w:lang w:val="en-US"/>
        </w:rPr>
        <w:t>nalmalar</w:t>
      </w:r>
      <w:r w:rsidRPr="007F3D91">
        <w:rPr>
          <w:lang w:val="en-US"/>
        </w:rPr>
        <w:t xml:space="preserve">ı </w:t>
      </w:r>
      <w:r w:rsidRPr="004B23C2">
        <w:rPr>
          <w:lang w:val="en-US"/>
        </w:rPr>
        <w:t>Norve</w:t>
      </w:r>
      <w:r w:rsidRPr="007F3D91">
        <w:rPr>
          <w:lang w:val="en-US"/>
        </w:rPr>
        <w:t>ç</w:t>
      </w:r>
      <w:r w:rsidRPr="004B23C2">
        <w:rPr>
          <w:lang w:val="en-US"/>
        </w:rPr>
        <w:t>in</w:t>
      </w:r>
      <w:r w:rsidR="005D6039">
        <w:rPr>
          <w:lang w:val="en-US"/>
        </w:rPr>
        <w:t xml:space="preserve"> </w:t>
      </w:r>
      <w:r w:rsidRPr="004B23C2">
        <w:rPr>
          <w:lang w:val="en-US"/>
        </w:rPr>
        <w:t>s</w:t>
      </w:r>
      <w:r w:rsidRPr="007F3D91">
        <w:rPr>
          <w:lang w:val="en-US"/>
        </w:rPr>
        <w:t>ə</w:t>
      </w:r>
      <w:r w:rsidRPr="004B23C2">
        <w:rPr>
          <w:lang w:val="en-US"/>
        </w:rPr>
        <w:t>lahiyy</w:t>
      </w:r>
      <w:r w:rsidRPr="007F3D91">
        <w:rPr>
          <w:lang w:val="en-US"/>
        </w:rPr>
        <w:t>ə</w:t>
      </w:r>
      <w:r w:rsidRPr="004B23C2">
        <w:rPr>
          <w:lang w:val="en-US"/>
        </w:rPr>
        <w:t>tli</w:t>
      </w:r>
      <w:r w:rsidRPr="007F3D91">
        <w:rPr>
          <w:lang w:val="en-US"/>
        </w:rPr>
        <w:t xml:space="preserve"> şə</w:t>
      </w:r>
      <w:r w:rsidRPr="004B23C2">
        <w:rPr>
          <w:lang w:val="en-US"/>
        </w:rPr>
        <w:t>xsl</w:t>
      </w:r>
      <w:r w:rsidRPr="007F3D91">
        <w:rPr>
          <w:lang w:val="en-US"/>
        </w:rPr>
        <w:t>ə</w:t>
      </w:r>
      <w:r w:rsidRPr="004B23C2">
        <w:rPr>
          <w:lang w:val="en-US"/>
        </w:rPr>
        <w:t>rini</w:t>
      </w:r>
      <w:r w:rsidRPr="007F3D91">
        <w:rPr>
          <w:lang w:val="en-US"/>
        </w:rPr>
        <w:t xml:space="preserve"> şü</w:t>
      </w:r>
      <w:r w:rsidRPr="004B23C2">
        <w:rPr>
          <w:lang w:val="en-US"/>
        </w:rPr>
        <w:t>bh</w:t>
      </w:r>
      <w:r w:rsidRPr="007F3D91">
        <w:rPr>
          <w:lang w:val="en-US"/>
        </w:rPr>
        <w:t>ə</w:t>
      </w:r>
      <w:r w:rsidRPr="004B23C2">
        <w:rPr>
          <w:lang w:val="en-US"/>
        </w:rPr>
        <w:t>l</w:t>
      </w:r>
      <w:r w:rsidRPr="007F3D91">
        <w:rPr>
          <w:lang w:val="en-US"/>
        </w:rPr>
        <w:t>ə</w:t>
      </w:r>
      <w:r w:rsidRPr="004B23C2">
        <w:rPr>
          <w:lang w:val="en-US"/>
        </w:rPr>
        <w:t>ndirm</w:t>
      </w:r>
      <w:r w:rsidRPr="007F3D91">
        <w:rPr>
          <w:lang w:val="en-US"/>
        </w:rPr>
        <w:t>ə</w:t>
      </w:r>
      <w:r w:rsidRPr="004B23C2">
        <w:rPr>
          <w:lang w:val="en-US"/>
        </w:rPr>
        <w:t>y</w:t>
      </w:r>
      <w:r w:rsidRPr="007F3D91">
        <w:rPr>
          <w:lang w:val="en-US"/>
        </w:rPr>
        <w:t xml:space="preserve">ə </w:t>
      </w:r>
      <w:r w:rsidRPr="004B23C2">
        <w:rPr>
          <w:lang w:val="en-US"/>
        </w:rPr>
        <w:t>ba</w:t>
      </w:r>
      <w:r w:rsidRPr="007F3D91">
        <w:rPr>
          <w:lang w:val="en-US"/>
        </w:rPr>
        <w:t>ş</w:t>
      </w:r>
      <w:r w:rsidRPr="004B23C2">
        <w:rPr>
          <w:lang w:val="en-US"/>
        </w:rPr>
        <w:t>lad</w:t>
      </w:r>
      <w:r w:rsidRPr="007F3D91">
        <w:rPr>
          <w:lang w:val="en-US"/>
        </w:rPr>
        <w:t xml:space="preserve">ı. </w:t>
      </w:r>
      <w:r w:rsidRPr="004B23C2">
        <w:rPr>
          <w:lang w:val="en-US"/>
        </w:rPr>
        <w:t>Norve</w:t>
      </w:r>
      <w:r w:rsidRPr="007F3D91">
        <w:rPr>
          <w:lang w:val="en-US"/>
        </w:rPr>
        <w:t xml:space="preserve">ç </w:t>
      </w:r>
      <w:r w:rsidRPr="004B23C2">
        <w:rPr>
          <w:lang w:val="en-US"/>
        </w:rPr>
        <w:t>d</w:t>
      </w:r>
      <w:r w:rsidRPr="007F3D91">
        <w:rPr>
          <w:lang w:val="en-US"/>
        </w:rPr>
        <w:t>ö</w:t>
      </w:r>
      <w:r w:rsidRPr="004B23C2">
        <w:rPr>
          <w:lang w:val="en-US"/>
        </w:rPr>
        <w:t>vl</w:t>
      </w:r>
      <w:r w:rsidRPr="007F3D91">
        <w:rPr>
          <w:lang w:val="en-US"/>
        </w:rPr>
        <w:t>ə</w:t>
      </w:r>
      <w:r w:rsidRPr="004B23C2">
        <w:rPr>
          <w:lang w:val="en-US"/>
        </w:rPr>
        <w:t>ti</w:t>
      </w:r>
      <w:r w:rsidR="005D6039">
        <w:rPr>
          <w:lang w:val="en-US"/>
        </w:rPr>
        <w:t xml:space="preserve"> </w:t>
      </w:r>
      <w:r w:rsidRPr="004B23C2">
        <w:rPr>
          <w:lang w:val="en-US"/>
        </w:rPr>
        <w:t>almanlarla</w:t>
      </w:r>
      <w:r w:rsidR="005D6039">
        <w:rPr>
          <w:lang w:val="en-US"/>
        </w:rPr>
        <w:t xml:space="preserve"> </w:t>
      </w:r>
      <w:r w:rsidRPr="004B23C2">
        <w:rPr>
          <w:lang w:val="en-US"/>
        </w:rPr>
        <w:t>olan</w:t>
      </w:r>
      <w:r w:rsidR="005D6039">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w:t>
      </w:r>
      <w:r w:rsidR="005D6039">
        <w:rPr>
          <w:lang w:val="en-US"/>
        </w:rPr>
        <w:t xml:space="preserve"> </w:t>
      </w:r>
      <w:r w:rsidRPr="004B23C2">
        <w:rPr>
          <w:lang w:val="en-US"/>
        </w:rPr>
        <w:t>ticar</w:t>
      </w:r>
      <w:r w:rsidRPr="007F3D91">
        <w:rPr>
          <w:lang w:val="en-US"/>
        </w:rPr>
        <w:t>ə</w:t>
      </w:r>
      <w:r w:rsidRPr="004B23C2">
        <w:rPr>
          <w:lang w:val="en-US"/>
        </w:rPr>
        <w:t>tin</w:t>
      </w:r>
      <w:r w:rsidRPr="007F3D91">
        <w:rPr>
          <w:lang w:val="en-US"/>
        </w:rPr>
        <w:t xml:space="preserve">ə </w:t>
      </w:r>
      <w:r w:rsidRPr="004B23C2">
        <w:rPr>
          <w:lang w:val="en-US"/>
        </w:rPr>
        <w:t>son</w:t>
      </w:r>
      <w:r w:rsidR="005D6039">
        <w:rPr>
          <w:lang w:val="en-US"/>
        </w:rPr>
        <w:t xml:space="preserve"> </w:t>
      </w:r>
      <w:r w:rsidRPr="004B23C2">
        <w:rPr>
          <w:lang w:val="en-US"/>
        </w:rPr>
        <w:t>qoydu</w:t>
      </w:r>
      <w:r w:rsidRPr="007F3D91">
        <w:rPr>
          <w:lang w:val="en-US"/>
        </w:rPr>
        <w:t xml:space="preserve">. </w:t>
      </w:r>
      <w:r w:rsidRPr="004B23C2">
        <w:rPr>
          <w:lang w:val="en-US"/>
        </w:rPr>
        <w:t>N</w:t>
      </w:r>
      <w:r w:rsidRPr="007F3D91">
        <w:rPr>
          <w:lang w:val="en-US"/>
        </w:rPr>
        <w:t>ə</w:t>
      </w:r>
      <w:r w:rsidRPr="004B23C2">
        <w:rPr>
          <w:lang w:val="en-US"/>
        </w:rPr>
        <w:t>tic</w:t>
      </w:r>
      <w:r w:rsidRPr="007F3D91">
        <w:rPr>
          <w:lang w:val="en-US"/>
        </w:rPr>
        <w:t>ə</w:t>
      </w:r>
      <w:r w:rsidRPr="004B23C2">
        <w:rPr>
          <w:lang w:val="en-US"/>
        </w:rPr>
        <w:t>d</w:t>
      </w:r>
      <w:r w:rsidRPr="007F3D91">
        <w:rPr>
          <w:lang w:val="en-US"/>
        </w:rPr>
        <w:t xml:space="preserve">ə </w:t>
      </w:r>
      <w:r w:rsidRPr="004B23C2">
        <w:rPr>
          <w:lang w:val="en-US"/>
        </w:rPr>
        <w:t>fa</w:t>
      </w:r>
      <w:r w:rsidRPr="007F3D91">
        <w:rPr>
          <w:lang w:val="en-US"/>
        </w:rPr>
        <w:t>ş</w:t>
      </w:r>
      <w:r w:rsidRPr="004B23C2">
        <w:rPr>
          <w:lang w:val="en-US"/>
        </w:rPr>
        <w:t>ist</w:t>
      </w:r>
      <w:r w:rsidR="005D6039">
        <w:rPr>
          <w:lang w:val="en-US"/>
        </w:rPr>
        <w:t xml:space="preserve"> </w:t>
      </w:r>
      <w:r w:rsidRPr="004B23C2">
        <w:rPr>
          <w:lang w:val="en-US"/>
        </w:rPr>
        <w:t>Almaniyas</w:t>
      </w:r>
      <w:r w:rsidRPr="007F3D91">
        <w:rPr>
          <w:lang w:val="en-US"/>
        </w:rPr>
        <w:t>ı</w:t>
      </w:r>
      <w:r w:rsidRPr="004B23C2">
        <w:rPr>
          <w:lang w:val="en-US"/>
        </w:rPr>
        <w:t>n</w:t>
      </w:r>
      <w:r w:rsidRPr="007F3D91">
        <w:rPr>
          <w:lang w:val="en-US"/>
        </w:rPr>
        <w:t>ı</w:t>
      </w:r>
      <w:r w:rsidRPr="004B23C2">
        <w:rPr>
          <w:lang w:val="en-US"/>
        </w:rPr>
        <w:t>n</w:t>
      </w:r>
      <w:r w:rsidR="005D6039">
        <w:rPr>
          <w:lang w:val="en-US"/>
        </w:rPr>
        <w:t xml:space="preserve"> </w:t>
      </w:r>
      <w:r w:rsidRPr="004B23C2">
        <w:rPr>
          <w:lang w:val="en-US"/>
        </w:rPr>
        <w:t>r</w:t>
      </w:r>
      <w:r w:rsidRPr="007F3D91">
        <w:rPr>
          <w:lang w:val="en-US"/>
        </w:rPr>
        <w:t>ə</w:t>
      </w:r>
      <w:r w:rsidRPr="004B23C2">
        <w:rPr>
          <w:lang w:val="en-US"/>
        </w:rPr>
        <w:t>hb</w:t>
      </w:r>
      <w:r w:rsidRPr="007F3D91">
        <w:rPr>
          <w:lang w:val="en-US"/>
        </w:rPr>
        <w:t>ə</w:t>
      </w:r>
      <w:r w:rsidRPr="004B23C2">
        <w:rPr>
          <w:lang w:val="en-US"/>
        </w:rPr>
        <w:t>rl</w:t>
      </w:r>
      <w:r w:rsidRPr="007F3D91">
        <w:rPr>
          <w:lang w:val="en-US"/>
        </w:rPr>
        <w:t>ə</w:t>
      </w:r>
      <w:r w:rsidRPr="004B23C2">
        <w:rPr>
          <w:lang w:val="en-US"/>
        </w:rPr>
        <w:t>ri</w:t>
      </w:r>
      <w:r w:rsidR="005D6039">
        <w:rPr>
          <w:lang w:val="en-US"/>
        </w:rPr>
        <w:t xml:space="preserve"> </w:t>
      </w:r>
      <w:r w:rsidRPr="004B23C2">
        <w:rPr>
          <w:lang w:val="en-US"/>
        </w:rPr>
        <w:t>h</w:t>
      </w:r>
      <w:r w:rsidRPr="007F3D91">
        <w:rPr>
          <w:lang w:val="en-US"/>
        </w:rPr>
        <w:t>ə</w:t>
      </w:r>
      <w:r w:rsidRPr="004B23C2">
        <w:rPr>
          <w:lang w:val="en-US"/>
        </w:rPr>
        <w:t>r</w:t>
      </w:r>
      <w:r w:rsidRPr="007F3D91">
        <w:rPr>
          <w:lang w:val="en-US"/>
        </w:rPr>
        <w:t>ə</w:t>
      </w:r>
      <w:r w:rsidRPr="004B23C2">
        <w:rPr>
          <w:lang w:val="en-US"/>
        </w:rPr>
        <w:t>k</w:t>
      </w:r>
      <w:r w:rsidRPr="007F3D91">
        <w:rPr>
          <w:lang w:val="en-US"/>
        </w:rPr>
        <w:t>ə</w:t>
      </w:r>
      <w:r w:rsidRPr="004B23C2">
        <w:rPr>
          <w:lang w:val="en-US"/>
        </w:rPr>
        <w:t>t</w:t>
      </w:r>
      <w:r w:rsidRPr="007F3D91">
        <w:rPr>
          <w:lang w:val="en-US"/>
        </w:rPr>
        <w:t xml:space="preserve">ə </w:t>
      </w:r>
      <w:r w:rsidRPr="004B23C2">
        <w:rPr>
          <w:lang w:val="en-US"/>
        </w:rPr>
        <w:t>ke</w:t>
      </w:r>
      <w:r w:rsidRPr="007F3D91">
        <w:rPr>
          <w:lang w:val="en-US"/>
        </w:rPr>
        <w:t>ç</w:t>
      </w:r>
      <w:r w:rsidRPr="004B23C2">
        <w:rPr>
          <w:lang w:val="en-US"/>
        </w:rPr>
        <w:t>ib</w:t>
      </w:r>
      <w:r w:rsidR="005D6039">
        <w:rPr>
          <w:lang w:val="en-US"/>
        </w:rPr>
        <w:t xml:space="preserve"> </w:t>
      </w:r>
      <w:r w:rsidRPr="004B23C2">
        <w:rPr>
          <w:lang w:val="en-US"/>
        </w:rPr>
        <w:t>bu</w:t>
      </w:r>
      <w:r w:rsidRPr="007F3D91">
        <w:rPr>
          <w:lang w:val="en-US"/>
        </w:rPr>
        <w:t xml:space="preserve"> ə</w:t>
      </w:r>
      <w:r w:rsidRPr="004B23C2">
        <w:rPr>
          <w:lang w:val="en-US"/>
        </w:rPr>
        <w:t>razini</w:t>
      </w:r>
      <w:r w:rsidR="005D6039">
        <w:rPr>
          <w:lang w:val="en-US"/>
        </w:rPr>
        <w:t xml:space="preserve"> </w:t>
      </w:r>
      <w:r w:rsidRPr="004B23C2">
        <w:rPr>
          <w:lang w:val="en-US"/>
        </w:rPr>
        <w:t>i</w:t>
      </w:r>
      <w:r w:rsidRPr="007F3D91">
        <w:rPr>
          <w:lang w:val="en-US"/>
        </w:rPr>
        <w:t>şğ</w:t>
      </w:r>
      <w:r w:rsidRPr="004B23C2">
        <w:rPr>
          <w:lang w:val="en-US"/>
        </w:rPr>
        <w:t>al</w:t>
      </w:r>
      <w:r w:rsidR="005D6039">
        <w:rPr>
          <w:lang w:val="en-US"/>
        </w:rPr>
        <w:t xml:space="preserve"> </w:t>
      </w:r>
      <w:r w:rsidRPr="004B23C2">
        <w:rPr>
          <w:lang w:val="en-US"/>
        </w:rPr>
        <w:t>etdil</w:t>
      </w:r>
      <w:r w:rsidRPr="007F3D91">
        <w:rPr>
          <w:lang w:val="en-US"/>
        </w:rPr>
        <w:t>ə</w:t>
      </w:r>
      <w:r w:rsidRPr="004B23C2">
        <w:rPr>
          <w:lang w:val="en-US"/>
        </w:rPr>
        <w:t>r</w:t>
      </w:r>
      <w:r w:rsidR="005D6039">
        <w:rPr>
          <w:lang w:val="en-US"/>
        </w:rPr>
        <w:t xml:space="preserve"> </w:t>
      </w:r>
      <w:r w:rsidRPr="004B23C2">
        <w:rPr>
          <w:lang w:val="en-US"/>
        </w:rPr>
        <w:t>v</w:t>
      </w:r>
      <w:r w:rsidRPr="007F3D91">
        <w:rPr>
          <w:lang w:val="en-US"/>
        </w:rPr>
        <w:t xml:space="preserve">ə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w:t>
      </w:r>
      <w:r w:rsidR="005D6039">
        <w:rPr>
          <w:lang w:val="en-US"/>
        </w:rPr>
        <w:t xml:space="preserve"> </w:t>
      </w:r>
      <w:r w:rsidRPr="004B23C2">
        <w:rPr>
          <w:lang w:val="en-US"/>
        </w:rPr>
        <w:t>istehsal</w:t>
      </w:r>
      <w:r w:rsidRPr="007F3D91">
        <w:rPr>
          <w:lang w:val="en-US"/>
        </w:rPr>
        <w:t xml:space="preserve">ı </w:t>
      </w:r>
      <w:r w:rsidRPr="004B23C2">
        <w:rPr>
          <w:lang w:val="en-US"/>
        </w:rPr>
        <w:t>fabrikind</w:t>
      </w:r>
      <w:r w:rsidRPr="007F3D91">
        <w:rPr>
          <w:lang w:val="en-US"/>
        </w:rPr>
        <w:t>ə</w:t>
      </w:r>
      <w:r w:rsidRPr="004B23C2">
        <w:rPr>
          <w:lang w:val="en-US"/>
        </w:rPr>
        <w:t>n</w:t>
      </w:r>
      <w:r w:rsidR="005D6039">
        <w:rPr>
          <w:lang w:val="en-US"/>
        </w:rPr>
        <w:t xml:space="preserve"> </w:t>
      </w:r>
      <w:r w:rsidRPr="004B23C2">
        <w:rPr>
          <w:lang w:val="en-US"/>
        </w:rPr>
        <w:t>istifad</w:t>
      </w:r>
      <w:r w:rsidRPr="007F3D91">
        <w:rPr>
          <w:lang w:val="en-US"/>
        </w:rPr>
        <w:t xml:space="preserve">ə </w:t>
      </w:r>
      <w:r w:rsidRPr="004B23C2">
        <w:rPr>
          <w:lang w:val="en-US"/>
        </w:rPr>
        <w:t>etm</w:t>
      </w:r>
      <w:r w:rsidRPr="007F3D91">
        <w:rPr>
          <w:lang w:val="en-US"/>
        </w:rPr>
        <w:t>ə</w:t>
      </w:r>
      <w:r w:rsidRPr="004B23C2">
        <w:rPr>
          <w:lang w:val="en-US"/>
        </w:rPr>
        <w:t>y</w:t>
      </w:r>
      <w:r w:rsidRPr="007F3D91">
        <w:rPr>
          <w:lang w:val="en-US"/>
        </w:rPr>
        <w:t xml:space="preserve">ə </w:t>
      </w:r>
      <w:r w:rsidRPr="004B23C2">
        <w:rPr>
          <w:lang w:val="en-US"/>
        </w:rPr>
        <w:t>ba</w:t>
      </w:r>
      <w:r w:rsidRPr="007F3D91">
        <w:rPr>
          <w:lang w:val="en-US"/>
        </w:rPr>
        <w:t>ş</w:t>
      </w:r>
      <w:r w:rsidRPr="004B23C2">
        <w:rPr>
          <w:lang w:val="en-US"/>
        </w:rPr>
        <w:t>lad</w:t>
      </w:r>
      <w:r w:rsidRPr="007F3D91">
        <w:rPr>
          <w:lang w:val="en-US"/>
        </w:rPr>
        <w:t>ı</w:t>
      </w:r>
      <w:r w:rsidRPr="004B23C2">
        <w:rPr>
          <w:lang w:val="en-US"/>
        </w:rPr>
        <w:t>lar</w:t>
      </w:r>
      <w:r w:rsidRPr="007F3D91">
        <w:rPr>
          <w:lang w:val="en-US"/>
        </w:rPr>
        <w:t xml:space="preserve">. </w:t>
      </w:r>
      <w:r w:rsidRPr="004B23C2">
        <w:rPr>
          <w:lang w:val="en-US"/>
        </w:rPr>
        <w:t>Bunun</w:t>
      </w:r>
      <w:r w:rsidRPr="007F3D91">
        <w:rPr>
          <w:lang w:val="en-US"/>
        </w:rPr>
        <w:t xml:space="preserve"> ə</w:t>
      </w:r>
      <w:r w:rsidRPr="004B23C2">
        <w:rPr>
          <w:lang w:val="en-US"/>
        </w:rPr>
        <w:t>h</w:t>
      </w:r>
      <w:r w:rsidRPr="007F3D91">
        <w:rPr>
          <w:lang w:val="en-US"/>
        </w:rPr>
        <w:t>ə</w:t>
      </w:r>
      <w:r w:rsidRPr="004B23C2">
        <w:rPr>
          <w:lang w:val="en-US"/>
        </w:rPr>
        <w:t>miyy</w:t>
      </w:r>
      <w:r w:rsidRPr="007F3D91">
        <w:rPr>
          <w:lang w:val="en-US"/>
        </w:rPr>
        <w:t>ə</w:t>
      </w:r>
      <w:r w:rsidRPr="004B23C2">
        <w:rPr>
          <w:lang w:val="en-US"/>
        </w:rPr>
        <w:t>tini</w:t>
      </w:r>
      <w:r w:rsidR="005D6039">
        <w:rPr>
          <w:lang w:val="en-US"/>
        </w:rPr>
        <w:t xml:space="preserve"> </w:t>
      </w:r>
      <w:r w:rsidRPr="004B23C2">
        <w:rPr>
          <w:lang w:val="en-US"/>
        </w:rPr>
        <w:t>anlayan</w:t>
      </w:r>
      <w:r w:rsidR="005D6039">
        <w:rPr>
          <w:lang w:val="en-US"/>
        </w:rPr>
        <w:t xml:space="preserve"> </w:t>
      </w:r>
      <w:r w:rsidRPr="004B23C2">
        <w:rPr>
          <w:lang w:val="en-US"/>
        </w:rPr>
        <w:t>dig</w:t>
      </w:r>
      <w:r w:rsidRPr="007F3D91">
        <w:rPr>
          <w:lang w:val="en-US"/>
        </w:rPr>
        <w:t>ə</w:t>
      </w:r>
      <w:r w:rsidRPr="004B23C2">
        <w:rPr>
          <w:lang w:val="en-US"/>
        </w:rPr>
        <w:t>r</w:t>
      </w:r>
      <w:r w:rsidRPr="007F3D91">
        <w:rPr>
          <w:lang w:val="en-US"/>
        </w:rPr>
        <w:t xml:space="preserve"> ö</w:t>
      </w:r>
      <w:r w:rsidRPr="004B23C2">
        <w:rPr>
          <w:lang w:val="en-US"/>
        </w:rPr>
        <w:t>lk</w:t>
      </w:r>
      <w:r w:rsidRPr="007F3D91">
        <w:rPr>
          <w:lang w:val="en-US"/>
        </w:rPr>
        <w:t>ə</w:t>
      </w:r>
      <w:r w:rsidRPr="004B23C2">
        <w:rPr>
          <w:lang w:val="en-US"/>
        </w:rPr>
        <w:t>l</w:t>
      </w:r>
      <w:r w:rsidRPr="007F3D91">
        <w:rPr>
          <w:lang w:val="en-US"/>
        </w:rPr>
        <w:t>ə</w:t>
      </w:r>
      <w:r w:rsidRPr="004B23C2">
        <w:rPr>
          <w:lang w:val="en-US"/>
        </w:rPr>
        <w:t>r</w:t>
      </w:r>
      <w:r w:rsidR="005D6039">
        <w:rPr>
          <w:lang w:val="en-US"/>
        </w:rPr>
        <w:t xml:space="preserve"> </w:t>
      </w:r>
      <w:r w:rsidRPr="004B23C2">
        <w:rPr>
          <w:lang w:val="en-US"/>
        </w:rPr>
        <w:t>II</w:t>
      </w:r>
      <w:r w:rsidR="005D6039">
        <w:rPr>
          <w:lang w:val="en-US"/>
        </w:rPr>
        <w:t xml:space="preserve"> </w:t>
      </w:r>
      <w:r w:rsidRPr="004B23C2">
        <w:rPr>
          <w:lang w:val="en-US"/>
        </w:rPr>
        <w:t>D</w:t>
      </w:r>
      <w:r w:rsidRPr="007F3D91">
        <w:rPr>
          <w:lang w:val="en-US"/>
        </w:rPr>
        <w:t>ü</w:t>
      </w:r>
      <w:r w:rsidRPr="004B23C2">
        <w:rPr>
          <w:lang w:val="en-US"/>
        </w:rPr>
        <w:t>nya</w:t>
      </w:r>
      <w:r w:rsidR="005D6039">
        <w:rPr>
          <w:lang w:val="en-US"/>
        </w:rPr>
        <w:t xml:space="preserve"> </w:t>
      </w:r>
      <w:r w:rsidRPr="004B23C2">
        <w:rPr>
          <w:lang w:val="en-US"/>
        </w:rPr>
        <w:t>M</w:t>
      </w:r>
      <w:r w:rsidRPr="007F3D91">
        <w:rPr>
          <w:lang w:val="en-US"/>
        </w:rPr>
        <w:t>ü</w:t>
      </w:r>
      <w:r w:rsidRPr="004B23C2">
        <w:rPr>
          <w:lang w:val="en-US"/>
        </w:rPr>
        <w:t>harib</w:t>
      </w:r>
      <w:r w:rsidRPr="007F3D91">
        <w:rPr>
          <w:lang w:val="en-US"/>
        </w:rPr>
        <w:t>ə</w:t>
      </w:r>
      <w:r w:rsidRPr="004B23C2">
        <w:rPr>
          <w:lang w:val="en-US"/>
        </w:rPr>
        <w:t>si</w:t>
      </w:r>
      <w:r w:rsidR="005D6039">
        <w:rPr>
          <w:lang w:val="en-US"/>
        </w:rPr>
        <w:t xml:space="preserve"> </w:t>
      </w:r>
      <w:r w:rsidRPr="004B23C2">
        <w:rPr>
          <w:lang w:val="en-US"/>
        </w:rPr>
        <w:t>zaman</w:t>
      </w:r>
      <w:r w:rsidRPr="007F3D91">
        <w:rPr>
          <w:lang w:val="en-US"/>
        </w:rPr>
        <w:t xml:space="preserve">ı </w:t>
      </w:r>
      <w:r w:rsidRPr="004B23C2">
        <w:rPr>
          <w:lang w:val="en-US"/>
        </w:rPr>
        <w:t>d</w:t>
      </w:r>
      <w:r w:rsidRPr="007F3D91">
        <w:rPr>
          <w:lang w:val="en-US"/>
        </w:rPr>
        <w:t>ə</w:t>
      </w:r>
      <w:r w:rsidRPr="004B23C2">
        <w:rPr>
          <w:lang w:val="en-US"/>
        </w:rPr>
        <w:t>f</w:t>
      </w:r>
      <w:r w:rsidRPr="007F3D91">
        <w:rPr>
          <w:lang w:val="en-US"/>
        </w:rPr>
        <w:t>ə</w:t>
      </w:r>
      <w:r w:rsidRPr="004B23C2">
        <w:rPr>
          <w:lang w:val="en-US"/>
        </w:rPr>
        <w:t>l</w:t>
      </w:r>
      <w:r w:rsidRPr="007F3D91">
        <w:rPr>
          <w:lang w:val="en-US"/>
        </w:rPr>
        <w:t>ə</w:t>
      </w:r>
      <w:r w:rsidRPr="004B23C2">
        <w:rPr>
          <w:lang w:val="en-US"/>
        </w:rPr>
        <w:t>rl</w:t>
      </w:r>
      <w:r w:rsidRPr="007F3D91">
        <w:rPr>
          <w:lang w:val="en-US"/>
        </w:rPr>
        <w:t xml:space="preserve">ə </w:t>
      </w:r>
      <w:r w:rsidRPr="004B23C2">
        <w:rPr>
          <w:lang w:val="en-US"/>
        </w:rPr>
        <w:t>bu</w:t>
      </w:r>
      <w:r w:rsidR="005D6039">
        <w:rPr>
          <w:lang w:val="en-US"/>
        </w:rPr>
        <w:t xml:space="preserve"> </w:t>
      </w:r>
      <w:r w:rsidRPr="004B23C2">
        <w:rPr>
          <w:lang w:val="en-US"/>
        </w:rPr>
        <w:t>fabriki</w:t>
      </w:r>
      <w:r w:rsidR="005D6039">
        <w:rPr>
          <w:lang w:val="en-US"/>
        </w:rPr>
        <w:t xml:space="preserve"> </w:t>
      </w:r>
      <w:r w:rsidRPr="004B23C2">
        <w:rPr>
          <w:lang w:val="en-US"/>
        </w:rPr>
        <w:t>yox</w:t>
      </w:r>
      <w:r w:rsidR="005D6039">
        <w:rPr>
          <w:lang w:val="en-US"/>
        </w:rPr>
        <w:t xml:space="preserve"> </w:t>
      </w:r>
      <w:r w:rsidRPr="004B23C2">
        <w:rPr>
          <w:lang w:val="en-US"/>
        </w:rPr>
        <w:t>etm</w:t>
      </w:r>
      <w:r w:rsidRPr="007F3D91">
        <w:rPr>
          <w:lang w:val="en-US"/>
        </w:rPr>
        <w:t>ə</w:t>
      </w:r>
      <w:r w:rsidRPr="004B23C2">
        <w:rPr>
          <w:lang w:val="en-US"/>
        </w:rPr>
        <w:t>y</w:t>
      </w:r>
      <w:r w:rsidRPr="007F3D91">
        <w:rPr>
          <w:lang w:val="en-US"/>
        </w:rPr>
        <w:t>ə ç</w:t>
      </w:r>
      <w:r w:rsidRPr="004B23C2">
        <w:rPr>
          <w:lang w:val="en-US"/>
        </w:rPr>
        <w:t>al</w:t>
      </w:r>
      <w:r w:rsidRPr="007F3D91">
        <w:rPr>
          <w:lang w:val="en-US"/>
        </w:rPr>
        <w:t>ış</w:t>
      </w:r>
      <w:r w:rsidRPr="004B23C2">
        <w:rPr>
          <w:lang w:val="en-US"/>
        </w:rPr>
        <w:t>d</w:t>
      </w:r>
      <w:r w:rsidRPr="007F3D91">
        <w:rPr>
          <w:lang w:val="en-US"/>
        </w:rPr>
        <w:t>ı</w:t>
      </w:r>
      <w:r w:rsidRPr="004B23C2">
        <w:rPr>
          <w:lang w:val="en-US"/>
        </w:rPr>
        <w:t>lar</w:t>
      </w:r>
      <w:r w:rsidRPr="007F3D91">
        <w:rPr>
          <w:lang w:val="en-US"/>
        </w:rPr>
        <w:t>. Ç</w:t>
      </w:r>
      <w:r w:rsidRPr="004B23C2">
        <w:rPr>
          <w:lang w:val="en-US"/>
        </w:rPr>
        <w:t>ox</w:t>
      </w:r>
      <w:r w:rsidR="005D6039">
        <w:rPr>
          <w:lang w:val="en-US"/>
        </w:rPr>
        <w:t xml:space="preserve"> </w:t>
      </w:r>
      <w:r w:rsidRPr="004B23C2">
        <w:rPr>
          <w:lang w:val="en-US"/>
        </w:rPr>
        <w:t>u</w:t>
      </w:r>
      <w:r w:rsidRPr="007F3D91">
        <w:rPr>
          <w:lang w:val="en-US"/>
        </w:rPr>
        <w:t>ğ</w:t>
      </w:r>
      <w:r w:rsidRPr="004B23C2">
        <w:rPr>
          <w:lang w:val="en-US"/>
        </w:rPr>
        <w:t>ursuz</w:t>
      </w:r>
      <w:r w:rsidR="005D6039">
        <w:rPr>
          <w:lang w:val="en-US"/>
        </w:rPr>
        <w:t xml:space="preserve"> </w:t>
      </w:r>
      <w:r w:rsidRPr="004B23C2">
        <w:rPr>
          <w:lang w:val="en-US"/>
        </w:rPr>
        <w:t>t</w:t>
      </w:r>
      <w:r w:rsidRPr="007F3D91">
        <w:rPr>
          <w:lang w:val="en-US"/>
        </w:rPr>
        <w:t>ə</w:t>
      </w:r>
      <w:r w:rsidRPr="004B23C2">
        <w:rPr>
          <w:lang w:val="en-US"/>
        </w:rPr>
        <w:t>xribat</w:t>
      </w:r>
      <w:r w:rsidR="005D6039">
        <w:rPr>
          <w:lang w:val="en-US"/>
        </w:rPr>
        <w:t xml:space="preserve"> </w:t>
      </w:r>
      <w:r w:rsidRPr="004B23C2">
        <w:rPr>
          <w:lang w:val="en-US"/>
        </w:rPr>
        <w:t>t</w:t>
      </w:r>
      <w:r w:rsidRPr="007F3D91">
        <w:rPr>
          <w:lang w:val="en-US"/>
        </w:rPr>
        <w:t>əşə</w:t>
      </w:r>
      <w:r w:rsidRPr="004B23C2">
        <w:rPr>
          <w:lang w:val="en-US"/>
        </w:rPr>
        <w:t>bb</w:t>
      </w:r>
      <w:r w:rsidRPr="007F3D91">
        <w:rPr>
          <w:lang w:val="en-US"/>
        </w:rPr>
        <w:t>ü</w:t>
      </w:r>
      <w:r w:rsidRPr="004B23C2">
        <w:rPr>
          <w:lang w:val="en-US"/>
        </w:rPr>
        <w:t>sl</w:t>
      </w:r>
      <w:r w:rsidRPr="007F3D91">
        <w:rPr>
          <w:lang w:val="en-US"/>
        </w:rPr>
        <w:t>ə</w:t>
      </w:r>
      <w:r w:rsidRPr="004B23C2">
        <w:rPr>
          <w:lang w:val="en-US"/>
        </w:rPr>
        <w:t>rinin</w:t>
      </w:r>
      <w:r w:rsidR="005D6039">
        <w:rPr>
          <w:lang w:val="en-US"/>
        </w:rPr>
        <w:t xml:space="preserve"> </w:t>
      </w:r>
      <w:r w:rsidRPr="004B23C2">
        <w:rPr>
          <w:lang w:val="en-US"/>
        </w:rPr>
        <w:t>birind</w:t>
      </w:r>
      <w:r w:rsidRPr="007F3D91">
        <w:rPr>
          <w:lang w:val="en-US"/>
        </w:rPr>
        <w:t xml:space="preserve">ə </w:t>
      </w:r>
      <w:r w:rsidRPr="004B23C2">
        <w:rPr>
          <w:lang w:val="en-US"/>
        </w:rPr>
        <w:t>almanlar</w:t>
      </w:r>
      <w:r w:rsidRPr="007F3D91">
        <w:rPr>
          <w:lang w:val="en-US"/>
        </w:rPr>
        <w:t>ı</w:t>
      </w:r>
      <w:r w:rsidRPr="004B23C2">
        <w:rPr>
          <w:lang w:val="en-US"/>
        </w:rPr>
        <w:t>n</w:t>
      </w:r>
      <w:r w:rsidR="005D6039">
        <w:rPr>
          <w:lang w:val="en-US"/>
        </w:rPr>
        <w:t xml:space="preserve"> </w:t>
      </w:r>
      <w:r w:rsidRPr="004B23C2">
        <w:rPr>
          <w:lang w:val="en-US"/>
        </w:rPr>
        <w:t>haz</w:t>
      </w:r>
      <w:r w:rsidRPr="007F3D91">
        <w:rPr>
          <w:lang w:val="en-US"/>
        </w:rPr>
        <w:t>ı</w:t>
      </w:r>
      <w:r w:rsidRPr="004B23C2">
        <w:rPr>
          <w:lang w:val="en-US"/>
        </w:rPr>
        <w:t>rlad</w:t>
      </w:r>
      <w:r w:rsidRPr="007F3D91">
        <w:rPr>
          <w:lang w:val="en-US"/>
        </w:rPr>
        <w:t xml:space="preserve">ığı </w:t>
      </w:r>
      <w:r w:rsidRPr="004B23C2">
        <w:rPr>
          <w:lang w:val="en-US"/>
        </w:rPr>
        <w:t>t</w:t>
      </w:r>
      <w:r w:rsidRPr="007F3D91">
        <w:rPr>
          <w:lang w:val="en-US"/>
        </w:rPr>
        <w:t>ə</w:t>
      </w:r>
      <w:r w:rsidRPr="004B23C2">
        <w:rPr>
          <w:lang w:val="en-US"/>
        </w:rPr>
        <w:t>qrib</w:t>
      </w:r>
      <w:r w:rsidRPr="007F3D91">
        <w:rPr>
          <w:lang w:val="en-US"/>
        </w:rPr>
        <w:t>ə</w:t>
      </w:r>
      <w:r w:rsidRPr="004B23C2">
        <w:rPr>
          <w:lang w:val="en-US"/>
        </w:rPr>
        <w:t>n</w:t>
      </w:r>
      <w:r w:rsidRPr="007F3D91">
        <w:rPr>
          <w:lang w:val="en-US"/>
        </w:rPr>
        <w:t xml:space="preserve"> 180 </w:t>
      </w:r>
      <w:r w:rsidRPr="004B23C2">
        <w:rPr>
          <w:lang w:val="en-US"/>
        </w:rPr>
        <w:t>kq</w:t>
      </w:r>
      <w:r w:rsidR="005D6039">
        <w:rPr>
          <w:lang w:val="en-US"/>
        </w:rPr>
        <w:t xml:space="preserve"> </w:t>
      </w:r>
      <w:r w:rsidRPr="004B23C2">
        <w:rPr>
          <w:lang w:val="en-US"/>
        </w:rPr>
        <w:t>a</w:t>
      </w:r>
      <w:r w:rsidRPr="007F3D91">
        <w:rPr>
          <w:lang w:val="en-US"/>
        </w:rPr>
        <w:t>ğı</w:t>
      </w:r>
      <w:r w:rsidRPr="004B23C2">
        <w:rPr>
          <w:lang w:val="en-US"/>
        </w:rPr>
        <w:t>r</w:t>
      </w:r>
      <w:r w:rsidR="005D6039">
        <w:rPr>
          <w:lang w:val="en-US"/>
        </w:rPr>
        <w:t xml:space="preserve"> </w:t>
      </w:r>
      <w:r w:rsidRPr="004B23C2">
        <w:rPr>
          <w:lang w:val="en-US"/>
        </w:rPr>
        <w:t>su</w:t>
      </w:r>
      <w:r w:rsidR="005D6039">
        <w:rPr>
          <w:lang w:val="en-US"/>
        </w:rPr>
        <w:t xml:space="preserve"> </w:t>
      </w:r>
      <w:r w:rsidRPr="004B23C2">
        <w:rPr>
          <w:lang w:val="en-US"/>
        </w:rPr>
        <w:t>hans</w:t>
      </w:r>
      <w:r w:rsidRPr="007F3D91">
        <w:rPr>
          <w:lang w:val="en-US"/>
        </w:rPr>
        <w:t>ı</w:t>
      </w:r>
      <w:r w:rsidRPr="004B23C2">
        <w:rPr>
          <w:lang w:val="en-US"/>
        </w:rPr>
        <w:t>sa</w:t>
      </w:r>
      <w:r w:rsidR="00FE598D">
        <w:rPr>
          <w:lang w:val="en-US"/>
        </w:rPr>
        <w:t xml:space="preserve"> </w:t>
      </w:r>
      <w:r w:rsidRPr="004B23C2">
        <w:rPr>
          <w:lang w:val="en-US"/>
        </w:rPr>
        <w:t>yolla</w:t>
      </w:r>
      <w:r w:rsidR="00FE598D">
        <w:rPr>
          <w:lang w:val="en-US"/>
        </w:rPr>
        <w:t xml:space="preserve"> </w:t>
      </w:r>
      <w:r w:rsidRPr="004B23C2">
        <w:rPr>
          <w:lang w:val="en-US"/>
        </w:rPr>
        <w:t>Fransaya</w:t>
      </w:r>
      <w:r w:rsidRPr="007F3D91">
        <w:rPr>
          <w:lang w:val="en-US"/>
        </w:rPr>
        <w:t xml:space="preserve"> ö</w:t>
      </w:r>
      <w:r w:rsidRPr="004B23C2">
        <w:rPr>
          <w:lang w:val="en-US"/>
        </w:rPr>
        <w:t>t</w:t>
      </w:r>
      <w:r w:rsidRPr="007F3D91">
        <w:rPr>
          <w:lang w:val="en-US"/>
        </w:rPr>
        <w:t>ü</w:t>
      </w:r>
      <w:r w:rsidRPr="004B23C2">
        <w:rPr>
          <w:lang w:val="en-US"/>
        </w:rPr>
        <w:t>r</w:t>
      </w:r>
      <w:r w:rsidRPr="007F3D91">
        <w:rPr>
          <w:lang w:val="en-US"/>
        </w:rPr>
        <w:t>ü</w:t>
      </w:r>
      <w:r w:rsidRPr="004B23C2">
        <w:rPr>
          <w:lang w:val="en-US"/>
        </w:rPr>
        <w:t>ld</w:t>
      </w:r>
      <w:r w:rsidRPr="007F3D91">
        <w:rPr>
          <w:lang w:val="en-US"/>
        </w:rPr>
        <w:t xml:space="preserve">ü. </w:t>
      </w:r>
      <w:r w:rsidRPr="004B23C2">
        <w:rPr>
          <w:lang w:val="en-US"/>
        </w:rPr>
        <w:t>N</w:t>
      </w:r>
      <w:r w:rsidRPr="007F3D91">
        <w:rPr>
          <w:lang w:val="en-US"/>
        </w:rPr>
        <w:t>ə</w:t>
      </w:r>
      <w:r w:rsidRPr="004B23C2">
        <w:rPr>
          <w:lang w:val="en-US"/>
        </w:rPr>
        <w:t>tic</w:t>
      </w:r>
      <w:r w:rsidRPr="007F3D91">
        <w:rPr>
          <w:lang w:val="en-US"/>
        </w:rPr>
        <w:t>ə</w:t>
      </w:r>
      <w:r w:rsidRPr="004B23C2">
        <w:rPr>
          <w:lang w:val="en-US"/>
        </w:rPr>
        <w:t>d</w:t>
      </w:r>
      <w:r w:rsidRPr="007F3D91">
        <w:rPr>
          <w:lang w:val="en-US"/>
        </w:rPr>
        <w:t xml:space="preserve">ə </w:t>
      </w:r>
      <w:r w:rsidRPr="004B23C2">
        <w:rPr>
          <w:lang w:val="en-US"/>
        </w:rPr>
        <w:t>almanlar</w:t>
      </w:r>
      <w:r w:rsidRPr="007F3D91">
        <w:rPr>
          <w:lang w:val="en-US"/>
        </w:rPr>
        <w:t>ı</w:t>
      </w:r>
      <w:r w:rsidRPr="004B23C2">
        <w:rPr>
          <w:lang w:val="en-US"/>
        </w:rPr>
        <w:t>n</w:t>
      </w:r>
      <w:r w:rsidR="00FE598D">
        <w:rPr>
          <w:lang w:val="en-US"/>
        </w:rPr>
        <w:t xml:space="preserve"> </w:t>
      </w:r>
      <w:r w:rsidRPr="004B23C2">
        <w:rPr>
          <w:lang w:val="en-US"/>
        </w:rPr>
        <w:t>a</w:t>
      </w:r>
      <w:r w:rsidRPr="007F3D91">
        <w:rPr>
          <w:lang w:val="en-US"/>
        </w:rPr>
        <w:t>ğı</w:t>
      </w:r>
      <w:r w:rsidRPr="004B23C2">
        <w:rPr>
          <w:lang w:val="en-US"/>
        </w:rPr>
        <w:t>r</w:t>
      </w:r>
      <w:r w:rsidR="00FE598D">
        <w:rPr>
          <w:lang w:val="en-US"/>
        </w:rPr>
        <w:t xml:space="preserve"> </w:t>
      </w:r>
      <w:r w:rsidRPr="004B23C2">
        <w:rPr>
          <w:lang w:val="en-US"/>
        </w:rPr>
        <w:t>suya</w:t>
      </w:r>
      <w:r w:rsidR="00FE598D">
        <w:rPr>
          <w:lang w:val="en-US"/>
        </w:rPr>
        <w:t xml:space="preserve"> </w:t>
      </w:r>
      <w:r w:rsidRPr="004B23C2">
        <w:rPr>
          <w:lang w:val="en-US"/>
        </w:rPr>
        <w:t>g</w:t>
      </w:r>
      <w:r w:rsidRPr="007F3D91">
        <w:rPr>
          <w:lang w:val="en-US"/>
        </w:rPr>
        <w:t>ö</w:t>
      </w:r>
      <w:r w:rsidRPr="004B23C2">
        <w:rPr>
          <w:lang w:val="en-US"/>
        </w:rPr>
        <w:t>r</w:t>
      </w:r>
      <w:r w:rsidRPr="007F3D91">
        <w:rPr>
          <w:lang w:val="en-US"/>
        </w:rPr>
        <w:t xml:space="preserve">ə </w:t>
      </w:r>
      <w:r w:rsidRPr="004B23C2">
        <w:rPr>
          <w:lang w:val="en-US"/>
        </w:rPr>
        <w:t>qazand</w:t>
      </w:r>
      <w:r w:rsidRPr="007F3D91">
        <w:rPr>
          <w:lang w:val="en-US"/>
        </w:rPr>
        <w:t>ı</w:t>
      </w:r>
      <w:r w:rsidRPr="004B23C2">
        <w:rPr>
          <w:lang w:val="en-US"/>
        </w:rPr>
        <w:t>qlar</w:t>
      </w:r>
      <w:r w:rsidRPr="007F3D91">
        <w:rPr>
          <w:lang w:val="en-US"/>
        </w:rPr>
        <w:t xml:space="preserve">ı </w:t>
      </w:r>
      <w:r w:rsidRPr="004B23C2">
        <w:rPr>
          <w:lang w:val="en-US"/>
        </w:rPr>
        <w:t>m</w:t>
      </w:r>
      <w:r w:rsidRPr="007F3D91">
        <w:rPr>
          <w:lang w:val="en-US"/>
        </w:rPr>
        <w:t>əğ</w:t>
      </w:r>
      <w:r w:rsidRPr="004B23C2">
        <w:rPr>
          <w:lang w:val="en-US"/>
        </w:rPr>
        <w:t>lubiyy</w:t>
      </w:r>
      <w:r w:rsidRPr="007F3D91">
        <w:rPr>
          <w:lang w:val="en-US"/>
        </w:rPr>
        <w:t>ə</w:t>
      </w:r>
      <w:r w:rsidRPr="004B23C2">
        <w:rPr>
          <w:lang w:val="en-US"/>
        </w:rPr>
        <w:t>t</w:t>
      </w:r>
      <w:r w:rsidR="00FE598D">
        <w:rPr>
          <w:lang w:val="en-US"/>
        </w:rPr>
        <w:t xml:space="preserve"> </w:t>
      </w:r>
      <w:r w:rsidRPr="004B23C2">
        <w:rPr>
          <w:lang w:val="en-US"/>
        </w:rPr>
        <w:t>i</w:t>
      </w:r>
      <w:r w:rsidRPr="007F3D91">
        <w:rPr>
          <w:lang w:val="en-US"/>
        </w:rPr>
        <w:t>ş</w:t>
      </w:r>
      <w:r w:rsidRPr="004B23C2">
        <w:rPr>
          <w:lang w:val="en-US"/>
        </w:rPr>
        <w:t>l</w:t>
      </w:r>
      <w:r w:rsidRPr="007F3D91">
        <w:rPr>
          <w:lang w:val="en-US"/>
        </w:rPr>
        <w:t>ə</w:t>
      </w:r>
      <w:r w:rsidRPr="004B23C2">
        <w:rPr>
          <w:lang w:val="en-US"/>
        </w:rPr>
        <w:t>rini</w:t>
      </w:r>
      <w:r w:rsidR="00FE598D">
        <w:rPr>
          <w:lang w:val="en-US"/>
        </w:rPr>
        <w:t xml:space="preserve"> </w:t>
      </w:r>
      <w:r w:rsidRPr="004B23C2">
        <w:rPr>
          <w:lang w:val="en-US"/>
        </w:rPr>
        <w:t>xeyli</w:t>
      </w:r>
      <w:r w:rsidRPr="007F3D91">
        <w:rPr>
          <w:lang w:val="en-US"/>
        </w:rPr>
        <w:t xml:space="preserve"> çə</w:t>
      </w:r>
      <w:r w:rsidRPr="004B23C2">
        <w:rPr>
          <w:lang w:val="en-US"/>
        </w:rPr>
        <w:t>tinl</w:t>
      </w:r>
      <w:r w:rsidRPr="007F3D91">
        <w:rPr>
          <w:lang w:val="en-US"/>
        </w:rPr>
        <w:t>əş</w:t>
      </w:r>
      <w:r w:rsidRPr="004B23C2">
        <w:rPr>
          <w:lang w:val="en-US"/>
        </w:rPr>
        <w:t>dirdi</w:t>
      </w:r>
      <w:r w:rsidRPr="007F3D91">
        <w:rPr>
          <w:lang w:val="en-US"/>
        </w:rPr>
        <w:t>.</w:t>
      </w:r>
    </w:p>
    <w:p w:rsidR="000A122F" w:rsidRPr="007F3D91" w:rsidRDefault="000A122F" w:rsidP="00E60E7E">
      <w:pPr>
        <w:ind w:left="-142" w:right="28" w:firstLine="709"/>
        <w:jc w:val="both"/>
        <w:rPr>
          <w:lang w:val="en-US"/>
        </w:rPr>
      </w:pPr>
      <w:r w:rsidRPr="004B23C2">
        <w:rPr>
          <w:lang w:val="en-US"/>
        </w:rPr>
        <w:t>Son</w:t>
      </w:r>
      <w:r w:rsidR="00FE598D">
        <w:rPr>
          <w:lang w:val="en-US"/>
        </w:rPr>
        <w:t xml:space="preserve"> </w:t>
      </w:r>
      <w:r w:rsidRPr="004B23C2">
        <w:rPr>
          <w:lang w:val="en-US"/>
        </w:rPr>
        <w:t>zamanlarda</w:t>
      </w:r>
      <w:r w:rsidR="00FE598D">
        <w:rPr>
          <w:lang w:val="en-US"/>
        </w:rPr>
        <w:t xml:space="preserve"> </w:t>
      </w:r>
      <w:r w:rsidRPr="004B23C2">
        <w:rPr>
          <w:lang w:val="en-US"/>
        </w:rPr>
        <w:t>onkologiya</w:t>
      </w:r>
      <w:r w:rsidR="00FE598D">
        <w:rPr>
          <w:lang w:val="en-US"/>
        </w:rPr>
        <w:t xml:space="preserve"> </w:t>
      </w:r>
      <w:r w:rsidRPr="004B23C2">
        <w:rPr>
          <w:lang w:val="en-US"/>
        </w:rPr>
        <w:t>sah</w:t>
      </w:r>
      <w:r w:rsidRPr="007F3D91">
        <w:rPr>
          <w:lang w:val="en-US"/>
        </w:rPr>
        <w:t>ə</w:t>
      </w:r>
      <w:r w:rsidRPr="004B23C2">
        <w:rPr>
          <w:lang w:val="en-US"/>
        </w:rPr>
        <w:t>sind</w:t>
      </w:r>
      <w:r w:rsidRPr="007F3D91">
        <w:rPr>
          <w:lang w:val="en-US"/>
        </w:rPr>
        <w:t xml:space="preserve">ə </w:t>
      </w:r>
      <w:r w:rsidRPr="004B23C2">
        <w:rPr>
          <w:lang w:val="en-US"/>
        </w:rPr>
        <w:t>apar</w:t>
      </w:r>
      <w:r w:rsidRPr="007F3D91">
        <w:rPr>
          <w:lang w:val="en-US"/>
        </w:rPr>
        <w:t>ı</w:t>
      </w:r>
      <w:r w:rsidRPr="004B23C2">
        <w:rPr>
          <w:lang w:val="en-US"/>
        </w:rPr>
        <w:t>lan</w:t>
      </w:r>
      <w:r w:rsidR="00FE598D">
        <w:rPr>
          <w:lang w:val="en-US"/>
        </w:rPr>
        <w:t xml:space="preserve"> </w:t>
      </w:r>
      <w:r w:rsidRPr="004B23C2">
        <w:rPr>
          <w:lang w:val="en-US"/>
        </w:rPr>
        <w:t>ara</w:t>
      </w:r>
      <w:r w:rsidRPr="007F3D91">
        <w:rPr>
          <w:lang w:val="en-US"/>
        </w:rPr>
        <w:t>ş</w:t>
      </w:r>
      <w:r w:rsidRPr="004B23C2">
        <w:rPr>
          <w:lang w:val="en-US"/>
        </w:rPr>
        <w:t>d</w:t>
      </w:r>
      <w:r w:rsidRPr="007F3D91">
        <w:rPr>
          <w:lang w:val="en-US"/>
        </w:rPr>
        <w:t>ı</w:t>
      </w:r>
      <w:r w:rsidRPr="004B23C2">
        <w:rPr>
          <w:lang w:val="en-US"/>
        </w:rPr>
        <w:t>rmalar</w:t>
      </w:r>
      <w:r w:rsidR="00FE598D">
        <w:rPr>
          <w:lang w:val="en-US"/>
        </w:rPr>
        <w:t xml:space="preserve"> </w:t>
      </w:r>
      <w:r w:rsidRPr="004B23C2">
        <w:rPr>
          <w:lang w:val="en-US"/>
        </w:rPr>
        <w:t>da</w:t>
      </w:r>
      <w:r w:rsidR="00FE598D">
        <w:rPr>
          <w:lang w:val="en-US"/>
        </w:rPr>
        <w:t xml:space="preserve"> </w:t>
      </w:r>
      <w:r w:rsidRPr="004B23C2">
        <w:rPr>
          <w:lang w:val="en-US"/>
        </w:rPr>
        <w:t>milliy</w:t>
      </w:r>
      <w:r w:rsidRPr="007F3D91">
        <w:rPr>
          <w:lang w:val="en-US"/>
        </w:rPr>
        <w:t>ə</w:t>
      </w:r>
      <w:r w:rsidRPr="004B23C2">
        <w:rPr>
          <w:lang w:val="en-US"/>
        </w:rPr>
        <w:t>tc</w:t>
      </w:r>
      <w:r w:rsidRPr="007F3D91">
        <w:rPr>
          <w:lang w:val="en-US"/>
        </w:rPr>
        <w:t xml:space="preserve">ə </w:t>
      </w:r>
      <w:r w:rsidRPr="004B23C2">
        <w:rPr>
          <w:lang w:val="en-US"/>
        </w:rPr>
        <w:t>macar</w:t>
      </w:r>
      <w:r w:rsidR="00FE598D">
        <w:rPr>
          <w:lang w:val="en-US"/>
        </w:rPr>
        <w:t xml:space="preserve"> </w:t>
      </w:r>
      <w:r w:rsidRPr="004B23C2">
        <w:rPr>
          <w:lang w:val="en-US"/>
        </w:rPr>
        <w:t>olan</w:t>
      </w:r>
      <w:r w:rsidR="00FE598D">
        <w:rPr>
          <w:lang w:val="en-US"/>
        </w:rPr>
        <w:t xml:space="preserve"> </w:t>
      </w:r>
      <w:r w:rsidRPr="004B23C2">
        <w:rPr>
          <w:lang w:val="en-US"/>
        </w:rPr>
        <w:t>alim</w:t>
      </w:r>
      <w:r w:rsidR="00FE598D">
        <w:rPr>
          <w:lang w:val="en-US"/>
        </w:rPr>
        <w:t xml:space="preserve"> </w:t>
      </w:r>
      <w:r w:rsidRPr="004B23C2">
        <w:rPr>
          <w:lang w:val="en-US"/>
        </w:rPr>
        <w:t>Qabor</w:t>
      </w:r>
      <w:r w:rsidR="00FE598D">
        <w:rPr>
          <w:lang w:val="en-US"/>
        </w:rPr>
        <w:t xml:space="preserve"> </w:t>
      </w:r>
      <w:r w:rsidRPr="004B23C2">
        <w:rPr>
          <w:lang w:val="en-US"/>
        </w:rPr>
        <w:t>Somlyay</w:t>
      </w:r>
      <w:r w:rsidR="00FE598D">
        <w:rPr>
          <w:lang w:val="en-US"/>
        </w:rPr>
        <w:t xml:space="preserve"> </w:t>
      </w:r>
      <w:r w:rsidRPr="004B23C2">
        <w:rPr>
          <w:lang w:val="en-US"/>
        </w:rPr>
        <w:t>suyun</w:t>
      </w:r>
      <w:r w:rsidR="00FE598D">
        <w:rPr>
          <w:lang w:val="en-US"/>
        </w:rPr>
        <w:t xml:space="preserve"> </w:t>
      </w:r>
      <w:r w:rsidRPr="004B23C2">
        <w:rPr>
          <w:lang w:val="en-US"/>
        </w:rPr>
        <w:t>deyteriumunu</w:t>
      </w:r>
      <w:r w:rsidR="00FE598D">
        <w:rPr>
          <w:lang w:val="en-US"/>
        </w:rPr>
        <w:t xml:space="preserve"> </w:t>
      </w:r>
      <w:r w:rsidRPr="004B23C2">
        <w:rPr>
          <w:lang w:val="en-US"/>
        </w:rPr>
        <w:t>azaldaraq</w:t>
      </w:r>
      <w:r w:rsidR="00FE598D">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FE598D">
        <w:rPr>
          <w:lang w:val="en-US"/>
        </w:rPr>
        <w:t xml:space="preserve"> </w:t>
      </w:r>
      <w:r w:rsidRPr="004B23C2">
        <w:rPr>
          <w:lang w:val="en-US"/>
        </w:rPr>
        <w:t>h</w:t>
      </w:r>
      <w:r w:rsidRPr="007F3D91">
        <w:rPr>
          <w:lang w:val="en-US"/>
        </w:rPr>
        <w:t>ü</w:t>
      </w:r>
      <w:r w:rsidRPr="004B23C2">
        <w:rPr>
          <w:lang w:val="en-US"/>
        </w:rPr>
        <w:t>ceyr</w:t>
      </w:r>
      <w:r w:rsidRPr="007F3D91">
        <w:rPr>
          <w:lang w:val="en-US"/>
        </w:rPr>
        <w:t>ə</w:t>
      </w:r>
      <w:r w:rsidRPr="004B23C2">
        <w:rPr>
          <w:lang w:val="en-US"/>
        </w:rPr>
        <w:t>l</w:t>
      </w:r>
      <w:r w:rsidRPr="007F3D91">
        <w:rPr>
          <w:lang w:val="en-US"/>
        </w:rPr>
        <w:t>ə</w:t>
      </w:r>
      <w:r w:rsidRPr="004B23C2">
        <w:rPr>
          <w:lang w:val="en-US"/>
        </w:rPr>
        <w:t>rinin</w:t>
      </w:r>
      <w:r w:rsidR="00FE598D">
        <w:rPr>
          <w:lang w:val="en-US"/>
        </w:rPr>
        <w:t xml:space="preserve"> </w:t>
      </w:r>
      <w:r w:rsidRPr="004B23C2">
        <w:rPr>
          <w:lang w:val="en-US"/>
        </w:rPr>
        <w:t>inki</w:t>
      </w:r>
      <w:r w:rsidRPr="007F3D91">
        <w:rPr>
          <w:lang w:val="en-US"/>
        </w:rPr>
        <w:t>ş</w:t>
      </w:r>
      <w:r w:rsidRPr="004B23C2">
        <w:rPr>
          <w:lang w:val="en-US"/>
        </w:rPr>
        <w:t>af</w:t>
      </w:r>
      <w:r w:rsidRPr="007F3D91">
        <w:rPr>
          <w:lang w:val="en-US"/>
        </w:rPr>
        <w:t>ı</w:t>
      </w:r>
      <w:r w:rsidRPr="004B23C2">
        <w:rPr>
          <w:lang w:val="en-US"/>
        </w:rPr>
        <w:t>n</w:t>
      </w:r>
      <w:r w:rsidRPr="007F3D91">
        <w:rPr>
          <w:lang w:val="en-US"/>
        </w:rPr>
        <w:t>ı</w:t>
      </w:r>
      <w:r w:rsidRPr="004B23C2">
        <w:rPr>
          <w:lang w:val="en-US"/>
        </w:rPr>
        <w:t>n</w:t>
      </w:r>
      <w:r w:rsidR="00FE598D">
        <w:rPr>
          <w:lang w:val="en-US"/>
        </w:rPr>
        <w:t xml:space="preserve"> </w:t>
      </w:r>
      <w:r w:rsidRPr="004B23C2">
        <w:rPr>
          <w:lang w:val="en-US"/>
        </w:rPr>
        <w:t>qar</w:t>
      </w:r>
      <w:r w:rsidRPr="007F3D91">
        <w:rPr>
          <w:lang w:val="en-US"/>
        </w:rPr>
        <w:t>şı</w:t>
      </w:r>
      <w:r w:rsidRPr="004B23C2">
        <w:rPr>
          <w:lang w:val="en-US"/>
        </w:rPr>
        <w:t>s</w:t>
      </w:r>
      <w:r w:rsidRPr="007F3D91">
        <w:rPr>
          <w:lang w:val="en-US"/>
        </w:rPr>
        <w:t>ı</w:t>
      </w:r>
      <w:r w:rsidRPr="004B23C2">
        <w:rPr>
          <w:lang w:val="en-US"/>
        </w:rPr>
        <w:t>n</w:t>
      </w:r>
      <w:r w:rsidRPr="007F3D91">
        <w:rPr>
          <w:lang w:val="en-US"/>
        </w:rPr>
        <w:t xml:space="preserve">ı </w:t>
      </w:r>
      <w:r w:rsidRPr="004B23C2">
        <w:rPr>
          <w:lang w:val="en-US"/>
        </w:rPr>
        <w:t>alma</w:t>
      </w:r>
      <w:r w:rsidRPr="007F3D91">
        <w:rPr>
          <w:lang w:val="en-US"/>
        </w:rPr>
        <w:t>ğ</w:t>
      </w:r>
      <w:r w:rsidRPr="004B23C2">
        <w:rPr>
          <w:lang w:val="en-US"/>
        </w:rPr>
        <w:t>a</w:t>
      </w:r>
      <w:r w:rsidRPr="007F3D91">
        <w:rPr>
          <w:lang w:val="en-US"/>
        </w:rPr>
        <w:t xml:space="preserve"> ç</w:t>
      </w:r>
      <w:r w:rsidRPr="004B23C2">
        <w:rPr>
          <w:lang w:val="en-US"/>
        </w:rPr>
        <w:t>al</w:t>
      </w:r>
      <w:r w:rsidRPr="007F3D91">
        <w:rPr>
          <w:lang w:val="en-US"/>
        </w:rPr>
        <w:t>ış</w:t>
      </w:r>
      <w:r w:rsidRPr="004B23C2">
        <w:rPr>
          <w:lang w:val="en-US"/>
        </w:rPr>
        <w:t>m</w:t>
      </w:r>
      <w:r w:rsidRPr="007F3D91">
        <w:rPr>
          <w:lang w:val="en-US"/>
        </w:rPr>
        <w:t>ış</w:t>
      </w:r>
      <w:r w:rsidRPr="004B23C2">
        <w:rPr>
          <w:lang w:val="en-US"/>
        </w:rPr>
        <w:t>d</w:t>
      </w:r>
      <w:r w:rsidRPr="007F3D91">
        <w:rPr>
          <w:lang w:val="en-US"/>
        </w:rPr>
        <w:t>ı</w:t>
      </w:r>
      <w:r w:rsidRPr="004B23C2">
        <w:rPr>
          <w:lang w:val="en-US"/>
        </w:rPr>
        <w:t>r</w:t>
      </w:r>
      <w:r w:rsidRPr="007F3D91">
        <w:rPr>
          <w:lang w:val="en-US"/>
        </w:rPr>
        <w:t xml:space="preserve">. </w:t>
      </w:r>
      <w:r w:rsidRPr="004B23C2">
        <w:rPr>
          <w:lang w:val="en-US"/>
        </w:rPr>
        <w:t>Macar</w:t>
      </w:r>
      <w:r w:rsidRPr="007F3D91">
        <w:rPr>
          <w:lang w:val="en-US"/>
        </w:rPr>
        <w:t>ı</w:t>
      </w:r>
      <w:r w:rsidRPr="004B23C2">
        <w:rPr>
          <w:lang w:val="en-US"/>
        </w:rPr>
        <w:t>stan</w:t>
      </w:r>
      <w:r w:rsidR="00FE598D">
        <w:rPr>
          <w:lang w:val="en-US"/>
        </w:rPr>
        <w:t xml:space="preserve"> </w:t>
      </w:r>
      <w:r w:rsidRPr="004B23C2">
        <w:rPr>
          <w:lang w:val="en-US"/>
        </w:rPr>
        <w:t>Beyn</w:t>
      </w:r>
      <w:r w:rsidRPr="007F3D91">
        <w:rPr>
          <w:lang w:val="en-US"/>
        </w:rPr>
        <w:t>ə</w:t>
      </w:r>
      <w:r w:rsidRPr="004B23C2">
        <w:rPr>
          <w:lang w:val="en-US"/>
        </w:rPr>
        <w:t>lxalq</w:t>
      </w:r>
      <w:r w:rsidR="00FE598D">
        <w:rPr>
          <w:lang w:val="en-US"/>
        </w:rPr>
        <w:t xml:space="preserve"> </w:t>
      </w:r>
      <w:r w:rsidRPr="004B23C2">
        <w:rPr>
          <w:lang w:val="en-US"/>
        </w:rPr>
        <w:t>Onkologiya</w:t>
      </w:r>
      <w:r w:rsidR="00FE598D">
        <w:rPr>
          <w:lang w:val="en-US"/>
        </w:rPr>
        <w:t xml:space="preserve"> </w:t>
      </w:r>
      <w:r w:rsidR="006A5854">
        <w:rPr>
          <w:lang w:val="en-US"/>
        </w:rPr>
        <w:t>İ</w:t>
      </w:r>
      <w:r w:rsidRPr="004B23C2">
        <w:rPr>
          <w:lang w:val="en-US"/>
        </w:rPr>
        <w:t>nstitutunda</w:t>
      </w:r>
      <w:r w:rsidRPr="007F3D91">
        <w:rPr>
          <w:lang w:val="en-US"/>
        </w:rPr>
        <w:t xml:space="preserve"> ç</w:t>
      </w:r>
      <w:r w:rsidRPr="004B23C2">
        <w:rPr>
          <w:lang w:val="en-US"/>
        </w:rPr>
        <w:t>al</w:t>
      </w:r>
      <w:r w:rsidRPr="007F3D91">
        <w:rPr>
          <w:lang w:val="en-US"/>
        </w:rPr>
        <w:t>ış</w:t>
      </w:r>
      <w:r w:rsidRPr="004B23C2">
        <w:rPr>
          <w:lang w:val="en-US"/>
        </w:rPr>
        <w:t>an</w:t>
      </w:r>
      <w:r w:rsidR="00FE598D">
        <w:rPr>
          <w:lang w:val="en-US"/>
        </w:rPr>
        <w:t xml:space="preserve"> </w:t>
      </w:r>
      <w:r w:rsidRPr="004B23C2">
        <w:rPr>
          <w:lang w:val="en-US"/>
        </w:rPr>
        <w:t>alim</w:t>
      </w:r>
      <w:r w:rsidR="00FE598D">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FE598D">
        <w:rPr>
          <w:lang w:val="en-US"/>
        </w:rPr>
        <w:t xml:space="preserve"> </w:t>
      </w:r>
      <w:r w:rsidRPr="004B23C2">
        <w:rPr>
          <w:lang w:val="en-US"/>
        </w:rPr>
        <w:t>x</w:t>
      </w:r>
      <w:r w:rsidRPr="007F3D91">
        <w:rPr>
          <w:lang w:val="en-US"/>
        </w:rPr>
        <w:t>ə</w:t>
      </w:r>
      <w:r w:rsidRPr="004B23C2">
        <w:rPr>
          <w:lang w:val="en-US"/>
        </w:rPr>
        <w:t>st</w:t>
      </w:r>
      <w:r w:rsidRPr="007F3D91">
        <w:rPr>
          <w:lang w:val="en-US"/>
        </w:rPr>
        <w:t>ə</w:t>
      </w:r>
      <w:r w:rsidRPr="004B23C2">
        <w:rPr>
          <w:lang w:val="en-US"/>
        </w:rPr>
        <w:t>liyi</w:t>
      </w:r>
      <w:r w:rsidRPr="007F3D91">
        <w:rPr>
          <w:lang w:val="en-US"/>
        </w:rPr>
        <w:t xml:space="preserve"> ü</w:t>
      </w:r>
      <w:r w:rsidRPr="004B23C2">
        <w:rPr>
          <w:lang w:val="en-US"/>
        </w:rPr>
        <w:t>z</w:t>
      </w:r>
      <w:r w:rsidRPr="007F3D91">
        <w:rPr>
          <w:lang w:val="en-US"/>
        </w:rPr>
        <w:t>ə</w:t>
      </w:r>
      <w:r w:rsidRPr="004B23C2">
        <w:rPr>
          <w:lang w:val="en-US"/>
        </w:rPr>
        <w:t>rind</w:t>
      </w:r>
      <w:r w:rsidRPr="007F3D91">
        <w:rPr>
          <w:lang w:val="en-US"/>
        </w:rPr>
        <w:t>ə</w:t>
      </w:r>
      <w:r w:rsidRPr="004B23C2">
        <w:rPr>
          <w:lang w:val="en-US"/>
        </w:rPr>
        <w:t>ki</w:t>
      </w:r>
      <w:r w:rsidR="00FE598D">
        <w:rPr>
          <w:lang w:val="en-US"/>
        </w:rPr>
        <w:t xml:space="preserve"> </w:t>
      </w:r>
      <w:r w:rsidRPr="004B23C2">
        <w:rPr>
          <w:lang w:val="en-US"/>
        </w:rPr>
        <w:t>ara</w:t>
      </w:r>
      <w:r w:rsidRPr="007F3D91">
        <w:rPr>
          <w:lang w:val="en-US"/>
        </w:rPr>
        <w:t>ş</w:t>
      </w:r>
      <w:r w:rsidRPr="004B23C2">
        <w:rPr>
          <w:lang w:val="en-US"/>
        </w:rPr>
        <w:t>d</w:t>
      </w:r>
      <w:r w:rsidRPr="007F3D91">
        <w:rPr>
          <w:lang w:val="en-US"/>
        </w:rPr>
        <w:t>ı</w:t>
      </w:r>
      <w:r w:rsidRPr="004B23C2">
        <w:rPr>
          <w:lang w:val="en-US"/>
        </w:rPr>
        <w:t>rmalar</w:t>
      </w:r>
      <w:r w:rsidRPr="007F3D91">
        <w:rPr>
          <w:lang w:val="en-US"/>
        </w:rPr>
        <w:t>ı</w:t>
      </w:r>
      <w:r w:rsidRPr="004B23C2">
        <w:rPr>
          <w:lang w:val="en-US"/>
        </w:rPr>
        <w:t>na</w:t>
      </w:r>
      <w:r w:rsidR="00FE598D">
        <w:rPr>
          <w:lang w:val="en-US"/>
        </w:rPr>
        <w:t xml:space="preserve"> </w:t>
      </w:r>
      <w:r w:rsidRPr="004B23C2">
        <w:rPr>
          <w:lang w:val="en-US"/>
        </w:rPr>
        <w:t>bir</w:t>
      </w:r>
      <w:r w:rsidR="00FE598D">
        <w:rPr>
          <w:lang w:val="en-US"/>
        </w:rPr>
        <w:t xml:space="preserve"> </w:t>
      </w:r>
      <w:r w:rsidRPr="004B23C2">
        <w:rPr>
          <w:lang w:val="en-US"/>
        </w:rPr>
        <w:t>qon</w:t>
      </w:r>
      <w:r w:rsidRPr="007F3D91">
        <w:rPr>
          <w:lang w:val="en-US"/>
        </w:rPr>
        <w:t>ş</w:t>
      </w:r>
      <w:r w:rsidRPr="004B23C2">
        <w:rPr>
          <w:lang w:val="en-US"/>
        </w:rPr>
        <w:t>usuna</w:t>
      </w:r>
      <w:r w:rsidR="00FE598D">
        <w:rPr>
          <w:lang w:val="en-US"/>
        </w:rPr>
        <w:t xml:space="preserve"> </w:t>
      </w:r>
      <w:r w:rsidRPr="004B23C2">
        <w:rPr>
          <w:lang w:val="en-US"/>
        </w:rPr>
        <w:t>g</w:t>
      </w:r>
      <w:r w:rsidRPr="007F3D91">
        <w:rPr>
          <w:lang w:val="en-US"/>
        </w:rPr>
        <w:t>ö</w:t>
      </w:r>
      <w:r w:rsidRPr="004B23C2">
        <w:rPr>
          <w:lang w:val="en-US"/>
        </w:rPr>
        <w:t>r</w:t>
      </w:r>
      <w:r w:rsidRPr="007F3D91">
        <w:rPr>
          <w:lang w:val="en-US"/>
        </w:rPr>
        <w:t xml:space="preserve">ə </w:t>
      </w:r>
      <w:r w:rsidRPr="004B23C2">
        <w:rPr>
          <w:lang w:val="en-US"/>
        </w:rPr>
        <w:t>ba</w:t>
      </w:r>
      <w:r w:rsidRPr="007F3D91">
        <w:rPr>
          <w:lang w:val="en-US"/>
        </w:rPr>
        <w:t>ş</w:t>
      </w:r>
      <w:r w:rsidRPr="004B23C2">
        <w:rPr>
          <w:lang w:val="en-US"/>
        </w:rPr>
        <w:t>lam</w:t>
      </w:r>
      <w:r w:rsidRPr="007F3D91">
        <w:rPr>
          <w:lang w:val="en-US"/>
        </w:rPr>
        <w:t>ış</w:t>
      </w:r>
      <w:r w:rsidRPr="004B23C2">
        <w:rPr>
          <w:lang w:val="en-US"/>
        </w:rPr>
        <w:t>d</w:t>
      </w:r>
      <w:r w:rsidRPr="007F3D91">
        <w:rPr>
          <w:lang w:val="en-US"/>
        </w:rPr>
        <w:t>ı</w:t>
      </w:r>
      <w:r w:rsidRPr="004B23C2">
        <w:rPr>
          <w:lang w:val="en-US"/>
        </w:rPr>
        <w:t>r</w:t>
      </w:r>
      <w:r w:rsidRPr="007F3D91">
        <w:rPr>
          <w:lang w:val="en-US"/>
        </w:rPr>
        <w:t xml:space="preserve">. </w:t>
      </w:r>
      <w:r w:rsidRPr="004B23C2">
        <w:rPr>
          <w:lang w:val="en-US"/>
        </w:rPr>
        <w:t>H</w:t>
      </w:r>
      <w:r w:rsidRPr="007F3D91">
        <w:rPr>
          <w:lang w:val="en-US"/>
        </w:rPr>
        <w:t>ə</w:t>
      </w:r>
      <w:r w:rsidRPr="004B23C2">
        <w:rPr>
          <w:lang w:val="en-US"/>
        </w:rPr>
        <w:t>l</w:t>
      </w:r>
      <w:r w:rsidRPr="007F3D91">
        <w:rPr>
          <w:lang w:val="en-US"/>
        </w:rPr>
        <w:t xml:space="preserve">ə </w:t>
      </w:r>
      <w:r w:rsidRPr="004B23C2">
        <w:rPr>
          <w:lang w:val="en-US"/>
        </w:rPr>
        <w:t>u</w:t>
      </w:r>
      <w:r w:rsidRPr="007F3D91">
        <w:rPr>
          <w:lang w:val="en-US"/>
        </w:rPr>
        <w:t>ş</w:t>
      </w:r>
      <w:r w:rsidRPr="004B23C2">
        <w:rPr>
          <w:lang w:val="en-US"/>
        </w:rPr>
        <w:t>aqk</w:t>
      </w:r>
      <w:r w:rsidRPr="007F3D91">
        <w:rPr>
          <w:lang w:val="en-US"/>
        </w:rPr>
        <w:t>ə</w:t>
      </w:r>
      <w:r w:rsidRPr="004B23C2">
        <w:rPr>
          <w:lang w:val="en-US"/>
        </w:rPr>
        <w:t>n</w:t>
      </w:r>
      <w:r w:rsidRPr="007F3D91">
        <w:rPr>
          <w:lang w:val="en-US"/>
        </w:rPr>
        <w:t xml:space="preserve"> ç</w:t>
      </w:r>
      <w:r w:rsidRPr="004B23C2">
        <w:rPr>
          <w:lang w:val="en-US"/>
        </w:rPr>
        <w:t>ox</w:t>
      </w:r>
      <w:r w:rsidR="00FE598D">
        <w:rPr>
          <w:lang w:val="en-US"/>
        </w:rPr>
        <w:t xml:space="preserve"> </w:t>
      </w:r>
      <w:r w:rsidRPr="004B23C2">
        <w:rPr>
          <w:lang w:val="en-US"/>
        </w:rPr>
        <w:t>sevdiyi</w:t>
      </w:r>
      <w:r w:rsidR="00FE598D">
        <w:rPr>
          <w:lang w:val="en-US"/>
        </w:rPr>
        <w:t xml:space="preserve"> </w:t>
      </w:r>
      <w:r w:rsidRPr="004B23C2">
        <w:rPr>
          <w:lang w:val="en-US"/>
        </w:rPr>
        <w:t>dostunu</w:t>
      </w:r>
      <w:r w:rsidR="00FE598D">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FE598D">
        <w:rPr>
          <w:lang w:val="en-US"/>
        </w:rPr>
        <w:t xml:space="preserve"> </w:t>
      </w:r>
      <w:r w:rsidRPr="004B23C2">
        <w:rPr>
          <w:lang w:val="en-US"/>
        </w:rPr>
        <w:t>x</w:t>
      </w:r>
      <w:r w:rsidRPr="007F3D91">
        <w:rPr>
          <w:lang w:val="en-US"/>
        </w:rPr>
        <w:t>ə</w:t>
      </w:r>
      <w:r w:rsidRPr="004B23C2">
        <w:rPr>
          <w:lang w:val="en-US"/>
        </w:rPr>
        <w:t>st</w:t>
      </w:r>
      <w:r w:rsidRPr="007F3D91">
        <w:rPr>
          <w:lang w:val="en-US"/>
        </w:rPr>
        <w:t>ə</w:t>
      </w:r>
      <w:r w:rsidRPr="004B23C2">
        <w:rPr>
          <w:lang w:val="en-US"/>
        </w:rPr>
        <w:t>liyind</w:t>
      </w:r>
      <w:r w:rsidRPr="007F3D91">
        <w:rPr>
          <w:lang w:val="en-US"/>
        </w:rPr>
        <w:t>ə</w:t>
      </w:r>
      <w:r w:rsidRPr="004B23C2">
        <w:rPr>
          <w:lang w:val="en-US"/>
        </w:rPr>
        <w:t>n</w:t>
      </w:r>
      <w:r w:rsidR="00FE598D">
        <w:rPr>
          <w:lang w:val="en-US"/>
        </w:rPr>
        <w:t xml:space="preserve"> </w:t>
      </w:r>
      <w:r w:rsidRPr="004B23C2">
        <w:rPr>
          <w:lang w:val="en-US"/>
        </w:rPr>
        <w:t>itir</w:t>
      </w:r>
      <w:r w:rsidRPr="007F3D91">
        <w:rPr>
          <w:lang w:val="en-US"/>
        </w:rPr>
        <w:t>ə</w:t>
      </w:r>
      <w:r w:rsidRPr="004B23C2">
        <w:rPr>
          <w:lang w:val="en-US"/>
        </w:rPr>
        <w:t>n</w:t>
      </w:r>
      <w:r w:rsidR="00FE598D">
        <w:rPr>
          <w:lang w:val="en-US"/>
        </w:rPr>
        <w:t xml:space="preserve"> </w:t>
      </w:r>
      <w:r w:rsidRPr="004B23C2">
        <w:rPr>
          <w:lang w:val="en-US"/>
        </w:rPr>
        <w:t>Qabor</w:t>
      </w:r>
      <w:r w:rsidR="006A5854">
        <w:rPr>
          <w:lang w:val="en-US"/>
        </w:rPr>
        <w:t xml:space="preserve"> </w:t>
      </w:r>
      <w:r w:rsidRPr="004B23C2">
        <w:rPr>
          <w:lang w:val="en-US"/>
        </w:rPr>
        <w:t>Somlyay</w:t>
      </w:r>
      <w:r w:rsidR="00FE598D">
        <w:rPr>
          <w:lang w:val="en-US"/>
        </w:rPr>
        <w:t xml:space="preserve"> </w:t>
      </w:r>
      <w:r w:rsidRPr="004B23C2">
        <w:rPr>
          <w:lang w:val="en-US"/>
        </w:rPr>
        <w:t>u</w:t>
      </w:r>
      <w:r w:rsidR="00FE598D">
        <w:rPr>
          <w:lang w:val="en-US"/>
        </w:rPr>
        <w:t>n</w:t>
      </w:r>
      <w:r w:rsidRPr="004B23C2">
        <w:rPr>
          <w:lang w:val="en-US"/>
        </w:rPr>
        <w:t>iversitetd</w:t>
      </w:r>
      <w:r w:rsidRPr="007F3D91">
        <w:rPr>
          <w:lang w:val="en-US"/>
        </w:rPr>
        <w:t xml:space="preserve">ə </w:t>
      </w:r>
      <w:r w:rsidRPr="004B23C2">
        <w:rPr>
          <w:lang w:val="en-US"/>
        </w:rPr>
        <w:t>t</w:t>
      </w:r>
      <w:r w:rsidRPr="007F3D91">
        <w:rPr>
          <w:lang w:val="en-US"/>
        </w:rPr>
        <w:t>ə</w:t>
      </w:r>
      <w:r w:rsidRPr="004B23C2">
        <w:rPr>
          <w:lang w:val="en-US"/>
        </w:rPr>
        <w:t>hsil</w:t>
      </w:r>
      <w:r w:rsidR="00FE598D">
        <w:rPr>
          <w:lang w:val="en-US"/>
        </w:rPr>
        <w:t xml:space="preserve"> </w:t>
      </w:r>
      <w:r w:rsidRPr="004B23C2">
        <w:rPr>
          <w:lang w:val="en-US"/>
        </w:rPr>
        <w:t>ald</w:t>
      </w:r>
      <w:r w:rsidRPr="007F3D91">
        <w:rPr>
          <w:lang w:val="en-US"/>
        </w:rPr>
        <w:t>ı</w:t>
      </w:r>
      <w:r w:rsidRPr="004B23C2">
        <w:rPr>
          <w:lang w:val="en-US"/>
        </w:rPr>
        <w:t>qdan</w:t>
      </w:r>
      <w:r w:rsidR="006A5854">
        <w:rPr>
          <w:lang w:val="en-US"/>
        </w:rPr>
        <w:t xml:space="preserve"> son</w:t>
      </w:r>
      <w:r w:rsidR="00FE598D">
        <w:rPr>
          <w:lang w:val="en-US"/>
        </w:rPr>
        <w:t>r</w:t>
      </w:r>
      <w:r w:rsidR="006A5854">
        <w:rPr>
          <w:lang w:val="en-US"/>
        </w:rPr>
        <w:t>a</w:t>
      </w:r>
      <w:r w:rsidR="00FE598D">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FE598D">
        <w:rPr>
          <w:lang w:val="en-US"/>
        </w:rPr>
        <w:t xml:space="preserve"> </w:t>
      </w:r>
      <w:r w:rsidRPr="004B23C2">
        <w:rPr>
          <w:lang w:val="en-US"/>
        </w:rPr>
        <w:t>x</w:t>
      </w:r>
      <w:r w:rsidRPr="007F3D91">
        <w:rPr>
          <w:lang w:val="en-US"/>
        </w:rPr>
        <w:t>ə</w:t>
      </w:r>
      <w:r w:rsidRPr="004B23C2">
        <w:rPr>
          <w:lang w:val="en-US"/>
        </w:rPr>
        <w:t>st</w:t>
      </w:r>
      <w:r w:rsidRPr="007F3D91">
        <w:rPr>
          <w:lang w:val="en-US"/>
        </w:rPr>
        <w:t>ə</w:t>
      </w:r>
      <w:r w:rsidRPr="004B23C2">
        <w:rPr>
          <w:lang w:val="en-US"/>
        </w:rPr>
        <w:t>l</w:t>
      </w:r>
      <w:r w:rsidRPr="007F3D91">
        <w:rPr>
          <w:lang w:val="en-US"/>
        </w:rPr>
        <w:t>ə</w:t>
      </w:r>
      <w:r w:rsidRPr="004B23C2">
        <w:rPr>
          <w:lang w:val="en-US"/>
        </w:rPr>
        <w:t>ri</w:t>
      </w:r>
      <w:r w:rsidRPr="007F3D91">
        <w:rPr>
          <w:lang w:val="en-US"/>
        </w:rPr>
        <w:t xml:space="preserve"> ü</w:t>
      </w:r>
      <w:r w:rsidRPr="004B23C2">
        <w:rPr>
          <w:lang w:val="en-US"/>
        </w:rPr>
        <w:t>z</w:t>
      </w:r>
      <w:r w:rsidRPr="007F3D91">
        <w:rPr>
          <w:lang w:val="en-US"/>
        </w:rPr>
        <w:t>ə</w:t>
      </w:r>
      <w:r w:rsidRPr="004B23C2">
        <w:rPr>
          <w:lang w:val="en-US"/>
        </w:rPr>
        <w:t>rind</w:t>
      </w:r>
      <w:r w:rsidRPr="007F3D91">
        <w:rPr>
          <w:lang w:val="en-US"/>
        </w:rPr>
        <w:t xml:space="preserve">ə </w:t>
      </w:r>
      <w:r w:rsidRPr="004B23C2">
        <w:rPr>
          <w:lang w:val="en-US"/>
        </w:rPr>
        <w:t>ara</w:t>
      </w:r>
      <w:r w:rsidRPr="007F3D91">
        <w:rPr>
          <w:lang w:val="en-US"/>
        </w:rPr>
        <w:t>ş</w:t>
      </w:r>
      <w:r w:rsidRPr="004B23C2">
        <w:rPr>
          <w:lang w:val="en-US"/>
        </w:rPr>
        <w:t>d</w:t>
      </w:r>
      <w:r w:rsidRPr="007F3D91">
        <w:rPr>
          <w:lang w:val="en-US"/>
        </w:rPr>
        <w:t>ı</w:t>
      </w:r>
      <w:r w:rsidRPr="004B23C2">
        <w:rPr>
          <w:lang w:val="en-US"/>
        </w:rPr>
        <w:t>rmalar</w:t>
      </w:r>
      <w:r w:rsidR="00FE598D">
        <w:rPr>
          <w:lang w:val="en-US"/>
        </w:rPr>
        <w:t xml:space="preserve"> </w:t>
      </w:r>
      <w:r w:rsidRPr="004B23C2">
        <w:rPr>
          <w:lang w:val="en-US"/>
        </w:rPr>
        <w:t>aparm</w:t>
      </w:r>
      <w:r w:rsidRPr="007F3D91">
        <w:rPr>
          <w:lang w:val="en-US"/>
        </w:rPr>
        <w:t>ış</w:t>
      </w:r>
      <w:r w:rsidRPr="004B23C2">
        <w:rPr>
          <w:lang w:val="en-US"/>
        </w:rPr>
        <w:t>d</w:t>
      </w:r>
      <w:r w:rsidRPr="007F3D91">
        <w:rPr>
          <w:lang w:val="en-US"/>
        </w:rPr>
        <w:t>ı</w:t>
      </w:r>
      <w:r w:rsidRPr="004B23C2">
        <w:rPr>
          <w:lang w:val="en-US"/>
        </w:rPr>
        <w:t>r</w:t>
      </w:r>
      <w:r w:rsidRPr="007F3D91">
        <w:rPr>
          <w:lang w:val="en-US"/>
        </w:rPr>
        <w:t xml:space="preserve">. </w:t>
      </w:r>
      <w:r w:rsidRPr="004B23C2">
        <w:rPr>
          <w:lang w:val="en-US"/>
        </w:rPr>
        <w:t>Suda</w:t>
      </w:r>
      <w:r w:rsidR="00FE598D">
        <w:rPr>
          <w:lang w:val="en-US"/>
        </w:rPr>
        <w:t xml:space="preserve"> </w:t>
      </w:r>
      <w:r w:rsidRPr="004B23C2">
        <w:rPr>
          <w:lang w:val="en-US"/>
        </w:rPr>
        <w:t>t</w:t>
      </w:r>
      <w:r w:rsidRPr="007F3D91">
        <w:rPr>
          <w:lang w:val="en-US"/>
        </w:rPr>
        <w:t>ə</w:t>
      </w:r>
      <w:r w:rsidRPr="004B23C2">
        <w:rPr>
          <w:lang w:val="en-US"/>
        </w:rPr>
        <w:t>bii</w:t>
      </w:r>
      <w:r w:rsidR="00FE598D">
        <w:rPr>
          <w:lang w:val="en-US"/>
        </w:rPr>
        <w:t xml:space="preserve"> </w:t>
      </w:r>
      <w:r w:rsidRPr="004B23C2">
        <w:rPr>
          <w:lang w:val="en-US"/>
        </w:rPr>
        <w:t>halda</w:t>
      </w:r>
      <w:r w:rsidR="00FE598D">
        <w:rPr>
          <w:lang w:val="en-US"/>
        </w:rPr>
        <w:t xml:space="preserve"> </w:t>
      </w:r>
      <w:r w:rsidRPr="004B23C2">
        <w:rPr>
          <w:lang w:val="en-US"/>
        </w:rPr>
        <w:t>olan</w:t>
      </w:r>
      <w:r w:rsidR="00FE598D">
        <w:rPr>
          <w:lang w:val="en-US"/>
        </w:rPr>
        <w:t xml:space="preserve"> </w:t>
      </w:r>
      <w:r w:rsidRPr="004B23C2">
        <w:rPr>
          <w:lang w:val="en-US"/>
        </w:rPr>
        <w:t>deyterium</w:t>
      </w:r>
      <w:r w:rsidRPr="007F3D91">
        <w:rPr>
          <w:lang w:val="en-US"/>
        </w:rPr>
        <w:t xml:space="preserve">, </w:t>
      </w:r>
      <w:r w:rsidRPr="004B23C2">
        <w:rPr>
          <w:lang w:val="en-US"/>
        </w:rPr>
        <w:t>ya</w:t>
      </w:r>
      <w:r w:rsidR="00FE598D">
        <w:rPr>
          <w:lang w:val="en-US"/>
        </w:rPr>
        <w:t xml:space="preserve"> </w:t>
      </w:r>
      <w:r w:rsidRPr="004B23C2">
        <w:rPr>
          <w:lang w:val="en-US"/>
        </w:rPr>
        <w:t>da</w:t>
      </w:r>
      <w:r w:rsidR="00FE598D">
        <w:rPr>
          <w:lang w:val="en-US"/>
        </w:rPr>
        <w:t xml:space="preserve"> </w:t>
      </w:r>
      <w:r w:rsidRPr="004B23C2">
        <w:rPr>
          <w:lang w:val="en-US"/>
        </w:rPr>
        <w:t>a</w:t>
      </w:r>
      <w:r w:rsidRPr="007F3D91">
        <w:rPr>
          <w:lang w:val="en-US"/>
        </w:rPr>
        <w:t>ğı</w:t>
      </w:r>
      <w:r w:rsidRPr="004B23C2">
        <w:rPr>
          <w:lang w:val="en-US"/>
        </w:rPr>
        <w:t>r</w:t>
      </w:r>
      <w:r w:rsidR="00FE598D">
        <w:rPr>
          <w:lang w:val="en-US"/>
        </w:rPr>
        <w:t xml:space="preserve"> </w:t>
      </w:r>
      <w:r w:rsidRPr="004B23C2">
        <w:rPr>
          <w:lang w:val="en-US"/>
        </w:rPr>
        <w:t>hidrogen</w:t>
      </w:r>
      <w:r w:rsidRPr="007F3D91">
        <w:rPr>
          <w:lang w:val="en-US"/>
        </w:rPr>
        <w:t xml:space="preserve"> ü</w:t>
      </w:r>
      <w:r w:rsidRPr="004B23C2">
        <w:rPr>
          <w:lang w:val="en-US"/>
        </w:rPr>
        <w:t>z</w:t>
      </w:r>
      <w:r w:rsidRPr="007F3D91">
        <w:rPr>
          <w:lang w:val="en-US"/>
        </w:rPr>
        <w:t>ə</w:t>
      </w:r>
      <w:r w:rsidRPr="004B23C2">
        <w:rPr>
          <w:lang w:val="en-US"/>
        </w:rPr>
        <w:t>rind</w:t>
      </w:r>
      <w:r w:rsidRPr="007F3D91">
        <w:rPr>
          <w:lang w:val="en-US"/>
        </w:rPr>
        <w:t>ə ç</w:t>
      </w:r>
      <w:r w:rsidRPr="004B23C2">
        <w:rPr>
          <w:lang w:val="en-US"/>
        </w:rPr>
        <w:t>al</w:t>
      </w:r>
      <w:r w:rsidRPr="007F3D91">
        <w:rPr>
          <w:lang w:val="en-US"/>
        </w:rPr>
        <w:t>ış</w:t>
      </w:r>
      <w:r w:rsidRPr="004B23C2">
        <w:rPr>
          <w:lang w:val="en-US"/>
        </w:rPr>
        <w:t>an</w:t>
      </w:r>
      <w:r w:rsidR="00FE598D">
        <w:rPr>
          <w:lang w:val="en-US"/>
        </w:rPr>
        <w:t xml:space="preserve"> </w:t>
      </w:r>
      <w:r w:rsidRPr="004B23C2">
        <w:rPr>
          <w:lang w:val="en-US"/>
        </w:rPr>
        <w:t>Somlyay</w:t>
      </w:r>
      <w:r w:rsidR="00FE598D">
        <w:rPr>
          <w:lang w:val="en-US"/>
        </w:rPr>
        <w:t xml:space="preserve"> </w:t>
      </w:r>
      <w:r w:rsidRPr="004B23C2">
        <w:rPr>
          <w:lang w:val="en-US"/>
        </w:rPr>
        <w:t>i</w:t>
      </w:r>
      <w:r w:rsidRPr="007F3D91">
        <w:rPr>
          <w:lang w:val="en-US"/>
        </w:rPr>
        <w:t>ç</w:t>
      </w:r>
      <w:r w:rsidRPr="004B23C2">
        <w:rPr>
          <w:lang w:val="en-US"/>
        </w:rPr>
        <w:t>m</w:t>
      </w:r>
      <w:r w:rsidRPr="007F3D91">
        <w:rPr>
          <w:lang w:val="en-US"/>
        </w:rPr>
        <w:t>ə</w:t>
      </w:r>
      <w:r w:rsidRPr="004B23C2">
        <w:rPr>
          <w:lang w:val="en-US"/>
        </w:rPr>
        <w:t>li</w:t>
      </w:r>
      <w:r w:rsidR="00FE598D">
        <w:rPr>
          <w:lang w:val="en-US"/>
        </w:rPr>
        <w:t xml:space="preserve"> </w:t>
      </w:r>
      <w:r w:rsidRPr="004B23C2">
        <w:rPr>
          <w:lang w:val="en-US"/>
        </w:rPr>
        <w:t>sudak</w:t>
      </w:r>
      <w:r w:rsidRPr="007F3D91">
        <w:rPr>
          <w:lang w:val="en-US"/>
        </w:rPr>
        <w:t xml:space="preserve">ı </w:t>
      </w:r>
      <w:r w:rsidRPr="004B23C2">
        <w:rPr>
          <w:lang w:val="en-US"/>
        </w:rPr>
        <w:t>deyteriumu</w:t>
      </w:r>
      <w:r w:rsidR="00FE598D">
        <w:rPr>
          <w:lang w:val="en-US"/>
        </w:rPr>
        <w:t xml:space="preserve"> </w:t>
      </w:r>
      <w:r w:rsidRPr="004B23C2">
        <w:rPr>
          <w:lang w:val="en-US"/>
        </w:rPr>
        <w:t>azaldaraq</w:t>
      </w:r>
      <w:r w:rsidR="00FE598D">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FE598D">
        <w:rPr>
          <w:lang w:val="en-US"/>
        </w:rPr>
        <w:t xml:space="preserve"> </w:t>
      </w:r>
      <w:r w:rsidRPr="004B23C2">
        <w:rPr>
          <w:lang w:val="en-US"/>
        </w:rPr>
        <w:t>x</w:t>
      </w:r>
      <w:r w:rsidRPr="007F3D91">
        <w:rPr>
          <w:lang w:val="en-US"/>
        </w:rPr>
        <w:t>ə</w:t>
      </w:r>
      <w:r w:rsidRPr="004B23C2">
        <w:rPr>
          <w:lang w:val="en-US"/>
        </w:rPr>
        <w:t>st</w:t>
      </w:r>
      <w:r w:rsidRPr="007F3D91">
        <w:rPr>
          <w:lang w:val="en-US"/>
        </w:rPr>
        <w:t>ə</w:t>
      </w:r>
      <w:r w:rsidRPr="004B23C2">
        <w:rPr>
          <w:lang w:val="en-US"/>
        </w:rPr>
        <w:t>liyin</w:t>
      </w:r>
      <w:r w:rsidRPr="007F3D91">
        <w:rPr>
          <w:lang w:val="en-US"/>
        </w:rPr>
        <w:t xml:space="preserve">ə </w:t>
      </w:r>
      <w:r w:rsidRPr="004B23C2">
        <w:rPr>
          <w:lang w:val="en-US"/>
        </w:rPr>
        <w:t>tutulmu</w:t>
      </w:r>
      <w:r w:rsidRPr="007F3D91">
        <w:rPr>
          <w:lang w:val="en-US"/>
        </w:rPr>
        <w:t xml:space="preserve">ş </w:t>
      </w:r>
      <w:r w:rsidRPr="004B23C2">
        <w:rPr>
          <w:lang w:val="en-US"/>
        </w:rPr>
        <w:t>si</w:t>
      </w:r>
      <w:r w:rsidRPr="007F3D91">
        <w:rPr>
          <w:lang w:val="en-US"/>
        </w:rPr>
        <w:t>ç</w:t>
      </w:r>
      <w:r w:rsidRPr="004B23C2">
        <w:rPr>
          <w:lang w:val="en-US"/>
        </w:rPr>
        <w:t>anlara</w:t>
      </w:r>
      <w:r w:rsidR="00FE598D">
        <w:rPr>
          <w:lang w:val="en-US"/>
        </w:rPr>
        <w:t xml:space="preserve"> </w:t>
      </w:r>
      <w:r w:rsidRPr="004B23C2">
        <w:rPr>
          <w:lang w:val="en-US"/>
        </w:rPr>
        <w:t>i</w:t>
      </w:r>
      <w:r w:rsidRPr="007F3D91">
        <w:rPr>
          <w:lang w:val="en-US"/>
        </w:rPr>
        <w:t>ç</w:t>
      </w:r>
      <w:r w:rsidRPr="004B23C2">
        <w:rPr>
          <w:lang w:val="en-US"/>
        </w:rPr>
        <w:t>irtmi</w:t>
      </w:r>
      <w:r w:rsidRPr="007F3D91">
        <w:rPr>
          <w:lang w:val="en-US"/>
        </w:rPr>
        <w:t xml:space="preserve">ş </w:t>
      </w:r>
      <w:r w:rsidRPr="004B23C2">
        <w:rPr>
          <w:lang w:val="en-US"/>
        </w:rPr>
        <w:t>v</w:t>
      </w:r>
      <w:r w:rsidRPr="007F3D91">
        <w:rPr>
          <w:lang w:val="en-US"/>
        </w:rPr>
        <w:t xml:space="preserve">ə </w:t>
      </w:r>
      <w:r w:rsidRPr="004B23C2">
        <w:rPr>
          <w:lang w:val="en-US"/>
        </w:rPr>
        <w:t>bir</w:t>
      </w:r>
      <w:r w:rsidR="00FE598D">
        <w:rPr>
          <w:lang w:val="en-US"/>
        </w:rPr>
        <w:t xml:space="preserve"> </w:t>
      </w:r>
      <w:r w:rsidRPr="004B23C2">
        <w:rPr>
          <w:lang w:val="en-US"/>
        </w:rPr>
        <w:t>m</w:t>
      </w:r>
      <w:r w:rsidRPr="007F3D91">
        <w:rPr>
          <w:lang w:val="en-US"/>
        </w:rPr>
        <w:t>ü</w:t>
      </w:r>
      <w:r w:rsidRPr="004B23C2">
        <w:rPr>
          <w:lang w:val="en-US"/>
        </w:rPr>
        <w:t>dd</w:t>
      </w:r>
      <w:r w:rsidRPr="007F3D91">
        <w:rPr>
          <w:lang w:val="en-US"/>
        </w:rPr>
        <w:t>ə</w:t>
      </w:r>
      <w:r w:rsidRPr="004B23C2">
        <w:rPr>
          <w:lang w:val="en-US"/>
        </w:rPr>
        <w:t>t</w:t>
      </w:r>
      <w:r w:rsidR="00FE598D">
        <w:rPr>
          <w:lang w:val="en-US"/>
        </w:rPr>
        <w:t xml:space="preserve"> sonr</w:t>
      </w:r>
      <w:r w:rsidR="006A5854">
        <w:rPr>
          <w:lang w:val="en-US"/>
        </w:rPr>
        <w:t>a</w:t>
      </w:r>
      <w:r w:rsidR="00FE598D">
        <w:rPr>
          <w:lang w:val="en-US"/>
        </w:rPr>
        <w:t xml:space="preserve"> </w:t>
      </w:r>
      <w:r w:rsidRPr="004B23C2">
        <w:rPr>
          <w:lang w:val="en-US"/>
        </w:rPr>
        <w:t>si</w:t>
      </w:r>
      <w:r w:rsidRPr="007F3D91">
        <w:rPr>
          <w:lang w:val="en-US"/>
        </w:rPr>
        <w:t>ç</w:t>
      </w:r>
      <w:r w:rsidRPr="004B23C2">
        <w:rPr>
          <w:lang w:val="en-US"/>
        </w:rPr>
        <w:t>anlarda</w:t>
      </w:r>
      <w:r w:rsidRPr="007F3D91">
        <w:rPr>
          <w:lang w:val="en-US"/>
        </w:rPr>
        <w:t xml:space="preserve"> ş</w:t>
      </w:r>
      <w:r w:rsidRPr="004B23C2">
        <w:rPr>
          <w:lang w:val="en-US"/>
        </w:rPr>
        <w:t>i</w:t>
      </w:r>
      <w:r w:rsidRPr="007F3D91">
        <w:rPr>
          <w:lang w:val="en-US"/>
        </w:rPr>
        <w:t>ş</w:t>
      </w:r>
      <w:r w:rsidRPr="004B23C2">
        <w:rPr>
          <w:lang w:val="en-US"/>
        </w:rPr>
        <w:t>in</w:t>
      </w:r>
      <w:r w:rsidR="00FE598D">
        <w:rPr>
          <w:lang w:val="en-US"/>
        </w:rPr>
        <w:t xml:space="preserve"> </w:t>
      </w:r>
      <w:r w:rsidRPr="004B23C2">
        <w:rPr>
          <w:lang w:val="en-US"/>
        </w:rPr>
        <w:t>inki</w:t>
      </w:r>
      <w:r w:rsidRPr="007F3D91">
        <w:rPr>
          <w:lang w:val="en-US"/>
        </w:rPr>
        <w:t>ş</w:t>
      </w:r>
      <w:r w:rsidRPr="004B23C2">
        <w:rPr>
          <w:lang w:val="en-US"/>
        </w:rPr>
        <w:t>af</w:t>
      </w:r>
      <w:r w:rsidRPr="007F3D91">
        <w:rPr>
          <w:lang w:val="en-US"/>
        </w:rPr>
        <w:t>ı</w:t>
      </w:r>
      <w:r w:rsidRPr="004B23C2">
        <w:rPr>
          <w:lang w:val="en-US"/>
        </w:rPr>
        <w:t>n</w:t>
      </w:r>
      <w:r w:rsidRPr="007F3D91">
        <w:rPr>
          <w:lang w:val="en-US"/>
        </w:rPr>
        <w:t>ı</w:t>
      </w:r>
      <w:r w:rsidRPr="004B23C2">
        <w:rPr>
          <w:lang w:val="en-US"/>
        </w:rPr>
        <w:t>n</w:t>
      </w:r>
      <w:r w:rsidR="00FE598D">
        <w:rPr>
          <w:lang w:val="en-US"/>
        </w:rPr>
        <w:t xml:space="preserve"> </w:t>
      </w:r>
      <w:r w:rsidRPr="004B23C2">
        <w:rPr>
          <w:lang w:val="en-US"/>
        </w:rPr>
        <w:t>l</w:t>
      </w:r>
      <w:r w:rsidRPr="007F3D91">
        <w:rPr>
          <w:lang w:val="en-US"/>
        </w:rPr>
        <w:t>ə</w:t>
      </w:r>
      <w:r w:rsidRPr="004B23C2">
        <w:rPr>
          <w:lang w:val="en-US"/>
        </w:rPr>
        <w:t>ngidiyini</w:t>
      </w:r>
      <w:r w:rsidRPr="007F3D91">
        <w:rPr>
          <w:lang w:val="en-US"/>
        </w:rPr>
        <w:t xml:space="preserve">, </w:t>
      </w:r>
      <w:r w:rsidRPr="004B23C2">
        <w:rPr>
          <w:lang w:val="en-US"/>
        </w:rPr>
        <w:t>h</w:t>
      </w:r>
      <w:r w:rsidRPr="007F3D91">
        <w:rPr>
          <w:lang w:val="en-US"/>
        </w:rPr>
        <w:t>ə</w:t>
      </w:r>
      <w:r w:rsidRPr="004B23C2">
        <w:rPr>
          <w:lang w:val="en-US"/>
        </w:rPr>
        <w:t>tta</w:t>
      </w:r>
      <w:r w:rsidR="00FE598D">
        <w:rPr>
          <w:lang w:val="en-US"/>
        </w:rPr>
        <w:t xml:space="preserve"> </w:t>
      </w:r>
      <w:r w:rsidRPr="004B23C2">
        <w:rPr>
          <w:lang w:val="en-US"/>
        </w:rPr>
        <w:t>geril</w:t>
      </w:r>
      <w:r w:rsidRPr="007F3D91">
        <w:rPr>
          <w:lang w:val="en-US"/>
        </w:rPr>
        <w:t>ə</w:t>
      </w:r>
      <w:r w:rsidRPr="004B23C2">
        <w:rPr>
          <w:lang w:val="en-US"/>
        </w:rPr>
        <w:t>diyini</w:t>
      </w:r>
      <w:r w:rsidR="00FE598D">
        <w:rPr>
          <w:lang w:val="en-US"/>
        </w:rPr>
        <w:t xml:space="preserve"> </w:t>
      </w:r>
      <w:r w:rsidRPr="004B23C2">
        <w:rPr>
          <w:lang w:val="en-US"/>
        </w:rPr>
        <w:t>m</w:t>
      </w:r>
      <w:r w:rsidRPr="007F3D91">
        <w:rPr>
          <w:lang w:val="en-US"/>
        </w:rPr>
        <w:t>üş</w:t>
      </w:r>
      <w:r w:rsidRPr="004B23C2">
        <w:rPr>
          <w:lang w:val="en-US"/>
        </w:rPr>
        <w:t>ahid</w:t>
      </w:r>
      <w:r w:rsidRPr="007F3D91">
        <w:rPr>
          <w:lang w:val="en-US"/>
        </w:rPr>
        <w:t xml:space="preserve">ə </w:t>
      </w:r>
      <w:r w:rsidRPr="004B23C2">
        <w:rPr>
          <w:lang w:val="en-US"/>
        </w:rPr>
        <w:t>etmi</w:t>
      </w:r>
      <w:r w:rsidRPr="007F3D91">
        <w:rPr>
          <w:lang w:val="en-US"/>
        </w:rPr>
        <w:t>ş</w:t>
      </w:r>
      <w:r w:rsidRPr="004B23C2">
        <w:rPr>
          <w:lang w:val="en-US"/>
        </w:rPr>
        <w:t>dir</w:t>
      </w:r>
      <w:r w:rsidRPr="007F3D91">
        <w:rPr>
          <w:lang w:val="en-US"/>
        </w:rPr>
        <w:t xml:space="preserve">. </w:t>
      </w:r>
      <w:r w:rsidRPr="004B23C2">
        <w:rPr>
          <w:lang w:val="en-US"/>
        </w:rPr>
        <w:t>Suyun</w:t>
      </w:r>
      <w:r w:rsidR="00FE598D">
        <w:rPr>
          <w:lang w:val="en-US"/>
        </w:rPr>
        <w:t xml:space="preserve"> </w:t>
      </w:r>
      <w:r w:rsidRPr="004B23C2">
        <w:rPr>
          <w:lang w:val="en-US"/>
        </w:rPr>
        <w:t>t</w:t>
      </w:r>
      <w:r w:rsidRPr="007F3D91">
        <w:rPr>
          <w:lang w:val="en-US"/>
        </w:rPr>
        <w:t>ə</w:t>
      </w:r>
      <w:r w:rsidRPr="004B23C2">
        <w:rPr>
          <w:lang w:val="en-US"/>
        </w:rPr>
        <w:t>rkibind</w:t>
      </w:r>
      <w:r w:rsidRPr="007F3D91">
        <w:rPr>
          <w:lang w:val="en-US"/>
        </w:rPr>
        <w:t>ə</w:t>
      </w:r>
      <w:r w:rsidRPr="004B23C2">
        <w:rPr>
          <w:lang w:val="en-US"/>
        </w:rPr>
        <w:t>ki</w:t>
      </w:r>
      <w:r w:rsidR="00FE598D">
        <w:rPr>
          <w:lang w:val="en-US"/>
        </w:rPr>
        <w:t xml:space="preserve"> </w:t>
      </w:r>
      <w:r w:rsidRPr="004B23C2">
        <w:rPr>
          <w:lang w:val="en-US"/>
        </w:rPr>
        <w:t>deyteriumun</w:t>
      </w:r>
      <w:r w:rsidR="00FE598D">
        <w:rPr>
          <w:lang w:val="en-US"/>
        </w:rPr>
        <w:t xml:space="preserve"> </w:t>
      </w:r>
      <w:r w:rsidRPr="004B23C2">
        <w:rPr>
          <w:lang w:val="en-US"/>
        </w:rPr>
        <w:t>azald</w:t>
      </w:r>
      <w:r w:rsidRPr="007F3D91">
        <w:rPr>
          <w:lang w:val="en-US"/>
        </w:rPr>
        <w:t>ı</w:t>
      </w:r>
      <w:r w:rsidRPr="004B23C2">
        <w:rPr>
          <w:lang w:val="en-US"/>
        </w:rPr>
        <w:t>lmas</w:t>
      </w:r>
      <w:r w:rsidRPr="007F3D91">
        <w:rPr>
          <w:lang w:val="en-US"/>
        </w:rPr>
        <w:t>ı ş</w:t>
      </w:r>
      <w:r w:rsidRPr="004B23C2">
        <w:rPr>
          <w:lang w:val="en-US"/>
        </w:rPr>
        <w:t>i</w:t>
      </w:r>
      <w:r w:rsidRPr="007F3D91">
        <w:rPr>
          <w:lang w:val="en-US"/>
        </w:rPr>
        <w:t xml:space="preserve">ş </w:t>
      </w:r>
      <w:r w:rsidRPr="004B23C2">
        <w:rPr>
          <w:lang w:val="en-US"/>
        </w:rPr>
        <w:t>h</w:t>
      </w:r>
      <w:r w:rsidRPr="007F3D91">
        <w:rPr>
          <w:lang w:val="en-US"/>
        </w:rPr>
        <w:t>ü</w:t>
      </w:r>
      <w:r w:rsidRPr="004B23C2">
        <w:rPr>
          <w:lang w:val="en-US"/>
        </w:rPr>
        <w:t>ceyr</w:t>
      </w:r>
      <w:r w:rsidRPr="007F3D91">
        <w:rPr>
          <w:lang w:val="en-US"/>
        </w:rPr>
        <w:t>ə</w:t>
      </w:r>
      <w:r w:rsidRPr="004B23C2">
        <w:rPr>
          <w:lang w:val="en-US"/>
        </w:rPr>
        <w:t>l</w:t>
      </w:r>
      <w:r w:rsidRPr="007F3D91">
        <w:rPr>
          <w:lang w:val="en-US"/>
        </w:rPr>
        <w:t>ə</w:t>
      </w:r>
      <w:r w:rsidRPr="004B23C2">
        <w:rPr>
          <w:lang w:val="en-US"/>
        </w:rPr>
        <w:t>rinin</w:t>
      </w:r>
      <w:r w:rsidRPr="007F3D91">
        <w:rPr>
          <w:lang w:val="en-US"/>
        </w:rPr>
        <w:t xml:space="preserve"> ç</w:t>
      </w:r>
      <w:r w:rsidRPr="004B23C2">
        <w:rPr>
          <w:lang w:val="en-US"/>
        </w:rPr>
        <w:t>oxalmas</w:t>
      </w:r>
      <w:r w:rsidRPr="007F3D91">
        <w:rPr>
          <w:lang w:val="en-US"/>
        </w:rPr>
        <w:t>ı</w:t>
      </w:r>
      <w:r w:rsidRPr="004B23C2">
        <w:rPr>
          <w:lang w:val="en-US"/>
        </w:rPr>
        <w:t>n</w:t>
      </w:r>
      <w:r w:rsidRPr="007F3D91">
        <w:rPr>
          <w:lang w:val="en-US"/>
        </w:rPr>
        <w:t xml:space="preserve">ı </w:t>
      </w:r>
      <w:r w:rsidRPr="004B23C2">
        <w:rPr>
          <w:lang w:val="en-US"/>
        </w:rPr>
        <w:t>t</w:t>
      </w:r>
      <w:r w:rsidRPr="007F3D91">
        <w:rPr>
          <w:lang w:val="en-US"/>
        </w:rPr>
        <w:t>ə</w:t>
      </w:r>
      <w:r w:rsidRPr="004B23C2">
        <w:rPr>
          <w:lang w:val="en-US"/>
        </w:rPr>
        <w:t>nziml</w:t>
      </w:r>
      <w:r w:rsidRPr="007F3D91">
        <w:rPr>
          <w:lang w:val="en-US"/>
        </w:rPr>
        <w:t>ə</w:t>
      </w:r>
      <w:r w:rsidRPr="004B23C2">
        <w:rPr>
          <w:lang w:val="en-US"/>
        </w:rPr>
        <w:t>y</w:t>
      </w:r>
      <w:r w:rsidRPr="007F3D91">
        <w:rPr>
          <w:lang w:val="en-US"/>
        </w:rPr>
        <w:t>ə</w:t>
      </w:r>
      <w:r w:rsidRPr="004B23C2">
        <w:rPr>
          <w:lang w:val="en-US"/>
        </w:rPr>
        <w:t>n</w:t>
      </w:r>
      <w:r w:rsidR="005A12B4">
        <w:rPr>
          <w:lang w:val="en-US"/>
        </w:rPr>
        <w:t xml:space="preserve"> </w:t>
      </w:r>
      <w:r w:rsidRPr="004B23C2">
        <w:rPr>
          <w:lang w:val="en-US"/>
        </w:rPr>
        <w:t>sistemi</w:t>
      </w:r>
      <w:r w:rsidR="00FE598D">
        <w:rPr>
          <w:lang w:val="en-US"/>
        </w:rPr>
        <w:t xml:space="preserve"> </w:t>
      </w:r>
      <w:r w:rsidRPr="004B23C2">
        <w:rPr>
          <w:lang w:val="en-US"/>
        </w:rPr>
        <w:t>pozur</w:t>
      </w:r>
      <w:r w:rsidRPr="007F3D91">
        <w:rPr>
          <w:lang w:val="en-US"/>
        </w:rPr>
        <w:t xml:space="preserve">. </w:t>
      </w:r>
      <w:r w:rsidRPr="004B23C2">
        <w:rPr>
          <w:lang w:val="en-US"/>
        </w:rPr>
        <w:t>Deyteriumu</w:t>
      </w:r>
      <w:r w:rsidR="00C57073">
        <w:rPr>
          <w:lang w:val="en-US"/>
        </w:rPr>
        <w:t xml:space="preserve"> </w:t>
      </w:r>
      <w:r w:rsidRPr="004B23C2">
        <w:rPr>
          <w:lang w:val="en-US"/>
        </w:rPr>
        <w:t>azald</w:t>
      </w:r>
      <w:r w:rsidRPr="007F3D91">
        <w:rPr>
          <w:lang w:val="en-US"/>
        </w:rPr>
        <w:t>ı</w:t>
      </w:r>
      <w:r w:rsidRPr="004B23C2">
        <w:rPr>
          <w:lang w:val="en-US"/>
        </w:rPr>
        <w:t>lm</w:t>
      </w:r>
      <w:r w:rsidRPr="007F3D91">
        <w:rPr>
          <w:lang w:val="en-US"/>
        </w:rPr>
        <w:t xml:space="preserve">ış </w:t>
      </w:r>
      <w:r w:rsidRPr="004B23C2">
        <w:rPr>
          <w:lang w:val="en-US"/>
        </w:rPr>
        <w:t>su</w:t>
      </w:r>
      <w:r w:rsidR="00C57073">
        <w:rPr>
          <w:lang w:val="en-US"/>
        </w:rPr>
        <w:t xml:space="preserve"> </w:t>
      </w:r>
      <w:r w:rsidRPr="004B23C2">
        <w:rPr>
          <w:lang w:val="en-US"/>
        </w:rPr>
        <w:t>normal</w:t>
      </w:r>
      <w:r w:rsidR="00C57073">
        <w:rPr>
          <w:lang w:val="en-US"/>
        </w:rPr>
        <w:t xml:space="preserve"> </w:t>
      </w:r>
      <w:r w:rsidRPr="004B23C2">
        <w:rPr>
          <w:lang w:val="en-US"/>
        </w:rPr>
        <w:t>h</w:t>
      </w:r>
      <w:r w:rsidRPr="007F3D91">
        <w:rPr>
          <w:lang w:val="en-US"/>
        </w:rPr>
        <w:t>ü</w:t>
      </w:r>
      <w:r w:rsidRPr="004B23C2">
        <w:rPr>
          <w:lang w:val="en-US"/>
        </w:rPr>
        <w:t>ceyr</w:t>
      </w:r>
      <w:r w:rsidRPr="007F3D91">
        <w:rPr>
          <w:lang w:val="en-US"/>
        </w:rPr>
        <w:t>ə</w:t>
      </w:r>
      <w:r w:rsidRPr="004B23C2">
        <w:rPr>
          <w:lang w:val="en-US"/>
        </w:rPr>
        <w:t>l</w:t>
      </w:r>
      <w:r w:rsidRPr="007F3D91">
        <w:rPr>
          <w:lang w:val="en-US"/>
        </w:rPr>
        <w:t>ə</w:t>
      </w:r>
      <w:r w:rsidRPr="004B23C2">
        <w:rPr>
          <w:lang w:val="en-US"/>
        </w:rPr>
        <w:t>r</w:t>
      </w:r>
      <w:r w:rsidRPr="007F3D91">
        <w:rPr>
          <w:lang w:val="en-US"/>
        </w:rPr>
        <w:t xml:space="preserve">ə </w:t>
      </w:r>
      <w:r w:rsidRPr="004B23C2">
        <w:rPr>
          <w:lang w:val="en-US"/>
        </w:rPr>
        <w:t>he</w:t>
      </w:r>
      <w:r w:rsidRPr="007F3D91">
        <w:rPr>
          <w:lang w:val="en-US"/>
        </w:rPr>
        <w:t xml:space="preserve">ç </w:t>
      </w:r>
      <w:r w:rsidRPr="004B23C2">
        <w:rPr>
          <w:lang w:val="en-US"/>
        </w:rPr>
        <w:t>bir</w:t>
      </w:r>
      <w:r w:rsidR="00C57073">
        <w:rPr>
          <w:lang w:val="en-US"/>
        </w:rPr>
        <w:t xml:space="preserve"> </w:t>
      </w:r>
      <w:r w:rsidRPr="004B23C2">
        <w:rPr>
          <w:lang w:val="en-US"/>
        </w:rPr>
        <w:t>t</w:t>
      </w:r>
      <w:r w:rsidRPr="007F3D91">
        <w:rPr>
          <w:lang w:val="en-US"/>
        </w:rPr>
        <w:t>ə</w:t>
      </w:r>
      <w:r w:rsidRPr="004B23C2">
        <w:rPr>
          <w:lang w:val="en-US"/>
        </w:rPr>
        <w:t>sir</w:t>
      </w:r>
      <w:r w:rsidR="00C57073">
        <w:rPr>
          <w:lang w:val="en-US"/>
        </w:rPr>
        <w:t xml:space="preserve"> </w:t>
      </w:r>
      <w:r w:rsidRPr="004B23C2">
        <w:rPr>
          <w:lang w:val="en-US"/>
        </w:rPr>
        <w:t>g</w:t>
      </w:r>
      <w:r w:rsidRPr="007F3D91">
        <w:rPr>
          <w:lang w:val="en-US"/>
        </w:rPr>
        <w:t>ö</w:t>
      </w:r>
      <w:r w:rsidRPr="004B23C2">
        <w:rPr>
          <w:lang w:val="en-US"/>
        </w:rPr>
        <w:t>st</w:t>
      </w:r>
      <w:r w:rsidRPr="007F3D91">
        <w:rPr>
          <w:lang w:val="en-US"/>
        </w:rPr>
        <w:t>ə</w:t>
      </w:r>
      <w:r w:rsidRPr="004B23C2">
        <w:rPr>
          <w:lang w:val="en-US"/>
        </w:rPr>
        <w:t>rmir</w:t>
      </w:r>
      <w:r w:rsidRPr="007F3D91">
        <w:rPr>
          <w:lang w:val="en-US"/>
        </w:rPr>
        <w:t xml:space="preserve">. </w:t>
      </w:r>
      <w:r w:rsidRPr="004B23C2">
        <w:rPr>
          <w:lang w:val="en-US"/>
        </w:rPr>
        <w:t>Bunun</w:t>
      </w:r>
      <w:r w:rsidR="00C57073">
        <w:rPr>
          <w:lang w:val="en-US"/>
        </w:rPr>
        <w:t xml:space="preserve"> </w:t>
      </w:r>
      <w:r w:rsidRPr="004B23C2">
        <w:rPr>
          <w:lang w:val="en-US"/>
        </w:rPr>
        <w:t>m</w:t>
      </w:r>
      <w:r w:rsidRPr="007F3D91">
        <w:rPr>
          <w:lang w:val="en-US"/>
        </w:rPr>
        <w:t>ü</w:t>
      </w:r>
      <w:r w:rsidRPr="004B23C2">
        <w:rPr>
          <w:lang w:val="en-US"/>
        </w:rPr>
        <w:t>qabilind</w:t>
      </w:r>
      <w:r w:rsidRPr="007F3D91">
        <w:rPr>
          <w:lang w:val="en-US"/>
        </w:rPr>
        <w:t xml:space="preserve">ə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C57073">
        <w:rPr>
          <w:lang w:val="en-US"/>
        </w:rPr>
        <w:t xml:space="preserve"> </w:t>
      </w:r>
      <w:r w:rsidRPr="004B23C2">
        <w:rPr>
          <w:lang w:val="en-US"/>
        </w:rPr>
        <w:t>h</w:t>
      </w:r>
      <w:r w:rsidRPr="007F3D91">
        <w:rPr>
          <w:lang w:val="en-US"/>
        </w:rPr>
        <w:t>ü</w:t>
      </w:r>
      <w:r w:rsidRPr="004B23C2">
        <w:rPr>
          <w:lang w:val="en-US"/>
        </w:rPr>
        <w:t>ceyr</w:t>
      </w:r>
      <w:r w:rsidRPr="007F3D91">
        <w:rPr>
          <w:lang w:val="en-US"/>
        </w:rPr>
        <w:t>ə</w:t>
      </w:r>
      <w:r w:rsidRPr="004B23C2">
        <w:rPr>
          <w:lang w:val="en-US"/>
        </w:rPr>
        <w:t>l</w:t>
      </w:r>
      <w:r w:rsidRPr="007F3D91">
        <w:rPr>
          <w:lang w:val="en-US"/>
        </w:rPr>
        <w:t>ə</w:t>
      </w:r>
      <w:r w:rsidRPr="004B23C2">
        <w:rPr>
          <w:lang w:val="en-US"/>
        </w:rPr>
        <w:t>ri</w:t>
      </w:r>
      <w:r w:rsidR="00C57073">
        <w:rPr>
          <w:lang w:val="en-US"/>
        </w:rPr>
        <w:t xml:space="preserve"> </w:t>
      </w:r>
      <w:r w:rsidRPr="004B23C2">
        <w:rPr>
          <w:lang w:val="en-US"/>
        </w:rPr>
        <w:t>sudak</w:t>
      </w:r>
      <w:r w:rsidRPr="007F3D91">
        <w:rPr>
          <w:lang w:val="en-US"/>
        </w:rPr>
        <w:t xml:space="preserve">ı </w:t>
      </w:r>
      <w:r w:rsidRPr="004B23C2">
        <w:rPr>
          <w:lang w:val="en-US"/>
        </w:rPr>
        <w:t>bu</w:t>
      </w:r>
      <w:r w:rsidR="00C57073">
        <w:rPr>
          <w:lang w:val="en-US"/>
        </w:rPr>
        <w:t xml:space="preserve"> </w:t>
      </w:r>
      <w:r w:rsidRPr="004B23C2">
        <w:rPr>
          <w:lang w:val="en-US"/>
        </w:rPr>
        <w:t>d</w:t>
      </w:r>
      <w:r w:rsidRPr="007F3D91">
        <w:rPr>
          <w:lang w:val="en-US"/>
        </w:rPr>
        <w:t>ə</w:t>
      </w:r>
      <w:r w:rsidRPr="004B23C2">
        <w:rPr>
          <w:lang w:val="en-US"/>
        </w:rPr>
        <w:t>yi</w:t>
      </w:r>
      <w:r w:rsidRPr="007F3D91">
        <w:rPr>
          <w:lang w:val="en-US"/>
        </w:rPr>
        <w:t>ş</w:t>
      </w:r>
      <w:r w:rsidRPr="004B23C2">
        <w:rPr>
          <w:lang w:val="en-US"/>
        </w:rPr>
        <w:t>m</w:t>
      </w:r>
      <w:r w:rsidRPr="007F3D91">
        <w:rPr>
          <w:lang w:val="en-US"/>
        </w:rPr>
        <w:t>ə</w:t>
      </w:r>
      <w:r w:rsidRPr="004B23C2">
        <w:rPr>
          <w:lang w:val="en-US"/>
        </w:rPr>
        <w:t>d</w:t>
      </w:r>
      <w:r w:rsidRPr="007F3D91">
        <w:rPr>
          <w:lang w:val="en-US"/>
        </w:rPr>
        <w:t>ə</w:t>
      </w:r>
      <w:r w:rsidRPr="004B23C2">
        <w:rPr>
          <w:lang w:val="en-US"/>
        </w:rPr>
        <w:t>n</w:t>
      </w:r>
      <w:r w:rsidR="00C57073">
        <w:rPr>
          <w:lang w:val="en-US"/>
        </w:rPr>
        <w:t xml:space="preserve"> </w:t>
      </w:r>
      <w:r w:rsidRPr="004B23C2">
        <w:rPr>
          <w:lang w:val="en-US"/>
        </w:rPr>
        <w:t>m</w:t>
      </w:r>
      <w:r w:rsidRPr="007F3D91">
        <w:rPr>
          <w:lang w:val="en-US"/>
        </w:rPr>
        <w:t>üə</w:t>
      </w:r>
      <w:r w:rsidRPr="004B23C2">
        <w:rPr>
          <w:lang w:val="en-US"/>
        </w:rPr>
        <w:t>yy</w:t>
      </w:r>
      <w:r w:rsidRPr="007F3D91">
        <w:rPr>
          <w:lang w:val="en-US"/>
        </w:rPr>
        <w:t>ə</w:t>
      </w:r>
      <w:r w:rsidRPr="004B23C2">
        <w:rPr>
          <w:lang w:val="en-US"/>
        </w:rPr>
        <w:t>n</w:t>
      </w:r>
      <w:r w:rsidR="00C57073">
        <w:rPr>
          <w:lang w:val="en-US"/>
        </w:rPr>
        <w:t xml:space="preserve"> </w:t>
      </w:r>
      <w:r w:rsidRPr="004B23C2">
        <w:rPr>
          <w:lang w:val="en-US"/>
        </w:rPr>
        <w:t>t</w:t>
      </w:r>
      <w:r w:rsidRPr="007F3D91">
        <w:rPr>
          <w:lang w:val="en-US"/>
        </w:rPr>
        <w:t>ə</w:t>
      </w:r>
      <w:r w:rsidRPr="004B23C2">
        <w:rPr>
          <w:lang w:val="en-US"/>
        </w:rPr>
        <w:t>sir</w:t>
      </w:r>
      <w:r w:rsidRPr="007F3D91">
        <w:rPr>
          <w:lang w:val="en-US"/>
        </w:rPr>
        <w:t xml:space="preserve">ə </w:t>
      </w:r>
      <w:r w:rsidRPr="004B23C2">
        <w:rPr>
          <w:lang w:val="en-US"/>
        </w:rPr>
        <w:t>m</w:t>
      </w:r>
      <w:r w:rsidRPr="007F3D91">
        <w:rPr>
          <w:lang w:val="en-US"/>
        </w:rPr>
        <w:t>ə</w:t>
      </w:r>
      <w:r w:rsidRPr="004B23C2">
        <w:rPr>
          <w:lang w:val="en-US"/>
        </w:rPr>
        <w:t>ruz</w:t>
      </w:r>
      <w:r w:rsidR="00C57073">
        <w:rPr>
          <w:lang w:val="en-US"/>
        </w:rPr>
        <w:t xml:space="preserve"> </w:t>
      </w:r>
      <w:r w:rsidRPr="004B23C2">
        <w:rPr>
          <w:lang w:val="en-US"/>
        </w:rPr>
        <w:t>qal</w:t>
      </w:r>
      <w:r w:rsidRPr="007F3D91">
        <w:rPr>
          <w:lang w:val="en-US"/>
        </w:rPr>
        <w:t>ı</w:t>
      </w:r>
      <w:r w:rsidRPr="004B23C2">
        <w:rPr>
          <w:lang w:val="en-US"/>
        </w:rPr>
        <w:t>rlar</w:t>
      </w:r>
      <w:r w:rsidRPr="007F3D91">
        <w:rPr>
          <w:lang w:val="en-US"/>
        </w:rPr>
        <w:t xml:space="preserve">. </w:t>
      </w:r>
      <w:r w:rsidRPr="004B23C2">
        <w:rPr>
          <w:lang w:val="en-US"/>
        </w:rPr>
        <w:t>Bu</w:t>
      </w:r>
      <w:r w:rsidR="00C57073">
        <w:rPr>
          <w:lang w:val="en-US"/>
        </w:rPr>
        <w:t xml:space="preserve"> </w:t>
      </w:r>
      <w:r w:rsidRPr="004B23C2">
        <w:rPr>
          <w:lang w:val="en-US"/>
        </w:rPr>
        <w:t>m</w:t>
      </w:r>
      <w:r w:rsidRPr="007F3D91">
        <w:rPr>
          <w:lang w:val="en-US"/>
        </w:rPr>
        <w:t>ö</w:t>
      </w:r>
      <w:r w:rsidRPr="004B23C2">
        <w:rPr>
          <w:lang w:val="en-US"/>
        </w:rPr>
        <w:t>c</w:t>
      </w:r>
      <w:r w:rsidRPr="007F3D91">
        <w:rPr>
          <w:lang w:val="en-US"/>
        </w:rPr>
        <w:t>ü</w:t>
      </w:r>
      <w:r w:rsidRPr="004B23C2">
        <w:rPr>
          <w:lang w:val="en-US"/>
        </w:rPr>
        <w:t>z</w:t>
      </w:r>
      <w:r w:rsidRPr="007F3D91">
        <w:rPr>
          <w:lang w:val="en-US"/>
        </w:rPr>
        <w:t>ə</w:t>
      </w:r>
      <w:r w:rsidRPr="004B23C2">
        <w:rPr>
          <w:lang w:val="en-US"/>
        </w:rPr>
        <w:t>li</w:t>
      </w:r>
      <w:r w:rsidR="00C57073">
        <w:rPr>
          <w:lang w:val="en-US"/>
        </w:rPr>
        <w:t xml:space="preserve"> </w:t>
      </w:r>
      <w:r w:rsidRPr="004B23C2">
        <w:rPr>
          <w:lang w:val="en-US"/>
        </w:rPr>
        <w:t>su</w:t>
      </w:r>
      <w:r w:rsidR="00C57073">
        <w:rPr>
          <w:lang w:val="en-US"/>
        </w:rPr>
        <w:t xml:space="preserve"> </w:t>
      </w:r>
      <w:r w:rsidRPr="004B23C2">
        <w:rPr>
          <w:lang w:val="en-US"/>
        </w:rPr>
        <w:t>ilk</w:t>
      </w:r>
      <w:r w:rsidR="00C57073">
        <w:rPr>
          <w:lang w:val="en-US"/>
        </w:rPr>
        <w:t xml:space="preserve"> </w:t>
      </w:r>
      <w:r w:rsidRPr="004B23C2">
        <w:rPr>
          <w:lang w:val="en-US"/>
        </w:rPr>
        <w:t>d</w:t>
      </w:r>
      <w:r w:rsidRPr="007F3D91">
        <w:rPr>
          <w:lang w:val="en-US"/>
        </w:rPr>
        <w:t>ə</w:t>
      </w:r>
      <w:r w:rsidRPr="004B23C2">
        <w:rPr>
          <w:lang w:val="en-US"/>
        </w:rPr>
        <w:t>f</w:t>
      </w:r>
      <w:r w:rsidRPr="007F3D91">
        <w:rPr>
          <w:lang w:val="en-US"/>
        </w:rPr>
        <w:t xml:space="preserve">ə </w:t>
      </w:r>
      <w:r w:rsidRPr="004B23C2">
        <w:rPr>
          <w:lang w:val="en-US"/>
        </w:rPr>
        <w:t>insanlar</w:t>
      </w:r>
      <w:r w:rsidRPr="007F3D91">
        <w:rPr>
          <w:lang w:val="en-US"/>
        </w:rPr>
        <w:t xml:space="preserve"> ü</w:t>
      </w:r>
      <w:r w:rsidRPr="004B23C2">
        <w:rPr>
          <w:lang w:val="en-US"/>
        </w:rPr>
        <w:t>z</w:t>
      </w:r>
      <w:r w:rsidRPr="007F3D91">
        <w:rPr>
          <w:lang w:val="en-US"/>
        </w:rPr>
        <w:t>ə</w:t>
      </w:r>
      <w:r w:rsidRPr="004B23C2">
        <w:rPr>
          <w:lang w:val="en-US"/>
        </w:rPr>
        <w:t>rind</w:t>
      </w:r>
      <w:r w:rsidRPr="007F3D91">
        <w:rPr>
          <w:lang w:val="en-US"/>
        </w:rPr>
        <w:t xml:space="preserve">ə </w:t>
      </w:r>
      <w:r w:rsidRPr="004B23C2">
        <w:rPr>
          <w:lang w:val="en-US"/>
        </w:rPr>
        <w:t>d</w:t>
      </w:r>
      <w:r w:rsidRPr="007F3D91">
        <w:rPr>
          <w:lang w:val="en-US"/>
        </w:rPr>
        <w:t xml:space="preserve">ə </w:t>
      </w:r>
      <w:r w:rsidRPr="004B23C2">
        <w:rPr>
          <w:lang w:val="en-US"/>
        </w:rPr>
        <w:t>m</w:t>
      </w:r>
      <w:r w:rsidRPr="007F3D91">
        <w:rPr>
          <w:lang w:val="en-US"/>
        </w:rPr>
        <w:t>ü</w:t>
      </w:r>
      <w:r w:rsidRPr="004B23C2">
        <w:rPr>
          <w:lang w:val="en-US"/>
        </w:rPr>
        <w:t>sb</w:t>
      </w:r>
      <w:r w:rsidRPr="007F3D91">
        <w:rPr>
          <w:lang w:val="en-US"/>
        </w:rPr>
        <w:t>ə</w:t>
      </w:r>
      <w:r w:rsidRPr="004B23C2">
        <w:rPr>
          <w:lang w:val="en-US"/>
        </w:rPr>
        <w:t>t</w:t>
      </w:r>
      <w:r w:rsidR="00C57073">
        <w:rPr>
          <w:lang w:val="en-US"/>
        </w:rPr>
        <w:t xml:space="preserve"> </w:t>
      </w:r>
      <w:r w:rsidRPr="004B23C2">
        <w:rPr>
          <w:lang w:val="en-US"/>
        </w:rPr>
        <w:t>n</w:t>
      </w:r>
      <w:r w:rsidRPr="007F3D91">
        <w:rPr>
          <w:lang w:val="en-US"/>
        </w:rPr>
        <w:t>ə</w:t>
      </w:r>
      <w:r w:rsidRPr="004B23C2">
        <w:rPr>
          <w:lang w:val="en-US"/>
        </w:rPr>
        <w:t>tic</w:t>
      </w:r>
      <w:r w:rsidRPr="007F3D91">
        <w:rPr>
          <w:lang w:val="en-US"/>
        </w:rPr>
        <w:t xml:space="preserve">ə </w:t>
      </w:r>
      <w:r w:rsidRPr="004B23C2">
        <w:rPr>
          <w:lang w:val="en-US"/>
        </w:rPr>
        <w:t>vermi</w:t>
      </w:r>
      <w:r w:rsidRPr="007F3D91">
        <w:rPr>
          <w:lang w:val="en-US"/>
        </w:rPr>
        <w:t>ş</w:t>
      </w:r>
      <w:r w:rsidRPr="004B23C2">
        <w:rPr>
          <w:lang w:val="en-US"/>
        </w:rPr>
        <w:t>di</w:t>
      </w:r>
      <w:r w:rsidRPr="007F3D91">
        <w:rPr>
          <w:lang w:val="en-US"/>
        </w:rPr>
        <w:t xml:space="preserve">. </w:t>
      </w:r>
      <w:r w:rsidRPr="004B23C2">
        <w:rPr>
          <w:lang w:val="en-US"/>
        </w:rPr>
        <w:t>Klassik</w:t>
      </w:r>
      <w:r w:rsidRPr="007F3D91">
        <w:rPr>
          <w:lang w:val="en-US"/>
        </w:rPr>
        <w:t xml:space="preserve"> şə</w:t>
      </w:r>
      <w:r w:rsidRPr="004B23C2">
        <w:rPr>
          <w:lang w:val="en-US"/>
        </w:rPr>
        <w:t>kild</w:t>
      </w:r>
      <w:r w:rsidRPr="007F3D91">
        <w:rPr>
          <w:lang w:val="en-US"/>
        </w:rPr>
        <w:t xml:space="preserve">ə </w:t>
      </w:r>
      <w:r w:rsidRPr="004B23C2">
        <w:rPr>
          <w:lang w:val="en-US"/>
        </w:rPr>
        <w:t>m</w:t>
      </w:r>
      <w:r w:rsidRPr="007F3D91">
        <w:rPr>
          <w:lang w:val="en-US"/>
        </w:rPr>
        <w:t>ü</w:t>
      </w:r>
      <w:r w:rsidRPr="004B23C2">
        <w:rPr>
          <w:lang w:val="en-US"/>
        </w:rPr>
        <w:t>alic</w:t>
      </w:r>
      <w:r w:rsidRPr="007F3D91">
        <w:rPr>
          <w:lang w:val="en-US"/>
        </w:rPr>
        <w:t xml:space="preserve">ə </w:t>
      </w:r>
      <w:r w:rsidRPr="004B23C2">
        <w:rPr>
          <w:lang w:val="en-US"/>
        </w:rPr>
        <w:t>alan</w:t>
      </w:r>
      <w:r w:rsidR="00C57073">
        <w:rPr>
          <w:lang w:val="en-US"/>
        </w:rPr>
        <w:t xml:space="preserve"> </w:t>
      </w:r>
      <w:r w:rsidRPr="004B23C2">
        <w:rPr>
          <w:lang w:val="en-US"/>
        </w:rPr>
        <w:t>prostat</w:t>
      </w:r>
      <w:r w:rsidR="00C57073">
        <w:rPr>
          <w:lang w:val="en-US"/>
        </w:rPr>
        <w:t xml:space="preserve"> </w:t>
      </w:r>
      <w:r w:rsidRPr="004B23C2">
        <w:rPr>
          <w:lang w:val="en-US"/>
        </w:rPr>
        <w:t>v</w:t>
      </w:r>
      <w:r w:rsidRPr="007F3D91">
        <w:rPr>
          <w:lang w:val="en-US"/>
        </w:rPr>
        <w:t>ə</w:t>
      </w:r>
      <w:r w:rsidRPr="004B23C2">
        <w:rPr>
          <w:lang w:val="en-US"/>
        </w:rPr>
        <w:t>zisind</w:t>
      </w:r>
      <w:r w:rsidRPr="007F3D91">
        <w:rPr>
          <w:lang w:val="en-US"/>
        </w:rPr>
        <w:t xml:space="preserve">ə </w:t>
      </w:r>
      <w:r w:rsidRPr="004B23C2">
        <w:rPr>
          <w:lang w:val="en-US"/>
        </w:rPr>
        <w:t>x</w:t>
      </w:r>
      <w:r w:rsidRPr="007F3D91">
        <w:rPr>
          <w:lang w:val="en-US"/>
        </w:rPr>
        <w:t>ə</w:t>
      </w:r>
      <w:r w:rsidRPr="004B23C2">
        <w:rPr>
          <w:lang w:val="en-US"/>
        </w:rPr>
        <w:t>r</w:t>
      </w:r>
      <w:r w:rsidRPr="007F3D91">
        <w:rPr>
          <w:lang w:val="en-US"/>
        </w:rPr>
        <w:t>çə</w:t>
      </w:r>
      <w:r w:rsidRPr="004B23C2">
        <w:rPr>
          <w:lang w:val="en-US"/>
        </w:rPr>
        <w:t>ng</w:t>
      </w:r>
      <w:r w:rsidR="00C57073">
        <w:rPr>
          <w:lang w:val="en-US"/>
        </w:rPr>
        <w:t xml:space="preserve"> </w:t>
      </w:r>
      <w:r w:rsidRPr="004B23C2">
        <w:rPr>
          <w:lang w:val="en-US"/>
        </w:rPr>
        <w:t>olan</w:t>
      </w:r>
      <w:r w:rsidRPr="007F3D91">
        <w:rPr>
          <w:lang w:val="en-US"/>
        </w:rPr>
        <w:t xml:space="preserve"> 44 </w:t>
      </w:r>
      <w:r w:rsidRPr="004B23C2">
        <w:rPr>
          <w:lang w:val="en-US"/>
        </w:rPr>
        <w:t>x</w:t>
      </w:r>
      <w:r w:rsidRPr="007F3D91">
        <w:rPr>
          <w:lang w:val="en-US"/>
        </w:rPr>
        <w:t>ə</w:t>
      </w:r>
      <w:r w:rsidRPr="004B23C2">
        <w:rPr>
          <w:lang w:val="en-US"/>
        </w:rPr>
        <w:t>st</w:t>
      </w:r>
      <w:r w:rsidRPr="007F3D91">
        <w:rPr>
          <w:lang w:val="en-US"/>
        </w:rPr>
        <w:t>ə</w:t>
      </w:r>
      <w:r w:rsidRPr="004B23C2">
        <w:rPr>
          <w:lang w:val="en-US"/>
        </w:rPr>
        <w:t>d</w:t>
      </w:r>
      <w:r w:rsidRPr="007F3D91">
        <w:rPr>
          <w:lang w:val="en-US"/>
        </w:rPr>
        <w:t>ə</w:t>
      </w:r>
      <w:r w:rsidRPr="004B23C2">
        <w:rPr>
          <w:lang w:val="en-US"/>
        </w:rPr>
        <w:t>n</w:t>
      </w:r>
      <w:r w:rsidRPr="007F3D91">
        <w:rPr>
          <w:lang w:val="en-US"/>
        </w:rPr>
        <w:t xml:space="preserve"> 22-</w:t>
      </w:r>
      <w:r w:rsidRPr="004B23C2">
        <w:rPr>
          <w:lang w:val="en-US"/>
        </w:rPr>
        <w:t>n</w:t>
      </w:r>
      <w:r w:rsidRPr="007F3D91">
        <w:rPr>
          <w:lang w:val="en-US"/>
        </w:rPr>
        <w:t xml:space="preserve">ə 1 </w:t>
      </w:r>
      <w:r w:rsidRPr="004B23C2">
        <w:rPr>
          <w:lang w:val="en-US"/>
        </w:rPr>
        <w:lastRenderedPageBreak/>
        <w:t>il</w:t>
      </w:r>
      <w:r w:rsidRPr="007F3D91">
        <w:rPr>
          <w:lang w:val="en-US"/>
        </w:rPr>
        <w:t xml:space="preserve"> ə</w:t>
      </w:r>
      <w:r w:rsidRPr="004B23C2">
        <w:rPr>
          <w:lang w:val="en-US"/>
        </w:rPr>
        <w:t>rzind</w:t>
      </w:r>
      <w:r w:rsidRPr="007F3D91">
        <w:rPr>
          <w:lang w:val="en-US"/>
        </w:rPr>
        <w:t xml:space="preserve">ə </w:t>
      </w:r>
      <w:r w:rsidRPr="004B23C2">
        <w:rPr>
          <w:lang w:val="en-US"/>
        </w:rPr>
        <w:t>deyteriumu</w:t>
      </w:r>
      <w:r w:rsidR="00C57073">
        <w:rPr>
          <w:lang w:val="en-US"/>
        </w:rPr>
        <w:t xml:space="preserve"> </w:t>
      </w:r>
      <w:r w:rsidRPr="004B23C2">
        <w:rPr>
          <w:lang w:val="en-US"/>
        </w:rPr>
        <w:t>azald</w:t>
      </w:r>
      <w:r w:rsidRPr="007F3D91">
        <w:rPr>
          <w:lang w:val="en-US"/>
        </w:rPr>
        <w:t>ı</w:t>
      </w:r>
      <w:r w:rsidRPr="004B23C2">
        <w:rPr>
          <w:lang w:val="en-US"/>
        </w:rPr>
        <w:t>lm</w:t>
      </w:r>
      <w:r w:rsidRPr="007F3D91">
        <w:rPr>
          <w:lang w:val="en-US"/>
        </w:rPr>
        <w:t xml:space="preserve">ış </w:t>
      </w:r>
      <w:r w:rsidRPr="004B23C2">
        <w:rPr>
          <w:lang w:val="en-US"/>
        </w:rPr>
        <w:t>su</w:t>
      </w:r>
      <w:r w:rsidRPr="007F3D91">
        <w:rPr>
          <w:lang w:val="en-US"/>
        </w:rPr>
        <w:t xml:space="preserve">, </w:t>
      </w:r>
      <w:r w:rsidRPr="004B23C2">
        <w:rPr>
          <w:lang w:val="en-US"/>
        </w:rPr>
        <w:t>dig</w:t>
      </w:r>
      <w:r w:rsidRPr="007F3D91">
        <w:rPr>
          <w:lang w:val="en-US"/>
        </w:rPr>
        <w:t>ə</w:t>
      </w:r>
      <w:r w:rsidRPr="004B23C2">
        <w:rPr>
          <w:lang w:val="en-US"/>
        </w:rPr>
        <w:t>r</w:t>
      </w:r>
      <w:r w:rsidRPr="007F3D91">
        <w:rPr>
          <w:lang w:val="en-US"/>
        </w:rPr>
        <w:t xml:space="preserve"> 22-</w:t>
      </w:r>
      <w:r w:rsidRPr="004B23C2">
        <w:rPr>
          <w:lang w:val="en-US"/>
        </w:rPr>
        <w:t>n</w:t>
      </w:r>
      <w:r w:rsidRPr="007F3D91">
        <w:rPr>
          <w:lang w:val="en-US"/>
        </w:rPr>
        <w:t xml:space="preserve">ə </w:t>
      </w:r>
      <w:r w:rsidRPr="004B23C2">
        <w:rPr>
          <w:lang w:val="en-US"/>
        </w:rPr>
        <w:t>is</w:t>
      </w:r>
      <w:r w:rsidRPr="007F3D91">
        <w:rPr>
          <w:lang w:val="en-US"/>
        </w:rPr>
        <w:t xml:space="preserve">ə </w:t>
      </w:r>
      <w:r w:rsidRPr="004B23C2">
        <w:rPr>
          <w:lang w:val="en-US"/>
        </w:rPr>
        <w:t>normal</w:t>
      </w:r>
      <w:r w:rsidR="00C57073">
        <w:rPr>
          <w:lang w:val="en-US"/>
        </w:rPr>
        <w:t xml:space="preserve"> </w:t>
      </w:r>
      <w:r w:rsidRPr="004B23C2">
        <w:rPr>
          <w:lang w:val="en-US"/>
        </w:rPr>
        <w:t>su</w:t>
      </w:r>
      <w:r w:rsidR="00C57073">
        <w:rPr>
          <w:lang w:val="en-US"/>
        </w:rPr>
        <w:t xml:space="preserve"> </w:t>
      </w:r>
      <w:r w:rsidRPr="004B23C2">
        <w:rPr>
          <w:lang w:val="en-US"/>
        </w:rPr>
        <w:t>verildi</w:t>
      </w:r>
      <w:r w:rsidRPr="007F3D91">
        <w:rPr>
          <w:lang w:val="en-US"/>
        </w:rPr>
        <w:t xml:space="preserve">. 1 </w:t>
      </w:r>
      <w:r w:rsidRPr="004B23C2">
        <w:rPr>
          <w:lang w:val="en-US"/>
        </w:rPr>
        <w:t>ilin</w:t>
      </w:r>
      <w:r w:rsidR="00C57073">
        <w:rPr>
          <w:lang w:val="en-US"/>
        </w:rPr>
        <w:t xml:space="preserve"> </w:t>
      </w:r>
      <w:r w:rsidRPr="004B23C2">
        <w:rPr>
          <w:lang w:val="en-US"/>
        </w:rPr>
        <w:t>sonunda</w:t>
      </w:r>
      <w:r w:rsidR="00C57073">
        <w:rPr>
          <w:lang w:val="en-US"/>
        </w:rPr>
        <w:t xml:space="preserve"> </w:t>
      </w:r>
      <w:r w:rsidRPr="004B23C2">
        <w:rPr>
          <w:lang w:val="en-US"/>
        </w:rPr>
        <w:t>deyteriumu</w:t>
      </w:r>
      <w:r w:rsidR="00C57073">
        <w:rPr>
          <w:lang w:val="en-US"/>
        </w:rPr>
        <w:t xml:space="preserve"> </w:t>
      </w:r>
      <w:r w:rsidRPr="004B23C2">
        <w:rPr>
          <w:lang w:val="en-US"/>
        </w:rPr>
        <w:t>azald</w:t>
      </w:r>
      <w:r w:rsidRPr="007F3D91">
        <w:rPr>
          <w:lang w:val="en-US"/>
        </w:rPr>
        <w:t>ı</w:t>
      </w:r>
      <w:r w:rsidRPr="004B23C2">
        <w:rPr>
          <w:lang w:val="en-US"/>
        </w:rPr>
        <w:t>lm</w:t>
      </w:r>
      <w:r w:rsidRPr="007F3D91">
        <w:rPr>
          <w:lang w:val="en-US"/>
        </w:rPr>
        <w:t xml:space="preserve">ış </w:t>
      </w:r>
      <w:r w:rsidRPr="004B23C2">
        <w:rPr>
          <w:lang w:val="en-US"/>
        </w:rPr>
        <w:t>su</w:t>
      </w:r>
      <w:r w:rsidR="00C57073">
        <w:rPr>
          <w:lang w:val="en-US"/>
        </w:rPr>
        <w:t xml:space="preserve"> </w:t>
      </w:r>
      <w:r w:rsidRPr="004B23C2">
        <w:rPr>
          <w:lang w:val="en-US"/>
        </w:rPr>
        <w:t>i</w:t>
      </w:r>
      <w:r w:rsidRPr="007F3D91">
        <w:rPr>
          <w:lang w:val="en-US"/>
        </w:rPr>
        <w:t>çə</w:t>
      </w:r>
      <w:r w:rsidRPr="004B23C2">
        <w:rPr>
          <w:lang w:val="en-US"/>
        </w:rPr>
        <w:t>n</w:t>
      </w:r>
      <w:r w:rsidRPr="007F3D91">
        <w:rPr>
          <w:lang w:val="en-US"/>
        </w:rPr>
        <w:t xml:space="preserve"> 22 </w:t>
      </w:r>
      <w:r w:rsidRPr="004B23C2">
        <w:rPr>
          <w:lang w:val="en-US"/>
        </w:rPr>
        <w:t>n</w:t>
      </w:r>
      <w:r w:rsidRPr="007F3D91">
        <w:rPr>
          <w:lang w:val="en-US"/>
        </w:rPr>
        <w:t>ə</w:t>
      </w:r>
      <w:r w:rsidRPr="004B23C2">
        <w:rPr>
          <w:lang w:val="en-US"/>
        </w:rPr>
        <w:t>f</w:t>
      </w:r>
      <w:r w:rsidRPr="007F3D91">
        <w:rPr>
          <w:lang w:val="en-US"/>
        </w:rPr>
        <w:t>ə</w:t>
      </w:r>
      <w:r w:rsidRPr="004B23C2">
        <w:rPr>
          <w:lang w:val="en-US"/>
        </w:rPr>
        <w:t>rlik</w:t>
      </w:r>
      <w:r w:rsidR="00C57073">
        <w:rPr>
          <w:lang w:val="en-US"/>
        </w:rPr>
        <w:t xml:space="preserve"> </w:t>
      </w:r>
      <w:r w:rsidRPr="004B23C2">
        <w:rPr>
          <w:lang w:val="en-US"/>
        </w:rPr>
        <w:t>qrupdan</w:t>
      </w:r>
      <w:r w:rsidR="00C57073">
        <w:rPr>
          <w:lang w:val="en-US"/>
        </w:rPr>
        <w:t xml:space="preserve"> </w:t>
      </w:r>
      <w:r w:rsidRPr="004B23C2">
        <w:rPr>
          <w:lang w:val="en-US"/>
        </w:rPr>
        <w:t>sad</w:t>
      </w:r>
      <w:r w:rsidRPr="007F3D91">
        <w:rPr>
          <w:lang w:val="en-US"/>
        </w:rPr>
        <w:t>ə</w:t>
      </w:r>
      <w:r w:rsidRPr="004B23C2">
        <w:rPr>
          <w:lang w:val="en-US"/>
        </w:rPr>
        <w:t>c</w:t>
      </w:r>
      <w:r w:rsidRPr="007F3D91">
        <w:rPr>
          <w:lang w:val="en-US"/>
        </w:rPr>
        <w:t xml:space="preserve">ə 2 </w:t>
      </w:r>
      <w:r w:rsidRPr="004B23C2">
        <w:rPr>
          <w:lang w:val="en-US"/>
        </w:rPr>
        <w:t>n</w:t>
      </w:r>
      <w:r w:rsidRPr="007F3D91">
        <w:rPr>
          <w:lang w:val="en-US"/>
        </w:rPr>
        <w:t>ə</w:t>
      </w:r>
      <w:r w:rsidRPr="004B23C2">
        <w:rPr>
          <w:lang w:val="en-US"/>
        </w:rPr>
        <w:t>f</w:t>
      </w:r>
      <w:r w:rsidRPr="007F3D91">
        <w:rPr>
          <w:lang w:val="en-US"/>
        </w:rPr>
        <w:t>ə</w:t>
      </w:r>
      <w:r w:rsidRPr="004B23C2">
        <w:rPr>
          <w:lang w:val="en-US"/>
        </w:rPr>
        <w:t>r</w:t>
      </w:r>
      <w:r w:rsidR="00C57073">
        <w:rPr>
          <w:lang w:val="en-US"/>
        </w:rPr>
        <w:t xml:space="preserve"> </w:t>
      </w:r>
      <w:r w:rsidRPr="004B23C2">
        <w:rPr>
          <w:lang w:val="en-US"/>
        </w:rPr>
        <w:t>x</w:t>
      </w:r>
      <w:r w:rsidRPr="007F3D91">
        <w:rPr>
          <w:lang w:val="en-US"/>
        </w:rPr>
        <w:t>ə</w:t>
      </w:r>
      <w:r w:rsidRPr="004B23C2">
        <w:rPr>
          <w:lang w:val="en-US"/>
        </w:rPr>
        <w:t>r</w:t>
      </w:r>
      <w:r w:rsidRPr="007F3D91">
        <w:rPr>
          <w:lang w:val="en-US"/>
        </w:rPr>
        <w:t>çə</w:t>
      </w:r>
      <w:r w:rsidRPr="004B23C2">
        <w:rPr>
          <w:lang w:val="en-US"/>
        </w:rPr>
        <w:t>ngd</w:t>
      </w:r>
      <w:r w:rsidRPr="007F3D91">
        <w:rPr>
          <w:lang w:val="en-US"/>
        </w:rPr>
        <w:t>ə</w:t>
      </w:r>
      <w:r w:rsidRPr="004B23C2">
        <w:rPr>
          <w:lang w:val="en-US"/>
        </w:rPr>
        <w:t>n</w:t>
      </w:r>
      <w:r w:rsidRPr="007F3D91">
        <w:rPr>
          <w:lang w:val="en-US"/>
        </w:rPr>
        <w:t xml:space="preserve"> ö</w:t>
      </w:r>
      <w:r w:rsidRPr="004B23C2">
        <w:rPr>
          <w:lang w:val="en-US"/>
        </w:rPr>
        <w:t>ld</w:t>
      </w:r>
      <w:r w:rsidRPr="007F3D91">
        <w:rPr>
          <w:lang w:val="en-US"/>
        </w:rPr>
        <w:t xml:space="preserve">ü, </w:t>
      </w:r>
      <w:r w:rsidRPr="004B23C2">
        <w:rPr>
          <w:lang w:val="en-US"/>
        </w:rPr>
        <w:t>normal</w:t>
      </w:r>
      <w:r w:rsidR="00C57073">
        <w:rPr>
          <w:lang w:val="en-US"/>
        </w:rPr>
        <w:t xml:space="preserve"> </w:t>
      </w:r>
      <w:r w:rsidRPr="004B23C2">
        <w:rPr>
          <w:lang w:val="en-US"/>
        </w:rPr>
        <w:t>su</w:t>
      </w:r>
      <w:r w:rsidR="00C57073">
        <w:rPr>
          <w:lang w:val="en-US"/>
        </w:rPr>
        <w:t xml:space="preserve"> </w:t>
      </w:r>
      <w:r w:rsidRPr="004B23C2">
        <w:rPr>
          <w:lang w:val="en-US"/>
        </w:rPr>
        <w:t>i</w:t>
      </w:r>
      <w:r w:rsidRPr="007F3D91">
        <w:rPr>
          <w:lang w:val="en-US"/>
        </w:rPr>
        <w:t>çə</w:t>
      </w:r>
      <w:r w:rsidRPr="004B23C2">
        <w:rPr>
          <w:lang w:val="en-US"/>
        </w:rPr>
        <w:t>n</w:t>
      </w:r>
      <w:r w:rsidRPr="007F3D91">
        <w:rPr>
          <w:lang w:val="en-US"/>
        </w:rPr>
        <w:t xml:space="preserve"> 22 </w:t>
      </w:r>
      <w:r w:rsidRPr="004B23C2">
        <w:rPr>
          <w:lang w:val="en-US"/>
        </w:rPr>
        <w:t>n</w:t>
      </w:r>
      <w:r w:rsidRPr="007F3D91">
        <w:rPr>
          <w:lang w:val="en-US"/>
        </w:rPr>
        <w:t>ə</w:t>
      </w:r>
      <w:r w:rsidRPr="004B23C2">
        <w:rPr>
          <w:lang w:val="en-US"/>
        </w:rPr>
        <w:t>f</w:t>
      </w:r>
      <w:r w:rsidRPr="007F3D91">
        <w:rPr>
          <w:lang w:val="en-US"/>
        </w:rPr>
        <w:t>ə</w:t>
      </w:r>
      <w:r w:rsidRPr="004B23C2">
        <w:rPr>
          <w:lang w:val="en-US"/>
        </w:rPr>
        <w:t>rlik</w:t>
      </w:r>
      <w:r w:rsidR="00C57073">
        <w:rPr>
          <w:lang w:val="en-US"/>
        </w:rPr>
        <w:t xml:space="preserve"> </w:t>
      </w:r>
      <w:r w:rsidRPr="004B23C2">
        <w:rPr>
          <w:lang w:val="en-US"/>
        </w:rPr>
        <w:t>qrupdan</w:t>
      </w:r>
      <w:r w:rsidR="00C57073">
        <w:rPr>
          <w:lang w:val="en-US"/>
        </w:rPr>
        <w:t xml:space="preserve"> </w:t>
      </w:r>
      <w:r w:rsidRPr="004B23C2">
        <w:rPr>
          <w:lang w:val="en-US"/>
        </w:rPr>
        <w:t>is</w:t>
      </w:r>
      <w:r w:rsidRPr="007F3D91">
        <w:rPr>
          <w:lang w:val="en-US"/>
        </w:rPr>
        <w:t xml:space="preserve">ə 9 </w:t>
      </w:r>
      <w:r w:rsidRPr="004B23C2">
        <w:rPr>
          <w:lang w:val="en-US"/>
        </w:rPr>
        <w:t>n</w:t>
      </w:r>
      <w:r w:rsidRPr="007F3D91">
        <w:rPr>
          <w:lang w:val="en-US"/>
        </w:rPr>
        <w:t>ə</w:t>
      </w:r>
      <w:r w:rsidRPr="004B23C2">
        <w:rPr>
          <w:lang w:val="en-US"/>
        </w:rPr>
        <w:t>f</w:t>
      </w:r>
      <w:r w:rsidRPr="007F3D91">
        <w:rPr>
          <w:lang w:val="en-US"/>
        </w:rPr>
        <w:t>ə</w:t>
      </w:r>
      <w:r w:rsidRPr="004B23C2">
        <w:rPr>
          <w:lang w:val="en-US"/>
        </w:rPr>
        <w:t>r</w:t>
      </w:r>
      <w:r w:rsidR="00C57073">
        <w:rPr>
          <w:lang w:val="en-US"/>
        </w:rPr>
        <w:t xml:space="preserve"> </w:t>
      </w:r>
      <w:r w:rsidRPr="004B23C2">
        <w:rPr>
          <w:lang w:val="en-US"/>
        </w:rPr>
        <w:t>d</w:t>
      </w:r>
      <w:r w:rsidRPr="007F3D91">
        <w:rPr>
          <w:lang w:val="en-US"/>
        </w:rPr>
        <w:t>ü</w:t>
      </w:r>
      <w:r w:rsidRPr="004B23C2">
        <w:rPr>
          <w:lang w:val="en-US"/>
        </w:rPr>
        <w:t>nyas</w:t>
      </w:r>
      <w:r w:rsidRPr="007F3D91">
        <w:rPr>
          <w:lang w:val="en-US"/>
        </w:rPr>
        <w:t>ı</w:t>
      </w:r>
      <w:r w:rsidRPr="004B23C2">
        <w:rPr>
          <w:lang w:val="en-US"/>
        </w:rPr>
        <w:t>n</w:t>
      </w:r>
      <w:r w:rsidRPr="007F3D91">
        <w:rPr>
          <w:lang w:val="en-US"/>
        </w:rPr>
        <w:t xml:space="preserve">ı </w:t>
      </w:r>
      <w:r w:rsidRPr="004B23C2">
        <w:rPr>
          <w:lang w:val="en-US"/>
        </w:rPr>
        <w:t>d</w:t>
      </w:r>
      <w:r w:rsidRPr="007F3D91">
        <w:rPr>
          <w:lang w:val="en-US"/>
        </w:rPr>
        <w:t>ə</w:t>
      </w:r>
      <w:r w:rsidRPr="004B23C2">
        <w:rPr>
          <w:lang w:val="en-US"/>
        </w:rPr>
        <w:t>yi</w:t>
      </w:r>
      <w:r w:rsidRPr="007F3D91">
        <w:rPr>
          <w:lang w:val="en-US"/>
        </w:rPr>
        <w:t>ş</w:t>
      </w:r>
      <w:r w:rsidRPr="004B23C2">
        <w:rPr>
          <w:lang w:val="en-US"/>
        </w:rPr>
        <w:t>di</w:t>
      </w:r>
      <w:r w:rsidRPr="007F3D91">
        <w:rPr>
          <w:lang w:val="en-US"/>
        </w:rPr>
        <w:t>.</w:t>
      </w:r>
    </w:p>
    <w:p w:rsidR="000A122F" w:rsidRPr="007F3D91" w:rsidRDefault="000A122F" w:rsidP="00E60E7E">
      <w:pPr>
        <w:ind w:left="-142" w:right="28" w:firstLine="709"/>
        <w:jc w:val="both"/>
        <w:rPr>
          <w:lang w:val="en-US"/>
        </w:rPr>
      </w:pPr>
      <w:r w:rsidRPr="007F3D91">
        <w:rPr>
          <w:lang w:val="en-US"/>
        </w:rPr>
        <w:t>2005-</w:t>
      </w:r>
      <w:r w:rsidRPr="004B23C2">
        <w:rPr>
          <w:lang w:val="en-US"/>
        </w:rPr>
        <w:t>ci</w:t>
      </w:r>
      <w:r w:rsidR="00C57073">
        <w:rPr>
          <w:lang w:val="en-US"/>
        </w:rPr>
        <w:t xml:space="preserve">  </w:t>
      </w:r>
      <w:r w:rsidRPr="004B23C2">
        <w:rPr>
          <w:lang w:val="en-US"/>
        </w:rPr>
        <w:t>ild</w:t>
      </w:r>
      <w:r w:rsidRPr="007F3D91">
        <w:rPr>
          <w:lang w:val="en-US"/>
        </w:rPr>
        <w:t xml:space="preserve">ə </w:t>
      </w:r>
      <w:r w:rsidRPr="004B23C2">
        <w:rPr>
          <w:lang w:val="en-US"/>
        </w:rPr>
        <w:t>Almaniyada</w:t>
      </w:r>
      <w:r w:rsidR="00C57073">
        <w:rPr>
          <w:lang w:val="en-US"/>
        </w:rPr>
        <w:t xml:space="preserve"> </w:t>
      </w:r>
      <w:r w:rsidRPr="004B23C2">
        <w:rPr>
          <w:lang w:val="en-US"/>
        </w:rPr>
        <w:t>t</w:t>
      </w:r>
      <w:r w:rsidRPr="007F3D91">
        <w:rPr>
          <w:lang w:val="en-US"/>
        </w:rPr>
        <w:t>əş</w:t>
      </w:r>
      <w:r w:rsidRPr="004B23C2">
        <w:rPr>
          <w:lang w:val="en-US"/>
        </w:rPr>
        <w:t>kil</w:t>
      </w:r>
      <w:r w:rsidR="00C57073">
        <w:rPr>
          <w:lang w:val="en-US"/>
        </w:rPr>
        <w:t xml:space="preserve"> </w:t>
      </w:r>
      <w:r w:rsidRPr="004B23C2">
        <w:rPr>
          <w:lang w:val="en-US"/>
        </w:rPr>
        <w:t>olunan</w:t>
      </w:r>
      <w:r w:rsidR="00C57073">
        <w:rPr>
          <w:lang w:val="en-US"/>
        </w:rPr>
        <w:t xml:space="preserve"> </w:t>
      </w:r>
      <w:r w:rsidRPr="004B23C2">
        <w:rPr>
          <w:lang w:val="en-US"/>
        </w:rPr>
        <w:t>Beyn</w:t>
      </w:r>
      <w:r w:rsidRPr="007F3D91">
        <w:rPr>
          <w:lang w:val="en-US"/>
        </w:rPr>
        <w:t>ə</w:t>
      </w:r>
      <w:r w:rsidRPr="004B23C2">
        <w:rPr>
          <w:lang w:val="en-US"/>
        </w:rPr>
        <w:t>lxalq</w:t>
      </w:r>
      <w:r w:rsidR="00C57073">
        <w:rPr>
          <w:lang w:val="en-US"/>
        </w:rPr>
        <w:t xml:space="preserve"> </w:t>
      </w:r>
      <w:r w:rsidR="005A12B4">
        <w:rPr>
          <w:lang w:val="en-US"/>
        </w:rPr>
        <w:t>İ</w:t>
      </w:r>
      <w:r w:rsidRPr="004B23C2">
        <w:rPr>
          <w:lang w:val="en-US"/>
        </w:rPr>
        <w:t>cad</w:t>
      </w:r>
      <w:r w:rsidR="00C57073">
        <w:rPr>
          <w:lang w:val="en-US"/>
        </w:rPr>
        <w:t xml:space="preserve"> </w:t>
      </w:r>
      <w:r w:rsidRPr="004B23C2">
        <w:rPr>
          <w:lang w:val="en-US"/>
        </w:rPr>
        <w:t>v</w:t>
      </w:r>
      <w:r w:rsidRPr="007F3D91">
        <w:rPr>
          <w:lang w:val="en-US"/>
        </w:rPr>
        <w:t xml:space="preserve">ə </w:t>
      </w:r>
      <w:r w:rsidRPr="004B23C2">
        <w:rPr>
          <w:lang w:val="en-US"/>
        </w:rPr>
        <w:t>Yenilik</w:t>
      </w:r>
      <w:r w:rsidR="00C57073">
        <w:rPr>
          <w:lang w:val="en-US"/>
        </w:rPr>
        <w:t xml:space="preserve"> </w:t>
      </w:r>
      <w:r w:rsidRPr="004B23C2">
        <w:rPr>
          <w:lang w:val="en-US"/>
        </w:rPr>
        <w:t>yar</w:t>
      </w:r>
      <w:r w:rsidRPr="007F3D91">
        <w:rPr>
          <w:lang w:val="en-US"/>
        </w:rPr>
        <w:t>ış</w:t>
      </w:r>
      <w:r w:rsidRPr="004B23C2">
        <w:rPr>
          <w:lang w:val="en-US"/>
        </w:rPr>
        <w:t>mas</w:t>
      </w:r>
      <w:r w:rsidRPr="007F3D91">
        <w:rPr>
          <w:lang w:val="en-US"/>
        </w:rPr>
        <w:t>ı</w:t>
      </w:r>
      <w:r w:rsidRPr="004B23C2">
        <w:rPr>
          <w:lang w:val="en-US"/>
        </w:rPr>
        <w:t>nda</w:t>
      </w:r>
      <w:r w:rsidR="00C57073">
        <w:rPr>
          <w:lang w:val="en-US"/>
        </w:rPr>
        <w:t xml:space="preserve"> </w:t>
      </w:r>
      <w:r w:rsidRPr="004B23C2">
        <w:rPr>
          <w:lang w:val="en-US"/>
        </w:rPr>
        <w:t>deyteriumu</w:t>
      </w:r>
      <w:r w:rsidR="00C57073">
        <w:rPr>
          <w:lang w:val="en-US"/>
        </w:rPr>
        <w:t xml:space="preserve"> </w:t>
      </w:r>
      <w:r w:rsidRPr="004B23C2">
        <w:rPr>
          <w:lang w:val="en-US"/>
        </w:rPr>
        <w:t>azald</w:t>
      </w:r>
      <w:r w:rsidRPr="007F3D91">
        <w:rPr>
          <w:lang w:val="en-US"/>
        </w:rPr>
        <w:t>ı</w:t>
      </w:r>
      <w:r w:rsidRPr="004B23C2">
        <w:rPr>
          <w:lang w:val="en-US"/>
        </w:rPr>
        <w:t>lm</w:t>
      </w:r>
      <w:r w:rsidRPr="007F3D91">
        <w:rPr>
          <w:lang w:val="en-US"/>
        </w:rPr>
        <w:t xml:space="preserve">ış </w:t>
      </w:r>
      <w:r w:rsidRPr="004B23C2">
        <w:rPr>
          <w:lang w:val="en-US"/>
        </w:rPr>
        <w:t>su</w:t>
      </w:r>
      <w:r w:rsidR="00C57073">
        <w:rPr>
          <w:lang w:val="en-US"/>
        </w:rPr>
        <w:t xml:space="preserve"> </w:t>
      </w:r>
      <w:r w:rsidRPr="004B23C2">
        <w:rPr>
          <w:lang w:val="en-US"/>
        </w:rPr>
        <w:t>birinci</w:t>
      </w:r>
      <w:r w:rsidR="00C57073">
        <w:rPr>
          <w:lang w:val="en-US"/>
        </w:rPr>
        <w:t xml:space="preserve"> </w:t>
      </w:r>
      <w:r w:rsidRPr="004B23C2">
        <w:rPr>
          <w:lang w:val="en-US"/>
        </w:rPr>
        <w:t>yeri</w:t>
      </w:r>
      <w:r w:rsidR="005A12B4">
        <w:rPr>
          <w:lang w:val="en-US"/>
        </w:rPr>
        <w:t xml:space="preserve"> </w:t>
      </w:r>
      <w:r w:rsidRPr="004B23C2">
        <w:rPr>
          <w:lang w:val="en-US"/>
        </w:rPr>
        <w:t>tutmu</w:t>
      </w:r>
      <w:r w:rsidRPr="007F3D91">
        <w:rPr>
          <w:lang w:val="en-US"/>
        </w:rPr>
        <w:t>ş</w:t>
      </w:r>
      <w:r w:rsidRPr="004B23C2">
        <w:rPr>
          <w:lang w:val="en-US"/>
        </w:rPr>
        <w:t>dur</w:t>
      </w:r>
      <w:r w:rsidRPr="007F3D91">
        <w:rPr>
          <w:lang w:val="en-US"/>
        </w:rPr>
        <w:t>.</w:t>
      </w:r>
    </w:p>
    <w:p w:rsidR="000A122F" w:rsidRPr="007F3D91" w:rsidRDefault="000A122F" w:rsidP="00E60E7E">
      <w:pPr>
        <w:ind w:left="-142" w:right="28" w:firstLine="709"/>
        <w:jc w:val="both"/>
        <w:rPr>
          <w:lang w:val="en-US"/>
        </w:rPr>
      </w:pPr>
      <w:r w:rsidRPr="004B23C2">
        <w:rPr>
          <w:lang w:val="en-US"/>
        </w:rPr>
        <w:t>Macar</w:t>
      </w:r>
      <w:r w:rsidRPr="007F3D91">
        <w:rPr>
          <w:lang w:val="en-US"/>
        </w:rPr>
        <w:t>ı</w:t>
      </w:r>
      <w:r w:rsidRPr="004B23C2">
        <w:rPr>
          <w:lang w:val="en-US"/>
        </w:rPr>
        <w:t>standa</w:t>
      </w:r>
      <w:r w:rsidR="0097078A">
        <w:rPr>
          <w:lang w:val="en-US"/>
        </w:rPr>
        <w:t xml:space="preserve"> </w:t>
      </w:r>
      <w:r w:rsidRPr="004B23C2">
        <w:rPr>
          <w:lang w:val="en-US"/>
        </w:rPr>
        <w:t>istehsal</w:t>
      </w:r>
      <w:r w:rsidR="0097078A">
        <w:rPr>
          <w:lang w:val="en-US"/>
        </w:rPr>
        <w:t xml:space="preserve"> </w:t>
      </w:r>
      <w:r w:rsidRPr="004B23C2">
        <w:rPr>
          <w:lang w:val="en-US"/>
        </w:rPr>
        <w:t>edil</w:t>
      </w:r>
      <w:r w:rsidRPr="007F3D91">
        <w:rPr>
          <w:lang w:val="en-US"/>
        </w:rPr>
        <w:t>ə</w:t>
      </w:r>
      <w:r w:rsidRPr="004B23C2">
        <w:rPr>
          <w:lang w:val="en-US"/>
        </w:rPr>
        <w:t>n</w:t>
      </w:r>
      <w:r w:rsidR="0097078A">
        <w:rPr>
          <w:lang w:val="en-US"/>
        </w:rPr>
        <w:t xml:space="preserve"> </w:t>
      </w:r>
      <w:r w:rsidRPr="004B23C2">
        <w:rPr>
          <w:lang w:val="en-US"/>
        </w:rPr>
        <w:t>v</w:t>
      </w:r>
      <w:r w:rsidRPr="007F3D91">
        <w:rPr>
          <w:lang w:val="en-US"/>
        </w:rPr>
        <w:t xml:space="preserve">ə </w:t>
      </w:r>
      <w:r w:rsidRPr="004B23C2">
        <w:rPr>
          <w:lang w:val="en-US"/>
        </w:rPr>
        <w:t>g</w:t>
      </w:r>
      <w:r w:rsidRPr="007F3D91">
        <w:rPr>
          <w:lang w:val="en-US"/>
        </w:rPr>
        <w:t>ü</w:t>
      </w:r>
      <w:r w:rsidRPr="004B23C2">
        <w:rPr>
          <w:lang w:val="en-US"/>
        </w:rPr>
        <w:t>nd</w:t>
      </w:r>
      <w:r w:rsidRPr="007F3D91">
        <w:rPr>
          <w:lang w:val="en-US"/>
        </w:rPr>
        <w:t xml:space="preserve">ə 1 </w:t>
      </w:r>
      <w:r w:rsidRPr="004B23C2">
        <w:rPr>
          <w:lang w:val="en-US"/>
        </w:rPr>
        <w:t>litr</w:t>
      </w:r>
      <w:r w:rsidR="0097078A">
        <w:rPr>
          <w:lang w:val="en-US"/>
        </w:rPr>
        <w:t xml:space="preserve"> </w:t>
      </w:r>
      <w:r w:rsidRPr="004B23C2">
        <w:rPr>
          <w:lang w:val="en-US"/>
        </w:rPr>
        <w:t>i</w:t>
      </w:r>
      <w:r w:rsidRPr="007F3D91">
        <w:rPr>
          <w:lang w:val="en-US"/>
        </w:rPr>
        <w:t>ç</w:t>
      </w:r>
      <w:r w:rsidRPr="004B23C2">
        <w:rPr>
          <w:lang w:val="en-US"/>
        </w:rPr>
        <w:t>ilm</w:t>
      </w:r>
      <w:r w:rsidRPr="007F3D91">
        <w:rPr>
          <w:lang w:val="en-US"/>
        </w:rPr>
        <w:t>ə</w:t>
      </w:r>
      <w:r w:rsidRPr="004B23C2">
        <w:rPr>
          <w:lang w:val="en-US"/>
        </w:rPr>
        <w:t>si</w:t>
      </w:r>
      <w:r w:rsidR="0097078A">
        <w:rPr>
          <w:lang w:val="en-US"/>
        </w:rPr>
        <w:t xml:space="preserve"> </w:t>
      </w:r>
      <w:r w:rsidRPr="004B23C2">
        <w:rPr>
          <w:lang w:val="en-US"/>
        </w:rPr>
        <w:t>t</w:t>
      </w:r>
      <w:r w:rsidRPr="007F3D91">
        <w:rPr>
          <w:lang w:val="en-US"/>
        </w:rPr>
        <w:t>ö</w:t>
      </w:r>
      <w:r w:rsidRPr="004B23C2">
        <w:rPr>
          <w:lang w:val="en-US"/>
        </w:rPr>
        <w:t>vsiy</w:t>
      </w:r>
      <w:r w:rsidRPr="007F3D91">
        <w:rPr>
          <w:lang w:val="en-US"/>
        </w:rPr>
        <w:t xml:space="preserve">ə </w:t>
      </w:r>
      <w:r w:rsidRPr="004B23C2">
        <w:rPr>
          <w:lang w:val="en-US"/>
        </w:rPr>
        <w:t>edil</w:t>
      </w:r>
      <w:r w:rsidRPr="007F3D91">
        <w:rPr>
          <w:lang w:val="en-US"/>
        </w:rPr>
        <w:t>ə</w:t>
      </w:r>
      <w:r w:rsidRPr="004B23C2">
        <w:rPr>
          <w:lang w:val="en-US"/>
        </w:rPr>
        <w:t>n</w:t>
      </w:r>
      <w:r w:rsidR="0097078A">
        <w:rPr>
          <w:lang w:val="en-US"/>
        </w:rPr>
        <w:t xml:space="preserve"> </w:t>
      </w:r>
      <w:r w:rsidRPr="004B23C2">
        <w:rPr>
          <w:lang w:val="en-US"/>
        </w:rPr>
        <w:t>sular</w:t>
      </w:r>
      <w:r w:rsidRPr="007F3D91">
        <w:rPr>
          <w:lang w:val="en-US"/>
        </w:rPr>
        <w:t xml:space="preserve"> 2000-</w:t>
      </w:r>
      <w:r w:rsidRPr="004B23C2">
        <w:rPr>
          <w:lang w:val="en-US"/>
        </w:rPr>
        <w:t>ci</w:t>
      </w:r>
      <w:r w:rsidR="0097078A">
        <w:rPr>
          <w:lang w:val="en-US"/>
        </w:rPr>
        <w:t xml:space="preserve"> </w:t>
      </w:r>
      <w:r w:rsidRPr="004B23C2">
        <w:rPr>
          <w:lang w:val="en-US"/>
        </w:rPr>
        <w:t>ild</w:t>
      </w:r>
      <w:r w:rsidRPr="007F3D91">
        <w:rPr>
          <w:lang w:val="en-US"/>
        </w:rPr>
        <w:t>ə</w:t>
      </w:r>
      <w:r w:rsidRPr="004B23C2">
        <w:rPr>
          <w:lang w:val="en-US"/>
        </w:rPr>
        <w:t>n</w:t>
      </w:r>
      <w:r w:rsidR="0097078A">
        <w:rPr>
          <w:lang w:val="en-US"/>
        </w:rPr>
        <w:t xml:space="preserve"> </w:t>
      </w:r>
      <w:r w:rsidRPr="004B23C2">
        <w:rPr>
          <w:lang w:val="en-US"/>
        </w:rPr>
        <w:t>b</w:t>
      </w:r>
      <w:r w:rsidRPr="007F3D91">
        <w:rPr>
          <w:lang w:val="en-US"/>
        </w:rPr>
        <w:t>ə</w:t>
      </w:r>
      <w:r w:rsidRPr="004B23C2">
        <w:rPr>
          <w:lang w:val="en-US"/>
        </w:rPr>
        <w:t>ri</w:t>
      </w:r>
      <w:r w:rsidR="0097078A">
        <w:rPr>
          <w:lang w:val="en-US"/>
        </w:rPr>
        <w:t xml:space="preserve"> </w:t>
      </w:r>
      <w:r w:rsidR="005A12B4">
        <w:rPr>
          <w:lang w:val="en-US"/>
        </w:rPr>
        <w:t>İ</w:t>
      </w:r>
      <w:r w:rsidRPr="004B23C2">
        <w:rPr>
          <w:lang w:val="en-US"/>
        </w:rPr>
        <w:t>spaniyada</w:t>
      </w:r>
      <w:r w:rsidRPr="007F3D91">
        <w:rPr>
          <w:lang w:val="en-US"/>
        </w:rPr>
        <w:t xml:space="preserve">, </w:t>
      </w:r>
      <w:r w:rsidR="005A12B4">
        <w:rPr>
          <w:lang w:val="en-US"/>
        </w:rPr>
        <w:t>İ</w:t>
      </w:r>
      <w:r w:rsidRPr="004B23C2">
        <w:rPr>
          <w:lang w:val="en-US"/>
        </w:rPr>
        <w:t>ngilt</w:t>
      </w:r>
      <w:r w:rsidRPr="007F3D91">
        <w:rPr>
          <w:lang w:val="en-US"/>
        </w:rPr>
        <w:t>ə</w:t>
      </w:r>
      <w:r w:rsidRPr="004B23C2">
        <w:rPr>
          <w:lang w:val="en-US"/>
        </w:rPr>
        <w:t>r</w:t>
      </w:r>
      <w:r w:rsidRPr="007F3D91">
        <w:rPr>
          <w:lang w:val="en-US"/>
        </w:rPr>
        <w:t>ə</w:t>
      </w:r>
      <w:r w:rsidRPr="004B23C2">
        <w:rPr>
          <w:lang w:val="en-US"/>
        </w:rPr>
        <w:t>d</w:t>
      </w:r>
      <w:r w:rsidRPr="007F3D91">
        <w:rPr>
          <w:lang w:val="en-US"/>
        </w:rPr>
        <w:t xml:space="preserve">ə, </w:t>
      </w:r>
      <w:r w:rsidRPr="004B23C2">
        <w:rPr>
          <w:lang w:val="en-US"/>
        </w:rPr>
        <w:t>Danimarkada</w:t>
      </w:r>
      <w:r w:rsidRPr="007F3D91">
        <w:rPr>
          <w:lang w:val="en-US"/>
        </w:rPr>
        <w:t xml:space="preserve">, </w:t>
      </w:r>
      <w:r w:rsidRPr="004B23C2">
        <w:rPr>
          <w:lang w:val="en-US"/>
        </w:rPr>
        <w:t>Almaniyada</w:t>
      </w:r>
      <w:r w:rsidRPr="007F3D91">
        <w:rPr>
          <w:lang w:val="en-US"/>
        </w:rPr>
        <w:t xml:space="preserve">, </w:t>
      </w:r>
      <w:r w:rsidRPr="004B23C2">
        <w:rPr>
          <w:lang w:val="en-US"/>
        </w:rPr>
        <w:t>Slovakiyada</w:t>
      </w:r>
      <w:r w:rsidRPr="007F3D91">
        <w:rPr>
          <w:lang w:val="en-US"/>
        </w:rPr>
        <w:t xml:space="preserve">, </w:t>
      </w:r>
      <w:r w:rsidRPr="004B23C2">
        <w:rPr>
          <w:lang w:val="en-US"/>
        </w:rPr>
        <w:t>Amerikada</w:t>
      </w:r>
      <w:r w:rsidRPr="007F3D91">
        <w:rPr>
          <w:lang w:val="en-US"/>
        </w:rPr>
        <w:t xml:space="preserve">, </w:t>
      </w:r>
      <w:r w:rsidRPr="004B23C2">
        <w:rPr>
          <w:lang w:val="en-US"/>
        </w:rPr>
        <w:t>Avstra</w:t>
      </w:r>
      <w:r w:rsidR="005A12B4">
        <w:rPr>
          <w:lang w:val="en-US"/>
        </w:rPr>
        <w:t>-</w:t>
      </w:r>
      <w:r w:rsidRPr="004B23C2">
        <w:rPr>
          <w:lang w:val="en-US"/>
        </w:rPr>
        <w:t>liyada</w:t>
      </w:r>
      <w:r w:rsidRPr="007F3D91">
        <w:rPr>
          <w:lang w:val="en-US"/>
        </w:rPr>
        <w:t xml:space="preserve">, </w:t>
      </w:r>
      <w:r w:rsidRPr="004B23C2">
        <w:rPr>
          <w:lang w:val="en-US"/>
        </w:rPr>
        <w:t>Yaponiyada</w:t>
      </w:r>
      <w:r w:rsidR="0097078A">
        <w:rPr>
          <w:lang w:val="en-US"/>
        </w:rPr>
        <w:t xml:space="preserve"> </w:t>
      </w:r>
      <w:r w:rsidRPr="004B23C2">
        <w:rPr>
          <w:lang w:val="en-US"/>
        </w:rPr>
        <w:t>v</w:t>
      </w:r>
      <w:r w:rsidRPr="007F3D91">
        <w:rPr>
          <w:lang w:val="en-US"/>
        </w:rPr>
        <w:t xml:space="preserve">ə </w:t>
      </w:r>
      <w:r w:rsidRPr="004B23C2">
        <w:rPr>
          <w:lang w:val="en-US"/>
        </w:rPr>
        <w:t>Koreyada</w:t>
      </w:r>
      <w:r w:rsidR="0097078A">
        <w:rPr>
          <w:lang w:val="en-US"/>
        </w:rPr>
        <w:t xml:space="preserve"> </w:t>
      </w:r>
      <w:r w:rsidRPr="004B23C2">
        <w:rPr>
          <w:lang w:val="en-US"/>
        </w:rPr>
        <w:t>sat</w:t>
      </w:r>
      <w:r w:rsidRPr="007F3D91">
        <w:rPr>
          <w:lang w:val="en-US"/>
        </w:rPr>
        <w:t>ı</w:t>
      </w:r>
      <w:r w:rsidRPr="004B23C2">
        <w:rPr>
          <w:lang w:val="en-US"/>
        </w:rPr>
        <w:t>l</w:t>
      </w:r>
      <w:r w:rsidRPr="007F3D91">
        <w:rPr>
          <w:lang w:val="en-US"/>
        </w:rPr>
        <w:t>ı</w:t>
      </w:r>
      <w:r w:rsidRPr="004B23C2">
        <w:rPr>
          <w:lang w:val="en-US"/>
        </w:rPr>
        <w:t>r</w:t>
      </w:r>
      <w:r w:rsidRPr="007F3D91">
        <w:rPr>
          <w:lang w:val="en-US"/>
        </w:rPr>
        <w:t>.</w:t>
      </w:r>
    </w:p>
    <w:p w:rsidR="000A122F" w:rsidRPr="007F3D91" w:rsidRDefault="000A122F" w:rsidP="00E60E7E">
      <w:pPr>
        <w:ind w:left="-142" w:right="28" w:firstLine="709"/>
        <w:jc w:val="both"/>
        <w:rPr>
          <w:lang w:val="en-US"/>
        </w:rPr>
      </w:pPr>
      <w:r w:rsidRPr="004B23C2">
        <w:rPr>
          <w:b/>
          <w:lang w:val="en-US"/>
        </w:rPr>
        <w:t>Deyteriumu</w:t>
      </w:r>
      <w:r w:rsidR="0097078A">
        <w:rPr>
          <w:b/>
          <w:lang w:val="en-US"/>
        </w:rPr>
        <w:t xml:space="preserve"> </w:t>
      </w:r>
      <w:r w:rsidRPr="004B23C2">
        <w:rPr>
          <w:b/>
          <w:lang w:val="en-US"/>
        </w:rPr>
        <w:t>azald</w:t>
      </w:r>
      <w:r w:rsidRPr="007F3D91">
        <w:rPr>
          <w:b/>
          <w:lang w:val="en-US"/>
        </w:rPr>
        <w:t>ı</w:t>
      </w:r>
      <w:r w:rsidRPr="004B23C2">
        <w:rPr>
          <w:b/>
          <w:lang w:val="en-US"/>
        </w:rPr>
        <w:t>lm</w:t>
      </w:r>
      <w:r w:rsidRPr="007F3D91">
        <w:rPr>
          <w:b/>
          <w:lang w:val="en-US"/>
        </w:rPr>
        <w:t xml:space="preserve">ış </w:t>
      </w:r>
      <w:r w:rsidRPr="004B23C2">
        <w:rPr>
          <w:b/>
          <w:lang w:val="en-US"/>
        </w:rPr>
        <w:t>suyun</w:t>
      </w:r>
      <w:r w:rsidR="0097078A">
        <w:rPr>
          <w:b/>
          <w:lang w:val="en-US"/>
        </w:rPr>
        <w:t xml:space="preserve"> </w:t>
      </w:r>
      <w:r w:rsidRPr="004B23C2">
        <w:rPr>
          <w:b/>
          <w:lang w:val="en-US"/>
        </w:rPr>
        <w:t>x</w:t>
      </w:r>
      <w:r w:rsidRPr="007F3D91">
        <w:rPr>
          <w:b/>
          <w:lang w:val="en-US"/>
        </w:rPr>
        <w:t>ü</w:t>
      </w:r>
      <w:r w:rsidRPr="004B23C2">
        <w:rPr>
          <w:b/>
          <w:lang w:val="en-US"/>
        </w:rPr>
        <w:t>susiyy</w:t>
      </w:r>
      <w:r w:rsidRPr="007F3D91">
        <w:rPr>
          <w:b/>
          <w:lang w:val="en-US"/>
        </w:rPr>
        <w:t>ə</w:t>
      </w:r>
      <w:r w:rsidRPr="004B23C2">
        <w:rPr>
          <w:b/>
          <w:lang w:val="en-US"/>
        </w:rPr>
        <w:t>tl</w:t>
      </w:r>
      <w:r w:rsidRPr="007F3D91">
        <w:rPr>
          <w:b/>
          <w:lang w:val="en-US"/>
        </w:rPr>
        <w:t>ə</w:t>
      </w:r>
      <w:r w:rsidRPr="004B23C2">
        <w:rPr>
          <w:b/>
          <w:lang w:val="en-US"/>
        </w:rPr>
        <w:t>ri</w:t>
      </w:r>
      <w:r w:rsidR="0097078A">
        <w:rPr>
          <w:b/>
          <w:lang w:val="en-US"/>
        </w:rPr>
        <w:t xml:space="preserve"> </w:t>
      </w:r>
      <w:r w:rsidRPr="004B23C2">
        <w:rPr>
          <w:b/>
          <w:lang w:val="en-US"/>
        </w:rPr>
        <w:t>v</w:t>
      </w:r>
      <w:r w:rsidRPr="007F3D91">
        <w:rPr>
          <w:b/>
          <w:lang w:val="en-US"/>
        </w:rPr>
        <w:t xml:space="preserve">ə </w:t>
      </w:r>
      <w:r w:rsidRPr="004B23C2">
        <w:rPr>
          <w:b/>
          <w:lang w:val="en-US"/>
        </w:rPr>
        <w:t>faydalar</w:t>
      </w:r>
      <w:r w:rsidRPr="007F3D91">
        <w:rPr>
          <w:b/>
          <w:lang w:val="en-US"/>
        </w:rPr>
        <w:t>ı</w:t>
      </w:r>
      <w:r w:rsidRPr="007F3D91">
        <w:rPr>
          <w:lang w:val="en-US"/>
        </w:rPr>
        <w:t xml:space="preserve">. </w:t>
      </w:r>
      <w:r w:rsidR="005A12B4">
        <w:rPr>
          <w:lang w:val="en-US"/>
        </w:rPr>
        <w:t>İ</w:t>
      </w:r>
      <w:r w:rsidRPr="007F3D91">
        <w:rPr>
          <w:lang w:val="en-US"/>
        </w:rPr>
        <w:t>ç</w:t>
      </w:r>
      <w:r w:rsidRPr="004B23C2">
        <w:rPr>
          <w:lang w:val="en-US"/>
        </w:rPr>
        <w:t>diyimiz</w:t>
      </w:r>
      <w:r w:rsidR="0097078A">
        <w:rPr>
          <w:lang w:val="en-US"/>
        </w:rPr>
        <w:t xml:space="preserve"> </w:t>
      </w:r>
      <w:r w:rsidRPr="004B23C2">
        <w:rPr>
          <w:lang w:val="en-US"/>
        </w:rPr>
        <w:t>normal</w:t>
      </w:r>
      <w:r w:rsidR="0097078A">
        <w:rPr>
          <w:lang w:val="en-US"/>
        </w:rPr>
        <w:t xml:space="preserve"> </w:t>
      </w:r>
      <w:r w:rsidRPr="004B23C2">
        <w:rPr>
          <w:lang w:val="en-US"/>
        </w:rPr>
        <w:t>sular</w:t>
      </w:r>
      <w:r w:rsidRPr="007F3D91">
        <w:rPr>
          <w:lang w:val="en-US"/>
        </w:rPr>
        <w:t>ı</w:t>
      </w:r>
      <w:r w:rsidRPr="004B23C2">
        <w:rPr>
          <w:lang w:val="en-US"/>
        </w:rPr>
        <w:t>n</w:t>
      </w:r>
      <w:r w:rsidRPr="007F3D91">
        <w:rPr>
          <w:lang w:val="en-US"/>
        </w:rPr>
        <w:t xml:space="preserve"> 1 </w:t>
      </w:r>
      <w:r w:rsidRPr="004B23C2">
        <w:rPr>
          <w:lang w:val="en-US"/>
        </w:rPr>
        <w:t>litrind</w:t>
      </w:r>
      <w:r w:rsidRPr="007F3D91">
        <w:rPr>
          <w:lang w:val="en-US"/>
        </w:rPr>
        <w:t xml:space="preserve">ə </w:t>
      </w:r>
      <w:r w:rsidRPr="004B23C2">
        <w:rPr>
          <w:lang w:val="en-US"/>
        </w:rPr>
        <w:t>deyterium</w:t>
      </w:r>
      <w:r w:rsidRPr="007F3D91">
        <w:rPr>
          <w:lang w:val="en-US"/>
        </w:rPr>
        <w:t xml:space="preserve"> 150 </w:t>
      </w:r>
      <w:r w:rsidRPr="004B23C2">
        <w:rPr>
          <w:lang w:val="en-US"/>
        </w:rPr>
        <w:t>mq</w:t>
      </w:r>
      <w:r w:rsidR="0097078A">
        <w:rPr>
          <w:lang w:val="en-US"/>
        </w:rPr>
        <w:t xml:space="preserve"> </w:t>
      </w:r>
      <w:r w:rsidRPr="004B23C2">
        <w:rPr>
          <w:lang w:val="en-US"/>
        </w:rPr>
        <w:t>oldu</w:t>
      </w:r>
      <w:r w:rsidRPr="007F3D91">
        <w:rPr>
          <w:lang w:val="en-US"/>
        </w:rPr>
        <w:t>ğ</w:t>
      </w:r>
      <w:r w:rsidRPr="004B23C2">
        <w:rPr>
          <w:lang w:val="en-US"/>
        </w:rPr>
        <w:t>u</w:t>
      </w:r>
      <w:r w:rsidR="0097078A">
        <w:rPr>
          <w:lang w:val="en-US"/>
        </w:rPr>
        <w:t xml:space="preserve"> </w:t>
      </w:r>
      <w:r w:rsidRPr="004B23C2">
        <w:rPr>
          <w:lang w:val="en-US"/>
        </w:rPr>
        <w:t>halda</w:t>
      </w:r>
      <w:r w:rsidRPr="007F3D91">
        <w:rPr>
          <w:lang w:val="en-US"/>
        </w:rPr>
        <w:t xml:space="preserve">, </w:t>
      </w:r>
      <w:r w:rsidRPr="004B23C2">
        <w:rPr>
          <w:lang w:val="en-US"/>
        </w:rPr>
        <w:t>deyteriumu</w:t>
      </w:r>
      <w:r w:rsidR="0097078A">
        <w:rPr>
          <w:lang w:val="en-US"/>
        </w:rPr>
        <w:t xml:space="preserve"> </w:t>
      </w:r>
      <w:r w:rsidRPr="004B23C2">
        <w:rPr>
          <w:lang w:val="en-US"/>
        </w:rPr>
        <w:t>azald</w:t>
      </w:r>
      <w:r w:rsidRPr="007F3D91">
        <w:rPr>
          <w:lang w:val="en-US"/>
        </w:rPr>
        <w:t>ı</w:t>
      </w:r>
      <w:r w:rsidRPr="004B23C2">
        <w:rPr>
          <w:lang w:val="en-US"/>
        </w:rPr>
        <w:t>lm</w:t>
      </w:r>
      <w:r w:rsidRPr="007F3D91">
        <w:rPr>
          <w:lang w:val="en-US"/>
        </w:rPr>
        <w:t xml:space="preserve">ış </w:t>
      </w:r>
      <w:r w:rsidRPr="004B23C2">
        <w:rPr>
          <w:lang w:val="en-US"/>
        </w:rPr>
        <w:t>suyun</w:t>
      </w:r>
      <w:r w:rsidRPr="007F3D91">
        <w:rPr>
          <w:lang w:val="en-US"/>
        </w:rPr>
        <w:t xml:space="preserve"> 1 </w:t>
      </w:r>
      <w:r w:rsidRPr="004B23C2">
        <w:rPr>
          <w:lang w:val="en-US"/>
        </w:rPr>
        <w:t>litrind</w:t>
      </w:r>
      <w:r w:rsidRPr="007F3D91">
        <w:rPr>
          <w:lang w:val="en-US"/>
        </w:rPr>
        <w:t xml:space="preserve">ə </w:t>
      </w:r>
      <w:r w:rsidRPr="004B23C2">
        <w:rPr>
          <w:lang w:val="en-US"/>
        </w:rPr>
        <w:t>bu</w:t>
      </w:r>
      <w:r w:rsidRPr="007F3D91">
        <w:rPr>
          <w:lang w:val="en-US"/>
        </w:rPr>
        <w:t xml:space="preserve">, </w:t>
      </w:r>
      <w:r w:rsidRPr="004B23C2">
        <w:rPr>
          <w:lang w:val="en-US"/>
        </w:rPr>
        <w:t>t</w:t>
      </w:r>
      <w:r w:rsidRPr="007F3D91">
        <w:rPr>
          <w:lang w:val="en-US"/>
        </w:rPr>
        <w:t>ə</w:t>
      </w:r>
      <w:r w:rsidRPr="004B23C2">
        <w:rPr>
          <w:lang w:val="en-US"/>
        </w:rPr>
        <w:t>xmin</w:t>
      </w:r>
      <w:r w:rsidRPr="007F3D91">
        <w:rPr>
          <w:lang w:val="en-US"/>
        </w:rPr>
        <w:t>ə</w:t>
      </w:r>
      <w:r w:rsidRPr="004B23C2">
        <w:rPr>
          <w:lang w:val="en-US"/>
        </w:rPr>
        <w:t>n</w:t>
      </w:r>
      <w:r w:rsidRPr="007F3D91">
        <w:rPr>
          <w:lang w:val="en-US"/>
        </w:rPr>
        <w:t xml:space="preserve"> 105 </w:t>
      </w:r>
      <w:r w:rsidRPr="004B23C2">
        <w:rPr>
          <w:lang w:val="en-US"/>
        </w:rPr>
        <w:t>mq</w:t>
      </w:r>
      <w:r w:rsidRPr="007F3D91">
        <w:rPr>
          <w:lang w:val="en-US"/>
        </w:rPr>
        <w:t>-</w:t>
      </w:r>
      <w:r w:rsidRPr="004B23C2">
        <w:rPr>
          <w:lang w:val="en-US"/>
        </w:rPr>
        <w:t>d</w:t>
      </w:r>
      <w:r w:rsidRPr="007F3D91">
        <w:rPr>
          <w:lang w:val="en-US"/>
        </w:rPr>
        <w:t>ı</w:t>
      </w:r>
      <w:r w:rsidRPr="004B23C2">
        <w:rPr>
          <w:lang w:val="en-US"/>
        </w:rPr>
        <w:t>r</w:t>
      </w:r>
      <w:r w:rsidRPr="007F3D91">
        <w:rPr>
          <w:lang w:val="en-US"/>
        </w:rPr>
        <w:t>.</w:t>
      </w:r>
      <w:r w:rsidR="0097078A">
        <w:rPr>
          <w:lang w:val="en-US"/>
        </w:rPr>
        <w:t xml:space="preserve"> </w:t>
      </w:r>
      <w:r w:rsidRPr="004B23C2">
        <w:rPr>
          <w:lang w:val="en-US"/>
        </w:rPr>
        <w:t>Su</w:t>
      </w:r>
      <w:r w:rsidRPr="007F3D91">
        <w:rPr>
          <w:lang w:val="en-US"/>
        </w:rPr>
        <w:t xml:space="preserve"> ş</w:t>
      </w:r>
      <w:r w:rsidRPr="004B23C2">
        <w:rPr>
          <w:lang w:val="en-US"/>
        </w:rPr>
        <w:t>i</w:t>
      </w:r>
      <w:r w:rsidRPr="007F3D91">
        <w:rPr>
          <w:lang w:val="en-US"/>
        </w:rPr>
        <w:t>ş</w:t>
      </w:r>
      <w:r w:rsidRPr="004B23C2">
        <w:rPr>
          <w:lang w:val="en-US"/>
        </w:rPr>
        <w:t>i</w:t>
      </w:r>
      <w:r w:rsidR="0097078A">
        <w:rPr>
          <w:lang w:val="en-US"/>
        </w:rPr>
        <w:t xml:space="preserve"> </w:t>
      </w:r>
      <w:r w:rsidRPr="004B23C2">
        <w:rPr>
          <w:lang w:val="en-US"/>
        </w:rPr>
        <w:t>olan</w:t>
      </w:r>
      <w:r w:rsidR="0097078A">
        <w:rPr>
          <w:lang w:val="en-US"/>
        </w:rPr>
        <w:t xml:space="preserve"> </w:t>
      </w:r>
      <w:r w:rsidRPr="004B23C2">
        <w:rPr>
          <w:lang w:val="en-US"/>
        </w:rPr>
        <w:t>x</w:t>
      </w:r>
      <w:r w:rsidRPr="007F3D91">
        <w:rPr>
          <w:lang w:val="en-US"/>
        </w:rPr>
        <w:t>ə</w:t>
      </w:r>
      <w:r w:rsidRPr="004B23C2">
        <w:rPr>
          <w:lang w:val="en-US"/>
        </w:rPr>
        <w:t>st</w:t>
      </w:r>
      <w:r w:rsidRPr="007F3D91">
        <w:rPr>
          <w:lang w:val="en-US"/>
        </w:rPr>
        <w:t>ə</w:t>
      </w:r>
      <w:r w:rsidRPr="004B23C2">
        <w:rPr>
          <w:lang w:val="en-US"/>
        </w:rPr>
        <w:t>l</w:t>
      </w:r>
      <w:r w:rsidRPr="007F3D91">
        <w:rPr>
          <w:lang w:val="en-US"/>
        </w:rPr>
        <w:t>ə</w:t>
      </w:r>
      <w:r w:rsidRPr="004B23C2">
        <w:rPr>
          <w:lang w:val="en-US"/>
        </w:rPr>
        <w:t>rd</w:t>
      </w:r>
      <w:r w:rsidRPr="007F3D91">
        <w:rPr>
          <w:lang w:val="en-US"/>
        </w:rPr>
        <w:t xml:space="preserve">ə </w:t>
      </w:r>
      <w:r w:rsidRPr="004B23C2">
        <w:rPr>
          <w:lang w:val="en-US"/>
        </w:rPr>
        <w:t>h</w:t>
      </w:r>
      <w:r w:rsidRPr="007F3D91">
        <w:rPr>
          <w:lang w:val="en-US"/>
        </w:rPr>
        <w:t>ə</w:t>
      </w:r>
      <w:r w:rsidRPr="004B23C2">
        <w:rPr>
          <w:lang w:val="en-US"/>
        </w:rPr>
        <w:t>kim</w:t>
      </w:r>
      <w:r w:rsidR="0097078A">
        <w:rPr>
          <w:lang w:val="en-US"/>
        </w:rPr>
        <w:t xml:space="preserve"> </w:t>
      </w:r>
      <w:r w:rsidRPr="004B23C2">
        <w:rPr>
          <w:lang w:val="en-US"/>
        </w:rPr>
        <w:t>t</w:t>
      </w:r>
      <w:r w:rsidRPr="007F3D91">
        <w:rPr>
          <w:lang w:val="en-US"/>
        </w:rPr>
        <w:t>ə</w:t>
      </w:r>
      <w:r w:rsidRPr="004B23C2">
        <w:rPr>
          <w:lang w:val="en-US"/>
        </w:rPr>
        <w:t>r</w:t>
      </w:r>
      <w:r w:rsidRPr="007F3D91">
        <w:rPr>
          <w:lang w:val="en-US"/>
        </w:rPr>
        <w:t>ə</w:t>
      </w:r>
      <w:r w:rsidR="005A12B4">
        <w:rPr>
          <w:lang w:val="en-US"/>
        </w:rPr>
        <w:t>f</w:t>
      </w:r>
      <w:r w:rsidRPr="004B23C2">
        <w:rPr>
          <w:lang w:val="en-US"/>
        </w:rPr>
        <w:t>ind</w:t>
      </w:r>
      <w:r w:rsidRPr="007F3D91">
        <w:rPr>
          <w:lang w:val="en-US"/>
        </w:rPr>
        <w:t>ə</w:t>
      </w:r>
      <w:r w:rsidRPr="004B23C2">
        <w:rPr>
          <w:lang w:val="en-US"/>
        </w:rPr>
        <w:t>n</w:t>
      </w:r>
      <w:r w:rsidR="0097078A">
        <w:rPr>
          <w:lang w:val="en-US"/>
        </w:rPr>
        <w:t xml:space="preserve"> </w:t>
      </w:r>
      <w:r w:rsidRPr="004B23C2">
        <w:rPr>
          <w:lang w:val="en-US"/>
        </w:rPr>
        <w:t>t</w:t>
      </w:r>
      <w:r w:rsidRPr="007F3D91">
        <w:rPr>
          <w:lang w:val="en-US"/>
        </w:rPr>
        <w:t>ə</w:t>
      </w:r>
      <w:r w:rsidRPr="004B23C2">
        <w:rPr>
          <w:lang w:val="en-US"/>
        </w:rPr>
        <w:t>tbiq</w:t>
      </w:r>
      <w:r w:rsidR="0097078A">
        <w:rPr>
          <w:lang w:val="en-US"/>
        </w:rPr>
        <w:t xml:space="preserve"> </w:t>
      </w:r>
      <w:r w:rsidRPr="004B23C2">
        <w:rPr>
          <w:lang w:val="en-US"/>
        </w:rPr>
        <w:t>edil</w:t>
      </w:r>
      <w:r w:rsidRPr="007F3D91">
        <w:rPr>
          <w:lang w:val="en-US"/>
        </w:rPr>
        <w:t>ə</w:t>
      </w:r>
      <w:r w:rsidRPr="004B23C2">
        <w:rPr>
          <w:lang w:val="en-US"/>
        </w:rPr>
        <w:t>n</w:t>
      </w:r>
      <w:r w:rsidRPr="007F3D91">
        <w:rPr>
          <w:lang w:val="en-US"/>
        </w:rPr>
        <w:t xml:space="preserve"> ə</w:t>
      </w:r>
      <w:r w:rsidRPr="004B23C2">
        <w:rPr>
          <w:lang w:val="en-US"/>
        </w:rPr>
        <w:t>n</w:t>
      </w:r>
      <w:r w:rsidRPr="007F3D91">
        <w:rPr>
          <w:lang w:val="en-US"/>
        </w:rPr>
        <w:t>ə</w:t>
      </w:r>
      <w:r w:rsidRPr="004B23C2">
        <w:rPr>
          <w:lang w:val="en-US"/>
        </w:rPr>
        <w:t>n</w:t>
      </w:r>
      <w:r w:rsidRPr="007F3D91">
        <w:rPr>
          <w:lang w:val="en-US"/>
        </w:rPr>
        <w:t>ə</w:t>
      </w:r>
      <w:r w:rsidRPr="004B23C2">
        <w:rPr>
          <w:lang w:val="en-US"/>
        </w:rPr>
        <w:t>vi</w:t>
      </w:r>
      <w:r w:rsidR="0097078A">
        <w:rPr>
          <w:lang w:val="en-US"/>
        </w:rPr>
        <w:t xml:space="preserve"> </w:t>
      </w:r>
      <w:r w:rsidRPr="004B23C2">
        <w:rPr>
          <w:lang w:val="en-US"/>
        </w:rPr>
        <w:t>m</w:t>
      </w:r>
      <w:r w:rsidRPr="007F3D91">
        <w:rPr>
          <w:lang w:val="en-US"/>
        </w:rPr>
        <w:t>ü</w:t>
      </w:r>
      <w:r w:rsidRPr="004B23C2">
        <w:rPr>
          <w:lang w:val="en-US"/>
        </w:rPr>
        <w:t>alic</w:t>
      </w:r>
      <w:r w:rsidRPr="007F3D91">
        <w:rPr>
          <w:lang w:val="en-US"/>
        </w:rPr>
        <w:t xml:space="preserve">ə </w:t>
      </w:r>
      <w:r w:rsidRPr="004B23C2">
        <w:rPr>
          <w:lang w:val="en-US"/>
        </w:rPr>
        <w:t>il</w:t>
      </w:r>
      <w:r w:rsidRPr="007F3D91">
        <w:rPr>
          <w:lang w:val="en-US"/>
        </w:rPr>
        <w:t xml:space="preserve">ə </w:t>
      </w:r>
      <w:r w:rsidRPr="004B23C2">
        <w:rPr>
          <w:lang w:val="en-US"/>
        </w:rPr>
        <w:t>yana</w:t>
      </w:r>
      <w:r w:rsidRPr="007F3D91">
        <w:rPr>
          <w:lang w:val="en-US"/>
        </w:rPr>
        <w:t xml:space="preserve">şı, </w:t>
      </w:r>
      <w:r w:rsidRPr="004B23C2">
        <w:rPr>
          <w:lang w:val="en-US"/>
        </w:rPr>
        <w:t>d</w:t>
      </w:r>
      <w:r w:rsidRPr="007F3D91">
        <w:rPr>
          <w:lang w:val="en-US"/>
        </w:rPr>
        <w:t>ə</w:t>
      </w:r>
      <w:r w:rsidRPr="004B23C2">
        <w:rPr>
          <w:lang w:val="en-US"/>
        </w:rPr>
        <w:t>st</w:t>
      </w:r>
      <w:r w:rsidRPr="007F3D91">
        <w:rPr>
          <w:lang w:val="en-US"/>
        </w:rPr>
        <w:t>ə</w:t>
      </w:r>
      <w:r w:rsidRPr="004B23C2">
        <w:rPr>
          <w:lang w:val="en-US"/>
        </w:rPr>
        <w:t>kl</w:t>
      </w:r>
      <w:r w:rsidRPr="007F3D91">
        <w:rPr>
          <w:lang w:val="en-US"/>
        </w:rPr>
        <w:t>ə</w:t>
      </w:r>
      <w:r w:rsidRPr="004B23C2">
        <w:rPr>
          <w:lang w:val="en-US"/>
        </w:rPr>
        <w:t>yici</w:t>
      </w:r>
      <w:r w:rsidR="0097078A">
        <w:rPr>
          <w:lang w:val="en-US"/>
        </w:rPr>
        <w:t xml:space="preserve"> </w:t>
      </w:r>
      <w:r w:rsidRPr="004B23C2">
        <w:rPr>
          <w:lang w:val="en-US"/>
        </w:rPr>
        <w:t>bir</w:t>
      </w:r>
      <w:r w:rsidR="0097078A">
        <w:rPr>
          <w:lang w:val="en-US"/>
        </w:rPr>
        <w:t xml:space="preserve"> </w:t>
      </w:r>
      <w:r w:rsidRPr="004B23C2">
        <w:rPr>
          <w:lang w:val="en-US"/>
        </w:rPr>
        <w:t>m</w:t>
      </w:r>
      <w:r w:rsidRPr="007F3D91">
        <w:rPr>
          <w:lang w:val="en-US"/>
        </w:rPr>
        <w:t>ü</w:t>
      </w:r>
      <w:r w:rsidRPr="004B23C2">
        <w:rPr>
          <w:lang w:val="en-US"/>
        </w:rPr>
        <w:t>alic</w:t>
      </w:r>
      <w:r w:rsidRPr="007F3D91">
        <w:rPr>
          <w:lang w:val="en-US"/>
        </w:rPr>
        <w:t xml:space="preserve">ə </w:t>
      </w:r>
      <w:r w:rsidRPr="004B23C2">
        <w:rPr>
          <w:lang w:val="en-US"/>
        </w:rPr>
        <w:t>elementi</w:t>
      </w:r>
      <w:r w:rsidR="0097078A">
        <w:rPr>
          <w:lang w:val="en-US"/>
        </w:rPr>
        <w:t xml:space="preserve"> </w:t>
      </w:r>
      <w:r w:rsidRPr="004B23C2">
        <w:rPr>
          <w:lang w:val="en-US"/>
        </w:rPr>
        <w:t>olaraq</w:t>
      </w:r>
      <w:r w:rsidR="0097078A">
        <w:rPr>
          <w:lang w:val="en-US"/>
        </w:rPr>
        <w:t xml:space="preserve"> </w:t>
      </w:r>
      <w:r w:rsidRPr="004B23C2">
        <w:rPr>
          <w:lang w:val="en-US"/>
        </w:rPr>
        <w:t>istifad</w:t>
      </w:r>
      <w:r w:rsidRPr="007F3D91">
        <w:rPr>
          <w:lang w:val="en-US"/>
        </w:rPr>
        <w:t xml:space="preserve">ə </w:t>
      </w:r>
      <w:r w:rsidRPr="004B23C2">
        <w:rPr>
          <w:lang w:val="en-US"/>
        </w:rPr>
        <w:t>edilir</w:t>
      </w:r>
      <w:r w:rsidRPr="007F3D91">
        <w:rPr>
          <w:lang w:val="en-US"/>
        </w:rPr>
        <w:t>.</w:t>
      </w:r>
      <w:r w:rsidR="0097078A">
        <w:rPr>
          <w:lang w:val="en-US"/>
        </w:rPr>
        <w:t xml:space="preserve"> </w:t>
      </w:r>
      <w:r w:rsidRPr="004B23C2">
        <w:rPr>
          <w:lang w:val="en-US"/>
        </w:rPr>
        <w:t>Ard</w:t>
      </w:r>
      <w:r w:rsidRPr="007F3D91">
        <w:rPr>
          <w:lang w:val="en-US"/>
        </w:rPr>
        <w:t>ı</w:t>
      </w:r>
      <w:r w:rsidRPr="004B23C2">
        <w:rPr>
          <w:lang w:val="en-US"/>
        </w:rPr>
        <w:t>c</w:t>
      </w:r>
      <w:r w:rsidRPr="007F3D91">
        <w:rPr>
          <w:lang w:val="en-US"/>
        </w:rPr>
        <w:t>ı</w:t>
      </w:r>
      <w:r w:rsidRPr="004B23C2">
        <w:rPr>
          <w:lang w:val="en-US"/>
        </w:rPr>
        <w:t>l</w:t>
      </w:r>
      <w:r w:rsidR="005A12B4">
        <w:rPr>
          <w:lang w:val="en-US"/>
        </w:rPr>
        <w:t xml:space="preserve"> </w:t>
      </w:r>
      <w:r w:rsidRPr="004B23C2">
        <w:rPr>
          <w:lang w:val="en-US"/>
        </w:rPr>
        <w:t>istifad</w:t>
      </w:r>
      <w:r w:rsidRPr="007F3D91">
        <w:rPr>
          <w:lang w:val="en-US"/>
        </w:rPr>
        <w:t>ə</w:t>
      </w:r>
      <w:r w:rsidRPr="004B23C2">
        <w:rPr>
          <w:lang w:val="en-US"/>
        </w:rPr>
        <w:t>si</w:t>
      </w:r>
      <w:r w:rsidR="0097078A">
        <w:rPr>
          <w:lang w:val="en-US"/>
        </w:rPr>
        <w:t xml:space="preserve"> immun </w:t>
      </w:r>
      <w:r w:rsidRPr="004B23C2">
        <w:rPr>
          <w:lang w:val="en-US"/>
        </w:rPr>
        <w:t>sisteminin</w:t>
      </w:r>
      <w:r w:rsidR="0097078A">
        <w:rPr>
          <w:lang w:val="en-US"/>
        </w:rPr>
        <w:t xml:space="preserve"> </w:t>
      </w:r>
      <w:r w:rsidRPr="004B23C2">
        <w:rPr>
          <w:lang w:val="en-US"/>
        </w:rPr>
        <w:t>funksiyas</w:t>
      </w:r>
      <w:r w:rsidRPr="007F3D91">
        <w:rPr>
          <w:lang w:val="en-US"/>
        </w:rPr>
        <w:t>ı</w:t>
      </w:r>
      <w:r w:rsidRPr="004B23C2">
        <w:rPr>
          <w:lang w:val="en-US"/>
        </w:rPr>
        <w:t>n</w:t>
      </w:r>
      <w:r w:rsidRPr="007F3D91">
        <w:rPr>
          <w:lang w:val="en-US"/>
        </w:rPr>
        <w:t xml:space="preserve">ı </w:t>
      </w:r>
      <w:r w:rsidRPr="004B23C2">
        <w:rPr>
          <w:lang w:val="en-US"/>
        </w:rPr>
        <w:t>art</w:t>
      </w:r>
      <w:r w:rsidRPr="007F3D91">
        <w:rPr>
          <w:lang w:val="en-US"/>
        </w:rPr>
        <w:t>ı</w:t>
      </w:r>
      <w:r w:rsidRPr="004B23C2">
        <w:rPr>
          <w:lang w:val="en-US"/>
        </w:rPr>
        <w:t>r</w:t>
      </w:r>
      <w:r w:rsidRPr="007F3D91">
        <w:rPr>
          <w:lang w:val="en-US"/>
        </w:rPr>
        <w:t>ı</w:t>
      </w:r>
      <w:r w:rsidRPr="004B23C2">
        <w:rPr>
          <w:lang w:val="en-US"/>
        </w:rPr>
        <w:t>r</w:t>
      </w:r>
      <w:r w:rsidR="0097078A">
        <w:rPr>
          <w:lang w:val="en-US"/>
        </w:rPr>
        <w:t xml:space="preserve"> </w:t>
      </w:r>
      <w:r w:rsidRPr="004B23C2">
        <w:rPr>
          <w:lang w:val="en-US"/>
        </w:rPr>
        <w:t>v</w:t>
      </w:r>
      <w:r w:rsidRPr="007F3D91">
        <w:rPr>
          <w:lang w:val="en-US"/>
        </w:rPr>
        <w:t xml:space="preserve">ə </w:t>
      </w:r>
      <w:r w:rsidRPr="004B23C2">
        <w:rPr>
          <w:lang w:val="en-US"/>
        </w:rPr>
        <w:t>ya</w:t>
      </w:r>
      <w:r w:rsidRPr="007F3D91">
        <w:rPr>
          <w:lang w:val="en-US"/>
        </w:rPr>
        <w:t>ş</w:t>
      </w:r>
      <w:r w:rsidRPr="004B23C2">
        <w:rPr>
          <w:lang w:val="en-US"/>
        </w:rPr>
        <w:t>lanman</w:t>
      </w:r>
      <w:r w:rsidRPr="007F3D91">
        <w:rPr>
          <w:lang w:val="en-US"/>
        </w:rPr>
        <w:t xml:space="preserve">ı </w:t>
      </w:r>
      <w:r w:rsidRPr="004B23C2">
        <w:rPr>
          <w:lang w:val="en-US"/>
        </w:rPr>
        <w:t>l</w:t>
      </w:r>
      <w:r w:rsidRPr="007F3D91">
        <w:rPr>
          <w:lang w:val="en-US"/>
        </w:rPr>
        <w:t>ə</w:t>
      </w:r>
      <w:r w:rsidRPr="004B23C2">
        <w:rPr>
          <w:lang w:val="en-US"/>
        </w:rPr>
        <w:t>ngidir</w:t>
      </w:r>
      <w:r w:rsidRPr="007F3D91">
        <w:rPr>
          <w:lang w:val="en-US"/>
        </w:rPr>
        <w:t xml:space="preserve">. </w:t>
      </w:r>
      <w:r w:rsidRPr="004B23C2">
        <w:rPr>
          <w:lang w:val="en-US"/>
        </w:rPr>
        <w:t>He</w:t>
      </w:r>
      <w:r w:rsidRPr="007F3D91">
        <w:rPr>
          <w:lang w:val="en-US"/>
        </w:rPr>
        <w:t xml:space="preserve">ç </w:t>
      </w:r>
      <w:r w:rsidRPr="004B23C2">
        <w:rPr>
          <w:lang w:val="en-US"/>
        </w:rPr>
        <w:t>bir</w:t>
      </w:r>
      <w:r w:rsidR="0097078A">
        <w:rPr>
          <w:lang w:val="en-US"/>
        </w:rPr>
        <w:t xml:space="preserve">  </w:t>
      </w:r>
      <w:r w:rsidRPr="004B23C2">
        <w:rPr>
          <w:lang w:val="en-US"/>
        </w:rPr>
        <w:t>k</w:t>
      </w:r>
      <w:r w:rsidRPr="007F3D91">
        <w:rPr>
          <w:lang w:val="en-US"/>
        </w:rPr>
        <w:t>ə</w:t>
      </w:r>
      <w:r w:rsidRPr="004B23C2">
        <w:rPr>
          <w:lang w:val="en-US"/>
        </w:rPr>
        <w:t>nar</w:t>
      </w:r>
      <w:r w:rsidR="0097078A">
        <w:rPr>
          <w:lang w:val="en-US"/>
        </w:rPr>
        <w:t xml:space="preserve"> </w:t>
      </w:r>
      <w:r w:rsidRPr="004B23C2">
        <w:rPr>
          <w:lang w:val="en-US"/>
        </w:rPr>
        <w:t>t</w:t>
      </w:r>
      <w:r w:rsidRPr="007F3D91">
        <w:rPr>
          <w:lang w:val="en-US"/>
        </w:rPr>
        <w:t>ə</w:t>
      </w:r>
      <w:r w:rsidRPr="004B23C2">
        <w:rPr>
          <w:lang w:val="en-US"/>
        </w:rPr>
        <w:t>siri</w:t>
      </w:r>
      <w:r w:rsidR="0097078A">
        <w:rPr>
          <w:lang w:val="en-US"/>
        </w:rPr>
        <w:t xml:space="preserve"> </w:t>
      </w:r>
      <w:r w:rsidRPr="004B23C2">
        <w:rPr>
          <w:lang w:val="en-US"/>
        </w:rPr>
        <w:t>olmayan</w:t>
      </w:r>
      <w:r w:rsidR="0097078A">
        <w:rPr>
          <w:lang w:val="en-US"/>
        </w:rPr>
        <w:t xml:space="preserve"> </w:t>
      </w:r>
      <w:r w:rsidRPr="004B23C2">
        <w:rPr>
          <w:lang w:val="en-US"/>
        </w:rPr>
        <w:t>su</w:t>
      </w:r>
      <w:r w:rsidR="0097078A">
        <w:rPr>
          <w:lang w:val="en-US"/>
        </w:rPr>
        <w:t xml:space="preserve"> </w:t>
      </w:r>
      <w:r w:rsidRPr="004B23C2">
        <w:rPr>
          <w:lang w:val="en-US"/>
        </w:rPr>
        <w:t>b</w:t>
      </w:r>
      <w:r w:rsidRPr="007F3D91">
        <w:rPr>
          <w:lang w:val="en-US"/>
        </w:rPr>
        <w:t>ə</w:t>
      </w:r>
      <w:r w:rsidRPr="004B23C2">
        <w:rPr>
          <w:lang w:val="en-US"/>
        </w:rPr>
        <w:t>d</w:t>
      </w:r>
      <w:r w:rsidRPr="007F3D91">
        <w:rPr>
          <w:lang w:val="en-US"/>
        </w:rPr>
        <w:t>ə</w:t>
      </w:r>
      <w:r w:rsidRPr="004B23C2">
        <w:rPr>
          <w:lang w:val="en-US"/>
        </w:rPr>
        <w:t>nin</w:t>
      </w:r>
      <w:r w:rsidR="0097078A">
        <w:rPr>
          <w:lang w:val="en-US"/>
        </w:rPr>
        <w:t xml:space="preserve"> </w:t>
      </w:r>
      <w:r w:rsidRPr="004B23C2">
        <w:rPr>
          <w:lang w:val="en-US"/>
        </w:rPr>
        <w:t>enerjisini</w:t>
      </w:r>
      <w:r w:rsidR="0097078A">
        <w:rPr>
          <w:lang w:val="en-US"/>
        </w:rPr>
        <w:t xml:space="preserve"> </w:t>
      </w:r>
      <w:r w:rsidRPr="004B23C2">
        <w:rPr>
          <w:lang w:val="en-US"/>
        </w:rPr>
        <w:t>art</w:t>
      </w:r>
      <w:r w:rsidRPr="007F3D91">
        <w:rPr>
          <w:lang w:val="en-US"/>
        </w:rPr>
        <w:t>ı</w:t>
      </w:r>
      <w:r w:rsidRPr="004B23C2">
        <w:rPr>
          <w:lang w:val="en-US"/>
        </w:rPr>
        <w:t>rd</w:t>
      </w:r>
      <w:r w:rsidRPr="007F3D91">
        <w:rPr>
          <w:lang w:val="en-US"/>
        </w:rPr>
        <w:t>ığı üçü</w:t>
      </w:r>
      <w:r w:rsidRPr="004B23C2">
        <w:rPr>
          <w:lang w:val="en-US"/>
        </w:rPr>
        <w:t>n</w:t>
      </w:r>
      <w:r w:rsidR="0097078A">
        <w:rPr>
          <w:lang w:val="en-US"/>
        </w:rPr>
        <w:t xml:space="preserve"> </w:t>
      </w:r>
      <w:r w:rsidRPr="004B23C2">
        <w:rPr>
          <w:lang w:val="en-US"/>
        </w:rPr>
        <w:t>idman</w:t>
      </w:r>
      <w:r w:rsidRPr="007F3D91">
        <w:rPr>
          <w:lang w:val="en-US"/>
        </w:rPr>
        <w:t>çı</w:t>
      </w:r>
      <w:r w:rsidRPr="004B23C2">
        <w:rPr>
          <w:lang w:val="en-US"/>
        </w:rPr>
        <w:t>lara</w:t>
      </w:r>
      <w:r w:rsidR="0097078A">
        <w:rPr>
          <w:lang w:val="en-US"/>
        </w:rPr>
        <w:t xml:space="preserve"> </w:t>
      </w:r>
      <w:r w:rsidRPr="004B23C2">
        <w:rPr>
          <w:lang w:val="en-US"/>
        </w:rPr>
        <w:t>da</w:t>
      </w:r>
      <w:r w:rsidR="0097078A">
        <w:rPr>
          <w:lang w:val="en-US"/>
        </w:rPr>
        <w:t xml:space="preserve"> </w:t>
      </w:r>
      <w:r w:rsidRPr="004B23C2">
        <w:rPr>
          <w:lang w:val="en-US"/>
        </w:rPr>
        <w:t>t</w:t>
      </w:r>
      <w:r w:rsidRPr="007F3D91">
        <w:rPr>
          <w:lang w:val="en-US"/>
        </w:rPr>
        <w:t>ö</w:t>
      </w:r>
      <w:r w:rsidRPr="004B23C2">
        <w:rPr>
          <w:lang w:val="en-US"/>
        </w:rPr>
        <w:t>vsiy</w:t>
      </w:r>
      <w:r w:rsidRPr="007F3D91">
        <w:rPr>
          <w:lang w:val="en-US"/>
        </w:rPr>
        <w:t xml:space="preserve">ə </w:t>
      </w:r>
      <w:r w:rsidRPr="004B23C2">
        <w:rPr>
          <w:lang w:val="en-US"/>
        </w:rPr>
        <w:t>edilir</w:t>
      </w:r>
      <w:r w:rsidRPr="007F3D91">
        <w:rPr>
          <w:lang w:val="en-US"/>
        </w:rPr>
        <w:t>.</w:t>
      </w:r>
    </w:p>
    <w:p w:rsidR="000A122F" w:rsidRPr="007F3D91" w:rsidRDefault="000A122F" w:rsidP="00250AE7">
      <w:pPr>
        <w:ind w:left="-142" w:right="28" w:firstLine="709"/>
        <w:jc w:val="both"/>
        <w:rPr>
          <w:lang w:val="en-US"/>
        </w:rPr>
      </w:pPr>
      <w:r w:rsidRPr="004B23C2">
        <w:rPr>
          <w:b/>
          <w:lang w:val="en-US"/>
        </w:rPr>
        <w:t>Tritium</w:t>
      </w:r>
      <w:r w:rsidR="0097078A">
        <w:rPr>
          <w:b/>
          <w:lang w:val="en-US"/>
        </w:rPr>
        <w:t xml:space="preserve"> </w:t>
      </w:r>
      <w:r w:rsidRPr="004B23C2">
        <w:rPr>
          <w:b/>
          <w:lang w:val="en-US"/>
        </w:rPr>
        <w:t>suyu</w:t>
      </w:r>
      <w:r w:rsidRPr="007F3D91">
        <w:rPr>
          <w:b/>
          <w:lang w:val="en-US"/>
        </w:rPr>
        <w:t xml:space="preserve"> (</w:t>
      </w:r>
      <w:r w:rsidRPr="004B23C2">
        <w:rPr>
          <w:b/>
          <w:lang w:val="en-US"/>
        </w:rPr>
        <w:t>T</w:t>
      </w:r>
      <w:r w:rsidRPr="007F3D91">
        <w:rPr>
          <w:b/>
          <w:vertAlign w:val="subscript"/>
          <w:lang w:val="en-US"/>
        </w:rPr>
        <w:t>2</w:t>
      </w:r>
      <w:r w:rsidRPr="004B23C2">
        <w:rPr>
          <w:b/>
          <w:lang w:val="en-US"/>
        </w:rPr>
        <w:t>O</w:t>
      </w:r>
      <w:r w:rsidRPr="007F3D91">
        <w:rPr>
          <w:b/>
          <w:lang w:val="en-US"/>
        </w:rPr>
        <w:t>)</w:t>
      </w:r>
      <w:r w:rsidRPr="007F3D91">
        <w:rPr>
          <w:lang w:val="en-US"/>
        </w:rPr>
        <w:t xml:space="preserve">. </w:t>
      </w:r>
      <w:r w:rsidRPr="004B23C2">
        <w:rPr>
          <w:lang w:val="en-US"/>
        </w:rPr>
        <w:t>Hidrogenin</w:t>
      </w:r>
      <w:r w:rsidR="0097078A">
        <w:rPr>
          <w:lang w:val="en-US"/>
        </w:rPr>
        <w:t xml:space="preserve"> </w:t>
      </w:r>
      <w:r w:rsidRPr="004B23C2">
        <w:rPr>
          <w:lang w:val="en-US"/>
        </w:rPr>
        <w:t>radioaktiv</w:t>
      </w:r>
      <w:r w:rsidR="0097078A">
        <w:rPr>
          <w:lang w:val="en-US"/>
        </w:rPr>
        <w:t xml:space="preserve"> </w:t>
      </w:r>
      <w:r w:rsidRPr="004B23C2">
        <w:rPr>
          <w:lang w:val="en-US"/>
        </w:rPr>
        <w:t>izotopu</w:t>
      </w:r>
      <w:r w:rsidR="0097078A">
        <w:rPr>
          <w:lang w:val="en-US"/>
        </w:rPr>
        <w:t xml:space="preserve"> </w:t>
      </w:r>
      <w:r w:rsidRPr="004B23C2">
        <w:rPr>
          <w:lang w:val="en-US"/>
        </w:rPr>
        <w:t>olan</w:t>
      </w:r>
      <w:r w:rsidR="0097078A">
        <w:rPr>
          <w:lang w:val="en-US"/>
        </w:rPr>
        <w:t xml:space="preserve"> </w:t>
      </w:r>
      <w:r w:rsidRPr="004B23C2">
        <w:rPr>
          <w:lang w:val="en-US"/>
        </w:rPr>
        <w:t>tritium</w:t>
      </w:r>
      <w:r w:rsidR="0097078A">
        <w:rPr>
          <w:lang w:val="en-US"/>
        </w:rPr>
        <w:t xml:space="preserve"> </w:t>
      </w:r>
      <w:r w:rsidRPr="004B23C2">
        <w:rPr>
          <w:lang w:val="en-US"/>
        </w:rPr>
        <w:t>sular</w:t>
      </w:r>
      <w:r w:rsidRPr="007F3D91">
        <w:rPr>
          <w:lang w:val="en-US"/>
        </w:rPr>
        <w:t>ı</w:t>
      </w:r>
      <w:r w:rsidRPr="004B23C2">
        <w:rPr>
          <w:lang w:val="en-US"/>
        </w:rPr>
        <w:t>n</w:t>
      </w:r>
      <w:r w:rsidR="0097078A">
        <w:rPr>
          <w:lang w:val="en-US"/>
        </w:rPr>
        <w:t xml:space="preserve"> </w:t>
      </w:r>
      <w:r w:rsidRPr="004B23C2">
        <w:rPr>
          <w:lang w:val="en-US"/>
        </w:rPr>
        <w:t>ya</w:t>
      </w:r>
      <w:r w:rsidRPr="007F3D91">
        <w:rPr>
          <w:lang w:val="en-US"/>
        </w:rPr>
        <w:t>şı</w:t>
      </w:r>
      <w:r w:rsidRPr="004B23C2">
        <w:rPr>
          <w:lang w:val="en-US"/>
        </w:rPr>
        <w:t>n</w:t>
      </w:r>
      <w:r w:rsidRPr="007F3D91">
        <w:rPr>
          <w:lang w:val="en-US"/>
        </w:rPr>
        <w:t xml:space="preserve">ı </w:t>
      </w:r>
      <w:r w:rsidRPr="004B23C2">
        <w:rPr>
          <w:lang w:val="en-US"/>
        </w:rPr>
        <w:t>t</w:t>
      </w:r>
      <w:r w:rsidRPr="007F3D91">
        <w:rPr>
          <w:lang w:val="en-US"/>
        </w:rPr>
        <w:t>ə</w:t>
      </w:r>
      <w:r w:rsidRPr="004B23C2">
        <w:rPr>
          <w:lang w:val="en-US"/>
        </w:rPr>
        <w:t>yin</w:t>
      </w:r>
      <w:r w:rsidR="0097078A">
        <w:rPr>
          <w:lang w:val="en-US"/>
        </w:rPr>
        <w:t xml:space="preserve"> </w:t>
      </w:r>
      <w:r w:rsidRPr="004B23C2">
        <w:rPr>
          <w:lang w:val="en-US"/>
        </w:rPr>
        <w:t>etm</w:t>
      </w:r>
      <w:r w:rsidRPr="007F3D91">
        <w:rPr>
          <w:lang w:val="en-US"/>
        </w:rPr>
        <w:t>ə</w:t>
      </w:r>
      <w:r w:rsidRPr="004B23C2">
        <w:rPr>
          <w:lang w:val="en-US"/>
        </w:rPr>
        <w:t>kd</w:t>
      </w:r>
      <w:r w:rsidRPr="007F3D91">
        <w:rPr>
          <w:lang w:val="en-US"/>
        </w:rPr>
        <w:t xml:space="preserve">ə </w:t>
      </w:r>
      <w:r w:rsidRPr="004B23C2">
        <w:rPr>
          <w:lang w:val="en-US"/>
        </w:rPr>
        <w:t>istifad</w:t>
      </w:r>
      <w:r w:rsidRPr="007F3D91">
        <w:rPr>
          <w:lang w:val="en-US"/>
        </w:rPr>
        <w:t xml:space="preserve">ə </w:t>
      </w:r>
      <w:r w:rsidRPr="004B23C2">
        <w:rPr>
          <w:lang w:val="en-US"/>
        </w:rPr>
        <w:t>olunur</w:t>
      </w:r>
      <w:r w:rsidRPr="007F3D91">
        <w:rPr>
          <w:lang w:val="en-US"/>
        </w:rPr>
        <w:t xml:space="preserve">. </w:t>
      </w:r>
      <w:r w:rsidR="005A12B4">
        <w:rPr>
          <w:lang w:val="en-US"/>
        </w:rPr>
        <w:t>İ</w:t>
      </w:r>
      <w:r w:rsidRPr="004B23C2">
        <w:rPr>
          <w:lang w:val="en-US"/>
        </w:rPr>
        <w:t>stifad</w:t>
      </w:r>
      <w:r w:rsidRPr="007F3D91">
        <w:rPr>
          <w:lang w:val="en-US"/>
        </w:rPr>
        <w:t xml:space="preserve">ə </w:t>
      </w:r>
      <w:r w:rsidRPr="004B23C2">
        <w:rPr>
          <w:lang w:val="en-US"/>
        </w:rPr>
        <w:t>m</w:t>
      </w:r>
      <w:r w:rsidRPr="007F3D91">
        <w:rPr>
          <w:lang w:val="en-US"/>
        </w:rPr>
        <w:t>ü</w:t>
      </w:r>
      <w:r w:rsidRPr="004B23C2">
        <w:rPr>
          <w:lang w:val="en-US"/>
        </w:rPr>
        <w:t>dd</w:t>
      </w:r>
      <w:r w:rsidRPr="007F3D91">
        <w:rPr>
          <w:lang w:val="en-US"/>
        </w:rPr>
        <w:t>ə</w:t>
      </w:r>
      <w:r w:rsidRPr="004B23C2">
        <w:rPr>
          <w:lang w:val="en-US"/>
        </w:rPr>
        <w:t>ti</w:t>
      </w:r>
      <w:r w:rsidRPr="007F3D91">
        <w:rPr>
          <w:lang w:val="en-US"/>
        </w:rPr>
        <w:t xml:space="preserve"> 12,25 </w:t>
      </w:r>
      <w:r w:rsidRPr="004B23C2">
        <w:rPr>
          <w:lang w:val="en-US"/>
        </w:rPr>
        <w:t>ildir</w:t>
      </w:r>
      <w:r w:rsidRPr="007F3D91">
        <w:rPr>
          <w:lang w:val="en-US"/>
        </w:rPr>
        <w:t xml:space="preserve">. </w:t>
      </w:r>
      <w:r w:rsidRPr="004B23C2">
        <w:rPr>
          <w:lang w:val="en-US"/>
        </w:rPr>
        <w:t>Bir</w:t>
      </w:r>
      <w:r w:rsidR="0097078A">
        <w:rPr>
          <w:lang w:val="en-US"/>
        </w:rPr>
        <w:t xml:space="preserve"> </w:t>
      </w:r>
      <w:r w:rsidRPr="004B23C2">
        <w:rPr>
          <w:lang w:val="en-US"/>
        </w:rPr>
        <w:t>suyun</w:t>
      </w:r>
      <w:r w:rsidR="0097078A">
        <w:rPr>
          <w:lang w:val="en-US"/>
        </w:rPr>
        <w:t xml:space="preserve"> </w:t>
      </w:r>
      <w:r w:rsidRPr="004B23C2">
        <w:rPr>
          <w:lang w:val="en-US"/>
        </w:rPr>
        <w:t>i</w:t>
      </w:r>
      <w:r w:rsidRPr="007F3D91">
        <w:rPr>
          <w:lang w:val="en-US"/>
        </w:rPr>
        <w:t>ç</w:t>
      </w:r>
      <w:r w:rsidRPr="004B23C2">
        <w:rPr>
          <w:lang w:val="en-US"/>
        </w:rPr>
        <w:t>ind</w:t>
      </w:r>
      <w:r w:rsidRPr="007F3D91">
        <w:rPr>
          <w:lang w:val="en-US"/>
        </w:rPr>
        <w:t xml:space="preserve">ə </w:t>
      </w:r>
      <w:r w:rsidRPr="004B23C2">
        <w:rPr>
          <w:lang w:val="en-US"/>
        </w:rPr>
        <w:t>tritium</w:t>
      </w:r>
      <w:r w:rsidR="006E779D">
        <w:rPr>
          <w:lang w:val="en-US"/>
        </w:rPr>
        <w:t xml:space="preserve"> </w:t>
      </w:r>
      <w:r w:rsidRPr="004B23C2">
        <w:rPr>
          <w:lang w:val="en-US"/>
        </w:rPr>
        <w:t>suyu</w:t>
      </w:r>
      <w:r w:rsidR="006E779D">
        <w:rPr>
          <w:lang w:val="en-US"/>
        </w:rPr>
        <w:t xml:space="preserve"> </w:t>
      </w:r>
      <w:r w:rsidRPr="004B23C2">
        <w:rPr>
          <w:lang w:val="en-US"/>
        </w:rPr>
        <w:t>n</w:t>
      </w:r>
      <w:r w:rsidRPr="007F3D91">
        <w:rPr>
          <w:lang w:val="en-US"/>
        </w:rPr>
        <w:t xml:space="preserve">ə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Pr="007F3D91">
        <w:rPr>
          <w:lang w:val="en-US"/>
        </w:rPr>
        <w:t xml:space="preserve"> ç</w:t>
      </w:r>
      <w:r w:rsidRPr="004B23C2">
        <w:rPr>
          <w:lang w:val="en-US"/>
        </w:rPr>
        <w:t>oxdursa</w:t>
      </w:r>
      <w:r w:rsidRPr="007F3D91">
        <w:rPr>
          <w:lang w:val="en-US"/>
        </w:rPr>
        <w:t xml:space="preserve">, </w:t>
      </w:r>
      <w:r w:rsidRPr="004B23C2">
        <w:rPr>
          <w:lang w:val="en-US"/>
        </w:rPr>
        <w:t>su</w:t>
      </w:r>
      <w:r w:rsidR="006E779D">
        <w:rPr>
          <w:lang w:val="en-US"/>
        </w:rPr>
        <w:t xml:space="preserve"> </w:t>
      </w:r>
      <w:r w:rsidRPr="004B23C2">
        <w:rPr>
          <w:lang w:val="en-US"/>
        </w:rPr>
        <w:t>o</w:t>
      </w:r>
      <w:r w:rsidR="006E779D">
        <w:rPr>
          <w:lang w:val="en-US"/>
        </w:rPr>
        <w:t xml:space="preserve">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006E779D">
        <w:rPr>
          <w:lang w:val="en-US"/>
        </w:rPr>
        <w:t xml:space="preserve"> </w:t>
      </w:r>
      <w:r w:rsidRPr="004B23C2">
        <w:rPr>
          <w:lang w:val="en-US"/>
        </w:rPr>
        <w:t>g</w:t>
      </w:r>
      <w:r w:rsidRPr="007F3D91">
        <w:rPr>
          <w:lang w:val="en-US"/>
        </w:rPr>
        <w:t>ə</w:t>
      </w:r>
      <w:r w:rsidRPr="004B23C2">
        <w:rPr>
          <w:lang w:val="en-US"/>
        </w:rPr>
        <w:t>ncdir</w:t>
      </w:r>
      <w:r w:rsidRPr="007F3D91">
        <w:rPr>
          <w:lang w:val="en-US"/>
        </w:rPr>
        <w:t>. Ə</w:t>
      </w:r>
      <w:r w:rsidRPr="004B23C2">
        <w:rPr>
          <w:lang w:val="en-US"/>
        </w:rPr>
        <w:t>g</w:t>
      </w:r>
      <w:r w:rsidRPr="007F3D91">
        <w:rPr>
          <w:lang w:val="en-US"/>
        </w:rPr>
        <w:t>ə</w:t>
      </w:r>
      <w:r w:rsidRPr="004B23C2">
        <w:rPr>
          <w:lang w:val="en-US"/>
        </w:rPr>
        <w:t>r</w:t>
      </w:r>
      <w:r w:rsidR="006E779D">
        <w:rPr>
          <w:lang w:val="en-US"/>
        </w:rPr>
        <w:t xml:space="preserve"> </w:t>
      </w:r>
      <w:r w:rsidRPr="004B23C2">
        <w:rPr>
          <w:lang w:val="en-US"/>
        </w:rPr>
        <w:t>suyun</w:t>
      </w:r>
      <w:r w:rsidR="006E779D">
        <w:rPr>
          <w:lang w:val="en-US"/>
        </w:rPr>
        <w:t xml:space="preserve"> </w:t>
      </w:r>
      <w:r w:rsidRPr="004B23C2">
        <w:rPr>
          <w:lang w:val="en-US"/>
        </w:rPr>
        <w:t>i</w:t>
      </w:r>
      <w:r w:rsidRPr="007F3D91">
        <w:rPr>
          <w:lang w:val="en-US"/>
        </w:rPr>
        <w:t>ç</w:t>
      </w:r>
      <w:r w:rsidRPr="004B23C2">
        <w:rPr>
          <w:lang w:val="en-US"/>
        </w:rPr>
        <w:t>ind</w:t>
      </w:r>
      <w:r w:rsidRPr="007F3D91">
        <w:rPr>
          <w:lang w:val="en-US"/>
        </w:rPr>
        <w:t>ə</w:t>
      </w:r>
      <w:r w:rsidRPr="004B23C2">
        <w:rPr>
          <w:lang w:val="en-US"/>
        </w:rPr>
        <w:t>ki</w:t>
      </w:r>
      <w:r w:rsidR="006E779D">
        <w:rPr>
          <w:lang w:val="en-US"/>
        </w:rPr>
        <w:t xml:space="preserve"> </w:t>
      </w:r>
      <w:r w:rsidRPr="004B23C2">
        <w:rPr>
          <w:lang w:val="en-US"/>
        </w:rPr>
        <w:t>tritium</w:t>
      </w:r>
      <w:r w:rsidRPr="007F3D91">
        <w:rPr>
          <w:lang w:val="en-US"/>
        </w:rPr>
        <w:t xml:space="preserve"> ç</w:t>
      </w:r>
      <w:r w:rsidRPr="004B23C2">
        <w:rPr>
          <w:lang w:val="en-US"/>
        </w:rPr>
        <w:t>ox</w:t>
      </w:r>
      <w:r w:rsidR="006E779D">
        <w:rPr>
          <w:lang w:val="en-US"/>
        </w:rPr>
        <w:t xml:space="preserve"> </w:t>
      </w:r>
      <w:r w:rsidRPr="004B23C2">
        <w:rPr>
          <w:lang w:val="en-US"/>
        </w:rPr>
        <w:t>azd</w:t>
      </w:r>
      <w:r w:rsidRPr="007F3D91">
        <w:rPr>
          <w:lang w:val="en-US"/>
        </w:rPr>
        <w:t>ı</w:t>
      </w:r>
      <w:r w:rsidRPr="004B23C2">
        <w:rPr>
          <w:lang w:val="en-US"/>
        </w:rPr>
        <w:t>rsa</w:t>
      </w:r>
      <w:r w:rsidR="006E779D">
        <w:rPr>
          <w:lang w:val="en-US"/>
        </w:rPr>
        <w:t xml:space="preserve"> </w:t>
      </w:r>
      <w:r w:rsidRPr="004B23C2">
        <w:rPr>
          <w:lang w:val="en-US"/>
        </w:rPr>
        <w:t>v</w:t>
      </w:r>
      <w:r w:rsidRPr="007F3D91">
        <w:rPr>
          <w:lang w:val="en-US"/>
        </w:rPr>
        <w:t xml:space="preserve">ə </w:t>
      </w:r>
      <w:r w:rsidRPr="004B23C2">
        <w:rPr>
          <w:lang w:val="en-US"/>
        </w:rPr>
        <w:t>ya</w:t>
      </w:r>
      <w:r w:rsidR="006E779D">
        <w:rPr>
          <w:lang w:val="en-US"/>
        </w:rPr>
        <w:t xml:space="preserve"> </w:t>
      </w:r>
      <w:r w:rsidRPr="004B23C2">
        <w:rPr>
          <w:lang w:val="en-US"/>
        </w:rPr>
        <w:t>he</w:t>
      </w:r>
      <w:r w:rsidRPr="007F3D91">
        <w:rPr>
          <w:lang w:val="en-US"/>
        </w:rPr>
        <w:t xml:space="preserve">ç </w:t>
      </w:r>
      <w:r w:rsidRPr="004B23C2">
        <w:rPr>
          <w:lang w:val="en-US"/>
        </w:rPr>
        <w:t>yoxdursa</w:t>
      </w:r>
      <w:r w:rsidRPr="007F3D91">
        <w:rPr>
          <w:lang w:val="en-US"/>
        </w:rPr>
        <w:t xml:space="preserve">, </w:t>
      </w:r>
      <w:r w:rsidRPr="004B23C2">
        <w:rPr>
          <w:lang w:val="en-US"/>
        </w:rPr>
        <w:t>suyun</w:t>
      </w:r>
      <w:r w:rsidR="006E779D">
        <w:rPr>
          <w:lang w:val="en-US"/>
        </w:rPr>
        <w:t xml:space="preserve"> </w:t>
      </w:r>
      <w:r w:rsidRPr="004B23C2">
        <w:rPr>
          <w:lang w:val="en-US"/>
        </w:rPr>
        <w:t>t</w:t>
      </w:r>
      <w:r w:rsidRPr="007F3D91">
        <w:rPr>
          <w:lang w:val="en-US"/>
        </w:rPr>
        <w:t>ə</w:t>
      </w:r>
      <w:r w:rsidRPr="004B23C2">
        <w:rPr>
          <w:lang w:val="en-US"/>
        </w:rPr>
        <w:t>xmin</w:t>
      </w:r>
      <w:r w:rsidRPr="007F3D91">
        <w:rPr>
          <w:lang w:val="en-US"/>
        </w:rPr>
        <w:t>ə</w:t>
      </w:r>
      <w:r w:rsidRPr="004B23C2">
        <w:rPr>
          <w:lang w:val="en-US"/>
        </w:rPr>
        <w:t>n</w:t>
      </w:r>
      <w:r w:rsidRPr="007F3D91">
        <w:rPr>
          <w:lang w:val="en-US"/>
        </w:rPr>
        <w:t xml:space="preserve"> 60 </w:t>
      </w:r>
      <w:r w:rsidRPr="004B23C2">
        <w:rPr>
          <w:lang w:val="en-US"/>
        </w:rPr>
        <w:t>ild</w:t>
      </w:r>
      <w:r w:rsidRPr="007F3D91">
        <w:rPr>
          <w:lang w:val="en-US"/>
        </w:rPr>
        <w:t>ə</w:t>
      </w:r>
      <w:r w:rsidRPr="004B23C2">
        <w:rPr>
          <w:lang w:val="en-US"/>
        </w:rPr>
        <w:t>n</w:t>
      </w:r>
      <w:r w:rsidR="006E779D">
        <w:rPr>
          <w:lang w:val="en-US"/>
        </w:rPr>
        <w:t xml:space="preserve"> </w:t>
      </w:r>
      <w:r w:rsidRPr="004B23C2">
        <w:rPr>
          <w:lang w:val="en-US"/>
        </w:rPr>
        <w:t>daha</w:t>
      </w:r>
      <w:r w:rsidR="006E779D">
        <w:rPr>
          <w:lang w:val="en-US"/>
        </w:rPr>
        <w:t xml:space="preserve"> </w:t>
      </w:r>
      <w:r w:rsidRPr="004B23C2">
        <w:rPr>
          <w:lang w:val="en-US"/>
        </w:rPr>
        <w:t>ya</w:t>
      </w:r>
      <w:r w:rsidRPr="007F3D91">
        <w:rPr>
          <w:lang w:val="en-US"/>
        </w:rPr>
        <w:t>ş</w:t>
      </w:r>
      <w:r w:rsidRPr="004B23C2">
        <w:rPr>
          <w:lang w:val="en-US"/>
        </w:rPr>
        <w:t>l</w:t>
      </w:r>
      <w:r w:rsidRPr="007F3D91">
        <w:rPr>
          <w:lang w:val="en-US"/>
        </w:rPr>
        <w:t xml:space="preserve">ı </w:t>
      </w:r>
      <w:r w:rsidRPr="004B23C2">
        <w:rPr>
          <w:lang w:val="en-US"/>
        </w:rPr>
        <w:t>oldu</w:t>
      </w:r>
      <w:r w:rsidRPr="007F3D91">
        <w:rPr>
          <w:lang w:val="en-US"/>
        </w:rPr>
        <w:t>ğ</w:t>
      </w:r>
      <w:r w:rsidRPr="004B23C2">
        <w:rPr>
          <w:lang w:val="en-US"/>
        </w:rPr>
        <w:t>unu</w:t>
      </w:r>
      <w:r w:rsidR="006E779D">
        <w:rPr>
          <w:lang w:val="en-US"/>
        </w:rPr>
        <w:t xml:space="preserve"> </w:t>
      </w:r>
      <w:r w:rsidRPr="004B23C2">
        <w:rPr>
          <w:lang w:val="en-US"/>
        </w:rPr>
        <w:t>v</w:t>
      </w:r>
      <w:r w:rsidRPr="007F3D91">
        <w:rPr>
          <w:lang w:val="en-US"/>
        </w:rPr>
        <w:t xml:space="preserve">ə </w:t>
      </w:r>
      <w:r w:rsidRPr="004B23C2">
        <w:rPr>
          <w:lang w:val="en-US"/>
        </w:rPr>
        <w:t>uzun</w:t>
      </w:r>
      <w:r w:rsidR="006E779D">
        <w:rPr>
          <w:lang w:val="en-US"/>
        </w:rPr>
        <w:t xml:space="preserve"> </w:t>
      </w:r>
      <w:r w:rsidRPr="004B23C2">
        <w:rPr>
          <w:lang w:val="en-US"/>
        </w:rPr>
        <w:t>yol</w:t>
      </w:r>
      <w:r w:rsidR="006E779D">
        <w:rPr>
          <w:lang w:val="en-US"/>
        </w:rPr>
        <w:t xml:space="preserve"> </w:t>
      </w:r>
      <w:r w:rsidRPr="004B23C2">
        <w:rPr>
          <w:lang w:val="en-US"/>
        </w:rPr>
        <w:t>ke</w:t>
      </w:r>
      <w:r w:rsidRPr="007F3D91">
        <w:rPr>
          <w:lang w:val="en-US"/>
        </w:rPr>
        <w:t>ç</w:t>
      </w:r>
      <w:r w:rsidRPr="004B23C2">
        <w:rPr>
          <w:lang w:val="en-US"/>
        </w:rPr>
        <w:t>diyini</w:t>
      </w:r>
      <w:r w:rsidR="006E779D">
        <w:rPr>
          <w:lang w:val="en-US"/>
        </w:rPr>
        <w:t xml:space="preserve"> </w:t>
      </w:r>
      <w:r w:rsidRPr="004B23C2">
        <w:rPr>
          <w:lang w:val="en-US"/>
        </w:rPr>
        <w:t>s</w:t>
      </w:r>
      <w:r w:rsidRPr="007F3D91">
        <w:rPr>
          <w:lang w:val="en-US"/>
        </w:rPr>
        <w:t>ö</w:t>
      </w:r>
      <w:r w:rsidRPr="004B23C2">
        <w:rPr>
          <w:lang w:val="en-US"/>
        </w:rPr>
        <w:t>yl</w:t>
      </w:r>
      <w:r w:rsidRPr="007F3D91">
        <w:rPr>
          <w:lang w:val="en-US"/>
        </w:rPr>
        <w:t>ə</w:t>
      </w:r>
      <w:r w:rsidRPr="004B23C2">
        <w:rPr>
          <w:lang w:val="en-US"/>
        </w:rPr>
        <w:t>y</w:t>
      </w:r>
      <w:r w:rsidRPr="007F3D91">
        <w:rPr>
          <w:lang w:val="en-US"/>
        </w:rPr>
        <w:t xml:space="preserve">ə </w:t>
      </w:r>
      <w:r w:rsidRPr="004B23C2">
        <w:rPr>
          <w:lang w:val="en-US"/>
        </w:rPr>
        <w:t>bil</w:t>
      </w:r>
      <w:r w:rsidRPr="007F3D91">
        <w:rPr>
          <w:lang w:val="en-US"/>
        </w:rPr>
        <w:t>ə</w:t>
      </w:r>
      <w:r w:rsidRPr="004B23C2">
        <w:rPr>
          <w:lang w:val="en-US"/>
        </w:rPr>
        <w:t>rik</w:t>
      </w:r>
      <w:r w:rsidRPr="007F3D91">
        <w:rPr>
          <w:lang w:val="en-US"/>
        </w:rPr>
        <w:t xml:space="preserve">. </w:t>
      </w:r>
      <w:r w:rsidRPr="004B23C2">
        <w:rPr>
          <w:lang w:val="en-US"/>
        </w:rPr>
        <w:t>Bundan</w:t>
      </w:r>
      <w:r w:rsidR="006E779D">
        <w:rPr>
          <w:lang w:val="en-US"/>
        </w:rPr>
        <w:t xml:space="preserve"> </w:t>
      </w:r>
      <w:r w:rsidRPr="004B23C2">
        <w:rPr>
          <w:lang w:val="en-US"/>
        </w:rPr>
        <w:t>ba</w:t>
      </w:r>
      <w:r w:rsidRPr="007F3D91">
        <w:rPr>
          <w:lang w:val="en-US"/>
        </w:rPr>
        <w:t>ş</w:t>
      </w:r>
      <w:r w:rsidRPr="004B23C2">
        <w:rPr>
          <w:lang w:val="en-US"/>
        </w:rPr>
        <w:t>qa</w:t>
      </w:r>
      <w:r w:rsidRPr="007F3D91">
        <w:rPr>
          <w:lang w:val="en-US"/>
        </w:rPr>
        <w:t xml:space="preserve">, </w:t>
      </w:r>
      <w:r w:rsidRPr="004B23C2">
        <w:rPr>
          <w:lang w:val="en-US"/>
        </w:rPr>
        <w:t>b</w:t>
      </w:r>
      <w:r w:rsidRPr="007F3D91">
        <w:rPr>
          <w:lang w:val="en-US"/>
        </w:rPr>
        <w:t>ə</w:t>
      </w:r>
      <w:r w:rsidRPr="004B23C2">
        <w:rPr>
          <w:lang w:val="en-US"/>
        </w:rPr>
        <w:t>d</w:t>
      </w:r>
      <w:r w:rsidRPr="007F3D91">
        <w:rPr>
          <w:lang w:val="en-US"/>
        </w:rPr>
        <w:t>ə</w:t>
      </w:r>
      <w:r w:rsidRPr="004B23C2">
        <w:rPr>
          <w:lang w:val="en-US"/>
        </w:rPr>
        <w:t>nd</w:t>
      </w:r>
      <w:r w:rsidRPr="007F3D91">
        <w:rPr>
          <w:lang w:val="en-US"/>
        </w:rPr>
        <w:t xml:space="preserve">ə </w:t>
      </w:r>
      <w:r w:rsidRPr="004B23C2">
        <w:rPr>
          <w:lang w:val="en-US"/>
        </w:rPr>
        <w:t>h</w:t>
      </w:r>
      <w:r w:rsidRPr="007F3D91">
        <w:rPr>
          <w:lang w:val="en-US"/>
        </w:rPr>
        <w:t>ə</w:t>
      </w:r>
      <w:r w:rsidRPr="004B23C2">
        <w:rPr>
          <w:lang w:val="en-US"/>
        </w:rPr>
        <w:t>r</w:t>
      </w:r>
      <w:r w:rsidRPr="007F3D91">
        <w:rPr>
          <w:lang w:val="en-US"/>
        </w:rPr>
        <w:t>ə</w:t>
      </w:r>
      <w:r w:rsidRPr="004B23C2">
        <w:rPr>
          <w:lang w:val="en-US"/>
        </w:rPr>
        <w:t>k</w:t>
      </w:r>
      <w:r w:rsidRPr="007F3D91">
        <w:rPr>
          <w:lang w:val="en-US"/>
        </w:rPr>
        <w:t>ə</w:t>
      </w:r>
      <w:r w:rsidRPr="004B23C2">
        <w:rPr>
          <w:lang w:val="en-US"/>
        </w:rPr>
        <w:t>t</w:t>
      </w:r>
      <w:r w:rsidR="005A12B4">
        <w:rPr>
          <w:lang w:val="en-US"/>
        </w:rPr>
        <w:t xml:space="preserve">i </w:t>
      </w:r>
      <w:r w:rsidRPr="004B23C2">
        <w:rPr>
          <w:lang w:val="en-US"/>
        </w:rPr>
        <w:t>izl</w:t>
      </w:r>
      <w:r w:rsidRPr="007F3D91">
        <w:rPr>
          <w:lang w:val="en-US"/>
        </w:rPr>
        <w:t>ə</w:t>
      </w:r>
      <w:r w:rsidRPr="004B23C2">
        <w:rPr>
          <w:lang w:val="en-US"/>
        </w:rPr>
        <w:t>n</w:t>
      </w:r>
      <w:r w:rsidRPr="007F3D91">
        <w:rPr>
          <w:lang w:val="en-US"/>
        </w:rPr>
        <w:t xml:space="preserve">ə </w:t>
      </w:r>
      <w:r w:rsidRPr="004B23C2">
        <w:rPr>
          <w:lang w:val="en-US"/>
        </w:rPr>
        <w:t>bil</w:t>
      </w:r>
      <w:r w:rsidRPr="007F3D91">
        <w:rPr>
          <w:lang w:val="en-US"/>
        </w:rPr>
        <w:t>ə</w:t>
      </w:r>
      <w:r w:rsidRPr="004B23C2">
        <w:rPr>
          <w:lang w:val="en-US"/>
        </w:rPr>
        <w:t>n</w:t>
      </w:r>
      <w:r w:rsidR="006E779D">
        <w:rPr>
          <w:lang w:val="en-US"/>
        </w:rPr>
        <w:t xml:space="preserve"> </w:t>
      </w:r>
      <w:r w:rsidRPr="004B23C2">
        <w:rPr>
          <w:lang w:val="en-US"/>
        </w:rPr>
        <w:t>tritium</w:t>
      </w:r>
      <w:r w:rsidR="006E779D">
        <w:rPr>
          <w:lang w:val="en-US"/>
        </w:rPr>
        <w:t xml:space="preserve"> </w:t>
      </w:r>
      <w:r w:rsidRPr="004B23C2">
        <w:rPr>
          <w:lang w:val="en-US"/>
        </w:rPr>
        <w:t>biokimy</w:t>
      </w:r>
      <w:r w:rsidRPr="007F3D91">
        <w:rPr>
          <w:lang w:val="en-US"/>
        </w:rPr>
        <w:t>ə</w:t>
      </w:r>
      <w:r w:rsidRPr="004B23C2">
        <w:rPr>
          <w:lang w:val="en-US"/>
        </w:rPr>
        <w:t>vi</w:t>
      </w:r>
      <w:r w:rsidR="006E779D">
        <w:rPr>
          <w:lang w:val="en-US"/>
        </w:rPr>
        <w:t xml:space="preserve"> </w:t>
      </w:r>
      <w:r w:rsidRPr="004B23C2">
        <w:rPr>
          <w:lang w:val="en-US"/>
        </w:rPr>
        <w:t>reaksiyalarda</w:t>
      </w:r>
      <w:r w:rsidR="006E779D">
        <w:rPr>
          <w:lang w:val="en-US"/>
        </w:rPr>
        <w:t xml:space="preserve"> </w:t>
      </w:r>
      <w:r w:rsidRPr="004B23C2">
        <w:rPr>
          <w:lang w:val="en-US"/>
        </w:rPr>
        <w:t>da</w:t>
      </w:r>
      <w:r w:rsidR="006E779D">
        <w:rPr>
          <w:lang w:val="en-US"/>
        </w:rPr>
        <w:t xml:space="preserve"> </w:t>
      </w:r>
      <w:r w:rsidRPr="004B23C2">
        <w:rPr>
          <w:lang w:val="en-US"/>
        </w:rPr>
        <w:t>geni</w:t>
      </w:r>
      <w:r w:rsidRPr="007F3D91">
        <w:rPr>
          <w:lang w:val="en-US"/>
        </w:rPr>
        <w:t xml:space="preserve">ş </w:t>
      </w:r>
      <w:r w:rsidRPr="004B23C2">
        <w:rPr>
          <w:lang w:val="en-US"/>
        </w:rPr>
        <w:t>t</w:t>
      </w:r>
      <w:r w:rsidRPr="007F3D91">
        <w:rPr>
          <w:lang w:val="en-US"/>
        </w:rPr>
        <w:t>ə</w:t>
      </w:r>
      <w:r w:rsidRPr="004B23C2">
        <w:rPr>
          <w:lang w:val="en-US"/>
        </w:rPr>
        <w:t>tbiq</w:t>
      </w:r>
      <w:r w:rsidR="005A12B4">
        <w:rPr>
          <w:lang w:val="en-US"/>
        </w:rPr>
        <w:t xml:space="preserve"> </w:t>
      </w:r>
      <w:r w:rsidRPr="004B23C2">
        <w:rPr>
          <w:lang w:val="en-US"/>
        </w:rPr>
        <w:t>olunur</w:t>
      </w:r>
      <w:r w:rsidR="00250AE7">
        <w:rPr>
          <w:lang w:val="en-US"/>
        </w:rPr>
        <w:t xml:space="preserve">. </w:t>
      </w:r>
    </w:p>
    <w:p w:rsidR="000A122F" w:rsidRPr="007F3D91" w:rsidRDefault="000A122F" w:rsidP="00E60E7E">
      <w:pPr>
        <w:ind w:left="-142" w:right="28" w:firstLine="709"/>
        <w:jc w:val="both"/>
        <w:rPr>
          <w:lang w:val="en-US"/>
        </w:rPr>
      </w:pPr>
      <w:r w:rsidRPr="004B23C2">
        <w:rPr>
          <w:lang w:val="en-US"/>
        </w:rPr>
        <w:t>Bir</w:t>
      </w:r>
      <w:r w:rsidR="00250AE7">
        <w:rPr>
          <w:lang w:val="en-US"/>
        </w:rPr>
        <w:t xml:space="preserve"> </w:t>
      </w:r>
      <w:r w:rsidRPr="004B23C2">
        <w:rPr>
          <w:lang w:val="en-US"/>
        </w:rPr>
        <w:t>suyun</w:t>
      </w:r>
      <w:r w:rsidR="00250AE7">
        <w:rPr>
          <w:lang w:val="en-US"/>
        </w:rPr>
        <w:t xml:space="preserve"> </w:t>
      </w:r>
      <w:r w:rsidRPr="004B23C2">
        <w:rPr>
          <w:lang w:val="en-US"/>
        </w:rPr>
        <w:t>buxarlanma</w:t>
      </w:r>
      <w:r w:rsidR="00250AE7">
        <w:rPr>
          <w:lang w:val="en-US"/>
        </w:rPr>
        <w:t xml:space="preserve"> </w:t>
      </w:r>
      <w:r w:rsidRPr="004B23C2">
        <w:rPr>
          <w:lang w:val="en-US"/>
        </w:rPr>
        <w:t>v</w:t>
      </w:r>
      <w:r w:rsidRPr="007F3D91">
        <w:rPr>
          <w:lang w:val="en-US"/>
        </w:rPr>
        <w:t xml:space="preserve">ə </w:t>
      </w:r>
      <w:r w:rsidRPr="004B23C2">
        <w:rPr>
          <w:lang w:val="en-US"/>
        </w:rPr>
        <w:t>ya</w:t>
      </w:r>
      <w:r w:rsidRPr="007F3D91">
        <w:rPr>
          <w:lang w:val="en-US"/>
        </w:rPr>
        <w:t xml:space="preserve">ğış </w:t>
      </w:r>
      <w:r w:rsidRPr="004B23C2">
        <w:rPr>
          <w:lang w:val="en-US"/>
        </w:rPr>
        <w:t>olub</w:t>
      </w:r>
      <w:r w:rsidR="00250AE7">
        <w:rPr>
          <w:lang w:val="en-US"/>
        </w:rPr>
        <w:t xml:space="preserve"> </w:t>
      </w:r>
      <w:r w:rsidRPr="004B23C2">
        <w:rPr>
          <w:lang w:val="en-US"/>
        </w:rPr>
        <w:t>ya</w:t>
      </w:r>
      <w:r w:rsidRPr="007F3D91">
        <w:rPr>
          <w:lang w:val="en-US"/>
        </w:rPr>
        <w:t>ğ</w:t>
      </w:r>
      <w:r w:rsidRPr="004B23C2">
        <w:rPr>
          <w:lang w:val="en-US"/>
        </w:rPr>
        <w:t>ma</w:t>
      </w:r>
      <w:r w:rsidR="00250AE7">
        <w:rPr>
          <w:lang w:val="en-US"/>
        </w:rPr>
        <w:t xml:space="preserve"> </w:t>
      </w:r>
      <w:r w:rsidRPr="004B23C2">
        <w:rPr>
          <w:lang w:val="en-US"/>
        </w:rPr>
        <w:t>zaman</w:t>
      </w:r>
      <w:r w:rsidRPr="007F3D91">
        <w:rPr>
          <w:lang w:val="en-US"/>
        </w:rPr>
        <w:t>ı</w:t>
      </w:r>
      <w:r w:rsidRPr="004B23C2">
        <w:rPr>
          <w:lang w:val="en-US"/>
        </w:rPr>
        <w:t>n</w:t>
      </w:r>
      <w:r w:rsidRPr="007F3D91">
        <w:rPr>
          <w:lang w:val="en-US"/>
        </w:rPr>
        <w:t>ı ö</w:t>
      </w:r>
      <w:r w:rsidRPr="004B23C2">
        <w:rPr>
          <w:lang w:val="en-US"/>
        </w:rPr>
        <w:t>l</w:t>
      </w:r>
      <w:r w:rsidRPr="007F3D91">
        <w:rPr>
          <w:lang w:val="en-US"/>
        </w:rPr>
        <w:t>ç</w:t>
      </w:r>
      <w:r w:rsidRPr="004B23C2">
        <w:rPr>
          <w:lang w:val="en-US"/>
        </w:rPr>
        <w:t>m</w:t>
      </w:r>
      <w:r w:rsidRPr="007F3D91">
        <w:rPr>
          <w:lang w:val="en-US"/>
        </w:rPr>
        <w:t>ə</w:t>
      </w:r>
      <w:r w:rsidRPr="004B23C2">
        <w:rPr>
          <w:lang w:val="en-US"/>
        </w:rPr>
        <w:t>k</w:t>
      </w:r>
      <w:r w:rsidR="00250AE7">
        <w:rPr>
          <w:lang w:val="en-US"/>
        </w:rPr>
        <w:t xml:space="preserve"> </w:t>
      </w:r>
      <w:r w:rsidRPr="004B23C2">
        <w:rPr>
          <w:lang w:val="en-US"/>
        </w:rPr>
        <w:t>m</w:t>
      </w:r>
      <w:r w:rsidRPr="007F3D91">
        <w:rPr>
          <w:lang w:val="en-US"/>
        </w:rPr>
        <w:t>ə</w:t>
      </w:r>
      <w:r w:rsidRPr="004B23C2">
        <w:rPr>
          <w:lang w:val="en-US"/>
        </w:rPr>
        <w:t>qs</w:t>
      </w:r>
      <w:r w:rsidRPr="007F3D91">
        <w:rPr>
          <w:lang w:val="en-US"/>
        </w:rPr>
        <w:t>ə</w:t>
      </w:r>
      <w:r w:rsidRPr="004B23C2">
        <w:rPr>
          <w:lang w:val="en-US"/>
        </w:rPr>
        <w:t>dil</w:t>
      </w:r>
      <w:r w:rsidRPr="007F3D91">
        <w:rPr>
          <w:lang w:val="en-US"/>
        </w:rPr>
        <w:t xml:space="preserve">ə </w:t>
      </w:r>
      <w:r w:rsidRPr="004B23C2">
        <w:rPr>
          <w:lang w:val="en-US"/>
        </w:rPr>
        <w:t>t</w:t>
      </w:r>
      <w:r w:rsidRPr="007F3D91">
        <w:rPr>
          <w:lang w:val="en-US"/>
        </w:rPr>
        <w:t>ə</w:t>
      </w:r>
      <w:r w:rsidRPr="004B23C2">
        <w:rPr>
          <w:lang w:val="en-US"/>
        </w:rPr>
        <w:t>rkibind</w:t>
      </w:r>
      <w:r w:rsidRPr="007F3D91">
        <w:rPr>
          <w:lang w:val="en-US"/>
        </w:rPr>
        <w:t xml:space="preserve">ə </w:t>
      </w:r>
      <w:r w:rsidRPr="004B23C2">
        <w:rPr>
          <w:lang w:val="en-US"/>
        </w:rPr>
        <w:t>tritium</w:t>
      </w:r>
      <w:r w:rsidR="00250AE7">
        <w:rPr>
          <w:lang w:val="en-US"/>
        </w:rPr>
        <w:t xml:space="preserve"> </w:t>
      </w:r>
      <w:r w:rsidRPr="004B23C2">
        <w:rPr>
          <w:lang w:val="en-US"/>
        </w:rPr>
        <w:t>olan</w:t>
      </w:r>
      <w:r w:rsidR="00250AE7">
        <w:rPr>
          <w:lang w:val="en-US"/>
        </w:rPr>
        <w:t xml:space="preserve"> </w:t>
      </w:r>
      <w:r w:rsidRPr="004B23C2">
        <w:rPr>
          <w:lang w:val="en-US"/>
        </w:rPr>
        <w:t>sudan</w:t>
      </w:r>
      <w:r w:rsidR="00250AE7">
        <w:rPr>
          <w:lang w:val="en-US"/>
        </w:rPr>
        <w:t xml:space="preserve"> </w:t>
      </w:r>
      <w:r w:rsidRPr="004B23C2">
        <w:rPr>
          <w:lang w:val="en-US"/>
        </w:rPr>
        <w:t>istifad</w:t>
      </w:r>
      <w:r w:rsidRPr="007F3D91">
        <w:rPr>
          <w:lang w:val="en-US"/>
        </w:rPr>
        <w:t xml:space="preserve">ə </w:t>
      </w:r>
      <w:r w:rsidRPr="004B23C2">
        <w:rPr>
          <w:lang w:val="en-US"/>
        </w:rPr>
        <w:t>olunur</w:t>
      </w:r>
      <w:r w:rsidRPr="007F3D91">
        <w:rPr>
          <w:lang w:val="en-US"/>
        </w:rPr>
        <w:t xml:space="preserve">. </w:t>
      </w:r>
      <w:r w:rsidRPr="004B23C2">
        <w:rPr>
          <w:lang w:val="en-US"/>
        </w:rPr>
        <w:lastRenderedPageBreak/>
        <w:t>Ayr</w:t>
      </w:r>
      <w:r w:rsidRPr="007F3D91">
        <w:rPr>
          <w:lang w:val="en-US"/>
        </w:rPr>
        <w:t>ı</w:t>
      </w:r>
      <w:r w:rsidRPr="004B23C2">
        <w:rPr>
          <w:lang w:val="en-US"/>
        </w:rPr>
        <w:t>ca</w:t>
      </w:r>
      <w:r w:rsidR="00250AE7">
        <w:rPr>
          <w:lang w:val="en-US"/>
        </w:rPr>
        <w:t xml:space="preserve"> </w:t>
      </w:r>
      <w:r w:rsidRPr="004B23C2">
        <w:rPr>
          <w:lang w:val="en-US"/>
        </w:rPr>
        <w:t>aliml</w:t>
      </w:r>
      <w:r w:rsidRPr="007F3D91">
        <w:rPr>
          <w:lang w:val="en-US"/>
        </w:rPr>
        <w:t>ə</w:t>
      </w:r>
      <w:r w:rsidRPr="004B23C2">
        <w:rPr>
          <w:lang w:val="en-US"/>
        </w:rPr>
        <w:t>r</w:t>
      </w:r>
      <w:r w:rsidR="00250AE7">
        <w:rPr>
          <w:lang w:val="en-US"/>
        </w:rPr>
        <w:t xml:space="preserve"> </w:t>
      </w:r>
      <w:r w:rsidRPr="004B23C2">
        <w:rPr>
          <w:lang w:val="en-US"/>
        </w:rPr>
        <w:t>m</w:t>
      </w:r>
      <w:r w:rsidRPr="007F3D91">
        <w:rPr>
          <w:lang w:val="en-US"/>
        </w:rPr>
        <w:t>ü</w:t>
      </w:r>
      <w:r w:rsidRPr="004B23C2">
        <w:rPr>
          <w:lang w:val="en-US"/>
        </w:rPr>
        <w:t>xt</w:t>
      </w:r>
      <w:r w:rsidRPr="007F3D91">
        <w:rPr>
          <w:lang w:val="en-US"/>
        </w:rPr>
        <w:t>ə</w:t>
      </w:r>
      <w:r w:rsidRPr="004B23C2">
        <w:rPr>
          <w:lang w:val="en-US"/>
        </w:rPr>
        <w:t>lif</w:t>
      </w:r>
      <w:r w:rsidR="00250AE7">
        <w:rPr>
          <w:lang w:val="en-US"/>
        </w:rPr>
        <w:t xml:space="preserve"> </w:t>
      </w:r>
      <w:r w:rsidRPr="004B23C2">
        <w:rPr>
          <w:lang w:val="en-US"/>
        </w:rPr>
        <w:t>su</w:t>
      </w:r>
      <w:r w:rsidR="00250AE7">
        <w:rPr>
          <w:lang w:val="en-US"/>
        </w:rPr>
        <w:t xml:space="preserve"> </w:t>
      </w:r>
      <w:r w:rsidRPr="004B23C2">
        <w:rPr>
          <w:lang w:val="en-US"/>
        </w:rPr>
        <w:t>n</w:t>
      </w:r>
      <w:r w:rsidRPr="007F3D91">
        <w:rPr>
          <w:lang w:val="en-US"/>
        </w:rPr>
        <w:t>ö</w:t>
      </w:r>
      <w:r w:rsidRPr="004B23C2">
        <w:rPr>
          <w:lang w:val="en-US"/>
        </w:rPr>
        <w:t>vl</w:t>
      </w:r>
      <w:r w:rsidRPr="007F3D91">
        <w:rPr>
          <w:lang w:val="en-US"/>
        </w:rPr>
        <w:t>ə</w:t>
      </w:r>
      <w:r w:rsidRPr="004B23C2">
        <w:rPr>
          <w:lang w:val="en-US"/>
        </w:rPr>
        <w:t>rind</w:t>
      </w:r>
      <w:r w:rsidRPr="007F3D91">
        <w:rPr>
          <w:lang w:val="en-US"/>
        </w:rPr>
        <w:t>ə</w:t>
      </w:r>
      <w:r w:rsidRPr="004B23C2">
        <w:rPr>
          <w:lang w:val="en-US"/>
        </w:rPr>
        <w:t>n</w:t>
      </w:r>
      <w:r w:rsidR="00250AE7">
        <w:rPr>
          <w:lang w:val="en-US"/>
        </w:rPr>
        <w:t xml:space="preserve"> </w:t>
      </w:r>
      <w:r w:rsidRPr="004B23C2">
        <w:rPr>
          <w:lang w:val="en-US"/>
        </w:rPr>
        <w:t>izotop</w:t>
      </w:r>
      <w:r w:rsidRPr="004B23C2">
        <w:rPr>
          <w:rStyle w:val="ac"/>
        </w:rPr>
        <w:footnoteReference w:id="1"/>
      </w:r>
      <w:r w:rsidR="00250AE7">
        <w:rPr>
          <w:lang w:val="en-US"/>
        </w:rPr>
        <w:t xml:space="preserve"> </w:t>
      </w:r>
      <w:r w:rsidRPr="004B23C2">
        <w:rPr>
          <w:lang w:val="en-US"/>
        </w:rPr>
        <w:t>pH</w:t>
      </w:r>
      <w:r w:rsidRPr="007F3D91">
        <w:rPr>
          <w:lang w:val="en-US"/>
        </w:rPr>
        <w:t xml:space="preserve"> (</w:t>
      </w:r>
      <w:r w:rsidRPr="004B23C2">
        <w:rPr>
          <w:lang w:val="en-US"/>
        </w:rPr>
        <w:t>m</w:t>
      </w:r>
      <w:r w:rsidRPr="007F3D91">
        <w:rPr>
          <w:lang w:val="en-US"/>
        </w:rPr>
        <w:t>ü</w:t>
      </w:r>
      <w:r w:rsidRPr="004B23C2">
        <w:rPr>
          <w:lang w:val="en-US"/>
        </w:rPr>
        <w:t>hit</w:t>
      </w:r>
      <w:r w:rsidRPr="007F3D91">
        <w:rPr>
          <w:lang w:val="en-US"/>
        </w:rPr>
        <w:t xml:space="preserve">) </w:t>
      </w:r>
      <w:r w:rsidRPr="004B23C2">
        <w:rPr>
          <w:lang w:val="en-US"/>
        </w:rPr>
        <w:t>sah</w:t>
      </w:r>
      <w:r w:rsidRPr="007F3D91">
        <w:rPr>
          <w:lang w:val="en-US"/>
        </w:rPr>
        <w:t>ə</w:t>
      </w:r>
      <w:r w:rsidRPr="004B23C2">
        <w:rPr>
          <w:lang w:val="en-US"/>
        </w:rPr>
        <w:t>sind</w:t>
      </w:r>
      <w:r w:rsidRPr="007F3D91">
        <w:rPr>
          <w:lang w:val="en-US"/>
        </w:rPr>
        <w:t xml:space="preserve">ə </w:t>
      </w:r>
      <w:r w:rsidRPr="004B23C2">
        <w:rPr>
          <w:lang w:val="en-US"/>
        </w:rPr>
        <w:t>ara</w:t>
      </w:r>
      <w:r w:rsidRPr="007F3D91">
        <w:rPr>
          <w:lang w:val="en-US"/>
        </w:rPr>
        <w:t>ş</w:t>
      </w:r>
      <w:r w:rsidRPr="004B23C2">
        <w:rPr>
          <w:lang w:val="en-US"/>
        </w:rPr>
        <w:t>d</w:t>
      </w:r>
      <w:r w:rsidRPr="007F3D91">
        <w:rPr>
          <w:lang w:val="en-US"/>
        </w:rPr>
        <w:t>ı</w:t>
      </w:r>
      <w:r w:rsidRPr="004B23C2">
        <w:rPr>
          <w:lang w:val="en-US"/>
        </w:rPr>
        <w:t>rmalar</w:t>
      </w:r>
      <w:r w:rsidRPr="007F3D91">
        <w:rPr>
          <w:lang w:val="en-US"/>
        </w:rPr>
        <w:t>ı</w:t>
      </w:r>
      <w:r w:rsidRPr="004B23C2">
        <w:rPr>
          <w:lang w:val="en-US"/>
        </w:rPr>
        <w:t>nda</w:t>
      </w:r>
      <w:r w:rsidR="00250AE7">
        <w:rPr>
          <w:lang w:val="en-US"/>
        </w:rPr>
        <w:t xml:space="preserve"> </w:t>
      </w:r>
      <w:r w:rsidRPr="004B23C2">
        <w:rPr>
          <w:lang w:val="en-US"/>
        </w:rPr>
        <w:t>da</w:t>
      </w:r>
      <w:r w:rsidR="00250AE7">
        <w:rPr>
          <w:lang w:val="en-US"/>
        </w:rPr>
        <w:t xml:space="preserve"> </w:t>
      </w:r>
      <w:r w:rsidRPr="004B23C2">
        <w:rPr>
          <w:lang w:val="en-US"/>
        </w:rPr>
        <w:t>istifad</w:t>
      </w:r>
      <w:r w:rsidRPr="007F3D91">
        <w:rPr>
          <w:lang w:val="en-US"/>
        </w:rPr>
        <w:t xml:space="preserve">ə </w:t>
      </w:r>
      <w:r w:rsidRPr="004B23C2">
        <w:rPr>
          <w:lang w:val="en-US"/>
        </w:rPr>
        <w:t>edirl</w:t>
      </w:r>
      <w:r w:rsidRPr="007F3D91">
        <w:rPr>
          <w:lang w:val="en-US"/>
        </w:rPr>
        <w:t>ə</w:t>
      </w:r>
      <w:r w:rsidRPr="004B23C2">
        <w:rPr>
          <w:lang w:val="en-US"/>
        </w:rPr>
        <w:t>r</w:t>
      </w:r>
      <w:r w:rsidRPr="007F3D91">
        <w:rPr>
          <w:lang w:val="en-US"/>
        </w:rPr>
        <w:t>.</w:t>
      </w:r>
    </w:p>
    <w:p w:rsidR="000A122F" w:rsidRPr="007F3D91" w:rsidRDefault="000A122F" w:rsidP="00E60E7E">
      <w:pPr>
        <w:ind w:left="-142" w:right="28"/>
        <w:jc w:val="both"/>
        <w:rPr>
          <w:lang w:val="en-US"/>
        </w:rPr>
      </w:pPr>
    </w:p>
    <w:p w:rsidR="000A122F" w:rsidRPr="007F3D91" w:rsidRDefault="000A122F" w:rsidP="00E60E7E">
      <w:pPr>
        <w:ind w:left="-142" w:right="28" w:firstLine="709"/>
        <w:jc w:val="center"/>
        <w:rPr>
          <w:b/>
          <w:caps/>
          <w:lang w:val="en-US"/>
        </w:rPr>
      </w:pPr>
      <w:r w:rsidRPr="007F3D91">
        <w:rPr>
          <w:b/>
          <w:caps/>
          <w:lang w:val="en-US"/>
        </w:rPr>
        <w:t xml:space="preserve">5.5. </w:t>
      </w:r>
      <w:r w:rsidR="005A12B4">
        <w:rPr>
          <w:b/>
          <w:caps/>
          <w:lang w:val="en-US"/>
        </w:rPr>
        <w:t>İ</w:t>
      </w:r>
      <w:r w:rsidRPr="007F3D91">
        <w:rPr>
          <w:b/>
          <w:lang w:val="en-US"/>
        </w:rPr>
        <w:t>ç</w:t>
      </w:r>
      <w:r w:rsidRPr="004B23C2">
        <w:rPr>
          <w:b/>
          <w:lang w:val="en-US"/>
        </w:rPr>
        <w:t>diyimiz</w:t>
      </w:r>
      <w:r w:rsidR="005A12B4">
        <w:rPr>
          <w:b/>
          <w:lang w:val="en-US"/>
        </w:rPr>
        <w:t xml:space="preserve"> </w:t>
      </w:r>
      <w:r w:rsidRPr="004B23C2">
        <w:rPr>
          <w:b/>
          <w:lang w:val="en-US"/>
        </w:rPr>
        <w:t>su</w:t>
      </w:r>
      <w:r w:rsidRPr="007F3D91">
        <w:rPr>
          <w:b/>
          <w:lang w:val="en-US"/>
        </w:rPr>
        <w:t xml:space="preserve">  şə</w:t>
      </w:r>
      <w:r w:rsidRPr="004B23C2">
        <w:rPr>
          <w:b/>
          <w:lang w:val="en-US"/>
        </w:rPr>
        <w:t>fa</w:t>
      </w:r>
      <w:r w:rsidRPr="007F3D91">
        <w:rPr>
          <w:b/>
          <w:lang w:val="en-US"/>
        </w:rPr>
        <w:t xml:space="preserve">,  </w:t>
      </w:r>
      <w:r w:rsidRPr="004B23C2">
        <w:rPr>
          <w:b/>
          <w:lang w:val="en-US"/>
        </w:rPr>
        <w:t>yoxsa</w:t>
      </w:r>
      <w:r w:rsidR="00250AE7">
        <w:rPr>
          <w:b/>
          <w:lang w:val="en-US"/>
        </w:rPr>
        <w:t xml:space="preserve"> </w:t>
      </w:r>
      <w:r w:rsidRPr="004B23C2">
        <w:rPr>
          <w:b/>
          <w:lang w:val="en-US"/>
        </w:rPr>
        <w:t>x</w:t>
      </w:r>
      <w:r w:rsidRPr="007F3D91">
        <w:rPr>
          <w:b/>
          <w:lang w:val="en-US"/>
        </w:rPr>
        <w:t>ə</w:t>
      </w:r>
      <w:r w:rsidRPr="004B23C2">
        <w:rPr>
          <w:b/>
          <w:lang w:val="en-US"/>
        </w:rPr>
        <w:t>st</w:t>
      </w:r>
      <w:r w:rsidRPr="007F3D91">
        <w:rPr>
          <w:b/>
          <w:lang w:val="en-US"/>
        </w:rPr>
        <w:t>ə</w:t>
      </w:r>
      <w:r w:rsidRPr="004B23C2">
        <w:rPr>
          <w:b/>
          <w:lang w:val="en-US"/>
        </w:rPr>
        <w:t>lik</w:t>
      </w:r>
      <w:r w:rsidR="00250AE7">
        <w:rPr>
          <w:b/>
          <w:lang w:val="en-US"/>
        </w:rPr>
        <w:t xml:space="preserve"> </w:t>
      </w:r>
      <w:r w:rsidRPr="004B23C2">
        <w:rPr>
          <w:b/>
          <w:lang w:val="en-US"/>
        </w:rPr>
        <w:t>m</w:t>
      </w:r>
      <w:r w:rsidRPr="007F3D91">
        <w:rPr>
          <w:b/>
          <w:lang w:val="en-US"/>
        </w:rPr>
        <w:t>ə</w:t>
      </w:r>
      <w:r w:rsidRPr="004B23C2">
        <w:rPr>
          <w:b/>
          <w:lang w:val="en-US"/>
        </w:rPr>
        <w:t>nb</w:t>
      </w:r>
      <w:r w:rsidRPr="007F3D91">
        <w:rPr>
          <w:b/>
          <w:lang w:val="en-US"/>
        </w:rPr>
        <w:t>ə</w:t>
      </w:r>
      <w:r w:rsidRPr="004B23C2">
        <w:rPr>
          <w:b/>
          <w:lang w:val="en-US"/>
        </w:rPr>
        <w:t>yidir</w:t>
      </w:r>
      <w:r w:rsidRPr="007F3D91">
        <w:rPr>
          <w:b/>
          <w:lang w:val="en-US"/>
        </w:rPr>
        <w:t>?</w:t>
      </w:r>
    </w:p>
    <w:p w:rsidR="000A122F" w:rsidRPr="007F3D91" w:rsidRDefault="000A122F" w:rsidP="00E60E7E">
      <w:pPr>
        <w:ind w:left="-142" w:right="28" w:firstLine="709"/>
        <w:jc w:val="both"/>
        <w:rPr>
          <w:lang w:val="en-US"/>
        </w:rPr>
      </w:pPr>
    </w:p>
    <w:p w:rsidR="000A122F" w:rsidRPr="007F3D91" w:rsidRDefault="000A122F" w:rsidP="00E60E7E">
      <w:pPr>
        <w:ind w:left="-142" w:right="28" w:firstLine="709"/>
        <w:jc w:val="both"/>
        <w:rPr>
          <w:lang w:val="en-US"/>
        </w:rPr>
      </w:pPr>
      <w:r w:rsidRPr="004B23C2">
        <w:rPr>
          <w:lang w:val="en-US"/>
        </w:rPr>
        <w:t>Su</w:t>
      </w:r>
      <w:r w:rsidR="00250AE7">
        <w:rPr>
          <w:lang w:val="en-US"/>
        </w:rPr>
        <w:t xml:space="preserve"> </w:t>
      </w:r>
      <w:r w:rsidRPr="004B23C2">
        <w:rPr>
          <w:lang w:val="en-US"/>
        </w:rPr>
        <w:t>canl</w:t>
      </w:r>
      <w:r w:rsidRPr="007F3D91">
        <w:rPr>
          <w:lang w:val="en-US"/>
        </w:rPr>
        <w:t>ı</w:t>
      </w:r>
      <w:r w:rsidRPr="004B23C2">
        <w:rPr>
          <w:lang w:val="en-US"/>
        </w:rPr>
        <w:t>lar</w:t>
      </w:r>
      <w:r w:rsidRPr="007F3D91">
        <w:rPr>
          <w:lang w:val="en-US"/>
        </w:rPr>
        <w:t xml:space="preserve"> üçü</w:t>
      </w:r>
      <w:r w:rsidRPr="004B23C2">
        <w:rPr>
          <w:lang w:val="en-US"/>
        </w:rPr>
        <w:t>n</w:t>
      </w:r>
      <w:r w:rsidR="00250AE7">
        <w:rPr>
          <w:lang w:val="en-US"/>
        </w:rPr>
        <w:t xml:space="preserve"> </w:t>
      </w:r>
      <w:r w:rsidRPr="004B23C2">
        <w:rPr>
          <w:lang w:val="en-US"/>
        </w:rPr>
        <w:t>h</w:t>
      </w:r>
      <w:r w:rsidRPr="007F3D91">
        <w:rPr>
          <w:lang w:val="en-US"/>
        </w:rPr>
        <w:t>ə</w:t>
      </w:r>
      <w:r w:rsidRPr="004B23C2">
        <w:rPr>
          <w:lang w:val="en-US"/>
        </w:rPr>
        <w:t>yati</w:t>
      </w:r>
      <w:r w:rsidRPr="007F3D91">
        <w:rPr>
          <w:lang w:val="en-US"/>
        </w:rPr>
        <w:t xml:space="preserve"> ə</w:t>
      </w:r>
      <w:r w:rsidRPr="004B23C2">
        <w:rPr>
          <w:lang w:val="en-US"/>
        </w:rPr>
        <w:t>h</w:t>
      </w:r>
      <w:r w:rsidRPr="007F3D91">
        <w:rPr>
          <w:lang w:val="en-US"/>
        </w:rPr>
        <w:t>ə</w:t>
      </w:r>
      <w:r w:rsidRPr="004B23C2">
        <w:rPr>
          <w:lang w:val="en-US"/>
        </w:rPr>
        <w:t>miyy</w:t>
      </w:r>
      <w:r w:rsidRPr="007F3D91">
        <w:rPr>
          <w:lang w:val="en-US"/>
        </w:rPr>
        <w:t>ə</w:t>
      </w:r>
      <w:r w:rsidRPr="004B23C2">
        <w:rPr>
          <w:lang w:val="en-US"/>
        </w:rPr>
        <w:t>t</w:t>
      </w:r>
      <w:r w:rsidR="00250AE7">
        <w:rPr>
          <w:lang w:val="en-US"/>
        </w:rPr>
        <w:t xml:space="preserve"> </w:t>
      </w:r>
      <w:r w:rsidRPr="004B23C2">
        <w:rPr>
          <w:lang w:val="en-US"/>
        </w:rPr>
        <w:t>da</w:t>
      </w:r>
      <w:r w:rsidRPr="007F3D91">
        <w:rPr>
          <w:lang w:val="en-US"/>
        </w:rPr>
        <w:t>şı</w:t>
      </w:r>
      <w:r w:rsidRPr="004B23C2">
        <w:rPr>
          <w:lang w:val="en-US"/>
        </w:rPr>
        <w:t>y</w:t>
      </w:r>
      <w:r w:rsidRPr="007F3D91">
        <w:rPr>
          <w:lang w:val="en-US"/>
        </w:rPr>
        <w:t>ı</w:t>
      </w:r>
      <w:r w:rsidRPr="004B23C2">
        <w:rPr>
          <w:lang w:val="en-US"/>
        </w:rPr>
        <w:t>r</w:t>
      </w:r>
      <w:r w:rsidRPr="007F3D91">
        <w:rPr>
          <w:lang w:val="en-US"/>
        </w:rPr>
        <w:t>.</w:t>
      </w:r>
    </w:p>
    <w:p w:rsidR="000A122F" w:rsidRPr="007F3D91" w:rsidRDefault="005A12B4" w:rsidP="00E60E7E">
      <w:pPr>
        <w:ind w:left="-142" w:right="28" w:firstLine="709"/>
        <w:jc w:val="both"/>
        <w:rPr>
          <w:lang w:val="en-US"/>
        </w:rPr>
      </w:pPr>
      <w:r>
        <w:rPr>
          <w:lang w:val="en-US"/>
        </w:rPr>
        <w:t>İ</w:t>
      </w:r>
      <w:r w:rsidR="000A122F" w:rsidRPr="004B23C2">
        <w:rPr>
          <w:lang w:val="en-US"/>
        </w:rPr>
        <w:t>nsan</w:t>
      </w:r>
      <w:r w:rsidR="00250AE7">
        <w:rPr>
          <w:lang w:val="en-US"/>
        </w:rPr>
        <w:t xml:space="preserve"> </w:t>
      </w:r>
      <w:r w:rsidR="000A122F" w:rsidRPr="004B23C2">
        <w:rPr>
          <w:lang w:val="en-US"/>
        </w:rPr>
        <w:t>h</w:t>
      </w:r>
      <w:r w:rsidR="000A122F" w:rsidRPr="007F3D91">
        <w:rPr>
          <w:lang w:val="en-US"/>
        </w:rPr>
        <w:t>ə</w:t>
      </w:r>
      <w:r w:rsidR="000A122F" w:rsidRPr="004B23C2">
        <w:rPr>
          <w:lang w:val="en-US"/>
        </w:rPr>
        <w:t>yat</w:t>
      </w:r>
      <w:r w:rsidR="000A122F" w:rsidRPr="007F3D91">
        <w:rPr>
          <w:lang w:val="en-US"/>
        </w:rPr>
        <w:t>ı üçü</w:t>
      </w:r>
      <w:r w:rsidR="000A122F" w:rsidRPr="004B23C2">
        <w:rPr>
          <w:lang w:val="en-US"/>
        </w:rPr>
        <w:t>n</w:t>
      </w:r>
      <w:r w:rsidR="00250AE7">
        <w:rPr>
          <w:lang w:val="en-US"/>
        </w:rPr>
        <w:t xml:space="preserve"> </w:t>
      </w:r>
      <w:r w:rsidR="000A122F" w:rsidRPr="004B23C2">
        <w:rPr>
          <w:lang w:val="en-US"/>
        </w:rPr>
        <w:t>yararl</w:t>
      </w:r>
      <w:r w:rsidR="000A122F" w:rsidRPr="007F3D91">
        <w:rPr>
          <w:lang w:val="en-US"/>
        </w:rPr>
        <w:t xml:space="preserve">ı </w:t>
      </w:r>
      <w:r w:rsidR="000A122F" w:rsidRPr="004B23C2">
        <w:rPr>
          <w:lang w:val="en-US"/>
        </w:rPr>
        <w:t>x</w:t>
      </w:r>
      <w:r w:rsidR="000A122F" w:rsidRPr="007F3D91">
        <w:rPr>
          <w:lang w:val="en-US"/>
        </w:rPr>
        <w:t>ü</w:t>
      </w:r>
      <w:r w:rsidR="000A122F" w:rsidRPr="004B23C2">
        <w:rPr>
          <w:lang w:val="en-US"/>
        </w:rPr>
        <w:t>susiyy</w:t>
      </w:r>
      <w:r w:rsidR="000A122F" w:rsidRPr="007F3D91">
        <w:rPr>
          <w:lang w:val="en-US"/>
        </w:rPr>
        <w:t>ə</w:t>
      </w:r>
      <w:r w:rsidR="000A122F" w:rsidRPr="004B23C2">
        <w:rPr>
          <w:lang w:val="en-US"/>
        </w:rPr>
        <w:t>ti</w:t>
      </w:r>
      <w:r w:rsidR="00250AE7">
        <w:rPr>
          <w:lang w:val="en-US"/>
        </w:rPr>
        <w:t xml:space="preserve"> </w:t>
      </w:r>
      <w:r w:rsidR="000A122F" w:rsidRPr="004B23C2">
        <w:rPr>
          <w:lang w:val="en-US"/>
        </w:rPr>
        <w:t>olan</w:t>
      </w:r>
      <w:r w:rsidR="00250AE7">
        <w:rPr>
          <w:lang w:val="en-US"/>
        </w:rPr>
        <w:t xml:space="preserve"> </w:t>
      </w:r>
      <w:r w:rsidR="000A122F" w:rsidRPr="004B23C2">
        <w:rPr>
          <w:lang w:val="en-US"/>
        </w:rPr>
        <w:t>suya</w:t>
      </w:r>
      <w:r w:rsidR="000A122F" w:rsidRPr="007F3D91">
        <w:rPr>
          <w:lang w:val="en-US"/>
        </w:rPr>
        <w:t xml:space="preserve"> «</w:t>
      </w:r>
      <w:r w:rsidR="000A122F" w:rsidRPr="004B23C2">
        <w:rPr>
          <w:lang w:val="en-US"/>
        </w:rPr>
        <w:t>canl</w:t>
      </w:r>
      <w:r w:rsidR="000A122F" w:rsidRPr="007F3D91">
        <w:rPr>
          <w:lang w:val="en-US"/>
        </w:rPr>
        <w:t xml:space="preserve">ı </w:t>
      </w:r>
      <w:r w:rsidR="000A122F" w:rsidRPr="004B23C2">
        <w:rPr>
          <w:lang w:val="en-US"/>
        </w:rPr>
        <w:t>su</w:t>
      </w:r>
      <w:r w:rsidR="000A122F" w:rsidRPr="007F3D91">
        <w:rPr>
          <w:lang w:val="en-US"/>
        </w:rPr>
        <w:t xml:space="preserve">» </w:t>
      </w:r>
      <w:r w:rsidR="000A122F" w:rsidRPr="004B23C2">
        <w:rPr>
          <w:lang w:val="en-US"/>
        </w:rPr>
        <w:t>deyilir</w:t>
      </w:r>
      <w:r w:rsidR="00250AE7">
        <w:rPr>
          <w:lang w:val="en-US"/>
        </w:rPr>
        <w:t xml:space="preserve"> </w:t>
      </w:r>
      <w:r w:rsidR="000A122F" w:rsidRPr="004B23C2">
        <w:rPr>
          <w:lang w:val="en-US"/>
        </w:rPr>
        <w:t>v</w:t>
      </w:r>
      <w:r w:rsidR="000A122F" w:rsidRPr="007F3D91">
        <w:rPr>
          <w:lang w:val="en-US"/>
        </w:rPr>
        <w:t xml:space="preserve">ə </w:t>
      </w:r>
      <w:r w:rsidR="000A122F" w:rsidRPr="004B23C2">
        <w:rPr>
          <w:lang w:val="en-US"/>
        </w:rPr>
        <w:t>bu</w:t>
      </w:r>
      <w:r w:rsidR="00250AE7">
        <w:rPr>
          <w:lang w:val="en-US"/>
        </w:rPr>
        <w:t xml:space="preserve"> </w:t>
      </w:r>
      <w:r w:rsidR="000A122F" w:rsidRPr="004B23C2">
        <w:rPr>
          <w:lang w:val="en-US"/>
        </w:rPr>
        <w:t>su</w:t>
      </w:r>
      <w:r w:rsidR="000A122F" w:rsidRPr="007F3D91">
        <w:rPr>
          <w:lang w:val="en-US"/>
        </w:rPr>
        <w:t xml:space="preserve"> şə</w:t>
      </w:r>
      <w:r w:rsidR="000A122F" w:rsidRPr="004B23C2">
        <w:rPr>
          <w:lang w:val="en-US"/>
        </w:rPr>
        <w:t>fa</w:t>
      </w:r>
      <w:r w:rsidR="00250AE7">
        <w:rPr>
          <w:lang w:val="en-US"/>
        </w:rPr>
        <w:t xml:space="preserve"> </w:t>
      </w:r>
      <w:r w:rsidR="000A122F" w:rsidRPr="004B23C2">
        <w:rPr>
          <w:lang w:val="en-US"/>
        </w:rPr>
        <w:t>verir</w:t>
      </w:r>
      <w:r w:rsidR="000A122F" w:rsidRPr="007F3D91">
        <w:rPr>
          <w:lang w:val="en-US"/>
        </w:rPr>
        <w:t xml:space="preserve">, </w:t>
      </w:r>
      <w:r w:rsidR="000A122F" w:rsidRPr="004B23C2">
        <w:rPr>
          <w:lang w:val="en-US"/>
        </w:rPr>
        <w:t>canland</w:t>
      </w:r>
      <w:r w:rsidR="000A122F" w:rsidRPr="007F3D91">
        <w:rPr>
          <w:lang w:val="en-US"/>
        </w:rPr>
        <w:t>ı</w:t>
      </w:r>
      <w:r w:rsidR="000A122F" w:rsidRPr="004B23C2">
        <w:rPr>
          <w:lang w:val="en-US"/>
        </w:rPr>
        <w:t>r</w:t>
      </w:r>
      <w:r w:rsidR="000A122F" w:rsidRPr="007F3D91">
        <w:rPr>
          <w:lang w:val="en-US"/>
        </w:rPr>
        <w:t>ı</w:t>
      </w:r>
      <w:r w:rsidR="000A122F" w:rsidRPr="004B23C2">
        <w:rPr>
          <w:lang w:val="en-US"/>
        </w:rPr>
        <w:t>r</w:t>
      </w:r>
      <w:r w:rsidR="000A122F" w:rsidRPr="007F3D91">
        <w:rPr>
          <w:lang w:val="en-US"/>
        </w:rPr>
        <w:t xml:space="preserve">, </w:t>
      </w:r>
      <w:r w:rsidR="000A122F" w:rsidRPr="004B23C2">
        <w:rPr>
          <w:lang w:val="en-US"/>
        </w:rPr>
        <w:t>enerji</w:t>
      </w:r>
      <w:r w:rsidR="00250AE7">
        <w:rPr>
          <w:lang w:val="en-US"/>
        </w:rPr>
        <w:t xml:space="preserve"> </w:t>
      </w:r>
      <w:r w:rsidR="000A122F" w:rsidRPr="004B23C2">
        <w:rPr>
          <w:lang w:val="en-US"/>
        </w:rPr>
        <w:t>verir</w:t>
      </w:r>
      <w:r w:rsidR="000A122F" w:rsidRPr="007F3D91">
        <w:rPr>
          <w:lang w:val="en-US"/>
        </w:rPr>
        <w:t xml:space="preserve">, </w:t>
      </w:r>
      <w:r w:rsidR="000A122F" w:rsidRPr="004B23C2">
        <w:rPr>
          <w:lang w:val="en-US"/>
        </w:rPr>
        <w:t>eyni</w:t>
      </w:r>
      <w:r w:rsidR="00250AE7">
        <w:rPr>
          <w:lang w:val="en-US"/>
        </w:rPr>
        <w:t xml:space="preserve"> </w:t>
      </w:r>
      <w:r w:rsidR="000A122F" w:rsidRPr="004B23C2">
        <w:rPr>
          <w:lang w:val="en-US"/>
        </w:rPr>
        <w:t>zamanda</w:t>
      </w:r>
      <w:r w:rsidR="00250AE7">
        <w:rPr>
          <w:lang w:val="en-US"/>
        </w:rPr>
        <w:t xml:space="preserve"> </w:t>
      </w:r>
      <w:r w:rsidR="000A122F" w:rsidRPr="004B23C2">
        <w:rPr>
          <w:lang w:val="en-US"/>
        </w:rPr>
        <w:t>metabolizmd</w:t>
      </w:r>
      <w:r w:rsidR="000A122F" w:rsidRPr="007F3D91">
        <w:rPr>
          <w:lang w:val="en-US"/>
        </w:rPr>
        <w:t xml:space="preserve">ə </w:t>
      </w:r>
      <w:r w:rsidR="000A122F" w:rsidRPr="004B23C2">
        <w:rPr>
          <w:lang w:val="en-US"/>
        </w:rPr>
        <w:t>i</w:t>
      </w:r>
      <w:r w:rsidR="000A122F" w:rsidRPr="007F3D91">
        <w:rPr>
          <w:lang w:val="en-US"/>
        </w:rPr>
        <w:t>ş</w:t>
      </w:r>
      <w:r w:rsidR="000A122F" w:rsidRPr="004B23C2">
        <w:rPr>
          <w:lang w:val="en-US"/>
        </w:rPr>
        <w:t>tirak</w:t>
      </w:r>
      <w:r w:rsidR="00250AE7">
        <w:rPr>
          <w:lang w:val="en-US"/>
        </w:rPr>
        <w:t xml:space="preserve"> </w:t>
      </w:r>
      <w:r w:rsidR="000A122F" w:rsidRPr="004B23C2">
        <w:rPr>
          <w:lang w:val="en-US"/>
        </w:rPr>
        <w:t>edir</w:t>
      </w:r>
      <w:r w:rsidR="000A122F" w:rsidRPr="007F3D91">
        <w:rPr>
          <w:lang w:val="en-US"/>
        </w:rPr>
        <w:t xml:space="preserve">. </w:t>
      </w:r>
      <w:r w:rsidR="000A122F" w:rsidRPr="004B23C2">
        <w:rPr>
          <w:lang w:val="en-US"/>
        </w:rPr>
        <w:t>Canl</w:t>
      </w:r>
      <w:r w:rsidR="000A122F" w:rsidRPr="007F3D91">
        <w:rPr>
          <w:lang w:val="en-US"/>
        </w:rPr>
        <w:t xml:space="preserve">ı </w:t>
      </w:r>
      <w:r w:rsidR="000A122F" w:rsidRPr="004B23C2">
        <w:rPr>
          <w:lang w:val="en-US"/>
        </w:rPr>
        <w:t>su</w:t>
      </w:r>
      <w:r w:rsidR="00250AE7">
        <w:rPr>
          <w:lang w:val="en-US"/>
        </w:rPr>
        <w:t xml:space="preserve"> </w:t>
      </w:r>
      <w:r w:rsidR="000A122F" w:rsidRPr="004B23C2">
        <w:rPr>
          <w:lang w:val="en-US"/>
        </w:rPr>
        <w:t>bitkil</w:t>
      </w:r>
      <w:r w:rsidR="000A122F" w:rsidRPr="007F3D91">
        <w:rPr>
          <w:lang w:val="en-US"/>
        </w:rPr>
        <w:t>ə</w:t>
      </w:r>
      <w:r w:rsidR="000A122F" w:rsidRPr="004B23C2">
        <w:rPr>
          <w:lang w:val="en-US"/>
        </w:rPr>
        <w:t>rd</w:t>
      </w:r>
      <w:r w:rsidR="000A122F" w:rsidRPr="007F3D91">
        <w:rPr>
          <w:lang w:val="en-US"/>
        </w:rPr>
        <w:t xml:space="preserve">ə </w:t>
      </w:r>
      <w:r w:rsidR="000A122F" w:rsidRPr="004B23C2">
        <w:rPr>
          <w:lang w:val="en-US"/>
        </w:rPr>
        <w:t>m</w:t>
      </w:r>
      <w:r w:rsidR="000A122F" w:rsidRPr="007F3D91">
        <w:rPr>
          <w:lang w:val="en-US"/>
        </w:rPr>
        <w:t>ə</w:t>
      </w:r>
      <w:r w:rsidR="000A122F" w:rsidRPr="004B23C2">
        <w:rPr>
          <w:lang w:val="en-US"/>
        </w:rPr>
        <w:t>hsulun</w:t>
      </w:r>
      <w:r w:rsidR="00250AE7">
        <w:rPr>
          <w:lang w:val="en-US"/>
        </w:rPr>
        <w:t xml:space="preserve"> </w:t>
      </w:r>
      <w:r w:rsidR="000A122F" w:rsidRPr="004B23C2">
        <w:rPr>
          <w:lang w:val="en-US"/>
        </w:rPr>
        <w:t>keyfiyy</w:t>
      </w:r>
      <w:r w:rsidR="000A122F" w:rsidRPr="007F3D91">
        <w:rPr>
          <w:lang w:val="en-US"/>
        </w:rPr>
        <w:t>ə</w:t>
      </w:r>
      <w:r w:rsidR="000A122F" w:rsidRPr="004B23C2">
        <w:rPr>
          <w:lang w:val="en-US"/>
        </w:rPr>
        <w:t>tini</w:t>
      </w:r>
      <w:r w:rsidR="00250AE7">
        <w:rPr>
          <w:lang w:val="en-US"/>
        </w:rPr>
        <w:t xml:space="preserve"> </w:t>
      </w:r>
      <w:r w:rsidR="000A122F" w:rsidRPr="004B23C2">
        <w:rPr>
          <w:lang w:val="en-US"/>
        </w:rPr>
        <w:t>v</w:t>
      </w:r>
      <w:r w:rsidR="000A122F" w:rsidRPr="007F3D91">
        <w:rPr>
          <w:lang w:val="en-US"/>
        </w:rPr>
        <w:t xml:space="preserve">ə </w:t>
      </w:r>
      <w:r w:rsidR="000A122F" w:rsidRPr="004B23C2">
        <w:rPr>
          <w:lang w:val="en-US"/>
        </w:rPr>
        <w:t>miqdar</w:t>
      </w:r>
      <w:r w:rsidR="000A122F" w:rsidRPr="007F3D91">
        <w:rPr>
          <w:lang w:val="en-US"/>
        </w:rPr>
        <w:t>ı</w:t>
      </w:r>
      <w:r w:rsidR="000A122F" w:rsidRPr="004B23C2">
        <w:rPr>
          <w:lang w:val="en-US"/>
        </w:rPr>
        <w:t>n</w:t>
      </w:r>
      <w:r w:rsidR="000A122F" w:rsidRPr="007F3D91">
        <w:rPr>
          <w:lang w:val="en-US"/>
        </w:rPr>
        <w:t xml:space="preserve">ı, </w:t>
      </w:r>
      <w:r w:rsidR="000A122F" w:rsidRPr="004B23C2">
        <w:rPr>
          <w:lang w:val="en-US"/>
        </w:rPr>
        <w:t>heyvanlarda</w:t>
      </w:r>
      <w:r w:rsidR="00250AE7">
        <w:rPr>
          <w:lang w:val="en-US"/>
        </w:rPr>
        <w:t xml:space="preserve"> </w:t>
      </w:r>
      <w:r w:rsidR="000A122F" w:rsidRPr="004B23C2">
        <w:rPr>
          <w:lang w:val="en-US"/>
        </w:rPr>
        <w:t>is</w:t>
      </w:r>
      <w:r w:rsidR="000A122F" w:rsidRPr="007F3D91">
        <w:rPr>
          <w:lang w:val="en-US"/>
        </w:rPr>
        <w:t>ə ə</w:t>
      </w:r>
      <w:r w:rsidR="000A122F" w:rsidRPr="004B23C2">
        <w:rPr>
          <w:lang w:val="en-US"/>
        </w:rPr>
        <w:t>t</w:t>
      </w:r>
      <w:r w:rsidR="00250AE7">
        <w:rPr>
          <w:lang w:val="en-US"/>
        </w:rPr>
        <w:t xml:space="preserve"> </w:t>
      </w:r>
      <w:r w:rsidR="000A122F" w:rsidRPr="004B23C2">
        <w:rPr>
          <w:lang w:val="en-US"/>
        </w:rPr>
        <w:t>v</w:t>
      </w:r>
      <w:r w:rsidR="000A122F" w:rsidRPr="007F3D91">
        <w:rPr>
          <w:lang w:val="en-US"/>
        </w:rPr>
        <w:t>ə ə</w:t>
      </w:r>
      <w:r w:rsidR="000A122F" w:rsidRPr="004B23C2">
        <w:rPr>
          <w:lang w:val="en-US"/>
        </w:rPr>
        <w:t>t</w:t>
      </w:r>
      <w:r w:rsidR="00655D3C">
        <w:rPr>
          <w:lang w:val="en-US"/>
        </w:rPr>
        <w:t xml:space="preserve"> </w:t>
      </w:r>
      <w:r w:rsidR="000A122F" w:rsidRPr="004B23C2">
        <w:rPr>
          <w:lang w:val="en-US"/>
        </w:rPr>
        <w:t>m</w:t>
      </w:r>
      <w:r w:rsidR="000A122F" w:rsidRPr="007F3D91">
        <w:rPr>
          <w:lang w:val="en-US"/>
        </w:rPr>
        <w:t>ə</w:t>
      </w:r>
      <w:r w:rsidR="000A122F" w:rsidRPr="004B23C2">
        <w:rPr>
          <w:lang w:val="en-US"/>
        </w:rPr>
        <w:t>hsullar</w:t>
      </w:r>
      <w:r w:rsidR="000A122F" w:rsidRPr="007F3D91">
        <w:rPr>
          <w:lang w:val="en-US"/>
        </w:rPr>
        <w:t>ı</w:t>
      </w:r>
      <w:r w:rsidR="000A122F" w:rsidRPr="004B23C2">
        <w:rPr>
          <w:lang w:val="en-US"/>
        </w:rPr>
        <w:t>n</w:t>
      </w:r>
      <w:r w:rsidR="000A122F" w:rsidRPr="007F3D91">
        <w:rPr>
          <w:lang w:val="en-US"/>
        </w:rPr>
        <w:t>ı</w:t>
      </w:r>
      <w:r w:rsidR="000A122F" w:rsidRPr="004B23C2">
        <w:rPr>
          <w:lang w:val="en-US"/>
        </w:rPr>
        <w:t>n</w:t>
      </w:r>
      <w:r w:rsidR="00250AE7">
        <w:rPr>
          <w:lang w:val="en-US"/>
        </w:rPr>
        <w:t xml:space="preserve"> </w:t>
      </w:r>
      <w:r w:rsidR="000A122F" w:rsidRPr="004B23C2">
        <w:rPr>
          <w:lang w:val="en-US"/>
        </w:rPr>
        <w:t>keyfiyy</w:t>
      </w:r>
      <w:r w:rsidR="000A122F" w:rsidRPr="007F3D91">
        <w:rPr>
          <w:lang w:val="en-US"/>
        </w:rPr>
        <w:t>ə</w:t>
      </w:r>
      <w:r w:rsidR="000A122F" w:rsidRPr="004B23C2">
        <w:rPr>
          <w:lang w:val="en-US"/>
        </w:rPr>
        <w:t>tini</w:t>
      </w:r>
      <w:r w:rsidR="00250AE7">
        <w:rPr>
          <w:lang w:val="en-US"/>
        </w:rPr>
        <w:t xml:space="preserve"> </w:t>
      </w:r>
      <w:r w:rsidR="000A122F" w:rsidRPr="004B23C2">
        <w:rPr>
          <w:lang w:val="en-US"/>
        </w:rPr>
        <w:t>y</w:t>
      </w:r>
      <w:r w:rsidR="000A122F" w:rsidRPr="007F3D91">
        <w:rPr>
          <w:lang w:val="en-US"/>
        </w:rPr>
        <w:t>ü</w:t>
      </w:r>
      <w:r w:rsidR="000A122F" w:rsidRPr="004B23C2">
        <w:rPr>
          <w:lang w:val="en-US"/>
        </w:rPr>
        <w:t>ks</w:t>
      </w:r>
      <w:r w:rsidR="000A122F" w:rsidRPr="007F3D91">
        <w:rPr>
          <w:lang w:val="en-US"/>
        </w:rPr>
        <w:t>ə</w:t>
      </w:r>
      <w:r w:rsidR="000A122F" w:rsidRPr="004B23C2">
        <w:rPr>
          <w:lang w:val="en-US"/>
        </w:rPr>
        <w:t>ldir</w:t>
      </w:r>
      <w:r w:rsidR="000A122F" w:rsidRPr="007F3D91">
        <w:rPr>
          <w:lang w:val="en-US"/>
        </w:rPr>
        <w:t xml:space="preserve">. </w:t>
      </w:r>
      <w:r w:rsidR="000A122F" w:rsidRPr="004B23C2">
        <w:rPr>
          <w:lang w:val="en-US"/>
        </w:rPr>
        <w:t>T</w:t>
      </w:r>
      <w:r w:rsidR="000A122F" w:rsidRPr="007F3D91">
        <w:rPr>
          <w:lang w:val="en-US"/>
        </w:rPr>
        <w:t>ə</w:t>
      </w:r>
      <w:r w:rsidR="000A122F" w:rsidRPr="004B23C2">
        <w:rPr>
          <w:lang w:val="en-US"/>
        </w:rPr>
        <w:t>rkibind</w:t>
      </w:r>
      <w:r w:rsidR="000A122F" w:rsidRPr="007F3D91">
        <w:rPr>
          <w:lang w:val="en-US"/>
        </w:rPr>
        <w:t>ə</w:t>
      </w:r>
      <w:r w:rsidR="000A122F" w:rsidRPr="004B23C2">
        <w:rPr>
          <w:lang w:val="en-US"/>
        </w:rPr>
        <w:t>ki</w:t>
      </w:r>
      <w:r w:rsidR="00250AE7">
        <w:rPr>
          <w:lang w:val="en-US"/>
        </w:rPr>
        <w:t xml:space="preserve"> </w:t>
      </w:r>
      <w:r w:rsidR="000A122F" w:rsidRPr="004B23C2">
        <w:rPr>
          <w:lang w:val="en-US"/>
        </w:rPr>
        <w:t>z</w:t>
      </w:r>
      <w:r w:rsidR="000A122F" w:rsidRPr="007F3D91">
        <w:rPr>
          <w:lang w:val="en-US"/>
        </w:rPr>
        <w:t>ə</w:t>
      </w:r>
      <w:r w:rsidR="000A122F" w:rsidRPr="004B23C2">
        <w:rPr>
          <w:lang w:val="en-US"/>
        </w:rPr>
        <w:t>ngin</w:t>
      </w:r>
      <w:r w:rsidR="00250AE7">
        <w:rPr>
          <w:lang w:val="en-US"/>
        </w:rPr>
        <w:t xml:space="preserve"> </w:t>
      </w:r>
      <w:r w:rsidR="000A122F" w:rsidRPr="004B23C2">
        <w:rPr>
          <w:lang w:val="en-US"/>
        </w:rPr>
        <w:t>oksigen</w:t>
      </w:r>
      <w:r w:rsidR="000A122F" w:rsidRPr="007F3D91">
        <w:rPr>
          <w:lang w:val="en-US"/>
        </w:rPr>
        <w:t xml:space="preserve"> (</w:t>
      </w:r>
      <w:r w:rsidR="000A122F" w:rsidRPr="004B23C2">
        <w:rPr>
          <w:lang w:val="en-US"/>
        </w:rPr>
        <w:t>O</w:t>
      </w:r>
      <w:r w:rsidR="000A122F" w:rsidRPr="007F3D91">
        <w:rPr>
          <w:vertAlign w:val="subscript"/>
          <w:lang w:val="en-US"/>
        </w:rPr>
        <w:t>2</w:t>
      </w:r>
      <w:r w:rsidR="000A122F" w:rsidRPr="007F3D91">
        <w:rPr>
          <w:lang w:val="en-US"/>
        </w:rPr>
        <w:t xml:space="preserve">) </w:t>
      </w:r>
      <w:r w:rsidR="000A122F" w:rsidRPr="004B23C2">
        <w:rPr>
          <w:lang w:val="en-US"/>
        </w:rPr>
        <w:t>say</w:t>
      </w:r>
      <w:r w:rsidR="000A122F" w:rsidRPr="007F3D91">
        <w:rPr>
          <w:lang w:val="en-US"/>
        </w:rPr>
        <w:t>ə</w:t>
      </w:r>
      <w:r w:rsidR="000A122F" w:rsidRPr="004B23C2">
        <w:rPr>
          <w:lang w:val="en-US"/>
        </w:rPr>
        <w:t>sind</w:t>
      </w:r>
      <w:r w:rsidR="000A122F" w:rsidRPr="007F3D91">
        <w:rPr>
          <w:lang w:val="en-US"/>
        </w:rPr>
        <w:t xml:space="preserve">ə </w:t>
      </w:r>
      <w:r w:rsidR="000A122F" w:rsidRPr="004B23C2">
        <w:rPr>
          <w:lang w:val="en-US"/>
        </w:rPr>
        <w:t>bakteriyalar</w:t>
      </w:r>
      <w:r w:rsidR="000A122F" w:rsidRPr="007F3D91">
        <w:rPr>
          <w:lang w:val="en-US"/>
        </w:rPr>
        <w:t>ı</w:t>
      </w:r>
      <w:r w:rsidR="000A122F" w:rsidRPr="004B23C2">
        <w:rPr>
          <w:lang w:val="en-US"/>
        </w:rPr>
        <w:t>n</w:t>
      </w:r>
      <w:r w:rsidR="00250AE7">
        <w:rPr>
          <w:lang w:val="en-US"/>
        </w:rPr>
        <w:t xml:space="preserve"> </w:t>
      </w:r>
      <w:r w:rsidR="000A122F" w:rsidRPr="004B23C2">
        <w:rPr>
          <w:lang w:val="en-US"/>
        </w:rPr>
        <w:t>v</w:t>
      </w:r>
      <w:r w:rsidR="000A122F" w:rsidRPr="007F3D91">
        <w:rPr>
          <w:lang w:val="en-US"/>
        </w:rPr>
        <w:t xml:space="preserve">ə </w:t>
      </w:r>
      <w:r w:rsidR="000A122F" w:rsidRPr="004B23C2">
        <w:rPr>
          <w:lang w:val="en-US"/>
        </w:rPr>
        <w:t>viruslar</w:t>
      </w:r>
      <w:r w:rsidR="000A122F" w:rsidRPr="007F3D91">
        <w:rPr>
          <w:lang w:val="en-US"/>
        </w:rPr>
        <w:t>ı</w:t>
      </w:r>
      <w:r w:rsidR="000A122F" w:rsidRPr="004B23C2">
        <w:rPr>
          <w:lang w:val="en-US"/>
        </w:rPr>
        <w:t>n</w:t>
      </w:r>
      <w:r w:rsidR="00250AE7">
        <w:rPr>
          <w:lang w:val="en-US"/>
        </w:rPr>
        <w:t xml:space="preserve"> </w:t>
      </w:r>
      <w:r w:rsidR="000A122F" w:rsidRPr="004B23C2">
        <w:rPr>
          <w:lang w:val="en-US"/>
        </w:rPr>
        <w:t>artmas</w:t>
      </w:r>
      <w:r w:rsidR="000A122F" w:rsidRPr="007F3D91">
        <w:rPr>
          <w:lang w:val="en-US"/>
        </w:rPr>
        <w:t>ı</w:t>
      </w:r>
      <w:r w:rsidR="000A122F" w:rsidRPr="004B23C2">
        <w:rPr>
          <w:lang w:val="en-US"/>
        </w:rPr>
        <w:t>n</w:t>
      </w:r>
      <w:r w:rsidR="000A122F" w:rsidRPr="007F3D91">
        <w:rPr>
          <w:lang w:val="en-US"/>
        </w:rPr>
        <w:t>ı</w:t>
      </w:r>
      <w:r w:rsidR="000A122F" w:rsidRPr="004B23C2">
        <w:rPr>
          <w:lang w:val="en-US"/>
        </w:rPr>
        <w:t>n</w:t>
      </w:r>
      <w:r w:rsidR="00250AE7">
        <w:rPr>
          <w:lang w:val="en-US"/>
        </w:rPr>
        <w:t xml:space="preserve"> </w:t>
      </w:r>
      <w:r w:rsidR="000A122F" w:rsidRPr="004B23C2">
        <w:rPr>
          <w:lang w:val="en-US"/>
        </w:rPr>
        <w:t>qar</w:t>
      </w:r>
      <w:r w:rsidR="000A122F" w:rsidRPr="007F3D91">
        <w:rPr>
          <w:lang w:val="en-US"/>
        </w:rPr>
        <w:t>şı</w:t>
      </w:r>
      <w:r w:rsidR="000A122F" w:rsidRPr="004B23C2">
        <w:rPr>
          <w:lang w:val="en-US"/>
        </w:rPr>
        <w:t>s</w:t>
      </w:r>
      <w:r w:rsidR="000A122F" w:rsidRPr="007F3D91">
        <w:rPr>
          <w:lang w:val="en-US"/>
        </w:rPr>
        <w:t>ı</w:t>
      </w:r>
      <w:r w:rsidR="000A122F" w:rsidRPr="004B23C2">
        <w:rPr>
          <w:lang w:val="en-US"/>
        </w:rPr>
        <w:t>n</w:t>
      </w:r>
      <w:r w:rsidR="000A122F" w:rsidRPr="007F3D91">
        <w:rPr>
          <w:lang w:val="en-US"/>
        </w:rPr>
        <w:t xml:space="preserve">ı </w:t>
      </w:r>
      <w:r w:rsidR="000A122F" w:rsidRPr="004B23C2">
        <w:rPr>
          <w:lang w:val="en-US"/>
        </w:rPr>
        <w:t>al</w:t>
      </w:r>
      <w:r w:rsidR="000A122F" w:rsidRPr="007F3D91">
        <w:rPr>
          <w:lang w:val="en-US"/>
        </w:rPr>
        <w:t>ı</w:t>
      </w:r>
      <w:r w:rsidR="000A122F" w:rsidRPr="004B23C2">
        <w:rPr>
          <w:lang w:val="en-US"/>
        </w:rPr>
        <w:t>r</w:t>
      </w:r>
      <w:r w:rsidR="000A122F" w:rsidRPr="007F3D91">
        <w:rPr>
          <w:lang w:val="en-US"/>
        </w:rPr>
        <w:t xml:space="preserve">. </w:t>
      </w:r>
      <w:r w:rsidR="000A122F" w:rsidRPr="004B23C2">
        <w:rPr>
          <w:lang w:val="en-US"/>
        </w:rPr>
        <w:t>T</w:t>
      </w:r>
      <w:r w:rsidR="000A122F" w:rsidRPr="007F3D91">
        <w:rPr>
          <w:lang w:val="en-US"/>
        </w:rPr>
        <w:t>ə</w:t>
      </w:r>
      <w:r w:rsidR="000A122F" w:rsidRPr="004B23C2">
        <w:rPr>
          <w:lang w:val="en-US"/>
        </w:rPr>
        <w:t>rkibind</w:t>
      </w:r>
      <w:r w:rsidR="000A122F" w:rsidRPr="007F3D91">
        <w:rPr>
          <w:lang w:val="en-US"/>
        </w:rPr>
        <w:t xml:space="preserve">ə </w:t>
      </w:r>
      <w:r w:rsidR="000A122F" w:rsidRPr="004B23C2">
        <w:rPr>
          <w:lang w:val="en-US"/>
        </w:rPr>
        <w:t>z</w:t>
      </w:r>
      <w:r w:rsidR="000A122F" w:rsidRPr="007F3D91">
        <w:rPr>
          <w:lang w:val="en-US"/>
        </w:rPr>
        <w:t>ə</w:t>
      </w:r>
      <w:r w:rsidR="000A122F" w:rsidRPr="004B23C2">
        <w:rPr>
          <w:lang w:val="en-US"/>
        </w:rPr>
        <w:t>ngin</w:t>
      </w:r>
      <w:r w:rsidR="00250AE7">
        <w:rPr>
          <w:lang w:val="en-US"/>
        </w:rPr>
        <w:t xml:space="preserve"> </w:t>
      </w:r>
      <w:r w:rsidR="000A122F" w:rsidRPr="004B23C2">
        <w:rPr>
          <w:lang w:val="en-US"/>
        </w:rPr>
        <w:t>minerallar</w:t>
      </w:r>
      <w:r w:rsidR="000A122F" w:rsidRPr="007F3D91">
        <w:rPr>
          <w:lang w:val="en-US"/>
        </w:rPr>
        <w:t>ı</w:t>
      </w:r>
      <w:r w:rsidR="000A122F" w:rsidRPr="004B23C2">
        <w:rPr>
          <w:lang w:val="en-US"/>
        </w:rPr>
        <w:t>n</w:t>
      </w:r>
      <w:r w:rsidR="00250AE7">
        <w:rPr>
          <w:lang w:val="en-US"/>
        </w:rPr>
        <w:t xml:space="preserve"> </w:t>
      </w:r>
      <w:r w:rsidR="000A122F" w:rsidRPr="004B23C2">
        <w:rPr>
          <w:lang w:val="en-US"/>
        </w:rPr>
        <w:t>olmas</w:t>
      </w:r>
      <w:r w:rsidR="000A122F" w:rsidRPr="007F3D91">
        <w:rPr>
          <w:lang w:val="en-US"/>
        </w:rPr>
        <w:t>ı ö</w:t>
      </w:r>
      <w:r w:rsidR="000A122F" w:rsidRPr="004B23C2">
        <w:rPr>
          <w:lang w:val="en-US"/>
        </w:rPr>
        <w:t>l</w:t>
      </w:r>
      <w:r w:rsidR="000A122F" w:rsidRPr="007F3D91">
        <w:rPr>
          <w:lang w:val="en-US"/>
        </w:rPr>
        <w:t xml:space="preserve">ü </w:t>
      </w:r>
      <w:r w:rsidR="000A122F" w:rsidRPr="004B23C2">
        <w:rPr>
          <w:lang w:val="en-US"/>
        </w:rPr>
        <w:t>h</w:t>
      </w:r>
      <w:r w:rsidR="000A122F" w:rsidRPr="007F3D91">
        <w:rPr>
          <w:lang w:val="en-US"/>
        </w:rPr>
        <w:t>ü</w:t>
      </w:r>
      <w:r w:rsidR="000A122F" w:rsidRPr="004B23C2">
        <w:rPr>
          <w:lang w:val="en-US"/>
        </w:rPr>
        <w:t>ceyr</w:t>
      </w:r>
      <w:r w:rsidR="000A122F" w:rsidRPr="007F3D91">
        <w:rPr>
          <w:lang w:val="en-US"/>
        </w:rPr>
        <w:t xml:space="preserve">ə </w:t>
      </w:r>
      <w:r w:rsidR="000A122F" w:rsidRPr="004B23C2">
        <w:rPr>
          <w:lang w:val="en-US"/>
        </w:rPr>
        <w:t>v</w:t>
      </w:r>
      <w:r w:rsidR="000A122F" w:rsidRPr="007F3D91">
        <w:rPr>
          <w:lang w:val="en-US"/>
        </w:rPr>
        <w:t xml:space="preserve">ə </w:t>
      </w:r>
      <w:r w:rsidR="000A122F" w:rsidRPr="004B23C2">
        <w:rPr>
          <w:lang w:val="en-US"/>
        </w:rPr>
        <w:t>toxumalar</w:t>
      </w:r>
      <w:r w:rsidR="000A122F" w:rsidRPr="007F3D91">
        <w:rPr>
          <w:lang w:val="en-US"/>
        </w:rPr>
        <w:t>ı</w:t>
      </w:r>
      <w:r w:rsidR="000A122F" w:rsidRPr="004B23C2">
        <w:rPr>
          <w:lang w:val="en-US"/>
        </w:rPr>
        <w:t>n</w:t>
      </w:r>
      <w:r w:rsidR="00250AE7">
        <w:rPr>
          <w:lang w:val="en-US"/>
        </w:rPr>
        <w:t xml:space="preserve"> </w:t>
      </w:r>
      <w:r w:rsidR="00655D3C">
        <w:rPr>
          <w:lang w:val="en-US"/>
        </w:rPr>
        <w:t>y</w:t>
      </w:r>
      <w:r w:rsidR="000A122F" w:rsidRPr="004B23C2">
        <w:rPr>
          <w:lang w:val="en-US"/>
        </w:rPr>
        <w:t>enil</w:t>
      </w:r>
      <w:r w:rsidR="000A122F" w:rsidRPr="007F3D91">
        <w:rPr>
          <w:lang w:val="en-US"/>
        </w:rPr>
        <w:t>ə</w:t>
      </w:r>
      <w:r w:rsidR="000A122F" w:rsidRPr="004B23C2">
        <w:rPr>
          <w:lang w:val="en-US"/>
        </w:rPr>
        <w:t>nm</w:t>
      </w:r>
      <w:r w:rsidR="000A122F" w:rsidRPr="007F3D91">
        <w:rPr>
          <w:lang w:val="en-US"/>
        </w:rPr>
        <w:t>ə</w:t>
      </w:r>
      <w:r w:rsidR="000A122F" w:rsidRPr="004B23C2">
        <w:rPr>
          <w:lang w:val="en-US"/>
        </w:rPr>
        <w:t>sin</w:t>
      </w:r>
      <w:r w:rsidR="000A122F" w:rsidRPr="007F3D91">
        <w:rPr>
          <w:lang w:val="en-US"/>
        </w:rPr>
        <w:t xml:space="preserve">ə </w:t>
      </w:r>
      <w:r w:rsidR="000A122F" w:rsidRPr="004B23C2">
        <w:rPr>
          <w:lang w:val="en-US"/>
        </w:rPr>
        <w:t>yard</w:t>
      </w:r>
      <w:r w:rsidR="000A122F" w:rsidRPr="007F3D91">
        <w:rPr>
          <w:lang w:val="en-US"/>
        </w:rPr>
        <w:t>ı</w:t>
      </w:r>
      <w:r w:rsidR="000A122F" w:rsidRPr="004B23C2">
        <w:rPr>
          <w:lang w:val="en-US"/>
        </w:rPr>
        <w:t>m</w:t>
      </w:r>
      <w:r w:rsidR="00250AE7">
        <w:rPr>
          <w:lang w:val="en-US"/>
        </w:rPr>
        <w:t xml:space="preserve"> </w:t>
      </w:r>
      <w:r w:rsidR="000A122F" w:rsidRPr="004B23C2">
        <w:rPr>
          <w:lang w:val="en-US"/>
        </w:rPr>
        <w:t>edir</w:t>
      </w:r>
      <w:r w:rsidR="000A122F" w:rsidRPr="007F3D91">
        <w:rPr>
          <w:lang w:val="en-US"/>
        </w:rPr>
        <w:t>.</w:t>
      </w:r>
    </w:p>
    <w:p w:rsidR="000A122F" w:rsidRPr="007F3D91" w:rsidRDefault="000A122F" w:rsidP="00655D3C">
      <w:pPr>
        <w:ind w:left="-142" w:right="28" w:firstLine="709"/>
        <w:jc w:val="both"/>
        <w:rPr>
          <w:lang w:val="en-US"/>
        </w:rPr>
      </w:pPr>
      <w:r w:rsidRPr="004B23C2">
        <w:rPr>
          <w:lang w:val="en-US"/>
        </w:rPr>
        <w:t>Biz</w:t>
      </w:r>
      <w:r w:rsidR="004E4CEB">
        <w:rPr>
          <w:lang w:val="en-US"/>
        </w:rPr>
        <w:t xml:space="preserve"> </w:t>
      </w:r>
      <w:r w:rsidRPr="004B23C2">
        <w:rPr>
          <w:lang w:val="en-US"/>
        </w:rPr>
        <w:t>b</w:t>
      </w:r>
      <w:r w:rsidRPr="007F3D91">
        <w:rPr>
          <w:lang w:val="en-US"/>
        </w:rPr>
        <w:t>ə</w:t>
      </w:r>
      <w:r w:rsidRPr="004B23C2">
        <w:rPr>
          <w:lang w:val="en-US"/>
        </w:rPr>
        <w:t>z</w:t>
      </w:r>
      <w:r w:rsidRPr="007F3D91">
        <w:rPr>
          <w:lang w:val="en-US"/>
        </w:rPr>
        <w:t>ə</w:t>
      </w:r>
      <w:r w:rsidRPr="004B23C2">
        <w:rPr>
          <w:lang w:val="en-US"/>
        </w:rPr>
        <w:t>n</w:t>
      </w:r>
      <w:r w:rsidR="004E4CEB">
        <w:rPr>
          <w:lang w:val="en-US"/>
        </w:rPr>
        <w:t xml:space="preserve"> </w:t>
      </w:r>
      <w:r w:rsidRPr="004B23C2">
        <w:rPr>
          <w:lang w:val="en-US"/>
        </w:rPr>
        <w:t>canl</w:t>
      </w:r>
      <w:r w:rsidRPr="007F3D91">
        <w:rPr>
          <w:lang w:val="en-US"/>
        </w:rPr>
        <w:t xml:space="preserve">ı </w:t>
      </w:r>
      <w:r w:rsidRPr="004B23C2">
        <w:rPr>
          <w:lang w:val="en-US"/>
        </w:rPr>
        <w:t>su</w:t>
      </w:r>
      <w:r w:rsidRPr="007F3D91">
        <w:rPr>
          <w:lang w:val="en-US"/>
        </w:rPr>
        <w:t xml:space="preserve"> üçü</w:t>
      </w:r>
      <w:r w:rsidRPr="004B23C2">
        <w:rPr>
          <w:lang w:val="en-US"/>
        </w:rPr>
        <w:t>n</w:t>
      </w:r>
      <w:r w:rsidR="004E4CEB">
        <w:rPr>
          <w:lang w:val="en-US"/>
        </w:rPr>
        <w:t xml:space="preserve"> </w:t>
      </w:r>
      <w:r w:rsidRPr="004B23C2">
        <w:rPr>
          <w:lang w:val="en-US"/>
        </w:rPr>
        <w:t>qabla</w:t>
      </w:r>
      <w:r w:rsidRPr="007F3D91">
        <w:rPr>
          <w:lang w:val="en-US"/>
        </w:rPr>
        <w:t>ş</w:t>
      </w:r>
      <w:r w:rsidRPr="004B23C2">
        <w:rPr>
          <w:lang w:val="en-US"/>
        </w:rPr>
        <w:t>d</w:t>
      </w:r>
      <w:r w:rsidRPr="007F3D91">
        <w:rPr>
          <w:lang w:val="en-US"/>
        </w:rPr>
        <w:t>ı</w:t>
      </w:r>
      <w:r w:rsidRPr="004B23C2">
        <w:rPr>
          <w:lang w:val="en-US"/>
        </w:rPr>
        <w:t>r</w:t>
      </w:r>
      <w:r w:rsidRPr="007F3D91">
        <w:rPr>
          <w:lang w:val="en-US"/>
        </w:rPr>
        <w:t>ı</w:t>
      </w:r>
      <w:r w:rsidRPr="004B23C2">
        <w:rPr>
          <w:lang w:val="en-US"/>
        </w:rPr>
        <w:t>lm</w:t>
      </w:r>
      <w:r w:rsidRPr="007F3D91">
        <w:rPr>
          <w:lang w:val="en-US"/>
        </w:rPr>
        <w:t xml:space="preserve">ış </w:t>
      </w:r>
      <w:r w:rsidRPr="004B23C2">
        <w:rPr>
          <w:lang w:val="en-US"/>
        </w:rPr>
        <w:t>v</w:t>
      </w:r>
      <w:r w:rsidRPr="007F3D91">
        <w:rPr>
          <w:lang w:val="en-US"/>
        </w:rPr>
        <w:t xml:space="preserve">ə </w:t>
      </w:r>
      <w:r w:rsidRPr="004B23C2">
        <w:rPr>
          <w:lang w:val="en-US"/>
        </w:rPr>
        <w:t>ya</w:t>
      </w:r>
      <w:r w:rsidR="004E4CEB">
        <w:rPr>
          <w:lang w:val="en-US"/>
        </w:rPr>
        <w:t xml:space="preserve"> </w:t>
      </w:r>
      <w:r w:rsidRPr="004B23C2">
        <w:rPr>
          <w:lang w:val="en-US"/>
        </w:rPr>
        <w:t>s</w:t>
      </w:r>
      <w:r w:rsidRPr="007F3D91">
        <w:rPr>
          <w:lang w:val="en-US"/>
        </w:rPr>
        <w:t>ü</w:t>
      </w:r>
      <w:r w:rsidRPr="004B23C2">
        <w:rPr>
          <w:lang w:val="en-US"/>
        </w:rPr>
        <w:t>z</w:t>
      </w:r>
      <w:r w:rsidRPr="007F3D91">
        <w:rPr>
          <w:lang w:val="en-US"/>
        </w:rPr>
        <w:t>ü</w:t>
      </w:r>
      <w:r w:rsidRPr="004B23C2">
        <w:rPr>
          <w:lang w:val="en-US"/>
        </w:rPr>
        <w:t>lm</w:t>
      </w:r>
      <w:r w:rsidRPr="007F3D91">
        <w:rPr>
          <w:lang w:val="en-US"/>
        </w:rPr>
        <w:t xml:space="preserve">üş </w:t>
      </w:r>
      <w:r w:rsidRPr="004B23C2">
        <w:rPr>
          <w:lang w:val="en-US"/>
        </w:rPr>
        <w:t>su</w:t>
      </w:r>
      <w:r w:rsidR="004E4CEB">
        <w:rPr>
          <w:lang w:val="en-US"/>
        </w:rPr>
        <w:t xml:space="preserve"> </w:t>
      </w:r>
      <w:r w:rsidRPr="004B23C2">
        <w:rPr>
          <w:lang w:val="en-US"/>
        </w:rPr>
        <w:t>i</w:t>
      </w:r>
      <w:r w:rsidRPr="007F3D91">
        <w:rPr>
          <w:lang w:val="en-US"/>
        </w:rPr>
        <w:t>ç</w:t>
      </w:r>
      <w:r w:rsidRPr="004B23C2">
        <w:rPr>
          <w:lang w:val="en-US"/>
        </w:rPr>
        <w:t>irik</w:t>
      </w:r>
      <w:r w:rsidRPr="007F3D91">
        <w:rPr>
          <w:lang w:val="en-US"/>
        </w:rPr>
        <w:t xml:space="preserve">, </w:t>
      </w:r>
      <w:r w:rsidRPr="004B23C2">
        <w:rPr>
          <w:lang w:val="en-US"/>
        </w:rPr>
        <w:t>amma</w:t>
      </w:r>
      <w:r w:rsidR="004E4CEB">
        <w:rPr>
          <w:lang w:val="en-US"/>
        </w:rPr>
        <w:t xml:space="preserve"> </w:t>
      </w:r>
      <w:r w:rsidRPr="004B23C2">
        <w:rPr>
          <w:lang w:val="en-US"/>
        </w:rPr>
        <w:t>t</w:t>
      </w:r>
      <w:r w:rsidRPr="007F3D91">
        <w:rPr>
          <w:lang w:val="en-US"/>
        </w:rPr>
        <w:t>əə</w:t>
      </w:r>
      <w:r w:rsidRPr="004B23C2">
        <w:rPr>
          <w:lang w:val="en-US"/>
        </w:rPr>
        <w:t>ss</w:t>
      </w:r>
      <w:r w:rsidRPr="007F3D91">
        <w:rPr>
          <w:lang w:val="en-US"/>
        </w:rPr>
        <w:t>ü</w:t>
      </w:r>
      <w:r w:rsidRPr="004B23C2">
        <w:rPr>
          <w:lang w:val="en-US"/>
        </w:rPr>
        <w:t>f</w:t>
      </w:r>
      <w:r w:rsidR="004E4CEB">
        <w:rPr>
          <w:lang w:val="en-US"/>
        </w:rPr>
        <w:t xml:space="preserve"> </w:t>
      </w:r>
      <w:r w:rsidRPr="004B23C2">
        <w:rPr>
          <w:lang w:val="en-US"/>
        </w:rPr>
        <w:t>ki</w:t>
      </w:r>
      <w:r w:rsidRPr="007F3D91">
        <w:rPr>
          <w:lang w:val="en-US"/>
        </w:rPr>
        <w:t xml:space="preserve">, </w:t>
      </w:r>
      <w:r w:rsidRPr="004B23C2">
        <w:rPr>
          <w:lang w:val="en-US"/>
        </w:rPr>
        <w:t>bu</w:t>
      </w:r>
      <w:r w:rsidR="004E4CEB">
        <w:rPr>
          <w:lang w:val="en-US"/>
        </w:rPr>
        <w:t xml:space="preserve"> </w:t>
      </w:r>
      <w:r w:rsidRPr="004B23C2">
        <w:rPr>
          <w:lang w:val="en-US"/>
        </w:rPr>
        <w:t>bel</w:t>
      </w:r>
      <w:r w:rsidRPr="007F3D91">
        <w:rPr>
          <w:lang w:val="en-US"/>
        </w:rPr>
        <w:t xml:space="preserve">ə </w:t>
      </w:r>
      <w:r w:rsidRPr="004B23C2">
        <w:rPr>
          <w:lang w:val="en-US"/>
        </w:rPr>
        <w:t>deyil</w:t>
      </w:r>
      <w:r w:rsidRPr="007F3D91">
        <w:rPr>
          <w:lang w:val="en-US"/>
        </w:rPr>
        <w:t xml:space="preserve">. </w:t>
      </w:r>
      <w:r w:rsidR="00655D3C">
        <w:rPr>
          <w:lang w:val="en-US"/>
        </w:rPr>
        <w:t>İ</w:t>
      </w:r>
      <w:r w:rsidRPr="004B23C2">
        <w:rPr>
          <w:lang w:val="en-US"/>
        </w:rPr>
        <w:t>stehsal</w:t>
      </w:r>
      <w:r w:rsidR="004E4CEB">
        <w:rPr>
          <w:lang w:val="en-US"/>
        </w:rPr>
        <w:t xml:space="preserve"> </w:t>
      </w:r>
      <w:r w:rsidRPr="004B23C2">
        <w:rPr>
          <w:lang w:val="en-US"/>
        </w:rPr>
        <w:t>d</w:t>
      </w:r>
      <w:r w:rsidRPr="007F3D91">
        <w:rPr>
          <w:lang w:val="en-US"/>
        </w:rPr>
        <w:t>ö</w:t>
      </w:r>
      <w:r w:rsidRPr="004B23C2">
        <w:rPr>
          <w:lang w:val="en-US"/>
        </w:rPr>
        <w:t>vr</w:t>
      </w:r>
      <w:r w:rsidRPr="007F3D91">
        <w:rPr>
          <w:lang w:val="en-US"/>
        </w:rPr>
        <w:t>ü, şə</w:t>
      </w:r>
      <w:r w:rsidRPr="004B23C2">
        <w:rPr>
          <w:lang w:val="en-US"/>
        </w:rPr>
        <w:t>h</w:t>
      </w:r>
      <w:r w:rsidRPr="007F3D91">
        <w:rPr>
          <w:lang w:val="en-US"/>
        </w:rPr>
        <w:t>ə</w:t>
      </w:r>
      <w:r w:rsidRPr="004B23C2">
        <w:rPr>
          <w:lang w:val="en-US"/>
        </w:rPr>
        <w:t>r</w:t>
      </w:r>
      <w:r w:rsidRPr="007F3D91">
        <w:rPr>
          <w:lang w:val="en-US"/>
        </w:rPr>
        <w:t xml:space="preserve"> şə</w:t>
      </w:r>
      <w:r w:rsidRPr="004B23C2">
        <w:rPr>
          <w:lang w:val="en-US"/>
        </w:rPr>
        <w:t>b</w:t>
      </w:r>
      <w:r w:rsidRPr="007F3D91">
        <w:rPr>
          <w:lang w:val="en-US"/>
        </w:rPr>
        <w:t>ə</w:t>
      </w:r>
      <w:r w:rsidRPr="004B23C2">
        <w:rPr>
          <w:lang w:val="en-US"/>
        </w:rPr>
        <w:t>k</w:t>
      </w:r>
      <w:r w:rsidRPr="007F3D91">
        <w:rPr>
          <w:lang w:val="en-US"/>
        </w:rPr>
        <w:t xml:space="preserve">ə </w:t>
      </w:r>
      <w:r w:rsidRPr="004B23C2">
        <w:rPr>
          <w:lang w:val="en-US"/>
        </w:rPr>
        <w:t>sisteml</w:t>
      </w:r>
      <w:r w:rsidRPr="007F3D91">
        <w:rPr>
          <w:lang w:val="en-US"/>
        </w:rPr>
        <w:t>ə</w:t>
      </w:r>
      <w:r w:rsidRPr="004B23C2">
        <w:rPr>
          <w:lang w:val="en-US"/>
        </w:rPr>
        <w:t>ri</w:t>
      </w:r>
      <w:r w:rsidR="004E4CEB">
        <w:rPr>
          <w:lang w:val="en-US"/>
        </w:rPr>
        <w:t xml:space="preserve"> </w:t>
      </w:r>
      <w:r w:rsidRPr="004B23C2">
        <w:rPr>
          <w:lang w:val="en-US"/>
        </w:rPr>
        <w:t>kimi</w:t>
      </w:r>
      <w:r w:rsidR="004E4CEB">
        <w:rPr>
          <w:lang w:val="en-US"/>
        </w:rPr>
        <w:t xml:space="preserve"> </w:t>
      </w:r>
      <w:r w:rsidRPr="004B23C2">
        <w:rPr>
          <w:lang w:val="en-US"/>
        </w:rPr>
        <w:t>canl</w:t>
      </w:r>
      <w:r w:rsidRPr="007F3D91">
        <w:rPr>
          <w:lang w:val="en-US"/>
        </w:rPr>
        <w:t xml:space="preserve">ı </w:t>
      </w:r>
      <w:r w:rsidRPr="004B23C2">
        <w:rPr>
          <w:lang w:val="en-US"/>
        </w:rPr>
        <w:t>t</w:t>
      </w:r>
      <w:r w:rsidRPr="007F3D91">
        <w:rPr>
          <w:lang w:val="en-US"/>
        </w:rPr>
        <w:t>ə</w:t>
      </w:r>
      <w:r w:rsidRPr="004B23C2">
        <w:rPr>
          <w:lang w:val="en-US"/>
        </w:rPr>
        <w:t>bii</w:t>
      </w:r>
      <w:r w:rsidR="004E4CEB">
        <w:rPr>
          <w:lang w:val="en-US"/>
        </w:rPr>
        <w:t xml:space="preserve"> </w:t>
      </w:r>
      <w:r w:rsidRPr="004B23C2">
        <w:rPr>
          <w:lang w:val="en-US"/>
        </w:rPr>
        <w:t>su</w:t>
      </w:r>
      <w:r w:rsidR="006913DD">
        <w:rPr>
          <w:lang w:val="en-US"/>
        </w:rPr>
        <w:t xml:space="preserve"> </w:t>
      </w:r>
      <w:r w:rsidRPr="004B23C2">
        <w:rPr>
          <w:lang w:val="en-US"/>
        </w:rPr>
        <w:t>m</w:t>
      </w:r>
      <w:r w:rsidRPr="007F3D91">
        <w:rPr>
          <w:lang w:val="en-US"/>
        </w:rPr>
        <w:t>ə</w:t>
      </w:r>
      <w:r w:rsidRPr="004B23C2">
        <w:rPr>
          <w:lang w:val="en-US"/>
        </w:rPr>
        <w:t>nb</w:t>
      </w:r>
      <w:r w:rsidRPr="007F3D91">
        <w:rPr>
          <w:lang w:val="en-US"/>
        </w:rPr>
        <w:t>ə</w:t>
      </w:r>
      <w:r w:rsidRPr="004B23C2">
        <w:rPr>
          <w:lang w:val="en-US"/>
        </w:rPr>
        <w:t>yini</w:t>
      </w:r>
      <w:r w:rsidR="006913DD">
        <w:rPr>
          <w:lang w:val="en-US"/>
        </w:rPr>
        <w:t xml:space="preserve"> </w:t>
      </w:r>
      <w:r w:rsidRPr="004B23C2">
        <w:rPr>
          <w:lang w:val="en-US"/>
        </w:rPr>
        <w:t>cans</w:t>
      </w:r>
      <w:r w:rsidRPr="007F3D91">
        <w:rPr>
          <w:lang w:val="en-US"/>
        </w:rPr>
        <w:t>ı</w:t>
      </w:r>
      <w:r w:rsidRPr="004B23C2">
        <w:rPr>
          <w:lang w:val="en-US"/>
        </w:rPr>
        <w:t>z</w:t>
      </w:r>
      <w:r w:rsidR="006913DD">
        <w:rPr>
          <w:lang w:val="en-US"/>
        </w:rPr>
        <w:t xml:space="preserve"> </w:t>
      </w:r>
      <w:r w:rsidRPr="004B23C2">
        <w:rPr>
          <w:lang w:val="en-US"/>
        </w:rPr>
        <w:t>suya</w:t>
      </w:r>
      <w:r w:rsidRPr="007F3D91">
        <w:rPr>
          <w:lang w:val="en-US"/>
        </w:rPr>
        <w:t xml:space="preserve"> ç</w:t>
      </w:r>
      <w:r w:rsidRPr="004B23C2">
        <w:rPr>
          <w:lang w:val="en-US"/>
        </w:rPr>
        <w:t>evir</w:t>
      </w:r>
      <w:r w:rsidRPr="007F3D91">
        <w:rPr>
          <w:lang w:val="en-US"/>
        </w:rPr>
        <w:t>ə</w:t>
      </w:r>
      <w:r w:rsidRPr="004B23C2">
        <w:rPr>
          <w:lang w:val="en-US"/>
        </w:rPr>
        <w:t>n</w:t>
      </w:r>
      <w:r w:rsidR="006913DD">
        <w:rPr>
          <w:lang w:val="en-US"/>
        </w:rPr>
        <w:t xml:space="preserve"> </w:t>
      </w:r>
      <w:r w:rsidRPr="004B23C2">
        <w:rPr>
          <w:lang w:val="en-US"/>
        </w:rPr>
        <w:t>amill</w:t>
      </w:r>
      <w:r w:rsidRPr="007F3D91">
        <w:rPr>
          <w:lang w:val="en-US"/>
        </w:rPr>
        <w:t>ə</w:t>
      </w:r>
      <w:r w:rsidRPr="004B23C2">
        <w:rPr>
          <w:lang w:val="en-US"/>
        </w:rPr>
        <w:t>rd</w:t>
      </w:r>
      <w:r w:rsidRPr="007F3D91">
        <w:rPr>
          <w:lang w:val="en-US"/>
        </w:rPr>
        <w:t>ə</w:t>
      </w:r>
      <w:r w:rsidRPr="004B23C2">
        <w:rPr>
          <w:lang w:val="en-US"/>
        </w:rPr>
        <w:t>n</w:t>
      </w:r>
      <w:r w:rsidR="006913DD">
        <w:rPr>
          <w:lang w:val="en-US"/>
        </w:rPr>
        <w:t xml:space="preserve"> </w:t>
      </w:r>
      <w:r w:rsidRPr="004B23C2">
        <w:rPr>
          <w:lang w:val="en-US"/>
        </w:rPr>
        <w:t>ba</w:t>
      </w:r>
      <w:r w:rsidRPr="007F3D91">
        <w:rPr>
          <w:lang w:val="en-US"/>
        </w:rPr>
        <w:t>ş</w:t>
      </w:r>
      <w:r w:rsidRPr="004B23C2">
        <w:rPr>
          <w:lang w:val="en-US"/>
        </w:rPr>
        <w:t>qa</w:t>
      </w:r>
      <w:r w:rsidRPr="007F3D91">
        <w:rPr>
          <w:lang w:val="en-US"/>
        </w:rPr>
        <w:t xml:space="preserve">, </w:t>
      </w:r>
      <w:r w:rsidRPr="004B23C2">
        <w:rPr>
          <w:lang w:val="en-US"/>
        </w:rPr>
        <w:t>suyu</w:t>
      </w:r>
      <w:r w:rsidR="006913DD">
        <w:rPr>
          <w:lang w:val="en-US"/>
        </w:rPr>
        <w:t xml:space="preserve"> </w:t>
      </w:r>
      <w:r w:rsidRPr="004B23C2">
        <w:rPr>
          <w:lang w:val="en-US"/>
        </w:rPr>
        <w:t>qabla</w:t>
      </w:r>
      <w:r w:rsidRPr="007F3D91">
        <w:rPr>
          <w:lang w:val="en-US"/>
        </w:rPr>
        <w:t>ş</w:t>
      </w:r>
      <w:r w:rsidRPr="004B23C2">
        <w:rPr>
          <w:lang w:val="en-US"/>
        </w:rPr>
        <w:t>d</w:t>
      </w:r>
      <w:r w:rsidRPr="007F3D91">
        <w:rPr>
          <w:lang w:val="en-US"/>
        </w:rPr>
        <w:t>ı</w:t>
      </w:r>
      <w:r w:rsidRPr="004B23C2">
        <w:rPr>
          <w:lang w:val="en-US"/>
        </w:rPr>
        <w:t>rmaq</w:t>
      </w:r>
      <w:r w:rsidR="006913DD">
        <w:rPr>
          <w:lang w:val="en-US"/>
        </w:rPr>
        <w:t xml:space="preserve">  </w:t>
      </w:r>
      <w:r w:rsidRPr="004B23C2">
        <w:rPr>
          <w:lang w:val="en-US"/>
        </w:rPr>
        <w:t>da</w:t>
      </w:r>
      <w:r w:rsidR="006913DD">
        <w:rPr>
          <w:lang w:val="en-US"/>
        </w:rPr>
        <w:t xml:space="preserve"> </w:t>
      </w:r>
      <w:r w:rsidRPr="004B23C2">
        <w:rPr>
          <w:lang w:val="en-US"/>
        </w:rPr>
        <w:t>canl</w:t>
      </w:r>
      <w:r w:rsidRPr="007F3D91">
        <w:rPr>
          <w:lang w:val="en-US"/>
        </w:rPr>
        <w:t xml:space="preserve">ı </w:t>
      </w:r>
      <w:r w:rsidRPr="004B23C2">
        <w:rPr>
          <w:lang w:val="en-US"/>
        </w:rPr>
        <w:t>suyu</w:t>
      </w:r>
      <w:r w:rsidRPr="007F3D91">
        <w:rPr>
          <w:lang w:val="en-US"/>
        </w:rPr>
        <w:t xml:space="preserve"> ö</w:t>
      </w:r>
      <w:r w:rsidRPr="004B23C2">
        <w:rPr>
          <w:lang w:val="en-US"/>
        </w:rPr>
        <w:t>ld</w:t>
      </w:r>
      <w:r w:rsidRPr="007F3D91">
        <w:rPr>
          <w:lang w:val="en-US"/>
        </w:rPr>
        <w:t>ü</w:t>
      </w:r>
      <w:r w:rsidRPr="004B23C2">
        <w:rPr>
          <w:lang w:val="en-US"/>
        </w:rPr>
        <w:t>r</w:t>
      </w:r>
      <w:r w:rsidRPr="007F3D91">
        <w:rPr>
          <w:lang w:val="en-US"/>
        </w:rPr>
        <w:t>ə</w:t>
      </w:r>
      <w:r w:rsidRPr="004B23C2">
        <w:rPr>
          <w:lang w:val="en-US"/>
        </w:rPr>
        <w:t>n</w:t>
      </w:r>
      <w:r w:rsidR="006913DD">
        <w:rPr>
          <w:lang w:val="en-US"/>
        </w:rPr>
        <w:t xml:space="preserve"> </w:t>
      </w:r>
      <w:r w:rsidRPr="004B23C2">
        <w:rPr>
          <w:lang w:val="en-US"/>
        </w:rPr>
        <w:t>amill</w:t>
      </w:r>
      <w:r w:rsidRPr="007F3D91">
        <w:rPr>
          <w:lang w:val="en-US"/>
        </w:rPr>
        <w:t>ə</w:t>
      </w:r>
      <w:r w:rsidRPr="004B23C2">
        <w:rPr>
          <w:lang w:val="en-US"/>
        </w:rPr>
        <w:t>rd</w:t>
      </w:r>
      <w:r w:rsidRPr="007F3D91">
        <w:rPr>
          <w:lang w:val="en-US"/>
        </w:rPr>
        <w:t>ə</w:t>
      </w:r>
      <w:r w:rsidRPr="004B23C2">
        <w:rPr>
          <w:lang w:val="en-US"/>
        </w:rPr>
        <w:t>ndir</w:t>
      </w:r>
      <w:r w:rsidRPr="007F3D91">
        <w:rPr>
          <w:lang w:val="en-US"/>
        </w:rPr>
        <w:t>. Ə</w:t>
      </w:r>
      <w:r w:rsidRPr="004B23C2">
        <w:rPr>
          <w:lang w:val="en-US"/>
        </w:rPr>
        <w:t>slind</w:t>
      </w:r>
      <w:r w:rsidRPr="007F3D91">
        <w:rPr>
          <w:lang w:val="en-US"/>
        </w:rPr>
        <w:t xml:space="preserve">ə </w:t>
      </w:r>
      <w:r w:rsidRPr="004B23C2">
        <w:rPr>
          <w:lang w:val="en-US"/>
        </w:rPr>
        <w:t>t</w:t>
      </w:r>
      <w:r w:rsidRPr="007F3D91">
        <w:rPr>
          <w:lang w:val="en-US"/>
        </w:rPr>
        <w:t>ə</w:t>
      </w:r>
      <w:r w:rsidRPr="004B23C2">
        <w:rPr>
          <w:lang w:val="en-US"/>
        </w:rPr>
        <w:t>bii</w:t>
      </w:r>
      <w:r w:rsidR="006913DD">
        <w:rPr>
          <w:lang w:val="en-US"/>
        </w:rPr>
        <w:t xml:space="preserve"> </w:t>
      </w:r>
      <w:r w:rsidRPr="004B23C2">
        <w:rPr>
          <w:lang w:val="en-US"/>
        </w:rPr>
        <w:t>su</w:t>
      </w:r>
      <w:r w:rsidR="006913DD">
        <w:rPr>
          <w:lang w:val="en-US"/>
        </w:rPr>
        <w:t xml:space="preserve"> </w:t>
      </w:r>
      <w:r w:rsidRPr="004B23C2">
        <w:rPr>
          <w:lang w:val="en-US"/>
        </w:rPr>
        <w:t>m</w:t>
      </w:r>
      <w:r w:rsidRPr="007F3D91">
        <w:rPr>
          <w:lang w:val="en-US"/>
        </w:rPr>
        <w:t>ə</w:t>
      </w:r>
      <w:r w:rsidRPr="004B23C2">
        <w:rPr>
          <w:lang w:val="en-US"/>
        </w:rPr>
        <w:t>nb</w:t>
      </w:r>
      <w:r w:rsidRPr="007F3D91">
        <w:rPr>
          <w:lang w:val="en-US"/>
        </w:rPr>
        <w:t>ə</w:t>
      </w:r>
      <w:r w:rsidRPr="004B23C2">
        <w:rPr>
          <w:lang w:val="en-US"/>
        </w:rPr>
        <w:t>yi</w:t>
      </w:r>
      <w:r w:rsidR="006913DD">
        <w:rPr>
          <w:lang w:val="en-US"/>
        </w:rPr>
        <w:t xml:space="preserve"> </w:t>
      </w:r>
      <w:r w:rsidRPr="004B23C2">
        <w:rPr>
          <w:lang w:val="en-US"/>
        </w:rPr>
        <w:t>hesab</w:t>
      </w:r>
      <w:r w:rsidR="006913DD">
        <w:rPr>
          <w:lang w:val="en-US"/>
        </w:rPr>
        <w:t xml:space="preserve"> </w:t>
      </w:r>
      <w:r w:rsidRPr="004B23C2">
        <w:rPr>
          <w:lang w:val="en-US"/>
        </w:rPr>
        <w:t>etdiyimiz</w:t>
      </w:r>
      <w:r w:rsidR="006913DD">
        <w:rPr>
          <w:lang w:val="en-US"/>
        </w:rPr>
        <w:t xml:space="preserve"> </w:t>
      </w:r>
      <w:r w:rsidRPr="004B23C2">
        <w:rPr>
          <w:lang w:val="en-US"/>
        </w:rPr>
        <w:t>bir</w:t>
      </w:r>
      <w:r w:rsidRPr="007F3D91">
        <w:rPr>
          <w:lang w:val="en-US"/>
        </w:rPr>
        <w:t xml:space="preserve"> ç</w:t>
      </w:r>
      <w:r w:rsidRPr="004B23C2">
        <w:rPr>
          <w:lang w:val="en-US"/>
        </w:rPr>
        <w:t>ox</w:t>
      </w:r>
      <w:r w:rsidR="006913DD">
        <w:rPr>
          <w:lang w:val="en-US"/>
        </w:rPr>
        <w:t xml:space="preserve"> </w:t>
      </w:r>
      <w:r w:rsidRPr="004B23C2">
        <w:rPr>
          <w:lang w:val="en-US"/>
        </w:rPr>
        <w:t>suyun</w:t>
      </w:r>
      <w:r w:rsidRPr="007F3D91">
        <w:rPr>
          <w:lang w:val="en-US"/>
        </w:rPr>
        <w:t xml:space="preserve"> ü</w:t>
      </w:r>
      <w:r w:rsidRPr="004B23C2">
        <w:rPr>
          <w:lang w:val="en-US"/>
        </w:rPr>
        <w:t>z</w:t>
      </w:r>
      <w:r w:rsidRPr="007F3D91">
        <w:rPr>
          <w:lang w:val="en-US"/>
        </w:rPr>
        <w:t>ə</w:t>
      </w:r>
      <w:r w:rsidRPr="004B23C2">
        <w:rPr>
          <w:lang w:val="en-US"/>
        </w:rPr>
        <w:t>rind</w:t>
      </w:r>
      <w:r w:rsidRPr="007F3D91">
        <w:rPr>
          <w:lang w:val="en-US"/>
        </w:rPr>
        <w:t>ə ə</w:t>
      </w:r>
      <w:r w:rsidRPr="004B23C2">
        <w:rPr>
          <w:lang w:val="en-US"/>
        </w:rPr>
        <w:t>m</w:t>
      </w:r>
      <w:r w:rsidRPr="007F3D91">
        <w:rPr>
          <w:lang w:val="en-US"/>
        </w:rPr>
        <w:t>ə</w:t>
      </w:r>
      <w:r w:rsidRPr="004B23C2">
        <w:rPr>
          <w:lang w:val="en-US"/>
        </w:rPr>
        <w:t>liyyat</w:t>
      </w:r>
      <w:r w:rsidR="006913DD">
        <w:rPr>
          <w:lang w:val="en-US"/>
        </w:rPr>
        <w:t xml:space="preserve"> </w:t>
      </w:r>
      <w:r w:rsidRPr="004B23C2">
        <w:rPr>
          <w:lang w:val="en-US"/>
        </w:rPr>
        <w:t>apard</w:t>
      </w:r>
      <w:r w:rsidRPr="007F3D91">
        <w:rPr>
          <w:lang w:val="en-US"/>
        </w:rPr>
        <w:t>ı</w:t>
      </w:r>
      <w:r w:rsidRPr="004B23C2">
        <w:rPr>
          <w:lang w:val="en-US"/>
        </w:rPr>
        <w:t>qdan</w:t>
      </w:r>
      <w:r w:rsidR="006913DD">
        <w:rPr>
          <w:lang w:val="en-US"/>
        </w:rPr>
        <w:t xml:space="preserve"> sonr</w:t>
      </w:r>
      <w:r w:rsidR="00655D3C">
        <w:rPr>
          <w:lang w:val="en-US"/>
        </w:rPr>
        <w:t>a</w:t>
      </w:r>
      <w:r w:rsidR="006913DD">
        <w:rPr>
          <w:lang w:val="en-US"/>
        </w:rPr>
        <w:t xml:space="preserve"> </w:t>
      </w:r>
      <w:r w:rsidRPr="004B23C2">
        <w:rPr>
          <w:lang w:val="en-US"/>
        </w:rPr>
        <w:t>o</w:t>
      </w:r>
      <w:r w:rsidRPr="007F3D91">
        <w:rPr>
          <w:lang w:val="en-US"/>
        </w:rPr>
        <w:t xml:space="preserve">, </w:t>
      </w:r>
      <w:r w:rsidRPr="004B23C2">
        <w:rPr>
          <w:lang w:val="en-US"/>
        </w:rPr>
        <w:t>t</w:t>
      </w:r>
      <w:r w:rsidRPr="007F3D91">
        <w:rPr>
          <w:lang w:val="en-US"/>
        </w:rPr>
        <w:t>ə</w:t>
      </w:r>
      <w:r w:rsidRPr="004B23C2">
        <w:rPr>
          <w:lang w:val="en-US"/>
        </w:rPr>
        <w:t>rkibind</w:t>
      </w:r>
      <w:r w:rsidRPr="007F3D91">
        <w:rPr>
          <w:lang w:val="en-US"/>
        </w:rPr>
        <w:t>ə</w:t>
      </w:r>
      <w:r w:rsidRPr="004B23C2">
        <w:rPr>
          <w:lang w:val="en-US"/>
        </w:rPr>
        <w:t>ki</w:t>
      </w:r>
      <w:r w:rsidR="006913DD">
        <w:rPr>
          <w:lang w:val="en-US"/>
        </w:rPr>
        <w:t xml:space="preserve"> </w:t>
      </w:r>
      <w:r w:rsidRPr="004B23C2">
        <w:rPr>
          <w:lang w:val="en-US"/>
        </w:rPr>
        <w:t>oksigeni</w:t>
      </w:r>
      <w:r w:rsidRPr="007F3D91">
        <w:rPr>
          <w:lang w:val="en-US"/>
        </w:rPr>
        <w:t xml:space="preserve"> (</w:t>
      </w:r>
      <w:r w:rsidRPr="004B23C2">
        <w:rPr>
          <w:lang w:val="en-US"/>
        </w:rPr>
        <w:t>O</w:t>
      </w:r>
      <w:r w:rsidRPr="007F3D91">
        <w:rPr>
          <w:vertAlign w:val="subscript"/>
          <w:lang w:val="en-US"/>
        </w:rPr>
        <w:t>2</w:t>
      </w:r>
      <w:r w:rsidRPr="007F3D91">
        <w:rPr>
          <w:lang w:val="en-US"/>
        </w:rPr>
        <w:t xml:space="preserve">) </w:t>
      </w:r>
      <w:r w:rsidRPr="004B23C2">
        <w:rPr>
          <w:lang w:val="en-US"/>
        </w:rPr>
        <w:t>v</w:t>
      </w:r>
      <w:r w:rsidRPr="007F3D91">
        <w:rPr>
          <w:lang w:val="en-US"/>
        </w:rPr>
        <w:t xml:space="preserve">ə </w:t>
      </w:r>
      <w:r w:rsidRPr="004B23C2">
        <w:rPr>
          <w:lang w:val="en-US"/>
        </w:rPr>
        <w:t>qabla</w:t>
      </w:r>
      <w:r w:rsidRPr="007F3D91">
        <w:rPr>
          <w:lang w:val="en-US"/>
        </w:rPr>
        <w:t>ş</w:t>
      </w:r>
      <w:r w:rsidRPr="004B23C2">
        <w:rPr>
          <w:lang w:val="en-US"/>
        </w:rPr>
        <w:t>d</w:t>
      </w:r>
      <w:r w:rsidRPr="007F3D91">
        <w:rPr>
          <w:lang w:val="en-US"/>
        </w:rPr>
        <w:t>ı</w:t>
      </w:r>
      <w:r w:rsidRPr="004B23C2">
        <w:rPr>
          <w:lang w:val="en-US"/>
        </w:rPr>
        <w:t>r</w:t>
      </w:r>
      <w:r w:rsidRPr="007F3D91">
        <w:rPr>
          <w:lang w:val="en-US"/>
        </w:rPr>
        <w:t>ı</w:t>
      </w:r>
      <w:r w:rsidRPr="004B23C2">
        <w:rPr>
          <w:lang w:val="en-US"/>
        </w:rPr>
        <w:t>ld</w:t>
      </w:r>
      <w:r w:rsidRPr="007F3D91">
        <w:rPr>
          <w:lang w:val="en-US"/>
        </w:rPr>
        <w:t>ığı üçü</w:t>
      </w:r>
      <w:r w:rsidRPr="004B23C2">
        <w:rPr>
          <w:lang w:val="en-US"/>
        </w:rPr>
        <w:t>n</w:t>
      </w:r>
      <w:r w:rsidR="006913DD">
        <w:rPr>
          <w:lang w:val="en-US"/>
        </w:rPr>
        <w:t xml:space="preserve"> </w:t>
      </w:r>
      <w:r w:rsidRPr="004B23C2">
        <w:rPr>
          <w:lang w:val="en-US"/>
        </w:rPr>
        <w:t>canl</w:t>
      </w:r>
      <w:r w:rsidRPr="007F3D91">
        <w:rPr>
          <w:lang w:val="en-US"/>
        </w:rPr>
        <w:t>ı</w:t>
      </w:r>
      <w:r w:rsidRPr="004B23C2">
        <w:rPr>
          <w:lang w:val="en-US"/>
        </w:rPr>
        <w:t>l</w:t>
      </w:r>
      <w:r w:rsidR="00655D3C">
        <w:rPr>
          <w:lang w:val="en-US"/>
        </w:rPr>
        <w:t>ığ</w:t>
      </w:r>
      <w:r w:rsidR="00230DE6">
        <w:rPr>
          <w:lang w:val="en-US"/>
        </w:rPr>
        <w:t>ı</w:t>
      </w:r>
      <w:r w:rsidRPr="004B23C2">
        <w:rPr>
          <w:lang w:val="en-US"/>
        </w:rPr>
        <w:t>n</w:t>
      </w:r>
      <w:r w:rsidRPr="007F3D91">
        <w:rPr>
          <w:lang w:val="en-US"/>
        </w:rPr>
        <w:t xml:space="preserve">ı </w:t>
      </w:r>
      <w:r w:rsidRPr="004B23C2">
        <w:rPr>
          <w:lang w:val="en-US"/>
        </w:rPr>
        <w:t>itir</w:t>
      </w:r>
      <w:r w:rsidRPr="007F3D91">
        <w:rPr>
          <w:lang w:val="en-US"/>
        </w:rPr>
        <w:t>ə</w:t>
      </w:r>
      <w:r w:rsidRPr="004B23C2">
        <w:rPr>
          <w:lang w:val="en-US"/>
        </w:rPr>
        <w:t>r</w:t>
      </w:r>
      <w:r w:rsidRPr="007F3D91">
        <w:rPr>
          <w:lang w:val="en-US"/>
        </w:rPr>
        <w:t>ə</w:t>
      </w:r>
      <w:r w:rsidRPr="004B23C2">
        <w:rPr>
          <w:lang w:val="en-US"/>
        </w:rPr>
        <w:t>k</w:t>
      </w:r>
      <w:r w:rsidR="006913DD">
        <w:rPr>
          <w:lang w:val="en-US"/>
        </w:rPr>
        <w:t xml:space="preserve"> </w:t>
      </w:r>
      <w:r w:rsidRPr="004B23C2">
        <w:rPr>
          <w:lang w:val="en-US"/>
        </w:rPr>
        <w:t>cans</w:t>
      </w:r>
      <w:r w:rsidRPr="007F3D91">
        <w:rPr>
          <w:lang w:val="en-US"/>
        </w:rPr>
        <w:t>ı</w:t>
      </w:r>
      <w:r w:rsidRPr="004B23C2">
        <w:rPr>
          <w:lang w:val="en-US"/>
        </w:rPr>
        <w:t>z</w:t>
      </w:r>
      <w:r w:rsidR="006913DD">
        <w:rPr>
          <w:lang w:val="en-US"/>
        </w:rPr>
        <w:t xml:space="preserve"> </w:t>
      </w:r>
      <w:r w:rsidRPr="004B23C2">
        <w:rPr>
          <w:lang w:val="en-US"/>
        </w:rPr>
        <w:t>suya</w:t>
      </w:r>
      <w:r w:rsidRPr="007F3D91">
        <w:rPr>
          <w:lang w:val="en-US"/>
        </w:rPr>
        <w:t xml:space="preserve"> ç</w:t>
      </w:r>
      <w:r w:rsidRPr="004B23C2">
        <w:rPr>
          <w:lang w:val="en-US"/>
        </w:rPr>
        <w:t>evrilir</w:t>
      </w:r>
      <w:r w:rsidR="006913DD">
        <w:rPr>
          <w:lang w:val="en-US"/>
        </w:rPr>
        <w:t xml:space="preserve"> </w:t>
      </w:r>
      <w:r w:rsidRPr="004B23C2">
        <w:rPr>
          <w:lang w:val="en-US"/>
        </w:rPr>
        <w:t>v</w:t>
      </w:r>
      <w:r w:rsidRPr="007F3D91">
        <w:rPr>
          <w:lang w:val="en-US"/>
        </w:rPr>
        <w:t xml:space="preserve">ə </w:t>
      </w:r>
      <w:r w:rsidRPr="004B23C2">
        <w:rPr>
          <w:lang w:val="en-US"/>
        </w:rPr>
        <w:t>x</w:t>
      </w:r>
      <w:r w:rsidRPr="007F3D91">
        <w:rPr>
          <w:lang w:val="en-US"/>
        </w:rPr>
        <w:t>ə</w:t>
      </w:r>
      <w:r w:rsidRPr="004B23C2">
        <w:rPr>
          <w:lang w:val="en-US"/>
        </w:rPr>
        <w:t>st</w:t>
      </w:r>
      <w:r w:rsidRPr="007F3D91">
        <w:rPr>
          <w:lang w:val="en-US"/>
        </w:rPr>
        <w:t>ə</w:t>
      </w:r>
      <w:r w:rsidRPr="004B23C2">
        <w:rPr>
          <w:lang w:val="en-US"/>
        </w:rPr>
        <w:t>lik</w:t>
      </w:r>
      <w:r w:rsidR="006913DD">
        <w:rPr>
          <w:lang w:val="en-US"/>
        </w:rPr>
        <w:t xml:space="preserve"> </w:t>
      </w:r>
      <w:r w:rsidRPr="004B23C2">
        <w:rPr>
          <w:lang w:val="en-US"/>
        </w:rPr>
        <w:t>yarad</w:t>
      </w:r>
      <w:r w:rsidRPr="007F3D91">
        <w:rPr>
          <w:lang w:val="en-US"/>
        </w:rPr>
        <w:t>ı</w:t>
      </w:r>
      <w:r w:rsidRPr="004B23C2">
        <w:rPr>
          <w:lang w:val="en-US"/>
        </w:rPr>
        <w:t>r</w:t>
      </w:r>
      <w:r w:rsidRPr="007F3D91">
        <w:rPr>
          <w:lang w:val="en-US"/>
        </w:rPr>
        <w:t xml:space="preserve">. </w:t>
      </w:r>
      <w:r w:rsidRPr="004B23C2">
        <w:rPr>
          <w:lang w:val="en-US"/>
        </w:rPr>
        <w:t>Canl</w:t>
      </w:r>
      <w:r w:rsidRPr="007F3D91">
        <w:rPr>
          <w:lang w:val="en-US"/>
        </w:rPr>
        <w:t xml:space="preserve">ı </w:t>
      </w:r>
      <w:r w:rsidRPr="004B23C2">
        <w:rPr>
          <w:lang w:val="en-US"/>
        </w:rPr>
        <w:t>su</w:t>
      </w:r>
      <w:r w:rsidRPr="007F3D91">
        <w:rPr>
          <w:lang w:val="en-US"/>
        </w:rPr>
        <w:t xml:space="preserve"> şə</w:t>
      </w:r>
      <w:r w:rsidRPr="004B23C2">
        <w:rPr>
          <w:lang w:val="en-US"/>
        </w:rPr>
        <w:t>faverici</w:t>
      </w:r>
      <w:r w:rsidR="006913DD">
        <w:rPr>
          <w:lang w:val="en-US"/>
        </w:rPr>
        <w:t xml:space="preserve"> </w:t>
      </w:r>
      <w:r w:rsidRPr="004B23C2">
        <w:rPr>
          <w:lang w:val="en-US"/>
        </w:rPr>
        <w:t>oldu</w:t>
      </w:r>
      <w:r w:rsidRPr="007F3D91">
        <w:rPr>
          <w:lang w:val="en-US"/>
        </w:rPr>
        <w:t>ğ</w:t>
      </w:r>
      <w:r w:rsidRPr="004B23C2">
        <w:rPr>
          <w:lang w:val="en-US"/>
        </w:rPr>
        <w:t>u</w:t>
      </w:r>
      <w:r w:rsidR="006913DD">
        <w:rPr>
          <w:lang w:val="en-US"/>
        </w:rPr>
        <w:t xml:space="preserve">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006913DD">
        <w:rPr>
          <w:lang w:val="en-US"/>
        </w:rPr>
        <w:t xml:space="preserve"> </w:t>
      </w:r>
      <w:r w:rsidRPr="004B23C2">
        <w:rPr>
          <w:lang w:val="en-US"/>
        </w:rPr>
        <w:t>cans</w:t>
      </w:r>
      <w:r w:rsidRPr="007F3D91">
        <w:rPr>
          <w:lang w:val="en-US"/>
        </w:rPr>
        <w:t>ı</w:t>
      </w:r>
      <w:r w:rsidRPr="004B23C2">
        <w:rPr>
          <w:lang w:val="en-US"/>
        </w:rPr>
        <w:t>z</w:t>
      </w:r>
      <w:r w:rsidR="006913DD">
        <w:rPr>
          <w:lang w:val="en-US"/>
        </w:rPr>
        <w:t xml:space="preserve"> </w:t>
      </w:r>
      <w:r w:rsidRPr="004B23C2">
        <w:rPr>
          <w:lang w:val="en-US"/>
        </w:rPr>
        <w:t>su</w:t>
      </w:r>
      <w:r w:rsidR="006913DD">
        <w:rPr>
          <w:lang w:val="en-US"/>
        </w:rPr>
        <w:t xml:space="preserve"> </w:t>
      </w:r>
      <w:r w:rsidRPr="004B23C2">
        <w:rPr>
          <w:lang w:val="en-US"/>
        </w:rPr>
        <w:t>da</w:t>
      </w:r>
      <w:r w:rsidR="006913DD">
        <w:rPr>
          <w:lang w:val="en-US"/>
        </w:rPr>
        <w:t xml:space="preserve"> </w:t>
      </w:r>
      <w:r w:rsidRPr="004B23C2">
        <w:rPr>
          <w:lang w:val="en-US"/>
        </w:rPr>
        <w:t>t</w:t>
      </w:r>
      <w:r w:rsidRPr="007F3D91">
        <w:rPr>
          <w:lang w:val="en-US"/>
        </w:rPr>
        <w:t>ə</w:t>
      </w:r>
      <w:r w:rsidRPr="004B23C2">
        <w:rPr>
          <w:lang w:val="en-US"/>
        </w:rPr>
        <w:t>rkibind</w:t>
      </w:r>
      <w:r w:rsidRPr="007F3D91">
        <w:rPr>
          <w:lang w:val="en-US"/>
        </w:rPr>
        <w:t xml:space="preserve">ə </w:t>
      </w:r>
      <w:r w:rsidRPr="004B23C2">
        <w:rPr>
          <w:lang w:val="en-US"/>
        </w:rPr>
        <w:t>kifay</w:t>
      </w:r>
      <w:r w:rsidRPr="007F3D91">
        <w:rPr>
          <w:lang w:val="en-US"/>
        </w:rPr>
        <w:t>ə</w:t>
      </w:r>
      <w:r w:rsidRPr="004B23C2">
        <w:rPr>
          <w:lang w:val="en-US"/>
        </w:rPr>
        <w:t>t</w:t>
      </w:r>
      <w:r w:rsidR="006913DD">
        <w:rPr>
          <w:lang w:val="en-US"/>
        </w:rPr>
        <w:t xml:space="preserve"> </w:t>
      </w:r>
      <w:r w:rsidRPr="004B23C2">
        <w:rPr>
          <w:lang w:val="en-US"/>
        </w:rPr>
        <w:t>q</w:t>
      </w:r>
      <w:r w:rsidRPr="007F3D91">
        <w:rPr>
          <w:lang w:val="en-US"/>
        </w:rPr>
        <w:t>ə</w:t>
      </w:r>
      <w:r w:rsidRPr="004B23C2">
        <w:rPr>
          <w:lang w:val="en-US"/>
        </w:rPr>
        <w:t>d</w:t>
      </w:r>
      <w:r w:rsidRPr="007F3D91">
        <w:rPr>
          <w:lang w:val="en-US"/>
        </w:rPr>
        <w:t>ə</w:t>
      </w:r>
      <w:r w:rsidRPr="004B23C2">
        <w:rPr>
          <w:lang w:val="en-US"/>
        </w:rPr>
        <w:t>r</w:t>
      </w:r>
      <w:r w:rsidR="006913DD">
        <w:rPr>
          <w:lang w:val="en-US"/>
        </w:rPr>
        <w:t xml:space="preserve"> </w:t>
      </w:r>
      <w:r w:rsidRPr="004B23C2">
        <w:rPr>
          <w:lang w:val="en-US"/>
        </w:rPr>
        <w:t>oksigen</w:t>
      </w:r>
      <w:r w:rsidRPr="007F3D91">
        <w:rPr>
          <w:lang w:val="en-US"/>
        </w:rPr>
        <w:t xml:space="preserve"> (</w:t>
      </w:r>
      <w:r w:rsidRPr="004B23C2">
        <w:rPr>
          <w:lang w:val="en-US"/>
        </w:rPr>
        <w:t>O</w:t>
      </w:r>
      <w:r w:rsidRPr="007F3D91">
        <w:rPr>
          <w:vertAlign w:val="subscript"/>
          <w:lang w:val="en-US"/>
        </w:rPr>
        <w:t>2</w:t>
      </w:r>
      <w:r w:rsidRPr="007F3D91">
        <w:rPr>
          <w:lang w:val="en-US"/>
        </w:rPr>
        <w:t xml:space="preserve">) </w:t>
      </w:r>
      <w:r w:rsidRPr="004B23C2">
        <w:rPr>
          <w:lang w:val="en-US"/>
        </w:rPr>
        <w:t>v</w:t>
      </w:r>
      <w:r w:rsidRPr="007F3D91">
        <w:rPr>
          <w:lang w:val="en-US"/>
        </w:rPr>
        <w:t xml:space="preserve">ə </w:t>
      </w:r>
      <w:r w:rsidRPr="004B23C2">
        <w:rPr>
          <w:lang w:val="en-US"/>
        </w:rPr>
        <w:t>minerallar</w:t>
      </w:r>
      <w:r w:rsidRPr="007F3D91">
        <w:rPr>
          <w:lang w:val="en-US"/>
        </w:rPr>
        <w:t>ı</w:t>
      </w:r>
      <w:r w:rsidRPr="004B23C2">
        <w:rPr>
          <w:lang w:val="en-US"/>
        </w:rPr>
        <w:t>n</w:t>
      </w:r>
      <w:r w:rsidR="006913DD">
        <w:rPr>
          <w:lang w:val="en-US"/>
        </w:rPr>
        <w:t xml:space="preserve"> </w:t>
      </w:r>
      <w:r w:rsidRPr="004B23C2">
        <w:rPr>
          <w:lang w:val="en-US"/>
        </w:rPr>
        <w:t>olmamas</w:t>
      </w:r>
      <w:r w:rsidRPr="007F3D91">
        <w:rPr>
          <w:lang w:val="en-US"/>
        </w:rPr>
        <w:t xml:space="preserve">ı, </w:t>
      </w:r>
      <w:r w:rsidRPr="004B23C2">
        <w:rPr>
          <w:lang w:val="en-US"/>
        </w:rPr>
        <w:t>enerji</w:t>
      </w:r>
      <w:r w:rsidR="006913DD">
        <w:rPr>
          <w:lang w:val="en-US"/>
        </w:rPr>
        <w:t xml:space="preserve"> </w:t>
      </w:r>
      <w:r w:rsidRPr="004B23C2">
        <w:rPr>
          <w:lang w:val="en-US"/>
        </w:rPr>
        <w:t>s</w:t>
      </w:r>
      <w:r w:rsidRPr="007F3D91">
        <w:rPr>
          <w:lang w:val="en-US"/>
        </w:rPr>
        <w:t>ə</w:t>
      </w:r>
      <w:r w:rsidRPr="004B23C2">
        <w:rPr>
          <w:lang w:val="en-US"/>
        </w:rPr>
        <w:t>viyy</w:t>
      </w:r>
      <w:r w:rsidRPr="007F3D91">
        <w:rPr>
          <w:lang w:val="en-US"/>
        </w:rPr>
        <w:t>ə</w:t>
      </w:r>
      <w:r w:rsidRPr="004B23C2">
        <w:rPr>
          <w:lang w:val="en-US"/>
        </w:rPr>
        <w:t>sinin</w:t>
      </w:r>
      <w:r w:rsidR="006913DD">
        <w:rPr>
          <w:lang w:val="en-US"/>
        </w:rPr>
        <w:t xml:space="preserve"> </w:t>
      </w:r>
      <w:r w:rsidRPr="004B23C2">
        <w:rPr>
          <w:lang w:val="en-US"/>
        </w:rPr>
        <w:t>a</w:t>
      </w:r>
      <w:r w:rsidRPr="007F3D91">
        <w:rPr>
          <w:lang w:val="en-US"/>
        </w:rPr>
        <w:t>ş</w:t>
      </w:r>
      <w:r w:rsidRPr="004B23C2">
        <w:rPr>
          <w:lang w:val="en-US"/>
        </w:rPr>
        <w:t>a</w:t>
      </w:r>
      <w:r w:rsidRPr="007F3D91">
        <w:rPr>
          <w:lang w:val="en-US"/>
        </w:rPr>
        <w:t xml:space="preserve">ğı </w:t>
      </w:r>
      <w:r w:rsidRPr="004B23C2">
        <w:rPr>
          <w:lang w:val="en-US"/>
        </w:rPr>
        <w:t>olmas</w:t>
      </w:r>
      <w:r w:rsidRPr="007F3D91">
        <w:rPr>
          <w:lang w:val="en-US"/>
        </w:rPr>
        <w:t xml:space="preserve">ı </w:t>
      </w:r>
      <w:r w:rsidRPr="004B23C2">
        <w:rPr>
          <w:lang w:val="en-US"/>
        </w:rPr>
        <w:t>v</w:t>
      </w:r>
      <w:r w:rsidRPr="007F3D91">
        <w:rPr>
          <w:lang w:val="en-US"/>
        </w:rPr>
        <w:t xml:space="preserve">ə </w:t>
      </w:r>
      <w:r w:rsidRPr="004B23C2">
        <w:rPr>
          <w:lang w:val="en-US"/>
        </w:rPr>
        <w:t>t</w:t>
      </w:r>
      <w:r w:rsidRPr="007F3D91">
        <w:rPr>
          <w:lang w:val="en-US"/>
        </w:rPr>
        <w:t>ə</w:t>
      </w:r>
      <w:r w:rsidRPr="004B23C2">
        <w:rPr>
          <w:lang w:val="en-US"/>
        </w:rPr>
        <w:t>rkibind</w:t>
      </w:r>
      <w:r w:rsidRPr="007F3D91">
        <w:rPr>
          <w:lang w:val="en-US"/>
        </w:rPr>
        <w:t xml:space="preserve">ə </w:t>
      </w:r>
      <w:r w:rsidRPr="004B23C2">
        <w:rPr>
          <w:lang w:val="en-US"/>
        </w:rPr>
        <w:t>x</w:t>
      </w:r>
      <w:r w:rsidRPr="007F3D91">
        <w:rPr>
          <w:lang w:val="en-US"/>
        </w:rPr>
        <w:t>ə</w:t>
      </w:r>
      <w:r w:rsidRPr="004B23C2">
        <w:rPr>
          <w:lang w:val="en-US"/>
        </w:rPr>
        <w:t>st</w:t>
      </w:r>
      <w:r w:rsidRPr="007F3D91">
        <w:rPr>
          <w:lang w:val="en-US"/>
        </w:rPr>
        <w:t>ə</w:t>
      </w:r>
      <w:r w:rsidRPr="004B23C2">
        <w:rPr>
          <w:lang w:val="en-US"/>
        </w:rPr>
        <w:t>lik</w:t>
      </w:r>
      <w:r w:rsidR="006913DD">
        <w:rPr>
          <w:lang w:val="en-US"/>
        </w:rPr>
        <w:t xml:space="preserve"> </w:t>
      </w:r>
      <w:r w:rsidRPr="004B23C2">
        <w:rPr>
          <w:lang w:val="en-US"/>
        </w:rPr>
        <w:t>yaradan</w:t>
      </w:r>
      <w:r w:rsidR="006913DD">
        <w:rPr>
          <w:lang w:val="en-US"/>
        </w:rPr>
        <w:t xml:space="preserve"> </w:t>
      </w:r>
      <w:r w:rsidRPr="004B23C2">
        <w:rPr>
          <w:lang w:val="en-US"/>
        </w:rPr>
        <w:t>mikroorqanizml</w:t>
      </w:r>
      <w:r w:rsidRPr="007F3D91">
        <w:rPr>
          <w:lang w:val="en-US"/>
        </w:rPr>
        <w:t>ə</w:t>
      </w:r>
      <w:r w:rsidRPr="004B23C2">
        <w:rPr>
          <w:lang w:val="en-US"/>
        </w:rPr>
        <w:t>rin</w:t>
      </w:r>
      <w:r w:rsidR="006913DD">
        <w:rPr>
          <w:lang w:val="en-US"/>
        </w:rPr>
        <w:t xml:space="preserve"> </w:t>
      </w:r>
      <w:r w:rsidRPr="004B23C2">
        <w:rPr>
          <w:lang w:val="en-US"/>
        </w:rPr>
        <w:t>olmas</w:t>
      </w:r>
      <w:r w:rsidRPr="007F3D91">
        <w:rPr>
          <w:lang w:val="en-US"/>
        </w:rPr>
        <w:t xml:space="preserve">ı </w:t>
      </w:r>
      <w:r w:rsidRPr="004B23C2">
        <w:rPr>
          <w:lang w:val="en-US"/>
        </w:rPr>
        <w:t>il</w:t>
      </w:r>
      <w:r w:rsidRPr="007F3D91">
        <w:rPr>
          <w:lang w:val="en-US"/>
        </w:rPr>
        <w:t xml:space="preserve">ə </w:t>
      </w:r>
      <w:r w:rsidRPr="004B23C2">
        <w:rPr>
          <w:lang w:val="en-US"/>
        </w:rPr>
        <w:t>f</w:t>
      </w:r>
      <w:r w:rsidRPr="007F3D91">
        <w:rPr>
          <w:lang w:val="en-US"/>
        </w:rPr>
        <w:t>ə</w:t>
      </w:r>
      <w:r w:rsidRPr="004B23C2">
        <w:rPr>
          <w:lang w:val="en-US"/>
        </w:rPr>
        <w:t>rql</w:t>
      </w:r>
      <w:r w:rsidRPr="007F3D91">
        <w:rPr>
          <w:lang w:val="en-US"/>
        </w:rPr>
        <w:t>ə</w:t>
      </w:r>
      <w:r w:rsidRPr="004B23C2">
        <w:rPr>
          <w:lang w:val="en-US"/>
        </w:rPr>
        <w:t>nir</w:t>
      </w:r>
      <w:r w:rsidRPr="007F3D91">
        <w:rPr>
          <w:lang w:val="en-US"/>
        </w:rPr>
        <w:t>.</w:t>
      </w:r>
    </w:p>
    <w:p w:rsidR="000A122F" w:rsidRPr="007F3D91" w:rsidRDefault="00230DE6" w:rsidP="00E60E7E">
      <w:pPr>
        <w:ind w:left="-142" w:right="28" w:firstLine="709"/>
        <w:jc w:val="both"/>
        <w:rPr>
          <w:b/>
          <w:lang w:val="en-US"/>
        </w:rPr>
      </w:pPr>
      <w:r>
        <w:rPr>
          <w:b/>
          <w:i/>
          <w:lang w:val="en-US"/>
        </w:rPr>
        <w:t>Diqqət!</w:t>
      </w:r>
      <w:r w:rsidR="000A122F" w:rsidRPr="007F3D91">
        <w:rPr>
          <w:b/>
          <w:lang w:val="en-US"/>
        </w:rPr>
        <w:t xml:space="preserve"> </w:t>
      </w:r>
      <w:r w:rsidR="00655D3C">
        <w:rPr>
          <w:b/>
          <w:lang w:val="en-US"/>
        </w:rPr>
        <w:t>İ</w:t>
      </w:r>
      <w:r w:rsidR="000A122F" w:rsidRPr="004B23C2">
        <w:rPr>
          <w:b/>
          <w:lang w:val="en-US"/>
        </w:rPr>
        <w:t>nki</w:t>
      </w:r>
      <w:r w:rsidR="000A122F" w:rsidRPr="007F3D91">
        <w:rPr>
          <w:b/>
          <w:lang w:val="en-US"/>
        </w:rPr>
        <w:t>ş</w:t>
      </w:r>
      <w:r w:rsidR="000A122F" w:rsidRPr="004B23C2">
        <w:rPr>
          <w:b/>
          <w:lang w:val="en-US"/>
        </w:rPr>
        <w:t>af</w:t>
      </w:r>
      <w:r w:rsidR="00E47682">
        <w:rPr>
          <w:b/>
          <w:lang w:val="en-US"/>
        </w:rPr>
        <w:t xml:space="preserve"> </w:t>
      </w:r>
      <w:r w:rsidR="000A122F" w:rsidRPr="004B23C2">
        <w:rPr>
          <w:b/>
          <w:lang w:val="en-US"/>
        </w:rPr>
        <w:t>etm</w:t>
      </w:r>
      <w:r w:rsidR="000A122F" w:rsidRPr="007F3D91">
        <w:rPr>
          <w:b/>
          <w:lang w:val="en-US"/>
        </w:rPr>
        <w:t>ə</w:t>
      </w:r>
      <w:r w:rsidR="000A122F" w:rsidRPr="004B23C2">
        <w:rPr>
          <w:b/>
          <w:lang w:val="en-US"/>
        </w:rPr>
        <w:t>kd</w:t>
      </w:r>
      <w:r w:rsidR="000A122F" w:rsidRPr="007F3D91">
        <w:rPr>
          <w:b/>
          <w:lang w:val="en-US"/>
        </w:rPr>
        <w:t xml:space="preserve">ə </w:t>
      </w:r>
      <w:r w:rsidR="000A122F" w:rsidRPr="004B23C2">
        <w:rPr>
          <w:b/>
          <w:lang w:val="en-US"/>
        </w:rPr>
        <w:t>olan</w:t>
      </w:r>
      <w:r w:rsidR="000A122F" w:rsidRPr="007F3D91">
        <w:rPr>
          <w:b/>
          <w:lang w:val="en-US"/>
        </w:rPr>
        <w:t xml:space="preserve"> ö</w:t>
      </w:r>
      <w:r w:rsidR="000A122F" w:rsidRPr="004B23C2">
        <w:rPr>
          <w:b/>
          <w:lang w:val="en-US"/>
        </w:rPr>
        <w:t>lk</w:t>
      </w:r>
      <w:r w:rsidR="000A122F" w:rsidRPr="007F3D91">
        <w:rPr>
          <w:b/>
          <w:lang w:val="en-US"/>
        </w:rPr>
        <w:t>ə</w:t>
      </w:r>
      <w:r w:rsidR="000A122F" w:rsidRPr="004B23C2">
        <w:rPr>
          <w:b/>
          <w:lang w:val="en-US"/>
        </w:rPr>
        <w:t>l</w:t>
      </w:r>
      <w:r w:rsidR="000A122F" w:rsidRPr="007F3D91">
        <w:rPr>
          <w:b/>
          <w:lang w:val="en-US"/>
        </w:rPr>
        <w:t>ə</w:t>
      </w:r>
      <w:r w:rsidR="000A122F" w:rsidRPr="004B23C2">
        <w:rPr>
          <w:b/>
          <w:lang w:val="en-US"/>
        </w:rPr>
        <w:t>rd</w:t>
      </w:r>
      <w:r w:rsidR="000A122F" w:rsidRPr="007F3D91">
        <w:rPr>
          <w:b/>
          <w:lang w:val="en-US"/>
        </w:rPr>
        <w:t>ə</w:t>
      </w:r>
      <w:r w:rsidR="000A122F" w:rsidRPr="004B23C2">
        <w:rPr>
          <w:b/>
          <w:lang w:val="en-US"/>
        </w:rPr>
        <w:t>ki</w:t>
      </w:r>
      <w:r w:rsidR="00E47682">
        <w:rPr>
          <w:b/>
          <w:lang w:val="en-US"/>
        </w:rPr>
        <w:t xml:space="preserve"> </w:t>
      </w:r>
      <w:r w:rsidR="000A122F" w:rsidRPr="004B23C2">
        <w:rPr>
          <w:b/>
          <w:lang w:val="en-US"/>
        </w:rPr>
        <w:t>x</w:t>
      </w:r>
      <w:r w:rsidR="000A122F" w:rsidRPr="007F3D91">
        <w:rPr>
          <w:b/>
          <w:lang w:val="en-US"/>
        </w:rPr>
        <w:t>ə</w:t>
      </w:r>
      <w:r w:rsidR="000A122F" w:rsidRPr="004B23C2">
        <w:rPr>
          <w:b/>
          <w:lang w:val="en-US"/>
        </w:rPr>
        <w:t>st</w:t>
      </w:r>
      <w:r w:rsidR="000A122F" w:rsidRPr="007F3D91">
        <w:rPr>
          <w:b/>
          <w:lang w:val="en-US"/>
        </w:rPr>
        <w:t>ə</w:t>
      </w:r>
      <w:r w:rsidR="000A122F" w:rsidRPr="004B23C2">
        <w:rPr>
          <w:b/>
          <w:lang w:val="en-US"/>
        </w:rPr>
        <w:t>likl</w:t>
      </w:r>
      <w:r w:rsidR="000A122F" w:rsidRPr="007F3D91">
        <w:rPr>
          <w:b/>
          <w:lang w:val="en-US"/>
        </w:rPr>
        <w:t>ə</w:t>
      </w:r>
      <w:r w:rsidR="000A122F" w:rsidRPr="004B23C2">
        <w:rPr>
          <w:b/>
          <w:lang w:val="en-US"/>
        </w:rPr>
        <w:t>rin</w:t>
      </w:r>
      <w:r w:rsidR="000A122F" w:rsidRPr="007F3D91">
        <w:rPr>
          <w:b/>
          <w:lang w:val="en-US"/>
        </w:rPr>
        <w:t xml:space="preserve"> 80%-</w:t>
      </w:r>
      <w:r w:rsidR="00E47682">
        <w:rPr>
          <w:b/>
          <w:lang w:val="en-US"/>
        </w:rPr>
        <w:t xml:space="preserve">i </w:t>
      </w:r>
      <w:r w:rsidR="000A122F" w:rsidRPr="004B23C2">
        <w:rPr>
          <w:b/>
          <w:lang w:val="en-US"/>
        </w:rPr>
        <w:t>sudan</w:t>
      </w:r>
      <w:r w:rsidR="00655D3C">
        <w:rPr>
          <w:b/>
          <w:lang w:val="en-US"/>
        </w:rPr>
        <w:t xml:space="preserve"> </w:t>
      </w:r>
      <w:r w:rsidR="000A122F" w:rsidRPr="004B23C2">
        <w:rPr>
          <w:b/>
          <w:lang w:val="en-US"/>
        </w:rPr>
        <w:t>yaran</w:t>
      </w:r>
      <w:r w:rsidR="000A122F" w:rsidRPr="007F3D91">
        <w:rPr>
          <w:b/>
          <w:lang w:val="en-US"/>
        </w:rPr>
        <w:t>ı</w:t>
      </w:r>
      <w:r w:rsidR="000A122F" w:rsidRPr="004B23C2">
        <w:rPr>
          <w:b/>
          <w:lang w:val="en-US"/>
        </w:rPr>
        <w:t>r</w:t>
      </w:r>
      <w:r w:rsidR="000A122F" w:rsidRPr="007F3D91">
        <w:rPr>
          <w:b/>
          <w:lang w:val="en-US"/>
        </w:rPr>
        <w:t>.</w:t>
      </w:r>
    </w:p>
    <w:p w:rsidR="000A122F" w:rsidRPr="007F3D91" w:rsidRDefault="000A122F" w:rsidP="0091235F">
      <w:pPr>
        <w:ind w:left="0" w:right="28"/>
        <w:jc w:val="both"/>
        <w:rPr>
          <w:b/>
          <w:lang w:val="en-US"/>
        </w:rPr>
      </w:pPr>
    </w:p>
    <w:p w:rsidR="000A122F" w:rsidRDefault="000A122F" w:rsidP="00E60E7E">
      <w:pPr>
        <w:ind w:left="-142" w:right="28"/>
        <w:jc w:val="center"/>
        <w:rPr>
          <w:b/>
          <w:lang w:val="en-US"/>
        </w:rPr>
      </w:pPr>
      <w:r w:rsidRPr="004B23C2">
        <w:rPr>
          <w:b/>
          <w:caps/>
          <w:lang w:val="en-US"/>
        </w:rPr>
        <w:lastRenderedPageBreak/>
        <w:t>5.6. O</w:t>
      </w:r>
      <w:r w:rsidR="00655D3C">
        <w:rPr>
          <w:b/>
          <w:lang w:val="en-US"/>
        </w:rPr>
        <w:t>rqanizmdə   turşuluq   miqdarını</w:t>
      </w:r>
      <w:r w:rsidR="00230DE6">
        <w:rPr>
          <w:b/>
          <w:lang w:val="en-US"/>
        </w:rPr>
        <w:t>n yüksək olması</w:t>
      </w:r>
    </w:p>
    <w:p w:rsidR="005B2BC7" w:rsidRPr="004B23C2" w:rsidRDefault="005B2BC7" w:rsidP="00E60E7E">
      <w:pPr>
        <w:ind w:left="-142" w:right="28"/>
        <w:jc w:val="center"/>
        <w:rPr>
          <w:b/>
          <w:caps/>
          <w:lang w:val="en-US"/>
        </w:rPr>
      </w:pPr>
    </w:p>
    <w:p w:rsidR="000A122F" w:rsidRPr="005B2BC7" w:rsidRDefault="005B2BC7" w:rsidP="005B2BC7">
      <w:pPr>
        <w:ind w:left="-142" w:right="28" w:firstLine="709"/>
        <w:jc w:val="both"/>
        <w:rPr>
          <w:caps/>
          <w:lang w:val="en-US"/>
        </w:rPr>
      </w:pPr>
      <w:r w:rsidRPr="005B2BC7">
        <w:rPr>
          <w:caps/>
          <w:lang w:val="en-US"/>
        </w:rPr>
        <w:t>O</w:t>
      </w:r>
      <w:r w:rsidR="00A542EA">
        <w:rPr>
          <w:lang w:val="en-US"/>
        </w:rPr>
        <w:t>rqanizmdə   turşuluq   miqdarının yüksək olması</w:t>
      </w:r>
      <w:r>
        <w:rPr>
          <w:lang w:val="en-US"/>
        </w:rPr>
        <w:t xml:space="preserve"> aşağıdakılara səbəb olur.</w:t>
      </w:r>
    </w:p>
    <w:p w:rsidR="000A122F" w:rsidRPr="004B23C2" w:rsidRDefault="000A122F" w:rsidP="008B29C5">
      <w:pPr>
        <w:numPr>
          <w:ilvl w:val="0"/>
          <w:numId w:val="21"/>
        </w:numPr>
        <w:tabs>
          <w:tab w:val="left" w:pos="284"/>
        </w:tabs>
        <w:ind w:left="-142" w:right="28" w:firstLine="709"/>
        <w:jc w:val="both"/>
        <w:rPr>
          <w:lang w:val="en-US"/>
        </w:rPr>
      </w:pPr>
      <w:r w:rsidRPr="004B23C2">
        <w:rPr>
          <w:lang w:val="en-US"/>
        </w:rPr>
        <w:t>orqanizmin mineral və digər qidaları həzmetmə qabiliyyəti azalır.</w:t>
      </w:r>
    </w:p>
    <w:p w:rsidR="000A122F" w:rsidRPr="004B23C2" w:rsidRDefault="000A122F" w:rsidP="008B29C5">
      <w:pPr>
        <w:numPr>
          <w:ilvl w:val="0"/>
          <w:numId w:val="21"/>
        </w:numPr>
        <w:tabs>
          <w:tab w:val="left" w:pos="284"/>
        </w:tabs>
        <w:ind w:left="-142" w:right="28" w:firstLine="709"/>
        <w:jc w:val="both"/>
      </w:pPr>
      <w:r w:rsidRPr="004B23C2">
        <w:t>hüceyrələrdəki enerji istehsalı azalır.</w:t>
      </w:r>
    </w:p>
    <w:p w:rsidR="000A122F" w:rsidRPr="004B23C2" w:rsidRDefault="000A122F" w:rsidP="008B29C5">
      <w:pPr>
        <w:numPr>
          <w:ilvl w:val="0"/>
          <w:numId w:val="21"/>
        </w:numPr>
        <w:tabs>
          <w:tab w:val="left" w:pos="284"/>
        </w:tabs>
        <w:ind w:left="-142" w:right="28" w:firstLine="709"/>
        <w:jc w:val="both"/>
      </w:pPr>
      <w:r w:rsidRPr="004B23C2">
        <w:t>orqanizmin zərərli ağır metalları orqanizmdən təmizləmə gücü azalır.</w:t>
      </w:r>
    </w:p>
    <w:p w:rsidR="000A122F" w:rsidRPr="004B23C2" w:rsidRDefault="000A122F" w:rsidP="008B29C5">
      <w:pPr>
        <w:numPr>
          <w:ilvl w:val="0"/>
          <w:numId w:val="21"/>
        </w:numPr>
        <w:tabs>
          <w:tab w:val="left" w:pos="284"/>
        </w:tabs>
        <w:ind w:left="-142" w:right="28" w:firstLine="709"/>
        <w:jc w:val="both"/>
      </w:pPr>
      <w:r w:rsidRPr="004B23C2">
        <w:t>tunor hüceyrələrinin inkişafına şərait yaradır.</w:t>
      </w:r>
    </w:p>
    <w:p w:rsidR="000A122F" w:rsidRPr="004B23C2" w:rsidRDefault="000A122F" w:rsidP="008B29C5">
      <w:pPr>
        <w:numPr>
          <w:ilvl w:val="0"/>
          <w:numId w:val="21"/>
        </w:numPr>
        <w:tabs>
          <w:tab w:val="left" w:pos="284"/>
        </w:tabs>
        <w:ind w:left="-142" w:right="28" w:firstLine="709"/>
        <w:jc w:val="both"/>
      </w:pPr>
      <w:r w:rsidRPr="004B23C2">
        <w:t>orqanizmdə xroniki yorğunluğa və digər xəstəliklərin yaranmasına şərait yaranır.</w:t>
      </w:r>
    </w:p>
    <w:p w:rsidR="000A122F" w:rsidRPr="004B23C2" w:rsidRDefault="000A122F" w:rsidP="00E60E7E">
      <w:pPr>
        <w:ind w:left="-142" w:right="28" w:firstLine="709"/>
        <w:jc w:val="both"/>
      </w:pPr>
      <w:r w:rsidRPr="004B23C2">
        <w:t>Bir sözlə, pH 6,9 olan zəif turşu miqdarı bir çox xəstəliyin əmələ gəlməsində və inkişafında çox ciddi rol oynayır. Orqanizmdəki turşu probleminə əsasən heyvan mənşəli qidalarla qidalanan insanlarda tez-tez rast gəlinir. Bunun əsas səbəbi ət, yumurta, süd və süd məhsulları kimi orqanizmdə turşu yaradan qidaların və qələvi maddələrin bol olduğu təzə tərəvəzlərin qida rasionunda yetərincə olmaması ilə əlaqədardır. Eyni zamanda ağ un, şəkər kimi qidalar, içkilər və qəhvə içmək kimi vərdişlər də orqanizmdə turşu miqdarının çoxalmasına səbəb olur.</w:t>
      </w:r>
    </w:p>
    <w:p w:rsidR="000A122F" w:rsidRPr="004B23C2" w:rsidRDefault="000A122F" w:rsidP="00E60E7E">
      <w:pPr>
        <w:ind w:left="-142" w:right="28" w:firstLine="709"/>
        <w:jc w:val="both"/>
      </w:pPr>
      <w:r w:rsidRPr="004B23C2">
        <w:t>Qanda və hüceyrələrarası mayedə karbon turşusu (H</w:t>
      </w:r>
      <w:r w:rsidRPr="004B23C2">
        <w:rPr>
          <w:vertAlign w:val="subscript"/>
        </w:rPr>
        <w:t>2</w:t>
      </w:r>
      <w:r w:rsidRPr="004B23C2">
        <w:t>CO</w:t>
      </w:r>
      <w:r w:rsidRPr="004B23C2">
        <w:rPr>
          <w:vertAlign w:val="subscript"/>
        </w:rPr>
        <w:t>3</w:t>
      </w:r>
      <w:r w:rsidRPr="004B23C2">
        <w:t>), asetat turşusu (CH</w:t>
      </w:r>
      <w:r w:rsidRPr="004B23C2">
        <w:rPr>
          <w:vertAlign w:val="subscript"/>
        </w:rPr>
        <w:t>3</w:t>
      </w:r>
      <w:r w:rsidRPr="004B23C2">
        <w:t>COOH), fosfor turşusu (H</w:t>
      </w:r>
      <w:r w:rsidRPr="004B23C2">
        <w:rPr>
          <w:vertAlign w:val="subscript"/>
        </w:rPr>
        <w:t>3</w:t>
      </w:r>
      <w:r w:rsidRPr="004B23C2">
        <w:t>PO</w:t>
      </w:r>
      <w:r w:rsidRPr="004B23C2">
        <w:rPr>
          <w:vertAlign w:val="subscript"/>
        </w:rPr>
        <w:t>4</w:t>
      </w:r>
      <w:r w:rsidRPr="004B23C2">
        <w:t>), sulfat turşusu (H</w:t>
      </w:r>
      <w:r w:rsidRPr="004B23C2">
        <w:rPr>
          <w:vertAlign w:val="subscript"/>
        </w:rPr>
        <w:t>2</w:t>
      </w:r>
      <w:r w:rsidRPr="004B23C2">
        <w:t>SO</w:t>
      </w:r>
      <w:r w:rsidRPr="004B23C2">
        <w:rPr>
          <w:vertAlign w:val="subscript"/>
        </w:rPr>
        <w:t>4</w:t>
      </w:r>
      <w:r w:rsidRPr="004B23C2">
        <w:t>) və süd turşusunun (CH</w:t>
      </w:r>
      <w:r w:rsidRPr="004B23C2">
        <w:rPr>
          <w:vertAlign w:val="subscript"/>
        </w:rPr>
        <w:t>3</w:t>
      </w:r>
      <w:r w:rsidRPr="004B23C2">
        <w:t>CHOHCOOH) çox olması infarkta səbəb olur. Eyni zamanda</w:t>
      </w:r>
      <w:r w:rsidR="00A542EA">
        <w:rPr>
          <w:lang w:val="az-Latn-AZ"/>
        </w:rPr>
        <w:t>,</w:t>
      </w:r>
      <w:r w:rsidRPr="004B23C2">
        <w:t xml:space="preserve"> o, bey</w:t>
      </w:r>
      <w:r w:rsidR="00230DE6">
        <w:rPr>
          <w:lang w:val="az-Latn-AZ"/>
        </w:rPr>
        <w:t>i</w:t>
      </w:r>
      <w:r w:rsidRPr="004B23C2">
        <w:t>nə qansızma, qan dövranının pozulması və sağalmayan yaralar yaradır. Hemoqlobin və natrium bikarbonat (NaHCO</w:t>
      </w:r>
      <w:r w:rsidRPr="004B23C2">
        <w:rPr>
          <w:vertAlign w:val="subscript"/>
        </w:rPr>
        <w:t>3</w:t>
      </w:r>
      <w:r w:rsidRPr="004B23C2">
        <w:t xml:space="preserve">) turşusunun bir qismini </w:t>
      </w:r>
      <w:r w:rsidR="00A542EA">
        <w:rPr>
          <w:lang w:val="az-Latn-AZ"/>
        </w:rPr>
        <w:t xml:space="preserve">dəyişməklə </w:t>
      </w:r>
      <w:r w:rsidRPr="004B23C2">
        <w:t>turşulaşmağın qabağını alır. Bu, yalnız orqanizmdə mineralların çox olması zamanı baş verir, əks təqdirdə bədəndə şlakların yığılmasına səbəb olur. Ona görə də dərindən nəfəs aldığımız zaman or</w:t>
      </w:r>
      <w:r w:rsidR="00230DE6">
        <w:t>qanizmdən daha çox karbondioksid</w:t>
      </w:r>
      <w:r w:rsidRPr="004B23C2">
        <w:t xml:space="preserve"> (CO</w:t>
      </w:r>
      <w:r w:rsidRPr="004B23C2">
        <w:rPr>
          <w:vertAlign w:val="subscript"/>
        </w:rPr>
        <w:t>2</w:t>
      </w:r>
      <w:r w:rsidRPr="004B23C2">
        <w:t>) xaric olunur və bu da turşunun azalmasına səbəb olur.</w:t>
      </w:r>
    </w:p>
    <w:p w:rsidR="000A122F" w:rsidRPr="004B23C2" w:rsidRDefault="000A122F" w:rsidP="00E60E7E">
      <w:pPr>
        <w:ind w:left="-142" w:right="28" w:firstLine="709"/>
        <w:jc w:val="both"/>
      </w:pPr>
      <w:r w:rsidRPr="004B23C2">
        <w:lastRenderedPageBreak/>
        <w:t>Bağırsaqlarda pH 5-7 olmalıdır. Bağırsaq florasının ən faydalı bakteriyası olan laktoza turşusu yalnız bu şəraitdə yaşaya bilir. Bağırsaq florasını əmələ gətirən bakteriyalar lifli qidaları parçalayaraq yağ turşularına çevirirlər. Bu, insanın səhhəti üçün çox əhəmiyyətlidir. Bağırsaq florasının tərkibində, eyni zamanda</w:t>
      </w:r>
      <w:r w:rsidR="00A542EA">
        <w:rPr>
          <w:lang w:val="az-Latn-AZ"/>
        </w:rPr>
        <w:t>,</w:t>
      </w:r>
      <w:r w:rsidRPr="004B23C2">
        <w:t xml:space="preserve"> B</w:t>
      </w:r>
      <w:r w:rsidRPr="004B23C2">
        <w:rPr>
          <w:vertAlign w:val="subscript"/>
        </w:rPr>
        <w:t>12</w:t>
      </w:r>
      <w:r w:rsidRPr="004B23C2">
        <w:t xml:space="preserve"> və K</w:t>
      </w:r>
      <w:r w:rsidRPr="004B23C2">
        <w:rPr>
          <w:vertAlign w:val="subscript"/>
        </w:rPr>
        <w:t>2</w:t>
      </w:r>
      <w:r w:rsidRPr="004B23C2">
        <w:t xml:space="preserve"> vitaminləri də mövcuddur. Bu, o deməkdir ki, əgər insan lifli qidalar (meyvə-tərəvəzlər və kəpəkli un məmulatları) yeməzsə, vitamin çatışmaz.</w:t>
      </w:r>
    </w:p>
    <w:p w:rsidR="000A122F" w:rsidRPr="004B23C2" w:rsidRDefault="000A122F" w:rsidP="00E60E7E">
      <w:pPr>
        <w:ind w:left="-142" w:right="28" w:firstLine="709"/>
        <w:jc w:val="both"/>
      </w:pPr>
      <w:r w:rsidRPr="004B23C2">
        <w:t>Bağırsaqlardakı toksinli qaz xaric edilməzsə, həzm ifrazatına qarışır və toksinləşməyə səbəb olur.</w:t>
      </w:r>
    </w:p>
    <w:p w:rsidR="000A122F" w:rsidRPr="004B23C2" w:rsidRDefault="000A122F" w:rsidP="00E60E7E">
      <w:pPr>
        <w:ind w:left="-142" w:right="28" w:firstLine="709"/>
        <w:jc w:val="both"/>
      </w:pPr>
      <w:r w:rsidRPr="004B23C2">
        <w:t>Ürək əzələlərinin pH-ı 6,9-dur və bu çox zəif turşuluqdur. Ancaq bu 6,5-dən az olarsa, infarkt baş verər.</w:t>
      </w:r>
    </w:p>
    <w:p w:rsidR="000A122F" w:rsidRPr="004B23C2" w:rsidRDefault="000A122F" w:rsidP="00E60E7E">
      <w:pPr>
        <w:ind w:left="-142" w:right="28" w:firstLine="709"/>
        <w:jc w:val="both"/>
      </w:pPr>
      <w:r w:rsidRPr="004B23C2">
        <w:t>Turşuluğun çox olması göbələk, xüsusilə də bağırsaq göbələyinin çoxalmasına səbəb olur.</w:t>
      </w:r>
    </w:p>
    <w:p w:rsidR="000A122F" w:rsidRPr="004B23C2" w:rsidRDefault="000A122F" w:rsidP="00E60E7E">
      <w:pPr>
        <w:ind w:left="-142" w:right="28" w:firstLine="709"/>
        <w:jc w:val="both"/>
      </w:pPr>
      <w:r w:rsidRPr="004B23C2">
        <w:t>Turşuluqla birlikdə amonyak, aflatoksin</w:t>
      </w:r>
      <w:r w:rsidRPr="004B23C2">
        <w:rPr>
          <w:rStyle w:val="ac"/>
        </w:rPr>
        <w:footnoteReference w:id="2"/>
      </w:r>
      <w:r w:rsidRPr="004B23C2">
        <w:t xml:space="preserve"> və aldehidlər</w:t>
      </w:r>
      <w:r w:rsidRPr="004B23C2">
        <w:rPr>
          <w:rStyle w:val="ac"/>
        </w:rPr>
        <w:footnoteReference w:id="3"/>
      </w:r>
      <w:r w:rsidRPr="004B23C2">
        <w:t xml:space="preserve"> çoxalır və bunlar qaraciyərə və bey</w:t>
      </w:r>
      <w:r w:rsidR="00230DE6">
        <w:rPr>
          <w:lang w:val="az-Latn-AZ"/>
        </w:rPr>
        <w:t>i</w:t>
      </w:r>
      <w:r w:rsidRPr="004B23C2">
        <w:t>nə zərər verir.</w:t>
      </w:r>
    </w:p>
    <w:p w:rsidR="000A122F" w:rsidRPr="004B23C2" w:rsidRDefault="000A122F" w:rsidP="00E60E7E">
      <w:pPr>
        <w:ind w:left="-142" w:right="28" w:firstLine="709"/>
        <w:jc w:val="both"/>
      </w:pPr>
      <w:r w:rsidRPr="004B23C2">
        <w:t>Turşuluq səbəbindən kiçik qan dövranında pozuntular və hemoroid (babasil) əmələ gəlir.</w:t>
      </w:r>
    </w:p>
    <w:p w:rsidR="000A122F" w:rsidRPr="004B23C2" w:rsidRDefault="000A122F" w:rsidP="00E60E7E">
      <w:pPr>
        <w:ind w:left="-142" w:right="28" w:firstLine="709"/>
        <w:jc w:val="both"/>
      </w:pPr>
      <w:r w:rsidRPr="004B23C2">
        <w:t>Şirin qidalar metabolik dəyişmələr nəticəsində turşuya çevrilir. Orqanizm bu turşunu atmağa çalışır, ata bilməsə, şlaka çevrilir.</w:t>
      </w:r>
    </w:p>
    <w:p w:rsidR="000A122F" w:rsidRPr="004B23C2" w:rsidRDefault="000A122F" w:rsidP="00E60E7E">
      <w:pPr>
        <w:ind w:left="-142" w:right="28" w:firstLine="709"/>
        <w:jc w:val="both"/>
      </w:pPr>
      <w:r w:rsidRPr="004B23C2">
        <w:t>Turşu ilə birlikdə qanda protein də varsa, qanın qatılaşması səbəbindən dövranı zəifləyir.</w:t>
      </w:r>
    </w:p>
    <w:p w:rsidR="000A122F" w:rsidRPr="004B23C2" w:rsidRDefault="000A122F" w:rsidP="00E60E7E">
      <w:pPr>
        <w:ind w:left="-142" w:right="28" w:firstLine="709"/>
        <w:jc w:val="both"/>
      </w:pPr>
      <w:r w:rsidRPr="004B23C2">
        <w:t>Şlaklara sərf olunan minerallar saç və sümüklərdən alınır, sümüklər zəifləyir, dırnaqlar qırılır, saçlar tökülür. Şlakların sərtləşməsi dəridə şişkinliklərə, yəni sellülitə səbəb olur.</w:t>
      </w:r>
    </w:p>
    <w:p w:rsidR="000A122F" w:rsidRPr="004B23C2" w:rsidRDefault="000A122F" w:rsidP="00E60E7E">
      <w:pPr>
        <w:ind w:left="-142" w:right="28" w:firstLine="709"/>
        <w:jc w:val="both"/>
      </w:pPr>
      <w:r w:rsidRPr="004B23C2">
        <w:t xml:space="preserve">Turşunun çoxluğu xolesterola səbəb olur. Turşu qandakı kalsiumu (Ca) özünə bağlayır, əgər metabolizm qanda kalsium tapa bilməsə, damarların daxili divarlarındakı kalsiumu alır, əgər kalsiumu burada da tapa bilməsə, sümüklərdən alır. Alınan </w:t>
      </w:r>
      <w:r w:rsidRPr="004B23C2">
        <w:lastRenderedPageBreak/>
        <w:t>kalsiumun yerinə xolesterol daxil olur. Əgər daimi azalan kalsiumun əvəzinə xolesterol əlavə edilirsə, o zaman damarlar sərtləşir.</w:t>
      </w:r>
    </w:p>
    <w:p w:rsidR="000A122F" w:rsidRPr="004B23C2" w:rsidRDefault="000A122F" w:rsidP="00E60E7E">
      <w:pPr>
        <w:ind w:left="-142" w:right="28" w:firstLine="709"/>
        <w:jc w:val="both"/>
      </w:pPr>
      <w:r w:rsidRPr="004B23C2">
        <w:t>Hemoterapiya alan ağır xəstələrin orqanizmində həddən çox ölü hüceyrələr olur, ölü hüceyrələr qandakı sidik turşusunu (C</w:t>
      </w:r>
      <w:r w:rsidRPr="004B23C2">
        <w:rPr>
          <w:vertAlign w:val="subscript"/>
        </w:rPr>
        <w:t>5</w:t>
      </w:r>
      <w:r w:rsidRPr="004B23C2">
        <w:t>H</w:t>
      </w:r>
      <w:r w:rsidRPr="004B23C2">
        <w:rPr>
          <w:vertAlign w:val="subscript"/>
        </w:rPr>
        <w:t>4</w:t>
      </w:r>
      <w:r w:rsidRPr="004B23C2">
        <w:t>N</w:t>
      </w:r>
      <w:r w:rsidRPr="004B23C2">
        <w:rPr>
          <w:vertAlign w:val="subscript"/>
        </w:rPr>
        <w:t>4</w:t>
      </w:r>
      <w:r w:rsidRPr="004B23C2">
        <w:t>O</w:t>
      </w:r>
      <w:r w:rsidRPr="004B23C2">
        <w:rPr>
          <w:vertAlign w:val="subscript"/>
        </w:rPr>
        <w:t>3</w:t>
      </w:r>
      <w:r w:rsidRPr="004B23C2">
        <w:t>) artırır.</w:t>
      </w:r>
    </w:p>
    <w:p w:rsidR="000A122F" w:rsidRPr="004B23C2" w:rsidRDefault="000A122F" w:rsidP="00E60E7E">
      <w:pPr>
        <w:ind w:left="-142" w:right="28" w:firstLine="709"/>
        <w:jc w:val="both"/>
      </w:pPr>
      <w:r w:rsidRPr="004B23C2">
        <w:t>Revmatizm bir asidoz xəstəliyidir. Ət və pendir yeyənlərdə sidik turşusu həddən çox olur. Bunu asidik duza çevirmək üçün xlor (Cl), maqnezium (Mg) və başqa elementlər lazımdır. Sidik turşusu kristallaşaraq toplanır. Böyrəklər orqanizmdən müəyyən miqdarda sidik turşusu xaric edir. Əgər protein qəbul etməkdə davam edilsə, ya da ağızda çürük diş varsa (daima protein parçalanmasına səbəb olur) və böyrəklər bu kristalları xaric edə bilməsə, sidik turşusu duza çevrilərək toplanır və bu kristallar da toxumalara bataraq ağrı verir.</w:t>
      </w:r>
    </w:p>
    <w:p w:rsidR="000A122F" w:rsidRPr="004B23C2" w:rsidRDefault="000A122F" w:rsidP="00E60E7E">
      <w:pPr>
        <w:ind w:left="-142" w:right="28" w:firstLine="709"/>
        <w:jc w:val="both"/>
      </w:pPr>
      <w:r w:rsidRPr="004B23C2">
        <w:t>Mədə iltihablaşdığına görə keyfiyyətli və ya kifayət qədər natrium bikarbonat (NaHCO</w:t>
      </w:r>
      <w:r w:rsidRPr="004B23C2">
        <w:rPr>
          <w:vertAlign w:val="subscript"/>
        </w:rPr>
        <w:t>3</w:t>
      </w:r>
      <w:r w:rsidRPr="004B23C2">
        <w:t>) ifraz edə bilmir. Bu orqanizmdə turşu</w:t>
      </w:r>
      <w:r w:rsidR="002A3016">
        <w:t>laşmanın qarşısını alan natrium-</w:t>
      </w:r>
      <w:r w:rsidRPr="004B23C2">
        <w:t>bikarbonatın azlığına və nəticədə  asidoza səbəb olur. Asidoz nəticəsində ürək və qan dövranı narahatlıqları, qəb</w:t>
      </w:r>
      <w:r w:rsidR="002A3016">
        <w:rPr>
          <w:lang w:val="az-Latn-AZ"/>
        </w:rPr>
        <w:t>i</w:t>
      </w:r>
      <w:r w:rsidRPr="004B23C2">
        <w:t>zlik, revmatizm, gut xəstəliyi, şəkər, xərçəng və digər iltihablı xəstəliklər yaranır.</w:t>
      </w:r>
    </w:p>
    <w:p w:rsidR="000A122F" w:rsidRPr="004B23C2" w:rsidRDefault="000A122F" w:rsidP="00E60E7E">
      <w:pPr>
        <w:ind w:left="-142" w:right="28" w:firstLine="709"/>
        <w:jc w:val="both"/>
      </w:pPr>
      <w:r w:rsidRPr="004B23C2">
        <w:t>Həddən artıq ət, pendir və ət məhsulları yemək orqanizmdə karbon turşusunun (H</w:t>
      </w:r>
      <w:r w:rsidRPr="004B23C2">
        <w:rPr>
          <w:vertAlign w:val="subscript"/>
        </w:rPr>
        <w:t>2</w:t>
      </w:r>
      <w:r w:rsidRPr="004B23C2">
        <w:t>CO</w:t>
      </w:r>
      <w:r w:rsidRPr="004B23C2">
        <w:rPr>
          <w:vertAlign w:val="subscript"/>
        </w:rPr>
        <w:t>3</w:t>
      </w:r>
      <w:r w:rsidRPr="004B23C2">
        <w:t>) artmasına səbəb olur və bunun nəticəsində qanda turşulaşma baş verir. Bunu neytrallaşdırmaq üçün oksigen (O</w:t>
      </w:r>
      <w:r w:rsidRPr="004B23C2">
        <w:rPr>
          <w:vertAlign w:val="subscript"/>
        </w:rPr>
        <w:t>2</w:t>
      </w:r>
      <w:r w:rsidRPr="004B23C2">
        <w:t>) ionları lazımdır və oksigen (O</w:t>
      </w:r>
      <w:r w:rsidRPr="004B23C2">
        <w:rPr>
          <w:vertAlign w:val="subscript"/>
        </w:rPr>
        <w:t>2</w:t>
      </w:r>
      <w:r w:rsidRPr="004B23C2">
        <w:t>) ionlarıyla birlikdə karbon turşusu (H</w:t>
      </w:r>
      <w:r w:rsidRPr="004B23C2">
        <w:rPr>
          <w:vertAlign w:val="subscript"/>
        </w:rPr>
        <w:t>2</w:t>
      </w:r>
      <w:r w:rsidRPr="004B23C2">
        <w:t>CO</w:t>
      </w:r>
      <w:r w:rsidRPr="004B23C2">
        <w:rPr>
          <w:vertAlign w:val="subscript"/>
        </w:rPr>
        <w:t>3</w:t>
      </w:r>
      <w:r w:rsidRPr="004B23C2">
        <w:t>) da meydana çıxır. Su idrar yolu ilə, karbon qazı (CO</w:t>
      </w:r>
      <w:r w:rsidRPr="004B23C2">
        <w:rPr>
          <w:vertAlign w:val="subscript"/>
        </w:rPr>
        <w:t>2</w:t>
      </w:r>
      <w:r w:rsidRPr="004B23C2">
        <w:t>) isə nəfəs vermə yolu ilə bədəndən xaric olur. Turşulaşmanın qarşısın</w:t>
      </w:r>
      <w:r w:rsidR="002A3016">
        <w:rPr>
          <w:lang w:val="az-Latn-AZ"/>
        </w:rPr>
        <w:t>ı</w:t>
      </w:r>
      <w:r w:rsidRPr="004B23C2">
        <w:t xml:space="preserve"> almaq üçün beyin ağciyərə oksigenin qəbulunu zəiflətmək əmrini verir. Oksigen qəbulunun azalması ilə qidalanmayan hüceyrələrə görə insan yorulmağa başlayır.</w:t>
      </w:r>
    </w:p>
    <w:p w:rsidR="000A122F" w:rsidRPr="004B23C2" w:rsidRDefault="000A122F" w:rsidP="00E60E7E">
      <w:pPr>
        <w:ind w:left="-142" w:right="28" w:firstLine="709"/>
        <w:jc w:val="both"/>
      </w:pPr>
      <w:r w:rsidRPr="004B23C2">
        <w:rPr>
          <w:b/>
        </w:rPr>
        <w:t>Pankreas (mədəaltı vəzi xəstəliyi)</w:t>
      </w:r>
      <w:r w:rsidRPr="004B23C2">
        <w:t>. Orqanizmin turşulaşmasına səbəb olan digər amil mədə turşusudur. Mədəaltı vəzinin ifraz etdiyi natrium bikarbonat (NaHCO</w:t>
      </w:r>
      <w:r w:rsidRPr="004B23C2">
        <w:rPr>
          <w:vertAlign w:val="subscript"/>
        </w:rPr>
        <w:t>3</w:t>
      </w:r>
      <w:r w:rsidRPr="004B23C2">
        <w:t xml:space="preserve">) mədə </w:t>
      </w:r>
      <w:r w:rsidRPr="004B23C2">
        <w:lastRenderedPageBreak/>
        <w:t>turşusunu neytrallaşdırır. Əgər pankreas çatışmazlığı varsa, o zaman qandakı turşu-əsas tarazlığı pozulur. Turşu-əsas tarazlığının pozulması bir çox xəstəliyin meydana çıxmasına səbəb olur. Bunlardan ən başlıcası allergiyalar və iltihablı (infeksion) narahatlıqlar, xroniki yorğunluq, belin qrijası, əzələlər və oynaq xəstəlikləri, mədə-bağırsaq xəstəlikləri və yüksək qan təzyiqidir.</w:t>
      </w:r>
    </w:p>
    <w:p w:rsidR="000A122F" w:rsidRPr="004B23C2" w:rsidRDefault="000A122F" w:rsidP="00E60E7E">
      <w:pPr>
        <w:ind w:left="-142" w:right="28" w:firstLine="709"/>
        <w:jc w:val="both"/>
      </w:pPr>
      <w:r w:rsidRPr="004B23C2">
        <w:t>Səhv qidalanma nəticəsində bağırsaqlarda pH=7 və ya bir az çox olarsa, bu qida maddələrinin həzm zamanı meydana çıxan am</w:t>
      </w:r>
      <w:r w:rsidR="00230DE6">
        <w:rPr>
          <w:lang w:val="az-Latn-AZ"/>
        </w:rPr>
        <w:t>m</w:t>
      </w:r>
      <w:r w:rsidRPr="004B23C2">
        <w:t xml:space="preserve">onium hidroksidin </w:t>
      </w:r>
      <w:r w:rsidRPr="004B23C2">
        <w:rPr>
          <w:position w:val="-10"/>
        </w:rPr>
        <w:object w:dxaOrig="560" w:dyaOrig="360">
          <v:shape id="_x0000_i1143" type="#_x0000_t75" style="width:27.75pt;height:18.75pt" o:ole="">
            <v:imagedata r:id="rId207" o:title=""/>
          </v:shape>
          <o:OLEObject Type="Embed" ProgID="Equation.3" ShapeID="_x0000_i1143" DrawAspect="Content" ObjectID="_1575435126" r:id="rId208"/>
        </w:object>
      </w:r>
      <w:r w:rsidR="00230DE6">
        <w:rPr>
          <w:lang w:val="az-Latn-AZ"/>
        </w:rPr>
        <w:t>OH</w:t>
      </w:r>
      <w:r w:rsidRPr="004B23C2">
        <w:t xml:space="preserve"> ammonyaka (NH</w:t>
      </w:r>
      <w:r w:rsidRPr="004B23C2">
        <w:rPr>
          <w:vertAlign w:val="subscript"/>
        </w:rPr>
        <w:t>3</w:t>
      </w:r>
      <w:r w:rsidRPr="004B23C2">
        <w:t>) çevrilməsi deməkdir.</w:t>
      </w:r>
    </w:p>
    <w:p w:rsidR="000A122F" w:rsidRPr="004B23C2" w:rsidRDefault="000A122F" w:rsidP="00E60E7E">
      <w:pPr>
        <w:ind w:left="-142" w:right="28" w:firstLine="709"/>
        <w:jc w:val="both"/>
      </w:pPr>
      <w:r w:rsidRPr="004B23C2">
        <w:t>Ammonyak (NH</w:t>
      </w:r>
      <w:r w:rsidRPr="004B23C2">
        <w:rPr>
          <w:vertAlign w:val="subscript"/>
        </w:rPr>
        <w:t>3</w:t>
      </w:r>
      <w:r w:rsidRPr="004B23C2">
        <w:t>) neytral, yəni müsbət və ya mənfi yüklü olmadığından asanlıqla hüceyrələrə sızır və buradan da qana qarışır. Ammonyak hüceyrələr üçün təhlükəli maddədir, a</w:t>
      </w:r>
      <w:r w:rsidR="00230DE6">
        <w:rPr>
          <w:lang w:val="az-Latn-AZ"/>
        </w:rPr>
        <w:t>m</w:t>
      </w:r>
      <w:r w:rsidRPr="004B23C2">
        <w:t>monium</w:t>
      </w:r>
      <w:r w:rsidR="00230DE6">
        <w:rPr>
          <w:lang w:val="az-Latn-AZ"/>
        </w:rPr>
        <w:t xml:space="preserve"> hidroksid</w:t>
      </w:r>
      <w:r w:rsidRPr="004B23C2">
        <w:t xml:space="preserve"> </w:t>
      </w:r>
      <w:r w:rsidRPr="004B23C2">
        <w:rPr>
          <w:position w:val="-10"/>
        </w:rPr>
        <w:object w:dxaOrig="560" w:dyaOrig="360">
          <v:shape id="_x0000_i1144" type="#_x0000_t75" style="width:27.75pt;height:18.75pt" o:ole="">
            <v:imagedata r:id="rId207" o:title=""/>
          </v:shape>
          <o:OLEObject Type="Embed" ProgID="Equation.3" ShapeID="_x0000_i1144" DrawAspect="Content" ObjectID="_1575435127" r:id="rId209"/>
        </w:object>
      </w:r>
      <w:r w:rsidR="00230DE6">
        <w:rPr>
          <w:lang w:val="az-Latn-AZ"/>
        </w:rPr>
        <w:t>OH</w:t>
      </w:r>
      <w:r w:rsidRPr="004B23C2">
        <w:t xml:space="preserve"> isə bağırsağın selikli qişasını təmizləyici xüsusiyyətlərə </w:t>
      </w:r>
      <w:r w:rsidR="00230DE6">
        <w:rPr>
          <w:lang w:val="az-Latn-AZ"/>
        </w:rPr>
        <w:t>malik</w:t>
      </w:r>
      <w:r w:rsidRPr="004B23C2">
        <w:t>dir.</w:t>
      </w:r>
    </w:p>
    <w:p w:rsidR="000A122F" w:rsidRPr="004B23C2" w:rsidRDefault="000A122F" w:rsidP="00E60E7E">
      <w:pPr>
        <w:ind w:left="-142" w:right="28" w:firstLine="709"/>
        <w:jc w:val="both"/>
      </w:pPr>
      <w:r w:rsidRPr="004B23C2">
        <w:rPr>
          <w:b/>
        </w:rPr>
        <w:t>Mədə-bağırsaq xəstəliyi</w:t>
      </w:r>
      <w:r w:rsidRPr="004B23C2">
        <w:t>. Orqanizmin turşulaşmasına yol açan digər əhəmiyyətli amil, tərkibində həddən artıq qatqı maddəsi olan qidalar (konservlər, şokolad, keks və s.), içkilər (kola, fanta və s.), xüsusilə də diqqət edilmədən istifadə olunan kimyəvi dərmanlardır. Kimyəvi dərmanların ən təhlükəlisi isə bağırsaq florasını və mədə selikli qişasını təhrif edən antibiotiklərdir. Beləliklə, müəyyən müddətdən sonra qastrit, mədə iltihablaşması, mədə selikli qişasının iltihablaşması, bağırsaq florasının pozulması və iltihablaşması kimi narahatlıqlara zəmin yaranır. Çünki azalan təbii və faydalı bakteriyaların yerinə göbələk yerləşir. Buna görə də mədə kifayət qədər şirə buraxa bilmir və bağırsaqlardakı göbələk də daima göbələk toksinləri istehsal edir. Mədə şirəsi B</w:t>
      </w:r>
      <w:r w:rsidRPr="004B23C2">
        <w:rPr>
          <w:vertAlign w:val="subscript"/>
        </w:rPr>
        <w:t>12</w:t>
      </w:r>
      <w:r w:rsidRPr="004B23C2">
        <w:t xml:space="preserve"> vitamini, fol turşusu, metionin</w:t>
      </w:r>
      <w:r w:rsidRPr="004B23C2">
        <w:rPr>
          <w:rStyle w:val="ac"/>
        </w:rPr>
        <w:footnoteReference w:id="4"/>
      </w:r>
      <w:r w:rsidRPr="004B23C2">
        <w:t xml:space="preserve"> və mineralların bağırsaqlar tərəfindən </w:t>
      </w:r>
      <w:r w:rsidRPr="004B23C2">
        <w:lastRenderedPageBreak/>
        <w:t>sorulmasını təmin edir. Diabet xəstələri üçün insulin nə qədər əhəmiyyətlidirsə, qidaların həzm olunması üçün də mədə şirəsi o qədər əhəmiyyətlidir. Mədə şirəsinin azlığı vitamin və mineral çatışmazlığına səbəb olur. Nəticədə allergiya, dəri xəstəlikləri, həzm orqanlarındakı narahatlıqlar kimi bir çox xəstəliklər meydana çıxır.</w:t>
      </w:r>
    </w:p>
    <w:p w:rsidR="000A122F" w:rsidRPr="004B23C2" w:rsidRDefault="000A122F" w:rsidP="00E60E7E">
      <w:pPr>
        <w:ind w:left="-142" w:right="28"/>
        <w:rPr>
          <w:b/>
          <w:caps/>
        </w:rPr>
      </w:pPr>
    </w:p>
    <w:p w:rsidR="000A122F" w:rsidRDefault="000A122F"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Default="005B2BC7" w:rsidP="000A122F">
      <w:pPr>
        <w:pStyle w:val="Default"/>
        <w:jc w:val="center"/>
        <w:rPr>
          <w:b/>
        </w:rPr>
      </w:pPr>
    </w:p>
    <w:p w:rsidR="005B2BC7" w:rsidRPr="004B23C2" w:rsidRDefault="005B2BC7" w:rsidP="000A122F">
      <w:pPr>
        <w:pStyle w:val="Default"/>
        <w:jc w:val="center"/>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Pr="004B23C2" w:rsidRDefault="000A122F" w:rsidP="000A122F">
      <w:pPr>
        <w:pStyle w:val="Default"/>
        <w:rPr>
          <w:b/>
        </w:rPr>
      </w:pPr>
    </w:p>
    <w:p w:rsidR="000A122F" w:rsidRDefault="000A122F" w:rsidP="000A122F">
      <w:pPr>
        <w:pStyle w:val="Default"/>
        <w:rPr>
          <w:b/>
        </w:rPr>
      </w:pPr>
    </w:p>
    <w:p w:rsidR="005B2BC7" w:rsidRDefault="005B2BC7" w:rsidP="000A122F">
      <w:pPr>
        <w:pStyle w:val="Default"/>
        <w:rPr>
          <w:b/>
        </w:rPr>
      </w:pPr>
    </w:p>
    <w:p w:rsidR="005B2BC7" w:rsidRDefault="005B2BC7" w:rsidP="000A122F">
      <w:pPr>
        <w:pStyle w:val="Default"/>
        <w:rPr>
          <w:b/>
        </w:rPr>
      </w:pPr>
    </w:p>
    <w:p w:rsidR="005B2BC7" w:rsidRDefault="005B2BC7" w:rsidP="000A122F">
      <w:pPr>
        <w:pStyle w:val="Default"/>
        <w:rPr>
          <w:b/>
        </w:rPr>
      </w:pPr>
    </w:p>
    <w:p w:rsidR="005B2BC7" w:rsidRDefault="005B2BC7" w:rsidP="000A122F">
      <w:pPr>
        <w:pStyle w:val="Default"/>
        <w:rPr>
          <w:b/>
        </w:rPr>
      </w:pPr>
    </w:p>
    <w:p w:rsidR="002A3016" w:rsidRDefault="002A3016" w:rsidP="000A122F">
      <w:pPr>
        <w:pStyle w:val="Default"/>
        <w:rPr>
          <w:b/>
        </w:rPr>
      </w:pPr>
    </w:p>
    <w:p w:rsidR="002A3016" w:rsidRDefault="002A3016" w:rsidP="000A122F">
      <w:pPr>
        <w:pStyle w:val="Default"/>
        <w:rPr>
          <w:b/>
        </w:rPr>
      </w:pPr>
    </w:p>
    <w:p w:rsidR="002A3016" w:rsidRDefault="002A3016" w:rsidP="000A122F">
      <w:pPr>
        <w:pStyle w:val="Default"/>
        <w:rPr>
          <w:b/>
        </w:rPr>
      </w:pPr>
    </w:p>
    <w:p w:rsidR="002A3016" w:rsidRDefault="002A3016" w:rsidP="000A122F">
      <w:pPr>
        <w:pStyle w:val="Default"/>
        <w:rPr>
          <w:b/>
        </w:rPr>
      </w:pPr>
    </w:p>
    <w:p w:rsidR="000A122F" w:rsidRPr="004B23C2" w:rsidRDefault="000A122F" w:rsidP="005B2BC7">
      <w:pPr>
        <w:pBdr>
          <w:bottom w:val="single" w:sz="12" w:space="1" w:color="auto"/>
        </w:pBdr>
        <w:ind w:hanging="425"/>
        <w:jc w:val="center"/>
        <w:rPr>
          <w:b/>
          <w:lang w:val="az-Latn-AZ"/>
        </w:rPr>
      </w:pPr>
      <w:r w:rsidRPr="004B23C2">
        <w:rPr>
          <w:b/>
          <w:lang w:val="az-Latn-AZ"/>
        </w:rPr>
        <w:t>VI FƏSİL. ƏRZAQ MƏHSULLARINDAKI  SUYUN  KEYFİYYƏT VƏ SAXLANILMA ÜÇÜN ƏHƏMİYYƏTİ</w:t>
      </w:r>
    </w:p>
    <w:p w:rsidR="000A122F" w:rsidRPr="004B23C2" w:rsidRDefault="000A122F" w:rsidP="005F15B4">
      <w:pPr>
        <w:ind w:left="0"/>
        <w:rPr>
          <w:lang w:val="az-Latn-AZ"/>
        </w:rPr>
      </w:pPr>
    </w:p>
    <w:p w:rsidR="000A122F" w:rsidRPr="004B23C2" w:rsidRDefault="002A3016" w:rsidP="000A122F">
      <w:pPr>
        <w:jc w:val="center"/>
        <w:rPr>
          <w:b/>
          <w:lang w:val="az-Latn-AZ"/>
        </w:rPr>
      </w:pPr>
      <w:r>
        <w:rPr>
          <w:b/>
          <w:lang w:val="az-Latn-AZ"/>
        </w:rPr>
        <w:t>6</w:t>
      </w:r>
      <w:r w:rsidR="000A122F" w:rsidRPr="004B23C2">
        <w:rPr>
          <w:b/>
          <w:lang w:val="az-Latn-AZ"/>
        </w:rPr>
        <w:t>.1. Ərzaq məhsullarında su və onun formaları</w:t>
      </w:r>
    </w:p>
    <w:p w:rsidR="000A122F" w:rsidRPr="004B23C2" w:rsidRDefault="000A122F" w:rsidP="000A122F">
      <w:pPr>
        <w:jc w:val="center"/>
        <w:rPr>
          <w:b/>
          <w:lang w:val="az-Latn-AZ"/>
        </w:rPr>
      </w:pPr>
    </w:p>
    <w:p w:rsidR="000A122F" w:rsidRPr="004B23C2" w:rsidRDefault="000A122F" w:rsidP="005F15B4">
      <w:pPr>
        <w:ind w:left="0" w:right="28" w:firstLine="851"/>
        <w:jc w:val="both"/>
        <w:rPr>
          <w:lang w:val="az-Latn-AZ"/>
        </w:rPr>
      </w:pPr>
      <w:r w:rsidRPr="004B23C2">
        <w:rPr>
          <w:lang w:val="az-Latn-AZ"/>
        </w:rPr>
        <w:t>Ərzaq məhsullarının tərkibində olan maddələr 2 qrupa bölünür:</w:t>
      </w:r>
    </w:p>
    <w:p w:rsidR="000A122F" w:rsidRPr="004B23C2" w:rsidRDefault="000A122F" w:rsidP="005F15B4">
      <w:pPr>
        <w:numPr>
          <w:ilvl w:val="0"/>
          <w:numId w:val="7"/>
        </w:numPr>
        <w:tabs>
          <w:tab w:val="left" w:pos="1134"/>
          <w:tab w:val="left" w:pos="1701"/>
        </w:tabs>
        <w:ind w:left="0" w:right="28" w:firstLine="851"/>
        <w:jc w:val="both"/>
        <w:rPr>
          <w:lang w:val="en-US"/>
        </w:rPr>
      </w:pPr>
      <w:r w:rsidRPr="004B23C2">
        <w:rPr>
          <w:bCs/>
          <w:lang w:val="en-US"/>
        </w:rPr>
        <w:t>Qeyri-üzvi maddələr</w:t>
      </w:r>
      <w:r w:rsidRPr="004B23C2">
        <w:rPr>
          <w:lang w:val="en-US"/>
        </w:rPr>
        <w:t>. Bu qrupa su və mineral maddələr aiddir;</w:t>
      </w:r>
    </w:p>
    <w:p w:rsidR="000A122F" w:rsidRPr="004B23C2" w:rsidRDefault="000A122F" w:rsidP="005F15B4">
      <w:pPr>
        <w:numPr>
          <w:ilvl w:val="0"/>
          <w:numId w:val="7"/>
        </w:numPr>
        <w:tabs>
          <w:tab w:val="left" w:pos="1134"/>
          <w:tab w:val="left" w:pos="1701"/>
        </w:tabs>
        <w:ind w:left="0" w:right="28" w:firstLine="851"/>
        <w:jc w:val="both"/>
        <w:rPr>
          <w:lang w:val="en-US"/>
        </w:rPr>
      </w:pPr>
      <w:r w:rsidRPr="004B23C2">
        <w:rPr>
          <w:bCs/>
          <w:lang w:val="en-US"/>
        </w:rPr>
        <w:t>Üzvi maddələr</w:t>
      </w:r>
      <w:r w:rsidRPr="004B23C2">
        <w:rPr>
          <w:lang w:val="en-US"/>
        </w:rPr>
        <w:t>. Bu qrupa karbohidratlar, lipidlər, azotlu maddələr, o cümlədən zülallar, fermentlər, vitaminlər, üzvi turşular, fenol birləşmələri, boya maddələri, ətirli maddələr, fitonsidlər və digərləri aiddir.</w:t>
      </w:r>
    </w:p>
    <w:p w:rsidR="000A122F" w:rsidRPr="004B23C2" w:rsidRDefault="000A122F" w:rsidP="005F15B4">
      <w:pPr>
        <w:pStyle w:val="ad"/>
        <w:spacing w:line="240" w:lineRule="auto"/>
        <w:ind w:right="28" w:firstLine="851"/>
        <w:rPr>
          <w:rFonts w:ascii="Times New Roman" w:hAnsi="Times New Roman"/>
          <w:sz w:val="24"/>
          <w:lang w:val="en-US"/>
        </w:rPr>
      </w:pPr>
      <w:r w:rsidRPr="004B23C2">
        <w:rPr>
          <w:rFonts w:ascii="Times New Roman" w:hAnsi="Times New Roman"/>
          <w:sz w:val="24"/>
          <w:lang w:val="en-US"/>
        </w:rPr>
        <w:t>Göstərilən maddələrdən karbohidratlar, zülallar və yağlar orqanizm üçün enerjivermə qabiliyyətinə malikdir, qalan birləşmələr isə qidanın əlavə amili hesab edilir.</w:t>
      </w:r>
    </w:p>
    <w:p w:rsidR="000A122F" w:rsidRPr="004B23C2" w:rsidRDefault="000A122F" w:rsidP="005F15B4">
      <w:pPr>
        <w:ind w:left="0" w:right="28" w:firstLine="851"/>
        <w:jc w:val="both"/>
        <w:rPr>
          <w:lang w:val="en-US"/>
        </w:rPr>
      </w:pPr>
      <w:r w:rsidRPr="004B23C2">
        <w:rPr>
          <w:lang w:val="en-US"/>
        </w:rPr>
        <w:t>Ərzaq məhsullarında olan üzvi maddələr suda həll olan və həll olmayanlara ayrılır. Suda həll olmayan üzvi maddələrə sellüloza, protopektin, nişasta, həll olmayan azotlu maddələr, bəzi boya maddələri, yağda həll olan vitaminlər, yağlar, yağabənzər maddələr və b. aiddir.</w:t>
      </w:r>
    </w:p>
    <w:p w:rsidR="000A122F" w:rsidRPr="004B23C2" w:rsidRDefault="000A122F" w:rsidP="005F15B4">
      <w:pPr>
        <w:ind w:left="0" w:right="28" w:firstLine="851"/>
        <w:jc w:val="both"/>
        <w:rPr>
          <w:lang w:val="en-US"/>
        </w:rPr>
      </w:pPr>
      <w:r w:rsidRPr="004B23C2">
        <w:rPr>
          <w:lang w:val="en-US"/>
        </w:rPr>
        <w:t>Suda həll olan üzvi maddələrə şəkərlər (qlükoza, fruktoza, qalaktoza, saxaroza, laktoza, maltoza, rafinoza və s.), çoxatomlu spirtlər (mannit, sorbit, inozit), pektozanlar, pektin, üzvi turşular (alma, limon, şərab, sirkə, süd, quzuqulağı, benzoy, salisil, sorbin və s.), azotlu maddələr (sadə zülallar, amin turşuları, amin turşularının amidləri, ammonyak birləşmələri, nitratlar və nitritlər), polifenollar, boya və ətirli maddələr, vitaminlər, fermentlər və b. aiddir.</w:t>
      </w:r>
    </w:p>
    <w:p w:rsidR="000A122F" w:rsidRPr="004B23C2" w:rsidRDefault="000A122F" w:rsidP="005F15B4">
      <w:pPr>
        <w:ind w:left="0" w:right="28" w:firstLine="851"/>
        <w:jc w:val="both"/>
        <w:rPr>
          <w:lang w:val="en-US"/>
        </w:rPr>
      </w:pPr>
      <w:r w:rsidRPr="004B23C2">
        <w:rPr>
          <w:lang w:val="en-US"/>
        </w:rPr>
        <w:t>Müxtəlif ərzaq məhsullarının tərkibində müxtəlif qeyri-ü</w:t>
      </w:r>
      <w:r w:rsidR="00D55835">
        <w:rPr>
          <w:lang w:val="en-US"/>
        </w:rPr>
        <w:t>zvi və üzvi maddələr olur. Məs.:</w:t>
      </w:r>
      <w:r w:rsidRPr="004B23C2">
        <w:rPr>
          <w:lang w:val="en-US"/>
        </w:rPr>
        <w:t xml:space="preserve"> südün tərkibində insan </w:t>
      </w:r>
      <w:r w:rsidRPr="004B23C2">
        <w:rPr>
          <w:lang w:val="en-US"/>
        </w:rPr>
        <w:lastRenderedPageBreak/>
        <w:t>orqanizmi üçün lazım olan bütün maddələr var, meyvə-tərəvəzlərdə mineral maddələr, vitaminlər və karbohidratlar var. Lakin elə məhsullar vardır ki, yalnız bir birləşmədən ibarətdir. Məs., şəkər, nişasta, xörək duzu, ərinmiş yağ və s. Ət, balıq, yumurta, paxlalı-dənli bitkilər zülali maddələrlə zəngindir. Dənli bitkilərdə və onlardan alınan məhsullarda, kartofda və şəkərdə karbohidratlar çoxdur. Yeyinti yağlarında, kolbasa məmulatında və bəzi balıqlarda (</w:t>
      </w:r>
      <w:r w:rsidRPr="004B23C2">
        <w:rPr>
          <w:color w:val="000000"/>
          <w:lang w:val="en-US"/>
        </w:rPr>
        <w:t>semqa</w:t>
      </w:r>
      <w:r w:rsidRPr="004B23C2">
        <w:rPr>
          <w:lang w:val="en-US"/>
        </w:rPr>
        <w:t>, siyənək) yağ çoxdur. Ərzaq məhsullarının tərkibi biri digərindən fərqləndiyindən gündəlik qidanın tərkibində müxtəlif ərzaq məhsulları olmalıdır.</w:t>
      </w:r>
    </w:p>
    <w:p w:rsidR="000A122F" w:rsidRPr="004B23C2" w:rsidRDefault="000A122F" w:rsidP="005F15B4">
      <w:pPr>
        <w:ind w:left="0" w:right="28" w:firstLine="851"/>
        <w:jc w:val="both"/>
        <w:rPr>
          <w:lang w:val="en-US"/>
        </w:rPr>
      </w:pPr>
      <w:r w:rsidRPr="004B23C2">
        <w:rPr>
          <w:lang w:val="en-US"/>
        </w:rPr>
        <w:t>Bəzi məhsullar qidaya çox az miqdarda sərf olunur. Çünki həmin maddələr qidanın dadını, iyini, rəngini və konsistens</w:t>
      </w:r>
      <w:r w:rsidR="00DC3878">
        <w:rPr>
          <w:lang w:val="en-US"/>
        </w:rPr>
        <w:t>iyasını yaxşılaşdırmaqla iştaha</w:t>
      </w:r>
      <w:r w:rsidRPr="004B23C2">
        <w:rPr>
          <w:lang w:val="en-US"/>
        </w:rPr>
        <w:t>ın artmasına və yeyilən qidanın həzminə və mənimsənilməsinə müsbət təsir göstərir. Belə maddələrə çayı</w:t>
      </w:r>
      <w:r w:rsidR="00DC3878">
        <w:rPr>
          <w:lang w:val="en-US"/>
        </w:rPr>
        <w:t>n və qəhvənin tərkibində olan ko</w:t>
      </w:r>
      <w:r w:rsidRPr="004B23C2">
        <w:rPr>
          <w:lang w:val="en-US"/>
        </w:rPr>
        <w:t>fein, kakaodakı teobromin</w:t>
      </w:r>
      <w:r w:rsidRPr="004B23C2">
        <w:rPr>
          <w:color w:val="000000"/>
          <w:lang w:val="en-US"/>
        </w:rPr>
        <w:t>, istiotdakı piperin</w:t>
      </w:r>
      <w:r w:rsidR="002A3016">
        <w:rPr>
          <w:lang w:val="en-US"/>
        </w:rPr>
        <w:t xml:space="preserve"> və müxtəlif  ədviyyatlarda</w:t>
      </w:r>
      <w:r w:rsidRPr="004B23C2">
        <w:rPr>
          <w:lang w:val="en-US"/>
        </w:rPr>
        <w:t xml:space="preserve"> olan efir yağları aid edilir.</w:t>
      </w:r>
    </w:p>
    <w:p w:rsidR="000A122F" w:rsidRPr="004B23C2" w:rsidRDefault="000A122F" w:rsidP="005F15B4">
      <w:pPr>
        <w:ind w:left="0" w:right="28" w:firstLine="851"/>
        <w:jc w:val="both"/>
        <w:rPr>
          <w:lang w:val="en-US"/>
        </w:rPr>
      </w:pPr>
      <w:r w:rsidRPr="004B23C2">
        <w:rPr>
          <w:lang w:val="en-US"/>
        </w:rPr>
        <w:t>Canlı orqanizmdə olan birləşm</w:t>
      </w:r>
      <w:r w:rsidR="007F768E">
        <w:rPr>
          <w:lang w:val="en-US"/>
        </w:rPr>
        <w:t>ələrin əsasını su təşkil edir. İ</w:t>
      </w:r>
      <w:r w:rsidRPr="004B23C2">
        <w:rPr>
          <w:lang w:val="en-US"/>
        </w:rPr>
        <w:t>nsan, heyvan, bitki və mikroorqanizmlərin kütləsi əsasən sudan ibarətdir. Bütün məhsullarda su vardır, lakin məhsulların müxtəlifliyindən asılı olaraq onun miqdarı dəyişir. Su maddələr mübadiləsində iştirak etdiyindən insan qidasında böyük əhəmiyyət kəsb edir.</w:t>
      </w:r>
    </w:p>
    <w:p w:rsidR="000A122F" w:rsidRPr="004B23C2" w:rsidRDefault="007F768E" w:rsidP="005F15B4">
      <w:pPr>
        <w:ind w:left="0" w:right="28" w:firstLine="851"/>
        <w:jc w:val="both"/>
        <w:rPr>
          <w:lang w:val="en-US"/>
        </w:rPr>
      </w:pPr>
      <w:r>
        <w:rPr>
          <w:lang w:val="en-US"/>
        </w:rPr>
        <w:t>İ</w:t>
      </w:r>
      <w:r w:rsidR="000A122F" w:rsidRPr="004B23C2">
        <w:rPr>
          <w:lang w:val="en-US"/>
        </w:rPr>
        <w:t>nsan orqani</w:t>
      </w:r>
      <w:r>
        <w:rPr>
          <w:lang w:val="en-US"/>
        </w:rPr>
        <w:t>zminin əsasını su təşkil edir. İ</w:t>
      </w:r>
      <w:r w:rsidR="000A122F" w:rsidRPr="004B23C2">
        <w:rPr>
          <w:lang w:val="en-US"/>
        </w:rPr>
        <w:t>nsan sutkada bədəninin kütləsinin hər kq-na 40 q su qəbul etməlidir. Deməli, orta çəkili (70-75 kq) insan gündə 2800-3000 ml su istehlak etməl</w:t>
      </w:r>
      <w:r>
        <w:rPr>
          <w:lang w:val="en-US"/>
        </w:rPr>
        <w:t>idir. İ</w:t>
      </w:r>
      <w:r w:rsidR="000A122F" w:rsidRPr="004B23C2">
        <w:rPr>
          <w:lang w:val="en-US"/>
        </w:rPr>
        <w:t xml:space="preserve">nsanın suya tələbatı onun əməyinin xarakterindən və iqlim şəraitindən asılıdır. Gündəlik su normasının bir hissəsini (1000-1200 ml) insan çay, qəhvə və başqa içkilərin hesabına, bir hissəsini (500-600 ml) duru xörəklərlə, bir hissəsini (600-700 ml) çörək, meyvə-tərəvəz və başqa bu kimi məhsullarla qəbul edir. Bunlardan başqa orqanizm üzvi maddələrin oksidləşməsindən gündə 300-400 ml su əldə </w:t>
      </w:r>
      <w:r>
        <w:rPr>
          <w:lang w:val="en-US"/>
        </w:rPr>
        <w:t xml:space="preserve">edir. Çünki, 100 q </w:t>
      </w:r>
      <w:r>
        <w:rPr>
          <w:lang w:val="en-US"/>
        </w:rPr>
        <w:lastRenderedPageBreak/>
        <w:t>yağın toxuma</w:t>
      </w:r>
      <w:r w:rsidR="000A122F" w:rsidRPr="004B23C2">
        <w:rPr>
          <w:lang w:val="en-US"/>
        </w:rPr>
        <w:t>daxili oksidləşməsindən 107 ml, 100 q karbohidratın oksidləşməsindən 55 ml, 100 q zülalın oksidləşməsindən isə 41 ml su əmələ gəlir. Mübadilə prosesində hər 100 kalori enerjinin ayrılması orta hesabla 12 ml suyun əmələ gəlməsi ilə müşayiət edilir.</w:t>
      </w:r>
    </w:p>
    <w:p w:rsidR="000A122F" w:rsidRPr="004B23C2" w:rsidRDefault="007F768E" w:rsidP="005F15B4">
      <w:pPr>
        <w:ind w:left="0" w:right="28" w:firstLine="851"/>
        <w:jc w:val="both"/>
        <w:rPr>
          <w:lang w:val="en-US"/>
        </w:rPr>
      </w:pPr>
      <w:r>
        <w:rPr>
          <w:lang w:val="en-US"/>
        </w:rPr>
        <w:t>İ</w:t>
      </w:r>
      <w:r w:rsidR="000A122F" w:rsidRPr="004B23C2">
        <w:rPr>
          <w:lang w:val="en-US"/>
        </w:rPr>
        <w:t>nsanlar enerji verə bilən maddələrlə qidalanmadan 40 günə qədər yaşaya bilərlər, ancaq bir neçə gün</w:t>
      </w:r>
      <w:r>
        <w:rPr>
          <w:lang w:val="en-US"/>
        </w:rPr>
        <w:t xml:space="preserve"> susuz qaldıqda tələf olurlar. İ</w:t>
      </w:r>
      <w:r w:rsidR="000A122F" w:rsidRPr="004B23C2">
        <w:rPr>
          <w:lang w:val="en-US"/>
        </w:rPr>
        <w:t>nsan orqanizmindən suyun xaric olunması böyrək (1,5 l), bağırsaq (0,15 l), dəri     (0,6 l) və ağciyər (0,35 l) vasitə</w:t>
      </w:r>
      <w:r>
        <w:rPr>
          <w:lang w:val="en-US"/>
        </w:rPr>
        <w:t>-</w:t>
      </w:r>
      <w:r w:rsidR="000A122F" w:rsidRPr="004B23C2">
        <w:rPr>
          <w:lang w:val="en-US"/>
        </w:rPr>
        <w:t>silə baş verir.</w:t>
      </w:r>
    </w:p>
    <w:p w:rsidR="000A122F" w:rsidRDefault="000A122F" w:rsidP="005F15B4">
      <w:pPr>
        <w:ind w:left="0" w:right="28" w:firstLine="851"/>
        <w:jc w:val="both"/>
        <w:rPr>
          <w:lang w:val="en-US"/>
        </w:rPr>
      </w:pPr>
      <w:r w:rsidRPr="004B23C2">
        <w:rPr>
          <w:lang w:val="en-US"/>
        </w:rPr>
        <w:t>Ayrı-ayrı məhsullarda suyun mi</w:t>
      </w:r>
      <w:r w:rsidR="007F768E">
        <w:rPr>
          <w:lang w:val="en-US"/>
        </w:rPr>
        <w:t>qdarı müxtəlif olur və suyun az-</w:t>
      </w:r>
      <w:r w:rsidRPr="004B23C2">
        <w:rPr>
          <w:lang w:val="en-US"/>
        </w:rPr>
        <w:t>çoxluğu məhsulun ümumi xassəsinə, o cümlədən</w:t>
      </w:r>
      <w:r w:rsidR="007F768E">
        <w:rPr>
          <w:lang w:val="en-US"/>
        </w:rPr>
        <w:t>,</w:t>
      </w:r>
      <w:r w:rsidRPr="004B23C2">
        <w:rPr>
          <w:lang w:val="en-US"/>
        </w:rPr>
        <w:t xml:space="preserve"> saxlanılma qabiliyyətinə təsir göstərir. Ərzaq məhsullarında suyun faizlə miqdarı 6.1. saylı cədvəl</w:t>
      </w:r>
      <w:r w:rsidR="007F768E">
        <w:rPr>
          <w:lang w:val="en-US"/>
        </w:rPr>
        <w:t>də verilmişdir.</w:t>
      </w:r>
    </w:p>
    <w:p w:rsidR="005F15B4" w:rsidRPr="004B23C2" w:rsidRDefault="005F15B4" w:rsidP="005F15B4">
      <w:pPr>
        <w:pStyle w:val="ad"/>
        <w:spacing w:line="240" w:lineRule="auto"/>
        <w:ind w:right="28" w:firstLine="851"/>
        <w:rPr>
          <w:rFonts w:ascii="Times New Roman" w:hAnsi="Times New Roman"/>
          <w:sz w:val="24"/>
          <w:lang w:val="en-US"/>
        </w:rPr>
      </w:pPr>
      <w:r w:rsidRPr="004B23C2">
        <w:rPr>
          <w:rFonts w:ascii="Times New Roman" w:hAnsi="Times New Roman"/>
          <w:sz w:val="24"/>
          <w:lang w:val="en-US"/>
        </w:rPr>
        <w:t>Məhsullarda suyun miqdarı həmin məhsulların enerjivermə qabiliyyətinə təsir göstərir. Bununla yanaşı çörəyin, meyvə və tərəvəzlərin konsistensiyasını, dadını və ətrini saxlamaq üçün, onlarda olan suyun miqdarını dəyişmək məsləhət deyildir. Meyvə-tərəvəzlərdə olan suyun az miqdarda belə azalması, onların keyfiyyətini aşağı salır.</w:t>
      </w:r>
    </w:p>
    <w:p w:rsidR="005F15B4" w:rsidRDefault="005F15B4" w:rsidP="005F15B4">
      <w:pPr>
        <w:ind w:left="0" w:right="28" w:firstLine="851"/>
        <w:jc w:val="both"/>
        <w:rPr>
          <w:lang w:val="en-US"/>
        </w:rPr>
      </w:pPr>
      <w:r w:rsidRPr="004B23C2">
        <w:rPr>
          <w:lang w:val="en-US"/>
        </w:rPr>
        <w:t xml:space="preserve">Məhsullarda su </w:t>
      </w:r>
      <w:r w:rsidRPr="004B23C2">
        <w:rPr>
          <w:b/>
          <w:bCs/>
          <w:lang w:val="en-US"/>
        </w:rPr>
        <w:t>sərbəst və birləşmiş</w:t>
      </w:r>
      <w:r w:rsidR="007F768E">
        <w:rPr>
          <w:lang w:val="en-US"/>
        </w:rPr>
        <w:t xml:space="preserve"> formada mövcuddur. Sərbəst suya</w:t>
      </w:r>
      <w:r w:rsidRPr="004B23C2">
        <w:rPr>
          <w:lang w:val="en-US"/>
        </w:rPr>
        <w:t xml:space="preserve"> adından məlum olduğu kimi məhsullarda sərbəst halda rast gəli</w:t>
      </w:r>
      <w:r w:rsidR="007F768E">
        <w:rPr>
          <w:lang w:val="en-US"/>
        </w:rPr>
        <w:t>ni</w:t>
      </w:r>
      <w:r w:rsidRPr="004B23C2">
        <w:rPr>
          <w:lang w:val="en-US"/>
        </w:rPr>
        <w:t>r və bunu məhsulu qurutmaqla ondan ayırmaq mümkündür. Sərbəst su məhsulların toxumaarası şirəsində və diametri 10</w:t>
      </w:r>
      <w:r w:rsidRPr="004B23C2">
        <w:rPr>
          <w:vertAlign w:val="superscript"/>
          <w:lang w:val="en-US"/>
        </w:rPr>
        <w:t>-5</w:t>
      </w:r>
      <w:r w:rsidRPr="004B23C2">
        <w:rPr>
          <w:lang w:val="en-US"/>
        </w:rPr>
        <w:t xml:space="preserve"> sm-dən çox olan kapilyarlarda yerləşir. Sərbəst suda həll olmuş halda üzvi və mineral maddələr olur. Sərbəst suyun xüsusi çəkisi 4</w:t>
      </w:r>
      <w:r w:rsidRPr="004B23C2">
        <w:rPr>
          <w:vertAlign w:val="superscript"/>
          <w:lang w:val="en-US"/>
        </w:rPr>
        <w:t>o</w:t>
      </w:r>
      <w:r w:rsidRPr="004B23C2">
        <w:rPr>
          <w:lang w:val="en-US"/>
        </w:rPr>
        <w:t>C temperaturda vahidə bərabərdir. 0</w:t>
      </w:r>
      <w:r w:rsidRPr="004B23C2">
        <w:rPr>
          <w:vertAlign w:val="superscript"/>
          <w:lang w:val="en-US"/>
        </w:rPr>
        <w:t>o</w:t>
      </w:r>
      <w:r w:rsidRPr="004B23C2">
        <w:rPr>
          <w:lang w:val="en-US"/>
        </w:rPr>
        <w:t>C-də donur. Mikroflora onda yaxşı inkişaf edir.</w:t>
      </w:r>
    </w:p>
    <w:p w:rsidR="005F15B4" w:rsidRPr="004B23C2" w:rsidRDefault="005F15B4" w:rsidP="005F15B4">
      <w:pPr>
        <w:ind w:left="0" w:right="28" w:firstLine="851"/>
        <w:jc w:val="both"/>
        <w:rPr>
          <w:lang w:val="en-US"/>
        </w:rPr>
      </w:pPr>
      <w:r w:rsidRPr="004B23C2">
        <w:rPr>
          <w:lang w:val="en-US"/>
        </w:rPr>
        <w:t>Birləşmiş su diametri 10</w:t>
      </w:r>
      <w:r w:rsidRPr="004B23C2">
        <w:rPr>
          <w:vertAlign w:val="superscript"/>
          <w:lang w:val="en-US"/>
        </w:rPr>
        <w:t>-5</w:t>
      </w:r>
      <w:r w:rsidRPr="004B23C2">
        <w:rPr>
          <w:lang w:val="en-US"/>
        </w:rPr>
        <w:t xml:space="preserve"> sm-dən az olan mikrokapilyarlarda yerləşir və məhsulun başqa maddələri ilə az və ya çox dərəcədə birləşmiş olur. Bu su saxarozanı həll etmir və çox aşağı temperaturda (-71</w:t>
      </w:r>
      <w:r w:rsidRPr="004B23C2">
        <w:rPr>
          <w:vertAlign w:val="superscript"/>
          <w:lang w:val="en-US"/>
        </w:rPr>
        <w:t>o</w:t>
      </w:r>
      <w:r w:rsidRPr="004B23C2">
        <w:rPr>
          <w:lang w:val="en-US"/>
        </w:rPr>
        <w:t>C) donur. Birləşmiş suyun xüsusi çəkisi adi sudan fərqli olaraq 1,2-1,7-dir.</w:t>
      </w:r>
    </w:p>
    <w:p w:rsidR="003A327F" w:rsidRDefault="003A327F" w:rsidP="003A327F">
      <w:pPr>
        <w:ind w:left="0" w:right="-284"/>
        <w:rPr>
          <w:lang w:val="en-US"/>
        </w:rPr>
      </w:pPr>
    </w:p>
    <w:p w:rsidR="000A122F" w:rsidRDefault="003A327F" w:rsidP="003A327F">
      <w:pPr>
        <w:ind w:left="0" w:right="-284"/>
        <w:rPr>
          <w:b/>
          <w:lang w:val="en-US"/>
        </w:rPr>
      </w:pPr>
      <w:r>
        <w:rPr>
          <w:lang w:val="en-US"/>
        </w:rPr>
        <w:t xml:space="preserve">             </w:t>
      </w:r>
      <w:r w:rsidR="000A122F" w:rsidRPr="004B23C2">
        <w:rPr>
          <w:b/>
          <w:lang w:val="en-US"/>
        </w:rPr>
        <w:t>Cədvəl 6.1. Ərzaq məhsullarında suyun miqdarı</w:t>
      </w:r>
    </w:p>
    <w:p w:rsidR="003A327F" w:rsidRPr="004B23C2" w:rsidRDefault="003A327F" w:rsidP="003A327F">
      <w:pPr>
        <w:ind w:left="0" w:right="-284"/>
        <w:rPr>
          <w:b/>
          <w:lang w:val="en-US"/>
        </w:rPr>
      </w:pPr>
    </w:p>
    <w:tbl>
      <w:tblPr>
        <w:tblStyle w:val="a3"/>
        <w:tblW w:w="0" w:type="auto"/>
        <w:tblInd w:w="279" w:type="dxa"/>
        <w:tblLook w:val="04A0" w:firstRow="1" w:lastRow="0" w:firstColumn="1" w:lastColumn="0" w:noHBand="0" w:noVBand="1"/>
      </w:tblPr>
      <w:tblGrid>
        <w:gridCol w:w="1022"/>
        <w:gridCol w:w="913"/>
        <w:gridCol w:w="1023"/>
        <w:gridCol w:w="913"/>
        <w:gridCol w:w="1023"/>
        <w:gridCol w:w="913"/>
      </w:tblGrid>
      <w:tr w:rsidR="000A122F" w:rsidRPr="004B23C2" w:rsidTr="004B7C78">
        <w:tc>
          <w:tcPr>
            <w:tcW w:w="2110" w:type="dxa"/>
          </w:tcPr>
          <w:p w:rsidR="000A122F" w:rsidRPr="007F768E" w:rsidRDefault="000A122F" w:rsidP="003A327F">
            <w:pPr>
              <w:ind w:left="0" w:right="-284"/>
              <w:rPr>
                <w:b/>
                <w:sz w:val="20"/>
                <w:szCs w:val="20"/>
                <w:lang w:val="en-US"/>
              </w:rPr>
            </w:pPr>
            <w:r w:rsidRPr="007F768E">
              <w:rPr>
                <w:b/>
                <w:sz w:val="20"/>
                <w:szCs w:val="20"/>
                <w:lang w:val="en-US"/>
              </w:rPr>
              <w:t>Quru</w:t>
            </w:r>
          </w:p>
          <w:p w:rsidR="000A122F" w:rsidRPr="007F768E" w:rsidRDefault="000A122F" w:rsidP="003A327F">
            <w:pPr>
              <w:ind w:left="0" w:right="-284"/>
              <w:rPr>
                <w:b/>
                <w:sz w:val="20"/>
                <w:szCs w:val="20"/>
                <w:lang w:val="en-US"/>
              </w:rPr>
            </w:pPr>
            <w:r w:rsidRPr="007F768E">
              <w:rPr>
                <w:b/>
                <w:sz w:val="20"/>
                <w:szCs w:val="20"/>
                <w:lang w:val="en-US"/>
              </w:rPr>
              <w:t>məhsullar</w:t>
            </w:r>
          </w:p>
        </w:tc>
        <w:tc>
          <w:tcPr>
            <w:tcW w:w="1103" w:type="dxa"/>
          </w:tcPr>
          <w:p w:rsidR="000A122F" w:rsidRPr="007F768E" w:rsidRDefault="000A122F" w:rsidP="003A327F">
            <w:pPr>
              <w:ind w:left="0" w:right="-284"/>
              <w:rPr>
                <w:b/>
                <w:sz w:val="20"/>
                <w:szCs w:val="20"/>
                <w:lang w:val="en-US"/>
              </w:rPr>
            </w:pPr>
            <w:r w:rsidRPr="007F768E">
              <w:rPr>
                <w:b/>
                <w:sz w:val="20"/>
                <w:szCs w:val="20"/>
                <w:lang w:val="en-US"/>
              </w:rPr>
              <w:t xml:space="preserve">Suyun miqdarı, </w:t>
            </w:r>
          </w:p>
          <w:p w:rsidR="000A122F" w:rsidRPr="007F768E" w:rsidRDefault="000A122F" w:rsidP="003A327F">
            <w:pPr>
              <w:ind w:left="0" w:right="-284"/>
              <w:rPr>
                <w:b/>
                <w:sz w:val="20"/>
                <w:szCs w:val="20"/>
                <w:lang w:val="en-US"/>
              </w:rPr>
            </w:pPr>
            <w:r w:rsidRPr="007F768E">
              <w:rPr>
                <w:b/>
                <w:sz w:val="20"/>
                <w:szCs w:val="20"/>
                <w:lang w:val="en-US"/>
              </w:rPr>
              <w:t>%-lə</w:t>
            </w:r>
          </w:p>
        </w:tc>
        <w:tc>
          <w:tcPr>
            <w:tcW w:w="1748" w:type="dxa"/>
          </w:tcPr>
          <w:p w:rsidR="000A122F" w:rsidRPr="007F768E" w:rsidRDefault="000A122F" w:rsidP="003A327F">
            <w:pPr>
              <w:ind w:left="0" w:right="-284"/>
              <w:rPr>
                <w:b/>
                <w:sz w:val="20"/>
                <w:szCs w:val="20"/>
                <w:lang w:val="en-US"/>
              </w:rPr>
            </w:pPr>
            <w:r w:rsidRPr="007F768E">
              <w:rPr>
                <w:b/>
                <w:sz w:val="20"/>
                <w:szCs w:val="20"/>
                <w:lang w:val="en-US"/>
              </w:rPr>
              <w:t>Az sulu məhsullar</w:t>
            </w:r>
          </w:p>
        </w:tc>
        <w:tc>
          <w:tcPr>
            <w:tcW w:w="1178" w:type="dxa"/>
          </w:tcPr>
          <w:p w:rsidR="000A122F" w:rsidRPr="007F768E" w:rsidRDefault="000A122F" w:rsidP="003A327F">
            <w:pPr>
              <w:ind w:left="0" w:right="-284"/>
              <w:rPr>
                <w:b/>
                <w:sz w:val="20"/>
                <w:szCs w:val="20"/>
                <w:lang w:val="en-US"/>
              </w:rPr>
            </w:pPr>
            <w:r w:rsidRPr="007F768E">
              <w:rPr>
                <w:b/>
                <w:sz w:val="20"/>
                <w:szCs w:val="20"/>
                <w:lang w:val="en-US"/>
              </w:rPr>
              <w:t xml:space="preserve">Suyun miqdarı, </w:t>
            </w:r>
          </w:p>
          <w:p w:rsidR="000A122F" w:rsidRPr="007F768E" w:rsidRDefault="000A122F" w:rsidP="003A327F">
            <w:pPr>
              <w:ind w:left="0" w:right="-284"/>
              <w:rPr>
                <w:b/>
                <w:sz w:val="20"/>
                <w:szCs w:val="20"/>
                <w:lang w:val="en-US"/>
              </w:rPr>
            </w:pPr>
            <w:r w:rsidRPr="007F768E">
              <w:rPr>
                <w:b/>
                <w:sz w:val="20"/>
                <w:szCs w:val="20"/>
                <w:lang w:val="en-US"/>
              </w:rPr>
              <w:t>%-lə</w:t>
            </w:r>
          </w:p>
        </w:tc>
        <w:tc>
          <w:tcPr>
            <w:tcW w:w="1799" w:type="dxa"/>
          </w:tcPr>
          <w:p w:rsidR="000A122F" w:rsidRPr="007F768E" w:rsidRDefault="007F768E" w:rsidP="003A327F">
            <w:pPr>
              <w:ind w:left="0" w:right="-284"/>
              <w:rPr>
                <w:b/>
                <w:sz w:val="20"/>
                <w:szCs w:val="20"/>
                <w:lang w:val="en-US"/>
              </w:rPr>
            </w:pPr>
            <w:r w:rsidRPr="007F768E">
              <w:rPr>
                <w:b/>
                <w:sz w:val="20"/>
                <w:szCs w:val="20"/>
                <w:lang w:val="en-US"/>
              </w:rPr>
              <w:t>Ç</w:t>
            </w:r>
            <w:r w:rsidR="000A122F" w:rsidRPr="007F768E">
              <w:rPr>
                <w:b/>
                <w:sz w:val="20"/>
                <w:szCs w:val="20"/>
                <w:lang w:val="en-US"/>
              </w:rPr>
              <w:t>ox sulu məhsullar</w:t>
            </w:r>
          </w:p>
        </w:tc>
        <w:tc>
          <w:tcPr>
            <w:tcW w:w="1128" w:type="dxa"/>
          </w:tcPr>
          <w:p w:rsidR="000A122F" w:rsidRPr="007F768E" w:rsidRDefault="000A122F" w:rsidP="003A327F">
            <w:pPr>
              <w:ind w:left="0" w:right="-284"/>
              <w:rPr>
                <w:b/>
                <w:sz w:val="20"/>
                <w:szCs w:val="20"/>
                <w:lang w:val="en-US"/>
              </w:rPr>
            </w:pPr>
            <w:r w:rsidRPr="007F768E">
              <w:rPr>
                <w:b/>
                <w:sz w:val="20"/>
                <w:szCs w:val="20"/>
                <w:lang w:val="en-US"/>
              </w:rPr>
              <w:t xml:space="preserve">Suyun miqdarı, </w:t>
            </w:r>
          </w:p>
          <w:p w:rsidR="000A122F" w:rsidRPr="007F768E" w:rsidRDefault="000A122F" w:rsidP="003A327F">
            <w:pPr>
              <w:ind w:left="0" w:right="-284"/>
              <w:rPr>
                <w:b/>
                <w:sz w:val="20"/>
                <w:szCs w:val="20"/>
                <w:lang w:val="en-US"/>
              </w:rPr>
            </w:pPr>
            <w:r w:rsidRPr="007F768E">
              <w:rPr>
                <w:b/>
                <w:sz w:val="20"/>
                <w:szCs w:val="20"/>
                <w:lang w:val="en-US"/>
              </w:rPr>
              <w:t>%-lə</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Toz şəkər</w:t>
            </w:r>
          </w:p>
        </w:tc>
        <w:tc>
          <w:tcPr>
            <w:tcW w:w="1103" w:type="dxa"/>
          </w:tcPr>
          <w:p w:rsidR="000A122F" w:rsidRPr="007F768E" w:rsidRDefault="000A122F" w:rsidP="003A327F">
            <w:pPr>
              <w:ind w:left="0" w:right="-284"/>
              <w:rPr>
                <w:sz w:val="20"/>
                <w:szCs w:val="20"/>
                <w:lang w:val="en-US"/>
              </w:rPr>
            </w:pPr>
            <w:r w:rsidRPr="007F768E">
              <w:rPr>
                <w:sz w:val="20"/>
                <w:szCs w:val="20"/>
                <w:lang w:val="en-US"/>
              </w:rPr>
              <w:t>0,14</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Kərə yağı</w:t>
            </w:r>
          </w:p>
        </w:tc>
        <w:tc>
          <w:tcPr>
            <w:tcW w:w="1178" w:type="dxa"/>
          </w:tcPr>
          <w:p w:rsidR="000A122F" w:rsidRPr="007F768E" w:rsidRDefault="000A122F" w:rsidP="003A327F">
            <w:pPr>
              <w:ind w:left="0" w:right="-284"/>
              <w:rPr>
                <w:sz w:val="20"/>
                <w:szCs w:val="20"/>
                <w:lang w:val="en-US"/>
              </w:rPr>
            </w:pPr>
            <w:r w:rsidRPr="007F768E">
              <w:rPr>
                <w:sz w:val="20"/>
                <w:szCs w:val="20"/>
                <w:lang w:val="en-US"/>
              </w:rPr>
              <w:t>16-22</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Xiyar</w:t>
            </w:r>
          </w:p>
        </w:tc>
        <w:tc>
          <w:tcPr>
            <w:tcW w:w="1128" w:type="dxa"/>
          </w:tcPr>
          <w:p w:rsidR="000A122F" w:rsidRPr="007F768E" w:rsidRDefault="000A122F" w:rsidP="003A327F">
            <w:pPr>
              <w:ind w:left="0" w:right="-284"/>
              <w:rPr>
                <w:sz w:val="20"/>
                <w:szCs w:val="20"/>
                <w:lang w:val="en-US"/>
              </w:rPr>
            </w:pPr>
            <w:r w:rsidRPr="007F768E">
              <w:rPr>
                <w:sz w:val="20"/>
                <w:szCs w:val="20"/>
                <w:lang w:val="en-US"/>
              </w:rPr>
              <w:t>95-96</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Rafinad şəkər</w:t>
            </w:r>
          </w:p>
        </w:tc>
        <w:tc>
          <w:tcPr>
            <w:tcW w:w="1103" w:type="dxa"/>
          </w:tcPr>
          <w:p w:rsidR="000A122F" w:rsidRPr="007F768E" w:rsidRDefault="000A122F" w:rsidP="003A327F">
            <w:pPr>
              <w:ind w:left="0" w:right="-284"/>
              <w:rPr>
                <w:sz w:val="20"/>
                <w:szCs w:val="20"/>
                <w:lang w:val="en-US"/>
              </w:rPr>
            </w:pPr>
            <w:r w:rsidRPr="007F768E">
              <w:rPr>
                <w:sz w:val="20"/>
                <w:szCs w:val="20"/>
                <w:lang w:val="en-US"/>
              </w:rPr>
              <w:t>0,2-0,4</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Təbii bal</w:t>
            </w:r>
          </w:p>
        </w:tc>
        <w:tc>
          <w:tcPr>
            <w:tcW w:w="1178" w:type="dxa"/>
          </w:tcPr>
          <w:p w:rsidR="000A122F" w:rsidRPr="007F768E" w:rsidRDefault="000A122F" w:rsidP="003A327F">
            <w:pPr>
              <w:ind w:left="0" w:right="-284"/>
              <w:rPr>
                <w:sz w:val="20"/>
                <w:szCs w:val="20"/>
                <w:lang w:val="en-US"/>
              </w:rPr>
            </w:pPr>
            <w:r w:rsidRPr="007F768E">
              <w:rPr>
                <w:sz w:val="20"/>
                <w:szCs w:val="20"/>
                <w:lang w:val="en-US"/>
              </w:rPr>
              <w:t>18-22</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Alma</w:t>
            </w:r>
          </w:p>
        </w:tc>
        <w:tc>
          <w:tcPr>
            <w:tcW w:w="1128" w:type="dxa"/>
          </w:tcPr>
          <w:p w:rsidR="000A122F" w:rsidRPr="007F768E" w:rsidRDefault="000A122F" w:rsidP="003A327F">
            <w:pPr>
              <w:ind w:left="0" w:right="-284"/>
              <w:rPr>
                <w:sz w:val="20"/>
                <w:szCs w:val="20"/>
                <w:lang w:val="en-US"/>
              </w:rPr>
            </w:pPr>
            <w:r w:rsidRPr="007F768E">
              <w:rPr>
                <w:sz w:val="20"/>
                <w:szCs w:val="20"/>
                <w:lang w:val="en-US"/>
              </w:rPr>
              <w:t>83-88</w:t>
            </w:r>
          </w:p>
        </w:tc>
      </w:tr>
      <w:tr w:rsidR="000A122F" w:rsidRPr="004B23C2" w:rsidTr="004B7C78">
        <w:tc>
          <w:tcPr>
            <w:tcW w:w="2110" w:type="dxa"/>
          </w:tcPr>
          <w:p w:rsidR="007F768E" w:rsidRPr="007F768E" w:rsidRDefault="000A122F" w:rsidP="003A327F">
            <w:pPr>
              <w:ind w:left="0" w:right="-284"/>
              <w:jc w:val="both"/>
              <w:rPr>
                <w:sz w:val="20"/>
                <w:szCs w:val="20"/>
                <w:lang w:val="en-US"/>
              </w:rPr>
            </w:pPr>
            <w:r w:rsidRPr="007F768E">
              <w:rPr>
                <w:sz w:val="20"/>
                <w:szCs w:val="20"/>
                <w:lang w:val="en-US"/>
              </w:rPr>
              <w:t xml:space="preserve">Ərinmiş </w:t>
            </w:r>
          </w:p>
          <w:p w:rsidR="000A122F" w:rsidRPr="007F768E" w:rsidRDefault="000A122F" w:rsidP="003A327F">
            <w:pPr>
              <w:ind w:left="0" w:right="-284"/>
              <w:jc w:val="both"/>
              <w:rPr>
                <w:sz w:val="20"/>
                <w:szCs w:val="20"/>
                <w:lang w:val="en-US"/>
              </w:rPr>
            </w:pPr>
            <w:r w:rsidRPr="007F768E">
              <w:rPr>
                <w:sz w:val="20"/>
                <w:szCs w:val="20"/>
                <w:lang w:val="en-US"/>
              </w:rPr>
              <w:t>yağ</w:t>
            </w:r>
          </w:p>
        </w:tc>
        <w:tc>
          <w:tcPr>
            <w:tcW w:w="1103" w:type="dxa"/>
          </w:tcPr>
          <w:p w:rsidR="000A122F" w:rsidRPr="007F768E" w:rsidRDefault="000A122F" w:rsidP="003A327F">
            <w:pPr>
              <w:ind w:left="0" w:right="-284"/>
              <w:rPr>
                <w:sz w:val="20"/>
                <w:szCs w:val="20"/>
                <w:lang w:val="en-US"/>
              </w:rPr>
            </w:pPr>
            <w:r w:rsidRPr="007F768E">
              <w:rPr>
                <w:sz w:val="20"/>
                <w:szCs w:val="20"/>
                <w:lang w:val="en-US"/>
              </w:rPr>
              <w:t>1,0</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Süni bal</w:t>
            </w:r>
          </w:p>
        </w:tc>
        <w:tc>
          <w:tcPr>
            <w:tcW w:w="1178" w:type="dxa"/>
          </w:tcPr>
          <w:p w:rsidR="000A122F" w:rsidRPr="007F768E" w:rsidRDefault="000A122F" w:rsidP="003A327F">
            <w:pPr>
              <w:ind w:left="0" w:right="-284"/>
              <w:rPr>
                <w:sz w:val="20"/>
                <w:szCs w:val="20"/>
                <w:lang w:val="en-US"/>
              </w:rPr>
            </w:pPr>
            <w:r w:rsidRPr="007F768E">
              <w:rPr>
                <w:sz w:val="20"/>
                <w:szCs w:val="20"/>
                <w:lang w:val="en-US"/>
              </w:rPr>
              <w:t>22</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Kartof</w:t>
            </w:r>
          </w:p>
        </w:tc>
        <w:tc>
          <w:tcPr>
            <w:tcW w:w="1128" w:type="dxa"/>
          </w:tcPr>
          <w:p w:rsidR="000A122F" w:rsidRPr="007F768E" w:rsidRDefault="000A122F" w:rsidP="003A327F">
            <w:pPr>
              <w:ind w:left="0" w:right="-284"/>
              <w:rPr>
                <w:sz w:val="20"/>
                <w:szCs w:val="20"/>
                <w:lang w:val="en-US"/>
              </w:rPr>
            </w:pPr>
            <w:r w:rsidRPr="007F768E">
              <w:rPr>
                <w:sz w:val="20"/>
                <w:szCs w:val="20"/>
                <w:lang w:val="en-US"/>
              </w:rPr>
              <w:t>67-83</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Quru süd</w:t>
            </w:r>
          </w:p>
        </w:tc>
        <w:tc>
          <w:tcPr>
            <w:tcW w:w="1103" w:type="dxa"/>
          </w:tcPr>
          <w:p w:rsidR="000A122F" w:rsidRPr="007F768E" w:rsidRDefault="000A122F" w:rsidP="003A327F">
            <w:pPr>
              <w:ind w:left="0" w:right="-284"/>
              <w:rPr>
                <w:sz w:val="20"/>
                <w:szCs w:val="20"/>
                <w:lang w:val="en-US"/>
              </w:rPr>
            </w:pPr>
            <w:r w:rsidRPr="007F768E">
              <w:rPr>
                <w:sz w:val="20"/>
                <w:szCs w:val="20"/>
                <w:lang w:val="en-US"/>
              </w:rPr>
              <w:t>4,0</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 xml:space="preserve">Baranki </w:t>
            </w:r>
          </w:p>
          <w:p w:rsidR="000A122F" w:rsidRPr="007F768E" w:rsidRDefault="000A122F" w:rsidP="003A327F">
            <w:pPr>
              <w:ind w:left="0" w:right="-284"/>
              <w:jc w:val="both"/>
              <w:rPr>
                <w:sz w:val="20"/>
                <w:szCs w:val="20"/>
                <w:lang w:val="en-US"/>
              </w:rPr>
            </w:pPr>
            <w:r w:rsidRPr="007F768E">
              <w:rPr>
                <w:sz w:val="20"/>
                <w:szCs w:val="20"/>
                <w:lang w:val="en-US"/>
              </w:rPr>
              <w:t>məmulatı</w:t>
            </w:r>
          </w:p>
        </w:tc>
        <w:tc>
          <w:tcPr>
            <w:tcW w:w="1178" w:type="dxa"/>
          </w:tcPr>
          <w:p w:rsidR="000A122F" w:rsidRPr="007F768E" w:rsidRDefault="000A122F" w:rsidP="003A327F">
            <w:pPr>
              <w:ind w:left="0" w:right="-284"/>
              <w:rPr>
                <w:sz w:val="20"/>
                <w:szCs w:val="20"/>
                <w:lang w:val="en-US"/>
              </w:rPr>
            </w:pPr>
          </w:p>
          <w:p w:rsidR="000A122F" w:rsidRPr="007F768E" w:rsidRDefault="000A122F" w:rsidP="003A327F">
            <w:pPr>
              <w:ind w:left="0" w:right="-284"/>
              <w:rPr>
                <w:sz w:val="20"/>
                <w:szCs w:val="20"/>
                <w:lang w:val="en-US"/>
              </w:rPr>
            </w:pPr>
            <w:r w:rsidRPr="007F768E">
              <w:rPr>
                <w:sz w:val="20"/>
                <w:szCs w:val="20"/>
                <w:lang w:val="en-US"/>
              </w:rPr>
              <w:t>24-26</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Süd </w:t>
            </w:r>
          </w:p>
        </w:tc>
        <w:tc>
          <w:tcPr>
            <w:tcW w:w="1128" w:type="dxa"/>
          </w:tcPr>
          <w:p w:rsidR="000A122F" w:rsidRPr="007F768E" w:rsidRDefault="000A122F" w:rsidP="003A327F">
            <w:pPr>
              <w:ind w:left="0" w:right="-284"/>
              <w:rPr>
                <w:sz w:val="20"/>
                <w:szCs w:val="20"/>
                <w:lang w:val="en-US"/>
              </w:rPr>
            </w:pPr>
            <w:r w:rsidRPr="007F768E">
              <w:rPr>
                <w:sz w:val="20"/>
                <w:szCs w:val="20"/>
                <w:lang w:val="en-US"/>
              </w:rPr>
              <w:t>87-90</w:t>
            </w:r>
          </w:p>
        </w:tc>
      </w:tr>
      <w:tr w:rsidR="000A122F" w:rsidRPr="004B23C2" w:rsidTr="004B7C78">
        <w:tc>
          <w:tcPr>
            <w:tcW w:w="2110" w:type="dxa"/>
          </w:tcPr>
          <w:p w:rsidR="007F768E" w:rsidRPr="007F768E" w:rsidRDefault="000A122F" w:rsidP="003A327F">
            <w:pPr>
              <w:ind w:left="0" w:right="-284"/>
              <w:jc w:val="both"/>
              <w:rPr>
                <w:sz w:val="20"/>
                <w:szCs w:val="20"/>
                <w:lang w:val="en-US"/>
              </w:rPr>
            </w:pPr>
            <w:r w:rsidRPr="007F768E">
              <w:rPr>
                <w:sz w:val="20"/>
                <w:szCs w:val="20"/>
                <w:lang w:val="en-US"/>
              </w:rPr>
              <w:t xml:space="preserve">Kakao </w:t>
            </w:r>
          </w:p>
          <w:p w:rsidR="000A122F" w:rsidRPr="007F768E" w:rsidRDefault="000A122F" w:rsidP="003A327F">
            <w:pPr>
              <w:ind w:left="0" w:right="-284"/>
              <w:jc w:val="both"/>
              <w:rPr>
                <w:sz w:val="20"/>
                <w:szCs w:val="20"/>
                <w:lang w:val="en-US"/>
              </w:rPr>
            </w:pPr>
            <w:r w:rsidRPr="007F768E">
              <w:rPr>
                <w:sz w:val="20"/>
                <w:szCs w:val="20"/>
                <w:lang w:val="en-US"/>
              </w:rPr>
              <w:t>tozu</w:t>
            </w:r>
          </w:p>
        </w:tc>
        <w:tc>
          <w:tcPr>
            <w:tcW w:w="1103" w:type="dxa"/>
          </w:tcPr>
          <w:p w:rsidR="000A122F" w:rsidRPr="007F768E" w:rsidRDefault="000A122F" w:rsidP="003A327F">
            <w:pPr>
              <w:ind w:left="0" w:right="-284"/>
              <w:rPr>
                <w:sz w:val="20"/>
                <w:szCs w:val="20"/>
                <w:lang w:val="en-US"/>
              </w:rPr>
            </w:pPr>
            <w:r w:rsidRPr="007F768E">
              <w:rPr>
                <w:sz w:val="20"/>
                <w:szCs w:val="20"/>
                <w:lang w:val="en-US"/>
              </w:rPr>
              <w:t>6,0</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Çörək-kökə məmulatı</w:t>
            </w:r>
          </w:p>
        </w:tc>
        <w:tc>
          <w:tcPr>
            <w:tcW w:w="1178" w:type="dxa"/>
          </w:tcPr>
          <w:p w:rsidR="000A122F" w:rsidRPr="007F768E" w:rsidRDefault="000A122F" w:rsidP="003A327F">
            <w:pPr>
              <w:ind w:left="0" w:right="-284"/>
              <w:rPr>
                <w:sz w:val="20"/>
                <w:szCs w:val="20"/>
                <w:lang w:val="en-US"/>
              </w:rPr>
            </w:pPr>
          </w:p>
          <w:p w:rsidR="000A122F" w:rsidRPr="007F768E" w:rsidRDefault="000A122F" w:rsidP="003A327F">
            <w:pPr>
              <w:ind w:left="0" w:right="-284"/>
              <w:rPr>
                <w:sz w:val="20"/>
                <w:szCs w:val="20"/>
                <w:lang w:val="en-US"/>
              </w:rPr>
            </w:pPr>
            <w:r w:rsidRPr="007F768E">
              <w:rPr>
                <w:sz w:val="20"/>
                <w:szCs w:val="20"/>
                <w:lang w:val="en-US"/>
              </w:rPr>
              <w:t>34-51</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Ət </w:t>
            </w:r>
          </w:p>
        </w:tc>
        <w:tc>
          <w:tcPr>
            <w:tcW w:w="1128" w:type="dxa"/>
          </w:tcPr>
          <w:p w:rsidR="000A122F" w:rsidRPr="007F768E" w:rsidRDefault="000A122F" w:rsidP="003A327F">
            <w:pPr>
              <w:ind w:left="0" w:right="-284"/>
              <w:rPr>
                <w:sz w:val="20"/>
                <w:szCs w:val="20"/>
                <w:lang w:val="en-US"/>
              </w:rPr>
            </w:pPr>
            <w:r w:rsidRPr="007F768E">
              <w:rPr>
                <w:sz w:val="20"/>
                <w:szCs w:val="20"/>
                <w:lang w:val="en-US"/>
              </w:rPr>
              <w:t>58-74</w:t>
            </w:r>
          </w:p>
        </w:tc>
      </w:tr>
      <w:tr w:rsidR="000A122F" w:rsidRPr="004B23C2" w:rsidTr="004B7C78">
        <w:tc>
          <w:tcPr>
            <w:tcW w:w="2110" w:type="dxa"/>
          </w:tcPr>
          <w:p w:rsidR="007F768E" w:rsidRPr="007F768E" w:rsidRDefault="000A122F" w:rsidP="003A327F">
            <w:pPr>
              <w:ind w:left="0" w:right="-284"/>
              <w:jc w:val="both"/>
              <w:rPr>
                <w:sz w:val="20"/>
                <w:szCs w:val="20"/>
                <w:lang w:val="en-US"/>
              </w:rPr>
            </w:pPr>
            <w:r w:rsidRPr="007F768E">
              <w:rPr>
                <w:sz w:val="20"/>
                <w:szCs w:val="20"/>
                <w:lang w:val="en-US"/>
              </w:rPr>
              <w:t>Qara məxməri</w:t>
            </w:r>
          </w:p>
          <w:p w:rsidR="000A122F" w:rsidRPr="007F768E" w:rsidRDefault="000A122F" w:rsidP="003A327F">
            <w:pPr>
              <w:ind w:left="0" w:right="-284"/>
              <w:jc w:val="both"/>
              <w:rPr>
                <w:sz w:val="20"/>
                <w:szCs w:val="20"/>
                <w:lang w:val="en-US"/>
              </w:rPr>
            </w:pPr>
            <w:r w:rsidRPr="007F768E">
              <w:rPr>
                <w:sz w:val="20"/>
                <w:szCs w:val="20"/>
                <w:lang w:val="en-US"/>
              </w:rPr>
              <w:t xml:space="preserve"> çay</w:t>
            </w:r>
          </w:p>
        </w:tc>
        <w:tc>
          <w:tcPr>
            <w:tcW w:w="1103" w:type="dxa"/>
          </w:tcPr>
          <w:p w:rsidR="000A122F" w:rsidRPr="007F768E" w:rsidRDefault="000A122F" w:rsidP="003A327F">
            <w:pPr>
              <w:ind w:left="0" w:right="-284"/>
              <w:rPr>
                <w:sz w:val="20"/>
                <w:szCs w:val="20"/>
                <w:lang w:val="en-US"/>
              </w:rPr>
            </w:pPr>
            <w:r w:rsidRPr="007F768E">
              <w:rPr>
                <w:sz w:val="20"/>
                <w:szCs w:val="20"/>
                <w:lang w:val="en-US"/>
              </w:rPr>
              <w:t>7,0</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 xml:space="preserve">Mayonez </w:t>
            </w:r>
          </w:p>
        </w:tc>
        <w:tc>
          <w:tcPr>
            <w:tcW w:w="1178" w:type="dxa"/>
          </w:tcPr>
          <w:p w:rsidR="000A122F" w:rsidRPr="007F768E" w:rsidRDefault="000A122F" w:rsidP="003A327F">
            <w:pPr>
              <w:ind w:left="0" w:right="-284"/>
              <w:rPr>
                <w:sz w:val="20"/>
                <w:szCs w:val="20"/>
                <w:lang w:val="en-US"/>
              </w:rPr>
            </w:pPr>
            <w:r w:rsidRPr="007F768E">
              <w:rPr>
                <w:sz w:val="20"/>
                <w:szCs w:val="20"/>
                <w:lang w:val="en-US"/>
              </w:rPr>
              <w:t>25- 28</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Balıq </w:t>
            </w:r>
          </w:p>
        </w:tc>
        <w:tc>
          <w:tcPr>
            <w:tcW w:w="1128" w:type="dxa"/>
          </w:tcPr>
          <w:p w:rsidR="000A122F" w:rsidRPr="007F768E" w:rsidRDefault="000A122F" w:rsidP="003A327F">
            <w:pPr>
              <w:ind w:left="0" w:right="-284"/>
              <w:rPr>
                <w:sz w:val="20"/>
                <w:szCs w:val="20"/>
                <w:lang w:val="en-US"/>
              </w:rPr>
            </w:pPr>
            <w:r w:rsidRPr="007F768E">
              <w:rPr>
                <w:sz w:val="20"/>
                <w:szCs w:val="20"/>
                <w:lang w:val="en-US"/>
              </w:rPr>
              <w:t>62-84</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Yarmalar</w:t>
            </w:r>
          </w:p>
        </w:tc>
        <w:tc>
          <w:tcPr>
            <w:tcW w:w="1103" w:type="dxa"/>
          </w:tcPr>
          <w:p w:rsidR="000A122F" w:rsidRPr="007F768E" w:rsidRDefault="000A122F" w:rsidP="003A327F">
            <w:pPr>
              <w:ind w:left="0" w:right="-284"/>
              <w:rPr>
                <w:sz w:val="20"/>
                <w:szCs w:val="20"/>
                <w:lang w:val="en-US"/>
              </w:rPr>
            </w:pPr>
            <w:r w:rsidRPr="007F768E">
              <w:rPr>
                <w:sz w:val="20"/>
                <w:szCs w:val="20"/>
                <w:lang w:val="en-US"/>
              </w:rPr>
              <w:t>12,5-15,5</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Mürəbbə</w:t>
            </w:r>
          </w:p>
        </w:tc>
        <w:tc>
          <w:tcPr>
            <w:tcW w:w="1178" w:type="dxa"/>
          </w:tcPr>
          <w:p w:rsidR="000A122F" w:rsidRPr="007F768E" w:rsidRDefault="000A122F" w:rsidP="003A327F">
            <w:pPr>
              <w:ind w:left="0" w:right="-284"/>
              <w:rPr>
                <w:sz w:val="20"/>
                <w:szCs w:val="20"/>
                <w:lang w:val="en-US"/>
              </w:rPr>
            </w:pPr>
            <w:r w:rsidRPr="007F768E">
              <w:rPr>
                <w:sz w:val="20"/>
                <w:szCs w:val="20"/>
                <w:lang w:val="en-US"/>
              </w:rPr>
              <w:t>23-31</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Pendir</w:t>
            </w:r>
          </w:p>
        </w:tc>
        <w:tc>
          <w:tcPr>
            <w:tcW w:w="1128" w:type="dxa"/>
          </w:tcPr>
          <w:p w:rsidR="000A122F" w:rsidRPr="007F768E" w:rsidRDefault="000A122F" w:rsidP="003A327F">
            <w:pPr>
              <w:ind w:left="0" w:right="-284"/>
              <w:rPr>
                <w:sz w:val="20"/>
                <w:szCs w:val="20"/>
                <w:lang w:val="en-US"/>
              </w:rPr>
            </w:pPr>
            <w:r w:rsidRPr="007F768E">
              <w:rPr>
                <w:sz w:val="20"/>
                <w:szCs w:val="20"/>
                <w:lang w:val="en-US"/>
              </w:rPr>
              <w:t>42-52</w:t>
            </w:r>
          </w:p>
        </w:tc>
      </w:tr>
      <w:tr w:rsidR="000A122F" w:rsidRPr="004B23C2" w:rsidTr="004B7C78">
        <w:trPr>
          <w:trHeight w:val="163"/>
        </w:trPr>
        <w:tc>
          <w:tcPr>
            <w:tcW w:w="2110" w:type="dxa"/>
          </w:tcPr>
          <w:p w:rsidR="000A122F" w:rsidRPr="007F768E" w:rsidRDefault="000A122F" w:rsidP="003A327F">
            <w:pPr>
              <w:ind w:left="0" w:right="-284"/>
              <w:jc w:val="both"/>
              <w:rPr>
                <w:sz w:val="20"/>
                <w:szCs w:val="20"/>
                <w:lang w:val="en-US"/>
              </w:rPr>
            </w:pPr>
            <w:r w:rsidRPr="007F768E">
              <w:rPr>
                <w:sz w:val="20"/>
                <w:szCs w:val="20"/>
                <w:lang w:val="en-US"/>
              </w:rPr>
              <w:t>Un</w:t>
            </w:r>
          </w:p>
        </w:tc>
        <w:tc>
          <w:tcPr>
            <w:tcW w:w="1103" w:type="dxa"/>
          </w:tcPr>
          <w:p w:rsidR="000A122F" w:rsidRPr="007F768E" w:rsidRDefault="000A122F" w:rsidP="003A327F">
            <w:pPr>
              <w:ind w:left="0" w:right="-284"/>
              <w:rPr>
                <w:sz w:val="20"/>
                <w:szCs w:val="20"/>
                <w:lang w:val="en-US"/>
              </w:rPr>
            </w:pPr>
            <w:r w:rsidRPr="007F768E">
              <w:rPr>
                <w:sz w:val="20"/>
                <w:szCs w:val="20"/>
                <w:lang w:val="en-US"/>
              </w:rPr>
              <w:t>13-15</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Cem</w:t>
            </w:r>
          </w:p>
        </w:tc>
        <w:tc>
          <w:tcPr>
            <w:tcW w:w="1178" w:type="dxa"/>
          </w:tcPr>
          <w:p w:rsidR="000A122F" w:rsidRPr="007F768E" w:rsidRDefault="000A122F" w:rsidP="003A327F">
            <w:pPr>
              <w:ind w:left="0" w:right="-284"/>
              <w:rPr>
                <w:sz w:val="20"/>
                <w:szCs w:val="20"/>
                <w:lang w:val="en-US"/>
              </w:rPr>
            </w:pPr>
            <w:r w:rsidRPr="007F768E">
              <w:rPr>
                <w:sz w:val="20"/>
                <w:szCs w:val="20"/>
                <w:lang w:val="en-US"/>
              </w:rPr>
              <w:t>23-25</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Kəsmik </w:t>
            </w:r>
          </w:p>
          <w:p w:rsidR="000A122F" w:rsidRPr="007F768E" w:rsidRDefault="000A122F" w:rsidP="003A327F">
            <w:pPr>
              <w:ind w:left="0" w:right="-284"/>
              <w:jc w:val="both"/>
              <w:rPr>
                <w:sz w:val="20"/>
                <w:szCs w:val="20"/>
                <w:lang w:val="en-US"/>
              </w:rPr>
            </w:pPr>
            <w:r w:rsidRPr="007F768E">
              <w:rPr>
                <w:sz w:val="20"/>
                <w:szCs w:val="20"/>
                <w:lang w:val="en-US"/>
              </w:rPr>
              <w:t>məmulatı</w:t>
            </w:r>
          </w:p>
        </w:tc>
        <w:tc>
          <w:tcPr>
            <w:tcW w:w="1128" w:type="dxa"/>
          </w:tcPr>
          <w:p w:rsidR="000A122F" w:rsidRPr="007F768E" w:rsidRDefault="000A122F" w:rsidP="003A327F">
            <w:pPr>
              <w:ind w:left="0" w:right="-284"/>
              <w:rPr>
                <w:sz w:val="20"/>
                <w:szCs w:val="20"/>
                <w:lang w:val="en-US"/>
              </w:rPr>
            </w:pPr>
          </w:p>
          <w:p w:rsidR="000A122F" w:rsidRPr="007F768E" w:rsidRDefault="000A122F" w:rsidP="003A327F">
            <w:pPr>
              <w:ind w:left="0" w:right="-284"/>
              <w:rPr>
                <w:sz w:val="20"/>
                <w:szCs w:val="20"/>
                <w:lang w:val="en-US"/>
              </w:rPr>
            </w:pPr>
            <w:r w:rsidRPr="007F768E">
              <w:rPr>
                <w:sz w:val="20"/>
                <w:szCs w:val="20"/>
                <w:lang w:val="en-US"/>
              </w:rPr>
              <w:t>63-77</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Qarğıdalı nişastası</w:t>
            </w:r>
          </w:p>
        </w:tc>
        <w:tc>
          <w:tcPr>
            <w:tcW w:w="1103" w:type="dxa"/>
          </w:tcPr>
          <w:p w:rsidR="000A122F" w:rsidRPr="007F768E" w:rsidRDefault="000A122F" w:rsidP="003A327F">
            <w:pPr>
              <w:ind w:left="0" w:right="-284"/>
              <w:rPr>
                <w:sz w:val="20"/>
                <w:szCs w:val="20"/>
                <w:lang w:val="en-US"/>
              </w:rPr>
            </w:pPr>
            <w:r w:rsidRPr="007F768E">
              <w:rPr>
                <w:sz w:val="20"/>
                <w:szCs w:val="20"/>
                <w:lang w:val="en-US"/>
              </w:rPr>
              <w:t>13</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 xml:space="preserve">Povidlo </w:t>
            </w:r>
          </w:p>
        </w:tc>
        <w:tc>
          <w:tcPr>
            <w:tcW w:w="1178" w:type="dxa"/>
          </w:tcPr>
          <w:p w:rsidR="000A122F" w:rsidRPr="007F768E" w:rsidRDefault="000A122F" w:rsidP="003A327F">
            <w:pPr>
              <w:ind w:left="0" w:right="-284"/>
              <w:rPr>
                <w:sz w:val="20"/>
                <w:szCs w:val="20"/>
                <w:lang w:val="en-US"/>
              </w:rPr>
            </w:pPr>
            <w:r w:rsidRPr="007F768E">
              <w:rPr>
                <w:sz w:val="20"/>
                <w:szCs w:val="20"/>
                <w:lang w:val="en-US"/>
              </w:rPr>
              <w:t>32</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Xama</w:t>
            </w:r>
          </w:p>
        </w:tc>
        <w:tc>
          <w:tcPr>
            <w:tcW w:w="1128" w:type="dxa"/>
          </w:tcPr>
          <w:p w:rsidR="000A122F" w:rsidRPr="007F768E" w:rsidRDefault="000A122F" w:rsidP="003A327F">
            <w:pPr>
              <w:ind w:left="0" w:right="-284"/>
              <w:rPr>
                <w:sz w:val="20"/>
                <w:szCs w:val="20"/>
                <w:lang w:val="en-US"/>
              </w:rPr>
            </w:pPr>
            <w:r w:rsidRPr="007F768E">
              <w:rPr>
                <w:sz w:val="20"/>
                <w:szCs w:val="20"/>
                <w:lang w:val="en-US"/>
              </w:rPr>
              <w:t>54-68</w:t>
            </w:r>
          </w:p>
        </w:tc>
      </w:tr>
      <w:tr w:rsidR="000A122F" w:rsidRPr="004B23C2" w:rsidTr="004B7C78">
        <w:trPr>
          <w:trHeight w:val="214"/>
        </w:trPr>
        <w:tc>
          <w:tcPr>
            <w:tcW w:w="2110" w:type="dxa"/>
          </w:tcPr>
          <w:p w:rsidR="000A122F" w:rsidRPr="007F768E" w:rsidRDefault="000A122F" w:rsidP="003A327F">
            <w:pPr>
              <w:ind w:left="0" w:right="-284"/>
              <w:jc w:val="both"/>
              <w:rPr>
                <w:sz w:val="20"/>
                <w:szCs w:val="20"/>
                <w:lang w:val="en-US"/>
              </w:rPr>
            </w:pPr>
            <w:r w:rsidRPr="007F768E">
              <w:rPr>
                <w:sz w:val="20"/>
                <w:szCs w:val="20"/>
                <w:lang w:val="en-US"/>
              </w:rPr>
              <w:t>Kartof nişastası</w:t>
            </w:r>
          </w:p>
        </w:tc>
        <w:tc>
          <w:tcPr>
            <w:tcW w:w="1103" w:type="dxa"/>
          </w:tcPr>
          <w:p w:rsidR="000A122F" w:rsidRPr="007F768E" w:rsidRDefault="000A122F" w:rsidP="003A327F">
            <w:pPr>
              <w:ind w:left="0" w:right="-284"/>
              <w:rPr>
                <w:sz w:val="20"/>
                <w:szCs w:val="20"/>
                <w:lang w:val="en-US"/>
              </w:rPr>
            </w:pPr>
            <w:r w:rsidRPr="007F768E">
              <w:rPr>
                <w:sz w:val="20"/>
                <w:szCs w:val="20"/>
                <w:lang w:val="en-US"/>
              </w:rPr>
              <w:t>20</w:t>
            </w:r>
          </w:p>
        </w:tc>
        <w:tc>
          <w:tcPr>
            <w:tcW w:w="1748" w:type="dxa"/>
          </w:tcPr>
          <w:p w:rsidR="007F768E" w:rsidRPr="007F768E" w:rsidRDefault="000A122F" w:rsidP="003A327F">
            <w:pPr>
              <w:ind w:left="0" w:right="-284"/>
              <w:jc w:val="both"/>
              <w:rPr>
                <w:sz w:val="20"/>
                <w:szCs w:val="20"/>
                <w:lang w:val="en-US"/>
              </w:rPr>
            </w:pPr>
            <w:r w:rsidRPr="007F768E">
              <w:rPr>
                <w:sz w:val="20"/>
                <w:szCs w:val="20"/>
                <w:lang w:val="en-US"/>
              </w:rPr>
              <w:t xml:space="preserve">Pəhriz </w:t>
            </w:r>
          </w:p>
          <w:p w:rsidR="000A122F" w:rsidRPr="007F768E" w:rsidRDefault="000A122F" w:rsidP="003A327F">
            <w:pPr>
              <w:ind w:left="0" w:right="-284"/>
              <w:jc w:val="both"/>
              <w:rPr>
                <w:sz w:val="20"/>
                <w:szCs w:val="20"/>
                <w:lang w:val="en-US"/>
              </w:rPr>
            </w:pPr>
            <w:r w:rsidRPr="007F768E">
              <w:rPr>
                <w:sz w:val="20"/>
                <w:szCs w:val="20"/>
                <w:lang w:val="en-US"/>
              </w:rPr>
              <w:t>çörək-</w:t>
            </w:r>
          </w:p>
          <w:p w:rsidR="000A122F" w:rsidRPr="007F768E" w:rsidRDefault="000A122F" w:rsidP="003A327F">
            <w:pPr>
              <w:ind w:left="0" w:right="-284"/>
              <w:jc w:val="both"/>
              <w:rPr>
                <w:sz w:val="20"/>
                <w:szCs w:val="20"/>
                <w:lang w:val="en-US"/>
              </w:rPr>
            </w:pPr>
            <w:r w:rsidRPr="007F768E">
              <w:rPr>
                <w:sz w:val="20"/>
                <w:szCs w:val="20"/>
                <w:lang w:val="en-US"/>
              </w:rPr>
              <w:t>kökə məmulatı</w:t>
            </w:r>
          </w:p>
        </w:tc>
        <w:tc>
          <w:tcPr>
            <w:tcW w:w="1178" w:type="dxa"/>
          </w:tcPr>
          <w:p w:rsidR="000A122F" w:rsidRPr="007F768E" w:rsidRDefault="000A122F" w:rsidP="003A327F">
            <w:pPr>
              <w:ind w:left="0" w:right="-284"/>
              <w:rPr>
                <w:sz w:val="20"/>
                <w:szCs w:val="20"/>
                <w:lang w:val="en-US"/>
              </w:rPr>
            </w:pPr>
          </w:p>
          <w:p w:rsidR="000A122F" w:rsidRPr="007F768E" w:rsidRDefault="000A122F" w:rsidP="003A327F">
            <w:pPr>
              <w:ind w:left="0" w:right="-284"/>
              <w:rPr>
                <w:sz w:val="20"/>
                <w:szCs w:val="20"/>
                <w:lang w:val="en-US"/>
              </w:rPr>
            </w:pPr>
            <w:r w:rsidRPr="007F768E">
              <w:rPr>
                <w:sz w:val="20"/>
                <w:szCs w:val="20"/>
                <w:lang w:val="en-US"/>
              </w:rPr>
              <w:t>31-37</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Qaymaq </w:t>
            </w:r>
          </w:p>
        </w:tc>
        <w:tc>
          <w:tcPr>
            <w:tcW w:w="1128" w:type="dxa"/>
          </w:tcPr>
          <w:p w:rsidR="000A122F" w:rsidRPr="007F768E" w:rsidRDefault="000A122F" w:rsidP="003A327F">
            <w:pPr>
              <w:ind w:left="0" w:right="-284"/>
              <w:rPr>
                <w:sz w:val="20"/>
                <w:szCs w:val="20"/>
                <w:lang w:val="en-US"/>
              </w:rPr>
            </w:pPr>
            <w:r w:rsidRPr="007F768E">
              <w:rPr>
                <w:sz w:val="20"/>
                <w:szCs w:val="20"/>
                <w:lang w:val="en-US"/>
              </w:rPr>
              <w:t>47-72</w:t>
            </w:r>
          </w:p>
        </w:tc>
      </w:tr>
      <w:tr w:rsidR="000A122F" w:rsidRPr="004B23C2" w:rsidTr="004B7C78">
        <w:tc>
          <w:tcPr>
            <w:tcW w:w="2110" w:type="dxa"/>
          </w:tcPr>
          <w:p w:rsidR="000A122F" w:rsidRPr="007F768E" w:rsidRDefault="000A122F" w:rsidP="003A327F">
            <w:pPr>
              <w:ind w:left="0" w:right="-284"/>
              <w:jc w:val="both"/>
              <w:rPr>
                <w:sz w:val="20"/>
                <w:szCs w:val="20"/>
                <w:lang w:val="en-US"/>
              </w:rPr>
            </w:pPr>
            <w:r w:rsidRPr="007F768E">
              <w:rPr>
                <w:sz w:val="20"/>
                <w:szCs w:val="20"/>
                <w:lang w:val="en-US"/>
              </w:rPr>
              <w:t xml:space="preserve">Qərzəkli </w:t>
            </w:r>
          </w:p>
          <w:p w:rsidR="007F768E" w:rsidRPr="007F768E" w:rsidRDefault="000A122F" w:rsidP="003A327F">
            <w:pPr>
              <w:ind w:left="0" w:right="-284"/>
              <w:jc w:val="both"/>
              <w:rPr>
                <w:sz w:val="20"/>
                <w:szCs w:val="20"/>
                <w:lang w:val="en-US"/>
              </w:rPr>
            </w:pPr>
            <w:r w:rsidRPr="007F768E">
              <w:rPr>
                <w:sz w:val="20"/>
                <w:szCs w:val="20"/>
                <w:lang w:val="en-US"/>
              </w:rPr>
              <w:t>meyvələ</w:t>
            </w:r>
            <w:r w:rsidR="007F768E" w:rsidRPr="007F768E">
              <w:rPr>
                <w:sz w:val="20"/>
                <w:szCs w:val="20"/>
                <w:lang w:val="en-US"/>
              </w:rPr>
              <w:t>-</w:t>
            </w:r>
          </w:p>
          <w:p w:rsidR="000A122F" w:rsidRPr="007F768E" w:rsidRDefault="000A122F" w:rsidP="003A327F">
            <w:pPr>
              <w:ind w:left="0" w:right="-284"/>
              <w:jc w:val="both"/>
              <w:rPr>
                <w:sz w:val="20"/>
                <w:szCs w:val="20"/>
                <w:lang w:val="en-US"/>
              </w:rPr>
            </w:pPr>
            <w:r w:rsidRPr="007F768E">
              <w:rPr>
                <w:sz w:val="20"/>
                <w:szCs w:val="20"/>
                <w:lang w:val="en-US"/>
              </w:rPr>
              <w:t>ri</w:t>
            </w:r>
            <w:r w:rsidR="007F768E" w:rsidRPr="007F768E">
              <w:rPr>
                <w:sz w:val="20"/>
                <w:szCs w:val="20"/>
                <w:lang w:val="en-US"/>
              </w:rPr>
              <w:t>n</w:t>
            </w:r>
            <w:r w:rsidRPr="007F768E">
              <w:rPr>
                <w:sz w:val="20"/>
                <w:szCs w:val="20"/>
                <w:lang w:val="en-US"/>
              </w:rPr>
              <w:t xml:space="preserve"> ləpəsi</w:t>
            </w:r>
          </w:p>
        </w:tc>
        <w:tc>
          <w:tcPr>
            <w:tcW w:w="1103" w:type="dxa"/>
          </w:tcPr>
          <w:p w:rsidR="000A122F" w:rsidRPr="007F768E" w:rsidRDefault="000A122F" w:rsidP="003A327F">
            <w:pPr>
              <w:ind w:left="0" w:right="-284"/>
              <w:rPr>
                <w:sz w:val="20"/>
                <w:szCs w:val="20"/>
                <w:lang w:val="en-US"/>
              </w:rPr>
            </w:pPr>
            <w:r w:rsidRPr="007F768E">
              <w:rPr>
                <w:sz w:val="20"/>
                <w:szCs w:val="20"/>
                <w:lang w:val="en-US"/>
              </w:rPr>
              <w:t>6-14</w:t>
            </w:r>
          </w:p>
        </w:tc>
        <w:tc>
          <w:tcPr>
            <w:tcW w:w="1748" w:type="dxa"/>
          </w:tcPr>
          <w:p w:rsidR="000A122F" w:rsidRPr="007F768E" w:rsidRDefault="000A122F" w:rsidP="003A327F">
            <w:pPr>
              <w:ind w:left="0" w:right="-284"/>
              <w:jc w:val="both"/>
              <w:rPr>
                <w:sz w:val="20"/>
                <w:szCs w:val="20"/>
                <w:lang w:val="en-US"/>
              </w:rPr>
            </w:pPr>
            <w:r w:rsidRPr="007F768E">
              <w:rPr>
                <w:sz w:val="20"/>
                <w:szCs w:val="20"/>
                <w:lang w:val="en-US"/>
              </w:rPr>
              <w:t>Marmelad</w:t>
            </w:r>
          </w:p>
        </w:tc>
        <w:tc>
          <w:tcPr>
            <w:tcW w:w="1178" w:type="dxa"/>
          </w:tcPr>
          <w:p w:rsidR="000A122F" w:rsidRPr="007F768E" w:rsidRDefault="000A122F" w:rsidP="003A327F">
            <w:pPr>
              <w:ind w:left="0" w:right="-284"/>
              <w:rPr>
                <w:sz w:val="20"/>
                <w:szCs w:val="20"/>
                <w:lang w:val="en-US"/>
              </w:rPr>
            </w:pPr>
            <w:r w:rsidRPr="007F768E">
              <w:rPr>
                <w:sz w:val="20"/>
                <w:szCs w:val="20"/>
                <w:lang w:val="en-US"/>
              </w:rPr>
              <w:t>21-22</w:t>
            </w:r>
          </w:p>
        </w:tc>
        <w:tc>
          <w:tcPr>
            <w:tcW w:w="1799" w:type="dxa"/>
          </w:tcPr>
          <w:p w:rsidR="000A122F" w:rsidRPr="007F768E" w:rsidRDefault="000A122F" w:rsidP="003A327F">
            <w:pPr>
              <w:ind w:left="0" w:right="-284"/>
              <w:jc w:val="both"/>
              <w:rPr>
                <w:sz w:val="20"/>
                <w:szCs w:val="20"/>
                <w:lang w:val="en-US"/>
              </w:rPr>
            </w:pPr>
            <w:r w:rsidRPr="007F768E">
              <w:rPr>
                <w:sz w:val="20"/>
                <w:szCs w:val="20"/>
                <w:lang w:val="en-US"/>
              </w:rPr>
              <w:t xml:space="preserve">Toyuq yumurta </w:t>
            </w:r>
          </w:p>
        </w:tc>
        <w:tc>
          <w:tcPr>
            <w:tcW w:w="1128" w:type="dxa"/>
          </w:tcPr>
          <w:p w:rsidR="000A122F" w:rsidRPr="007F768E" w:rsidRDefault="000A122F" w:rsidP="003A327F">
            <w:pPr>
              <w:ind w:left="0" w:right="-284"/>
              <w:rPr>
                <w:sz w:val="20"/>
                <w:szCs w:val="20"/>
                <w:lang w:val="en-US"/>
              </w:rPr>
            </w:pPr>
            <w:r w:rsidRPr="007F768E">
              <w:rPr>
                <w:sz w:val="20"/>
                <w:szCs w:val="20"/>
                <w:lang w:val="en-US"/>
              </w:rPr>
              <w:t>74</w:t>
            </w:r>
          </w:p>
        </w:tc>
      </w:tr>
    </w:tbl>
    <w:p w:rsidR="000A122F" w:rsidRPr="004B23C2" w:rsidRDefault="000A122F" w:rsidP="000A122F">
      <w:pPr>
        <w:ind w:left="567" w:right="-284" w:firstLine="851"/>
        <w:jc w:val="both"/>
        <w:rPr>
          <w:lang w:val="en-US"/>
        </w:rPr>
      </w:pPr>
    </w:p>
    <w:p w:rsidR="000A122F" w:rsidRPr="004B23C2" w:rsidRDefault="000A122F" w:rsidP="005F48B6">
      <w:pPr>
        <w:ind w:left="0" w:right="28" w:firstLine="851"/>
        <w:jc w:val="both"/>
        <w:rPr>
          <w:lang w:val="en-US"/>
        </w:rPr>
      </w:pPr>
      <w:r w:rsidRPr="004B23C2">
        <w:rPr>
          <w:lang w:val="en-US"/>
        </w:rPr>
        <w:t>Birləşmiş su</w:t>
      </w:r>
      <w:r w:rsidR="007F768E">
        <w:rPr>
          <w:lang w:val="en-US"/>
        </w:rPr>
        <w:t>ya</w:t>
      </w:r>
      <w:r w:rsidRPr="004B23C2">
        <w:rPr>
          <w:lang w:val="en-US"/>
        </w:rPr>
        <w:t xml:space="preserve"> 3 formada rast gəli</w:t>
      </w:r>
      <w:r w:rsidR="007F768E">
        <w:rPr>
          <w:lang w:val="en-US"/>
        </w:rPr>
        <w:t>ni</w:t>
      </w:r>
      <w:r w:rsidRPr="004B23C2">
        <w:rPr>
          <w:lang w:val="en-US"/>
        </w:rPr>
        <w:t>r. Kimyəvi, fiziki-kimyəvi və fiziki-mexaniki birləşmiş su.</w:t>
      </w:r>
    </w:p>
    <w:p w:rsidR="000A122F" w:rsidRDefault="000A122F" w:rsidP="005F48B6">
      <w:pPr>
        <w:ind w:left="0" w:right="28" w:firstLine="851"/>
        <w:jc w:val="both"/>
        <w:rPr>
          <w:lang w:val="en-US"/>
        </w:rPr>
      </w:pPr>
      <w:r w:rsidRPr="004B23C2">
        <w:rPr>
          <w:lang w:val="en-US"/>
        </w:rPr>
        <w:t>Kimyəvi birləşmiş su ion və molekul rabitəsi şəklində olur və yeyinti məhsullarında nisbətən az rast gəli</w:t>
      </w:r>
      <w:r w:rsidR="007F768E">
        <w:rPr>
          <w:lang w:val="en-US"/>
        </w:rPr>
        <w:t>ni</w:t>
      </w:r>
      <w:r w:rsidRPr="004B23C2">
        <w:rPr>
          <w:lang w:val="en-US"/>
        </w:rPr>
        <w:t>r. Kimyəvi birləşmiş suya misal olaraq saxarozadan invertli şəkərin alınmasını göstərmək olar.</w:t>
      </w:r>
    </w:p>
    <w:p w:rsidR="007F768E" w:rsidRPr="004B23C2" w:rsidRDefault="007F768E" w:rsidP="005F48B6">
      <w:pPr>
        <w:ind w:left="0" w:right="28" w:firstLine="851"/>
        <w:jc w:val="both"/>
        <w:rPr>
          <w:lang w:val="en-US"/>
        </w:rPr>
      </w:pPr>
    </w:p>
    <w:p w:rsidR="000A122F" w:rsidRPr="004B23C2" w:rsidRDefault="000A122F" w:rsidP="005F48B6">
      <w:pPr>
        <w:ind w:left="0" w:right="28" w:firstLine="851"/>
        <w:jc w:val="both"/>
        <w:rPr>
          <w:lang w:val="en-US"/>
        </w:rPr>
      </w:pPr>
    </w:p>
    <w:p w:rsidR="000A122F" w:rsidRPr="004B23C2" w:rsidRDefault="000A122F" w:rsidP="005F48B6">
      <w:pPr>
        <w:ind w:left="0" w:right="28" w:firstLine="851"/>
        <w:jc w:val="both"/>
        <w:rPr>
          <w:vertAlign w:val="subscript"/>
          <w:lang w:val="en-US"/>
        </w:rPr>
      </w:pPr>
      <w:r w:rsidRPr="004B23C2">
        <w:rPr>
          <w:lang w:val="en-US"/>
        </w:rPr>
        <w:t>C</w:t>
      </w:r>
      <w:r w:rsidRPr="004B23C2">
        <w:rPr>
          <w:vertAlign w:val="subscript"/>
          <w:lang w:val="en-US"/>
        </w:rPr>
        <w:t>12</w:t>
      </w:r>
      <w:r w:rsidRPr="004B23C2">
        <w:rPr>
          <w:lang w:val="en-US"/>
        </w:rPr>
        <w:t>H</w:t>
      </w:r>
      <w:r w:rsidRPr="004B23C2">
        <w:rPr>
          <w:vertAlign w:val="subscript"/>
          <w:lang w:val="en-US"/>
        </w:rPr>
        <w:t>22</w:t>
      </w:r>
      <w:r w:rsidRPr="004B23C2">
        <w:rPr>
          <w:lang w:val="en-US"/>
        </w:rPr>
        <w:t>O</w:t>
      </w:r>
      <w:r w:rsidRPr="004B23C2">
        <w:rPr>
          <w:vertAlign w:val="subscript"/>
          <w:lang w:val="en-US"/>
        </w:rPr>
        <w:t>11</w:t>
      </w:r>
      <w:r w:rsidRPr="004B23C2">
        <w:rPr>
          <w:lang w:val="en-US"/>
        </w:rPr>
        <w:t xml:space="preserve">      + HOH     →       C</w:t>
      </w:r>
      <w:r w:rsidRPr="004B23C2">
        <w:rPr>
          <w:vertAlign w:val="subscript"/>
          <w:lang w:val="en-US"/>
        </w:rPr>
        <w:t>6</w:t>
      </w:r>
      <w:r w:rsidRPr="004B23C2">
        <w:rPr>
          <w:lang w:val="en-US"/>
        </w:rPr>
        <w:t>H</w:t>
      </w:r>
      <w:r w:rsidRPr="004B23C2">
        <w:rPr>
          <w:vertAlign w:val="subscript"/>
          <w:lang w:val="en-US"/>
        </w:rPr>
        <w:t>12</w:t>
      </w:r>
      <w:r w:rsidRPr="004B23C2">
        <w:rPr>
          <w:lang w:val="en-US"/>
        </w:rPr>
        <w:t>O</w:t>
      </w:r>
      <w:r w:rsidRPr="004B23C2">
        <w:rPr>
          <w:vertAlign w:val="subscript"/>
          <w:lang w:val="en-US"/>
        </w:rPr>
        <w:t xml:space="preserve">6    +   </w:t>
      </w:r>
      <w:r w:rsidRPr="004B23C2">
        <w:rPr>
          <w:lang w:val="en-US"/>
        </w:rPr>
        <w:t>C</w:t>
      </w:r>
      <w:r w:rsidRPr="004B23C2">
        <w:rPr>
          <w:vertAlign w:val="subscript"/>
          <w:lang w:val="en-US"/>
        </w:rPr>
        <w:t>6</w:t>
      </w:r>
      <w:r w:rsidRPr="004B23C2">
        <w:rPr>
          <w:lang w:val="en-US"/>
        </w:rPr>
        <w:t>H</w:t>
      </w:r>
      <w:r w:rsidRPr="004B23C2">
        <w:rPr>
          <w:vertAlign w:val="subscript"/>
          <w:lang w:val="en-US"/>
        </w:rPr>
        <w:t>12</w:t>
      </w:r>
      <w:r w:rsidRPr="004B23C2">
        <w:rPr>
          <w:lang w:val="en-US"/>
        </w:rPr>
        <w:t>O</w:t>
      </w:r>
      <w:r w:rsidRPr="004B23C2">
        <w:rPr>
          <w:vertAlign w:val="subscript"/>
          <w:lang w:val="en-US"/>
        </w:rPr>
        <w:t>6</w:t>
      </w:r>
    </w:p>
    <w:p w:rsidR="000A122F" w:rsidRPr="004B23C2" w:rsidRDefault="003A327F" w:rsidP="005F48B6">
      <w:pPr>
        <w:ind w:left="0" w:right="28" w:firstLine="851"/>
        <w:jc w:val="both"/>
        <w:rPr>
          <w:lang w:val="en-US"/>
        </w:rPr>
      </w:pPr>
      <w:r w:rsidRPr="004B23C2">
        <w:rPr>
          <w:lang w:val="en-US"/>
        </w:rPr>
        <w:t>S</w:t>
      </w:r>
      <w:r w:rsidR="000A122F" w:rsidRPr="004B23C2">
        <w:rPr>
          <w:lang w:val="en-US"/>
        </w:rPr>
        <w:t>axaroza</w:t>
      </w:r>
      <w:r>
        <w:rPr>
          <w:lang w:val="en-US"/>
        </w:rPr>
        <w:t xml:space="preserve">            </w:t>
      </w:r>
      <w:r w:rsidR="000A122F" w:rsidRPr="004B23C2">
        <w:rPr>
          <w:lang w:val="en-US"/>
        </w:rPr>
        <w:t xml:space="preserve">su                    </w:t>
      </w:r>
      <w:r>
        <w:rPr>
          <w:lang w:val="en-US"/>
        </w:rPr>
        <w:t xml:space="preserve">     </w:t>
      </w:r>
      <w:r w:rsidR="000A122F" w:rsidRPr="004B23C2">
        <w:rPr>
          <w:lang w:val="en-US"/>
        </w:rPr>
        <w:t>invertli şəkər</w:t>
      </w:r>
    </w:p>
    <w:p w:rsidR="000A122F" w:rsidRPr="004B23C2" w:rsidRDefault="000A122F" w:rsidP="005F48B6">
      <w:pPr>
        <w:ind w:left="0" w:right="28" w:firstLine="851"/>
        <w:jc w:val="both"/>
        <w:rPr>
          <w:lang w:val="en-US"/>
        </w:rPr>
      </w:pPr>
    </w:p>
    <w:p w:rsidR="000A122F" w:rsidRPr="004B23C2" w:rsidRDefault="000A122F" w:rsidP="005F48B6">
      <w:pPr>
        <w:ind w:left="0" w:right="28" w:firstLine="851"/>
        <w:jc w:val="both"/>
        <w:rPr>
          <w:lang w:val="en-US"/>
        </w:rPr>
      </w:pPr>
      <w:r w:rsidRPr="004B23C2">
        <w:rPr>
          <w:b/>
          <w:bCs/>
          <w:lang w:val="en-US"/>
        </w:rPr>
        <w:t>Kimyəvi birləşmiş su</w:t>
      </w:r>
      <w:r w:rsidRPr="004B23C2">
        <w:rPr>
          <w:lang w:val="en-US"/>
        </w:rPr>
        <w:t xml:space="preserve"> nisbətən davamlı olduğundan yalnız kimyəvi reaksiyalar və ya məhsulun közərdilməsi vasitəsilə ondan ayrıla bilər.</w:t>
      </w:r>
    </w:p>
    <w:p w:rsidR="000A122F" w:rsidRPr="004B23C2" w:rsidRDefault="000A122F" w:rsidP="005F48B6">
      <w:pPr>
        <w:ind w:left="0" w:right="28" w:firstLine="851"/>
        <w:jc w:val="both"/>
        <w:rPr>
          <w:lang w:val="en-US"/>
        </w:rPr>
      </w:pPr>
      <w:r w:rsidRPr="004B23C2">
        <w:rPr>
          <w:lang w:val="en-US"/>
        </w:rPr>
        <w:t>Məhsullarda rast gələn birləşmiş suyun ən çox yayılmış forması fiziki-kimyəvi birləşmiş sudur. Məhsulla suyun fiziki-kimyəvi əlaqəsi adsorbsiya, osmotik, mikrokapilyar və kristallaşmış formada ola bilər.</w:t>
      </w:r>
    </w:p>
    <w:p w:rsidR="000A122F" w:rsidRPr="004B23C2" w:rsidRDefault="000A122F" w:rsidP="005F48B6">
      <w:pPr>
        <w:ind w:left="0" w:right="28" w:firstLine="851"/>
        <w:jc w:val="both"/>
        <w:rPr>
          <w:lang w:val="en-US"/>
        </w:rPr>
      </w:pPr>
      <w:r w:rsidRPr="004B23C2">
        <w:rPr>
          <w:b/>
          <w:bCs/>
          <w:lang w:val="en-US"/>
        </w:rPr>
        <w:t>Adsorbsiya formada birləşmiş su</w:t>
      </w:r>
      <w:r w:rsidRPr="004B23C2">
        <w:rPr>
          <w:lang w:val="en-US"/>
        </w:rPr>
        <w:t xml:space="preserve"> xarici mühitlə kalloid hissəciklərin səthi arasında molekulyar qüvvənin köməkliyi ilə birləşən sudur. Bu su məhsulla davamlı birləşmə əmələ gətirdiyindən buna hidratasiya suyu adı da verilir. Adsorbsiya formada birləşmiş su məhsulla nisbətən davamlı birləşmə əmələ gətirir və belə suyun ayrılması üçün çoxlu enerji sərfi lazım gəlir. Bu su mikroorqanizmlər tərəfindən mənimsənilə bilmir.</w:t>
      </w:r>
    </w:p>
    <w:p w:rsidR="000A122F" w:rsidRPr="004B23C2" w:rsidRDefault="000A122F" w:rsidP="005F48B6">
      <w:pPr>
        <w:ind w:left="0" w:right="28" w:firstLine="851"/>
        <w:jc w:val="both"/>
        <w:rPr>
          <w:lang w:val="en-US"/>
        </w:rPr>
      </w:pPr>
      <w:r w:rsidRPr="004B23C2">
        <w:rPr>
          <w:b/>
          <w:bCs/>
          <w:lang w:val="en-US"/>
        </w:rPr>
        <w:t>Osmotik birləşmiş su</w:t>
      </w:r>
      <w:r w:rsidR="007F768E">
        <w:rPr>
          <w:b/>
          <w:bCs/>
          <w:lang w:val="en-US"/>
        </w:rPr>
        <w:t xml:space="preserve"> </w:t>
      </w:r>
      <w:r w:rsidRPr="004B23C2">
        <w:rPr>
          <w:lang w:val="en-US"/>
        </w:rPr>
        <w:t>yüksək molekulalı hidrofil kalloidlər (zülal, sellüloza və b.) tərəfindən udulmuş su molekuludur. Osmotik birləşmiş su məhsulla birləşdikdə enerji ayrılmadığı üçün nisbətən az davamlıdır.</w:t>
      </w:r>
    </w:p>
    <w:p w:rsidR="000A122F" w:rsidRPr="004B23C2" w:rsidRDefault="000A122F" w:rsidP="005F48B6">
      <w:pPr>
        <w:ind w:left="0" w:right="28" w:firstLine="851"/>
        <w:jc w:val="both"/>
        <w:rPr>
          <w:lang w:val="en-US"/>
        </w:rPr>
      </w:pPr>
      <w:r w:rsidRPr="004B23C2">
        <w:rPr>
          <w:b/>
          <w:bCs/>
          <w:lang w:val="en-US"/>
        </w:rPr>
        <w:t>Kristallaşmış</w:t>
      </w:r>
      <w:r w:rsidRPr="004B23C2">
        <w:rPr>
          <w:lang w:val="en-US"/>
        </w:rPr>
        <w:t xml:space="preserve"> formada birləşmiş su, molekulun tərkibinə daxil olur. Məsələn: limon turşusu molekulunda C</w:t>
      </w:r>
      <w:r w:rsidRPr="004B23C2">
        <w:rPr>
          <w:vertAlign w:val="subscript"/>
          <w:lang w:val="en-US"/>
        </w:rPr>
        <w:t>6</w:t>
      </w:r>
      <w:r w:rsidRPr="004B23C2">
        <w:rPr>
          <w:lang w:val="en-US"/>
        </w:rPr>
        <w:t>H</w:t>
      </w:r>
      <w:r w:rsidRPr="004B23C2">
        <w:rPr>
          <w:vertAlign w:val="subscript"/>
          <w:lang w:val="en-US"/>
        </w:rPr>
        <w:t>8</w:t>
      </w:r>
      <w:r w:rsidRPr="004B23C2">
        <w:rPr>
          <w:lang w:val="en-US"/>
        </w:rPr>
        <w:t>O</w:t>
      </w:r>
      <w:r w:rsidRPr="004B23C2">
        <w:rPr>
          <w:vertAlign w:val="subscript"/>
          <w:lang w:val="en-US"/>
        </w:rPr>
        <w:t>7</w:t>
      </w:r>
      <w:r w:rsidRPr="004B23C2">
        <w:rPr>
          <w:lang w:val="en-US"/>
        </w:rPr>
        <w:t xml:space="preserve">   H</w:t>
      </w:r>
      <w:r w:rsidRPr="004B23C2">
        <w:rPr>
          <w:vertAlign w:val="subscript"/>
          <w:lang w:val="en-US"/>
        </w:rPr>
        <w:t>2</w:t>
      </w:r>
      <w:r w:rsidRPr="004B23C2">
        <w:rPr>
          <w:lang w:val="en-US"/>
        </w:rPr>
        <w:t>O və qlükoza C</w:t>
      </w:r>
      <w:r w:rsidRPr="004B23C2">
        <w:rPr>
          <w:vertAlign w:val="subscript"/>
          <w:lang w:val="en-US"/>
        </w:rPr>
        <w:t>6</w:t>
      </w:r>
      <w:r w:rsidRPr="004B23C2">
        <w:rPr>
          <w:lang w:val="en-US"/>
        </w:rPr>
        <w:t>H</w:t>
      </w:r>
      <w:r w:rsidRPr="004B23C2">
        <w:rPr>
          <w:vertAlign w:val="subscript"/>
          <w:lang w:val="en-US"/>
        </w:rPr>
        <w:t>12</w:t>
      </w:r>
      <w:r w:rsidRPr="004B23C2">
        <w:rPr>
          <w:lang w:val="en-US"/>
        </w:rPr>
        <w:t>O</w:t>
      </w:r>
      <w:r w:rsidRPr="004B23C2">
        <w:rPr>
          <w:vertAlign w:val="subscript"/>
          <w:lang w:val="en-US"/>
        </w:rPr>
        <w:t>6</w:t>
      </w:r>
      <w:r w:rsidRPr="004B23C2">
        <w:rPr>
          <w:lang w:val="en-US"/>
        </w:rPr>
        <w:t xml:space="preserve">   H</w:t>
      </w:r>
      <w:r w:rsidRPr="004B23C2">
        <w:rPr>
          <w:vertAlign w:val="subscript"/>
          <w:lang w:val="en-US"/>
        </w:rPr>
        <w:t>2</w:t>
      </w:r>
      <w:r w:rsidRPr="004B23C2">
        <w:rPr>
          <w:lang w:val="en-US"/>
        </w:rPr>
        <w:t>O molekulunda rast gəlir.</w:t>
      </w:r>
    </w:p>
    <w:p w:rsidR="000A122F" w:rsidRPr="004B23C2" w:rsidRDefault="000A122F" w:rsidP="005F48B6">
      <w:pPr>
        <w:ind w:left="0" w:right="28" w:firstLine="851"/>
        <w:jc w:val="both"/>
        <w:rPr>
          <w:lang w:val="en-US"/>
        </w:rPr>
      </w:pPr>
      <w:r w:rsidRPr="004B23C2">
        <w:rPr>
          <w:b/>
          <w:bCs/>
          <w:lang w:val="en-US"/>
        </w:rPr>
        <w:t>Fiziki birləşmiş su</w:t>
      </w:r>
      <w:r w:rsidRPr="004B23C2">
        <w:rPr>
          <w:lang w:val="en-US"/>
        </w:rPr>
        <w:t xml:space="preserve"> məhsulun səthində rast gəlir və adi sudan az fərqlənir. Belə su məhsuldan qurutma yolu ilə ayrılır.</w:t>
      </w:r>
    </w:p>
    <w:p w:rsidR="000A122F" w:rsidRPr="004B23C2" w:rsidRDefault="000A122F" w:rsidP="005F48B6">
      <w:pPr>
        <w:ind w:left="0" w:right="28" w:firstLine="851"/>
        <w:jc w:val="both"/>
        <w:rPr>
          <w:lang w:val="en-US"/>
        </w:rPr>
      </w:pPr>
      <w:r w:rsidRPr="004B23C2">
        <w:rPr>
          <w:lang w:val="en-US"/>
        </w:rPr>
        <w:t>Sərbəst, kimyəvi, fiziki-kimyəvi və fiziki birləşmiş su bir formadan başqa formaya keçə bilir. Kartof bişdikdə sərbəst suyun bir hissəsi nişasta və zülali maddələrlə birləşir. Donmuş kartofun donu açılan zaman birləşmiş suyun çox hissəsi sərbəst hala keçir. Xəmir yoğrularkən sərbəst su</w:t>
      </w:r>
      <w:r w:rsidR="007F768E">
        <w:rPr>
          <w:lang w:val="en-US"/>
        </w:rPr>
        <w:t xml:space="preserve"> </w:t>
      </w:r>
      <w:r w:rsidRPr="004B23C2">
        <w:rPr>
          <w:lang w:val="en-US"/>
        </w:rPr>
        <w:t xml:space="preserve">unun maddələri ilə adsorbsiya və ya osmotik formada birləşir. Xəmirin yetişməsi </w:t>
      </w:r>
      <w:r w:rsidRPr="004B23C2">
        <w:rPr>
          <w:lang w:val="en-US"/>
        </w:rPr>
        <w:lastRenderedPageBreak/>
        <w:t>və çörəyin bişməsi zamanı suyun birləşməsi artır. Çörəyin boyatlaşması zamanı suyun bir hissəsi sərbəst hala keçir. Suyun bu</w:t>
      </w:r>
      <w:r w:rsidR="007F768E">
        <w:rPr>
          <w:lang w:val="en-US"/>
        </w:rPr>
        <w:t xml:space="preserve"> </w:t>
      </w:r>
      <w:r w:rsidRPr="004B23C2">
        <w:rPr>
          <w:lang w:val="en-US"/>
        </w:rPr>
        <w:t>və ya başqa formaya keçməsi məhsulların istehsalı, kulinar emalı və saxlanma zamanı baş verir.</w:t>
      </w:r>
    </w:p>
    <w:p w:rsidR="000A122F" w:rsidRPr="004B23C2" w:rsidRDefault="000A122F" w:rsidP="005F48B6">
      <w:pPr>
        <w:ind w:left="0" w:right="28" w:firstLine="851"/>
        <w:jc w:val="both"/>
        <w:rPr>
          <w:lang w:val="en-US"/>
        </w:rPr>
      </w:pPr>
      <w:r w:rsidRPr="004B23C2">
        <w:rPr>
          <w:lang w:val="en-US"/>
        </w:rPr>
        <w:t xml:space="preserve">Məhsullarda </w:t>
      </w:r>
      <w:r w:rsidR="007F768E">
        <w:rPr>
          <w:b/>
          <w:bCs/>
          <w:lang w:val="en-US"/>
        </w:rPr>
        <w:t>endog</w:t>
      </w:r>
      <w:r w:rsidRPr="004B23C2">
        <w:rPr>
          <w:b/>
          <w:bCs/>
          <w:lang w:val="en-US"/>
        </w:rPr>
        <w:t>en və ekzo</w:t>
      </w:r>
      <w:r w:rsidR="007F768E">
        <w:rPr>
          <w:b/>
          <w:bCs/>
          <w:lang w:val="en-US"/>
        </w:rPr>
        <w:t>g</w:t>
      </w:r>
      <w:r w:rsidRPr="004B23C2">
        <w:rPr>
          <w:b/>
          <w:bCs/>
          <w:lang w:val="en-US"/>
        </w:rPr>
        <w:t>en</w:t>
      </w:r>
      <w:r w:rsidRPr="004B23C2">
        <w:rPr>
          <w:lang w:val="en-US"/>
        </w:rPr>
        <w:t xml:space="preserve"> su formalarını da ayırırlar. Məhsullar</w:t>
      </w:r>
      <w:r w:rsidRPr="004B23C2">
        <w:rPr>
          <w:color w:val="000000"/>
          <w:lang w:val="en-US"/>
        </w:rPr>
        <w:t>da</w:t>
      </w:r>
      <w:r w:rsidR="00DC3878">
        <w:rPr>
          <w:lang w:val="en-US"/>
        </w:rPr>
        <w:t xml:space="preserve"> rast gələn endog</w:t>
      </w:r>
      <w:r w:rsidRPr="004B23C2">
        <w:rPr>
          <w:lang w:val="en-US"/>
        </w:rPr>
        <w:t>en su əsas və yardımçı xammalın tərkibindən hazır məhsula keçən sudur. Bu su bitkilərdə və heyvan orqanizmində gedən mübadilə prosesində toplanan sudur. Bunun tərkibində bioloji mənşəli su da olur.</w:t>
      </w:r>
    </w:p>
    <w:p w:rsidR="000A122F" w:rsidRPr="004B23C2" w:rsidRDefault="007F768E" w:rsidP="005F48B6">
      <w:pPr>
        <w:ind w:left="0" w:right="28" w:firstLine="851"/>
        <w:jc w:val="both"/>
        <w:rPr>
          <w:lang w:val="en-US"/>
        </w:rPr>
      </w:pPr>
      <w:r>
        <w:rPr>
          <w:lang w:val="en-US"/>
        </w:rPr>
        <w:t>Ekzog</w:t>
      </w:r>
      <w:r w:rsidR="000A122F" w:rsidRPr="004B23C2">
        <w:rPr>
          <w:lang w:val="en-US"/>
        </w:rPr>
        <w:t>en su isə, bu</w:t>
      </w:r>
      <w:r>
        <w:rPr>
          <w:lang w:val="en-US"/>
        </w:rPr>
        <w:t xml:space="preserve"> </w:t>
      </w:r>
      <w:r w:rsidR="000A122F" w:rsidRPr="004B23C2">
        <w:rPr>
          <w:lang w:val="en-US"/>
        </w:rPr>
        <w:t>və ya digər məhsulun istehsalında əlavə olunan və hazır məhsulun tərkibində tam və ya qismən qalan sudur. Məsələn, pivə, araq, çörək-bulka məmulatı istehsalında əlavə edilən su. Məhsulların daşınması və saxlanması zamanı onların nəm ç</w:t>
      </w:r>
      <w:r>
        <w:rPr>
          <w:lang w:val="en-US"/>
        </w:rPr>
        <w:t>əkməsi (hiqroskopik su) də ekzog</w:t>
      </w:r>
      <w:r w:rsidR="000A122F" w:rsidRPr="004B23C2">
        <w:rPr>
          <w:lang w:val="en-US"/>
        </w:rPr>
        <w:t>en suya aiddir.</w:t>
      </w:r>
    </w:p>
    <w:p w:rsidR="000A122F" w:rsidRPr="007F768E" w:rsidRDefault="000A122F" w:rsidP="005F48B6">
      <w:pPr>
        <w:ind w:left="0" w:right="28" w:firstLine="851"/>
        <w:rPr>
          <w:b/>
          <w:lang w:val="en-US"/>
        </w:rPr>
      </w:pPr>
    </w:p>
    <w:p w:rsidR="000A122F" w:rsidRPr="004B23C2" w:rsidRDefault="007F768E" w:rsidP="005F48B6">
      <w:pPr>
        <w:ind w:left="0" w:right="28" w:firstLine="851"/>
        <w:jc w:val="center"/>
        <w:rPr>
          <w:b/>
          <w:lang w:val="az-Latn-AZ"/>
        </w:rPr>
      </w:pPr>
      <w:r>
        <w:rPr>
          <w:b/>
          <w:lang w:val="az-Latn-AZ"/>
        </w:rPr>
        <w:t>6</w:t>
      </w:r>
      <w:r w:rsidR="000A122F" w:rsidRPr="004B23C2">
        <w:rPr>
          <w:b/>
          <w:lang w:val="az-Latn-AZ"/>
        </w:rPr>
        <w:t>.2. Ərzaq məhsullarının istehsalında suyun keyfiyyətinə verilən tələblər</w:t>
      </w:r>
    </w:p>
    <w:p w:rsidR="000A122F" w:rsidRPr="004B23C2" w:rsidRDefault="000A122F" w:rsidP="005F48B6">
      <w:pPr>
        <w:ind w:left="0" w:right="28" w:firstLine="851"/>
        <w:jc w:val="center"/>
        <w:rPr>
          <w:b/>
          <w:lang w:val="az-Latn-AZ"/>
        </w:rPr>
      </w:pPr>
    </w:p>
    <w:p w:rsidR="000A122F" w:rsidRDefault="000A122F" w:rsidP="005F48B6">
      <w:pPr>
        <w:autoSpaceDE w:val="0"/>
        <w:autoSpaceDN w:val="0"/>
        <w:adjustRightInd w:val="0"/>
        <w:ind w:left="0" w:right="28" w:firstLine="851"/>
        <w:jc w:val="both"/>
        <w:rPr>
          <w:rFonts w:eastAsia="TimesNewRoman"/>
          <w:lang w:val="az-Latn-AZ"/>
        </w:rPr>
      </w:pPr>
      <w:r w:rsidRPr="004B23C2">
        <w:rPr>
          <w:rFonts w:eastAsia="TimesNewRoman"/>
          <w:lang w:val="az-Latn-AZ"/>
        </w:rPr>
        <w:t>Suyun orqanoleptik xüsusiyyətlərindən temperaturu, bulanıqlığı, şəffaflığı, rəngi, dadı, qoxusu olduqca önəmlidir. Spirtsiz içkilərin istehsalında istifadə olunan su şəffaf, rəngsiz, qoxusuz və yaxşı dada malik olmalıdır</w:t>
      </w:r>
      <w:r w:rsidR="002106B6">
        <w:rPr>
          <w:rFonts w:eastAsia="TimesNewRoman"/>
          <w:lang w:val="az-Latn-AZ"/>
        </w:rPr>
        <w:t>.</w:t>
      </w:r>
      <w:r w:rsidRPr="004B23C2">
        <w:rPr>
          <w:rFonts w:eastAsia="TimesNewRoman"/>
          <w:lang w:val="az-Latn-AZ"/>
        </w:rPr>
        <w:t xml:space="preserve"> Suyun özünəməxsus dadı temperaturdan asılıdır. Konkret istilik dərəcəsi söylənməsə də, ümumi olaraq içməli suyun temperaturu standartlara (Azərbaycan Respublikasında içməli suyun keyfiyyət göstəriciləri QOST 2874-82-nin tələblərinə uyğun təmin edilir) görə 7-11</w:t>
      </w:r>
      <w:r w:rsidRPr="004B23C2">
        <w:rPr>
          <w:rFonts w:eastAsia="TimesNewRoman"/>
          <w:vertAlign w:val="superscript"/>
          <w:lang w:val="az-Latn-AZ"/>
        </w:rPr>
        <w:t>o</w:t>
      </w:r>
      <w:r w:rsidRPr="004B23C2">
        <w:rPr>
          <w:rFonts w:eastAsia="TimesNewRoman"/>
          <w:lang w:val="az-Latn-AZ"/>
        </w:rPr>
        <w:t>C arasında olmalıdır. Daha isti sular dadsız ola bilir və temperaturu 20</w:t>
      </w:r>
      <w:r w:rsidRPr="004B23C2">
        <w:rPr>
          <w:rFonts w:eastAsia="TimesNewRoman"/>
          <w:vertAlign w:val="superscript"/>
          <w:lang w:val="az-Latn-AZ"/>
        </w:rPr>
        <w:t>o</w:t>
      </w:r>
      <w:r w:rsidRPr="004B23C2">
        <w:rPr>
          <w:rFonts w:eastAsia="TimesNewRoman"/>
          <w:lang w:val="az-Latn-AZ"/>
        </w:rPr>
        <w:t>C-dən artıq olduqda ürək bulandırır. Soyuq sular isə mədə-bağırsağın selikli qişasının iltihablaşmasına zəmin yaradır və bağırsaqda qidanın hərəkət etməsini məhdudlaşdıraraq sancıya səbəb olur.</w:t>
      </w:r>
    </w:p>
    <w:p w:rsidR="002106B6" w:rsidRPr="004B23C2" w:rsidRDefault="002106B6" w:rsidP="005F48B6">
      <w:pPr>
        <w:autoSpaceDE w:val="0"/>
        <w:autoSpaceDN w:val="0"/>
        <w:adjustRightInd w:val="0"/>
        <w:ind w:left="0" w:right="28" w:firstLine="851"/>
        <w:jc w:val="both"/>
        <w:rPr>
          <w:rFonts w:eastAsia="TimesNewRoman"/>
          <w:lang w:val="az-Latn-AZ"/>
        </w:rPr>
      </w:pPr>
      <w:r>
        <w:rPr>
          <w:rFonts w:eastAsia="TimesNewRoman"/>
          <w:lang w:val="az-Latn-AZ"/>
        </w:rPr>
        <w:t xml:space="preserve">Yeyinti məhsullarının istehsalında istifadə olunan suyun koli-titri və koli-indeksi, codluğu, dadı, iyi, qoxusu, eləcə </w:t>
      </w:r>
      <w:r>
        <w:rPr>
          <w:rFonts w:eastAsia="TimesNewRoman"/>
          <w:lang w:val="az-Latn-AZ"/>
        </w:rPr>
        <w:lastRenderedPageBreak/>
        <w:t>də, digər fiziki-kimyəvi və sanitar-bakterioloji göstəriciləri qüvvədə olan normativ-texniki sənədlərin tələbinə uyğun olmalıdır.</w:t>
      </w:r>
    </w:p>
    <w:p w:rsidR="000A122F" w:rsidRPr="004B23C2" w:rsidRDefault="000A122F" w:rsidP="005F48B6">
      <w:pPr>
        <w:autoSpaceDE w:val="0"/>
        <w:autoSpaceDN w:val="0"/>
        <w:adjustRightInd w:val="0"/>
        <w:ind w:left="0" w:right="28" w:firstLine="851"/>
        <w:jc w:val="both"/>
        <w:rPr>
          <w:rFonts w:eastAsia="TimesNewRoman"/>
          <w:lang w:val="az-Latn-AZ"/>
        </w:rPr>
      </w:pPr>
      <w:r w:rsidRPr="004B23C2">
        <w:rPr>
          <w:rFonts w:eastAsia="TimesNewRoman"/>
          <w:lang w:val="az-Latn-AZ"/>
        </w:rPr>
        <w:t>Spirtsiz içkilərin istehsalında istifadə olunan su standarta müvafiq olaraq mexaniki təmizlənir, lazım gələrsə ozonlaşdırılır.</w:t>
      </w:r>
    </w:p>
    <w:p w:rsidR="000A122F" w:rsidRPr="004B23C2" w:rsidRDefault="000A122F" w:rsidP="005F48B6">
      <w:pPr>
        <w:ind w:left="0" w:right="28" w:firstLine="851"/>
        <w:jc w:val="both"/>
        <w:rPr>
          <w:lang w:val="az-Latn-AZ"/>
        </w:rPr>
      </w:pPr>
      <w:r w:rsidRPr="004B23C2">
        <w:rPr>
          <w:lang w:val="az-Latn-AZ"/>
        </w:rPr>
        <w:t xml:space="preserve">Yağ, pendir, pivə, likör-araq və şəkər sənayesində suyun keyfiyyətinə daha ciddi tələblər verilir. Bu məhsulların istehsalında işlədilən suyun codluğu müvafiq standartlarda </w:t>
      </w:r>
      <w:r w:rsidR="00DC3878">
        <w:rPr>
          <w:lang w:val="az-Latn-AZ"/>
        </w:rPr>
        <w:t>məhdudlaşdırılır</w:t>
      </w:r>
      <w:r w:rsidRPr="004B23C2">
        <w:rPr>
          <w:lang w:val="az-Latn-AZ"/>
        </w:rPr>
        <w:t>.</w:t>
      </w:r>
    </w:p>
    <w:p w:rsidR="000A122F" w:rsidRDefault="000A122F" w:rsidP="005F48B6">
      <w:pPr>
        <w:ind w:left="0" w:right="28" w:firstLine="851"/>
        <w:jc w:val="both"/>
        <w:rPr>
          <w:lang w:val="az-Latn-AZ"/>
        </w:rPr>
      </w:pPr>
      <w:r w:rsidRPr="004B23C2">
        <w:rPr>
          <w:lang w:val="az-Latn-AZ"/>
        </w:rPr>
        <w:t>Likör-araq məhsulları istehsalı üçün istifadə olunan suyun codluğu 0,15-1,60 mq-ekv/l, pivə bişirmək üçün 0,5-5,1; nişasta istehsalı üçün 7,0; yağ və pendir istehsalı üçün isə 7,5 mq-ekv/l olmalıdır.</w:t>
      </w:r>
    </w:p>
    <w:p w:rsidR="000A122F" w:rsidRPr="004B23C2" w:rsidRDefault="00DC3878" w:rsidP="002106B6">
      <w:pPr>
        <w:ind w:left="0" w:right="28" w:firstLine="851"/>
        <w:jc w:val="both"/>
        <w:rPr>
          <w:lang w:val="az-Latn-AZ"/>
        </w:rPr>
      </w:pPr>
      <w:r>
        <w:rPr>
          <w:lang w:val="az-Latn-AZ"/>
        </w:rPr>
        <w:t>Yeyinti</w:t>
      </w:r>
      <w:r w:rsidR="002106B6">
        <w:rPr>
          <w:lang w:val="az-Latn-AZ"/>
        </w:rPr>
        <w:t xml:space="preserve"> məhsullarının istehsalında istifadə olunan suyun təhlükəsizliyinə daim nəzarət edilir. </w:t>
      </w:r>
      <w:r w:rsidR="000A122F" w:rsidRPr="004B23C2">
        <w:rPr>
          <w:lang w:val="az-Latn-AZ"/>
        </w:rPr>
        <w:t>Çünki istifadə olunan su bilavasitə məhsulla kontaktda olur. Eyni zamanda bəzi istehsal sahələrində sudan buzun is</w:t>
      </w:r>
      <w:r w:rsidR="002106B6">
        <w:rPr>
          <w:lang w:val="az-Latn-AZ"/>
        </w:rPr>
        <w:t>tehsalında da istifadə olunur. İ</w:t>
      </w:r>
      <w:r w:rsidR="000A122F" w:rsidRPr="004B23C2">
        <w:rPr>
          <w:lang w:val="az-Latn-AZ"/>
        </w:rPr>
        <w:t>stifadə olunacaq su təhlükəsiz və sanitar cəhətdən təmiz olan mənbədən götürülür və yaxud təhlükəsizliyin təmin olunması üçün emal edilir.</w:t>
      </w:r>
    </w:p>
    <w:p w:rsidR="000A122F" w:rsidRPr="004B23C2" w:rsidRDefault="000A122F" w:rsidP="005F48B6">
      <w:pPr>
        <w:ind w:left="0" w:right="28" w:firstLine="851"/>
        <w:jc w:val="both"/>
        <w:rPr>
          <w:lang w:val="az-Latn-AZ"/>
        </w:rPr>
      </w:pPr>
      <w:r w:rsidRPr="004B23C2">
        <w:rPr>
          <w:lang w:val="az-Latn-AZ"/>
        </w:rPr>
        <w:t>Suyun keyfiyyəti üçün daşınmanın (nəqlinin) düzgün aparılması vacibdir. Suyu paslanmayan poladdan hazırlanan və Səhiyyə Nazirliyinin icazəsi ilə qida məhsullarının daşınmasında təhlükəsiz olan avtosisternalar vasitəsilə daşıyırlar. Avtosisternalar vaxtaşırı dezinfeksiya edilir və mikrobioloji müayinədən keçirilir. Suyun daşınmasından əvvəl lüklər və suyun doldurulub-boşaldılmasında istifadə edilən cihazlar plomblanır.</w:t>
      </w:r>
    </w:p>
    <w:p w:rsidR="000A122F" w:rsidRPr="004B23C2" w:rsidRDefault="000A122F" w:rsidP="005F48B6">
      <w:pPr>
        <w:ind w:left="0" w:right="28" w:firstLine="851"/>
        <w:jc w:val="both"/>
        <w:rPr>
          <w:lang w:val="az-Latn-AZ"/>
        </w:rPr>
      </w:pPr>
      <w:r w:rsidRPr="004B23C2">
        <w:rPr>
          <w:lang w:val="az-Latn-AZ"/>
        </w:rPr>
        <w:t>Daşınan suyun istehsalata qəbulu müəssisənin əsas istehsal sahəsinin (sexin) rəisi tərəfindən həyata keçirilir və xüsusi jurnalda qeydlər aparılır.</w:t>
      </w:r>
    </w:p>
    <w:p w:rsidR="000A122F" w:rsidRPr="004B23C2" w:rsidRDefault="000A122F" w:rsidP="005F48B6">
      <w:pPr>
        <w:ind w:left="0" w:right="28" w:firstLine="851"/>
        <w:jc w:val="both"/>
        <w:rPr>
          <w:lang w:val="az-Latn-AZ"/>
        </w:rPr>
      </w:pPr>
      <w:r w:rsidRPr="004B23C2">
        <w:rPr>
          <w:lang w:val="az-Latn-AZ"/>
        </w:rPr>
        <w:t xml:space="preserve">Suyun doldurulub-boşaldılması üçün yeyinti sənayesində istifadə olunan rezin şlanqdan istifadə olunur. </w:t>
      </w:r>
      <w:r w:rsidRPr="004B23C2">
        <w:rPr>
          <w:lang w:val="az-Latn-AZ"/>
        </w:rPr>
        <w:lastRenderedPageBreak/>
        <w:t>Şlanqlar qrafikə əsasən təchizatçı tərəfindən dezinfeksiya edilir və həftədə bir dəfə mikrobioloji müayinədən keçirilir.</w:t>
      </w:r>
    </w:p>
    <w:p w:rsidR="000A122F" w:rsidRPr="004B23C2" w:rsidRDefault="000A122F" w:rsidP="005F48B6">
      <w:pPr>
        <w:ind w:left="0" w:right="28" w:firstLine="851"/>
        <w:jc w:val="both"/>
        <w:rPr>
          <w:lang w:val="az-Latn-AZ"/>
        </w:rPr>
      </w:pPr>
      <w:r w:rsidRPr="004B23C2">
        <w:rPr>
          <w:lang w:val="az-Latn-AZ"/>
        </w:rPr>
        <w:t>Suyun saxlanılmasının da böyük əhəmiyyəti vardır. Suyun saxlanılması paslanmayan materialdan hazırlanmış və qida məhsulları ilə kontaktda təhlükəsiz olan iri çənlərdə (rezervuarlarda) təşkil olunur.</w:t>
      </w:r>
    </w:p>
    <w:p w:rsidR="000A122F" w:rsidRPr="004B23C2" w:rsidRDefault="000A122F" w:rsidP="005F48B6">
      <w:pPr>
        <w:ind w:left="0" w:right="28" w:firstLine="851"/>
        <w:jc w:val="both"/>
        <w:rPr>
          <w:lang w:val="az-Latn-AZ"/>
        </w:rPr>
      </w:pPr>
      <w:r w:rsidRPr="004B23C2">
        <w:rPr>
          <w:lang w:val="az-Latn-AZ"/>
        </w:rPr>
        <w:t xml:space="preserve">Rezervuarların dezinfeksiyası qrafik üzrə rübdə bir dəfə aparılır. Dezinfeksiya zamanı çənlərin daxili səthləri mexaniki təmizlənir, yuyulur, natrium-hidroxlorid məhlulu ilə yuyulub bir saatdan sonra içməli su ilə yaxalanır. </w:t>
      </w:r>
    </w:p>
    <w:p w:rsidR="000A122F" w:rsidRPr="004B23C2" w:rsidRDefault="000A122F" w:rsidP="005F48B6">
      <w:pPr>
        <w:ind w:left="0" w:right="28" w:firstLine="851"/>
        <w:jc w:val="both"/>
        <w:rPr>
          <w:lang w:val="az-Latn-AZ"/>
        </w:rPr>
      </w:pPr>
      <w:r w:rsidRPr="004B23C2">
        <w:rPr>
          <w:lang w:val="az-Latn-AZ"/>
        </w:rPr>
        <w:t>Dezinfeksiyanın düzgün aparılması və keyfiyyəti mikrobioloq tərəfindən yoxlanılır, onun icazəsindən sonra rezervuarlar istifadə olunur.</w:t>
      </w:r>
    </w:p>
    <w:p w:rsidR="000A122F" w:rsidRPr="004B23C2" w:rsidRDefault="000A122F" w:rsidP="005F48B6">
      <w:pPr>
        <w:ind w:left="0" w:right="28" w:firstLine="851"/>
        <w:jc w:val="both"/>
        <w:rPr>
          <w:lang w:val="az-Latn-AZ"/>
        </w:rPr>
      </w:pPr>
      <w:r w:rsidRPr="004B23C2">
        <w:rPr>
          <w:lang w:val="az-Latn-AZ"/>
        </w:rPr>
        <w:t>Bəzən suyun filtrasiyası vacib hesab olunur. Suyun təmizlənməsi üçün iki cür filtrlərdən istifadə olunur:</w:t>
      </w:r>
    </w:p>
    <w:p w:rsidR="000A122F" w:rsidRPr="004B23C2" w:rsidRDefault="000A122F" w:rsidP="002106B6">
      <w:pPr>
        <w:pStyle w:val="af"/>
        <w:numPr>
          <w:ilvl w:val="0"/>
          <w:numId w:val="13"/>
        </w:numPr>
        <w:tabs>
          <w:tab w:val="left" w:pos="993"/>
        </w:tabs>
        <w:ind w:left="0" w:right="28" w:firstLine="851"/>
        <w:jc w:val="both"/>
        <w:rPr>
          <w:rFonts w:eastAsia="Times New Roman"/>
          <w:szCs w:val="24"/>
        </w:rPr>
      </w:pPr>
      <w:r w:rsidRPr="004B23C2">
        <w:rPr>
          <w:rFonts w:eastAsia="Times New Roman"/>
          <w:szCs w:val="24"/>
        </w:rPr>
        <w:t>mexaniki torlu filtrlər;</w:t>
      </w:r>
    </w:p>
    <w:p w:rsidR="000A122F" w:rsidRPr="004B23C2" w:rsidRDefault="000A122F" w:rsidP="002106B6">
      <w:pPr>
        <w:pStyle w:val="af"/>
        <w:numPr>
          <w:ilvl w:val="0"/>
          <w:numId w:val="13"/>
        </w:numPr>
        <w:tabs>
          <w:tab w:val="left" w:pos="993"/>
        </w:tabs>
        <w:ind w:left="0" w:right="28" w:firstLine="851"/>
        <w:jc w:val="both"/>
        <w:rPr>
          <w:rFonts w:eastAsia="Times New Roman"/>
          <w:szCs w:val="24"/>
          <w:lang w:val="en-US"/>
        </w:rPr>
      </w:pPr>
      <w:r w:rsidRPr="004B23C2">
        <w:rPr>
          <w:rFonts w:eastAsia="Times New Roman"/>
          <w:szCs w:val="24"/>
          <w:lang w:val="en-US"/>
        </w:rPr>
        <w:t>karton filtrlər (məsamələrin diametri 5 mkm).</w:t>
      </w:r>
    </w:p>
    <w:p w:rsidR="000A122F" w:rsidRPr="004B23C2" w:rsidRDefault="002106B6" w:rsidP="005F48B6">
      <w:pPr>
        <w:ind w:left="0" w:right="28" w:firstLine="851"/>
        <w:jc w:val="both"/>
        <w:rPr>
          <w:lang w:val="en-US"/>
        </w:rPr>
      </w:pPr>
      <w:r>
        <w:rPr>
          <w:lang w:val="en-US"/>
        </w:rPr>
        <w:t>İ</w:t>
      </w:r>
      <w:r w:rsidR="000A122F" w:rsidRPr="004B23C2">
        <w:rPr>
          <w:lang w:val="en-US"/>
        </w:rPr>
        <w:t>stifadə olunan filtrlər ayda bir dəfə dəyişdirilir və bu barədə xüsusi jurnalda qeydlər aparılır.</w:t>
      </w:r>
    </w:p>
    <w:p w:rsidR="000A122F" w:rsidRPr="004B23C2" w:rsidRDefault="000A122F" w:rsidP="005F48B6">
      <w:pPr>
        <w:ind w:left="0" w:right="28" w:firstLine="851"/>
        <w:jc w:val="both"/>
        <w:rPr>
          <w:lang w:val="en-US"/>
        </w:rPr>
      </w:pPr>
      <w:r w:rsidRPr="004B23C2">
        <w:rPr>
          <w:lang w:val="en-US"/>
        </w:rPr>
        <w:t>Bəzən su mikrobioloji və sanitar cəhətdən çox çirkli olduqda zərərsizləşdirmə aparılır.</w:t>
      </w:r>
    </w:p>
    <w:p w:rsidR="000A122F" w:rsidRPr="004B23C2" w:rsidRDefault="000A122F" w:rsidP="005F48B6">
      <w:pPr>
        <w:ind w:left="0" w:right="28" w:firstLine="851"/>
        <w:jc w:val="both"/>
        <w:rPr>
          <w:lang w:val="en-US"/>
        </w:rPr>
      </w:pPr>
      <w:r w:rsidRPr="004B23C2">
        <w:rPr>
          <w:lang w:val="en-US"/>
        </w:rPr>
        <w:t>Suyun zərərsizləşdirilməsi üçün bakterisid lampadan istifadə olunur. Bu işə sex rəisi nəzarət edir. Bakterisid lampanın iş rejimi xüsusi jurnalda qeyd olunur.</w:t>
      </w:r>
    </w:p>
    <w:p w:rsidR="000A122F" w:rsidRPr="004B23C2" w:rsidRDefault="000A122F" w:rsidP="005F48B6">
      <w:pPr>
        <w:ind w:left="0" w:right="28" w:firstLine="851"/>
        <w:jc w:val="both"/>
        <w:rPr>
          <w:lang w:val="en-US"/>
        </w:rPr>
      </w:pPr>
      <w:r w:rsidRPr="004B23C2">
        <w:rPr>
          <w:lang w:val="en-US"/>
        </w:rPr>
        <w:t>Suyun zərərsizləşdirilməsi sonda xüsusi formada qeyd olunur.</w:t>
      </w:r>
    </w:p>
    <w:p w:rsidR="000A122F" w:rsidRDefault="002106B6" w:rsidP="005F48B6">
      <w:pPr>
        <w:ind w:left="0" w:right="28" w:firstLine="851"/>
        <w:jc w:val="both"/>
        <w:rPr>
          <w:lang w:val="en-US"/>
        </w:rPr>
      </w:pPr>
      <w:r>
        <w:rPr>
          <w:lang w:val="en-US"/>
        </w:rPr>
        <w:t>- İ</w:t>
      </w:r>
      <w:r w:rsidR="000A122F" w:rsidRPr="004B23C2">
        <w:rPr>
          <w:lang w:val="en-US"/>
        </w:rPr>
        <w:t>çməli və texniki su ilə çarpazvari çirklənmə yoxdur. Bunu</w:t>
      </w:r>
      <w:r w:rsidR="00541D71">
        <w:rPr>
          <w:lang w:val="en-US"/>
        </w:rPr>
        <w:t>n</w:t>
      </w:r>
      <w:r w:rsidR="000A122F" w:rsidRPr="004B23C2">
        <w:rPr>
          <w:lang w:val="en-US"/>
        </w:rPr>
        <w:t xml:space="preserve"> üçün keyfiyyət nəzarətçisi aylıq inspeksiya zamanı çarpazvari çirklənmənin olub-olmamasını təyin edir və nəticəni sanitar-audit formasında jurnalda əks etdirir.</w:t>
      </w:r>
    </w:p>
    <w:p w:rsidR="00541D71" w:rsidRDefault="00541D71" w:rsidP="005F48B6">
      <w:pPr>
        <w:ind w:left="0" w:right="28" w:firstLine="851"/>
        <w:jc w:val="both"/>
        <w:rPr>
          <w:lang w:val="en-US"/>
        </w:rPr>
      </w:pPr>
    </w:p>
    <w:p w:rsidR="00541D71" w:rsidRDefault="00541D71" w:rsidP="005F48B6">
      <w:pPr>
        <w:ind w:left="0" w:right="28" w:firstLine="851"/>
        <w:jc w:val="both"/>
        <w:rPr>
          <w:lang w:val="en-US"/>
        </w:rPr>
      </w:pPr>
    </w:p>
    <w:p w:rsidR="00541D71" w:rsidRPr="004B23C2" w:rsidRDefault="00541D71" w:rsidP="005F48B6">
      <w:pPr>
        <w:ind w:left="0" w:right="28" w:firstLine="851"/>
        <w:jc w:val="both"/>
        <w:rPr>
          <w:lang w:val="en-US"/>
        </w:rPr>
      </w:pPr>
    </w:p>
    <w:p w:rsidR="000A122F" w:rsidRPr="004B23C2" w:rsidRDefault="000A122F" w:rsidP="005F48B6">
      <w:pPr>
        <w:ind w:left="0" w:right="28" w:firstLine="851"/>
        <w:rPr>
          <w:lang w:val="az-Latn-AZ"/>
        </w:rPr>
      </w:pPr>
    </w:p>
    <w:p w:rsidR="005F48B6" w:rsidRDefault="007629D8" w:rsidP="00541D71">
      <w:pPr>
        <w:ind w:left="0" w:right="28" w:firstLine="851"/>
        <w:jc w:val="center"/>
        <w:rPr>
          <w:b/>
          <w:lang w:val="az-Latn-AZ"/>
        </w:rPr>
      </w:pPr>
      <w:r>
        <w:rPr>
          <w:b/>
          <w:lang w:val="az-Latn-AZ"/>
        </w:rPr>
        <w:lastRenderedPageBreak/>
        <w:t>6</w:t>
      </w:r>
      <w:r w:rsidR="00541D71">
        <w:rPr>
          <w:b/>
          <w:lang w:val="az-Latn-AZ"/>
        </w:rPr>
        <w:t>.3</w:t>
      </w:r>
      <w:r w:rsidR="000A122F" w:rsidRPr="004B23C2">
        <w:rPr>
          <w:b/>
          <w:lang w:val="az-Latn-AZ"/>
        </w:rPr>
        <w:t>. Ərzaq məhsullarının saxlanılması zamanı</w:t>
      </w:r>
    </w:p>
    <w:p w:rsidR="000A122F" w:rsidRPr="004B23C2" w:rsidRDefault="000A122F" w:rsidP="00541D71">
      <w:pPr>
        <w:ind w:left="0" w:right="28" w:firstLine="709"/>
        <w:jc w:val="center"/>
        <w:rPr>
          <w:b/>
          <w:lang w:val="az-Latn-AZ"/>
        </w:rPr>
      </w:pPr>
      <w:r w:rsidRPr="004B23C2">
        <w:rPr>
          <w:b/>
          <w:lang w:val="az-Latn-AZ"/>
        </w:rPr>
        <w:t>suyun mi</w:t>
      </w:r>
      <w:r w:rsidR="00541D71">
        <w:rPr>
          <w:b/>
          <w:lang w:val="az-Latn-AZ"/>
        </w:rPr>
        <w:t xml:space="preserve">qdarının dəyişməsinə təsir edən </w:t>
      </w:r>
      <w:r w:rsidRPr="004B23C2">
        <w:rPr>
          <w:b/>
          <w:lang w:val="az-Latn-AZ"/>
        </w:rPr>
        <w:t>amillər</w:t>
      </w:r>
    </w:p>
    <w:p w:rsidR="000A122F" w:rsidRPr="004B23C2" w:rsidRDefault="000A122F" w:rsidP="005F48B6">
      <w:pPr>
        <w:ind w:left="0" w:right="28" w:firstLine="851"/>
        <w:jc w:val="center"/>
        <w:rPr>
          <w:b/>
          <w:lang w:val="az-Latn-AZ"/>
        </w:rPr>
      </w:pPr>
    </w:p>
    <w:p w:rsidR="000A122F" w:rsidRPr="004B23C2" w:rsidRDefault="000A122F" w:rsidP="005F48B6">
      <w:pPr>
        <w:pStyle w:val="ad"/>
        <w:spacing w:line="240" w:lineRule="auto"/>
        <w:ind w:right="28" w:firstLine="851"/>
        <w:rPr>
          <w:rFonts w:ascii="Times New Roman" w:hAnsi="Times New Roman"/>
          <w:sz w:val="24"/>
          <w:lang w:val="az-Latn-AZ"/>
        </w:rPr>
      </w:pPr>
      <w:r w:rsidRPr="004B23C2">
        <w:rPr>
          <w:rFonts w:ascii="Times New Roman" w:hAnsi="Times New Roman"/>
          <w:sz w:val="24"/>
          <w:lang w:val="az-Latn-AZ"/>
        </w:rPr>
        <w:t>Məhsullarda olan su daimi deyildir və saxlanılma şəraitindən asılı olaraq dəyişə bilir. Bu isə havada su buxarının az və ya çox olması ilə əlaqədardır.</w:t>
      </w:r>
    </w:p>
    <w:p w:rsidR="000A122F" w:rsidRPr="004B23C2" w:rsidRDefault="000A122F" w:rsidP="005F48B6">
      <w:pPr>
        <w:ind w:left="0" w:right="28" w:firstLine="851"/>
        <w:jc w:val="both"/>
        <w:rPr>
          <w:lang w:val="az-Latn-AZ"/>
        </w:rPr>
      </w:pPr>
      <w:r w:rsidRPr="004B23C2">
        <w:rPr>
          <w:lang w:val="az-Latn-AZ"/>
        </w:rPr>
        <w:t>Ərzaq məhsullarından – duz, şəkər, çay, quru süd, qurudulmuş meyvə-tərəvəzlər və bəzi qənnadı məmulatlarının tərkibində suyun az olmasına baxmayaraq</w:t>
      </w:r>
      <w:r w:rsidR="00541D71">
        <w:rPr>
          <w:lang w:val="az-Latn-AZ"/>
        </w:rPr>
        <w:t>,</w:t>
      </w:r>
      <w:r w:rsidRPr="004B23C2">
        <w:rPr>
          <w:lang w:val="az-Latn-AZ"/>
        </w:rPr>
        <w:t xml:space="preserve"> onlar çox hiqroskopikdirlər. Havada su buxarı çox olduqda həmin məhsullar nəm çəkir, əks halda isə məhsul öz suyunun (nəmliyinin) bir hissəsini buxarlandırır və quruyur. Bu xassə məhsulun hiqroskopikliyindən asılıdır.</w:t>
      </w:r>
    </w:p>
    <w:p w:rsidR="000A122F" w:rsidRPr="004B23C2" w:rsidRDefault="000A122F" w:rsidP="005F48B6">
      <w:pPr>
        <w:ind w:left="0" w:right="28" w:firstLine="851"/>
        <w:jc w:val="both"/>
        <w:rPr>
          <w:lang w:val="az-Latn-AZ"/>
        </w:rPr>
      </w:pPr>
      <w:r w:rsidRPr="004B23C2">
        <w:rPr>
          <w:lang w:val="az-Latn-AZ"/>
        </w:rPr>
        <w:t>Məhsulların hiqroskopikliyi onların saxlanılması zamanı baş verən proseslərlə əlaqədardır. Belə proseslə  sorbsion proseslər, o cümlədən</w:t>
      </w:r>
      <w:r w:rsidR="00541D71">
        <w:rPr>
          <w:lang w:val="az-Latn-AZ"/>
        </w:rPr>
        <w:t>,</w:t>
      </w:r>
      <w:r w:rsidRPr="004B23C2">
        <w:rPr>
          <w:lang w:val="az-Latn-AZ"/>
        </w:rPr>
        <w:t xml:space="preserve"> absorbsiya, adsorbsiya, xemosorbsiya, desorbsiya, kondensasiya (toplama, sıxlaşdırma), buxarlanma, soyuma, quruma və digər proseslər aiddir.</w:t>
      </w:r>
    </w:p>
    <w:p w:rsidR="000A122F" w:rsidRPr="004B23C2" w:rsidRDefault="000A122F" w:rsidP="005F48B6">
      <w:pPr>
        <w:ind w:left="0" w:right="28" w:firstLine="851"/>
        <w:jc w:val="both"/>
        <w:rPr>
          <w:lang w:val="az-Latn-AZ"/>
        </w:rPr>
      </w:pPr>
      <w:r w:rsidRPr="004B23C2">
        <w:rPr>
          <w:lang w:val="az-Latn-AZ"/>
        </w:rPr>
        <w:t>Ərzaq mallarının sorbsion xassələrindən müxtəlif məhsulların istehsal texnologiyasında və saxlanılma zamanı keyfiyyətin qorunması məqsədilə istifadə olunur.</w:t>
      </w:r>
    </w:p>
    <w:p w:rsidR="000A122F" w:rsidRPr="004B23C2" w:rsidRDefault="000A122F" w:rsidP="005F48B6">
      <w:pPr>
        <w:ind w:left="0" w:right="28" w:firstLine="851"/>
        <w:jc w:val="both"/>
        <w:rPr>
          <w:lang w:val="az-Latn-AZ"/>
        </w:rPr>
      </w:pPr>
      <w:r w:rsidRPr="004B23C2">
        <w:rPr>
          <w:lang w:val="az-Latn-AZ"/>
        </w:rPr>
        <w:t xml:space="preserve">Məhsulların sorbsion xassələri onların əhatə olunduğu mühitdən buxar və qazları özünəçəkmə qabiliyyətidir. Sorbsiya 4 tipdə ola bilər: </w:t>
      </w:r>
      <w:r w:rsidRPr="004B23C2">
        <w:rPr>
          <w:b/>
          <w:lang w:val="az-Latn-AZ"/>
        </w:rPr>
        <w:t>adsorbsiya</w:t>
      </w:r>
      <w:r w:rsidRPr="004B23C2">
        <w:rPr>
          <w:lang w:val="az-Latn-AZ"/>
        </w:rPr>
        <w:t xml:space="preserve"> – məhsulun səthinə udulan maddələr, </w:t>
      </w:r>
      <w:r w:rsidRPr="004B23C2">
        <w:rPr>
          <w:b/>
          <w:lang w:val="az-Latn-AZ"/>
        </w:rPr>
        <w:t>absorbsiya</w:t>
      </w:r>
      <w:r w:rsidRPr="004B23C2">
        <w:rPr>
          <w:lang w:val="az-Latn-AZ"/>
        </w:rPr>
        <w:t xml:space="preserve"> – məhsulun bütün həcminin udduğu maddələr, </w:t>
      </w:r>
      <w:r w:rsidRPr="004B23C2">
        <w:rPr>
          <w:b/>
          <w:lang w:val="az-Latn-AZ"/>
        </w:rPr>
        <w:t>xemosorbsiya</w:t>
      </w:r>
      <w:r w:rsidRPr="004B23C2">
        <w:rPr>
          <w:lang w:val="az-Latn-AZ"/>
        </w:rPr>
        <w:t xml:space="preserve"> – kimyəvi birləşmə əmələ gə</w:t>
      </w:r>
      <w:r w:rsidR="00DC3878">
        <w:rPr>
          <w:lang w:val="az-Latn-AZ"/>
        </w:rPr>
        <w:t>tirməklə məhsulun udduğu maddəd</w:t>
      </w:r>
      <w:r w:rsidRPr="004B23C2">
        <w:rPr>
          <w:lang w:val="az-Latn-AZ"/>
        </w:rPr>
        <w:t xml:space="preserve">ir, </w:t>
      </w:r>
      <w:r w:rsidRPr="004B23C2">
        <w:rPr>
          <w:b/>
          <w:lang w:val="az-Latn-AZ"/>
        </w:rPr>
        <w:t>kapilyar kondensasiya</w:t>
      </w:r>
      <w:r w:rsidRPr="004B23C2">
        <w:rPr>
          <w:lang w:val="az-Latn-AZ"/>
        </w:rPr>
        <w:t xml:space="preserve"> – maddənin buxarı özünə çəkməsi zamanı bərk məhsulların makro- və mikrokapilyarlarında duru fazanın əmələ gəlməsidir. Ərzaq məhsulları üçün əks sorbsiya – </w:t>
      </w:r>
      <w:r w:rsidRPr="004B23C2">
        <w:rPr>
          <w:b/>
          <w:lang w:val="az-Latn-AZ"/>
        </w:rPr>
        <w:t xml:space="preserve">desorbsiya </w:t>
      </w:r>
      <w:r w:rsidRPr="004B23C2">
        <w:rPr>
          <w:lang w:val="az-Latn-AZ"/>
        </w:rPr>
        <w:t>da xarakterikdir. Bu zaman məhsulun səthindən maddələr (buxar, efir yağları, qazlar və s.) ətraf mühitə keçir.</w:t>
      </w:r>
    </w:p>
    <w:p w:rsidR="000A122F" w:rsidRPr="004B23C2" w:rsidRDefault="000A122F" w:rsidP="005F48B6">
      <w:pPr>
        <w:pStyle w:val="31"/>
        <w:tabs>
          <w:tab w:val="num" w:pos="-2244"/>
          <w:tab w:val="num" w:pos="-2057"/>
        </w:tabs>
        <w:spacing w:after="0"/>
        <w:ind w:left="0" w:right="28" w:firstLine="851"/>
        <w:jc w:val="both"/>
        <w:rPr>
          <w:sz w:val="24"/>
          <w:szCs w:val="24"/>
          <w:lang w:val="az-Latn-AZ"/>
        </w:rPr>
      </w:pPr>
      <w:r w:rsidRPr="004B23C2">
        <w:rPr>
          <w:sz w:val="24"/>
          <w:szCs w:val="24"/>
          <w:lang w:val="az-Latn-AZ"/>
        </w:rPr>
        <w:lastRenderedPageBreak/>
        <w:t>Təcrübədə ən çox əhəmiyyət kəsb edən su buxarının sorbsiyası və desorbsiyasıdır. Məhsulun səthindəki su buxarının parsial təzyiqi havadakı su buxarının parsial təzyiqindən az olduqda məhsul nəm çəkir, başqa sözlə</w:t>
      </w:r>
      <w:r w:rsidR="00541D71">
        <w:rPr>
          <w:sz w:val="24"/>
          <w:szCs w:val="24"/>
          <w:lang w:val="az-Latn-AZ"/>
        </w:rPr>
        <w:t>,</w:t>
      </w:r>
      <w:r w:rsidRPr="004B23C2">
        <w:rPr>
          <w:sz w:val="24"/>
          <w:szCs w:val="24"/>
          <w:lang w:val="az-Latn-AZ"/>
        </w:rPr>
        <w:t xml:space="preserve"> su buxarını sorbsiya edir. Məhsulun səthindəki su buxarının təzyiqi havadakı su buxarının təzyiqindən çox olduqda desorbsiya, yəni məhsuldan suyun buxarlanması baş verir. Nəticədə məhsulun nəmliyi azalır, quruyur və keyfiyyətini itirir. Əgər məhsulun səthindəki su buxarının təzyiqi ilə havadakı su buxarının təzyiqi bərabər olarsa, </w:t>
      </w:r>
      <w:r w:rsidR="00541D71">
        <w:rPr>
          <w:sz w:val="24"/>
          <w:szCs w:val="24"/>
          <w:lang w:val="az-Latn-AZ"/>
        </w:rPr>
        <w:t>onda dinamik bərabərlik baş verə</w:t>
      </w:r>
      <w:r w:rsidRPr="004B23C2">
        <w:rPr>
          <w:sz w:val="24"/>
          <w:szCs w:val="24"/>
          <w:lang w:val="az-Latn-AZ"/>
        </w:rPr>
        <w:t xml:space="preserve">r. Nəticədə məhsulda </w:t>
      </w:r>
      <w:r w:rsidRPr="004B23C2">
        <w:rPr>
          <w:b/>
          <w:sz w:val="24"/>
          <w:szCs w:val="24"/>
          <w:lang w:val="az-Latn-AZ"/>
        </w:rPr>
        <w:t>tarazlaşan nəmlik</w:t>
      </w:r>
      <w:r w:rsidRPr="004B23C2">
        <w:rPr>
          <w:sz w:val="24"/>
          <w:szCs w:val="24"/>
          <w:lang w:val="az-Latn-AZ"/>
        </w:rPr>
        <w:t xml:space="preserve"> yaranır. Bu proses məhsulun kimyəvi tərkibindən və halından, həmçinin mühitin (anbar havasının) nisbi rütubətindən və temperaturundan asılıdır.</w:t>
      </w:r>
    </w:p>
    <w:p w:rsidR="000A122F" w:rsidRPr="004B23C2" w:rsidRDefault="000A122F" w:rsidP="005F48B6">
      <w:pPr>
        <w:ind w:left="0" w:right="28" w:firstLine="851"/>
        <w:jc w:val="both"/>
        <w:rPr>
          <w:lang w:val="az-Latn-AZ"/>
        </w:rPr>
      </w:pPr>
      <w:r w:rsidRPr="004B23C2">
        <w:rPr>
          <w:b/>
          <w:lang w:val="az-Latn-AZ"/>
        </w:rPr>
        <w:t>Absorbsiya</w:t>
      </w:r>
      <w:r w:rsidRPr="004B23C2">
        <w:rPr>
          <w:lang w:val="az-Latn-AZ"/>
        </w:rPr>
        <w:t xml:space="preserve"> məhsulun bütün həcminin udduğu maddələrdir. Məsələn, kükürd qazının su ilə absorbsiyasından sulfit turşusu əmələ gəlir. Bu proses qarğıdalı nişastası istehsalında tətbiq olunur. Spirt və şərab istehsalında qıcqırma nəticəsində əmələ gələn qazların tərkibindəki etil spirtinin su ilə udulması bu prosesə əsaslanır.</w:t>
      </w:r>
    </w:p>
    <w:p w:rsidR="000A122F" w:rsidRPr="004B23C2" w:rsidRDefault="000A122F" w:rsidP="005F48B6">
      <w:pPr>
        <w:ind w:left="0" w:right="28" w:firstLine="851"/>
        <w:jc w:val="both"/>
        <w:rPr>
          <w:lang w:val="az-Latn-AZ"/>
        </w:rPr>
      </w:pPr>
      <w:r w:rsidRPr="004B23C2">
        <w:rPr>
          <w:b/>
          <w:lang w:val="az-Latn-AZ"/>
        </w:rPr>
        <w:t>Adsorbsiya</w:t>
      </w:r>
      <w:r w:rsidRPr="004B23C2">
        <w:rPr>
          <w:lang w:val="az-Latn-AZ"/>
        </w:rPr>
        <w:t xml:space="preserve"> məhsulun səthində udulan qaz və maye maddələrdir. Maye və qazları udan maddə </w:t>
      </w:r>
      <w:r w:rsidRPr="00BA1C5C">
        <w:rPr>
          <w:b/>
          <w:lang w:val="az-Latn-AZ"/>
        </w:rPr>
        <w:t>adsorbent</w:t>
      </w:r>
      <w:r w:rsidRPr="004B23C2">
        <w:rPr>
          <w:lang w:val="az-Latn-AZ"/>
        </w:rPr>
        <w:t xml:space="preserve"> adlanır və böyük səthə </w:t>
      </w:r>
      <w:r w:rsidR="00BA1C5C">
        <w:rPr>
          <w:lang w:val="az-Latn-AZ"/>
        </w:rPr>
        <w:t>malik olmalıdır. Adsorb</w:t>
      </w:r>
      <w:r w:rsidRPr="004B23C2">
        <w:rPr>
          <w:lang w:val="az-Latn-AZ"/>
        </w:rPr>
        <w:t xml:space="preserve">ent kimi aktivləşdirilmiş kömürdən, silisium turşusunun gelindən, gil-torpaqdan və digər maddələrdən istifadə olunur. Məhsulun səthində udulan qazlar kondensasiya ilə müşayiət olunmur. Lakin absorbentin kapilyarlarında qazın kondensasiyası mümkündür. Belə halda buna </w:t>
      </w:r>
      <w:r w:rsidRPr="004B23C2">
        <w:rPr>
          <w:b/>
          <w:lang w:val="az-Latn-AZ"/>
        </w:rPr>
        <w:t xml:space="preserve">kapilyar kondensasiya </w:t>
      </w:r>
      <w:r w:rsidRPr="004B23C2">
        <w:rPr>
          <w:lang w:val="az-Latn-AZ"/>
        </w:rPr>
        <w:t>deyilir.</w:t>
      </w:r>
    </w:p>
    <w:p w:rsidR="000A122F" w:rsidRPr="004B23C2" w:rsidRDefault="000A122F" w:rsidP="005F48B6">
      <w:pPr>
        <w:ind w:left="0" w:right="28" w:firstLine="851"/>
        <w:jc w:val="both"/>
        <w:rPr>
          <w:lang w:val="az-Latn-AZ"/>
        </w:rPr>
      </w:pPr>
      <w:r w:rsidRPr="004B23C2">
        <w:rPr>
          <w:lang w:val="az-Latn-AZ"/>
        </w:rPr>
        <w:t>Yeyinti sənayesində adsorbsiya prosesindən su-spirt məhlullarının təmizlənməsində, patka bişirilməsində, hidroliz olunmuş nişasta məhsulunun və şəkər istehsalında diffuziya şirəsinin rənginin ağardılmasında istifadə olunur.</w:t>
      </w:r>
    </w:p>
    <w:p w:rsidR="000A122F" w:rsidRPr="004B23C2" w:rsidRDefault="000A122F" w:rsidP="005F48B6">
      <w:pPr>
        <w:ind w:left="0" w:right="28" w:firstLine="851"/>
        <w:jc w:val="both"/>
        <w:rPr>
          <w:lang w:val="az-Latn-AZ"/>
        </w:rPr>
      </w:pPr>
      <w:r w:rsidRPr="004B23C2">
        <w:rPr>
          <w:b/>
          <w:lang w:val="az-Latn-AZ"/>
        </w:rPr>
        <w:t>Xemosorbsiya</w:t>
      </w:r>
      <w:r w:rsidRPr="004B23C2">
        <w:rPr>
          <w:lang w:val="az-Latn-AZ"/>
        </w:rPr>
        <w:t xml:space="preserve"> kimyəvi birləşmə əmələ gətirməklə məhsulun uddu</w:t>
      </w:r>
      <w:r w:rsidR="00BA1C5C">
        <w:rPr>
          <w:lang w:val="az-Latn-AZ"/>
        </w:rPr>
        <w:t xml:space="preserve">ğu maddələrdir. Xemosorbsiyadan </w:t>
      </w:r>
      <w:r w:rsidRPr="004B23C2">
        <w:rPr>
          <w:lang w:val="az-Latn-AZ"/>
        </w:rPr>
        <w:t>şəkər isteh</w:t>
      </w:r>
      <w:r w:rsidR="00BA1C5C">
        <w:rPr>
          <w:lang w:val="az-Latn-AZ"/>
        </w:rPr>
        <w:t>-</w:t>
      </w:r>
      <w:r w:rsidRPr="004B23C2">
        <w:rPr>
          <w:lang w:val="az-Latn-AZ"/>
        </w:rPr>
        <w:t xml:space="preserve">salında geniş miqyasda istifadə olunur. Diffuziya şirəsi əhəng </w:t>
      </w:r>
      <w:r w:rsidRPr="004B23C2">
        <w:rPr>
          <w:lang w:val="az-Latn-AZ"/>
        </w:rPr>
        <w:lastRenderedPageBreak/>
        <w:t>suyu ilə emal olunduqda kalsium şəkərlə birləşib kalsium-saxarat əmələ gətirir. Sonradan məhsulun CO</w:t>
      </w:r>
      <w:r w:rsidRPr="004B23C2">
        <w:rPr>
          <w:vertAlign w:val="subscript"/>
          <w:lang w:val="az-Latn-AZ"/>
        </w:rPr>
        <w:t>2</w:t>
      </w:r>
      <w:r w:rsidRPr="004B23C2">
        <w:rPr>
          <w:lang w:val="az-Latn-AZ"/>
        </w:rPr>
        <w:t xml:space="preserve"> qazı ilə emalından (saturasiya) kalsium-karbonat əmələ gəlir və çökür.</w:t>
      </w:r>
    </w:p>
    <w:p w:rsidR="000A122F" w:rsidRPr="004B23C2" w:rsidRDefault="000A122F" w:rsidP="005F48B6">
      <w:pPr>
        <w:ind w:left="0" w:right="28" w:firstLine="851"/>
        <w:jc w:val="both"/>
        <w:rPr>
          <w:lang w:val="en-US"/>
        </w:rPr>
      </w:pPr>
      <w:r w:rsidRPr="004B23C2">
        <w:rPr>
          <w:b/>
          <w:lang w:val="en-US"/>
        </w:rPr>
        <w:t>Desorbsiya</w:t>
      </w:r>
      <w:r w:rsidRPr="004B23C2">
        <w:rPr>
          <w:lang w:val="en-US"/>
        </w:rPr>
        <w:t xml:space="preserve"> – əks sorbsiya da adlanır. Bu zaman məhsulun səthindən maddələr (buxar, efir yağları, qazlar və s.) ətraf mühitə keçir. Məhsulların qurudulmasında, ətirli bitkilərdən efir yağlarının alınması, biokimyəvi proseslər nəticəsində əmələ gələn qazların ayrılması desorbsiyaya misal göstərilə bilər.</w:t>
      </w:r>
    </w:p>
    <w:p w:rsidR="000A122F" w:rsidRPr="004B23C2" w:rsidRDefault="000A122F" w:rsidP="005F48B6">
      <w:pPr>
        <w:ind w:left="0" w:right="28" w:firstLine="851"/>
        <w:jc w:val="both"/>
        <w:rPr>
          <w:lang w:val="en-US"/>
        </w:rPr>
      </w:pPr>
      <w:r w:rsidRPr="004B23C2">
        <w:rPr>
          <w:lang w:val="en-US"/>
        </w:rPr>
        <w:t>Absorbsiya məhsulun bütün həcminin udduğu maddələrdir, başqa sözlə qaz və buxar halında olan qarışıqların tərkibindəki maddələrin maye uducu – absorbentlə udduğu maddələrdir. Bu proses aparıldıqdan sonra bir qayda olaraq bir və ya bir neçə komponentdən ibarət qarışıqları maye hissədən ayırmaq məqsədilə desorbsiya prosesindən istifadə olunur. Absorbsiya prosesi texnikada karbohidrogen qazlarının ayrılmasında, xlorid və sulfat turşusunun alınmasında tətbiq olunur. Fiziki absorbsiya və kimyəvi absorbsiya (xemosorb</w:t>
      </w:r>
      <w:r w:rsidR="00BA1C5C">
        <w:rPr>
          <w:lang w:val="en-US"/>
        </w:rPr>
        <w:t>-</w:t>
      </w:r>
      <w:r w:rsidRPr="004B23C2">
        <w:rPr>
          <w:lang w:val="en-US"/>
        </w:rPr>
        <w:t>siya) biri digərindən fərqlənir. Fiziki absorbsiyada qazın həll olması ilə kimyəvi reaksiya getmir. Xemosorbsiyada isə qaz maye fraksiya ilə kimyəvi reaksiyaya girir.</w:t>
      </w:r>
    </w:p>
    <w:p w:rsidR="000A122F" w:rsidRPr="004B23C2" w:rsidRDefault="000A122F" w:rsidP="005F48B6">
      <w:pPr>
        <w:ind w:left="0" w:right="28" w:firstLine="851"/>
        <w:jc w:val="both"/>
        <w:rPr>
          <w:lang w:val="en-US"/>
        </w:rPr>
      </w:pPr>
      <w:r w:rsidRPr="004B23C2">
        <w:rPr>
          <w:lang w:val="en-US"/>
        </w:rPr>
        <w:t xml:space="preserve">Yuxarıda qeyd olunan proseslərin ərzaq məhsullarının istehsalında və saxlanılmasında mühüm əhəmiyyəti vardır. Məhz buna görə ərzaq məhsullarının müxtəlif qrupları və çeşidi üçün qüvvədə olan standartlarda məhsulun saxlanılması şəraiti və müddəti göstərilir, əsasən də anbarın nisbi rütubəti və </w:t>
      </w:r>
      <w:r w:rsidR="00DC3878">
        <w:rPr>
          <w:lang w:val="en-US"/>
        </w:rPr>
        <w:t>temperaturu</w:t>
      </w:r>
      <w:r w:rsidR="00BA1C5C">
        <w:rPr>
          <w:lang w:val="en-US"/>
        </w:rPr>
        <w:t xml:space="preserve"> </w:t>
      </w:r>
      <w:r w:rsidRPr="004B23C2">
        <w:rPr>
          <w:lang w:val="en-US"/>
        </w:rPr>
        <w:t>hər bir qrup məhsul üçün dəqiq göstərilir.</w:t>
      </w:r>
    </w:p>
    <w:p w:rsidR="000A122F" w:rsidRPr="004B23C2" w:rsidRDefault="000A122F" w:rsidP="005F48B6">
      <w:pPr>
        <w:ind w:left="0" w:right="28" w:firstLine="851"/>
        <w:jc w:val="both"/>
        <w:rPr>
          <w:lang w:val="en-US"/>
        </w:rPr>
      </w:pPr>
      <w:r w:rsidRPr="004B23C2">
        <w:rPr>
          <w:lang w:val="en-US"/>
        </w:rPr>
        <w:t>Məhsulların saxlanılması və ona təsir edən amillər ilk növbədə məhsulun tərkibindən, xassələrindən və saxlanılma rejimindən asılıdır. Məhsulun tərkibində olan suyun miqdarı saxlanılmağa təsir edən əsas amildir.</w:t>
      </w:r>
    </w:p>
    <w:p w:rsidR="000A122F" w:rsidRPr="004B23C2" w:rsidRDefault="000A122F" w:rsidP="005F48B6">
      <w:pPr>
        <w:ind w:left="0" w:right="28" w:firstLine="851"/>
        <w:jc w:val="both"/>
        <w:rPr>
          <w:lang w:val="en-US"/>
        </w:rPr>
      </w:pPr>
      <w:r w:rsidRPr="004B23C2">
        <w:rPr>
          <w:lang w:val="en-US"/>
        </w:rPr>
        <w:t>Xassəsindən və kimyəvi tərkibindən asılı olaraq adi şəraitdə saxlanılmaya davamlılığına görə ərzaq mallarını şərti olaraq 3 qrupa ayırmaq olar:</w:t>
      </w:r>
    </w:p>
    <w:p w:rsidR="000A122F" w:rsidRPr="004B23C2" w:rsidRDefault="000A122F" w:rsidP="005F48B6">
      <w:pPr>
        <w:numPr>
          <w:ilvl w:val="0"/>
          <w:numId w:val="24"/>
        </w:numPr>
        <w:tabs>
          <w:tab w:val="clear" w:pos="720"/>
          <w:tab w:val="left" w:pos="1134"/>
          <w:tab w:val="left" w:pos="1701"/>
        </w:tabs>
        <w:ind w:left="0" w:right="28" w:firstLine="851"/>
        <w:jc w:val="both"/>
        <w:rPr>
          <w:lang w:val="en-US"/>
        </w:rPr>
      </w:pPr>
      <w:r w:rsidRPr="004B23C2">
        <w:rPr>
          <w:lang w:val="en-US"/>
        </w:rPr>
        <w:lastRenderedPageBreak/>
        <w:t>Saxlanmaya davamlı məhsullar: tərkibində suyun miqdarı 20%-dək olur. Bu qrupa un, yarma, makaron, şəkər, nişasta, qurudulmuş meyvə-tərəvəzlər, bitki yağları və s. aiddir. Bu məhsullar adi şəraitdə saxlanıldıqda keyfiyyətində kəskin dəyişiklik baş vermir.</w:t>
      </w:r>
    </w:p>
    <w:p w:rsidR="000A122F" w:rsidRPr="004B23C2" w:rsidRDefault="000A122F" w:rsidP="005F48B6">
      <w:pPr>
        <w:numPr>
          <w:ilvl w:val="0"/>
          <w:numId w:val="24"/>
        </w:numPr>
        <w:tabs>
          <w:tab w:val="clear" w:pos="720"/>
          <w:tab w:val="left" w:pos="1134"/>
          <w:tab w:val="left" w:pos="1701"/>
        </w:tabs>
        <w:ind w:left="0" w:right="28" w:firstLine="851"/>
        <w:jc w:val="both"/>
        <w:rPr>
          <w:lang w:val="en-US"/>
        </w:rPr>
      </w:pPr>
      <w:r w:rsidRPr="004B23C2">
        <w:rPr>
          <w:lang w:val="en-US"/>
        </w:rPr>
        <w:t>Saxlanmaya davamsız, yəni tez xarab olan məhsullar: bu qrupa daxil olan ərzaq məhsullarının tərkibində suyun miqdarı 40%-dən çox olur və onlarda müxtəlif proseslər sürətlə gedir. Bu qrupa ət, balıq, süd, yumurta, təzə meyvə-giləmeyvələr və s. məhsullar aiddir. Belə məhsullar adi şəraitdə qısa müddət saxlandıqda belə keyfiyyəti pisləşir.</w:t>
      </w:r>
    </w:p>
    <w:p w:rsidR="000A122F" w:rsidRPr="004B23C2" w:rsidRDefault="000A122F" w:rsidP="005F48B6">
      <w:pPr>
        <w:numPr>
          <w:ilvl w:val="0"/>
          <w:numId w:val="24"/>
        </w:numPr>
        <w:tabs>
          <w:tab w:val="clear" w:pos="720"/>
          <w:tab w:val="left" w:pos="1134"/>
          <w:tab w:val="left" w:pos="1701"/>
        </w:tabs>
        <w:ind w:left="0" w:right="28" w:firstLine="851"/>
        <w:jc w:val="both"/>
      </w:pPr>
      <w:r w:rsidRPr="004B23C2">
        <w:rPr>
          <w:lang w:val="en-US"/>
        </w:rPr>
        <w:t xml:space="preserve">Tərkibində konservləşdirici maddələr olan ərzaq məhsulları. Məsələn, siyənəkdə duz, mürəbbədə şəkər, likör-araq və şərab məmulatında etil spirti, müxtəlif konservlərdə konservantlar olduğu üçün, eləcə də müxtəlif konservləşdirmə üsulları tətbiq olunmaqla hazırlanan məhsullar adi şəraitdə uzun müddət xarab olmadan saxlanıla bilər. </w:t>
      </w:r>
      <w:r w:rsidRPr="004B23C2">
        <w:t>Belə</w:t>
      </w:r>
      <w:r w:rsidR="00B25E7D">
        <w:rPr>
          <w:lang w:val="az-Latn-AZ"/>
        </w:rPr>
        <w:t xml:space="preserve"> </w:t>
      </w:r>
      <w:r w:rsidRPr="004B23C2">
        <w:t>məhsulların tərkibində fiziki</w:t>
      </w:r>
      <w:r w:rsidR="00B25E7D">
        <w:rPr>
          <w:lang w:val="az-Latn-AZ"/>
        </w:rPr>
        <w:t xml:space="preserve"> </w:t>
      </w:r>
      <w:r w:rsidRPr="004B23C2">
        <w:t>və</w:t>
      </w:r>
      <w:r w:rsidR="00B25E7D">
        <w:rPr>
          <w:lang w:val="az-Latn-AZ"/>
        </w:rPr>
        <w:t xml:space="preserve"> </w:t>
      </w:r>
      <w:r w:rsidRPr="004B23C2">
        <w:t>kimyəvi</w:t>
      </w:r>
      <w:r w:rsidR="00B25E7D">
        <w:rPr>
          <w:lang w:val="az-Latn-AZ"/>
        </w:rPr>
        <w:t xml:space="preserve"> </w:t>
      </w:r>
      <w:r w:rsidRPr="004B23C2">
        <w:t>proseslərin getməsi xarakterikdir.</w:t>
      </w:r>
    </w:p>
    <w:p w:rsidR="000A122F" w:rsidRPr="004B23C2" w:rsidRDefault="000A122F" w:rsidP="005F48B6">
      <w:pPr>
        <w:pStyle w:val="ad"/>
        <w:tabs>
          <w:tab w:val="left" w:pos="1701"/>
        </w:tabs>
        <w:spacing w:line="240" w:lineRule="auto"/>
        <w:ind w:right="28" w:firstLine="851"/>
        <w:rPr>
          <w:rFonts w:ascii="Times New Roman" w:hAnsi="Times New Roman"/>
          <w:sz w:val="24"/>
        </w:rPr>
      </w:pPr>
      <w:r w:rsidRPr="004B23C2">
        <w:rPr>
          <w:rFonts w:ascii="Times New Roman" w:hAnsi="Times New Roman"/>
          <w:sz w:val="24"/>
        </w:rPr>
        <w:t>Saxlanılma şəraiti</w:t>
      </w:r>
      <w:r w:rsidR="00B25E7D">
        <w:rPr>
          <w:rFonts w:ascii="Times New Roman" w:hAnsi="Times New Roman"/>
          <w:sz w:val="24"/>
          <w:lang w:val="az-Latn-AZ"/>
        </w:rPr>
        <w:t xml:space="preserve"> </w:t>
      </w:r>
      <w:r w:rsidRPr="004B23C2">
        <w:rPr>
          <w:rFonts w:ascii="Times New Roman" w:hAnsi="Times New Roman"/>
          <w:sz w:val="24"/>
        </w:rPr>
        <w:t>amillərindən</w:t>
      </w:r>
      <w:r w:rsidR="00B25E7D">
        <w:rPr>
          <w:rFonts w:ascii="Times New Roman" w:hAnsi="Times New Roman"/>
          <w:sz w:val="24"/>
          <w:lang w:val="az-Latn-AZ"/>
        </w:rPr>
        <w:t xml:space="preserve"> </w:t>
      </w:r>
      <w:r w:rsidRPr="004B23C2">
        <w:rPr>
          <w:rFonts w:ascii="Times New Roman" w:hAnsi="Times New Roman"/>
          <w:sz w:val="24"/>
        </w:rPr>
        <w:t>mühitin temperaturu, nəmlik (o</w:t>
      </w:r>
      <w:r w:rsidR="00BA1C5C">
        <w:rPr>
          <w:rFonts w:ascii="Times New Roman" w:hAnsi="Times New Roman"/>
          <w:sz w:val="24"/>
          <w:lang w:val="az-Latn-AZ"/>
        </w:rPr>
        <w:t xml:space="preserve"> </w:t>
      </w:r>
      <w:r w:rsidRPr="004B23C2">
        <w:rPr>
          <w:rFonts w:ascii="Times New Roman" w:hAnsi="Times New Roman"/>
          <w:sz w:val="24"/>
        </w:rPr>
        <w:t>cümlədən</w:t>
      </w:r>
      <w:r w:rsidR="00BA1C5C">
        <w:rPr>
          <w:rFonts w:ascii="Times New Roman" w:hAnsi="Times New Roman"/>
          <w:sz w:val="24"/>
          <w:lang w:val="az-Latn-AZ"/>
        </w:rPr>
        <w:t xml:space="preserve">, </w:t>
      </w:r>
      <w:r w:rsidRPr="004B23C2">
        <w:rPr>
          <w:rFonts w:ascii="Times New Roman" w:hAnsi="Times New Roman"/>
          <w:sz w:val="24"/>
        </w:rPr>
        <w:t>nisbi rütubət), havanın</w:t>
      </w:r>
      <w:r w:rsidR="00B25E7D">
        <w:rPr>
          <w:rFonts w:ascii="Times New Roman" w:hAnsi="Times New Roman"/>
          <w:sz w:val="24"/>
          <w:lang w:val="az-Latn-AZ"/>
        </w:rPr>
        <w:t xml:space="preserve"> </w:t>
      </w:r>
      <w:r w:rsidRPr="004B23C2">
        <w:rPr>
          <w:rFonts w:ascii="Times New Roman" w:hAnsi="Times New Roman"/>
          <w:sz w:val="24"/>
        </w:rPr>
        <w:t>qaz tərkibi, işıq, mal</w:t>
      </w:r>
      <w:r w:rsidR="00B25E7D">
        <w:rPr>
          <w:rFonts w:ascii="Times New Roman" w:hAnsi="Times New Roman"/>
          <w:sz w:val="24"/>
          <w:lang w:val="az-Latn-AZ"/>
        </w:rPr>
        <w:t xml:space="preserve"> </w:t>
      </w:r>
      <w:r w:rsidRPr="004B23C2">
        <w:rPr>
          <w:rFonts w:ascii="Times New Roman" w:hAnsi="Times New Roman"/>
          <w:sz w:val="24"/>
        </w:rPr>
        <w:t>qonşuluğu, tara</w:t>
      </w:r>
      <w:r w:rsidR="00B25E7D">
        <w:rPr>
          <w:rFonts w:ascii="Times New Roman" w:hAnsi="Times New Roman"/>
          <w:sz w:val="24"/>
          <w:lang w:val="az-Latn-AZ"/>
        </w:rPr>
        <w:t xml:space="preserve"> </w:t>
      </w:r>
      <w:r w:rsidRPr="004B23C2">
        <w:rPr>
          <w:rFonts w:ascii="Times New Roman" w:hAnsi="Times New Roman"/>
          <w:sz w:val="24"/>
        </w:rPr>
        <w:t>və</w:t>
      </w:r>
      <w:r w:rsidR="00B25E7D">
        <w:rPr>
          <w:rFonts w:ascii="Times New Roman" w:hAnsi="Times New Roman"/>
          <w:sz w:val="24"/>
          <w:lang w:val="az-Latn-AZ"/>
        </w:rPr>
        <w:t xml:space="preserve"> </w:t>
      </w:r>
      <w:r w:rsidRPr="004B23C2">
        <w:rPr>
          <w:rFonts w:ascii="Times New Roman" w:hAnsi="Times New Roman"/>
          <w:sz w:val="24"/>
        </w:rPr>
        <w:t>qablaşdırma</w:t>
      </w:r>
      <w:r w:rsidR="00B25E7D">
        <w:rPr>
          <w:rFonts w:ascii="Times New Roman" w:hAnsi="Times New Roman"/>
          <w:sz w:val="24"/>
          <w:lang w:val="az-Latn-AZ"/>
        </w:rPr>
        <w:t xml:space="preserve"> </w:t>
      </w:r>
      <w:r w:rsidRPr="004B23C2">
        <w:rPr>
          <w:rFonts w:ascii="Times New Roman" w:hAnsi="Times New Roman"/>
          <w:sz w:val="24"/>
        </w:rPr>
        <w:t>və s. amillər məhsulların</w:t>
      </w:r>
      <w:r w:rsidR="00B25E7D">
        <w:rPr>
          <w:rFonts w:ascii="Times New Roman" w:hAnsi="Times New Roman"/>
          <w:sz w:val="24"/>
          <w:lang w:val="az-Latn-AZ"/>
        </w:rPr>
        <w:t xml:space="preserve"> </w:t>
      </w:r>
      <w:r w:rsidRPr="004B23C2">
        <w:rPr>
          <w:rFonts w:ascii="Times New Roman" w:hAnsi="Times New Roman"/>
          <w:sz w:val="24"/>
        </w:rPr>
        <w:t>keyfiyyətinə təsir göstərir.</w:t>
      </w:r>
    </w:p>
    <w:p w:rsidR="000A122F" w:rsidRPr="004B23C2" w:rsidRDefault="000A122F" w:rsidP="005F48B6">
      <w:pPr>
        <w:ind w:left="0" w:right="28" w:firstLine="851"/>
        <w:jc w:val="both"/>
      </w:pPr>
      <w:r w:rsidRPr="004B23C2">
        <w:t>Hər bir yeyinti</w:t>
      </w:r>
      <w:r w:rsidR="00EB1E2A">
        <w:rPr>
          <w:lang w:val="az-Latn-AZ"/>
        </w:rPr>
        <w:t xml:space="preserve"> </w:t>
      </w:r>
      <w:r w:rsidRPr="004B23C2">
        <w:t>məhsulu saxlandıqda</w:t>
      </w:r>
      <w:r w:rsidR="00EB1E2A">
        <w:rPr>
          <w:lang w:val="az-Latn-AZ"/>
        </w:rPr>
        <w:t xml:space="preserve"> </w:t>
      </w:r>
      <w:r w:rsidRPr="004B23C2">
        <w:t>onun tərkibinə</w:t>
      </w:r>
      <w:r w:rsidR="00EB1E2A">
        <w:rPr>
          <w:lang w:val="az-Latn-AZ"/>
        </w:rPr>
        <w:t xml:space="preserve"> </w:t>
      </w:r>
      <w:r w:rsidRPr="004B23C2">
        <w:t>və xassələrinə</w:t>
      </w:r>
      <w:r w:rsidR="00EB1E2A">
        <w:rPr>
          <w:lang w:val="az-Latn-AZ"/>
        </w:rPr>
        <w:t xml:space="preserve"> </w:t>
      </w:r>
      <w:r w:rsidRPr="004B23C2">
        <w:t>müvafiq</w:t>
      </w:r>
      <w:r w:rsidR="00EB1E2A">
        <w:rPr>
          <w:lang w:val="az-Latn-AZ"/>
        </w:rPr>
        <w:t xml:space="preserve"> </w:t>
      </w:r>
      <w:r w:rsidRPr="004B23C2">
        <w:t>olaraq</w:t>
      </w:r>
      <w:r w:rsidR="00EB1E2A">
        <w:rPr>
          <w:lang w:val="az-Latn-AZ"/>
        </w:rPr>
        <w:t xml:space="preserve"> </w:t>
      </w:r>
      <w:r w:rsidRPr="004B23C2">
        <w:t>optimal temperatur şəraiti</w:t>
      </w:r>
      <w:r w:rsidR="00EB1E2A">
        <w:rPr>
          <w:lang w:val="az-Latn-AZ"/>
        </w:rPr>
        <w:t xml:space="preserve"> </w:t>
      </w:r>
      <w:r w:rsidRPr="004B23C2">
        <w:t>yaradılmalıdır. Soyudulmuş əti 0</w:t>
      </w:r>
      <w:r w:rsidRPr="004B23C2">
        <w:rPr>
          <w:vertAlign w:val="superscript"/>
        </w:rPr>
        <w:t>0</w:t>
      </w:r>
      <w:r w:rsidRPr="004B23C2">
        <w:rPr>
          <w:lang w:val="az-Latn-AZ"/>
        </w:rPr>
        <w:t>C</w:t>
      </w:r>
      <w:r w:rsidRPr="004B23C2">
        <w:t>-dən +4</w:t>
      </w:r>
      <w:r w:rsidRPr="004B23C2">
        <w:rPr>
          <w:vertAlign w:val="superscript"/>
        </w:rPr>
        <w:t>0</w:t>
      </w:r>
      <w:r w:rsidRPr="004B23C2">
        <w:rPr>
          <w:lang w:val="az-Latn-AZ"/>
        </w:rPr>
        <w:t>C</w:t>
      </w:r>
      <w:r w:rsidRPr="004B23C2">
        <w:t>-dək tempera</w:t>
      </w:r>
      <w:r w:rsidR="0091235F">
        <w:rPr>
          <w:lang w:val="az-Latn-AZ"/>
        </w:rPr>
        <w:t>-</w:t>
      </w:r>
      <w:r w:rsidRPr="004B23C2">
        <w:t>turda, dondurulmuş əti</w:t>
      </w:r>
      <w:r w:rsidRPr="004B23C2">
        <w:rPr>
          <w:rFonts w:ascii="Times Roman AzLat" w:hAnsi="Times Roman AzLat"/>
        </w:rPr>
        <w:t>–</w:t>
      </w:r>
      <w:r w:rsidRPr="004B23C2">
        <w:t>18</w:t>
      </w:r>
      <w:r w:rsidRPr="004B23C2">
        <w:rPr>
          <w:vertAlign w:val="superscript"/>
        </w:rPr>
        <w:t>0</w:t>
      </w:r>
      <w:r w:rsidRPr="004B23C2">
        <w:rPr>
          <w:lang w:val="az-Latn-AZ"/>
        </w:rPr>
        <w:t>C</w:t>
      </w:r>
      <w:r w:rsidRPr="004B23C2">
        <w:t>-dən</w:t>
      </w:r>
      <w:r w:rsidRPr="004B23C2">
        <w:rPr>
          <w:rFonts w:ascii="Times Roman AzLat" w:hAnsi="Times Roman AzLat"/>
        </w:rPr>
        <w:t>–</w:t>
      </w:r>
      <w:r w:rsidRPr="004B23C2">
        <w:t>23</w:t>
      </w:r>
      <w:r w:rsidRPr="004B23C2">
        <w:rPr>
          <w:vertAlign w:val="superscript"/>
        </w:rPr>
        <w:t>0</w:t>
      </w:r>
      <w:r w:rsidRPr="004B23C2">
        <w:rPr>
          <w:lang w:val="az-Latn-AZ"/>
        </w:rPr>
        <w:t>C</w:t>
      </w:r>
      <w:r w:rsidRPr="004B23C2">
        <w:t>-dək, kərə</w:t>
      </w:r>
      <w:r w:rsidR="00BA1C5C">
        <w:rPr>
          <w:lang w:val="az-Latn-AZ"/>
        </w:rPr>
        <w:t xml:space="preserve"> </w:t>
      </w:r>
      <w:r w:rsidRPr="004B23C2">
        <w:t xml:space="preserve">yağını (uzunmüddət saxlandıqda) </w:t>
      </w:r>
      <w:r w:rsidRPr="004B23C2">
        <w:rPr>
          <w:rFonts w:ascii="Times Roman AzLat" w:hAnsi="Times Roman AzLat"/>
        </w:rPr>
        <w:t>–</w:t>
      </w:r>
      <w:r w:rsidRPr="004B23C2">
        <w:t>18</w:t>
      </w:r>
      <w:r w:rsidRPr="004B23C2">
        <w:rPr>
          <w:vertAlign w:val="superscript"/>
        </w:rPr>
        <w:t>0</w:t>
      </w:r>
      <w:r w:rsidRPr="004B23C2">
        <w:rPr>
          <w:lang w:val="az-Latn-AZ"/>
        </w:rPr>
        <w:t>C</w:t>
      </w:r>
      <w:r w:rsidRPr="004B23C2">
        <w:t>, pendiri 0</w:t>
      </w:r>
      <w:r w:rsidRPr="004B23C2">
        <w:rPr>
          <w:vertAlign w:val="superscript"/>
        </w:rPr>
        <w:t>0</w:t>
      </w:r>
      <w:r w:rsidRPr="004B23C2">
        <w:rPr>
          <w:lang w:val="az-Latn-AZ"/>
        </w:rPr>
        <w:t>C</w:t>
      </w:r>
      <w:r w:rsidRPr="004B23C2">
        <w:t>-dən 8</w:t>
      </w:r>
      <w:r w:rsidRPr="004B23C2">
        <w:rPr>
          <w:vertAlign w:val="superscript"/>
        </w:rPr>
        <w:t>0</w:t>
      </w:r>
      <w:r w:rsidRPr="004B23C2">
        <w:rPr>
          <w:lang w:val="az-Latn-AZ"/>
        </w:rPr>
        <w:t>C</w:t>
      </w:r>
      <w:r w:rsidRPr="004B23C2">
        <w:t xml:space="preserve">-dək, şərabları </w:t>
      </w:r>
      <w:r w:rsidRPr="004B23C2">
        <w:rPr>
          <w:lang w:val="az-Latn-AZ"/>
        </w:rPr>
        <w:t xml:space="preserve"> +10 ÷  +12</w:t>
      </w:r>
      <w:r w:rsidRPr="004B23C2">
        <w:rPr>
          <w:vertAlign w:val="superscript"/>
          <w:lang w:val="az-Latn-AZ"/>
        </w:rPr>
        <w:t>o</w:t>
      </w:r>
      <w:r w:rsidR="00EB1E2A">
        <w:rPr>
          <w:lang w:val="az-Latn-AZ"/>
        </w:rPr>
        <w:t>C-də, kartofu</w:t>
      </w:r>
      <w:r w:rsidRPr="004B23C2">
        <w:rPr>
          <w:lang w:val="az-Latn-AZ"/>
        </w:rPr>
        <w:t xml:space="preserve"> +2  ÷ +4</w:t>
      </w:r>
      <w:r w:rsidRPr="004B23C2">
        <w:rPr>
          <w:vertAlign w:val="superscript"/>
          <w:lang w:val="az-Latn-AZ"/>
        </w:rPr>
        <w:t>o</w:t>
      </w:r>
      <w:r w:rsidRPr="004B23C2">
        <w:rPr>
          <w:lang w:val="az-Latn-AZ"/>
        </w:rPr>
        <w:t>C-də,</w:t>
      </w:r>
      <w:r w:rsidR="00EB1E2A">
        <w:rPr>
          <w:lang w:val="az-Latn-AZ"/>
        </w:rPr>
        <w:t xml:space="preserve">  </w:t>
      </w:r>
      <w:r w:rsidRPr="004B23C2">
        <w:t>almanı 0</w:t>
      </w:r>
      <w:r w:rsidRPr="004B23C2">
        <w:rPr>
          <w:vertAlign w:val="superscript"/>
        </w:rPr>
        <w:t>0</w:t>
      </w:r>
      <w:r w:rsidRPr="004B23C2">
        <w:rPr>
          <w:lang w:val="az-Latn-AZ"/>
        </w:rPr>
        <w:t>C</w:t>
      </w:r>
      <w:r w:rsidRPr="004B23C2">
        <w:t>-dən</w:t>
      </w:r>
      <w:r w:rsidRPr="004B23C2">
        <w:rPr>
          <w:rFonts w:ascii="Times Roman AzLat" w:hAnsi="Times Roman AzLat"/>
        </w:rPr>
        <w:t>–</w:t>
      </w:r>
      <w:r w:rsidRPr="004B23C2">
        <w:t>1</w:t>
      </w:r>
      <w:r w:rsidRPr="004B23C2">
        <w:rPr>
          <w:vertAlign w:val="superscript"/>
        </w:rPr>
        <w:t>0</w:t>
      </w:r>
      <w:r w:rsidRPr="004B23C2">
        <w:rPr>
          <w:lang w:val="az-Latn-AZ"/>
        </w:rPr>
        <w:t>C</w:t>
      </w:r>
      <w:r w:rsidRPr="004B23C2">
        <w:t>-dək, armudu</w:t>
      </w:r>
      <w:r w:rsidRPr="004B23C2">
        <w:rPr>
          <w:lang w:val="az-Latn-AZ"/>
        </w:rPr>
        <w:t xml:space="preserve"> +1 ÷  +4</w:t>
      </w:r>
      <w:r w:rsidRPr="004B23C2">
        <w:rPr>
          <w:vertAlign w:val="superscript"/>
          <w:lang w:val="az-Latn-AZ"/>
        </w:rPr>
        <w:t>o</w:t>
      </w:r>
      <w:r w:rsidRPr="004B23C2">
        <w:rPr>
          <w:lang w:val="az-Latn-AZ"/>
        </w:rPr>
        <w:t>C-</w:t>
      </w:r>
      <w:r w:rsidRPr="004B23C2">
        <w:t xml:space="preserve">dək, üzümü </w:t>
      </w:r>
      <w:r w:rsidRPr="004B23C2">
        <w:rPr>
          <w:lang w:val="az-Latn-AZ"/>
        </w:rPr>
        <w:t xml:space="preserve"> +0  ÷ +1</w:t>
      </w:r>
      <w:r w:rsidRPr="004B23C2">
        <w:rPr>
          <w:vertAlign w:val="superscript"/>
          <w:lang w:val="az-Latn-AZ"/>
        </w:rPr>
        <w:t>o</w:t>
      </w:r>
      <w:r w:rsidRPr="004B23C2">
        <w:rPr>
          <w:lang w:val="az-Latn-AZ"/>
        </w:rPr>
        <w:t>C</w:t>
      </w:r>
      <w:r w:rsidR="00EB1E2A">
        <w:rPr>
          <w:lang w:val="az-Latn-AZ"/>
        </w:rPr>
        <w:t xml:space="preserve"> </w:t>
      </w:r>
      <w:r w:rsidRPr="004B23C2">
        <w:t>temperaturda saxlamaq</w:t>
      </w:r>
      <w:r w:rsidR="00EB1E2A">
        <w:rPr>
          <w:lang w:val="az-Latn-AZ"/>
        </w:rPr>
        <w:t xml:space="preserve"> </w:t>
      </w:r>
      <w:r w:rsidRPr="004B23C2">
        <w:t>lazımdır.</w:t>
      </w:r>
    </w:p>
    <w:p w:rsidR="000A122F" w:rsidRPr="004B23C2" w:rsidRDefault="000A122F" w:rsidP="005F48B6">
      <w:pPr>
        <w:ind w:left="0" w:right="28" w:firstLine="851"/>
        <w:jc w:val="both"/>
      </w:pPr>
      <w:r w:rsidRPr="004B23C2">
        <w:t>Hər bir məhsul üçün saxlanılma temperaturunun sabitliyini təmin</w:t>
      </w:r>
      <w:r w:rsidR="00C31911">
        <w:rPr>
          <w:lang w:val="az-Latn-AZ"/>
        </w:rPr>
        <w:t xml:space="preserve"> </w:t>
      </w:r>
      <w:r w:rsidRPr="004B23C2">
        <w:t>etmək</w:t>
      </w:r>
      <w:r w:rsidR="00C31911">
        <w:rPr>
          <w:lang w:val="az-Latn-AZ"/>
        </w:rPr>
        <w:t xml:space="preserve"> </w:t>
      </w:r>
      <w:r w:rsidRPr="004B23C2">
        <w:t>lazımdır. Məhsul saxlanılan</w:t>
      </w:r>
      <w:r w:rsidR="00C31911">
        <w:rPr>
          <w:lang w:val="az-Latn-AZ"/>
        </w:rPr>
        <w:t xml:space="preserve"> </w:t>
      </w:r>
      <w:r w:rsidRPr="004B23C2">
        <w:t>anbarlarda temperaturu ölçmək üçün</w:t>
      </w:r>
      <w:r w:rsidR="00C31911">
        <w:rPr>
          <w:lang w:val="az-Latn-AZ"/>
        </w:rPr>
        <w:t xml:space="preserve"> </w:t>
      </w:r>
      <w:r w:rsidRPr="004B23C2">
        <w:t>müxtəlif tipli termometrlərdən</w:t>
      </w:r>
      <w:r w:rsidR="00C31911">
        <w:rPr>
          <w:lang w:val="az-Latn-AZ"/>
        </w:rPr>
        <w:t xml:space="preserve"> </w:t>
      </w:r>
      <w:r w:rsidRPr="004B23C2">
        <w:t>istifadə</w:t>
      </w:r>
      <w:r w:rsidR="00C31911">
        <w:rPr>
          <w:lang w:val="az-Latn-AZ"/>
        </w:rPr>
        <w:t xml:space="preserve"> </w:t>
      </w:r>
      <w:r w:rsidRPr="004B23C2">
        <w:t>olunur. İri</w:t>
      </w:r>
      <w:r w:rsidR="00C31911">
        <w:rPr>
          <w:lang w:val="az-Latn-AZ"/>
        </w:rPr>
        <w:t xml:space="preserve"> </w:t>
      </w:r>
      <w:r w:rsidRPr="004B23C2">
        <w:t>anbarlarda 3 yerdən</w:t>
      </w:r>
      <w:r w:rsidR="00C31911">
        <w:rPr>
          <w:lang w:val="az-Latn-AZ"/>
        </w:rPr>
        <w:t xml:space="preserve"> </w:t>
      </w:r>
      <w:r w:rsidRPr="004B23C2">
        <w:t>az</w:t>
      </w:r>
      <w:r w:rsidR="00C31911">
        <w:rPr>
          <w:lang w:val="az-Latn-AZ"/>
        </w:rPr>
        <w:t xml:space="preserve"> </w:t>
      </w:r>
      <w:r w:rsidRPr="004B23C2">
        <w:t xml:space="preserve">olmayaraq (giriş, orta </w:t>
      </w:r>
      <w:r w:rsidRPr="004B23C2">
        <w:lastRenderedPageBreak/>
        <w:t>hissə</w:t>
      </w:r>
      <w:r w:rsidR="00C31911">
        <w:rPr>
          <w:lang w:val="az-Latn-AZ"/>
        </w:rPr>
        <w:t xml:space="preserve"> </w:t>
      </w:r>
      <w:r w:rsidRPr="004B23C2">
        <w:t>və</w:t>
      </w:r>
      <w:r w:rsidR="00C31911">
        <w:rPr>
          <w:lang w:val="az-Latn-AZ"/>
        </w:rPr>
        <w:t xml:space="preserve"> </w:t>
      </w:r>
      <w:r w:rsidRPr="004B23C2">
        <w:t>anbarın</w:t>
      </w:r>
      <w:r w:rsidR="00C31911">
        <w:rPr>
          <w:lang w:val="az-Latn-AZ"/>
        </w:rPr>
        <w:t xml:space="preserve"> </w:t>
      </w:r>
      <w:r w:rsidRPr="004B23C2">
        <w:t>ən</w:t>
      </w:r>
      <w:r w:rsidR="00C31911">
        <w:rPr>
          <w:lang w:val="az-Latn-AZ"/>
        </w:rPr>
        <w:t xml:space="preserve"> </w:t>
      </w:r>
      <w:r w:rsidRPr="004B23C2">
        <w:t>dərin</w:t>
      </w:r>
      <w:r w:rsidR="00BA1C5C">
        <w:rPr>
          <w:lang w:val="az-Latn-AZ"/>
        </w:rPr>
        <w:t xml:space="preserve"> </w:t>
      </w:r>
      <w:r w:rsidRPr="004B23C2">
        <w:t>yerində) termometr yerləşdirilir və hər gün temperatura</w:t>
      </w:r>
      <w:r w:rsidR="00C31911">
        <w:rPr>
          <w:lang w:val="az-Latn-AZ"/>
        </w:rPr>
        <w:t xml:space="preserve"> </w:t>
      </w:r>
      <w:r w:rsidRPr="004B23C2">
        <w:t>nəzarət olunur.</w:t>
      </w:r>
    </w:p>
    <w:p w:rsidR="000A122F" w:rsidRPr="004B23C2" w:rsidRDefault="000A122F" w:rsidP="005F48B6">
      <w:pPr>
        <w:ind w:left="0" w:right="28" w:firstLine="851"/>
        <w:jc w:val="both"/>
      </w:pPr>
      <w:r w:rsidRPr="004B23C2">
        <w:t>Temperaturun</w:t>
      </w:r>
      <w:r w:rsidR="00C31911">
        <w:rPr>
          <w:lang w:val="az-Latn-AZ"/>
        </w:rPr>
        <w:t xml:space="preserve"> </w:t>
      </w:r>
      <w:r w:rsidRPr="004B23C2">
        <w:t>optimaldan</w:t>
      </w:r>
      <w:r w:rsidR="00C31911">
        <w:rPr>
          <w:lang w:val="az-Latn-AZ"/>
        </w:rPr>
        <w:t xml:space="preserve"> </w:t>
      </w:r>
      <w:r w:rsidRPr="004B23C2">
        <w:t>yüksək</w:t>
      </w:r>
      <w:r w:rsidR="00C31911">
        <w:rPr>
          <w:lang w:val="az-Latn-AZ"/>
        </w:rPr>
        <w:t xml:space="preserve"> </w:t>
      </w:r>
      <w:r w:rsidRPr="004B23C2">
        <w:t>olması məhsulda gedən</w:t>
      </w:r>
      <w:r w:rsidR="00C31911">
        <w:rPr>
          <w:lang w:val="az-Latn-AZ"/>
        </w:rPr>
        <w:t xml:space="preserve"> </w:t>
      </w:r>
      <w:r w:rsidRPr="004B23C2">
        <w:t>kimyəvi, biokimyəvi</w:t>
      </w:r>
      <w:r w:rsidR="00C31911">
        <w:rPr>
          <w:lang w:val="az-Latn-AZ"/>
        </w:rPr>
        <w:t xml:space="preserve"> </w:t>
      </w:r>
      <w:r w:rsidRPr="004B23C2">
        <w:t>və</w:t>
      </w:r>
      <w:r w:rsidR="00C31911">
        <w:rPr>
          <w:lang w:val="az-Latn-AZ"/>
        </w:rPr>
        <w:t xml:space="preserve"> </w:t>
      </w:r>
      <w:r w:rsidRPr="004B23C2">
        <w:t>mikrobioloji</w:t>
      </w:r>
      <w:r w:rsidR="00C31911">
        <w:rPr>
          <w:lang w:val="az-Latn-AZ"/>
        </w:rPr>
        <w:t xml:space="preserve"> </w:t>
      </w:r>
      <w:r w:rsidRPr="004B23C2">
        <w:t>proseslərin sürətlənməsinə</w:t>
      </w:r>
      <w:r w:rsidR="00C31911">
        <w:rPr>
          <w:lang w:val="az-Latn-AZ"/>
        </w:rPr>
        <w:t xml:space="preserve"> </w:t>
      </w:r>
      <w:r w:rsidRPr="004B23C2">
        <w:t>və</w:t>
      </w:r>
      <w:r w:rsidR="00C31911">
        <w:rPr>
          <w:lang w:val="az-Latn-AZ"/>
        </w:rPr>
        <w:t xml:space="preserve"> </w:t>
      </w:r>
      <w:r w:rsidRPr="004B23C2">
        <w:t>onların tez xarab</w:t>
      </w:r>
      <w:r w:rsidR="00C31911">
        <w:rPr>
          <w:lang w:val="az-Latn-AZ"/>
        </w:rPr>
        <w:t xml:space="preserve"> </w:t>
      </w:r>
      <w:r w:rsidRPr="004B23C2">
        <w:t>olmasına səbəb</w:t>
      </w:r>
      <w:r w:rsidR="00C31911">
        <w:rPr>
          <w:lang w:val="az-Latn-AZ"/>
        </w:rPr>
        <w:t xml:space="preserve"> </w:t>
      </w:r>
      <w:r w:rsidRPr="004B23C2">
        <w:t>olur. Temperaturun</w:t>
      </w:r>
      <w:r w:rsidR="00C31911">
        <w:rPr>
          <w:lang w:val="az-Latn-AZ"/>
        </w:rPr>
        <w:t xml:space="preserve"> </w:t>
      </w:r>
      <w:r w:rsidRPr="004B23C2">
        <w:t>yüksək</w:t>
      </w:r>
      <w:r w:rsidR="00C31911">
        <w:rPr>
          <w:lang w:val="az-Latn-AZ"/>
        </w:rPr>
        <w:t xml:space="preserve"> </w:t>
      </w:r>
      <w:r w:rsidRPr="004B23C2">
        <w:t>olması həm</w:t>
      </w:r>
      <w:r w:rsidR="00C31911">
        <w:rPr>
          <w:lang w:val="az-Latn-AZ"/>
        </w:rPr>
        <w:t xml:space="preserve"> </w:t>
      </w:r>
      <w:r w:rsidRPr="004B23C2">
        <w:t>də</w:t>
      </w:r>
      <w:r w:rsidR="00C31911">
        <w:rPr>
          <w:lang w:val="az-Latn-AZ"/>
        </w:rPr>
        <w:t xml:space="preserve"> </w:t>
      </w:r>
      <w:r w:rsidRPr="004B23C2">
        <w:t>məhsullarda</w:t>
      </w:r>
      <w:r w:rsidR="00C31911">
        <w:rPr>
          <w:lang w:val="az-Latn-AZ"/>
        </w:rPr>
        <w:t xml:space="preserve"> </w:t>
      </w:r>
      <w:r w:rsidRPr="004B23C2">
        <w:t>baş verən təbii</w:t>
      </w:r>
      <w:r w:rsidR="00C31911">
        <w:rPr>
          <w:lang w:val="az-Latn-AZ"/>
        </w:rPr>
        <w:t xml:space="preserve"> </w:t>
      </w:r>
      <w:r w:rsidRPr="004B23C2">
        <w:t>itkiləri</w:t>
      </w:r>
      <w:r w:rsidR="00C31911">
        <w:rPr>
          <w:lang w:val="az-Latn-AZ"/>
        </w:rPr>
        <w:t xml:space="preserve"> </w:t>
      </w:r>
      <w:r w:rsidRPr="004B23C2">
        <w:t>artırır. Bəzi</w:t>
      </w:r>
      <w:r w:rsidR="00C31911">
        <w:rPr>
          <w:lang w:val="az-Latn-AZ"/>
        </w:rPr>
        <w:t xml:space="preserve"> </w:t>
      </w:r>
      <w:r w:rsidR="00C31911">
        <w:t>ərzaq ma</w:t>
      </w:r>
      <w:r w:rsidRPr="004B23C2">
        <w:t>llarının saxlanılmasında temperaturun</w:t>
      </w:r>
      <w:r w:rsidR="00C31911">
        <w:rPr>
          <w:lang w:val="az-Latn-AZ"/>
        </w:rPr>
        <w:t xml:space="preserve"> </w:t>
      </w:r>
      <w:r w:rsidRPr="004B23C2">
        <w:t>optimaldan</w:t>
      </w:r>
      <w:r w:rsidR="00C31911">
        <w:rPr>
          <w:lang w:val="az-Latn-AZ"/>
        </w:rPr>
        <w:t xml:space="preserve"> </w:t>
      </w:r>
      <w:r w:rsidRPr="004B23C2">
        <w:t>aşağı olması məhsulların</w:t>
      </w:r>
      <w:r w:rsidR="00C31911">
        <w:rPr>
          <w:lang w:val="az-Latn-AZ"/>
        </w:rPr>
        <w:t xml:space="preserve"> </w:t>
      </w:r>
      <w:r w:rsidRPr="004B23C2">
        <w:t>əmtəə</w:t>
      </w:r>
      <w:r w:rsidR="00C31911">
        <w:rPr>
          <w:lang w:val="az-Latn-AZ"/>
        </w:rPr>
        <w:t xml:space="preserve"> </w:t>
      </w:r>
      <w:r w:rsidRPr="004B23C2">
        <w:t>keyfiyyətinin</w:t>
      </w:r>
      <w:r w:rsidR="00C31911">
        <w:rPr>
          <w:lang w:val="az-Latn-AZ"/>
        </w:rPr>
        <w:t xml:space="preserve"> </w:t>
      </w:r>
      <w:r w:rsidRPr="004B23C2">
        <w:t>aşağı d</w:t>
      </w:r>
      <w:r w:rsidR="00BA1C5C">
        <w:t>üşməsinə şərait yaradır. Məs.</w:t>
      </w:r>
      <w:r w:rsidR="00DC3878">
        <w:rPr>
          <w:lang w:val="az-Latn-AZ"/>
        </w:rPr>
        <w:t>:</w:t>
      </w:r>
      <w:r w:rsidRPr="004B23C2">
        <w:t xml:space="preserve"> şüşə</w:t>
      </w:r>
      <w:r w:rsidR="00BA1C5C">
        <w:rPr>
          <w:lang w:val="az-Latn-AZ"/>
        </w:rPr>
        <w:t xml:space="preserve"> </w:t>
      </w:r>
      <w:r w:rsidRPr="004B23C2">
        <w:t>banka</w:t>
      </w:r>
      <w:r w:rsidR="00C31911">
        <w:rPr>
          <w:lang w:val="az-Latn-AZ"/>
        </w:rPr>
        <w:t xml:space="preserve"> </w:t>
      </w:r>
      <w:r w:rsidRPr="004B23C2">
        <w:t>və</w:t>
      </w:r>
      <w:r w:rsidR="00C31911">
        <w:rPr>
          <w:lang w:val="az-Latn-AZ"/>
        </w:rPr>
        <w:t xml:space="preserve"> </w:t>
      </w:r>
      <w:r w:rsidRPr="004B23C2">
        <w:t>butulkalarda</w:t>
      </w:r>
      <w:r w:rsidR="00C31911">
        <w:rPr>
          <w:lang w:val="az-Latn-AZ"/>
        </w:rPr>
        <w:t xml:space="preserve"> </w:t>
      </w:r>
      <w:r w:rsidRPr="004B23C2">
        <w:t>olan</w:t>
      </w:r>
      <w:r w:rsidR="00C31911">
        <w:rPr>
          <w:lang w:val="az-Latn-AZ"/>
        </w:rPr>
        <w:t xml:space="preserve"> </w:t>
      </w:r>
      <w:r w:rsidRPr="004B23C2">
        <w:t>məhsulların</w:t>
      </w:r>
      <w:r w:rsidR="00C31911">
        <w:rPr>
          <w:lang w:val="az-Latn-AZ"/>
        </w:rPr>
        <w:t xml:space="preserve"> </w:t>
      </w:r>
      <w:r w:rsidRPr="004B23C2">
        <w:t>dondurulması, aşağı tem</w:t>
      </w:r>
      <w:r w:rsidR="00BA1C5C">
        <w:rPr>
          <w:lang w:val="az-Latn-AZ"/>
        </w:rPr>
        <w:t>-</w:t>
      </w:r>
      <w:r w:rsidRPr="004B23C2">
        <w:t>peraturda</w:t>
      </w:r>
      <w:r w:rsidR="00456090">
        <w:rPr>
          <w:lang w:val="az-Latn-AZ"/>
        </w:rPr>
        <w:t xml:space="preserve"> </w:t>
      </w:r>
      <w:r w:rsidRPr="004B23C2">
        <w:t>mürəbbənin xarlanması, yumurtanın</w:t>
      </w:r>
      <w:r w:rsidR="00456090">
        <w:rPr>
          <w:lang w:val="az-Latn-AZ"/>
        </w:rPr>
        <w:t xml:space="preserve"> </w:t>
      </w:r>
      <w:r w:rsidRPr="004B23C2">
        <w:t>donması və s.</w:t>
      </w:r>
    </w:p>
    <w:p w:rsidR="000A122F" w:rsidRPr="004B23C2" w:rsidRDefault="000A122F" w:rsidP="005F48B6">
      <w:pPr>
        <w:ind w:left="0" w:right="28" w:firstLine="851"/>
        <w:jc w:val="both"/>
      </w:pPr>
      <w:r w:rsidRPr="004B23C2">
        <w:t>Mühitin</w:t>
      </w:r>
      <w:r w:rsidR="00456090">
        <w:rPr>
          <w:lang w:val="az-Latn-AZ"/>
        </w:rPr>
        <w:t xml:space="preserve"> </w:t>
      </w:r>
      <w:r w:rsidRPr="004B23C2">
        <w:t>nəmliyinin</w:t>
      </w:r>
      <w:r w:rsidR="00456090">
        <w:rPr>
          <w:lang w:val="az-Latn-AZ"/>
        </w:rPr>
        <w:t xml:space="preserve"> </w:t>
      </w:r>
      <w:r w:rsidRPr="004B23C2">
        <w:t>məhsulların saxlanılmasında rolu böyükdür. Mühitin</w:t>
      </w:r>
      <w:r w:rsidR="00456090">
        <w:rPr>
          <w:lang w:val="az-Latn-AZ"/>
        </w:rPr>
        <w:t xml:space="preserve"> </w:t>
      </w:r>
      <w:r w:rsidRPr="004B23C2">
        <w:t>nəmliyi</w:t>
      </w:r>
      <w:r w:rsidR="00456090">
        <w:rPr>
          <w:lang w:val="az-Latn-AZ"/>
        </w:rPr>
        <w:t xml:space="preserve"> </w:t>
      </w:r>
      <w:r w:rsidRPr="004B23C2">
        <w:t>iki göstərici</w:t>
      </w:r>
      <w:r w:rsidR="00456090">
        <w:rPr>
          <w:lang w:val="az-Latn-AZ"/>
        </w:rPr>
        <w:t xml:space="preserve"> </w:t>
      </w:r>
      <w:r w:rsidRPr="004B23C2">
        <w:t>ilə, yəni</w:t>
      </w:r>
      <w:r w:rsidR="00456090">
        <w:rPr>
          <w:lang w:val="az-Latn-AZ"/>
        </w:rPr>
        <w:t xml:space="preserve"> </w:t>
      </w:r>
      <w:r w:rsidRPr="004B23C2">
        <w:t>nisbi</w:t>
      </w:r>
      <w:r w:rsidR="00456090">
        <w:rPr>
          <w:lang w:val="az-Latn-AZ"/>
        </w:rPr>
        <w:t xml:space="preserve"> </w:t>
      </w:r>
      <w:r w:rsidRPr="004B23C2">
        <w:t>və</w:t>
      </w:r>
      <w:r w:rsidR="00456090">
        <w:rPr>
          <w:lang w:val="az-Latn-AZ"/>
        </w:rPr>
        <w:t xml:space="preserve"> </w:t>
      </w:r>
      <w:r w:rsidRPr="004B23C2">
        <w:t>mütləq</w:t>
      </w:r>
      <w:r w:rsidR="00456090">
        <w:rPr>
          <w:lang w:val="az-Latn-AZ"/>
        </w:rPr>
        <w:t xml:space="preserve"> </w:t>
      </w:r>
      <w:r w:rsidRPr="004B23C2">
        <w:t xml:space="preserve">nəmlik(rütubət) ilə göstərilir. </w:t>
      </w:r>
      <w:r w:rsidRPr="004B23C2">
        <w:rPr>
          <w:b/>
          <w:bCs/>
        </w:rPr>
        <w:t>Müəyyən temperatur və təzyiqdə 1m</w:t>
      </w:r>
      <w:r w:rsidRPr="004B23C2">
        <w:rPr>
          <w:b/>
          <w:bCs/>
          <w:vertAlign w:val="superscript"/>
        </w:rPr>
        <w:t>3</w:t>
      </w:r>
      <w:r w:rsidRPr="004B23C2">
        <w:rPr>
          <w:b/>
          <w:bCs/>
        </w:rPr>
        <w:t xml:space="preserve"> havada</w:t>
      </w:r>
      <w:r w:rsidR="00456090">
        <w:rPr>
          <w:b/>
          <w:bCs/>
          <w:lang w:val="az-Latn-AZ"/>
        </w:rPr>
        <w:t xml:space="preserve"> </w:t>
      </w:r>
      <w:r w:rsidRPr="004B23C2">
        <w:rPr>
          <w:b/>
          <w:bCs/>
        </w:rPr>
        <w:t>olan faktiki su buxarının həmin şəraitdə 1m</w:t>
      </w:r>
      <w:r w:rsidRPr="004B23C2">
        <w:rPr>
          <w:b/>
          <w:bCs/>
          <w:vertAlign w:val="superscript"/>
        </w:rPr>
        <w:t>3</w:t>
      </w:r>
      <w:r w:rsidRPr="004B23C2">
        <w:rPr>
          <w:b/>
          <w:bCs/>
        </w:rPr>
        <w:t xml:space="preserve"> havada</w:t>
      </w:r>
      <w:r w:rsidR="00456090">
        <w:rPr>
          <w:b/>
          <w:bCs/>
          <w:lang w:val="az-Latn-AZ"/>
        </w:rPr>
        <w:t xml:space="preserve"> </w:t>
      </w:r>
      <w:r w:rsidRPr="004B23C2">
        <w:rPr>
          <w:b/>
          <w:bCs/>
        </w:rPr>
        <w:t>olan</w:t>
      </w:r>
      <w:r w:rsidR="00456090">
        <w:rPr>
          <w:b/>
          <w:bCs/>
          <w:lang w:val="az-Latn-AZ"/>
        </w:rPr>
        <w:t xml:space="preserve"> </w:t>
      </w:r>
      <w:r w:rsidRPr="004B23C2">
        <w:rPr>
          <w:b/>
          <w:bCs/>
        </w:rPr>
        <w:t>doymuş su buxarına</w:t>
      </w:r>
      <w:r w:rsidR="00456090">
        <w:rPr>
          <w:b/>
          <w:bCs/>
          <w:lang w:val="az-Latn-AZ"/>
        </w:rPr>
        <w:t xml:space="preserve"> </w:t>
      </w:r>
      <w:r w:rsidRPr="004B23C2">
        <w:rPr>
          <w:b/>
          <w:bCs/>
        </w:rPr>
        <w:t>olan</w:t>
      </w:r>
      <w:r w:rsidR="00456090">
        <w:rPr>
          <w:b/>
          <w:bCs/>
          <w:lang w:val="az-Latn-AZ"/>
        </w:rPr>
        <w:t xml:space="preserve"> </w:t>
      </w:r>
      <w:r w:rsidRPr="004B23C2">
        <w:rPr>
          <w:b/>
          <w:bCs/>
        </w:rPr>
        <w:t>nisbətinə</w:t>
      </w:r>
      <w:r w:rsidR="00456090">
        <w:rPr>
          <w:b/>
          <w:bCs/>
          <w:lang w:val="az-Latn-AZ"/>
        </w:rPr>
        <w:t xml:space="preserve"> </w:t>
      </w:r>
      <w:r w:rsidRPr="004B23C2">
        <w:rPr>
          <w:b/>
          <w:bCs/>
        </w:rPr>
        <w:t>nisbi</w:t>
      </w:r>
      <w:r w:rsidR="00BA1C5C">
        <w:rPr>
          <w:b/>
          <w:bCs/>
          <w:lang w:val="az-Latn-AZ"/>
        </w:rPr>
        <w:t xml:space="preserve"> </w:t>
      </w:r>
      <w:r w:rsidRPr="004B23C2">
        <w:rPr>
          <w:b/>
          <w:bCs/>
        </w:rPr>
        <w:t>nəmlik</w:t>
      </w:r>
      <w:r w:rsidR="00456090">
        <w:rPr>
          <w:b/>
          <w:bCs/>
          <w:lang w:val="az-Latn-AZ"/>
        </w:rPr>
        <w:t xml:space="preserve"> </w:t>
      </w:r>
      <w:r w:rsidRPr="004B23C2">
        <w:rPr>
          <w:b/>
          <w:bCs/>
        </w:rPr>
        <w:t>deyilir</w:t>
      </w:r>
      <w:r w:rsidRPr="004B23C2">
        <w:t>. Nisbi</w:t>
      </w:r>
      <w:r w:rsidR="00BA1C5C">
        <w:rPr>
          <w:lang w:val="az-Latn-AZ"/>
        </w:rPr>
        <w:t xml:space="preserve"> </w:t>
      </w:r>
      <w:r w:rsidRPr="004B23C2">
        <w:t>nəmlik faizlə göstərilir və</w:t>
      </w:r>
      <w:r w:rsidR="00456090">
        <w:rPr>
          <w:lang w:val="az-Latn-AZ"/>
        </w:rPr>
        <w:t xml:space="preserve"> </w:t>
      </w:r>
      <w:r w:rsidRPr="004B23C2">
        <w:t>bu nə</w:t>
      </w:r>
      <w:r w:rsidR="00456090">
        <w:rPr>
          <w:lang w:val="az-Latn-AZ"/>
        </w:rPr>
        <w:t xml:space="preserve"> </w:t>
      </w:r>
      <w:r w:rsidRPr="004B23C2">
        <w:t>qədər az</w:t>
      </w:r>
      <w:r w:rsidR="00456090">
        <w:rPr>
          <w:lang w:val="az-Latn-AZ"/>
        </w:rPr>
        <w:t xml:space="preserve"> </w:t>
      </w:r>
      <w:r w:rsidRPr="004B23C2">
        <w:t>olarsa, havada</w:t>
      </w:r>
      <w:r w:rsidR="00456090">
        <w:rPr>
          <w:lang w:val="az-Latn-AZ"/>
        </w:rPr>
        <w:t xml:space="preserve"> </w:t>
      </w:r>
      <w:r w:rsidRPr="004B23C2">
        <w:t>bir o</w:t>
      </w:r>
      <w:r w:rsidR="00456090">
        <w:rPr>
          <w:lang w:val="az-Latn-AZ"/>
        </w:rPr>
        <w:t xml:space="preserve"> </w:t>
      </w:r>
      <w:r w:rsidRPr="004B23C2">
        <w:t>qədər nəmlik</w:t>
      </w:r>
      <w:r w:rsidR="00456090">
        <w:rPr>
          <w:lang w:val="az-Latn-AZ"/>
        </w:rPr>
        <w:t xml:space="preserve"> </w:t>
      </w:r>
      <w:r w:rsidRPr="004B23C2">
        <w:t>az</w:t>
      </w:r>
      <w:r w:rsidR="00BA1C5C">
        <w:rPr>
          <w:lang w:val="az-Latn-AZ"/>
        </w:rPr>
        <w:t xml:space="preserve"> </w:t>
      </w:r>
      <w:r w:rsidRPr="004B23C2">
        <w:t>olmaqla hava</w:t>
      </w:r>
      <w:r w:rsidR="00456090">
        <w:rPr>
          <w:lang w:val="az-Latn-AZ"/>
        </w:rPr>
        <w:t xml:space="preserve"> </w:t>
      </w:r>
      <w:r w:rsidR="00DC3878">
        <w:t>quru olur. Məs.</w:t>
      </w:r>
      <w:r w:rsidR="00DC3878">
        <w:rPr>
          <w:lang w:val="az-Latn-AZ"/>
        </w:rPr>
        <w:t>:</w:t>
      </w:r>
      <w:r w:rsidRPr="004B23C2">
        <w:t xml:space="preserve"> 1m</w:t>
      </w:r>
      <w:r w:rsidRPr="004B23C2">
        <w:rPr>
          <w:vertAlign w:val="superscript"/>
        </w:rPr>
        <w:t>3</w:t>
      </w:r>
      <w:r w:rsidRPr="004B23C2">
        <w:t xml:space="preserve"> havada 12 q su buxarı varsa</w:t>
      </w:r>
      <w:r w:rsidR="00456090">
        <w:rPr>
          <w:lang w:val="az-Latn-AZ"/>
        </w:rPr>
        <w:t xml:space="preserve"> </w:t>
      </w:r>
      <w:r w:rsidRPr="004B23C2">
        <w:t>və həmin temperatur və təzyiqdə</w:t>
      </w:r>
      <w:r w:rsidR="00456090">
        <w:rPr>
          <w:lang w:val="az-Latn-AZ"/>
        </w:rPr>
        <w:t xml:space="preserve"> </w:t>
      </w:r>
      <w:r w:rsidRPr="004B23C2">
        <w:t>doymuş su buxarının</w:t>
      </w:r>
      <w:r w:rsidR="00456090">
        <w:rPr>
          <w:lang w:val="az-Latn-AZ"/>
        </w:rPr>
        <w:t xml:space="preserve"> </w:t>
      </w:r>
      <w:r w:rsidRPr="004B23C2">
        <w:t>miqdarı 15 q</w:t>
      </w:r>
      <w:r w:rsidR="00456090">
        <w:rPr>
          <w:lang w:val="az-Latn-AZ"/>
        </w:rPr>
        <w:t xml:space="preserve"> </w:t>
      </w:r>
      <w:r w:rsidRPr="004B23C2">
        <w:t>olarsa, onda havanın</w:t>
      </w:r>
      <w:r w:rsidR="00456090">
        <w:rPr>
          <w:lang w:val="az-Latn-AZ"/>
        </w:rPr>
        <w:t xml:space="preserve"> </w:t>
      </w:r>
      <w:r w:rsidRPr="004B23C2">
        <w:t>nisbi rütubəti 12 : 15 x 100 = 80% olar.</w:t>
      </w:r>
    </w:p>
    <w:p w:rsidR="000A122F" w:rsidRPr="00456090" w:rsidRDefault="000A122F" w:rsidP="005F48B6">
      <w:pPr>
        <w:ind w:left="0" w:right="28" w:firstLine="851"/>
        <w:jc w:val="both"/>
      </w:pPr>
      <w:r w:rsidRPr="004B23C2">
        <w:t>Havanın 1m</w:t>
      </w:r>
      <w:r w:rsidRPr="004B23C2">
        <w:rPr>
          <w:vertAlign w:val="superscript"/>
        </w:rPr>
        <w:t>3</w:t>
      </w:r>
      <w:r w:rsidRPr="004B23C2">
        <w:t>-də</w:t>
      </w:r>
      <w:r w:rsidR="00456090">
        <w:rPr>
          <w:lang w:val="az-Latn-AZ"/>
        </w:rPr>
        <w:t xml:space="preserve"> </w:t>
      </w:r>
      <w:r w:rsidRPr="004B23C2">
        <w:t>olan su buxarının</w:t>
      </w:r>
      <w:r w:rsidR="00456090">
        <w:rPr>
          <w:lang w:val="az-Latn-AZ"/>
        </w:rPr>
        <w:t xml:space="preserve"> </w:t>
      </w:r>
      <w:r w:rsidRPr="004B23C2">
        <w:t>qramla</w:t>
      </w:r>
      <w:r w:rsidR="00456090">
        <w:rPr>
          <w:lang w:val="az-Latn-AZ"/>
        </w:rPr>
        <w:t xml:space="preserve"> </w:t>
      </w:r>
      <w:r w:rsidRPr="004B23C2">
        <w:t>miqdarına</w:t>
      </w:r>
      <w:r w:rsidR="00456090">
        <w:rPr>
          <w:lang w:val="az-Latn-AZ"/>
        </w:rPr>
        <w:t xml:space="preserve"> </w:t>
      </w:r>
      <w:r w:rsidRPr="004B23C2">
        <w:t>mütləq</w:t>
      </w:r>
      <w:r w:rsidR="00456090">
        <w:rPr>
          <w:lang w:val="az-Latn-AZ"/>
        </w:rPr>
        <w:t xml:space="preserve"> </w:t>
      </w:r>
      <w:r w:rsidRPr="004B23C2">
        <w:t>nəmlik</w:t>
      </w:r>
      <w:r w:rsidR="00456090">
        <w:rPr>
          <w:lang w:val="az-Latn-AZ"/>
        </w:rPr>
        <w:t xml:space="preserve"> </w:t>
      </w:r>
      <w:r w:rsidRPr="004B23C2">
        <w:t>deyilir. Havanın temperaturu yüksəldikcə</w:t>
      </w:r>
      <w:r w:rsidR="00456090">
        <w:rPr>
          <w:lang w:val="az-Latn-AZ"/>
        </w:rPr>
        <w:t xml:space="preserve"> </w:t>
      </w:r>
      <w:r w:rsidRPr="004B23C2">
        <w:t>mütləq</w:t>
      </w:r>
      <w:r w:rsidR="00456090">
        <w:rPr>
          <w:lang w:val="az-Latn-AZ"/>
        </w:rPr>
        <w:t xml:space="preserve"> </w:t>
      </w:r>
      <w:r w:rsidRPr="004B23C2">
        <w:t>nəmlik</w:t>
      </w:r>
      <w:r w:rsidR="00456090">
        <w:rPr>
          <w:lang w:val="az-Latn-AZ"/>
        </w:rPr>
        <w:t xml:space="preserve"> </w:t>
      </w:r>
      <w:r w:rsidRPr="004B23C2">
        <w:t>artır. Əgər anbarın temperaturu kəskin</w:t>
      </w:r>
      <w:r w:rsidR="00456090">
        <w:rPr>
          <w:lang w:val="az-Latn-AZ"/>
        </w:rPr>
        <w:t xml:space="preserve"> </w:t>
      </w:r>
      <w:r w:rsidRPr="004B23C2">
        <w:t>dəyişib</w:t>
      </w:r>
      <w:r w:rsidR="00456090">
        <w:rPr>
          <w:lang w:val="az-Latn-AZ"/>
        </w:rPr>
        <w:t xml:space="preserve"> </w:t>
      </w:r>
      <w:r w:rsidRPr="004B23C2">
        <w:t>aşağı düşərsə, havada</w:t>
      </w:r>
      <w:r w:rsidR="00456090">
        <w:rPr>
          <w:lang w:val="az-Latn-AZ"/>
        </w:rPr>
        <w:t xml:space="preserve"> </w:t>
      </w:r>
      <w:r w:rsidRPr="004B23C2">
        <w:t>olan su buxarı şeh şəklində</w:t>
      </w:r>
      <w:r w:rsidR="00456090">
        <w:rPr>
          <w:lang w:val="az-Latn-AZ"/>
        </w:rPr>
        <w:t xml:space="preserve"> </w:t>
      </w:r>
      <w:r w:rsidRPr="004B23C2">
        <w:t>məhsulların səthinə</w:t>
      </w:r>
      <w:r w:rsidR="00456090">
        <w:rPr>
          <w:lang w:val="az-Latn-AZ"/>
        </w:rPr>
        <w:t xml:space="preserve"> </w:t>
      </w:r>
      <w:r w:rsidRPr="004B23C2">
        <w:t>və</w:t>
      </w:r>
      <w:r w:rsidR="00456090">
        <w:rPr>
          <w:lang w:val="az-Latn-AZ"/>
        </w:rPr>
        <w:t xml:space="preserve"> </w:t>
      </w:r>
      <w:r w:rsidRPr="004B23C2">
        <w:t>anbarın</w:t>
      </w:r>
      <w:r w:rsidR="00456090">
        <w:rPr>
          <w:lang w:val="az-Latn-AZ"/>
        </w:rPr>
        <w:t xml:space="preserve"> </w:t>
      </w:r>
      <w:r w:rsidRPr="004B23C2">
        <w:t>döşəməsinə çökür, nəticədə</w:t>
      </w:r>
      <w:r w:rsidR="00456090">
        <w:rPr>
          <w:lang w:val="az-Latn-AZ"/>
        </w:rPr>
        <w:t xml:space="preserve"> </w:t>
      </w:r>
      <w:r w:rsidRPr="004B23C2">
        <w:t>məhsulun</w:t>
      </w:r>
      <w:r w:rsidR="00456090">
        <w:rPr>
          <w:lang w:val="az-Latn-AZ"/>
        </w:rPr>
        <w:t xml:space="preserve"> </w:t>
      </w:r>
      <w:r w:rsidRPr="004B23C2">
        <w:t>nəmliyi</w:t>
      </w:r>
      <w:r w:rsidR="00456090">
        <w:rPr>
          <w:lang w:val="az-Latn-AZ"/>
        </w:rPr>
        <w:t xml:space="preserve"> </w:t>
      </w:r>
      <w:r w:rsidRPr="00456090">
        <w:rPr>
          <w:lang w:val="en-US"/>
        </w:rPr>
        <w:t>art</w:t>
      </w:r>
      <w:r w:rsidRPr="00456090">
        <w:t>ı</w:t>
      </w:r>
      <w:r w:rsidRPr="00456090">
        <w:rPr>
          <w:lang w:val="en-US"/>
        </w:rPr>
        <w:t>r</w:t>
      </w:r>
      <w:r w:rsidRPr="00456090">
        <w:t>.</w:t>
      </w:r>
    </w:p>
    <w:p w:rsidR="000A122F" w:rsidRPr="004B23C2" w:rsidRDefault="000A122F" w:rsidP="005F48B6">
      <w:pPr>
        <w:ind w:left="0" w:right="28" w:firstLine="851"/>
        <w:jc w:val="both"/>
      </w:pPr>
      <w:r w:rsidRPr="004B23C2">
        <w:t>Havanın</w:t>
      </w:r>
      <w:r w:rsidR="00456090">
        <w:rPr>
          <w:lang w:val="az-Latn-AZ"/>
        </w:rPr>
        <w:t xml:space="preserve"> </w:t>
      </w:r>
      <w:r w:rsidRPr="004B23C2">
        <w:t>nisbi rütubəti</w:t>
      </w:r>
      <w:r w:rsidR="00456090">
        <w:rPr>
          <w:lang w:val="az-Latn-AZ"/>
        </w:rPr>
        <w:t xml:space="preserve"> </w:t>
      </w:r>
      <w:r w:rsidRPr="004B23C2">
        <w:t>psixrometr vasitəsilə ölçülür. Havanın</w:t>
      </w:r>
      <w:r w:rsidR="00456090">
        <w:rPr>
          <w:lang w:val="az-Latn-AZ"/>
        </w:rPr>
        <w:t xml:space="preserve"> </w:t>
      </w:r>
      <w:r w:rsidRPr="004B23C2">
        <w:t>nəmliyini</w:t>
      </w:r>
      <w:r w:rsidR="00456090">
        <w:rPr>
          <w:lang w:val="az-Latn-AZ"/>
        </w:rPr>
        <w:t xml:space="preserve"> </w:t>
      </w:r>
      <w:r w:rsidR="00DC3878">
        <w:t>daim</w:t>
      </w:r>
      <w:r w:rsidR="00456090">
        <w:rPr>
          <w:lang w:val="az-Latn-AZ"/>
        </w:rPr>
        <w:t xml:space="preserve"> </w:t>
      </w:r>
      <w:r w:rsidRPr="004B23C2">
        <w:t>müşahidə</w:t>
      </w:r>
      <w:r w:rsidR="00456090">
        <w:rPr>
          <w:lang w:val="az-Latn-AZ"/>
        </w:rPr>
        <w:t xml:space="preserve"> </w:t>
      </w:r>
      <w:r w:rsidRPr="004B23C2">
        <w:t>etmək üçün xüsusi hiqroqraflar işlədilir.</w:t>
      </w:r>
    </w:p>
    <w:p w:rsidR="000A122F" w:rsidRPr="004B23C2" w:rsidRDefault="000A122F" w:rsidP="005F48B6">
      <w:pPr>
        <w:ind w:left="0" w:right="28" w:firstLine="851"/>
        <w:jc w:val="both"/>
      </w:pPr>
      <w:r w:rsidRPr="004B23C2">
        <w:t>Ərzaq</w:t>
      </w:r>
      <w:r w:rsidR="00456090">
        <w:rPr>
          <w:lang w:val="az-Latn-AZ"/>
        </w:rPr>
        <w:t xml:space="preserve"> </w:t>
      </w:r>
      <w:r w:rsidRPr="004B23C2">
        <w:t>mallarının saxlanılması zamanı anbar havasının</w:t>
      </w:r>
      <w:r w:rsidR="00456090">
        <w:rPr>
          <w:lang w:val="az-Latn-AZ"/>
        </w:rPr>
        <w:t xml:space="preserve"> </w:t>
      </w:r>
      <w:r w:rsidRPr="004B23C2">
        <w:t>nəmliyinin tənzimlənməsinin</w:t>
      </w:r>
      <w:r w:rsidR="00456090">
        <w:rPr>
          <w:lang w:val="az-Latn-AZ"/>
        </w:rPr>
        <w:t xml:space="preserve"> </w:t>
      </w:r>
      <w:r w:rsidRPr="004B23C2">
        <w:t>məhsulun</w:t>
      </w:r>
      <w:r w:rsidR="00456090">
        <w:rPr>
          <w:lang w:val="az-Latn-AZ"/>
        </w:rPr>
        <w:t xml:space="preserve"> </w:t>
      </w:r>
      <w:r w:rsidRPr="004B23C2">
        <w:t>keyfiyyətli saxlanmasında</w:t>
      </w:r>
      <w:r w:rsidR="00456090">
        <w:rPr>
          <w:lang w:val="az-Latn-AZ"/>
        </w:rPr>
        <w:t xml:space="preserve"> </w:t>
      </w:r>
      <w:r w:rsidRPr="004B23C2">
        <w:t>əhəmiyyəti</w:t>
      </w:r>
      <w:r w:rsidR="00456090">
        <w:rPr>
          <w:lang w:val="az-Latn-AZ"/>
        </w:rPr>
        <w:t xml:space="preserve"> </w:t>
      </w:r>
      <w:r w:rsidRPr="004B23C2">
        <w:t>böyükdür.</w:t>
      </w:r>
    </w:p>
    <w:p w:rsidR="000A122F" w:rsidRPr="004B23C2" w:rsidRDefault="000A122F" w:rsidP="005F48B6">
      <w:pPr>
        <w:ind w:left="0" w:right="28" w:firstLine="851"/>
        <w:jc w:val="both"/>
      </w:pPr>
      <w:r w:rsidRPr="004B23C2">
        <w:lastRenderedPageBreak/>
        <w:t>Yüksək hiqroskopikliyə</w:t>
      </w:r>
      <w:r w:rsidR="00456090">
        <w:rPr>
          <w:lang w:val="az-Latn-AZ"/>
        </w:rPr>
        <w:t xml:space="preserve"> </w:t>
      </w:r>
      <w:r w:rsidRPr="004B23C2">
        <w:t>malik</w:t>
      </w:r>
      <w:r w:rsidR="00456090">
        <w:rPr>
          <w:lang w:val="az-Latn-AZ"/>
        </w:rPr>
        <w:t xml:space="preserve"> </w:t>
      </w:r>
      <w:r w:rsidRPr="004B23C2">
        <w:t>olan</w:t>
      </w:r>
      <w:r w:rsidR="00456090">
        <w:rPr>
          <w:lang w:val="az-Latn-AZ"/>
        </w:rPr>
        <w:t xml:space="preserve"> </w:t>
      </w:r>
      <w:r w:rsidRPr="004B23C2">
        <w:t>məhsullardan un, nişasta, şəkər, yarma, qurudulmuş yumurta tozu, qurudulmuş meyvə-tərəvəz, çay, duz, bəzi</w:t>
      </w:r>
      <w:r w:rsidR="00456090">
        <w:rPr>
          <w:lang w:val="az-Latn-AZ"/>
        </w:rPr>
        <w:t xml:space="preserve"> </w:t>
      </w:r>
      <w:r w:rsidRPr="004B23C2">
        <w:t>qənnadı məmulatı saxlandıqda</w:t>
      </w:r>
      <w:r w:rsidR="00456090">
        <w:rPr>
          <w:lang w:val="az-Latn-AZ"/>
        </w:rPr>
        <w:t xml:space="preserve"> </w:t>
      </w:r>
      <w:r w:rsidRPr="004B23C2">
        <w:t>anbarın</w:t>
      </w:r>
      <w:r w:rsidR="00456090">
        <w:rPr>
          <w:lang w:val="az-Latn-AZ"/>
        </w:rPr>
        <w:t xml:space="preserve"> </w:t>
      </w:r>
      <w:r w:rsidRPr="004B23C2">
        <w:t>nisbi rütubəti 60-75% arasında</w:t>
      </w:r>
      <w:r w:rsidR="00456090">
        <w:rPr>
          <w:lang w:val="az-Latn-AZ"/>
        </w:rPr>
        <w:t xml:space="preserve"> </w:t>
      </w:r>
      <w:r w:rsidRPr="004B23C2">
        <w:t>olmalıdır. Təzə</w:t>
      </w:r>
      <w:r w:rsidR="00456090">
        <w:rPr>
          <w:lang w:val="az-Latn-AZ"/>
        </w:rPr>
        <w:t xml:space="preserve"> </w:t>
      </w:r>
      <w:r w:rsidRPr="004B23C2">
        <w:t>meyvə-tərəvəz, ət və</w:t>
      </w:r>
      <w:r w:rsidR="00456090">
        <w:rPr>
          <w:lang w:val="az-Latn-AZ"/>
        </w:rPr>
        <w:t xml:space="preserve"> </w:t>
      </w:r>
      <w:r w:rsidRPr="004B23C2">
        <w:t>balıq</w:t>
      </w:r>
      <w:r w:rsidR="00456090">
        <w:rPr>
          <w:lang w:val="az-Latn-AZ"/>
        </w:rPr>
        <w:t xml:space="preserve"> </w:t>
      </w:r>
      <w:r w:rsidRPr="004B23C2">
        <w:t>məhsulları saxlanan</w:t>
      </w:r>
      <w:r w:rsidR="00456090">
        <w:rPr>
          <w:lang w:val="az-Latn-AZ"/>
        </w:rPr>
        <w:t xml:space="preserve"> </w:t>
      </w:r>
      <w:r w:rsidRPr="004B23C2">
        <w:t>anbarın</w:t>
      </w:r>
      <w:r w:rsidR="00456090">
        <w:rPr>
          <w:lang w:val="az-Latn-AZ"/>
        </w:rPr>
        <w:t xml:space="preserve"> </w:t>
      </w:r>
      <w:r w:rsidRPr="004B23C2">
        <w:t>nisbi rütubəti 85-95% olmalıdır. Əgər anbarın</w:t>
      </w:r>
      <w:r w:rsidR="00456090">
        <w:rPr>
          <w:lang w:val="az-Latn-AZ"/>
        </w:rPr>
        <w:t xml:space="preserve"> </w:t>
      </w:r>
      <w:r w:rsidRPr="004B23C2">
        <w:t>nisbi rütubəti</w:t>
      </w:r>
      <w:r w:rsidR="00456090">
        <w:rPr>
          <w:lang w:val="az-Latn-AZ"/>
        </w:rPr>
        <w:t xml:space="preserve"> </w:t>
      </w:r>
      <w:r w:rsidRPr="004B23C2">
        <w:t>aşağı olarsa, göstərilən</w:t>
      </w:r>
      <w:r w:rsidR="00456090">
        <w:rPr>
          <w:lang w:val="az-Latn-AZ"/>
        </w:rPr>
        <w:t xml:space="preserve"> </w:t>
      </w:r>
      <w:r w:rsidRPr="004B23C2">
        <w:t>məhsullarda su buxarlanması artır, təbii</w:t>
      </w:r>
      <w:r w:rsidR="00456090">
        <w:rPr>
          <w:lang w:val="az-Latn-AZ"/>
        </w:rPr>
        <w:t xml:space="preserve"> </w:t>
      </w:r>
      <w:r w:rsidRPr="004B23C2">
        <w:t>itki çoxalır və</w:t>
      </w:r>
      <w:r w:rsidR="00217B6F">
        <w:rPr>
          <w:lang w:val="az-Latn-AZ"/>
        </w:rPr>
        <w:t xml:space="preserve"> </w:t>
      </w:r>
      <w:r w:rsidRPr="004B23C2">
        <w:t>bəzən</w:t>
      </w:r>
      <w:r w:rsidR="00217B6F">
        <w:rPr>
          <w:lang w:val="az-Latn-AZ"/>
        </w:rPr>
        <w:t xml:space="preserve"> </w:t>
      </w:r>
      <w:r w:rsidRPr="004B23C2">
        <w:t>onların</w:t>
      </w:r>
      <w:r w:rsidR="00217B6F">
        <w:rPr>
          <w:lang w:val="az-Latn-AZ"/>
        </w:rPr>
        <w:t xml:space="preserve"> </w:t>
      </w:r>
      <w:r w:rsidRPr="004B23C2">
        <w:t>əmtəə</w:t>
      </w:r>
      <w:r w:rsidR="00BA1C5C">
        <w:rPr>
          <w:lang w:val="az-Latn-AZ"/>
        </w:rPr>
        <w:t xml:space="preserve"> </w:t>
      </w:r>
      <w:r w:rsidRPr="004B23C2">
        <w:t>keyfiyyəti</w:t>
      </w:r>
      <w:r w:rsidR="00217B6F">
        <w:rPr>
          <w:lang w:val="az-Latn-AZ"/>
        </w:rPr>
        <w:t xml:space="preserve"> </w:t>
      </w:r>
      <w:r w:rsidRPr="004B23C2">
        <w:t>a</w:t>
      </w:r>
      <w:r w:rsidR="00BA1C5C">
        <w:t>şağı düşür. Məs.</w:t>
      </w:r>
      <w:r w:rsidRPr="004B23C2">
        <w:t>, təzə</w:t>
      </w:r>
      <w:r w:rsidR="00217B6F">
        <w:rPr>
          <w:lang w:val="az-Latn-AZ"/>
        </w:rPr>
        <w:t xml:space="preserve"> </w:t>
      </w:r>
      <w:r w:rsidRPr="004B23C2">
        <w:t>meyvə-tərəvəz</w:t>
      </w:r>
      <w:r w:rsidR="00217B6F">
        <w:rPr>
          <w:lang w:val="az-Latn-AZ"/>
        </w:rPr>
        <w:t xml:space="preserve"> </w:t>
      </w:r>
      <w:r w:rsidRPr="004B23C2">
        <w:t>bürüşür, ət və</w:t>
      </w:r>
      <w:r w:rsidR="00217B6F">
        <w:rPr>
          <w:lang w:val="az-Latn-AZ"/>
        </w:rPr>
        <w:t xml:space="preserve"> </w:t>
      </w:r>
      <w:r w:rsidRPr="004B23C2">
        <w:t>balığın səthi</w:t>
      </w:r>
      <w:r w:rsidR="00217B6F">
        <w:rPr>
          <w:lang w:val="az-Latn-AZ"/>
        </w:rPr>
        <w:t xml:space="preserve"> </w:t>
      </w:r>
      <w:r w:rsidRPr="004B23C2">
        <w:t>quruyur və s.</w:t>
      </w:r>
    </w:p>
    <w:p w:rsidR="000A122F" w:rsidRPr="004B23C2" w:rsidRDefault="000A122F" w:rsidP="005F48B6">
      <w:pPr>
        <w:ind w:left="0" w:right="28" w:firstLine="851"/>
        <w:jc w:val="both"/>
      </w:pPr>
      <w:r w:rsidRPr="004B23C2">
        <w:t>Nisbi rütubət yüksək</w:t>
      </w:r>
      <w:r w:rsidR="006B014B">
        <w:rPr>
          <w:lang w:val="az-Latn-AZ"/>
        </w:rPr>
        <w:t xml:space="preserve"> </w:t>
      </w:r>
      <w:r w:rsidRPr="004B23C2">
        <w:t>olduqda hiqroskopik</w:t>
      </w:r>
      <w:r w:rsidR="006B014B">
        <w:rPr>
          <w:lang w:val="az-Latn-AZ"/>
        </w:rPr>
        <w:t xml:space="preserve"> </w:t>
      </w:r>
      <w:r w:rsidRPr="004B23C2">
        <w:t>məhsulların</w:t>
      </w:r>
      <w:r w:rsidR="006B014B">
        <w:rPr>
          <w:lang w:val="az-Latn-AZ"/>
        </w:rPr>
        <w:t xml:space="preserve"> </w:t>
      </w:r>
      <w:r w:rsidRPr="004B23C2">
        <w:t>nəmliyi</w:t>
      </w:r>
      <w:r w:rsidR="006B014B">
        <w:rPr>
          <w:lang w:val="az-Latn-AZ"/>
        </w:rPr>
        <w:t xml:space="preserve"> </w:t>
      </w:r>
      <w:r w:rsidRPr="004B23C2">
        <w:t>artır, onlarda gedən</w:t>
      </w:r>
      <w:r w:rsidR="006B014B">
        <w:rPr>
          <w:lang w:val="az-Latn-AZ"/>
        </w:rPr>
        <w:t xml:space="preserve"> </w:t>
      </w:r>
      <w:r w:rsidRPr="004B23C2">
        <w:t>müxtəlif biokimyəvi</w:t>
      </w:r>
      <w:r w:rsidR="006B014B">
        <w:rPr>
          <w:lang w:val="az-Latn-AZ"/>
        </w:rPr>
        <w:t xml:space="preserve"> </w:t>
      </w:r>
      <w:r w:rsidRPr="004B23C2">
        <w:t>və</w:t>
      </w:r>
      <w:r w:rsidR="006B014B">
        <w:rPr>
          <w:lang w:val="az-Latn-AZ"/>
        </w:rPr>
        <w:t xml:space="preserve"> </w:t>
      </w:r>
      <w:r w:rsidRPr="004B23C2">
        <w:t>mikro</w:t>
      </w:r>
      <w:r w:rsidR="0091235F">
        <w:rPr>
          <w:lang w:val="az-Latn-AZ"/>
        </w:rPr>
        <w:t>-</w:t>
      </w:r>
      <w:r w:rsidRPr="004B23C2">
        <w:t>bioloji</w:t>
      </w:r>
      <w:r w:rsidR="006B014B">
        <w:rPr>
          <w:lang w:val="az-Latn-AZ"/>
        </w:rPr>
        <w:t xml:space="preserve"> </w:t>
      </w:r>
      <w:r w:rsidRPr="004B23C2">
        <w:t>proseslər sürətlənir.</w:t>
      </w:r>
    </w:p>
    <w:p w:rsidR="000A122F" w:rsidRPr="004B23C2" w:rsidRDefault="000A122F" w:rsidP="005F48B6">
      <w:pPr>
        <w:ind w:left="0" w:right="28" w:firstLine="851"/>
        <w:jc w:val="both"/>
      </w:pPr>
      <w:r w:rsidRPr="004B23C2">
        <w:t>Ərzaq</w:t>
      </w:r>
      <w:r w:rsidR="006B014B">
        <w:rPr>
          <w:lang w:val="az-Latn-AZ"/>
        </w:rPr>
        <w:t xml:space="preserve"> </w:t>
      </w:r>
      <w:r w:rsidRPr="004B23C2">
        <w:t>məhsulları saxlanan</w:t>
      </w:r>
      <w:r w:rsidR="006B014B">
        <w:rPr>
          <w:lang w:val="az-Latn-AZ"/>
        </w:rPr>
        <w:t xml:space="preserve"> </w:t>
      </w:r>
      <w:r w:rsidRPr="004B23C2">
        <w:t>anbarlarda</w:t>
      </w:r>
      <w:r w:rsidR="006B014B">
        <w:rPr>
          <w:lang w:val="az-Latn-AZ"/>
        </w:rPr>
        <w:t xml:space="preserve"> </w:t>
      </w:r>
      <w:r w:rsidRPr="004B23C2">
        <w:t>nisbi rütubətin</w:t>
      </w:r>
      <w:r w:rsidR="006B014B">
        <w:rPr>
          <w:lang w:val="az-Latn-AZ"/>
        </w:rPr>
        <w:t xml:space="preserve"> </w:t>
      </w:r>
      <w:r w:rsidRPr="004B23C2">
        <w:t>yüksək</w:t>
      </w:r>
      <w:r w:rsidR="006B014B">
        <w:rPr>
          <w:lang w:val="az-Latn-AZ"/>
        </w:rPr>
        <w:t xml:space="preserve"> </w:t>
      </w:r>
      <w:r w:rsidRPr="004B23C2">
        <w:t>olması nəticəsində</w:t>
      </w:r>
      <w:r w:rsidR="006B014B">
        <w:rPr>
          <w:lang w:val="az-Latn-AZ"/>
        </w:rPr>
        <w:t xml:space="preserve"> </w:t>
      </w:r>
      <w:r w:rsidRPr="004B23C2">
        <w:t>məhsulun havadan</w:t>
      </w:r>
      <w:r w:rsidR="006B014B">
        <w:rPr>
          <w:lang w:val="az-Latn-AZ"/>
        </w:rPr>
        <w:t xml:space="preserve"> </w:t>
      </w:r>
      <w:r w:rsidRPr="004B23C2">
        <w:t>nəmlik çəkməsinə</w:t>
      </w:r>
      <w:r w:rsidR="006B014B">
        <w:rPr>
          <w:lang w:val="az-Latn-AZ"/>
        </w:rPr>
        <w:t xml:space="preserve"> </w:t>
      </w:r>
      <w:r w:rsidRPr="004B23C2">
        <w:t>adsorbsiya, nisbi rütubətin</w:t>
      </w:r>
      <w:r w:rsidR="00BA1C5C">
        <w:rPr>
          <w:lang w:val="az-Latn-AZ"/>
        </w:rPr>
        <w:t xml:space="preserve"> </w:t>
      </w:r>
      <w:r w:rsidRPr="004B23C2">
        <w:t>aşağı olması (havanın</w:t>
      </w:r>
      <w:r w:rsidR="006B014B">
        <w:rPr>
          <w:lang w:val="az-Latn-AZ"/>
        </w:rPr>
        <w:t xml:space="preserve"> </w:t>
      </w:r>
      <w:r w:rsidRPr="004B23C2">
        <w:t>quru olması) nəticəsində</w:t>
      </w:r>
      <w:r w:rsidR="006B014B">
        <w:rPr>
          <w:lang w:val="az-Latn-AZ"/>
        </w:rPr>
        <w:t xml:space="preserve"> </w:t>
      </w:r>
      <w:r w:rsidRPr="004B23C2">
        <w:t>məhsulun tərkibindən havaya</w:t>
      </w:r>
      <w:r w:rsidR="006B014B">
        <w:rPr>
          <w:lang w:val="az-Latn-AZ"/>
        </w:rPr>
        <w:t xml:space="preserve"> </w:t>
      </w:r>
      <w:r w:rsidRPr="004B23C2">
        <w:t>nəmlik</w:t>
      </w:r>
      <w:r w:rsidR="006B014B">
        <w:rPr>
          <w:lang w:val="az-Latn-AZ"/>
        </w:rPr>
        <w:t xml:space="preserve"> </w:t>
      </w:r>
      <w:r w:rsidRPr="004B23C2">
        <w:t>verməsi</w:t>
      </w:r>
      <w:r w:rsidR="006B014B">
        <w:rPr>
          <w:lang w:val="az-Latn-AZ"/>
        </w:rPr>
        <w:t xml:space="preserve"> </w:t>
      </w:r>
      <w:r w:rsidRPr="004B23C2">
        <w:t>desorbsiya</w:t>
      </w:r>
      <w:r w:rsidR="006B014B">
        <w:rPr>
          <w:lang w:val="az-Latn-AZ"/>
        </w:rPr>
        <w:t xml:space="preserve"> </w:t>
      </w:r>
      <w:r w:rsidRPr="004B23C2">
        <w:t>adlanır.</w:t>
      </w:r>
    </w:p>
    <w:p w:rsidR="000A122F" w:rsidRPr="006B014B" w:rsidRDefault="000A122F" w:rsidP="005F48B6">
      <w:pPr>
        <w:ind w:left="0" w:right="28" w:firstLine="851"/>
        <w:jc w:val="both"/>
      </w:pPr>
      <w:r w:rsidRPr="004B23C2">
        <w:t>Müəyyən</w:t>
      </w:r>
      <w:r w:rsidR="006B014B">
        <w:rPr>
          <w:lang w:val="az-Latn-AZ"/>
        </w:rPr>
        <w:t xml:space="preserve"> </w:t>
      </w:r>
      <w:r w:rsidRPr="004B23C2">
        <w:t>edilmişdir ki, hiqroskopik xassəli</w:t>
      </w:r>
      <w:r w:rsidR="006B014B">
        <w:rPr>
          <w:lang w:val="az-Latn-AZ"/>
        </w:rPr>
        <w:t xml:space="preserve"> </w:t>
      </w:r>
      <w:r w:rsidRPr="004B23C2">
        <w:t>məhsulları saxladıqda</w:t>
      </w:r>
      <w:r w:rsidR="006B014B">
        <w:rPr>
          <w:lang w:val="az-Latn-AZ"/>
        </w:rPr>
        <w:t xml:space="preserve"> </w:t>
      </w:r>
      <w:r w:rsidRPr="004B23C2">
        <w:t>məhsulun</w:t>
      </w:r>
      <w:r w:rsidR="006B014B">
        <w:rPr>
          <w:lang w:val="az-Latn-AZ"/>
        </w:rPr>
        <w:t xml:space="preserve"> </w:t>
      </w:r>
      <w:r w:rsidRPr="004B23C2">
        <w:t>nəmliyi</w:t>
      </w:r>
      <w:r w:rsidR="00BA1C5C">
        <w:rPr>
          <w:lang w:val="az-Latn-AZ"/>
        </w:rPr>
        <w:t xml:space="preserve"> </w:t>
      </w:r>
      <w:r w:rsidRPr="004B23C2">
        <w:t>ilə</w:t>
      </w:r>
      <w:r w:rsidR="006B014B">
        <w:rPr>
          <w:lang w:val="az-Latn-AZ"/>
        </w:rPr>
        <w:t xml:space="preserve"> </w:t>
      </w:r>
      <w:r w:rsidRPr="004B23C2">
        <w:t>mühitin</w:t>
      </w:r>
      <w:r w:rsidR="006B014B">
        <w:rPr>
          <w:lang w:val="az-Latn-AZ"/>
        </w:rPr>
        <w:t xml:space="preserve"> </w:t>
      </w:r>
      <w:r w:rsidRPr="004B23C2">
        <w:t>nəmliyi</w:t>
      </w:r>
      <w:r w:rsidR="006B014B">
        <w:rPr>
          <w:lang w:val="az-Latn-AZ"/>
        </w:rPr>
        <w:t xml:space="preserve"> </w:t>
      </w:r>
      <w:r w:rsidRPr="004B23C2">
        <w:t>arasında tarazlıq</w:t>
      </w:r>
      <w:r w:rsidR="006B014B">
        <w:rPr>
          <w:lang w:val="az-Latn-AZ"/>
        </w:rPr>
        <w:t xml:space="preserve"> </w:t>
      </w:r>
      <w:r w:rsidRPr="004B23C2">
        <w:t>nəmliyi</w:t>
      </w:r>
      <w:r w:rsidR="006B014B">
        <w:rPr>
          <w:lang w:val="az-Latn-AZ"/>
        </w:rPr>
        <w:t xml:space="preserve"> </w:t>
      </w:r>
      <w:r w:rsidRPr="004B23C2">
        <w:t>yaranır. Mühitdə</w:t>
      </w:r>
      <w:r w:rsidR="006B014B">
        <w:rPr>
          <w:lang w:val="az-Latn-AZ"/>
        </w:rPr>
        <w:t xml:space="preserve"> </w:t>
      </w:r>
      <w:r w:rsidRPr="004B23C2">
        <w:t>olan su buxarının təzyiqi</w:t>
      </w:r>
      <w:r w:rsidR="006B014B">
        <w:rPr>
          <w:lang w:val="az-Latn-AZ"/>
        </w:rPr>
        <w:t xml:space="preserve"> </w:t>
      </w:r>
      <w:r w:rsidRPr="004B23C2">
        <w:t>ilə</w:t>
      </w:r>
      <w:r w:rsidR="006B014B">
        <w:rPr>
          <w:lang w:val="az-Latn-AZ"/>
        </w:rPr>
        <w:t xml:space="preserve"> </w:t>
      </w:r>
      <w:r w:rsidRPr="004B23C2">
        <w:t>məhsul səthində</w:t>
      </w:r>
      <w:r w:rsidR="006B014B">
        <w:rPr>
          <w:lang w:val="az-Latn-AZ"/>
        </w:rPr>
        <w:t xml:space="preserve"> </w:t>
      </w:r>
      <w:r w:rsidRPr="004B23C2">
        <w:t>olan təzyiq</w:t>
      </w:r>
      <w:r w:rsidR="006B014B">
        <w:rPr>
          <w:lang w:val="az-Latn-AZ"/>
        </w:rPr>
        <w:t xml:space="preserve"> </w:t>
      </w:r>
      <w:r w:rsidRPr="004B23C2">
        <w:t>arasında</w:t>
      </w:r>
      <w:r w:rsidR="006B014B">
        <w:rPr>
          <w:lang w:val="az-Latn-AZ"/>
        </w:rPr>
        <w:t xml:space="preserve"> </w:t>
      </w:r>
      <w:r w:rsidRPr="004B23C2">
        <w:t>bərabərlik</w:t>
      </w:r>
      <w:r w:rsidR="006B014B">
        <w:rPr>
          <w:lang w:val="az-Latn-AZ"/>
        </w:rPr>
        <w:t xml:space="preserve"> </w:t>
      </w:r>
      <w:r w:rsidRPr="004B23C2">
        <w:t>əmələ gələrsə, belə hala tarazlıq</w:t>
      </w:r>
      <w:r w:rsidR="006B014B">
        <w:rPr>
          <w:lang w:val="az-Latn-AZ"/>
        </w:rPr>
        <w:t xml:space="preserve"> </w:t>
      </w:r>
      <w:r w:rsidRPr="004B23C2">
        <w:t>nəmliyi</w:t>
      </w:r>
      <w:r w:rsidR="006B014B">
        <w:rPr>
          <w:lang w:val="az-Latn-AZ"/>
        </w:rPr>
        <w:t xml:space="preserve"> </w:t>
      </w:r>
      <w:r w:rsidR="00DC3878">
        <w:t>deyilir. Məs.</w:t>
      </w:r>
      <w:r w:rsidR="00DC3878">
        <w:rPr>
          <w:lang w:val="az-Latn-AZ"/>
        </w:rPr>
        <w:t>:</w:t>
      </w:r>
      <w:r w:rsidRPr="004B23C2">
        <w:t xml:space="preserve"> müəyyən</w:t>
      </w:r>
      <w:r w:rsidR="006B014B">
        <w:rPr>
          <w:lang w:val="az-Latn-AZ"/>
        </w:rPr>
        <w:t xml:space="preserve"> </w:t>
      </w:r>
      <w:r w:rsidRPr="004B23C2">
        <w:t>edilmişdir ki, unu 25</w:t>
      </w:r>
      <w:r w:rsidRPr="004B23C2">
        <w:rPr>
          <w:vertAlign w:val="superscript"/>
        </w:rPr>
        <w:t>0</w:t>
      </w:r>
      <w:r w:rsidRPr="004B23C2">
        <w:rPr>
          <w:lang w:val="az-Latn-AZ"/>
        </w:rPr>
        <w:t>C</w:t>
      </w:r>
      <w:r w:rsidRPr="004B23C2">
        <w:t>-də</w:t>
      </w:r>
      <w:r w:rsidR="00DC3878">
        <w:rPr>
          <w:lang w:val="az-Latn-AZ"/>
        </w:rPr>
        <w:t xml:space="preserve"> </w:t>
      </w:r>
      <w:r w:rsidRPr="004B23C2">
        <w:t>və 75% nisbi rütubətdə saxladıqda</w:t>
      </w:r>
      <w:r w:rsidR="006B014B">
        <w:rPr>
          <w:lang w:val="az-Latn-AZ"/>
        </w:rPr>
        <w:t xml:space="preserve"> </w:t>
      </w:r>
      <w:r w:rsidRPr="004B23C2">
        <w:t>onun tarazlıq</w:t>
      </w:r>
      <w:r w:rsidR="006B014B">
        <w:rPr>
          <w:lang w:val="az-Latn-AZ"/>
        </w:rPr>
        <w:t xml:space="preserve"> </w:t>
      </w:r>
      <w:r w:rsidRPr="004B23C2">
        <w:t>nəmliyi 13,8% olur. Əgər mühitin</w:t>
      </w:r>
      <w:r w:rsidR="006B014B">
        <w:rPr>
          <w:lang w:val="az-Latn-AZ"/>
        </w:rPr>
        <w:t xml:space="preserve"> </w:t>
      </w:r>
      <w:r w:rsidRPr="004B23C2">
        <w:t>nisbi</w:t>
      </w:r>
      <w:r w:rsidR="006B014B">
        <w:rPr>
          <w:lang w:val="az-Latn-AZ"/>
        </w:rPr>
        <w:t xml:space="preserve"> </w:t>
      </w:r>
      <w:r w:rsidRPr="004B23C2">
        <w:t>nəmliyi</w:t>
      </w:r>
      <w:r w:rsidR="00BA1C5C">
        <w:rPr>
          <w:lang w:val="az-Latn-AZ"/>
        </w:rPr>
        <w:t xml:space="preserve"> </w:t>
      </w:r>
      <w:r w:rsidRPr="004B23C2">
        <w:t>yüksək</w:t>
      </w:r>
      <w:r w:rsidR="006B014B">
        <w:rPr>
          <w:lang w:val="az-Latn-AZ"/>
        </w:rPr>
        <w:t xml:space="preserve"> </w:t>
      </w:r>
      <w:r w:rsidRPr="004B23C2">
        <w:t>olarsa, unda</w:t>
      </w:r>
      <w:r w:rsidR="006B014B">
        <w:rPr>
          <w:lang w:val="az-Latn-AZ"/>
        </w:rPr>
        <w:t xml:space="preserve"> </w:t>
      </w:r>
      <w:r w:rsidRPr="004B23C2">
        <w:t>nəmlik</w:t>
      </w:r>
      <w:r w:rsidR="006B014B">
        <w:rPr>
          <w:lang w:val="az-Latn-AZ"/>
        </w:rPr>
        <w:t xml:space="preserve"> </w:t>
      </w:r>
      <w:r w:rsidRPr="004B23C2">
        <w:t>artır, az</w:t>
      </w:r>
      <w:r w:rsidR="006B014B">
        <w:rPr>
          <w:lang w:val="az-Latn-AZ"/>
        </w:rPr>
        <w:t xml:space="preserve"> </w:t>
      </w:r>
      <w:r w:rsidRPr="004B23C2">
        <w:t>olarsa, unun</w:t>
      </w:r>
      <w:r w:rsidR="006B014B">
        <w:rPr>
          <w:lang w:val="az-Latn-AZ"/>
        </w:rPr>
        <w:t xml:space="preserve"> </w:t>
      </w:r>
      <w:r w:rsidRPr="004B23C2">
        <w:t>quruması və</w:t>
      </w:r>
      <w:r w:rsidR="006B014B">
        <w:rPr>
          <w:lang w:val="az-Latn-AZ"/>
        </w:rPr>
        <w:t xml:space="preserve"> </w:t>
      </w:r>
      <w:r w:rsidRPr="004B23C2">
        <w:t>kütləsinin</w:t>
      </w:r>
      <w:r w:rsidR="006B014B">
        <w:rPr>
          <w:lang w:val="az-Latn-AZ"/>
        </w:rPr>
        <w:t xml:space="preserve"> </w:t>
      </w:r>
      <w:r w:rsidRPr="004B23C2">
        <w:t>azalması müşahidə</w:t>
      </w:r>
      <w:r w:rsidR="006B014B">
        <w:rPr>
          <w:lang w:val="az-Latn-AZ"/>
        </w:rPr>
        <w:t xml:space="preserve"> </w:t>
      </w:r>
      <w:r w:rsidR="00BA1C5C">
        <w:rPr>
          <w:lang w:val="en-US"/>
        </w:rPr>
        <w:t>oluna</w:t>
      </w:r>
      <w:r w:rsidRPr="006B014B">
        <w:rPr>
          <w:lang w:val="en-US"/>
        </w:rPr>
        <w:t>r</w:t>
      </w:r>
      <w:r w:rsidRPr="006B014B">
        <w:t>.</w:t>
      </w:r>
    </w:p>
    <w:p w:rsidR="000A122F" w:rsidRPr="004B23C2" w:rsidRDefault="000A122F" w:rsidP="005F48B6">
      <w:pPr>
        <w:ind w:left="0" w:right="28" w:firstLine="851"/>
        <w:jc w:val="both"/>
      </w:pPr>
      <w:r w:rsidRPr="004B23C2">
        <w:t>Ə</w:t>
      </w:r>
      <w:r w:rsidRPr="004B23C2">
        <w:rPr>
          <w:lang w:val="en-US"/>
        </w:rPr>
        <w:t>rzaq</w:t>
      </w:r>
      <w:r w:rsidR="006B014B" w:rsidRPr="006B014B">
        <w:t xml:space="preserve"> </w:t>
      </w:r>
      <w:r w:rsidRPr="004B23C2">
        <w:rPr>
          <w:lang w:val="en-US"/>
        </w:rPr>
        <w:t>mallar</w:t>
      </w:r>
      <w:r w:rsidRPr="004B23C2">
        <w:t xml:space="preserve">ı </w:t>
      </w:r>
      <w:r w:rsidRPr="004B23C2">
        <w:rPr>
          <w:lang w:val="en-US"/>
        </w:rPr>
        <w:t>anbarlarda</w:t>
      </w:r>
      <w:r w:rsidRPr="004B23C2">
        <w:t xml:space="preserve">, </w:t>
      </w:r>
      <w:r w:rsidRPr="004B23C2">
        <w:rPr>
          <w:lang w:val="en-US"/>
        </w:rPr>
        <w:t>soyuducularda</w:t>
      </w:r>
      <w:r w:rsidR="006B014B" w:rsidRPr="006B014B">
        <w:t xml:space="preserve"> </w:t>
      </w:r>
      <w:r w:rsidRPr="004B23C2">
        <w:rPr>
          <w:lang w:val="en-US"/>
        </w:rPr>
        <w:t>v</w:t>
      </w:r>
      <w:r w:rsidRPr="004B23C2">
        <w:t xml:space="preserve">ə </w:t>
      </w:r>
      <w:r w:rsidRPr="004B23C2">
        <w:rPr>
          <w:lang w:val="en-US"/>
        </w:rPr>
        <w:t>ma</w:t>
      </w:r>
      <w:r w:rsidRPr="004B23C2">
        <w:t>ğ</w:t>
      </w:r>
      <w:r w:rsidRPr="004B23C2">
        <w:rPr>
          <w:lang w:val="en-US"/>
        </w:rPr>
        <w:t>azalarda</w:t>
      </w:r>
      <w:r w:rsidR="00BA1C5C" w:rsidRPr="00BA1C5C">
        <w:t xml:space="preserve"> </w:t>
      </w:r>
      <w:r w:rsidRPr="004B23C2">
        <w:rPr>
          <w:lang w:val="en-US"/>
        </w:rPr>
        <w:t>saxlan</w:t>
      </w:r>
      <w:r w:rsidRPr="004B23C2">
        <w:t>ı</w:t>
      </w:r>
      <w:r w:rsidRPr="004B23C2">
        <w:rPr>
          <w:lang w:val="en-US"/>
        </w:rPr>
        <w:t>lark</w:t>
      </w:r>
      <w:r w:rsidRPr="004B23C2">
        <w:t>ə</w:t>
      </w:r>
      <w:r w:rsidRPr="004B23C2">
        <w:rPr>
          <w:lang w:val="en-US"/>
        </w:rPr>
        <w:t>n</w:t>
      </w:r>
      <w:r w:rsidRPr="004B23C2">
        <w:t xml:space="preserve">, </w:t>
      </w:r>
      <w:r w:rsidRPr="004B23C2">
        <w:rPr>
          <w:lang w:val="en-US"/>
        </w:rPr>
        <w:t>h</w:t>
      </w:r>
      <w:r w:rsidRPr="004B23C2">
        <w:t>ə</w:t>
      </w:r>
      <w:r w:rsidRPr="004B23C2">
        <w:rPr>
          <w:lang w:val="en-US"/>
        </w:rPr>
        <w:t>m</w:t>
      </w:r>
      <w:r w:rsidRPr="004B23C2">
        <w:t>ç</w:t>
      </w:r>
      <w:r w:rsidRPr="004B23C2">
        <w:rPr>
          <w:lang w:val="en-US"/>
        </w:rPr>
        <w:t>inin</w:t>
      </w:r>
      <w:r w:rsidR="00BA1C5C" w:rsidRPr="00BA1C5C">
        <w:t>,</w:t>
      </w:r>
      <w:r w:rsidR="006B014B" w:rsidRPr="006B014B">
        <w:t xml:space="preserve"> </w:t>
      </w:r>
      <w:r w:rsidRPr="004B23C2">
        <w:rPr>
          <w:lang w:val="en-US"/>
        </w:rPr>
        <w:t>d</w:t>
      </w:r>
      <w:r w:rsidRPr="004B23C2">
        <w:t>ə</w:t>
      </w:r>
      <w:r w:rsidRPr="004B23C2">
        <w:rPr>
          <w:lang w:val="en-US"/>
        </w:rPr>
        <w:t>miryolu</w:t>
      </w:r>
      <w:r w:rsidRPr="004B23C2">
        <w:t xml:space="preserve">, </w:t>
      </w:r>
      <w:r w:rsidRPr="004B23C2">
        <w:rPr>
          <w:lang w:val="en-US"/>
        </w:rPr>
        <w:t>suyolu</w:t>
      </w:r>
      <w:r w:rsidR="006B014B" w:rsidRPr="006B014B">
        <w:t xml:space="preserve"> </w:t>
      </w:r>
      <w:r w:rsidRPr="004B23C2">
        <w:rPr>
          <w:lang w:val="en-US"/>
        </w:rPr>
        <w:t>v</w:t>
      </w:r>
      <w:r w:rsidRPr="004B23C2">
        <w:t xml:space="preserve">ə </w:t>
      </w:r>
      <w:r w:rsidRPr="004B23C2">
        <w:rPr>
          <w:lang w:val="en-US"/>
        </w:rPr>
        <w:t>hava</w:t>
      </w:r>
      <w:r w:rsidR="006B014B" w:rsidRPr="006B014B">
        <w:t xml:space="preserve"> </w:t>
      </w:r>
      <w:r w:rsidRPr="004B23C2">
        <w:rPr>
          <w:lang w:val="en-US"/>
        </w:rPr>
        <w:t>n</w:t>
      </w:r>
      <w:r w:rsidRPr="004B23C2">
        <w:t>ə</w:t>
      </w:r>
      <w:r w:rsidRPr="004B23C2">
        <w:rPr>
          <w:lang w:val="en-US"/>
        </w:rPr>
        <w:t>qliyyat</w:t>
      </w:r>
      <w:r w:rsidRPr="004B23C2">
        <w:t xml:space="preserve">ı </w:t>
      </w:r>
      <w:r w:rsidRPr="004B23C2">
        <w:rPr>
          <w:lang w:val="en-US"/>
        </w:rPr>
        <w:t>il</w:t>
      </w:r>
      <w:r w:rsidRPr="004B23C2">
        <w:t xml:space="preserve">ə </w:t>
      </w:r>
      <w:r w:rsidRPr="004B23C2">
        <w:rPr>
          <w:lang w:val="en-US"/>
        </w:rPr>
        <w:t>da</w:t>
      </w:r>
      <w:r w:rsidRPr="004B23C2">
        <w:t>şı</w:t>
      </w:r>
      <w:r w:rsidRPr="004B23C2">
        <w:rPr>
          <w:lang w:val="en-US"/>
        </w:rPr>
        <w:t>nark</w:t>
      </w:r>
      <w:r w:rsidRPr="004B23C2">
        <w:t>ə</w:t>
      </w:r>
      <w:r w:rsidRPr="004B23C2">
        <w:rPr>
          <w:lang w:val="en-US"/>
        </w:rPr>
        <w:t>n</w:t>
      </w:r>
      <w:r w:rsidR="006B014B" w:rsidRPr="006B014B">
        <w:t xml:space="preserve"> </w:t>
      </w:r>
      <w:r w:rsidRPr="004B23C2">
        <w:rPr>
          <w:lang w:val="en-US"/>
        </w:rPr>
        <w:t>onlar</w:t>
      </w:r>
      <w:r w:rsidRPr="004B23C2">
        <w:t>ı</w:t>
      </w:r>
      <w:r w:rsidRPr="004B23C2">
        <w:rPr>
          <w:lang w:val="en-US"/>
        </w:rPr>
        <w:t>n</w:t>
      </w:r>
      <w:r w:rsidR="006B014B" w:rsidRPr="006B014B">
        <w:t xml:space="preserve"> </w:t>
      </w:r>
      <w:r w:rsidRPr="004B23C2">
        <w:rPr>
          <w:lang w:val="en-US"/>
        </w:rPr>
        <w:t>k</w:t>
      </w:r>
      <w:r w:rsidRPr="004B23C2">
        <w:t>ü</w:t>
      </w:r>
      <w:r w:rsidRPr="004B23C2">
        <w:rPr>
          <w:lang w:val="en-US"/>
        </w:rPr>
        <w:t>tl</w:t>
      </w:r>
      <w:r w:rsidRPr="004B23C2">
        <w:t>ə</w:t>
      </w:r>
      <w:r w:rsidRPr="004B23C2">
        <w:rPr>
          <w:lang w:val="en-US"/>
        </w:rPr>
        <w:t>sind</w:t>
      </w:r>
      <w:r w:rsidRPr="004B23C2">
        <w:t xml:space="preserve">ə </w:t>
      </w:r>
      <w:r w:rsidRPr="004B23C2">
        <w:rPr>
          <w:lang w:val="en-US"/>
        </w:rPr>
        <w:t>d</w:t>
      </w:r>
      <w:r w:rsidRPr="004B23C2">
        <w:t>ə</w:t>
      </w:r>
      <w:r w:rsidRPr="004B23C2">
        <w:rPr>
          <w:lang w:val="en-US"/>
        </w:rPr>
        <w:t>yi</w:t>
      </w:r>
      <w:r w:rsidRPr="004B23C2">
        <w:t>ş</w:t>
      </w:r>
      <w:r w:rsidRPr="004B23C2">
        <w:rPr>
          <w:lang w:val="en-US"/>
        </w:rPr>
        <w:t>iklik</w:t>
      </w:r>
      <w:r w:rsidR="006B014B" w:rsidRPr="006B014B">
        <w:t xml:space="preserve"> </w:t>
      </w:r>
      <w:r w:rsidRPr="004B23C2">
        <w:rPr>
          <w:lang w:val="en-US"/>
        </w:rPr>
        <w:t>olur</w:t>
      </w:r>
      <w:r w:rsidRPr="004B23C2">
        <w:t xml:space="preserve">. </w:t>
      </w:r>
      <w:r w:rsidRPr="004B23C2">
        <w:rPr>
          <w:lang w:val="en-US"/>
        </w:rPr>
        <w:t>Normal</w:t>
      </w:r>
      <w:r w:rsidRPr="004B23C2">
        <w:t xml:space="preserve"> şə</w:t>
      </w:r>
      <w:r w:rsidRPr="004B23C2">
        <w:rPr>
          <w:lang w:val="en-US"/>
        </w:rPr>
        <w:t>raitd</w:t>
      </w:r>
      <w:r w:rsidRPr="004B23C2">
        <w:t xml:space="preserve">ə </w:t>
      </w:r>
      <w:r w:rsidRPr="004B23C2">
        <w:rPr>
          <w:lang w:val="en-US"/>
        </w:rPr>
        <w:t>t</w:t>
      </w:r>
      <w:r w:rsidRPr="004B23C2">
        <w:t>ə</w:t>
      </w:r>
      <w:r w:rsidRPr="004B23C2">
        <w:rPr>
          <w:lang w:val="en-US"/>
        </w:rPr>
        <w:t>bii</w:t>
      </w:r>
      <w:r w:rsidR="006B014B" w:rsidRPr="006B014B">
        <w:t xml:space="preserve"> </w:t>
      </w:r>
      <w:r w:rsidRPr="004B23C2">
        <w:rPr>
          <w:lang w:val="en-US"/>
        </w:rPr>
        <w:t>s</w:t>
      </w:r>
      <w:r w:rsidRPr="004B23C2">
        <w:t>ə</w:t>
      </w:r>
      <w:r w:rsidRPr="004B23C2">
        <w:rPr>
          <w:lang w:val="en-US"/>
        </w:rPr>
        <w:t>b</w:t>
      </w:r>
      <w:r w:rsidRPr="004B23C2">
        <w:t>ə</w:t>
      </w:r>
      <w:r w:rsidRPr="004B23C2">
        <w:rPr>
          <w:lang w:val="en-US"/>
        </w:rPr>
        <w:t>bl</w:t>
      </w:r>
      <w:r w:rsidRPr="004B23C2">
        <w:t>ə</w:t>
      </w:r>
      <w:r w:rsidRPr="004B23C2">
        <w:rPr>
          <w:lang w:val="en-US"/>
        </w:rPr>
        <w:t>r</w:t>
      </w:r>
      <w:r w:rsidRPr="004B23C2">
        <w:t xml:space="preserve">ə </w:t>
      </w:r>
      <w:r w:rsidRPr="004B23C2">
        <w:rPr>
          <w:lang w:val="en-US"/>
        </w:rPr>
        <w:t>g</w:t>
      </w:r>
      <w:r w:rsidRPr="004B23C2">
        <w:t>ö</w:t>
      </w:r>
      <w:r w:rsidRPr="004B23C2">
        <w:rPr>
          <w:lang w:val="en-US"/>
        </w:rPr>
        <w:t>r</w:t>
      </w:r>
      <w:r w:rsidRPr="004B23C2">
        <w:t xml:space="preserve">ə </w:t>
      </w:r>
      <w:r w:rsidRPr="004B23C2">
        <w:rPr>
          <w:lang w:val="en-US"/>
        </w:rPr>
        <w:t>m</w:t>
      </w:r>
      <w:r w:rsidRPr="004B23C2">
        <w:t>ə</w:t>
      </w:r>
      <w:r w:rsidRPr="004B23C2">
        <w:rPr>
          <w:lang w:val="en-US"/>
        </w:rPr>
        <w:t>hsulun</w:t>
      </w:r>
      <w:r w:rsidRPr="004B23C2">
        <w:t xml:space="preserve"> çə</w:t>
      </w:r>
      <w:r w:rsidRPr="004B23C2">
        <w:rPr>
          <w:lang w:val="en-US"/>
        </w:rPr>
        <w:t>kisinin</w:t>
      </w:r>
      <w:r w:rsidR="006B014B" w:rsidRPr="006B014B">
        <w:t xml:space="preserve"> </w:t>
      </w:r>
      <w:r w:rsidRPr="004B23C2">
        <w:rPr>
          <w:lang w:val="en-US"/>
        </w:rPr>
        <w:t>azalmas</w:t>
      </w:r>
      <w:r w:rsidRPr="004B23C2">
        <w:t xml:space="preserve">ı </w:t>
      </w:r>
      <w:r w:rsidRPr="004B23C2">
        <w:rPr>
          <w:lang w:val="en-US"/>
        </w:rPr>
        <w:t>t</w:t>
      </w:r>
      <w:r w:rsidRPr="004B23C2">
        <w:t>ə</w:t>
      </w:r>
      <w:r w:rsidRPr="004B23C2">
        <w:rPr>
          <w:lang w:val="en-US"/>
        </w:rPr>
        <w:t>bii</w:t>
      </w:r>
      <w:r w:rsidR="006B014B" w:rsidRPr="006B014B">
        <w:t xml:space="preserve"> </w:t>
      </w:r>
      <w:r w:rsidRPr="004B23C2">
        <w:rPr>
          <w:lang w:val="en-US"/>
        </w:rPr>
        <w:t>itki</w:t>
      </w:r>
      <w:r w:rsidR="006B014B" w:rsidRPr="006B014B">
        <w:t xml:space="preserve"> </w:t>
      </w:r>
      <w:r w:rsidRPr="004B23C2">
        <w:rPr>
          <w:lang w:val="en-US"/>
        </w:rPr>
        <w:t>adlan</w:t>
      </w:r>
      <w:r w:rsidRPr="004B23C2">
        <w:t>ı</w:t>
      </w:r>
      <w:r w:rsidRPr="004B23C2">
        <w:rPr>
          <w:lang w:val="en-US"/>
        </w:rPr>
        <w:t>r</w:t>
      </w:r>
      <w:r w:rsidRPr="004B23C2">
        <w:t xml:space="preserve">. </w:t>
      </w:r>
      <w:r w:rsidRPr="004B23C2">
        <w:rPr>
          <w:lang w:val="en-US"/>
        </w:rPr>
        <w:t>T</w:t>
      </w:r>
      <w:r w:rsidRPr="004B23C2">
        <w:t>ə</w:t>
      </w:r>
      <w:r w:rsidRPr="004B23C2">
        <w:rPr>
          <w:lang w:val="en-US"/>
        </w:rPr>
        <w:t>bii</w:t>
      </w:r>
      <w:r w:rsidR="006B014B" w:rsidRPr="006B014B">
        <w:t xml:space="preserve"> </w:t>
      </w:r>
      <w:r w:rsidRPr="004B23C2">
        <w:rPr>
          <w:lang w:val="en-US"/>
        </w:rPr>
        <w:t>itkinin</w:t>
      </w:r>
      <w:r w:rsidR="006B014B" w:rsidRPr="006B014B">
        <w:t xml:space="preserve"> </w:t>
      </w:r>
      <w:r w:rsidRPr="004B23C2">
        <w:rPr>
          <w:lang w:val="en-US"/>
        </w:rPr>
        <w:t>ba</w:t>
      </w:r>
      <w:r w:rsidRPr="004B23C2">
        <w:t xml:space="preserve">ş </w:t>
      </w:r>
      <w:r w:rsidRPr="004B23C2">
        <w:rPr>
          <w:lang w:val="en-US"/>
        </w:rPr>
        <w:t>verm</w:t>
      </w:r>
      <w:r w:rsidRPr="004B23C2">
        <w:t>ə</w:t>
      </w:r>
      <w:r w:rsidRPr="004B23C2">
        <w:rPr>
          <w:lang w:val="en-US"/>
        </w:rPr>
        <w:t>si</w:t>
      </w:r>
      <w:r w:rsidR="006B014B" w:rsidRPr="006B014B">
        <w:t xml:space="preserve"> </w:t>
      </w:r>
      <w:r w:rsidRPr="004B23C2">
        <w:rPr>
          <w:lang w:val="en-US"/>
        </w:rPr>
        <w:t>s</w:t>
      </w:r>
      <w:r w:rsidRPr="004B23C2">
        <w:t>ə</w:t>
      </w:r>
      <w:r w:rsidRPr="004B23C2">
        <w:rPr>
          <w:lang w:val="en-US"/>
        </w:rPr>
        <w:t>b</w:t>
      </w:r>
      <w:r w:rsidRPr="004B23C2">
        <w:t>ə</w:t>
      </w:r>
      <w:r w:rsidRPr="004B23C2">
        <w:rPr>
          <w:lang w:val="en-US"/>
        </w:rPr>
        <w:t>bl</w:t>
      </w:r>
      <w:r w:rsidRPr="004B23C2">
        <w:t>ə</w:t>
      </w:r>
      <w:r w:rsidRPr="004B23C2">
        <w:rPr>
          <w:lang w:val="en-US"/>
        </w:rPr>
        <w:t>ri</w:t>
      </w:r>
      <w:r w:rsidR="006B014B" w:rsidRPr="006B014B">
        <w:t xml:space="preserve"> </w:t>
      </w:r>
      <w:r w:rsidRPr="004B23C2">
        <w:rPr>
          <w:lang w:val="en-US"/>
        </w:rPr>
        <w:t>v</w:t>
      </w:r>
      <w:r w:rsidRPr="004B23C2">
        <w:t xml:space="preserve">ə </w:t>
      </w:r>
      <w:r w:rsidRPr="004B23C2">
        <w:rPr>
          <w:lang w:val="en-US"/>
        </w:rPr>
        <w:t>miqdar</w:t>
      </w:r>
      <w:r w:rsidRPr="004B23C2">
        <w:t xml:space="preserve">ı </w:t>
      </w:r>
      <w:r w:rsidRPr="004B23C2">
        <w:rPr>
          <w:lang w:val="en-US"/>
        </w:rPr>
        <w:t>ayr</w:t>
      </w:r>
      <w:r w:rsidRPr="004B23C2">
        <w:t>ı-</w:t>
      </w:r>
      <w:r w:rsidRPr="004B23C2">
        <w:rPr>
          <w:lang w:val="en-US"/>
        </w:rPr>
        <w:t>ayr</w:t>
      </w:r>
      <w:r w:rsidRPr="004B23C2">
        <w:t>ı ə</w:t>
      </w:r>
      <w:r w:rsidRPr="004B23C2">
        <w:rPr>
          <w:lang w:val="en-US"/>
        </w:rPr>
        <w:t>rzaq</w:t>
      </w:r>
      <w:r w:rsidR="006B014B" w:rsidRPr="006B014B">
        <w:t xml:space="preserve"> </w:t>
      </w:r>
      <w:r w:rsidRPr="004B23C2">
        <w:rPr>
          <w:lang w:val="en-US"/>
        </w:rPr>
        <w:t>m</w:t>
      </w:r>
      <w:r w:rsidRPr="004B23C2">
        <w:t>ə</w:t>
      </w:r>
      <w:r w:rsidRPr="004B23C2">
        <w:rPr>
          <w:lang w:val="en-US"/>
        </w:rPr>
        <w:t>hsullar</w:t>
      </w:r>
      <w:r w:rsidRPr="004B23C2">
        <w:t>ı üçü</w:t>
      </w:r>
      <w:r w:rsidRPr="004B23C2">
        <w:rPr>
          <w:lang w:val="en-US"/>
        </w:rPr>
        <w:t>n</w:t>
      </w:r>
      <w:r w:rsidR="006B014B" w:rsidRPr="006B014B">
        <w:t xml:space="preserve"> </w:t>
      </w:r>
      <w:r w:rsidRPr="004B23C2">
        <w:rPr>
          <w:lang w:val="en-US"/>
        </w:rPr>
        <w:t>m</w:t>
      </w:r>
      <w:r w:rsidRPr="004B23C2">
        <w:t>ü</w:t>
      </w:r>
      <w:r w:rsidRPr="004B23C2">
        <w:rPr>
          <w:lang w:val="en-US"/>
        </w:rPr>
        <w:t>xt</w:t>
      </w:r>
      <w:r w:rsidRPr="004B23C2">
        <w:t>ə</w:t>
      </w:r>
      <w:r w:rsidRPr="004B23C2">
        <w:rPr>
          <w:lang w:val="en-US"/>
        </w:rPr>
        <w:t>lifdir</w:t>
      </w:r>
      <w:r w:rsidRPr="004B23C2">
        <w:t xml:space="preserve">. </w:t>
      </w:r>
      <w:r w:rsidRPr="004B23C2">
        <w:rPr>
          <w:lang w:val="en-US"/>
        </w:rPr>
        <w:t>Bunun</w:t>
      </w:r>
      <w:r w:rsidR="006B014B" w:rsidRPr="006B014B">
        <w:t xml:space="preserve"> </w:t>
      </w:r>
      <w:r w:rsidRPr="004B23C2">
        <w:rPr>
          <w:lang w:val="en-US"/>
        </w:rPr>
        <w:t>miqdar</w:t>
      </w:r>
      <w:r w:rsidRPr="004B23C2">
        <w:t xml:space="preserve">ı </w:t>
      </w:r>
      <w:r w:rsidRPr="004B23C2">
        <w:rPr>
          <w:lang w:val="en-US"/>
        </w:rPr>
        <w:t>m</w:t>
      </w:r>
      <w:r w:rsidRPr="004B23C2">
        <w:t>ə</w:t>
      </w:r>
      <w:r w:rsidRPr="004B23C2">
        <w:rPr>
          <w:lang w:val="en-US"/>
        </w:rPr>
        <w:t>hsulun</w:t>
      </w:r>
      <w:r w:rsidR="006B014B" w:rsidRPr="006B014B">
        <w:t xml:space="preserve"> </w:t>
      </w:r>
      <w:r w:rsidRPr="004B23C2">
        <w:rPr>
          <w:lang w:val="az-Latn-AZ"/>
        </w:rPr>
        <w:t xml:space="preserve">kimyəvi tərkibindən, </w:t>
      </w:r>
      <w:r w:rsidRPr="004B23C2">
        <w:rPr>
          <w:lang w:val="en-US"/>
        </w:rPr>
        <w:t>xass</w:t>
      </w:r>
      <w:r w:rsidRPr="004B23C2">
        <w:t>ə</w:t>
      </w:r>
      <w:r w:rsidRPr="004B23C2">
        <w:rPr>
          <w:lang w:val="en-US"/>
        </w:rPr>
        <w:t>l</w:t>
      </w:r>
      <w:r w:rsidRPr="004B23C2">
        <w:t>ə</w:t>
      </w:r>
      <w:r w:rsidRPr="004B23C2">
        <w:rPr>
          <w:lang w:val="en-US"/>
        </w:rPr>
        <w:t>rind</w:t>
      </w:r>
      <w:r w:rsidRPr="004B23C2">
        <w:t>ə</w:t>
      </w:r>
      <w:r w:rsidRPr="004B23C2">
        <w:rPr>
          <w:lang w:val="en-US"/>
        </w:rPr>
        <w:t>n</w:t>
      </w:r>
      <w:r w:rsidRPr="004B23C2">
        <w:t xml:space="preserve">, </w:t>
      </w:r>
      <w:r w:rsidRPr="004B23C2">
        <w:rPr>
          <w:lang w:val="en-US"/>
        </w:rPr>
        <w:lastRenderedPageBreak/>
        <w:t>qabla</w:t>
      </w:r>
      <w:r w:rsidRPr="004B23C2">
        <w:t>ş</w:t>
      </w:r>
      <w:r w:rsidRPr="004B23C2">
        <w:rPr>
          <w:lang w:val="en-US"/>
        </w:rPr>
        <w:t>d</w:t>
      </w:r>
      <w:r w:rsidRPr="004B23C2">
        <w:t>ı</w:t>
      </w:r>
      <w:r w:rsidRPr="004B23C2">
        <w:rPr>
          <w:lang w:val="en-US"/>
        </w:rPr>
        <w:t>r</w:t>
      </w:r>
      <w:r w:rsidRPr="004B23C2">
        <w:t>ı</w:t>
      </w:r>
      <w:r w:rsidRPr="004B23C2">
        <w:rPr>
          <w:lang w:val="en-US"/>
        </w:rPr>
        <w:t>lmas</w:t>
      </w:r>
      <w:r w:rsidRPr="004B23C2">
        <w:t>ı</w:t>
      </w:r>
      <w:r w:rsidRPr="004B23C2">
        <w:rPr>
          <w:lang w:val="en-US"/>
        </w:rPr>
        <w:t>ndan</w:t>
      </w:r>
      <w:r w:rsidRPr="004B23C2">
        <w:t xml:space="preserve">, </w:t>
      </w:r>
      <w:r w:rsidRPr="004B23C2">
        <w:rPr>
          <w:lang w:val="en-US"/>
        </w:rPr>
        <w:t>saxlama</w:t>
      </w:r>
      <w:r w:rsidR="006B014B" w:rsidRPr="006B014B">
        <w:t xml:space="preserve"> </w:t>
      </w:r>
      <w:r w:rsidRPr="004B23C2">
        <w:rPr>
          <w:lang w:val="en-US"/>
        </w:rPr>
        <w:t>m</w:t>
      </w:r>
      <w:r w:rsidRPr="004B23C2">
        <w:t>ü</w:t>
      </w:r>
      <w:r w:rsidRPr="004B23C2">
        <w:rPr>
          <w:lang w:val="en-US"/>
        </w:rPr>
        <w:t>dd</w:t>
      </w:r>
      <w:r w:rsidRPr="004B23C2">
        <w:t>ə</w:t>
      </w:r>
      <w:r w:rsidRPr="004B23C2">
        <w:rPr>
          <w:lang w:val="en-US"/>
        </w:rPr>
        <w:t>ti</w:t>
      </w:r>
      <w:r w:rsidR="006B014B" w:rsidRPr="006B014B">
        <w:t xml:space="preserve"> </w:t>
      </w:r>
      <w:r w:rsidRPr="004B23C2">
        <w:rPr>
          <w:lang w:val="en-US"/>
        </w:rPr>
        <w:t>v</w:t>
      </w:r>
      <w:r w:rsidRPr="004B23C2">
        <w:t>ə şə</w:t>
      </w:r>
      <w:r w:rsidRPr="004B23C2">
        <w:rPr>
          <w:lang w:val="en-US"/>
        </w:rPr>
        <w:t>rtl</w:t>
      </w:r>
      <w:r w:rsidRPr="004B23C2">
        <w:t>ə</w:t>
      </w:r>
      <w:r w:rsidRPr="004B23C2">
        <w:rPr>
          <w:lang w:val="en-US"/>
        </w:rPr>
        <w:t>rind</w:t>
      </w:r>
      <w:r w:rsidRPr="004B23C2">
        <w:t>ə</w:t>
      </w:r>
      <w:r w:rsidRPr="004B23C2">
        <w:rPr>
          <w:lang w:val="en-US"/>
        </w:rPr>
        <w:t>n</w:t>
      </w:r>
      <w:r w:rsidR="00BA1C5C" w:rsidRPr="00BA1C5C">
        <w:t>,</w:t>
      </w:r>
      <w:r w:rsidR="006B014B" w:rsidRPr="006B014B">
        <w:t xml:space="preserve"> </w:t>
      </w:r>
      <w:r w:rsidR="006B014B">
        <w:rPr>
          <w:lang w:val="en-US"/>
        </w:rPr>
        <w:t>el</w:t>
      </w:r>
      <w:r w:rsidR="006B014B" w:rsidRPr="006B014B">
        <w:t>ə</w:t>
      </w:r>
      <w:r w:rsidR="006B014B">
        <w:rPr>
          <w:lang w:val="en-US"/>
        </w:rPr>
        <w:t>c</w:t>
      </w:r>
      <w:r w:rsidR="006B014B" w:rsidRPr="006B014B">
        <w:t xml:space="preserve">ə </w:t>
      </w:r>
      <w:r w:rsidR="006B014B">
        <w:rPr>
          <w:lang w:val="en-US"/>
        </w:rPr>
        <w:t>d</w:t>
      </w:r>
      <w:r w:rsidR="006B014B" w:rsidRPr="006B014B">
        <w:t>ə</w:t>
      </w:r>
      <w:r w:rsidRPr="004B23C2">
        <w:t xml:space="preserve"> </w:t>
      </w:r>
      <w:r w:rsidRPr="004B23C2">
        <w:rPr>
          <w:lang w:val="en-US"/>
        </w:rPr>
        <w:t>da</w:t>
      </w:r>
      <w:r w:rsidRPr="004B23C2">
        <w:t>şı</w:t>
      </w:r>
      <w:r w:rsidRPr="004B23C2">
        <w:rPr>
          <w:lang w:val="en-US"/>
        </w:rPr>
        <w:t>nma</w:t>
      </w:r>
      <w:r w:rsidR="006B014B" w:rsidRPr="006B014B">
        <w:t xml:space="preserve"> </w:t>
      </w:r>
      <w:r w:rsidRPr="004B23C2">
        <w:rPr>
          <w:lang w:val="en-US"/>
        </w:rPr>
        <w:t>m</w:t>
      </w:r>
      <w:r w:rsidRPr="004B23C2">
        <w:t>ə</w:t>
      </w:r>
      <w:r w:rsidRPr="004B23C2">
        <w:rPr>
          <w:lang w:val="en-US"/>
        </w:rPr>
        <w:t>saf</w:t>
      </w:r>
      <w:r w:rsidRPr="004B23C2">
        <w:t>ə</w:t>
      </w:r>
      <w:r w:rsidRPr="004B23C2">
        <w:rPr>
          <w:lang w:val="en-US"/>
        </w:rPr>
        <w:t>sind</w:t>
      </w:r>
      <w:r w:rsidRPr="004B23C2">
        <w:t>ə</w:t>
      </w:r>
      <w:r w:rsidRPr="004B23C2">
        <w:rPr>
          <w:lang w:val="en-US"/>
        </w:rPr>
        <w:t>n</w:t>
      </w:r>
      <w:r w:rsidR="006B014B" w:rsidRPr="006B014B">
        <w:t xml:space="preserve"> </w:t>
      </w:r>
      <w:r w:rsidRPr="004B23C2">
        <w:rPr>
          <w:lang w:val="en-US"/>
        </w:rPr>
        <w:t>as</w:t>
      </w:r>
      <w:r w:rsidRPr="004B23C2">
        <w:t>ı</w:t>
      </w:r>
      <w:r w:rsidRPr="004B23C2">
        <w:rPr>
          <w:lang w:val="en-US"/>
        </w:rPr>
        <w:t>l</w:t>
      </w:r>
      <w:r w:rsidRPr="004B23C2">
        <w:t>ı</w:t>
      </w:r>
      <w:r w:rsidRPr="004B23C2">
        <w:rPr>
          <w:lang w:val="en-US"/>
        </w:rPr>
        <w:t>d</w:t>
      </w:r>
      <w:r w:rsidRPr="004B23C2">
        <w:t>ı</w:t>
      </w:r>
      <w:r w:rsidRPr="004B23C2">
        <w:rPr>
          <w:lang w:val="en-US"/>
        </w:rPr>
        <w:t>r</w:t>
      </w:r>
      <w:r w:rsidRPr="004B23C2">
        <w:t>.</w:t>
      </w:r>
    </w:p>
    <w:p w:rsidR="000A122F" w:rsidRPr="004B23C2" w:rsidRDefault="000A122F" w:rsidP="005F48B6">
      <w:pPr>
        <w:ind w:left="0" w:right="28" w:firstLine="851"/>
        <w:jc w:val="both"/>
        <w:rPr>
          <w:lang w:val="az-Latn-AZ"/>
        </w:rPr>
      </w:pPr>
      <w:r w:rsidRPr="004B23C2">
        <w:rPr>
          <w:lang w:val="en-US"/>
        </w:rPr>
        <w:t>T</w:t>
      </w:r>
      <w:r w:rsidRPr="004B23C2">
        <w:t>ə</w:t>
      </w:r>
      <w:r w:rsidRPr="004B23C2">
        <w:rPr>
          <w:lang w:val="en-US"/>
        </w:rPr>
        <w:t>bii</w:t>
      </w:r>
      <w:r w:rsidR="006B014B" w:rsidRPr="006B014B">
        <w:t xml:space="preserve"> </w:t>
      </w:r>
      <w:r w:rsidRPr="004B23C2">
        <w:rPr>
          <w:lang w:val="en-US"/>
        </w:rPr>
        <w:t>itki</w:t>
      </w:r>
      <w:r w:rsidR="00BA1C5C" w:rsidRPr="00BA1C5C">
        <w:t xml:space="preserve"> </w:t>
      </w:r>
      <w:r w:rsidRPr="004B23C2">
        <w:rPr>
          <w:lang w:val="az-Latn-AZ"/>
        </w:rPr>
        <w:t>məhsulun tərkibindəki suyun miqdarının dəyişməsi əsasında ola</w:t>
      </w:r>
      <w:r w:rsidR="006B014B">
        <w:rPr>
          <w:lang w:val="az-Latn-AZ"/>
        </w:rPr>
        <w:t xml:space="preserve"> </w:t>
      </w:r>
      <w:r w:rsidRPr="004B23C2">
        <w:rPr>
          <w:lang w:val="az-Latn-AZ"/>
        </w:rPr>
        <w:t>bilir. Buraya  quruma, tənəffüs (meyvə-tərəvəzlərdə), axma, tara tərəfindən nəmliyin udulması və başqa səbəblərdən baş verir.</w:t>
      </w:r>
    </w:p>
    <w:p w:rsidR="000A122F" w:rsidRPr="004B23C2" w:rsidRDefault="000A122F" w:rsidP="005F48B6">
      <w:pPr>
        <w:ind w:left="0" w:right="28" w:firstLine="851"/>
        <w:jc w:val="both"/>
        <w:rPr>
          <w:lang w:val="en-US"/>
        </w:rPr>
      </w:pPr>
      <w:r w:rsidRPr="004B23C2">
        <w:rPr>
          <w:lang w:val="en-US"/>
        </w:rPr>
        <w:t>Saxlama zamanı məhsullarda quruma baş verir. Bu zaman məhsuldan su ilə yanaşı spirt, ətirli və başqa uçucu maddələr ayrılır. Bu cür itki hermetik tarada olan məhsullardan başqa qalan bütün məhsullara aiddir. Qurumaya, məhsulun nəmliyi, havanın temperaturu və nisbi rütubəti, məhsulun qablaşdırılması və saxlanması müddəti təsir edir. Ətraf mühitin temperaturu yüksək olduqca itkinin miqdarı artır. Optimal saxlama rejimi yaratdıqda itkinin miqdarı azalır.</w:t>
      </w:r>
    </w:p>
    <w:p w:rsidR="000A122F" w:rsidRPr="004B23C2" w:rsidRDefault="000A122F" w:rsidP="005F48B6">
      <w:pPr>
        <w:ind w:left="0" w:right="28" w:firstLine="851"/>
        <w:jc w:val="both"/>
        <w:rPr>
          <w:lang w:val="en-US"/>
        </w:rPr>
      </w:pPr>
      <w:r w:rsidRPr="004B23C2">
        <w:rPr>
          <w:lang w:val="en-US"/>
        </w:rPr>
        <w:t>Bəzi məhsulların quruma ilə çəkisinin azalmasının qarşısını almaq üçün onları xüsusi emaldan keçirirlər. Bu məqsədlə dondurulmuş balığı (nərə, qızıl və başqa qiymətli balıqları) buzla şirələyirlər (qlazur), pendirlərin üzərini parafinləyir və ya polimer pərdələrə qablaşdırırlar, dondurulmuş ət cəmdəklərini ştabel qaydasında sıx yığıb üzərinə brezent və ya həsir örtürlər, yumurtanı parafinləyir və ya mineral yağla səthini emal edirlər.</w:t>
      </w:r>
    </w:p>
    <w:p w:rsidR="000A122F" w:rsidRPr="004B23C2" w:rsidRDefault="000A122F" w:rsidP="005F48B6">
      <w:pPr>
        <w:ind w:left="0" w:right="28" w:firstLine="851"/>
        <w:jc w:val="both"/>
        <w:rPr>
          <w:lang w:val="en-US"/>
        </w:rPr>
      </w:pPr>
      <w:r w:rsidRPr="004B23C2">
        <w:rPr>
          <w:lang w:val="en-US"/>
        </w:rPr>
        <w:t>Ticarət və kütləvi iaşə elmi tədqiqat institutunun məlumatına əsasən pryaniklərin polietilen paketlərdə saxlanması zamanı itkinin miqdarı kağız paketlərdəkinə nisbətən 5</w:t>
      </w:r>
      <w:r w:rsidR="00BA1C5C">
        <w:rPr>
          <w:lang w:val="en-US"/>
        </w:rPr>
        <w:t>-6 dəfə az olmuşdur. Pendirləri</w:t>
      </w:r>
      <w:r w:rsidRPr="004B23C2">
        <w:rPr>
          <w:lang w:val="en-US"/>
        </w:rPr>
        <w:t xml:space="preserve"> 90 gün ərzində polietilen paketlərdə saxladıqda itkinin miqdarı adi saxlanmağa nisbətən 10-15 dəfə az olmuşdur.</w:t>
      </w:r>
    </w:p>
    <w:p w:rsidR="000A122F" w:rsidRPr="004B23C2" w:rsidRDefault="000A122F" w:rsidP="005F48B6">
      <w:pPr>
        <w:ind w:left="0" w:right="28" w:firstLine="851"/>
        <w:jc w:val="both"/>
        <w:rPr>
          <w:lang w:val="en-US"/>
        </w:rPr>
      </w:pPr>
      <w:r w:rsidRPr="004B23C2">
        <w:rPr>
          <w:lang w:val="en-US"/>
        </w:rPr>
        <w:t xml:space="preserve">Meyvə-tərəvəzləri saxladıqda çəkinin azalması yalnız suyun buxarlanması ilə yox, həmçinin meyvə-tərəvəzlərin tənəffüsünə sərf olunan quru maddələrin (şəkər, alma turşusu və s.) hesabına olur. </w:t>
      </w:r>
    </w:p>
    <w:p w:rsidR="000A122F" w:rsidRPr="004B23C2" w:rsidRDefault="000A122F" w:rsidP="005F48B6">
      <w:pPr>
        <w:ind w:left="0" w:right="28" w:firstLine="851"/>
        <w:rPr>
          <w:b/>
          <w:lang w:val="az-Latn-AZ"/>
        </w:rPr>
      </w:pPr>
    </w:p>
    <w:p w:rsidR="000A122F" w:rsidRPr="004B23C2" w:rsidRDefault="00BA1C5C" w:rsidP="005F48B6">
      <w:pPr>
        <w:ind w:left="0" w:right="28" w:firstLine="851"/>
        <w:jc w:val="center"/>
        <w:rPr>
          <w:b/>
          <w:lang w:val="az-Latn-AZ"/>
        </w:rPr>
      </w:pPr>
      <w:r>
        <w:rPr>
          <w:b/>
          <w:lang w:val="az-Latn-AZ"/>
        </w:rPr>
        <w:lastRenderedPageBreak/>
        <w:t>6.4</w:t>
      </w:r>
      <w:r w:rsidR="000A122F" w:rsidRPr="004B23C2">
        <w:rPr>
          <w:b/>
          <w:lang w:val="az-Latn-AZ"/>
        </w:rPr>
        <w:t>. Ərzaq məhsullarında suyun miqdarının təyini üsulları</w:t>
      </w:r>
    </w:p>
    <w:p w:rsidR="000A122F" w:rsidRPr="004B23C2" w:rsidRDefault="000A122F" w:rsidP="005F48B6">
      <w:pPr>
        <w:pStyle w:val="Default"/>
        <w:ind w:right="28" w:firstLine="851"/>
        <w:jc w:val="center"/>
        <w:rPr>
          <w:b/>
          <w:lang w:val="az-Latn-AZ"/>
        </w:rPr>
      </w:pPr>
    </w:p>
    <w:p w:rsidR="000A122F" w:rsidRPr="004B23C2" w:rsidRDefault="000A122F" w:rsidP="005F48B6">
      <w:pPr>
        <w:pStyle w:val="Default"/>
        <w:ind w:right="28" w:firstLine="851"/>
        <w:rPr>
          <w:b/>
          <w:lang w:val="az-Latn-AZ"/>
        </w:rPr>
      </w:pPr>
    </w:p>
    <w:p w:rsidR="000A122F" w:rsidRPr="004B23C2" w:rsidRDefault="000A122F" w:rsidP="005F48B6">
      <w:pPr>
        <w:ind w:left="0" w:right="28" w:firstLine="851"/>
        <w:jc w:val="both"/>
        <w:rPr>
          <w:b/>
          <w:lang w:val="az-Latn-AZ"/>
        </w:rPr>
      </w:pPr>
      <w:r w:rsidRPr="004B23C2">
        <w:rPr>
          <w:lang w:val="az-Latn-AZ"/>
        </w:rPr>
        <w:t>Ərzaq məhsullarında suyun miqdarca təyini müxtəlif üsullarla həyata keçirilir. Bunlardan ən əsası qurutma üsuludur. 130-140</w:t>
      </w:r>
      <w:r w:rsidRPr="004B23C2">
        <w:rPr>
          <w:vertAlign w:val="superscript"/>
          <w:lang w:val="az-Latn-AZ"/>
        </w:rPr>
        <w:t>0</w:t>
      </w:r>
      <w:r w:rsidRPr="004B23C2">
        <w:rPr>
          <w:lang w:val="az-Latn-AZ"/>
        </w:rPr>
        <w:t>C-də 40 dəq, 100-105</w:t>
      </w:r>
      <w:r w:rsidRPr="004B23C2">
        <w:rPr>
          <w:vertAlign w:val="superscript"/>
          <w:lang w:val="az-Latn-AZ"/>
        </w:rPr>
        <w:t>0</w:t>
      </w:r>
      <w:r w:rsidRPr="004B23C2">
        <w:rPr>
          <w:lang w:val="az-Latn-AZ"/>
        </w:rPr>
        <w:t xml:space="preserve">C-də daimi çəki alınana qədər, </w:t>
      </w:r>
      <w:r w:rsidRPr="004B23C2">
        <w:rPr>
          <w:color w:val="000000"/>
          <w:lang w:val="az-Latn-AZ"/>
        </w:rPr>
        <w:t xml:space="preserve">Çijov </w:t>
      </w:r>
      <w:r w:rsidRPr="004B23C2">
        <w:rPr>
          <w:lang w:val="az-Latn-AZ"/>
        </w:rPr>
        <w:t>aparatında qurutma (çörək, kəsmik, pendir) üsulları daha çox tətbiq olunur. Bəzi məhsullarda (şərbət, bal, mürəbbə, povidlo, tomat-pasta və s.) suyun miqdarını təyin etmək üçün əvvəlcə refraktometr üsulu ilə məhsulda quru maddənin miqdarı təyin olunur, sonra 100-dən quru maddənin faizlə miqdarı çıxılır. Bir çox ərzaq məhsullarında suyun miqdarı əsas keyfiyyət göstəricisi kimi standartlarda məhdudlaşdırılır. Çünki suyun normadan artıq olması məhsulun saxlanılma qabiliyyətinə təsir edir.</w:t>
      </w:r>
      <w:r w:rsidR="00BA1C5C">
        <w:rPr>
          <w:lang w:val="az-Latn-AZ"/>
        </w:rPr>
        <w:t xml:space="preserve"> </w:t>
      </w:r>
      <w:r w:rsidRPr="004B23C2">
        <w:rPr>
          <w:lang w:val="az-Latn-AZ"/>
        </w:rPr>
        <w:t>Ərzaq məhsullarında suyun miqdarca təyini üsulları müəllifin dərslik</w:t>
      </w:r>
      <w:r w:rsidR="0091235F">
        <w:rPr>
          <w:lang w:val="az-Latn-AZ"/>
        </w:rPr>
        <w:t xml:space="preserve"> </w:t>
      </w:r>
      <w:r w:rsidR="00DC3878">
        <w:rPr>
          <w:lang w:val="az-Latn-AZ"/>
        </w:rPr>
        <w:t xml:space="preserve">(3; </w:t>
      </w:r>
      <w:r w:rsidR="00107F3B">
        <w:rPr>
          <w:lang w:val="az-Latn-AZ"/>
        </w:rPr>
        <w:t>4) və dərs vəsaitlərində (7</w:t>
      </w:r>
      <w:r w:rsidRPr="004B23C2">
        <w:rPr>
          <w:lang w:val="az-Latn-AZ"/>
        </w:rPr>
        <w:t>) verilmişdir.</w:t>
      </w:r>
    </w:p>
    <w:p w:rsidR="000A122F" w:rsidRPr="004B23C2" w:rsidRDefault="000A122F" w:rsidP="005F48B6">
      <w:pPr>
        <w:pStyle w:val="Default"/>
        <w:ind w:right="28" w:firstLine="851"/>
        <w:rPr>
          <w:b/>
          <w:lang w:val="az-Latn-AZ"/>
        </w:rPr>
      </w:pPr>
    </w:p>
    <w:p w:rsidR="000A122F" w:rsidRDefault="000A122F"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6B014B" w:rsidRDefault="006B014B" w:rsidP="000A122F">
      <w:pPr>
        <w:pStyle w:val="Default"/>
        <w:rPr>
          <w:b/>
          <w:lang w:val="az-Latn-AZ"/>
        </w:rPr>
      </w:pPr>
    </w:p>
    <w:p w:rsidR="000A122F" w:rsidRPr="004B23C2" w:rsidRDefault="000A122F" w:rsidP="000A122F">
      <w:pPr>
        <w:pStyle w:val="Default"/>
        <w:rPr>
          <w:b/>
          <w:lang w:val="az-Latn-AZ"/>
        </w:rPr>
      </w:pPr>
    </w:p>
    <w:p w:rsidR="000A122F" w:rsidRPr="004B23C2" w:rsidRDefault="000A122F" w:rsidP="000A122F">
      <w:pPr>
        <w:pStyle w:val="Default"/>
        <w:pBdr>
          <w:bottom w:val="single" w:sz="12" w:space="1" w:color="auto"/>
        </w:pBdr>
        <w:jc w:val="center"/>
        <w:rPr>
          <w:b/>
          <w:lang w:val="az-Latn-AZ"/>
        </w:rPr>
      </w:pPr>
      <w:r w:rsidRPr="004B23C2">
        <w:rPr>
          <w:b/>
          <w:lang w:val="az-Latn-AZ"/>
        </w:rPr>
        <w:lastRenderedPageBreak/>
        <w:t>VII FƏSİL. SUYUN KEYFİYYƏTİNİN EKSPERTİZASI</w:t>
      </w:r>
    </w:p>
    <w:p w:rsidR="000A122F" w:rsidRPr="004B23C2" w:rsidRDefault="000A122F" w:rsidP="000A122F">
      <w:pPr>
        <w:pStyle w:val="Default"/>
        <w:jc w:val="center"/>
        <w:rPr>
          <w:b/>
          <w:lang w:val="az-Latn-AZ"/>
        </w:rPr>
      </w:pPr>
    </w:p>
    <w:p w:rsidR="000A122F" w:rsidRPr="004B23C2" w:rsidRDefault="000A122F" w:rsidP="000A122F">
      <w:pPr>
        <w:ind w:firstLine="709"/>
        <w:rPr>
          <w:b/>
          <w:lang w:val="az-Latn-AZ"/>
        </w:rPr>
      </w:pPr>
    </w:p>
    <w:p w:rsidR="000A122F" w:rsidRPr="004B23C2" w:rsidRDefault="0005377A" w:rsidP="0005377A">
      <w:pPr>
        <w:ind w:left="0" w:right="-284"/>
        <w:rPr>
          <w:b/>
          <w:lang w:val="az-Latn-AZ"/>
        </w:rPr>
      </w:pPr>
      <w:r>
        <w:rPr>
          <w:b/>
          <w:lang w:val="az-Latn-AZ"/>
        </w:rPr>
        <w:t xml:space="preserve">             </w:t>
      </w:r>
      <w:r w:rsidR="000A122F" w:rsidRPr="004B23C2">
        <w:rPr>
          <w:b/>
          <w:lang w:val="az-Latn-AZ"/>
        </w:rPr>
        <w:t>7.1. Ekspertiza üçün su nümunəsinin götürülməsi</w:t>
      </w:r>
    </w:p>
    <w:p w:rsidR="000A122F" w:rsidRPr="004B23C2" w:rsidRDefault="000A122F" w:rsidP="000A122F">
      <w:pPr>
        <w:ind w:left="567" w:right="-284" w:firstLine="709"/>
        <w:jc w:val="both"/>
        <w:rPr>
          <w:lang w:val="az-Latn-AZ"/>
        </w:rPr>
      </w:pPr>
    </w:p>
    <w:p w:rsidR="000A122F" w:rsidRPr="004B23C2" w:rsidRDefault="000A122F" w:rsidP="006B014B">
      <w:pPr>
        <w:ind w:left="0" w:right="28" w:firstLine="709"/>
        <w:jc w:val="both"/>
        <w:rPr>
          <w:lang w:val="az-Latn-AZ"/>
        </w:rPr>
      </w:pPr>
      <w:r w:rsidRPr="004B23C2">
        <w:rPr>
          <w:lang w:val="az-Latn-AZ"/>
        </w:rPr>
        <w:t xml:space="preserve"> Açıq su mənbələrindən su nümunəsi müayinədən asılı olaraq götürülür. Əgər axar suyun bu və ya digər maddələrlə çirklənməsinə şübhə varsa, nümunə çirklənmə mənbəyinin yuxarısından, onun qarşısından və axının aşağı hissəsindən götürülür.</w:t>
      </w:r>
    </w:p>
    <w:p w:rsidR="000A122F" w:rsidRPr="004B23C2" w:rsidRDefault="000A122F" w:rsidP="006B014B">
      <w:pPr>
        <w:ind w:left="0" w:right="28" w:firstLine="709"/>
        <w:jc w:val="both"/>
        <w:rPr>
          <w:lang w:val="az-Latn-AZ"/>
        </w:rPr>
      </w:pPr>
      <w:r w:rsidRPr="004B23C2">
        <w:rPr>
          <w:lang w:val="az-Latn-AZ"/>
        </w:rPr>
        <w:t>Su quyularından nümunə səhərlər istifadə üçün su götürülməmiş və axşamlar isə su götürüldükdən sonra götürülür. Su nümunələri 0,5-1,0 metr dərinlikdən və sahildən 1-2 metr aralı götürülür. Əgər nümunə nasoslu quyudan və ya su kəmərindən götürülürsə, su 10 dəq müddətində kənara axıdılır.</w:t>
      </w:r>
    </w:p>
    <w:p w:rsidR="000A122F" w:rsidRPr="004B23C2" w:rsidRDefault="000A122F" w:rsidP="006B014B">
      <w:pPr>
        <w:ind w:left="0" w:right="28" w:firstLine="709"/>
        <w:jc w:val="both"/>
        <w:rPr>
          <w:lang w:val="en-US"/>
        </w:rPr>
      </w:pPr>
      <w:r w:rsidRPr="004B23C2">
        <w:rPr>
          <w:lang w:val="az-Latn-AZ"/>
        </w:rPr>
        <w:t xml:space="preserve">Müəyyən dərinliklərdən su götürmək üçün batometr adlanan cihazdan istifadə edilir. </w:t>
      </w:r>
      <w:r w:rsidRPr="004B23C2">
        <w:rPr>
          <w:lang w:val="en-US"/>
        </w:rPr>
        <w:t>Sadə batometri butulkadan və çuqundan olan adi laboratoriya ştativindən də düzəltmək olar. Ştativin dayağına möhkəm surətdə pəncə vintlənir ki, bu, butulkanın boğazını sıxır. Dayağın yuxarı hissəsinə mufta bağlanır. Bu muftaya ip bərkidilir. Butulkanın ağzına isə ikinci ip bağlanır. Ştativ lazım olan dərinliyə endirildikdən sonra qapağı açılır. Açıq su mənbələrindən (çay, göl və gölməçə) nümunə götürən zaman batometr və ya butulka uzun ağaca bağlanılır ki, bunun köməyi ilə sahildən aralı su nümunəsi götürmək olur.</w:t>
      </w:r>
    </w:p>
    <w:p w:rsidR="000A122F" w:rsidRPr="004B23C2" w:rsidRDefault="000A122F" w:rsidP="006B014B">
      <w:pPr>
        <w:ind w:left="0" w:right="28" w:firstLine="709"/>
        <w:jc w:val="both"/>
        <w:rPr>
          <w:lang w:val="en-US"/>
        </w:rPr>
      </w:pPr>
      <w:r w:rsidRPr="004B23C2">
        <w:rPr>
          <w:lang w:val="en-US"/>
        </w:rPr>
        <w:t>Nümunələr əvvəlcə adi su, sonra isə distillə edilmiş su ilə yuyulmuş, ağzı möhkəm bağlana bilən şüşə butulkalarda götürülür. Butulkaları adi probka ilə bağlamaq lazım gəldikdə, hər dəfə yaxşı yuyulmuş və əvvəlcə işlədilməmiş qapaqlar götürülür.</w:t>
      </w:r>
    </w:p>
    <w:p w:rsidR="000A122F" w:rsidRPr="004B23C2" w:rsidRDefault="000A122F" w:rsidP="006B014B">
      <w:pPr>
        <w:ind w:left="0" w:right="28" w:firstLine="709"/>
        <w:jc w:val="both"/>
        <w:rPr>
          <w:lang w:val="en-US"/>
        </w:rPr>
      </w:pPr>
      <w:r w:rsidRPr="004B23C2">
        <w:rPr>
          <w:lang w:val="en-US"/>
        </w:rPr>
        <w:t xml:space="preserve">Nümunə götürməzdən əvvəl butulka nümunə götürüləcək su ilə bir neçə dəfə yaxalanır. Butulka möhkəm </w:t>
      </w:r>
      <w:r w:rsidRPr="004B23C2">
        <w:rPr>
          <w:lang w:val="en-US"/>
        </w:rPr>
        <w:lastRenderedPageBreak/>
        <w:t>bağlanır və üzərində nümunənin nömrəsi, götürüldüyü yer və tarix göstərilir. Tam müayinə üçün 5,0 litr, qeyri-tam müayinə üçün isə 2,0 litr su götürülür.</w:t>
      </w:r>
    </w:p>
    <w:p w:rsidR="000A122F" w:rsidRPr="004B23C2" w:rsidRDefault="000A122F" w:rsidP="001A7BB9">
      <w:pPr>
        <w:ind w:left="0" w:right="28" w:firstLine="709"/>
        <w:jc w:val="both"/>
      </w:pPr>
      <w:r w:rsidRPr="004B23C2">
        <w:rPr>
          <w:lang w:val="en-US"/>
        </w:rPr>
        <w:t xml:space="preserve">Laboratoriyaya göndərilən hər bir nümunənin üzərində müşayiətedici sənəd olmalıdır. </w:t>
      </w:r>
      <w:r w:rsidRPr="004B23C2">
        <w:t>Burada aşağıdakılar göstərilir:</w:t>
      </w:r>
    </w:p>
    <w:p w:rsidR="000A122F" w:rsidRPr="004B23C2" w:rsidRDefault="000A122F" w:rsidP="001A7BB9">
      <w:pPr>
        <w:pStyle w:val="af"/>
        <w:numPr>
          <w:ilvl w:val="0"/>
          <w:numId w:val="8"/>
        </w:numPr>
        <w:tabs>
          <w:tab w:val="left" w:pos="851"/>
        </w:tabs>
        <w:ind w:left="567" w:right="28" w:firstLine="0"/>
        <w:jc w:val="both"/>
        <w:rPr>
          <w:szCs w:val="24"/>
        </w:rPr>
      </w:pPr>
      <w:r w:rsidRPr="004B23C2">
        <w:rPr>
          <w:szCs w:val="24"/>
        </w:rPr>
        <w:t>Nümunənin sıra sayı, götürülən saat, tarix, ay və il;</w:t>
      </w:r>
    </w:p>
    <w:p w:rsidR="000A122F" w:rsidRPr="004B23C2" w:rsidRDefault="000A122F" w:rsidP="001A7BB9">
      <w:pPr>
        <w:pStyle w:val="af"/>
        <w:numPr>
          <w:ilvl w:val="0"/>
          <w:numId w:val="8"/>
        </w:numPr>
        <w:tabs>
          <w:tab w:val="left" w:pos="851"/>
        </w:tabs>
        <w:ind w:left="567" w:right="28" w:firstLine="0"/>
        <w:jc w:val="both"/>
        <w:rPr>
          <w:szCs w:val="24"/>
        </w:rPr>
      </w:pPr>
      <w:r w:rsidRPr="004B23C2">
        <w:rPr>
          <w:szCs w:val="24"/>
        </w:rPr>
        <w:t>Su mənbəyinin adı və yerləşdiyi yer;</w:t>
      </w:r>
    </w:p>
    <w:p w:rsidR="000A122F" w:rsidRPr="004B23C2" w:rsidRDefault="000A122F" w:rsidP="001A7BB9">
      <w:pPr>
        <w:pStyle w:val="af"/>
        <w:numPr>
          <w:ilvl w:val="0"/>
          <w:numId w:val="8"/>
        </w:numPr>
        <w:tabs>
          <w:tab w:val="left" w:pos="851"/>
        </w:tabs>
        <w:ind w:left="0" w:right="28" w:firstLine="567"/>
        <w:jc w:val="both"/>
        <w:rPr>
          <w:szCs w:val="24"/>
        </w:rPr>
      </w:pPr>
      <w:r w:rsidRPr="004B23C2">
        <w:rPr>
          <w:szCs w:val="24"/>
        </w:rPr>
        <w:t>Nümunə götürülən yer (açıq su hövzələrində sahildən olan məsafə və dərinlik mütləq göstərilməlidir, həmçinin suyun dibindəki hansı məsafədə</w:t>
      </w:r>
      <w:r w:rsidR="007C0C9B">
        <w:rPr>
          <w:szCs w:val="24"/>
        </w:rPr>
        <w:t>n götürülmüş</w:t>
      </w:r>
      <w:r w:rsidRPr="004B23C2">
        <w:rPr>
          <w:szCs w:val="24"/>
        </w:rPr>
        <w:t>dür);</w:t>
      </w:r>
    </w:p>
    <w:p w:rsidR="000A122F" w:rsidRPr="004B23C2" w:rsidRDefault="000A122F" w:rsidP="001A7BB9">
      <w:pPr>
        <w:pStyle w:val="af"/>
        <w:numPr>
          <w:ilvl w:val="0"/>
          <w:numId w:val="8"/>
        </w:numPr>
        <w:tabs>
          <w:tab w:val="left" w:pos="851"/>
        </w:tabs>
        <w:ind w:left="0" w:right="28" w:firstLine="567"/>
        <w:jc w:val="both"/>
        <w:rPr>
          <w:szCs w:val="24"/>
        </w:rPr>
      </w:pPr>
      <w:r w:rsidRPr="004B23C2">
        <w:rPr>
          <w:szCs w:val="24"/>
        </w:rPr>
        <w:t>Çaydan nümunə götürülən zaman istiqamət, göldən nümunə götürdükdə havanın temperaturu, küləyin istiqaməti, havanın yağıntılı olması və s. qeyd olunmalıdır;</w:t>
      </w:r>
    </w:p>
    <w:p w:rsidR="000A122F" w:rsidRPr="004B23C2" w:rsidRDefault="000A122F" w:rsidP="001A7BB9">
      <w:pPr>
        <w:pStyle w:val="af"/>
        <w:numPr>
          <w:ilvl w:val="0"/>
          <w:numId w:val="8"/>
        </w:numPr>
        <w:tabs>
          <w:tab w:val="left" w:pos="851"/>
        </w:tabs>
        <w:ind w:left="567" w:right="28" w:firstLine="0"/>
        <w:jc w:val="both"/>
        <w:rPr>
          <w:szCs w:val="24"/>
          <w:lang w:val="en-US"/>
        </w:rPr>
      </w:pPr>
      <w:r w:rsidRPr="004B23C2">
        <w:rPr>
          <w:szCs w:val="24"/>
          <w:lang w:val="en-US"/>
        </w:rPr>
        <w:t>Nümunə götürülən zaman suyun temperaturu;</w:t>
      </w:r>
    </w:p>
    <w:p w:rsidR="000A122F" w:rsidRPr="004B23C2" w:rsidRDefault="000A122F" w:rsidP="001A7BB9">
      <w:pPr>
        <w:pStyle w:val="af"/>
        <w:numPr>
          <w:ilvl w:val="0"/>
          <w:numId w:val="8"/>
        </w:numPr>
        <w:tabs>
          <w:tab w:val="left" w:pos="851"/>
        </w:tabs>
        <w:ind w:left="0" w:right="28" w:firstLine="567"/>
        <w:jc w:val="both"/>
        <w:rPr>
          <w:szCs w:val="24"/>
          <w:lang w:val="en-US"/>
        </w:rPr>
      </w:pPr>
      <w:r w:rsidRPr="004B23C2">
        <w:rPr>
          <w:szCs w:val="24"/>
          <w:lang w:val="en-US"/>
        </w:rPr>
        <w:t>Hansı məqsədlə və kimin tapşırığı ilə nümunə götürülür;</w:t>
      </w:r>
    </w:p>
    <w:p w:rsidR="000A122F" w:rsidRPr="004B23C2" w:rsidRDefault="000A122F" w:rsidP="001A7BB9">
      <w:pPr>
        <w:pStyle w:val="af"/>
        <w:numPr>
          <w:ilvl w:val="0"/>
          <w:numId w:val="8"/>
        </w:numPr>
        <w:tabs>
          <w:tab w:val="left" w:pos="851"/>
        </w:tabs>
        <w:ind w:left="0" w:right="28" w:firstLine="567"/>
        <w:jc w:val="both"/>
        <w:rPr>
          <w:szCs w:val="24"/>
          <w:lang w:val="en-US"/>
        </w:rPr>
      </w:pPr>
      <w:r w:rsidRPr="004B23C2">
        <w:rPr>
          <w:szCs w:val="24"/>
          <w:lang w:val="en-US"/>
        </w:rPr>
        <w:t>Su hövzəsi haqqında qısa məlumat, suyun təmizliyinə təsir edə biləcək amillər;</w:t>
      </w:r>
    </w:p>
    <w:p w:rsidR="000A122F" w:rsidRPr="004B23C2" w:rsidRDefault="000A122F" w:rsidP="001A7BB9">
      <w:pPr>
        <w:pStyle w:val="af"/>
        <w:numPr>
          <w:ilvl w:val="0"/>
          <w:numId w:val="8"/>
        </w:numPr>
        <w:tabs>
          <w:tab w:val="left" w:pos="851"/>
        </w:tabs>
        <w:ind w:left="0" w:right="28" w:firstLine="567"/>
        <w:jc w:val="both"/>
        <w:rPr>
          <w:szCs w:val="24"/>
          <w:lang w:val="en-US"/>
        </w:rPr>
      </w:pPr>
      <w:r w:rsidRPr="004B23C2">
        <w:rPr>
          <w:szCs w:val="24"/>
          <w:lang w:val="en-US"/>
        </w:rPr>
        <w:t>Əgər su mənbəyinə baxan zaman səyyar müayinə aparılıbsa, onun nəticəsi;</w:t>
      </w:r>
    </w:p>
    <w:p w:rsidR="000A122F" w:rsidRPr="004B23C2" w:rsidRDefault="000A122F" w:rsidP="001A7BB9">
      <w:pPr>
        <w:pStyle w:val="af"/>
        <w:numPr>
          <w:ilvl w:val="0"/>
          <w:numId w:val="8"/>
        </w:numPr>
        <w:tabs>
          <w:tab w:val="left" w:pos="851"/>
        </w:tabs>
        <w:ind w:left="0" w:right="28" w:firstLine="567"/>
        <w:jc w:val="both"/>
        <w:rPr>
          <w:szCs w:val="24"/>
          <w:lang w:val="en-US"/>
        </w:rPr>
      </w:pPr>
      <w:r w:rsidRPr="004B23C2">
        <w:rPr>
          <w:szCs w:val="24"/>
          <w:lang w:val="en-US"/>
        </w:rPr>
        <w:t>Nümunə götürən şəxsin vəzifəsi, xidmət</w:t>
      </w:r>
      <w:r w:rsidR="00107F3B">
        <w:rPr>
          <w:szCs w:val="24"/>
          <w:lang w:val="en-US"/>
        </w:rPr>
        <w:t>i</w:t>
      </w:r>
      <w:r w:rsidRPr="004B23C2">
        <w:rPr>
          <w:szCs w:val="24"/>
          <w:lang w:val="en-US"/>
        </w:rPr>
        <w:t xml:space="preserve"> yeri və şəxsi imzası;</w:t>
      </w:r>
    </w:p>
    <w:p w:rsidR="000A122F" w:rsidRPr="004B23C2" w:rsidRDefault="000A122F" w:rsidP="00107F3B">
      <w:pPr>
        <w:pStyle w:val="af"/>
        <w:numPr>
          <w:ilvl w:val="0"/>
          <w:numId w:val="8"/>
        </w:numPr>
        <w:tabs>
          <w:tab w:val="left" w:pos="851"/>
          <w:tab w:val="left" w:pos="993"/>
        </w:tabs>
        <w:ind w:left="0" w:right="28" w:firstLine="567"/>
        <w:jc w:val="both"/>
        <w:rPr>
          <w:szCs w:val="24"/>
          <w:lang w:val="en-US"/>
        </w:rPr>
      </w:pPr>
      <w:r w:rsidRPr="004B23C2">
        <w:rPr>
          <w:szCs w:val="24"/>
          <w:lang w:val="en-US"/>
        </w:rPr>
        <w:t>Əgər su laboratoriyaya 5 saatdan gec çatdırılırsa, qışda onun donmasının, yayda istiləşməsinin qarşısını almaq lazımdır.</w:t>
      </w:r>
    </w:p>
    <w:p w:rsidR="000A122F" w:rsidRPr="004B23C2" w:rsidRDefault="000A122F" w:rsidP="00107F3B">
      <w:pPr>
        <w:tabs>
          <w:tab w:val="left" w:pos="851"/>
          <w:tab w:val="left" w:pos="993"/>
        </w:tabs>
        <w:ind w:left="0" w:right="28" w:firstLine="709"/>
        <w:jc w:val="both"/>
        <w:rPr>
          <w:lang w:val="en-US"/>
        </w:rPr>
      </w:pPr>
      <w:r w:rsidRPr="004B23C2">
        <w:rPr>
          <w:lang w:val="en-US"/>
        </w:rPr>
        <w:t>Laboratoriyaya gətirilən su nümunəsi mümkün qədər tez müayinə olunmalıdır. Nadir hallarda çirklənmiş su 2 saata qədər, az çirklənmiş su isə 48 saata qədər müayinə edilə bilər.</w:t>
      </w:r>
    </w:p>
    <w:p w:rsidR="000A122F" w:rsidRDefault="00107F3B" w:rsidP="006B014B">
      <w:pPr>
        <w:ind w:left="0" w:right="28" w:firstLine="709"/>
        <w:jc w:val="both"/>
        <w:rPr>
          <w:lang w:val="en-US"/>
        </w:rPr>
      </w:pPr>
      <w:r>
        <w:rPr>
          <w:lang w:val="en-US"/>
        </w:rPr>
        <w:t>Əgər yayda su başqa yer</w:t>
      </w:r>
      <w:r w:rsidR="000A122F" w:rsidRPr="004B23C2">
        <w:rPr>
          <w:lang w:val="en-US"/>
        </w:rPr>
        <w:t>ə müayinə üçün göndərilirsə, onu xloroformla konservləşdirmək vacibdir (1000,0 ml su+2,0 ml xloroform). Konservləşdirmə haqqında məlumat müşayiətedici sənəddə yazılmalıdır.</w:t>
      </w:r>
    </w:p>
    <w:p w:rsidR="00B85BDC" w:rsidRDefault="00B85BDC" w:rsidP="006B014B">
      <w:pPr>
        <w:ind w:left="0" w:right="28" w:firstLine="709"/>
        <w:jc w:val="both"/>
        <w:rPr>
          <w:lang w:val="en-US"/>
        </w:rPr>
      </w:pPr>
    </w:p>
    <w:p w:rsidR="000A122F" w:rsidRPr="004B23C2" w:rsidRDefault="000A122F" w:rsidP="00107F3B">
      <w:pPr>
        <w:ind w:left="0" w:right="28"/>
        <w:jc w:val="both"/>
        <w:rPr>
          <w:lang w:val="en-US"/>
        </w:rPr>
      </w:pPr>
    </w:p>
    <w:p w:rsidR="000A122F" w:rsidRPr="004B23C2" w:rsidRDefault="000A122F" w:rsidP="006B014B">
      <w:pPr>
        <w:ind w:left="0" w:right="28" w:firstLine="709"/>
        <w:jc w:val="center"/>
        <w:rPr>
          <w:b/>
          <w:lang w:val="en-US"/>
        </w:rPr>
      </w:pPr>
      <w:r w:rsidRPr="004B23C2">
        <w:rPr>
          <w:b/>
          <w:lang w:val="en-US"/>
        </w:rPr>
        <w:lastRenderedPageBreak/>
        <w:t>7.2. Suyun fiziki xassələrinin tədqiqi üsulları</w:t>
      </w:r>
    </w:p>
    <w:p w:rsidR="000A122F" w:rsidRPr="004B23C2" w:rsidRDefault="000A122F" w:rsidP="006B014B">
      <w:pPr>
        <w:ind w:left="0" w:right="28" w:firstLine="709"/>
        <w:jc w:val="both"/>
        <w:rPr>
          <w:b/>
          <w:lang w:val="en-US"/>
        </w:rPr>
      </w:pPr>
    </w:p>
    <w:p w:rsidR="000A122F" w:rsidRPr="004B23C2" w:rsidRDefault="000A122F" w:rsidP="006B014B">
      <w:pPr>
        <w:ind w:left="0" w:right="28" w:firstLine="709"/>
        <w:jc w:val="both"/>
        <w:rPr>
          <w:lang w:val="en-US"/>
        </w:rPr>
      </w:pPr>
      <w:r w:rsidRPr="004B23C2">
        <w:rPr>
          <w:b/>
          <w:lang w:val="en-US"/>
        </w:rPr>
        <w:t>Temperaturun təyin edilməsi</w:t>
      </w:r>
      <w:r w:rsidRPr="004B23C2">
        <w:rPr>
          <w:lang w:val="en-US"/>
        </w:rPr>
        <w:t>. Quyu sularının yayda isti, qışda soyuq olması sulu layın çox da dərində olmamasını və nəticədə suyun kifayət qədər filtrasiya olunmaması ilə izah edilir. Dərin qatlarda toplanan su bütün il boyu öz dəyişməz temperaturu ilə fərqlənir.</w:t>
      </w:r>
    </w:p>
    <w:p w:rsidR="000A122F" w:rsidRPr="004B23C2" w:rsidRDefault="000A122F" w:rsidP="006B014B">
      <w:pPr>
        <w:ind w:left="0" w:right="28" w:firstLine="709"/>
        <w:jc w:val="both"/>
        <w:rPr>
          <w:lang w:val="en-US"/>
        </w:rPr>
      </w:pPr>
      <w:r w:rsidRPr="004B23C2">
        <w:rPr>
          <w:lang w:val="en-US"/>
        </w:rPr>
        <w:t>Qutularda və göllərdə suyun temperaturunu təyin etmək üçün bölgüləri 0,1 olan civəli termometrlər, 5 dəq müddətində lazım olan dərinlikdə və öyrəniləcək su hövzəsində saxlanır. Termometri sudan çıxararkən temperatur dəyişə bilər. Bunun qarşısını almaq üçün termometrin civəli hissəsi bir neçə qat tənzif ilə sarınır. Suyun temperaturu 0,1 dərəcə dəqiqliklə təyin edilir. Bu zaman civə sütunu gözlə bir səviyyədə olmalıdır.</w:t>
      </w:r>
    </w:p>
    <w:p w:rsidR="000A122F" w:rsidRPr="004B23C2" w:rsidRDefault="000A122F" w:rsidP="006B014B">
      <w:pPr>
        <w:ind w:left="0" w:right="28" w:firstLine="709"/>
        <w:jc w:val="both"/>
        <w:rPr>
          <w:lang w:val="en-US"/>
        </w:rPr>
      </w:pPr>
      <w:r w:rsidRPr="004B23C2">
        <w:rPr>
          <w:lang w:val="en-US"/>
        </w:rPr>
        <w:t>Suyun üst səthindən götürülən nümunənin temperaturunu ölçmək üçün vedrə ilə götürülən suya dərhal termometr salınır və civə sütunu dayanana qədər gözlənilir.</w:t>
      </w:r>
    </w:p>
    <w:p w:rsidR="000A122F" w:rsidRPr="004B23C2" w:rsidRDefault="000A122F" w:rsidP="006B014B">
      <w:pPr>
        <w:ind w:left="0" w:right="28" w:firstLine="709"/>
        <w:jc w:val="both"/>
        <w:rPr>
          <w:lang w:val="en-US"/>
        </w:rPr>
      </w:pPr>
      <w:r w:rsidRPr="004B23C2">
        <w:rPr>
          <w:lang w:val="en-US"/>
        </w:rPr>
        <w:t>Suyun temperaturu ölçülərkən eyni vaxtda havanın da hərarəti ölçülür.</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center"/>
        <w:rPr>
          <w:b/>
          <w:lang w:val="en-US"/>
        </w:rPr>
      </w:pPr>
      <w:r w:rsidRPr="004B23C2">
        <w:rPr>
          <w:b/>
          <w:lang w:val="en-US"/>
        </w:rPr>
        <w:t>7.2.1. Suyun iyinin təyin edilməsi</w:t>
      </w:r>
    </w:p>
    <w:p w:rsidR="000A122F" w:rsidRPr="004B23C2" w:rsidRDefault="000A122F" w:rsidP="006B014B">
      <w:pPr>
        <w:ind w:left="0" w:right="28" w:firstLine="709"/>
        <w:jc w:val="both"/>
        <w:rPr>
          <w:lang w:val="en-US"/>
        </w:rPr>
      </w:pPr>
    </w:p>
    <w:p w:rsidR="000A122F" w:rsidRDefault="000A122F" w:rsidP="006B014B">
      <w:pPr>
        <w:ind w:left="0" w:right="28" w:firstLine="709"/>
        <w:jc w:val="both"/>
        <w:rPr>
          <w:lang w:val="en-US"/>
        </w:rPr>
      </w:pPr>
      <w:r w:rsidRPr="004B23C2">
        <w:rPr>
          <w:lang w:val="en-US"/>
        </w:rPr>
        <w:t>Suyun iyini təyin etmək üçün 15-20</w:t>
      </w:r>
      <w:r w:rsidRPr="004B23C2">
        <w:rPr>
          <w:vertAlign w:val="superscript"/>
          <w:lang w:val="en-US"/>
        </w:rPr>
        <w:t>o</w:t>
      </w:r>
      <w:r w:rsidRPr="004B23C2">
        <w:rPr>
          <w:lang w:val="en-US"/>
        </w:rPr>
        <w:t>C temperaturda təzə götürülmüş su yerindəcə, yaxud laboratoriyada 150-200 ml su, geniş boğazlı təmiz kolbaya tökülür, ağzı bağlanır, möhkəm çalxalanır və ağzı açılaraq iylənir. Suyun təbii və süni (xlorlu, fenollu, benzinli, komforlu) iyi ola bilər. Suyun təbii iyinin keyfiyyət</w:t>
      </w:r>
      <w:r w:rsidR="00107F3B">
        <w:rPr>
          <w:lang w:val="en-US"/>
        </w:rPr>
        <w:t xml:space="preserve"> xarakteristikası üçün</w:t>
      </w:r>
      <w:r w:rsidRPr="004B23C2">
        <w:rPr>
          <w:lang w:val="en-US"/>
        </w:rPr>
        <w:t xml:space="preserve"> </w:t>
      </w:r>
      <w:r w:rsidR="00B85BDC">
        <w:rPr>
          <w:lang w:val="en-US"/>
        </w:rPr>
        <w:t>7.1</w:t>
      </w:r>
      <w:r w:rsidR="00107F3B">
        <w:rPr>
          <w:lang w:val="en-US"/>
        </w:rPr>
        <w:t xml:space="preserve"> saylı, iyinin qiymətləndirilməsi üçün isə 7.2. </w:t>
      </w:r>
      <w:r w:rsidR="00B85BDC">
        <w:rPr>
          <w:lang w:val="en-US"/>
        </w:rPr>
        <w:t xml:space="preserve"> saylı </w:t>
      </w:r>
      <w:r w:rsidRPr="004B23C2">
        <w:rPr>
          <w:lang w:val="en-US"/>
        </w:rPr>
        <w:t>cədvəldən istifadə edilir.</w:t>
      </w:r>
    </w:p>
    <w:p w:rsidR="000A122F" w:rsidRPr="004B23C2" w:rsidRDefault="00107F3B" w:rsidP="00107F3B">
      <w:pPr>
        <w:ind w:left="0" w:right="28" w:firstLine="709"/>
        <w:jc w:val="both"/>
        <w:rPr>
          <w:lang w:val="en-US"/>
        </w:rPr>
      </w:pPr>
      <w:r>
        <w:rPr>
          <w:lang w:val="az-Latn-AZ"/>
        </w:rPr>
        <w:t>İ</w:t>
      </w:r>
      <w:r w:rsidRPr="00107F3B">
        <w:rPr>
          <w:lang w:val="en-US"/>
        </w:rPr>
        <w:t>yin intensivliyini qiymətləndirmək üçün müayinə olunan su 100-200 ml tutumu 250-500 ml olan təmiz konusvari kolbaya tökülür, ağzı şüşə ilə örtülür, 60</w:t>
      </w:r>
      <w:r w:rsidRPr="00107F3B">
        <w:rPr>
          <w:vertAlign w:val="superscript"/>
          <w:lang w:val="en-US"/>
        </w:rPr>
        <w:t>o</w:t>
      </w:r>
      <w:r w:rsidRPr="00107F3B">
        <w:rPr>
          <w:lang w:val="en-US"/>
        </w:rPr>
        <w:t>C temperatura qədər qızdırılır. Sonra kolbadakı su çalxalanır, ağzı açılır və dərhal iylənir. İyi</w:t>
      </w:r>
      <w:r>
        <w:rPr>
          <w:lang w:val="en-US"/>
        </w:rPr>
        <w:t>n intensivliyi ball ilə ölçülür.</w:t>
      </w:r>
    </w:p>
    <w:p w:rsidR="000A122F" w:rsidRDefault="000A122F" w:rsidP="006B014B">
      <w:pPr>
        <w:ind w:left="0" w:right="28" w:firstLine="709"/>
        <w:jc w:val="center"/>
        <w:rPr>
          <w:b/>
          <w:lang w:val="en-US"/>
        </w:rPr>
      </w:pPr>
      <w:r w:rsidRPr="004B23C2">
        <w:rPr>
          <w:b/>
          <w:lang w:val="en-US"/>
        </w:rPr>
        <w:lastRenderedPageBreak/>
        <w:t>Cədvəl</w:t>
      </w:r>
      <w:r w:rsidR="00B85BDC">
        <w:rPr>
          <w:b/>
          <w:lang w:val="en-US"/>
        </w:rPr>
        <w:t xml:space="preserve"> </w:t>
      </w:r>
      <w:r w:rsidRPr="004B23C2">
        <w:rPr>
          <w:b/>
          <w:lang w:val="en-US"/>
        </w:rPr>
        <w:t>7.1.  Suyun təbii mənşəli iylərinin təsnifatı</w:t>
      </w:r>
    </w:p>
    <w:p w:rsidR="0091235F" w:rsidRPr="004B23C2" w:rsidRDefault="0091235F" w:rsidP="006B014B">
      <w:pPr>
        <w:ind w:left="0" w:right="28" w:firstLine="709"/>
        <w:jc w:val="center"/>
        <w:rPr>
          <w:b/>
          <w:lang w:val="en-US"/>
        </w:rPr>
      </w:pPr>
    </w:p>
    <w:tbl>
      <w:tblPr>
        <w:tblW w:w="601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134"/>
        <w:gridCol w:w="1276"/>
        <w:gridCol w:w="709"/>
        <w:gridCol w:w="1061"/>
        <w:gridCol w:w="1275"/>
      </w:tblGrid>
      <w:tr w:rsidR="000A122F" w:rsidRPr="004B23C2" w:rsidTr="00B85BDC">
        <w:tc>
          <w:tcPr>
            <w:tcW w:w="562" w:type="dxa"/>
            <w:shd w:val="clear" w:color="auto" w:fill="auto"/>
          </w:tcPr>
          <w:p w:rsidR="00B85BDC" w:rsidRDefault="00B85BDC" w:rsidP="00B85BDC">
            <w:pPr>
              <w:ind w:left="-13" w:right="28" w:hanging="142"/>
              <w:jc w:val="center"/>
              <w:rPr>
                <w:b/>
                <w:sz w:val="20"/>
                <w:szCs w:val="20"/>
              </w:rPr>
            </w:pPr>
            <w:r>
              <w:rPr>
                <w:b/>
                <w:sz w:val="20"/>
                <w:szCs w:val="20"/>
                <w:lang w:val="az-Latn-AZ"/>
              </w:rPr>
              <w:t xml:space="preserve"> </w:t>
            </w:r>
            <w:r w:rsidR="000A122F" w:rsidRPr="00B85BDC">
              <w:rPr>
                <w:b/>
                <w:sz w:val="20"/>
                <w:szCs w:val="20"/>
              </w:rPr>
              <w:t>Sim</w:t>
            </w:r>
          </w:p>
          <w:p w:rsidR="000A122F" w:rsidRPr="00B85BDC" w:rsidRDefault="000A122F" w:rsidP="00B85BDC">
            <w:pPr>
              <w:ind w:left="-13" w:right="28" w:hanging="142"/>
              <w:jc w:val="center"/>
              <w:rPr>
                <w:b/>
                <w:sz w:val="20"/>
                <w:szCs w:val="20"/>
              </w:rPr>
            </w:pPr>
            <w:r w:rsidRPr="00B85BDC">
              <w:rPr>
                <w:b/>
                <w:sz w:val="20"/>
                <w:szCs w:val="20"/>
              </w:rPr>
              <w:t>vol</w:t>
            </w:r>
          </w:p>
        </w:tc>
        <w:tc>
          <w:tcPr>
            <w:tcW w:w="1134" w:type="dxa"/>
            <w:shd w:val="clear" w:color="auto" w:fill="auto"/>
          </w:tcPr>
          <w:p w:rsidR="00B85BDC" w:rsidRDefault="00107F3B" w:rsidP="00B85BDC">
            <w:pPr>
              <w:ind w:left="-13" w:right="28" w:hanging="142"/>
              <w:jc w:val="center"/>
              <w:rPr>
                <w:b/>
                <w:sz w:val="20"/>
                <w:szCs w:val="20"/>
              </w:rPr>
            </w:pPr>
            <w:r>
              <w:rPr>
                <w:b/>
                <w:sz w:val="20"/>
                <w:szCs w:val="20"/>
              </w:rPr>
              <w:t>İ</w:t>
            </w:r>
            <w:r w:rsidR="000A122F" w:rsidRPr="00B85BDC">
              <w:rPr>
                <w:b/>
                <w:sz w:val="20"/>
                <w:szCs w:val="20"/>
              </w:rPr>
              <w:t xml:space="preserve">yin </w:t>
            </w:r>
          </w:p>
          <w:p w:rsidR="000A122F" w:rsidRPr="00B85BDC" w:rsidRDefault="000A122F" w:rsidP="00B85BDC">
            <w:pPr>
              <w:ind w:left="-13" w:right="28" w:hanging="142"/>
              <w:jc w:val="center"/>
              <w:rPr>
                <w:b/>
                <w:sz w:val="20"/>
                <w:szCs w:val="20"/>
              </w:rPr>
            </w:pPr>
            <w:r w:rsidRPr="00B85BDC">
              <w:rPr>
                <w:b/>
                <w:sz w:val="20"/>
                <w:szCs w:val="20"/>
              </w:rPr>
              <w:t>xarakteri</w:t>
            </w:r>
          </w:p>
        </w:tc>
        <w:tc>
          <w:tcPr>
            <w:tcW w:w="1276" w:type="dxa"/>
            <w:shd w:val="clear" w:color="auto" w:fill="auto"/>
          </w:tcPr>
          <w:p w:rsidR="00B85BDC" w:rsidRDefault="00107F3B" w:rsidP="00B85BDC">
            <w:pPr>
              <w:ind w:left="-13" w:right="28" w:hanging="142"/>
              <w:jc w:val="center"/>
              <w:rPr>
                <w:b/>
                <w:sz w:val="20"/>
                <w:szCs w:val="20"/>
                <w:lang w:val="az-Latn-AZ"/>
              </w:rPr>
            </w:pPr>
            <w:r>
              <w:rPr>
                <w:b/>
                <w:sz w:val="20"/>
                <w:szCs w:val="20"/>
              </w:rPr>
              <w:t>İ</w:t>
            </w:r>
            <w:r w:rsidR="000A122F" w:rsidRPr="00B85BDC">
              <w:rPr>
                <w:b/>
                <w:sz w:val="20"/>
                <w:szCs w:val="20"/>
              </w:rPr>
              <w:t>yin təqribi</w:t>
            </w:r>
            <w:r w:rsidR="00B85BDC">
              <w:rPr>
                <w:b/>
                <w:sz w:val="20"/>
                <w:szCs w:val="20"/>
                <w:lang w:val="az-Latn-AZ"/>
              </w:rPr>
              <w:t xml:space="preserve"> </w:t>
            </w:r>
          </w:p>
          <w:p w:rsidR="000A122F" w:rsidRPr="00B85BDC" w:rsidRDefault="000A122F" w:rsidP="00B85BDC">
            <w:pPr>
              <w:ind w:left="-13" w:right="28" w:hanging="142"/>
              <w:jc w:val="center"/>
              <w:rPr>
                <w:b/>
                <w:sz w:val="20"/>
                <w:szCs w:val="20"/>
              </w:rPr>
            </w:pPr>
            <w:r w:rsidRPr="00B85BDC">
              <w:rPr>
                <w:b/>
                <w:sz w:val="20"/>
                <w:szCs w:val="20"/>
              </w:rPr>
              <w:t xml:space="preserve"> növü</w:t>
            </w:r>
          </w:p>
        </w:tc>
        <w:tc>
          <w:tcPr>
            <w:tcW w:w="709" w:type="dxa"/>
            <w:shd w:val="clear" w:color="auto" w:fill="auto"/>
          </w:tcPr>
          <w:p w:rsidR="00B85BDC" w:rsidRDefault="00B85BDC" w:rsidP="00B85BDC">
            <w:pPr>
              <w:ind w:left="-13" w:right="28" w:hanging="142"/>
              <w:jc w:val="center"/>
              <w:rPr>
                <w:b/>
                <w:sz w:val="20"/>
                <w:szCs w:val="20"/>
                <w:lang w:val="az-Latn-AZ"/>
              </w:rPr>
            </w:pPr>
            <w:r>
              <w:rPr>
                <w:b/>
                <w:sz w:val="20"/>
                <w:szCs w:val="20"/>
                <w:lang w:val="az-Latn-AZ"/>
              </w:rPr>
              <w:t xml:space="preserve">  </w:t>
            </w:r>
            <w:r w:rsidR="000A122F" w:rsidRPr="00B85BDC">
              <w:rPr>
                <w:b/>
                <w:sz w:val="20"/>
                <w:szCs w:val="20"/>
              </w:rPr>
              <w:t>Sim</w:t>
            </w:r>
            <w:r>
              <w:rPr>
                <w:b/>
                <w:sz w:val="20"/>
                <w:szCs w:val="20"/>
                <w:lang w:val="az-Latn-AZ"/>
              </w:rPr>
              <w:t>-</w:t>
            </w:r>
          </w:p>
          <w:p w:rsidR="000A122F" w:rsidRPr="00B85BDC" w:rsidRDefault="000A122F" w:rsidP="00B85BDC">
            <w:pPr>
              <w:ind w:left="-13" w:right="28" w:hanging="142"/>
              <w:jc w:val="center"/>
              <w:rPr>
                <w:b/>
                <w:sz w:val="20"/>
                <w:szCs w:val="20"/>
              </w:rPr>
            </w:pPr>
            <w:r w:rsidRPr="00B85BDC">
              <w:rPr>
                <w:b/>
                <w:sz w:val="20"/>
                <w:szCs w:val="20"/>
              </w:rPr>
              <w:t>vol</w:t>
            </w:r>
          </w:p>
        </w:tc>
        <w:tc>
          <w:tcPr>
            <w:tcW w:w="1061" w:type="dxa"/>
            <w:shd w:val="clear" w:color="auto" w:fill="auto"/>
          </w:tcPr>
          <w:p w:rsidR="00B85BDC" w:rsidRDefault="00B85BDC" w:rsidP="00B85BDC">
            <w:pPr>
              <w:ind w:left="-13" w:right="28" w:hanging="142"/>
              <w:rPr>
                <w:b/>
                <w:sz w:val="20"/>
                <w:szCs w:val="20"/>
              </w:rPr>
            </w:pPr>
            <w:r>
              <w:rPr>
                <w:b/>
                <w:sz w:val="20"/>
                <w:szCs w:val="20"/>
                <w:lang w:val="az-Latn-AZ"/>
              </w:rPr>
              <w:t xml:space="preserve">    </w:t>
            </w:r>
            <w:r w:rsidR="00107F3B">
              <w:rPr>
                <w:b/>
                <w:sz w:val="20"/>
                <w:szCs w:val="20"/>
              </w:rPr>
              <w:t>İ</w:t>
            </w:r>
            <w:r w:rsidR="000A122F" w:rsidRPr="00B85BDC">
              <w:rPr>
                <w:b/>
                <w:sz w:val="20"/>
                <w:szCs w:val="20"/>
              </w:rPr>
              <w:t xml:space="preserve">yin </w:t>
            </w:r>
          </w:p>
          <w:p w:rsidR="000A122F" w:rsidRPr="00B85BDC" w:rsidRDefault="000A122F" w:rsidP="00B85BDC">
            <w:pPr>
              <w:ind w:left="-13" w:right="28" w:hanging="142"/>
              <w:jc w:val="center"/>
              <w:rPr>
                <w:b/>
                <w:sz w:val="20"/>
                <w:szCs w:val="20"/>
              </w:rPr>
            </w:pPr>
            <w:r w:rsidRPr="00B85BDC">
              <w:rPr>
                <w:b/>
                <w:sz w:val="20"/>
                <w:szCs w:val="20"/>
              </w:rPr>
              <w:t>xarakteri</w:t>
            </w:r>
          </w:p>
        </w:tc>
        <w:tc>
          <w:tcPr>
            <w:tcW w:w="1275" w:type="dxa"/>
            <w:shd w:val="clear" w:color="auto" w:fill="auto"/>
          </w:tcPr>
          <w:p w:rsidR="00B85BDC" w:rsidRDefault="00B85BDC" w:rsidP="00B85BDC">
            <w:pPr>
              <w:ind w:left="0" w:right="28" w:hanging="142"/>
              <w:rPr>
                <w:b/>
                <w:sz w:val="20"/>
                <w:szCs w:val="20"/>
                <w:lang w:val="az-Latn-AZ"/>
              </w:rPr>
            </w:pPr>
            <w:r>
              <w:rPr>
                <w:b/>
                <w:sz w:val="20"/>
                <w:szCs w:val="20"/>
                <w:lang w:val="az-Latn-AZ"/>
              </w:rPr>
              <w:t xml:space="preserve">  </w:t>
            </w:r>
            <w:r w:rsidR="00107F3B">
              <w:rPr>
                <w:b/>
                <w:sz w:val="20"/>
                <w:szCs w:val="20"/>
              </w:rPr>
              <w:t>İ</w:t>
            </w:r>
            <w:r w:rsidR="000A122F" w:rsidRPr="00B85BDC">
              <w:rPr>
                <w:b/>
                <w:sz w:val="20"/>
                <w:szCs w:val="20"/>
              </w:rPr>
              <w:t xml:space="preserve">yin təqribi </w:t>
            </w:r>
            <w:r>
              <w:rPr>
                <w:b/>
                <w:sz w:val="20"/>
                <w:szCs w:val="20"/>
                <w:lang w:val="az-Latn-AZ"/>
              </w:rPr>
              <w:t xml:space="preserve"> </w:t>
            </w:r>
          </w:p>
          <w:p w:rsidR="000A122F" w:rsidRPr="00B85BDC" w:rsidRDefault="00107F3B" w:rsidP="00B85BDC">
            <w:pPr>
              <w:ind w:left="0" w:right="28" w:hanging="142"/>
              <w:rPr>
                <w:b/>
                <w:sz w:val="20"/>
                <w:szCs w:val="20"/>
              </w:rPr>
            </w:pPr>
            <w:r>
              <w:rPr>
                <w:b/>
                <w:sz w:val="20"/>
                <w:szCs w:val="20"/>
                <w:lang w:val="az-Latn-AZ"/>
              </w:rPr>
              <w:t xml:space="preserve">   </w:t>
            </w:r>
            <w:r w:rsidR="000A122F" w:rsidRPr="00B85BDC">
              <w:rPr>
                <w:b/>
                <w:sz w:val="20"/>
                <w:szCs w:val="20"/>
              </w:rPr>
              <w:t>növü</w:t>
            </w:r>
          </w:p>
        </w:tc>
      </w:tr>
      <w:tr w:rsidR="000A122F" w:rsidRPr="004B23C2" w:rsidTr="00B85BDC">
        <w:tc>
          <w:tcPr>
            <w:tcW w:w="562" w:type="dxa"/>
            <w:shd w:val="clear" w:color="auto" w:fill="auto"/>
          </w:tcPr>
          <w:p w:rsidR="000A122F" w:rsidRPr="00B85BDC" w:rsidRDefault="000A122F" w:rsidP="00B85BDC">
            <w:pPr>
              <w:ind w:left="-13" w:right="28" w:hanging="142"/>
              <w:jc w:val="center"/>
              <w:rPr>
                <w:sz w:val="20"/>
                <w:szCs w:val="20"/>
              </w:rPr>
            </w:pPr>
            <w:r w:rsidRPr="00B85BDC">
              <w:rPr>
                <w:sz w:val="20"/>
                <w:szCs w:val="20"/>
              </w:rPr>
              <w:t>A</w:t>
            </w:r>
          </w:p>
        </w:tc>
        <w:tc>
          <w:tcPr>
            <w:tcW w:w="1134" w:type="dxa"/>
            <w:shd w:val="clear" w:color="auto" w:fill="auto"/>
          </w:tcPr>
          <w:p w:rsidR="000A122F" w:rsidRPr="00B85BDC" w:rsidRDefault="000A122F" w:rsidP="00B85BDC">
            <w:pPr>
              <w:ind w:left="-13" w:right="28" w:hanging="142"/>
              <w:jc w:val="center"/>
              <w:rPr>
                <w:sz w:val="20"/>
                <w:szCs w:val="20"/>
              </w:rPr>
            </w:pPr>
            <w:r w:rsidRPr="00B85BDC">
              <w:rPr>
                <w:sz w:val="20"/>
                <w:szCs w:val="20"/>
              </w:rPr>
              <w:t>Aromatlı</w:t>
            </w:r>
          </w:p>
        </w:tc>
        <w:tc>
          <w:tcPr>
            <w:tcW w:w="1276" w:type="dxa"/>
            <w:shd w:val="clear" w:color="auto" w:fill="auto"/>
          </w:tcPr>
          <w:p w:rsidR="000A122F" w:rsidRPr="00B85BDC" w:rsidRDefault="000A122F" w:rsidP="00B85BDC">
            <w:pPr>
              <w:ind w:left="-13" w:right="28" w:hanging="142"/>
              <w:jc w:val="center"/>
              <w:rPr>
                <w:sz w:val="20"/>
                <w:szCs w:val="20"/>
              </w:rPr>
            </w:pPr>
            <w:r w:rsidRPr="00B85BDC">
              <w:rPr>
                <w:sz w:val="20"/>
                <w:szCs w:val="20"/>
              </w:rPr>
              <w:t>Xiyar, çiçək</w:t>
            </w:r>
          </w:p>
        </w:tc>
        <w:tc>
          <w:tcPr>
            <w:tcW w:w="709" w:type="dxa"/>
            <w:shd w:val="clear" w:color="auto" w:fill="auto"/>
          </w:tcPr>
          <w:p w:rsidR="000A122F" w:rsidRPr="00B85BDC" w:rsidRDefault="000A122F" w:rsidP="00B85BDC">
            <w:pPr>
              <w:ind w:left="-13" w:right="28" w:hanging="142"/>
              <w:jc w:val="center"/>
              <w:rPr>
                <w:sz w:val="20"/>
                <w:szCs w:val="20"/>
              </w:rPr>
            </w:pPr>
            <w:r w:rsidRPr="00B85BDC">
              <w:rPr>
                <w:sz w:val="20"/>
                <w:szCs w:val="20"/>
              </w:rPr>
              <w:t>K</w:t>
            </w:r>
          </w:p>
        </w:tc>
        <w:tc>
          <w:tcPr>
            <w:tcW w:w="1061" w:type="dxa"/>
            <w:shd w:val="clear" w:color="auto" w:fill="auto"/>
          </w:tcPr>
          <w:p w:rsidR="000A122F" w:rsidRPr="00B85BDC" w:rsidRDefault="000A122F" w:rsidP="00B85BDC">
            <w:pPr>
              <w:ind w:left="-13" w:right="28" w:hanging="142"/>
              <w:jc w:val="center"/>
              <w:rPr>
                <w:sz w:val="20"/>
                <w:szCs w:val="20"/>
              </w:rPr>
            </w:pPr>
            <w:r w:rsidRPr="00B85BDC">
              <w:rPr>
                <w:sz w:val="20"/>
                <w:szCs w:val="20"/>
              </w:rPr>
              <w:t>Kif</w:t>
            </w:r>
          </w:p>
        </w:tc>
        <w:tc>
          <w:tcPr>
            <w:tcW w:w="1275" w:type="dxa"/>
            <w:shd w:val="clear" w:color="auto" w:fill="auto"/>
          </w:tcPr>
          <w:p w:rsidR="000A122F" w:rsidRPr="00B85BDC" w:rsidRDefault="000A122F" w:rsidP="00B85BDC">
            <w:pPr>
              <w:ind w:left="0" w:right="28" w:hanging="142"/>
              <w:jc w:val="center"/>
              <w:rPr>
                <w:sz w:val="20"/>
                <w:szCs w:val="20"/>
              </w:rPr>
            </w:pPr>
            <w:r w:rsidRPr="00B85BDC">
              <w:rPr>
                <w:sz w:val="20"/>
                <w:szCs w:val="20"/>
              </w:rPr>
              <w:t>Çürüntü, durğun balıq yağı, balıq</w:t>
            </w:r>
          </w:p>
        </w:tc>
      </w:tr>
      <w:tr w:rsidR="000A122F" w:rsidRPr="004B23C2" w:rsidTr="00B85BDC">
        <w:tc>
          <w:tcPr>
            <w:tcW w:w="562" w:type="dxa"/>
            <w:shd w:val="clear" w:color="auto" w:fill="auto"/>
          </w:tcPr>
          <w:p w:rsidR="000A122F" w:rsidRPr="00B85BDC" w:rsidRDefault="000A122F" w:rsidP="00B85BDC">
            <w:pPr>
              <w:ind w:left="-13" w:right="28" w:hanging="142"/>
              <w:jc w:val="center"/>
              <w:rPr>
                <w:sz w:val="20"/>
                <w:szCs w:val="20"/>
              </w:rPr>
            </w:pPr>
            <w:r w:rsidRPr="00B85BDC">
              <w:rPr>
                <w:sz w:val="20"/>
                <w:szCs w:val="20"/>
              </w:rPr>
              <w:t>B</w:t>
            </w:r>
          </w:p>
        </w:tc>
        <w:tc>
          <w:tcPr>
            <w:tcW w:w="1134" w:type="dxa"/>
            <w:shd w:val="clear" w:color="auto" w:fill="auto"/>
          </w:tcPr>
          <w:p w:rsidR="000A122F" w:rsidRPr="00B85BDC" w:rsidRDefault="000A122F" w:rsidP="00B85BDC">
            <w:pPr>
              <w:ind w:left="-13" w:right="28" w:hanging="142"/>
              <w:jc w:val="center"/>
              <w:rPr>
                <w:sz w:val="20"/>
                <w:szCs w:val="20"/>
              </w:rPr>
            </w:pPr>
            <w:r w:rsidRPr="00B85BDC">
              <w:rPr>
                <w:sz w:val="20"/>
                <w:szCs w:val="20"/>
              </w:rPr>
              <w:t>Bataqlıq</w:t>
            </w:r>
          </w:p>
        </w:tc>
        <w:tc>
          <w:tcPr>
            <w:tcW w:w="1276" w:type="dxa"/>
            <w:shd w:val="clear" w:color="auto" w:fill="auto"/>
          </w:tcPr>
          <w:p w:rsidR="000A122F" w:rsidRPr="00B85BDC" w:rsidRDefault="000A122F" w:rsidP="00B85BDC">
            <w:pPr>
              <w:ind w:left="-13" w:right="28" w:hanging="142"/>
              <w:jc w:val="center"/>
              <w:rPr>
                <w:sz w:val="20"/>
                <w:szCs w:val="20"/>
              </w:rPr>
            </w:pPr>
            <w:r w:rsidRPr="00B85BDC">
              <w:rPr>
                <w:sz w:val="20"/>
                <w:szCs w:val="20"/>
              </w:rPr>
              <w:t>Lil</w:t>
            </w:r>
            <w:r w:rsidR="00107F3B">
              <w:rPr>
                <w:sz w:val="20"/>
                <w:szCs w:val="20"/>
                <w:lang w:val="az-Latn-AZ"/>
              </w:rPr>
              <w:t>l</w:t>
            </w:r>
            <w:r w:rsidRPr="00B85BDC">
              <w:rPr>
                <w:sz w:val="20"/>
                <w:szCs w:val="20"/>
              </w:rPr>
              <w:t>i, göy çürüntü</w:t>
            </w:r>
          </w:p>
        </w:tc>
        <w:tc>
          <w:tcPr>
            <w:tcW w:w="709" w:type="dxa"/>
            <w:shd w:val="clear" w:color="auto" w:fill="auto"/>
          </w:tcPr>
          <w:p w:rsidR="000A122F" w:rsidRPr="00B85BDC" w:rsidRDefault="000A122F" w:rsidP="00B85BDC">
            <w:pPr>
              <w:ind w:left="-13" w:right="28" w:hanging="142"/>
              <w:jc w:val="center"/>
              <w:rPr>
                <w:sz w:val="20"/>
                <w:szCs w:val="20"/>
              </w:rPr>
            </w:pPr>
            <w:r w:rsidRPr="00B85BDC">
              <w:rPr>
                <w:sz w:val="20"/>
                <w:szCs w:val="20"/>
              </w:rPr>
              <w:t>B</w:t>
            </w:r>
          </w:p>
        </w:tc>
        <w:tc>
          <w:tcPr>
            <w:tcW w:w="1061" w:type="dxa"/>
            <w:shd w:val="clear" w:color="auto" w:fill="auto"/>
          </w:tcPr>
          <w:p w:rsidR="000A122F" w:rsidRPr="00B85BDC" w:rsidRDefault="000A122F" w:rsidP="00B85BDC">
            <w:pPr>
              <w:ind w:left="-13" w:right="28" w:hanging="142"/>
              <w:jc w:val="center"/>
              <w:rPr>
                <w:sz w:val="20"/>
                <w:szCs w:val="20"/>
              </w:rPr>
            </w:pPr>
            <w:r w:rsidRPr="00B85BDC">
              <w:rPr>
                <w:sz w:val="20"/>
                <w:szCs w:val="20"/>
              </w:rPr>
              <w:t>Balıq</w:t>
            </w:r>
          </w:p>
        </w:tc>
        <w:tc>
          <w:tcPr>
            <w:tcW w:w="1275" w:type="dxa"/>
            <w:shd w:val="clear" w:color="auto" w:fill="auto"/>
          </w:tcPr>
          <w:p w:rsidR="000A122F" w:rsidRPr="00B85BDC" w:rsidRDefault="000A122F" w:rsidP="00B85BDC">
            <w:pPr>
              <w:ind w:left="0" w:right="28" w:hanging="142"/>
              <w:jc w:val="center"/>
              <w:rPr>
                <w:sz w:val="20"/>
                <w:szCs w:val="20"/>
              </w:rPr>
            </w:pPr>
            <w:r w:rsidRPr="00B85BDC">
              <w:rPr>
                <w:sz w:val="20"/>
                <w:szCs w:val="20"/>
              </w:rPr>
              <w:t>Lax yumurta</w:t>
            </w:r>
          </w:p>
        </w:tc>
      </w:tr>
      <w:tr w:rsidR="000A122F" w:rsidRPr="004B23C2" w:rsidTr="00B85BDC">
        <w:tc>
          <w:tcPr>
            <w:tcW w:w="562" w:type="dxa"/>
            <w:shd w:val="clear" w:color="auto" w:fill="auto"/>
          </w:tcPr>
          <w:p w:rsidR="000A122F" w:rsidRPr="00B85BDC" w:rsidRDefault="000A122F" w:rsidP="00B85BDC">
            <w:pPr>
              <w:ind w:left="-13" w:right="28" w:hanging="142"/>
              <w:jc w:val="center"/>
              <w:rPr>
                <w:sz w:val="20"/>
                <w:szCs w:val="20"/>
              </w:rPr>
            </w:pPr>
            <w:r w:rsidRPr="00B85BDC">
              <w:rPr>
                <w:sz w:val="20"/>
                <w:szCs w:val="20"/>
              </w:rPr>
              <w:t>C</w:t>
            </w:r>
          </w:p>
        </w:tc>
        <w:tc>
          <w:tcPr>
            <w:tcW w:w="1134" w:type="dxa"/>
            <w:shd w:val="clear" w:color="auto" w:fill="auto"/>
          </w:tcPr>
          <w:p w:rsidR="000A122F" w:rsidRPr="00B85BDC" w:rsidRDefault="000A122F" w:rsidP="00B85BDC">
            <w:pPr>
              <w:ind w:left="-13" w:right="28" w:hanging="142"/>
              <w:jc w:val="center"/>
              <w:rPr>
                <w:sz w:val="20"/>
                <w:szCs w:val="20"/>
              </w:rPr>
            </w:pPr>
            <w:r w:rsidRPr="00B85BDC">
              <w:rPr>
                <w:sz w:val="20"/>
                <w:szCs w:val="20"/>
              </w:rPr>
              <w:t>Çürüntü</w:t>
            </w:r>
          </w:p>
        </w:tc>
        <w:tc>
          <w:tcPr>
            <w:tcW w:w="1276" w:type="dxa"/>
            <w:shd w:val="clear" w:color="auto" w:fill="auto"/>
          </w:tcPr>
          <w:p w:rsidR="000A122F" w:rsidRPr="00B85BDC" w:rsidRDefault="00107F3B" w:rsidP="00B85BDC">
            <w:pPr>
              <w:ind w:left="-13" w:right="28" w:hanging="142"/>
              <w:jc w:val="center"/>
              <w:rPr>
                <w:sz w:val="20"/>
                <w:szCs w:val="20"/>
              </w:rPr>
            </w:pPr>
            <w:r>
              <w:rPr>
                <w:sz w:val="20"/>
                <w:szCs w:val="20"/>
                <w:lang w:val="az-Latn-AZ"/>
              </w:rPr>
              <w:t xml:space="preserve">  </w:t>
            </w:r>
            <w:r w:rsidR="000A122F" w:rsidRPr="00B85BDC">
              <w:rPr>
                <w:sz w:val="20"/>
                <w:szCs w:val="20"/>
              </w:rPr>
              <w:t>Nəcis, durğun</w:t>
            </w:r>
          </w:p>
        </w:tc>
        <w:tc>
          <w:tcPr>
            <w:tcW w:w="709" w:type="dxa"/>
            <w:shd w:val="clear" w:color="auto" w:fill="auto"/>
          </w:tcPr>
          <w:p w:rsidR="000A122F" w:rsidRPr="00B85BDC" w:rsidRDefault="000A122F" w:rsidP="00B85BDC">
            <w:pPr>
              <w:ind w:left="-13" w:right="28" w:hanging="142"/>
              <w:jc w:val="center"/>
              <w:rPr>
                <w:sz w:val="20"/>
                <w:szCs w:val="20"/>
              </w:rPr>
            </w:pPr>
            <w:r w:rsidRPr="00B85BDC">
              <w:rPr>
                <w:sz w:val="20"/>
                <w:szCs w:val="20"/>
              </w:rPr>
              <w:t>H</w:t>
            </w:r>
          </w:p>
        </w:tc>
        <w:tc>
          <w:tcPr>
            <w:tcW w:w="1061" w:type="dxa"/>
            <w:shd w:val="clear" w:color="auto" w:fill="auto"/>
          </w:tcPr>
          <w:p w:rsidR="000A122F" w:rsidRPr="00B85BDC" w:rsidRDefault="000A122F" w:rsidP="00B85BDC">
            <w:pPr>
              <w:ind w:left="-13" w:right="28" w:hanging="142"/>
              <w:jc w:val="center"/>
              <w:rPr>
                <w:sz w:val="20"/>
                <w:szCs w:val="20"/>
              </w:rPr>
            </w:pPr>
            <w:r w:rsidRPr="00B85BDC">
              <w:rPr>
                <w:sz w:val="20"/>
                <w:szCs w:val="20"/>
              </w:rPr>
              <w:t>Hidrogen-sulfid</w:t>
            </w:r>
          </w:p>
        </w:tc>
        <w:tc>
          <w:tcPr>
            <w:tcW w:w="1275" w:type="dxa"/>
            <w:shd w:val="clear" w:color="auto" w:fill="auto"/>
          </w:tcPr>
          <w:p w:rsidR="000A122F" w:rsidRPr="00B85BDC" w:rsidRDefault="000A122F" w:rsidP="00B85BDC">
            <w:pPr>
              <w:ind w:left="0" w:right="28" w:hanging="142"/>
              <w:jc w:val="center"/>
              <w:rPr>
                <w:sz w:val="20"/>
                <w:szCs w:val="20"/>
              </w:rPr>
            </w:pPr>
            <w:r w:rsidRPr="00B85BDC">
              <w:rPr>
                <w:sz w:val="20"/>
                <w:szCs w:val="20"/>
              </w:rPr>
              <w:t>Təzə biçilmiş ot iyi</w:t>
            </w:r>
          </w:p>
        </w:tc>
      </w:tr>
      <w:tr w:rsidR="000A122F" w:rsidRPr="004B23C2" w:rsidTr="00B85BDC">
        <w:tc>
          <w:tcPr>
            <w:tcW w:w="562" w:type="dxa"/>
            <w:shd w:val="clear" w:color="auto" w:fill="auto"/>
          </w:tcPr>
          <w:p w:rsidR="000A122F" w:rsidRPr="00B85BDC" w:rsidRDefault="000A122F" w:rsidP="00B85BDC">
            <w:pPr>
              <w:ind w:left="-13" w:right="28" w:hanging="142"/>
              <w:jc w:val="center"/>
              <w:rPr>
                <w:sz w:val="20"/>
                <w:szCs w:val="20"/>
              </w:rPr>
            </w:pPr>
            <w:r w:rsidRPr="00B85BDC">
              <w:rPr>
                <w:sz w:val="20"/>
                <w:szCs w:val="20"/>
              </w:rPr>
              <w:t>O</w:t>
            </w:r>
          </w:p>
        </w:tc>
        <w:tc>
          <w:tcPr>
            <w:tcW w:w="1134" w:type="dxa"/>
            <w:shd w:val="clear" w:color="auto" w:fill="auto"/>
          </w:tcPr>
          <w:p w:rsidR="00B85BDC" w:rsidRDefault="000A122F" w:rsidP="00B85BDC">
            <w:pPr>
              <w:ind w:left="-13" w:right="28" w:hanging="142"/>
              <w:jc w:val="center"/>
              <w:rPr>
                <w:sz w:val="20"/>
                <w:szCs w:val="20"/>
              </w:rPr>
            </w:pPr>
            <w:r w:rsidRPr="00B85BDC">
              <w:rPr>
                <w:sz w:val="20"/>
                <w:szCs w:val="20"/>
              </w:rPr>
              <w:t xml:space="preserve">Oduncaq </w:t>
            </w:r>
          </w:p>
          <w:p w:rsidR="000A122F" w:rsidRPr="00B85BDC" w:rsidRDefault="000A122F" w:rsidP="00B85BDC">
            <w:pPr>
              <w:ind w:left="-13" w:right="28" w:hanging="142"/>
              <w:jc w:val="center"/>
              <w:rPr>
                <w:sz w:val="20"/>
                <w:szCs w:val="20"/>
              </w:rPr>
            </w:pPr>
            <w:r w:rsidRPr="00B85BDC">
              <w:rPr>
                <w:sz w:val="20"/>
                <w:szCs w:val="20"/>
              </w:rPr>
              <w:t>iyi</w:t>
            </w:r>
          </w:p>
        </w:tc>
        <w:tc>
          <w:tcPr>
            <w:tcW w:w="1276" w:type="dxa"/>
            <w:shd w:val="clear" w:color="auto" w:fill="auto"/>
          </w:tcPr>
          <w:p w:rsidR="000A122F" w:rsidRPr="00B85BDC" w:rsidRDefault="000A122F" w:rsidP="00B85BDC">
            <w:pPr>
              <w:ind w:left="-13" w:right="28" w:hanging="142"/>
              <w:jc w:val="center"/>
              <w:rPr>
                <w:sz w:val="20"/>
                <w:szCs w:val="20"/>
              </w:rPr>
            </w:pPr>
            <w:r w:rsidRPr="00B85BDC">
              <w:rPr>
                <w:sz w:val="20"/>
                <w:szCs w:val="20"/>
              </w:rPr>
              <w:t>Yaş ağac qabığı, ağac kökü</w:t>
            </w:r>
          </w:p>
        </w:tc>
        <w:tc>
          <w:tcPr>
            <w:tcW w:w="709" w:type="dxa"/>
            <w:shd w:val="clear" w:color="auto" w:fill="auto"/>
          </w:tcPr>
          <w:p w:rsidR="000A122F" w:rsidRPr="00B85BDC" w:rsidRDefault="000A122F" w:rsidP="00B85BDC">
            <w:pPr>
              <w:ind w:left="-13" w:right="28" w:hanging="142"/>
              <w:jc w:val="center"/>
              <w:rPr>
                <w:sz w:val="20"/>
                <w:szCs w:val="20"/>
              </w:rPr>
            </w:pPr>
            <w:r w:rsidRPr="00B85BDC">
              <w:rPr>
                <w:sz w:val="20"/>
                <w:szCs w:val="20"/>
              </w:rPr>
              <w:t>O</w:t>
            </w:r>
          </w:p>
        </w:tc>
        <w:tc>
          <w:tcPr>
            <w:tcW w:w="1061" w:type="dxa"/>
            <w:shd w:val="clear" w:color="auto" w:fill="auto"/>
          </w:tcPr>
          <w:p w:rsidR="000A122F" w:rsidRPr="00B85BDC" w:rsidRDefault="000A122F" w:rsidP="00B85BDC">
            <w:pPr>
              <w:ind w:left="-13" w:right="28" w:hanging="142"/>
              <w:jc w:val="center"/>
              <w:rPr>
                <w:sz w:val="20"/>
                <w:szCs w:val="20"/>
              </w:rPr>
            </w:pPr>
            <w:r w:rsidRPr="00B85BDC">
              <w:rPr>
                <w:sz w:val="20"/>
                <w:szCs w:val="20"/>
              </w:rPr>
              <w:t>Ot iyi</w:t>
            </w:r>
          </w:p>
        </w:tc>
        <w:tc>
          <w:tcPr>
            <w:tcW w:w="1275" w:type="dxa"/>
            <w:shd w:val="clear" w:color="auto" w:fill="auto"/>
          </w:tcPr>
          <w:p w:rsidR="00107F3B" w:rsidRDefault="000A122F" w:rsidP="00B85BDC">
            <w:pPr>
              <w:ind w:left="0" w:right="28" w:hanging="142"/>
              <w:jc w:val="center"/>
              <w:rPr>
                <w:sz w:val="20"/>
                <w:szCs w:val="20"/>
              </w:rPr>
            </w:pPr>
            <w:r w:rsidRPr="00B85BDC">
              <w:rPr>
                <w:sz w:val="20"/>
                <w:szCs w:val="20"/>
              </w:rPr>
              <w:t xml:space="preserve">Əvvəlki </w:t>
            </w:r>
          </w:p>
          <w:p w:rsidR="000A122F" w:rsidRPr="00B85BDC" w:rsidRDefault="00107F3B" w:rsidP="00B85BDC">
            <w:pPr>
              <w:ind w:left="0" w:right="28" w:hanging="142"/>
              <w:jc w:val="center"/>
              <w:rPr>
                <w:sz w:val="20"/>
                <w:szCs w:val="20"/>
              </w:rPr>
            </w:pPr>
            <w:r>
              <w:rPr>
                <w:sz w:val="20"/>
                <w:szCs w:val="20"/>
                <w:lang w:val="az-Latn-AZ"/>
              </w:rPr>
              <w:t xml:space="preserve"> </w:t>
            </w:r>
            <w:r w:rsidR="000A122F" w:rsidRPr="00B85BDC">
              <w:rPr>
                <w:sz w:val="20"/>
                <w:szCs w:val="20"/>
              </w:rPr>
              <w:t>iylərə uyğun olmayan iy</w:t>
            </w:r>
          </w:p>
        </w:tc>
      </w:tr>
      <w:tr w:rsidR="000A122F" w:rsidRPr="004B23C2" w:rsidTr="00B85BDC">
        <w:tc>
          <w:tcPr>
            <w:tcW w:w="562" w:type="dxa"/>
            <w:shd w:val="clear" w:color="auto" w:fill="auto"/>
          </w:tcPr>
          <w:p w:rsidR="000A122F" w:rsidRPr="00B85BDC" w:rsidRDefault="000A122F" w:rsidP="00B85BDC">
            <w:pPr>
              <w:ind w:left="-13" w:right="28" w:hanging="142"/>
              <w:jc w:val="center"/>
              <w:rPr>
                <w:sz w:val="20"/>
                <w:szCs w:val="20"/>
              </w:rPr>
            </w:pPr>
            <w:r w:rsidRPr="00B85BDC">
              <w:rPr>
                <w:sz w:val="20"/>
                <w:szCs w:val="20"/>
              </w:rPr>
              <w:t>T</w:t>
            </w:r>
          </w:p>
        </w:tc>
        <w:tc>
          <w:tcPr>
            <w:tcW w:w="1134" w:type="dxa"/>
            <w:shd w:val="clear" w:color="auto" w:fill="auto"/>
          </w:tcPr>
          <w:p w:rsidR="00B85BDC" w:rsidRDefault="000A122F" w:rsidP="00B85BDC">
            <w:pPr>
              <w:ind w:left="-13" w:right="28" w:hanging="142"/>
              <w:jc w:val="center"/>
              <w:rPr>
                <w:sz w:val="20"/>
                <w:szCs w:val="20"/>
              </w:rPr>
            </w:pPr>
            <w:r w:rsidRPr="00B85BDC">
              <w:rPr>
                <w:sz w:val="20"/>
                <w:szCs w:val="20"/>
              </w:rPr>
              <w:t>Torpaq</w:t>
            </w:r>
          </w:p>
          <w:p w:rsidR="000A122F" w:rsidRPr="00B85BDC" w:rsidRDefault="000A122F" w:rsidP="00B85BDC">
            <w:pPr>
              <w:ind w:left="-13" w:right="28" w:hanging="142"/>
              <w:jc w:val="center"/>
              <w:rPr>
                <w:sz w:val="20"/>
                <w:szCs w:val="20"/>
              </w:rPr>
            </w:pPr>
            <w:r w:rsidRPr="00B85BDC">
              <w:rPr>
                <w:sz w:val="20"/>
                <w:szCs w:val="20"/>
              </w:rPr>
              <w:t xml:space="preserve"> iyi</w:t>
            </w:r>
          </w:p>
        </w:tc>
        <w:tc>
          <w:tcPr>
            <w:tcW w:w="1276" w:type="dxa"/>
            <w:shd w:val="clear" w:color="auto" w:fill="auto"/>
          </w:tcPr>
          <w:p w:rsidR="000A122F" w:rsidRPr="00B85BDC" w:rsidRDefault="000A122F" w:rsidP="00B85BDC">
            <w:pPr>
              <w:ind w:left="-13" w:right="28" w:hanging="142"/>
              <w:jc w:val="center"/>
              <w:rPr>
                <w:sz w:val="20"/>
                <w:szCs w:val="20"/>
              </w:rPr>
            </w:pPr>
            <w:r w:rsidRPr="00B85BDC">
              <w:rPr>
                <w:sz w:val="20"/>
                <w:szCs w:val="20"/>
              </w:rPr>
              <w:t>Yeni şumlanmış torpaq, çürüntü</w:t>
            </w:r>
          </w:p>
        </w:tc>
        <w:tc>
          <w:tcPr>
            <w:tcW w:w="709" w:type="dxa"/>
            <w:shd w:val="clear" w:color="auto" w:fill="auto"/>
          </w:tcPr>
          <w:p w:rsidR="000A122F" w:rsidRPr="00B85BDC" w:rsidRDefault="000A122F" w:rsidP="00B85BDC">
            <w:pPr>
              <w:ind w:left="-13" w:right="28" w:hanging="142"/>
              <w:jc w:val="center"/>
              <w:rPr>
                <w:sz w:val="20"/>
                <w:szCs w:val="20"/>
              </w:rPr>
            </w:pPr>
            <w:r w:rsidRPr="00B85BDC">
              <w:rPr>
                <w:sz w:val="20"/>
                <w:szCs w:val="20"/>
              </w:rPr>
              <w:t>M</w:t>
            </w:r>
          </w:p>
        </w:tc>
        <w:tc>
          <w:tcPr>
            <w:tcW w:w="1061" w:type="dxa"/>
            <w:shd w:val="clear" w:color="auto" w:fill="auto"/>
          </w:tcPr>
          <w:p w:rsidR="000A122F" w:rsidRPr="00B85BDC" w:rsidRDefault="000A122F" w:rsidP="00B85BDC">
            <w:pPr>
              <w:ind w:left="-13" w:right="28" w:hanging="142"/>
              <w:jc w:val="center"/>
              <w:rPr>
                <w:sz w:val="20"/>
                <w:szCs w:val="20"/>
              </w:rPr>
            </w:pPr>
            <w:r w:rsidRPr="00B85BDC">
              <w:rPr>
                <w:sz w:val="20"/>
                <w:szCs w:val="20"/>
              </w:rPr>
              <w:t>Məlum olmayan</w:t>
            </w:r>
          </w:p>
        </w:tc>
        <w:tc>
          <w:tcPr>
            <w:tcW w:w="1275" w:type="dxa"/>
            <w:shd w:val="clear" w:color="auto" w:fill="auto"/>
          </w:tcPr>
          <w:p w:rsidR="000A122F" w:rsidRPr="00B85BDC" w:rsidRDefault="000A122F" w:rsidP="00B85BDC">
            <w:pPr>
              <w:ind w:left="0" w:right="28" w:hanging="142"/>
              <w:jc w:val="center"/>
              <w:rPr>
                <w:sz w:val="20"/>
                <w:szCs w:val="20"/>
              </w:rPr>
            </w:pPr>
          </w:p>
        </w:tc>
      </w:tr>
    </w:tbl>
    <w:p w:rsidR="000A122F" w:rsidRPr="004B23C2" w:rsidRDefault="000A122F" w:rsidP="006B014B">
      <w:pPr>
        <w:ind w:left="0" w:right="28" w:firstLine="709"/>
        <w:jc w:val="both"/>
      </w:pPr>
    </w:p>
    <w:p w:rsidR="000A122F" w:rsidRPr="004B23C2" w:rsidRDefault="000A122F" w:rsidP="006B014B">
      <w:pPr>
        <w:ind w:left="0" w:right="28" w:firstLine="709"/>
        <w:jc w:val="both"/>
      </w:pPr>
    </w:p>
    <w:p w:rsidR="000A122F" w:rsidRDefault="000A122F" w:rsidP="006B014B">
      <w:pPr>
        <w:ind w:left="0" w:right="28" w:firstLine="709"/>
        <w:jc w:val="center"/>
        <w:rPr>
          <w:b/>
        </w:rPr>
      </w:pPr>
      <w:r w:rsidRPr="004B23C2">
        <w:rPr>
          <w:b/>
        </w:rPr>
        <w:t>Cədvəl</w:t>
      </w:r>
      <w:r w:rsidRPr="004B23C2">
        <w:rPr>
          <w:b/>
          <w:lang w:val="az-Latn-AZ"/>
        </w:rPr>
        <w:t xml:space="preserve"> 7</w:t>
      </w:r>
      <w:r w:rsidRPr="004B23C2">
        <w:rPr>
          <w:b/>
        </w:rPr>
        <w:t>.</w:t>
      </w:r>
      <w:r w:rsidRPr="004B23C2">
        <w:rPr>
          <w:b/>
          <w:lang w:val="az-Latn-AZ"/>
        </w:rPr>
        <w:t xml:space="preserve">2. </w:t>
      </w:r>
      <w:r w:rsidR="00107F3B">
        <w:rPr>
          <w:b/>
        </w:rPr>
        <w:t xml:space="preserve"> İ</w:t>
      </w:r>
      <w:r w:rsidRPr="004B23C2">
        <w:rPr>
          <w:b/>
        </w:rPr>
        <w:t>çməli suyun iyinin qiymətləndirilməsi</w:t>
      </w:r>
    </w:p>
    <w:p w:rsidR="0054658B" w:rsidRPr="004B23C2" w:rsidRDefault="0054658B" w:rsidP="006B014B">
      <w:pPr>
        <w:ind w:left="0" w:right="28" w:firstLine="709"/>
        <w:jc w:val="center"/>
        <w:rPr>
          <w:b/>
        </w:rPr>
      </w:pPr>
    </w:p>
    <w:tbl>
      <w:tblPr>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8"/>
        <w:gridCol w:w="4110"/>
      </w:tblGrid>
      <w:tr w:rsidR="000A122F" w:rsidRPr="004B23C2" w:rsidTr="00B85BDC">
        <w:tc>
          <w:tcPr>
            <w:tcW w:w="704" w:type="dxa"/>
            <w:shd w:val="clear" w:color="auto" w:fill="auto"/>
          </w:tcPr>
          <w:p w:rsidR="000A122F" w:rsidRPr="00B85BDC" w:rsidRDefault="000A122F" w:rsidP="006B014B">
            <w:pPr>
              <w:ind w:left="0" w:right="28" w:hanging="255"/>
              <w:jc w:val="center"/>
              <w:rPr>
                <w:b/>
                <w:sz w:val="20"/>
                <w:szCs w:val="20"/>
              </w:rPr>
            </w:pPr>
            <w:r w:rsidRPr="00B85BDC">
              <w:rPr>
                <w:b/>
                <w:sz w:val="20"/>
                <w:szCs w:val="20"/>
              </w:rPr>
              <w:t>Ball</w:t>
            </w:r>
          </w:p>
        </w:tc>
        <w:tc>
          <w:tcPr>
            <w:tcW w:w="1418" w:type="dxa"/>
            <w:shd w:val="clear" w:color="auto" w:fill="auto"/>
          </w:tcPr>
          <w:p w:rsidR="000A122F" w:rsidRPr="00B85BDC" w:rsidRDefault="000A122F" w:rsidP="006B014B">
            <w:pPr>
              <w:ind w:left="0" w:right="28" w:hanging="255"/>
              <w:jc w:val="center"/>
              <w:rPr>
                <w:b/>
                <w:sz w:val="20"/>
                <w:szCs w:val="20"/>
              </w:rPr>
            </w:pPr>
            <w:r w:rsidRPr="00B85BDC">
              <w:rPr>
                <w:b/>
                <w:sz w:val="20"/>
                <w:szCs w:val="20"/>
              </w:rPr>
              <w:t>Xarakteri</w:t>
            </w:r>
          </w:p>
        </w:tc>
        <w:tc>
          <w:tcPr>
            <w:tcW w:w="4110" w:type="dxa"/>
            <w:shd w:val="clear" w:color="auto" w:fill="auto"/>
          </w:tcPr>
          <w:p w:rsidR="000A122F" w:rsidRPr="00B85BDC" w:rsidRDefault="000A122F" w:rsidP="006B014B">
            <w:pPr>
              <w:ind w:left="0" w:right="28" w:hanging="255"/>
              <w:jc w:val="center"/>
              <w:rPr>
                <w:b/>
                <w:sz w:val="20"/>
                <w:szCs w:val="20"/>
              </w:rPr>
            </w:pPr>
            <w:r w:rsidRPr="00B85BDC">
              <w:rPr>
                <w:b/>
                <w:sz w:val="20"/>
                <w:szCs w:val="20"/>
              </w:rPr>
              <w:t>Təyin olunması</w:t>
            </w:r>
          </w:p>
        </w:tc>
      </w:tr>
      <w:tr w:rsidR="000A122F" w:rsidRPr="004B23C2"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0</w:t>
            </w:r>
          </w:p>
        </w:tc>
        <w:tc>
          <w:tcPr>
            <w:tcW w:w="1418" w:type="dxa"/>
            <w:shd w:val="clear" w:color="auto" w:fill="auto"/>
          </w:tcPr>
          <w:p w:rsidR="000A122F" w:rsidRPr="00B85BDC" w:rsidRDefault="000A122F" w:rsidP="006B014B">
            <w:pPr>
              <w:ind w:left="0" w:right="28" w:hanging="255"/>
              <w:jc w:val="center"/>
              <w:rPr>
                <w:sz w:val="20"/>
                <w:szCs w:val="20"/>
              </w:rPr>
            </w:pPr>
            <w:r w:rsidRPr="00B85BDC">
              <w:rPr>
                <w:sz w:val="20"/>
                <w:szCs w:val="20"/>
              </w:rPr>
              <w:t>Yoxdur</w:t>
            </w:r>
          </w:p>
        </w:tc>
        <w:tc>
          <w:tcPr>
            <w:tcW w:w="4110" w:type="dxa"/>
            <w:shd w:val="clear" w:color="auto" w:fill="auto"/>
          </w:tcPr>
          <w:p w:rsidR="000A122F" w:rsidRPr="00B85BDC" w:rsidRDefault="00107F3B" w:rsidP="0054658B">
            <w:pPr>
              <w:ind w:left="0" w:right="28" w:hanging="255"/>
              <w:jc w:val="center"/>
              <w:rPr>
                <w:sz w:val="20"/>
                <w:szCs w:val="20"/>
              </w:rPr>
            </w:pPr>
            <w:r>
              <w:rPr>
                <w:sz w:val="20"/>
                <w:szCs w:val="20"/>
              </w:rPr>
              <w:t>İ</w:t>
            </w:r>
            <w:r w:rsidR="000A122F" w:rsidRPr="00B85BDC">
              <w:rPr>
                <w:sz w:val="20"/>
                <w:szCs w:val="20"/>
              </w:rPr>
              <w:t>y hiss olunmur</w:t>
            </w:r>
          </w:p>
        </w:tc>
      </w:tr>
      <w:tr w:rsidR="000A122F" w:rsidRPr="004B23C2"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I</w:t>
            </w:r>
          </w:p>
        </w:tc>
        <w:tc>
          <w:tcPr>
            <w:tcW w:w="1418" w:type="dxa"/>
            <w:shd w:val="clear" w:color="auto" w:fill="auto"/>
          </w:tcPr>
          <w:p w:rsidR="000A122F" w:rsidRPr="00B85BDC" w:rsidRDefault="000A122F" w:rsidP="006B014B">
            <w:pPr>
              <w:ind w:left="0" w:right="28" w:hanging="255"/>
              <w:jc w:val="center"/>
              <w:rPr>
                <w:sz w:val="20"/>
                <w:szCs w:val="20"/>
              </w:rPr>
            </w:pPr>
            <w:r w:rsidRPr="00B85BDC">
              <w:rPr>
                <w:sz w:val="20"/>
                <w:szCs w:val="20"/>
              </w:rPr>
              <w:t>Çox zəif</w:t>
            </w:r>
          </w:p>
        </w:tc>
        <w:tc>
          <w:tcPr>
            <w:tcW w:w="4110" w:type="dxa"/>
            <w:shd w:val="clear" w:color="auto" w:fill="auto"/>
          </w:tcPr>
          <w:p w:rsidR="000A122F" w:rsidRPr="00B85BDC" w:rsidRDefault="000A122F" w:rsidP="0054658B">
            <w:pPr>
              <w:ind w:left="0" w:right="28" w:hanging="255"/>
              <w:jc w:val="center"/>
              <w:rPr>
                <w:sz w:val="20"/>
                <w:szCs w:val="20"/>
              </w:rPr>
            </w:pPr>
            <w:r w:rsidRPr="00B85BDC">
              <w:rPr>
                <w:sz w:val="20"/>
                <w:szCs w:val="20"/>
              </w:rPr>
              <w:t>Adətən rast g</w:t>
            </w:r>
            <w:r w:rsidR="0054658B">
              <w:rPr>
                <w:sz w:val="20"/>
                <w:szCs w:val="20"/>
              </w:rPr>
              <w:t>əlinməyən, ancaq müşahidələr əsasında</w:t>
            </w:r>
            <w:r w:rsidRPr="00B85BDC">
              <w:rPr>
                <w:sz w:val="20"/>
                <w:szCs w:val="20"/>
              </w:rPr>
              <w:t xml:space="preserve"> aşkar olunan iy</w:t>
            </w:r>
          </w:p>
        </w:tc>
      </w:tr>
      <w:tr w:rsidR="000A122F" w:rsidRPr="001779F6"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II</w:t>
            </w:r>
          </w:p>
        </w:tc>
        <w:tc>
          <w:tcPr>
            <w:tcW w:w="1418" w:type="dxa"/>
            <w:shd w:val="clear" w:color="auto" w:fill="auto"/>
          </w:tcPr>
          <w:p w:rsidR="000A122F" w:rsidRPr="00B85BDC" w:rsidRDefault="000A122F" w:rsidP="006B014B">
            <w:pPr>
              <w:ind w:left="0" w:right="28" w:hanging="255"/>
              <w:jc w:val="center"/>
              <w:rPr>
                <w:sz w:val="20"/>
                <w:szCs w:val="20"/>
              </w:rPr>
            </w:pPr>
            <w:r w:rsidRPr="00B85BDC">
              <w:rPr>
                <w:sz w:val="20"/>
                <w:szCs w:val="20"/>
              </w:rPr>
              <w:t>Zəif</w:t>
            </w:r>
          </w:p>
        </w:tc>
        <w:tc>
          <w:tcPr>
            <w:tcW w:w="4110" w:type="dxa"/>
            <w:shd w:val="clear" w:color="auto" w:fill="auto"/>
          </w:tcPr>
          <w:p w:rsidR="000A122F" w:rsidRPr="00B85BDC" w:rsidRDefault="000A122F" w:rsidP="0054658B">
            <w:pPr>
              <w:ind w:left="0" w:right="28" w:hanging="255"/>
              <w:jc w:val="center"/>
              <w:rPr>
                <w:sz w:val="20"/>
                <w:szCs w:val="20"/>
                <w:lang w:val="en-US"/>
              </w:rPr>
            </w:pPr>
            <w:r w:rsidRPr="00B85BDC">
              <w:rPr>
                <w:sz w:val="20"/>
                <w:szCs w:val="20"/>
                <w:lang w:val="en-US"/>
              </w:rPr>
              <w:t>Diqqət yetirildikdə hiss olunan iy</w:t>
            </w:r>
          </w:p>
        </w:tc>
      </w:tr>
      <w:tr w:rsidR="000A122F" w:rsidRPr="004B23C2"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III</w:t>
            </w:r>
          </w:p>
        </w:tc>
        <w:tc>
          <w:tcPr>
            <w:tcW w:w="1418" w:type="dxa"/>
            <w:shd w:val="clear" w:color="auto" w:fill="auto"/>
          </w:tcPr>
          <w:p w:rsidR="000A122F" w:rsidRPr="00B85BDC" w:rsidRDefault="0054658B" w:rsidP="006B014B">
            <w:pPr>
              <w:ind w:left="0" w:right="28" w:hanging="255"/>
              <w:jc w:val="center"/>
              <w:rPr>
                <w:sz w:val="20"/>
                <w:szCs w:val="20"/>
              </w:rPr>
            </w:pPr>
            <w:r>
              <w:rPr>
                <w:sz w:val="20"/>
                <w:szCs w:val="20"/>
              </w:rPr>
              <w:t xml:space="preserve">Yüngül hiss </w:t>
            </w:r>
            <w:r w:rsidR="000A122F" w:rsidRPr="00B85BDC">
              <w:rPr>
                <w:sz w:val="20"/>
                <w:szCs w:val="20"/>
              </w:rPr>
              <w:t>olunan</w:t>
            </w:r>
          </w:p>
        </w:tc>
        <w:tc>
          <w:tcPr>
            <w:tcW w:w="4110" w:type="dxa"/>
            <w:shd w:val="clear" w:color="auto" w:fill="auto"/>
          </w:tcPr>
          <w:p w:rsidR="00B85BDC" w:rsidRPr="009747F3" w:rsidRDefault="000A122F" w:rsidP="0054658B">
            <w:pPr>
              <w:ind w:left="0" w:right="28" w:hanging="255"/>
              <w:jc w:val="center"/>
              <w:rPr>
                <w:sz w:val="20"/>
                <w:szCs w:val="20"/>
                <w:lang w:val="en-US"/>
              </w:rPr>
            </w:pPr>
            <w:r w:rsidRPr="009747F3">
              <w:rPr>
                <w:sz w:val="20"/>
                <w:szCs w:val="20"/>
                <w:lang w:val="en-US"/>
              </w:rPr>
              <w:t>Yüngül hiss olunan və suyun keyfiyyətsiz</w:t>
            </w:r>
          </w:p>
          <w:p w:rsidR="000A122F" w:rsidRPr="00B85BDC" w:rsidRDefault="000A122F" w:rsidP="0054658B">
            <w:pPr>
              <w:ind w:left="0" w:right="28" w:hanging="255"/>
              <w:jc w:val="center"/>
              <w:rPr>
                <w:sz w:val="20"/>
                <w:szCs w:val="20"/>
              </w:rPr>
            </w:pPr>
            <w:r w:rsidRPr="00B85BDC">
              <w:rPr>
                <w:sz w:val="20"/>
                <w:szCs w:val="20"/>
              </w:rPr>
              <w:t xml:space="preserve">olmasını </w:t>
            </w:r>
            <w:r w:rsidR="00B85BDC">
              <w:rPr>
                <w:sz w:val="20"/>
                <w:szCs w:val="20"/>
                <w:lang w:val="az-Latn-AZ"/>
              </w:rPr>
              <w:t xml:space="preserve"> </w:t>
            </w:r>
            <w:r w:rsidRPr="00B85BDC">
              <w:rPr>
                <w:sz w:val="20"/>
                <w:szCs w:val="20"/>
              </w:rPr>
              <w:t>bildirən iy</w:t>
            </w:r>
          </w:p>
        </w:tc>
      </w:tr>
      <w:tr w:rsidR="000A122F" w:rsidRPr="004B23C2"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IV</w:t>
            </w:r>
          </w:p>
        </w:tc>
        <w:tc>
          <w:tcPr>
            <w:tcW w:w="1418" w:type="dxa"/>
            <w:shd w:val="clear" w:color="auto" w:fill="auto"/>
          </w:tcPr>
          <w:p w:rsidR="000A122F" w:rsidRPr="00B85BDC" w:rsidRDefault="000A122F" w:rsidP="006B014B">
            <w:pPr>
              <w:ind w:left="0" w:right="28" w:hanging="255"/>
              <w:jc w:val="center"/>
              <w:rPr>
                <w:sz w:val="20"/>
                <w:szCs w:val="20"/>
              </w:rPr>
            </w:pPr>
            <w:r w:rsidRPr="00B85BDC">
              <w:rPr>
                <w:sz w:val="20"/>
                <w:szCs w:val="20"/>
              </w:rPr>
              <w:t>Aydın hiss olunur</w:t>
            </w:r>
          </w:p>
        </w:tc>
        <w:tc>
          <w:tcPr>
            <w:tcW w:w="4110" w:type="dxa"/>
            <w:shd w:val="clear" w:color="auto" w:fill="auto"/>
          </w:tcPr>
          <w:p w:rsidR="0054658B" w:rsidRDefault="000A122F" w:rsidP="0054658B">
            <w:pPr>
              <w:ind w:left="0" w:right="28" w:hanging="255"/>
              <w:jc w:val="center"/>
              <w:rPr>
                <w:sz w:val="20"/>
                <w:szCs w:val="20"/>
              </w:rPr>
            </w:pPr>
            <w:r w:rsidRPr="00B85BDC">
              <w:rPr>
                <w:sz w:val="20"/>
                <w:szCs w:val="20"/>
              </w:rPr>
              <w:t>Diqqəti cəlb edən və suyu içməkdən</w:t>
            </w:r>
          </w:p>
          <w:p w:rsidR="000A122F" w:rsidRPr="00B85BDC" w:rsidRDefault="000A122F" w:rsidP="0054658B">
            <w:pPr>
              <w:ind w:left="0" w:right="28" w:hanging="255"/>
              <w:jc w:val="center"/>
              <w:rPr>
                <w:sz w:val="20"/>
                <w:szCs w:val="20"/>
              </w:rPr>
            </w:pPr>
            <w:r w:rsidRPr="00B85BDC">
              <w:rPr>
                <w:sz w:val="20"/>
                <w:szCs w:val="20"/>
              </w:rPr>
              <w:t>saxlayan iy</w:t>
            </w:r>
          </w:p>
        </w:tc>
      </w:tr>
      <w:tr w:rsidR="000A122F" w:rsidRPr="004B23C2" w:rsidTr="00B85BDC">
        <w:tc>
          <w:tcPr>
            <w:tcW w:w="704" w:type="dxa"/>
            <w:shd w:val="clear" w:color="auto" w:fill="auto"/>
          </w:tcPr>
          <w:p w:rsidR="000A122F" w:rsidRPr="00B85BDC" w:rsidRDefault="000A122F" w:rsidP="006B014B">
            <w:pPr>
              <w:ind w:left="0" w:right="28" w:hanging="255"/>
              <w:jc w:val="center"/>
              <w:rPr>
                <w:sz w:val="20"/>
                <w:szCs w:val="20"/>
              </w:rPr>
            </w:pPr>
            <w:r w:rsidRPr="00B85BDC">
              <w:rPr>
                <w:sz w:val="20"/>
                <w:szCs w:val="20"/>
              </w:rPr>
              <w:t>V</w:t>
            </w:r>
          </w:p>
        </w:tc>
        <w:tc>
          <w:tcPr>
            <w:tcW w:w="1418" w:type="dxa"/>
            <w:shd w:val="clear" w:color="auto" w:fill="auto"/>
          </w:tcPr>
          <w:p w:rsidR="000A122F" w:rsidRPr="00B85BDC" w:rsidRDefault="000A122F" w:rsidP="006B014B">
            <w:pPr>
              <w:ind w:left="0" w:right="28" w:hanging="255"/>
              <w:jc w:val="center"/>
              <w:rPr>
                <w:sz w:val="20"/>
                <w:szCs w:val="20"/>
              </w:rPr>
            </w:pPr>
            <w:r w:rsidRPr="00B85BDC">
              <w:rPr>
                <w:sz w:val="20"/>
                <w:szCs w:val="20"/>
              </w:rPr>
              <w:t>Çox güclü</w:t>
            </w:r>
          </w:p>
        </w:tc>
        <w:tc>
          <w:tcPr>
            <w:tcW w:w="4110" w:type="dxa"/>
            <w:shd w:val="clear" w:color="auto" w:fill="auto"/>
          </w:tcPr>
          <w:p w:rsidR="000A122F" w:rsidRPr="00B85BDC" w:rsidRDefault="000A122F" w:rsidP="0054658B">
            <w:pPr>
              <w:ind w:left="0" w:right="28" w:hanging="255"/>
              <w:jc w:val="center"/>
              <w:rPr>
                <w:sz w:val="20"/>
                <w:szCs w:val="20"/>
              </w:rPr>
            </w:pPr>
            <w:r w:rsidRPr="00B85BDC">
              <w:rPr>
                <w:sz w:val="20"/>
                <w:szCs w:val="20"/>
              </w:rPr>
              <w:t>Suyun tam yararsız olduğunu bildirən güclü iy</w:t>
            </w:r>
          </w:p>
        </w:tc>
      </w:tr>
    </w:tbl>
    <w:p w:rsidR="00107F3B" w:rsidRDefault="00107F3B" w:rsidP="0091235F">
      <w:pPr>
        <w:ind w:left="0" w:right="28"/>
        <w:jc w:val="center"/>
        <w:rPr>
          <w:b/>
          <w:lang w:val="az-Latn-AZ"/>
        </w:rPr>
      </w:pPr>
    </w:p>
    <w:p w:rsidR="000A122F" w:rsidRPr="00D801FC" w:rsidRDefault="000A122F" w:rsidP="0091235F">
      <w:pPr>
        <w:ind w:left="0" w:right="28"/>
        <w:jc w:val="center"/>
        <w:rPr>
          <w:b/>
          <w:lang w:val="az-Latn-AZ"/>
        </w:rPr>
      </w:pPr>
      <w:r w:rsidRPr="004B23C2">
        <w:rPr>
          <w:b/>
          <w:lang w:val="az-Latn-AZ"/>
        </w:rPr>
        <w:t xml:space="preserve">7.2.2. </w:t>
      </w:r>
      <w:r w:rsidRPr="00D801FC">
        <w:rPr>
          <w:b/>
          <w:lang w:val="az-Latn-AZ"/>
        </w:rPr>
        <w:t xml:space="preserve">Şəffaflığın </w:t>
      </w:r>
      <w:r w:rsidR="00107F3B">
        <w:rPr>
          <w:b/>
          <w:lang w:val="az-Latn-AZ"/>
        </w:rPr>
        <w:t>t</w:t>
      </w:r>
      <w:r w:rsidRPr="00D801FC">
        <w:rPr>
          <w:b/>
          <w:lang w:val="az-Latn-AZ"/>
        </w:rPr>
        <w: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 xml:space="preserve">Bunun üçün 1-2 mm bölgüləri olan məftildən hazırlanmış halqadan (üzükdən) istifadə edilir. Məftilin bir ucunda diametri 1-1,5 sm olan halqa düzəldilir və onun konturu </w:t>
      </w:r>
      <w:r w:rsidRPr="00D801FC">
        <w:rPr>
          <w:lang w:val="az-Latn-AZ"/>
        </w:rPr>
        <w:lastRenderedPageBreak/>
        <w:t>itənə qədər suyun içərisinə salınır. Sonra məftil tədricən qaldırılır və halqa görünən zaman sm-lik xətkeşlə məftilin hansı dərinlikdə olması yoxlanılır. Əgər halqanın görünməsi 40 sm-də baş verirsə, suyun şəffaflığı yaxşı, 15-20 sm məsafədə olursa, yolverilməz şəffaflıqdır.</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7.2.3. </w:t>
      </w:r>
      <w:r w:rsidRPr="00D801FC">
        <w:rPr>
          <w:b/>
          <w:lang w:val="az-Latn-AZ"/>
        </w:rPr>
        <w:t>Suyun rənginin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Ən sadə üsul 250 ml-lik silindrik rəngsiz şüşə menzurkaya 100 ml müayinə olunan və distillə olunmuş suyu ağ fonda müqayisə etməkdir. Suyun rəngi aşağıdakı terminlərlə təyin edilir: rəngsiz, açıq sarı, sarı, tünd sarı.</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7.2.4. </w:t>
      </w:r>
      <w:r w:rsidR="00107F3B" w:rsidRPr="00D801FC">
        <w:rPr>
          <w:b/>
          <w:lang w:val="az-Latn-AZ"/>
        </w:rPr>
        <w:t xml:space="preserve">Suyun </w:t>
      </w:r>
      <w:r w:rsidR="00107F3B">
        <w:rPr>
          <w:b/>
          <w:lang w:val="az-Latn-AZ"/>
        </w:rPr>
        <w:t>d</w:t>
      </w:r>
      <w:r w:rsidRPr="00D801FC">
        <w:rPr>
          <w:b/>
          <w:lang w:val="az-Latn-AZ"/>
        </w:rPr>
        <w:t>adın</w:t>
      </w:r>
      <w:r w:rsidR="00DC3878">
        <w:rPr>
          <w:b/>
          <w:lang w:val="az-Latn-AZ"/>
        </w:rPr>
        <w:t>ın</w:t>
      </w:r>
      <w:r w:rsidRPr="00D801FC">
        <w:rPr>
          <w:b/>
          <w:lang w:val="az-Latn-AZ"/>
        </w:rPr>
        <w:t xml:space="preserve">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Suyun dadı orqanoleptik yolla içməklə, dadmaqla yoxlanılır. Açıq su mənbələrindən və ya istifadə edilməsi şübhəli olan su əvvəlcə 5 dəqiqə qaynadılır və sonra +20-+25</w:t>
      </w:r>
      <w:r w:rsidRPr="00D801FC">
        <w:rPr>
          <w:vertAlign w:val="superscript"/>
          <w:lang w:val="az-Latn-AZ"/>
        </w:rPr>
        <w:t>o</w:t>
      </w:r>
      <w:r w:rsidRPr="00D801FC">
        <w:rPr>
          <w:lang w:val="az-Latn-AZ"/>
        </w:rPr>
        <w:t>C temperatura qədər soyudulur.</w:t>
      </w:r>
    </w:p>
    <w:p w:rsidR="000A122F" w:rsidRPr="00D801FC" w:rsidRDefault="000A122F" w:rsidP="006B014B">
      <w:pPr>
        <w:ind w:left="0" w:right="28" w:firstLine="709"/>
        <w:jc w:val="both"/>
        <w:rPr>
          <w:lang w:val="az-Latn-AZ"/>
        </w:rPr>
      </w:pPr>
      <w:r w:rsidRPr="00D801FC">
        <w:rPr>
          <w:lang w:val="az-Latn-AZ"/>
        </w:rPr>
        <w:t>Bakteriyalarla çirklənmiş və kimyəvi çirkli suların dad keyfiyyəti təyin olunmur.</w:t>
      </w:r>
    </w:p>
    <w:p w:rsidR="000A122F" w:rsidRPr="00D801FC" w:rsidRDefault="000A122F" w:rsidP="006B014B">
      <w:pPr>
        <w:ind w:left="0" w:right="28" w:firstLine="709"/>
        <w:jc w:val="both"/>
        <w:rPr>
          <w:lang w:val="az-Latn-AZ"/>
        </w:rPr>
      </w:pPr>
      <w:r w:rsidRPr="00D801FC">
        <w:rPr>
          <w:lang w:val="az-Latn-AZ"/>
        </w:rPr>
        <w:t>Sanitar nöqteyi-nəzərdən şübhə doğurmayan mənbələrdən götürülən suyun dad keyfiyyətliliyi yerindəcə yoxlanılır.</w:t>
      </w:r>
    </w:p>
    <w:p w:rsidR="000A122F" w:rsidRPr="00D801FC" w:rsidRDefault="000A122F" w:rsidP="006B014B">
      <w:pPr>
        <w:ind w:left="0" w:right="28" w:firstLine="709"/>
        <w:jc w:val="both"/>
        <w:rPr>
          <w:lang w:val="az-Latn-AZ"/>
        </w:rPr>
      </w:pPr>
      <w:r w:rsidRPr="00D801FC">
        <w:rPr>
          <w:lang w:val="az-Latn-AZ"/>
        </w:rPr>
        <w:t>Suyun dadı aşağıdakı terminlərlə göstərilir: turş, duzlu, acı, şirin. Qalan müxtəlif dadlar yarım dad hesab edilir.</w:t>
      </w:r>
    </w:p>
    <w:p w:rsidR="000A122F" w:rsidRPr="00D801FC" w:rsidRDefault="000A122F" w:rsidP="006B014B">
      <w:pPr>
        <w:ind w:left="0" w:right="28" w:firstLine="709"/>
        <w:jc w:val="both"/>
        <w:rPr>
          <w:lang w:val="az-Latn-AZ"/>
        </w:rPr>
      </w:pPr>
      <w:r w:rsidRPr="00D801FC">
        <w:rPr>
          <w:lang w:val="az-Latn-AZ"/>
        </w:rPr>
        <w:t>Suyun dadını təyin etmək üçün 15 ml su ağıza alınır və bir neçə saniyə saxlanılır. Udmaq lazım deyil. Suyun dadı qələvi, dəmirli, büzücü, xlorlu, metal tamı verən, azacıq marqanes dadı verən ola bilər.</w:t>
      </w:r>
    </w:p>
    <w:p w:rsidR="007B1B67" w:rsidRPr="00D801FC" w:rsidRDefault="000A122F" w:rsidP="007B1B67">
      <w:pPr>
        <w:ind w:left="0" w:right="28" w:firstLine="709"/>
        <w:jc w:val="both"/>
        <w:rPr>
          <w:lang w:val="az-Latn-AZ"/>
        </w:rPr>
      </w:pPr>
      <w:r w:rsidRPr="00D801FC">
        <w:rPr>
          <w:lang w:val="az-Latn-AZ"/>
        </w:rPr>
        <w:t>Suyun dadı da iyi təyin etməkdə olduğu kimi 5 ballı sistemlə qiymətləndirilir.</w:t>
      </w:r>
    </w:p>
    <w:p w:rsidR="007B1B67" w:rsidRPr="00D801FC" w:rsidRDefault="007B1B67" w:rsidP="007B1B67">
      <w:pPr>
        <w:ind w:left="0" w:right="28" w:firstLine="709"/>
        <w:jc w:val="both"/>
        <w:rPr>
          <w:lang w:val="az-Latn-AZ"/>
        </w:rPr>
      </w:pP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lastRenderedPageBreak/>
        <w:t xml:space="preserve">7.2.5. </w:t>
      </w:r>
      <w:r w:rsidRPr="00D801FC">
        <w:rPr>
          <w:b/>
          <w:lang w:val="az-Latn-AZ"/>
        </w:rPr>
        <w:t>Bulan</w:t>
      </w:r>
      <w:r w:rsidR="007B1B67">
        <w:rPr>
          <w:b/>
          <w:lang w:val="az-Latn-AZ"/>
        </w:rPr>
        <w:t>ıq</w:t>
      </w:r>
      <w:r w:rsidRPr="00D801FC">
        <w:rPr>
          <w:b/>
          <w:lang w:val="az-Latn-AZ"/>
        </w:rPr>
        <w:t>lığın və çöküntünün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Suyun bulanıqlığını təyin etmək üçün o, şüşə silindrə tökülür və yuxarıdan baxılır. Bulanıqlığı xarakterizə etmək üçün aşağıdakı terminlər işlədilir: güclü, orta zəif, yüngül bulanıqlıq və suyun hiss edilən bulanıqlığı.</w:t>
      </w:r>
    </w:p>
    <w:p w:rsidR="000A122F" w:rsidRPr="00D801FC" w:rsidRDefault="000A122F" w:rsidP="006B014B">
      <w:pPr>
        <w:ind w:left="0" w:right="28" w:firstLine="709"/>
        <w:jc w:val="both"/>
        <w:rPr>
          <w:lang w:val="az-Latn-AZ"/>
        </w:rPr>
      </w:pPr>
      <w:r w:rsidRPr="00D801FC">
        <w:rPr>
          <w:lang w:val="az-Latn-AZ"/>
        </w:rPr>
        <w:t>Çöküntünü təyin etmək üçün uzun şüşə silindrə 30 sm qalınlıqda su tökülür və 1 saat gözlənilir.</w:t>
      </w:r>
    </w:p>
    <w:p w:rsidR="000A122F" w:rsidRPr="00D801FC" w:rsidRDefault="000A122F" w:rsidP="006B014B">
      <w:pPr>
        <w:ind w:left="0" w:right="28" w:firstLine="709"/>
        <w:jc w:val="both"/>
        <w:rPr>
          <w:lang w:val="az-Latn-AZ"/>
        </w:rPr>
      </w:pPr>
      <w:r w:rsidRPr="00D801FC">
        <w:rPr>
          <w:lang w:val="az-Latn-AZ"/>
        </w:rPr>
        <w:t>Çöküntünün miqdarına görə qeyd edilir; çöküntü yoxdur; əhəmiyyətsiz çöküntü; çox çöküntü; keyfiyyətinə görə; li</w:t>
      </w:r>
      <w:r w:rsidR="00DC3878">
        <w:rPr>
          <w:lang w:val="az-Latn-AZ"/>
        </w:rPr>
        <w:t>l</w:t>
      </w:r>
      <w:r w:rsidRPr="00D801FC">
        <w:rPr>
          <w:lang w:val="az-Latn-AZ"/>
        </w:rPr>
        <w:t>li çöküntü; lifli çöküntü; qumlu çöküntü; gilli çöküntü. Çox miqdarda çöküntünün qalınlığı millimetrlə ölçülür.</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7.2.6. </w:t>
      </w:r>
      <w:r w:rsidRPr="00D801FC">
        <w:rPr>
          <w:b/>
          <w:lang w:val="az-Latn-AZ"/>
        </w:rPr>
        <w:t>Suda asılı qalmış maddələrin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Bunu dəqiq ölçmək üçün bir litr su qalın kağız süzgəcdən (filtrdən) keçirilir. Həmin kağız əvvəlcə və filtrləmədən sonra 0,0001 q dəqiqliyə qədər çəkilir. Fərq təyin edilir və 1 litr suda milliqrammı hesablanır.</w:t>
      </w:r>
    </w:p>
    <w:p w:rsidR="000A122F" w:rsidRPr="00D801FC" w:rsidRDefault="000A122F" w:rsidP="006B014B">
      <w:pPr>
        <w:ind w:left="0" w:right="28" w:firstLine="709"/>
        <w:jc w:val="both"/>
        <w:rPr>
          <w:lang w:val="az-Latn-AZ"/>
        </w:rPr>
      </w:pPr>
      <w:r w:rsidRPr="00D801FC">
        <w:rPr>
          <w:lang w:val="az-Latn-AZ"/>
        </w:rPr>
        <w:t>Üzərində çöküntü olan filtr çini qaba qoyulur, yandırılır, soyudulur və çəkilir və 1 litr suda olan üzvi maddələr hesablanır.</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7.2.7. </w:t>
      </w:r>
      <w:r w:rsidRPr="00D801FC">
        <w:rPr>
          <w:b/>
          <w:lang w:val="az-Latn-AZ"/>
        </w:rPr>
        <w:t>Quru qalığın miqdarının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Kağız filtrdən keçirilmiş, 0,001 dəqiqliklə çəkilmiş 500 ml su platin, yaxud farfor kasaya tökülür (kasanın diametri 7-8 sm olmalıdır), su hamamında tədr</w:t>
      </w:r>
      <w:r w:rsidR="007B1B67" w:rsidRPr="00D801FC">
        <w:rPr>
          <w:lang w:val="az-Latn-AZ"/>
        </w:rPr>
        <w:t>icən tökməklə buxarlandırılır. İ</w:t>
      </w:r>
      <w:r w:rsidRPr="00D801FC">
        <w:rPr>
          <w:lang w:val="az-Latn-AZ"/>
        </w:rPr>
        <w:t>çərisində quru qalıq olan kasa quruducu şkafa qoyulur və 110</w:t>
      </w:r>
      <w:r w:rsidRPr="00D801FC">
        <w:rPr>
          <w:vertAlign w:val="superscript"/>
          <w:lang w:val="az-Latn-AZ"/>
        </w:rPr>
        <w:t>o</w:t>
      </w:r>
      <w:r w:rsidRPr="00D801FC">
        <w:rPr>
          <w:lang w:val="az-Latn-AZ"/>
        </w:rPr>
        <w:t>C temperaturda o qədər qurudulur ki, iki çəki arasındakı fərq 0,001 q olsun.</w:t>
      </w:r>
    </w:p>
    <w:p w:rsidR="000A122F" w:rsidRPr="00D801FC" w:rsidRDefault="007B1B67" w:rsidP="006B014B">
      <w:pPr>
        <w:ind w:left="0" w:right="28" w:firstLine="709"/>
        <w:jc w:val="both"/>
        <w:rPr>
          <w:lang w:val="az-Latn-AZ"/>
        </w:rPr>
      </w:pPr>
      <w:r w:rsidRPr="00D801FC">
        <w:rPr>
          <w:lang w:val="az-Latn-AZ"/>
        </w:rPr>
        <w:t>Quru qalığın miqdarı</w:t>
      </w:r>
      <w:r w:rsidR="000A122F" w:rsidRPr="00D801FC">
        <w:rPr>
          <w:lang w:val="az-Latn-AZ"/>
        </w:rPr>
        <w:t xml:space="preserve"> 1 litr suda milliqramla ölçülür.</w:t>
      </w:r>
    </w:p>
    <w:p w:rsidR="007B1B67" w:rsidRPr="00D801FC" w:rsidRDefault="007B1B67" w:rsidP="006B014B">
      <w:pPr>
        <w:ind w:left="0" w:right="28" w:firstLine="709"/>
        <w:jc w:val="both"/>
        <w:rPr>
          <w:lang w:val="az-Latn-AZ"/>
        </w:rPr>
      </w:pP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lastRenderedPageBreak/>
        <w:t xml:space="preserve">7.3. </w:t>
      </w:r>
      <w:r w:rsidRPr="00D801FC">
        <w:rPr>
          <w:b/>
          <w:lang w:val="az-Latn-AZ"/>
        </w:rPr>
        <w:t>Suyun kimyəvi xassələrinin tədqiqi üsulları</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Suyun kimyəvi tədqiqi zamanı tərkibində bu və ya digər kimyəvi qarışıqların olması və onların hər birinin miqdarı təyin edilir və aşağıdakı müayinələrdən istifadə edilir.</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7.3.1. </w:t>
      </w:r>
      <w:r w:rsidRPr="00D801FC">
        <w:rPr>
          <w:b/>
          <w:lang w:val="az-Latn-AZ"/>
        </w:rPr>
        <w:t>Suyun reaksiyasının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Tədqiq olunan su iki stəkana tökülür və onların içərisinə qırmızı və göy lakmus kağızı salınır. 5 dəqiqədən sonra onlar distillə edilmiş suya salınmış başqa lakmus kağızları ilə müqayisə edilir. Qırmızı kağızın göy rəngə boyanması qələvi reaksiyalı olduğunu, göy kağızın qızarması mühitin turş reaksiyalı olmasını göstərir. Dəyişiklik yoxdursa, reaksiya neytraldır.</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center"/>
        <w:rPr>
          <w:b/>
          <w:lang w:val="az-Latn-AZ"/>
        </w:rPr>
      </w:pPr>
      <w:r w:rsidRPr="004B23C2">
        <w:rPr>
          <w:b/>
          <w:lang w:val="az-Latn-AZ"/>
        </w:rPr>
        <w:t xml:space="preserve">7.3.2. </w:t>
      </w:r>
      <w:r w:rsidRPr="00D801FC">
        <w:rPr>
          <w:b/>
          <w:lang w:val="az-Latn-AZ"/>
        </w:rPr>
        <w:t>Suyun codluğunun təyini</w:t>
      </w:r>
    </w:p>
    <w:p w:rsidR="000A122F" w:rsidRPr="00D801FC" w:rsidRDefault="000A122F" w:rsidP="006B014B">
      <w:pPr>
        <w:ind w:left="0" w:right="28" w:firstLine="709"/>
        <w:jc w:val="both"/>
        <w:rPr>
          <w:lang w:val="az-Latn-AZ"/>
        </w:rPr>
      </w:pPr>
    </w:p>
    <w:p w:rsidR="000A122F" w:rsidRPr="00D801FC" w:rsidRDefault="000A122F" w:rsidP="006B014B">
      <w:pPr>
        <w:ind w:left="0" w:right="28" w:firstLine="709"/>
        <w:jc w:val="both"/>
        <w:rPr>
          <w:lang w:val="az-Latn-AZ"/>
        </w:rPr>
      </w:pPr>
      <w:r w:rsidRPr="00D801FC">
        <w:rPr>
          <w:lang w:val="az-Latn-AZ"/>
        </w:rPr>
        <w:t>Suya gigiyenik nöqteyi-nəzərdən qiymət verilərkən onun ümumi codluğu və karbonatlı codluğu təyin edilir.</w:t>
      </w:r>
    </w:p>
    <w:p w:rsidR="000A122F" w:rsidRPr="00D801FC" w:rsidRDefault="000A122F" w:rsidP="006B014B">
      <w:pPr>
        <w:ind w:left="0" w:right="28" w:firstLine="709"/>
        <w:jc w:val="both"/>
        <w:rPr>
          <w:lang w:val="az-Latn-AZ"/>
        </w:rPr>
      </w:pPr>
      <w:r w:rsidRPr="00D801FC">
        <w:rPr>
          <w:lang w:val="az-Latn-AZ"/>
        </w:rPr>
        <w:t>Suyun codluğu dərəcələrlə göstərilir. 1</w:t>
      </w:r>
      <w:r w:rsidRPr="00D801FC">
        <w:rPr>
          <w:vertAlign w:val="superscript"/>
          <w:lang w:val="az-Latn-AZ"/>
        </w:rPr>
        <w:t>o</w:t>
      </w:r>
      <w:r w:rsidRPr="00D801FC">
        <w:rPr>
          <w:lang w:val="az-Latn-AZ"/>
        </w:rPr>
        <w:t xml:space="preserve"> codluq 1 litr suda olan 10 mq CaO-lə ekvivalentdir.</w:t>
      </w:r>
    </w:p>
    <w:p w:rsidR="000A122F" w:rsidRPr="00D801FC" w:rsidRDefault="007B1B67" w:rsidP="006B014B">
      <w:pPr>
        <w:ind w:left="0" w:right="28" w:firstLine="709"/>
        <w:jc w:val="both"/>
        <w:rPr>
          <w:lang w:val="az-Latn-AZ"/>
        </w:rPr>
      </w:pPr>
      <w:r>
        <w:rPr>
          <w:lang w:val="az-Latn-AZ"/>
        </w:rPr>
        <w:t>İ</w:t>
      </w:r>
      <w:r w:rsidR="000A122F" w:rsidRPr="00D801FC">
        <w:rPr>
          <w:lang w:val="az-Latn-AZ"/>
        </w:rPr>
        <w:t>çməyə yararlı suyun codluğu iribuynuzlu heyvanlar üçün 80</w:t>
      </w:r>
      <w:r w:rsidR="000A122F" w:rsidRPr="00D801FC">
        <w:rPr>
          <w:vertAlign w:val="superscript"/>
          <w:lang w:val="az-Latn-AZ"/>
        </w:rPr>
        <w:t>o</w:t>
      </w:r>
      <w:r w:rsidR="000A122F" w:rsidRPr="00D801FC">
        <w:rPr>
          <w:lang w:val="az-Latn-AZ"/>
        </w:rPr>
        <w:t>, qoyunlar üçün 60</w:t>
      </w:r>
      <w:r w:rsidR="000A122F" w:rsidRPr="00D801FC">
        <w:rPr>
          <w:vertAlign w:val="superscript"/>
          <w:lang w:val="az-Latn-AZ"/>
        </w:rPr>
        <w:t>o</w:t>
      </w:r>
      <w:r w:rsidR="000A122F" w:rsidRPr="00D801FC">
        <w:rPr>
          <w:lang w:val="az-Latn-AZ"/>
        </w:rPr>
        <w:t>, at və donuzlar üçün 40</w:t>
      </w:r>
      <w:r w:rsidR="000A122F" w:rsidRPr="00D801FC">
        <w:rPr>
          <w:vertAlign w:val="superscript"/>
          <w:lang w:val="az-Latn-AZ"/>
        </w:rPr>
        <w:t>o</w:t>
      </w:r>
      <w:r w:rsidR="000A122F" w:rsidRPr="00D801FC">
        <w:rPr>
          <w:lang w:val="az-Latn-AZ"/>
        </w:rPr>
        <w:t>-yə qədər olmalıdır. Müayinə olunan suda əvvəlcə karbonatlı codluq təyin edilir ki, bunu qaynatma ilə aradan qaldırmaq olur (bu codluğu kalsium və maqnezium bikarbonatlar yaradır). Sonra isə suyun ümumi codluğu (çiy suyun codluğu) təyin edilir.</w:t>
      </w:r>
    </w:p>
    <w:p w:rsidR="000A122F" w:rsidRPr="00D801FC" w:rsidRDefault="000A122F" w:rsidP="007B1B67">
      <w:pPr>
        <w:ind w:left="0" w:right="28"/>
        <w:jc w:val="both"/>
        <w:rPr>
          <w:lang w:val="az-Latn-AZ"/>
        </w:rPr>
      </w:pPr>
    </w:p>
    <w:p w:rsidR="000A122F" w:rsidRPr="00D801FC" w:rsidRDefault="000A122F" w:rsidP="006B014B">
      <w:pPr>
        <w:ind w:left="0" w:right="28" w:firstLine="709"/>
        <w:jc w:val="center"/>
        <w:rPr>
          <w:b/>
          <w:lang w:val="en-US"/>
        </w:rPr>
      </w:pPr>
      <w:r w:rsidRPr="004B23C2">
        <w:rPr>
          <w:b/>
          <w:lang w:val="az-Latn-AZ"/>
        </w:rPr>
        <w:t xml:space="preserve">7.3.3. </w:t>
      </w:r>
      <w:r w:rsidRPr="00D801FC">
        <w:rPr>
          <w:b/>
          <w:lang w:val="en-US"/>
        </w:rPr>
        <w:t>Karbonat codluğunun təyini</w:t>
      </w:r>
    </w:p>
    <w:p w:rsidR="000A122F" w:rsidRPr="00D801FC" w:rsidRDefault="000A122F" w:rsidP="006B014B">
      <w:pPr>
        <w:ind w:left="0" w:right="28" w:firstLine="709"/>
        <w:jc w:val="both"/>
        <w:rPr>
          <w:lang w:val="en-US"/>
        </w:rPr>
      </w:pPr>
    </w:p>
    <w:p w:rsidR="000A122F" w:rsidRPr="00D801FC" w:rsidRDefault="000A122F" w:rsidP="006B014B">
      <w:pPr>
        <w:ind w:left="0" w:right="28" w:firstLine="709"/>
        <w:jc w:val="both"/>
        <w:rPr>
          <w:lang w:val="en-US"/>
        </w:rPr>
      </w:pPr>
      <w:r w:rsidRPr="004B23C2">
        <w:rPr>
          <w:b/>
          <w:lang w:val="az-Latn-AZ"/>
        </w:rPr>
        <w:t>Lazım olan r</w:t>
      </w:r>
      <w:r w:rsidR="007B1B67">
        <w:rPr>
          <w:b/>
          <w:lang w:val="en-US"/>
        </w:rPr>
        <w:t xml:space="preserve">eaktiv </w:t>
      </w:r>
      <w:r w:rsidRPr="004B23C2">
        <w:rPr>
          <w:b/>
          <w:lang w:val="en-US"/>
        </w:rPr>
        <w:t>v</w:t>
      </w:r>
      <w:r w:rsidRPr="007B1B67">
        <w:rPr>
          <w:b/>
          <w:lang w:val="en-US"/>
        </w:rPr>
        <w:t xml:space="preserve">ə </w:t>
      </w:r>
      <w:r w:rsidRPr="004B23C2">
        <w:rPr>
          <w:b/>
          <w:lang w:val="en-US"/>
        </w:rPr>
        <w:t>qablar</w:t>
      </w:r>
      <w:r w:rsidRPr="007B1B67">
        <w:rPr>
          <w:lang w:val="en-US"/>
        </w:rPr>
        <w:t xml:space="preserve">. </w:t>
      </w:r>
      <w:r w:rsidRPr="00D801FC">
        <w:rPr>
          <w:lang w:val="en-US"/>
        </w:rPr>
        <w:t>250 ml-lik kolba, 100 ml-lik pipetka, 100 ml-lik büretka, 0,1%-li xlorid turşusu məhlulu (HCl) və 0,1%-li metilen abısının sulu məhlulu.</w:t>
      </w:r>
    </w:p>
    <w:p w:rsidR="000A122F" w:rsidRPr="00D801FC" w:rsidRDefault="00DC3878" w:rsidP="006B014B">
      <w:pPr>
        <w:ind w:left="0" w:right="28" w:firstLine="709"/>
        <w:jc w:val="both"/>
        <w:rPr>
          <w:lang w:val="en-US"/>
        </w:rPr>
      </w:pPr>
      <w:r>
        <w:rPr>
          <w:b/>
          <w:lang w:val="en-US"/>
        </w:rPr>
        <w:lastRenderedPageBreak/>
        <w:t>İ</w:t>
      </w:r>
      <w:r w:rsidR="000A122F" w:rsidRPr="00D801FC">
        <w:rPr>
          <w:b/>
          <w:lang w:val="en-US"/>
        </w:rPr>
        <w:t>şin gedişi.</w:t>
      </w:r>
      <w:r w:rsidR="007B1B67" w:rsidRPr="00D801FC">
        <w:rPr>
          <w:lang w:val="en-US"/>
        </w:rPr>
        <w:t xml:space="preserve"> Ekspertizadan keçiriləcək</w:t>
      </w:r>
      <w:r w:rsidR="000A122F" w:rsidRPr="00D801FC">
        <w:rPr>
          <w:lang w:val="en-US"/>
        </w:rPr>
        <w:t xml:space="preserve"> sudan 100 ml götürülü</w:t>
      </w:r>
      <w:r w:rsidR="007B1B67">
        <w:rPr>
          <w:lang w:val="az-Latn-AZ"/>
        </w:rPr>
        <w:t>b konusvarı kolbaya tökülür</w:t>
      </w:r>
      <w:r w:rsidR="000A122F" w:rsidRPr="00D801FC">
        <w:rPr>
          <w:lang w:val="en-US"/>
        </w:rPr>
        <w:t>. Iki damcı metilen abısı əlavə edilir və zəif çəhrayı rəng alana qədər xlorid turşusu ilə titrlənir. Suda olan Ca, Mg, K və Na xloridə çevrilir. Titrə sərf edilən 0,1n xlorid turşusu məhlulu 2,8 mq kalsium oksidlə ekvivalent olur (100 ml suda). Hesablama zamanı bu 1 litr suya 2,8 mq və ya 2,8 codluq verir. Beləliklə, suyun karbonatlı codluğunu təyin etmək üçün titrləməyə sərf edilən 0,1n xlorid turşusunun millilitrlə miqdarı 2,8-ə vurulur və codluq dərəcəsi təyin edilir.</w:t>
      </w:r>
    </w:p>
    <w:p w:rsidR="000A122F" w:rsidRPr="00D801FC" w:rsidRDefault="000A122F" w:rsidP="006B014B">
      <w:pPr>
        <w:ind w:left="0" w:right="28" w:firstLine="709"/>
        <w:jc w:val="both"/>
        <w:rPr>
          <w:lang w:val="en-US"/>
        </w:rPr>
      </w:pPr>
    </w:p>
    <w:p w:rsidR="000A122F" w:rsidRPr="00D801FC" w:rsidRDefault="000A122F" w:rsidP="006B014B">
      <w:pPr>
        <w:ind w:left="0" w:right="28" w:firstLine="709"/>
        <w:jc w:val="center"/>
        <w:rPr>
          <w:b/>
          <w:lang w:val="en-US"/>
        </w:rPr>
      </w:pPr>
      <w:r w:rsidRPr="004B23C2">
        <w:rPr>
          <w:b/>
          <w:lang w:val="az-Latn-AZ"/>
        </w:rPr>
        <w:t xml:space="preserve">7.3.4. </w:t>
      </w:r>
      <w:r w:rsidRPr="00D801FC">
        <w:rPr>
          <w:b/>
          <w:lang w:val="en-US"/>
        </w:rPr>
        <w:t>Ümumi codluğun təyini</w:t>
      </w:r>
    </w:p>
    <w:p w:rsidR="000A122F" w:rsidRPr="00D801FC" w:rsidRDefault="000A122F" w:rsidP="006B014B">
      <w:pPr>
        <w:ind w:left="0" w:right="28" w:firstLine="709"/>
        <w:jc w:val="both"/>
        <w:rPr>
          <w:lang w:val="en-US"/>
        </w:rPr>
      </w:pPr>
    </w:p>
    <w:p w:rsidR="000A122F" w:rsidRPr="00D801FC" w:rsidRDefault="000A122F" w:rsidP="006B014B">
      <w:pPr>
        <w:ind w:left="0" w:right="28" w:firstLine="709"/>
        <w:jc w:val="both"/>
        <w:rPr>
          <w:lang w:val="en-US"/>
        </w:rPr>
      </w:pPr>
      <w:r w:rsidRPr="004B23C2">
        <w:rPr>
          <w:b/>
          <w:lang w:val="az-Latn-AZ"/>
        </w:rPr>
        <w:t>Lazım olan q</w:t>
      </w:r>
      <w:r w:rsidR="007B1B67">
        <w:rPr>
          <w:b/>
          <w:lang w:val="en-US"/>
        </w:rPr>
        <w:t>ab</w:t>
      </w:r>
      <w:r w:rsidRPr="00D801FC">
        <w:rPr>
          <w:b/>
          <w:lang w:val="en-US"/>
        </w:rPr>
        <w:t xml:space="preserve">, </w:t>
      </w:r>
      <w:r w:rsidR="007B1B67">
        <w:rPr>
          <w:b/>
          <w:lang w:val="en-US"/>
        </w:rPr>
        <w:t>cihaz</w:t>
      </w:r>
      <w:r w:rsidR="007B1B67" w:rsidRPr="00D801FC">
        <w:rPr>
          <w:b/>
          <w:lang w:val="en-US"/>
        </w:rPr>
        <w:t xml:space="preserve"> </w:t>
      </w:r>
      <w:r w:rsidRPr="004B23C2">
        <w:rPr>
          <w:b/>
          <w:lang w:val="en-US"/>
        </w:rPr>
        <w:t>v</w:t>
      </w:r>
      <w:r w:rsidRPr="00D801FC">
        <w:rPr>
          <w:b/>
          <w:lang w:val="en-US"/>
        </w:rPr>
        <w:t xml:space="preserve">ə </w:t>
      </w:r>
      <w:r w:rsidRPr="004B23C2">
        <w:rPr>
          <w:b/>
          <w:lang w:val="en-US"/>
        </w:rPr>
        <w:t>reaktivl</w:t>
      </w:r>
      <w:r w:rsidRPr="00D801FC">
        <w:rPr>
          <w:b/>
          <w:lang w:val="en-US"/>
        </w:rPr>
        <w:t>ə</w:t>
      </w:r>
      <w:r w:rsidRPr="004B23C2">
        <w:rPr>
          <w:b/>
          <w:lang w:val="en-US"/>
        </w:rPr>
        <w:t>r</w:t>
      </w:r>
      <w:r w:rsidRPr="00D801FC">
        <w:rPr>
          <w:b/>
          <w:lang w:val="en-US"/>
        </w:rPr>
        <w:t>.</w:t>
      </w:r>
      <w:r w:rsidRPr="00D801FC">
        <w:rPr>
          <w:lang w:val="en-US"/>
        </w:rPr>
        <w:t>200 ml-lik kolba, qələvi qarışıq üçün kauçuk ucluqlu büretka, xlorid turşusunu titrləmək üçün büretka, qızdırıcı cihaz, kağız filtrli qıf, qələvi qarışığı (0,1n Na</w:t>
      </w:r>
      <w:r w:rsidRPr="00D801FC">
        <w:rPr>
          <w:vertAlign w:val="subscript"/>
          <w:lang w:val="en-US"/>
        </w:rPr>
        <w:t>2</w:t>
      </w:r>
      <w:r w:rsidRPr="00D801FC">
        <w:rPr>
          <w:lang w:val="en-US"/>
        </w:rPr>
        <w:t>CO</w:t>
      </w:r>
      <w:r w:rsidRPr="00D801FC">
        <w:rPr>
          <w:vertAlign w:val="subscript"/>
          <w:lang w:val="en-US"/>
        </w:rPr>
        <w:t>3</w:t>
      </w:r>
      <w:r w:rsidRPr="00D801FC">
        <w:rPr>
          <w:lang w:val="en-US"/>
        </w:rPr>
        <w:t xml:space="preserve"> və 0,1n NaOH-ın bərabər qarışığı), metilen abısının 0,1%-li sulu məhlulu, 0,1n xlorid turşusu məhlulu.</w:t>
      </w:r>
    </w:p>
    <w:p w:rsidR="000A122F" w:rsidRPr="00D801FC" w:rsidRDefault="007B1B67" w:rsidP="006B014B">
      <w:pPr>
        <w:ind w:left="0" w:right="28" w:firstLine="709"/>
        <w:jc w:val="both"/>
        <w:rPr>
          <w:lang w:val="en-US"/>
        </w:rPr>
      </w:pPr>
      <w:r w:rsidRPr="00D801FC">
        <w:rPr>
          <w:b/>
          <w:lang w:val="en-US"/>
        </w:rPr>
        <w:t>İ</w:t>
      </w:r>
      <w:r w:rsidR="000A122F" w:rsidRPr="00D801FC">
        <w:rPr>
          <w:b/>
          <w:lang w:val="en-US"/>
        </w:rPr>
        <w:t>şin gedişi</w:t>
      </w:r>
      <w:r w:rsidR="000A122F" w:rsidRPr="00D801FC">
        <w:rPr>
          <w:lang w:val="en-US"/>
        </w:rPr>
        <w:t>. Karbonat codluğu təyin edildikdən sonra kolbada qalan suyun üzərinə 20 ml qələvi məhlulu əlavə edilir. Əgər suda yüksək codluq varsa, əlavə edilən qələvi məhlulu gözlənilən codluq dərəcəsindən yüksək olmalıdır. Qələvi qarışığının təsiri nəticəsində kalsium və maqnezium çöküntü kimi kalsium karbonat və maqnezium hidroksid şəklində çökür.</w:t>
      </w:r>
    </w:p>
    <w:p w:rsidR="000A122F" w:rsidRPr="00D801FC" w:rsidRDefault="000A122F" w:rsidP="006B014B">
      <w:pPr>
        <w:ind w:left="0" w:right="28" w:firstLine="709"/>
        <w:jc w:val="both"/>
        <w:rPr>
          <w:lang w:val="en-US"/>
        </w:rPr>
      </w:pPr>
      <w:r w:rsidRPr="00D801FC">
        <w:rPr>
          <w:lang w:val="en-US"/>
        </w:rPr>
        <w:t>Qarışıq 3 dəqiqə qaynadılır. +20</w:t>
      </w:r>
      <w:r w:rsidRPr="00D801FC">
        <w:rPr>
          <w:vertAlign w:val="superscript"/>
          <w:lang w:val="en-US"/>
        </w:rPr>
        <w:t>o</w:t>
      </w:r>
      <w:r w:rsidRPr="00D801FC">
        <w:rPr>
          <w:lang w:val="en-US"/>
        </w:rPr>
        <w:t xml:space="preserve">C-yə qədər soyudulur, ölçüsü 200 ml </w:t>
      </w:r>
      <w:r w:rsidR="00DC3878">
        <w:rPr>
          <w:lang w:val="en-US"/>
        </w:rPr>
        <w:t xml:space="preserve">olan </w:t>
      </w:r>
      <w:r w:rsidRPr="00D801FC">
        <w:rPr>
          <w:lang w:val="en-US"/>
        </w:rPr>
        <w:t>kolbaya tökülür, üzərinə ölçüyə qədər distillə edilmiş su əlavə edilir, yaxşıca qarışdırılır və filtrdən keçirilir. Ayrıca kolbaya filtrdən 100 ml götürülür, 2-3 damcı 0,1%-li metilen abısı əlavə edilir. 0,1n xlorid turşusu ilə zəif çəhrayı rəng alana qədər titrlənir.</w:t>
      </w:r>
    </w:p>
    <w:p w:rsidR="000A122F" w:rsidRPr="00D801FC" w:rsidRDefault="000A122F" w:rsidP="006B014B">
      <w:pPr>
        <w:ind w:left="0" w:right="28" w:firstLine="709"/>
        <w:jc w:val="both"/>
        <w:rPr>
          <w:lang w:val="en-US"/>
        </w:rPr>
      </w:pPr>
      <w:r w:rsidRPr="00D801FC">
        <w:rPr>
          <w:lang w:val="en-US"/>
        </w:rPr>
        <w:t xml:space="preserve">Titrləmə üçün qarışığın yalnız yarısı (100 ml) götürüldüyü üçün, titrləməyə sərf edilən məhlulun miqdarı 2-yə </w:t>
      </w:r>
      <w:r w:rsidRPr="00D801FC">
        <w:rPr>
          <w:lang w:val="en-US"/>
        </w:rPr>
        <w:lastRenderedPageBreak/>
        <w:t>vurulur. Bu rəqəmdən 20 ml qələvi məhlulunun miqdarı çıxılır və alınan rəqəm 2,8-ə vurularaq codluq təyin edilir.</w:t>
      </w:r>
    </w:p>
    <w:p w:rsidR="000A122F" w:rsidRPr="00D801FC" w:rsidRDefault="000A122F" w:rsidP="006B014B">
      <w:pPr>
        <w:ind w:left="0" w:right="28" w:firstLine="709"/>
        <w:jc w:val="both"/>
        <w:rPr>
          <w:lang w:val="en-US"/>
        </w:rPr>
      </w:pPr>
      <w:r w:rsidRPr="00D801FC">
        <w:rPr>
          <w:lang w:val="en-US"/>
        </w:rPr>
        <w:t>Daimi codluq ümumi və karbonatlı codluğun fərqinə bərabərdir.</w:t>
      </w:r>
    </w:p>
    <w:p w:rsidR="000A122F" w:rsidRPr="00D801FC" w:rsidRDefault="000A122F" w:rsidP="006B014B">
      <w:pPr>
        <w:ind w:left="0" w:right="28" w:firstLine="709"/>
        <w:jc w:val="both"/>
        <w:rPr>
          <w:lang w:val="en-US"/>
        </w:rPr>
      </w:pPr>
    </w:p>
    <w:p w:rsidR="000A122F" w:rsidRPr="00D801FC" w:rsidRDefault="000A122F" w:rsidP="006B014B">
      <w:pPr>
        <w:ind w:left="0" w:right="28" w:firstLine="709"/>
        <w:jc w:val="center"/>
        <w:rPr>
          <w:b/>
          <w:lang w:val="en-US"/>
        </w:rPr>
      </w:pPr>
      <w:r w:rsidRPr="004B23C2">
        <w:rPr>
          <w:b/>
          <w:lang w:val="az-Latn-AZ"/>
        </w:rPr>
        <w:t>7.3.5.</w:t>
      </w:r>
      <w:r w:rsidR="007B1B67">
        <w:rPr>
          <w:b/>
          <w:lang w:val="az-Latn-AZ"/>
        </w:rPr>
        <w:t xml:space="preserve"> </w:t>
      </w:r>
      <w:r w:rsidRPr="00D801FC">
        <w:rPr>
          <w:b/>
          <w:lang w:val="en-US"/>
        </w:rPr>
        <w:t>Trilon B-nin köməyi ilə suyun ümumi codluğunun təyini</w:t>
      </w:r>
    </w:p>
    <w:p w:rsidR="000A122F" w:rsidRPr="00D801FC" w:rsidRDefault="000A122F" w:rsidP="006B014B">
      <w:pPr>
        <w:ind w:left="0" w:right="28" w:firstLine="709"/>
        <w:jc w:val="both"/>
        <w:rPr>
          <w:lang w:val="en-US"/>
        </w:rPr>
      </w:pPr>
    </w:p>
    <w:p w:rsidR="000A122F" w:rsidRPr="00D801FC" w:rsidRDefault="000A122F" w:rsidP="006B014B">
      <w:pPr>
        <w:ind w:left="0" w:right="28" w:firstLine="709"/>
        <w:jc w:val="both"/>
        <w:rPr>
          <w:lang w:val="en-US"/>
        </w:rPr>
      </w:pPr>
      <w:r w:rsidRPr="00D801FC">
        <w:rPr>
          <w:lang w:val="en-US"/>
        </w:rPr>
        <w:t>Suyun ümumi codluğunu kütləvi surətdə təyin etmək üçün trilon-B (etildiamin tetrasirkə turşusunun ikinatriumlu duzu) preparatından istifadə edilir. Trilon-B ikivalentli metallarla, o cümlədən</w:t>
      </w:r>
      <w:r w:rsidR="007B1B67">
        <w:rPr>
          <w:lang w:val="az-Latn-AZ"/>
        </w:rPr>
        <w:t>,</w:t>
      </w:r>
      <w:r w:rsidRPr="00D801FC">
        <w:rPr>
          <w:lang w:val="en-US"/>
        </w:rPr>
        <w:t xml:space="preserve"> kalsium və maqnezium ionları ilə möhkəm kompleks yaradır.</w:t>
      </w:r>
    </w:p>
    <w:p w:rsidR="000A122F" w:rsidRPr="00D801FC" w:rsidRDefault="000A122F" w:rsidP="006B014B">
      <w:pPr>
        <w:ind w:left="0" w:right="28" w:firstLine="709"/>
        <w:jc w:val="both"/>
        <w:rPr>
          <w:lang w:val="en-US"/>
        </w:rPr>
      </w:pPr>
      <w:r w:rsidRPr="004B23C2">
        <w:rPr>
          <w:b/>
          <w:lang w:val="az-Latn-AZ"/>
        </w:rPr>
        <w:t>Tədqiqin mahiyyəti</w:t>
      </w:r>
      <w:r w:rsidRPr="00D801FC">
        <w:rPr>
          <w:lang w:val="en-US"/>
        </w:rPr>
        <w:t>. Suyun codluğu sudan götürülmüş nümunənin pH-ı 10 olan trilonla qara erixrom indiqatoru ilə yoxlanılır. Bu indiqator maqnezium ionları ilə kompleks yaradaraq mayeni qırmızı şərab rənginə boyayır. Titrləmə zamanı reaksiya əvvəlcə kalsium ionları ilə gedir, sonra isə maqnezium ionları ilə. Titrlənən mayedə bütün kalsium sirkə turşusu ilə birləşdikdən sonra maye qırmızı şərab rəngindən mavi rəngə çevrilir.</w:t>
      </w:r>
    </w:p>
    <w:p w:rsidR="000A122F" w:rsidRPr="007B1B67" w:rsidRDefault="000A122F" w:rsidP="006B014B">
      <w:pPr>
        <w:ind w:left="0" w:right="28" w:firstLine="709"/>
        <w:jc w:val="both"/>
        <w:rPr>
          <w:lang w:val="az-Latn-AZ"/>
        </w:rPr>
      </w:pPr>
      <w:r w:rsidRPr="004B23C2">
        <w:rPr>
          <w:b/>
          <w:lang w:val="en-US"/>
        </w:rPr>
        <w:t>Laz</w:t>
      </w:r>
      <w:r w:rsidRPr="007B1B67">
        <w:rPr>
          <w:b/>
          <w:lang w:val="en-US"/>
        </w:rPr>
        <w:t>ı</w:t>
      </w:r>
      <w:r w:rsidRPr="004B23C2">
        <w:rPr>
          <w:b/>
          <w:lang w:val="en-US"/>
        </w:rPr>
        <w:t>m</w:t>
      </w:r>
      <w:r w:rsidRPr="007B1B67">
        <w:rPr>
          <w:b/>
          <w:lang w:val="en-US"/>
        </w:rPr>
        <w:t xml:space="preserve"> </w:t>
      </w:r>
      <w:r w:rsidRPr="004B23C2">
        <w:rPr>
          <w:b/>
          <w:lang w:val="en-US"/>
        </w:rPr>
        <w:t>olan</w:t>
      </w:r>
      <w:r w:rsidRPr="007B1B67">
        <w:rPr>
          <w:b/>
          <w:lang w:val="en-US"/>
        </w:rPr>
        <w:t xml:space="preserve"> </w:t>
      </w:r>
      <w:r w:rsidR="007B1B67">
        <w:rPr>
          <w:b/>
          <w:lang w:val="en-US"/>
        </w:rPr>
        <w:t>cihaz</w:t>
      </w:r>
      <w:r w:rsidRPr="007B1B67">
        <w:rPr>
          <w:b/>
          <w:lang w:val="en-US"/>
        </w:rPr>
        <w:t xml:space="preserve">, </w:t>
      </w:r>
      <w:r w:rsidR="007B1B67">
        <w:rPr>
          <w:b/>
          <w:lang w:val="en-US"/>
        </w:rPr>
        <w:t>qab</w:t>
      </w:r>
      <w:r w:rsidR="007B1B67" w:rsidRPr="007B1B67">
        <w:rPr>
          <w:b/>
          <w:lang w:val="en-US"/>
        </w:rPr>
        <w:t xml:space="preserve"> </w:t>
      </w:r>
      <w:r w:rsidR="007B1B67">
        <w:rPr>
          <w:b/>
          <w:lang w:val="en-US"/>
        </w:rPr>
        <w:t>v</w:t>
      </w:r>
      <w:r w:rsidR="007B1B67" w:rsidRPr="007B1B67">
        <w:rPr>
          <w:b/>
          <w:lang w:val="en-US"/>
        </w:rPr>
        <w:t>ə</w:t>
      </w:r>
      <w:r w:rsidRPr="007B1B67">
        <w:rPr>
          <w:b/>
          <w:lang w:val="en-US"/>
        </w:rPr>
        <w:t xml:space="preserve"> </w:t>
      </w:r>
      <w:r w:rsidRPr="004B23C2">
        <w:rPr>
          <w:b/>
          <w:lang w:val="en-US"/>
        </w:rPr>
        <w:t>reaktivl</w:t>
      </w:r>
      <w:r w:rsidRPr="007B1B67">
        <w:rPr>
          <w:b/>
          <w:lang w:val="en-US"/>
        </w:rPr>
        <w:t>ə</w:t>
      </w:r>
      <w:r w:rsidRPr="004B23C2">
        <w:rPr>
          <w:b/>
          <w:lang w:val="en-US"/>
        </w:rPr>
        <w:t>r</w:t>
      </w:r>
      <w:r w:rsidRPr="007B1B67">
        <w:rPr>
          <w:b/>
          <w:lang w:val="en-US"/>
        </w:rPr>
        <w:t>.</w:t>
      </w:r>
      <w:r w:rsidR="007B1B67">
        <w:rPr>
          <w:b/>
          <w:lang w:val="az-Latn-AZ"/>
        </w:rPr>
        <w:t xml:space="preserve"> </w:t>
      </w:r>
      <w:r w:rsidRPr="007B1B67">
        <w:rPr>
          <w:lang w:val="az-Latn-AZ"/>
        </w:rPr>
        <w:t>Çəki daşları ilə analitik tərəzi, büretkalar, 1 litrlik və 100 ml ölçülü kolbalar, qı</w:t>
      </w:r>
      <w:r w:rsidR="007B1B67">
        <w:rPr>
          <w:lang w:val="az-Latn-AZ"/>
        </w:rPr>
        <w:t>zdı</w:t>
      </w:r>
      <w:r w:rsidRPr="007B1B67">
        <w:rPr>
          <w:lang w:val="az-Latn-AZ"/>
        </w:rPr>
        <w:t xml:space="preserve">rıcı şkaf, eksikator, trilon-B, erixorm indiqator, kimyəvi təmiz ammonium xlorid, kimyəvi təmiz 20%-li ammonyak məhlulu, kimyəvi təmiz kalsium </w:t>
      </w:r>
      <w:r w:rsidR="007B1B67">
        <w:rPr>
          <w:lang w:val="az-Latn-AZ"/>
        </w:rPr>
        <w:t>ka</w:t>
      </w:r>
      <w:r w:rsidRPr="007B1B67">
        <w:rPr>
          <w:lang w:val="az-Latn-AZ"/>
        </w:rPr>
        <w:t>rbonat, kimyəvi təmiz qarışdırılmış xlorid turşusu, etil spirti.</w:t>
      </w:r>
    </w:p>
    <w:p w:rsidR="000A122F" w:rsidRPr="00D801FC" w:rsidRDefault="000A122F" w:rsidP="006B014B">
      <w:pPr>
        <w:ind w:left="0" w:right="28" w:firstLine="709"/>
        <w:jc w:val="both"/>
        <w:rPr>
          <w:lang w:val="az-Latn-AZ"/>
        </w:rPr>
      </w:pPr>
      <w:r w:rsidRPr="00D801FC">
        <w:rPr>
          <w:b/>
          <w:lang w:val="az-Latn-AZ"/>
        </w:rPr>
        <w:t>Reaktivlərin hazırlanması</w:t>
      </w:r>
      <w:r w:rsidRPr="00D801FC">
        <w:rPr>
          <w:lang w:val="az-Latn-AZ"/>
        </w:rPr>
        <w:t>. Bütün reaktivlər iki dəfə distillə edilmiş suda hazırlanır.</w:t>
      </w:r>
    </w:p>
    <w:p w:rsidR="000A122F" w:rsidRPr="004B23C2" w:rsidRDefault="000A122F" w:rsidP="006B014B">
      <w:pPr>
        <w:ind w:left="0" w:right="28" w:firstLine="709"/>
        <w:jc w:val="both"/>
        <w:rPr>
          <w:lang w:val="en-US"/>
        </w:rPr>
      </w:pPr>
      <w:r w:rsidRPr="004B23C2">
        <w:rPr>
          <w:lang w:val="en-US"/>
        </w:rPr>
        <w:t>a) 0,1n trilon-B məhlulu. Analitik tərəzidə çox dəqiq olaraq 18,013 q trilon-B çəkilir. Bunu 1 litrlik ölçülü kolbada həll edirik. Əgər məhlul bulanıq olsa, filtrdən keçiririk.</w:t>
      </w:r>
    </w:p>
    <w:p w:rsidR="000A122F" w:rsidRPr="004B23C2" w:rsidRDefault="000A122F" w:rsidP="006B014B">
      <w:pPr>
        <w:ind w:left="0" w:right="28" w:firstLine="709"/>
        <w:jc w:val="both"/>
        <w:rPr>
          <w:lang w:val="en-US"/>
        </w:rPr>
      </w:pPr>
      <w:r w:rsidRPr="004B23C2">
        <w:rPr>
          <w:lang w:val="en-US"/>
        </w:rPr>
        <w:t>b) Ammonyaklı bufer məhlul 1 litrlik ölçülü kolbada 100 ml 20%-li kimyəvi təmiz ammonium xlorid və 100 ml 20%-</w:t>
      </w:r>
      <w:r w:rsidRPr="004B23C2">
        <w:rPr>
          <w:lang w:val="en-US"/>
        </w:rPr>
        <w:lastRenderedPageBreak/>
        <w:t>lik kimyəvi təmiz ammonyak həll edilir. Qarışıq ölçüyə qədər distillə edilmiş su ilə doldurulur.</w:t>
      </w:r>
    </w:p>
    <w:p w:rsidR="000A122F" w:rsidRPr="004B23C2" w:rsidRDefault="000A122F" w:rsidP="006B014B">
      <w:pPr>
        <w:ind w:left="0" w:right="28" w:firstLine="709"/>
        <w:jc w:val="both"/>
        <w:rPr>
          <w:lang w:val="en-US"/>
        </w:rPr>
      </w:pPr>
      <w:r w:rsidRPr="004B23C2">
        <w:rPr>
          <w:lang w:val="en-US"/>
        </w:rPr>
        <w:t>c) Qara erixrom məhlulu. 0,5 q qara erixrom indiqatoru 10 ml ammonyakı bufer məhlulda həll edir (100 ml kolbada və etil spirti ilə ölçüyə çatdırılır).</w:t>
      </w:r>
    </w:p>
    <w:p w:rsidR="000A122F" w:rsidRPr="004B23C2" w:rsidRDefault="000A122F" w:rsidP="006B014B">
      <w:pPr>
        <w:ind w:left="0" w:right="28" w:firstLine="709"/>
        <w:jc w:val="both"/>
        <w:rPr>
          <w:lang w:val="en-US"/>
        </w:rPr>
      </w:pPr>
      <w:r w:rsidRPr="004B23C2">
        <w:rPr>
          <w:lang w:val="en-US"/>
        </w:rPr>
        <w:t>ç) 0,1n kalsium xlor məhlulu. Analitik tərəzidə dəqiq olaraq 5,005 q kimyəvi təmiz kalsium karbonat çəkilir (əvvəlcədən 1 saat müddət</w:t>
      </w:r>
      <w:r w:rsidR="007B1B67">
        <w:rPr>
          <w:lang w:val="en-US"/>
        </w:rPr>
        <w:t>in</w:t>
      </w:r>
      <w:r w:rsidRPr="004B23C2">
        <w:rPr>
          <w:lang w:val="en-US"/>
        </w:rPr>
        <w:t>də 110</w:t>
      </w:r>
      <w:r w:rsidRPr="004B23C2">
        <w:rPr>
          <w:vertAlign w:val="superscript"/>
          <w:lang w:val="en-US"/>
        </w:rPr>
        <w:t>o</w:t>
      </w:r>
      <w:r w:rsidRPr="004B23C2">
        <w:rPr>
          <w:lang w:val="en-US"/>
        </w:rPr>
        <w:t>C temperaturda qurudulmuş və soyudulmuş). Sonra bu, 1 litrlik ölçülü kolbaya keçirilir və üzərinə 5-9 ml həll edilmiş xlorid turşusu əlavə edilir.</w:t>
      </w:r>
    </w:p>
    <w:p w:rsidR="000A122F" w:rsidRPr="004B23C2" w:rsidRDefault="000A122F" w:rsidP="006B014B">
      <w:pPr>
        <w:ind w:left="0" w:right="28" w:firstLine="709"/>
        <w:jc w:val="both"/>
        <w:rPr>
          <w:lang w:val="en-US"/>
        </w:rPr>
      </w:pPr>
      <w:r w:rsidRPr="004B23C2">
        <w:rPr>
          <w:lang w:val="en-US"/>
        </w:rPr>
        <w:t>Reaksiya başa çatdıqdan sonra kalsium karbonatın qalıqları, xlorid turşusu (HCl) əlavə etməklə (hər dəfə 1 damcı) ehtiyatla həll edilir.</w:t>
      </w:r>
    </w:p>
    <w:p w:rsidR="000A122F" w:rsidRPr="004B23C2" w:rsidRDefault="000A122F" w:rsidP="006B014B">
      <w:pPr>
        <w:ind w:left="0" w:right="28" w:firstLine="709"/>
        <w:jc w:val="both"/>
        <w:rPr>
          <w:lang w:val="en-US"/>
        </w:rPr>
      </w:pPr>
      <w:r w:rsidRPr="004B23C2">
        <w:rPr>
          <w:lang w:val="en-US"/>
        </w:rPr>
        <w:t>Kalsium karbonat həll olduqdan sonra kolbadakı maye distillə edilmiş suyun köməyi ilə ölçü həddinə çatdırılır.</w:t>
      </w:r>
    </w:p>
    <w:p w:rsidR="000A122F" w:rsidRPr="004B23C2" w:rsidRDefault="000A122F" w:rsidP="006B014B">
      <w:pPr>
        <w:ind w:left="0" w:right="28" w:firstLine="709"/>
        <w:jc w:val="both"/>
        <w:rPr>
          <w:lang w:val="en-US"/>
        </w:rPr>
      </w:pPr>
      <w:r w:rsidRPr="004B23C2">
        <w:rPr>
          <w:lang w:val="en-US"/>
        </w:rPr>
        <w:t>d) 0,1n maqnezium sulfat. Tərəzidə dəqiq olaraq 12,0 q təmiz kimyəvi maqnezium sulfat çəkilir. 1 litr distillə edilmiş suda həll edilir (əvvəlcədən kristallar xırdalanır).</w:t>
      </w:r>
    </w:p>
    <w:p w:rsidR="000A122F" w:rsidRPr="004B23C2" w:rsidRDefault="000A122F" w:rsidP="006B014B">
      <w:pPr>
        <w:ind w:left="0" w:right="28" w:firstLine="709"/>
        <w:jc w:val="both"/>
        <w:rPr>
          <w:lang w:val="en-US"/>
        </w:rPr>
      </w:pPr>
      <w:r w:rsidRPr="00066EBC">
        <w:rPr>
          <w:b/>
          <w:lang w:val="en-US"/>
        </w:rPr>
        <w:t>Trilon-B məhlulunun titrinin yoxlanması</w:t>
      </w:r>
      <w:r w:rsidRPr="004B23C2">
        <w:rPr>
          <w:lang w:val="en-US"/>
        </w:rPr>
        <w:t>. 75 ml kalsium xlor məhlulu və 25 ml maqnezium sulfat məhlulu 1 litrlik ölçü kolbasına keçirilir və distillə edilmiş su ilə doldurulur. Sonra 250-300 ml konusvari kolbaya bu məhluldan 100 ml tökülür. Sonra buraya 5 ml ammonyaklı bufer məhlulu və 5 damcı erixrom indiqatoru əlavə edilir. Bunun üzərinə yavaş-yavaş titrləməklə trilon-B məhlulu əlavə edilir, qırmızı şərab rəngi alana qədər qarışdırılır. Hesablamanı asanlaşdırmaq üçün əlavə olunan qarışığın millilitrlə miqdarı 10 dəfə azaldılır ki, sərf edilən trilon-B-nin konsentrasiyası 0,01n alınır. Alınan rəqəm titrləməyə sərf edilən trilon-B-nin millilitrlə miqdarına bölünür.</w:t>
      </w:r>
    </w:p>
    <w:p w:rsidR="000A122F" w:rsidRPr="004B23C2" w:rsidRDefault="000A122F" w:rsidP="006B014B">
      <w:pPr>
        <w:ind w:left="0" w:right="28" w:firstLine="709"/>
        <w:jc w:val="both"/>
        <w:rPr>
          <w:lang w:val="en-US"/>
        </w:rPr>
      </w:pPr>
      <w:r w:rsidRPr="004B23C2">
        <w:rPr>
          <w:b/>
          <w:lang w:val="en-US"/>
        </w:rPr>
        <w:t>İşin gedişi</w:t>
      </w:r>
      <w:r w:rsidRPr="004B23C2">
        <w:rPr>
          <w:lang w:val="en-US"/>
        </w:rPr>
        <w:t xml:space="preserve">. Trilon-B ilə suyun codluğunu müayinə edərkən yaxşı olar ki, həmin suyun codluğu haqqında təxmini məlumat olsun. Suyun codluğundan asılı olaraq həmin suyun </w:t>
      </w:r>
      <w:r w:rsidRPr="004B23C2">
        <w:rPr>
          <w:lang w:val="en-US"/>
        </w:rPr>
        <w:lastRenderedPageBreak/>
        <w:t>müxtəlif miqdarını götürmək məsləhət görülür. Məsələn, əgər suyun codluğu 1,4-dən 14-ə qədərdirsə, onda 100 ml; codluq 14-dən 30</w:t>
      </w:r>
      <w:r w:rsidRPr="004B23C2">
        <w:rPr>
          <w:vertAlign w:val="superscript"/>
          <w:lang w:val="en-US"/>
        </w:rPr>
        <w:t>o</w:t>
      </w:r>
      <w:r w:rsidRPr="004B23C2">
        <w:rPr>
          <w:lang w:val="en-US"/>
        </w:rPr>
        <w:t>-yə qədər olduqda 50 ml; 30-dan 56</w:t>
      </w:r>
      <w:r w:rsidRPr="004B23C2">
        <w:rPr>
          <w:vertAlign w:val="superscript"/>
          <w:lang w:val="en-US"/>
        </w:rPr>
        <w:t>o</w:t>
      </w:r>
      <w:r w:rsidRPr="004B23C2">
        <w:rPr>
          <w:lang w:val="en-US"/>
        </w:rPr>
        <w:t>-yə qədər olduqda 25 ml; 56-dan 140</w:t>
      </w:r>
      <w:r w:rsidRPr="004B23C2">
        <w:rPr>
          <w:vertAlign w:val="superscript"/>
          <w:lang w:val="en-US"/>
        </w:rPr>
        <w:t>o</w:t>
      </w:r>
      <w:r w:rsidRPr="004B23C2">
        <w:rPr>
          <w:lang w:val="en-US"/>
        </w:rPr>
        <w:t>-yə olduqda 10 ml su götürülür. Suyun codluğu 14</w:t>
      </w:r>
      <w:r w:rsidRPr="004B23C2">
        <w:rPr>
          <w:vertAlign w:val="superscript"/>
          <w:lang w:val="en-US"/>
        </w:rPr>
        <w:t>o</w:t>
      </w:r>
      <w:r w:rsidRPr="004B23C2">
        <w:rPr>
          <w:lang w:val="en-US"/>
        </w:rPr>
        <w:t>-dən yuxarı olduqda ona 100 ml distillə edilmiş su qatılır və bu, hesablama zamanı nəzərə alınır.</w:t>
      </w:r>
    </w:p>
    <w:p w:rsidR="000A122F" w:rsidRPr="004B23C2" w:rsidRDefault="000A122F" w:rsidP="006B014B">
      <w:pPr>
        <w:ind w:left="0" w:right="28" w:firstLine="709"/>
        <w:jc w:val="both"/>
        <w:rPr>
          <w:lang w:val="en-US"/>
        </w:rPr>
      </w:pPr>
      <w:r w:rsidRPr="004B23C2">
        <w:rPr>
          <w:lang w:val="en-US"/>
        </w:rPr>
        <w:t>250 ml-lik konusvari kolbaya tökülmüş müayinə olunan suya 5 ml ammonyaklı bufer məhlulu, 5 damcı qara</w:t>
      </w:r>
      <w:r w:rsidR="001779F6">
        <w:rPr>
          <w:lang w:val="en-US"/>
        </w:rPr>
        <w:t xml:space="preserve"> erioxrom</w:t>
      </w:r>
      <w:bookmarkStart w:id="0" w:name="_GoBack"/>
      <w:bookmarkEnd w:id="0"/>
      <w:r w:rsidR="001779F6">
        <w:rPr>
          <w:lang w:val="en-US"/>
        </w:rPr>
        <w:t xml:space="preserve">T </w:t>
      </w:r>
      <w:r w:rsidR="001779F6">
        <w:rPr>
          <w:lang w:val="az-Latn-AZ"/>
        </w:rPr>
        <w:t>(C</w:t>
      </w:r>
      <w:r w:rsidR="001779F6" w:rsidRPr="001779F6">
        <w:rPr>
          <w:vertAlign w:val="subscript"/>
          <w:lang w:val="az-Latn-AZ"/>
        </w:rPr>
        <w:t>20</w:t>
      </w:r>
      <w:r w:rsidR="001779F6">
        <w:rPr>
          <w:lang w:val="az-Latn-AZ"/>
        </w:rPr>
        <w:t>H</w:t>
      </w:r>
      <w:r w:rsidR="001779F6" w:rsidRPr="001779F6">
        <w:rPr>
          <w:vertAlign w:val="subscript"/>
          <w:lang w:val="az-Latn-AZ"/>
        </w:rPr>
        <w:t>12</w:t>
      </w:r>
      <w:r w:rsidR="001779F6">
        <w:rPr>
          <w:lang w:val="az-Latn-AZ"/>
        </w:rPr>
        <w:t>N</w:t>
      </w:r>
      <w:r w:rsidR="001779F6" w:rsidRPr="001779F6">
        <w:rPr>
          <w:vertAlign w:val="subscript"/>
          <w:lang w:val="az-Latn-AZ"/>
        </w:rPr>
        <w:t>3</w:t>
      </w:r>
      <w:r w:rsidR="001779F6">
        <w:rPr>
          <w:lang w:val="az-Latn-AZ"/>
        </w:rPr>
        <w:t>O</w:t>
      </w:r>
      <w:r w:rsidR="001779F6" w:rsidRPr="001779F6">
        <w:rPr>
          <w:vertAlign w:val="subscript"/>
          <w:lang w:val="az-Latn-AZ"/>
        </w:rPr>
        <w:t>7</w:t>
      </w:r>
      <w:r w:rsidR="001779F6">
        <w:rPr>
          <w:lang w:val="az-Latn-AZ"/>
        </w:rPr>
        <w:t xml:space="preserve">SNa) </w:t>
      </w:r>
      <w:r w:rsidRPr="004B23C2">
        <w:rPr>
          <w:lang w:val="en-US"/>
        </w:rPr>
        <w:t>indiqatoru əlavə edilir, tədricən qarışdırmaqla mavi rəng alınana qədər trilon-B əlavə edilir.</w:t>
      </w:r>
    </w:p>
    <w:p w:rsidR="000A122F" w:rsidRPr="004B23C2" w:rsidRDefault="000A122F" w:rsidP="006B014B">
      <w:pPr>
        <w:ind w:left="0" w:right="28" w:firstLine="709"/>
        <w:jc w:val="both"/>
        <w:rPr>
          <w:lang w:val="en-US"/>
        </w:rPr>
      </w:pPr>
      <w:r w:rsidRPr="00066EBC">
        <w:rPr>
          <w:b/>
          <w:lang w:val="en-US"/>
        </w:rPr>
        <w:t>Hesablama.</w:t>
      </w:r>
      <w:r w:rsidRPr="004B23C2">
        <w:rPr>
          <w:lang w:val="en-US"/>
        </w:rPr>
        <w:t xml:space="preserve"> Titrləməyə sərf edilən trilon-B-nin millilitrlə miqdarı məhlulun əmsalına və onun durulaşdırılmasına (əgər durulaşdırılıbsa) vurulur. Belə ki, 1 ml məhlul 0,1 mq/ekvivalentə uyğun gəlirsə, alınan rəqəm 100 ml suyun titrlənməsi suyun codluğunun mq/ekvivalenti olur. Bu rəqəmi 2,8-ə vurmaqla, alınan rəqəm isə suyun codluğunun dərəcələrlə ölçüsünü göstərir.</w:t>
      </w:r>
    </w:p>
    <w:p w:rsidR="000A122F" w:rsidRPr="004B23C2" w:rsidRDefault="000A122F" w:rsidP="006B014B">
      <w:pPr>
        <w:ind w:left="0" w:right="28" w:firstLine="709"/>
        <w:jc w:val="both"/>
        <w:rPr>
          <w:lang w:val="en-US"/>
        </w:rPr>
      </w:pPr>
      <w:r w:rsidRPr="00066EBC">
        <w:rPr>
          <w:b/>
          <w:lang w:val="en-US"/>
        </w:rPr>
        <w:t>Suyun oksidləşməsinin təyini</w:t>
      </w:r>
      <w:r w:rsidRPr="004B23C2">
        <w:rPr>
          <w:lang w:val="en-US"/>
        </w:rPr>
        <w:t>. Suda üzvi maddələrin təyin edilməsi çətindir.Suda olan üzvi maddələrin miqdarına görə suyun oksidləşməsi, yəni suda həll olmuş üzvi maddələri oksidləşdirməyə lazım olan oksigenin milliqramlarla miqdarı deməkdir.</w:t>
      </w:r>
    </w:p>
    <w:p w:rsidR="000A122F" w:rsidRPr="004B23C2" w:rsidRDefault="000A122F" w:rsidP="006B014B">
      <w:pPr>
        <w:ind w:left="0" w:right="28" w:firstLine="709"/>
        <w:jc w:val="both"/>
        <w:rPr>
          <w:lang w:val="en-US"/>
        </w:rPr>
      </w:pPr>
      <w:r w:rsidRPr="00066EBC">
        <w:rPr>
          <w:b/>
          <w:lang w:val="en-US"/>
        </w:rPr>
        <w:t>Oksidləşmənin prinsipi.</w:t>
      </w:r>
      <w:r w:rsidRPr="004B23C2">
        <w:rPr>
          <w:lang w:val="en-US"/>
        </w:rPr>
        <w:t xml:space="preserve"> Kalium permanqanatı kükürd turşusunun təsiri ilə üzvi maddələri oksidləşdirməsi və bu zaman MnSO</w:t>
      </w:r>
      <w:r w:rsidRPr="004B23C2">
        <w:rPr>
          <w:vertAlign w:val="subscript"/>
          <w:lang w:val="en-US"/>
        </w:rPr>
        <w:t>4</w:t>
      </w:r>
      <w:r w:rsidRPr="004B23C2">
        <w:rPr>
          <w:lang w:val="en-US"/>
        </w:rPr>
        <w:t>-ə çevrilməsinə əsaslanır.</w:t>
      </w:r>
    </w:p>
    <w:p w:rsidR="000A122F" w:rsidRDefault="000A122F" w:rsidP="006B014B">
      <w:pPr>
        <w:ind w:left="0" w:right="28" w:firstLine="709"/>
        <w:jc w:val="both"/>
        <w:rPr>
          <w:lang w:val="en-US"/>
        </w:rPr>
      </w:pPr>
      <w:r w:rsidRPr="004B23C2">
        <w:rPr>
          <w:lang w:val="en-US"/>
        </w:rPr>
        <w:t>Laboratoriya şəraitində 10 ml müayinə olunan suya 0,5 ml 1/3 nisbətində durulaşdırılmış kükürd turşusu və 1 ml 0,01n KMnO</w:t>
      </w:r>
      <w:r w:rsidRPr="004B23C2">
        <w:rPr>
          <w:vertAlign w:val="subscript"/>
          <w:lang w:val="en-US"/>
        </w:rPr>
        <w:t>4</w:t>
      </w:r>
      <w:r w:rsidRPr="004B23C2">
        <w:rPr>
          <w:lang w:val="en-US"/>
        </w:rPr>
        <w:t xml:space="preserve"> məhlulu əlavə edilir. Yaxşı qarışdırdıqdan sonra 20</w:t>
      </w:r>
      <w:r w:rsidRPr="004B23C2">
        <w:rPr>
          <w:vertAlign w:val="superscript"/>
          <w:lang w:val="en-US"/>
        </w:rPr>
        <w:t>o</w:t>
      </w:r>
      <w:r w:rsidRPr="004B23C2">
        <w:rPr>
          <w:lang w:val="en-US"/>
        </w:rPr>
        <w:t>C temperaturda 10 dəq sakit saxlanılır və sonra yenə 10-20</w:t>
      </w:r>
      <w:r w:rsidRPr="004B23C2">
        <w:rPr>
          <w:vertAlign w:val="superscript"/>
          <w:lang w:val="en-US"/>
        </w:rPr>
        <w:t>o</w:t>
      </w:r>
      <w:r w:rsidRPr="004B23C2">
        <w:rPr>
          <w:lang w:val="en-US"/>
        </w:rPr>
        <w:t>C temperaturda 40 dəqiqə sakit saxlandıqdan sonra 1 litr suda olan oksigenin milliqramla miqdarı təxmini oksidləşməni hesablamağa imkan verir.</w:t>
      </w:r>
    </w:p>
    <w:p w:rsidR="00066EBC" w:rsidRPr="004B23C2" w:rsidRDefault="00066EBC" w:rsidP="006B014B">
      <w:pPr>
        <w:ind w:left="0" w:right="28" w:firstLine="709"/>
        <w:jc w:val="both"/>
        <w:rPr>
          <w:lang w:val="en-US"/>
        </w:rPr>
      </w:pPr>
    </w:p>
    <w:p w:rsidR="000A122F" w:rsidRPr="004B23C2" w:rsidRDefault="000A122F" w:rsidP="006B014B">
      <w:pPr>
        <w:ind w:left="0" w:right="28"/>
        <w:jc w:val="both"/>
        <w:rPr>
          <w:lang w:val="en-US"/>
        </w:rPr>
      </w:pPr>
    </w:p>
    <w:p w:rsidR="000A122F" w:rsidRDefault="000A122F" w:rsidP="006B014B">
      <w:pPr>
        <w:ind w:left="0" w:right="28" w:firstLine="709"/>
        <w:jc w:val="center"/>
        <w:rPr>
          <w:b/>
        </w:rPr>
      </w:pPr>
      <w:r w:rsidRPr="004B23C2">
        <w:rPr>
          <w:b/>
        </w:rPr>
        <w:lastRenderedPageBreak/>
        <w:t>Cədvəl</w:t>
      </w:r>
      <w:r w:rsidRPr="004B23C2">
        <w:rPr>
          <w:b/>
          <w:lang w:val="az-Latn-AZ"/>
        </w:rPr>
        <w:t xml:space="preserve"> 7.3</w:t>
      </w:r>
      <w:r w:rsidRPr="004B23C2">
        <w:rPr>
          <w:b/>
        </w:rPr>
        <w:t>. Suyun oksidləşməsi</w:t>
      </w:r>
    </w:p>
    <w:p w:rsidR="0054658B" w:rsidRPr="004B23C2" w:rsidRDefault="0054658B" w:rsidP="006B014B">
      <w:pPr>
        <w:ind w:left="0" w:right="28" w:firstLine="709"/>
        <w:jc w:val="center"/>
        <w:rPr>
          <w:b/>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259"/>
      </w:tblGrid>
      <w:tr w:rsidR="000A122F" w:rsidRPr="004B23C2" w:rsidTr="0054658B">
        <w:tc>
          <w:tcPr>
            <w:tcW w:w="2977" w:type="dxa"/>
            <w:shd w:val="clear" w:color="auto" w:fill="auto"/>
          </w:tcPr>
          <w:p w:rsidR="000A122F" w:rsidRPr="0054658B" w:rsidRDefault="0054658B" w:rsidP="006B014B">
            <w:pPr>
              <w:ind w:left="0" w:right="28"/>
              <w:rPr>
                <w:sz w:val="22"/>
                <w:szCs w:val="22"/>
              </w:rPr>
            </w:pPr>
            <w:r w:rsidRPr="0054658B">
              <w:rPr>
                <w:sz w:val="22"/>
                <w:szCs w:val="22"/>
              </w:rPr>
              <w:t>Yandan baxdıqda sınaq şüşəsində</w:t>
            </w:r>
            <w:r w:rsidRPr="0054658B">
              <w:rPr>
                <w:sz w:val="22"/>
                <w:szCs w:val="22"/>
                <w:lang w:val="az-Latn-AZ"/>
              </w:rPr>
              <w:t xml:space="preserve"> </w:t>
            </w:r>
            <w:r w:rsidR="000A122F" w:rsidRPr="0054658B">
              <w:rPr>
                <w:sz w:val="22"/>
                <w:szCs w:val="22"/>
              </w:rPr>
              <w:t>olan suyun rəngi</w:t>
            </w:r>
          </w:p>
        </w:tc>
        <w:tc>
          <w:tcPr>
            <w:tcW w:w="2259" w:type="dxa"/>
            <w:shd w:val="clear" w:color="auto" w:fill="auto"/>
          </w:tcPr>
          <w:p w:rsidR="000A122F" w:rsidRPr="0054658B" w:rsidRDefault="000A122F" w:rsidP="006B014B">
            <w:pPr>
              <w:ind w:left="0" w:right="28"/>
              <w:rPr>
                <w:sz w:val="22"/>
                <w:szCs w:val="22"/>
              </w:rPr>
            </w:pPr>
            <w:r w:rsidRPr="0054658B">
              <w:rPr>
                <w:sz w:val="22"/>
                <w:szCs w:val="22"/>
              </w:rPr>
              <w:t>Oksidləşmə 1 litr suda</w:t>
            </w:r>
            <w:r w:rsidR="0054658B" w:rsidRPr="0054658B">
              <w:rPr>
                <w:sz w:val="22"/>
                <w:szCs w:val="22"/>
              </w:rPr>
              <w:t xml:space="preserve"> </w:t>
            </w:r>
            <w:r w:rsidRPr="0054658B">
              <w:rPr>
                <w:sz w:val="22"/>
                <w:szCs w:val="22"/>
              </w:rPr>
              <w:t>O</w:t>
            </w:r>
            <w:r w:rsidRPr="0054658B">
              <w:rPr>
                <w:sz w:val="22"/>
                <w:szCs w:val="22"/>
                <w:vertAlign w:val="subscript"/>
              </w:rPr>
              <w:t>2</w:t>
            </w:r>
            <w:r w:rsidRPr="0054658B">
              <w:rPr>
                <w:sz w:val="22"/>
                <w:szCs w:val="22"/>
              </w:rPr>
              <w:t xml:space="preserve">-nin mq </w:t>
            </w:r>
            <w:r w:rsidR="0054658B" w:rsidRPr="0054658B">
              <w:rPr>
                <w:sz w:val="22"/>
                <w:szCs w:val="22"/>
                <w:lang w:val="az-Latn-AZ"/>
              </w:rPr>
              <w:t xml:space="preserve">– la </w:t>
            </w:r>
            <w:r w:rsidRPr="0054658B">
              <w:rPr>
                <w:sz w:val="22"/>
                <w:szCs w:val="22"/>
              </w:rPr>
              <w:t>miqdarı</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Parlaq tünd çəhrayı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1</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Tünd çəhrayı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2</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Zəif tünd çəhrayı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4</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Solğun tünd çəhrayı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6</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Solğun çəhrayı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8</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Çəhrayı-sarı</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12</w:t>
            </w:r>
          </w:p>
        </w:tc>
      </w:tr>
      <w:tr w:rsidR="000A122F" w:rsidRPr="004B23C2" w:rsidTr="0054658B">
        <w:tc>
          <w:tcPr>
            <w:tcW w:w="2977" w:type="dxa"/>
            <w:shd w:val="clear" w:color="auto" w:fill="auto"/>
          </w:tcPr>
          <w:p w:rsidR="000A122F" w:rsidRPr="0054658B" w:rsidRDefault="000A122F" w:rsidP="006B014B">
            <w:pPr>
              <w:ind w:left="0" w:right="28"/>
              <w:rPr>
                <w:sz w:val="22"/>
                <w:szCs w:val="22"/>
              </w:rPr>
            </w:pPr>
            <w:r w:rsidRPr="0054658B">
              <w:rPr>
                <w:sz w:val="22"/>
                <w:szCs w:val="22"/>
              </w:rPr>
              <w:t xml:space="preserve">Sarı </w:t>
            </w:r>
          </w:p>
        </w:tc>
        <w:tc>
          <w:tcPr>
            <w:tcW w:w="2259" w:type="dxa"/>
            <w:shd w:val="clear" w:color="auto" w:fill="auto"/>
          </w:tcPr>
          <w:p w:rsidR="000A122F" w:rsidRPr="0054658B" w:rsidRDefault="000A122F" w:rsidP="006B014B">
            <w:pPr>
              <w:ind w:left="0" w:right="28"/>
              <w:jc w:val="center"/>
              <w:rPr>
                <w:sz w:val="22"/>
                <w:szCs w:val="22"/>
              </w:rPr>
            </w:pPr>
            <w:r w:rsidRPr="0054658B">
              <w:rPr>
                <w:sz w:val="22"/>
                <w:szCs w:val="22"/>
              </w:rPr>
              <w:t>16 və yuxarı</w:t>
            </w:r>
          </w:p>
        </w:tc>
      </w:tr>
    </w:tbl>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Suyun oksidləşmə dərəcəsini laboratoriyada təyin etmək üçün su tutumu 300 ml-dən az olmayan butulkaya tökülür və elə etmək lazımdır ki, suyun səviyyəsi ilə tıxac arasında bir qədər hava qalmış olsun.</w:t>
      </w:r>
    </w:p>
    <w:p w:rsidR="000A122F" w:rsidRPr="004B23C2" w:rsidRDefault="000A122F" w:rsidP="006B014B">
      <w:pPr>
        <w:ind w:left="0" w:right="28" w:firstLine="709"/>
        <w:jc w:val="both"/>
      </w:pPr>
      <w:r w:rsidRPr="004B23C2">
        <w:t>Əgər müayinə su nümunəsi götürülən andan 2 saat sonra aparılacaqsa, bu zaman su kükürd turşusu ilə konservləşdirilir. 0,5 litr müayinə ediləcək suya 2,5 ml 30%-li kükürd turşusu əlavə edilir.</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7.3.6. </w:t>
      </w:r>
      <w:r w:rsidRPr="004B23C2">
        <w:rPr>
          <w:b/>
        </w:rPr>
        <w:t>Suyun oksidləşməsinin laboratoriyada təyini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Güclü oksidləşdirici xassəyə malik olan KMnO</w:t>
      </w:r>
      <w:r w:rsidRPr="004B23C2">
        <w:rPr>
          <w:vertAlign w:val="subscript"/>
        </w:rPr>
        <w:t>4</w:t>
      </w:r>
      <w:r w:rsidRPr="004B23C2">
        <w:t xml:space="preserve"> suda olan bərpaedicilərə qarşı çox həssasdır. MnO anionu əmələ gətirən yeddi valentli marqanes turş mühitdə suda olan bərpaedicilərlə birləşib ikivalentli ion əmələ gətirir. Artıq olan KMnO</w:t>
      </w:r>
      <w:r w:rsidRPr="004B23C2">
        <w:rPr>
          <w:vertAlign w:val="subscript"/>
        </w:rPr>
        <w:t>4</w:t>
      </w:r>
      <w:r w:rsidRPr="004B23C2">
        <w:t xml:space="preserve"> reaksiyanın gedişi zamanı əmələ gələn turunc turşusuna reaksiya göstərir. Artıq qalan turunc turşusu KMnO</w:t>
      </w:r>
      <w:r w:rsidRPr="004B23C2">
        <w:rPr>
          <w:vertAlign w:val="subscript"/>
        </w:rPr>
        <w:t>4</w:t>
      </w:r>
      <w:r w:rsidRPr="004B23C2">
        <w:t>-lə titrlənir.</w:t>
      </w:r>
    </w:p>
    <w:p w:rsidR="000A122F" w:rsidRPr="00D801FC" w:rsidRDefault="0054658B" w:rsidP="006B014B">
      <w:pPr>
        <w:ind w:left="0" w:right="28" w:firstLine="709"/>
        <w:jc w:val="both"/>
      </w:pPr>
      <w:r w:rsidRPr="0054658B">
        <w:rPr>
          <w:b/>
          <w:lang w:val="az-Latn-AZ"/>
        </w:rPr>
        <w:t>Lazım olan c</w:t>
      </w:r>
      <w:r w:rsidR="00066EBC">
        <w:rPr>
          <w:b/>
          <w:lang w:val="en-US"/>
        </w:rPr>
        <w:t>ihaz</w:t>
      </w:r>
      <w:r w:rsidR="000A122F" w:rsidRPr="00D801FC">
        <w:rPr>
          <w:b/>
        </w:rPr>
        <w:t xml:space="preserve">, </w:t>
      </w:r>
      <w:r w:rsidR="00066EBC">
        <w:rPr>
          <w:b/>
          <w:lang w:val="en-US"/>
        </w:rPr>
        <w:t>qab</w:t>
      </w:r>
      <w:r w:rsidR="00066EBC" w:rsidRPr="00D801FC">
        <w:rPr>
          <w:b/>
        </w:rPr>
        <w:t xml:space="preserve"> </w:t>
      </w:r>
      <w:r w:rsidR="00066EBC">
        <w:rPr>
          <w:b/>
          <w:lang w:val="en-US"/>
        </w:rPr>
        <w:t>v</w:t>
      </w:r>
      <w:r w:rsidR="00066EBC" w:rsidRPr="00D801FC">
        <w:rPr>
          <w:b/>
        </w:rPr>
        <w:t>ə</w:t>
      </w:r>
      <w:r w:rsidR="000A122F" w:rsidRPr="00D801FC">
        <w:rPr>
          <w:b/>
        </w:rPr>
        <w:t xml:space="preserve"> </w:t>
      </w:r>
      <w:r w:rsidR="000A122F" w:rsidRPr="0054658B">
        <w:rPr>
          <w:b/>
          <w:lang w:val="en-US"/>
        </w:rPr>
        <w:t>reaktivl</w:t>
      </w:r>
      <w:r w:rsidR="000A122F" w:rsidRPr="00D801FC">
        <w:rPr>
          <w:b/>
        </w:rPr>
        <w:t>ə</w:t>
      </w:r>
      <w:r w:rsidR="000A122F" w:rsidRPr="0054658B">
        <w:rPr>
          <w:b/>
          <w:lang w:val="en-US"/>
        </w:rPr>
        <w:t>r</w:t>
      </w:r>
      <w:r w:rsidR="000A122F" w:rsidRPr="00D801FC">
        <w:rPr>
          <w:b/>
        </w:rPr>
        <w:t>.</w:t>
      </w:r>
      <w:r w:rsidR="000A122F" w:rsidRPr="00D801FC">
        <w:t xml:space="preserve"> 250 </w:t>
      </w:r>
      <w:r w:rsidR="000A122F" w:rsidRPr="00066EBC">
        <w:rPr>
          <w:lang w:val="en-US"/>
        </w:rPr>
        <w:t>ml</w:t>
      </w:r>
      <w:r w:rsidR="000A122F" w:rsidRPr="00D801FC">
        <w:t>-</w:t>
      </w:r>
      <w:r w:rsidR="000A122F" w:rsidRPr="00066EBC">
        <w:rPr>
          <w:lang w:val="en-US"/>
        </w:rPr>
        <w:t>lik</w:t>
      </w:r>
      <w:r w:rsidR="000A122F" w:rsidRPr="00D801FC">
        <w:t xml:space="preserve"> </w:t>
      </w:r>
      <w:r w:rsidR="000A122F" w:rsidRPr="00066EBC">
        <w:rPr>
          <w:lang w:val="en-US"/>
        </w:rPr>
        <w:t>konusvari</w:t>
      </w:r>
      <w:r w:rsidR="000A122F" w:rsidRPr="00D801FC">
        <w:t xml:space="preserve"> </w:t>
      </w:r>
      <w:r w:rsidR="000A122F" w:rsidRPr="00066EBC">
        <w:rPr>
          <w:lang w:val="en-US"/>
        </w:rPr>
        <w:t>kolba</w:t>
      </w:r>
      <w:r w:rsidR="000A122F" w:rsidRPr="00D801FC">
        <w:t xml:space="preserve">, </w:t>
      </w:r>
      <w:r w:rsidR="000A122F" w:rsidRPr="00066EBC">
        <w:rPr>
          <w:lang w:val="en-US"/>
        </w:rPr>
        <w:t>suyu</w:t>
      </w:r>
      <w:r w:rsidR="000A122F" w:rsidRPr="00D801FC">
        <w:t xml:space="preserve"> ö</w:t>
      </w:r>
      <w:r w:rsidR="000A122F" w:rsidRPr="00066EBC">
        <w:rPr>
          <w:lang w:val="en-US"/>
        </w:rPr>
        <w:t>l</w:t>
      </w:r>
      <w:r w:rsidR="000A122F" w:rsidRPr="00D801FC">
        <w:t>ç</w:t>
      </w:r>
      <w:r w:rsidR="000A122F" w:rsidRPr="00066EBC">
        <w:rPr>
          <w:lang w:val="en-US"/>
        </w:rPr>
        <w:t>m</w:t>
      </w:r>
      <w:r w:rsidR="000A122F" w:rsidRPr="00D801FC">
        <w:t>ə</w:t>
      </w:r>
      <w:r w:rsidR="000A122F" w:rsidRPr="00066EBC">
        <w:rPr>
          <w:lang w:val="en-US"/>
        </w:rPr>
        <w:t>k</w:t>
      </w:r>
      <w:r w:rsidR="000A122F" w:rsidRPr="00D801FC">
        <w:t xml:space="preserve"> üçü</w:t>
      </w:r>
      <w:r w:rsidR="000A122F" w:rsidRPr="00066EBC">
        <w:rPr>
          <w:lang w:val="en-US"/>
        </w:rPr>
        <w:t>n</w:t>
      </w:r>
      <w:r w:rsidR="000A122F" w:rsidRPr="00D801FC">
        <w:t xml:space="preserve"> 100 </w:t>
      </w:r>
      <w:r w:rsidR="000A122F" w:rsidRPr="00066EBC">
        <w:rPr>
          <w:lang w:val="en-US"/>
        </w:rPr>
        <w:t>ml</w:t>
      </w:r>
      <w:r w:rsidR="000A122F" w:rsidRPr="00D801FC">
        <w:t>-</w:t>
      </w:r>
      <w:r w:rsidR="000A122F" w:rsidRPr="00066EBC">
        <w:rPr>
          <w:lang w:val="en-US"/>
        </w:rPr>
        <w:t>lik</w:t>
      </w:r>
      <w:r w:rsidR="000A122F" w:rsidRPr="00D801FC">
        <w:t xml:space="preserve"> </w:t>
      </w:r>
      <w:r w:rsidR="000A122F" w:rsidRPr="00066EBC">
        <w:rPr>
          <w:lang w:val="en-US"/>
        </w:rPr>
        <w:t>pipetka</w:t>
      </w:r>
      <w:r w:rsidR="000A122F" w:rsidRPr="00D801FC">
        <w:t xml:space="preserve">, </w:t>
      </w:r>
      <w:r w:rsidR="000A122F" w:rsidRPr="00066EBC">
        <w:rPr>
          <w:lang w:val="en-US"/>
        </w:rPr>
        <w:t>k</w:t>
      </w:r>
      <w:r w:rsidR="000A122F" w:rsidRPr="00D801FC">
        <w:t>ü</w:t>
      </w:r>
      <w:r w:rsidR="000A122F" w:rsidRPr="00066EBC">
        <w:rPr>
          <w:lang w:val="en-US"/>
        </w:rPr>
        <w:t>k</w:t>
      </w:r>
      <w:r w:rsidR="000A122F" w:rsidRPr="00D801FC">
        <w:t>ü</w:t>
      </w:r>
      <w:r w:rsidR="000A122F" w:rsidRPr="00066EBC">
        <w:rPr>
          <w:lang w:val="en-US"/>
        </w:rPr>
        <w:t>rd</w:t>
      </w:r>
      <w:r w:rsidR="000A122F" w:rsidRPr="00D801FC">
        <w:t xml:space="preserve"> </w:t>
      </w:r>
      <w:r w:rsidR="000A122F" w:rsidRPr="00066EBC">
        <w:rPr>
          <w:lang w:val="en-US"/>
        </w:rPr>
        <w:t>t</w:t>
      </w:r>
      <w:r w:rsidR="00066EBC">
        <w:rPr>
          <w:lang w:val="az-Latn-AZ"/>
        </w:rPr>
        <w:t xml:space="preserve">urşusunu </w:t>
      </w:r>
      <w:r w:rsidR="000A122F" w:rsidRPr="00D801FC">
        <w:t>ö</w:t>
      </w:r>
      <w:r w:rsidR="000A122F" w:rsidRPr="00066EBC">
        <w:rPr>
          <w:lang w:val="en-US"/>
        </w:rPr>
        <w:t>l</w:t>
      </w:r>
      <w:r w:rsidR="000A122F" w:rsidRPr="00D801FC">
        <w:t>ç</w:t>
      </w:r>
      <w:r w:rsidR="000A122F" w:rsidRPr="00066EBC">
        <w:rPr>
          <w:lang w:val="en-US"/>
        </w:rPr>
        <w:t>m</w:t>
      </w:r>
      <w:r w:rsidR="000A122F" w:rsidRPr="00D801FC">
        <w:t>ə</w:t>
      </w:r>
      <w:r w:rsidR="000A122F" w:rsidRPr="00066EBC">
        <w:rPr>
          <w:lang w:val="en-US"/>
        </w:rPr>
        <w:t>k</w:t>
      </w:r>
      <w:r w:rsidR="000A122F" w:rsidRPr="00D801FC">
        <w:t xml:space="preserve"> üçü</w:t>
      </w:r>
      <w:r w:rsidR="000A122F" w:rsidRPr="00066EBC">
        <w:rPr>
          <w:lang w:val="en-US"/>
        </w:rPr>
        <w:t>n</w:t>
      </w:r>
      <w:r w:rsidR="000A122F" w:rsidRPr="00D801FC">
        <w:t xml:space="preserve"> 5 </w:t>
      </w:r>
      <w:r w:rsidR="000A122F" w:rsidRPr="00066EBC">
        <w:rPr>
          <w:lang w:val="en-US"/>
        </w:rPr>
        <w:t>ml</w:t>
      </w:r>
      <w:r w:rsidR="000A122F" w:rsidRPr="00D801FC">
        <w:t>-</w:t>
      </w:r>
      <w:r w:rsidR="000A122F" w:rsidRPr="00066EBC">
        <w:rPr>
          <w:lang w:val="en-US"/>
        </w:rPr>
        <w:t>lik</w:t>
      </w:r>
      <w:r w:rsidR="000A122F" w:rsidRPr="00D801FC">
        <w:t xml:space="preserve"> </w:t>
      </w:r>
      <w:r w:rsidR="000A122F" w:rsidRPr="00066EBC">
        <w:rPr>
          <w:lang w:val="en-US"/>
        </w:rPr>
        <w:t>pipetka</w:t>
      </w:r>
      <w:r w:rsidR="000A122F" w:rsidRPr="00D801FC">
        <w:t xml:space="preserve">, </w:t>
      </w:r>
      <w:r w:rsidR="000A122F" w:rsidRPr="00066EBC">
        <w:rPr>
          <w:lang w:val="en-US"/>
        </w:rPr>
        <w:t>turunc</w:t>
      </w:r>
      <w:r w:rsidR="000A122F" w:rsidRPr="00D801FC">
        <w:t xml:space="preserve"> </w:t>
      </w:r>
      <w:r w:rsidR="000A122F" w:rsidRPr="00066EBC">
        <w:rPr>
          <w:lang w:val="en-US"/>
        </w:rPr>
        <w:t>tur</w:t>
      </w:r>
      <w:r w:rsidR="000A122F" w:rsidRPr="00D801FC">
        <w:t>ş</w:t>
      </w:r>
      <w:r w:rsidR="000A122F" w:rsidRPr="00066EBC">
        <w:rPr>
          <w:lang w:val="en-US"/>
        </w:rPr>
        <w:t>usunu</w:t>
      </w:r>
      <w:r w:rsidR="000A122F" w:rsidRPr="00D801FC">
        <w:t xml:space="preserve"> </w:t>
      </w:r>
      <w:r w:rsidR="000A122F" w:rsidRPr="00D801FC">
        <w:lastRenderedPageBreak/>
        <w:t>ö</w:t>
      </w:r>
      <w:r w:rsidR="000A122F" w:rsidRPr="00066EBC">
        <w:rPr>
          <w:lang w:val="en-US"/>
        </w:rPr>
        <w:t>l</w:t>
      </w:r>
      <w:r w:rsidR="000A122F" w:rsidRPr="00D801FC">
        <w:t>ç</w:t>
      </w:r>
      <w:r w:rsidR="000A122F" w:rsidRPr="00066EBC">
        <w:rPr>
          <w:lang w:val="en-US"/>
        </w:rPr>
        <w:t>m</w:t>
      </w:r>
      <w:r w:rsidR="000A122F" w:rsidRPr="00D801FC">
        <w:t>ə</w:t>
      </w:r>
      <w:r w:rsidR="000A122F" w:rsidRPr="00066EBC">
        <w:rPr>
          <w:lang w:val="en-US"/>
        </w:rPr>
        <w:t>k</w:t>
      </w:r>
      <w:r w:rsidR="000A122F" w:rsidRPr="00D801FC">
        <w:t xml:space="preserve"> üçü</w:t>
      </w:r>
      <w:r w:rsidR="000A122F" w:rsidRPr="00066EBC">
        <w:rPr>
          <w:lang w:val="en-US"/>
        </w:rPr>
        <w:t>n</w:t>
      </w:r>
      <w:r w:rsidR="000A122F" w:rsidRPr="00D801FC">
        <w:t xml:space="preserve"> </w:t>
      </w:r>
      <w:r w:rsidR="000A122F" w:rsidRPr="00066EBC">
        <w:rPr>
          <w:lang w:val="en-US"/>
        </w:rPr>
        <w:t>b</w:t>
      </w:r>
      <w:r w:rsidR="000A122F" w:rsidRPr="00D801FC">
        <w:t>ü</w:t>
      </w:r>
      <w:r w:rsidR="000A122F" w:rsidRPr="00066EBC">
        <w:rPr>
          <w:lang w:val="en-US"/>
        </w:rPr>
        <w:t>retka</w:t>
      </w:r>
      <w:r w:rsidR="000A122F" w:rsidRPr="00D801FC">
        <w:t>, 30%-</w:t>
      </w:r>
      <w:r w:rsidR="000A122F" w:rsidRPr="00066EBC">
        <w:rPr>
          <w:lang w:val="en-US"/>
        </w:rPr>
        <w:t>li</w:t>
      </w:r>
      <w:r w:rsidR="000A122F" w:rsidRPr="00D801FC">
        <w:t xml:space="preserve"> </w:t>
      </w:r>
      <w:r w:rsidR="000A122F" w:rsidRPr="00066EBC">
        <w:rPr>
          <w:lang w:val="en-US"/>
        </w:rPr>
        <w:t>k</w:t>
      </w:r>
      <w:r w:rsidR="000A122F" w:rsidRPr="00D801FC">
        <w:t>ü</w:t>
      </w:r>
      <w:r w:rsidR="000A122F" w:rsidRPr="00066EBC">
        <w:rPr>
          <w:lang w:val="en-US"/>
        </w:rPr>
        <w:t>k</w:t>
      </w:r>
      <w:r w:rsidR="000A122F" w:rsidRPr="00D801FC">
        <w:t>ü</w:t>
      </w:r>
      <w:r w:rsidR="000A122F" w:rsidRPr="00066EBC">
        <w:rPr>
          <w:lang w:val="en-US"/>
        </w:rPr>
        <w:t>rd</w:t>
      </w:r>
      <w:r w:rsidR="000A122F" w:rsidRPr="00D801FC">
        <w:t xml:space="preserve"> </w:t>
      </w:r>
      <w:r w:rsidR="000A122F" w:rsidRPr="00066EBC">
        <w:rPr>
          <w:lang w:val="en-US"/>
        </w:rPr>
        <w:t>tur</w:t>
      </w:r>
      <w:r w:rsidR="000A122F" w:rsidRPr="00D801FC">
        <w:t>ş</w:t>
      </w:r>
      <w:r w:rsidR="000A122F" w:rsidRPr="00066EBC">
        <w:rPr>
          <w:lang w:val="en-US"/>
        </w:rPr>
        <w:t>usu</w:t>
      </w:r>
      <w:r w:rsidR="000A122F" w:rsidRPr="00D801FC">
        <w:t>, 0,01</w:t>
      </w:r>
      <w:r w:rsidR="000A122F" w:rsidRPr="00066EBC">
        <w:rPr>
          <w:lang w:val="en-US"/>
        </w:rPr>
        <w:t>n</w:t>
      </w:r>
      <w:r w:rsidR="000A122F" w:rsidRPr="00D801FC">
        <w:t xml:space="preserve"> </w:t>
      </w:r>
      <w:r w:rsidR="000A122F" w:rsidRPr="00066EBC">
        <w:rPr>
          <w:lang w:val="en-US"/>
        </w:rPr>
        <w:t>KMnO</w:t>
      </w:r>
      <w:r w:rsidR="000A122F" w:rsidRPr="00D801FC">
        <w:rPr>
          <w:vertAlign w:val="subscript"/>
        </w:rPr>
        <w:t>4</w:t>
      </w:r>
      <w:r w:rsidR="000A122F" w:rsidRPr="00D801FC">
        <w:t xml:space="preserve"> </w:t>
      </w:r>
      <w:r w:rsidR="000A122F" w:rsidRPr="00066EBC">
        <w:rPr>
          <w:lang w:val="en-US"/>
        </w:rPr>
        <w:t>m</w:t>
      </w:r>
      <w:r w:rsidR="000A122F" w:rsidRPr="00D801FC">
        <w:t>ə</w:t>
      </w:r>
      <w:r w:rsidR="000A122F" w:rsidRPr="00066EBC">
        <w:rPr>
          <w:lang w:val="en-US"/>
        </w:rPr>
        <w:t>hlulu</w:t>
      </w:r>
      <w:r w:rsidR="000A122F" w:rsidRPr="00D801FC">
        <w:t>, 0,01</w:t>
      </w:r>
      <w:r w:rsidR="000A122F" w:rsidRPr="00066EBC">
        <w:rPr>
          <w:lang w:val="en-US"/>
        </w:rPr>
        <w:t>n</w:t>
      </w:r>
      <w:r w:rsidR="000A122F" w:rsidRPr="00D801FC">
        <w:t xml:space="preserve"> </w:t>
      </w:r>
      <w:r w:rsidR="000A122F" w:rsidRPr="00066EBC">
        <w:rPr>
          <w:lang w:val="en-US"/>
        </w:rPr>
        <w:t>turunc</w:t>
      </w:r>
      <w:r w:rsidR="000A122F" w:rsidRPr="00D801FC">
        <w:t xml:space="preserve"> </w:t>
      </w:r>
      <w:r w:rsidR="000A122F" w:rsidRPr="00066EBC">
        <w:rPr>
          <w:lang w:val="en-US"/>
        </w:rPr>
        <w:t>tur</w:t>
      </w:r>
      <w:r w:rsidR="000A122F" w:rsidRPr="00D801FC">
        <w:t>ş</w:t>
      </w:r>
      <w:r w:rsidR="000A122F" w:rsidRPr="00066EBC">
        <w:rPr>
          <w:lang w:val="en-US"/>
        </w:rPr>
        <w:t>usu</w:t>
      </w:r>
      <w:r w:rsidR="000A122F" w:rsidRPr="00D801FC">
        <w:t>.</w:t>
      </w:r>
    </w:p>
    <w:p w:rsidR="000A122F" w:rsidRPr="004B23C2" w:rsidRDefault="000A122F" w:rsidP="006B014B">
      <w:pPr>
        <w:ind w:left="0" w:right="28" w:firstLine="709"/>
        <w:jc w:val="both"/>
      </w:pPr>
      <w:r w:rsidRPr="004B23C2">
        <w:t>KMnO</w:t>
      </w:r>
      <w:r w:rsidRPr="004B23C2">
        <w:rPr>
          <w:vertAlign w:val="subscript"/>
        </w:rPr>
        <w:t>4</w:t>
      </w:r>
      <w:r w:rsidRPr="004B23C2">
        <w:t xml:space="preserve"> kimyəvi təmiz preparat olmadığı üçün onun titri turunc turşusuna görə hesablanır və müvafiq düzəliş aparılır.</w:t>
      </w:r>
    </w:p>
    <w:p w:rsidR="000A122F" w:rsidRPr="004B23C2" w:rsidRDefault="00066EBC" w:rsidP="006B014B">
      <w:pPr>
        <w:ind w:left="0" w:right="28" w:firstLine="709"/>
        <w:jc w:val="both"/>
      </w:pPr>
      <w:r>
        <w:rPr>
          <w:b/>
        </w:rPr>
        <w:t>İ</w:t>
      </w:r>
      <w:r w:rsidR="000A122F" w:rsidRPr="0054658B">
        <w:rPr>
          <w:b/>
        </w:rPr>
        <w:t>şin gedişi.</w:t>
      </w:r>
      <w:r w:rsidR="000A122F" w:rsidRPr="004B23C2">
        <w:t xml:space="preserve"> Müayinə olunacaq sudan 100 ml götürüb 250 ml-lik kolbaya tökülür, üzərinə 5 ml 30%-li sulfat turşusu və 10 ml 0,01n KMnO</w:t>
      </w:r>
      <w:r w:rsidR="000A122F" w:rsidRPr="004B23C2">
        <w:rPr>
          <w:vertAlign w:val="subscript"/>
        </w:rPr>
        <w:t>4</w:t>
      </w:r>
      <w:r w:rsidR="000A122F" w:rsidRPr="004B23C2">
        <w:t xml:space="preserve"> məhlulu əlavə edilir. Kolba 10 dəqiqə müddətində otaq temperaturunda saxlanılır, sonra 10 ml 0,01n turunc turşusu əlavə edilir.</w:t>
      </w:r>
    </w:p>
    <w:p w:rsidR="000A122F" w:rsidRPr="004B23C2" w:rsidRDefault="000A122F" w:rsidP="006B014B">
      <w:pPr>
        <w:ind w:left="0" w:right="28" w:firstLine="709"/>
        <w:jc w:val="both"/>
      </w:pPr>
      <w:r w:rsidRPr="004B23C2">
        <w:t>Rəngsizləşdikdən sonra məhlul 0,01n KMnO</w:t>
      </w:r>
      <w:r w:rsidRPr="004B23C2">
        <w:rPr>
          <w:vertAlign w:val="subscript"/>
        </w:rPr>
        <w:t>4</w:t>
      </w:r>
      <w:r w:rsidRPr="004B23C2">
        <w:t xml:space="preserve"> məhlulu ilə titrlənir (zəif çəhrayı rəng alana qədər). Müayinənin nəticəsi 1 litr suda olan oksigenin millilitrlə ifadəsi ilə göstərilir.</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r>
                <w:rPr>
                  <w:rFonts w:ascii="Cambria Math" w:hAnsi="Cambria Math"/>
                </w:rPr>
                <m:t>a∙k∙0,32∙1000</m:t>
              </m:r>
            </m:num>
            <m:den>
              <m:r>
                <w:rPr>
                  <w:rFonts w:ascii="Cambria Math" w:hAnsi="Cambria Math"/>
                </w:rPr>
                <m:t>100∙4</m:t>
              </m:r>
            </m:den>
          </m:f>
          <m:r>
            <w:rPr>
              <w:rFonts w:ascii="Cambria Math" w:hAnsi="Cambria Math"/>
            </w:rPr>
            <m:t>=</m:t>
          </m:r>
          <m:f>
            <m:fPr>
              <m:ctrlPr>
                <w:rPr>
                  <w:rFonts w:ascii="Cambria Math" w:hAnsi="Cambria Math"/>
                  <w:i/>
                </w:rPr>
              </m:ctrlPr>
            </m:fPr>
            <m:num>
              <m:r>
                <w:rPr>
                  <w:rFonts w:ascii="Cambria Math" w:hAnsi="Cambria Math"/>
                </w:rPr>
                <m:t>a∙k∙3,2</m:t>
              </m:r>
            </m:num>
            <m:den>
              <m:r>
                <w:rPr>
                  <w:rFonts w:ascii="Cambria Math" w:hAnsi="Cambria Math"/>
                </w:rPr>
                <m:t>4</m:t>
              </m:r>
            </m:den>
          </m:f>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X – oksidləşmiş sudur. Bu, 1 litr suda olan oksidləşmiş maddələrin milliqramla ifadəsidir.</w:t>
      </w:r>
    </w:p>
    <w:p w:rsidR="000A122F" w:rsidRPr="004B23C2" w:rsidRDefault="000A122F" w:rsidP="006B014B">
      <w:pPr>
        <w:ind w:left="0" w:right="28" w:firstLine="709"/>
        <w:jc w:val="both"/>
      </w:pPr>
      <w:r w:rsidRPr="004B23C2">
        <w:t>a – titrləməyə sərf edilən 0,01n KMnO</w:t>
      </w:r>
      <w:r w:rsidRPr="004B23C2">
        <w:rPr>
          <w:vertAlign w:val="subscript"/>
        </w:rPr>
        <w:t>4</w:t>
      </w:r>
      <w:r w:rsidRPr="004B23C2">
        <w:t xml:space="preserve"> məhlulunun millilitrlə miqdarıdır.</w:t>
      </w:r>
    </w:p>
    <w:p w:rsidR="000A122F" w:rsidRPr="004B23C2" w:rsidRDefault="000A122F" w:rsidP="006B014B">
      <w:pPr>
        <w:ind w:left="0" w:right="28" w:firstLine="709"/>
        <w:jc w:val="both"/>
      </w:pPr>
      <w:r w:rsidRPr="004B23C2">
        <w:t>K – KMnO</w:t>
      </w:r>
      <w:r w:rsidRPr="004B23C2">
        <w:rPr>
          <w:vertAlign w:val="subscript"/>
        </w:rPr>
        <w:t>4</w:t>
      </w:r>
      <w:r w:rsidRPr="004B23C2">
        <w:t>-un titrləməsinin düzəliş əmsalıdır.</w:t>
      </w:r>
    </w:p>
    <w:p w:rsidR="000A122F" w:rsidRPr="004B23C2" w:rsidRDefault="000A122F" w:rsidP="006B014B">
      <w:pPr>
        <w:ind w:left="0" w:right="28" w:firstLine="709"/>
        <w:jc w:val="both"/>
      </w:pPr>
      <w:r w:rsidRPr="004B23C2">
        <w:t>0,32 – tərkibində 1 ml 0,01n saxlayan KMnO</w:t>
      </w:r>
      <w:r w:rsidRPr="004B23C2">
        <w:rPr>
          <w:vertAlign w:val="subscript"/>
        </w:rPr>
        <w:t>4</w:t>
      </w:r>
      <w:r w:rsidRPr="004B23C2">
        <w:t>-un milliqramla miqdarıdır.</w:t>
      </w:r>
    </w:p>
    <w:p w:rsidR="000A122F" w:rsidRPr="004B23C2" w:rsidRDefault="000A122F" w:rsidP="006B014B">
      <w:pPr>
        <w:ind w:left="0" w:right="28" w:firstLine="709"/>
        <w:jc w:val="both"/>
      </w:pPr>
      <w:r w:rsidRPr="004B23C2">
        <w:t>4 – KMnO</w:t>
      </w:r>
      <w:r w:rsidRPr="004B23C2">
        <w:rPr>
          <w:vertAlign w:val="subscript"/>
        </w:rPr>
        <w:t>4</w:t>
      </w:r>
      <w:r w:rsidRPr="004B23C2">
        <w:t>-un oksigenə çevrilmə zamanı milliqramla miqdarının əmsalıdır.</w:t>
      </w:r>
    </w:p>
    <w:p w:rsidR="000A122F" w:rsidRPr="004B23C2" w:rsidRDefault="000A122F" w:rsidP="006B014B">
      <w:pPr>
        <w:ind w:left="0" w:right="28" w:firstLine="709"/>
        <w:jc w:val="both"/>
      </w:pPr>
      <w:r w:rsidRPr="004B23C2">
        <w:t>Təxmini məlumatı sərf edilən oksigenin miqdarını 20-yə vurmaqla almaq olur.</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7.4. </w:t>
      </w:r>
      <w:r w:rsidRPr="004B23C2">
        <w:rPr>
          <w:b/>
          <w:lang w:val="en-US"/>
        </w:rPr>
        <w:t>Suda</w:t>
      </w:r>
      <w:r w:rsidR="0054658B" w:rsidRPr="009747F3">
        <w:rPr>
          <w:b/>
        </w:rPr>
        <w:t xml:space="preserve"> </w:t>
      </w:r>
      <w:r w:rsidRPr="004B23C2">
        <w:rPr>
          <w:b/>
          <w:lang w:val="en-US"/>
        </w:rPr>
        <w:t>azotlu</w:t>
      </w:r>
      <w:r w:rsidR="0054658B" w:rsidRPr="009747F3">
        <w:rPr>
          <w:b/>
        </w:rPr>
        <w:t xml:space="preserve"> </w:t>
      </w:r>
      <w:r w:rsidRPr="004B23C2">
        <w:rPr>
          <w:b/>
          <w:lang w:val="en-US"/>
        </w:rPr>
        <w:t>mineral</w:t>
      </w:r>
      <w:r w:rsidR="0054658B" w:rsidRPr="009747F3">
        <w:rPr>
          <w:b/>
        </w:rPr>
        <w:t xml:space="preserve"> </w:t>
      </w:r>
      <w:r w:rsidRPr="004B23C2">
        <w:rPr>
          <w:b/>
          <w:lang w:val="en-US"/>
        </w:rPr>
        <w:t>madd</w:t>
      </w:r>
      <w:r w:rsidRPr="004B23C2">
        <w:rPr>
          <w:b/>
        </w:rPr>
        <w:t>ə</w:t>
      </w:r>
      <w:r w:rsidRPr="004B23C2">
        <w:rPr>
          <w:b/>
          <w:lang w:val="en-US"/>
        </w:rPr>
        <w:t>l</w:t>
      </w:r>
      <w:r w:rsidRPr="004B23C2">
        <w:rPr>
          <w:b/>
        </w:rPr>
        <w:t>ə</w:t>
      </w:r>
      <w:r w:rsidRPr="004B23C2">
        <w:rPr>
          <w:b/>
          <w:lang w:val="en-US"/>
        </w:rPr>
        <w:t>rin</w:t>
      </w:r>
      <w:r w:rsidR="0054658B" w:rsidRPr="009747F3">
        <w:rPr>
          <w:b/>
        </w:rPr>
        <w:t xml:space="preserve"> </w:t>
      </w:r>
      <w:r w:rsidRPr="004B23C2">
        <w:rPr>
          <w:b/>
          <w:lang w:val="en-US"/>
        </w:rPr>
        <w:t>t</w:t>
      </w:r>
      <w:r w:rsidRPr="004B23C2">
        <w:rPr>
          <w:b/>
        </w:rPr>
        <w:t>ə</w:t>
      </w:r>
      <w:r w:rsidRPr="004B23C2">
        <w:rPr>
          <w:b/>
          <w:lang w:val="en-US"/>
        </w:rPr>
        <w:t>yini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Ammonyak və ammonium duzlarını təyin etmək üçün hazırlanan məhlullar ammonyaksız su ilə hazırlanmalıdır. Distillə edilmiş sudan ammonyakı kənar etmək üçün onu az miqdarda sulfat turşusu ilə turşulaşdırırlar.</w:t>
      </w:r>
    </w:p>
    <w:p w:rsidR="000A122F" w:rsidRPr="004B23C2" w:rsidRDefault="000A122F" w:rsidP="006B014B">
      <w:pPr>
        <w:ind w:left="0" w:right="28" w:firstLine="709"/>
        <w:jc w:val="both"/>
      </w:pPr>
      <w:r w:rsidRPr="004B23C2">
        <w:lastRenderedPageBreak/>
        <w:t>Sulfat turşusunun xüsusi çəkisi 1,84 olub ikinci dəfə hazırlanır.</w:t>
      </w:r>
    </w:p>
    <w:p w:rsidR="000A122F" w:rsidRPr="004B23C2" w:rsidRDefault="007C0C9B" w:rsidP="006B014B">
      <w:pPr>
        <w:ind w:left="0" w:right="28" w:firstLine="709"/>
        <w:jc w:val="both"/>
      </w:pPr>
      <w:r>
        <w:t>Suyun</w:t>
      </w:r>
      <w:r w:rsidR="000A122F" w:rsidRPr="004B23C2">
        <w:t xml:space="preserve"> tərkibində </w:t>
      </w:r>
      <w:r>
        <w:rPr>
          <w:lang w:val="az-Latn-AZ"/>
        </w:rPr>
        <w:t xml:space="preserve">olan </w:t>
      </w:r>
      <w:r>
        <w:t>azotlu</w:t>
      </w:r>
      <w:r w:rsidR="000A122F" w:rsidRPr="004B23C2">
        <w:t xml:space="preserve"> maddələri təyin etmək üçün kalorometrik</w:t>
      </w:r>
      <w:r w:rsidR="00066EBC">
        <w:rPr>
          <w:lang w:val="az-Latn-AZ"/>
        </w:rPr>
        <w:t xml:space="preserve"> </w:t>
      </w:r>
      <w:r w:rsidR="000A122F" w:rsidRPr="004B23C2">
        <w:t>üsuldan istifadə edilir ki, bu da orada dəmir duzlarının olması ilə əlaqədardır. Dəmir duzlarını kənarlaşdırmaq üçün 500 ml müayinə ediləcək suya 0,5 q alüminium hidroksid əlavə edilir və 2 saat müddətində saxlanılır. Şəffaf su çöküntüdən süzülür və müayinə üçün istifadə edilir. Suyun götürülmə anı ilə müayinə edilmə müddəti arasında 4 saat olarsa, su xlorid turşusu ilə azacıq turşulaşdırılır.</w:t>
      </w:r>
    </w:p>
    <w:p w:rsidR="000A122F" w:rsidRPr="004B23C2" w:rsidRDefault="000A122F" w:rsidP="006B014B">
      <w:pPr>
        <w:ind w:left="0" w:right="28" w:firstLine="709"/>
        <w:jc w:val="both"/>
      </w:pPr>
      <w:r w:rsidRPr="004B23C2">
        <w:t>Bulanıq su 4 saat çökdürülür. Sonra şəffaf su ehtiyatla pipetka vasitəsilə çöküntüdən ayrılır və xlorid turşusu ilə (zəif reaksiyaya qədər) turşulaşdırılır.</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7.4.1. </w:t>
      </w:r>
      <w:r w:rsidRPr="004B23C2">
        <w:rPr>
          <w:b/>
        </w:rPr>
        <w:t>Suda ammonyakın və ammonium duzlarının təyini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Laboratoriya şəraitində əvvəlcədən müayinə ediləcək suda yaxalanmış sınaq şüşəsinə</w:t>
      </w:r>
      <w:r w:rsidR="00AC54F7">
        <w:rPr>
          <w:lang w:val="az-Latn-AZ"/>
        </w:rPr>
        <w:t>də</w:t>
      </w:r>
      <w:r w:rsidRPr="004B23C2">
        <w:t xml:space="preserve"> 10 ml su götürülür. Bunun üzərinə 0,3 ml seqnet duzu məhlulu (500 q üzüm turşusunun kalium-natriumun 1 litr distillə edilmiş suda həll edilmiş məhlulu KNaC</w:t>
      </w:r>
      <w:r w:rsidRPr="004B23C2">
        <w:rPr>
          <w:vertAlign w:val="subscript"/>
        </w:rPr>
        <w:t>4</w:t>
      </w:r>
      <w:r w:rsidRPr="004B23C2">
        <w:t>H</w:t>
      </w:r>
      <w:r w:rsidRPr="004B23C2">
        <w:rPr>
          <w:vertAlign w:val="subscript"/>
        </w:rPr>
        <w:t>4</w:t>
      </w:r>
      <w:r w:rsidRPr="004B23C2">
        <w:t>O</w:t>
      </w:r>
      <w:r w:rsidRPr="004B23C2">
        <w:rPr>
          <w:vertAlign w:val="subscript"/>
        </w:rPr>
        <w:t>6</w:t>
      </w:r>
      <w:r w:rsidRPr="004B23C2">
        <w:t>+4H</w:t>
      </w:r>
      <w:r w:rsidRPr="004B23C2">
        <w:rPr>
          <w:vertAlign w:val="subscript"/>
        </w:rPr>
        <w:t>2</w:t>
      </w:r>
      <w:r w:rsidRPr="004B23C2">
        <w:t>O) və 0,3 ml yodlu kaliumun yodlu civə reaktivi əlavə edilir.</w:t>
      </w:r>
    </w:p>
    <w:p w:rsidR="000A122F" w:rsidRPr="004B23C2" w:rsidRDefault="000A122F" w:rsidP="006B014B">
      <w:pPr>
        <w:ind w:left="0" w:right="28" w:firstLine="709"/>
        <w:jc w:val="both"/>
      </w:pPr>
      <w:r w:rsidRPr="004B23C2">
        <w:t>Bu reaktivi hazırlamaq üçün 30 qram kalium yod və 22 qram kristal yod və 20 ml distillə edilmiş suya 30 mq metallik civə əlavə edilir və məhlul şəffaflaşana qədər</w:t>
      </w:r>
      <w:r w:rsidR="00AC54F7">
        <w:t xml:space="preserve"> çalxalanır. Bundan sonra civə</w:t>
      </w:r>
      <w:r w:rsidRPr="004B23C2">
        <w:t xml:space="preserve"> maye kolbaya tökü</w:t>
      </w:r>
      <w:r w:rsidR="00AC54F7">
        <w:rPr>
          <w:lang w:val="az-Latn-AZ"/>
        </w:rPr>
        <w:t>lü</w:t>
      </w:r>
      <w:r w:rsidRPr="004B23C2">
        <w:t>r, civə distillə edilmiş su ilə yuyulur (bir neçə dəfə) və yuyulmuş</w:t>
      </w:r>
      <w:r w:rsidR="00066EBC">
        <w:t xml:space="preserve"> su kolbaya tökülür və distillə</w:t>
      </w:r>
      <w:r w:rsidRPr="004B23C2">
        <w:t xml:space="preserve"> edilmiş su ilə həcmi 400 ml-ə çatdırılır. Diqqətlə qarışdırdıqdan sonra bu məhluldan 75 ml götürüb kolbaya tökülür. 75 ml distillə edilmiş su əlavə edilir, üzərinə 350 ml 10% natrium qələvisi əlavə edilir. Məhlul qaranlıq yerdə saxlanılır və lazım gəldikdə işlədilir. 10 dəqiqədən sonra məhlulda ammonium duzu şəklində ammonyakın olması </w:t>
      </w:r>
      <w:r w:rsidRPr="004B23C2">
        <w:lastRenderedPageBreak/>
        <w:t>nəticəsində məhlulda yodlu merkurammoniya əmələ gəlməsi nəticəsində məhlul sarı rəng alır.</w:t>
      </w:r>
    </w:p>
    <w:p w:rsidR="000A122F" w:rsidRPr="004B23C2" w:rsidRDefault="000A122F" w:rsidP="006B014B">
      <w:pPr>
        <w:ind w:left="0" w:right="28" w:firstLine="709"/>
        <w:jc w:val="both"/>
      </w:pPr>
      <w:r w:rsidRPr="004B23C2">
        <w:t>Müayinə edilən suyun rənglənməsinin intensivliyinə görə məhlulda ammonyakın olması haqqında mülahizə söyləmək olar.</w:t>
      </w:r>
    </w:p>
    <w:p w:rsidR="000A122F" w:rsidRPr="004B23C2" w:rsidRDefault="000A122F" w:rsidP="006B014B">
      <w:pPr>
        <w:ind w:left="0" w:right="28" w:firstLine="709"/>
        <w:jc w:val="both"/>
      </w:pPr>
    </w:p>
    <w:p w:rsidR="000A122F" w:rsidRDefault="000A122F" w:rsidP="006B014B">
      <w:pPr>
        <w:ind w:left="0" w:right="28" w:firstLine="709"/>
        <w:jc w:val="center"/>
        <w:rPr>
          <w:b/>
          <w:lang w:val="en-US"/>
        </w:rPr>
      </w:pPr>
      <w:r w:rsidRPr="004B23C2">
        <w:rPr>
          <w:b/>
          <w:lang w:val="en-US"/>
        </w:rPr>
        <w:t>Cədvəl</w:t>
      </w:r>
      <w:r w:rsidR="0054658B">
        <w:rPr>
          <w:b/>
          <w:lang w:val="en-US"/>
        </w:rPr>
        <w:t xml:space="preserve"> </w:t>
      </w:r>
      <w:r w:rsidRPr="004B23C2">
        <w:rPr>
          <w:b/>
          <w:lang w:val="az-Latn-AZ"/>
        </w:rPr>
        <w:t xml:space="preserve">7.4. </w:t>
      </w:r>
      <w:r w:rsidRPr="004B23C2">
        <w:rPr>
          <w:b/>
          <w:lang w:val="en-US"/>
        </w:rPr>
        <w:t xml:space="preserve"> Suda ammonyaklı azotun miqdarı</w:t>
      </w:r>
    </w:p>
    <w:tbl>
      <w:tblPr>
        <w:tblpPr w:leftFromText="180" w:rightFromText="180" w:vertAnchor="text" w:horzAnchor="margin" w:tblpY="197"/>
        <w:tblW w:w="6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1992"/>
        <w:gridCol w:w="1765"/>
      </w:tblGrid>
      <w:tr w:rsidR="0054658B" w:rsidRPr="001779F6" w:rsidTr="0054658B">
        <w:tc>
          <w:tcPr>
            <w:tcW w:w="2263" w:type="dxa"/>
            <w:shd w:val="clear" w:color="auto" w:fill="auto"/>
          </w:tcPr>
          <w:p w:rsidR="0054658B" w:rsidRPr="0054658B" w:rsidRDefault="0054658B" w:rsidP="0054658B">
            <w:pPr>
              <w:ind w:left="0" w:right="28"/>
              <w:jc w:val="center"/>
              <w:rPr>
                <w:b/>
                <w:sz w:val="20"/>
                <w:szCs w:val="20"/>
              </w:rPr>
            </w:pPr>
            <w:r w:rsidRPr="0054658B">
              <w:rPr>
                <w:b/>
                <w:sz w:val="20"/>
                <w:szCs w:val="20"/>
              </w:rPr>
              <w:t>Yandan baxdıqda</w:t>
            </w:r>
          </w:p>
          <w:p w:rsidR="0054658B" w:rsidRPr="0054658B" w:rsidRDefault="0054658B" w:rsidP="0054658B">
            <w:pPr>
              <w:ind w:left="0" w:right="28"/>
              <w:jc w:val="center"/>
              <w:rPr>
                <w:b/>
                <w:sz w:val="20"/>
                <w:szCs w:val="20"/>
              </w:rPr>
            </w:pPr>
            <w:r w:rsidRPr="0054658B">
              <w:rPr>
                <w:b/>
                <w:sz w:val="20"/>
                <w:szCs w:val="20"/>
              </w:rPr>
              <w:t>rəng</w:t>
            </w:r>
          </w:p>
        </w:tc>
        <w:tc>
          <w:tcPr>
            <w:tcW w:w="1992" w:type="dxa"/>
            <w:shd w:val="clear" w:color="auto" w:fill="auto"/>
          </w:tcPr>
          <w:p w:rsidR="0054658B" w:rsidRPr="0054658B" w:rsidRDefault="0054658B" w:rsidP="0054658B">
            <w:pPr>
              <w:ind w:left="0" w:right="28"/>
              <w:jc w:val="center"/>
              <w:rPr>
                <w:b/>
                <w:sz w:val="20"/>
                <w:szCs w:val="20"/>
              </w:rPr>
            </w:pPr>
            <w:r w:rsidRPr="0054658B">
              <w:rPr>
                <w:b/>
                <w:sz w:val="20"/>
                <w:szCs w:val="20"/>
              </w:rPr>
              <w:t>Yuxarıdan aşağı</w:t>
            </w:r>
          </w:p>
          <w:p w:rsidR="0054658B" w:rsidRPr="0054658B" w:rsidRDefault="0054658B" w:rsidP="0054658B">
            <w:pPr>
              <w:ind w:left="0" w:right="28"/>
              <w:jc w:val="center"/>
              <w:rPr>
                <w:b/>
                <w:sz w:val="20"/>
                <w:szCs w:val="20"/>
              </w:rPr>
            </w:pPr>
            <w:r w:rsidRPr="0054658B">
              <w:rPr>
                <w:b/>
                <w:sz w:val="20"/>
                <w:szCs w:val="20"/>
              </w:rPr>
              <w:t>baxdıqda rəng</w:t>
            </w:r>
          </w:p>
        </w:tc>
        <w:tc>
          <w:tcPr>
            <w:tcW w:w="1765" w:type="dxa"/>
            <w:shd w:val="clear" w:color="auto" w:fill="auto"/>
          </w:tcPr>
          <w:p w:rsidR="0054658B" w:rsidRPr="0054658B" w:rsidRDefault="0054658B" w:rsidP="0054658B">
            <w:pPr>
              <w:ind w:left="0" w:right="28"/>
              <w:jc w:val="center"/>
              <w:rPr>
                <w:b/>
                <w:sz w:val="20"/>
                <w:szCs w:val="20"/>
                <w:lang w:val="en-US"/>
              </w:rPr>
            </w:pPr>
            <w:r w:rsidRPr="0054658B">
              <w:rPr>
                <w:b/>
                <w:sz w:val="20"/>
                <w:szCs w:val="20"/>
                <w:lang w:val="en-US"/>
              </w:rPr>
              <w:t>Ammonyaklı azotun</w:t>
            </w:r>
            <w:r w:rsidR="00066EBC">
              <w:rPr>
                <w:b/>
                <w:sz w:val="20"/>
                <w:szCs w:val="20"/>
                <w:lang w:val="en-US"/>
              </w:rPr>
              <w:t xml:space="preserve"> </w:t>
            </w:r>
            <w:r w:rsidRPr="0054658B">
              <w:rPr>
                <w:b/>
                <w:sz w:val="20"/>
                <w:szCs w:val="20"/>
                <w:lang w:val="en-US"/>
              </w:rPr>
              <w:t>miqdarı (mq/l)</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Yoxdur</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Yoxdur</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0,04-dən az</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Yoxdur</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Çox zəif sarı</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0,08</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Pr>
                <w:sz w:val="20"/>
                <w:szCs w:val="20"/>
                <w:lang w:val="az-Latn-AZ"/>
              </w:rPr>
              <w:t xml:space="preserve">      </w:t>
            </w:r>
            <w:r w:rsidRPr="0054658B">
              <w:rPr>
                <w:sz w:val="20"/>
                <w:szCs w:val="20"/>
              </w:rPr>
              <w:t>Güclə görünən zəif sarı</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Zəif sarı</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0,2</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Çox zəif sarı</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Sarıya çalan</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0,4</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Zəif sarı</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Açıq sarı</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0,8</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Zəif sarı</w:t>
            </w:r>
          </w:p>
        </w:tc>
        <w:tc>
          <w:tcPr>
            <w:tcW w:w="1992" w:type="dxa"/>
            <w:shd w:val="clear" w:color="auto" w:fill="auto"/>
          </w:tcPr>
          <w:p w:rsidR="0054658B" w:rsidRPr="0054658B" w:rsidRDefault="0054658B" w:rsidP="0054658B">
            <w:pPr>
              <w:ind w:left="0" w:right="28" w:hanging="567"/>
              <w:jc w:val="center"/>
              <w:rPr>
                <w:sz w:val="20"/>
                <w:szCs w:val="20"/>
              </w:rPr>
            </w:pPr>
            <w:r w:rsidRPr="0054658B">
              <w:rPr>
                <w:sz w:val="20"/>
                <w:szCs w:val="20"/>
              </w:rPr>
              <w:t>Sarı</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2,0</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Sarı</w:t>
            </w:r>
          </w:p>
        </w:tc>
        <w:tc>
          <w:tcPr>
            <w:tcW w:w="1992" w:type="dxa"/>
            <w:shd w:val="clear" w:color="auto" w:fill="auto"/>
          </w:tcPr>
          <w:p w:rsidR="0054658B" w:rsidRPr="0054658B" w:rsidRDefault="0054658B" w:rsidP="0054658B">
            <w:pPr>
              <w:ind w:left="0" w:right="28" w:hanging="567"/>
              <w:jc w:val="center"/>
              <w:rPr>
                <w:sz w:val="20"/>
                <w:szCs w:val="20"/>
              </w:rPr>
            </w:pPr>
            <w:r>
              <w:rPr>
                <w:sz w:val="20"/>
                <w:szCs w:val="20"/>
                <w:lang w:val="az-Latn-AZ"/>
              </w:rPr>
              <w:t xml:space="preserve">   </w:t>
            </w:r>
            <w:r w:rsidRPr="0054658B">
              <w:rPr>
                <w:sz w:val="20"/>
                <w:szCs w:val="20"/>
              </w:rPr>
              <w:t>Tünd sarı qonur</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4,0</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Tutqun kəskin sarı</w:t>
            </w:r>
          </w:p>
        </w:tc>
        <w:tc>
          <w:tcPr>
            <w:tcW w:w="1992" w:type="dxa"/>
            <w:shd w:val="clear" w:color="auto" w:fill="auto"/>
          </w:tcPr>
          <w:p w:rsidR="0054658B" w:rsidRPr="0054658B" w:rsidRDefault="0054658B" w:rsidP="0054658B">
            <w:pPr>
              <w:ind w:left="0" w:right="28" w:hanging="567"/>
              <w:jc w:val="center"/>
              <w:rPr>
                <w:sz w:val="20"/>
                <w:szCs w:val="20"/>
              </w:rPr>
            </w:pPr>
            <w:r>
              <w:rPr>
                <w:sz w:val="20"/>
                <w:szCs w:val="20"/>
                <w:lang w:val="az-Latn-AZ"/>
              </w:rPr>
              <w:t xml:space="preserve">          </w:t>
            </w:r>
            <w:r w:rsidRPr="0054658B">
              <w:rPr>
                <w:sz w:val="20"/>
                <w:szCs w:val="20"/>
              </w:rPr>
              <w:t>Qonur məhlul bulanıq</w:t>
            </w:r>
          </w:p>
        </w:tc>
        <w:tc>
          <w:tcPr>
            <w:tcW w:w="1765" w:type="dxa"/>
            <w:shd w:val="clear" w:color="auto" w:fill="auto"/>
          </w:tcPr>
          <w:p w:rsidR="0054658B" w:rsidRPr="0054658B" w:rsidRDefault="0054658B" w:rsidP="0054658B">
            <w:pPr>
              <w:ind w:left="0" w:right="28"/>
              <w:jc w:val="center"/>
              <w:rPr>
                <w:sz w:val="20"/>
                <w:szCs w:val="20"/>
              </w:rPr>
            </w:pPr>
            <w:r w:rsidRPr="0054658B">
              <w:rPr>
                <w:sz w:val="20"/>
                <w:szCs w:val="20"/>
              </w:rPr>
              <w:t>8,0</w:t>
            </w:r>
          </w:p>
        </w:tc>
      </w:tr>
      <w:tr w:rsidR="0054658B" w:rsidRPr="004B23C2" w:rsidTr="0054658B">
        <w:tc>
          <w:tcPr>
            <w:tcW w:w="2263" w:type="dxa"/>
            <w:shd w:val="clear" w:color="auto" w:fill="auto"/>
          </w:tcPr>
          <w:p w:rsidR="0054658B" w:rsidRPr="0054658B" w:rsidRDefault="0054658B" w:rsidP="0054658B">
            <w:pPr>
              <w:ind w:left="0" w:right="28" w:hanging="538"/>
              <w:jc w:val="center"/>
              <w:rPr>
                <w:sz w:val="20"/>
                <w:szCs w:val="20"/>
              </w:rPr>
            </w:pPr>
            <w:r w:rsidRPr="0054658B">
              <w:rPr>
                <w:sz w:val="20"/>
                <w:szCs w:val="20"/>
              </w:rPr>
              <w:t>Tünd qonur, məhlul</w:t>
            </w:r>
          </w:p>
          <w:p w:rsidR="0054658B" w:rsidRPr="0054658B" w:rsidRDefault="0054658B" w:rsidP="0054658B">
            <w:pPr>
              <w:ind w:left="0" w:right="28" w:hanging="538"/>
              <w:jc w:val="center"/>
              <w:rPr>
                <w:sz w:val="20"/>
                <w:szCs w:val="20"/>
              </w:rPr>
            </w:pPr>
            <w:r w:rsidRPr="0054658B">
              <w:rPr>
                <w:sz w:val="20"/>
                <w:szCs w:val="20"/>
              </w:rPr>
              <w:t>bulanıqdır</w:t>
            </w:r>
          </w:p>
        </w:tc>
        <w:tc>
          <w:tcPr>
            <w:tcW w:w="1992" w:type="dxa"/>
            <w:shd w:val="clear" w:color="auto" w:fill="auto"/>
          </w:tcPr>
          <w:p w:rsidR="0054658B" w:rsidRPr="0054658B" w:rsidRDefault="0054658B" w:rsidP="0054658B">
            <w:pPr>
              <w:ind w:left="0" w:right="28" w:hanging="567"/>
              <w:jc w:val="center"/>
              <w:rPr>
                <w:sz w:val="20"/>
                <w:szCs w:val="20"/>
              </w:rPr>
            </w:pPr>
            <w:r>
              <w:rPr>
                <w:sz w:val="20"/>
                <w:szCs w:val="20"/>
                <w:lang w:val="az-Latn-AZ"/>
              </w:rPr>
              <w:t xml:space="preserve">         </w:t>
            </w:r>
            <w:r w:rsidRPr="0054658B">
              <w:rPr>
                <w:sz w:val="20"/>
                <w:szCs w:val="20"/>
              </w:rPr>
              <w:t>Tünd qonur, məhlul</w:t>
            </w:r>
          </w:p>
          <w:p w:rsidR="0054658B" w:rsidRPr="0054658B" w:rsidRDefault="0054658B" w:rsidP="0054658B">
            <w:pPr>
              <w:ind w:left="0" w:right="28" w:hanging="567"/>
              <w:jc w:val="center"/>
              <w:rPr>
                <w:sz w:val="20"/>
                <w:szCs w:val="20"/>
              </w:rPr>
            </w:pPr>
            <w:r w:rsidRPr="0054658B">
              <w:rPr>
                <w:sz w:val="20"/>
                <w:szCs w:val="20"/>
              </w:rPr>
              <w:t>bulanıqdır</w:t>
            </w:r>
          </w:p>
        </w:tc>
        <w:tc>
          <w:tcPr>
            <w:tcW w:w="1765" w:type="dxa"/>
            <w:shd w:val="clear" w:color="auto" w:fill="auto"/>
          </w:tcPr>
          <w:p w:rsidR="0054658B" w:rsidRPr="0054658B" w:rsidRDefault="0054658B" w:rsidP="0054658B">
            <w:pPr>
              <w:ind w:left="0" w:right="28"/>
              <w:jc w:val="center"/>
              <w:rPr>
                <w:sz w:val="20"/>
                <w:szCs w:val="20"/>
              </w:rPr>
            </w:pPr>
          </w:p>
          <w:p w:rsidR="0054658B" w:rsidRPr="0054658B" w:rsidRDefault="0054658B" w:rsidP="0054658B">
            <w:pPr>
              <w:ind w:left="0" w:right="28"/>
              <w:jc w:val="center"/>
              <w:rPr>
                <w:sz w:val="20"/>
                <w:szCs w:val="20"/>
              </w:rPr>
            </w:pPr>
            <w:r w:rsidRPr="0054658B">
              <w:rPr>
                <w:sz w:val="20"/>
                <w:szCs w:val="20"/>
              </w:rPr>
              <w:t>20,0</w:t>
            </w:r>
          </w:p>
        </w:tc>
      </w:tr>
    </w:tbl>
    <w:p w:rsidR="0054658B" w:rsidRPr="004B23C2" w:rsidRDefault="0054658B" w:rsidP="006B014B">
      <w:pPr>
        <w:ind w:left="0" w:right="28" w:firstLine="709"/>
        <w:jc w:val="center"/>
        <w:rPr>
          <w:b/>
          <w:lang w:val="en-US"/>
        </w:rPr>
      </w:pPr>
    </w:p>
    <w:p w:rsidR="000A122F" w:rsidRPr="0054658B" w:rsidRDefault="000A122F" w:rsidP="006B014B">
      <w:pPr>
        <w:ind w:left="0" w:right="28" w:firstLine="709"/>
        <w:jc w:val="both"/>
        <w:rPr>
          <w:lang w:val="en-US"/>
        </w:rPr>
      </w:pPr>
    </w:p>
    <w:p w:rsidR="000A122F" w:rsidRPr="009747F3" w:rsidRDefault="00066EBC" w:rsidP="006B014B">
      <w:pPr>
        <w:ind w:left="0" w:right="28" w:firstLine="709"/>
        <w:jc w:val="both"/>
        <w:rPr>
          <w:lang w:val="en-US"/>
        </w:rPr>
      </w:pPr>
      <w:r>
        <w:rPr>
          <w:lang w:val="en-US"/>
        </w:rPr>
        <w:t xml:space="preserve">Ekspertizadan keçirilən </w:t>
      </w:r>
      <w:r w:rsidR="000A122F" w:rsidRPr="009747F3">
        <w:rPr>
          <w:lang w:val="en-US"/>
        </w:rPr>
        <w:t>suda ammonyakın miqdarı kalorimetriya üsulu ilə məhlula kalium-yod və civəli yod məhlulu əlavə etdikcə rəngin dəyişməsinə əsaslanır. Bu zaman ammonyaklı yodlu birləşmə əmələ gəlir ki, bu da məhlulun rəngini dəyişir. Ammonyak az olduqda sar</w:t>
      </w:r>
      <w:r>
        <w:rPr>
          <w:lang w:val="en-US"/>
        </w:rPr>
        <w:t>ı rəng, orta dərəcədə qırmızı-</w:t>
      </w:r>
      <w:r w:rsidR="000A122F" w:rsidRPr="009747F3">
        <w:rPr>
          <w:lang w:val="en-US"/>
        </w:rPr>
        <w:t>sarı rəng, çox olduqda isə qırmızı-qonur rəng alınır.</w:t>
      </w:r>
    </w:p>
    <w:p w:rsidR="000A122F" w:rsidRPr="009747F3" w:rsidRDefault="000A122F" w:rsidP="006B014B">
      <w:pPr>
        <w:ind w:left="0" w:right="28" w:firstLine="709"/>
        <w:jc w:val="both"/>
        <w:rPr>
          <w:lang w:val="az-Latn-AZ"/>
        </w:rPr>
      </w:pPr>
      <w:r w:rsidRPr="004B23C2">
        <w:rPr>
          <w:b/>
          <w:lang w:val="en-US"/>
        </w:rPr>
        <w:t>Laz</w:t>
      </w:r>
      <w:r w:rsidRPr="0054658B">
        <w:rPr>
          <w:b/>
          <w:lang w:val="en-US"/>
        </w:rPr>
        <w:t>ı</w:t>
      </w:r>
      <w:r w:rsidRPr="004B23C2">
        <w:rPr>
          <w:b/>
          <w:lang w:val="en-US"/>
        </w:rPr>
        <w:t>m</w:t>
      </w:r>
      <w:r w:rsidRPr="0054658B">
        <w:rPr>
          <w:b/>
          <w:lang w:val="en-US"/>
        </w:rPr>
        <w:t xml:space="preserve"> </w:t>
      </w:r>
      <w:r w:rsidRPr="004B23C2">
        <w:rPr>
          <w:b/>
          <w:lang w:val="en-US"/>
        </w:rPr>
        <w:t>olan</w:t>
      </w:r>
      <w:r w:rsidRPr="0054658B">
        <w:rPr>
          <w:b/>
          <w:lang w:val="en-US"/>
        </w:rPr>
        <w:t xml:space="preserve"> </w:t>
      </w:r>
      <w:r w:rsidR="00066EBC">
        <w:rPr>
          <w:b/>
          <w:lang w:val="en-US"/>
        </w:rPr>
        <w:t>cihaz</w:t>
      </w:r>
      <w:r w:rsidRPr="0054658B">
        <w:rPr>
          <w:b/>
          <w:lang w:val="en-US"/>
        </w:rPr>
        <w:t xml:space="preserve">, </w:t>
      </w:r>
      <w:r w:rsidR="00066EBC">
        <w:rPr>
          <w:b/>
          <w:lang w:val="en-US"/>
        </w:rPr>
        <w:t>qab və</w:t>
      </w:r>
      <w:r w:rsidRPr="0054658B">
        <w:rPr>
          <w:b/>
          <w:lang w:val="en-US"/>
        </w:rPr>
        <w:t xml:space="preserve"> </w:t>
      </w:r>
      <w:r w:rsidRPr="004B23C2">
        <w:rPr>
          <w:b/>
          <w:lang w:val="en-US"/>
        </w:rPr>
        <w:t>reaktivl</w:t>
      </w:r>
      <w:r w:rsidRPr="0054658B">
        <w:rPr>
          <w:b/>
          <w:lang w:val="en-US"/>
        </w:rPr>
        <w:t>ə</w:t>
      </w:r>
      <w:r w:rsidRPr="004B23C2">
        <w:rPr>
          <w:b/>
          <w:lang w:val="en-US"/>
        </w:rPr>
        <w:t>r</w:t>
      </w:r>
      <w:r w:rsidRPr="0054658B">
        <w:rPr>
          <w:b/>
          <w:lang w:val="en-US"/>
        </w:rPr>
        <w:t>.</w:t>
      </w:r>
      <w:r w:rsidR="0054658B">
        <w:rPr>
          <w:b/>
          <w:lang w:val="az-Latn-AZ"/>
        </w:rPr>
        <w:t xml:space="preserve"> </w:t>
      </w:r>
      <w:r w:rsidRPr="0054658B">
        <w:rPr>
          <w:lang w:val="az-Latn-AZ"/>
        </w:rPr>
        <w:t xml:space="preserve">Aşağı hissəsində suyu buraxmaq üçün kranı olan iki eyni kalorimetrik silindrik şüşə qab, reaktivləri ölçmək üçün pipetka, silindrik qabda olan mayeni qarışdırmaq üçün şüşə çubuq. </w:t>
      </w:r>
      <w:r w:rsidRPr="009747F3">
        <w:rPr>
          <w:lang w:val="az-Latn-AZ"/>
        </w:rPr>
        <w:t>Ammonium xloridin standart məhlulu (90</w:t>
      </w:r>
      <w:r w:rsidRPr="009747F3">
        <w:rPr>
          <w:vertAlign w:val="superscript"/>
          <w:lang w:val="az-Latn-AZ"/>
        </w:rPr>
        <w:t>o</w:t>
      </w:r>
      <w:r w:rsidRPr="009747F3">
        <w:rPr>
          <w:lang w:val="az-Latn-AZ"/>
        </w:rPr>
        <w:t>-də yaxşı qurudulmuş 0,381 q xlorlu ammonyak 100 ml ammonyaksız suda həll edilir).</w:t>
      </w:r>
    </w:p>
    <w:p w:rsidR="000A122F" w:rsidRPr="009747F3" w:rsidRDefault="000A122F" w:rsidP="00066EBC">
      <w:pPr>
        <w:ind w:left="0" w:right="28" w:firstLine="709"/>
        <w:jc w:val="both"/>
        <w:rPr>
          <w:lang w:val="az-Latn-AZ"/>
        </w:rPr>
      </w:pPr>
      <w:r w:rsidRPr="009747F3">
        <w:rPr>
          <w:lang w:val="az-Latn-AZ"/>
        </w:rPr>
        <w:lastRenderedPageBreak/>
        <w:t>Bu məhlul litrlik kolbaya tökülür və ölçüyə qədər su ilə doldurulur. Beləliklə, 1 ml-də 0,01 q ammonyaklı azot olan məhlul alınır. Standart məhlul hazırlamaq üçün silindrə 1 m</w:t>
      </w:r>
      <w:r w:rsidR="00066EBC">
        <w:rPr>
          <w:lang w:val="az-Latn-AZ"/>
        </w:rPr>
        <w:t>l bu mayedən tökülərək</w:t>
      </w:r>
      <w:r w:rsidRPr="009747F3">
        <w:rPr>
          <w:lang w:val="az-Latn-AZ"/>
        </w:rPr>
        <w:t xml:space="preserve"> üzərinə 100 </w:t>
      </w:r>
      <w:r w:rsidR="00066EBC">
        <w:rPr>
          <w:lang w:val="az-Latn-AZ"/>
        </w:rPr>
        <w:t xml:space="preserve">ml ammonyaksız su əlavə edilir. </w:t>
      </w:r>
      <w:r w:rsidRPr="009747F3">
        <w:rPr>
          <w:lang w:val="az-Latn-AZ"/>
        </w:rPr>
        <w:t>Seqnet duzu məhlulu (50 q seqnet duzu 100 ml ilıq distillə suda həll edilir. Şüşə pambıqdan filtrlənir, üzərinə 5 ml kalium yod və yodlu civə əlavə edilərək tünd rəngli şüşədə saxlanılır), kalium yod və yodlu civə reaktivi.</w:t>
      </w:r>
    </w:p>
    <w:p w:rsidR="000A122F" w:rsidRPr="004B23C2" w:rsidRDefault="00066EBC" w:rsidP="006B014B">
      <w:pPr>
        <w:ind w:left="0" w:right="28" w:firstLine="709"/>
        <w:jc w:val="both"/>
        <w:rPr>
          <w:lang w:val="en-US"/>
        </w:rPr>
      </w:pPr>
      <w:r>
        <w:rPr>
          <w:b/>
          <w:lang w:val="az-Latn-AZ"/>
        </w:rPr>
        <w:t>İ</w:t>
      </w:r>
      <w:r w:rsidR="000A122F" w:rsidRPr="009747F3">
        <w:rPr>
          <w:b/>
          <w:lang w:val="az-Latn-AZ"/>
        </w:rPr>
        <w:t>şin gedişi.</w:t>
      </w:r>
      <w:r>
        <w:rPr>
          <w:lang w:val="az-Latn-AZ"/>
        </w:rPr>
        <w:t xml:space="preserve"> İ</w:t>
      </w:r>
      <w:r w:rsidR="000A122F" w:rsidRPr="009747F3">
        <w:rPr>
          <w:lang w:val="az-Latn-AZ"/>
        </w:rPr>
        <w:t xml:space="preserve">ki kalorimetrik şüşəyə 100 ml müayinə edilən su və 100 ml etalon ammonium xlorid məhlulu əlavə edilir. Hər iki silindrdə 2 ml seqnet duzu məhlulu və 2 ml yodlu kaliumla yodlu civə reaktivi əlavə edilir. Bunların hər ikisi şüşə çubuqla yaxşıca qarışdırılır. Hər iki məhlul sarı rəngə boyanır. 10 dəq sonra hər iki silindrdəki mayelərin rəngi müqayisə edilir. Müayinə olunan su olan silindrdəki mayenin rəngi tünddürsə, </w:t>
      </w:r>
      <w:r w:rsidR="00AC54F7">
        <w:rPr>
          <w:lang w:val="az-Latn-AZ"/>
        </w:rPr>
        <w:t xml:space="preserve">su </w:t>
      </w:r>
      <w:r w:rsidR="000A122F" w:rsidRPr="009747F3">
        <w:rPr>
          <w:lang w:val="az-Latn-AZ"/>
        </w:rPr>
        <w:t>kranı</w:t>
      </w:r>
      <w:r w:rsidR="00AC54F7">
        <w:rPr>
          <w:lang w:val="az-Latn-AZ"/>
        </w:rPr>
        <w:t>nı</w:t>
      </w:r>
      <w:r w:rsidR="000A122F" w:rsidRPr="009747F3">
        <w:rPr>
          <w:lang w:val="az-Latn-AZ"/>
        </w:rPr>
        <w:t xml:space="preserve"> açıb dəqiq olaraq müəyyən qədər su buraxılır. </w:t>
      </w:r>
      <w:r w:rsidR="000A122F" w:rsidRPr="004B23C2">
        <w:rPr>
          <w:lang w:val="en-US"/>
        </w:rPr>
        <w:t>O biri şüşədə də bu pros</w:t>
      </w:r>
      <w:r>
        <w:rPr>
          <w:lang w:val="en-US"/>
        </w:rPr>
        <w:t>es eyni qaydada təkrar edilir. İ</w:t>
      </w:r>
      <w:r w:rsidR="000A122F" w:rsidRPr="004B23C2">
        <w:rPr>
          <w:lang w:val="en-US"/>
        </w:rPr>
        <w:t>çərisində müayinə olunan su olan qabdan rəngləri bərabərləşdirmək üçün 60 ml su buraxılıbsa, əməliyyat təkrar olunur və etalon məhlul hazırlamaq üçün 1 ml deyil, 2 ml ammonium xloridin standart məhlulu götürülür. Hər iki silindrdə rənglər eyni olduqda, onların hündürlüyü sm-lə ölçülür və aşağıdakı düstura əsasən suda ammonyakın və ammonyak duzlarının miqdarı hesablanır.</w:t>
      </w:r>
    </w:p>
    <w:p w:rsidR="000A122F" w:rsidRPr="004B23C2" w:rsidRDefault="000A122F" w:rsidP="006B014B">
      <w:pPr>
        <w:ind w:left="0" w:right="28" w:firstLine="709"/>
        <w:jc w:val="both"/>
      </w:pPr>
      <m:oMathPara>
        <m:oMath>
          <m:r>
            <w:rPr>
              <w:rFonts w:ascii="Cambria Math" w:hAnsi="Cambria Math"/>
            </w:rPr>
            <m:t>A=</m:t>
          </m:r>
          <m:f>
            <m:fPr>
              <m:ctrlPr>
                <w:rPr>
                  <w:rFonts w:ascii="Cambria Math" w:hAnsi="Cambria Math"/>
                  <w:i/>
                </w:rPr>
              </m:ctrlPr>
            </m:fPr>
            <m:num>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∙1000</m:t>
              </m:r>
            </m:num>
            <m:den>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den>
          </m:f>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A – müayinə olunan 1 ml suda azotlu ammonyakın və ya ammonyak duzlarının mq-la ölçüsü;</w:t>
      </w:r>
    </w:p>
    <w:p w:rsidR="000A122F" w:rsidRPr="004B23C2" w:rsidRDefault="000A122F" w:rsidP="006B014B">
      <w:pPr>
        <w:ind w:left="0" w:right="28" w:firstLine="709"/>
        <w:jc w:val="both"/>
      </w:pPr>
      <w:r w:rsidRPr="004B23C2">
        <w:t>B – azotlu ammonyakın və ammonium duzlarının ammonium xlorun 1 litrdə mq-la ölçüsü;</w:t>
      </w:r>
    </w:p>
    <w:p w:rsidR="000A122F" w:rsidRPr="004B23C2" w:rsidRDefault="000A122F" w:rsidP="006B014B">
      <w:pPr>
        <w:ind w:left="0" w:right="28" w:firstLine="709"/>
        <w:jc w:val="both"/>
      </w:pPr>
      <w:r w:rsidRPr="0054658B">
        <w:rPr>
          <w:sz w:val="28"/>
          <w:szCs w:val="28"/>
        </w:rPr>
        <w:t>v</w:t>
      </w:r>
      <w:r w:rsidRPr="0054658B">
        <w:rPr>
          <w:sz w:val="28"/>
          <w:szCs w:val="28"/>
          <w:vertAlign w:val="subscript"/>
        </w:rPr>
        <w:t>1</w:t>
      </w:r>
      <w:r w:rsidRPr="0054658B">
        <w:rPr>
          <w:sz w:val="28"/>
          <w:szCs w:val="28"/>
        </w:rPr>
        <w:t xml:space="preserve"> </w:t>
      </w:r>
      <w:r w:rsidRPr="004B23C2">
        <w:t>– müayinə olunan suyun həcmi, mq-la;</w:t>
      </w:r>
    </w:p>
    <w:p w:rsidR="000A122F" w:rsidRPr="004B23C2" w:rsidRDefault="000A122F" w:rsidP="006B014B">
      <w:pPr>
        <w:ind w:left="0" w:right="28" w:firstLine="709"/>
        <w:jc w:val="both"/>
      </w:pPr>
      <w:r w:rsidRPr="0054658B">
        <w:rPr>
          <w:sz w:val="28"/>
          <w:szCs w:val="28"/>
        </w:rPr>
        <w:t>v</w:t>
      </w:r>
      <w:r w:rsidRPr="0054658B">
        <w:rPr>
          <w:sz w:val="28"/>
          <w:szCs w:val="28"/>
          <w:vertAlign w:val="subscript"/>
        </w:rPr>
        <w:t>2</w:t>
      </w:r>
      <w:r w:rsidRPr="004B23C2">
        <w:t xml:space="preserve"> – ammonium xlorid məhlulunun həcmi, ml-lə;</w:t>
      </w:r>
    </w:p>
    <w:p w:rsidR="000A122F" w:rsidRPr="004B23C2" w:rsidRDefault="000A122F" w:rsidP="006B014B">
      <w:pPr>
        <w:ind w:left="0" w:right="28" w:firstLine="709"/>
        <w:jc w:val="both"/>
      </w:pPr>
      <w:r w:rsidRPr="004B23C2">
        <w:lastRenderedPageBreak/>
        <w:t>q</w:t>
      </w:r>
      <w:r w:rsidRPr="004B23C2">
        <w:rPr>
          <w:vertAlign w:val="subscript"/>
        </w:rPr>
        <w:t>1</w:t>
      </w:r>
      <w:r w:rsidRPr="004B23C2">
        <w:t xml:space="preserve"> – müayinə olunan suyun silindrdəki hündürlüyü, sm-lə;</w:t>
      </w:r>
    </w:p>
    <w:p w:rsidR="000A122F" w:rsidRPr="004B23C2" w:rsidRDefault="000A122F" w:rsidP="006B014B">
      <w:pPr>
        <w:ind w:left="0" w:right="28" w:firstLine="709"/>
        <w:jc w:val="both"/>
      </w:pPr>
      <w:r w:rsidRPr="004B23C2">
        <w:t>q</w:t>
      </w:r>
      <w:r w:rsidRPr="004B23C2">
        <w:rPr>
          <w:vertAlign w:val="subscript"/>
        </w:rPr>
        <w:t>2</w:t>
      </w:r>
      <w:r w:rsidRPr="004B23C2">
        <w:t xml:space="preserve"> – ammonium xloridin silindrdəki hündürlüyü, sm-lə.</w:t>
      </w:r>
    </w:p>
    <w:p w:rsidR="000A122F" w:rsidRPr="004B23C2" w:rsidRDefault="000A122F" w:rsidP="006B014B">
      <w:pPr>
        <w:ind w:left="0" w:right="28" w:firstLine="709"/>
        <w:jc w:val="both"/>
      </w:pPr>
      <w:r w:rsidRPr="004B23C2">
        <w:t>Suda ammonyakı təyin etmək üçün kalorimetrik müayinəni, «Duboska» tipli kalorimetrlə və ya elektrofoto kalorimetrlə də aparmaq mümkündür.</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7.4.2. </w:t>
      </w:r>
      <w:r w:rsidRPr="004B23C2">
        <w:rPr>
          <w:b/>
        </w:rPr>
        <w:t>Suda azotlu turşuların (nitritlərin) təyin edilməsi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Suda olan azotlu nitritləri təyin etmək üçün 10 ml müayinə olunan suya 3-4 dəqiqə həll edilmiş sulfat turşusu (1 hissə turşu+2 hissə su) əlavə edilir, qarışdırılır. Sonra 3 damcı 10%-li kalium yod və 3 damcı 1%-li nişasta əlavə edilir. Əgər müayinə olunan suda nitritlər varsa, bu zaman sulfat turşusu əmələ gələn hidrogenli yod turşusunu parçalayır, onun tərkibindəki yodu ayırır və nişasta ilə birləşərək göy rəngə boyayır.</w:t>
      </w:r>
    </w:p>
    <w:p w:rsidR="000A122F" w:rsidRPr="004B23C2" w:rsidRDefault="000A122F" w:rsidP="006B014B">
      <w:pPr>
        <w:ind w:left="0" w:right="28" w:firstLine="709"/>
        <w:jc w:val="both"/>
      </w:pPr>
      <w:r w:rsidRPr="004B23C2">
        <w:t xml:space="preserve">Nitritlərin miqdarını yoxlamaq üçün reaksiya sink yodun köməyi ilə aparılır. Sınaq şüşəsinin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B23C2">
        <w:t>-ü yoxlanılacaq su ilə doldurulur. Buraya 3-5 damcı durulaşdırılmış sulfat turşusu və 0,5 ml 0,25%-li nişastada həll edilmiş sink yod məhlulu əlavə edilir. Göy rəngin alınması suda nitritlərin olduğunu göstərir.</w:t>
      </w:r>
    </w:p>
    <w:p w:rsidR="000A122F" w:rsidRPr="004B23C2" w:rsidRDefault="000A122F" w:rsidP="006B014B">
      <w:pPr>
        <w:ind w:left="0" w:right="28" w:firstLine="709"/>
        <w:jc w:val="both"/>
      </w:pPr>
      <w:r w:rsidRPr="004B23C2">
        <w:t xml:space="preserve">Laboratoriya şəraitində nitritlərin təxmini miqdarını təyin etmək üçün sınaq şüşəsində olan suyun üzərinə sulfat turşusu məhlulu və x-naftilamin qarışığından əlavə edilir. Bu məhlul belə hazırlanır: 0,5 q kimyəvi təmiz sulfanil turşusu </w:t>
      </w:r>
      <w:r w:rsidR="00DC3878">
        <w:rPr>
          <w:lang w:val="az-Latn-AZ"/>
        </w:rPr>
        <w:t>(C</w:t>
      </w:r>
      <w:r w:rsidR="00DC3878" w:rsidRPr="00602621">
        <w:rPr>
          <w:vertAlign w:val="subscript"/>
          <w:lang w:val="az-Latn-AZ"/>
        </w:rPr>
        <w:t>6</w:t>
      </w:r>
      <w:r w:rsidR="00DC3878">
        <w:rPr>
          <w:lang w:val="az-Latn-AZ"/>
        </w:rPr>
        <w:t>H</w:t>
      </w:r>
      <w:r w:rsidR="00DC3878" w:rsidRPr="00602621">
        <w:rPr>
          <w:vertAlign w:val="subscript"/>
          <w:lang w:val="az-Latn-AZ"/>
        </w:rPr>
        <w:t>7</w:t>
      </w:r>
      <w:r w:rsidR="00DC3878">
        <w:rPr>
          <w:lang w:val="az-Latn-AZ"/>
        </w:rPr>
        <w:t>NO</w:t>
      </w:r>
      <w:r w:rsidR="00DC3878" w:rsidRPr="00602621">
        <w:rPr>
          <w:vertAlign w:val="subscript"/>
          <w:lang w:val="az-Latn-AZ"/>
        </w:rPr>
        <w:t>3</w:t>
      </w:r>
      <w:r w:rsidR="00DC3878">
        <w:rPr>
          <w:lang w:val="az-Latn-AZ"/>
        </w:rPr>
        <w:t>S)</w:t>
      </w:r>
      <w:r w:rsidR="00602621">
        <w:rPr>
          <w:lang w:val="az-Latn-AZ"/>
        </w:rPr>
        <w:t xml:space="preserve"> </w:t>
      </w:r>
      <w:r w:rsidRPr="004B23C2">
        <w:t>150 ml 12%-li sirk</w:t>
      </w:r>
      <w:r w:rsidR="00066EBC">
        <w:t>ə turşusunda həll edilir. i</w:t>
      </w:r>
      <w:r w:rsidRPr="004B23C2">
        <w:t>kinci qabda (yaxşı olar ki, çini qab) 0,25 q x-naftilamin 20 ml distillə edilmiş suda 5 dəqiqə qaynadılır.</w:t>
      </w:r>
    </w:p>
    <w:p w:rsidR="000A122F" w:rsidRPr="004B23C2" w:rsidRDefault="000A122F" w:rsidP="006B014B">
      <w:pPr>
        <w:ind w:left="0" w:right="28" w:firstLine="709"/>
        <w:jc w:val="both"/>
      </w:pPr>
      <w:r w:rsidRPr="004B23C2">
        <w:t>Bu məhlul ehtiyatla qaynar suda isladılmış kağız filtrdən keçirilir və içərisində əvvəlcədən 150 ml 12%-li sirkə turşusu olan kolbaya tökülür. R</w:t>
      </w:r>
      <w:r w:rsidR="00DC3878">
        <w:t>eaktivi hazırlamaq üçün sulfanil</w:t>
      </w:r>
      <w:r w:rsidRPr="004B23C2">
        <w:t xml:space="preserve"> turşusu və x-naftilamin məhlulu iki bərabər hissəyə bölünür və ağzı </w:t>
      </w:r>
      <w:r w:rsidRPr="004B23C2">
        <w:lastRenderedPageBreak/>
        <w:t>yaxşı bağlanaraq qaranlıq yerdə saxlanılır. Məhlulun nəzərə çarpacaq rəngi olmamalıdır. Əgər məhlul bir müddətdən sonra çəhrayı rəng alarsa, onu az miqdarda sink tozu ilə rəngsizləşdirirlər.</w:t>
      </w:r>
    </w:p>
    <w:p w:rsidR="000A122F" w:rsidRPr="004B23C2" w:rsidRDefault="000A122F" w:rsidP="006B014B">
      <w:pPr>
        <w:ind w:left="0" w:right="28" w:firstLine="709"/>
        <w:jc w:val="both"/>
      </w:pPr>
      <w:r w:rsidRPr="004B23C2">
        <w:t>Sınaq şüşəsinə 10 ml müayinə olunan su tökülür, üzərinə 0,5 ml reaktiv əlavə edilir və 5 dəqiqə müddətində 70</w:t>
      </w:r>
      <w:r w:rsidRPr="004B23C2">
        <w:rPr>
          <w:vertAlign w:val="superscript"/>
        </w:rPr>
        <w:t>o</w:t>
      </w:r>
      <w:r w:rsidRPr="004B23C2">
        <w:t>C temperaturda olan su hamamında saxlanılır.</w:t>
      </w:r>
    </w:p>
    <w:p w:rsidR="000A122F" w:rsidRPr="004B23C2" w:rsidRDefault="000A122F" w:rsidP="006B014B">
      <w:pPr>
        <w:ind w:left="0" w:right="28" w:firstLine="709"/>
        <w:jc w:val="both"/>
      </w:pPr>
      <w:r w:rsidRPr="004B23C2">
        <w:t>Azot nitritlərini təyin etmək üçün aşağıdakı cədvəldən istifadə edilir.</w:t>
      </w:r>
    </w:p>
    <w:p w:rsidR="000A122F" w:rsidRPr="004B23C2" w:rsidRDefault="000A122F" w:rsidP="006B014B">
      <w:pPr>
        <w:ind w:left="0" w:right="28" w:firstLine="709"/>
        <w:jc w:val="both"/>
      </w:pPr>
    </w:p>
    <w:p w:rsidR="000A122F" w:rsidRDefault="000A122F" w:rsidP="006B014B">
      <w:pPr>
        <w:ind w:left="0" w:right="28" w:firstLine="709"/>
        <w:jc w:val="center"/>
        <w:rPr>
          <w:b/>
          <w:lang w:val="en-US"/>
        </w:rPr>
      </w:pPr>
      <w:r w:rsidRPr="00EF3752">
        <w:rPr>
          <w:b/>
          <w:lang w:val="en-US"/>
        </w:rPr>
        <w:t>Cədvəl</w:t>
      </w:r>
      <w:r w:rsidRPr="004B23C2">
        <w:rPr>
          <w:b/>
          <w:lang w:val="az-Latn-AZ"/>
        </w:rPr>
        <w:t xml:space="preserve"> 7.5. </w:t>
      </w:r>
      <w:r w:rsidRPr="00EF3752">
        <w:rPr>
          <w:b/>
          <w:lang w:val="en-US"/>
        </w:rPr>
        <w:t xml:space="preserve"> Suda azot nitritlərinin təyini</w:t>
      </w:r>
    </w:p>
    <w:p w:rsidR="00EF3752" w:rsidRPr="00EF3752" w:rsidRDefault="00EF3752" w:rsidP="006B014B">
      <w:pPr>
        <w:ind w:left="0" w:right="28" w:firstLine="709"/>
        <w:jc w:val="center"/>
        <w:rPr>
          <w:b/>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9"/>
        <w:gridCol w:w="1441"/>
        <w:gridCol w:w="1604"/>
        <w:gridCol w:w="1722"/>
      </w:tblGrid>
      <w:tr w:rsidR="000A122F" w:rsidRPr="001779F6" w:rsidTr="004B7C78">
        <w:tc>
          <w:tcPr>
            <w:tcW w:w="6516" w:type="dxa"/>
            <w:gridSpan w:val="3"/>
            <w:shd w:val="clear" w:color="auto" w:fill="auto"/>
          </w:tcPr>
          <w:p w:rsidR="000A122F" w:rsidRPr="0054658B" w:rsidRDefault="000A122F" w:rsidP="0054658B">
            <w:pPr>
              <w:ind w:left="-22" w:right="28" w:firstLine="29"/>
              <w:jc w:val="center"/>
              <w:rPr>
                <w:b/>
                <w:sz w:val="20"/>
                <w:szCs w:val="20"/>
              </w:rPr>
            </w:pPr>
            <w:r w:rsidRPr="0054658B">
              <w:rPr>
                <w:b/>
                <w:sz w:val="20"/>
                <w:szCs w:val="20"/>
              </w:rPr>
              <w:t>Baxan zaman rənglər</w:t>
            </w:r>
          </w:p>
        </w:tc>
        <w:tc>
          <w:tcPr>
            <w:tcW w:w="2715" w:type="dxa"/>
            <w:vMerge w:val="restart"/>
            <w:shd w:val="clear" w:color="auto" w:fill="auto"/>
          </w:tcPr>
          <w:p w:rsidR="000A122F" w:rsidRPr="00EF3752" w:rsidRDefault="000A122F" w:rsidP="0054658B">
            <w:pPr>
              <w:ind w:left="-22" w:right="28" w:firstLine="29"/>
              <w:rPr>
                <w:b/>
                <w:sz w:val="20"/>
                <w:szCs w:val="20"/>
                <w:lang w:val="en-US"/>
              </w:rPr>
            </w:pPr>
            <w:r w:rsidRPr="0054658B">
              <w:rPr>
                <w:b/>
                <w:sz w:val="20"/>
                <w:szCs w:val="20"/>
                <w:lang w:val="en-US"/>
              </w:rPr>
              <w:t>M</w:t>
            </w:r>
            <w:r w:rsidRPr="00EF3752">
              <w:rPr>
                <w:b/>
                <w:sz w:val="20"/>
                <w:szCs w:val="20"/>
                <w:lang w:val="en-US"/>
              </w:rPr>
              <w:t>ü</w:t>
            </w:r>
            <w:r w:rsidRPr="0054658B">
              <w:rPr>
                <w:b/>
                <w:sz w:val="20"/>
                <w:szCs w:val="20"/>
                <w:lang w:val="en-US"/>
              </w:rPr>
              <w:t>ayin</w:t>
            </w:r>
            <w:r w:rsidRPr="00EF3752">
              <w:rPr>
                <w:b/>
                <w:sz w:val="20"/>
                <w:szCs w:val="20"/>
                <w:lang w:val="en-US"/>
              </w:rPr>
              <w:t xml:space="preserve">ə </w:t>
            </w:r>
            <w:r w:rsidRPr="0054658B">
              <w:rPr>
                <w:b/>
                <w:sz w:val="20"/>
                <w:szCs w:val="20"/>
                <w:lang w:val="en-US"/>
              </w:rPr>
              <w:t>olunan</w:t>
            </w:r>
            <w:r w:rsidR="00EF3752">
              <w:rPr>
                <w:b/>
                <w:sz w:val="20"/>
                <w:szCs w:val="20"/>
                <w:lang w:val="en-US"/>
              </w:rPr>
              <w:t xml:space="preserve"> </w:t>
            </w:r>
            <w:r w:rsidRPr="0054658B">
              <w:rPr>
                <w:b/>
                <w:sz w:val="20"/>
                <w:szCs w:val="20"/>
                <w:lang w:val="en-US"/>
              </w:rPr>
              <w:t>suda</w:t>
            </w:r>
            <w:r w:rsidR="00EF3752">
              <w:rPr>
                <w:b/>
                <w:sz w:val="20"/>
                <w:szCs w:val="20"/>
                <w:lang w:val="en-US"/>
              </w:rPr>
              <w:t xml:space="preserve"> </w:t>
            </w:r>
            <w:r w:rsidRPr="0054658B">
              <w:rPr>
                <w:b/>
                <w:sz w:val="20"/>
                <w:szCs w:val="20"/>
                <w:lang w:val="en-US"/>
              </w:rPr>
              <w:t>sulfat</w:t>
            </w:r>
            <w:r w:rsidR="00EF3752">
              <w:rPr>
                <w:b/>
                <w:sz w:val="20"/>
                <w:szCs w:val="20"/>
                <w:lang w:val="en-US"/>
              </w:rPr>
              <w:t xml:space="preserve"> </w:t>
            </w:r>
            <w:r w:rsidRPr="0054658B">
              <w:rPr>
                <w:b/>
                <w:sz w:val="20"/>
                <w:szCs w:val="20"/>
                <w:lang w:val="en-US"/>
              </w:rPr>
              <w:t>tur</w:t>
            </w:r>
            <w:r w:rsidRPr="00EF3752">
              <w:rPr>
                <w:b/>
                <w:sz w:val="20"/>
                <w:szCs w:val="20"/>
                <w:lang w:val="en-US"/>
              </w:rPr>
              <w:t>ş</w:t>
            </w:r>
            <w:r w:rsidRPr="0054658B">
              <w:rPr>
                <w:b/>
                <w:sz w:val="20"/>
                <w:szCs w:val="20"/>
                <w:lang w:val="en-US"/>
              </w:rPr>
              <w:t>usunun</w:t>
            </w:r>
          </w:p>
          <w:p w:rsidR="000A122F" w:rsidRPr="00EF3752" w:rsidRDefault="000A122F" w:rsidP="009D7A27">
            <w:pPr>
              <w:ind w:left="-22" w:right="28" w:firstLine="29"/>
              <w:rPr>
                <w:b/>
                <w:sz w:val="20"/>
                <w:szCs w:val="20"/>
                <w:lang w:val="en-US"/>
              </w:rPr>
            </w:pPr>
            <w:r w:rsidRPr="0054658B">
              <w:rPr>
                <w:b/>
                <w:sz w:val="20"/>
                <w:szCs w:val="20"/>
                <w:lang w:val="en-US"/>
              </w:rPr>
              <w:t>miqdar</w:t>
            </w:r>
            <w:r w:rsidRPr="00EF3752">
              <w:rPr>
                <w:b/>
                <w:sz w:val="20"/>
                <w:szCs w:val="20"/>
                <w:lang w:val="en-US"/>
              </w:rPr>
              <w:t xml:space="preserve">ı 1 </w:t>
            </w:r>
            <w:r w:rsidRPr="0054658B">
              <w:rPr>
                <w:b/>
                <w:sz w:val="20"/>
                <w:szCs w:val="20"/>
                <w:lang w:val="en-US"/>
              </w:rPr>
              <w:t>litr</w:t>
            </w:r>
            <w:r w:rsidR="00EF3752">
              <w:rPr>
                <w:b/>
                <w:sz w:val="20"/>
                <w:szCs w:val="20"/>
                <w:lang w:val="en-US"/>
              </w:rPr>
              <w:t xml:space="preserve"> </w:t>
            </w:r>
            <w:r w:rsidRPr="0054658B">
              <w:rPr>
                <w:b/>
                <w:sz w:val="20"/>
                <w:szCs w:val="20"/>
                <w:lang w:val="en-US"/>
              </w:rPr>
              <w:t>suda</w:t>
            </w:r>
            <w:r w:rsidR="009D7A27">
              <w:rPr>
                <w:b/>
                <w:sz w:val="20"/>
                <w:szCs w:val="20"/>
                <w:lang w:val="en-US"/>
              </w:rPr>
              <w:t xml:space="preserve"> </w:t>
            </w:r>
            <w:r w:rsidR="009D7A27" w:rsidRPr="0054658B">
              <w:rPr>
                <w:b/>
                <w:sz w:val="20"/>
                <w:szCs w:val="20"/>
                <w:lang w:val="en-US"/>
              </w:rPr>
              <w:t>mq</w:t>
            </w:r>
            <w:r w:rsidR="009D7A27">
              <w:rPr>
                <w:b/>
                <w:sz w:val="20"/>
                <w:szCs w:val="20"/>
                <w:lang w:val="en-US"/>
              </w:rPr>
              <w:t>-la</w:t>
            </w:r>
          </w:p>
        </w:tc>
      </w:tr>
      <w:tr w:rsidR="000A122F" w:rsidRPr="004B23C2" w:rsidTr="004B7C78">
        <w:tc>
          <w:tcPr>
            <w:tcW w:w="2059" w:type="dxa"/>
            <w:shd w:val="clear" w:color="auto" w:fill="auto"/>
          </w:tcPr>
          <w:p w:rsidR="000A122F" w:rsidRPr="0054658B" w:rsidRDefault="009D7A27" w:rsidP="0054658B">
            <w:pPr>
              <w:ind w:left="-22" w:right="28" w:firstLine="29"/>
              <w:rPr>
                <w:b/>
                <w:sz w:val="20"/>
                <w:szCs w:val="20"/>
              </w:rPr>
            </w:pPr>
            <w:r>
              <w:rPr>
                <w:b/>
                <w:sz w:val="20"/>
                <w:szCs w:val="20"/>
              </w:rPr>
              <w:t>Y</w:t>
            </w:r>
            <w:r w:rsidR="000A122F" w:rsidRPr="0054658B">
              <w:rPr>
                <w:b/>
                <w:sz w:val="20"/>
                <w:szCs w:val="20"/>
              </w:rPr>
              <w:t>andan</w:t>
            </w:r>
          </w:p>
        </w:tc>
        <w:tc>
          <w:tcPr>
            <w:tcW w:w="1951" w:type="dxa"/>
            <w:shd w:val="clear" w:color="auto" w:fill="auto"/>
          </w:tcPr>
          <w:p w:rsidR="000A122F" w:rsidRPr="0054658B" w:rsidRDefault="009D7A27" w:rsidP="0054658B">
            <w:pPr>
              <w:ind w:left="-22" w:right="28" w:firstLine="29"/>
              <w:rPr>
                <w:b/>
                <w:sz w:val="20"/>
                <w:szCs w:val="20"/>
              </w:rPr>
            </w:pPr>
            <w:r>
              <w:rPr>
                <w:b/>
                <w:sz w:val="20"/>
                <w:szCs w:val="20"/>
              </w:rPr>
              <w:t>Y</w:t>
            </w:r>
            <w:r w:rsidR="000A122F" w:rsidRPr="0054658B">
              <w:rPr>
                <w:b/>
                <w:sz w:val="20"/>
                <w:szCs w:val="20"/>
              </w:rPr>
              <w:t>uxarıdan aşağı</w:t>
            </w:r>
          </w:p>
        </w:tc>
        <w:tc>
          <w:tcPr>
            <w:tcW w:w="2506" w:type="dxa"/>
            <w:shd w:val="clear" w:color="auto" w:fill="auto"/>
          </w:tcPr>
          <w:p w:rsidR="000A122F" w:rsidRPr="0054658B" w:rsidRDefault="009D7A27" w:rsidP="0054658B">
            <w:pPr>
              <w:ind w:left="-22" w:right="28" w:firstLine="29"/>
              <w:rPr>
                <w:b/>
                <w:sz w:val="20"/>
                <w:szCs w:val="20"/>
              </w:rPr>
            </w:pPr>
            <w:r>
              <w:rPr>
                <w:b/>
                <w:sz w:val="20"/>
                <w:szCs w:val="20"/>
                <w:lang w:val="az-Latn-AZ"/>
              </w:rPr>
              <w:t>B</w:t>
            </w:r>
            <w:r w:rsidR="000A122F" w:rsidRPr="0054658B">
              <w:rPr>
                <w:b/>
                <w:sz w:val="20"/>
                <w:szCs w:val="20"/>
              </w:rPr>
              <w:t xml:space="preserve">ucaq altında </w:t>
            </w:r>
          </w:p>
          <w:p w:rsidR="000A122F" w:rsidRPr="0054658B" w:rsidRDefault="000A122F" w:rsidP="0054658B">
            <w:pPr>
              <w:ind w:left="-22" w:right="28" w:firstLine="29"/>
              <w:rPr>
                <w:b/>
                <w:sz w:val="20"/>
                <w:szCs w:val="20"/>
              </w:rPr>
            </w:pPr>
            <w:r w:rsidRPr="0054658B">
              <w:rPr>
                <w:b/>
                <w:sz w:val="20"/>
                <w:szCs w:val="20"/>
              </w:rPr>
              <w:t>yuxarıdan aşağı</w:t>
            </w:r>
          </w:p>
        </w:tc>
        <w:tc>
          <w:tcPr>
            <w:tcW w:w="2715" w:type="dxa"/>
            <w:vMerge/>
            <w:shd w:val="clear" w:color="auto" w:fill="auto"/>
          </w:tcPr>
          <w:p w:rsidR="000A122F" w:rsidRPr="0054658B" w:rsidRDefault="000A122F" w:rsidP="0054658B">
            <w:pPr>
              <w:ind w:left="-22" w:right="28" w:firstLine="29"/>
              <w:rPr>
                <w:sz w:val="20"/>
                <w:szCs w:val="20"/>
              </w:rPr>
            </w:pP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0,0001-dən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Güclə görünən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0,001-dən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Çox 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0,002-dən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Yox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0,005-dən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Güclə görünən çəhrayı</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Çox zəif çəhrayı</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0,01-dən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Çox zəif çəhrayı</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Çox zəif çəhrayı</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0,05-dən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Çəhrayı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0,07-dən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Açıq çəhrayı</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Qırmızı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0,1-dən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Çəhrayı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 xml:space="preserve">Qırmızı </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0,2-dən az</w:t>
            </w:r>
          </w:p>
        </w:tc>
      </w:tr>
      <w:tr w:rsidR="000A122F" w:rsidRPr="004B23C2" w:rsidTr="004B7C78">
        <w:tc>
          <w:tcPr>
            <w:tcW w:w="2059" w:type="dxa"/>
            <w:shd w:val="clear" w:color="auto" w:fill="auto"/>
          </w:tcPr>
          <w:p w:rsidR="000A122F" w:rsidRPr="0054658B" w:rsidRDefault="00EF3752" w:rsidP="0054658B">
            <w:pPr>
              <w:ind w:left="-22" w:right="28" w:firstLine="29"/>
              <w:rPr>
                <w:sz w:val="20"/>
                <w:szCs w:val="20"/>
              </w:rPr>
            </w:pPr>
            <w:r>
              <w:rPr>
                <w:sz w:val="20"/>
                <w:szCs w:val="20"/>
              </w:rPr>
              <w:t xml:space="preserve">Tünd </w:t>
            </w:r>
            <w:r w:rsidR="000A122F" w:rsidRPr="0054658B">
              <w:rPr>
                <w:sz w:val="20"/>
                <w:szCs w:val="20"/>
              </w:rPr>
              <w:t>çəhrayı</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Tünd qırmızı</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0,3-dən az</w:t>
            </w:r>
          </w:p>
        </w:tc>
      </w:tr>
      <w:tr w:rsidR="000A122F" w:rsidRPr="004B23C2" w:rsidTr="004B7C78">
        <w:tc>
          <w:tcPr>
            <w:tcW w:w="2059" w:type="dxa"/>
            <w:shd w:val="clear" w:color="auto" w:fill="auto"/>
          </w:tcPr>
          <w:p w:rsidR="000A122F" w:rsidRPr="0054658B" w:rsidRDefault="000A122F" w:rsidP="0054658B">
            <w:pPr>
              <w:ind w:left="-22" w:right="28" w:firstLine="29"/>
              <w:rPr>
                <w:sz w:val="20"/>
                <w:szCs w:val="20"/>
              </w:rPr>
            </w:pPr>
            <w:r w:rsidRPr="0054658B">
              <w:rPr>
                <w:sz w:val="20"/>
                <w:szCs w:val="20"/>
              </w:rPr>
              <w:t xml:space="preserve">Qırmızı </w:t>
            </w:r>
          </w:p>
        </w:tc>
        <w:tc>
          <w:tcPr>
            <w:tcW w:w="1951" w:type="dxa"/>
            <w:shd w:val="clear" w:color="auto" w:fill="auto"/>
          </w:tcPr>
          <w:p w:rsidR="000A122F" w:rsidRPr="0054658B" w:rsidRDefault="000A122F" w:rsidP="0054658B">
            <w:pPr>
              <w:ind w:left="-22" w:right="28" w:firstLine="29"/>
              <w:rPr>
                <w:sz w:val="20"/>
                <w:szCs w:val="20"/>
              </w:rPr>
            </w:pPr>
            <w:r w:rsidRPr="0054658B">
              <w:rPr>
                <w:sz w:val="20"/>
                <w:szCs w:val="20"/>
              </w:rPr>
              <w:t>Tünd qırmızı</w:t>
            </w:r>
          </w:p>
        </w:tc>
        <w:tc>
          <w:tcPr>
            <w:tcW w:w="2506" w:type="dxa"/>
            <w:shd w:val="clear" w:color="auto" w:fill="auto"/>
          </w:tcPr>
          <w:p w:rsidR="000A122F" w:rsidRPr="0054658B" w:rsidRDefault="000A122F" w:rsidP="0054658B">
            <w:pPr>
              <w:ind w:left="-22" w:right="28" w:firstLine="29"/>
              <w:rPr>
                <w:sz w:val="20"/>
                <w:szCs w:val="20"/>
              </w:rPr>
            </w:pPr>
            <w:r w:rsidRPr="0054658B">
              <w:rPr>
                <w:sz w:val="20"/>
                <w:szCs w:val="20"/>
              </w:rPr>
              <w:t>Zəif çəhrayı</w:t>
            </w:r>
          </w:p>
        </w:tc>
        <w:tc>
          <w:tcPr>
            <w:tcW w:w="2715" w:type="dxa"/>
            <w:shd w:val="clear" w:color="auto" w:fill="auto"/>
          </w:tcPr>
          <w:p w:rsidR="000A122F" w:rsidRPr="0054658B" w:rsidRDefault="000A122F" w:rsidP="0054658B">
            <w:pPr>
              <w:ind w:left="-22" w:right="28" w:firstLine="29"/>
              <w:rPr>
                <w:sz w:val="20"/>
                <w:szCs w:val="20"/>
              </w:rPr>
            </w:pPr>
            <w:r w:rsidRPr="0054658B">
              <w:rPr>
                <w:sz w:val="20"/>
                <w:szCs w:val="20"/>
              </w:rPr>
              <w:t>0,3-dən az</w:t>
            </w:r>
          </w:p>
        </w:tc>
      </w:tr>
    </w:tbl>
    <w:p w:rsidR="000A122F" w:rsidRPr="004B23C2" w:rsidRDefault="000A122F" w:rsidP="006B014B">
      <w:pPr>
        <w:ind w:left="0" w:right="28" w:firstLine="709"/>
        <w:jc w:val="both"/>
      </w:pPr>
    </w:p>
    <w:p w:rsidR="000A122F" w:rsidRPr="004B23C2" w:rsidRDefault="000A122F" w:rsidP="006B014B">
      <w:pPr>
        <w:ind w:left="0" w:right="28" w:firstLine="709"/>
        <w:jc w:val="both"/>
        <w:rPr>
          <w:lang w:val="en-US"/>
        </w:rPr>
      </w:pPr>
      <w:r w:rsidRPr="004B23C2">
        <w:rPr>
          <w:lang w:val="en-US"/>
        </w:rPr>
        <w:t xml:space="preserve">Laboratoriyada nitritlərin miqdarı kalorimetrik silindrlərdə təyin edilir. Bu zaman müayinə edilən suyun və sulfat turşulu natrium məhlulunun və x-naftilamin əlavə </w:t>
      </w:r>
      <w:r w:rsidRPr="004B23C2">
        <w:rPr>
          <w:lang w:val="en-US"/>
        </w:rPr>
        <w:lastRenderedPageBreak/>
        <w:t>edilməsindən sonra alınan standart rəng müqayisə edilir. Qablar və avadanlıq ammonyakın təyin edilməsindəki kimidir.</w:t>
      </w:r>
    </w:p>
    <w:p w:rsidR="000A122F" w:rsidRPr="004B23C2" w:rsidRDefault="000A122F" w:rsidP="006B014B">
      <w:pPr>
        <w:ind w:left="0" w:right="28" w:firstLine="709"/>
        <w:jc w:val="both"/>
        <w:rPr>
          <w:lang w:val="en-US"/>
        </w:rPr>
      </w:pPr>
      <w:r w:rsidRPr="004B23C2">
        <w:rPr>
          <w:lang w:val="en-US"/>
        </w:rPr>
        <w:t>Standart məhlul hazırlamaq üçün 4,927 q natrium sulfat 1000 ml distillə suyunda həll edilir. Alınan məhlulun 1 ml-də 1 mq azotlu nitrit olur. Bu məhlulun 1 ml-nə 1000 ml su əlavə edilir. Alınan məhlulda 0,001 mq nitrit olur. Bu məhlul dayanıqlı deyil. Onu tez-tez təzələmək lazımdır.</w:t>
      </w:r>
    </w:p>
    <w:p w:rsidR="000A122F" w:rsidRPr="004B23C2" w:rsidRDefault="000A122F" w:rsidP="006B014B">
      <w:pPr>
        <w:ind w:left="0" w:right="28" w:firstLine="709"/>
        <w:jc w:val="both"/>
        <w:rPr>
          <w:lang w:val="en-US"/>
        </w:rPr>
      </w:pPr>
      <w:r w:rsidRPr="004B23C2">
        <w:rPr>
          <w:lang w:val="en-US"/>
        </w:rPr>
        <w:t>Gözlənilən nəticədən asılı olaraq bu məhlul da 1-dən 10 ml-ə qədər 100 ml-lik kolbaya tökülür və tərkibində nitrit olmayan su ilə ölçüyə qədər doldurulur. Əgər müayinə olunan su rənglidirsə, o, ammonium-hidroksid əlavə edib çalxalamaqla rəngsizləşdirilir. Su nümunəsi çökdürüldükdən sonra götürül</w:t>
      </w:r>
      <w:r w:rsidR="009D7A27">
        <w:rPr>
          <w:lang w:val="en-US"/>
        </w:rPr>
        <w:t>-</w:t>
      </w:r>
      <w:r w:rsidRPr="004B23C2">
        <w:rPr>
          <w:lang w:val="en-US"/>
        </w:rPr>
        <w:t>məlidir. 100 ml müayinə olunan su kolbaya tökülür və üzərinə 5 ml sulfanilamid məhlulu və x-naftilamin əlavə edilir. Kolba su hamamında 50-60</w:t>
      </w:r>
      <w:r w:rsidRPr="004B23C2">
        <w:rPr>
          <w:vertAlign w:val="superscript"/>
          <w:lang w:val="en-US"/>
        </w:rPr>
        <w:t>o</w:t>
      </w:r>
      <w:r w:rsidRPr="004B23C2">
        <w:rPr>
          <w:lang w:val="en-US"/>
        </w:rPr>
        <w:t>C temperaturda 10 dəqiqə saxlanılır. Sonra su kalorimetrik silindrə tökülür və onun rəngi standart məhlulun rəngi ilə müqayisə edilir.</w:t>
      </w:r>
    </w:p>
    <w:p w:rsidR="000A122F" w:rsidRPr="004B23C2" w:rsidRDefault="000A122F" w:rsidP="006B014B">
      <w:pPr>
        <w:ind w:left="0" w:right="28" w:firstLine="709"/>
        <w:jc w:val="both"/>
        <w:rPr>
          <w:lang w:val="en-US"/>
        </w:rPr>
      </w:pPr>
      <w:r w:rsidRPr="004B23C2">
        <w:rPr>
          <w:lang w:val="en-US"/>
        </w:rPr>
        <w:t>Kalorimetrik üsul yuxarıda təsvir olunmuşdur.</w:t>
      </w:r>
    </w:p>
    <w:p w:rsidR="000A122F" w:rsidRPr="004B23C2" w:rsidRDefault="000A122F" w:rsidP="006B014B">
      <w:pPr>
        <w:ind w:left="0" w:right="28" w:firstLine="709"/>
        <w:jc w:val="both"/>
        <w:rPr>
          <w:lang w:val="en-US"/>
        </w:rPr>
      </w:pPr>
      <w:r w:rsidRPr="004B23C2">
        <w:rPr>
          <w:lang w:val="en-US"/>
        </w:rPr>
        <w:t>Müayinənin nəticəsi azot nitritinin 1 ml suda olan miqdarı ilə aşağıdakı düsturla hesablanır.</w:t>
      </w:r>
    </w:p>
    <w:p w:rsidR="000A122F" w:rsidRPr="004B23C2" w:rsidRDefault="000A122F" w:rsidP="006B014B">
      <w:pPr>
        <w:ind w:left="0" w:right="28" w:firstLine="709"/>
        <w:jc w:val="both"/>
      </w:pPr>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∙H∙K∙1000</m:t>
              </m:r>
            </m:num>
            <m:den>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∙V</m:t>
              </m:r>
            </m:den>
          </m:f>
        </m:oMath>
      </m:oMathPara>
    </w:p>
    <w:p w:rsidR="000A122F" w:rsidRPr="004B23C2" w:rsidRDefault="000A122F" w:rsidP="006B014B">
      <w:pPr>
        <w:ind w:left="0" w:right="28" w:firstLine="709"/>
        <w:jc w:val="both"/>
        <w:rPr>
          <w:lang w:val="en-US"/>
        </w:rPr>
      </w:pPr>
      <w:r w:rsidRPr="004B23C2">
        <w:rPr>
          <w:lang w:val="en-US"/>
        </w:rPr>
        <w:t>Burada,</w:t>
      </w:r>
    </w:p>
    <w:p w:rsidR="000A122F" w:rsidRPr="004B23C2" w:rsidRDefault="000A122F" w:rsidP="006B014B">
      <w:pPr>
        <w:ind w:left="0" w:right="28" w:firstLine="709"/>
        <w:jc w:val="both"/>
        <w:rPr>
          <w:lang w:val="en-US"/>
        </w:rPr>
      </w:pPr>
      <w:r w:rsidRPr="004B23C2">
        <w:rPr>
          <w:lang w:val="en-US"/>
        </w:rPr>
        <w:t>A – 1 litr suda olan azot nitritinin mq-la miqdarı;</w:t>
      </w:r>
    </w:p>
    <w:p w:rsidR="000A122F" w:rsidRPr="004B23C2" w:rsidRDefault="000A122F" w:rsidP="006B014B">
      <w:pPr>
        <w:ind w:left="0" w:right="28" w:firstLine="709"/>
        <w:jc w:val="both"/>
        <w:rPr>
          <w:lang w:val="en-US"/>
        </w:rPr>
      </w:pPr>
      <w:r w:rsidRPr="004B23C2">
        <w:rPr>
          <w:lang w:val="en-US"/>
        </w:rPr>
        <w:t>B</w:t>
      </w:r>
      <w:r w:rsidRPr="004B23C2">
        <w:rPr>
          <w:vertAlign w:val="subscript"/>
          <w:lang w:val="en-US"/>
        </w:rPr>
        <w:t>2</w:t>
      </w:r>
      <w:r w:rsidRPr="004B23C2">
        <w:rPr>
          <w:lang w:val="en-US"/>
        </w:rPr>
        <w:t xml:space="preserve"> – standart məhlulda mayenin hündürlüyü, sm-lə;</w:t>
      </w:r>
    </w:p>
    <w:p w:rsidR="000A122F" w:rsidRPr="004B23C2" w:rsidRDefault="000A122F" w:rsidP="006B014B">
      <w:pPr>
        <w:ind w:left="0" w:right="28" w:firstLine="709"/>
        <w:jc w:val="both"/>
        <w:rPr>
          <w:lang w:val="en-US"/>
        </w:rPr>
      </w:pPr>
      <w:r w:rsidRPr="004B23C2">
        <w:rPr>
          <w:lang w:val="en-US"/>
        </w:rPr>
        <w:t>B</w:t>
      </w:r>
      <w:r w:rsidRPr="004B23C2">
        <w:rPr>
          <w:vertAlign w:val="subscript"/>
          <w:lang w:val="en-US"/>
        </w:rPr>
        <w:t>1</w:t>
      </w:r>
      <w:r w:rsidRPr="004B23C2">
        <w:rPr>
          <w:lang w:val="en-US"/>
        </w:rPr>
        <w:t xml:space="preserve"> – müayinə olunan suyun hündürlüyü, sm-lə;</w:t>
      </w:r>
    </w:p>
    <w:p w:rsidR="000A122F" w:rsidRPr="004B23C2" w:rsidRDefault="000A122F" w:rsidP="006B014B">
      <w:pPr>
        <w:ind w:left="0" w:right="28" w:firstLine="709"/>
        <w:jc w:val="both"/>
        <w:rPr>
          <w:lang w:val="en-US"/>
        </w:rPr>
      </w:pPr>
      <w:r w:rsidRPr="004B23C2">
        <w:rPr>
          <w:lang w:val="en-US"/>
        </w:rPr>
        <w:t>K – standart məhlulu hazırlamaq üçün sərf edilən natrium sulfatın miqdarı, mq-la;</w:t>
      </w:r>
    </w:p>
    <w:p w:rsidR="000A122F" w:rsidRPr="004B23C2" w:rsidRDefault="000A122F" w:rsidP="006B014B">
      <w:pPr>
        <w:ind w:left="0" w:right="28" w:firstLine="709"/>
        <w:jc w:val="both"/>
        <w:rPr>
          <w:lang w:val="en-US"/>
        </w:rPr>
      </w:pPr>
      <w:r w:rsidRPr="004B23C2">
        <w:rPr>
          <w:lang w:val="en-US"/>
        </w:rPr>
        <w:t>H – standart məhlul hazırlamaq üçün sərf olunan məhlulun miqdarı, ml-lə;</w:t>
      </w:r>
    </w:p>
    <w:p w:rsidR="000A122F" w:rsidRPr="004B23C2" w:rsidRDefault="000A122F" w:rsidP="006B014B">
      <w:pPr>
        <w:ind w:left="0" w:right="28" w:firstLine="709"/>
        <w:jc w:val="both"/>
        <w:rPr>
          <w:lang w:val="en-US"/>
        </w:rPr>
      </w:pPr>
      <w:r w:rsidRPr="004B23C2">
        <w:rPr>
          <w:lang w:val="en-US"/>
        </w:rPr>
        <w:t>V – müayinə edilən suyun miqdarı, ml-lə.</w:t>
      </w:r>
    </w:p>
    <w:p w:rsidR="000A122F" w:rsidRPr="004B23C2" w:rsidRDefault="000A122F" w:rsidP="006B014B">
      <w:pPr>
        <w:ind w:left="0" w:right="28" w:firstLine="709"/>
        <w:jc w:val="both"/>
        <w:rPr>
          <w:lang w:val="en-US"/>
        </w:rPr>
      </w:pPr>
      <w:r w:rsidRPr="004B23C2">
        <w:rPr>
          <w:lang w:val="en-US"/>
        </w:rPr>
        <w:t xml:space="preserve">Əgər müayinə edilən suda azot nitritlərin miqdarı 0,1 ml-dən (1 litr suda) çoxdursa, su, tərkibində nitrit olmayan su ilə durulaşdırılır və düstura düzəliş verilir. Nitritlərin mövcud </w:t>
      </w:r>
      <w:r w:rsidRPr="004B23C2">
        <w:rPr>
          <w:lang w:val="en-US"/>
        </w:rPr>
        <w:lastRenderedPageBreak/>
        <w:t>olmasını</w:t>
      </w:r>
      <w:r w:rsidR="00602621">
        <w:rPr>
          <w:lang w:val="en-US"/>
        </w:rPr>
        <w:t xml:space="preserve"> həmçinin «Duboska» kalorimetri</w:t>
      </w:r>
      <w:r w:rsidRPr="004B23C2">
        <w:rPr>
          <w:lang w:val="en-US"/>
        </w:rPr>
        <w:t xml:space="preserve"> ilə də təyin etmək olar.</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center"/>
        <w:rPr>
          <w:b/>
          <w:lang w:val="en-US"/>
        </w:rPr>
      </w:pPr>
      <w:r w:rsidRPr="004B23C2">
        <w:rPr>
          <w:b/>
          <w:lang w:val="az-Latn-AZ"/>
        </w:rPr>
        <w:t xml:space="preserve">7.4.3. </w:t>
      </w:r>
      <w:r w:rsidRPr="004B23C2">
        <w:rPr>
          <w:b/>
          <w:lang w:val="en-US"/>
        </w:rPr>
        <w:t xml:space="preserve">Suda </w:t>
      </w:r>
      <w:r w:rsidR="008A246F">
        <w:rPr>
          <w:b/>
          <w:lang w:val="en-US"/>
        </w:rPr>
        <w:t xml:space="preserve">nitratların </w:t>
      </w:r>
      <w:r w:rsidRPr="004B23C2">
        <w:rPr>
          <w:b/>
          <w:lang w:val="en-US"/>
        </w:rPr>
        <w:t>təyin edilməsi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lang w:val="en-US"/>
        </w:rPr>
        <w:t>Sulfat turşusunun olmasını təyin etmək reaksiyası. 0,1 q brusin 10 ml 95%-li spirtdə (1 damcı qliserin əlavə etməklə) həll edilir. Filtr kağızı bu məhlulla isladılır, otaq temperaturunda qurudulur, 1,5 sm</w:t>
      </w:r>
      <w:r w:rsidRPr="004B23C2">
        <w:rPr>
          <w:vertAlign w:val="superscript"/>
          <w:lang w:val="en-US"/>
        </w:rPr>
        <w:t>2</w:t>
      </w:r>
      <w:r w:rsidRPr="004B23C2">
        <w:rPr>
          <w:lang w:val="en-US"/>
        </w:rPr>
        <w:t>-lik hissələrə doğranır və ağzı bağlı bankada saxlanılır.</w:t>
      </w:r>
    </w:p>
    <w:p w:rsidR="000A122F" w:rsidRPr="004B23C2" w:rsidRDefault="000A122F" w:rsidP="006B014B">
      <w:pPr>
        <w:ind w:left="0" w:right="28" w:firstLine="709"/>
        <w:jc w:val="both"/>
        <w:rPr>
          <w:lang w:val="en-US"/>
        </w:rPr>
      </w:pPr>
      <w:r w:rsidRPr="004B23C2">
        <w:rPr>
          <w:lang w:val="en-US"/>
        </w:rPr>
        <w:t>Bu kağız parçası pinset vasitəsilə çini kasaya qoyulur. Həmin kağız 0,5 ml müayinə edilən su ilə isladılır və üzərinə 1 ml kükürd turşusu əlavə edilir. Əgər müayinə edilən suda azot turşusu olarsa, əvvəlcə çəhrayı rəngə boyanır, sonra narıncı rəngə keçir, daha sonra limon rəngi alır və nəhayət yaşıl-sarı rəngə boyanır.</w:t>
      </w:r>
    </w:p>
    <w:p w:rsidR="000A122F" w:rsidRPr="004B23C2" w:rsidRDefault="000A122F" w:rsidP="006B014B">
      <w:pPr>
        <w:ind w:left="0" w:right="28" w:firstLine="709"/>
        <w:jc w:val="both"/>
        <w:rPr>
          <w:lang w:val="en-US"/>
        </w:rPr>
      </w:pPr>
      <w:r w:rsidRPr="004B23C2">
        <w:rPr>
          <w:lang w:val="en-US"/>
        </w:rPr>
        <w:t>Suda nitratların miqdarı sulfafenol turşusunun köməyi ilə təyin edilir.</w:t>
      </w:r>
    </w:p>
    <w:p w:rsidR="000A122F" w:rsidRDefault="000A122F" w:rsidP="006B014B">
      <w:pPr>
        <w:ind w:left="0" w:right="28" w:firstLine="709"/>
        <w:jc w:val="both"/>
        <w:rPr>
          <w:lang w:val="en-US"/>
        </w:rPr>
      </w:pPr>
      <w:r w:rsidRPr="004B23C2">
        <w:rPr>
          <w:lang w:val="en-US"/>
        </w:rPr>
        <w:t>Rəngsiz şüşədən olan sınaq şüşəsinə 1 ml müayinə olunan su və 1 ml sulfafenol turşusu elə tökülür ki, turşu sınaq şüşəsinin divarlarına toxunmadan suyun səthinə düşsün. Qarışıq çalxalanır, 20 dəq saxlanılır, sonra rənglənmə dərəcəsi təyin edilir. Müqayisə üçün həmin miqdarda distillə edilmiş su və ona əlavə edilmiş sulfafenol turşusu olan sınaq şüşəsi götürülür.</w:t>
      </w:r>
    </w:p>
    <w:p w:rsidR="00EF3752" w:rsidRPr="004B23C2" w:rsidRDefault="00EF3752" w:rsidP="00EF3752">
      <w:pPr>
        <w:ind w:left="0" w:right="28" w:firstLine="709"/>
        <w:jc w:val="both"/>
        <w:rPr>
          <w:lang w:val="en-US"/>
        </w:rPr>
      </w:pPr>
      <w:r w:rsidRPr="004B23C2">
        <w:rPr>
          <w:lang w:val="en-US"/>
        </w:rPr>
        <w:t>Azot nitratların miqdarca təyini laboratoriyada kalorimetrik üsulla təyin edilir.</w:t>
      </w:r>
    </w:p>
    <w:p w:rsidR="0091235F" w:rsidRDefault="009D7A27" w:rsidP="009D7A27">
      <w:pPr>
        <w:ind w:left="0" w:right="28" w:firstLine="709"/>
        <w:jc w:val="both"/>
        <w:rPr>
          <w:lang w:val="en-US"/>
        </w:rPr>
      </w:pPr>
      <w:r>
        <w:rPr>
          <w:b/>
          <w:lang w:val="en-US"/>
        </w:rPr>
        <w:t>Lazım olan cihaz, qab və</w:t>
      </w:r>
      <w:r w:rsidR="00EF3752" w:rsidRPr="004B23C2">
        <w:rPr>
          <w:b/>
          <w:lang w:val="en-US"/>
        </w:rPr>
        <w:t xml:space="preserve"> reaktivlər</w:t>
      </w:r>
      <w:r w:rsidR="00EF3752" w:rsidRPr="004B23C2">
        <w:rPr>
          <w:lang w:val="en-US"/>
        </w:rPr>
        <w:t>. Kalorimetrik silindrlər, pipetkalar, kimyəvi stəkanlar, qızdırmaq üçün cihaz, çini buxarlandırma kasaları, su hamamı, ucları qızdırılmış şüşə çubuqlar, kükürd turşusunun gümüş məhlulu (4,397 q kükürd turşulu gümüş 100 ml distillə olunmuş suda həll edilir və tünd rəngli şüşə qabda saxlanır), difenilsulfanol turşusu (25 q kristal, rəngsiz fenol 150 ml xüsusi çək</w:t>
      </w:r>
      <w:r w:rsidR="00EF3752">
        <w:rPr>
          <w:lang w:val="en-US"/>
        </w:rPr>
        <w:t>isi 1,84 olan kükürd turşusunda</w:t>
      </w:r>
    </w:p>
    <w:p w:rsidR="008A246F" w:rsidRPr="004B23C2" w:rsidRDefault="008A246F" w:rsidP="009D7A27">
      <w:pPr>
        <w:ind w:left="0" w:right="28" w:firstLine="709"/>
        <w:jc w:val="both"/>
        <w:rPr>
          <w:lang w:val="en-US"/>
        </w:rPr>
      </w:pPr>
    </w:p>
    <w:p w:rsidR="000A122F" w:rsidRDefault="000A122F" w:rsidP="006B014B">
      <w:pPr>
        <w:ind w:left="0" w:right="28" w:firstLine="709"/>
        <w:jc w:val="center"/>
        <w:rPr>
          <w:b/>
          <w:lang w:val="en-US"/>
        </w:rPr>
      </w:pPr>
      <w:r w:rsidRPr="004B23C2">
        <w:rPr>
          <w:b/>
          <w:lang w:val="en-US"/>
        </w:rPr>
        <w:lastRenderedPageBreak/>
        <w:t>Cədvəl</w:t>
      </w:r>
      <w:r w:rsidRPr="004B23C2">
        <w:rPr>
          <w:b/>
          <w:lang w:val="az-Latn-AZ"/>
        </w:rPr>
        <w:t xml:space="preserve"> 7</w:t>
      </w:r>
      <w:r w:rsidRPr="004B23C2">
        <w:rPr>
          <w:b/>
          <w:lang w:val="en-US"/>
        </w:rPr>
        <w:t>.</w:t>
      </w:r>
      <w:r w:rsidRPr="004B23C2">
        <w:rPr>
          <w:b/>
          <w:lang w:val="az-Latn-AZ"/>
        </w:rPr>
        <w:t>6.</w:t>
      </w:r>
      <w:r w:rsidRPr="004B23C2">
        <w:rPr>
          <w:b/>
          <w:lang w:val="en-US"/>
        </w:rPr>
        <w:t xml:space="preserve"> Suda nitratların </w:t>
      </w:r>
      <w:r w:rsidR="008A246F">
        <w:rPr>
          <w:b/>
          <w:lang w:val="en-US"/>
        </w:rPr>
        <w:t>miqdarı</w:t>
      </w:r>
    </w:p>
    <w:p w:rsidR="00EF3752" w:rsidRPr="004B23C2" w:rsidRDefault="00EF3752" w:rsidP="006B014B">
      <w:pPr>
        <w:ind w:left="0" w:right="28" w:firstLine="709"/>
        <w:jc w:val="cente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5"/>
        <w:gridCol w:w="1296"/>
        <w:gridCol w:w="1660"/>
        <w:gridCol w:w="1276"/>
      </w:tblGrid>
      <w:tr w:rsidR="000A122F" w:rsidRPr="004B23C2" w:rsidTr="009D7A27">
        <w:tc>
          <w:tcPr>
            <w:tcW w:w="1575" w:type="dxa"/>
            <w:shd w:val="clear" w:color="auto" w:fill="auto"/>
          </w:tcPr>
          <w:p w:rsidR="000A122F" w:rsidRPr="00EF3752" w:rsidRDefault="000A122F" w:rsidP="00EF3752">
            <w:pPr>
              <w:ind w:left="313" w:right="28"/>
              <w:rPr>
                <w:b/>
                <w:sz w:val="20"/>
                <w:szCs w:val="20"/>
                <w:lang w:val="en-US"/>
              </w:rPr>
            </w:pPr>
            <w:r w:rsidRPr="00EF3752">
              <w:rPr>
                <w:b/>
                <w:sz w:val="20"/>
                <w:szCs w:val="20"/>
                <w:lang w:val="en-US"/>
              </w:rPr>
              <w:t>Yandan baxmaqla rəngin görünüşü</w:t>
            </w:r>
          </w:p>
        </w:tc>
        <w:tc>
          <w:tcPr>
            <w:tcW w:w="1296" w:type="dxa"/>
            <w:shd w:val="clear" w:color="auto" w:fill="auto"/>
          </w:tcPr>
          <w:p w:rsidR="000A122F" w:rsidRPr="00EF3752" w:rsidRDefault="000A122F" w:rsidP="00EF3752">
            <w:pPr>
              <w:ind w:left="313" w:right="28"/>
              <w:rPr>
                <w:b/>
                <w:sz w:val="20"/>
                <w:szCs w:val="20"/>
                <w:lang w:val="en-US"/>
              </w:rPr>
            </w:pPr>
            <w:r w:rsidRPr="00EF3752">
              <w:rPr>
                <w:b/>
                <w:sz w:val="20"/>
                <w:szCs w:val="20"/>
                <w:lang w:val="en-US"/>
              </w:rPr>
              <w:t xml:space="preserve">Azot nitratın </w:t>
            </w:r>
          </w:p>
          <w:p w:rsidR="000A122F" w:rsidRPr="00EF3752" w:rsidRDefault="000A122F" w:rsidP="00EF3752">
            <w:pPr>
              <w:ind w:left="313" w:right="28"/>
              <w:rPr>
                <w:b/>
                <w:sz w:val="20"/>
                <w:szCs w:val="20"/>
                <w:lang w:val="en-US"/>
              </w:rPr>
            </w:pPr>
            <w:r w:rsidRPr="00EF3752">
              <w:rPr>
                <w:b/>
                <w:sz w:val="20"/>
                <w:szCs w:val="20"/>
                <w:lang w:val="en-US"/>
              </w:rPr>
              <w:t>miqdarı, mq/litr</w:t>
            </w:r>
          </w:p>
        </w:tc>
        <w:tc>
          <w:tcPr>
            <w:tcW w:w="1660" w:type="dxa"/>
            <w:shd w:val="clear" w:color="auto" w:fill="auto"/>
          </w:tcPr>
          <w:p w:rsidR="000A122F" w:rsidRPr="00EF3752" w:rsidRDefault="000A122F" w:rsidP="00EF3752">
            <w:pPr>
              <w:ind w:left="313" w:right="28"/>
              <w:rPr>
                <w:b/>
                <w:sz w:val="20"/>
                <w:szCs w:val="20"/>
                <w:lang w:val="en-US"/>
              </w:rPr>
            </w:pPr>
            <w:r w:rsidRPr="00EF3752">
              <w:rPr>
                <w:b/>
                <w:sz w:val="20"/>
                <w:szCs w:val="20"/>
                <w:lang w:val="en-US"/>
              </w:rPr>
              <w:t>Yandan baxmaqla rəngin görünüşü</w:t>
            </w:r>
          </w:p>
        </w:tc>
        <w:tc>
          <w:tcPr>
            <w:tcW w:w="1276" w:type="dxa"/>
            <w:shd w:val="clear" w:color="auto" w:fill="auto"/>
          </w:tcPr>
          <w:p w:rsidR="000A122F" w:rsidRPr="00EF3752" w:rsidRDefault="000A122F" w:rsidP="00EF3752">
            <w:pPr>
              <w:ind w:left="313" w:right="28"/>
              <w:rPr>
                <w:b/>
                <w:sz w:val="20"/>
                <w:szCs w:val="20"/>
                <w:lang w:val="en-US"/>
              </w:rPr>
            </w:pPr>
            <w:r w:rsidRPr="00EF3752">
              <w:rPr>
                <w:b/>
                <w:sz w:val="20"/>
                <w:szCs w:val="20"/>
                <w:lang w:val="en-US"/>
              </w:rPr>
              <w:t>Nitratın miqdarı mq/litr</w:t>
            </w:r>
          </w:p>
        </w:tc>
      </w:tr>
      <w:tr w:rsidR="009D7A27" w:rsidRPr="004B23C2" w:rsidTr="009D7A27">
        <w:trPr>
          <w:trHeight w:val="400"/>
        </w:trPr>
        <w:tc>
          <w:tcPr>
            <w:tcW w:w="1575" w:type="dxa"/>
            <w:vMerge w:val="restart"/>
            <w:shd w:val="clear" w:color="auto" w:fill="auto"/>
          </w:tcPr>
          <w:p w:rsidR="009D7A27" w:rsidRPr="00EF3752" w:rsidRDefault="009D7A27" w:rsidP="00EF3752">
            <w:pPr>
              <w:ind w:left="29" w:right="28"/>
              <w:rPr>
                <w:sz w:val="20"/>
                <w:szCs w:val="20"/>
              </w:rPr>
            </w:pPr>
            <w:r w:rsidRPr="00EF3752">
              <w:rPr>
                <w:sz w:val="20"/>
                <w:szCs w:val="20"/>
                <w:lang w:val="en-US"/>
              </w:rPr>
              <w:t>N</w:t>
            </w:r>
            <w:r w:rsidRPr="00EF3752">
              <w:rPr>
                <w:sz w:val="20"/>
                <w:szCs w:val="20"/>
              </w:rPr>
              <w:t>ə</w:t>
            </w:r>
            <w:r w:rsidRPr="00EF3752">
              <w:rPr>
                <w:sz w:val="20"/>
                <w:szCs w:val="20"/>
                <w:lang w:val="en-US"/>
              </w:rPr>
              <w:t>zar</w:t>
            </w:r>
            <w:r w:rsidRPr="00EF3752">
              <w:rPr>
                <w:sz w:val="20"/>
                <w:szCs w:val="20"/>
              </w:rPr>
              <w:t>ətlə müqayisədə güclə görünən rəng</w:t>
            </w:r>
          </w:p>
        </w:tc>
        <w:tc>
          <w:tcPr>
            <w:tcW w:w="1296" w:type="dxa"/>
            <w:vMerge w:val="restart"/>
            <w:shd w:val="clear" w:color="auto" w:fill="auto"/>
          </w:tcPr>
          <w:p w:rsidR="009D7A27" w:rsidRDefault="009D7A27" w:rsidP="00EF3752">
            <w:pPr>
              <w:ind w:left="313" w:right="28"/>
              <w:rPr>
                <w:sz w:val="20"/>
                <w:szCs w:val="20"/>
              </w:rPr>
            </w:pPr>
          </w:p>
          <w:p w:rsidR="009D7A27" w:rsidRDefault="009D7A27" w:rsidP="00EF3752">
            <w:pPr>
              <w:ind w:left="313" w:right="28"/>
              <w:rPr>
                <w:sz w:val="20"/>
                <w:szCs w:val="20"/>
              </w:rPr>
            </w:pPr>
          </w:p>
          <w:p w:rsidR="009D7A27" w:rsidRDefault="009D7A27" w:rsidP="00EF3752">
            <w:pPr>
              <w:ind w:left="313" w:right="28"/>
              <w:rPr>
                <w:sz w:val="20"/>
                <w:szCs w:val="20"/>
              </w:rPr>
            </w:pPr>
          </w:p>
          <w:p w:rsidR="009D7A27" w:rsidRPr="00EF3752" w:rsidRDefault="009D7A27" w:rsidP="00EF3752">
            <w:pPr>
              <w:ind w:left="313" w:right="28"/>
              <w:rPr>
                <w:sz w:val="20"/>
                <w:szCs w:val="20"/>
              </w:rPr>
            </w:pPr>
            <w:r w:rsidRPr="00EF3752">
              <w:rPr>
                <w:sz w:val="20"/>
                <w:szCs w:val="20"/>
              </w:rPr>
              <w:t>0,5</w:t>
            </w:r>
          </w:p>
        </w:tc>
        <w:tc>
          <w:tcPr>
            <w:tcW w:w="1660" w:type="dxa"/>
            <w:tcBorders>
              <w:bottom w:val="single" w:sz="4" w:space="0" w:color="auto"/>
            </w:tcBorders>
            <w:shd w:val="clear" w:color="auto" w:fill="auto"/>
          </w:tcPr>
          <w:p w:rsidR="009D7A27" w:rsidRDefault="009D7A27" w:rsidP="00EF3752">
            <w:pPr>
              <w:ind w:left="313" w:right="28"/>
              <w:rPr>
                <w:sz w:val="20"/>
                <w:szCs w:val="20"/>
              </w:rPr>
            </w:pPr>
            <w:r w:rsidRPr="00EF3752">
              <w:rPr>
                <w:sz w:val="20"/>
                <w:szCs w:val="20"/>
              </w:rPr>
              <w:t xml:space="preserve">Çox zəif </w:t>
            </w:r>
          </w:p>
          <w:p w:rsidR="009D7A27" w:rsidRPr="00EF3752" w:rsidRDefault="009D7A27" w:rsidP="00EF3752">
            <w:pPr>
              <w:ind w:left="313" w:right="28"/>
              <w:rPr>
                <w:sz w:val="20"/>
                <w:szCs w:val="20"/>
              </w:rPr>
            </w:pPr>
            <w:r w:rsidRPr="00EF3752">
              <w:rPr>
                <w:sz w:val="20"/>
                <w:szCs w:val="20"/>
              </w:rPr>
              <w:t>sarıya çalan</w:t>
            </w:r>
          </w:p>
        </w:tc>
        <w:tc>
          <w:tcPr>
            <w:tcW w:w="1276" w:type="dxa"/>
            <w:tcBorders>
              <w:bottom w:val="single" w:sz="4" w:space="0" w:color="auto"/>
            </w:tcBorders>
            <w:shd w:val="clear" w:color="auto" w:fill="auto"/>
          </w:tcPr>
          <w:p w:rsidR="009D7A27" w:rsidRDefault="009D7A27" w:rsidP="00EF3752">
            <w:pPr>
              <w:ind w:left="313" w:right="28"/>
              <w:rPr>
                <w:sz w:val="20"/>
                <w:szCs w:val="20"/>
              </w:rPr>
            </w:pPr>
          </w:p>
          <w:p w:rsidR="009D7A27" w:rsidRPr="00EF3752" w:rsidRDefault="009D7A27" w:rsidP="009D7A27">
            <w:pPr>
              <w:ind w:left="313" w:right="28"/>
              <w:rPr>
                <w:sz w:val="20"/>
                <w:szCs w:val="20"/>
              </w:rPr>
            </w:pPr>
            <w:r>
              <w:rPr>
                <w:sz w:val="20"/>
                <w:szCs w:val="20"/>
              </w:rPr>
              <w:t>3</w:t>
            </w:r>
          </w:p>
        </w:tc>
      </w:tr>
      <w:tr w:rsidR="009D7A27" w:rsidRPr="004B23C2" w:rsidTr="009D7A27">
        <w:trPr>
          <w:trHeight w:val="510"/>
        </w:trPr>
        <w:tc>
          <w:tcPr>
            <w:tcW w:w="1575" w:type="dxa"/>
            <w:vMerge/>
            <w:shd w:val="clear" w:color="auto" w:fill="auto"/>
          </w:tcPr>
          <w:p w:rsidR="009D7A27" w:rsidRPr="00EF3752" w:rsidRDefault="009D7A27" w:rsidP="00EF3752">
            <w:pPr>
              <w:ind w:left="29" w:right="28"/>
              <w:rPr>
                <w:sz w:val="20"/>
                <w:szCs w:val="20"/>
                <w:lang w:val="en-US"/>
              </w:rPr>
            </w:pPr>
          </w:p>
        </w:tc>
        <w:tc>
          <w:tcPr>
            <w:tcW w:w="1296" w:type="dxa"/>
            <w:vMerge/>
            <w:shd w:val="clear" w:color="auto" w:fill="auto"/>
          </w:tcPr>
          <w:p w:rsidR="009D7A27" w:rsidRDefault="009D7A27" w:rsidP="00EF3752">
            <w:pPr>
              <w:ind w:left="313" w:right="28"/>
              <w:rPr>
                <w:sz w:val="20"/>
                <w:szCs w:val="20"/>
              </w:rPr>
            </w:pPr>
          </w:p>
        </w:tc>
        <w:tc>
          <w:tcPr>
            <w:tcW w:w="1660" w:type="dxa"/>
            <w:tcBorders>
              <w:top w:val="single" w:sz="4" w:space="0" w:color="auto"/>
            </w:tcBorders>
            <w:shd w:val="clear" w:color="auto" w:fill="auto"/>
          </w:tcPr>
          <w:p w:rsidR="009D7A27" w:rsidRPr="00EF3752" w:rsidRDefault="009D7A27" w:rsidP="009D7A27">
            <w:pPr>
              <w:ind w:left="313" w:right="28"/>
              <w:rPr>
                <w:sz w:val="20"/>
                <w:szCs w:val="20"/>
              </w:rPr>
            </w:pPr>
            <w:r w:rsidRPr="00EF3752">
              <w:rPr>
                <w:sz w:val="20"/>
                <w:szCs w:val="20"/>
              </w:rPr>
              <w:t>Zəif sarıya çalan</w:t>
            </w:r>
          </w:p>
        </w:tc>
        <w:tc>
          <w:tcPr>
            <w:tcW w:w="1276" w:type="dxa"/>
            <w:tcBorders>
              <w:top w:val="single" w:sz="4" w:space="0" w:color="auto"/>
            </w:tcBorders>
            <w:shd w:val="clear" w:color="auto" w:fill="auto"/>
          </w:tcPr>
          <w:p w:rsidR="009D7A27" w:rsidRDefault="009D7A27" w:rsidP="009D7A27">
            <w:pPr>
              <w:ind w:left="313" w:right="28"/>
              <w:rPr>
                <w:sz w:val="20"/>
                <w:szCs w:val="20"/>
              </w:rPr>
            </w:pPr>
          </w:p>
          <w:p w:rsidR="009D7A27" w:rsidRPr="00EF3752" w:rsidRDefault="009D7A27" w:rsidP="009D7A27">
            <w:pPr>
              <w:ind w:left="313" w:right="28"/>
              <w:rPr>
                <w:sz w:val="20"/>
                <w:szCs w:val="20"/>
              </w:rPr>
            </w:pPr>
            <w:r w:rsidRPr="00EF3752">
              <w:rPr>
                <w:sz w:val="20"/>
                <w:szCs w:val="20"/>
              </w:rPr>
              <w:t>5</w:t>
            </w:r>
          </w:p>
        </w:tc>
      </w:tr>
      <w:tr w:rsidR="000A122F" w:rsidRPr="004B23C2" w:rsidTr="009D7A27">
        <w:tc>
          <w:tcPr>
            <w:tcW w:w="1575" w:type="dxa"/>
            <w:shd w:val="clear" w:color="auto" w:fill="auto"/>
          </w:tcPr>
          <w:p w:rsidR="00EF3752" w:rsidRDefault="000A122F" w:rsidP="00EF3752">
            <w:pPr>
              <w:ind w:left="29" w:right="28"/>
              <w:rPr>
                <w:sz w:val="20"/>
                <w:szCs w:val="20"/>
              </w:rPr>
            </w:pPr>
            <w:r w:rsidRPr="00EF3752">
              <w:rPr>
                <w:sz w:val="20"/>
                <w:szCs w:val="20"/>
              </w:rPr>
              <w:t xml:space="preserve">Güclə </w:t>
            </w:r>
          </w:p>
          <w:p w:rsidR="000A122F" w:rsidRPr="00EF3752" w:rsidRDefault="000A122F" w:rsidP="00EF3752">
            <w:pPr>
              <w:ind w:left="29" w:right="28"/>
              <w:rPr>
                <w:sz w:val="20"/>
                <w:szCs w:val="20"/>
              </w:rPr>
            </w:pPr>
            <w:r w:rsidRPr="00EF3752">
              <w:rPr>
                <w:sz w:val="20"/>
                <w:szCs w:val="20"/>
              </w:rPr>
              <w:t>görünən rəng</w:t>
            </w:r>
          </w:p>
        </w:tc>
        <w:tc>
          <w:tcPr>
            <w:tcW w:w="1296" w:type="dxa"/>
            <w:shd w:val="clear" w:color="auto" w:fill="auto"/>
          </w:tcPr>
          <w:p w:rsidR="00EF3752" w:rsidRDefault="00EF3752" w:rsidP="00EF3752">
            <w:pPr>
              <w:ind w:left="313" w:right="28"/>
              <w:rPr>
                <w:sz w:val="20"/>
                <w:szCs w:val="20"/>
              </w:rPr>
            </w:pPr>
          </w:p>
          <w:p w:rsidR="000A122F" w:rsidRPr="00EF3752" w:rsidRDefault="000A122F" w:rsidP="00EF3752">
            <w:pPr>
              <w:ind w:left="313" w:right="28"/>
              <w:rPr>
                <w:sz w:val="20"/>
                <w:szCs w:val="20"/>
              </w:rPr>
            </w:pPr>
            <w:r w:rsidRPr="00EF3752">
              <w:rPr>
                <w:sz w:val="20"/>
                <w:szCs w:val="20"/>
              </w:rPr>
              <w:t>1</w:t>
            </w:r>
          </w:p>
        </w:tc>
        <w:tc>
          <w:tcPr>
            <w:tcW w:w="1660" w:type="dxa"/>
            <w:shd w:val="clear" w:color="auto" w:fill="auto"/>
          </w:tcPr>
          <w:p w:rsidR="000A122F" w:rsidRPr="00EF3752" w:rsidRDefault="000A122F" w:rsidP="00EF3752">
            <w:pPr>
              <w:ind w:left="313" w:right="28"/>
              <w:rPr>
                <w:sz w:val="20"/>
                <w:szCs w:val="20"/>
              </w:rPr>
            </w:pPr>
            <w:r w:rsidRPr="00EF3752">
              <w:rPr>
                <w:sz w:val="20"/>
                <w:szCs w:val="20"/>
              </w:rPr>
              <w:t>Açıq sarıya çalan</w:t>
            </w:r>
          </w:p>
        </w:tc>
        <w:tc>
          <w:tcPr>
            <w:tcW w:w="1276" w:type="dxa"/>
            <w:shd w:val="clear" w:color="auto" w:fill="auto"/>
          </w:tcPr>
          <w:p w:rsidR="00EF3752" w:rsidRDefault="00EF3752" w:rsidP="00EF3752">
            <w:pPr>
              <w:ind w:left="313" w:right="28"/>
              <w:rPr>
                <w:sz w:val="20"/>
                <w:szCs w:val="20"/>
              </w:rPr>
            </w:pPr>
          </w:p>
          <w:p w:rsidR="000A122F" w:rsidRPr="00EF3752" w:rsidRDefault="000A122F" w:rsidP="00EF3752">
            <w:pPr>
              <w:ind w:left="313" w:right="28"/>
              <w:rPr>
                <w:sz w:val="20"/>
                <w:szCs w:val="20"/>
              </w:rPr>
            </w:pPr>
            <w:r w:rsidRPr="00EF3752">
              <w:rPr>
                <w:sz w:val="20"/>
                <w:szCs w:val="20"/>
              </w:rPr>
              <w:t>10</w:t>
            </w:r>
          </w:p>
        </w:tc>
      </w:tr>
      <w:tr w:rsidR="009D7A27" w:rsidRPr="004B23C2" w:rsidTr="009D7A27">
        <w:trPr>
          <w:trHeight w:val="210"/>
        </w:trPr>
        <w:tc>
          <w:tcPr>
            <w:tcW w:w="1575" w:type="dxa"/>
            <w:vMerge w:val="restart"/>
            <w:shd w:val="clear" w:color="auto" w:fill="auto"/>
          </w:tcPr>
          <w:p w:rsidR="009D7A27" w:rsidRPr="00EF3752" w:rsidRDefault="009D7A27" w:rsidP="00EF3752">
            <w:pPr>
              <w:ind w:left="313" w:right="28" w:hanging="567"/>
              <w:jc w:val="right"/>
              <w:rPr>
                <w:sz w:val="20"/>
                <w:szCs w:val="20"/>
                <w:lang w:val="en-US"/>
              </w:rPr>
            </w:pPr>
            <w:r w:rsidRPr="00EF3752">
              <w:rPr>
                <w:sz w:val="20"/>
                <w:szCs w:val="20"/>
                <w:lang w:val="en-US"/>
              </w:rPr>
              <w:t>Hiss edilən sarıya</w:t>
            </w:r>
          </w:p>
          <w:p w:rsidR="009D7A27" w:rsidRPr="00EF3752" w:rsidRDefault="009D7A27" w:rsidP="00EF3752">
            <w:pPr>
              <w:ind w:left="313" w:right="28" w:hanging="567"/>
              <w:jc w:val="center"/>
              <w:rPr>
                <w:sz w:val="20"/>
                <w:szCs w:val="20"/>
                <w:lang w:val="en-US"/>
              </w:rPr>
            </w:pPr>
            <w:r w:rsidRPr="00EF3752">
              <w:rPr>
                <w:sz w:val="20"/>
                <w:szCs w:val="20"/>
                <w:lang w:val="en-US"/>
              </w:rPr>
              <w:t>çalan rəng</w:t>
            </w:r>
          </w:p>
        </w:tc>
        <w:tc>
          <w:tcPr>
            <w:tcW w:w="1296" w:type="dxa"/>
            <w:vMerge w:val="restart"/>
            <w:shd w:val="clear" w:color="auto" w:fill="auto"/>
          </w:tcPr>
          <w:p w:rsidR="009D7A27" w:rsidRPr="009747F3" w:rsidRDefault="009D7A27" w:rsidP="00EF3752">
            <w:pPr>
              <w:ind w:left="313" w:right="28"/>
              <w:rPr>
                <w:sz w:val="20"/>
                <w:szCs w:val="20"/>
                <w:lang w:val="en-US"/>
              </w:rPr>
            </w:pPr>
          </w:p>
          <w:p w:rsidR="009D7A27" w:rsidRPr="00EF3752" w:rsidRDefault="009D7A27" w:rsidP="00EF3752">
            <w:pPr>
              <w:ind w:left="313" w:right="28"/>
              <w:rPr>
                <w:sz w:val="20"/>
                <w:szCs w:val="20"/>
              </w:rPr>
            </w:pPr>
            <w:r w:rsidRPr="00EF3752">
              <w:rPr>
                <w:sz w:val="20"/>
                <w:szCs w:val="20"/>
              </w:rPr>
              <w:t>1</w:t>
            </w:r>
          </w:p>
        </w:tc>
        <w:tc>
          <w:tcPr>
            <w:tcW w:w="1660" w:type="dxa"/>
            <w:tcBorders>
              <w:bottom w:val="single" w:sz="4" w:space="0" w:color="auto"/>
            </w:tcBorders>
            <w:shd w:val="clear" w:color="auto" w:fill="auto"/>
          </w:tcPr>
          <w:p w:rsidR="009D7A27" w:rsidRPr="00EF3752" w:rsidRDefault="009D7A27" w:rsidP="00EF3752">
            <w:pPr>
              <w:ind w:left="313" w:right="28"/>
              <w:rPr>
                <w:sz w:val="20"/>
                <w:szCs w:val="20"/>
              </w:rPr>
            </w:pPr>
            <w:r w:rsidRPr="00EF3752">
              <w:rPr>
                <w:sz w:val="20"/>
                <w:szCs w:val="20"/>
              </w:rPr>
              <w:t>Zəif sarı</w:t>
            </w:r>
          </w:p>
        </w:tc>
        <w:tc>
          <w:tcPr>
            <w:tcW w:w="1276" w:type="dxa"/>
            <w:tcBorders>
              <w:bottom w:val="single" w:sz="4" w:space="0" w:color="auto"/>
            </w:tcBorders>
            <w:shd w:val="clear" w:color="auto" w:fill="auto"/>
          </w:tcPr>
          <w:p w:rsidR="009D7A27" w:rsidRPr="00EF3752" w:rsidRDefault="009D7A27" w:rsidP="00EF3752">
            <w:pPr>
              <w:ind w:left="313" w:right="28"/>
              <w:rPr>
                <w:sz w:val="20"/>
                <w:szCs w:val="20"/>
              </w:rPr>
            </w:pPr>
            <w:r w:rsidRPr="00EF3752">
              <w:rPr>
                <w:sz w:val="20"/>
                <w:szCs w:val="20"/>
              </w:rPr>
              <w:t>25</w:t>
            </w:r>
          </w:p>
        </w:tc>
      </w:tr>
      <w:tr w:rsidR="009D7A27" w:rsidRPr="004B23C2" w:rsidTr="009D7A27">
        <w:trPr>
          <w:trHeight w:val="250"/>
        </w:trPr>
        <w:tc>
          <w:tcPr>
            <w:tcW w:w="1575" w:type="dxa"/>
            <w:vMerge/>
            <w:shd w:val="clear" w:color="auto" w:fill="auto"/>
          </w:tcPr>
          <w:p w:rsidR="009D7A27" w:rsidRPr="00EF3752" w:rsidRDefault="009D7A27" w:rsidP="00EF3752">
            <w:pPr>
              <w:ind w:left="313" w:right="28" w:hanging="567"/>
              <w:jc w:val="right"/>
              <w:rPr>
                <w:sz w:val="20"/>
                <w:szCs w:val="20"/>
                <w:lang w:val="en-US"/>
              </w:rPr>
            </w:pPr>
          </w:p>
        </w:tc>
        <w:tc>
          <w:tcPr>
            <w:tcW w:w="1296" w:type="dxa"/>
            <w:vMerge/>
            <w:shd w:val="clear" w:color="auto" w:fill="auto"/>
          </w:tcPr>
          <w:p w:rsidR="009D7A27" w:rsidRPr="009747F3" w:rsidRDefault="009D7A27" w:rsidP="00EF3752">
            <w:pPr>
              <w:ind w:left="313" w:right="28"/>
              <w:rPr>
                <w:sz w:val="20"/>
                <w:szCs w:val="20"/>
                <w:lang w:val="en-US"/>
              </w:rPr>
            </w:pPr>
          </w:p>
        </w:tc>
        <w:tc>
          <w:tcPr>
            <w:tcW w:w="1660" w:type="dxa"/>
            <w:tcBorders>
              <w:top w:val="single" w:sz="4" w:space="0" w:color="auto"/>
            </w:tcBorders>
            <w:shd w:val="clear" w:color="auto" w:fill="auto"/>
          </w:tcPr>
          <w:p w:rsidR="009D7A27" w:rsidRPr="00EF3752" w:rsidRDefault="009D7A27" w:rsidP="009D7A27">
            <w:pPr>
              <w:ind w:left="313" w:right="28"/>
              <w:rPr>
                <w:sz w:val="20"/>
                <w:szCs w:val="20"/>
              </w:rPr>
            </w:pPr>
            <w:r w:rsidRPr="00EF3752">
              <w:rPr>
                <w:sz w:val="20"/>
                <w:szCs w:val="20"/>
              </w:rPr>
              <w:t>Açıq sarı</w:t>
            </w:r>
          </w:p>
        </w:tc>
        <w:tc>
          <w:tcPr>
            <w:tcW w:w="1276" w:type="dxa"/>
            <w:tcBorders>
              <w:top w:val="single" w:sz="4" w:space="0" w:color="auto"/>
            </w:tcBorders>
            <w:shd w:val="clear" w:color="auto" w:fill="auto"/>
          </w:tcPr>
          <w:p w:rsidR="009D7A27" w:rsidRPr="00EF3752" w:rsidRDefault="009D7A27" w:rsidP="009D7A27">
            <w:pPr>
              <w:ind w:left="313" w:right="28"/>
              <w:rPr>
                <w:sz w:val="20"/>
                <w:szCs w:val="20"/>
              </w:rPr>
            </w:pPr>
            <w:r w:rsidRPr="00EF3752">
              <w:rPr>
                <w:sz w:val="20"/>
                <w:szCs w:val="20"/>
              </w:rPr>
              <w:t>50</w:t>
            </w:r>
          </w:p>
        </w:tc>
      </w:tr>
      <w:tr w:rsidR="000A122F" w:rsidRPr="004B23C2" w:rsidTr="009D7A27">
        <w:tc>
          <w:tcPr>
            <w:tcW w:w="1575" w:type="dxa"/>
            <w:shd w:val="clear" w:color="auto" w:fill="auto"/>
          </w:tcPr>
          <w:p w:rsidR="000A122F" w:rsidRPr="00EF3752" w:rsidRDefault="000A122F" w:rsidP="00EF3752">
            <w:pPr>
              <w:ind w:left="313" w:right="28" w:hanging="567"/>
              <w:jc w:val="right"/>
              <w:rPr>
                <w:sz w:val="20"/>
                <w:szCs w:val="20"/>
              </w:rPr>
            </w:pPr>
            <w:r w:rsidRPr="00EF3752">
              <w:rPr>
                <w:sz w:val="20"/>
                <w:szCs w:val="20"/>
              </w:rPr>
              <w:t xml:space="preserve">Kəskin dərəcədə </w:t>
            </w:r>
          </w:p>
          <w:p w:rsidR="000A122F" w:rsidRPr="00EF3752" w:rsidRDefault="000A122F" w:rsidP="00EF3752">
            <w:pPr>
              <w:ind w:left="313" w:right="28" w:hanging="567"/>
              <w:jc w:val="right"/>
              <w:rPr>
                <w:sz w:val="20"/>
                <w:szCs w:val="20"/>
              </w:rPr>
            </w:pPr>
            <w:r w:rsidRPr="00EF3752">
              <w:rPr>
                <w:sz w:val="20"/>
                <w:szCs w:val="20"/>
              </w:rPr>
              <w:t>sarıya çalan rəng</w:t>
            </w:r>
          </w:p>
        </w:tc>
        <w:tc>
          <w:tcPr>
            <w:tcW w:w="1296" w:type="dxa"/>
            <w:shd w:val="clear" w:color="auto" w:fill="auto"/>
          </w:tcPr>
          <w:p w:rsidR="00EF3752" w:rsidRDefault="00EF3752" w:rsidP="00EF3752">
            <w:pPr>
              <w:ind w:left="313" w:right="28"/>
              <w:rPr>
                <w:sz w:val="20"/>
                <w:szCs w:val="20"/>
              </w:rPr>
            </w:pPr>
          </w:p>
          <w:p w:rsidR="000A122F" w:rsidRPr="00EF3752" w:rsidRDefault="000A122F" w:rsidP="00EF3752">
            <w:pPr>
              <w:ind w:left="313" w:right="28"/>
              <w:rPr>
                <w:sz w:val="20"/>
                <w:szCs w:val="20"/>
              </w:rPr>
            </w:pPr>
            <w:r w:rsidRPr="00EF3752">
              <w:rPr>
                <w:sz w:val="20"/>
                <w:szCs w:val="20"/>
              </w:rPr>
              <w:t>2</w:t>
            </w:r>
          </w:p>
        </w:tc>
        <w:tc>
          <w:tcPr>
            <w:tcW w:w="1660" w:type="dxa"/>
            <w:shd w:val="clear" w:color="auto" w:fill="auto"/>
          </w:tcPr>
          <w:p w:rsidR="000A122F" w:rsidRPr="00EF3752" w:rsidRDefault="000A122F" w:rsidP="00EF3752">
            <w:pPr>
              <w:ind w:left="313" w:right="28"/>
              <w:rPr>
                <w:sz w:val="20"/>
                <w:szCs w:val="20"/>
              </w:rPr>
            </w:pPr>
            <w:r w:rsidRPr="00EF3752">
              <w:rPr>
                <w:sz w:val="20"/>
                <w:szCs w:val="20"/>
              </w:rPr>
              <w:t xml:space="preserve">Sarı </w:t>
            </w:r>
          </w:p>
          <w:p w:rsidR="000A122F" w:rsidRPr="00EF3752" w:rsidRDefault="000A122F" w:rsidP="00EF3752">
            <w:pPr>
              <w:ind w:left="313" w:right="28"/>
              <w:rPr>
                <w:sz w:val="20"/>
                <w:szCs w:val="20"/>
              </w:rPr>
            </w:pPr>
            <w:r w:rsidRPr="00EF3752">
              <w:rPr>
                <w:sz w:val="20"/>
                <w:szCs w:val="20"/>
              </w:rPr>
              <w:t>Tünd sarı</w:t>
            </w:r>
          </w:p>
        </w:tc>
        <w:tc>
          <w:tcPr>
            <w:tcW w:w="1276" w:type="dxa"/>
            <w:shd w:val="clear" w:color="auto" w:fill="auto"/>
          </w:tcPr>
          <w:p w:rsidR="00EF3752" w:rsidRDefault="00EF3752" w:rsidP="00EF3752">
            <w:pPr>
              <w:ind w:left="313" w:right="28"/>
              <w:rPr>
                <w:sz w:val="20"/>
                <w:szCs w:val="20"/>
              </w:rPr>
            </w:pPr>
          </w:p>
          <w:p w:rsidR="000A122F" w:rsidRPr="00EF3752" w:rsidRDefault="000A122F" w:rsidP="00EF3752">
            <w:pPr>
              <w:ind w:left="313" w:right="28"/>
              <w:rPr>
                <w:sz w:val="20"/>
                <w:szCs w:val="20"/>
              </w:rPr>
            </w:pPr>
            <w:r w:rsidRPr="00EF3752">
              <w:rPr>
                <w:sz w:val="20"/>
                <w:szCs w:val="20"/>
              </w:rPr>
              <w:t>100</w:t>
            </w:r>
          </w:p>
        </w:tc>
      </w:tr>
    </w:tbl>
    <w:p w:rsidR="000A122F" w:rsidRDefault="000A122F" w:rsidP="006B014B">
      <w:pPr>
        <w:ind w:left="0" w:right="28" w:firstLine="709"/>
        <w:jc w:val="both"/>
      </w:pPr>
    </w:p>
    <w:p w:rsidR="00EF3752" w:rsidRPr="009747F3" w:rsidRDefault="00EF3752" w:rsidP="00EF3752">
      <w:pPr>
        <w:ind w:left="0" w:right="28"/>
        <w:jc w:val="both"/>
      </w:pPr>
      <w:r w:rsidRPr="004B23C2">
        <w:rPr>
          <w:lang w:val="en-US"/>
        </w:rPr>
        <w:t>h</w:t>
      </w:r>
      <w:r w:rsidRPr="00EF3752">
        <w:t>ə</w:t>
      </w:r>
      <w:r w:rsidRPr="004B23C2">
        <w:rPr>
          <w:lang w:val="en-US"/>
        </w:rPr>
        <w:t>ll</w:t>
      </w:r>
      <w:r w:rsidRPr="00EF3752">
        <w:t xml:space="preserve"> </w:t>
      </w:r>
      <w:r w:rsidRPr="004B23C2">
        <w:rPr>
          <w:lang w:val="en-US"/>
        </w:rPr>
        <w:t>edilir</w:t>
      </w:r>
      <w:r w:rsidRPr="00EF3752">
        <w:t>. 100</w:t>
      </w:r>
      <w:r w:rsidRPr="004B23C2">
        <w:rPr>
          <w:vertAlign w:val="superscript"/>
          <w:lang w:val="en-US"/>
        </w:rPr>
        <w:t>o</w:t>
      </w:r>
      <w:r w:rsidRPr="004B23C2">
        <w:rPr>
          <w:lang w:val="en-US"/>
        </w:rPr>
        <w:t>C</w:t>
      </w:r>
      <w:r w:rsidRPr="00EF3752">
        <w:t xml:space="preserve"> </w:t>
      </w:r>
      <w:r w:rsidRPr="004B23C2">
        <w:rPr>
          <w:lang w:val="en-US"/>
        </w:rPr>
        <w:t>temperaturda</w:t>
      </w:r>
      <w:r w:rsidRPr="00EF3752">
        <w:t xml:space="preserve"> 6 </w:t>
      </w:r>
      <w:r w:rsidRPr="004B23C2">
        <w:rPr>
          <w:lang w:val="en-US"/>
        </w:rPr>
        <w:t>saat</w:t>
      </w:r>
      <w:r w:rsidRPr="00EF3752">
        <w:t xml:space="preserve"> </w:t>
      </w:r>
      <w:r w:rsidRPr="004B23C2">
        <w:rPr>
          <w:lang w:val="en-US"/>
        </w:rPr>
        <w:t>m</w:t>
      </w:r>
      <w:r w:rsidRPr="00EF3752">
        <w:t>ü</w:t>
      </w:r>
      <w:r w:rsidRPr="004B23C2">
        <w:rPr>
          <w:lang w:val="en-US"/>
        </w:rPr>
        <w:t>dd</w:t>
      </w:r>
      <w:r w:rsidRPr="00EF3752">
        <w:t>ə</w:t>
      </w:r>
      <w:r w:rsidRPr="004B23C2">
        <w:rPr>
          <w:lang w:val="en-US"/>
        </w:rPr>
        <w:t>tind</w:t>
      </w:r>
      <w:r w:rsidRPr="00EF3752">
        <w:t xml:space="preserve">ə </w:t>
      </w:r>
      <w:r w:rsidRPr="004B23C2">
        <w:rPr>
          <w:lang w:val="en-US"/>
        </w:rPr>
        <w:t>su</w:t>
      </w:r>
      <w:r w:rsidRPr="00EF3752">
        <w:t xml:space="preserve"> </w:t>
      </w:r>
      <w:r w:rsidRPr="004B23C2">
        <w:rPr>
          <w:lang w:val="en-US"/>
        </w:rPr>
        <w:t>hamam</w:t>
      </w:r>
      <w:r w:rsidRPr="00EF3752">
        <w:t>ı</w:t>
      </w:r>
      <w:r w:rsidRPr="004B23C2">
        <w:rPr>
          <w:lang w:val="en-US"/>
        </w:rPr>
        <w:t>nda</w:t>
      </w:r>
      <w:r w:rsidRPr="00EF3752">
        <w:t xml:space="preserve"> </w:t>
      </w:r>
      <w:r w:rsidRPr="004B23C2">
        <w:rPr>
          <w:lang w:val="en-US"/>
        </w:rPr>
        <w:t>q</w:t>
      </w:r>
      <w:r w:rsidRPr="00EF3752">
        <w:t>ı</w:t>
      </w:r>
      <w:r w:rsidRPr="004B23C2">
        <w:rPr>
          <w:lang w:val="en-US"/>
        </w:rPr>
        <w:t>zd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w:t>
      </w:r>
      <w:r w:rsidRPr="004B23C2">
        <w:rPr>
          <w:lang w:val="en-US"/>
        </w:rPr>
        <w:t>M</w:t>
      </w:r>
      <w:r w:rsidRPr="00EF3752">
        <w:t>ə</w:t>
      </w:r>
      <w:r w:rsidRPr="004B23C2">
        <w:rPr>
          <w:lang w:val="en-US"/>
        </w:rPr>
        <w:t>hlul</w:t>
      </w:r>
      <w:r w:rsidRPr="00EF3752">
        <w:t xml:space="preserve"> </w:t>
      </w:r>
      <w:r w:rsidRPr="004B23C2">
        <w:rPr>
          <w:lang w:val="en-US"/>
        </w:rPr>
        <w:t>m</w:t>
      </w:r>
      <w:r w:rsidRPr="00EF3752">
        <w:t>ü</w:t>
      </w:r>
      <w:r w:rsidRPr="004B23C2">
        <w:rPr>
          <w:lang w:val="en-US"/>
        </w:rPr>
        <w:t>tl</w:t>
      </w:r>
      <w:r w:rsidRPr="00EF3752">
        <w:t>ə</w:t>
      </w:r>
      <w:r w:rsidRPr="004B23C2">
        <w:rPr>
          <w:lang w:val="en-US"/>
        </w:rPr>
        <w:t>q</w:t>
      </w:r>
      <w:r w:rsidRPr="00EF3752">
        <w:t xml:space="preserve"> </w:t>
      </w:r>
      <w:r w:rsidRPr="004B23C2">
        <w:rPr>
          <w:lang w:val="en-US"/>
        </w:rPr>
        <w:t>t</w:t>
      </w:r>
      <w:r w:rsidRPr="00EF3752">
        <w:t>ü</w:t>
      </w:r>
      <w:r w:rsidRPr="004B23C2">
        <w:rPr>
          <w:lang w:val="en-US"/>
        </w:rPr>
        <w:t>nd</w:t>
      </w:r>
      <w:r w:rsidRPr="00EF3752">
        <w:t xml:space="preserve"> </w:t>
      </w:r>
      <w:r w:rsidRPr="004B23C2">
        <w:rPr>
          <w:lang w:val="en-US"/>
        </w:rPr>
        <w:t>r</w:t>
      </w:r>
      <w:r w:rsidRPr="00EF3752">
        <w:t>ə</w:t>
      </w:r>
      <w:r w:rsidRPr="004B23C2">
        <w:rPr>
          <w:lang w:val="en-US"/>
        </w:rPr>
        <w:t>ngli</w:t>
      </w:r>
      <w:r w:rsidRPr="00EF3752">
        <w:t xml:space="preserve"> şüşə </w:t>
      </w:r>
      <w:r w:rsidRPr="004B23C2">
        <w:rPr>
          <w:lang w:val="en-US"/>
        </w:rPr>
        <w:t>qabda</w:t>
      </w:r>
      <w:r w:rsidRPr="00EF3752">
        <w:t xml:space="preserve"> </w:t>
      </w:r>
      <w:r w:rsidRPr="004B23C2">
        <w:rPr>
          <w:lang w:val="en-US"/>
        </w:rPr>
        <w:t>a</w:t>
      </w:r>
      <w:r w:rsidRPr="00EF3752">
        <w:t>ğ</w:t>
      </w:r>
      <w:r w:rsidRPr="004B23C2">
        <w:rPr>
          <w:lang w:val="en-US"/>
        </w:rPr>
        <w:t>z</w:t>
      </w:r>
      <w:r w:rsidRPr="00EF3752">
        <w:t xml:space="preserve">ı </w:t>
      </w:r>
      <w:r w:rsidRPr="004B23C2">
        <w:rPr>
          <w:lang w:val="en-US"/>
        </w:rPr>
        <w:t>ba</w:t>
      </w:r>
      <w:r w:rsidRPr="00EF3752">
        <w:t>ğ</w:t>
      </w:r>
      <w:r w:rsidRPr="004B23C2">
        <w:rPr>
          <w:lang w:val="en-US"/>
        </w:rPr>
        <w:t>l</w:t>
      </w:r>
      <w:r w:rsidRPr="00EF3752">
        <w:t xml:space="preserve">ı </w:t>
      </w:r>
      <w:r w:rsidRPr="004B23C2">
        <w:rPr>
          <w:lang w:val="en-US"/>
        </w:rPr>
        <w:t>saxlanmal</w:t>
      </w:r>
      <w:r w:rsidRPr="00EF3752">
        <w:t>ı</w:t>
      </w:r>
      <w:r w:rsidRPr="004B23C2">
        <w:rPr>
          <w:lang w:val="en-US"/>
        </w:rPr>
        <w:t>d</w:t>
      </w:r>
      <w:r w:rsidRPr="00EF3752">
        <w:t>ı</w:t>
      </w:r>
      <w:r w:rsidRPr="004B23C2">
        <w:rPr>
          <w:lang w:val="en-US"/>
        </w:rPr>
        <w:t>r</w:t>
      </w:r>
      <w:r w:rsidRPr="00EF3752">
        <w:t xml:space="preserve">). </w:t>
      </w:r>
      <w:r w:rsidRPr="004B23C2">
        <w:rPr>
          <w:lang w:val="en-US"/>
        </w:rPr>
        <w:t>Kalium</w:t>
      </w:r>
      <w:r w:rsidRPr="00EF3752">
        <w:t xml:space="preserve"> </w:t>
      </w:r>
      <w:r w:rsidRPr="004B23C2">
        <w:rPr>
          <w:lang w:val="en-US"/>
        </w:rPr>
        <w:t>q</w:t>
      </w:r>
      <w:r w:rsidRPr="00EF3752">
        <w:t>ə</w:t>
      </w:r>
      <w:r w:rsidRPr="004B23C2">
        <w:rPr>
          <w:lang w:val="en-US"/>
        </w:rPr>
        <w:t>l</w:t>
      </w:r>
      <w:r w:rsidRPr="00EF3752">
        <w:t>ə</w:t>
      </w:r>
      <w:r w:rsidRPr="004B23C2">
        <w:rPr>
          <w:lang w:val="en-US"/>
        </w:rPr>
        <w:t>visi</w:t>
      </w:r>
      <w:r w:rsidRPr="00EF3752">
        <w:t xml:space="preserve"> </w:t>
      </w:r>
      <w:r w:rsidRPr="004B23C2">
        <w:rPr>
          <w:lang w:val="en-US"/>
        </w:rPr>
        <w:t>m</w:t>
      </w:r>
      <w:r w:rsidRPr="00EF3752">
        <w:t>ə</w:t>
      </w:r>
      <w:r w:rsidRPr="004B23C2">
        <w:rPr>
          <w:lang w:val="en-US"/>
        </w:rPr>
        <w:t>hlulu</w:t>
      </w:r>
      <w:r w:rsidRPr="00EF3752">
        <w:t xml:space="preserve"> (560 </w:t>
      </w:r>
      <w:r w:rsidRPr="004B23C2">
        <w:rPr>
          <w:lang w:val="en-US"/>
        </w:rPr>
        <w:t>q</w:t>
      </w:r>
      <w:r w:rsidRPr="00EF3752">
        <w:t xml:space="preserve"> </w:t>
      </w:r>
      <w:r w:rsidRPr="004B23C2">
        <w:rPr>
          <w:lang w:val="en-US"/>
        </w:rPr>
        <w:t>kalium</w:t>
      </w:r>
      <w:r w:rsidRPr="00EF3752">
        <w:t xml:space="preserve"> </w:t>
      </w:r>
      <w:r w:rsidRPr="004B23C2">
        <w:rPr>
          <w:lang w:val="en-US"/>
        </w:rPr>
        <w:t>q</w:t>
      </w:r>
      <w:r w:rsidRPr="00EF3752">
        <w:t>ə</w:t>
      </w:r>
      <w:r w:rsidRPr="004B23C2">
        <w:rPr>
          <w:lang w:val="en-US"/>
        </w:rPr>
        <w:t>l</w:t>
      </w:r>
      <w:r w:rsidRPr="00EF3752">
        <w:t>ə</w:t>
      </w:r>
      <w:r w:rsidRPr="004B23C2">
        <w:rPr>
          <w:lang w:val="en-US"/>
        </w:rPr>
        <w:t>visi</w:t>
      </w:r>
      <w:r w:rsidRPr="00EF3752">
        <w:t xml:space="preserve"> </w:t>
      </w:r>
      <w:r w:rsidRPr="004B23C2">
        <w:rPr>
          <w:lang w:val="en-US"/>
        </w:rPr>
        <w:t>az</w:t>
      </w:r>
      <w:r w:rsidRPr="00EF3752">
        <w:t xml:space="preserve"> </w:t>
      </w:r>
      <w:r w:rsidRPr="004B23C2">
        <w:rPr>
          <w:lang w:val="en-US"/>
        </w:rPr>
        <w:t>miqdar</w:t>
      </w:r>
      <w:r w:rsidRPr="00EF3752">
        <w:t xml:space="preserve"> </w:t>
      </w:r>
      <w:r w:rsidRPr="004B23C2">
        <w:rPr>
          <w:lang w:val="en-US"/>
        </w:rPr>
        <w:t>suda</w:t>
      </w:r>
      <w:r w:rsidRPr="00EF3752">
        <w:t xml:space="preserve"> </w:t>
      </w:r>
      <w:r w:rsidRPr="004B23C2">
        <w:rPr>
          <w:lang w:val="en-US"/>
        </w:rPr>
        <w:t>h</w:t>
      </w:r>
      <w:r w:rsidRPr="00EF3752">
        <w:t>ə</w:t>
      </w:r>
      <w:r w:rsidRPr="004B23C2">
        <w:rPr>
          <w:lang w:val="en-US"/>
        </w:rPr>
        <w:t>ll</w:t>
      </w:r>
      <w:r w:rsidRPr="00EF3752">
        <w:t xml:space="preserve"> </w:t>
      </w:r>
      <w:r w:rsidRPr="004B23C2">
        <w:rPr>
          <w:lang w:val="en-US"/>
        </w:rPr>
        <w:t>edil</w:t>
      </w:r>
      <w:r w:rsidRPr="00EF3752">
        <w:t>ə</w:t>
      </w:r>
      <w:r w:rsidRPr="004B23C2">
        <w:rPr>
          <w:lang w:val="en-US"/>
        </w:rPr>
        <w:t>r</w:t>
      </w:r>
      <w:r w:rsidRPr="00EF3752">
        <w:t>ə</w:t>
      </w:r>
      <w:r w:rsidRPr="004B23C2">
        <w:rPr>
          <w:lang w:val="en-US"/>
        </w:rPr>
        <w:t>k</w:t>
      </w:r>
      <w:r w:rsidRPr="00EF3752">
        <w:t xml:space="preserve">, </w:t>
      </w:r>
      <w:r w:rsidRPr="004B23C2">
        <w:rPr>
          <w:lang w:val="en-US"/>
        </w:rPr>
        <w:t>m</w:t>
      </w:r>
      <w:r w:rsidRPr="00EF3752">
        <w:t>ə</w:t>
      </w:r>
      <w:r w:rsidRPr="004B23C2">
        <w:rPr>
          <w:lang w:val="en-US"/>
        </w:rPr>
        <w:t>hlulun</w:t>
      </w:r>
      <w:r w:rsidRPr="00EF3752">
        <w:t xml:space="preserve"> </w:t>
      </w:r>
      <w:r w:rsidRPr="004B23C2">
        <w:rPr>
          <w:lang w:val="en-US"/>
        </w:rPr>
        <w:t>h</w:t>
      </w:r>
      <w:r w:rsidRPr="00EF3752">
        <w:t>ə</w:t>
      </w:r>
      <w:r w:rsidRPr="004B23C2">
        <w:rPr>
          <w:lang w:val="en-US"/>
        </w:rPr>
        <w:t>cmi</w:t>
      </w:r>
      <w:r w:rsidRPr="00EF3752">
        <w:t xml:space="preserve"> 1000 </w:t>
      </w:r>
      <w:r w:rsidRPr="004B23C2">
        <w:rPr>
          <w:lang w:val="en-US"/>
        </w:rPr>
        <w:t>ml</w:t>
      </w:r>
      <w:r w:rsidRPr="00EF3752">
        <w:t>-ə ç</w:t>
      </w:r>
      <w:r w:rsidRPr="004B23C2">
        <w:rPr>
          <w:lang w:val="en-US"/>
        </w:rPr>
        <w:t>atd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w:t>
      </w:r>
      <w:r w:rsidRPr="004B23C2">
        <w:rPr>
          <w:lang w:val="en-US"/>
        </w:rPr>
        <w:t>kalium</w:t>
      </w:r>
      <w:r w:rsidRPr="00EF3752">
        <w:t xml:space="preserve"> </w:t>
      </w:r>
      <w:r w:rsidRPr="004B23C2">
        <w:rPr>
          <w:lang w:val="en-US"/>
        </w:rPr>
        <w:t>nitrat</w:t>
      </w:r>
      <w:r w:rsidRPr="00EF3752">
        <w:t>ı</w:t>
      </w:r>
      <w:r w:rsidRPr="004B23C2">
        <w:rPr>
          <w:lang w:val="en-US"/>
        </w:rPr>
        <w:t>n</w:t>
      </w:r>
      <w:r w:rsidRPr="00EF3752">
        <w:t xml:space="preserve"> </w:t>
      </w:r>
      <w:r w:rsidRPr="004B23C2">
        <w:rPr>
          <w:lang w:val="en-US"/>
        </w:rPr>
        <w:t>standart</w:t>
      </w:r>
      <w:r w:rsidRPr="00EF3752">
        <w:t xml:space="preserve"> </w:t>
      </w:r>
      <w:r w:rsidRPr="004B23C2">
        <w:rPr>
          <w:lang w:val="en-US"/>
        </w:rPr>
        <w:t>m</w:t>
      </w:r>
      <w:r w:rsidRPr="00EF3752">
        <w:t>ə</w:t>
      </w:r>
      <w:r w:rsidRPr="004B23C2">
        <w:rPr>
          <w:lang w:val="en-US"/>
        </w:rPr>
        <w:t>hlulu</w:t>
      </w:r>
      <w:r w:rsidRPr="00EF3752">
        <w:t xml:space="preserve"> (0,1216 </w:t>
      </w:r>
      <w:r w:rsidRPr="004B23C2">
        <w:rPr>
          <w:lang w:val="en-US"/>
        </w:rPr>
        <w:t>q</w:t>
      </w:r>
      <w:r w:rsidRPr="00EF3752">
        <w:t xml:space="preserve">) </w:t>
      </w:r>
      <w:r w:rsidRPr="004B23C2">
        <w:rPr>
          <w:lang w:val="en-US"/>
        </w:rPr>
        <w:t>kristalla</w:t>
      </w:r>
      <w:r w:rsidRPr="00EF3752">
        <w:t>ş</w:t>
      </w:r>
      <w:r w:rsidRPr="004B23C2">
        <w:rPr>
          <w:lang w:val="en-US"/>
        </w:rPr>
        <w:t>m</w:t>
      </w:r>
      <w:r w:rsidRPr="00EF3752">
        <w:t xml:space="preserve">ış </w:t>
      </w:r>
      <w:r w:rsidRPr="004B23C2">
        <w:rPr>
          <w:lang w:val="en-US"/>
        </w:rPr>
        <w:t>azot</w:t>
      </w:r>
      <w:r w:rsidRPr="00EF3752">
        <w:t xml:space="preserve"> </w:t>
      </w:r>
      <w:r w:rsidRPr="004B23C2">
        <w:rPr>
          <w:lang w:val="en-US"/>
        </w:rPr>
        <w:t>tur</w:t>
      </w:r>
      <w:r w:rsidRPr="00EF3752">
        <w:t>ş</w:t>
      </w:r>
      <w:r w:rsidRPr="004B23C2">
        <w:rPr>
          <w:lang w:val="en-US"/>
        </w:rPr>
        <w:t>ulu</w:t>
      </w:r>
      <w:r w:rsidRPr="00EF3752">
        <w:t xml:space="preserve"> </w:t>
      </w:r>
      <w:r w:rsidRPr="004B23C2">
        <w:rPr>
          <w:lang w:val="en-US"/>
        </w:rPr>
        <w:t>kalium</w:t>
      </w:r>
      <w:r w:rsidRPr="00EF3752">
        <w:t xml:space="preserve"> 1 </w:t>
      </w:r>
      <w:r w:rsidRPr="004B23C2">
        <w:rPr>
          <w:lang w:val="en-US"/>
        </w:rPr>
        <w:t>litr</w:t>
      </w:r>
      <w:r w:rsidRPr="00EF3752">
        <w:t xml:space="preserve"> </w:t>
      </w:r>
      <w:r w:rsidRPr="004B23C2">
        <w:rPr>
          <w:lang w:val="en-US"/>
        </w:rPr>
        <w:t>suda</w:t>
      </w:r>
      <w:r w:rsidRPr="00EF3752">
        <w:t xml:space="preserve"> </w:t>
      </w:r>
      <w:r w:rsidRPr="004B23C2">
        <w:rPr>
          <w:lang w:val="en-US"/>
        </w:rPr>
        <w:t>h</w:t>
      </w:r>
      <w:r w:rsidRPr="00EF3752">
        <w:t>ə</w:t>
      </w:r>
      <w:r w:rsidRPr="004B23C2">
        <w:rPr>
          <w:lang w:val="en-US"/>
        </w:rPr>
        <w:t>ll</w:t>
      </w:r>
      <w:r w:rsidRPr="00EF3752">
        <w:t xml:space="preserve"> </w:t>
      </w:r>
      <w:r w:rsidRPr="004B23C2">
        <w:rPr>
          <w:lang w:val="en-US"/>
        </w:rPr>
        <w:t>edilir</w:t>
      </w:r>
      <w:r w:rsidRPr="00EF3752">
        <w:t xml:space="preserve">. </w:t>
      </w:r>
      <w:r w:rsidRPr="004B23C2">
        <w:rPr>
          <w:lang w:val="en-US"/>
        </w:rPr>
        <w:t>Bu</w:t>
      </w:r>
      <w:r w:rsidRPr="00EF3752">
        <w:t xml:space="preserve"> </w:t>
      </w:r>
      <w:r w:rsidRPr="004B23C2">
        <w:rPr>
          <w:lang w:val="en-US"/>
        </w:rPr>
        <w:t>mayed</w:t>
      </w:r>
      <w:r w:rsidRPr="00EF3752">
        <w:t>ə</w:t>
      </w:r>
      <w:r w:rsidRPr="004B23C2">
        <w:rPr>
          <w:lang w:val="en-US"/>
        </w:rPr>
        <w:t>n</w:t>
      </w:r>
      <w:r w:rsidRPr="00EF3752">
        <w:t xml:space="preserve"> 100 </w:t>
      </w:r>
      <w:r w:rsidRPr="004B23C2">
        <w:rPr>
          <w:lang w:val="en-US"/>
        </w:rPr>
        <w:t>ml</w:t>
      </w:r>
      <w:r w:rsidRPr="00EF3752">
        <w:t xml:space="preserve"> </w:t>
      </w:r>
      <w:r w:rsidRPr="004B23C2">
        <w:rPr>
          <w:lang w:val="en-US"/>
        </w:rPr>
        <w:t>g</w:t>
      </w:r>
      <w:r w:rsidRPr="00EF3752">
        <w:t>ö</w:t>
      </w:r>
      <w:r w:rsidRPr="004B23C2">
        <w:rPr>
          <w:lang w:val="en-US"/>
        </w:rPr>
        <w:t>t</w:t>
      </w:r>
      <w:r w:rsidRPr="00EF3752">
        <w:t>ü</w:t>
      </w:r>
      <w:r w:rsidRPr="004B23C2">
        <w:rPr>
          <w:lang w:val="en-US"/>
        </w:rPr>
        <w:t>r</w:t>
      </w:r>
      <w:r w:rsidR="009200E9">
        <w:t>ülə</w:t>
      </w:r>
      <w:r w:rsidRPr="004B23C2">
        <w:rPr>
          <w:lang w:val="en-US"/>
        </w:rPr>
        <w:t>r</w:t>
      </w:r>
      <w:r w:rsidRPr="00EF3752">
        <w:t>ə</w:t>
      </w:r>
      <w:r w:rsidRPr="004B23C2">
        <w:rPr>
          <w:lang w:val="en-US"/>
        </w:rPr>
        <w:t>k</w:t>
      </w:r>
      <w:r w:rsidRPr="00EF3752">
        <w:t xml:space="preserve"> </w:t>
      </w:r>
      <w:r w:rsidRPr="004B23C2">
        <w:rPr>
          <w:lang w:val="en-US"/>
        </w:rPr>
        <w:t>litrlik</w:t>
      </w:r>
      <w:r w:rsidRPr="00EF3752">
        <w:t xml:space="preserve"> </w:t>
      </w:r>
      <w:r w:rsidRPr="004B23C2">
        <w:rPr>
          <w:lang w:val="en-US"/>
        </w:rPr>
        <w:t>qaba</w:t>
      </w:r>
      <w:r w:rsidRPr="00EF3752">
        <w:t xml:space="preserve"> </w:t>
      </w:r>
      <w:r w:rsidRPr="004B23C2">
        <w:rPr>
          <w:lang w:val="en-US"/>
        </w:rPr>
        <w:t>t</w:t>
      </w:r>
      <w:r w:rsidRPr="00EF3752">
        <w:t>ö</w:t>
      </w:r>
      <w:r w:rsidRPr="004B23C2">
        <w:rPr>
          <w:lang w:val="en-US"/>
        </w:rPr>
        <w:t>k</w:t>
      </w:r>
      <w:r w:rsidRPr="00EF3752">
        <w:t>ü</w:t>
      </w:r>
      <w:r w:rsidRPr="004B23C2">
        <w:rPr>
          <w:lang w:val="en-US"/>
        </w:rPr>
        <w:t>l</w:t>
      </w:r>
      <w:r w:rsidRPr="00EF3752">
        <w:t>ü</w:t>
      </w:r>
      <w:r w:rsidRPr="004B23C2">
        <w:rPr>
          <w:lang w:val="en-US"/>
        </w:rPr>
        <w:t>r</w:t>
      </w:r>
      <w:r w:rsidRPr="00EF3752">
        <w:t xml:space="preserve"> </w:t>
      </w:r>
      <w:r w:rsidRPr="004B23C2">
        <w:rPr>
          <w:lang w:val="en-US"/>
        </w:rPr>
        <w:t>v</w:t>
      </w:r>
      <w:r w:rsidRPr="00EF3752">
        <w:t xml:space="preserve">ə </w:t>
      </w:r>
      <w:r w:rsidRPr="004B23C2">
        <w:rPr>
          <w:lang w:val="en-US"/>
        </w:rPr>
        <w:t>su</w:t>
      </w:r>
      <w:r w:rsidRPr="00EF3752">
        <w:t xml:space="preserve"> ə</w:t>
      </w:r>
      <w:r w:rsidRPr="004B23C2">
        <w:rPr>
          <w:lang w:val="en-US"/>
        </w:rPr>
        <w:t>lav</w:t>
      </w:r>
      <w:r w:rsidRPr="00EF3752">
        <w:t xml:space="preserve">ə </w:t>
      </w:r>
      <w:r w:rsidRPr="004B23C2">
        <w:rPr>
          <w:lang w:val="en-US"/>
        </w:rPr>
        <w:t>ed</w:t>
      </w:r>
      <w:r w:rsidRPr="00EF3752">
        <w:t>ə</w:t>
      </w:r>
      <w:r w:rsidRPr="004B23C2">
        <w:rPr>
          <w:lang w:val="en-US"/>
        </w:rPr>
        <w:t>r</w:t>
      </w:r>
      <w:r w:rsidRPr="00EF3752">
        <w:t>ə</w:t>
      </w:r>
      <w:r w:rsidRPr="004B23C2">
        <w:rPr>
          <w:lang w:val="en-US"/>
        </w:rPr>
        <w:t>k</w:t>
      </w:r>
      <w:r w:rsidRPr="00EF3752">
        <w:t xml:space="preserve"> </w:t>
      </w:r>
      <w:r w:rsidRPr="004B23C2">
        <w:rPr>
          <w:lang w:val="en-US"/>
        </w:rPr>
        <w:t>normaya</w:t>
      </w:r>
      <w:r w:rsidRPr="00EF3752">
        <w:t xml:space="preserve"> (1 </w:t>
      </w:r>
      <w:r w:rsidRPr="004B23C2">
        <w:rPr>
          <w:lang w:val="en-US"/>
        </w:rPr>
        <w:t>litr</w:t>
      </w:r>
      <w:r w:rsidRPr="00EF3752">
        <w:t>ə) ç</w:t>
      </w:r>
      <w:r w:rsidRPr="004B23C2">
        <w:rPr>
          <w:lang w:val="en-US"/>
        </w:rPr>
        <w:t>atd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w:t>
      </w:r>
      <w:r w:rsidRPr="004B23C2">
        <w:rPr>
          <w:lang w:val="en-US"/>
        </w:rPr>
        <w:t>Sonra</w:t>
      </w:r>
      <w:r w:rsidRPr="00EF3752">
        <w:t xml:space="preserve"> 50 </w:t>
      </w:r>
      <w:r w:rsidRPr="004B23C2">
        <w:rPr>
          <w:lang w:val="en-US"/>
        </w:rPr>
        <w:t>ml</w:t>
      </w:r>
      <w:r w:rsidRPr="00EF3752">
        <w:t xml:space="preserve"> </w:t>
      </w:r>
      <w:r w:rsidRPr="004B23C2">
        <w:rPr>
          <w:lang w:val="en-US"/>
        </w:rPr>
        <w:t>bu</w:t>
      </w:r>
      <w:r w:rsidRPr="00EF3752">
        <w:t xml:space="preserve"> </w:t>
      </w:r>
      <w:r w:rsidRPr="004B23C2">
        <w:rPr>
          <w:lang w:val="en-US"/>
        </w:rPr>
        <w:t>m</w:t>
      </w:r>
      <w:r w:rsidRPr="00EF3752">
        <w:t>ə</w:t>
      </w:r>
      <w:r w:rsidRPr="004B23C2">
        <w:rPr>
          <w:lang w:val="en-US"/>
        </w:rPr>
        <w:t>hluldan</w:t>
      </w:r>
      <w:r w:rsidRPr="00EF3752">
        <w:t xml:space="preserve"> </w:t>
      </w:r>
      <w:r w:rsidRPr="004B23C2">
        <w:rPr>
          <w:lang w:val="en-US"/>
        </w:rPr>
        <w:t>g</w:t>
      </w:r>
      <w:r w:rsidRPr="00EF3752">
        <w:t>ö</w:t>
      </w:r>
      <w:r w:rsidRPr="004B23C2">
        <w:rPr>
          <w:lang w:val="en-US"/>
        </w:rPr>
        <w:t>t</w:t>
      </w:r>
      <w:r w:rsidRPr="00EF3752">
        <w:t>ü</w:t>
      </w:r>
      <w:r w:rsidRPr="004B23C2">
        <w:rPr>
          <w:lang w:val="en-US"/>
        </w:rPr>
        <w:t>r</w:t>
      </w:r>
      <w:r w:rsidR="009200E9">
        <w:t>ülə</w:t>
      </w:r>
      <w:r w:rsidRPr="004B23C2">
        <w:rPr>
          <w:lang w:val="en-US"/>
        </w:rPr>
        <w:t>r</w:t>
      </w:r>
      <w:r w:rsidRPr="00EF3752">
        <w:t>ə</w:t>
      </w:r>
      <w:r w:rsidRPr="004B23C2">
        <w:rPr>
          <w:lang w:val="en-US"/>
        </w:rPr>
        <w:t>k</w:t>
      </w:r>
      <w:r w:rsidRPr="00EF3752">
        <w:t xml:space="preserve"> </w:t>
      </w:r>
      <w:r w:rsidRPr="004B23C2">
        <w:rPr>
          <w:lang w:val="en-US"/>
        </w:rPr>
        <w:t>su</w:t>
      </w:r>
      <w:r w:rsidRPr="00EF3752">
        <w:t xml:space="preserve"> </w:t>
      </w:r>
      <w:r w:rsidRPr="004B23C2">
        <w:rPr>
          <w:lang w:val="en-US"/>
        </w:rPr>
        <w:t>hamam</w:t>
      </w:r>
      <w:r w:rsidRPr="00EF3752">
        <w:t>ı</w:t>
      </w:r>
      <w:r w:rsidRPr="004B23C2">
        <w:rPr>
          <w:lang w:val="en-US"/>
        </w:rPr>
        <w:t>nda</w:t>
      </w:r>
      <w:r w:rsidRPr="00EF3752">
        <w:t xml:space="preserve"> </w:t>
      </w:r>
      <w:r w:rsidRPr="004B23C2">
        <w:rPr>
          <w:lang w:val="en-US"/>
        </w:rPr>
        <w:t>quruyana</w:t>
      </w:r>
      <w:r w:rsidRPr="00EF3752">
        <w:t xml:space="preserve"> </w:t>
      </w:r>
      <w:r w:rsidRPr="004B23C2">
        <w:rPr>
          <w:lang w:val="en-US"/>
        </w:rPr>
        <w:t>q</w:t>
      </w:r>
      <w:r w:rsidRPr="00EF3752">
        <w:t>ə</w:t>
      </w:r>
      <w:r w:rsidRPr="004B23C2">
        <w:rPr>
          <w:lang w:val="en-US"/>
        </w:rPr>
        <w:t>d</w:t>
      </w:r>
      <w:r w:rsidRPr="00EF3752">
        <w:t>ə</w:t>
      </w:r>
      <w:r w:rsidRPr="004B23C2">
        <w:rPr>
          <w:lang w:val="en-US"/>
        </w:rPr>
        <w:t>r</w:t>
      </w:r>
      <w:r w:rsidRPr="00EF3752">
        <w:t xml:space="preserve"> </w:t>
      </w:r>
      <w:r w:rsidRPr="004B23C2">
        <w:rPr>
          <w:lang w:val="en-US"/>
        </w:rPr>
        <w:t>buxarland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w:t>
      </w:r>
      <w:r w:rsidRPr="004B23C2">
        <w:rPr>
          <w:lang w:val="en-US"/>
        </w:rPr>
        <w:t>Soyumu</w:t>
      </w:r>
      <w:r w:rsidRPr="00EF3752">
        <w:t xml:space="preserve">ş </w:t>
      </w:r>
      <w:r w:rsidRPr="004B23C2">
        <w:rPr>
          <w:lang w:val="en-US"/>
        </w:rPr>
        <w:t>qal</w:t>
      </w:r>
      <w:r w:rsidRPr="00EF3752">
        <w:t>ığı</w:t>
      </w:r>
      <w:r w:rsidRPr="004B23C2">
        <w:rPr>
          <w:lang w:val="en-US"/>
        </w:rPr>
        <w:t>n</w:t>
      </w:r>
      <w:r w:rsidRPr="00EF3752">
        <w:t xml:space="preserve"> ü</w:t>
      </w:r>
      <w:r w:rsidRPr="004B23C2">
        <w:rPr>
          <w:lang w:val="en-US"/>
        </w:rPr>
        <w:t>z</w:t>
      </w:r>
      <w:r w:rsidRPr="00EF3752">
        <w:t>ə</w:t>
      </w:r>
      <w:r w:rsidRPr="004B23C2">
        <w:rPr>
          <w:lang w:val="en-US"/>
        </w:rPr>
        <w:t>rin</w:t>
      </w:r>
      <w:r w:rsidRPr="00EF3752">
        <w:t xml:space="preserve">ə 1 </w:t>
      </w:r>
      <w:r w:rsidRPr="004B23C2">
        <w:rPr>
          <w:lang w:val="en-US"/>
        </w:rPr>
        <w:t>ml</w:t>
      </w:r>
      <w:r w:rsidRPr="00EF3752">
        <w:t xml:space="preserve"> </w:t>
      </w:r>
      <w:r w:rsidRPr="004B23C2">
        <w:rPr>
          <w:lang w:val="en-US"/>
        </w:rPr>
        <w:t>difenilsulfanol</w:t>
      </w:r>
      <w:r w:rsidRPr="00EF3752">
        <w:t xml:space="preserve"> </w:t>
      </w:r>
      <w:r w:rsidRPr="004B23C2">
        <w:rPr>
          <w:lang w:val="en-US"/>
        </w:rPr>
        <w:t>tur</w:t>
      </w:r>
      <w:r w:rsidRPr="00EF3752">
        <w:t>ş</w:t>
      </w:r>
      <w:r w:rsidRPr="004B23C2">
        <w:rPr>
          <w:lang w:val="en-US"/>
        </w:rPr>
        <w:t>usu</w:t>
      </w:r>
      <w:r w:rsidRPr="00EF3752">
        <w:t xml:space="preserve"> ə</w:t>
      </w:r>
      <w:r w:rsidRPr="004B23C2">
        <w:rPr>
          <w:lang w:val="en-US"/>
        </w:rPr>
        <w:t>lav</w:t>
      </w:r>
      <w:r w:rsidRPr="00EF3752">
        <w:t xml:space="preserve">ə </w:t>
      </w:r>
      <w:r w:rsidRPr="004B23C2">
        <w:rPr>
          <w:lang w:val="en-US"/>
        </w:rPr>
        <w:t>ed</w:t>
      </w:r>
      <w:r w:rsidRPr="00EF3752">
        <w:t>ə</w:t>
      </w:r>
      <w:r w:rsidRPr="004B23C2">
        <w:rPr>
          <w:lang w:val="en-US"/>
        </w:rPr>
        <w:t>r</w:t>
      </w:r>
      <w:r w:rsidRPr="00EF3752">
        <w:t>ə</w:t>
      </w:r>
      <w:r w:rsidRPr="004B23C2">
        <w:rPr>
          <w:lang w:val="en-US"/>
        </w:rPr>
        <w:t>k</w:t>
      </w:r>
      <w:r w:rsidRPr="00EF3752">
        <w:t xml:space="preserve"> şüşə ç</w:t>
      </w:r>
      <w:r w:rsidRPr="004B23C2">
        <w:rPr>
          <w:lang w:val="en-US"/>
        </w:rPr>
        <w:t>ubuqla</w:t>
      </w:r>
      <w:r w:rsidRPr="00EF3752">
        <w:t xml:space="preserve"> </w:t>
      </w:r>
      <w:r w:rsidRPr="004B23C2">
        <w:rPr>
          <w:lang w:val="en-US"/>
        </w:rPr>
        <w:t>diqq</w:t>
      </w:r>
      <w:r w:rsidRPr="00EF3752">
        <w:t>ə</w:t>
      </w:r>
      <w:r w:rsidRPr="004B23C2">
        <w:rPr>
          <w:lang w:val="en-US"/>
        </w:rPr>
        <w:t>tl</w:t>
      </w:r>
      <w:r w:rsidRPr="00EF3752">
        <w:t xml:space="preserve">ə </w:t>
      </w:r>
      <w:r w:rsidRPr="004B23C2">
        <w:rPr>
          <w:lang w:val="en-US"/>
        </w:rPr>
        <w:t>qar</w:t>
      </w:r>
      <w:r w:rsidRPr="00EF3752">
        <w:t>ış</w:t>
      </w:r>
      <w:r w:rsidRPr="004B23C2">
        <w:rPr>
          <w:lang w:val="en-US"/>
        </w:rPr>
        <w:t>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10 </w:t>
      </w:r>
      <w:r w:rsidRPr="004B23C2">
        <w:rPr>
          <w:lang w:val="en-US"/>
        </w:rPr>
        <w:t>d</w:t>
      </w:r>
      <w:r w:rsidRPr="00EF3752">
        <w:t>ə</w:t>
      </w:r>
      <w:r w:rsidRPr="004B23C2">
        <w:rPr>
          <w:lang w:val="en-US"/>
        </w:rPr>
        <w:t>q</w:t>
      </w:r>
      <w:r w:rsidRPr="00EF3752">
        <w:t xml:space="preserve"> </w:t>
      </w:r>
      <w:r w:rsidRPr="004B23C2">
        <w:rPr>
          <w:lang w:val="en-US"/>
        </w:rPr>
        <w:t>sonra</w:t>
      </w:r>
      <w:r w:rsidRPr="00EF3752">
        <w:t xml:space="preserve"> </w:t>
      </w:r>
      <w:r w:rsidRPr="004B23C2">
        <w:rPr>
          <w:lang w:val="en-US"/>
        </w:rPr>
        <w:t>kasaya</w:t>
      </w:r>
      <w:r w:rsidRPr="00EF3752">
        <w:t xml:space="preserve"> 10 </w:t>
      </w:r>
      <w:r w:rsidRPr="004B23C2">
        <w:rPr>
          <w:lang w:val="en-US"/>
        </w:rPr>
        <w:t>ml</w:t>
      </w:r>
      <w:r w:rsidRPr="00EF3752">
        <w:t xml:space="preserve"> </w:t>
      </w:r>
      <w:r w:rsidRPr="004B23C2">
        <w:rPr>
          <w:lang w:val="en-US"/>
        </w:rPr>
        <w:t>distill</w:t>
      </w:r>
      <w:r w:rsidRPr="00EF3752">
        <w:t xml:space="preserve">ə </w:t>
      </w:r>
      <w:r w:rsidRPr="004B23C2">
        <w:rPr>
          <w:lang w:val="en-US"/>
        </w:rPr>
        <w:t>su</w:t>
      </w:r>
      <w:r w:rsidRPr="00EF3752">
        <w:t xml:space="preserve"> </w:t>
      </w:r>
      <w:r w:rsidRPr="004B23C2">
        <w:rPr>
          <w:lang w:val="en-US"/>
        </w:rPr>
        <w:t>v</w:t>
      </w:r>
      <w:r w:rsidRPr="00EF3752">
        <w:t xml:space="preserve">ə 3 </w:t>
      </w:r>
      <w:r w:rsidRPr="004B23C2">
        <w:rPr>
          <w:lang w:val="en-US"/>
        </w:rPr>
        <w:t>ml</w:t>
      </w:r>
      <w:r w:rsidRPr="00EF3752">
        <w:t xml:space="preserve"> </w:t>
      </w:r>
      <w:r w:rsidRPr="004B23C2">
        <w:rPr>
          <w:lang w:val="en-US"/>
        </w:rPr>
        <w:t>natrium</w:t>
      </w:r>
      <w:r w:rsidRPr="00EF3752">
        <w:t xml:space="preserve"> </w:t>
      </w:r>
      <w:r w:rsidRPr="004B23C2">
        <w:rPr>
          <w:lang w:val="en-US"/>
        </w:rPr>
        <w:t>q</w:t>
      </w:r>
      <w:r w:rsidRPr="00EF3752">
        <w:t>ə</w:t>
      </w:r>
      <w:r w:rsidRPr="004B23C2">
        <w:rPr>
          <w:lang w:val="en-US"/>
        </w:rPr>
        <w:t>l</w:t>
      </w:r>
      <w:r w:rsidRPr="00EF3752">
        <w:t>ə</w:t>
      </w:r>
      <w:r w:rsidRPr="004B23C2">
        <w:rPr>
          <w:lang w:val="en-US"/>
        </w:rPr>
        <w:t>visi</w:t>
      </w:r>
      <w:r w:rsidRPr="00EF3752">
        <w:t xml:space="preserve"> ə</w:t>
      </w:r>
      <w:r w:rsidRPr="004B23C2">
        <w:rPr>
          <w:lang w:val="en-US"/>
        </w:rPr>
        <w:t>lav</w:t>
      </w:r>
      <w:r w:rsidRPr="00EF3752">
        <w:t xml:space="preserve">ə </w:t>
      </w:r>
      <w:r w:rsidRPr="004B23C2">
        <w:rPr>
          <w:lang w:val="en-US"/>
        </w:rPr>
        <w:t>edilir</w:t>
      </w:r>
      <w:r w:rsidRPr="00EF3752">
        <w:t xml:space="preserve">. </w:t>
      </w:r>
      <w:r w:rsidRPr="004B23C2">
        <w:rPr>
          <w:lang w:val="en-US"/>
        </w:rPr>
        <w:t>Bu</w:t>
      </w:r>
      <w:r w:rsidRPr="00EF3752">
        <w:t>, ö</w:t>
      </w:r>
      <w:r w:rsidRPr="004B23C2">
        <w:rPr>
          <w:lang w:val="en-US"/>
        </w:rPr>
        <w:t>l</w:t>
      </w:r>
      <w:r w:rsidRPr="00EF3752">
        <w:t>çü</w:t>
      </w:r>
      <w:r w:rsidRPr="004B23C2">
        <w:rPr>
          <w:lang w:val="en-US"/>
        </w:rPr>
        <w:t>l</w:t>
      </w:r>
      <w:r w:rsidRPr="00EF3752">
        <w:t xml:space="preserve">ü </w:t>
      </w:r>
      <w:r w:rsidRPr="004B23C2">
        <w:rPr>
          <w:lang w:val="en-US"/>
        </w:rPr>
        <w:t>kolbaya</w:t>
      </w:r>
      <w:r w:rsidRPr="00EF3752">
        <w:t xml:space="preserve"> </w:t>
      </w:r>
      <w:r w:rsidRPr="004B23C2">
        <w:rPr>
          <w:lang w:val="en-US"/>
        </w:rPr>
        <w:t>k</w:t>
      </w:r>
      <w:r w:rsidRPr="00EF3752">
        <w:t>öçü</w:t>
      </w:r>
      <w:r w:rsidRPr="004B23C2">
        <w:rPr>
          <w:lang w:val="en-US"/>
        </w:rPr>
        <w:t>r</w:t>
      </w:r>
      <w:r w:rsidRPr="00EF3752">
        <w:t>ü</w:t>
      </w:r>
      <w:r w:rsidRPr="004B23C2">
        <w:rPr>
          <w:lang w:val="en-US"/>
        </w:rPr>
        <w:t>l</w:t>
      </w:r>
      <w:r w:rsidRPr="00EF3752">
        <w:t>ü</w:t>
      </w:r>
      <w:r w:rsidRPr="004B23C2">
        <w:rPr>
          <w:lang w:val="en-US"/>
        </w:rPr>
        <w:t>r</w:t>
      </w:r>
      <w:r w:rsidRPr="00EF3752">
        <w:t xml:space="preserve"> </w:t>
      </w:r>
      <w:r w:rsidRPr="004B23C2">
        <w:rPr>
          <w:lang w:val="en-US"/>
        </w:rPr>
        <w:t>v</w:t>
      </w:r>
      <w:r w:rsidRPr="00EF3752">
        <w:t xml:space="preserve">ə </w:t>
      </w:r>
      <w:r w:rsidRPr="004B23C2">
        <w:rPr>
          <w:lang w:val="en-US"/>
        </w:rPr>
        <w:t>h</w:t>
      </w:r>
      <w:r w:rsidRPr="00EF3752">
        <w:t>ə</w:t>
      </w:r>
      <w:r w:rsidRPr="004B23C2">
        <w:rPr>
          <w:lang w:val="en-US"/>
        </w:rPr>
        <w:t>cmi</w:t>
      </w:r>
      <w:r w:rsidRPr="00EF3752">
        <w:t xml:space="preserve"> 100 </w:t>
      </w:r>
      <w:r w:rsidRPr="004B23C2">
        <w:rPr>
          <w:lang w:val="en-US"/>
        </w:rPr>
        <w:t>ml</w:t>
      </w:r>
      <w:r w:rsidRPr="00EF3752">
        <w:t>-ə ç</w:t>
      </w:r>
      <w:r w:rsidRPr="004B23C2">
        <w:rPr>
          <w:lang w:val="en-US"/>
        </w:rPr>
        <w:t>atd</w:t>
      </w:r>
      <w:r w:rsidRPr="00EF3752">
        <w:t>ı</w:t>
      </w:r>
      <w:r w:rsidRPr="004B23C2">
        <w:rPr>
          <w:lang w:val="en-US"/>
        </w:rPr>
        <w:t>r</w:t>
      </w:r>
      <w:r w:rsidRPr="00EF3752">
        <w:t>ı</w:t>
      </w:r>
      <w:r w:rsidRPr="004B23C2">
        <w:rPr>
          <w:lang w:val="en-US"/>
        </w:rPr>
        <w:t>l</w:t>
      </w:r>
      <w:r w:rsidRPr="00EF3752">
        <w:t>ı</w:t>
      </w:r>
      <w:r w:rsidRPr="004B23C2">
        <w:rPr>
          <w:lang w:val="en-US"/>
        </w:rPr>
        <w:t>r</w:t>
      </w:r>
      <w:r w:rsidRPr="00EF3752">
        <w:t xml:space="preserve"> (</w:t>
      </w:r>
      <w:r w:rsidRPr="004B23C2">
        <w:rPr>
          <w:lang w:val="en-US"/>
        </w:rPr>
        <w:t>distill</w:t>
      </w:r>
      <w:r w:rsidRPr="00EF3752">
        <w:t xml:space="preserve">ə </w:t>
      </w:r>
      <w:r w:rsidRPr="004B23C2">
        <w:rPr>
          <w:lang w:val="en-US"/>
        </w:rPr>
        <w:t>olunmu</w:t>
      </w:r>
      <w:r w:rsidRPr="00EF3752">
        <w:t xml:space="preserve">ş </w:t>
      </w:r>
      <w:r w:rsidRPr="004B23C2">
        <w:rPr>
          <w:lang w:val="en-US"/>
        </w:rPr>
        <w:t>su</w:t>
      </w:r>
      <w:r w:rsidRPr="00EF3752">
        <w:t xml:space="preserve"> </w:t>
      </w:r>
      <w:r w:rsidRPr="004B23C2">
        <w:rPr>
          <w:lang w:val="en-US"/>
        </w:rPr>
        <w:t>il</w:t>
      </w:r>
      <w:r w:rsidRPr="00EF3752">
        <w:t xml:space="preserve">ə). </w:t>
      </w:r>
      <w:r w:rsidRPr="004B23C2">
        <w:rPr>
          <w:lang w:val="en-US"/>
        </w:rPr>
        <w:t>Bu</w:t>
      </w:r>
      <w:r w:rsidRPr="009747F3">
        <w:t xml:space="preserve"> </w:t>
      </w:r>
      <w:r w:rsidRPr="004B23C2">
        <w:rPr>
          <w:lang w:val="en-US"/>
        </w:rPr>
        <w:t>m</w:t>
      </w:r>
      <w:r w:rsidRPr="009747F3">
        <w:t>ə</w:t>
      </w:r>
      <w:r w:rsidRPr="004B23C2">
        <w:rPr>
          <w:lang w:val="en-US"/>
        </w:rPr>
        <w:t>hlul</w:t>
      </w:r>
      <w:r w:rsidRPr="009747F3">
        <w:t xml:space="preserve"> </w:t>
      </w:r>
      <w:r w:rsidRPr="004B23C2">
        <w:rPr>
          <w:lang w:val="en-US"/>
        </w:rPr>
        <w:t>kalorimetrik</w:t>
      </w:r>
      <w:r w:rsidRPr="009747F3">
        <w:t xml:space="preserve"> </w:t>
      </w:r>
      <w:r w:rsidRPr="004B23C2">
        <w:rPr>
          <w:lang w:val="en-US"/>
        </w:rPr>
        <w:t>silindr</w:t>
      </w:r>
      <w:r w:rsidRPr="009747F3">
        <w:t xml:space="preserve">ə </w:t>
      </w:r>
      <w:r w:rsidRPr="004B23C2">
        <w:rPr>
          <w:lang w:val="en-US"/>
        </w:rPr>
        <w:t>t</w:t>
      </w:r>
      <w:r w:rsidRPr="009747F3">
        <w:t>ö</w:t>
      </w:r>
      <w:r w:rsidRPr="004B23C2">
        <w:rPr>
          <w:lang w:val="en-US"/>
        </w:rPr>
        <w:t>k</w:t>
      </w:r>
      <w:r w:rsidRPr="009747F3">
        <w:t>ü</w:t>
      </w:r>
      <w:r w:rsidRPr="004B23C2">
        <w:rPr>
          <w:lang w:val="en-US"/>
        </w:rPr>
        <w:t>l</w:t>
      </w:r>
      <w:r w:rsidRPr="009747F3">
        <w:t>ü</w:t>
      </w:r>
      <w:r w:rsidRPr="004B23C2">
        <w:rPr>
          <w:lang w:val="en-US"/>
        </w:rPr>
        <w:t>r</w:t>
      </w:r>
      <w:r w:rsidRPr="009747F3">
        <w:t>.</w:t>
      </w:r>
    </w:p>
    <w:p w:rsidR="000A122F" w:rsidRPr="00D801FC" w:rsidRDefault="008A246F" w:rsidP="006B014B">
      <w:pPr>
        <w:ind w:left="0" w:right="28" w:firstLine="709"/>
        <w:jc w:val="both"/>
        <w:rPr>
          <w:lang w:val="az-Latn-AZ"/>
        </w:rPr>
      </w:pPr>
      <w:r w:rsidRPr="008A246F">
        <w:rPr>
          <w:b/>
        </w:rPr>
        <w:t>İ</w:t>
      </w:r>
      <w:r w:rsidR="000A122F" w:rsidRPr="009747F3">
        <w:rPr>
          <w:b/>
        </w:rPr>
        <w:t>ş</w:t>
      </w:r>
      <w:r w:rsidR="000A122F" w:rsidRPr="004B23C2">
        <w:rPr>
          <w:b/>
          <w:lang w:val="en-US"/>
        </w:rPr>
        <w:t>in</w:t>
      </w:r>
      <w:r w:rsidR="000A122F" w:rsidRPr="009747F3">
        <w:rPr>
          <w:b/>
        </w:rPr>
        <w:t xml:space="preserve"> </w:t>
      </w:r>
      <w:r w:rsidR="000A122F" w:rsidRPr="004B23C2">
        <w:rPr>
          <w:b/>
          <w:lang w:val="en-US"/>
        </w:rPr>
        <w:t>gedi</w:t>
      </w:r>
      <w:r w:rsidR="000A122F" w:rsidRPr="009747F3">
        <w:rPr>
          <w:b/>
        </w:rPr>
        <w:t>ş</w:t>
      </w:r>
      <w:r w:rsidR="000A122F" w:rsidRPr="004B23C2">
        <w:rPr>
          <w:b/>
          <w:lang w:val="en-US"/>
        </w:rPr>
        <w:t>i</w:t>
      </w:r>
      <w:r w:rsidR="000A122F" w:rsidRPr="009747F3">
        <w:rPr>
          <w:b/>
        </w:rPr>
        <w:t>.</w:t>
      </w:r>
      <w:r>
        <w:rPr>
          <w:lang w:val="az-Latn-AZ"/>
        </w:rPr>
        <w:t xml:space="preserve"> Ekspertizadan keç</w:t>
      </w:r>
      <w:r w:rsidR="000A122F" w:rsidRPr="008A246F">
        <w:rPr>
          <w:lang w:val="az-Latn-AZ"/>
        </w:rPr>
        <w:t>i</w:t>
      </w:r>
      <w:r w:rsidRPr="008A246F">
        <w:rPr>
          <w:lang w:val="az-Latn-AZ"/>
        </w:rPr>
        <w:t>ri</w:t>
      </w:r>
      <w:r w:rsidR="000A122F" w:rsidRPr="008A246F">
        <w:rPr>
          <w:lang w:val="az-Latn-AZ"/>
        </w:rPr>
        <w:t xml:space="preserve">ləcək suyu mütləq əvvəlcədən xloridlərdən azad etmək lazımdır. </w:t>
      </w:r>
      <w:r w:rsidR="000A122F" w:rsidRPr="00D801FC">
        <w:rPr>
          <w:lang w:val="az-Latn-AZ"/>
        </w:rPr>
        <w:t xml:space="preserve">Çünki işin gedişinə mane olur. Tutumu 500 ml olan kimyəvi stəkana 250 ml müayinə ediləcək su tökülür. Buraya xloridləri tam çökmüş kükürd turşulu gümüş məhlulu əlavə edilir. Stəkandakı maye </w:t>
      </w:r>
      <w:r w:rsidR="000A122F" w:rsidRPr="00D801FC">
        <w:rPr>
          <w:lang w:val="az-Latn-AZ"/>
        </w:rPr>
        <w:lastRenderedPageBreak/>
        <w:t>xloridlər çöksün deyə, 2 saat saxlanılır. Çökdürülmüş suyun ehtiyatla (lillənməsin deyə) şəffaf hissəsindən 100 ml götürüb çini kasaya keçirilir və quruyana qədər su hamamında saxlanılır.</w:t>
      </w:r>
    </w:p>
    <w:p w:rsidR="000A122F" w:rsidRPr="00D801FC" w:rsidRDefault="000A122F" w:rsidP="006B014B">
      <w:pPr>
        <w:ind w:left="0" w:right="28" w:firstLine="709"/>
        <w:jc w:val="both"/>
        <w:rPr>
          <w:lang w:val="az-Latn-AZ"/>
        </w:rPr>
      </w:pPr>
      <w:r w:rsidRPr="00D801FC">
        <w:rPr>
          <w:lang w:val="az-Latn-AZ"/>
        </w:rPr>
        <w:t>Çöküntü soyudulduqdan sonra üzərinə 1 ml difenilsulfanol turşusu tökülür və dərhal diqqətlə şüşə çubuqla qarışdırılır. 10 dəq sonra kasaya 10 ml distillə suyu və 3 ml kalium qələvisi əlavə edilir (3 ml 10% ammonyak da əlavə etmək olar). Müayinə edilən suda azot turşusu duzları olarsa, maye sarı rəngə boyanır. Çini kasada olan maye ikinci kalorimetrik silindrə keçirilir. 100 ml-ə çatana qədər distillə suyu əlavə edilir və alınan rəng birinci silindrdə olan standart mayenin rəngi ilə müqayisə edilir.</w:t>
      </w:r>
    </w:p>
    <w:p w:rsidR="000A122F" w:rsidRPr="00D801FC" w:rsidRDefault="000A122F" w:rsidP="006B014B">
      <w:pPr>
        <w:ind w:left="0" w:right="28" w:firstLine="709"/>
        <w:jc w:val="both"/>
        <w:rPr>
          <w:lang w:val="az-Latn-AZ"/>
        </w:rPr>
      </w:pPr>
      <w:r w:rsidRPr="00D801FC">
        <w:rPr>
          <w:lang w:val="az-Latn-AZ"/>
        </w:rPr>
        <w:t>Azot nitratlarının miqdarı aşağıdakı düsturla hesablanır.</w:t>
      </w:r>
    </w:p>
    <w:p w:rsidR="000A122F" w:rsidRPr="004B23C2" w:rsidRDefault="000A122F" w:rsidP="006B014B">
      <w:pPr>
        <w:ind w:left="0" w:right="28" w:firstLine="709"/>
        <w:jc w:val="both"/>
      </w:pPr>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∙b∙q∙1000</m:t>
              </m:r>
            </m:num>
            <m:den>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∙d</m:t>
              </m:r>
            </m:den>
          </m:f>
        </m:oMath>
      </m:oMathPara>
    </w:p>
    <w:p w:rsidR="000A122F" w:rsidRPr="004B23C2" w:rsidRDefault="000A122F" w:rsidP="006B014B">
      <w:pPr>
        <w:ind w:left="0" w:right="28" w:firstLine="709"/>
        <w:jc w:val="both"/>
        <w:rPr>
          <w:lang w:val="en-US"/>
        </w:rPr>
      </w:pPr>
      <w:r w:rsidRPr="004B23C2">
        <w:rPr>
          <w:lang w:val="en-US"/>
        </w:rPr>
        <w:t>Burada,</w:t>
      </w:r>
    </w:p>
    <w:p w:rsidR="000A122F" w:rsidRPr="004B23C2" w:rsidRDefault="000A122F" w:rsidP="006B014B">
      <w:pPr>
        <w:ind w:left="0" w:right="28" w:firstLine="709"/>
        <w:jc w:val="both"/>
        <w:rPr>
          <w:lang w:val="en-US"/>
        </w:rPr>
      </w:pPr>
      <w:r w:rsidRPr="004B23C2">
        <w:rPr>
          <w:lang w:val="en-US"/>
        </w:rPr>
        <w:t>A – yoxlanılan suda azot nitratların 1 litr suda mq-la miqdarı;</w:t>
      </w:r>
    </w:p>
    <w:p w:rsidR="000A122F" w:rsidRPr="004B23C2" w:rsidRDefault="000A122F" w:rsidP="006B014B">
      <w:pPr>
        <w:ind w:left="0" w:right="28" w:firstLine="709"/>
        <w:jc w:val="both"/>
        <w:rPr>
          <w:lang w:val="en-US"/>
        </w:rPr>
      </w:pPr>
      <w:r w:rsidRPr="004B23C2">
        <w:rPr>
          <w:lang w:val="en-US"/>
        </w:rPr>
        <w:t>v</w:t>
      </w:r>
      <w:r w:rsidRPr="004B23C2">
        <w:rPr>
          <w:vertAlign w:val="subscript"/>
          <w:lang w:val="en-US"/>
        </w:rPr>
        <w:t>1</w:t>
      </w:r>
      <w:r w:rsidRPr="004B23C2">
        <w:rPr>
          <w:lang w:val="en-US"/>
        </w:rPr>
        <w:t xml:space="preserve"> – müayinə olunan suyun silindrdəki səviyyəsi, sm-lə;</w:t>
      </w:r>
    </w:p>
    <w:p w:rsidR="000A122F" w:rsidRPr="004B23C2" w:rsidRDefault="000A122F" w:rsidP="006B014B">
      <w:pPr>
        <w:ind w:left="0" w:right="28" w:firstLine="709"/>
        <w:jc w:val="both"/>
        <w:rPr>
          <w:lang w:val="en-US"/>
        </w:rPr>
      </w:pPr>
      <w:r w:rsidRPr="004B23C2">
        <w:rPr>
          <w:lang w:val="en-US"/>
        </w:rPr>
        <w:t>b</w:t>
      </w:r>
      <w:r w:rsidRPr="004B23C2">
        <w:rPr>
          <w:vertAlign w:val="subscript"/>
          <w:lang w:val="en-US"/>
        </w:rPr>
        <w:t>2</w:t>
      </w:r>
      <w:r w:rsidRPr="004B23C2">
        <w:rPr>
          <w:lang w:val="en-US"/>
        </w:rPr>
        <w:t xml:space="preserve"> – silindrdə standart mayenin səviyyəsi, sm-lə;</w:t>
      </w:r>
    </w:p>
    <w:p w:rsidR="000A122F" w:rsidRPr="004B23C2" w:rsidRDefault="000A122F" w:rsidP="006B014B">
      <w:pPr>
        <w:ind w:left="0" w:right="28" w:firstLine="709"/>
        <w:jc w:val="both"/>
        <w:rPr>
          <w:lang w:val="en-US"/>
        </w:rPr>
      </w:pPr>
      <w:r w:rsidRPr="004B23C2">
        <w:rPr>
          <w:lang w:val="en-US"/>
        </w:rPr>
        <w:t>b – standart məhlul hazırlamaq üçün istifadə edilən azot turşulu kaliumun miqdarı (burada 50 ml);</w:t>
      </w:r>
    </w:p>
    <w:p w:rsidR="000A122F" w:rsidRPr="004B23C2" w:rsidRDefault="000A122F" w:rsidP="006B014B">
      <w:pPr>
        <w:ind w:left="0" w:right="28" w:firstLine="709"/>
        <w:jc w:val="both"/>
        <w:rPr>
          <w:lang w:val="en-US"/>
        </w:rPr>
      </w:pPr>
      <w:r w:rsidRPr="004B23C2">
        <w:rPr>
          <w:lang w:val="en-US"/>
        </w:rPr>
        <w:t>q – azot turşulu kalium məhlulunda mq/ml azot nitratının miqdarı (burada 0,01 mq/ml);</w:t>
      </w:r>
    </w:p>
    <w:p w:rsidR="000A122F" w:rsidRDefault="000A122F" w:rsidP="006B014B">
      <w:pPr>
        <w:ind w:left="0" w:right="28" w:firstLine="709"/>
        <w:jc w:val="both"/>
        <w:rPr>
          <w:lang w:val="en-US"/>
        </w:rPr>
      </w:pPr>
      <w:r w:rsidRPr="004B23C2">
        <w:rPr>
          <w:lang w:val="en-US"/>
        </w:rPr>
        <w:t>d – müayinə edilən suyun həcmi, ml-lə.</w:t>
      </w:r>
    </w:p>
    <w:p w:rsidR="000A122F" w:rsidRPr="004B23C2" w:rsidRDefault="000A122F" w:rsidP="00586BCC">
      <w:pPr>
        <w:ind w:left="0" w:right="28"/>
        <w:jc w:val="both"/>
        <w:rPr>
          <w:lang w:val="en-US"/>
        </w:rPr>
      </w:pPr>
    </w:p>
    <w:p w:rsidR="000A122F" w:rsidRPr="004B23C2" w:rsidRDefault="000A122F" w:rsidP="006B014B">
      <w:pPr>
        <w:ind w:left="0" w:right="28" w:firstLine="709"/>
        <w:jc w:val="center"/>
        <w:rPr>
          <w:b/>
          <w:lang w:val="en-US"/>
        </w:rPr>
      </w:pPr>
      <w:r w:rsidRPr="004B23C2">
        <w:rPr>
          <w:b/>
          <w:lang w:val="az-Latn-AZ"/>
        </w:rPr>
        <w:t xml:space="preserve">7.5. </w:t>
      </w:r>
      <w:r w:rsidRPr="004B23C2">
        <w:rPr>
          <w:b/>
          <w:lang w:val="en-US"/>
        </w:rPr>
        <w:t>Suda xloridlərin təyini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lang w:val="en-US"/>
        </w:rPr>
        <w:t>Suda əsasən xlorlu birləşmələrin (NaCl, az hallarda KCl, CaCl</w:t>
      </w:r>
      <w:r w:rsidRPr="004B23C2">
        <w:rPr>
          <w:vertAlign w:val="subscript"/>
          <w:lang w:val="en-US"/>
        </w:rPr>
        <w:t>2</w:t>
      </w:r>
      <w:r w:rsidRPr="004B23C2">
        <w:rPr>
          <w:lang w:val="en-US"/>
        </w:rPr>
        <w:t xml:space="preserve">) olması sanitar-gigiyenik cəhətdən suyun çirklənməsinə verilən qiymətdir. Əgər suda yüksək dərəcədə turşulaşma varsa, bu suda ammonyak, azotlu turşular, yüksək dərəcədə xlor (20-30 mq 1 litr suda) varsa, bunlar su mənbəyinin bərk yerlərdə </w:t>
      </w:r>
      <w:r w:rsidRPr="004B23C2">
        <w:rPr>
          <w:lang w:val="en-US"/>
        </w:rPr>
        <w:lastRenderedPageBreak/>
        <w:t>torpaq səthinin çirklənməsi, peyin saxlanılan yerlərin olması, peyin çürüdülən yerlər, zibillikxanalar, tullantı çuxurları və s. çoxlu miqdarda insan və heyvan sidiyinin suya keçməsini göstərir.</w:t>
      </w:r>
    </w:p>
    <w:p w:rsidR="000A122F" w:rsidRPr="004B23C2" w:rsidRDefault="000A122F" w:rsidP="006B014B">
      <w:pPr>
        <w:ind w:left="0" w:right="28" w:firstLine="709"/>
        <w:jc w:val="both"/>
        <w:rPr>
          <w:lang w:val="en-US"/>
        </w:rPr>
      </w:pPr>
      <w:r w:rsidRPr="004B23C2">
        <w:rPr>
          <w:lang w:val="en-US"/>
        </w:rPr>
        <w:t>Suda yalnız xlorlu birləşmələrin, hətta çox böyük miqdarda olması torpağın şoranlı olmasını göstərir.</w:t>
      </w:r>
    </w:p>
    <w:p w:rsidR="000A122F" w:rsidRPr="004B23C2" w:rsidRDefault="000A122F" w:rsidP="006B014B">
      <w:pPr>
        <w:ind w:left="0" w:right="28" w:firstLine="709"/>
        <w:jc w:val="both"/>
        <w:rPr>
          <w:lang w:val="en-US"/>
        </w:rPr>
      </w:pPr>
      <w:r w:rsidRPr="004B23C2">
        <w:rPr>
          <w:b/>
          <w:lang w:val="en-US"/>
        </w:rPr>
        <w:t>Keyfiyyət sınağı.</w:t>
      </w:r>
      <w:r w:rsidRPr="004B23C2">
        <w:rPr>
          <w:lang w:val="en-US"/>
        </w:rPr>
        <w:t xml:space="preserve"> Müayinə olunacaq sudan bir qədər götürüb, üzərinə bir neçə damcı 5%-li azot turşulu gümüş məhlulu tökülür. Suda xloridlər varsa, xlorlu gümüşün ağ rəngli çöküntüsü əmələ gəlir. Bu maddə azot turşusunda həll olmayıb, ammonyakda həll olur.</w:t>
      </w:r>
    </w:p>
    <w:p w:rsidR="000A122F" w:rsidRPr="004B23C2" w:rsidRDefault="000A122F" w:rsidP="006B014B">
      <w:pPr>
        <w:ind w:left="0" w:right="28" w:firstLine="709"/>
        <w:jc w:val="both"/>
        <w:rPr>
          <w:lang w:val="en-US"/>
        </w:rPr>
      </w:pPr>
      <w:r w:rsidRPr="004B23C2">
        <w:rPr>
          <w:b/>
          <w:lang w:val="en-US"/>
        </w:rPr>
        <w:t>Xloridlərin kəmiyyət təyini.</w:t>
      </w:r>
      <w:r w:rsidRPr="004B23C2">
        <w:rPr>
          <w:lang w:val="en-US"/>
        </w:rPr>
        <w:t xml:space="preserve"> Azot turşulu gümüşün vasitəsilə titrləməklə çökməsinə əsaslanır və xlorun miqdarı titrləməyə sərf edilən məhlulun miqdarına görə hesablanır.</w:t>
      </w:r>
    </w:p>
    <w:p w:rsidR="000A122F" w:rsidRPr="004B23C2" w:rsidRDefault="00586BCC" w:rsidP="006B014B">
      <w:pPr>
        <w:ind w:left="0" w:right="28" w:firstLine="709"/>
        <w:jc w:val="both"/>
        <w:rPr>
          <w:lang w:val="en-US"/>
        </w:rPr>
      </w:pPr>
      <w:r>
        <w:rPr>
          <w:b/>
          <w:lang w:val="en-US"/>
        </w:rPr>
        <w:t>Lazım olan cihaz, qab və</w:t>
      </w:r>
      <w:r w:rsidR="000A122F" w:rsidRPr="004B23C2">
        <w:rPr>
          <w:b/>
          <w:lang w:val="en-US"/>
        </w:rPr>
        <w:t xml:space="preserve"> reaktivlər.</w:t>
      </w:r>
      <w:r w:rsidR="000A122F" w:rsidRPr="004B23C2">
        <w:rPr>
          <w:lang w:val="en-US"/>
        </w:rPr>
        <w:t xml:space="preserve"> Şüşə kranlı büretka, pipetka, buxarlandırıcı kasa, kolbalar, tərkibində 1 litr suda 4,7910 q azot turşulu gümüş olan məhlul (bu məhlulun 1 ml-i 1 mq xlorla birləşərək xlorlu gümüş əmələ gətirir. Məhlulun dəqiqliyi həftədə bir dəfə NaCl-a görə yoxlanılır), 10%-li xrom turşulu kalium məhlulu.</w:t>
      </w:r>
    </w:p>
    <w:p w:rsidR="000A122F" w:rsidRPr="004B23C2" w:rsidRDefault="00586BCC" w:rsidP="006B014B">
      <w:pPr>
        <w:ind w:left="0" w:right="28" w:firstLine="709"/>
        <w:jc w:val="both"/>
        <w:rPr>
          <w:lang w:val="en-US"/>
        </w:rPr>
      </w:pPr>
      <w:r>
        <w:rPr>
          <w:b/>
          <w:lang w:val="en-US"/>
        </w:rPr>
        <w:t>İ</w:t>
      </w:r>
      <w:r w:rsidR="000A122F" w:rsidRPr="004B23C2">
        <w:rPr>
          <w:b/>
          <w:lang w:val="en-US"/>
        </w:rPr>
        <w:t>şin gedişi.</w:t>
      </w:r>
      <w:r w:rsidR="000A122F" w:rsidRPr="004B23C2">
        <w:rPr>
          <w:lang w:val="en-US"/>
        </w:rPr>
        <w:t xml:space="preserve"> Müayinə ediləcək su iki 100 ml-lik kolbaya tökülür, üzərinə 15 damcı xrom turşulu kalium tökülür, kolbanın birindəki suyu azot turşulu kalium məhlulu ilə bənövşəyi qon</w:t>
      </w:r>
      <w:r>
        <w:rPr>
          <w:lang w:val="en-US"/>
        </w:rPr>
        <w:t>ur rəng alana qədər titrlənir. i</w:t>
      </w:r>
      <w:r w:rsidR="000A122F" w:rsidRPr="004B23C2">
        <w:rPr>
          <w:lang w:val="en-US"/>
        </w:rPr>
        <w:t>kinci kolba birinci ilə məhlulda həll olunmamış üzvi və mineral maddələrlə yanaşı qoyulur və rənglənmə ağ fonda müqayisə edilir. Titrləməy</w:t>
      </w:r>
      <w:r>
        <w:rPr>
          <w:lang w:val="en-US"/>
        </w:rPr>
        <w:t>ə s</w:t>
      </w:r>
      <w:r w:rsidR="000A122F" w:rsidRPr="004B23C2">
        <w:rPr>
          <w:lang w:val="en-US"/>
        </w:rPr>
        <w:t>ərf edilən azot turşulu gümüş məhlulu qeyd edilir.</w:t>
      </w:r>
    </w:p>
    <w:p w:rsidR="000A122F" w:rsidRPr="004B23C2" w:rsidRDefault="000A122F" w:rsidP="006B014B">
      <w:pPr>
        <w:ind w:left="0" w:right="28" w:firstLine="709"/>
        <w:jc w:val="both"/>
        <w:rPr>
          <w:lang w:val="en-US"/>
        </w:rPr>
      </w:pPr>
      <w:r w:rsidRPr="007738DB">
        <w:rPr>
          <w:b/>
          <w:lang w:val="en-US"/>
        </w:rPr>
        <w:t>Hesablama.</w:t>
      </w:r>
      <w:r w:rsidRPr="004B23C2">
        <w:rPr>
          <w:lang w:val="en-US"/>
        </w:rPr>
        <w:t xml:space="preserve"> Xlorun miqdarı aşağıdakı düstur ilə hesablanır.</w:t>
      </w:r>
    </w:p>
    <w:p w:rsidR="000A122F" w:rsidRPr="004B23C2" w:rsidRDefault="000A122F" w:rsidP="006B014B">
      <w:pPr>
        <w:ind w:left="0" w:right="28" w:firstLine="709"/>
        <w:jc w:val="center"/>
        <w:rPr>
          <w:lang w:val="en-US"/>
        </w:rPr>
      </w:pPr>
      <w:r w:rsidRPr="004B23C2">
        <w:rPr>
          <w:lang w:val="en-US"/>
        </w:rPr>
        <w:t xml:space="preserve">X = AK </w:t>
      </w:r>
      <w:r w:rsidRPr="004B23C2">
        <w:sym w:font="Symbol" w:char="F0D7"/>
      </w:r>
      <w:r w:rsidRPr="004B23C2">
        <w:rPr>
          <w:lang w:val="en-US"/>
        </w:rPr>
        <w:t xml:space="preserve"> 10</w:t>
      </w:r>
    </w:p>
    <w:p w:rsidR="000A122F" w:rsidRPr="004B23C2" w:rsidRDefault="000A122F" w:rsidP="006B014B">
      <w:pPr>
        <w:ind w:left="0" w:right="28" w:firstLine="709"/>
        <w:jc w:val="both"/>
        <w:rPr>
          <w:lang w:val="en-US"/>
        </w:rPr>
      </w:pPr>
      <w:r w:rsidRPr="004B23C2">
        <w:rPr>
          <w:lang w:val="en-US"/>
        </w:rPr>
        <w:t>Burada,</w:t>
      </w:r>
    </w:p>
    <w:p w:rsidR="000A122F" w:rsidRPr="004B23C2" w:rsidRDefault="009200E9" w:rsidP="006B014B">
      <w:pPr>
        <w:ind w:left="0" w:right="28" w:firstLine="709"/>
        <w:jc w:val="both"/>
        <w:rPr>
          <w:lang w:val="en-US"/>
        </w:rPr>
      </w:pPr>
      <w:r>
        <w:rPr>
          <w:lang w:val="en-US"/>
        </w:rPr>
        <w:t>A – 100 ml suyun titrlən</w:t>
      </w:r>
      <w:r w:rsidR="000A122F" w:rsidRPr="004B23C2">
        <w:rPr>
          <w:lang w:val="en-US"/>
        </w:rPr>
        <w:t>məsinə sərf olunan azot turşulu gümüşün miqdarı, ml-lə;</w:t>
      </w:r>
    </w:p>
    <w:p w:rsidR="000A122F" w:rsidRPr="004B23C2" w:rsidRDefault="000A122F" w:rsidP="006B014B">
      <w:pPr>
        <w:ind w:left="0" w:right="28" w:firstLine="709"/>
        <w:jc w:val="both"/>
        <w:rPr>
          <w:lang w:val="en-US"/>
        </w:rPr>
      </w:pPr>
      <w:r w:rsidRPr="004B23C2">
        <w:rPr>
          <w:lang w:val="en-US"/>
        </w:rPr>
        <w:lastRenderedPageBreak/>
        <w:t>K – azot turşulu gümüşün 1 ml məhlulunda olan 1 mq xlorun düzəliş əmsalı;</w:t>
      </w:r>
    </w:p>
    <w:p w:rsidR="000A122F" w:rsidRPr="004B23C2" w:rsidRDefault="000A122F" w:rsidP="006B014B">
      <w:pPr>
        <w:ind w:left="0" w:right="28" w:firstLine="709"/>
        <w:jc w:val="both"/>
        <w:rPr>
          <w:lang w:val="en-US"/>
        </w:rPr>
      </w:pPr>
      <w:r w:rsidRPr="004B23C2">
        <w:rPr>
          <w:lang w:val="en-US"/>
        </w:rPr>
        <w:t>X – xlorun miqdarı, mq-la.</w:t>
      </w:r>
    </w:p>
    <w:p w:rsidR="000A122F" w:rsidRPr="004B23C2" w:rsidRDefault="000A122F" w:rsidP="006B014B">
      <w:pPr>
        <w:ind w:left="0" w:right="28" w:firstLine="709"/>
        <w:jc w:val="both"/>
        <w:rPr>
          <w:lang w:val="en-US"/>
        </w:rPr>
      </w:pPr>
      <w:r w:rsidRPr="004B23C2">
        <w:rPr>
          <w:lang w:val="en-US"/>
        </w:rPr>
        <w:t>Bu üsul 1 litr müayinə edilən suda xlorun miqdarı 36 mq-dan az olmadıqda yaxşı nəticə verir. Suda xlorun miqdarı az olduqda, 500 ml su götürülür. Çini kasada buxarlandırılır (su hamamında 100 ml qalana qədər) və hesablamaya müvafiq düzəlişlər edilir. Suda xlorun miqdarı çox olduqda (1 litrdə 400 ml), belə sudan 25 ml götürülür, 100 ml distillə su ilə qarışdırılır, hesablamaya müvafiq düzəlişlər edilir.</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center"/>
        <w:rPr>
          <w:b/>
          <w:lang w:val="en-US"/>
        </w:rPr>
      </w:pPr>
      <w:r w:rsidRPr="004B23C2">
        <w:rPr>
          <w:b/>
          <w:lang w:val="az-Latn-AZ"/>
        </w:rPr>
        <w:t xml:space="preserve">7.6. </w:t>
      </w:r>
      <w:r w:rsidRPr="004B23C2">
        <w:rPr>
          <w:b/>
          <w:lang w:val="en-US"/>
        </w:rPr>
        <w:t>Suda sulfatların təyini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b/>
          <w:lang w:val="en-US"/>
        </w:rPr>
        <w:t>Keyfiyyət sınağı</w:t>
      </w:r>
      <w:r w:rsidRPr="004B23C2">
        <w:rPr>
          <w:lang w:val="en-US"/>
        </w:rPr>
        <w:t>. Sınaq şüşəsinə müayinə ediləcək sudan 10 ml götürülür, üzərinə 2 damcı xlorid turşusu tökülür və 5 damcı 10%-li barium xlor (BaCl</w:t>
      </w:r>
      <w:r w:rsidRPr="004B23C2">
        <w:rPr>
          <w:vertAlign w:val="subscript"/>
          <w:lang w:val="en-US"/>
        </w:rPr>
        <w:t>2</w:t>
      </w:r>
      <w:r w:rsidRPr="004B23C2">
        <w:rPr>
          <w:lang w:val="en-US"/>
        </w:rPr>
        <w:t>) məhlulu əlavə edilir. Qaynayana qədər qızdırılır. Əgər suda sulfatlar varsa, məhlulda həll olunmamış üzvi və mineral bariumlu kükürd turşusunun ağ bulanıqlığı əmələ gəlir.</w:t>
      </w:r>
    </w:p>
    <w:p w:rsidR="000A122F" w:rsidRPr="004B23C2" w:rsidRDefault="000A122F" w:rsidP="006B014B">
      <w:pPr>
        <w:ind w:left="0" w:right="28" w:firstLine="567"/>
        <w:jc w:val="both"/>
        <w:rPr>
          <w:b/>
          <w:lang w:val="en-US"/>
        </w:rPr>
      </w:pPr>
      <w:r w:rsidRPr="004B23C2">
        <w:rPr>
          <w:b/>
          <w:lang w:val="en-US"/>
        </w:rPr>
        <w:t xml:space="preserve">Sulfatların miqdarca təyini. </w:t>
      </w:r>
      <w:r w:rsidRPr="004B23C2">
        <w:rPr>
          <w:lang w:val="en-US"/>
        </w:rPr>
        <w:t>Laboratoriya şəraitində A.B.Ozerovun sadələşdirilmiş üsulundan istifadə edilir.</w:t>
      </w:r>
    </w:p>
    <w:p w:rsidR="000A122F" w:rsidRPr="004B23C2" w:rsidRDefault="007738DB" w:rsidP="006B014B">
      <w:pPr>
        <w:ind w:left="0" w:right="28" w:firstLine="709"/>
        <w:jc w:val="both"/>
        <w:rPr>
          <w:lang w:val="en-US"/>
        </w:rPr>
      </w:pPr>
      <w:r>
        <w:rPr>
          <w:b/>
          <w:lang w:val="en-US"/>
        </w:rPr>
        <w:t>Lazım olan qab</w:t>
      </w:r>
      <w:r w:rsidR="000A122F" w:rsidRPr="004B23C2">
        <w:rPr>
          <w:b/>
          <w:lang w:val="en-US"/>
        </w:rPr>
        <w:t xml:space="preserve"> və reaktivlər.</w:t>
      </w:r>
      <w:r w:rsidR="000A122F" w:rsidRPr="004B23C2">
        <w:rPr>
          <w:lang w:val="en-US"/>
        </w:rPr>
        <w:t xml:space="preserve"> Diametri 28 mm olan, dibi rəngsiz şüşədən olan stəkan və ya büks (stəkanın kənarında 10 ml su ölçmək üçün köndələn xətt çəkilir), 25%-li HCl məhlulu olan damcıladıcı, kiçik şüşə qıf, dairəvi filtr kağızı (bulanıq suyu süzmək üçün), 200-300 ml distillə olunmuş su, 10 ml-lik ölçülü silindr (suda sulfatlar çox olduqda istifadə etmək üçün).</w:t>
      </w:r>
    </w:p>
    <w:p w:rsidR="000A122F" w:rsidRPr="004B23C2" w:rsidRDefault="007738DB" w:rsidP="006B014B">
      <w:pPr>
        <w:ind w:left="0" w:right="28" w:firstLine="709"/>
        <w:jc w:val="both"/>
        <w:rPr>
          <w:lang w:val="en-US"/>
        </w:rPr>
      </w:pPr>
      <w:r>
        <w:rPr>
          <w:b/>
          <w:lang w:val="en-US"/>
        </w:rPr>
        <w:t>İ</w:t>
      </w:r>
      <w:r w:rsidR="000A122F" w:rsidRPr="004B23C2">
        <w:rPr>
          <w:b/>
          <w:lang w:val="en-US"/>
        </w:rPr>
        <w:t>şin gedişi</w:t>
      </w:r>
      <w:r w:rsidR="000A122F" w:rsidRPr="004B23C2">
        <w:rPr>
          <w:lang w:val="en-US"/>
        </w:rPr>
        <w:t>. Stəkana 10 ml müayinə ediləcək su tökülür. Əgər su bulanıqdırsa, o, əvvəlcədən şəffaflaşana qədər filtrdən keçirilir, 2 damcı xlorid turşusu və 5 damcı BaCl</w:t>
      </w:r>
      <w:r w:rsidR="000A122F" w:rsidRPr="004B23C2">
        <w:rPr>
          <w:vertAlign w:val="subscript"/>
          <w:lang w:val="en-US"/>
        </w:rPr>
        <w:t>2</w:t>
      </w:r>
      <w:r w:rsidR="000A122F" w:rsidRPr="004B23C2">
        <w:rPr>
          <w:lang w:val="en-US"/>
        </w:rPr>
        <w:t xml:space="preserve"> məhlulu əlavə edilir. Su şüşə çubuqla yarım dəqiqə qarışdırılır və stəkana ən kiçik şrift (№1) yazılır. Su tam sakitləşənə qədər gözlənilir və şüşədə parlaq gün işığında və ya elektrik işığında bulanıq su </w:t>
      </w:r>
      <w:r w:rsidR="000A122F" w:rsidRPr="004B23C2">
        <w:rPr>
          <w:lang w:val="en-US"/>
        </w:rPr>
        <w:lastRenderedPageBreak/>
        <w:t>qatına baxılır. Əgər 1№-li şrift seçilirsə, deməli 1 litr suda 50 mq sulfat var. 2№-li şrift 1 litrdə 75 mq-a uyğun gəlir. 3№-li şrift – 100 mq-a uyğun gəlir.</w:t>
      </w:r>
    </w:p>
    <w:p w:rsidR="000A122F" w:rsidRPr="004B23C2" w:rsidRDefault="000A122F" w:rsidP="006B014B">
      <w:pPr>
        <w:ind w:left="0" w:right="28" w:firstLine="709"/>
        <w:jc w:val="both"/>
        <w:rPr>
          <w:lang w:val="en-US"/>
        </w:rPr>
      </w:pPr>
      <w:r w:rsidRPr="004B23C2">
        <w:rPr>
          <w:lang w:val="en-US"/>
        </w:rPr>
        <w:t>Əgər müayinə edilən suda daha çox sulfatlar varsa və 5№-li şrift görünmürsə, onda su durulaşdırılır (1:1) (distillə suyu ilə) və təyinetmə yenidən aparılır. Bu zaman tapılan sulfatın miqdarı 2-yə vurulur.</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center"/>
        <w:rPr>
          <w:b/>
          <w:lang w:val="en-US"/>
        </w:rPr>
      </w:pPr>
      <w:r w:rsidRPr="004B23C2">
        <w:rPr>
          <w:b/>
          <w:lang w:val="az-Latn-AZ"/>
        </w:rPr>
        <w:t xml:space="preserve">7.7. </w:t>
      </w:r>
      <w:r w:rsidRPr="004B23C2">
        <w:rPr>
          <w:b/>
          <w:lang w:val="en-US"/>
        </w:rPr>
        <w:t>Suda dəmirin təyini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b/>
          <w:lang w:val="en-US"/>
        </w:rPr>
        <w:t>Lazım olan reaktivlər.</w:t>
      </w:r>
      <w:r w:rsidRPr="004B23C2">
        <w:rPr>
          <w:lang w:val="en-US"/>
        </w:rPr>
        <w:t xml:space="preserve"> 50%-li rodanlı ammonium (NH</w:t>
      </w:r>
      <w:r w:rsidRPr="004B23C2">
        <w:rPr>
          <w:vertAlign w:val="subscript"/>
          <w:lang w:val="en-US"/>
        </w:rPr>
        <w:t>4</w:t>
      </w:r>
      <w:r w:rsidRPr="004B23C2">
        <w:rPr>
          <w:lang w:val="en-US"/>
        </w:rPr>
        <w:t>CNS) və ya rodanlı kalium KCNS, ammonium persulfat (NH</w:t>
      </w:r>
      <w:r w:rsidRPr="004B23C2">
        <w:rPr>
          <w:vertAlign w:val="subscript"/>
          <w:lang w:val="en-US"/>
        </w:rPr>
        <w:t>4</w:t>
      </w:r>
      <w:r w:rsidRPr="004B23C2">
        <w:rPr>
          <w:lang w:val="en-US"/>
        </w:rPr>
        <w:t>)</w:t>
      </w:r>
      <w:r w:rsidRPr="004B23C2">
        <w:rPr>
          <w:vertAlign w:val="subscript"/>
          <w:lang w:val="en-US"/>
        </w:rPr>
        <w:t>2</w:t>
      </w:r>
      <w:r w:rsidRPr="004B23C2">
        <w:rPr>
          <w:lang w:val="en-US"/>
        </w:rPr>
        <w:t>S</w:t>
      </w:r>
      <w:r w:rsidRPr="004B23C2">
        <w:rPr>
          <w:vertAlign w:val="subscript"/>
          <w:lang w:val="en-US"/>
        </w:rPr>
        <w:t>2</w:t>
      </w:r>
      <w:r w:rsidRPr="004B23C2">
        <w:rPr>
          <w:lang w:val="en-US"/>
        </w:rPr>
        <w:t>O</w:t>
      </w:r>
      <w:r w:rsidRPr="004B23C2">
        <w:rPr>
          <w:vertAlign w:val="subscript"/>
          <w:lang w:val="en-US"/>
        </w:rPr>
        <w:t>8</w:t>
      </w:r>
      <w:r w:rsidR="009200E9">
        <w:rPr>
          <w:lang w:val="en-US"/>
        </w:rPr>
        <w:t xml:space="preserve">, xüsusi çəkisi 1,1 </w:t>
      </w:r>
      <w:r w:rsidRPr="004B23C2">
        <w:rPr>
          <w:lang w:val="en-US"/>
        </w:rPr>
        <w:t xml:space="preserve"> olan dəmirsiz xlorid turşusu.</w:t>
      </w:r>
    </w:p>
    <w:p w:rsidR="000A122F" w:rsidRPr="004B23C2" w:rsidRDefault="007738DB" w:rsidP="007738DB">
      <w:pPr>
        <w:ind w:left="0" w:right="28" w:firstLine="709"/>
        <w:jc w:val="both"/>
        <w:rPr>
          <w:lang w:val="en-US"/>
        </w:rPr>
      </w:pPr>
      <w:r>
        <w:rPr>
          <w:b/>
          <w:lang w:val="en-US"/>
        </w:rPr>
        <w:t>İ</w:t>
      </w:r>
      <w:r w:rsidR="000A122F" w:rsidRPr="004B23C2">
        <w:rPr>
          <w:b/>
          <w:lang w:val="en-US"/>
        </w:rPr>
        <w:t>şin gedişi.</w:t>
      </w:r>
      <w:r w:rsidR="000A122F" w:rsidRPr="004B23C2">
        <w:rPr>
          <w:lang w:val="en-US"/>
        </w:rPr>
        <w:t xml:space="preserve"> </w:t>
      </w:r>
      <w:r>
        <w:rPr>
          <w:lang w:val="en-US"/>
        </w:rPr>
        <w:t>Ekspertizadan keçiriləcək</w:t>
      </w:r>
      <w:r w:rsidR="000A122F" w:rsidRPr="004B23C2">
        <w:rPr>
          <w:lang w:val="en-US"/>
        </w:rPr>
        <w:t xml:space="preserve"> sudan 10 ml sınaq şüşəsinə tökülür və 0,2 ml tünd xlorid turşusu ilə turş mühitə salınır. Sonra sınaq şüşəsinə bir neçə kristal ammonium persulfat (bunu bir neçə damcı hidrogen peroksidlə də əvəz etmək olar – H</w:t>
      </w:r>
      <w:r w:rsidR="000A122F" w:rsidRPr="004B23C2">
        <w:rPr>
          <w:vertAlign w:val="subscript"/>
          <w:lang w:val="en-US"/>
        </w:rPr>
        <w:t>2</w:t>
      </w:r>
      <w:r w:rsidR="000A122F" w:rsidRPr="004B23C2">
        <w:rPr>
          <w:lang w:val="en-US"/>
        </w:rPr>
        <w:t>O</w:t>
      </w:r>
      <w:r w:rsidR="000A122F" w:rsidRPr="004B23C2">
        <w:rPr>
          <w:vertAlign w:val="subscript"/>
          <w:lang w:val="en-US"/>
        </w:rPr>
        <w:t>2</w:t>
      </w:r>
      <w:r w:rsidR="000A122F" w:rsidRPr="004B23C2">
        <w:rPr>
          <w:lang w:val="en-US"/>
        </w:rPr>
        <w:t>) əlavə edilir. Çalxaladıqdan sonra sınaq şüşəsinə 0,2 ml rodanlı ammonium və ya rodanlı kalium əlavə edilir. Suda dəmir varsa, mayenin rəngi sarımtıldan  parlaq qırmızı rəngə boyanır. Sınaq şüşəsinə kənardan və üstdən baxmaqla cədvəldən istifadə etməklə məhlulda olan dəmirin miqdarı təyin edilir.</w:t>
      </w:r>
    </w:p>
    <w:p w:rsidR="000A122F" w:rsidRDefault="000A122F" w:rsidP="006B014B">
      <w:pPr>
        <w:ind w:left="0" w:right="28" w:firstLine="709"/>
        <w:jc w:val="center"/>
        <w:rPr>
          <w:b/>
        </w:rPr>
      </w:pPr>
      <w:r w:rsidRPr="004B23C2">
        <w:rPr>
          <w:b/>
        </w:rPr>
        <w:t>Cədvəl</w:t>
      </w:r>
      <w:r w:rsidRPr="004B23C2">
        <w:rPr>
          <w:b/>
          <w:lang w:val="az-Latn-AZ"/>
        </w:rPr>
        <w:t xml:space="preserve"> 7.7.</w:t>
      </w:r>
      <w:r w:rsidRPr="004B23C2">
        <w:rPr>
          <w:b/>
        </w:rPr>
        <w:t xml:space="preserve"> Suda dəmirin miqdarı</w:t>
      </w:r>
    </w:p>
    <w:p w:rsidR="00100AB8" w:rsidRPr="004B23C2" w:rsidRDefault="00100AB8" w:rsidP="006B014B">
      <w:pPr>
        <w:ind w:left="0" w:right="28" w:firstLine="709"/>
        <w:jc w:val="center"/>
        <w:rPr>
          <w:b/>
        </w:rPr>
      </w:pPr>
    </w:p>
    <w:tbl>
      <w:tblPr>
        <w:tblW w:w="6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127"/>
        <w:gridCol w:w="1701"/>
      </w:tblGrid>
      <w:tr w:rsidR="000A122F" w:rsidRPr="001779F6" w:rsidTr="00EF3752">
        <w:tc>
          <w:tcPr>
            <w:tcW w:w="2268" w:type="dxa"/>
            <w:shd w:val="clear" w:color="auto" w:fill="auto"/>
          </w:tcPr>
          <w:p w:rsidR="00EF3752" w:rsidRPr="00100AB8" w:rsidRDefault="00100AB8" w:rsidP="00100AB8">
            <w:pPr>
              <w:ind w:left="0" w:right="28" w:hanging="538"/>
              <w:jc w:val="center"/>
              <w:rPr>
                <w:b/>
                <w:sz w:val="20"/>
                <w:szCs w:val="20"/>
              </w:rPr>
            </w:pPr>
            <w:r w:rsidRPr="00100AB8">
              <w:rPr>
                <w:b/>
                <w:sz w:val="20"/>
                <w:szCs w:val="20"/>
                <w:lang w:val="az-Latn-AZ"/>
              </w:rPr>
              <w:t xml:space="preserve">     </w:t>
            </w:r>
            <w:r w:rsidR="009200E9">
              <w:rPr>
                <w:b/>
                <w:sz w:val="20"/>
                <w:szCs w:val="20"/>
              </w:rPr>
              <w:t>Yandan baxdıq</w:t>
            </w:r>
            <w:r w:rsidR="000A122F" w:rsidRPr="00100AB8">
              <w:rPr>
                <w:b/>
                <w:sz w:val="20"/>
                <w:szCs w:val="20"/>
              </w:rPr>
              <w:t>da</w:t>
            </w:r>
          </w:p>
          <w:p w:rsidR="00EF3752" w:rsidRPr="00100AB8" w:rsidRDefault="000A122F" w:rsidP="00EF3752">
            <w:pPr>
              <w:ind w:left="0" w:right="28" w:hanging="538"/>
              <w:jc w:val="center"/>
              <w:rPr>
                <w:b/>
                <w:sz w:val="20"/>
                <w:szCs w:val="20"/>
              </w:rPr>
            </w:pPr>
            <w:r w:rsidRPr="00100AB8">
              <w:rPr>
                <w:b/>
                <w:sz w:val="20"/>
                <w:szCs w:val="20"/>
              </w:rPr>
              <w:t xml:space="preserve"> rənglərin </w:t>
            </w:r>
          </w:p>
          <w:p w:rsidR="000A122F" w:rsidRPr="00100AB8" w:rsidRDefault="000A122F" w:rsidP="00EF3752">
            <w:pPr>
              <w:ind w:left="0" w:right="28" w:hanging="538"/>
              <w:jc w:val="center"/>
              <w:rPr>
                <w:b/>
                <w:sz w:val="20"/>
                <w:szCs w:val="20"/>
              </w:rPr>
            </w:pPr>
            <w:r w:rsidRPr="00100AB8">
              <w:rPr>
                <w:b/>
                <w:sz w:val="20"/>
                <w:szCs w:val="20"/>
              </w:rPr>
              <w:t>görünüşü</w:t>
            </w:r>
          </w:p>
        </w:tc>
        <w:tc>
          <w:tcPr>
            <w:tcW w:w="2127" w:type="dxa"/>
            <w:shd w:val="clear" w:color="auto" w:fill="auto"/>
          </w:tcPr>
          <w:p w:rsidR="00EF3752" w:rsidRPr="00100AB8" w:rsidRDefault="00EF3752" w:rsidP="006B014B">
            <w:pPr>
              <w:ind w:left="0" w:right="28" w:hanging="534"/>
              <w:jc w:val="center"/>
              <w:rPr>
                <w:b/>
                <w:sz w:val="20"/>
                <w:szCs w:val="20"/>
                <w:lang w:val="az-Latn-AZ"/>
              </w:rPr>
            </w:pPr>
            <w:r w:rsidRPr="00100AB8">
              <w:rPr>
                <w:b/>
                <w:sz w:val="20"/>
                <w:szCs w:val="20"/>
                <w:lang w:val="az-Latn-AZ"/>
              </w:rPr>
              <w:t xml:space="preserve">    </w:t>
            </w:r>
            <w:r w:rsidR="000A122F" w:rsidRPr="00100AB8">
              <w:rPr>
                <w:b/>
                <w:sz w:val="20"/>
                <w:szCs w:val="20"/>
              </w:rPr>
              <w:t>Yuxarıdan bax</w:t>
            </w:r>
            <w:r w:rsidRPr="00100AB8">
              <w:rPr>
                <w:b/>
                <w:sz w:val="20"/>
                <w:szCs w:val="20"/>
                <w:lang w:val="az-Latn-AZ"/>
              </w:rPr>
              <w:t>-</w:t>
            </w:r>
          </w:p>
          <w:p w:rsidR="00EF3752" w:rsidRPr="00100AB8" w:rsidRDefault="00EF3752" w:rsidP="00EF3752">
            <w:pPr>
              <w:ind w:left="0" w:right="28" w:hanging="534"/>
              <w:jc w:val="center"/>
              <w:rPr>
                <w:b/>
                <w:sz w:val="20"/>
                <w:szCs w:val="20"/>
              </w:rPr>
            </w:pPr>
            <w:r w:rsidRPr="00100AB8">
              <w:rPr>
                <w:b/>
                <w:sz w:val="20"/>
                <w:szCs w:val="20"/>
                <w:lang w:val="az-Latn-AZ"/>
              </w:rPr>
              <w:t xml:space="preserve">       </w:t>
            </w:r>
            <w:r w:rsidR="000A122F" w:rsidRPr="00100AB8">
              <w:rPr>
                <w:b/>
                <w:sz w:val="20"/>
                <w:szCs w:val="20"/>
              </w:rPr>
              <w:t xml:space="preserve">dıqda rənglərin </w:t>
            </w:r>
          </w:p>
          <w:p w:rsidR="000A122F" w:rsidRPr="00100AB8" w:rsidRDefault="000A122F" w:rsidP="006B014B">
            <w:pPr>
              <w:ind w:left="0" w:right="28" w:hanging="534"/>
              <w:jc w:val="center"/>
              <w:rPr>
                <w:b/>
                <w:sz w:val="20"/>
                <w:szCs w:val="20"/>
              </w:rPr>
            </w:pPr>
            <w:r w:rsidRPr="00100AB8">
              <w:rPr>
                <w:b/>
                <w:sz w:val="20"/>
                <w:szCs w:val="20"/>
              </w:rPr>
              <w:t>görünüşü</w:t>
            </w:r>
          </w:p>
        </w:tc>
        <w:tc>
          <w:tcPr>
            <w:tcW w:w="1701" w:type="dxa"/>
            <w:shd w:val="clear" w:color="auto" w:fill="auto"/>
          </w:tcPr>
          <w:p w:rsidR="000A122F" w:rsidRPr="00100AB8" w:rsidRDefault="000A122F" w:rsidP="006B014B">
            <w:pPr>
              <w:ind w:left="0" w:right="28"/>
              <w:rPr>
                <w:b/>
                <w:sz w:val="20"/>
                <w:szCs w:val="20"/>
                <w:lang w:val="en-US"/>
              </w:rPr>
            </w:pPr>
            <w:r w:rsidRPr="00100AB8">
              <w:rPr>
                <w:b/>
                <w:sz w:val="20"/>
                <w:szCs w:val="20"/>
                <w:lang w:val="en-US"/>
              </w:rPr>
              <w:t xml:space="preserve">Suda dəmirin </w:t>
            </w:r>
          </w:p>
          <w:p w:rsidR="00EF3752" w:rsidRPr="00100AB8" w:rsidRDefault="000A122F" w:rsidP="006B014B">
            <w:pPr>
              <w:ind w:left="0" w:right="28"/>
              <w:rPr>
                <w:b/>
                <w:sz w:val="20"/>
                <w:szCs w:val="20"/>
                <w:lang w:val="en-US"/>
              </w:rPr>
            </w:pPr>
            <w:r w:rsidRPr="00100AB8">
              <w:rPr>
                <w:b/>
                <w:sz w:val="20"/>
                <w:szCs w:val="20"/>
                <w:lang w:val="en-US"/>
              </w:rPr>
              <w:t xml:space="preserve">miqdarı </w:t>
            </w:r>
          </w:p>
          <w:p w:rsidR="000A122F" w:rsidRPr="00100AB8" w:rsidRDefault="000A122F" w:rsidP="006B014B">
            <w:pPr>
              <w:ind w:left="0" w:right="28"/>
              <w:rPr>
                <w:b/>
                <w:sz w:val="20"/>
                <w:szCs w:val="20"/>
                <w:lang w:val="en-US"/>
              </w:rPr>
            </w:pPr>
            <w:r w:rsidRPr="00100AB8">
              <w:rPr>
                <w:b/>
                <w:sz w:val="20"/>
                <w:szCs w:val="20"/>
                <w:lang w:val="en-US"/>
              </w:rPr>
              <w:t>(mq-la)</w:t>
            </w:r>
          </w:p>
        </w:tc>
      </w:tr>
      <w:tr w:rsidR="000A122F" w:rsidRPr="004B23C2" w:rsidTr="00EF3752">
        <w:tc>
          <w:tcPr>
            <w:tcW w:w="2268" w:type="dxa"/>
            <w:shd w:val="clear" w:color="auto" w:fill="auto"/>
          </w:tcPr>
          <w:p w:rsidR="000A122F" w:rsidRPr="00100AB8" w:rsidRDefault="00EF3752" w:rsidP="00EF3752">
            <w:pPr>
              <w:ind w:left="0" w:right="28" w:hanging="538"/>
              <w:jc w:val="center"/>
              <w:rPr>
                <w:sz w:val="20"/>
                <w:szCs w:val="20"/>
              </w:rPr>
            </w:pPr>
            <w:r w:rsidRPr="00100AB8">
              <w:rPr>
                <w:sz w:val="20"/>
                <w:szCs w:val="20"/>
                <w:lang w:val="az-Latn-AZ"/>
              </w:rPr>
              <w:t xml:space="preserve">     </w:t>
            </w:r>
            <w:r w:rsidR="000A122F" w:rsidRPr="00100AB8">
              <w:rPr>
                <w:sz w:val="20"/>
                <w:szCs w:val="20"/>
              </w:rPr>
              <w:t>Rənglənmə yoxdur</w:t>
            </w:r>
          </w:p>
        </w:tc>
        <w:tc>
          <w:tcPr>
            <w:tcW w:w="2127" w:type="dxa"/>
            <w:shd w:val="clear" w:color="auto" w:fill="auto"/>
          </w:tcPr>
          <w:p w:rsidR="000A122F" w:rsidRPr="00100AB8" w:rsidRDefault="000A122F" w:rsidP="00EF3752">
            <w:pPr>
              <w:ind w:left="0" w:right="28" w:hanging="534"/>
              <w:jc w:val="right"/>
              <w:rPr>
                <w:sz w:val="20"/>
                <w:szCs w:val="20"/>
              </w:rPr>
            </w:pPr>
            <w:r w:rsidRPr="00100AB8">
              <w:rPr>
                <w:sz w:val="20"/>
                <w:szCs w:val="20"/>
              </w:rPr>
              <w:t>Rənglənmə yoxdur</w:t>
            </w:r>
          </w:p>
        </w:tc>
        <w:tc>
          <w:tcPr>
            <w:tcW w:w="1701" w:type="dxa"/>
            <w:shd w:val="clear" w:color="auto" w:fill="auto"/>
          </w:tcPr>
          <w:p w:rsidR="000A122F" w:rsidRPr="00100AB8" w:rsidRDefault="000A122F" w:rsidP="006B014B">
            <w:pPr>
              <w:ind w:left="0" w:right="28"/>
              <w:rPr>
                <w:sz w:val="20"/>
                <w:szCs w:val="20"/>
              </w:rPr>
            </w:pPr>
            <w:r w:rsidRPr="00100AB8">
              <w:rPr>
                <w:sz w:val="20"/>
                <w:szCs w:val="20"/>
              </w:rPr>
              <w:t>0,05-dən az</w:t>
            </w:r>
          </w:p>
        </w:tc>
      </w:tr>
      <w:tr w:rsidR="000A122F" w:rsidRPr="004B23C2" w:rsidTr="00EF3752">
        <w:tc>
          <w:tcPr>
            <w:tcW w:w="2268" w:type="dxa"/>
            <w:shd w:val="clear" w:color="auto" w:fill="auto"/>
          </w:tcPr>
          <w:p w:rsidR="00EF3752" w:rsidRPr="00100AB8" w:rsidRDefault="00EF3752" w:rsidP="00EF3752">
            <w:pPr>
              <w:ind w:left="0" w:right="28" w:hanging="538"/>
              <w:jc w:val="center"/>
              <w:rPr>
                <w:sz w:val="20"/>
                <w:szCs w:val="20"/>
              </w:rPr>
            </w:pPr>
            <w:r w:rsidRPr="00100AB8">
              <w:rPr>
                <w:sz w:val="20"/>
                <w:szCs w:val="20"/>
                <w:lang w:val="az-Latn-AZ"/>
              </w:rPr>
              <w:t xml:space="preserve">    </w:t>
            </w:r>
            <w:r w:rsidR="000A122F" w:rsidRPr="00100AB8">
              <w:rPr>
                <w:sz w:val="20"/>
                <w:szCs w:val="20"/>
              </w:rPr>
              <w:t>Güclə seçilən sarı-</w:t>
            </w:r>
          </w:p>
          <w:p w:rsidR="000A122F" w:rsidRPr="00100AB8" w:rsidRDefault="00EF3752" w:rsidP="00EF3752">
            <w:pPr>
              <w:ind w:left="0" w:right="28" w:hanging="538"/>
              <w:rPr>
                <w:sz w:val="20"/>
                <w:szCs w:val="20"/>
              </w:rPr>
            </w:pPr>
            <w:r w:rsidRPr="00100AB8">
              <w:rPr>
                <w:sz w:val="20"/>
                <w:szCs w:val="20"/>
                <w:lang w:val="az-Latn-AZ"/>
              </w:rPr>
              <w:t xml:space="preserve">         </w:t>
            </w:r>
            <w:r w:rsidR="00100AB8">
              <w:rPr>
                <w:sz w:val="20"/>
                <w:szCs w:val="20"/>
                <w:lang w:val="az-Latn-AZ"/>
              </w:rPr>
              <w:t xml:space="preserve">    </w:t>
            </w:r>
            <w:r w:rsidR="000A122F" w:rsidRPr="00100AB8">
              <w:rPr>
                <w:sz w:val="20"/>
                <w:szCs w:val="20"/>
              </w:rPr>
              <w:t>çəhrayı</w:t>
            </w:r>
          </w:p>
        </w:tc>
        <w:tc>
          <w:tcPr>
            <w:tcW w:w="2127" w:type="dxa"/>
            <w:shd w:val="clear" w:color="auto" w:fill="auto"/>
          </w:tcPr>
          <w:p w:rsidR="00EF3752" w:rsidRPr="00100AB8" w:rsidRDefault="00EF3752" w:rsidP="00EF3752">
            <w:pPr>
              <w:ind w:left="0" w:right="28" w:hanging="534"/>
              <w:jc w:val="center"/>
              <w:rPr>
                <w:sz w:val="20"/>
                <w:szCs w:val="20"/>
              </w:rPr>
            </w:pPr>
            <w:r w:rsidRPr="00100AB8">
              <w:rPr>
                <w:sz w:val="20"/>
                <w:szCs w:val="20"/>
                <w:lang w:val="az-Latn-AZ"/>
              </w:rPr>
              <w:t xml:space="preserve">    </w:t>
            </w:r>
            <w:r w:rsidR="00602621">
              <w:rPr>
                <w:sz w:val="20"/>
                <w:szCs w:val="20"/>
              </w:rPr>
              <w:t>Həddindən artıq</w:t>
            </w:r>
            <w:r w:rsidR="000A122F" w:rsidRPr="00100AB8">
              <w:rPr>
                <w:sz w:val="20"/>
                <w:szCs w:val="20"/>
              </w:rPr>
              <w:t xml:space="preserve"> </w:t>
            </w:r>
          </w:p>
          <w:p w:rsidR="000A122F" w:rsidRPr="00100AB8" w:rsidRDefault="000A122F" w:rsidP="00EF3752">
            <w:pPr>
              <w:ind w:left="0" w:right="28" w:hanging="534"/>
              <w:jc w:val="center"/>
              <w:rPr>
                <w:sz w:val="20"/>
                <w:szCs w:val="20"/>
              </w:rPr>
            </w:pPr>
            <w:r w:rsidRPr="00100AB8">
              <w:rPr>
                <w:sz w:val="20"/>
                <w:szCs w:val="20"/>
              </w:rPr>
              <w:t>sarı-çəhrayı</w:t>
            </w:r>
          </w:p>
        </w:tc>
        <w:tc>
          <w:tcPr>
            <w:tcW w:w="1701" w:type="dxa"/>
            <w:shd w:val="clear" w:color="auto" w:fill="auto"/>
          </w:tcPr>
          <w:p w:rsidR="000A122F" w:rsidRPr="00100AB8" w:rsidRDefault="000A122F" w:rsidP="006B014B">
            <w:pPr>
              <w:ind w:left="0" w:right="28"/>
              <w:rPr>
                <w:sz w:val="20"/>
                <w:szCs w:val="20"/>
              </w:rPr>
            </w:pPr>
            <w:r w:rsidRPr="00100AB8">
              <w:rPr>
                <w:sz w:val="20"/>
                <w:szCs w:val="20"/>
              </w:rPr>
              <w:t>0,1</w:t>
            </w:r>
          </w:p>
        </w:tc>
      </w:tr>
      <w:tr w:rsidR="000A122F" w:rsidRPr="004B23C2" w:rsidTr="00EF3752">
        <w:tc>
          <w:tcPr>
            <w:tcW w:w="2268" w:type="dxa"/>
            <w:shd w:val="clear" w:color="auto" w:fill="auto"/>
          </w:tcPr>
          <w:p w:rsidR="000A122F" w:rsidRPr="00100AB8" w:rsidRDefault="00EF3752" w:rsidP="00100AB8">
            <w:pPr>
              <w:ind w:left="0" w:right="28" w:hanging="538"/>
              <w:rPr>
                <w:sz w:val="20"/>
                <w:szCs w:val="20"/>
              </w:rPr>
            </w:pPr>
            <w:r w:rsidRPr="00100AB8">
              <w:rPr>
                <w:sz w:val="20"/>
                <w:szCs w:val="20"/>
                <w:lang w:val="az-Latn-AZ"/>
              </w:rPr>
              <w:t xml:space="preserve">         </w:t>
            </w:r>
            <w:r w:rsidR="00100AB8">
              <w:rPr>
                <w:sz w:val="20"/>
                <w:szCs w:val="20"/>
                <w:lang w:val="az-Latn-AZ"/>
              </w:rPr>
              <w:t xml:space="preserve">    </w:t>
            </w:r>
            <w:r w:rsidR="000A122F" w:rsidRPr="00100AB8">
              <w:rPr>
                <w:sz w:val="20"/>
                <w:szCs w:val="20"/>
              </w:rPr>
              <w:t>Çox zəif sarı-çəhrayı</w:t>
            </w:r>
          </w:p>
        </w:tc>
        <w:tc>
          <w:tcPr>
            <w:tcW w:w="2127" w:type="dxa"/>
            <w:shd w:val="clear" w:color="auto" w:fill="auto"/>
          </w:tcPr>
          <w:p w:rsidR="000A122F" w:rsidRPr="00100AB8" w:rsidRDefault="00EF3752" w:rsidP="00EF3752">
            <w:pPr>
              <w:ind w:left="0" w:right="28" w:hanging="534"/>
              <w:jc w:val="center"/>
              <w:rPr>
                <w:sz w:val="20"/>
                <w:szCs w:val="20"/>
              </w:rPr>
            </w:pPr>
            <w:r w:rsidRPr="00100AB8">
              <w:rPr>
                <w:sz w:val="20"/>
                <w:szCs w:val="20"/>
                <w:lang w:val="az-Latn-AZ"/>
              </w:rPr>
              <w:t xml:space="preserve">      </w:t>
            </w:r>
            <w:r w:rsidR="000A122F" w:rsidRPr="00100AB8">
              <w:rPr>
                <w:sz w:val="20"/>
                <w:szCs w:val="20"/>
              </w:rPr>
              <w:t>Zəif sarı-çəhrayı</w:t>
            </w:r>
          </w:p>
        </w:tc>
        <w:tc>
          <w:tcPr>
            <w:tcW w:w="1701" w:type="dxa"/>
            <w:shd w:val="clear" w:color="auto" w:fill="auto"/>
          </w:tcPr>
          <w:p w:rsidR="000A122F" w:rsidRPr="00100AB8" w:rsidRDefault="000A122F" w:rsidP="006B014B">
            <w:pPr>
              <w:ind w:left="0" w:right="28"/>
              <w:rPr>
                <w:sz w:val="20"/>
                <w:szCs w:val="20"/>
              </w:rPr>
            </w:pPr>
            <w:r w:rsidRPr="00100AB8">
              <w:rPr>
                <w:sz w:val="20"/>
                <w:szCs w:val="20"/>
              </w:rPr>
              <w:t>0,3</w:t>
            </w:r>
          </w:p>
        </w:tc>
      </w:tr>
      <w:tr w:rsidR="000A122F" w:rsidRPr="004B23C2" w:rsidTr="00EF3752">
        <w:tc>
          <w:tcPr>
            <w:tcW w:w="2268" w:type="dxa"/>
            <w:shd w:val="clear" w:color="auto" w:fill="auto"/>
          </w:tcPr>
          <w:p w:rsidR="000A122F" w:rsidRPr="00100AB8" w:rsidRDefault="00EF3752" w:rsidP="00EF3752">
            <w:pPr>
              <w:ind w:left="0" w:right="28" w:hanging="538"/>
              <w:jc w:val="center"/>
              <w:rPr>
                <w:sz w:val="20"/>
                <w:szCs w:val="20"/>
              </w:rPr>
            </w:pPr>
            <w:r w:rsidRPr="00100AB8">
              <w:rPr>
                <w:sz w:val="20"/>
                <w:szCs w:val="20"/>
                <w:lang w:val="az-Latn-AZ"/>
              </w:rPr>
              <w:t xml:space="preserve">  </w:t>
            </w:r>
            <w:r w:rsidR="000A122F" w:rsidRPr="00100AB8">
              <w:rPr>
                <w:sz w:val="20"/>
                <w:szCs w:val="20"/>
              </w:rPr>
              <w:t>Açıq sarı-çəhrayı</w:t>
            </w:r>
          </w:p>
        </w:tc>
        <w:tc>
          <w:tcPr>
            <w:tcW w:w="2127" w:type="dxa"/>
            <w:shd w:val="clear" w:color="auto" w:fill="auto"/>
          </w:tcPr>
          <w:p w:rsidR="000A122F" w:rsidRPr="00100AB8" w:rsidRDefault="000A122F" w:rsidP="00EF3752">
            <w:pPr>
              <w:ind w:left="0" w:right="28" w:hanging="534"/>
              <w:jc w:val="center"/>
              <w:rPr>
                <w:sz w:val="20"/>
                <w:szCs w:val="20"/>
              </w:rPr>
            </w:pPr>
            <w:r w:rsidRPr="00100AB8">
              <w:rPr>
                <w:sz w:val="20"/>
                <w:szCs w:val="20"/>
              </w:rPr>
              <w:t>Sarı-çəhrayı</w:t>
            </w:r>
          </w:p>
        </w:tc>
        <w:tc>
          <w:tcPr>
            <w:tcW w:w="1701" w:type="dxa"/>
            <w:shd w:val="clear" w:color="auto" w:fill="auto"/>
          </w:tcPr>
          <w:p w:rsidR="000A122F" w:rsidRPr="00100AB8" w:rsidRDefault="000A122F" w:rsidP="006B014B">
            <w:pPr>
              <w:ind w:left="0" w:right="28"/>
              <w:rPr>
                <w:sz w:val="20"/>
                <w:szCs w:val="20"/>
              </w:rPr>
            </w:pPr>
            <w:r w:rsidRPr="00100AB8">
              <w:rPr>
                <w:sz w:val="20"/>
                <w:szCs w:val="20"/>
              </w:rPr>
              <w:t>0,5</w:t>
            </w:r>
          </w:p>
        </w:tc>
      </w:tr>
      <w:tr w:rsidR="000A122F" w:rsidRPr="004B23C2" w:rsidTr="00EF3752">
        <w:tc>
          <w:tcPr>
            <w:tcW w:w="2268" w:type="dxa"/>
            <w:shd w:val="clear" w:color="auto" w:fill="auto"/>
          </w:tcPr>
          <w:p w:rsidR="000A122F" w:rsidRPr="00100AB8" w:rsidRDefault="00EF3752" w:rsidP="00EF3752">
            <w:pPr>
              <w:ind w:left="0" w:right="28" w:hanging="538"/>
              <w:jc w:val="center"/>
              <w:rPr>
                <w:sz w:val="20"/>
                <w:szCs w:val="20"/>
              </w:rPr>
            </w:pPr>
            <w:r w:rsidRPr="00100AB8">
              <w:rPr>
                <w:sz w:val="20"/>
                <w:szCs w:val="20"/>
                <w:lang w:val="az-Latn-AZ"/>
              </w:rPr>
              <w:t xml:space="preserve">    </w:t>
            </w:r>
            <w:r w:rsidR="000A122F" w:rsidRPr="00100AB8">
              <w:rPr>
                <w:sz w:val="20"/>
                <w:szCs w:val="20"/>
              </w:rPr>
              <w:t>Güclü sarı-çəhrayı</w:t>
            </w:r>
          </w:p>
        </w:tc>
        <w:tc>
          <w:tcPr>
            <w:tcW w:w="2127" w:type="dxa"/>
            <w:shd w:val="clear" w:color="auto" w:fill="auto"/>
          </w:tcPr>
          <w:p w:rsidR="000A122F" w:rsidRPr="00100AB8" w:rsidRDefault="000A122F" w:rsidP="00EF3752">
            <w:pPr>
              <w:ind w:left="0" w:right="28" w:hanging="534"/>
              <w:jc w:val="center"/>
              <w:rPr>
                <w:sz w:val="20"/>
                <w:szCs w:val="20"/>
              </w:rPr>
            </w:pPr>
            <w:r w:rsidRPr="00100AB8">
              <w:rPr>
                <w:sz w:val="20"/>
                <w:szCs w:val="20"/>
              </w:rPr>
              <w:t>Sarı-çəhrayı</w:t>
            </w:r>
          </w:p>
        </w:tc>
        <w:tc>
          <w:tcPr>
            <w:tcW w:w="1701" w:type="dxa"/>
            <w:shd w:val="clear" w:color="auto" w:fill="auto"/>
          </w:tcPr>
          <w:p w:rsidR="000A122F" w:rsidRPr="00100AB8" w:rsidRDefault="000A122F" w:rsidP="006B014B">
            <w:pPr>
              <w:ind w:left="0" w:right="28"/>
              <w:rPr>
                <w:sz w:val="20"/>
                <w:szCs w:val="20"/>
              </w:rPr>
            </w:pPr>
            <w:r w:rsidRPr="00100AB8">
              <w:rPr>
                <w:sz w:val="20"/>
                <w:szCs w:val="20"/>
              </w:rPr>
              <w:t>1</w:t>
            </w:r>
          </w:p>
        </w:tc>
      </w:tr>
      <w:tr w:rsidR="000A122F" w:rsidRPr="004B23C2" w:rsidTr="00EF3752">
        <w:tc>
          <w:tcPr>
            <w:tcW w:w="2268" w:type="dxa"/>
            <w:shd w:val="clear" w:color="auto" w:fill="auto"/>
          </w:tcPr>
          <w:p w:rsidR="000A122F" w:rsidRPr="00100AB8" w:rsidRDefault="000A122F" w:rsidP="00100AB8">
            <w:pPr>
              <w:ind w:left="0" w:right="28" w:hanging="538"/>
              <w:jc w:val="center"/>
              <w:rPr>
                <w:sz w:val="20"/>
                <w:szCs w:val="20"/>
              </w:rPr>
            </w:pPr>
            <w:r w:rsidRPr="00100AB8">
              <w:rPr>
                <w:sz w:val="20"/>
                <w:szCs w:val="20"/>
              </w:rPr>
              <w:t>Açıq sarı-çəhrayı</w:t>
            </w:r>
          </w:p>
        </w:tc>
        <w:tc>
          <w:tcPr>
            <w:tcW w:w="2127" w:type="dxa"/>
            <w:shd w:val="clear" w:color="auto" w:fill="auto"/>
          </w:tcPr>
          <w:p w:rsidR="000A122F" w:rsidRPr="00100AB8" w:rsidRDefault="00100AB8" w:rsidP="00100AB8">
            <w:pPr>
              <w:ind w:left="0" w:right="28" w:hanging="534"/>
              <w:rPr>
                <w:sz w:val="20"/>
                <w:szCs w:val="20"/>
                <w:lang w:val="az-Latn-AZ"/>
              </w:rPr>
            </w:pPr>
            <w:r>
              <w:rPr>
                <w:sz w:val="20"/>
                <w:szCs w:val="20"/>
                <w:lang w:val="az-Latn-AZ"/>
              </w:rPr>
              <w:t xml:space="preserve">              </w:t>
            </w:r>
            <w:r w:rsidR="000A122F" w:rsidRPr="00100AB8">
              <w:rPr>
                <w:sz w:val="20"/>
                <w:szCs w:val="20"/>
              </w:rPr>
              <w:t xml:space="preserve">Parlaq </w:t>
            </w:r>
            <w:r>
              <w:rPr>
                <w:sz w:val="20"/>
                <w:szCs w:val="20"/>
                <w:lang w:val="az-Latn-AZ"/>
              </w:rPr>
              <w:t xml:space="preserve">   </w:t>
            </w:r>
            <w:r w:rsidR="000A122F" w:rsidRPr="00100AB8">
              <w:rPr>
                <w:sz w:val="20"/>
                <w:szCs w:val="20"/>
              </w:rPr>
              <w:t>qırmızı</w:t>
            </w:r>
          </w:p>
        </w:tc>
        <w:tc>
          <w:tcPr>
            <w:tcW w:w="1701" w:type="dxa"/>
            <w:shd w:val="clear" w:color="auto" w:fill="auto"/>
          </w:tcPr>
          <w:p w:rsidR="000A122F" w:rsidRPr="00100AB8" w:rsidRDefault="00100AB8" w:rsidP="006B014B">
            <w:pPr>
              <w:ind w:left="0" w:right="28"/>
              <w:rPr>
                <w:sz w:val="20"/>
                <w:szCs w:val="20"/>
              </w:rPr>
            </w:pPr>
            <w:r>
              <w:rPr>
                <w:sz w:val="20"/>
                <w:szCs w:val="20"/>
              </w:rPr>
              <w:t>2</w:t>
            </w:r>
            <w:r w:rsidR="000A122F" w:rsidRPr="00100AB8">
              <w:rPr>
                <w:sz w:val="20"/>
                <w:szCs w:val="20"/>
              </w:rPr>
              <w:t>5</w:t>
            </w:r>
          </w:p>
        </w:tc>
      </w:tr>
    </w:tbl>
    <w:p w:rsidR="000A122F" w:rsidRPr="004B23C2" w:rsidRDefault="000A122F" w:rsidP="006B014B">
      <w:pPr>
        <w:ind w:left="0" w:right="28" w:firstLine="709"/>
        <w:jc w:val="both"/>
      </w:pPr>
    </w:p>
    <w:p w:rsidR="007738DB" w:rsidRPr="007738DB" w:rsidRDefault="000A122F" w:rsidP="006B014B">
      <w:pPr>
        <w:ind w:left="0" w:right="28"/>
        <w:jc w:val="center"/>
      </w:pPr>
      <w:r w:rsidRPr="007738DB">
        <w:t xml:space="preserve">Cədvəl </w:t>
      </w:r>
      <w:r w:rsidRPr="007738DB">
        <w:rPr>
          <w:lang w:val="az-Latn-AZ"/>
        </w:rPr>
        <w:t xml:space="preserve">7.8. </w:t>
      </w:r>
      <w:r w:rsidRPr="007738DB">
        <w:t xml:space="preserve"> Sulfatların suda sadələşdirilmiş </w:t>
      </w:r>
    </w:p>
    <w:p w:rsidR="000A122F" w:rsidRPr="007738DB" w:rsidRDefault="007738DB" w:rsidP="007738DB">
      <w:pPr>
        <w:ind w:left="0" w:right="28"/>
        <w:jc w:val="center"/>
      </w:pPr>
      <w:r w:rsidRPr="007738DB">
        <w:t>üsulla təyini</w:t>
      </w:r>
      <w:r w:rsidRPr="007738DB">
        <w:rPr>
          <w:lang w:val="az-Latn-AZ"/>
        </w:rPr>
        <w:t xml:space="preserve"> </w:t>
      </w:r>
      <w:r w:rsidR="000A122F" w:rsidRPr="007738DB">
        <w:t>(Ozerova görə)</w:t>
      </w:r>
    </w:p>
    <w:tbl>
      <w:tblPr>
        <w:tblpPr w:leftFromText="180" w:rightFromText="180" w:vertAnchor="text" w:horzAnchor="margin" w:tblpXSpec="center"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1315"/>
        <w:gridCol w:w="2268"/>
      </w:tblGrid>
      <w:tr w:rsidR="0073760D" w:rsidRPr="004B7C78" w:rsidTr="0073760D">
        <w:tc>
          <w:tcPr>
            <w:tcW w:w="1090" w:type="dxa"/>
            <w:shd w:val="clear" w:color="auto" w:fill="auto"/>
          </w:tcPr>
          <w:p w:rsidR="0073760D" w:rsidRPr="004B23C2" w:rsidRDefault="0073760D" w:rsidP="0073760D">
            <w:pPr>
              <w:ind w:left="0" w:right="28"/>
              <w:rPr>
                <w:b/>
              </w:rPr>
            </w:pPr>
            <w:r w:rsidRPr="004B23C2">
              <w:rPr>
                <w:b/>
              </w:rPr>
              <w:t>№ şrift</w:t>
            </w:r>
          </w:p>
        </w:tc>
        <w:tc>
          <w:tcPr>
            <w:tcW w:w="1315" w:type="dxa"/>
            <w:shd w:val="clear" w:color="auto" w:fill="auto"/>
          </w:tcPr>
          <w:p w:rsidR="0073760D" w:rsidRPr="004B23C2" w:rsidRDefault="0073760D" w:rsidP="0073760D">
            <w:pPr>
              <w:ind w:left="0" w:right="28"/>
              <w:jc w:val="center"/>
              <w:rPr>
                <w:b/>
              </w:rPr>
            </w:pPr>
          </w:p>
        </w:tc>
        <w:tc>
          <w:tcPr>
            <w:tcW w:w="2268" w:type="dxa"/>
            <w:shd w:val="clear" w:color="auto" w:fill="auto"/>
          </w:tcPr>
          <w:p w:rsidR="0073760D" w:rsidRDefault="0073760D" w:rsidP="0073760D">
            <w:pPr>
              <w:ind w:left="0" w:right="28"/>
              <w:rPr>
                <w:b/>
                <w:lang w:val="en-US"/>
              </w:rPr>
            </w:pPr>
            <w:r w:rsidRPr="004B23C2">
              <w:rPr>
                <w:b/>
                <w:lang w:val="en-US"/>
              </w:rPr>
              <w:t xml:space="preserve">Şriftə uyğun gələn </w:t>
            </w:r>
          </w:p>
          <w:p w:rsidR="0073760D" w:rsidRDefault="0073760D" w:rsidP="0073760D">
            <w:pPr>
              <w:ind w:left="0" w:right="28"/>
              <w:rPr>
                <w:b/>
                <w:lang w:val="en-US"/>
              </w:rPr>
            </w:pPr>
            <w:r w:rsidRPr="004B23C2">
              <w:rPr>
                <w:b/>
                <w:lang w:val="en-US"/>
              </w:rPr>
              <w:t>SO</w:t>
            </w:r>
            <w:r w:rsidRPr="004B23C2">
              <w:rPr>
                <w:b/>
                <w:vertAlign w:val="subscript"/>
                <w:lang w:val="en-US"/>
              </w:rPr>
              <w:t>2</w:t>
            </w:r>
            <w:r>
              <w:rPr>
                <w:b/>
                <w:lang w:val="en-US"/>
              </w:rPr>
              <w:t xml:space="preserve">-nin </w:t>
            </w:r>
            <w:r w:rsidRPr="004B23C2">
              <w:rPr>
                <w:b/>
                <w:lang w:val="en-US"/>
              </w:rPr>
              <w:t xml:space="preserve">miqdarı </w:t>
            </w:r>
          </w:p>
          <w:p w:rsidR="0073760D" w:rsidRPr="004B23C2" w:rsidRDefault="0073760D" w:rsidP="0073760D">
            <w:pPr>
              <w:ind w:left="0" w:right="28"/>
              <w:rPr>
                <w:b/>
                <w:lang w:val="en-US"/>
              </w:rPr>
            </w:pPr>
            <w:r w:rsidRPr="004B23C2">
              <w:rPr>
                <w:b/>
                <w:lang w:val="en-US"/>
              </w:rPr>
              <w:t>(1 litr suda mq-la)</w:t>
            </w:r>
          </w:p>
        </w:tc>
      </w:tr>
      <w:tr w:rsidR="0073760D" w:rsidRPr="004B23C2" w:rsidTr="0073760D">
        <w:tc>
          <w:tcPr>
            <w:tcW w:w="1090" w:type="dxa"/>
            <w:shd w:val="clear" w:color="auto" w:fill="auto"/>
          </w:tcPr>
          <w:p w:rsidR="0073760D" w:rsidRPr="004B23C2" w:rsidRDefault="0073760D" w:rsidP="0073760D">
            <w:pPr>
              <w:ind w:left="0" w:right="28"/>
              <w:jc w:val="center"/>
            </w:pPr>
            <w:r w:rsidRPr="004B23C2">
              <w:t>5</w:t>
            </w:r>
          </w:p>
          <w:p w:rsidR="0073760D" w:rsidRPr="004B23C2" w:rsidRDefault="0073760D" w:rsidP="0073760D">
            <w:pPr>
              <w:ind w:left="0" w:right="28"/>
              <w:jc w:val="center"/>
            </w:pPr>
            <w:r w:rsidRPr="004B23C2">
              <w:t>4</w:t>
            </w:r>
          </w:p>
          <w:p w:rsidR="0073760D" w:rsidRPr="004B23C2" w:rsidRDefault="0073760D" w:rsidP="0073760D">
            <w:pPr>
              <w:ind w:left="0" w:right="28"/>
              <w:jc w:val="center"/>
            </w:pPr>
            <w:r w:rsidRPr="004B23C2">
              <w:t>3</w:t>
            </w:r>
          </w:p>
          <w:p w:rsidR="0073760D" w:rsidRPr="004B23C2" w:rsidRDefault="0073760D" w:rsidP="0073760D">
            <w:pPr>
              <w:ind w:left="0" w:right="28"/>
              <w:jc w:val="center"/>
            </w:pPr>
            <w:r w:rsidRPr="004B23C2">
              <w:t>2</w:t>
            </w:r>
          </w:p>
          <w:p w:rsidR="0073760D" w:rsidRPr="004B23C2" w:rsidRDefault="0073760D" w:rsidP="0073760D">
            <w:pPr>
              <w:ind w:left="0" w:right="28"/>
              <w:jc w:val="center"/>
            </w:pPr>
            <w:r w:rsidRPr="004B23C2">
              <w:t>1</w:t>
            </w:r>
          </w:p>
        </w:tc>
        <w:tc>
          <w:tcPr>
            <w:tcW w:w="1315" w:type="dxa"/>
            <w:shd w:val="clear" w:color="auto" w:fill="auto"/>
          </w:tcPr>
          <w:p w:rsidR="0073760D" w:rsidRPr="004B23C2" w:rsidRDefault="0073760D" w:rsidP="0073760D">
            <w:pPr>
              <w:ind w:left="0" w:right="28" w:hanging="534"/>
              <w:jc w:val="right"/>
              <w:rPr>
                <w:lang w:val="en-US"/>
              </w:rPr>
            </w:pPr>
            <w:r w:rsidRPr="004B23C2">
              <w:rPr>
                <w:lang w:val="en-US"/>
              </w:rPr>
              <w:t xml:space="preserve">Sulfatlar </w:t>
            </w:r>
          </w:p>
          <w:p w:rsidR="0073760D" w:rsidRPr="004B23C2" w:rsidRDefault="0073760D" w:rsidP="0073760D">
            <w:pPr>
              <w:ind w:left="0" w:right="28" w:hanging="534"/>
              <w:jc w:val="right"/>
              <w:rPr>
                <w:lang w:val="en-US"/>
              </w:rPr>
            </w:pPr>
            <w:r w:rsidRPr="004B23C2">
              <w:rPr>
                <w:lang w:val="en-US"/>
              </w:rPr>
              <w:t>Sulfatlar</w:t>
            </w:r>
          </w:p>
          <w:p w:rsidR="0073760D" w:rsidRPr="004B23C2" w:rsidRDefault="0073760D" w:rsidP="0073760D">
            <w:pPr>
              <w:ind w:left="0" w:right="28" w:hanging="534"/>
              <w:jc w:val="right"/>
              <w:rPr>
                <w:lang w:val="en-US"/>
              </w:rPr>
            </w:pPr>
            <w:r w:rsidRPr="004B23C2">
              <w:rPr>
                <w:lang w:val="en-US"/>
              </w:rPr>
              <w:t>Sulfatlar</w:t>
            </w:r>
          </w:p>
          <w:p w:rsidR="0073760D" w:rsidRPr="004B23C2" w:rsidRDefault="0073760D" w:rsidP="0073760D">
            <w:pPr>
              <w:ind w:left="0" w:right="28" w:hanging="534"/>
              <w:jc w:val="right"/>
              <w:rPr>
                <w:lang w:val="en-US"/>
              </w:rPr>
            </w:pPr>
            <w:r w:rsidRPr="004B23C2">
              <w:rPr>
                <w:lang w:val="en-US"/>
              </w:rPr>
              <w:t>Sulfatlar</w:t>
            </w:r>
          </w:p>
          <w:p w:rsidR="0073760D" w:rsidRPr="004B23C2" w:rsidRDefault="0073760D" w:rsidP="0073760D">
            <w:pPr>
              <w:ind w:left="0" w:right="28" w:hanging="534"/>
              <w:jc w:val="right"/>
              <w:rPr>
                <w:lang w:val="en-US"/>
              </w:rPr>
            </w:pPr>
            <w:r w:rsidRPr="004B23C2">
              <w:rPr>
                <w:lang w:val="en-US"/>
              </w:rPr>
              <w:t>Sulfatlar</w:t>
            </w:r>
          </w:p>
        </w:tc>
        <w:tc>
          <w:tcPr>
            <w:tcW w:w="2268" w:type="dxa"/>
            <w:shd w:val="clear" w:color="auto" w:fill="auto"/>
          </w:tcPr>
          <w:p w:rsidR="0073760D" w:rsidRPr="004B23C2" w:rsidRDefault="0073760D" w:rsidP="0073760D">
            <w:pPr>
              <w:ind w:left="0" w:right="28"/>
              <w:jc w:val="center"/>
            </w:pPr>
            <w:r w:rsidRPr="004B23C2">
              <w:t>150</w:t>
            </w:r>
          </w:p>
          <w:p w:rsidR="0073760D" w:rsidRPr="004B23C2" w:rsidRDefault="0073760D" w:rsidP="0073760D">
            <w:pPr>
              <w:ind w:left="0" w:right="28"/>
              <w:jc w:val="center"/>
            </w:pPr>
            <w:r w:rsidRPr="004B23C2">
              <w:t>125</w:t>
            </w:r>
          </w:p>
          <w:p w:rsidR="0073760D" w:rsidRPr="004B23C2" w:rsidRDefault="0073760D" w:rsidP="0073760D">
            <w:pPr>
              <w:ind w:left="0" w:right="28"/>
              <w:jc w:val="center"/>
            </w:pPr>
            <w:r w:rsidRPr="004B23C2">
              <w:t>100</w:t>
            </w:r>
          </w:p>
          <w:p w:rsidR="0073760D" w:rsidRPr="004B23C2" w:rsidRDefault="0073760D" w:rsidP="0073760D">
            <w:pPr>
              <w:ind w:left="0" w:right="28"/>
              <w:jc w:val="center"/>
            </w:pPr>
            <w:r w:rsidRPr="004B23C2">
              <w:t>75</w:t>
            </w:r>
          </w:p>
          <w:p w:rsidR="0073760D" w:rsidRPr="004B23C2" w:rsidRDefault="0073760D" w:rsidP="0073760D">
            <w:pPr>
              <w:ind w:left="0" w:right="28"/>
              <w:jc w:val="center"/>
            </w:pPr>
            <w:r w:rsidRPr="004B23C2">
              <w:t>50</w:t>
            </w:r>
          </w:p>
        </w:tc>
      </w:tr>
    </w:tbl>
    <w:p w:rsidR="0073760D" w:rsidRPr="004B23C2" w:rsidRDefault="0073760D" w:rsidP="006B014B">
      <w:pPr>
        <w:ind w:left="0" w:right="28"/>
        <w:jc w:val="center"/>
        <w:rPr>
          <w:b/>
        </w:rPr>
      </w:pPr>
    </w:p>
    <w:p w:rsidR="000A122F" w:rsidRPr="004B23C2" w:rsidRDefault="000A122F" w:rsidP="006B014B">
      <w:pPr>
        <w:ind w:left="0" w:right="28"/>
        <w:rPr>
          <w:b/>
        </w:rPr>
      </w:pPr>
    </w:p>
    <w:p w:rsidR="00E909CD" w:rsidRDefault="00E909CD" w:rsidP="006B014B">
      <w:pPr>
        <w:ind w:left="0" w:right="28" w:firstLine="709"/>
        <w:jc w:val="center"/>
        <w:rPr>
          <w:b/>
          <w:lang w:val="az-Latn-AZ"/>
        </w:rPr>
      </w:pPr>
    </w:p>
    <w:p w:rsidR="000A122F" w:rsidRPr="00E909CD" w:rsidRDefault="000A122F" w:rsidP="006B014B">
      <w:pPr>
        <w:ind w:left="0" w:right="28" w:firstLine="709"/>
        <w:jc w:val="center"/>
        <w:rPr>
          <w:b/>
          <w:lang w:val="az-Latn-AZ"/>
        </w:rPr>
      </w:pPr>
      <w:r w:rsidRPr="004B23C2">
        <w:rPr>
          <w:b/>
          <w:lang w:val="az-Latn-AZ"/>
        </w:rPr>
        <w:t xml:space="preserve">7.8. </w:t>
      </w:r>
      <w:r w:rsidRPr="00E909CD">
        <w:rPr>
          <w:b/>
          <w:lang w:val="az-Latn-AZ"/>
        </w:rPr>
        <w:t>Xlorlu əhəngdə aktiv xlorun olmasının təyini</w:t>
      </w:r>
    </w:p>
    <w:p w:rsidR="000A122F" w:rsidRPr="00E909CD" w:rsidRDefault="000A122F" w:rsidP="006B014B">
      <w:pPr>
        <w:ind w:left="0" w:right="28" w:firstLine="709"/>
        <w:jc w:val="both"/>
        <w:rPr>
          <w:lang w:val="az-Latn-AZ"/>
        </w:rPr>
      </w:pPr>
    </w:p>
    <w:p w:rsidR="000A122F" w:rsidRPr="009747F3" w:rsidRDefault="000A122F" w:rsidP="006B014B">
      <w:pPr>
        <w:ind w:left="0" w:right="28" w:firstLine="709"/>
        <w:jc w:val="both"/>
        <w:rPr>
          <w:lang w:val="az-Latn-AZ"/>
        </w:rPr>
      </w:pPr>
      <w:r w:rsidRPr="004B23C2">
        <w:rPr>
          <w:b/>
          <w:lang w:val="az-Latn-AZ"/>
        </w:rPr>
        <w:t>Tədqiqatın mahiyyəti</w:t>
      </w:r>
      <w:r w:rsidRPr="004B23C2">
        <w:rPr>
          <w:lang w:val="az-Latn-AZ"/>
        </w:rPr>
        <w:t>.</w:t>
      </w:r>
      <w:r w:rsidRPr="009747F3">
        <w:rPr>
          <w:lang w:val="az-Latn-AZ"/>
        </w:rPr>
        <w:t xml:space="preserve"> Xlorlu əhəngdə aktiv xlorun təyin edilməsi xlor məhlulunun turşu iştirakı ilə kalium yoditdən ekvivalent miqdarda sərbəst yodu sıxışdırıb çıxarmasına əsaslanır (titrləmə hiposulfitlə aparılır).</w:t>
      </w:r>
    </w:p>
    <w:p w:rsidR="000A122F" w:rsidRPr="009747F3" w:rsidRDefault="000A122F" w:rsidP="006B014B">
      <w:pPr>
        <w:ind w:left="0" w:right="28" w:firstLine="709"/>
        <w:jc w:val="both"/>
        <w:rPr>
          <w:lang w:val="az-Latn-AZ"/>
        </w:rPr>
      </w:pPr>
      <w:r w:rsidRPr="009747F3">
        <w:rPr>
          <w:b/>
          <w:lang w:val="az-Latn-AZ"/>
        </w:rPr>
        <w:t>Lazım olan reaktivlər.</w:t>
      </w:r>
      <w:r w:rsidRPr="009747F3">
        <w:rPr>
          <w:lang w:val="az-Latn-AZ"/>
        </w:rPr>
        <w:t xml:space="preserve"> 10%-li kalium yod məhlulu, 5%-li kükürd turşusu, 1%-li nişasta məhlulu, 0,01n hiposulfit məhlulu.</w:t>
      </w:r>
    </w:p>
    <w:p w:rsidR="000A122F" w:rsidRPr="009747F3" w:rsidRDefault="007738DB" w:rsidP="006B014B">
      <w:pPr>
        <w:ind w:left="0" w:right="28" w:firstLine="709"/>
        <w:jc w:val="both"/>
        <w:rPr>
          <w:lang w:val="az-Latn-AZ"/>
        </w:rPr>
      </w:pPr>
      <w:r>
        <w:rPr>
          <w:b/>
          <w:lang w:val="az-Latn-AZ"/>
        </w:rPr>
        <w:t>İ</w:t>
      </w:r>
      <w:r w:rsidR="000A122F" w:rsidRPr="009747F3">
        <w:rPr>
          <w:b/>
          <w:lang w:val="az-Latn-AZ"/>
        </w:rPr>
        <w:t>şin gedişi.</w:t>
      </w:r>
      <w:r w:rsidR="000A122F" w:rsidRPr="009747F3">
        <w:rPr>
          <w:lang w:val="az-Latn-AZ"/>
        </w:rPr>
        <w:t xml:space="preserve"> Çəlləyin müxtəlif yerlərindən müayinə üçün 1 q (texniki və ya analitik tərəzidə çəkməklə)xlorlu əhəng götürülür. Stəkana 100 ml təzə qaynamış və ya distillə suyu götürülür. Çəkilmiş əhəng çini kasaya qoyulur, üzərinə stəkandan 5-10 ml su tökülür, təmiz çubuqla qarışdırılır və əhəng dənələri əzilir. Qarışdıra-qarışdıra stəkandan az-az su əlavə edilir. Alınmış əhəng suyu kolbaya tökülür.</w:t>
      </w:r>
    </w:p>
    <w:p w:rsidR="000A122F" w:rsidRPr="009747F3" w:rsidRDefault="000A122F" w:rsidP="006B014B">
      <w:pPr>
        <w:ind w:left="0" w:right="28" w:firstLine="709"/>
        <w:jc w:val="both"/>
        <w:rPr>
          <w:lang w:val="az-Latn-AZ"/>
        </w:rPr>
      </w:pPr>
      <w:r w:rsidRPr="009747F3">
        <w:rPr>
          <w:lang w:val="az-Latn-AZ"/>
        </w:rPr>
        <w:t>Qalan su ilə çini kasa və çubuq yaxalanır və həmin su da kolbaya tökülür. Kolbanın içərisindəki maye qarışdırılır, ağzı bağlanır və çökməsi üçün 1 saat gözlənilir.</w:t>
      </w:r>
    </w:p>
    <w:p w:rsidR="000A122F" w:rsidRPr="009747F3" w:rsidRDefault="000A122F" w:rsidP="006B014B">
      <w:pPr>
        <w:ind w:left="0" w:right="28" w:firstLine="709"/>
        <w:jc w:val="both"/>
        <w:rPr>
          <w:lang w:val="az-Latn-AZ"/>
        </w:rPr>
      </w:pPr>
      <w:r w:rsidRPr="009747F3">
        <w:rPr>
          <w:lang w:val="az-Latn-AZ"/>
        </w:rPr>
        <w:t xml:space="preserve">Pipetka vasitəsilə çökmüş məhluldan 1 ml götürülür, təmiz stəkana tökülür, həcmi artırmaq üçün oraya 50-60 ml </w:t>
      </w:r>
      <w:r w:rsidRPr="009747F3">
        <w:rPr>
          <w:lang w:val="az-Latn-AZ"/>
        </w:rPr>
        <w:lastRenderedPageBreak/>
        <w:t>qaynanmış (yaxud distillə olunmuş) su əlavə edilir. Burada 2 ml kalium yod, 1 ml kükürd turşusu, 1 ml nişasta məhlulu əlavə edilir. Xlor turş mühitdə ekvivalent miqdarda yodu sıxışdırıb çıxarır.</w:t>
      </w:r>
    </w:p>
    <w:p w:rsidR="000A122F" w:rsidRPr="009747F3" w:rsidRDefault="000A122F" w:rsidP="006B014B">
      <w:pPr>
        <w:ind w:left="0" w:right="28" w:firstLine="709"/>
        <w:jc w:val="both"/>
        <w:rPr>
          <w:lang w:val="az-Latn-AZ"/>
        </w:rPr>
      </w:pPr>
      <w:r w:rsidRPr="009747F3">
        <w:rPr>
          <w:lang w:val="az-Latn-AZ"/>
        </w:rPr>
        <w:t>Ayrılan sərbəst yod nişastanı göy rəngə boyayır. Göyərmiş məhlul yaxşıca qarışdırıldıqdan sonra tam rəngsizləşənə qədər hiposulfit məhlulu ilə titrlənir.</w:t>
      </w:r>
    </w:p>
    <w:p w:rsidR="000A122F" w:rsidRPr="009747F3" w:rsidRDefault="000A122F" w:rsidP="006B014B">
      <w:pPr>
        <w:ind w:left="0" w:right="28" w:firstLine="709"/>
        <w:jc w:val="both"/>
        <w:rPr>
          <w:lang w:val="az-Latn-AZ"/>
        </w:rPr>
      </w:pPr>
      <w:r w:rsidRPr="009747F3">
        <w:rPr>
          <w:lang w:val="az-Latn-AZ"/>
        </w:rPr>
        <w:t>Hesablama. 1 ml 0,01%-li hiposulfit məhlulu 0,355 mq xloru özündə birləşdirir. Tutaq ki, bizim hazırladığımız 1%-li 1 ml xlor məhlulunun titrləşməsinə 8,2 ml 0,01n hiposulfit sərf olunub, onda</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r>
                <w:rPr>
                  <w:rFonts w:ascii="Cambria Math" w:hAnsi="Cambria Math"/>
                </w:rPr>
                <m:t>8,2∙0,355∙100∙100</m:t>
              </m:r>
            </m:num>
            <m:den>
              <m:r>
                <w:rPr>
                  <w:rFonts w:ascii="Cambria Math" w:hAnsi="Cambria Math"/>
                </w:rPr>
                <m:t>1000</m:t>
              </m:r>
            </m:den>
          </m:f>
          <m:r>
            <w:rPr>
              <w:rFonts w:ascii="Cambria Math" w:hAnsi="Cambria Math"/>
            </w:rPr>
            <m:t>=29,1%</m:t>
          </m:r>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X – müayinə olunan xlorlu əhəngdə olan aktiv xlorun faizlə miqdarı;</w:t>
      </w:r>
    </w:p>
    <w:p w:rsidR="000A122F" w:rsidRPr="004B23C2" w:rsidRDefault="000A122F" w:rsidP="006B014B">
      <w:pPr>
        <w:ind w:left="0" w:right="28" w:firstLine="709"/>
        <w:jc w:val="both"/>
      </w:pPr>
      <w:r w:rsidRPr="004B23C2">
        <w:t>8,2 – titrləməyə sərf olunan 0,01n hiposulfit məhlulu, mm-lə;</w:t>
      </w:r>
    </w:p>
    <w:p w:rsidR="000A122F" w:rsidRPr="004B23C2" w:rsidRDefault="000A122F" w:rsidP="006B014B">
      <w:pPr>
        <w:ind w:left="0" w:right="28" w:firstLine="709"/>
        <w:jc w:val="both"/>
        <w:rPr>
          <w:lang w:val="en-US"/>
        </w:rPr>
      </w:pPr>
      <w:r w:rsidRPr="004B23C2">
        <w:rPr>
          <w:lang w:val="en-US"/>
        </w:rPr>
        <w:t>0,355 – 1 ml 0,01n hiposulfit məhlulunda olan xlorun miqdarı;</w:t>
      </w:r>
    </w:p>
    <w:p w:rsidR="000A122F" w:rsidRPr="004B23C2" w:rsidRDefault="000A122F" w:rsidP="006B014B">
      <w:pPr>
        <w:ind w:left="0" w:right="28" w:firstLine="709"/>
        <w:jc w:val="both"/>
        <w:rPr>
          <w:lang w:val="en-US"/>
        </w:rPr>
      </w:pPr>
      <w:r w:rsidRPr="004B23C2">
        <w:rPr>
          <w:lang w:val="en-US"/>
        </w:rPr>
        <w:t>100 (birinci vurğu) – 100 ml hazırlanan məhlulda xlorun miqdarı;</w:t>
      </w:r>
    </w:p>
    <w:p w:rsidR="000A122F" w:rsidRPr="004B23C2" w:rsidRDefault="000A122F" w:rsidP="006B014B">
      <w:pPr>
        <w:ind w:left="0" w:right="28" w:firstLine="709"/>
        <w:jc w:val="both"/>
        <w:rPr>
          <w:lang w:val="en-US"/>
        </w:rPr>
      </w:pPr>
      <w:r w:rsidRPr="004B23C2">
        <w:rPr>
          <w:lang w:val="en-US"/>
        </w:rPr>
        <w:t>100 (ikinci vurğu) – 100 q xlorlu əhəngdə olan xlorun miqdarı;</w:t>
      </w:r>
    </w:p>
    <w:p w:rsidR="000A122F" w:rsidRPr="004B23C2" w:rsidRDefault="00602621" w:rsidP="006B014B">
      <w:pPr>
        <w:ind w:left="0" w:right="28" w:firstLine="709"/>
        <w:jc w:val="both"/>
        <w:rPr>
          <w:lang w:val="en-US"/>
        </w:rPr>
      </w:pPr>
      <w:r>
        <w:rPr>
          <w:lang w:val="en-US"/>
        </w:rPr>
        <w:t>1000 – milliqramın qra</w:t>
      </w:r>
      <w:r w:rsidR="000A122F" w:rsidRPr="004B23C2">
        <w:rPr>
          <w:lang w:val="en-US"/>
        </w:rPr>
        <w:t>ma çevrilməsi.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center"/>
        <w:rPr>
          <w:b/>
          <w:lang w:val="en-US"/>
        </w:rPr>
      </w:pPr>
      <w:r w:rsidRPr="004B23C2">
        <w:rPr>
          <w:b/>
          <w:lang w:val="en-US"/>
        </w:rPr>
        <w:t>7.9. Suda tələb olunan aktiv xlorun təyini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b/>
          <w:lang w:val="en-US"/>
        </w:rPr>
        <w:t>Lazım olan reaktivlər.</w:t>
      </w:r>
      <w:r w:rsidRPr="004B23C2">
        <w:rPr>
          <w:lang w:val="en-US"/>
        </w:rPr>
        <w:t>Xlorlu əhəngin 1%-li məhlulu, tünd xlorid turşusu, 10%-li kalium yod məhlulu, 1%-li nişasta məhlulu.</w:t>
      </w:r>
    </w:p>
    <w:p w:rsidR="000A122F" w:rsidRPr="004B23C2" w:rsidRDefault="000A122F" w:rsidP="006B014B">
      <w:pPr>
        <w:ind w:left="0" w:right="28" w:firstLine="709"/>
        <w:jc w:val="both"/>
        <w:rPr>
          <w:lang w:val="en-US"/>
        </w:rPr>
      </w:pPr>
      <w:r w:rsidRPr="004B23C2">
        <w:rPr>
          <w:b/>
          <w:lang w:val="en-US"/>
        </w:rPr>
        <w:t>İşin gedişi.</w:t>
      </w:r>
      <w:r w:rsidRPr="004B23C2">
        <w:rPr>
          <w:lang w:val="en-US"/>
        </w:rPr>
        <w:t xml:space="preserve"> Müayinə edilən sudan 200 ml olmaqla 3 stəkana tökülür. Birinci stəkana pipetka ilə 1 damcı, ikinciyə 2 damcı, üçüncüyə 3 damcı xlorlu əhəng məhlulu tökülür. Hər bir </w:t>
      </w:r>
      <w:r w:rsidRPr="004B23C2">
        <w:rPr>
          <w:lang w:val="en-US"/>
        </w:rPr>
        <w:lastRenderedPageBreak/>
        <w:t>stəkana içərisində şüşə çubuq olan su tökülür və 30 dəq sakit saxlanılır. Bundan sonra hər bir stəkana 5 damcı tünd xlorid turşusu, 1 ml kalium yod və 1 ml nişasta məhlulu tökülür. Suda sərbəst xlor varsa, turşulaşdırdıqdan sonra üz</w:t>
      </w:r>
      <w:r w:rsidR="009200E9">
        <w:rPr>
          <w:lang w:val="en-US"/>
        </w:rPr>
        <w:t>vi maddə ikinci</w:t>
      </w:r>
      <w:r w:rsidRPr="004B23C2">
        <w:rPr>
          <w:lang w:val="en-US"/>
        </w:rPr>
        <w:t xml:space="preserve"> suda qalan maddələrlə birləşib suyu göy rəngə boyayır. Rənglənmənin intensivliyi sərbəst xlorun miqdarından asılıdır.</w:t>
      </w:r>
    </w:p>
    <w:p w:rsidR="000A122F" w:rsidRPr="004B23C2" w:rsidRDefault="000A122F" w:rsidP="006B014B">
      <w:pPr>
        <w:ind w:left="0" w:right="28" w:firstLine="709"/>
        <w:jc w:val="both"/>
        <w:rPr>
          <w:lang w:val="en-US"/>
        </w:rPr>
      </w:pPr>
      <w:r w:rsidRPr="004B23C2">
        <w:rPr>
          <w:lang w:val="en-US"/>
        </w:rPr>
        <w:t>Xlorlaşdırmaq üçün elə doza götürülür ki, onu əlavə etdikdə stəkandakı su zəif göy rəngə boyansın.</w:t>
      </w:r>
    </w:p>
    <w:p w:rsidR="000A122F" w:rsidRPr="004B23C2" w:rsidRDefault="000A122F" w:rsidP="006B014B">
      <w:pPr>
        <w:ind w:left="0" w:right="28" w:firstLine="709"/>
        <w:jc w:val="both"/>
        <w:rPr>
          <w:lang w:val="en-US"/>
        </w:rPr>
      </w:pPr>
      <w:r w:rsidRPr="004B23C2">
        <w:rPr>
          <w:lang w:val="en-US"/>
        </w:rPr>
        <w:t>Hesablama. Xlorlu əhəng işlətdiyimiz pipetkanın 1 ml-də olan damcıların sayılması ilə hesablanır.</w:t>
      </w:r>
    </w:p>
    <w:p w:rsidR="000A122F" w:rsidRPr="004B23C2" w:rsidRDefault="000A122F" w:rsidP="006B014B">
      <w:pPr>
        <w:ind w:left="0" w:right="28" w:firstLine="709"/>
        <w:jc w:val="both"/>
        <w:rPr>
          <w:lang w:val="en-US"/>
        </w:rPr>
      </w:pPr>
      <w:r w:rsidRPr="004B23C2">
        <w:rPr>
          <w:lang w:val="en-US"/>
        </w:rPr>
        <w:t>Aşağıdakı düsturdan istifadə edərək 1 litr müayinə edilən suda əhəngin miqdarı hesablanır.</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r>
                <w:rPr>
                  <w:rFonts w:ascii="Cambria Math" w:hAnsi="Cambria Math"/>
                </w:rPr>
                <m:t>a∙5</m:t>
              </m:r>
            </m:num>
            <m:den>
              <m:r>
                <w:rPr>
                  <w:rFonts w:ascii="Cambria Math" w:hAnsi="Cambria Math"/>
                </w:rPr>
                <m:t>b</m:t>
              </m:r>
            </m:den>
          </m:f>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a – 200 ml-lik stəkana əlavə edilən 1%-li əhəng damcılarının sayı;</w:t>
      </w:r>
    </w:p>
    <w:p w:rsidR="000A122F" w:rsidRPr="004B23C2" w:rsidRDefault="000A122F" w:rsidP="006B014B">
      <w:pPr>
        <w:ind w:left="0" w:right="28" w:firstLine="709"/>
        <w:jc w:val="both"/>
      </w:pPr>
      <w:r w:rsidRPr="004B23C2">
        <w:t>b – 1 ml-də olan xlorlu əhəng məhlulunda olan damcıların sayı;</w:t>
      </w:r>
    </w:p>
    <w:p w:rsidR="000A122F" w:rsidRPr="004B23C2" w:rsidRDefault="000A122F" w:rsidP="006B014B">
      <w:pPr>
        <w:ind w:left="0" w:right="28" w:firstLine="709"/>
        <w:jc w:val="both"/>
      </w:pPr>
      <w:r w:rsidRPr="004B23C2">
        <w:t>5 – elə bir rəqəmdir ki, onu mütləq suyun həcmini 1 litrə çatdırmaq üçün lazım gələn həcmə vurulur.</w:t>
      </w:r>
    </w:p>
    <w:p w:rsidR="000A122F" w:rsidRPr="004B23C2" w:rsidRDefault="000A122F" w:rsidP="006B014B">
      <w:pPr>
        <w:ind w:left="0" w:right="28" w:firstLine="709"/>
        <w:jc w:val="both"/>
      </w:pPr>
      <w:r w:rsidRPr="004B23C2">
        <w:t>1%-li xlorlu əhəngi, 1 litr suyu zərərsizləşdirmək üçün lazım gələn məhlulun miqdarı.</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7.10. </w:t>
      </w:r>
      <w:r w:rsidRPr="004B23C2">
        <w:rPr>
          <w:b/>
        </w:rPr>
        <w:t>Xlorlaşdırılmış suda qalıq xlorun təyin edilməsi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rPr>
          <w:b/>
        </w:rPr>
        <w:t>Lazım olan reaktivlər.</w:t>
      </w:r>
      <w:r w:rsidRPr="004B23C2">
        <w:t xml:space="preserve"> Tünd xlorid turşusu, 10%-li kalium yod məhlulu, 1%-li nişasta məhlulu, 0,01n hiposulfit məhlulu.</w:t>
      </w:r>
    </w:p>
    <w:p w:rsidR="000A122F" w:rsidRPr="004B23C2" w:rsidRDefault="007738DB" w:rsidP="006B014B">
      <w:pPr>
        <w:ind w:left="0" w:right="28" w:firstLine="709"/>
        <w:jc w:val="both"/>
      </w:pPr>
      <w:r>
        <w:rPr>
          <w:b/>
        </w:rPr>
        <w:t>İ</w:t>
      </w:r>
      <w:r w:rsidR="000A122F" w:rsidRPr="004B23C2">
        <w:rPr>
          <w:b/>
        </w:rPr>
        <w:t>şin gedişi.</w:t>
      </w:r>
      <w:r w:rsidR="000A122F" w:rsidRPr="004B23C2">
        <w:t xml:space="preserve"> Stəkana 200 ml xlorlaşdırılmış su tökülür və üzərinə 2 ml xlorid turşusu, 1 ml kalium yod məhlulu və 0,5 ml nişasta məhlulu tökülür. Göyümtül rəng almış su hiposulfit məhlulu il</w:t>
      </w:r>
      <w:r>
        <w:t>ə rəngi itənə qədər titrlənir. İ</w:t>
      </w:r>
      <w:r w:rsidR="000A122F" w:rsidRPr="004B23C2">
        <w:t xml:space="preserve">stehsalat şəraitində </w:t>
      </w:r>
      <w:r w:rsidR="000A122F" w:rsidRPr="004B23C2">
        <w:lastRenderedPageBreak/>
        <w:t>titrləmək üçün damcıları saymaqla pipetkadan, laboratoriyada isə büretkadan istifadə edilir.</w:t>
      </w:r>
    </w:p>
    <w:p w:rsidR="000A122F" w:rsidRPr="004B23C2" w:rsidRDefault="000A122F" w:rsidP="006B014B">
      <w:pPr>
        <w:ind w:left="0" w:right="28" w:firstLine="709"/>
        <w:jc w:val="both"/>
      </w:pPr>
      <w:r w:rsidRPr="007738DB">
        <w:rPr>
          <w:b/>
        </w:rPr>
        <w:t>Hesablama.</w:t>
      </w:r>
      <w:r w:rsidRPr="004B23C2">
        <w:t xml:space="preserve"> 1 ml həcm damcı ilə yoxlanılır. Qalıq xloru təyin etmək üçün 1 litr xlorlu su və onu xlorsuzlaşdırmaq üçün lazım olan hiposulfitin miqdarından istifadə etməklə aşağıdakı düsturla hesablanır:</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r>
                <w:rPr>
                  <w:rFonts w:ascii="Cambria Math" w:hAnsi="Cambria Math"/>
                </w:rPr>
                <m:t>a∙5∙0,355</m:t>
              </m:r>
            </m:num>
            <m:den>
              <m:r>
                <w:rPr>
                  <w:rFonts w:ascii="Cambria Math" w:hAnsi="Cambria Math"/>
                </w:rPr>
                <m:t>b</m:t>
              </m:r>
            </m:den>
          </m:f>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a – 200 ml müayinə edilən suyu titrləməyə sərf olunan hiposulfitin damcılarla sayı;</w:t>
      </w:r>
    </w:p>
    <w:p w:rsidR="000A122F" w:rsidRPr="004B23C2" w:rsidRDefault="000A122F" w:rsidP="006B014B">
      <w:pPr>
        <w:ind w:left="0" w:right="28" w:firstLine="709"/>
        <w:jc w:val="both"/>
        <w:rPr>
          <w:lang w:val="en-US"/>
        </w:rPr>
      </w:pPr>
      <w:r w:rsidRPr="004B23C2">
        <w:rPr>
          <w:lang w:val="en-US"/>
        </w:rPr>
        <w:t>b – 1 ml hiposulfitdə olan damcıların sayı;</w:t>
      </w:r>
    </w:p>
    <w:p w:rsidR="000A122F" w:rsidRPr="004B23C2" w:rsidRDefault="000A122F" w:rsidP="006B014B">
      <w:pPr>
        <w:ind w:left="0" w:right="28" w:firstLine="709"/>
        <w:jc w:val="both"/>
        <w:rPr>
          <w:lang w:val="en-US"/>
        </w:rPr>
      </w:pPr>
      <w:r w:rsidRPr="004B23C2">
        <w:rPr>
          <w:lang w:val="en-US"/>
        </w:rPr>
        <w:t>5 –həcmi 1 l</w:t>
      </w:r>
      <w:r w:rsidR="00BB4D6E">
        <w:rPr>
          <w:lang w:val="en-US"/>
        </w:rPr>
        <w:t>itrə çatdırmaq üçün lazım olan</w:t>
      </w:r>
      <w:r w:rsidRPr="004B23C2">
        <w:rPr>
          <w:lang w:val="en-US"/>
        </w:rPr>
        <w:t xml:space="preserve"> həcmə vurulan sabit rəqəm;</w:t>
      </w:r>
    </w:p>
    <w:p w:rsidR="000A122F" w:rsidRPr="004B23C2" w:rsidRDefault="000A122F" w:rsidP="006B014B">
      <w:pPr>
        <w:ind w:left="0" w:right="28" w:firstLine="709"/>
        <w:jc w:val="both"/>
        <w:rPr>
          <w:lang w:val="en-US"/>
        </w:rPr>
      </w:pPr>
      <w:r w:rsidRPr="004B23C2">
        <w:rPr>
          <w:lang w:val="en-US"/>
        </w:rPr>
        <w:t>0,355 – 1 ml 0,01n hiposulfiti ayıran xlorun mq-la miqdarı;</w:t>
      </w:r>
    </w:p>
    <w:p w:rsidR="000A122F" w:rsidRPr="004B23C2" w:rsidRDefault="000A122F" w:rsidP="006B014B">
      <w:pPr>
        <w:ind w:left="0" w:right="28" w:firstLine="709"/>
        <w:jc w:val="both"/>
        <w:rPr>
          <w:lang w:val="en-US"/>
        </w:rPr>
      </w:pPr>
      <w:r w:rsidRPr="004B23C2">
        <w:rPr>
          <w:lang w:val="en-US"/>
        </w:rPr>
        <w:t>X – 1 litr suda olan qalıq xlorun miqdarı.</w:t>
      </w:r>
    </w:p>
    <w:p w:rsidR="000A122F" w:rsidRPr="004B23C2" w:rsidRDefault="000A122F" w:rsidP="006B014B">
      <w:pPr>
        <w:ind w:left="0" w:right="28" w:firstLine="709"/>
        <w:jc w:val="both"/>
        <w:rPr>
          <w:lang w:val="en-US"/>
        </w:rPr>
      </w:pPr>
      <w:r w:rsidRPr="004B23C2">
        <w:rPr>
          <w:lang w:val="en-US"/>
        </w:rPr>
        <w:t>Laboratoriyada büretkadan istifadə ilə titrləmə zamanı aşağıdakı düsturdan istifadə edilir.</w:t>
      </w:r>
    </w:p>
    <w:p w:rsidR="000A122F" w:rsidRPr="004B23C2" w:rsidRDefault="000A122F" w:rsidP="006B014B">
      <w:pPr>
        <w:ind w:left="0" w:right="28" w:firstLine="709"/>
        <w:jc w:val="both"/>
      </w:pPr>
      <m:oMathPara>
        <m:oMath>
          <m:r>
            <w:rPr>
              <w:rFonts w:ascii="Cambria Math" w:hAnsi="Cambria Math"/>
            </w:rPr>
            <m:t>X=a∙5∙0,355</m:t>
          </m:r>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a – 0,01n hiposulfit məhlulunun 200 ml müayinə edilən suda titrləməyə sərf edilən miqdarı;</w:t>
      </w:r>
    </w:p>
    <w:p w:rsidR="000A122F" w:rsidRPr="004B23C2" w:rsidRDefault="000A122F" w:rsidP="006B014B">
      <w:pPr>
        <w:ind w:left="0" w:right="28" w:firstLine="709"/>
        <w:jc w:val="both"/>
      </w:pPr>
      <w:r w:rsidRPr="004B23C2">
        <w:t>X və başqa vuruqların mənası yuxarıda göstərilmişdir.</w:t>
      </w:r>
    </w:p>
    <w:p w:rsidR="000A122F" w:rsidRPr="004B23C2" w:rsidRDefault="000A122F" w:rsidP="006B014B">
      <w:pPr>
        <w:ind w:left="0" w:right="28" w:firstLine="709"/>
        <w:jc w:val="both"/>
        <w:rPr>
          <w:lang w:val="en-US"/>
        </w:rPr>
      </w:pPr>
      <w:r w:rsidRPr="004B23C2">
        <w:rPr>
          <w:lang w:val="en-US"/>
        </w:rPr>
        <w:t>Qalıq xlor suda (1 litrdə) 0,5 mq-dan artıq olmamalıdır. Əgər qalıq xloru çoxdursa, suyu mütləq xlorsuzlaşdırmaq lazımdır. Bunun üçün ən çox hiposulfit işlədilir. Suyu xlorsuzlaşdırmaq üçün lazım olan hiposulfatın miqdarı onun titrləməyə sərf edilən miqdarı ilə aşağıdakı düsturla hesablanır.</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d>
                <m:dPr>
                  <m:ctrlPr>
                    <w:rPr>
                      <w:rFonts w:ascii="Cambria Math" w:hAnsi="Cambria Math"/>
                      <w:i/>
                    </w:rPr>
                  </m:ctrlPr>
                </m:dPr>
                <m:e>
                  <m:r>
                    <w:rPr>
                      <w:rFonts w:ascii="Cambria Math" w:hAnsi="Cambria Math"/>
                    </w:rPr>
                    <m:t>a∙5∙0,355</m:t>
                  </m:r>
                </m:e>
              </m:d>
              <m:r>
                <w:rPr>
                  <w:rFonts w:ascii="Cambria Math" w:hAnsi="Cambria Math"/>
                </w:rPr>
                <m:t>-0,5</m:t>
              </m:r>
            </m:num>
            <m:den>
              <m:r>
                <w:rPr>
                  <w:rFonts w:ascii="Cambria Math" w:hAnsi="Cambria Math"/>
                </w:rPr>
                <m:t>0,355</m:t>
              </m:r>
            </m:den>
          </m:f>
          <m:r>
            <w:rPr>
              <w:rFonts w:ascii="Cambria Math" w:hAnsi="Cambria Math"/>
            </w:rPr>
            <m:t>=2,48</m:t>
          </m:r>
        </m:oMath>
      </m:oMathPara>
    </w:p>
    <w:p w:rsidR="000A122F" w:rsidRPr="004B23C2" w:rsidRDefault="000A122F" w:rsidP="006B014B">
      <w:pPr>
        <w:ind w:left="0" w:right="28" w:firstLine="709"/>
        <w:jc w:val="both"/>
      </w:pPr>
      <w:r w:rsidRPr="004B23C2">
        <w:t>Burada,</w:t>
      </w:r>
    </w:p>
    <w:p w:rsidR="000A122F" w:rsidRPr="004B23C2" w:rsidRDefault="000A122F" w:rsidP="006B014B">
      <w:pPr>
        <w:ind w:left="0" w:right="28" w:firstLine="709"/>
        <w:jc w:val="both"/>
      </w:pPr>
      <w:r w:rsidRPr="004B23C2">
        <w:t>a – 200 ml suyu titrləməyə sərf edilən 0,01n hiposulfit məhlulunun miqdarı;</w:t>
      </w:r>
    </w:p>
    <w:p w:rsidR="000A122F" w:rsidRPr="004B23C2" w:rsidRDefault="000A122F" w:rsidP="006B014B">
      <w:pPr>
        <w:ind w:left="0" w:right="28" w:firstLine="709"/>
        <w:jc w:val="both"/>
      </w:pPr>
      <w:r w:rsidRPr="004B23C2">
        <w:lastRenderedPageBreak/>
        <w:t>X və başqa göstəricilərin əhəmiyyəti yuxarıda izah edilmişdir.</w:t>
      </w:r>
    </w:p>
    <w:p w:rsidR="000A122F" w:rsidRPr="004B23C2" w:rsidRDefault="000A122F" w:rsidP="006B014B">
      <w:pPr>
        <w:ind w:left="0" w:right="28" w:firstLine="709"/>
        <w:jc w:val="both"/>
      </w:pPr>
    </w:p>
    <w:p w:rsidR="000A122F" w:rsidRPr="004B23C2" w:rsidRDefault="000A122F" w:rsidP="006B014B">
      <w:pPr>
        <w:ind w:left="0" w:right="28" w:firstLine="709"/>
        <w:jc w:val="center"/>
        <w:rPr>
          <w:b/>
        </w:rPr>
      </w:pPr>
      <w:r w:rsidRPr="004B23C2">
        <w:rPr>
          <w:b/>
          <w:lang w:val="az-Latn-AZ"/>
        </w:rPr>
        <w:t xml:space="preserve">7.11. </w:t>
      </w:r>
      <w:r w:rsidRPr="004B23C2">
        <w:rPr>
          <w:b/>
        </w:rPr>
        <w:t>Kaoqulyantların tələb edilən dozasının təyini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Bulanıq, çöküntülü sular kaoqulyasiya vasitəsilə təmizlənir. Kənd yerlərində suyu durulaşdırmaq üçün, adətən sulfat turşulu alüminiumdan istifadə edilir. Al</w:t>
      </w:r>
      <w:r w:rsidRPr="004B23C2">
        <w:rPr>
          <w:vertAlign w:val="subscript"/>
        </w:rPr>
        <w:t>2</w:t>
      </w:r>
      <w:r w:rsidRPr="004B23C2">
        <w:t>(SO</w:t>
      </w:r>
      <w:r w:rsidRPr="004B23C2">
        <w:rPr>
          <w:vertAlign w:val="subscript"/>
        </w:rPr>
        <w:t>4</w:t>
      </w:r>
      <w:r w:rsidRPr="004B23C2">
        <w:t>)</w:t>
      </w:r>
      <w:r w:rsidRPr="004B23C2">
        <w:rPr>
          <w:vertAlign w:val="subscript"/>
        </w:rPr>
        <w:t>3</w:t>
      </w:r>
      <w:r w:rsidRPr="004B23C2">
        <w:t xml:space="preserve"> (zəy). Suya torpaq gilli qarışıq əlavə etdikdə orada olan kalium bikarbonat və maqnezium bikarbonatla reaksiya gedir.</w:t>
      </w:r>
    </w:p>
    <w:p w:rsidR="000A122F" w:rsidRPr="004B23C2" w:rsidRDefault="000A122F" w:rsidP="006B014B">
      <w:pPr>
        <w:ind w:left="0" w:right="28" w:firstLine="709"/>
        <w:jc w:val="both"/>
      </w:pPr>
      <w:r w:rsidRPr="004B23C2">
        <w:t>Alınan alüminoksid hidratı Al(OH)</w:t>
      </w:r>
      <w:r w:rsidRPr="004B23C2">
        <w:rPr>
          <w:vertAlign w:val="subscript"/>
        </w:rPr>
        <w:t>3</w:t>
      </w:r>
      <w:r w:rsidRPr="004B23C2">
        <w:t xml:space="preserve"> pambıq lifləri şəklində çöküntü verir və duz ilə suda </w:t>
      </w:r>
      <w:r w:rsidR="00BB4D6E">
        <w:t>olan bulanıqlığı, suyun rəngini</w:t>
      </w:r>
      <w:r w:rsidRPr="004B23C2">
        <w:t xml:space="preserve"> dəyişən maddələri, suda üzən maddələri, o cümlədən mikroorqanizmləri də çökdürür.</w:t>
      </w:r>
    </w:p>
    <w:p w:rsidR="000A122F" w:rsidRPr="004B23C2" w:rsidRDefault="000A122F" w:rsidP="006B014B">
      <w:pPr>
        <w:ind w:left="0" w:right="28" w:firstLine="709"/>
        <w:jc w:val="both"/>
      </w:pPr>
      <w:r w:rsidRPr="004B23C2">
        <w:t>Kaoqulyantın optimal dozasını təyin etmək üçün əvvəlcə suyun karbonatlı codluğu təyin edilməli və sonra kaoqulyantın dozası təyin olunmalıdır.</w:t>
      </w:r>
    </w:p>
    <w:p w:rsidR="000A122F" w:rsidRPr="00D801FC" w:rsidRDefault="000A122F" w:rsidP="006B014B">
      <w:pPr>
        <w:ind w:left="0" w:right="28" w:firstLine="709"/>
        <w:jc w:val="both"/>
      </w:pPr>
      <w:r w:rsidRPr="004B23C2">
        <w:rPr>
          <w:b/>
          <w:lang w:val="en-US"/>
        </w:rPr>
        <w:t>Laz</w:t>
      </w:r>
      <w:r w:rsidRPr="007738DB">
        <w:rPr>
          <w:b/>
        </w:rPr>
        <w:t>ı</w:t>
      </w:r>
      <w:r w:rsidRPr="004B23C2">
        <w:rPr>
          <w:b/>
          <w:lang w:val="en-US"/>
        </w:rPr>
        <w:t>m</w:t>
      </w:r>
      <w:r w:rsidRPr="007738DB">
        <w:rPr>
          <w:b/>
        </w:rPr>
        <w:t xml:space="preserve"> </w:t>
      </w:r>
      <w:r w:rsidRPr="004B23C2">
        <w:rPr>
          <w:b/>
          <w:lang w:val="en-US"/>
        </w:rPr>
        <w:t>olan</w:t>
      </w:r>
      <w:r w:rsidRPr="007738DB">
        <w:rPr>
          <w:b/>
        </w:rPr>
        <w:t xml:space="preserve"> </w:t>
      </w:r>
      <w:r w:rsidR="007738DB" w:rsidRPr="004B23C2">
        <w:rPr>
          <w:b/>
          <w:lang w:val="en-US"/>
        </w:rPr>
        <w:t>qab</w:t>
      </w:r>
      <w:r w:rsidR="007738DB" w:rsidRPr="007738DB">
        <w:rPr>
          <w:b/>
        </w:rPr>
        <w:t xml:space="preserve"> </w:t>
      </w:r>
      <w:r w:rsidR="007738DB">
        <w:rPr>
          <w:b/>
          <w:lang w:val="en-US"/>
        </w:rPr>
        <w:t>v</w:t>
      </w:r>
      <w:r w:rsidR="007738DB" w:rsidRPr="007738DB">
        <w:rPr>
          <w:b/>
        </w:rPr>
        <w:t xml:space="preserve">ə </w:t>
      </w:r>
      <w:r w:rsidR="007738DB">
        <w:rPr>
          <w:b/>
          <w:lang w:val="en-US"/>
        </w:rPr>
        <w:t>reaktivl</w:t>
      </w:r>
      <w:r w:rsidR="007738DB" w:rsidRPr="007738DB">
        <w:rPr>
          <w:b/>
        </w:rPr>
        <w:t>ə</w:t>
      </w:r>
      <w:r w:rsidR="007738DB">
        <w:rPr>
          <w:b/>
          <w:lang w:val="en-US"/>
        </w:rPr>
        <w:t>r</w:t>
      </w:r>
      <w:r w:rsidRPr="007738DB">
        <w:t xml:space="preserve">. </w:t>
      </w:r>
      <w:r w:rsidRPr="00D801FC">
        <w:t xml:space="preserve">200 </w:t>
      </w:r>
      <w:r w:rsidRPr="004B23C2">
        <w:rPr>
          <w:lang w:val="en-US"/>
        </w:rPr>
        <w:t>ml</w:t>
      </w:r>
      <w:r w:rsidRPr="00D801FC">
        <w:t>-</w:t>
      </w:r>
      <w:r w:rsidRPr="004B23C2">
        <w:rPr>
          <w:lang w:val="en-US"/>
        </w:rPr>
        <w:t>lik</w:t>
      </w:r>
      <w:r w:rsidRPr="00D801FC">
        <w:t xml:space="preserve"> üç </w:t>
      </w:r>
      <w:r w:rsidRPr="004B23C2">
        <w:rPr>
          <w:lang w:val="en-US"/>
        </w:rPr>
        <w:t>st</w:t>
      </w:r>
      <w:r w:rsidRPr="00D801FC">
        <w:t>ə</w:t>
      </w:r>
      <w:r w:rsidRPr="004B23C2">
        <w:rPr>
          <w:lang w:val="en-US"/>
        </w:rPr>
        <w:t>kan</w:t>
      </w:r>
      <w:r w:rsidRPr="00D801FC">
        <w:t>, ö</w:t>
      </w:r>
      <w:r w:rsidRPr="004B23C2">
        <w:rPr>
          <w:lang w:val="en-US"/>
        </w:rPr>
        <w:t>l</w:t>
      </w:r>
      <w:r w:rsidRPr="00D801FC">
        <w:t>çü</w:t>
      </w:r>
      <w:r w:rsidRPr="004B23C2">
        <w:rPr>
          <w:lang w:val="en-US"/>
        </w:rPr>
        <w:t>l</w:t>
      </w:r>
      <w:r w:rsidRPr="00D801FC">
        <w:t xml:space="preserve">ü </w:t>
      </w:r>
      <w:r w:rsidRPr="004B23C2">
        <w:rPr>
          <w:lang w:val="en-US"/>
        </w:rPr>
        <w:t>pipetka</w:t>
      </w:r>
      <w:r w:rsidRPr="00D801FC">
        <w:t xml:space="preserve"> 5 </w:t>
      </w:r>
      <w:r w:rsidRPr="004B23C2">
        <w:rPr>
          <w:lang w:val="en-US"/>
        </w:rPr>
        <w:t>ml</w:t>
      </w:r>
      <w:r w:rsidRPr="00D801FC">
        <w:t>-</w:t>
      </w:r>
      <w:r w:rsidRPr="004B23C2">
        <w:rPr>
          <w:lang w:val="en-US"/>
        </w:rPr>
        <w:t>lik</w:t>
      </w:r>
      <w:r w:rsidRPr="00D801FC">
        <w:t>, şüşə ç</w:t>
      </w:r>
      <w:r w:rsidRPr="004B23C2">
        <w:rPr>
          <w:lang w:val="en-US"/>
        </w:rPr>
        <w:t>ubuqlar</w:t>
      </w:r>
      <w:r w:rsidRPr="00D801FC">
        <w:t>, 1%-</w:t>
      </w:r>
      <w:r w:rsidRPr="004B23C2">
        <w:rPr>
          <w:lang w:val="en-US"/>
        </w:rPr>
        <w:t>li</w:t>
      </w:r>
      <w:r w:rsidRPr="00D801FC">
        <w:t xml:space="preserve"> </w:t>
      </w:r>
      <w:r w:rsidRPr="004B23C2">
        <w:rPr>
          <w:lang w:val="en-US"/>
        </w:rPr>
        <w:t>al</w:t>
      </w:r>
      <w:r w:rsidRPr="00D801FC">
        <w:t>ü</w:t>
      </w:r>
      <w:r w:rsidRPr="004B23C2">
        <w:rPr>
          <w:lang w:val="en-US"/>
        </w:rPr>
        <w:t>minium</w:t>
      </w:r>
      <w:r w:rsidRPr="00D801FC">
        <w:t xml:space="preserve"> </w:t>
      </w:r>
      <w:r w:rsidRPr="004B23C2">
        <w:rPr>
          <w:lang w:val="en-US"/>
        </w:rPr>
        <w:t>oksidi</w:t>
      </w:r>
      <w:r w:rsidRPr="00D801FC">
        <w:t xml:space="preserve"> </w:t>
      </w:r>
      <w:r w:rsidRPr="004B23C2">
        <w:rPr>
          <w:lang w:val="en-US"/>
        </w:rPr>
        <w:t>hidrat</w:t>
      </w:r>
      <w:r w:rsidRPr="00D801FC">
        <w:t xml:space="preserve">ı </w:t>
      </w:r>
      <w:r w:rsidRPr="004B23C2">
        <w:rPr>
          <w:lang w:val="en-US"/>
        </w:rPr>
        <w:t>m</w:t>
      </w:r>
      <w:r w:rsidRPr="00D801FC">
        <w:t>ə</w:t>
      </w:r>
      <w:r w:rsidRPr="004B23C2">
        <w:rPr>
          <w:lang w:val="en-US"/>
        </w:rPr>
        <w:t>hlulu</w:t>
      </w:r>
      <w:r w:rsidRPr="00D801FC">
        <w:t xml:space="preserve">, </w:t>
      </w:r>
      <w:r w:rsidRPr="004B23C2">
        <w:rPr>
          <w:lang w:val="en-US"/>
        </w:rPr>
        <w:t>Al</w:t>
      </w:r>
      <w:r w:rsidRPr="00D801FC">
        <w:rPr>
          <w:vertAlign w:val="subscript"/>
        </w:rPr>
        <w:t>2</w:t>
      </w:r>
      <w:r w:rsidRPr="00D801FC">
        <w:t>(</w:t>
      </w:r>
      <w:r w:rsidRPr="004B23C2">
        <w:rPr>
          <w:lang w:val="en-US"/>
        </w:rPr>
        <w:t>SO</w:t>
      </w:r>
      <w:r w:rsidRPr="00D801FC">
        <w:rPr>
          <w:vertAlign w:val="subscript"/>
        </w:rPr>
        <w:t>4</w:t>
      </w:r>
      <w:r w:rsidRPr="00D801FC">
        <w:t>)</w:t>
      </w:r>
      <w:r w:rsidRPr="00D801FC">
        <w:rPr>
          <w:vertAlign w:val="subscript"/>
        </w:rPr>
        <w:t>3</w:t>
      </w:r>
      <w:r w:rsidRPr="00D801FC">
        <w:t xml:space="preserve"> </w:t>
      </w:r>
      <w:r w:rsidRPr="004B23C2">
        <w:rPr>
          <w:lang w:val="en-US"/>
        </w:rPr>
        <w:t>gil</w:t>
      </w:r>
      <w:r w:rsidRPr="00D801FC">
        <w:t xml:space="preserve"> </w:t>
      </w:r>
      <w:r w:rsidRPr="004B23C2">
        <w:rPr>
          <w:lang w:val="en-US"/>
        </w:rPr>
        <w:t>torpaq</w:t>
      </w:r>
      <w:r w:rsidRPr="00D801FC">
        <w:t>.</w:t>
      </w:r>
    </w:p>
    <w:p w:rsidR="000A122F" w:rsidRPr="00D801FC" w:rsidRDefault="007738DB" w:rsidP="006B014B">
      <w:pPr>
        <w:ind w:left="0" w:right="28" w:firstLine="709"/>
        <w:jc w:val="both"/>
      </w:pPr>
      <w:r w:rsidRPr="00D801FC">
        <w:rPr>
          <w:b/>
        </w:rPr>
        <w:t>İ</w:t>
      </w:r>
      <w:r w:rsidR="000A122F" w:rsidRPr="00D801FC">
        <w:rPr>
          <w:b/>
        </w:rPr>
        <w:t>ş</w:t>
      </w:r>
      <w:r w:rsidR="000A122F" w:rsidRPr="004B23C2">
        <w:rPr>
          <w:b/>
          <w:lang w:val="en-US"/>
        </w:rPr>
        <w:t>in</w:t>
      </w:r>
      <w:r w:rsidR="000A122F" w:rsidRPr="00D801FC">
        <w:rPr>
          <w:b/>
        </w:rPr>
        <w:t xml:space="preserve"> </w:t>
      </w:r>
      <w:r w:rsidR="000A122F" w:rsidRPr="004B23C2">
        <w:rPr>
          <w:b/>
          <w:lang w:val="en-US"/>
        </w:rPr>
        <w:t>gedi</w:t>
      </w:r>
      <w:r w:rsidR="000A122F" w:rsidRPr="00D801FC">
        <w:rPr>
          <w:b/>
        </w:rPr>
        <w:t>ş</w:t>
      </w:r>
      <w:r w:rsidR="000A122F" w:rsidRPr="004B23C2">
        <w:rPr>
          <w:b/>
          <w:lang w:val="en-US"/>
        </w:rPr>
        <w:t>i</w:t>
      </w:r>
      <w:r w:rsidR="000A122F" w:rsidRPr="00D801FC">
        <w:rPr>
          <w:b/>
        </w:rPr>
        <w:t>.</w:t>
      </w:r>
      <w:r w:rsidR="000A122F" w:rsidRPr="00D801FC">
        <w:t xml:space="preserve"> </w:t>
      </w:r>
      <w:r w:rsidR="000A122F" w:rsidRPr="004B23C2">
        <w:rPr>
          <w:lang w:val="en-US"/>
        </w:rPr>
        <w:t>T</w:t>
      </w:r>
      <w:r w:rsidR="000A122F" w:rsidRPr="00D801FC">
        <w:t>ə</w:t>
      </w:r>
      <w:r w:rsidR="000A122F" w:rsidRPr="004B23C2">
        <w:rPr>
          <w:lang w:val="en-US"/>
        </w:rPr>
        <w:t>xmini</w:t>
      </w:r>
      <w:r w:rsidR="000A122F" w:rsidRPr="00D801FC">
        <w:t xml:space="preserve"> </w:t>
      </w:r>
      <w:r w:rsidR="000A122F" w:rsidRPr="004B23C2">
        <w:rPr>
          <w:lang w:val="en-US"/>
        </w:rPr>
        <w:t>dozan</w:t>
      </w:r>
      <w:r w:rsidR="000A122F" w:rsidRPr="00D801FC">
        <w:t xml:space="preserve">ı </w:t>
      </w:r>
      <w:r w:rsidR="000A122F" w:rsidRPr="004B23C2">
        <w:rPr>
          <w:lang w:val="en-US"/>
        </w:rPr>
        <w:t>t</w:t>
      </w:r>
      <w:r w:rsidR="000A122F" w:rsidRPr="00D801FC">
        <w:t>ə</w:t>
      </w:r>
      <w:r w:rsidR="000A122F" w:rsidRPr="004B23C2">
        <w:rPr>
          <w:lang w:val="en-US"/>
        </w:rPr>
        <w:t>yin</w:t>
      </w:r>
      <w:r w:rsidR="000A122F" w:rsidRPr="00D801FC">
        <w:t xml:space="preserve"> </w:t>
      </w:r>
      <w:r w:rsidR="000A122F" w:rsidRPr="004B23C2">
        <w:rPr>
          <w:lang w:val="en-US"/>
        </w:rPr>
        <w:t>etm</w:t>
      </w:r>
      <w:r w:rsidR="000A122F" w:rsidRPr="00D801FC">
        <w:t>ə</w:t>
      </w:r>
      <w:r w:rsidR="000A122F" w:rsidRPr="004B23C2">
        <w:rPr>
          <w:lang w:val="en-US"/>
        </w:rPr>
        <w:t>k</w:t>
      </w:r>
      <w:r w:rsidR="000A122F" w:rsidRPr="00D801FC">
        <w:t xml:space="preserve"> üçü</w:t>
      </w:r>
      <w:r w:rsidR="000A122F" w:rsidRPr="004B23C2">
        <w:rPr>
          <w:lang w:val="en-US"/>
        </w:rPr>
        <w:t>n</w:t>
      </w:r>
      <w:r w:rsidR="000A122F" w:rsidRPr="00D801FC">
        <w:t xml:space="preserve"> 200 </w:t>
      </w:r>
      <w:r w:rsidR="000A122F" w:rsidRPr="004B23C2">
        <w:rPr>
          <w:lang w:val="en-US"/>
        </w:rPr>
        <w:t>ml</w:t>
      </w:r>
      <w:r w:rsidR="000A122F" w:rsidRPr="00D801FC">
        <w:t xml:space="preserve"> </w:t>
      </w:r>
      <w:r w:rsidR="000A122F" w:rsidRPr="004B23C2">
        <w:rPr>
          <w:lang w:val="en-US"/>
        </w:rPr>
        <w:t>suya</w:t>
      </w:r>
      <w:r w:rsidR="000A122F" w:rsidRPr="00D801FC">
        <w:t xml:space="preserve"> 1</w:t>
      </w:r>
      <w:r w:rsidR="000A122F" w:rsidRPr="004B23C2">
        <w:rPr>
          <w:vertAlign w:val="superscript"/>
          <w:lang w:val="en-US"/>
        </w:rPr>
        <w:t>o</w:t>
      </w:r>
      <w:r w:rsidR="000A122F" w:rsidRPr="00D801FC">
        <w:t xml:space="preserve"> </w:t>
      </w:r>
      <w:r w:rsidR="000A122F" w:rsidRPr="004B23C2">
        <w:rPr>
          <w:lang w:val="en-US"/>
        </w:rPr>
        <w:t>karbonat</w:t>
      </w:r>
      <w:r w:rsidR="000A122F" w:rsidRPr="00D801FC">
        <w:t xml:space="preserve"> </w:t>
      </w:r>
      <w:r w:rsidR="000A122F" w:rsidRPr="004B23C2">
        <w:rPr>
          <w:lang w:val="en-US"/>
        </w:rPr>
        <w:t>codlu</w:t>
      </w:r>
      <w:r w:rsidR="000A122F" w:rsidRPr="00D801FC">
        <w:t>ğ</w:t>
      </w:r>
      <w:r w:rsidR="000A122F" w:rsidRPr="004B23C2">
        <w:rPr>
          <w:lang w:val="en-US"/>
        </w:rPr>
        <w:t>u</w:t>
      </w:r>
      <w:r w:rsidR="000A122F" w:rsidRPr="00D801FC">
        <w:t xml:space="preserve"> </w:t>
      </w:r>
      <w:r w:rsidR="000A122F" w:rsidRPr="004B23C2">
        <w:rPr>
          <w:lang w:val="en-US"/>
        </w:rPr>
        <w:t>olan</w:t>
      </w:r>
      <w:r w:rsidR="000A122F" w:rsidRPr="00D801FC">
        <w:t xml:space="preserve"> 0,8 </w:t>
      </w:r>
      <w:r w:rsidR="000A122F" w:rsidRPr="004B23C2">
        <w:rPr>
          <w:lang w:val="en-US"/>
        </w:rPr>
        <w:t>ml</w:t>
      </w:r>
      <w:r w:rsidR="000A122F" w:rsidRPr="00D801FC">
        <w:t xml:space="preserve"> 1%</w:t>
      </w:r>
      <w:r w:rsidR="00BB4D6E">
        <w:rPr>
          <w:lang w:val="az-Latn-AZ"/>
        </w:rPr>
        <w:t>-li</w:t>
      </w:r>
      <w:r w:rsidR="000A122F" w:rsidRPr="00D801FC">
        <w:t xml:space="preserve"> </w:t>
      </w:r>
      <w:r w:rsidR="000A122F" w:rsidRPr="004B23C2">
        <w:rPr>
          <w:lang w:val="en-US"/>
        </w:rPr>
        <w:t>gil</w:t>
      </w:r>
      <w:r w:rsidR="000A122F" w:rsidRPr="00D801FC">
        <w:t xml:space="preserve"> </w:t>
      </w:r>
      <w:r w:rsidR="000A122F" w:rsidRPr="004B23C2">
        <w:rPr>
          <w:lang w:val="en-US"/>
        </w:rPr>
        <w:t>torpaq</w:t>
      </w:r>
      <w:r w:rsidR="000A122F" w:rsidRPr="00D801FC">
        <w:t xml:space="preserve"> </w:t>
      </w:r>
      <w:r w:rsidR="000A122F" w:rsidRPr="004B23C2">
        <w:rPr>
          <w:lang w:val="en-US"/>
        </w:rPr>
        <w:t>m</w:t>
      </w:r>
      <w:r w:rsidR="000A122F" w:rsidRPr="00D801FC">
        <w:t>ə</w:t>
      </w:r>
      <w:r w:rsidR="000A122F" w:rsidRPr="004B23C2">
        <w:rPr>
          <w:lang w:val="en-US"/>
        </w:rPr>
        <w:t>hlulu</w:t>
      </w:r>
      <w:r w:rsidR="000A122F" w:rsidRPr="00D801FC">
        <w:t xml:space="preserve"> </w:t>
      </w:r>
      <w:r w:rsidR="000A122F" w:rsidRPr="004B23C2">
        <w:rPr>
          <w:lang w:val="en-US"/>
        </w:rPr>
        <w:t>t</w:t>
      </w:r>
      <w:r w:rsidR="000A122F" w:rsidRPr="00D801FC">
        <w:t>ö</w:t>
      </w:r>
      <w:r w:rsidR="000A122F" w:rsidRPr="004B23C2">
        <w:rPr>
          <w:lang w:val="en-US"/>
        </w:rPr>
        <w:t>k</w:t>
      </w:r>
      <w:r w:rsidR="000A122F" w:rsidRPr="00D801FC">
        <w:t>ü</w:t>
      </w:r>
      <w:r w:rsidR="000A122F" w:rsidRPr="004B23C2">
        <w:rPr>
          <w:lang w:val="en-US"/>
        </w:rPr>
        <w:t>l</w:t>
      </w:r>
      <w:r w:rsidR="000A122F" w:rsidRPr="00D801FC">
        <w:t>ü</w:t>
      </w:r>
      <w:r w:rsidR="000A122F" w:rsidRPr="004B23C2">
        <w:rPr>
          <w:lang w:val="en-US"/>
        </w:rPr>
        <w:t>r</w:t>
      </w:r>
      <w:r w:rsidR="000A122F" w:rsidRPr="00D801FC">
        <w:t xml:space="preserve">. </w:t>
      </w:r>
      <w:r w:rsidR="000A122F" w:rsidRPr="004B23C2">
        <w:rPr>
          <w:lang w:val="en-US"/>
        </w:rPr>
        <w:t>Kaoqulyant</w:t>
      </w:r>
      <w:r w:rsidR="000A122F" w:rsidRPr="00D801FC">
        <w:t xml:space="preserve"> üçü</w:t>
      </w:r>
      <w:r w:rsidR="000A122F" w:rsidRPr="004B23C2">
        <w:rPr>
          <w:lang w:val="en-US"/>
        </w:rPr>
        <w:t>n</w:t>
      </w:r>
      <w:r w:rsidR="000A122F" w:rsidRPr="00D801FC">
        <w:t xml:space="preserve"> </w:t>
      </w:r>
      <w:r w:rsidR="000A122F" w:rsidRPr="004B23C2">
        <w:rPr>
          <w:lang w:val="en-US"/>
        </w:rPr>
        <w:t>olan</w:t>
      </w:r>
      <w:r w:rsidR="000A122F" w:rsidRPr="00D801FC">
        <w:t xml:space="preserve"> </w:t>
      </w:r>
      <w:r w:rsidR="000A122F" w:rsidRPr="004B23C2">
        <w:rPr>
          <w:lang w:val="en-US"/>
        </w:rPr>
        <w:t>st</w:t>
      </w:r>
      <w:r w:rsidR="000A122F" w:rsidRPr="00D801FC">
        <w:t>ə</w:t>
      </w:r>
      <w:r w:rsidR="000A122F" w:rsidRPr="004B23C2">
        <w:rPr>
          <w:lang w:val="en-US"/>
        </w:rPr>
        <w:t>kana</w:t>
      </w:r>
      <w:r w:rsidR="000A122F" w:rsidRPr="00D801FC">
        <w:t xml:space="preserve"> ö</w:t>
      </w:r>
      <w:r w:rsidR="000A122F" w:rsidRPr="004B23C2">
        <w:rPr>
          <w:lang w:val="en-US"/>
        </w:rPr>
        <w:t>l</w:t>
      </w:r>
      <w:r w:rsidR="000A122F" w:rsidRPr="00D801FC">
        <w:t>çü</w:t>
      </w:r>
      <w:r w:rsidR="000A122F" w:rsidRPr="004B23C2">
        <w:rPr>
          <w:lang w:val="en-US"/>
        </w:rPr>
        <w:t>y</w:t>
      </w:r>
      <w:r w:rsidR="000A122F" w:rsidRPr="00D801FC">
        <w:t xml:space="preserve">ə </w:t>
      </w:r>
      <w:r w:rsidR="000A122F" w:rsidRPr="004B23C2">
        <w:rPr>
          <w:lang w:val="en-US"/>
        </w:rPr>
        <w:t>q</w:t>
      </w:r>
      <w:r w:rsidR="000A122F" w:rsidRPr="00D801FC">
        <w:t>ə</w:t>
      </w:r>
      <w:r w:rsidR="000A122F" w:rsidRPr="004B23C2">
        <w:rPr>
          <w:lang w:val="en-US"/>
        </w:rPr>
        <w:t>d</w:t>
      </w:r>
      <w:r w:rsidR="000A122F" w:rsidRPr="00D801FC">
        <w:t>ə</w:t>
      </w:r>
      <w:r w:rsidR="000A122F" w:rsidRPr="004B23C2">
        <w:rPr>
          <w:lang w:val="en-US"/>
        </w:rPr>
        <w:t>r</w:t>
      </w:r>
      <w:r w:rsidR="000A122F" w:rsidRPr="00D801FC">
        <w:t xml:space="preserve"> </w:t>
      </w:r>
      <w:r w:rsidR="000A122F" w:rsidRPr="004B23C2">
        <w:rPr>
          <w:lang w:val="en-US"/>
        </w:rPr>
        <w:t>su</w:t>
      </w:r>
      <w:r w:rsidR="000A122F" w:rsidRPr="00D801FC">
        <w:t xml:space="preserve"> </w:t>
      </w:r>
      <w:r w:rsidR="000A122F" w:rsidRPr="004B23C2">
        <w:rPr>
          <w:lang w:val="en-US"/>
        </w:rPr>
        <w:t>t</w:t>
      </w:r>
      <w:r w:rsidR="000A122F" w:rsidRPr="00D801FC">
        <w:t>ö</w:t>
      </w:r>
      <w:r w:rsidR="000A122F" w:rsidRPr="004B23C2">
        <w:rPr>
          <w:lang w:val="en-US"/>
        </w:rPr>
        <w:t>k</w:t>
      </w:r>
      <w:r w:rsidR="000A122F" w:rsidRPr="00D801FC">
        <w:t>ü</w:t>
      </w:r>
      <w:r w:rsidR="000A122F" w:rsidRPr="004B23C2">
        <w:rPr>
          <w:lang w:val="en-US"/>
        </w:rPr>
        <w:t>l</w:t>
      </w:r>
      <w:r w:rsidR="000A122F" w:rsidRPr="00D801FC">
        <w:t>ü</w:t>
      </w:r>
      <w:r w:rsidR="000A122F" w:rsidRPr="004B23C2">
        <w:rPr>
          <w:lang w:val="en-US"/>
        </w:rPr>
        <w:t>r</w:t>
      </w:r>
      <w:r w:rsidR="000A122F" w:rsidRPr="00D801FC">
        <w:t xml:space="preserve">. </w:t>
      </w:r>
      <w:r w:rsidR="000A122F" w:rsidRPr="004B23C2">
        <w:rPr>
          <w:lang w:val="en-US"/>
        </w:rPr>
        <w:t>Sonra</w:t>
      </w:r>
      <w:r w:rsidR="000A122F" w:rsidRPr="00D801FC">
        <w:t xml:space="preserve"> </w:t>
      </w:r>
      <w:r w:rsidR="000A122F" w:rsidRPr="004B23C2">
        <w:rPr>
          <w:lang w:val="en-US"/>
        </w:rPr>
        <w:t>pipetka</w:t>
      </w:r>
      <w:r w:rsidR="000A122F" w:rsidRPr="00D801FC">
        <w:t xml:space="preserve"> </w:t>
      </w:r>
      <w:r w:rsidR="000A122F" w:rsidRPr="004B23C2">
        <w:rPr>
          <w:lang w:val="en-US"/>
        </w:rPr>
        <w:t>il</w:t>
      </w:r>
      <w:r w:rsidR="000A122F" w:rsidRPr="00D801FC">
        <w:t>ə 1%-</w:t>
      </w:r>
      <w:r w:rsidR="000A122F" w:rsidRPr="004B23C2">
        <w:rPr>
          <w:lang w:val="en-US"/>
        </w:rPr>
        <w:t>li</w:t>
      </w:r>
      <w:r w:rsidR="000A122F" w:rsidRPr="00D801FC">
        <w:t xml:space="preserve"> </w:t>
      </w:r>
      <w:r w:rsidR="000A122F" w:rsidRPr="004B23C2">
        <w:rPr>
          <w:lang w:val="en-US"/>
        </w:rPr>
        <w:t>gil</w:t>
      </w:r>
      <w:r w:rsidR="000A122F" w:rsidRPr="00D801FC">
        <w:t xml:space="preserve"> </w:t>
      </w:r>
      <w:r w:rsidR="000A122F" w:rsidRPr="004B23C2">
        <w:rPr>
          <w:lang w:val="en-US"/>
        </w:rPr>
        <w:t>torpaq</w:t>
      </w:r>
      <w:r w:rsidR="000A122F" w:rsidRPr="00D801FC">
        <w:t xml:space="preserve"> </w:t>
      </w:r>
      <w:r w:rsidR="000A122F" w:rsidRPr="004B23C2">
        <w:rPr>
          <w:lang w:val="en-US"/>
        </w:rPr>
        <w:t>m</w:t>
      </w:r>
      <w:r w:rsidR="000A122F" w:rsidRPr="00D801FC">
        <w:t>ə</w:t>
      </w:r>
      <w:r w:rsidR="000A122F" w:rsidRPr="004B23C2">
        <w:rPr>
          <w:lang w:val="en-US"/>
        </w:rPr>
        <w:t>hlulu</w:t>
      </w:r>
      <w:r w:rsidR="000A122F" w:rsidRPr="00D801FC">
        <w:t xml:space="preserve"> (</w:t>
      </w:r>
      <w:r w:rsidR="000A122F" w:rsidRPr="004B23C2">
        <w:rPr>
          <w:lang w:val="en-US"/>
        </w:rPr>
        <w:t>t</w:t>
      </w:r>
      <w:r w:rsidR="000A122F" w:rsidRPr="00D801FC">
        <w:t>ə</w:t>
      </w:r>
      <w:r w:rsidR="000A122F" w:rsidRPr="004B23C2">
        <w:rPr>
          <w:lang w:val="en-US"/>
        </w:rPr>
        <w:t>xmini</w:t>
      </w:r>
      <w:r w:rsidR="000A122F" w:rsidRPr="00D801FC">
        <w:t xml:space="preserve"> </w:t>
      </w:r>
      <w:r w:rsidR="000A122F" w:rsidRPr="004B23C2">
        <w:rPr>
          <w:lang w:val="en-US"/>
        </w:rPr>
        <w:t>doza</w:t>
      </w:r>
      <w:r w:rsidR="000A122F" w:rsidRPr="00D801FC">
        <w:t xml:space="preserve">) </w:t>
      </w:r>
      <w:r w:rsidR="000A122F" w:rsidRPr="004B23C2">
        <w:rPr>
          <w:lang w:val="en-US"/>
        </w:rPr>
        <w:t>birinci</w:t>
      </w:r>
      <w:r w:rsidR="000A122F" w:rsidRPr="00D801FC">
        <w:t xml:space="preserve"> </w:t>
      </w:r>
      <w:r w:rsidR="000A122F" w:rsidRPr="004B23C2">
        <w:rPr>
          <w:lang w:val="en-US"/>
        </w:rPr>
        <w:t>st</w:t>
      </w:r>
      <w:r w:rsidR="000A122F" w:rsidRPr="00D801FC">
        <w:t>ə</w:t>
      </w:r>
      <w:r w:rsidR="000A122F" w:rsidRPr="004B23C2">
        <w:rPr>
          <w:lang w:val="en-US"/>
        </w:rPr>
        <w:t>kana</w:t>
      </w:r>
      <w:r w:rsidR="000A122F" w:rsidRPr="00D801FC">
        <w:t xml:space="preserve"> 8 </w:t>
      </w:r>
      <w:r w:rsidR="000A122F" w:rsidRPr="004B23C2">
        <w:rPr>
          <w:lang w:val="en-US"/>
        </w:rPr>
        <w:t>ml</w:t>
      </w:r>
      <w:r w:rsidR="000A122F" w:rsidRPr="00D801FC">
        <w:t xml:space="preserve">, </w:t>
      </w:r>
      <w:r w:rsidR="000A122F" w:rsidRPr="004B23C2">
        <w:rPr>
          <w:lang w:val="en-US"/>
        </w:rPr>
        <w:t>ikinciy</w:t>
      </w:r>
      <w:r w:rsidR="000A122F" w:rsidRPr="00D801FC">
        <w:t>ə 1</w:t>
      </w:r>
      <w:r w:rsidR="000A122F" w:rsidRPr="004B23C2">
        <w:rPr>
          <w:vertAlign w:val="superscript"/>
          <w:lang w:val="en-US"/>
        </w:rPr>
        <w:t>o</w:t>
      </w:r>
      <w:r w:rsidR="000A122F" w:rsidRPr="00D801FC">
        <w:t xml:space="preserve"> </w:t>
      </w:r>
      <w:r w:rsidR="000A122F" w:rsidRPr="004B23C2">
        <w:rPr>
          <w:lang w:val="en-US"/>
        </w:rPr>
        <w:t>az</w:t>
      </w:r>
      <w:r w:rsidR="000A122F" w:rsidRPr="00D801FC">
        <w:t xml:space="preserve"> </w:t>
      </w:r>
      <w:r w:rsidR="000A122F" w:rsidRPr="004B23C2">
        <w:rPr>
          <w:lang w:val="en-US"/>
        </w:rPr>
        <w:t>hesab</w:t>
      </w:r>
      <w:r w:rsidR="000A122F" w:rsidRPr="00D801FC">
        <w:t xml:space="preserve">ı </w:t>
      </w:r>
      <w:r w:rsidR="000A122F" w:rsidRPr="004B23C2">
        <w:rPr>
          <w:lang w:val="en-US"/>
        </w:rPr>
        <w:t>il</w:t>
      </w:r>
      <w:r w:rsidR="000A122F" w:rsidRPr="00D801FC">
        <w:t>ə (0,8</w:t>
      </w:r>
      <w:r w:rsidR="000A122F" w:rsidRPr="004B23C2">
        <w:sym w:font="Symbol" w:char="F0D7"/>
      </w:r>
      <w:r w:rsidR="000A122F" w:rsidRPr="00D801FC">
        <w:t xml:space="preserve">9=7,2) </w:t>
      </w:r>
      <w:r w:rsidR="000A122F" w:rsidRPr="004B23C2">
        <w:rPr>
          <w:lang w:val="en-US"/>
        </w:rPr>
        <w:t>v</w:t>
      </w:r>
      <w:r w:rsidR="000A122F" w:rsidRPr="00D801FC">
        <w:t>ə üçü</w:t>
      </w:r>
      <w:r w:rsidR="000A122F" w:rsidRPr="004B23C2">
        <w:rPr>
          <w:lang w:val="en-US"/>
        </w:rPr>
        <w:t>nc</w:t>
      </w:r>
      <w:r w:rsidR="000A122F" w:rsidRPr="00D801FC">
        <w:t>ü</w:t>
      </w:r>
      <w:r w:rsidR="000A122F" w:rsidRPr="004B23C2">
        <w:rPr>
          <w:lang w:val="en-US"/>
        </w:rPr>
        <w:t>y</w:t>
      </w:r>
      <w:r w:rsidR="000A122F" w:rsidRPr="00D801FC">
        <w:t>ə 2</w:t>
      </w:r>
      <w:r w:rsidR="000A122F" w:rsidRPr="004B23C2">
        <w:rPr>
          <w:vertAlign w:val="superscript"/>
          <w:lang w:val="en-US"/>
        </w:rPr>
        <w:t>o</w:t>
      </w:r>
      <w:r w:rsidR="000A122F" w:rsidRPr="00D801FC">
        <w:t xml:space="preserve"> </w:t>
      </w:r>
      <w:r w:rsidR="000A122F" w:rsidRPr="004B23C2">
        <w:rPr>
          <w:lang w:val="en-US"/>
        </w:rPr>
        <w:t>az</w:t>
      </w:r>
      <w:r w:rsidR="000A122F" w:rsidRPr="00D801FC">
        <w:t xml:space="preserve"> </w:t>
      </w:r>
      <w:r w:rsidR="000A122F" w:rsidRPr="004B23C2">
        <w:rPr>
          <w:lang w:val="en-US"/>
        </w:rPr>
        <w:t>hesab</w:t>
      </w:r>
      <w:r w:rsidR="000A122F" w:rsidRPr="00D801FC">
        <w:t xml:space="preserve">ı </w:t>
      </w:r>
      <w:r w:rsidR="000A122F" w:rsidRPr="004B23C2">
        <w:rPr>
          <w:lang w:val="en-US"/>
        </w:rPr>
        <w:t>il</w:t>
      </w:r>
      <w:r w:rsidR="000A122F" w:rsidRPr="00D801FC">
        <w:t>ə (0,8</w:t>
      </w:r>
      <w:r w:rsidR="000A122F" w:rsidRPr="004B23C2">
        <w:sym w:font="Symbol" w:char="F0D7"/>
      </w:r>
      <w:r w:rsidR="000A122F" w:rsidRPr="00D801FC">
        <w:t xml:space="preserve">8=6,4 </w:t>
      </w:r>
      <w:r w:rsidR="000A122F" w:rsidRPr="004B23C2">
        <w:rPr>
          <w:lang w:val="en-US"/>
        </w:rPr>
        <w:t>ml</w:t>
      </w:r>
      <w:r w:rsidR="000A122F" w:rsidRPr="00D801FC">
        <w:t>) ə</w:t>
      </w:r>
      <w:r w:rsidR="000A122F" w:rsidRPr="004B23C2">
        <w:rPr>
          <w:lang w:val="en-US"/>
        </w:rPr>
        <w:t>lav</w:t>
      </w:r>
      <w:r w:rsidR="000A122F" w:rsidRPr="00D801FC">
        <w:t xml:space="preserve">ə </w:t>
      </w:r>
      <w:r w:rsidR="000A122F" w:rsidRPr="004B23C2">
        <w:rPr>
          <w:lang w:val="en-US"/>
        </w:rPr>
        <w:t>edilir</w:t>
      </w:r>
      <w:r w:rsidR="000A122F" w:rsidRPr="00D801FC">
        <w:t>.</w:t>
      </w:r>
    </w:p>
    <w:p w:rsidR="000A122F" w:rsidRPr="00D801FC" w:rsidRDefault="000A122F" w:rsidP="006B014B">
      <w:pPr>
        <w:ind w:left="0" w:right="28" w:firstLine="709"/>
        <w:jc w:val="both"/>
      </w:pPr>
      <w:r w:rsidRPr="004B23C2">
        <w:rPr>
          <w:lang w:val="en-US"/>
        </w:rPr>
        <w:t>Kaoqulyantl</w:t>
      </w:r>
      <w:r w:rsidRPr="00D801FC">
        <w:t xml:space="preserve">ı </w:t>
      </w:r>
      <w:r w:rsidRPr="004B23C2">
        <w:rPr>
          <w:lang w:val="en-US"/>
        </w:rPr>
        <w:t>su</w:t>
      </w:r>
      <w:r w:rsidRPr="00D801FC">
        <w:t xml:space="preserve"> </w:t>
      </w:r>
      <w:r w:rsidRPr="004B23C2">
        <w:rPr>
          <w:lang w:val="en-US"/>
        </w:rPr>
        <w:t>olan</w:t>
      </w:r>
      <w:r w:rsidRPr="00D801FC">
        <w:t xml:space="preserve"> </w:t>
      </w:r>
      <w:r w:rsidRPr="004B23C2">
        <w:rPr>
          <w:lang w:val="en-US"/>
        </w:rPr>
        <w:t>qablar</w:t>
      </w:r>
      <w:r w:rsidRPr="00D801FC">
        <w:t xml:space="preserve"> şüşə ç</w:t>
      </w:r>
      <w:r w:rsidRPr="004B23C2">
        <w:rPr>
          <w:lang w:val="en-US"/>
        </w:rPr>
        <w:t>ubuqla</w:t>
      </w:r>
      <w:r w:rsidRPr="00D801FC">
        <w:t xml:space="preserve"> </w:t>
      </w:r>
      <w:r w:rsidRPr="004B23C2">
        <w:rPr>
          <w:lang w:val="en-US"/>
        </w:rPr>
        <w:t>yax</w:t>
      </w:r>
      <w:r w:rsidRPr="00D801FC">
        <w:t>şı</w:t>
      </w:r>
      <w:r w:rsidRPr="004B23C2">
        <w:rPr>
          <w:lang w:val="en-US"/>
        </w:rPr>
        <w:t>ca</w:t>
      </w:r>
      <w:r w:rsidRPr="00D801FC">
        <w:t xml:space="preserve"> </w:t>
      </w:r>
      <w:r w:rsidRPr="004B23C2">
        <w:rPr>
          <w:lang w:val="en-US"/>
        </w:rPr>
        <w:t>qar</w:t>
      </w:r>
      <w:r w:rsidRPr="00D801FC">
        <w:t>ış</w:t>
      </w:r>
      <w:r w:rsidRPr="004B23C2">
        <w:rPr>
          <w:lang w:val="en-US"/>
        </w:rPr>
        <w:t>d</w:t>
      </w:r>
      <w:r w:rsidRPr="00D801FC">
        <w:t>ı</w:t>
      </w:r>
      <w:r w:rsidRPr="004B23C2">
        <w:rPr>
          <w:lang w:val="en-US"/>
        </w:rPr>
        <w:t>r</w:t>
      </w:r>
      <w:r w:rsidRPr="00D801FC">
        <w:t>ı</w:t>
      </w:r>
      <w:r w:rsidRPr="004B23C2">
        <w:rPr>
          <w:lang w:val="en-US"/>
        </w:rPr>
        <w:t>l</w:t>
      </w:r>
      <w:r w:rsidRPr="00D801FC">
        <w:t>ı</w:t>
      </w:r>
      <w:r w:rsidRPr="004B23C2">
        <w:rPr>
          <w:lang w:val="en-US"/>
        </w:rPr>
        <w:t>r</w:t>
      </w:r>
      <w:r w:rsidRPr="00D801FC">
        <w:t xml:space="preserve"> </w:t>
      </w:r>
      <w:r w:rsidRPr="004B23C2">
        <w:rPr>
          <w:lang w:val="en-US"/>
        </w:rPr>
        <w:t>v</w:t>
      </w:r>
      <w:r w:rsidRPr="00D801FC">
        <w:t xml:space="preserve">ə </w:t>
      </w:r>
      <w:r w:rsidRPr="004B23C2">
        <w:rPr>
          <w:lang w:val="en-US"/>
        </w:rPr>
        <w:t>pamb</w:t>
      </w:r>
      <w:r w:rsidRPr="00D801FC">
        <w:t>ı</w:t>
      </w:r>
      <w:r w:rsidRPr="004B23C2">
        <w:rPr>
          <w:lang w:val="en-US"/>
        </w:rPr>
        <w:t>q</w:t>
      </w:r>
      <w:r w:rsidRPr="00D801FC">
        <w:t xml:space="preserve"> </w:t>
      </w:r>
      <w:r w:rsidRPr="004B23C2">
        <w:rPr>
          <w:lang w:val="en-US"/>
        </w:rPr>
        <w:t>lifl</w:t>
      </w:r>
      <w:r w:rsidRPr="00D801FC">
        <w:t>ə</w:t>
      </w:r>
      <w:r w:rsidRPr="004B23C2">
        <w:rPr>
          <w:lang w:val="en-US"/>
        </w:rPr>
        <w:t>ri</w:t>
      </w:r>
      <w:r w:rsidRPr="00D801FC">
        <w:t xml:space="preserve"> şə</w:t>
      </w:r>
      <w:r w:rsidRPr="004B23C2">
        <w:rPr>
          <w:lang w:val="en-US"/>
        </w:rPr>
        <w:t>klind</w:t>
      </w:r>
      <w:r w:rsidRPr="00D801FC">
        <w:t>ə çö</w:t>
      </w:r>
      <w:r w:rsidRPr="004B23C2">
        <w:rPr>
          <w:lang w:val="en-US"/>
        </w:rPr>
        <w:t>k</w:t>
      </w:r>
      <w:r w:rsidRPr="00D801FC">
        <w:t>ü</w:t>
      </w:r>
      <w:r w:rsidRPr="004B23C2">
        <w:rPr>
          <w:lang w:val="en-US"/>
        </w:rPr>
        <w:t>nt</w:t>
      </w:r>
      <w:r w:rsidRPr="00D801FC">
        <w:t>ü</w:t>
      </w:r>
      <w:r w:rsidRPr="004B23C2">
        <w:rPr>
          <w:lang w:val="en-US"/>
        </w:rPr>
        <w:t>l</w:t>
      </w:r>
      <w:r w:rsidRPr="00D801FC">
        <w:t>ə</w:t>
      </w:r>
      <w:r w:rsidRPr="004B23C2">
        <w:rPr>
          <w:lang w:val="en-US"/>
        </w:rPr>
        <w:t>rin</w:t>
      </w:r>
      <w:r w:rsidRPr="00D801FC">
        <w:t xml:space="preserve"> </w:t>
      </w:r>
      <w:r w:rsidRPr="004B23C2">
        <w:rPr>
          <w:lang w:val="en-US"/>
        </w:rPr>
        <w:t>al</w:t>
      </w:r>
      <w:r w:rsidRPr="00D801FC">
        <w:t>ı</w:t>
      </w:r>
      <w:r w:rsidRPr="004B23C2">
        <w:rPr>
          <w:lang w:val="en-US"/>
        </w:rPr>
        <w:t>nmas</w:t>
      </w:r>
      <w:r w:rsidRPr="00D801FC">
        <w:t>ı üçü</w:t>
      </w:r>
      <w:r w:rsidRPr="004B23C2">
        <w:rPr>
          <w:lang w:val="en-US"/>
        </w:rPr>
        <w:t>n</w:t>
      </w:r>
      <w:r w:rsidRPr="00D801FC">
        <w:t xml:space="preserve"> 10 </w:t>
      </w:r>
      <w:r w:rsidRPr="004B23C2">
        <w:rPr>
          <w:lang w:val="en-US"/>
        </w:rPr>
        <w:t>d</w:t>
      </w:r>
      <w:r w:rsidRPr="00D801FC">
        <w:t>ə</w:t>
      </w:r>
      <w:r w:rsidRPr="004B23C2">
        <w:rPr>
          <w:lang w:val="en-US"/>
        </w:rPr>
        <w:t>q</w:t>
      </w:r>
      <w:r w:rsidRPr="00D801FC">
        <w:t xml:space="preserve"> </w:t>
      </w:r>
      <w:r w:rsidRPr="004B23C2">
        <w:rPr>
          <w:lang w:val="en-US"/>
        </w:rPr>
        <w:t>sakit</w:t>
      </w:r>
      <w:r w:rsidRPr="00D801FC">
        <w:t xml:space="preserve"> </w:t>
      </w:r>
      <w:r w:rsidRPr="004B23C2">
        <w:rPr>
          <w:lang w:val="en-US"/>
        </w:rPr>
        <w:t>saxlan</w:t>
      </w:r>
      <w:r w:rsidRPr="00D801FC">
        <w:t>ı</w:t>
      </w:r>
      <w:r w:rsidRPr="004B23C2">
        <w:rPr>
          <w:lang w:val="en-US"/>
        </w:rPr>
        <w:t>l</w:t>
      </w:r>
      <w:r w:rsidRPr="00D801FC">
        <w:t>ı</w:t>
      </w:r>
      <w:r w:rsidRPr="004B23C2">
        <w:rPr>
          <w:lang w:val="en-US"/>
        </w:rPr>
        <w:t>r</w:t>
      </w:r>
      <w:r w:rsidRPr="00D801FC">
        <w:t>.</w:t>
      </w:r>
    </w:p>
    <w:p w:rsidR="000A122F" w:rsidRPr="00D801FC" w:rsidRDefault="000A122F" w:rsidP="006B014B">
      <w:pPr>
        <w:ind w:left="0" w:right="28" w:firstLine="709"/>
        <w:jc w:val="both"/>
      </w:pPr>
      <w:r w:rsidRPr="004B23C2">
        <w:rPr>
          <w:lang w:val="en-US"/>
        </w:rPr>
        <w:t>T</w:t>
      </w:r>
      <w:r w:rsidRPr="00D801FC">
        <w:t>ə</w:t>
      </w:r>
      <w:r w:rsidRPr="004B23C2">
        <w:rPr>
          <w:lang w:val="en-US"/>
        </w:rPr>
        <w:t>rkibind</w:t>
      </w:r>
      <w:r w:rsidRPr="00D801FC">
        <w:t>ə 1%-</w:t>
      </w:r>
      <w:r w:rsidRPr="004B23C2">
        <w:rPr>
          <w:lang w:val="en-US"/>
        </w:rPr>
        <w:t>li</w:t>
      </w:r>
      <w:r w:rsidRPr="00D801FC">
        <w:t xml:space="preserve"> </w:t>
      </w:r>
      <w:r w:rsidRPr="004B23C2">
        <w:rPr>
          <w:lang w:val="en-US"/>
        </w:rPr>
        <w:t>torpaq</w:t>
      </w:r>
      <w:r w:rsidRPr="00D801FC">
        <w:t xml:space="preserve"> </w:t>
      </w:r>
      <w:r w:rsidRPr="004B23C2">
        <w:rPr>
          <w:lang w:val="en-US"/>
        </w:rPr>
        <w:t>m</w:t>
      </w:r>
      <w:r w:rsidRPr="00D801FC">
        <w:t>ə</w:t>
      </w:r>
      <w:r w:rsidRPr="004B23C2">
        <w:rPr>
          <w:lang w:val="en-US"/>
        </w:rPr>
        <w:t>hlulu</w:t>
      </w:r>
      <w:r w:rsidRPr="00D801FC">
        <w:t xml:space="preserve"> </w:t>
      </w:r>
      <w:r w:rsidRPr="004B23C2">
        <w:rPr>
          <w:lang w:val="en-US"/>
        </w:rPr>
        <w:t>olan</w:t>
      </w:r>
      <w:r w:rsidRPr="00D801FC">
        <w:t xml:space="preserve"> </w:t>
      </w:r>
      <w:r w:rsidRPr="004B23C2">
        <w:rPr>
          <w:lang w:val="en-US"/>
        </w:rPr>
        <w:t>st</w:t>
      </w:r>
      <w:r w:rsidRPr="00D801FC">
        <w:t>ə</w:t>
      </w:r>
      <w:r w:rsidRPr="004B23C2">
        <w:rPr>
          <w:lang w:val="en-US"/>
        </w:rPr>
        <w:t>kan</w:t>
      </w:r>
      <w:r w:rsidRPr="00D801FC">
        <w:t xml:space="preserve"> </w:t>
      </w:r>
      <w:r w:rsidRPr="004B23C2">
        <w:rPr>
          <w:lang w:val="en-US"/>
        </w:rPr>
        <w:t>g</w:t>
      </w:r>
      <w:r w:rsidRPr="00D801FC">
        <w:t>ö</w:t>
      </w:r>
      <w:r w:rsidRPr="004B23C2">
        <w:rPr>
          <w:lang w:val="en-US"/>
        </w:rPr>
        <w:t>t</w:t>
      </w:r>
      <w:r w:rsidRPr="00D801FC">
        <w:t>ü</w:t>
      </w:r>
      <w:r w:rsidRPr="004B23C2">
        <w:rPr>
          <w:lang w:val="en-US"/>
        </w:rPr>
        <w:t>r</w:t>
      </w:r>
      <w:r w:rsidRPr="00D801FC">
        <w:t>ü</w:t>
      </w:r>
      <w:r w:rsidRPr="004B23C2">
        <w:rPr>
          <w:lang w:val="en-US"/>
        </w:rPr>
        <w:t>l</w:t>
      </w:r>
      <w:r w:rsidRPr="00D801FC">
        <w:t>ü</w:t>
      </w:r>
      <w:r w:rsidRPr="004B23C2">
        <w:rPr>
          <w:lang w:val="en-US"/>
        </w:rPr>
        <w:t>r</w:t>
      </w:r>
      <w:r w:rsidRPr="00D801FC">
        <w:t xml:space="preserve"> </w:t>
      </w:r>
      <w:r w:rsidRPr="004B23C2">
        <w:rPr>
          <w:lang w:val="en-US"/>
        </w:rPr>
        <w:t>ki</w:t>
      </w:r>
      <w:r w:rsidRPr="00D801FC">
        <w:t xml:space="preserve">, </w:t>
      </w:r>
      <w:r w:rsidRPr="004B23C2">
        <w:rPr>
          <w:lang w:val="en-US"/>
        </w:rPr>
        <w:t>burada</w:t>
      </w:r>
      <w:r w:rsidRPr="00D801FC">
        <w:t xml:space="preserve"> 10 </w:t>
      </w:r>
      <w:r w:rsidRPr="004B23C2">
        <w:rPr>
          <w:lang w:val="en-US"/>
        </w:rPr>
        <w:t>d</w:t>
      </w:r>
      <w:r w:rsidRPr="00D801FC">
        <w:t>ə</w:t>
      </w:r>
      <w:r w:rsidRPr="004B23C2">
        <w:rPr>
          <w:lang w:val="en-US"/>
        </w:rPr>
        <w:t>qiq</w:t>
      </w:r>
      <w:r w:rsidRPr="00D801FC">
        <w:t>ə</w:t>
      </w:r>
      <w:r w:rsidRPr="004B23C2">
        <w:rPr>
          <w:lang w:val="en-US"/>
        </w:rPr>
        <w:t>d</w:t>
      </w:r>
      <w:r w:rsidRPr="00D801FC">
        <w:t>ə</w:t>
      </w:r>
      <w:r w:rsidRPr="004B23C2">
        <w:rPr>
          <w:lang w:val="en-US"/>
        </w:rPr>
        <w:t>n</w:t>
      </w:r>
      <w:r w:rsidRPr="00D801FC">
        <w:t xml:space="preserve"> </w:t>
      </w:r>
      <w:r w:rsidRPr="004B23C2">
        <w:rPr>
          <w:lang w:val="en-US"/>
        </w:rPr>
        <w:t>sonra</w:t>
      </w:r>
      <w:r w:rsidRPr="00D801FC">
        <w:t xml:space="preserve"> </w:t>
      </w:r>
      <w:r w:rsidRPr="004B23C2">
        <w:rPr>
          <w:lang w:val="en-US"/>
        </w:rPr>
        <w:t>ayd</w:t>
      </w:r>
      <w:r w:rsidRPr="00D801FC">
        <w:t>ı</w:t>
      </w:r>
      <w:r w:rsidRPr="004B23C2">
        <w:rPr>
          <w:lang w:val="en-US"/>
        </w:rPr>
        <w:t>n</w:t>
      </w:r>
      <w:r w:rsidRPr="00D801FC">
        <w:t xml:space="preserve"> şə</w:t>
      </w:r>
      <w:r w:rsidRPr="004B23C2">
        <w:rPr>
          <w:lang w:val="en-US"/>
        </w:rPr>
        <w:t>kild</w:t>
      </w:r>
      <w:r w:rsidRPr="00D801FC">
        <w:t xml:space="preserve">ə </w:t>
      </w:r>
      <w:r w:rsidRPr="004B23C2">
        <w:rPr>
          <w:lang w:val="en-US"/>
        </w:rPr>
        <w:t>lifl</w:t>
      </w:r>
      <w:r w:rsidRPr="00D801FC">
        <w:t>ə</w:t>
      </w:r>
      <w:r w:rsidRPr="004B23C2">
        <w:rPr>
          <w:lang w:val="en-US"/>
        </w:rPr>
        <w:t>r</w:t>
      </w:r>
      <w:r w:rsidRPr="00D801FC">
        <w:t xml:space="preserve"> </w:t>
      </w:r>
      <w:r w:rsidRPr="004B23C2">
        <w:rPr>
          <w:lang w:val="en-US"/>
        </w:rPr>
        <w:t>g</w:t>
      </w:r>
      <w:r w:rsidRPr="00D801FC">
        <w:t>ö</w:t>
      </w:r>
      <w:r w:rsidRPr="004B23C2">
        <w:rPr>
          <w:lang w:val="en-US"/>
        </w:rPr>
        <w:t>r</w:t>
      </w:r>
      <w:r w:rsidRPr="00D801FC">
        <w:t>ü</w:t>
      </w:r>
      <w:r w:rsidRPr="004B23C2">
        <w:rPr>
          <w:lang w:val="en-US"/>
        </w:rPr>
        <w:t>n</w:t>
      </w:r>
      <w:r w:rsidRPr="00D801FC">
        <w:t>ü</w:t>
      </w:r>
      <w:r w:rsidRPr="004B23C2">
        <w:rPr>
          <w:lang w:val="en-US"/>
        </w:rPr>
        <w:t>r</w:t>
      </w:r>
      <w:r w:rsidRPr="00D801FC">
        <w:t>.</w:t>
      </w:r>
    </w:p>
    <w:p w:rsidR="000A122F" w:rsidRPr="00D801FC" w:rsidRDefault="000A122F" w:rsidP="006B014B">
      <w:pPr>
        <w:ind w:left="0" w:right="28" w:firstLine="709"/>
        <w:jc w:val="both"/>
      </w:pPr>
      <w:r w:rsidRPr="00D801FC">
        <w:t>Ə</w:t>
      </w:r>
      <w:r w:rsidRPr="004B23C2">
        <w:rPr>
          <w:lang w:val="en-US"/>
        </w:rPr>
        <w:t>g</w:t>
      </w:r>
      <w:r w:rsidRPr="00D801FC">
        <w:t>ə</w:t>
      </w:r>
      <w:r w:rsidRPr="004B23C2">
        <w:rPr>
          <w:lang w:val="en-US"/>
        </w:rPr>
        <w:t>r</w:t>
      </w:r>
      <w:r w:rsidRPr="00D801FC">
        <w:t xml:space="preserve"> </w:t>
      </w:r>
      <w:r w:rsidRPr="004B23C2">
        <w:rPr>
          <w:lang w:val="en-US"/>
        </w:rPr>
        <w:t>kaoqulyasiya</w:t>
      </w:r>
      <w:r w:rsidRPr="00D801FC">
        <w:t xml:space="preserve"> </w:t>
      </w:r>
      <w:r w:rsidRPr="004B23C2">
        <w:rPr>
          <w:lang w:val="en-US"/>
        </w:rPr>
        <w:t>b</w:t>
      </w:r>
      <w:r w:rsidRPr="00D801FC">
        <w:t>ü</w:t>
      </w:r>
      <w:r w:rsidRPr="004B23C2">
        <w:rPr>
          <w:lang w:val="en-US"/>
        </w:rPr>
        <w:t>t</w:t>
      </w:r>
      <w:r w:rsidRPr="00D801FC">
        <w:t>ü</w:t>
      </w:r>
      <w:r w:rsidRPr="004B23C2">
        <w:rPr>
          <w:lang w:val="en-US"/>
        </w:rPr>
        <w:t>n</w:t>
      </w:r>
      <w:r w:rsidRPr="00D801FC">
        <w:t xml:space="preserve"> </w:t>
      </w:r>
      <w:r w:rsidRPr="004B23C2">
        <w:rPr>
          <w:lang w:val="en-US"/>
        </w:rPr>
        <w:t>st</w:t>
      </w:r>
      <w:r w:rsidRPr="00D801FC">
        <w:t>ə</w:t>
      </w:r>
      <w:r w:rsidRPr="004B23C2">
        <w:rPr>
          <w:lang w:val="en-US"/>
        </w:rPr>
        <w:t>kanlarda</w:t>
      </w:r>
      <w:r w:rsidRPr="00D801FC">
        <w:t xml:space="preserve"> ç</w:t>
      </w:r>
      <w:r w:rsidRPr="004B23C2">
        <w:rPr>
          <w:lang w:val="en-US"/>
        </w:rPr>
        <w:t>ox</w:t>
      </w:r>
      <w:r w:rsidRPr="00D801FC">
        <w:t xml:space="preserve"> </w:t>
      </w:r>
      <w:r w:rsidRPr="004B23C2">
        <w:rPr>
          <w:lang w:val="en-US"/>
        </w:rPr>
        <w:t>s</w:t>
      </w:r>
      <w:r w:rsidRPr="00D801FC">
        <w:t>ü</w:t>
      </w:r>
      <w:r w:rsidRPr="004B23C2">
        <w:rPr>
          <w:lang w:val="en-US"/>
        </w:rPr>
        <w:t>r</w:t>
      </w:r>
      <w:r w:rsidRPr="00D801FC">
        <w:t>ə</w:t>
      </w:r>
      <w:r w:rsidRPr="004B23C2">
        <w:rPr>
          <w:lang w:val="en-US"/>
        </w:rPr>
        <w:t>tl</w:t>
      </w:r>
      <w:r w:rsidRPr="00D801FC">
        <w:t xml:space="preserve">ə </w:t>
      </w:r>
      <w:r w:rsidRPr="004B23C2">
        <w:rPr>
          <w:lang w:val="en-US"/>
        </w:rPr>
        <w:t>gedirs</w:t>
      </w:r>
      <w:r w:rsidRPr="00D801FC">
        <w:t xml:space="preserve">ə, </w:t>
      </w:r>
      <w:r w:rsidRPr="004B23C2">
        <w:rPr>
          <w:lang w:val="en-US"/>
        </w:rPr>
        <w:t>t</w:t>
      </w:r>
      <w:r w:rsidRPr="00D801FC">
        <w:t>ə</w:t>
      </w:r>
      <w:r w:rsidRPr="004B23C2">
        <w:rPr>
          <w:lang w:val="en-US"/>
        </w:rPr>
        <w:t>cr</w:t>
      </w:r>
      <w:r w:rsidRPr="00D801FC">
        <w:t>ü</w:t>
      </w:r>
      <w:r w:rsidRPr="004B23C2">
        <w:rPr>
          <w:lang w:val="en-US"/>
        </w:rPr>
        <w:t>b</w:t>
      </w:r>
      <w:r w:rsidRPr="00D801FC">
        <w:t xml:space="preserve">ə </w:t>
      </w:r>
      <w:r w:rsidRPr="004B23C2">
        <w:rPr>
          <w:lang w:val="en-US"/>
        </w:rPr>
        <w:t>daha</w:t>
      </w:r>
      <w:r w:rsidRPr="00D801FC">
        <w:t xml:space="preserve"> </w:t>
      </w:r>
      <w:r w:rsidRPr="004B23C2">
        <w:rPr>
          <w:lang w:val="en-US"/>
        </w:rPr>
        <w:t>az</w:t>
      </w:r>
      <w:r w:rsidRPr="00D801FC">
        <w:t xml:space="preserve"> </w:t>
      </w:r>
      <w:r w:rsidRPr="004B23C2">
        <w:rPr>
          <w:lang w:val="en-US"/>
        </w:rPr>
        <w:t>kaoqulyant</w:t>
      </w:r>
      <w:r w:rsidRPr="00D801FC">
        <w:t xml:space="preserve"> </w:t>
      </w:r>
      <w:r w:rsidRPr="004B23C2">
        <w:rPr>
          <w:lang w:val="en-US"/>
        </w:rPr>
        <w:t>istifad</w:t>
      </w:r>
      <w:r w:rsidRPr="00D801FC">
        <w:t xml:space="preserve">ə </w:t>
      </w:r>
      <w:r w:rsidRPr="004B23C2">
        <w:rPr>
          <w:lang w:val="en-US"/>
        </w:rPr>
        <w:t>etm</w:t>
      </w:r>
      <w:r w:rsidRPr="00D801FC">
        <w:t>ə</w:t>
      </w:r>
      <w:r w:rsidRPr="004B23C2">
        <w:rPr>
          <w:lang w:val="en-US"/>
        </w:rPr>
        <w:t>kl</w:t>
      </w:r>
      <w:r w:rsidRPr="00D801FC">
        <w:t xml:space="preserve">ə </w:t>
      </w:r>
      <w:r w:rsidRPr="004B23C2">
        <w:rPr>
          <w:lang w:val="en-US"/>
        </w:rPr>
        <w:t>apar</w:t>
      </w:r>
      <w:r w:rsidRPr="00D801FC">
        <w:t>ı</w:t>
      </w:r>
      <w:r w:rsidRPr="004B23C2">
        <w:rPr>
          <w:lang w:val="en-US"/>
        </w:rPr>
        <w:t>l</w:t>
      </w:r>
      <w:r w:rsidRPr="00D801FC">
        <w:t>ı</w:t>
      </w:r>
      <w:r w:rsidRPr="004B23C2">
        <w:rPr>
          <w:lang w:val="en-US"/>
        </w:rPr>
        <w:t>r</w:t>
      </w:r>
      <w:r w:rsidRPr="00D801FC">
        <w:t xml:space="preserve"> (ə</w:t>
      </w:r>
      <w:r w:rsidRPr="004B23C2">
        <w:rPr>
          <w:lang w:val="en-US"/>
        </w:rPr>
        <w:t>vv</w:t>
      </w:r>
      <w:r w:rsidRPr="00D801FC">
        <w:t>ə</w:t>
      </w:r>
      <w:r w:rsidRPr="004B23C2">
        <w:rPr>
          <w:lang w:val="en-US"/>
        </w:rPr>
        <w:t>l</w:t>
      </w:r>
      <w:r w:rsidRPr="00D801FC">
        <w:t xml:space="preserve"> </w:t>
      </w:r>
      <w:r w:rsidRPr="004B23C2">
        <w:rPr>
          <w:lang w:val="en-US"/>
        </w:rPr>
        <w:t>g</w:t>
      </w:r>
      <w:r w:rsidRPr="00D801FC">
        <w:t>ö</w:t>
      </w:r>
      <w:r w:rsidRPr="004B23C2">
        <w:rPr>
          <w:lang w:val="en-US"/>
        </w:rPr>
        <w:t>t</w:t>
      </w:r>
      <w:r w:rsidRPr="00D801FC">
        <w:t>ü</w:t>
      </w:r>
      <w:r w:rsidRPr="004B23C2">
        <w:rPr>
          <w:lang w:val="en-US"/>
        </w:rPr>
        <w:t>rd</w:t>
      </w:r>
      <w:r w:rsidRPr="00D801FC">
        <w:t>ü</w:t>
      </w:r>
      <w:r w:rsidRPr="004B23C2">
        <w:rPr>
          <w:lang w:val="en-US"/>
        </w:rPr>
        <w:t>y</w:t>
      </w:r>
      <w:r w:rsidRPr="00D801FC">
        <w:t>ü</w:t>
      </w:r>
      <w:r w:rsidRPr="004B23C2">
        <w:rPr>
          <w:lang w:val="en-US"/>
        </w:rPr>
        <w:t>m</w:t>
      </w:r>
      <w:r w:rsidRPr="00D801FC">
        <w:t>ü</w:t>
      </w:r>
      <w:r w:rsidRPr="004B23C2">
        <w:rPr>
          <w:lang w:val="en-US"/>
        </w:rPr>
        <w:t>zd</w:t>
      </w:r>
      <w:r w:rsidRPr="00D801FC">
        <w:t>ə</w:t>
      </w:r>
      <w:r w:rsidRPr="004B23C2">
        <w:rPr>
          <w:lang w:val="en-US"/>
        </w:rPr>
        <w:t>n</w:t>
      </w:r>
      <w:r w:rsidRPr="00D801FC">
        <w:t xml:space="preserve"> </w:t>
      </w:r>
      <w:r w:rsidRPr="004B23C2">
        <w:rPr>
          <w:lang w:val="en-US"/>
        </w:rPr>
        <w:t>az</w:t>
      </w:r>
      <w:r w:rsidRPr="00D801FC">
        <w:t xml:space="preserve"> 5,6; 4,8; 4 </w:t>
      </w:r>
      <w:r w:rsidRPr="004B23C2">
        <w:rPr>
          <w:lang w:val="en-US"/>
        </w:rPr>
        <w:t>ml</w:t>
      </w:r>
      <w:r w:rsidRPr="00D801FC">
        <w:t>).</w:t>
      </w:r>
    </w:p>
    <w:p w:rsidR="000A122F" w:rsidRPr="00FC54FF" w:rsidRDefault="000A122F" w:rsidP="006B014B">
      <w:pPr>
        <w:ind w:left="0" w:right="28" w:firstLine="709"/>
        <w:jc w:val="both"/>
      </w:pPr>
      <w:r w:rsidRPr="004B23C2">
        <w:rPr>
          <w:lang w:val="en-US"/>
        </w:rPr>
        <w:lastRenderedPageBreak/>
        <w:t>Hesablama</w:t>
      </w:r>
      <w:r w:rsidRPr="00FC54FF">
        <w:t xml:space="preserve">. </w:t>
      </w:r>
      <w:r w:rsidRPr="004B23C2">
        <w:rPr>
          <w:lang w:val="en-US"/>
        </w:rPr>
        <w:t>Kaoqulyasiya</w:t>
      </w:r>
      <w:r w:rsidRPr="00FC54FF">
        <w:t xml:space="preserve"> üçü</w:t>
      </w:r>
      <w:r w:rsidRPr="004B23C2">
        <w:rPr>
          <w:lang w:val="en-US"/>
        </w:rPr>
        <w:t>n</w:t>
      </w:r>
      <w:r w:rsidRPr="00FC54FF">
        <w:t xml:space="preserve"> </w:t>
      </w:r>
      <w:r w:rsidRPr="004B23C2">
        <w:rPr>
          <w:lang w:val="en-US"/>
        </w:rPr>
        <w:t>laz</w:t>
      </w:r>
      <w:r w:rsidRPr="00FC54FF">
        <w:t>ı</w:t>
      </w:r>
      <w:r w:rsidRPr="004B23C2">
        <w:rPr>
          <w:lang w:val="en-US"/>
        </w:rPr>
        <w:t>m</w:t>
      </w:r>
      <w:r w:rsidRPr="00FC54FF">
        <w:t xml:space="preserve"> </w:t>
      </w:r>
      <w:r w:rsidRPr="004B23C2">
        <w:rPr>
          <w:lang w:val="en-US"/>
        </w:rPr>
        <w:t>olan</w:t>
      </w:r>
      <w:r w:rsidRPr="00FC54FF">
        <w:t xml:space="preserve"> 1%-</w:t>
      </w:r>
      <w:r w:rsidRPr="004B23C2">
        <w:rPr>
          <w:lang w:val="en-US"/>
        </w:rPr>
        <w:t>li</w:t>
      </w:r>
      <w:r w:rsidRPr="00FC54FF">
        <w:t xml:space="preserve"> </w:t>
      </w:r>
      <w:r w:rsidRPr="004B23C2">
        <w:rPr>
          <w:lang w:val="en-US"/>
        </w:rPr>
        <w:t>gil</w:t>
      </w:r>
      <w:r w:rsidRPr="00FC54FF">
        <w:t xml:space="preserve"> </w:t>
      </w:r>
      <w:r w:rsidRPr="004B23C2">
        <w:rPr>
          <w:lang w:val="en-US"/>
        </w:rPr>
        <w:t>torpa</w:t>
      </w:r>
      <w:r w:rsidRPr="00FC54FF">
        <w:t>ğı</w:t>
      </w:r>
      <w:r w:rsidRPr="004B23C2">
        <w:rPr>
          <w:lang w:val="en-US"/>
        </w:rPr>
        <w:t>n</w:t>
      </w:r>
      <w:r w:rsidRPr="00FC54FF">
        <w:t xml:space="preserve"> </w:t>
      </w:r>
      <w:r w:rsidRPr="004B23C2">
        <w:rPr>
          <w:lang w:val="en-US"/>
        </w:rPr>
        <w:t>miqdar</w:t>
      </w:r>
      <w:r w:rsidRPr="00FC54FF">
        <w:t>ı</w:t>
      </w:r>
      <w:r w:rsidRPr="004B23C2">
        <w:rPr>
          <w:lang w:val="en-US"/>
        </w:rPr>
        <w:t>n</w:t>
      </w:r>
      <w:r w:rsidRPr="00FC54FF">
        <w:t xml:space="preserve">ı </w:t>
      </w:r>
      <w:r w:rsidRPr="004B23C2">
        <w:rPr>
          <w:lang w:val="en-US"/>
        </w:rPr>
        <w:t>hesablamaq</w:t>
      </w:r>
      <w:r w:rsidRPr="00FC54FF">
        <w:t xml:space="preserve"> üçü</w:t>
      </w:r>
      <w:r w:rsidRPr="004B23C2">
        <w:rPr>
          <w:lang w:val="en-US"/>
        </w:rPr>
        <w:t>n</w:t>
      </w:r>
      <w:r w:rsidRPr="00FC54FF">
        <w:t xml:space="preserve">, </w:t>
      </w:r>
      <w:r w:rsidRPr="004B23C2">
        <w:rPr>
          <w:lang w:val="en-US"/>
        </w:rPr>
        <w:t>onun</w:t>
      </w:r>
      <w:r w:rsidRPr="00FC54FF">
        <w:t xml:space="preserve"> ə</w:t>
      </w:r>
      <w:r w:rsidRPr="004B23C2">
        <w:rPr>
          <w:lang w:val="en-US"/>
        </w:rPr>
        <w:t>n</w:t>
      </w:r>
      <w:r w:rsidRPr="00FC54FF">
        <w:t xml:space="preserve"> </w:t>
      </w:r>
      <w:r w:rsidRPr="004B23C2">
        <w:rPr>
          <w:lang w:val="en-US"/>
        </w:rPr>
        <w:t>az</w:t>
      </w:r>
      <w:r w:rsidRPr="00FC54FF">
        <w:t xml:space="preserve"> </w:t>
      </w:r>
      <w:r w:rsidRPr="004B23C2">
        <w:rPr>
          <w:lang w:val="en-US"/>
        </w:rPr>
        <w:t>miqdar</w:t>
      </w:r>
      <w:r w:rsidRPr="00FC54FF">
        <w:t xml:space="preserve">ı 5-ə </w:t>
      </w:r>
      <w:r w:rsidRPr="004B23C2">
        <w:rPr>
          <w:lang w:val="en-US"/>
        </w:rPr>
        <w:t>v</w:t>
      </w:r>
      <w:r w:rsidRPr="00FC54FF">
        <w:t xml:space="preserve">ə </w:t>
      </w:r>
      <w:r w:rsidRPr="004B23C2">
        <w:rPr>
          <w:lang w:val="en-US"/>
        </w:rPr>
        <w:t>kaoqulyasiya</w:t>
      </w:r>
      <w:r w:rsidRPr="00FC54FF">
        <w:t xml:space="preserve"> </w:t>
      </w:r>
      <w:r w:rsidRPr="004B23C2">
        <w:rPr>
          <w:lang w:val="en-US"/>
        </w:rPr>
        <w:t>edil</w:t>
      </w:r>
      <w:r w:rsidR="007738DB" w:rsidRPr="00FC54FF">
        <w:t>ə</w:t>
      </w:r>
      <w:r w:rsidR="007738DB">
        <w:rPr>
          <w:lang w:val="en-US"/>
        </w:rPr>
        <w:t>c</w:t>
      </w:r>
      <w:r w:rsidR="007738DB" w:rsidRPr="00FC54FF">
        <w:t>ə</w:t>
      </w:r>
      <w:r w:rsidR="007738DB">
        <w:rPr>
          <w:lang w:val="en-US"/>
        </w:rPr>
        <w:t>k</w:t>
      </w:r>
      <w:r w:rsidR="007738DB" w:rsidRPr="00FC54FF">
        <w:t xml:space="preserve"> </w:t>
      </w:r>
      <w:r w:rsidR="007738DB">
        <w:rPr>
          <w:lang w:val="en-US"/>
        </w:rPr>
        <w:t>suyun</w:t>
      </w:r>
      <w:r w:rsidR="007738DB" w:rsidRPr="00FC54FF">
        <w:t xml:space="preserve"> </w:t>
      </w:r>
      <w:r w:rsidR="007738DB">
        <w:rPr>
          <w:lang w:val="en-US"/>
        </w:rPr>
        <w:t>litrl</w:t>
      </w:r>
      <w:r w:rsidR="007738DB" w:rsidRPr="00FC54FF">
        <w:t>ə</w:t>
      </w:r>
      <w:r w:rsidR="007738DB">
        <w:rPr>
          <w:lang w:val="en-US"/>
        </w:rPr>
        <w:t>rl</w:t>
      </w:r>
      <w:r w:rsidR="007738DB" w:rsidRPr="00FC54FF">
        <w:t xml:space="preserve">ə </w:t>
      </w:r>
      <w:r w:rsidR="007738DB">
        <w:rPr>
          <w:lang w:val="en-US"/>
        </w:rPr>
        <w:t>miqdar</w:t>
      </w:r>
      <w:r w:rsidR="007738DB" w:rsidRPr="00FC54FF">
        <w:t>ı</w:t>
      </w:r>
      <w:r w:rsidR="007738DB">
        <w:rPr>
          <w:lang w:val="en-US"/>
        </w:rPr>
        <w:t>na</w:t>
      </w:r>
      <w:r w:rsidR="007738DB" w:rsidRPr="00FC54FF">
        <w:t xml:space="preserve"> </w:t>
      </w:r>
      <w:r w:rsidR="007738DB">
        <w:rPr>
          <w:lang w:val="en-US"/>
        </w:rPr>
        <w:t>v</w:t>
      </w:r>
      <w:r w:rsidRPr="004B23C2">
        <w:rPr>
          <w:lang w:val="en-US"/>
        </w:rPr>
        <w:t>urulur</w:t>
      </w:r>
      <w:r w:rsidRPr="00FC54FF">
        <w:t>.</w:t>
      </w:r>
    </w:p>
    <w:p w:rsidR="000A122F" w:rsidRPr="00FC54FF" w:rsidRDefault="000A122F" w:rsidP="006B014B">
      <w:pPr>
        <w:ind w:left="0" w:right="28" w:firstLine="709"/>
        <w:jc w:val="both"/>
      </w:pPr>
    </w:p>
    <w:p w:rsidR="000A122F" w:rsidRPr="00FC54FF" w:rsidRDefault="007738DB" w:rsidP="006B014B">
      <w:pPr>
        <w:ind w:left="0" w:right="28" w:firstLine="709"/>
        <w:jc w:val="center"/>
        <w:rPr>
          <w:b/>
        </w:rPr>
      </w:pPr>
      <w:r>
        <w:rPr>
          <w:b/>
          <w:lang w:val="az-Latn-AZ"/>
        </w:rPr>
        <w:t>7.12</w:t>
      </w:r>
      <w:r w:rsidR="000A122F" w:rsidRPr="004B23C2">
        <w:rPr>
          <w:b/>
          <w:lang w:val="az-Latn-AZ"/>
        </w:rPr>
        <w:t xml:space="preserve">. </w:t>
      </w:r>
      <w:r w:rsidR="000A122F" w:rsidRPr="004B23C2">
        <w:rPr>
          <w:b/>
          <w:lang w:val="en-US"/>
        </w:rPr>
        <w:t>Suyun</w:t>
      </w:r>
      <w:r w:rsidR="000A122F" w:rsidRPr="00FC54FF">
        <w:rPr>
          <w:b/>
        </w:rPr>
        <w:t xml:space="preserve"> </w:t>
      </w:r>
      <w:r w:rsidR="000A122F" w:rsidRPr="004B23C2">
        <w:rPr>
          <w:b/>
          <w:lang w:val="en-US"/>
        </w:rPr>
        <w:t>sanitar</w:t>
      </w:r>
      <w:r w:rsidR="000A122F" w:rsidRPr="00FC54FF">
        <w:rPr>
          <w:b/>
        </w:rPr>
        <w:t xml:space="preserve"> </w:t>
      </w:r>
      <w:r w:rsidR="000A122F" w:rsidRPr="004B23C2">
        <w:rPr>
          <w:b/>
          <w:lang w:val="en-US"/>
        </w:rPr>
        <w:t>bakterioloji</w:t>
      </w:r>
      <w:r w:rsidR="000A122F" w:rsidRPr="00FC54FF">
        <w:rPr>
          <w:b/>
        </w:rPr>
        <w:t xml:space="preserve"> </w:t>
      </w:r>
      <w:r w:rsidR="000A122F" w:rsidRPr="004B23C2">
        <w:rPr>
          <w:b/>
          <w:lang w:val="en-US"/>
        </w:rPr>
        <w:t>m</w:t>
      </w:r>
      <w:r w:rsidR="000A122F" w:rsidRPr="00FC54FF">
        <w:rPr>
          <w:b/>
        </w:rPr>
        <w:t>ü</w:t>
      </w:r>
      <w:r w:rsidR="000A122F" w:rsidRPr="004B23C2">
        <w:rPr>
          <w:b/>
          <w:lang w:val="en-US"/>
        </w:rPr>
        <w:t>ayin</w:t>
      </w:r>
      <w:r w:rsidR="000A122F" w:rsidRPr="00FC54FF">
        <w:rPr>
          <w:b/>
        </w:rPr>
        <w:t>ə</w:t>
      </w:r>
      <w:r w:rsidR="000A122F" w:rsidRPr="004B23C2">
        <w:rPr>
          <w:b/>
          <w:lang w:val="en-US"/>
        </w:rPr>
        <w:t>si</w:t>
      </w:r>
    </w:p>
    <w:p w:rsidR="000A122F" w:rsidRPr="00FC54FF" w:rsidRDefault="000A122F" w:rsidP="006B014B">
      <w:pPr>
        <w:ind w:left="0" w:right="28" w:firstLine="709"/>
        <w:jc w:val="both"/>
      </w:pPr>
    </w:p>
    <w:p w:rsidR="000A122F" w:rsidRPr="00FC54FF" w:rsidRDefault="000A122F" w:rsidP="006B014B">
      <w:pPr>
        <w:ind w:left="0" w:right="28" w:firstLine="709"/>
        <w:jc w:val="both"/>
      </w:pPr>
      <w:r w:rsidRPr="004B23C2">
        <w:rPr>
          <w:lang w:val="en-US"/>
        </w:rPr>
        <w:t>Bakterioloji</w:t>
      </w:r>
      <w:r w:rsidRPr="00FC54FF">
        <w:t xml:space="preserve"> </w:t>
      </w:r>
      <w:r w:rsidRPr="004B23C2">
        <w:rPr>
          <w:lang w:val="en-US"/>
        </w:rPr>
        <w:t>m</w:t>
      </w:r>
      <w:r w:rsidRPr="00FC54FF">
        <w:t>ü</w:t>
      </w:r>
      <w:r w:rsidRPr="004B23C2">
        <w:rPr>
          <w:lang w:val="en-US"/>
        </w:rPr>
        <w:t>ayin</w:t>
      </w:r>
      <w:r w:rsidRPr="00FC54FF">
        <w:t>ə üçü</w:t>
      </w:r>
      <w:r w:rsidRPr="004B23C2">
        <w:rPr>
          <w:lang w:val="en-US"/>
        </w:rPr>
        <w:t>n</w:t>
      </w:r>
      <w:r w:rsidRPr="00FC54FF">
        <w:t xml:space="preserve"> (1,0-1,5 </w:t>
      </w:r>
      <w:r w:rsidRPr="004B23C2">
        <w:rPr>
          <w:lang w:val="en-US"/>
        </w:rPr>
        <w:t>litr</w:t>
      </w:r>
      <w:r w:rsidRPr="00FC54FF">
        <w:t xml:space="preserve">) </w:t>
      </w:r>
      <w:r w:rsidRPr="004B23C2">
        <w:rPr>
          <w:lang w:val="en-US"/>
        </w:rPr>
        <w:t>su</w:t>
      </w:r>
      <w:r w:rsidRPr="00FC54FF">
        <w:t xml:space="preserve"> </w:t>
      </w:r>
      <w:r w:rsidRPr="004B23C2">
        <w:rPr>
          <w:lang w:val="en-US"/>
        </w:rPr>
        <w:t>n</w:t>
      </w:r>
      <w:r w:rsidRPr="00FC54FF">
        <w:t>ü</w:t>
      </w:r>
      <w:r w:rsidRPr="004B23C2">
        <w:rPr>
          <w:lang w:val="en-US"/>
        </w:rPr>
        <w:t>mun</w:t>
      </w:r>
      <w:r w:rsidRPr="00FC54FF">
        <w:t>ə</w:t>
      </w:r>
      <w:r w:rsidRPr="004B23C2">
        <w:rPr>
          <w:lang w:val="en-US"/>
        </w:rPr>
        <w:t>si</w:t>
      </w:r>
      <w:r w:rsidRPr="00FC54FF">
        <w:t xml:space="preserve"> </w:t>
      </w:r>
      <w:r w:rsidRPr="004B23C2">
        <w:rPr>
          <w:lang w:val="en-US"/>
        </w:rPr>
        <w:t>steril</w:t>
      </w:r>
      <w:r w:rsidRPr="00FC54FF">
        <w:t xml:space="preserve"> </w:t>
      </w:r>
      <w:r w:rsidRPr="004B23C2">
        <w:rPr>
          <w:lang w:val="en-US"/>
        </w:rPr>
        <w:t>probka</w:t>
      </w:r>
      <w:r w:rsidRPr="00FC54FF">
        <w:t xml:space="preserve"> </w:t>
      </w:r>
      <w:r w:rsidRPr="004B23C2">
        <w:rPr>
          <w:lang w:val="en-US"/>
        </w:rPr>
        <w:t>il</w:t>
      </w:r>
      <w:r w:rsidRPr="00FC54FF">
        <w:t xml:space="preserve">ə </w:t>
      </w:r>
      <w:r w:rsidRPr="004B23C2">
        <w:rPr>
          <w:lang w:val="en-US"/>
        </w:rPr>
        <w:t>ba</w:t>
      </w:r>
      <w:r w:rsidRPr="00FC54FF">
        <w:t>ğ</w:t>
      </w:r>
      <w:r w:rsidRPr="004B23C2">
        <w:rPr>
          <w:lang w:val="en-US"/>
        </w:rPr>
        <w:t>lanm</w:t>
      </w:r>
      <w:r w:rsidRPr="00FC54FF">
        <w:t xml:space="preserve">ış </w:t>
      </w:r>
      <w:r w:rsidRPr="004B23C2">
        <w:rPr>
          <w:lang w:val="en-US"/>
        </w:rPr>
        <w:t>steril</w:t>
      </w:r>
      <w:r w:rsidRPr="00FC54FF">
        <w:t xml:space="preserve"> </w:t>
      </w:r>
      <w:r w:rsidRPr="004B23C2">
        <w:rPr>
          <w:lang w:val="en-US"/>
        </w:rPr>
        <w:t>butulkada</w:t>
      </w:r>
      <w:r w:rsidRPr="00FC54FF">
        <w:t xml:space="preserve"> </w:t>
      </w:r>
      <w:r w:rsidRPr="004B23C2">
        <w:rPr>
          <w:lang w:val="en-US"/>
        </w:rPr>
        <w:t>g</w:t>
      </w:r>
      <w:r w:rsidRPr="00FC54FF">
        <w:t>ö</w:t>
      </w:r>
      <w:r w:rsidRPr="004B23C2">
        <w:rPr>
          <w:lang w:val="en-US"/>
        </w:rPr>
        <w:t>t</w:t>
      </w:r>
      <w:r w:rsidRPr="00FC54FF">
        <w:t>ü</w:t>
      </w:r>
      <w:r w:rsidRPr="004B23C2">
        <w:rPr>
          <w:lang w:val="en-US"/>
        </w:rPr>
        <w:t>r</w:t>
      </w:r>
      <w:r w:rsidRPr="00FC54FF">
        <w:t>ü</w:t>
      </w:r>
      <w:r w:rsidRPr="004B23C2">
        <w:rPr>
          <w:lang w:val="en-US"/>
        </w:rPr>
        <w:t>l</w:t>
      </w:r>
      <w:r w:rsidRPr="00FC54FF">
        <w:t>ü</w:t>
      </w:r>
      <w:r w:rsidRPr="004B23C2">
        <w:rPr>
          <w:lang w:val="en-US"/>
        </w:rPr>
        <w:t>r</w:t>
      </w:r>
      <w:r w:rsidRPr="00FC54FF">
        <w:t xml:space="preserve">. </w:t>
      </w:r>
      <w:r w:rsidRPr="004B23C2">
        <w:rPr>
          <w:lang w:val="en-US"/>
        </w:rPr>
        <w:t>Qablar</w:t>
      </w:r>
      <w:r w:rsidRPr="00FC54FF">
        <w:t xml:space="preserve"> </w:t>
      </w:r>
      <w:r w:rsidRPr="004B23C2">
        <w:rPr>
          <w:lang w:val="en-US"/>
        </w:rPr>
        <w:t>avtoklavda</w:t>
      </w:r>
      <w:r w:rsidRPr="00FC54FF">
        <w:t xml:space="preserve"> 20 </w:t>
      </w:r>
      <w:r w:rsidRPr="004B23C2">
        <w:rPr>
          <w:lang w:val="en-US"/>
        </w:rPr>
        <w:t>d</w:t>
      </w:r>
      <w:r w:rsidRPr="00FC54FF">
        <w:t>ə</w:t>
      </w:r>
      <w:r w:rsidRPr="004B23C2">
        <w:rPr>
          <w:lang w:val="en-US"/>
        </w:rPr>
        <w:t>qiq</w:t>
      </w:r>
      <w:r w:rsidRPr="00FC54FF">
        <w:t xml:space="preserve">ə </w:t>
      </w:r>
      <w:r w:rsidRPr="004B23C2">
        <w:rPr>
          <w:lang w:val="en-US"/>
        </w:rPr>
        <w:t>m</w:t>
      </w:r>
      <w:r w:rsidRPr="00FC54FF">
        <w:t>ü</w:t>
      </w:r>
      <w:r w:rsidRPr="004B23C2">
        <w:rPr>
          <w:lang w:val="en-US"/>
        </w:rPr>
        <w:t>dd</w:t>
      </w:r>
      <w:r w:rsidRPr="00FC54FF">
        <w:t>ə</w:t>
      </w:r>
      <w:r w:rsidRPr="004B23C2">
        <w:rPr>
          <w:lang w:val="en-US"/>
        </w:rPr>
        <w:t>tind</w:t>
      </w:r>
      <w:r w:rsidRPr="00FC54FF">
        <w:t>ə 110</w:t>
      </w:r>
      <w:r w:rsidRPr="004B23C2">
        <w:rPr>
          <w:vertAlign w:val="superscript"/>
          <w:lang w:val="en-US"/>
        </w:rPr>
        <w:t>o</w:t>
      </w:r>
      <w:r w:rsidRPr="004B23C2">
        <w:rPr>
          <w:lang w:val="en-US"/>
        </w:rPr>
        <w:t>C</w:t>
      </w:r>
      <w:r w:rsidRPr="00FC54FF">
        <w:t xml:space="preserve"> </w:t>
      </w:r>
      <w:r w:rsidRPr="004B23C2">
        <w:rPr>
          <w:lang w:val="en-US"/>
        </w:rPr>
        <w:t>temperaturda</w:t>
      </w:r>
      <w:r w:rsidRPr="00FC54FF">
        <w:t xml:space="preserve"> 1,5 </w:t>
      </w:r>
      <w:r w:rsidRPr="004B23C2">
        <w:rPr>
          <w:lang w:val="en-US"/>
        </w:rPr>
        <w:t>atm</w:t>
      </w:r>
      <w:r w:rsidRPr="00FC54FF">
        <w:t xml:space="preserve"> </w:t>
      </w:r>
      <w:r w:rsidRPr="004B23C2">
        <w:rPr>
          <w:lang w:val="en-US"/>
        </w:rPr>
        <w:t>t</w:t>
      </w:r>
      <w:r w:rsidRPr="00FC54FF">
        <w:t>ə</w:t>
      </w:r>
      <w:r w:rsidRPr="004B23C2">
        <w:rPr>
          <w:lang w:val="en-US"/>
        </w:rPr>
        <w:t>zyiqd</w:t>
      </w:r>
      <w:r w:rsidRPr="00FC54FF">
        <w:t xml:space="preserve">ə </w:t>
      </w:r>
      <w:r w:rsidRPr="004B23C2">
        <w:rPr>
          <w:lang w:val="en-US"/>
        </w:rPr>
        <w:t>v</w:t>
      </w:r>
      <w:r w:rsidRPr="00FC54FF">
        <w:t xml:space="preserve">ə </w:t>
      </w:r>
      <w:r w:rsidRPr="004B23C2">
        <w:rPr>
          <w:lang w:val="en-US"/>
        </w:rPr>
        <w:t>ya</w:t>
      </w:r>
      <w:r w:rsidRPr="00FC54FF">
        <w:t xml:space="preserve"> </w:t>
      </w:r>
      <w:r w:rsidRPr="004B23C2">
        <w:rPr>
          <w:lang w:val="en-US"/>
        </w:rPr>
        <w:t>Paster</w:t>
      </w:r>
      <w:r w:rsidRPr="00FC54FF">
        <w:t xml:space="preserve"> </w:t>
      </w:r>
      <w:r w:rsidRPr="004B23C2">
        <w:rPr>
          <w:lang w:val="en-US"/>
        </w:rPr>
        <w:t>pe</w:t>
      </w:r>
      <w:r w:rsidRPr="00FC54FF">
        <w:t>ç</w:t>
      </w:r>
      <w:r w:rsidRPr="004B23C2">
        <w:rPr>
          <w:lang w:val="en-US"/>
        </w:rPr>
        <w:t>ind</w:t>
      </w:r>
      <w:r w:rsidRPr="00FC54FF">
        <w:t>ə 150</w:t>
      </w:r>
      <w:r w:rsidRPr="004B23C2">
        <w:rPr>
          <w:vertAlign w:val="superscript"/>
          <w:lang w:val="en-US"/>
        </w:rPr>
        <w:t>o</w:t>
      </w:r>
      <w:r w:rsidRPr="004B23C2">
        <w:rPr>
          <w:lang w:val="en-US"/>
        </w:rPr>
        <w:t>C</w:t>
      </w:r>
      <w:r w:rsidRPr="00FC54FF">
        <w:t xml:space="preserve"> </w:t>
      </w:r>
      <w:r w:rsidRPr="004B23C2">
        <w:rPr>
          <w:lang w:val="en-US"/>
        </w:rPr>
        <w:t>temperaturda</w:t>
      </w:r>
      <w:r w:rsidRPr="00FC54FF">
        <w:t xml:space="preserve"> 2 </w:t>
      </w:r>
      <w:r w:rsidRPr="004B23C2">
        <w:rPr>
          <w:lang w:val="en-US"/>
        </w:rPr>
        <w:t>saat</w:t>
      </w:r>
      <w:r w:rsidRPr="00FC54FF">
        <w:t xml:space="preserve"> </w:t>
      </w:r>
      <w:r w:rsidRPr="004B23C2">
        <w:rPr>
          <w:lang w:val="en-US"/>
        </w:rPr>
        <w:t>m</w:t>
      </w:r>
      <w:r w:rsidRPr="00FC54FF">
        <w:t>ü</w:t>
      </w:r>
      <w:r w:rsidRPr="004B23C2">
        <w:rPr>
          <w:lang w:val="en-US"/>
        </w:rPr>
        <w:t>dd</w:t>
      </w:r>
      <w:r w:rsidRPr="00FC54FF">
        <w:t>ə</w:t>
      </w:r>
      <w:r w:rsidRPr="004B23C2">
        <w:rPr>
          <w:lang w:val="en-US"/>
        </w:rPr>
        <w:t>tind</w:t>
      </w:r>
      <w:r w:rsidRPr="00FC54FF">
        <w:t xml:space="preserve">ə </w:t>
      </w:r>
      <w:r w:rsidRPr="004B23C2">
        <w:rPr>
          <w:lang w:val="en-US"/>
        </w:rPr>
        <w:t>ayr</w:t>
      </w:r>
      <w:r w:rsidRPr="00FC54FF">
        <w:t>ı</w:t>
      </w:r>
      <w:r w:rsidRPr="004B23C2">
        <w:rPr>
          <w:lang w:val="en-US"/>
        </w:rPr>
        <w:t>ca</w:t>
      </w:r>
      <w:r w:rsidRPr="00FC54FF">
        <w:t xml:space="preserve"> </w:t>
      </w:r>
      <w:r w:rsidRPr="004B23C2">
        <w:rPr>
          <w:lang w:val="en-US"/>
        </w:rPr>
        <w:t>ka</w:t>
      </w:r>
      <w:r w:rsidRPr="00FC54FF">
        <w:t>ğı</w:t>
      </w:r>
      <w:r w:rsidRPr="004B23C2">
        <w:rPr>
          <w:lang w:val="en-US"/>
        </w:rPr>
        <w:t>z</w:t>
      </w:r>
      <w:r w:rsidRPr="00FC54FF">
        <w:t xml:space="preserve"> </w:t>
      </w:r>
      <w:r w:rsidRPr="004B23C2">
        <w:rPr>
          <w:lang w:val="en-US"/>
        </w:rPr>
        <w:t>paketl</w:t>
      </w:r>
      <w:r w:rsidRPr="00FC54FF">
        <w:t>ə</w:t>
      </w:r>
      <w:r w:rsidRPr="004B23C2">
        <w:rPr>
          <w:lang w:val="en-US"/>
        </w:rPr>
        <w:t>rd</w:t>
      </w:r>
      <w:r w:rsidRPr="00FC54FF">
        <w:t xml:space="preserve">ə </w:t>
      </w:r>
      <w:r w:rsidRPr="004B23C2">
        <w:rPr>
          <w:lang w:val="en-US"/>
        </w:rPr>
        <w:t>sterilizasiya</w:t>
      </w:r>
      <w:r w:rsidRPr="00FC54FF">
        <w:t xml:space="preserve"> </w:t>
      </w:r>
      <w:r w:rsidRPr="004B23C2">
        <w:rPr>
          <w:lang w:val="en-US"/>
        </w:rPr>
        <w:t>edilir</w:t>
      </w:r>
      <w:r w:rsidRPr="00FC54FF">
        <w:t>.</w:t>
      </w:r>
    </w:p>
    <w:p w:rsidR="000A122F" w:rsidRPr="00FC54FF" w:rsidRDefault="000A122F" w:rsidP="006B014B">
      <w:pPr>
        <w:ind w:left="0" w:right="28" w:firstLine="709"/>
        <w:jc w:val="both"/>
      </w:pPr>
      <w:r w:rsidRPr="004B23C2">
        <w:rPr>
          <w:lang w:val="en-US"/>
        </w:rPr>
        <w:t>Su</w:t>
      </w:r>
      <w:r w:rsidRPr="00FC54FF">
        <w:t xml:space="preserve"> </w:t>
      </w:r>
      <w:r w:rsidRPr="004B23C2">
        <w:rPr>
          <w:lang w:val="en-US"/>
        </w:rPr>
        <w:t>k</w:t>
      </w:r>
      <w:r w:rsidRPr="00FC54FF">
        <w:t>ə</w:t>
      </w:r>
      <w:r w:rsidRPr="004B23C2">
        <w:rPr>
          <w:lang w:val="en-US"/>
        </w:rPr>
        <w:t>m</w:t>
      </w:r>
      <w:r w:rsidRPr="00FC54FF">
        <w:t>ə</w:t>
      </w:r>
      <w:r w:rsidRPr="004B23C2">
        <w:rPr>
          <w:lang w:val="en-US"/>
        </w:rPr>
        <w:t>rind</w:t>
      </w:r>
      <w:r w:rsidRPr="00FC54FF">
        <w:t>ə</w:t>
      </w:r>
      <w:r w:rsidRPr="004B23C2">
        <w:rPr>
          <w:lang w:val="en-US"/>
        </w:rPr>
        <w:t>n</w:t>
      </w:r>
      <w:r w:rsidRPr="00FC54FF">
        <w:t xml:space="preserve"> </w:t>
      </w:r>
      <w:r w:rsidRPr="004B23C2">
        <w:rPr>
          <w:lang w:val="en-US"/>
        </w:rPr>
        <w:t>su</w:t>
      </w:r>
      <w:r w:rsidRPr="00FC54FF">
        <w:t xml:space="preserve"> </w:t>
      </w:r>
      <w:r w:rsidRPr="004B23C2">
        <w:rPr>
          <w:lang w:val="en-US"/>
        </w:rPr>
        <w:t>g</w:t>
      </w:r>
      <w:r w:rsidRPr="00FC54FF">
        <w:t>ö</w:t>
      </w:r>
      <w:r w:rsidRPr="004B23C2">
        <w:rPr>
          <w:lang w:val="en-US"/>
        </w:rPr>
        <w:t>t</w:t>
      </w:r>
      <w:r w:rsidRPr="00FC54FF">
        <w:t>ü</w:t>
      </w:r>
      <w:r w:rsidRPr="004B23C2">
        <w:rPr>
          <w:lang w:val="en-US"/>
        </w:rPr>
        <w:t>r</w:t>
      </w:r>
      <w:r w:rsidRPr="00FC54FF">
        <w:t>ə</w:t>
      </w:r>
      <w:r w:rsidRPr="004B23C2">
        <w:rPr>
          <w:lang w:val="en-US"/>
        </w:rPr>
        <w:t>rk</w:t>
      </w:r>
      <w:r w:rsidRPr="00FC54FF">
        <w:t>ə</w:t>
      </w:r>
      <w:r w:rsidRPr="004B23C2">
        <w:rPr>
          <w:lang w:val="en-US"/>
        </w:rPr>
        <w:t>n</w:t>
      </w:r>
      <w:r w:rsidRPr="00FC54FF">
        <w:t xml:space="preserve"> </w:t>
      </w:r>
      <w:r w:rsidRPr="004B23C2">
        <w:rPr>
          <w:lang w:val="en-US"/>
        </w:rPr>
        <w:t>kran</w:t>
      </w:r>
      <w:r w:rsidRPr="00FC54FF">
        <w:t>ı</w:t>
      </w:r>
      <w:r w:rsidRPr="004B23C2">
        <w:rPr>
          <w:lang w:val="en-US"/>
        </w:rPr>
        <w:t>n</w:t>
      </w:r>
      <w:r w:rsidRPr="00FC54FF">
        <w:t xml:space="preserve"> </w:t>
      </w:r>
      <w:r w:rsidRPr="004B23C2">
        <w:rPr>
          <w:lang w:val="en-US"/>
        </w:rPr>
        <w:t>v</w:t>
      </w:r>
      <w:r w:rsidRPr="00FC54FF">
        <w:t xml:space="preserve">ə </w:t>
      </w:r>
      <w:r w:rsidRPr="004B23C2">
        <w:rPr>
          <w:lang w:val="en-US"/>
        </w:rPr>
        <w:t>ya</w:t>
      </w:r>
      <w:r w:rsidRPr="00FC54FF">
        <w:t xml:space="preserve"> </w:t>
      </w:r>
      <w:r w:rsidRPr="004B23C2">
        <w:rPr>
          <w:lang w:val="en-US"/>
        </w:rPr>
        <w:t>su</w:t>
      </w:r>
      <w:r w:rsidRPr="00FC54FF">
        <w:t xml:space="preserve"> </w:t>
      </w:r>
      <w:r w:rsidRPr="004B23C2">
        <w:rPr>
          <w:lang w:val="en-US"/>
        </w:rPr>
        <w:t>nasosunun</w:t>
      </w:r>
      <w:r w:rsidRPr="00FC54FF">
        <w:t xml:space="preserve"> </w:t>
      </w:r>
      <w:r w:rsidRPr="004B23C2">
        <w:rPr>
          <w:lang w:val="en-US"/>
        </w:rPr>
        <w:t>su</w:t>
      </w:r>
      <w:r w:rsidRPr="00FC54FF">
        <w:t xml:space="preserve"> </w:t>
      </w:r>
      <w:r w:rsidRPr="004B23C2">
        <w:rPr>
          <w:lang w:val="en-US"/>
        </w:rPr>
        <w:t>t</w:t>
      </w:r>
      <w:r w:rsidRPr="00FC54FF">
        <w:t>ö</w:t>
      </w:r>
      <w:r w:rsidRPr="004B23C2">
        <w:rPr>
          <w:lang w:val="en-US"/>
        </w:rPr>
        <w:t>k</w:t>
      </w:r>
      <w:r w:rsidRPr="00FC54FF">
        <w:t>ü</w:t>
      </w:r>
      <w:r w:rsidRPr="004B23C2">
        <w:rPr>
          <w:lang w:val="en-US"/>
        </w:rPr>
        <w:t>l</w:t>
      </w:r>
      <w:r w:rsidRPr="00FC54FF">
        <w:t>ə</w:t>
      </w:r>
      <w:r w:rsidRPr="004B23C2">
        <w:rPr>
          <w:lang w:val="en-US"/>
        </w:rPr>
        <w:t>n</w:t>
      </w:r>
      <w:r w:rsidRPr="00FC54FF">
        <w:t xml:space="preserve"> </w:t>
      </w:r>
      <w:r w:rsidRPr="004B23C2">
        <w:rPr>
          <w:lang w:val="en-US"/>
        </w:rPr>
        <w:t>hiss</w:t>
      </w:r>
      <w:r w:rsidRPr="00FC54FF">
        <w:t>ə</w:t>
      </w:r>
      <w:r w:rsidRPr="004B23C2">
        <w:rPr>
          <w:lang w:val="en-US"/>
        </w:rPr>
        <w:t>si</w:t>
      </w:r>
      <w:r w:rsidRPr="00FC54FF">
        <w:t xml:space="preserve"> ə</w:t>
      </w:r>
      <w:r w:rsidRPr="004B23C2">
        <w:rPr>
          <w:lang w:val="en-US"/>
        </w:rPr>
        <w:t>vv</w:t>
      </w:r>
      <w:r w:rsidRPr="00FC54FF">
        <w:t>ə</w:t>
      </w:r>
      <w:r w:rsidRPr="004B23C2">
        <w:rPr>
          <w:lang w:val="en-US"/>
        </w:rPr>
        <w:t>lc</w:t>
      </w:r>
      <w:r w:rsidRPr="00FC54FF">
        <w:t>ə</w:t>
      </w:r>
      <w:r w:rsidRPr="004B23C2">
        <w:rPr>
          <w:lang w:val="en-US"/>
        </w:rPr>
        <w:t>d</w:t>
      </w:r>
      <w:r w:rsidRPr="00FC54FF">
        <w:t>ə</w:t>
      </w:r>
      <w:r w:rsidRPr="004B23C2">
        <w:rPr>
          <w:lang w:val="en-US"/>
        </w:rPr>
        <w:t>n</w:t>
      </w:r>
      <w:r w:rsidRPr="00FC54FF">
        <w:t xml:space="preserve"> </w:t>
      </w:r>
      <w:r w:rsidRPr="004B23C2">
        <w:rPr>
          <w:lang w:val="en-US"/>
        </w:rPr>
        <w:t>alovla</w:t>
      </w:r>
      <w:r w:rsidRPr="00FC54FF">
        <w:t xml:space="preserve"> </w:t>
      </w:r>
      <w:r w:rsidRPr="004B23C2">
        <w:rPr>
          <w:lang w:val="en-US"/>
        </w:rPr>
        <w:t>yand</w:t>
      </w:r>
      <w:r w:rsidRPr="00FC54FF">
        <w:t>ı</w:t>
      </w:r>
      <w:r w:rsidRPr="004B23C2">
        <w:rPr>
          <w:lang w:val="en-US"/>
        </w:rPr>
        <w:t>r</w:t>
      </w:r>
      <w:r w:rsidRPr="00FC54FF">
        <w:t>ı</w:t>
      </w:r>
      <w:r w:rsidRPr="004B23C2">
        <w:rPr>
          <w:lang w:val="en-US"/>
        </w:rPr>
        <w:t>l</w:t>
      </w:r>
      <w:r w:rsidRPr="00FC54FF">
        <w:t>ı</w:t>
      </w:r>
      <w:r w:rsidRPr="004B23C2">
        <w:rPr>
          <w:lang w:val="en-US"/>
        </w:rPr>
        <w:t>r</w:t>
      </w:r>
      <w:r w:rsidRPr="00FC54FF">
        <w:t xml:space="preserve"> </w:t>
      </w:r>
      <w:r w:rsidRPr="004B23C2">
        <w:rPr>
          <w:lang w:val="en-US"/>
        </w:rPr>
        <w:t>v</w:t>
      </w:r>
      <w:r w:rsidRPr="00FC54FF">
        <w:t xml:space="preserve">ə </w:t>
      </w:r>
      <w:r w:rsidRPr="004B23C2">
        <w:rPr>
          <w:lang w:val="en-US"/>
        </w:rPr>
        <w:t>boruda</w:t>
      </w:r>
      <w:r w:rsidRPr="00FC54FF">
        <w:t xml:space="preserve"> </w:t>
      </w:r>
      <w:r w:rsidRPr="004B23C2">
        <w:rPr>
          <w:lang w:val="en-US"/>
        </w:rPr>
        <w:t>olan</w:t>
      </w:r>
      <w:r w:rsidRPr="00FC54FF">
        <w:t xml:space="preserve"> </w:t>
      </w:r>
      <w:r w:rsidRPr="004B23C2">
        <w:rPr>
          <w:lang w:val="en-US"/>
        </w:rPr>
        <w:t>su</w:t>
      </w:r>
      <w:r w:rsidRPr="00FC54FF">
        <w:t xml:space="preserve"> 10-15 </w:t>
      </w:r>
      <w:r w:rsidRPr="004B23C2">
        <w:rPr>
          <w:lang w:val="en-US"/>
        </w:rPr>
        <w:t>d</w:t>
      </w:r>
      <w:r w:rsidRPr="00FC54FF">
        <w:t>ə</w:t>
      </w:r>
      <w:r w:rsidRPr="004B23C2">
        <w:rPr>
          <w:lang w:val="en-US"/>
        </w:rPr>
        <w:t>qiq</w:t>
      </w:r>
      <w:r w:rsidRPr="00FC54FF">
        <w:t xml:space="preserve">ə </w:t>
      </w:r>
      <w:r w:rsidRPr="004B23C2">
        <w:rPr>
          <w:lang w:val="en-US"/>
        </w:rPr>
        <w:t>k</w:t>
      </w:r>
      <w:r w:rsidRPr="00FC54FF">
        <w:t>ə</w:t>
      </w:r>
      <w:r w:rsidRPr="004B23C2">
        <w:rPr>
          <w:lang w:val="en-US"/>
        </w:rPr>
        <w:t>nara</w:t>
      </w:r>
      <w:r w:rsidRPr="00FC54FF">
        <w:t xml:space="preserve"> </w:t>
      </w:r>
      <w:r w:rsidRPr="004B23C2">
        <w:rPr>
          <w:lang w:val="en-US"/>
        </w:rPr>
        <w:t>ax</w:t>
      </w:r>
      <w:r w:rsidRPr="00FC54FF">
        <w:t>ı</w:t>
      </w:r>
      <w:r w:rsidRPr="004B23C2">
        <w:rPr>
          <w:lang w:val="en-US"/>
        </w:rPr>
        <w:t>d</w:t>
      </w:r>
      <w:r w:rsidRPr="00FC54FF">
        <w:t>ı</w:t>
      </w:r>
      <w:r w:rsidRPr="004B23C2">
        <w:rPr>
          <w:lang w:val="en-US"/>
        </w:rPr>
        <w:t>l</w:t>
      </w:r>
      <w:r w:rsidRPr="00FC54FF">
        <w:t>ı</w:t>
      </w:r>
      <w:r w:rsidRPr="004B23C2">
        <w:rPr>
          <w:lang w:val="en-US"/>
        </w:rPr>
        <w:t>r</w:t>
      </w:r>
      <w:r w:rsidRPr="00FC54FF">
        <w:t xml:space="preserve">. </w:t>
      </w:r>
      <w:r w:rsidRPr="004B23C2">
        <w:rPr>
          <w:lang w:val="en-US"/>
        </w:rPr>
        <w:t>Sonra</w:t>
      </w:r>
      <w:r w:rsidRPr="00FC54FF">
        <w:t xml:space="preserve"> </w:t>
      </w:r>
      <w:r w:rsidRPr="004B23C2">
        <w:rPr>
          <w:lang w:val="en-US"/>
        </w:rPr>
        <w:t>butulka</w:t>
      </w:r>
      <w:r w:rsidRPr="00FC54FF">
        <w:t xml:space="preserve"> </w:t>
      </w:r>
      <w:r w:rsidRPr="004B23C2">
        <w:rPr>
          <w:lang w:val="en-US"/>
        </w:rPr>
        <w:t>su</w:t>
      </w:r>
      <w:r w:rsidRPr="00FC54FF">
        <w:t xml:space="preserve"> </w:t>
      </w:r>
      <w:r w:rsidRPr="004B23C2">
        <w:rPr>
          <w:lang w:val="en-US"/>
        </w:rPr>
        <w:t>ax</w:t>
      </w:r>
      <w:r w:rsidRPr="00FC54FF">
        <w:t>ı</w:t>
      </w:r>
      <w:r w:rsidRPr="004B23C2">
        <w:rPr>
          <w:lang w:val="en-US"/>
        </w:rPr>
        <w:t>n</w:t>
      </w:r>
      <w:r w:rsidRPr="00FC54FF">
        <w:t xml:space="preserve">ı </w:t>
      </w:r>
      <w:r w:rsidRPr="004B23C2">
        <w:rPr>
          <w:lang w:val="en-US"/>
        </w:rPr>
        <w:t>alt</w:t>
      </w:r>
      <w:r w:rsidRPr="00FC54FF">
        <w:t>ı</w:t>
      </w:r>
      <w:r w:rsidRPr="004B23C2">
        <w:rPr>
          <w:lang w:val="en-US"/>
        </w:rPr>
        <w:t>na</w:t>
      </w:r>
      <w:r w:rsidRPr="00FC54FF">
        <w:t xml:space="preserve"> </w:t>
      </w:r>
      <w:r w:rsidRPr="004B23C2">
        <w:rPr>
          <w:lang w:val="en-US"/>
        </w:rPr>
        <w:t>tutulur</w:t>
      </w:r>
      <w:r w:rsidRPr="00FC54FF">
        <w:t xml:space="preserve"> </w:t>
      </w:r>
      <w:r w:rsidRPr="004B23C2">
        <w:rPr>
          <w:lang w:val="en-US"/>
        </w:rPr>
        <w:t>v</w:t>
      </w:r>
      <w:r w:rsidRPr="00FC54FF">
        <w:t>ə ö</w:t>
      </w:r>
      <w:r w:rsidRPr="004B23C2">
        <w:rPr>
          <w:lang w:val="en-US"/>
        </w:rPr>
        <w:t>z</w:t>
      </w:r>
      <w:r w:rsidRPr="00FC54FF">
        <w:t xml:space="preserve"> </w:t>
      </w:r>
      <w:r w:rsidRPr="004B23C2">
        <w:rPr>
          <w:lang w:val="en-US"/>
        </w:rPr>
        <w:t>h</w:t>
      </w:r>
      <w:r w:rsidRPr="00FC54FF">
        <w:t>ə</w:t>
      </w:r>
      <w:r w:rsidRPr="004B23C2">
        <w:rPr>
          <w:lang w:val="en-US"/>
        </w:rPr>
        <w:t>cmi</w:t>
      </w:r>
      <w:r w:rsidRPr="00FC54FF">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FC54FF">
        <w:t xml:space="preserve"> </w:t>
      </w:r>
      <w:r w:rsidRPr="004B23C2">
        <w:rPr>
          <w:lang w:val="en-US"/>
        </w:rPr>
        <w:t>q</w:t>
      </w:r>
      <w:r w:rsidRPr="00FC54FF">
        <w:t>ə</w:t>
      </w:r>
      <w:r w:rsidRPr="004B23C2">
        <w:rPr>
          <w:lang w:val="en-US"/>
        </w:rPr>
        <w:t>d</w:t>
      </w:r>
      <w:r w:rsidRPr="00FC54FF">
        <w:t>ə</w:t>
      </w:r>
      <w:r w:rsidRPr="004B23C2">
        <w:rPr>
          <w:lang w:val="en-US"/>
        </w:rPr>
        <w:t>r</w:t>
      </w:r>
      <w:r w:rsidRPr="00FC54FF">
        <w:t xml:space="preserve"> </w:t>
      </w:r>
      <w:r w:rsidRPr="004B23C2">
        <w:rPr>
          <w:lang w:val="en-US"/>
        </w:rPr>
        <w:t>doldurulur</w:t>
      </w:r>
      <w:r w:rsidRPr="00FC54FF">
        <w:t xml:space="preserve">. </w:t>
      </w:r>
      <w:r w:rsidRPr="004B23C2">
        <w:rPr>
          <w:lang w:val="en-US"/>
        </w:rPr>
        <w:t>Butulkan</w:t>
      </w:r>
      <w:r w:rsidRPr="00FC54FF">
        <w:t>ı</w:t>
      </w:r>
      <w:r w:rsidRPr="004B23C2">
        <w:rPr>
          <w:lang w:val="en-US"/>
        </w:rPr>
        <w:t>n</w:t>
      </w:r>
      <w:r w:rsidRPr="00FC54FF">
        <w:t xml:space="preserve"> </w:t>
      </w:r>
      <w:r w:rsidRPr="004B23C2">
        <w:rPr>
          <w:lang w:val="en-US"/>
        </w:rPr>
        <w:t>a</w:t>
      </w:r>
      <w:r w:rsidRPr="00FC54FF">
        <w:t>ğ</w:t>
      </w:r>
      <w:r w:rsidRPr="004B23C2">
        <w:rPr>
          <w:lang w:val="en-US"/>
        </w:rPr>
        <w:t>z</w:t>
      </w:r>
      <w:r w:rsidRPr="00FC54FF">
        <w:t xml:space="preserve">ı </w:t>
      </w:r>
      <w:r w:rsidRPr="004B23C2">
        <w:rPr>
          <w:lang w:val="en-US"/>
        </w:rPr>
        <w:t>oda</w:t>
      </w:r>
      <w:r w:rsidRPr="00FC54FF">
        <w:t xml:space="preserve"> </w:t>
      </w:r>
      <w:r w:rsidRPr="004B23C2">
        <w:rPr>
          <w:lang w:val="en-US"/>
        </w:rPr>
        <w:t>verilmi</w:t>
      </w:r>
      <w:r w:rsidRPr="00FC54FF">
        <w:t xml:space="preserve">ş </w:t>
      </w:r>
      <w:r w:rsidRPr="004B23C2">
        <w:rPr>
          <w:lang w:val="en-US"/>
        </w:rPr>
        <w:t>probka</w:t>
      </w:r>
      <w:r w:rsidRPr="00FC54FF">
        <w:t xml:space="preserve"> </w:t>
      </w:r>
      <w:r w:rsidRPr="004B23C2">
        <w:rPr>
          <w:lang w:val="en-US"/>
        </w:rPr>
        <w:t>il</w:t>
      </w:r>
      <w:r w:rsidRPr="00FC54FF">
        <w:t xml:space="preserve">ə </w:t>
      </w:r>
      <w:r w:rsidRPr="004B23C2">
        <w:rPr>
          <w:lang w:val="en-US"/>
        </w:rPr>
        <w:t>ba</w:t>
      </w:r>
      <w:r w:rsidRPr="00FC54FF">
        <w:t>ğ</w:t>
      </w:r>
      <w:r w:rsidRPr="004B23C2">
        <w:rPr>
          <w:lang w:val="en-US"/>
        </w:rPr>
        <w:t>lan</w:t>
      </w:r>
      <w:r w:rsidRPr="00FC54FF">
        <w:t>ı</w:t>
      </w:r>
      <w:r w:rsidRPr="004B23C2">
        <w:rPr>
          <w:lang w:val="en-US"/>
        </w:rPr>
        <w:t>r</w:t>
      </w:r>
      <w:r w:rsidRPr="00FC54FF">
        <w:t xml:space="preserve">. </w:t>
      </w:r>
      <w:r w:rsidRPr="004B23C2">
        <w:rPr>
          <w:lang w:val="en-US"/>
        </w:rPr>
        <w:t>Xlorla</w:t>
      </w:r>
      <w:r w:rsidRPr="00FC54FF">
        <w:t>ş</w:t>
      </w:r>
      <w:r w:rsidRPr="004B23C2">
        <w:rPr>
          <w:lang w:val="en-US"/>
        </w:rPr>
        <w:t>d</w:t>
      </w:r>
      <w:r w:rsidRPr="00FC54FF">
        <w:t>ı</w:t>
      </w:r>
      <w:r w:rsidRPr="004B23C2">
        <w:rPr>
          <w:lang w:val="en-US"/>
        </w:rPr>
        <w:t>r</w:t>
      </w:r>
      <w:r w:rsidRPr="00FC54FF">
        <w:t>ı</w:t>
      </w:r>
      <w:r w:rsidRPr="004B23C2">
        <w:rPr>
          <w:lang w:val="en-US"/>
        </w:rPr>
        <w:t>lm</w:t>
      </w:r>
      <w:r w:rsidRPr="00FC54FF">
        <w:t xml:space="preserve">ış </w:t>
      </w:r>
      <w:r w:rsidRPr="004B23C2">
        <w:rPr>
          <w:lang w:val="en-US"/>
        </w:rPr>
        <w:t>su</w:t>
      </w:r>
      <w:r w:rsidRPr="00FC54FF">
        <w:t xml:space="preserve"> ə</w:t>
      </w:r>
      <w:r w:rsidRPr="004B23C2">
        <w:rPr>
          <w:lang w:val="en-US"/>
        </w:rPr>
        <w:t>vv</w:t>
      </w:r>
      <w:r w:rsidRPr="00FC54FF">
        <w:t>ə</w:t>
      </w:r>
      <w:r w:rsidRPr="004B23C2">
        <w:rPr>
          <w:lang w:val="en-US"/>
        </w:rPr>
        <w:t>lc</w:t>
      </w:r>
      <w:r w:rsidRPr="00FC54FF">
        <w:t>ə</w:t>
      </w:r>
      <w:r w:rsidRPr="004B23C2">
        <w:rPr>
          <w:lang w:val="en-US"/>
        </w:rPr>
        <w:t>d</w:t>
      </w:r>
      <w:r w:rsidRPr="00FC54FF">
        <w:t>ə</w:t>
      </w:r>
      <w:r w:rsidRPr="004B23C2">
        <w:rPr>
          <w:lang w:val="en-US"/>
        </w:rPr>
        <w:t>n</w:t>
      </w:r>
      <w:r w:rsidRPr="00FC54FF">
        <w:t xml:space="preserve"> </w:t>
      </w:r>
      <w:r w:rsidRPr="004B23C2">
        <w:rPr>
          <w:lang w:val="en-US"/>
        </w:rPr>
        <w:t>natrium</w:t>
      </w:r>
      <w:r w:rsidRPr="00FC54FF">
        <w:t xml:space="preserve"> </w:t>
      </w:r>
      <w:r w:rsidRPr="004B23C2">
        <w:rPr>
          <w:lang w:val="en-US"/>
        </w:rPr>
        <w:t>sulfat</w:t>
      </w:r>
      <w:r w:rsidRPr="00FC54FF">
        <w:t xml:space="preserve"> </w:t>
      </w:r>
      <w:r w:rsidRPr="004B23C2">
        <w:rPr>
          <w:lang w:val="en-US"/>
        </w:rPr>
        <w:t>duzu</w:t>
      </w:r>
      <w:r w:rsidRPr="00FC54FF">
        <w:t xml:space="preserve"> </w:t>
      </w:r>
      <w:r w:rsidRPr="004B23C2">
        <w:rPr>
          <w:lang w:val="en-US"/>
        </w:rPr>
        <w:t>il</w:t>
      </w:r>
      <w:r w:rsidRPr="00FC54FF">
        <w:t xml:space="preserve">ə </w:t>
      </w:r>
      <w:r w:rsidRPr="004B23C2">
        <w:rPr>
          <w:lang w:val="en-US"/>
        </w:rPr>
        <w:t>neytralla</w:t>
      </w:r>
      <w:r w:rsidRPr="00FC54FF">
        <w:t>ş</w:t>
      </w:r>
      <w:r w:rsidRPr="004B23C2">
        <w:rPr>
          <w:lang w:val="en-US"/>
        </w:rPr>
        <w:t>d</w:t>
      </w:r>
      <w:r w:rsidRPr="00FC54FF">
        <w:t>ı</w:t>
      </w:r>
      <w:r w:rsidRPr="004B23C2">
        <w:rPr>
          <w:lang w:val="en-US"/>
        </w:rPr>
        <w:t>r</w:t>
      </w:r>
      <w:r w:rsidRPr="00FC54FF">
        <w:t>ı</w:t>
      </w:r>
      <w:r w:rsidRPr="004B23C2">
        <w:rPr>
          <w:lang w:val="en-US"/>
        </w:rPr>
        <w:t>l</w:t>
      </w:r>
      <w:r w:rsidRPr="00FC54FF">
        <w:t>ı</w:t>
      </w:r>
      <w:r w:rsidRPr="004B23C2">
        <w:rPr>
          <w:lang w:val="en-US"/>
        </w:rPr>
        <w:t>r</w:t>
      </w:r>
      <w:r w:rsidRPr="00FC54FF">
        <w:t xml:space="preserve"> (1 </w:t>
      </w:r>
      <w:r w:rsidRPr="004B23C2">
        <w:rPr>
          <w:lang w:val="en-US"/>
        </w:rPr>
        <w:t>litr</w:t>
      </w:r>
      <w:r w:rsidRPr="00FC54FF">
        <w:t xml:space="preserve"> </w:t>
      </w:r>
      <w:r w:rsidRPr="004B23C2">
        <w:rPr>
          <w:lang w:val="en-US"/>
        </w:rPr>
        <w:t>suya</w:t>
      </w:r>
      <w:r w:rsidRPr="00FC54FF">
        <w:t xml:space="preserve"> 10 </w:t>
      </w:r>
      <w:r w:rsidRPr="004B23C2">
        <w:rPr>
          <w:lang w:val="en-US"/>
        </w:rPr>
        <w:t>ml</w:t>
      </w:r>
      <w:r w:rsidRPr="00FC54FF">
        <w:t xml:space="preserve"> </w:t>
      </w:r>
      <w:r w:rsidRPr="004B23C2">
        <w:rPr>
          <w:lang w:val="en-US"/>
        </w:rPr>
        <w:t>Na</w:t>
      </w:r>
      <w:r w:rsidRPr="00FC54FF">
        <w:rPr>
          <w:vertAlign w:val="subscript"/>
        </w:rPr>
        <w:t>2</w:t>
      </w:r>
      <w:r w:rsidRPr="004B23C2">
        <w:rPr>
          <w:lang w:val="en-US"/>
        </w:rPr>
        <w:t>SO</w:t>
      </w:r>
      <w:r w:rsidRPr="00FC54FF">
        <w:rPr>
          <w:vertAlign w:val="subscript"/>
        </w:rPr>
        <w:t>4</w:t>
      </w:r>
      <w:r w:rsidRPr="00FC54FF">
        <w:t xml:space="preserve">). </w:t>
      </w:r>
      <w:r w:rsidRPr="004B23C2">
        <w:rPr>
          <w:lang w:val="en-US"/>
        </w:rPr>
        <w:t>Suyun</w:t>
      </w:r>
      <w:r w:rsidRPr="00FC54FF">
        <w:t xml:space="preserve"> </w:t>
      </w:r>
      <w:r w:rsidRPr="004B23C2">
        <w:rPr>
          <w:lang w:val="en-US"/>
        </w:rPr>
        <w:t>g</w:t>
      </w:r>
      <w:r w:rsidRPr="00FC54FF">
        <w:t>ö</w:t>
      </w:r>
      <w:r w:rsidRPr="004B23C2">
        <w:rPr>
          <w:lang w:val="en-US"/>
        </w:rPr>
        <w:t>t</w:t>
      </w:r>
      <w:r w:rsidRPr="00FC54FF">
        <w:t>ü</w:t>
      </w:r>
      <w:r w:rsidRPr="004B23C2">
        <w:rPr>
          <w:lang w:val="en-US"/>
        </w:rPr>
        <w:t>r</w:t>
      </w:r>
      <w:r w:rsidRPr="00FC54FF">
        <w:t>ü</w:t>
      </w:r>
      <w:r w:rsidRPr="004B23C2">
        <w:rPr>
          <w:lang w:val="en-US"/>
        </w:rPr>
        <w:t>lm</w:t>
      </w:r>
      <w:r w:rsidRPr="00FC54FF">
        <w:t>ə</w:t>
      </w:r>
      <w:r w:rsidRPr="004B23C2">
        <w:rPr>
          <w:lang w:val="en-US"/>
        </w:rPr>
        <w:t>si</w:t>
      </w:r>
      <w:r w:rsidRPr="00FC54FF">
        <w:t xml:space="preserve"> </w:t>
      </w:r>
      <w:r w:rsidRPr="004B23C2">
        <w:rPr>
          <w:lang w:val="en-US"/>
        </w:rPr>
        <w:t>il</w:t>
      </w:r>
      <w:r w:rsidRPr="00FC54FF">
        <w:t xml:space="preserve">ə </w:t>
      </w:r>
      <w:r w:rsidRPr="004B23C2">
        <w:rPr>
          <w:lang w:val="en-US"/>
        </w:rPr>
        <w:t>m</w:t>
      </w:r>
      <w:r w:rsidRPr="00FC54FF">
        <w:t>ü</w:t>
      </w:r>
      <w:r w:rsidRPr="004B23C2">
        <w:rPr>
          <w:lang w:val="en-US"/>
        </w:rPr>
        <w:t>ayin</w:t>
      </w:r>
      <w:r w:rsidRPr="00FC54FF">
        <w:t xml:space="preserve">ə </w:t>
      </w:r>
      <w:r w:rsidRPr="004B23C2">
        <w:rPr>
          <w:lang w:val="en-US"/>
        </w:rPr>
        <w:t>olunmas</w:t>
      </w:r>
      <w:r w:rsidRPr="00FC54FF">
        <w:t xml:space="preserve">ı </w:t>
      </w:r>
      <w:r w:rsidRPr="004B23C2">
        <w:rPr>
          <w:lang w:val="en-US"/>
        </w:rPr>
        <w:t>aras</w:t>
      </w:r>
      <w:r w:rsidRPr="00FC54FF">
        <w:t>ı</w:t>
      </w:r>
      <w:r w:rsidRPr="004B23C2">
        <w:rPr>
          <w:lang w:val="en-US"/>
        </w:rPr>
        <w:t>nda</w:t>
      </w:r>
      <w:r w:rsidRPr="00FC54FF">
        <w:t xml:space="preserve"> </w:t>
      </w:r>
      <w:r w:rsidRPr="004B23C2">
        <w:rPr>
          <w:lang w:val="en-US"/>
        </w:rPr>
        <w:t>olan</w:t>
      </w:r>
      <w:r w:rsidRPr="00FC54FF">
        <w:t xml:space="preserve"> </w:t>
      </w:r>
      <w:r w:rsidRPr="004B23C2">
        <w:rPr>
          <w:lang w:val="en-US"/>
        </w:rPr>
        <w:t>m</w:t>
      </w:r>
      <w:r w:rsidRPr="00FC54FF">
        <w:t>ü</w:t>
      </w:r>
      <w:r w:rsidRPr="004B23C2">
        <w:rPr>
          <w:lang w:val="en-US"/>
        </w:rPr>
        <w:t>dd</w:t>
      </w:r>
      <w:r w:rsidRPr="00FC54FF">
        <w:t>ə</w:t>
      </w:r>
      <w:r w:rsidRPr="004B23C2">
        <w:rPr>
          <w:lang w:val="en-US"/>
        </w:rPr>
        <w:t>t</w:t>
      </w:r>
      <w:r w:rsidRPr="00FC54FF">
        <w:t xml:space="preserve"> 2 </w:t>
      </w:r>
      <w:r w:rsidRPr="004B23C2">
        <w:rPr>
          <w:lang w:val="en-US"/>
        </w:rPr>
        <w:t>saatdan</w:t>
      </w:r>
      <w:r w:rsidRPr="00FC54FF">
        <w:t xml:space="preserve"> ç</w:t>
      </w:r>
      <w:r w:rsidRPr="004B23C2">
        <w:rPr>
          <w:lang w:val="en-US"/>
        </w:rPr>
        <w:t>ox</w:t>
      </w:r>
      <w:r w:rsidRPr="00FC54FF">
        <w:t xml:space="preserve"> </w:t>
      </w:r>
      <w:r w:rsidRPr="004B23C2">
        <w:rPr>
          <w:lang w:val="en-US"/>
        </w:rPr>
        <w:t>olmamal</w:t>
      </w:r>
      <w:r w:rsidRPr="00FC54FF">
        <w:t>ı</w:t>
      </w:r>
      <w:r w:rsidRPr="004B23C2">
        <w:rPr>
          <w:lang w:val="en-US"/>
        </w:rPr>
        <w:t>d</w:t>
      </w:r>
      <w:r w:rsidRPr="00FC54FF">
        <w:t>ı</w:t>
      </w:r>
      <w:r w:rsidRPr="004B23C2">
        <w:rPr>
          <w:lang w:val="en-US"/>
        </w:rPr>
        <w:t>r</w:t>
      </w:r>
      <w:r w:rsidRPr="00FC54FF">
        <w:t>. 1+5</w:t>
      </w:r>
      <w:r w:rsidRPr="004B23C2">
        <w:rPr>
          <w:vertAlign w:val="superscript"/>
          <w:lang w:val="en-US"/>
        </w:rPr>
        <w:t>o</w:t>
      </w:r>
      <w:r w:rsidRPr="004B23C2">
        <w:rPr>
          <w:lang w:val="en-US"/>
        </w:rPr>
        <w:t>C</w:t>
      </w:r>
      <w:r w:rsidRPr="00FC54FF">
        <w:t xml:space="preserve"> </w:t>
      </w:r>
      <w:r w:rsidRPr="004B23C2">
        <w:rPr>
          <w:lang w:val="en-US"/>
        </w:rPr>
        <w:t>temperaturda</w:t>
      </w:r>
      <w:r w:rsidRPr="00FC54FF">
        <w:t xml:space="preserve"> </w:t>
      </w:r>
      <w:r w:rsidRPr="004B23C2">
        <w:rPr>
          <w:lang w:val="en-US"/>
        </w:rPr>
        <w:t>su</w:t>
      </w:r>
      <w:r w:rsidRPr="00FC54FF">
        <w:t xml:space="preserve"> </w:t>
      </w:r>
      <w:r w:rsidRPr="004B23C2">
        <w:rPr>
          <w:lang w:val="en-US"/>
        </w:rPr>
        <w:t>n</w:t>
      </w:r>
      <w:r w:rsidRPr="00FC54FF">
        <w:t>ü</w:t>
      </w:r>
      <w:r w:rsidRPr="004B23C2">
        <w:rPr>
          <w:lang w:val="en-US"/>
        </w:rPr>
        <w:t>mun</w:t>
      </w:r>
      <w:r w:rsidRPr="00FC54FF">
        <w:t>ə</w:t>
      </w:r>
      <w:r w:rsidRPr="004B23C2">
        <w:rPr>
          <w:lang w:val="en-US"/>
        </w:rPr>
        <w:t>sini</w:t>
      </w:r>
      <w:r w:rsidRPr="00FC54FF">
        <w:t xml:space="preserve"> 6 </w:t>
      </w:r>
      <w:r w:rsidRPr="004B23C2">
        <w:rPr>
          <w:lang w:val="en-US"/>
        </w:rPr>
        <w:t>saat</w:t>
      </w:r>
      <w:r w:rsidRPr="00FC54FF">
        <w:t xml:space="preserve"> </w:t>
      </w:r>
      <w:r w:rsidRPr="004B23C2">
        <w:rPr>
          <w:lang w:val="en-US"/>
        </w:rPr>
        <w:t>saxlamaq</w:t>
      </w:r>
      <w:r w:rsidRPr="00FC54FF">
        <w:t xml:space="preserve"> </w:t>
      </w:r>
      <w:r w:rsidRPr="004B23C2">
        <w:rPr>
          <w:lang w:val="en-US"/>
        </w:rPr>
        <w:t>olar</w:t>
      </w:r>
      <w:r w:rsidRPr="00FC54FF">
        <w:t>.</w:t>
      </w:r>
    </w:p>
    <w:p w:rsidR="000A122F" w:rsidRPr="00FC54FF" w:rsidRDefault="000A122F" w:rsidP="006B014B">
      <w:pPr>
        <w:ind w:left="0" w:right="28" w:firstLine="709"/>
        <w:jc w:val="both"/>
      </w:pPr>
      <w:r w:rsidRPr="004B23C2">
        <w:rPr>
          <w:lang w:val="en-US"/>
        </w:rPr>
        <w:t>Sanitar</w:t>
      </w:r>
      <w:r w:rsidRPr="00FC54FF">
        <w:t xml:space="preserve"> </w:t>
      </w:r>
      <w:r w:rsidRPr="004B23C2">
        <w:rPr>
          <w:lang w:val="en-US"/>
        </w:rPr>
        <w:t>bakterioloji</w:t>
      </w:r>
      <w:r w:rsidRPr="00FC54FF">
        <w:t xml:space="preserve"> </w:t>
      </w:r>
      <w:r w:rsidRPr="004B23C2">
        <w:rPr>
          <w:lang w:val="en-US"/>
        </w:rPr>
        <w:t>m</w:t>
      </w:r>
      <w:r w:rsidRPr="00FC54FF">
        <w:t>ü</w:t>
      </w:r>
      <w:r w:rsidRPr="004B23C2">
        <w:rPr>
          <w:lang w:val="en-US"/>
        </w:rPr>
        <w:t>ayin</w:t>
      </w:r>
      <w:r w:rsidRPr="00FC54FF">
        <w:t>ə üçü</w:t>
      </w:r>
      <w:r w:rsidRPr="004B23C2">
        <w:rPr>
          <w:lang w:val="en-US"/>
        </w:rPr>
        <w:t>n</w:t>
      </w:r>
      <w:r w:rsidRPr="00FC54FF">
        <w:t xml:space="preserve"> </w:t>
      </w:r>
      <w:r w:rsidRPr="004B23C2">
        <w:rPr>
          <w:lang w:val="en-US"/>
        </w:rPr>
        <w:t>g</w:t>
      </w:r>
      <w:r w:rsidRPr="00FC54FF">
        <w:t>ö</w:t>
      </w:r>
      <w:r w:rsidRPr="004B23C2">
        <w:rPr>
          <w:lang w:val="en-US"/>
        </w:rPr>
        <w:t>t</w:t>
      </w:r>
      <w:r w:rsidRPr="00FC54FF">
        <w:t>ü</w:t>
      </w:r>
      <w:r w:rsidRPr="004B23C2">
        <w:rPr>
          <w:lang w:val="en-US"/>
        </w:rPr>
        <w:t>r</w:t>
      </w:r>
      <w:r w:rsidRPr="00FC54FF">
        <w:t>ü</w:t>
      </w:r>
      <w:r w:rsidRPr="004B23C2">
        <w:rPr>
          <w:lang w:val="en-US"/>
        </w:rPr>
        <w:t>l</w:t>
      </w:r>
      <w:r w:rsidRPr="00FC54FF">
        <w:t>ə</w:t>
      </w:r>
      <w:r w:rsidRPr="004B23C2">
        <w:rPr>
          <w:lang w:val="en-US"/>
        </w:rPr>
        <w:t>n</w:t>
      </w:r>
      <w:r w:rsidRPr="00FC54FF">
        <w:t xml:space="preserve"> </w:t>
      </w:r>
      <w:r w:rsidRPr="004B23C2">
        <w:rPr>
          <w:lang w:val="en-US"/>
        </w:rPr>
        <w:t>su</w:t>
      </w:r>
      <w:r w:rsidRPr="00FC54FF">
        <w:t xml:space="preserve"> </w:t>
      </w:r>
      <w:r w:rsidRPr="004B23C2">
        <w:rPr>
          <w:lang w:val="en-US"/>
        </w:rPr>
        <w:t>yuxar</w:t>
      </w:r>
      <w:r w:rsidRPr="00FC54FF">
        <w:t>ı</w:t>
      </w:r>
      <w:r w:rsidRPr="004B23C2">
        <w:rPr>
          <w:lang w:val="en-US"/>
        </w:rPr>
        <w:t>da</w:t>
      </w:r>
      <w:r w:rsidRPr="00FC54FF">
        <w:t xml:space="preserve"> </w:t>
      </w:r>
      <w:r w:rsidRPr="004B23C2">
        <w:rPr>
          <w:lang w:val="en-US"/>
        </w:rPr>
        <w:t>g</w:t>
      </w:r>
      <w:r w:rsidRPr="00FC54FF">
        <w:t>ö</w:t>
      </w:r>
      <w:r w:rsidRPr="004B23C2">
        <w:rPr>
          <w:lang w:val="en-US"/>
        </w:rPr>
        <w:t>st</w:t>
      </w:r>
      <w:r w:rsidRPr="00FC54FF">
        <w:t>ə</w:t>
      </w:r>
      <w:r w:rsidRPr="004B23C2">
        <w:rPr>
          <w:lang w:val="en-US"/>
        </w:rPr>
        <w:t>ril</w:t>
      </w:r>
      <w:r w:rsidRPr="00FC54FF">
        <w:t>ə</w:t>
      </w:r>
      <w:r w:rsidRPr="004B23C2">
        <w:rPr>
          <w:lang w:val="en-US"/>
        </w:rPr>
        <w:t>n</w:t>
      </w:r>
      <w:r w:rsidRPr="00FC54FF">
        <w:t xml:space="preserve"> </w:t>
      </w:r>
      <w:r w:rsidRPr="004B23C2">
        <w:rPr>
          <w:lang w:val="en-US"/>
        </w:rPr>
        <w:t>b</w:t>
      </w:r>
      <w:r w:rsidRPr="00FC54FF">
        <w:t>ü</w:t>
      </w:r>
      <w:r w:rsidRPr="004B23C2">
        <w:rPr>
          <w:lang w:val="en-US"/>
        </w:rPr>
        <w:t>t</w:t>
      </w:r>
      <w:r w:rsidRPr="00FC54FF">
        <w:t>ü</w:t>
      </w:r>
      <w:r w:rsidRPr="004B23C2">
        <w:rPr>
          <w:lang w:val="en-US"/>
        </w:rPr>
        <w:t>n</w:t>
      </w:r>
      <w:r w:rsidRPr="00FC54FF">
        <w:t xml:space="preserve"> </w:t>
      </w:r>
      <w:r w:rsidRPr="004B23C2">
        <w:rPr>
          <w:lang w:val="en-US"/>
        </w:rPr>
        <w:t>t</w:t>
      </w:r>
      <w:r w:rsidRPr="00FC54FF">
        <w:t>ə</w:t>
      </w:r>
      <w:r w:rsidRPr="004B23C2">
        <w:rPr>
          <w:lang w:val="en-US"/>
        </w:rPr>
        <w:t>l</w:t>
      </w:r>
      <w:r w:rsidRPr="00FC54FF">
        <w:t>ə</w:t>
      </w:r>
      <w:r w:rsidRPr="004B23C2">
        <w:rPr>
          <w:lang w:val="en-US"/>
        </w:rPr>
        <w:t>bl</w:t>
      </w:r>
      <w:r w:rsidRPr="00FC54FF">
        <w:t>ə</w:t>
      </w:r>
      <w:r w:rsidRPr="004B23C2">
        <w:rPr>
          <w:lang w:val="en-US"/>
        </w:rPr>
        <w:t>r</w:t>
      </w:r>
      <w:r w:rsidRPr="00FC54FF">
        <w:t xml:space="preserve">ə </w:t>
      </w:r>
      <w:r w:rsidRPr="004B23C2">
        <w:rPr>
          <w:lang w:val="en-US"/>
        </w:rPr>
        <w:t>cavab</w:t>
      </w:r>
      <w:r w:rsidRPr="00FC54FF">
        <w:t xml:space="preserve"> </w:t>
      </w:r>
      <w:r w:rsidRPr="004B23C2">
        <w:rPr>
          <w:lang w:val="en-US"/>
        </w:rPr>
        <w:t>verm</w:t>
      </w:r>
      <w:r w:rsidRPr="00FC54FF">
        <w:t>ə</w:t>
      </w:r>
      <w:r w:rsidRPr="004B23C2">
        <w:rPr>
          <w:lang w:val="en-US"/>
        </w:rPr>
        <w:t>lidir</w:t>
      </w:r>
      <w:r w:rsidRPr="00FC54FF">
        <w:t>.</w:t>
      </w:r>
    </w:p>
    <w:p w:rsidR="000A122F" w:rsidRPr="00FC54FF" w:rsidRDefault="000A122F" w:rsidP="006B014B">
      <w:pPr>
        <w:ind w:left="0" w:right="28" w:firstLine="709"/>
        <w:jc w:val="both"/>
      </w:pPr>
    </w:p>
    <w:p w:rsidR="000A122F" w:rsidRPr="00FC54FF" w:rsidRDefault="007738DB" w:rsidP="006B014B">
      <w:pPr>
        <w:ind w:left="0" w:right="28" w:firstLine="709"/>
        <w:jc w:val="center"/>
        <w:rPr>
          <w:b/>
        </w:rPr>
      </w:pPr>
      <w:r>
        <w:rPr>
          <w:b/>
          <w:lang w:val="az-Latn-AZ"/>
        </w:rPr>
        <w:t>7.12</w:t>
      </w:r>
      <w:r w:rsidR="000A122F" w:rsidRPr="004B23C2">
        <w:rPr>
          <w:b/>
          <w:lang w:val="az-Latn-AZ"/>
        </w:rPr>
        <w:t xml:space="preserve">.1. </w:t>
      </w:r>
      <w:r w:rsidR="000A122F" w:rsidRPr="004B23C2">
        <w:rPr>
          <w:b/>
          <w:lang w:val="en-US"/>
        </w:rPr>
        <w:t>Suda</w:t>
      </w:r>
      <w:r w:rsidR="000A122F" w:rsidRPr="00FC54FF">
        <w:rPr>
          <w:b/>
        </w:rPr>
        <w:t xml:space="preserve"> </w:t>
      </w:r>
      <w:r w:rsidR="000A122F" w:rsidRPr="004B23C2">
        <w:rPr>
          <w:b/>
          <w:lang w:val="en-US"/>
        </w:rPr>
        <w:t>bakteriyalar</w:t>
      </w:r>
      <w:r w:rsidR="000A122F" w:rsidRPr="00FC54FF">
        <w:rPr>
          <w:b/>
        </w:rPr>
        <w:t>ı</w:t>
      </w:r>
      <w:r w:rsidR="000A122F" w:rsidRPr="004B23C2">
        <w:rPr>
          <w:b/>
          <w:lang w:val="en-US"/>
        </w:rPr>
        <w:t>n</w:t>
      </w:r>
      <w:r w:rsidR="000A122F" w:rsidRPr="00FC54FF">
        <w:rPr>
          <w:b/>
        </w:rPr>
        <w:t xml:space="preserve"> ü</w:t>
      </w:r>
      <w:r w:rsidR="000A122F" w:rsidRPr="004B23C2">
        <w:rPr>
          <w:b/>
          <w:lang w:val="en-US"/>
        </w:rPr>
        <w:t>mumi</w:t>
      </w:r>
      <w:r w:rsidR="000A122F" w:rsidRPr="00FC54FF">
        <w:rPr>
          <w:b/>
        </w:rPr>
        <w:t xml:space="preserve"> </w:t>
      </w:r>
      <w:r w:rsidR="000A122F" w:rsidRPr="004B23C2">
        <w:rPr>
          <w:b/>
          <w:lang w:val="en-US"/>
        </w:rPr>
        <w:t>miqdar</w:t>
      </w:r>
      <w:r w:rsidR="000A122F" w:rsidRPr="00FC54FF">
        <w:rPr>
          <w:b/>
        </w:rPr>
        <w:t>ı</w:t>
      </w:r>
      <w:r w:rsidR="000A122F" w:rsidRPr="004B23C2">
        <w:rPr>
          <w:b/>
          <w:lang w:val="en-US"/>
        </w:rPr>
        <w:t>n</w:t>
      </w:r>
      <w:r w:rsidR="000A122F" w:rsidRPr="00FC54FF">
        <w:rPr>
          <w:b/>
        </w:rPr>
        <w:t>ı</w:t>
      </w:r>
      <w:r w:rsidR="000A122F" w:rsidRPr="004B23C2">
        <w:rPr>
          <w:b/>
          <w:lang w:val="en-US"/>
        </w:rPr>
        <w:t>n</w:t>
      </w:r>
      <w:r w:rsidR="000A122F" w:rsidRPr="00FC54FF">
        <w:rPr>
          <w:b/>
        </w:rPr>
        <w:t xml:space="preserve"> </w:t>
      </w:r>
      <w:r w:rsidR="000A122F" w:rsidRPr="004B23C2">
        <w:rPr>
          <w:b/>
          <w:lang w:val="en-US"/>
        </w:rPr>
        <w:t>t</w:t>
      </w:r>
      <w:r w:rsidR="000A122F" w:rsidRPr="00FC54FF">
        <w:rPr>
          <w:b/>
        </w:rPr>
        <w:t>ə</w:t>
      </w:r>
      <w:r w:rsidR="000A122F" w:rsidRPr="004B23C2">
        <w:rPr>
          <w:b/>
          <w:lang w:val="en-US"/>
        </w:rPr>
        <w:t>yini</w:t>
      </w:r>
    </w:p>
    <w:p w:rsidR="000A122F" w:rsidRPr="00FC54FF" w:rsidRDefault="000A122F" w:rsidP="006B014B">
      <w:pPr>
        <w:ind w:left="0" w:right="28" w:firstLine="709"/>
        <w:jc w:val="both"/>
      </w:pPr>
    </w:p>
    <w:p w:rsidR="000A122F" w:rsidRPr="00FC54FF" w:rsidRDefault="007738DB" w:rsidP="0091235F">
      <w:pPr>
        <w:ind w:left="0" w:right="28" w:firstLine="709"/>
        <w:jc w:val="both"/>
      </w:pPr>
      <w:r w:rsidRPr="00FC54FF">
        <w:rPr>
          <w:b/>
        </w:rPr>
        <w:t xml:space="preserve"> </w:t>
      </w:r>
      <w:r>
        <w:rPr>
          <w:b/>
          <w:lang w:val="en-US"/>
        </w:rPr>
        <w:t>Laz</w:t>
      </w:r>
      <w:r w:rsidRPr="00FC54FF">
        <w:rPr>
          <w:b/>
        </w:rPr>
        <w:t>ı</w:t>
      </w:r>
      <w:r>
        <w:rPr>
          <w:b/>
          <w:lang w:val="en-US"/>
        </w:rPr>
        <w:t>m</w:t>
      </w:r>
      <w:r w:rsidRPr="00FC54FF">
        <w:rPr>
          <w:b/>
        </w:rPr>
        <w:t xml:space="preserve"> </w:t>
      </w:r>
      <w:r>
        <w:rPr>
          <w:b/>
          <w:lang w:val="en-US"/>
        </w:rPr>
        <w:t>olan</w:t>
      </w:r>
      <w:r w:rsidRPr="00FC54FF">
        <w:rPr>
          <w:b/>
        </w:rPr>
        <w:t xml:space="preserve"> </w:t>
      </w:r>
      <w:r>
        <w:rPr>
          <w:b/>
          <w:lang w:val="en-US"/>
        </w:rPr>
        <w:t>reaktiv</w:t>
      </w:r>
      <w:r w:rsidRPr="00FC54FF">
        <w:rPr>
          <w:b/>
        </w:rPr>
        <w:t xml:space="preserve">, </w:t>
      </w:r>
      <w:r>
        <w:rPr>
          <w:b/>
          <w:lang w:val="en-US"/>
        </w:rPr>
        <w:t>qab</w:t>
      </w:r>
      <w:r w:rsidRPr="00FC54FF">
        <w:rPr>
          <w:b/>
        </w:rPr>
        <w:t xml:space="preserve"> </w:t>
      </w:r>
      <w:r>
        <w:rPr>
          <w:b/>
          <w:lang w:val="en-US"/>
        </w:rPr>
        <w:t>v</w:t>
      </w:r>
      <w:r w:rsidRPr="00FC54FF">
        <w:rPr>
          <w:b/>
        </w:rPr>
        <w:t xml:space="preserve">ə  </w:t>
      </w:r>
      <w:r>
        <w:rPr>
          <w:b/>
          <w:lang w:val="en-US"/>
        </w:rPr>
        <w:t>qidal</w:t>
      </w:r>
      <w:r w:rsidRPr="00FC54FF">
        <w:rPr>
          <w:b/>
        </w:rPr>
        <w:t xml:space="preserve">ı </w:t>
      </w:r>
      <w:r>
        <w:rPr>
          <w:b/>
          <w:lang w:val="en-US"/>
        </w:rPr>
        <w:t>m</w:t>
      </w:r>
      <w:r w:rsidRPr="00FC54FF">
        <w:rPr>
          <w:b/>
        </w:rPr>
        <w:t>ü</w:t>
      </w:r>
      <w:r>
        <w:rPr>
          <w:b/>
          <w:lang w:val="en-US"/>
        </w:rPr>
        <w:t>hit</w:t>
      </w:r>
      <w:r w:rsidR="000A122F" w:rsidRPr="00FC54FF">
        <w:rPr>
          <w:b/>
        </w:rPr>
        <w:t>.</w:t>
      </w:r>
    </w:p>
    <w:p w:rsidR="000A122F" w:rsidRPr="00FC54FF" w:rsidRDefault="000A122F" w:rsidP="00E909CD">
      <w:pPr>
        <w:pStyle w:val="af"/>
        <w:numPr>
          <w:ilvl w:val="0"/>
          <w:numId w:val="9"/>
        </w:numPr>
        <w:tabs>
          <w:tab w:val="left" w:pos="284"/>
          <w:tab w:val="left" w:pos="993"/>
        </w:tabs>
        <w:ind w:left="0" w:right="28" w:firstLine="0"/>
        <w:jc w:val="both"/>
        <w:rPr>
          <w:rFonts w:eastAsia="Times New Roman"/>
          <w:szCs w:val="24"/>
        </w:rPr>
      </w:pPr>
      <w:r w:rsidRPr="00FC54FF">
        <w:rPr>
          <w:rFonts w:eastAsia="Times New Roman"/>
          <w:szCs w:val="24"/>
        </w:rPr>
        <w:t xml:space="preserve">1,0 </w:t>
      </w:r>
      <w:r w:rsidRPr="004B23C2">
        <w:rPr>
          <w:rFonts w:eastAsia="Times New Roman"/>
          <w:szCs w:val="24"/>
          <w:lang w:val="en-US"/>
        </w:rPr>
        <w:t>ml</w:t>
      </w:r>
      <w:r w:rsidRPr="00FC54FF">
        <w:rPr>
          <w:rFonts w:eastAsia="Times New Roman"/>
          <w:szCs w:val="24"/>
        </w:rPr>
        <w:t>-</w:t>
      </w:r>
      <w:r w:rsidRPr="004B23C2">
        <w:rPr>
          <w:rFonts w:eastAsia="Times New Roman"/>
          <w:szCs w:val="24"/>
          <w:lang w:val="en-US"/>
        </w:rPr>
        <w:t>d</w:t>
      </w:r>
      <w:r w:rsidRPr="00FC54FF">
        <w:rPr>
          <w:rFonts w:eastAsia="Times New Roman"/>
          <w:szCs w:val="24"/>
        </w:rPr>
        <w:t>ə</w:t>
      </w:r>
      <w:r w:rsidRPr="004B23C2">
        <w:rPr>
          <w:rFonts w:eastAsia="Times New Roman"/>
          <w:szCs w:val="24"/>
          <w:lang w:val="en-US"/>
        </w:rPr>
        <w:t>n</w:t>
      </w:r>
      <w:r w:rsidRPr="00FC54FF">
        <w:rPr>
          <w:rFonts w:eastAsia="Times New Roman"/>
          <w:szCs w:val="24"/>
        </w:rPr>
        <w:t xml:space="preserve"> 0,1 </w:t>
      </w:r>
      <w:r w:rsidRPr="004B23C2">
        <w:rPr>
          <w:rFonts w:eastAsia="Times New Roman"/>
          <w:szCs w:val="24"/>
          <w:lang w:val="en-US"/>
        </w:rPr>
        <w:t>ml</w:t>
      </w:r>
      <w:r w:rsidRPr="00FC54FF">
        <w:rPr>
          <w:rFonts w:eastAsia="Times New Roman"/>
          <w:szCs w:val="24"/>
        </w:rPr>
        <w:t xml:space="preserve">-ə </w:t>
      </w:r>
      <w:r w:rsidRPr="004B23C2">
        <w:rPr>
          <w:rFonts w:eastAsia="Times New Roman"/>
          <w:szCs w:val="24"/>
          <w:lang w:val="en-US"/>
        </w:rPr>
        <w:t>q</w:t>
      </w:r>
      <w:r w:rsidRPr="00FC54FF">
        <w:rPr>
          <w:rFonts w:eastAsia="Times New Roman"/>
          <w:szCs w:val="24"/>
        </w:rPr>
        <w:t>ə</w:t>
      </w:r>
      <w:r w:rsidRPr="004B23C2">
        <w:rPr>
          <w:rFonts w:eastAsia="Times New Roman"/>
          <w:szCs w:val="24"/>
          <w:lang w:val="en-US"/>
        </w:rPr>
        <w:t>d</w:t>
      </w:r>
      <w:r w:rsidRPr="00FC54FF">
        <w:rPr>
          <w:rFonts w:eastAsia="Times New Roman"/>
          <w:szCs w:val="24"/>
        </w:rPr>
        <w:t>ə</w:t>
      </w:r>
      <w:r w:rsidRPr="004B23C2">
        <w:rPr>
          <w:rFonts w:eastAsia="Times New Roman"/>
          <w:szCs w:val="24"/>
          <w:lang w:val="en-US"/>
        </w:rPr>
        <w:t>r</w:t>
      </w:r>
      <w:r w:rsidRPr="00FC54FF">
        <w:rPr>
          <w:rFonts w:eastAsia="Times New Roman"/>
          <w:szCs w:val="24"/>
        </w:rPr>
        <w:t xml:space="preserve"> </w:t>
      </w:r>
      <w:r w:rsidRPr="004B23C2">
        <w:rPr>
          <w:rFonts w:eastAsia="Times New Roman"/>
          <w:szCs w:val="24"/>
          <w:lang w:val="en-US"/>
        </w:rPr>
        <w:t>b</w:t>
      </w:r>
      <w:r w:rsidRPr="00FC54FF">
        <w:rPr>
          <w:rFonts w:eastAsia="Times New Roman"/>
          <w:szCs w:val="24"/>
        </w:rPr>
        <w:t>ö</w:t>
      </w:r>
      <w:r w:rsidRPr="004B23C2">
        <w:rPr>
          <w:rFonts w:eastAsia="Times New Roman"/>
          <w:szCs w:val="24"/>
          <w:lang w:val="en-US"/>
        </w:rPr>
        <w:t>lg</w:t>
      </w:r>
      <w:r w:rsidRPr="00FC54FF">
        <w:rPr>
          <w:rFonts w:eastAsia="Times New Roman"/>
          <w:szCs w:val="24"/>
        </w:rPr>
        <w:t>ü</w:t>
      </w:r>
      <w:r w:rsidRPr="004B23C2">
        <w:rPr>
          <w:rFonts w:eastAsia="Times New Roman"/>
          <w:szCs w:val="24"/>
          <w:lang w:val="en-US"/>
        </w:rPr>
        <w:t>l</w:t>
      </w:r>
      <w:r w:rsidRPr="00FC54FF">
        <w:rPr>
          <w:rFonts w:eastAsia="Times New Roman"/>
          <w:szCs w:val="24"/>
        </w:rPr>
        <w:t>ə</w:t>
      </w:r>
      <w:r w:rsidRPr="004B23C2">
        <w:rPr>
          <w:rFonts w:eastAsia="Times New Roman"/>
          <w:szCs w:val="24"/>
          <w:lang w:val="en-US"/>
        </w:rPr>
        <w:t>ri</w:t>
      </w:r>
      <w:r w:rsidRPr="00FC54FF">
        <w:rPr>
          <w:rFonts w:eastAsia="Times New Roman"/>
          <w:szCs w:val="24"/>
        </w:rPr>
        <w:t xml:space="preserve"> </w:t>
      </w:r>
      <w:r w:rsidRPr="004B23C2">
        <w:rPr>
          <w:rFonts w:eastAsia="Times New Roman"/>
          <w:szCs w:val="24"/>
          <w:lang w:val="en-US"/>
        </w:rPr>
        <w:t>olan</w:t>
      </w:r>
      <w:r w:rsidRPr="00FC54FF">
        <w:rPr>
          <w:rFonts w:eastAsia="Times New Roman"/>
          <w:szCs w:val="24"/>
        </w:rPr>
        <w:t xml:space="preserve"> </w:t>
      </w:r>
      <w:r w:rsidRPr="004B23C2">
        <w:rPr>
          <w:rFonts w:eastAsia="Times New Roman"/>
          <w:szCs w:val="24"/>
          <w:lang w:val="en-US"/>
        </w:rPr>
        <w:t>t</w:t>
      </w:r>
      <w:r w:rsidRPr="00FC54FF">
        <w:rPr>
          <w:rFonts w:eastAsia="Times New Roman"/>
          <w:szCs w:val="24"/>
        </w:rPr>
        <w:t>ə</w:t>
      </w:r>
      <w:r w:rsidRPr="004B23C2">
        <w:rPr>
          <w:rFonts w:eastAsia="Times New Roman"/>
          <w:szCs w:val="24"/>
          <w:lang w:val="en-US"/>
        </w:rPr>
        <w:t>miz</w:t>
      </w:r>
      <w:r w:rsidRPr="00FC54FF">
        <w:rPr>
          <w:rFonts w:eastAsia="Times New Roman"/>
          <w:szCs w:val="24"/>
        </w:rPr>
        <w:t xml:space="preserve"> </w:t>
      </w:r>
      <w:r w:rsidRPr="004B23C2">
        <w:rPr>
          <w:rFonts w:eastAsia="Times New Roman"/>
          <w:szCs w:val="24"/>
          <w:lang w:val="en-US"/>
        </w:rPr>
        <w:t>suyu</w:t>
      </w:r>
      <w:r w:rsidRPr="00FC54FF">
        <w:rPr>
          <w:rFonts w:eastAsia="Times New Roman"/>
          <w:szCs w:val="24"/>
        </w:rPr>
        <w:t xml:space="preserve"> </w:t>
      </w:r>
      <w:r w:rsidRPr="004B23C2">
        <w:rPr>
          <w:rFonts w:eastAsia="Times New Roman"/>
          <w:szCs w:val="24"/>
          <w:lang w:val="en-US"/>
        </w:rPr>
        <w:t>v</w:t>
      </w:r>
      <w:r w:rsidRPr="00FC54FF">
        <w:rPr>
          <w:rFonts w:eastAsia="Times New Roman"/>
          <w:szCs w:val="24"/>
        </w:rPr>
        <w:t>ə ç</w:t>
      </w:r>
      <w:r w:rsidRPr="004B23C2">
        <w:rPr>
          <w:rFonts w:eastAsia="Times New Roman"/>
          <w:szCs w:val="24"/>
          <w:lang w:val="en-US"/>
        </w:rPr>
        <w:t>ox</w:t>
      </w:r>
      <w:r w:rsidRPr="00FC54FF">
        <w:rPr>
          <w:rFonts w:eastAsia="Times New Roman"/>
          <w:szCs w:val="24"/>
        </w:rPr>
        <w:t xml:space="preserve"> ç</w:t>
      </w:r>
      <w:r w:rsidRPr="004B23C2">
        <w:rPr>
          <w:rFonts w:eastAsia="Times New Roman"/>
          <w:szCs w:val="24"/>
          <w:lang w:val="en-US"/>
        </w:rPr>
        <w:t>irkl</w:t>
      </w:r>
      <w:r w:rsidRPr="00FC54FF">
        <w:rPr>
          <w:rFonts w:eastAsia="Times New Roman"/>
          <w:szCs w:val="24"/>
        </w:rPr>
        <w:t>ə</w:t>
      </w:r>
      <w:r w:rsidRPr="004B23C2">
        <w:rPr>
          <w:rFonts w:eastAsia="Times New Roman"/>
          <w:szCs w:val="24"/>
          <w:lang w:val="en-US"/>
        </w:rPr>
        <w:t>nmi</w:t>
      </w:r>
      <w:r w:rsidRPr="00FC54FF">
        <w:rPr>
          <w:rFonts w:eastAsia="Times New Roman"/>
          <w:szCs w:val="24"/>
        </w:rPr>
        <w:t xml:space="preserve">ş </w:t>
      </w:r>
      <w:r w:rsidRPr="004B23C2">
        <w:rPr>
          <w:rFonts w:eastAsia="Times New Roman"/>
          <w:szCs w:val="24"/>
          <w:lang w:val="en-US"/>
        </w:rPr>
        <w:t>suyu</w:t>
      </w:r>
      <w:r w:rsidRPr="00FC54FF">
        <w:rPr>
          <w:rFonts w:eastAsia="Times New Roman"/>
          <w:szCs w:val="24"/>
        </w:rPr>
        <w:t xml:space="preserve"> ə</w:t>
      </w:r>
      <w:r w:rsidRPr="004B23C2">
        <w:rPr>
          <w:rFonts w:eastAsia="Times New Roman"/>
          <w:szCs w:val="24"/>
          <w:lang w:val="en-US"/>
        </w:rPr>
        <w:t>km</w:t>
      </w:r>
      <w:r w:rsidRPr="00FC54FF">
        <w:rPr>
          <w:rFonts w:eastAsia="Times New Roman"/>
          <w:szCs w:val="24"/>
        </w:rPr>
        <w:t>ə</w:t>
      </w:r>
      <w:r w:rsidRPr="004B23C2">
        <w:rPr>
          <w:rFonts w:eastAsia="Times New Roman"/>
          <w:szCs w:val="24"/>
          <w:lang w:val="en-US"/>
        </w:rPr>
        <w:t>k</w:t>
      </w:r>
      <w:r w:rsidRPr="00FC54FF">
        <w:rPr>
          <w:rFonts w:eastAsia="Times New Roman"/>
          <w:szCs w:val="24"/>
        </w:rPr>
        <w:t xml:space="preserve"> üçü</w:t>
      </w:r>
      <w:r w:rsidRPr="004B23C2">
        <w:rPr>
          <w:rFonts w:eastAsia="Times New Roman"/>
          <w:szCs w:val="24"/>
          <w:lang w:val="en-US"/>
        </w:rPr>
        <w:t>n</w:t>
      </w:r>
      <w:r w:rsidRPr="00FC54FF">
        <w:rPr>
          <w:rFonts w:eastAsia="Times New Roman"/>
          <w:szCs w:val="24"/>
        </w:rPr>
        <w:t xml:space="preserve"> </w:t>
      </w:r>
      <w:r w:rsidRPr="004B23C2">
        <w:rPr>
          <w:rFonts w:eastAsia="Times New Roman"/>
          <w:szCs w:val="24"/>
          <w:lang w:val="en-US"/>
        </w:rPr>
        <w:t>laz</w:t>
      </w:r>
      <w:r w:rsidRPr="00FC54FF">
        <w:rPr>
          <w:rFonts w:eastAsia="Times New Roman"/>
          <w:szCs w:val="24"/>
        </w:rPr>
        <w:t>ı</w:t>
      </w:r>
      <w:r w:rsidRPr="004B23C2">
        <w:rPr>
          <w:rFonts w:eastAsia="Times New Roman"/>
          <w:szCs w:val="24"/>
          <w:lang w:val="en-US"/>
        </w:rPr>
        <w:t>m</w:t>
      </w:r>
      <w:r w:rsidRPr="00FC54FF">
        <w:rPr>
          <w:rFonts w:eastAsia="Times New Roman"/>
          <w:szCs w:val="24"/>
        </w:rPr>
        <w:t xml:space="preserve"> </w:t>
      </w:r>
      <w:r w:rsidRPr="004B23C2">
        <w:rPr>
          <w:rFonts w:eastAsia="Times New Roman"/>
          <w:szCs w:val="24"/>
          <w:lang w:val="en-US"/>
        </w:rPr>
        <w:t>olan</w:t>
      </w:r>
      <w:r w:rsidRPr="00FC54FF">
        <w:rPr>
          <w:rFonts w:eastAsia="Times New Roman"/>
          <w:szCs w:val="24"/>
        </w:rPr>
        <w:t xml:space="preserve"> </w:t>
      </w:r>
      <w:r w:rsidRPr="004B23C2">
        <w:rPr>
          <w:rFonts w:eastAsia="Times New Roman"/>
          <w:szCs w:val="24"/>
          <w:lang w:val="en-US"/>
        </w:rPr>
        <w:t>pipetkalar</w:t>
      </w:r>
      <w:r w:rsidRPr="00FC54FF">
        <w:rPr>
          <w:rFonts w:eastAsia="Times New Roman"/>
          <w:szCs w:val="24"/>
        </w:rPr>
        <w:t xml:space="preserve"> (0,01 </w:t>
      </w:r>
      <w:r w:rsidRPr="004B23C2">
        <w:rPr>
          <w:rFonts w:eastAsia="Times New Roman"/>
          <w:szCs w:val="24"/>
          <w:lang w:val="en-US"/>
        </w:rPr>
        <w:t>ml</w:t>
      </w:r>
      <w:r w:rsidRPr="00FC54FF">
        <w:rPr>
          <w:rFonts w:eastAsia="Times New Roman"/>
          <w:szCs w:val="24"/>
        </w:rPr>
        <w:t>);</w:t>
      </w:r>
    </w:p>
    <w:p w:rsidR="000A122F" w:rsidRPr="004B23C2" w:rsidRDefault="000A122F" w:rsidP="00E909CD">
      <w:pPr>
        <w:pStyle w:val="af"/>
        <w:numPr>
          <w:ilvl w:val="0"/>
          <w:numId w:val="9"/>
        </w:numPr>
        <w:tabs>
          <w:tab w:val="left" w:pos="284"/>
          <w:tab w:val="left" w:pos="993"/>
        </w:tabs>
        <w:ind w:left="0" w:right="28" w:firstLine="0"/>
        <w:jc w:val="both"/>
        <w:rPr>
          <w:rFonts w:eastAsia="Times New Roman"/>
          <w:szCs w:val="24"/>
        </w:rPr>
      </w:pPr>
      <w:r w:rsidRPr="004B23C2">
        <w:rPr>
          <w:rFonts w:eastAsia="Times New Roman"/>
          <w:szCs w:val="24"/>
        </w:rPr>
        <w:t>əkmələr üçün Petri kasaları;</w:t>
      </w:r>
    </w:p>
    <w:p w:rsidR="000A122F" w:rsidRPr="004B23C2" w:rsidRDefault="000A122F" w:rsidP="00E909CD">
      <w:pPr>
        <w:pStyle w:val="af"/>
        <w:numPr>
          <w:ilvl w:val="0"/>
          <w:numId w:val="9"/>
        </w:numPr>
        <w:tabs>
          <w:tab w:val="left" w:pos="284"/>
          <w:tab w:val="left" w:pos="993"/>
        </w:tabs>
        <w:ind w:left="0" w:right="28" w:firstLine="0"/>
        <w:jc w:val="both"/>
        <w:rPr>
          <w:rFonts w:eastAsia="Times New Roman"/>
          <w:szCs w:val="24"/>
        </w:rPr>
      </w:pPr>
      <w:r w:rsidRPr="004B23C2">
        <w:rPr>
          <w:rFonts w:eastAsia="Times New Roman"/>
          <w:szCs w:val="24"/>
        </w:rPr>
        <w:t>50</w:t>
      </w:r>
      <w:r w:rsidRPr="004B23C2">
        <w:rPr>
          <w:rFonts w:eastAsia="Times New Roman"/>
          <w:szCs w:val="24"/>
          <w:vertAlign w:val="superscript"/>
        </w:rPr>
        <w:t>o</w:t>
      </w:r>
      <w:r w:rsidRPr="004B23C2">
        <w:rPr>
          <w:rFonts w:eastAsia="Times New Roman"/>
          <w:szCs w:val="24"/>
        </w:rPr>
        <w:t>C həddində avtomatik istilik tənzimləyicisi olan iki ədəd termostat;</w:t>
      </w:r>
    </w:p>
    <w:p w:rsidR="000A122F" w:rsidRPr="004B23C2" w:rsidRDefault="000A122F" w:rsidP="00E909CD">
      <w:pPr>
        <w:pStyle w:val="af"/>
        <w:numPr>
          <w:ilvl w:val="0"/>
          <w:numId w:val="9"/>
        </w:numPr>
        <w:tabs>
          <w:tab w:val="left" w:pos="284"/>
          <w:tab w:val="left" w:pos="993"/>
        </w:tabs>
        <w:ind w:left="0" w:right="28" w:firstLine="0"/>
        <w:jc w:val="both"/>
        <w:rPr>
          <w:rFonts w:eastAsia="Times New Roman"/>
          <w:szCs w:val="24"/>
        </w:rPr>
      </w:pPr>
      <w:r w:rsidRPr="004B23C2">
        <w:rPr>
          <w:rFonts w:eastAsia="Times New Roman"/>
          <w:szCs w:val="24"/>
        </w:rPr>
        <w:t>Lupa və sayma lövhəsi;</w:t>
      </w:r>
    </w:p>
    <w:p w:rsidR="000A122F" w:rsidRPr="004B23C2" w:rsidRDefault="000A122F" w:rsidP="00E909CD">
      <w:pPr>
        <w:pStyle w:val="af"/>
        <w:numPr>
          <w:ilvl w:val="0"/>
          <w:numId w:val="9"/>
        </w:numPr>
        <w:tabs>
          <w:tab w:val="left" w:pos="284"/>
        </w:tabs>
        <w:ind w:left="0" w:right="28" w:firstLine="0"/>
        <w:jc w:val="both"/>
        <w:rPr>
          <w:rFonts w:eastAsia="Times New Roman"/>
          <w:szCs w:val="24"/>
        </w:rPr>
      </w:pPr>
      <w:r w:rsidRPr="004B23C2">
        <w:rPr>
          <w:rFonts w:eastAsia="Times New Roman"/>
          <w:szCs w:val="24"/>
        </w:rPr>
        <w:lastRenderedPageBreak/>
        <w:t>Ət pepton aqar;</w:t>
      </w:r>
    </w:p>
    <w:p w:rsidR="000A122F" w:rsidRPr="004B23C2" w:rsidRDefault="000A122F" w:rsidP="00E909CD">
      <w:pPr>
        <w:pStyle w:val="af"/>
        <w:numPr>
          <w:ilvl w:val="0"/>
          <w:numId w:val="9"/>
        </w:numPr>
        <w:tabs>
          <w:tab w:val="left" w:pos="284"/>
          <w:tab w:val="left" w:pos="567"/>
          <w:tab w:val="left" w:pos="993"/>
        </w:tabs>
        <w:ind w:left="0" w:right="28" w:firstLine="0"/>
        <w:jc w:val="both"/>
        <w:rPr>
          <w:rFonts w:eastAsia="Times New Roman"/>
          <w:szCs w:val="24"/>
        </w:rPr>
      </w:pPr>
      <w:r w:rsidRPr="004B23C2">
        <w:rPr>
          <w:rFonts w:eastAsia="Times New Roman"/>
          <w:szCs w:val="24"/>
        </w:rPr>
        <w:t>9 ml olmaqla bir neçə sınaq şüşəsinə tökülmüş steril su.</w:t>
      </w:r>
    </w:p>
    <w:p w:rsidR="000A122F" w:rsidRPr="004B23C2" w:rsidRDefault="007738DB" w:rsidP="006B014B">
      <w:pPr>
        <w:ind w:left="0" w:right="28" w:firstLine="709"/>
        <w:jc w:val="both"/>
      </w:pPr>
      <w:r>
        <w:rPr>
          <w:b/>
        </w:rPr>
        <w:t>İ</w:t>
      </w:r>
      <w:r w:rsidR="000A122F" w:rsidRPr="004B23C2">
        <w:rPr>
          <w:b/>
        </w:rPr>
        <w:t>şin gedişi.</w:t>
      </w:r>
      <w:r w:rsidR="000A122F" w:rsidRPr="004B23C2">
        <w:t xml:space="preserve"> Laboratoriyaya gətirilmiş su</w:t>
      </w:r>
      <w:r>
        <w:rPr>
          <w:lang w:val="az-Latn-AZ"/>
        </w:rPr>
        <w:t>,</w:t>
      </w:r>
      <w:r w:rsidR="000A122F" w:rsidRPr="004B23C2">
        <w:t xml:space="preserve"> tıxacını islatmamaq şərtilə diqqətlə qarışdırılır. Steril pipetka vasitəsilə kasada əkmək üçün su nümunəsi götürülür. Hər bir kasaya əkmək üçün su nümunəsi ayrı-ayrı pipetkalar vasitəsilə götürülür. Əgər pipetka çatışmasa, bir pipetka ilə bir neçə durulaşmadan nümunə götürmək olar. O şərtlə ki, əkmə birinci dəfə olaraq yüksək durulaşma</w:t>
      </w:r>
      <w:r w:rsidR="00BB4D6E">
        <w:rPr>
          <w:lang w:val="az-Latn-AZ"/>
        </w:rPr>
        <w:t>dan</w:t>
      </w:r>
      <w:r w:rsidR="000A122F" w:rsidRPr="004B23C2">
        <w:t xml:space="preserve"> götürülsün. Az çirklənmə dərəcəli olan sular 1-dən 0,1 ml-ə qədər götürülərək birbaşa kasaya əkilir. Bunun üçün 9 ml steril su olan sınaq şüşəsinə 1 ml müayinə olunan su əlavə edilir və diqqətlə qarışdırılır. Beləliklə, 1:10 nisbətində birinci durulaşma alınır. Bundan sonra birinci sınaq şüşəsindən 1 ml götürüb ikinci sınaq şüşəsinə tökülür (1:100 nisbətində). Lazım olan durulaşma alınana qədər bu proses davam edir. Durulaşmaları almaq üçün hər dəfə yeni steril pipetka götürülür. Müayinə edilən sudan mütləq ən azı iki durulaşdırma götürmək lazımdır.</w:t>
      </w:r>
    </w:p>
    <w:p w:rsidR="000A122F" w:rsidRPr="004B23C2" w:rsidRDefault="000A122F" w:rsidP="006B014B">
      <w:pPr>
        <w:ind w:left="0" w:right="28" w:firstLine="709"/>
        <w:jc w:val="both"/>
      </w:pPr>
      <w:r w:rsidRPr="004B23C2">
        <w:t>Kasanın qapağını azacıq qaldırmaqla seçilmiş miqdarda su kasaya tökülür. Eyni zamanda yumşalsın deyə 45</w:t>
      </w:r>
      <w:r w:rsidRPr="004B23C2">
        <w:rPr>
          <w:vertAlign w:val="superscript"/>
        </w:rPr>
        <w:t>o</w:t>
      </w:r>
      <w:r w:rsidRPr="004B23C2">
        <w:t>C temperaturda su hamamına ət pep</w:t>
      </w:r>
      <w:r w:rsidR="007738DB">
        <w:rPr>
          <w:lang w:val="az-Latn-AZ"/>
        </w:rPr>
        <w:t>t</w:t>
      </w:r>
      <w:r w:rsidRPr="004B23C2">
        <w:t>on aqarı yerləşdirmək lazımdır. Ərinmiş aqar olan şüşənin qapağının kənarını alova tutmaqla içərisində müayinə olunan su olan kasanın içərisinə tökülür. Fırlanma hərəkəti ilə aqar su qarışığı ilə qarışdırılır və aqar soyusun deyə üfüqi istiqamətdə qoyulur. Mum karandaşla kasanın üzərində müvafiq qeydiyyat aparılır (ekspertizanın nömrəsi, əkilmiş suyun miqdarı, durulaşdırma dərəcəsi, əkmə tarixi).</w:t>
      </w:r>
    </w:p>
    <w:p w:rsidR="000A122F" w:rsidRPr="004B23C2" w:rsidRDefault="000A122F" w:rsidP="006B014B">
      <w:pPr>
        <w:ind w:left="0" w:right="28" w:firstLine="709"/>
        <w:jc w:val="both"/>
        <w:rPr>
          <w:lang w:val="en-US"/>
        </w:rPr>
      </w:pPr>
      <w:r w:rsidRPr="004B23C2">
        <w:rPr>
          <w:lang w:val="en-US"/>
        </w:rPr>
        <w:t>Kasalar 3-4 ədəd olmaqla 37</w:t>
      </w:r>
      <w:r w:rsidRPr="004B23C2">
        <w:rPr>
          <w:vertAlign w:val="superscript"/>
          <w:lang w:val="en-US"/>
        </w:rPr>
        <w:t>o</w:t>
      </w:r>
      <w:r w:rsidRPr="004B23C2">
        <w:rPr>
          <w:lang w:val="en-US"/>
        </w:rPr>
        <w:t>C temperaturda 24 saat termostatda saxlanılır. Açıq su mənbələrindən götürülmüş su nümunəsi ikiqat sayda götürülür, cüt kasalar 20</w:t>
      </w:r>
      <w:r w:rsidRPr="004B23C2">
        <w:rPr>
          <w:vertAlign w:val="superscript"/>
          <w:lang w:val="en-US"/>
        </w:rPr>
        <w:t>0</w:t>
      </w:r>
      <w:r w:rsidRPr="004B23C2">
        <w:rPr>
          <w:lang w:val="en-US"/>
        </w:rPr>
        <w:t>C temperaturda 48 saat saxlanılır (2-ci termostatda).</w:t>
      </w:r>
    </w:p>
    <w:p w:rsidR="000A122F" w:rsidRPr="004B23C2" w:rsidRDefault="000A122F" w:rsidP="006B014B">
      <w:pPr>
        <w:ind w:left="0" w:right="28" w:firstLine="709"/>
        <w:jc w:val="both"/>
        <w:rPr>
          <w:lang w:val="en-US"/>
        </w:rPr>
      </w:pPr>
      <w:r w:rsidRPr="004B23C2">
        <w:rPr>
          <w:lang w:val="en-US"/>
        </w:rPr>
        <w:t xml:space="preserve">Koloniyalar lupanın köməyi ilə kasanın bütün sahəsində sayılır. Əgər aqarlı kasada 300-dən artıq koloniya yoxdursa, </w:t>
      </w:r>
      <w:r w:rsidRPr="004B23C2">
        <w:rPr>
          <w:lang w:val="en-US"/>
        </w:rPr>
        <w:lastRenderedPageBreak/>
        <w:t xml:space="preserve">hesabı hesab lövhəsi vasitəsilə aparmaq olar. Bu zaman koloniyaların hər bir kasanın  </w:t>
      </w:r>
      <m:oMath>
        <m:f>
          <m:fPr>
            <m:ctrlPr>
              <w:rPr>
                <w:rFonts w:ascii="Cambria Math" w:hAnsi="Cambria Math"/>
                <w:i/>
              </w:rPr>
            </m:ctrlPr>
          </m:fPr>
          <m:num>
            <m:r>
              <w:rPr>
                <w:rFonts w:ascii="Cambria Math" w:hAnsi="Cambria Math"/>
                <w:lang w:val="en-US"/>
              </w:rPr>
              <m:t>1</m:t>
            </m:r>
          </m:num>
          <m:den>
            <m:r>
              <w:rPr>
                <w:rFonts w:ascii="Cambria Math" w:hAnsi="Cambria Math"/>
                <w:lang w:val="en-US"/>
              </w:rPr>
              <m:t>4</m:t>
            </m:r>
          </m:den>
        </m:f>
      </m:oMath>
      <w:r w:rsidRPr="004B23C2">
        <w:rPr>
          <w:lang w:val="en-US"/>
        </w:rPr>
        <w:t xml:space="preserve"> qədər sahədə olması nəzərə alınmalıdır.</w:t>
      </w:r>
    </w:p>
    <w:p w:rsidR="000A122F" w:rsidRDefault="000A122F" w:rsidP="006B014B">
      <w:pPr>
        <w:ind w:left="0" w:right="28" w:firstLine="709"/>
        <w:jc w:val="both"/>
        <w:rPr>
          <w:lang w:val="en-US"/>
        </w:rPr>
      </w:pPr>
      <w:r w:rsidRPr="004B23C2">
        <w:rPr>
          <w:lang w:val="en-US"/>
        </w:rPr>
        <w:t>Koloniyaların sayını müəyyən etmək üçün hesablamada 1 ml-ə düşən koloniya hesablanır və nəticələri aşağıdakı cədvəlin köməyi ilə təyin etmək olar.</w:t>
      </w:r>
    </w:p>
    <w:p w:rsidR="009B423C" w:rsidRPr="004B23C2" w:rsidRDefault="009B423C" w:rsidP="006B014B">
      <w:pPr>
        <w:ind w:left="0" w:right="28" w:firstLine="709"/>
        <w:jc w:val="both"/>
        <w:rPr>
          <w:lang w:val="en-US"/>
        </w:rPr>
      </w:pPr>
    </w:p>
    <w:p w:rsidR="009B423C" w:rsidRDefault="000A122F" w:rsidP="009B423C">
      <w:pPr>
        <w:ind w:left="0" w:right="28" w:firstLine="709"/>
        <w:jc w:val="center"/>
        <w:rPr>
          <w:b/>
          <w:lang w:val="az-Latn-AZ"/>
        </w:rPr>
      </w:pPr>
      <w:r w:rsidRPr="004B23C2">
        <w:rPr>
          <w:b/>
        </w:rPr>
        <w:t>Cədvəl</w:t>
      </w:r>
      <w:r w:rsidRPr="004B23C2">
        <w:rPr>
          <w:b/>
          <w:lang w:val="az-Latn-AZ"/>
        </w:rPr>
        <w:t xml:space="preserve"> 7</w:t>
      </w:r>
      <w:r w:rsidRPr="004B23C2">
        <w:rPr>
          <w:b/>
        </w:rPr>
        <w:t>.</w:t>
      </w:r>
      <w:r w:rsidR="00BB4D6E">
        <w:rPr>
          <w:b/>
          <w:lang w:val="az-Latn-AZ"/>
        </w:rPr>
        <w:t>9. Ko</w:t>
      </w:r>
      <w:r w:rsidRPr="004B23C2">
        <w:rPr>
          <w:b/>
          <w:lang w:val="az-Latn-AZ"/>
        </w:rPr>
        <w:t>loniyaların sayının</w:t>
      </w:r>
    </w:p>
    <w:p w:rsidR="000A122F" w:rsidRDefault="000A122F" w:rsidP="009B423C">
      <w:pPr>
        <w:ind w:left="0" w:right="28" w:firstLine="709"/>
        <w:jc w:val="center"/>
        <w:rPr>
          <w:b/>
          <w:lang w:val="az-Latn-AZ"/>
        </w:rPr>
      </w:pPr>
      <w:r w:rsidRPr="004B23C2">
        <w:rPr>
          <w:b/>
          <w:lang w:val="az-Latn-AZ"/>
        </w:rPr>
        <w:t>hesablanması qaydası</w:t>
      </w:r>
    </w:p>
    <w:p w:rsidR="009B423C" w:rsidRPr="004B23C2" w:rsidRDefault="009B423C" w:rsidP="009B423C">
      <w:pPr>
        <w:ind w:left="0" w:right="28" w:firstLine="709"/>
        <w:jc w:val="center"/>
        <w:rPr>
          <w:b/>
          <w:lang w:val="az-Latn-AZ"/>
        </w:rPr>
      </w:pPr>
    </w:p>
    <w:tbl>
      <w:tblPr>
        <w:tblW w:w="6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119"/>
      </w:tblGrid>
      <w:tr w:rsidR="000A122F" w:rsidRPr="004B23C2" w:rsidTr="00982891">
        <w:tc>
          <w:tcPr>
            <w:tcW w:w="2977" w:type="dxa"/>
            <w:shd w:val="clear" w:color="auto" w:fill="auto"/>
          </w:tcPr>
          <w:p w:rsidR="000A122F" w:rsidRPr="004B23C2" w:rsidRDefault="000A122F" w:rsidP="006B014B">
            <w:pPr>
              <w:ind w:left="0" w:right="28"/>
              <w:rPr>
                <w:b/>
              </w:rPr>
            </w:pPr>
            <w:r w:rsidRPr="004B23C2">
              <w:rPr>
                <w:b/>
              </w:rPr>
              <w:t>1 ml-də koloniyaların sayı</w:t>
            </w:r>
          </w:p>
        </w:tc>
        <w:tc>
          <w:tcPr>
            <w:tcW w:w="3119" w:type="dxa"/>
            <w:shd w:val="clear" w:color="auto" w:fill="auto"/>
          </w:tcPr>
          <w:p w:rsidR="00982891" w:rsidRDefault="000A122F" w:rsidP="009B423C">
            <w:pPr>
              <w:ind w:left="0" w:right="28" w:hanging="533"/>
              <w:jc w:val="center"/>
              <w:rPr>
                <w:b/>
              </w:rPr>
            </w:pPr>
            <w:r w:rsidRPr="004B23C2">
              <w:rPr>
                <w:b/>
              </w:rPr>
              <w:t xml:space="preserve">Müayinə nəticələrinin </w:t>
            </w:r>
          </w:p>
          <w:p w:rsidR="000A122F" w:rsidRPr="004B23C2" w:rsidRDefault="000A122F" w:rsidP="00982891">
            <w:pPr>
              <w:ind w:left="-108" w:right="28" w:hanging="425"/>
              <w:jc w:val="center"/>
              <w:rPr>
                <w:b/>
              </w:rPr>
            </w:pPr>
            <w:r w:rsidRPr="004B23C2">
              <w:rPr>
                <w:b/>
              </w:rPr>
              <w:t>qeydiyyatı</w:t>
            </w:r>
          </w:p>
        </w:tc>
      </w:tr>
      <w:tr w:rsidR="000A122F" w:rsidRPr="004B23C2" w:rsidTr="00982891">
        <w:tc>
          <w:tcPr>
            <w:tcW w:w="2977" w:type="dxa"/>
            <w:shd w:val="clear" w:color="auto" w:fill="auto"/>
          </w:tcPr>
          <w:p w:rsidR="000A122F" w:rsidRPr="004B23C2" w:rsidRDefault="000A122F" w:rsidP="006B014B">
            <w:pPr>
              <w:ind w:left="0" w:right="28"/>
            </w:pPr>
            <w:r w:rsidRPr="004B23C2">
              <w:t>1-dən 200-ə</w:t>
            </w:r>
          </w:p>
        </w:tc>
        <w:tc>
          <w:tcPr>
            <w:tcW w:w="3119" w:type="dxa"/>
            <w:shd w:val="clear" w:color="auto" w:fill="auto"/>
          </w:tcPr>
          <w:p w:rsidR="000A122F" w:rsidRPr="004B23C2" w:rsidRDefault="000A122F" w:rsidP="00982891">
            <w:pPr>
              <w:ind w:left="0" w:right="28" w:hanging="533"/>
              <w:jc w:val="center"/>
            </w:pPr>
            <w:r w:rsidRPr="004B23C2">
              <w:t>Sayma necə aparılıb</w:t>
            </w:r>
          </w:p>
        </w:tc>
      </w:tr>
      <w:tr w:rsidR="000A122F" w:rsidRPr="004B23C2" w:rsidTr="00982891">
        <w:tc>
          <w:tcPr>
            <w:tcW w:w="2977" w:type="dxa"/>
            <w:shd w:val="clear" w:color="auto" w:fill="auto"/>
          </w:tcPr>
          <w:p w:rsidR="000A122F" w:rsidRPr="004B23C2" w:rsidRDefault="000A122F" w:rsidP="006B014B">
            <w:pPr>
              <w:ind w:left="0" w:right="28"/>
            </w:pPr>
            <w:r w:rsidRPr="004B23C2">
              <w:t>101-dən 1000-ə</w:t>
            </w:r>
          </w:p>
        </w:tc>
        <w:tc>
          <w:tcPr>
            <w:tcW w:w="3119" w:type="dxa"/>
            <w:shd w:val="clear" w:color="auto" w:fill="auto"/>
          </w:tcPr>
          <w:p w:rsidR="000A122F" w:rsidRPr="004B23C2" w:rsidRDefault="000A122F" w:rsidP="00982891">
            <w:pPr>
              <w:ind w:left="0" w:right="28" w:hanging="533"/>
              <w:jc w:val="center"/>
            </w:pPr>
            <w:r w:rsidRPr="004B23C2">
              <w:t>10-a yaxın tamamlamaqla</w:t>
            </w:r>
          </w:p>
        </w:tc>
      </w:tr>
      <w:tr w:rsidR="000A122F" w:rsidRPr="004B23C2" w:rsidTr="00982891">
        <w:tc>
          <w:tcPr>
            <w:tcW w:w="2977" w:type="dxa"/>
            <w:shd w:val="clear" w:color="auto" w:fill="auto"/>
          </w:tcPr>
          <w:p w:rsidR="000A122F" w:rsidRPr="004B23C2" w:rsidRDefault="000A122F" w:rsidP="006B014B">
            <w:pPr>
              <w:ind w:left="0" w:right="28"/>
            </w:pPr>
            <w:r w:rsidRPr="004B23C2">
              <w:t>1001-dən 10000-ə</w:t>
            </w:r>
          </w:p>
        </w:tc>
        <w:tc>
          <w:tcPr>
            <w:tcW w:w="3119" w:type="dxa"/>
            <w:shd w:val="clear" w:color="auto" w:fill="auto"/>
          </w:tcPr>
          <w:p w:rsidR="002C4FD0" w:rsidRDefault="00982891" w:rsidP="00982891">
            <w:pPr>
              <w:ind w:left="0" w:right="28" w:hanging="533"/>
              <w:jc w:val="center"/>
              <w:rPr>
                <w:lang w:val="az-Latn-AZ"/>
              </w:rPr>
            </w:pPr>
            <w:r>
              <w:rPr>
                <w:lang w:val="az-Latn-AZ"/>
              </w:rPr>
              <w:t xml:space="preserve">   </w:t>
            </w:r>
          </w:p>
          <w:p w:rsidR="000A122F" w:rsidRPr="004B23C2" w:rsidRDefault="004A32B6" w:rsidP="00982891">
            <w:pPr>
              <w:ind w:left="0" w:right="28" w:hanging="533"/>
              <w:jc w:val="center"/>
            </w:pPr>
            <w:r>
              <w:rPr>
                <w:lang w:val="az-Latn-AZ"/>
              </w:rPr>
              <w:t xml:space="preserve">   </w:t>
            </w:r>
            <w:r w:rsidR="000A122F" w:rsidRPr="004B23C2">
              <w:t>100-ə yaxın tamamlamaqla</w:t>
            </w:r>
          </w:p>
        </w:tc>
      </w:tr>
      <w:tr w:rsidR="000A122F" w:rsidRPr="004B23C2" w:rsidTr="00982891">
        <w:tc>
          <w:tcPr>
            <w:tcW w:w="2977" w:type="dxa"/>
            <w:shd w:val="clear" w:color="auto" w:fill="auto"/>
          </w:tcPr>
          <w:p w:rsidR="000A122F" w:rsidRPr="004B23C2" w:rsidRDefault="000A122F" w:rsidP="006B014B">
            <w:pPr>
              <w:ind w:left="0" w:right="28"/>
            </w:pPr>
            <w:r w:rsidRPr="004B23C2">
              <w:t>10001-dən 100000-ə</w:t>
            </w:r>
          </w:p>
        </w:tc>
        <w:tc>
          <w:tcPr>
            <w:tcW w:w="3119" w:type="dxa"/>
            <w:shd w:val="clear" w:color="auto" w:fill="auto"/>
          </w:tcPr>
          <w:p w:rsidR="000A122F" w:rsidRPr="004B23C2" w:rsidRDefault="00982891" w:rsidP="00982891">
            <w:pPr>
              <w:ind w:left="0" w:right="28" w:hanging="533"/>
              <w:jc w:val="center"/>
            </w:pPr>
            <w:r>
              <w:rPr>
                <w:lang w:val="az-Latn-AZ"/>
              </w:rPr>
              <w:t xml:space="preserve">     </w:t>
            </w:r>
            <w:r w:rsidR="000A122F" w:rsidRPr="004B23C2">
              <w:t>1000-ə yaxın tamamlamaqla</w:t>
            </w:r>
          </w:p>
        </w:tc>
      </w:tr>
      <w:tr w:rsidR="000A122F" w:rsidRPr="004B23C2" w:rsidTr="00982891">
        <w:tc>
          <w:tcPr>
            <w:tcW w:w="2977" w:type="dxa"/>
            <w:shd w:val="clear" w:color="auto" w:fill="auto"/>
          </w:tcPr>
          <w:p w:rsidR="000A122F" w:rsidRPr="004B23C2" w:rsidRDefault="000A122F" w:rsidP="006B014B">
            <w:pPr>
              <w:ind w:left="0" w:right="28"/>
            </w:pPr>
            <w:r w:rsidRPr="004B23C2">
              <w:t>100001-dən 1000000-a</w:t>
            </w:r>
          </w:p>
        </w:tc>
        <w:tc>
          <w:tcPr>
            <w:tcW w:w="3119" w:type="dxa"/>
            <w:shd w:val="clear" w:color="auto" w:fill="auto"/>
          </w:tcPr>
          <w:p w:rsidR="000A122F" w:rsidRPr="004B23C2" w:rsidRDefault="00982891" w:rsidP="00982891">
            <w:pPr>
              <w:ind w:left="0" w:right="28" w:hanging="533"/>
              <w:jc w:val="center"/>
            </w:pPr>
            <w:r>
              <w:rPr>
                <w:lang w:val="az-Latn-AZ"/>
              </w:rPr>
              <w:t xml:space="preserve">       </w:t>
            </w:r>
            <w:r w:rsidR="000A122F" w:rsidRPr="004B23C2">
              <w:t>10000-ə yaxın tamamlamaqla</w:t>
            </w:r>
          </w:p>
        </w:tc>
      </w:tr>
    </w:tbl>
    <w:p w:rsidR="000A122F" w:rsidRPr="004B23C2" w:rsidRDefault="000A122F" w:rsidP="006B014B">
      <w:pPr>
        <w:ind w:left="0" w:right="28"/>
        <w:jc w:val="both"/>
      </w:pPr>
    </w:p>
    <w:p w:rsidR="000A122F" w:rsidRPr="004B23C2" w:rsidRDefault="004A32B6" w:rsidP="006B014B">
      <w:pPr>
        <w:ind w:left="0" w:right="28" w:firstLine="709"/>
        <w:jc w:val="center"/>
        <w:rPr>
          <w:b/>
        </w:rPr>
      </w:pPr>
      <w:r>
        <w:rPr>
          <w:b/>
          <w:lang w:val="az-Latn-AZ"/>
        </w:rPr>
        <w:t>7.12</w:t>
      </w:r>
      <w:r w:rsidR="000A122F" w:rsidRPr="004B23C2">
        <w:rPr>
          <w:b/>
          <w:lang w:val="az-Latn-AZ"/>
        </w:rPr>
        <w:t xml:space="preserve">.2. </w:t>
      </w:r>
      <w:r w:rsidR="000A122F" w:rsidRPr="004B23C2">
        <w:rPr>
          <w:b/>
        </w:rPr>
        <w:t>Suyun koli-titri və koli-indeksinin təyini</w:t>
      </w:r>
    </w:p>
    <w:p w:rsidR="000A122F" w:rsidRPr="004B23C2" w:rsidRDefault="000A122F" w:rsidP="006B014B">
      <w:pPr>
        <w:ind w:left="0" w:right="28" w:firstLine="709"/>
        <w:jc w:val="both"/>
      </w:pPr>
    </w:p>
    <w:p w:rsidR="000A122F" w:rsidRPr="004B23C2" w:rsidRDefault="000A122F" w:rsidP="006B014B">
      <w:pPr>
        <w:ind w:left="0" w:right="28" w:firstLine="709"/>
        <w:jc w:val="both"/>
      </w:pPr>
      <w:r w:rsidRPr="004B23C2">
        <w:t>Suda bağırsaq çöplərinin olması onun mikrobla çirklənməsini göstərir. Əgər bağırsaq çöpləri ilə bərabər suda ammonyak, azotlu turşular, xloridlər, sulfatlar, yüksək turşuluq varsa, bu</w:t>
      </w:r>
      <w:r w:rsidR="004A32B6">
        <w:rPr>
          <w:lang w:val="az-Latn-AZ"/>
        </w:rPr>
        <w:t>,</w:t>
      </w:r>
      <w:r w:rsidRPr="004B23C2">
        <w:t xml:space="preserve"> suyun daha güclü patogen mikroorqanizmlərlə çirklənməsini göstərir. Suyun bağırsaq çöpləri ilə miqdarca çirklənməsi koli-titr və koli-indeks vasitəsilə ifadə olunur. Koli-titr – bağırsaq çöpləri aşkar edilən ən az suyun həcmidir. Koli-indeks – bağırsaq çöplərinin 1 litr suda sayını göstərir.</w:t>
      </w:r>
    </w:p>
    <w:p w:rsidR="000A122F" w:rsidRPr="004B23C2" w:rsidRDefault="000A122F" w:rsidP="006B014B">
      <w:pPr>
        <w:ind w:left="0" w:right="28" w:firstLine="709"/>
        <w:jc w:val="both"/>
      </w:pPr>
      <w:r w:rsidRPr="004B23C2">
        <w:t>Müayinə olunan su azalma miqdarına görə qidalı mühitə əkilir. 37</w:t>
      </w:r>
      <w:r w:rsidRPr="004B23C2">
        <w:rPr>
          <w:vertAlign w:val="superscript"/>
        </w:rPr>
        <w:t>o</w:t>
      </w:r>
      <w:r w:rsidRPr="004B23C2">
        <w:t xml:space="preserve">C temperaturda 24 saat termostatda saxladıqdan sonra qidalı mühitdə dəyişiklik olub-olmaması müəyyən edilir. </w:t>
      </w:r>
      <w:r w:rsidRPr="004B23C2">
        <w:rPr>
          <w:i/>
        </w:rPr>
        <w:t>Escherichia coli</w:t>
      </w:r>
      <w:r w:rsidRPr="004B23C2">
        <w:t xml:space="preserve"> hətta az miqdarda olanda belə, suyun bütün </w:t>
      </w:r>
      <w:r w:rsidRPr="004B23C2">
        <w:lastRenderedPageBreak/>
        <w:t>səthinə yayılır və bu da mühitdə görünən koloniyaların olmasına səbəb olur.</w:t>
      </w:r>
    </w:p>
    <w:p w:rsidR="000A122F" w:rsidRPr="004B23C2" w:rsidRDefault="004A32B6" w:rsidP="006B014B">
      <w:pPr>
        <w:ind w:left="0" w:right="28" w:firstLine="709"/>
        <w:jc w:val="both"/>
      </w:pPr>
      <w:r w:rsidRPr="004A32B6">
        <w:rPr>
          <w:b/>
          <w:lang w:val="az-Latn-AZ"/>
        </w:rPr>
        <w:t>Lazım olan a</w:t>
      </w:r>
      <w:r w:rsidR="000A122F" w:rsidRPr="004A32B6">
        <w:rPr>
          <w:b/>
        </w:rPr>
        <w:t>vadanlıq və qidalı mühit</w:t>
      </w:r>
      <w:r w:rsidR="000A122F" w:rsidRPr="004B23C2">
        <w:t>. Suda bağırsaq çöplərinin titrini təyin etmək üçün mütləq termostat lazımdır. Bu termostatda temperaturu 45,5-46,0</w:t>
      </w:r>
      <w:r w:rsidR="000A122F" w:rsidRPr="004B23C2">
        <w:rPr>
          <w:vertAlign w:val="superscript"/>
        </w:rPr>
        <w:t>o</w:t>
      </w:r>
      <w:r w:rsidR="000A122F" w:rsidRPr="004B23C2">
        <w:t>C-də hüdudunda tənzimləmək mümkün olmalıdır. Koli-titr üçün qidalı mühit belə hazırlanır: yağsız 1000 qram ət, ət maşınında çəkilir və 1 litr suya tökülərək 1 sutka saxlanılır. Ətli farşın suyu süzülür və farş parça</w:t>
      </w:r>
      <w:r w:rsidR="009200E9">
        <w:rPr>
          <w:lang w:val="az-Latn-AZ"/>
        </w:rPr>
        <w:t>dan</w:t>
      </w:r>
      <w:r w:rsidR="009200E9">
        <w:t xml:space="preserve"> sıxılaraq suyun həcmi</w:t>
      </w:r>
      <w:r w:rsidR="000A122F" w:rsidRPr="004B23C2">
        <w:t xml:space="preserve"> </w:t>
      </w:r>
      <w:r w:rsidR="009200E9">
        <w:t>əvvəlki</w:t>
      </w:r>
      <w:r w:rsidR="009200E9" w:rsidRPr="004B23C2">
        <w:t xml:space="preserve"> </w:t>
      </w:r>
      <w:r w:rsidR="000A122F" w:rsidRPr="004B23C2">
        <w:t xml:space="preserve">qədər </w:t>
      </w:r>
      <w:r w:rsidR="009200E9">
        <w:rPr>
          <w:lang w:val="az-Latn-AZ"/>
        </w:rPr>
        <w:t xml:space="preserve">olmaqla su </w:t>
      </w:r>
      <w:r w:rsidR="004E34F2">
        <w:rPr>
          <w:lang w:val="az-Latn-AZ"/>
        </w:rPr>
        <w:t xml:space="preserve">                                                                                                                                                                                                                                                                                                                                                                                                                                                                                                                                                                                                                                                                                                                                                                                                                                                                                                                                                                                                                                                                                                                                                                                                                                                                                                                                                                                                                                                                                                                                                                                      </w:t>
      </w:r>
      <w:r w:rsidR="000A122F" w:rsidRPr="004B23C2">
        <w:t>əlavə edilir. Alınan suyun həcmi ölçülür. Silindrə tökülür və onun hər bir 100 ml-ə əlavə edilir: 12,5 q pepton (toz şəklində) 15 q mannit, 7,5 q natrium xlor. Qarışıq 30 dəqiqə qaynadılır. 1n NaOH məhlulu vasitəsilə qidalı mühitin reaksiyası lakmus kağızı ilə yoxlamaqla neytral mühitə salınır. 1 litr mühitə 60 ml 0,1%-li neytralrotun 0,1%-li steril sulu məhlulu əlavə edilir.</w:t>
      </w:r>
    </w:p>
    <w:p w:rsidR="000A122F" w:rsidRPr="004B23C2" w:rsidRDefault="000A122F" w:rsidP="006B014B">
      <w:pPr>
        <w:ind w:left="0" w:right="28" w:firstLine="709"/>
        <w:jc w:val="both"/>
      </w:pPr>
      <w:r w:rsidRPr="004B23C2">
        <w:t>Mühit dərhal kolba və sınaq şüşələrinə tökülür və kiçik sınaq şüşələrindəki mühit aşağı-yuxarı çevrilməklə qarışdırılır. Avtoklavda 120</w:t>
      </w:r>
      <w:r w:rsidRPr="004B23C2">
        <w:rPr>
          <w:vertAlign w:val="superscript"/>
        </w:rPr>
        <w:t>o</w:t>
      </w:r>
      <w:r w:rsidRPr="004B23C2">
        <w:t>C temperaturda 15 dəq sterilizasiya edilir.</w:t>
      </w:r>
    </w:p>
    <w:p w:rsidR="000A122F" w:rsidRPr="004B23C2" w:rsidRDefault="000A122F" w:rsidP="006B014B">
      <w:pPr>
        <w:ind w:left="0" w:right="28" w:firstLine="709"/>
        <w:jc w:val="both"/>
      </w:pPr>
      <w:r w:rsidRPr="004B23C2">
        <w:t>Hidrogen ionlarının konsentrasiyası sterilizasiyadan sonra 6,3-6,7 hüdudlarında olmalıdır.</w:t>
      </w:r>
    </w:p>
    <w:p w:rsidR="000A122F" w:rsidRPr="004B23C2" w:rsidRDefault="004A32B6" w:rsidP="006B014B">
      <w:pPr>
        <w:ind w:left="0" w:right="28" w:firstLine="709"/>
        <w:jc w:val="both"/>
      </w:pPr>
      <w:r>
        <w:rPr>
          <w:b/>
        </w:rPr>
        <w:t>İ</w:t>
      </w:r>
      <w:r w:rsidR="000A122F" w:rsidRPr="00355CFA">
        <w:rPr>
          <w:b/>
        </w:rPr>
        <w:t>şin gedişi</w:t>
      </w:r>
      <w:r w:rsidR="000A122F" w:rsidRPr="004B23C2">
        <w:t xml:space="preserve">. Su kəmərindən götürülmüş müayinə ediləcək su mümkün qədər tez laboratoriyaya çatdırılır ki, onlar da burada kolba və sınaq şüşələrinə əkilir. Su kəmərindən və nisbətən təmiz quyulardan götürülmüş su sınaq şüşələrinə 1 və </w:t>
      </w:r>
      <w:r w:rsidR="004E34F2">
        <w:rPr>
          <w:lang w:val="az-Latn-AZ"/>
        </w:rPr>
        <w:t xml:space="preserve">                                                                                                                                                                                                                                            </w:t>
      </w:r>
      <w:r w:rsidR="000A122F" w:rsidRPr="004B23C2">
        <w:t>5 ml</w:t>
      </w:r>
      <w:r>
        <w:rPr>
          <w:lang w:val="az-Latn-AZ"/>
        </w:rPr>
        <w:t xml:space="preserve">, </w:t>
      </w:r>
      <w:r w:rsidR="000A122F" w:rsidRPr="004B23C2">
        <w:t xml:space="preserve"> kolbalara isə 10, 25, 100, 300 ml əkilir.</w:t>
      </w:r>
    </w:p>
    <w:p w:rsidR="000A122F" w:rsidRPr="004B23C2" w:rsidRDefault="000A122F" w:rsidP="006B014B">
      <w:pPr>
        <w:ind w:left="0" w:right="28" w:firstLine="709"/>
        <w:jc w:val="both"/>
      </w:pPr>
      <w:r w:rsidRPr="004B23C2">
        <w:t>Şübhəli açıq su mənbələrindən götürülmüş su sınaq şüşələrinə 0,01; 0,2; 0,5; 1 ml və ya 0,001 ml 0,01; 0,1; 1 ml (durulaşdırıldıqdan sonra) əkilir. Əkilmiş su sınaq şüşəsi və kolbada yaxşıca silkələnir ki, su mühitlə tam qarışsın. Əkmələr termostatda 46</w:t>
      </w:r>
      <w:r w:rsidRPr="004B23C2">
        <w:rPr>
          <w:vertAlign w:val="superscript"/>
        </w:rPr>
        <w:t>o</w:t>
      </w:r>
      <w:r w:rsidRPr="004B23C2">
        <w:t>C temperaturda 24 saat saxlanılır.</w:t>
      </w:r>
    </w:p>
    <w:p w:rsidR="000A122F" w:rsidRPr="004B23C2" w:rsidRDefault="000A122F" w:rsidP="006B014B">
      <w:pPr>
        <w:ind w:left="0" w:right="28" w:firstLine="709"/>
        <w:jc w:val="both"/>
      </w:pPr>
      <w:r w:rsidRPr="00355CFA">
        <w:rPr>
          <w:b/>
        </w:rPr>
        <w:t>Nəticənin hesablanması</w:t>
      </w:r>
      <w:r w:rsidRPr="004B23C2">
        <w:t xml:space="preserve">. Bağırsaq çöplərinin inkişafının təsiri nəticəsində mannit parçalanır və qaz əmələ gətirir ki, bu da qaztutucu sınaq şüşəsində çox yaxşı müşahidə edilən qaz qabarcıqları şəklində müşahidə edilir. Bu hadisə </w:t>
      </w:r>
      <w:r w:rsidRPr="004B23C2">
        <w:lastRenderedPageBreak/>
        <w:t>qaztutucu şüşəni şaquli vəziyyətdə saxladıqda daha aydın nəzərə çarpır.</w:t>
      </w:r>
    </w:p>
    <w:p w:rsidR="000A122F" w:rsidRPr="004B23C2" w:rsidRDefault="000A122F" w:rsidP="006B014B">
      <w:pPr>
        <w:ind w:left="0" w:right="28" w:firstLine="709"/>
        <w:jc w:val="both"/>
      </w:pPr>
      <w:r w:rsidRPr="004B23C2">
        <w:t xml:space="preserve">Mühitdə </w:t>
      </w:r>
      <w:r w:rsidRPr="004B23C2">
        <w:rPr>
          <w:i/>
        </w:rPr>
        <w:t>Escherichia coli</w:t>
      </w:r>
      <w:r w:rsidRPr="004B23C2">
        <w:t xml:space="preserve">-nin inkişafı nəticəsində turşu toplanır ki, bu da mühitin rəngini qırmızıdan sarıya çevirir. Mühitin rənginin dəyişməsi və qaz əmələ gəlməsi, ən az həcmli suda əmələ gələn </w:t>
      </w:r>
      <w:r w:rsidRPr="004B23C2">
        <w:rPr>
          <w:i/>
        </w:rPr>
        <w:t>Escherichia coli</w:t>
      </w:r>
      <w:r w:rsidRPr="004B23C2">
        <w:t xml:space="preserve"> bu həcmin koli-titri hesab edilir.</w:t>
      </w:r>
    </w:p>
    <w:p w:rsidR="000A122F" w:rsidRPr="004B23C2" w:rsidRDefault="000A122F" w:rsidP="006B014B">
      <w:pPr>
        <w:ind w:left="0" w:right="28" w:firstLine="709"/>
        <w:jc w:val="both"/>
      </w:pPr>
      <w:r w:rsidRPr="004B23C2">
        <w:t>Beləliklə, bağırsaq çöpü aşkar edilən ən az miqdarda su, daha çox çirklənmiş su hesab edilir.</w:t>
      </w:r>
    </w:p>
    <w:p w:rsidR="000A122F" w:rsidRPr="004B23C2" w:rsidRDefault="000A122F" w:rsidP="006B014B">
      <w:pPr>
        <w:ind w:left="0" w:right="28" w:firstLine="709"/>
        <w:jc w:val="both"/>
      </w:pPr>
      <w:r w:rsidRPr="004B23C2">
        <w:t>Koli indeksi bağırsaq çöplərinin titrinə (koli-titr) görə bu düstur ilə hesablanır.</w:t>
      </w:r>
    </w:p>
    <w:p w:rsidR="000A122F" w:rsidRPr="004B23C2" w:rsidRDefault="000A122F" w:rsidP="006B014B">
      <w:pPr>
        <w:ind w:left="0" w:right="28" w:firstLine="709"/>
        <w:jc w:val="both"/>
      </w:pPr>
      <m:oMathPara>
        <m:oMath>
          <m:r>
            <w:rPr>
              <w:rFonts w:ascii="Cambria Math" w:hAnsi="Cambria Math"/>
            </w:rPr>
            <m:t>X=</m:t>
          </m:r>
          <m:f>
            <m:fPr>
              <m:ctrlPr>
                <w:rPr>
                  <w:rFonts w:ascii="Cambria Math" w:hAnsi="Cambria Math"/>
                  <w:i/>
                </w:rPr>
              </m:ctrlPr>
            </m:fPr>
            <m:num>
              <m:r>
                <w:rPr>
                  <w:rFonts w:ascii="Cambria Math" w:hAnsi="Cambria Math"/>
                </w:rPr>
                <m:t>1000</m:t>
              </m:r>
            </m:num>
            <m:den>
              <m:r>
                <w:rPr>
                  <w:rFonts w:ascii="Cambria Math" w:hAnsi="Cambria Math"/>
                </w:rPr>
                <m:t>koli-titr</m:t>
              </m:r>
            </m:den>
          </m:f>
        </m:oMath>
      </m:oMathPara>
    </w:p>
    <w:p w:rsidR="000A122F" w:rsidRDefault="000A122F" w:rsidP="006B014B">
      <w:pPr>
        <w:ind w:left="0" w:right="28" w:firstLine="709"/>
        <w:jc w:val="both"/>
      </w:pPr>
      <w:r w:rsidRPr="004B23C2">
        <w:t xml:space="preserve">Məsələn, müayinə edilən suyun koli-titri 0,5 ml-dir. Beləliklə, əgər 0,5 ml suda bir bağırsaq çöpü olarsa, onda 1000 ml suda </w:t>
      </w:r>
      <m:oMath>
        <m:f>
          <m:fPr>
            <m:ctrlPr>
              <w:rPr>
                <w:rFonts w:ascii="Cambria Math" w:hAnsi="Cambria Math"/>
                <w:i/>
              </w:rPr>
            </m:ctrlPr>
          </m:fPr>
          <m:num>
            <m:r>
              <w:rPr>
                <w:rFonts w:ascii="Cambria Math" w:hAnsi="Cambria Math"/>
              </w:rPr>
              <m:t>1000</m:t>
            </m:r>
          </m:num>
          <m:den>
            <m:r>
              <w:rPr>
                <w:rFonts w:ascii="Cambria Math" w:hAnsi="Cambria Math"/>
              </w:rPr>
              <m:t>0,5</m:t>
            </m:r>
          </m:den>
        </m:f>
        <m:r>
          <w:rPr>
            <w:rFonts w:ascii="Cambria Math" w:hAnsi="Cambria Math"/>
          </w:rPr>
          <m:t>=2000</m:t>
        </m:r>
      </m:oMath>
      <w:r w:rsidRPr="004B23C2">
        <w:t xml:space="preserve"> olur. Deməli, müayinə olunan suyun koli-indeksi 2000-dir.</w:t>
      </w:r>
    </w:p>
    <w:p w:rsidR="000A122F" w:rsidRPr="004B23C2" w:rsidRDefault="000A122F" w:rsidP="004A32B6">
      <w:pPr>
        <w:ind w:left="0" w:right="28"/>
        <w:jc w:val="both"/>
      </w:pPr>
    </w:p>
    <w:p w:rsidR="004A32B6" w:rsidRDefault="004A32B6" w:rsidP="006B014B">
      <w:pPr>
        <w:ind w:left="0" w:right="28" w:firstLine="709"/>
        <w:jc w:val="center"/>
        <w:rPr>
          <w:b/>
          <w:lang w:val="az-Latn-AZ"/>
        </w:rPr>
      </w:pPr>
      <w:r>
        <w:rPr>
          <w:b/>
          <w:lang w:val="az-Latn-AZ"/>
        </w:rPr>
        <w:t>7.12</w:t>
      </w:r>
      <w:r w:rsidR="000A122F" w:rsidRPr="004B23C2">
        <w:rPr>
          <w:b/>
          <w:lang w:val="az-Latn-AZ"/>
        </w:rPr>
        <w:t xml:space="preserve">.3. </w:t>
      </w:r>
      <w:r w:rsidR="000A122F" w:rsidRPr="004B23C2">
        <w:rPr>
          <w:b/>
        </w:rPr>
        <w:t xml:space="preserve">Suda bağırsaq çöplərinin aşkar edilməsinin </w:t>
      </w:r>
      <w:r>
        <w:rPr>
          <w:b/>
          <w:lang w:val="az-Latn-AZ"/>
        </w:rPr>
        <w:t xml:space="preserve">   </w:t>
      </w:r>
    </w:p>
    <w:p w:rsidR="004A32B6" w:rsidRPr="004A32B6" w:rsidRDefault="004A32B6" w:rsidP="006B014B">
      <w:pPr>
        <w:ind w:left="0" w:right="28" w:firstLine="709"/>
        <w:jc w:val="center"/>
        <w:rPr>
          <w:b/>
          <w:lang w:val="az-Latn-AZ"/>
        </w:rPr>
      </w:pPr>
      <w:r>
        <w:rPr>
          <w:b/>
          <w:lang w:val="az-Latn-AZ"/>
        </w:rPr>
        <w:t xml:space="preserve">        </w:t>
      </w:r>
      <w:r w:rsidR="000A122F" w:rsidRPr="004A32B6">
        <w:rPr>
          <w:b/>
          <w:lang w:val="az-Latn-AZ"/>
        </w:rPr>
        <w:t>sürətləndirilmiş ekspres</w:t>
      </w:r>
      <w:r w:rsidR="006D6A58">
        <w:rPr>
          <w:b/>
          <w:lang w:val="az-Latn-AZ"/>
        </w:rPr>
        <w:t>s</w:t>
      </w:r>
      <w:r w:rsidR="000A122F" w:rsidRPr="004A32B6">
        <w:rPr>
          <w:b/>
          <w:lang w:val="az-Latn-AZ"/>
        </w:rPr>
        <w:t xml:space="preserve"> müayinə üsulu </w:t>
      </w:r>
    </w:p>
    <w:p w:rsidR="000A122F" w:rsidRPr="004A32B6" w:rsidRDefault="000A122F" w:rsidP="006B014B">
      <w:pPr>
        <w:ind w:left="0" w:right="28" w:firstLine="709"/>
        <w:jc w:val="center"/>
        <w:rPr>
          <w:i/>
          <w:lang w:val="az-Latn-AZ"/>
        </w:rPr>
      </w:pPr>
      <w:r w:rsidRPr="004A32B6">
        <w:rPr>
          <w:i/>
          <w:lang w:val="az-Latn-AZ"/>
        </w:rPr>
        <w:t>(M.Q.Kurçenkoya görə)</w:t>
      </w:r>
    </w:p>
    <w:p w:rsidR="000A122F" w:rsidRPr="004A32B6" w:rsidRDefault="000A122F" w:rsidP="006B014B">
      <w:pPr>
        <w:ind w:left="0" w:right="28" w:firstLine="709"/>
        <w:jc w:val="both"/>
        <w:rPr>
          <w:lang w:val="az-Latn-AZ"/>
        </w:rPr>
      </w:pPr>
    </w:p>
    <w:p w:rsidR="000A122F" w:rsidRPr="004B23C2" w:rsidRDefault="000A122F" w:rsidP="006B014B">
      <w:pPr>
        <w:ind w:left="0" w:right="28" w:firstLine="709"/>
        <w:jc w:val="both"/>
      </w:pPr>
      <w:r w:rsidRPr="00D801FC">
        <w:rPr>
          <w:lang w:val="az-Latn-AZ"/>
        </w:rPr>
        <w:t xml:space="preserve">Bu üsuldan istifadə edərkən müayinənin müddəti 20-24 saat qısaldılır. </w:t>
      </w:r>
      <w:r w:rsidRPr="004B23C2">
        <w:t>Müayinə iki mərhələdə aparılır:</w:t>
      </w:r>
    </w:p>
    <w:p w:rsidR="000A122F" w:rsidRPr="004B23C2" w:rsidRDefault="000A122F" w:rsidP="00355CFA">
      <w:pPr>
        <w:pStyle w:val="af"/>
        <w:numPr>
          <w:ilvl w:val="0"/>
          <w:numId w:val="10"/>
        </w:numPr>
        <w:tabs>
          <w:tab w:val="left" w:pos="993"/>
        </w:tabs>
        <w:ind w:left="0" w:right="28" w:firstLine="709"/>
        <w:jc w:val="both"/>
        <w:rPr>
          <w:rFonts w:eastAsia="Times New Roman"/>
          <w:szCs w:val="24"/>
        </w:rPr>
      </w:pPr>
      <w:r w:rsidRPr="004B23C2">
        <w:rPr>
          <w:rFonts w:eastAsia="Times New Roman"/>
          <w:szCs w:val="24"/>
        </w:rPr>
        <w:t>Müayinə edilən su peptonlu-qlükozalı mühitdə 42</w:t>
      </w:r>
      <w:r w:rsidRPr="004B23C2">
        <w:rPr>
          <w:rFonts w:eastAsia="Times New Roman"/>
          <w:szCs w:val="24"/>
          <w:vertAlign w:val="superscript"/>
        </w:rPr>
        <w:t>o</w:t>
      </w:r>
      <w:r w:rsidRPr="004B23C2">
        <w:rPr>
          <w:rFonts w:eastAsia="Times New Roman"/>
          <w:szCs w:val="24"/>
        </w:rPr>
        <w:t>C temperaturda 12 saatda yetişdirilir.</w:t>
      </w:r>
    </w:p>
    <w:p w:rsidR="000A122F" w:rsidRPr="004B23C2" w:rsidRDefault="000A122F" w:rsidP="00355CFA">
      <w:pPr>
        <w:pStyle w:val="af"/>
        <w:numPr>
          <w:ilvl w:val="0"/>
          <w:numId w:val="10"/>
        </w:numPr>
        <w:tabs>
          <w:tab w:val="left" w:pos="993"/>
        </w:tabs>
        <w:ind w:left="0" w:right="28" w:firstLine="709"/>
        <w:jc w:val="both"/>
        <w:rPr>
          <w:rFonts w:eastAsia="Times New Roman"/>
          <w:szCs w:val="24"/>
        </w:rPr>
      </w:pPr>
      <w:r w:rsidRPr="004B23C2">
        <w:rPr>
          <w:rFonts w:eastAsia="Times New Roman"/>
          <w:szCs w:val="24"/>
        </w:rPr>
        <w:t>Peptonlu-qlükozalı mühitdən böyük dairəli koloniya platin ilgək ilə götürülərək aqarlı mühitə əkilir və 37</w:t>
      </w:r>
      <w:r w:rsidRPr="004B23C2">
        <w:rPr>
          <w:rFonts w:eastAsia="Times New Roman"/>
          <w:szCs w:val="24"/>
          <w:vertAlign w:val="superscript"/>
        </w:rPr>
        <w:t>o</w:t>
      </w:r>
      <w:r w:rsidRPr="004B23C2">
        <w:rPr>
          <w:rFonts w:eastAsia="Times New Roman"/>
          <w:szCs w:val="24"/>
        </w:rPr>
        <w:t>C (42</w:t>
      </w:r>
      <w:r w:rsidRPr="004B23C2">
        <w:rPr>
          <w:rFonts w:eastAsia="Times New Roman"/>
          <w:szCs w:val="24"/>
          <w:vertAlign w:val="superscript"/>
        </w:rPr>
        <w:t>o</w:t>
      </w:r>
      <w:r w:rsidRPr="004B23C2">
        <w:rPr>
          <w:rFonts w:eastAsia="Times New Roman"/>
          <w:szCs w:val="24"/>
        </w:rPr>
        <w:t xml:space="preserve"> də olar) temperaturda 12 saat ərzində yetişdirilir. Bu üsulda həm bağırsaq çöplərinin titrini təyin etmək olur, həm də eyni zamanda yetişmiş mikroorqanizmləri növünə görə öyrənmək mümkündür.</w:t>
      </w:r>
    </w:p>
    <w:p w:rsidR="000A122F" w:rsidRPr="004B23C2" w:rsidRDefault="000A122F" w:rsidP="006B014B">
      <w:pPr>
        <w:ind w:left="0" w:right="28" w:firstLine="709"/>
        <w:jc w:val="both"/>
      </w:pPr>
      <w:r w:rsidRPr="004B23C2">
        <w:rPr>
          <w:b/>
          <w:lang w:val="az-Latn-AZ"/>
        </w:rPr>
        <w:lastRenderedPageBreak/>
        <w:t>Lazım olan a</w:t>
      </w:r>
      <w:r w:rsidRPr="004B23C2">
        <w:rPr>
          <w:b/>
        </w:rPr>
        <w:t>vadanlıq və qidalı mühit.</w:t>
      </w:r>
      <w:r w:rsidRPr="004B23C2">
        <w:t xml:space="preserve"> 42</w:t>
      </w:r>
      <w:r w:rsidRPr="004B23C2">
        <w:rPr>
          <w:vertAlign w:val="superscript"/>
        </w:rPr>
        <w:t>o</w:t>
      </w:r>
      <w:r w:rsidRPr="004B23C2">
        <w:t xml:space="preserve">-yə qədər tənzim edilə bilən termostat, qaz toplayıcılı sınaq şüşəsi, böyük ilgəkli platin götürücü, ilkin əkilmiş mühit, rozol turşulu ətli peptonlu aqar aşağıdakı qaydada hazırlanır: 1 litr ət pepton aqara (aqar 1%-ə qədər) 50 mq öd, 10 q laktoza və 1 q qlükoza qatılır, qızdıra-qızdıra qarışdırılır. pH 7,4-7,35 həddində dəqiqləşdirilir. Bu üsulla hazırlanmış mühitə indiqator əlavə edilir. 2 ml 1%-li bromtimolblaunun spirtli məhlulu və </w:t>
      </w:r>
      <w:r w:rsidR="00BB4D6E">
        <w:t>2 ml 3%-li təzə hazırlanmış rozo</w:t>
      </w:r>
      <w:r w:rsidRPr="004B23C2">
        <w:t>l turşusu</w:t>
      </w:r>
      <w:r w:rsidR="000817AA">
        <w:rPr>
          <w:lang w:val="az-Latn-AZ"/>
        </w:rPr>
        <w:t xml:space="preserve"> (C</w:t>
      </w:r>
      <w:r w:rsidR="000817AA" w:rsidRPr="000817AA">
        <w:rPr>
          <w:vertAlign w:val="subscript"/>
          <w:lang w:val="az-Latn-AZ"/>
        </w:rPr>
        <w:t>19</w:t>
      </w:r>
      <w:r w:rsidR="000817AA">
        <w:rPr>
          <w:lang w:val="az-Latn-AZ"/>
        </w:rPr>
        <w:t>H</w:t>
      </w:r>
      <w:r w:rsidR="000817AA" w:rsidRPr="000817AA">
        <w:rPr>
          <w:vertAlign w:val="subscript"/>
          <w:lang w:val="az-Latn-AZ"/>
        </w:rPr>
        <w:t>14</w:t>
      </w:r>
      <w:r w:rsidR="000817AA">
        <w:rPr>
          <w:lang w:val="az-Latn-AZ"/>
        </w:rPr>
        <w:t>O</w:t>
      </w:r>
      <w:r w:rsidR="000817AA" w:rsidRPr="000817AA">
        <w:rPr>
          <w:vertAlign w:val="subscript"/>
          <w:lang w:val="az-Latn-AZ"/>
        </w:rPr>
        <w:t>3</w:t>
      </w:r>
      <w:r w:rsidR="000817AA">
        <w:rPr>
          <w:lang w:val="az-Latn-AZ"/>
        </w:rPr>
        <w:t>)</w:t>
      </w:r>
      <w:r w:rsidRPr="004B23C2">
        <w:t xml:space="preserve"> məhlulu. Mühit sınaq şüşələrinə tökülür və 112</w:t>
      </w:r>
      <w:r w:rsidRPr="004B23C2">
        <w:rPr>
          <w:vertAlign w:val="superscript"/>
        </w:rPr>
        <w:t>o</w:t>
      </w:r>
      <w:r w:rsidRPr="004B23C2">
        <w:t>C temperaturda 20 dəq sterilizasiya edilir. Əkmədən əvvəl mühit elə tökülür ki, əkilən səthdə aqar sütunu kifayət qədər hündür olur. Mühit hazır halda qəhvəyi-qırmızı rəngdə olur. Əgər mühitə bromtimol abısı əlavə etməsək, mühitin rəngi solğun çəhrayı olur. Mühiti öd qatmadan da hazırlamaq olar. Lakin bu zaman göstərici belə dəqiq olmur.</w:t>
      </w:r>
    </w:p>
    <w:p w:rsidR="000A122F" w:rsidRPr="004B23C2" w:rsidRDefault="004A32B6" w:rsidP="006B014B">
      <w:pPr>
        <w:ind w:left="0" w:right="28" w:firstLine="709"/>
        <w:jc w:val="both"/>
      </w:pPr>
      <w:r>
        <w:rPr>
          <w:b/>
        </w:rPr>
        <w:t>İ</w:t>
      </w:r>
      <w:r w:rsidR="000A122F" w:rsidRPr="004B23C2">
        <w:rPr>
          <w:b/>
        </w:rPr>
        <w:t>şin gedişi.</w:t>
      </w:r>
      <w:r w:rsidR="000A122F" w:rsidRPr="004B23C2">
        <w:t xml:space="preserve"> Pepton qlükozalı mühitdə əkilmiş müayinə ediləcək sudan qaz toplayıcısı olan sınaq şüşəsinə əkmək də bağırsaq çöplərinin titrini təyin edəndə olduğu kimidir (yuxarıya bax).</w:t>
      </w:r>
    </w:p>
    <w:p w:rsidR="000A122F" w:rsidRPr="004B23C2" w:rsidRDefault="000A122F" w:rsidP="006B014B">
      <w:pPr>
        <w:ind w:left="0" w:right="28" w:firstLine="709"/>
        <w:jc w:val="both"/>
      </w:pPr>
      <w:r w:rsidRPr="004B23C2">
        <w:t>12 saat sonra platin ilgək vasitəsilə əkilmiş mühitdən götürüb rozol turşulu aqara köçürülür. Köçürmə elə olmalıdır ki, mikrobların olub-olmadığından asılı olmayaraq, bütün sahədən nümunə götürülsün. Əkilmiş sınaq şüşələri 12 saat (24 saat da olar) termostatda saxlanılır.</w:t>
      </w:r>
    </w:p>
    <w:p w:rsidR="000A122F" w:rsidRPr="004B23C2" w:rsidRDefault="000A122F" w:rsidP="006B014B">
      <w:pPr>
        <w:ind w:left="0" w:right="28" w:firstLine="709"/>
        <w:jc w:val="both"/>
      </w:pPr>
      <w:r w:rsidRPr="004B23C2">
        <w:t>Sınaq şüşələrinə baxan zaman pepton qlükozalı mühitdə əkilmiş nümunə olan sınaq şüşəsində bulanma və qaz əmələ gəlməsi, aqarlı sınaq şüşəsində isə parçalanmış sütuncuq və köpük əmələ gəlməsi müşahidə edilir.</w:t>
      </w:r>
    </w:p>
    <w:p w:rsidR="00355CFA" w:rsidRPr="004B23C2" w:rsidRDefault="000A122F" w:rsidP="006821E6">
      <w:pPr>
        <w:ind w:left="0" w:right="28" w:firstLine="709"/>
        <w:jc w:val="both"/>
      </w:pPr>
      <w:r w:rsidRPr="004B23C2">
        <w:t>Aşağıdakı əlamətlər mikroorqanizmlərə görə təfriq edilir</w:t>
      </w:r>
      <w:r w:rsidR="004A32B6">
        <w:rPr>
          <w:lang w:val="az-Latn-AZ"/>
        </w:rPr>
        <w:t xml:space="preserve"> (Cədvəl 7.10)</w:t>
      </w:r>
      <w:r w:rsidRPr="004B23C2">
        <w:t>.</w:t>
      </w:r>
    </w:p>
    <w:p w:rsidR="004A32B6" w:rsidRDefault="004A32B6" w:rsidP="004A32B6">
      <w:pPr>
        <w:ind w:left="0" w:right="28" w:firstLine="709"/>
        <w:jc w:val="both"/>
      </w:pPr>
      <w:r w:rsidRPr="004B23C2">
        <w:t>Saprofit bakteriyaların əksəriyyəti aqarlı mühitdə inkişaf etmir.</w:t>
      </w:r>
    </w:p>
    <w:p w:rsidR="004A32B6" w:rsidRPr="004B23C2" w:rsidRDefault="004A32B6" w:rsidP="004A32B6">
      <w:pPr>
        <w:ind w:left="0" w:right="28" w:firstLine="709"/>
        <w:jc w:val="both"/>
      </w:pPr>
    </w:p>
    <w:p w:rsidR="000A122F" w:rsidRPr="004B23C2" w:rsidRDefault="000A122F" w:rsidP="006B014B">
      <w:pPr>
        <w:ind w:left="0" w:right="28"/>
        <w:rPr>
          <w:b/>
        </w:rPr>
      </w:pPr>
    </w:p>
    <w:p w:rsidR="000A122F" w:rsidRDefault="000A122F" w:rsidP="006B014B">
      <w:pPr>
        <w:ind w:left="0" w:right="28" w:firstLine="709"/>
        <w:rPr>
          <w:b/>
          <w:lang w:val="az-Latn-AZ"/>
        </w:rPr>
      </w:pPr>
      <w:r w:rsidRPr="004B23C2">
        <w:rPr>
          <w:b/>
        </w:rPr>
        <w:lastRenderedPageBreak/>
        <w:t>Cədvəl</w:t>
      </w:r>
      <w:r w:rsidRPr="004B23C2">
        <w:rPr>
          <w:b/>
          <w:lang w:val="az-Latn-AZ"/>
        </w:rPr>
        <w:t xml:space="preserve"> 7</w:t>
      </w:r>
      <w:r w:rsidRPr="004B23C2">
        <w:rPr>
          <w:b/>
        </w:rPr>
        <w:t>.</w:t>
      </w:r>
      <w:r w:rsidRPr="004B23C2">
        <w:rPr>
          <w:b/>
          <w:lang w:val="az-Latn-AZ"/>
        </w:rPr>
        <w:t>10. Mikrobların təfriq edilməsi</w:t>
      </w:r>
    </w:p>
    <w:p w:rsidR="00355CFA" w:rsidRPr="004B23C2" w:rsidRDefault="00355CFA" w:rsidP="006B014B">
      <w:pPr>
        <w:ind w:left="0" w:right="28" w:firstLine="709"/>
        <w:rPr>
          <w:b/>
          <w:lang w:val="az-Latn-AZ"/>
        </w:rPr>
      </w:pPr>
    </w:p>
    <w:tbl>
      <w:tblPr>
        <w:tblW w:w="59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75"/>
        <w:gridCol w:w="1553"/>
      </w:tblGrid>
      <w:tr w:rsidR="000A122F" w:rsidRPr="001779F6" w:rsidTr="00355CFA">
        <w:tc>
          <w:tcPr>
            <w:tcW w:w="2126" w:type="dxa"/>
            <w:shd w:val="clear" w:color="auto" w:fill="auto"/>
          </w:tcPr>
          <w:p w:rsidR="000A122F" w:rsidRPr="00355CFA" w:rsidRDefault="000A122F" w:rsidP="00355CFA">
            <w:pPr>
              <w:ind w:left="0" w:right="28" w:firstLine="34"/>
              <w:rPr>
                <w:b/>
                <w:sz w:val="20"/>
                <w:szCs w:val="20"/>
              </w:rPr>
            </w:pPr>
            <w:r w:rsidRPr="00355CFA">
              <w:rPr>
                <w:b/>
                <w:sz w:val="20"/>
                <w:szCs w:val="20"/>
              </w:rPr>
              <w:t>Mikrob qrupları</w:t>
            </w:r>
          </w:p>
        </w:tc>
        <w:tc>
          <w:tcPr>
            <w:tcW w:w="2275" w:type="dxa"/>
            <w:shd w:val="clear" w:color="auto" w:fill="auto"/>
          </w:tcPr>
          <w:p w:rsidR="000A122F" w:rsidRPr="00355CFA" w:rsidRDefault="000A122F" w:rsidP="00355CFA">
            <w:pPr>
              <w:ind w:left="0" w:right="28" w:firstLine="34"/>
              <w:rPr>
                <w:b/>
                <w:sz w:val="20"/>
                <w:szCs w:val="20"/>
                <w:lang w:val="en-US"/>
              </w:rPr>
            </w:pPr>
            <w:r w:rsidRPr="00355CFA">
              <w:rPr>
                <w:b/>
                <w:sz w:val="20"/>
                <w:szCs w:val="20"/>
                <w:lang w:val="en-US"/>
              </w:rPr>
              <w:t>Bromtimol-blay əlavə edilən</w:t>
            </w:r>
            <w:r w:rsidR="00355CFA">
              <w:rPr>
                <w:b/>
                <w:sz w:val="20"/>
                <w:szCs w:val="20"/>
                <w:lang w:val="en-US"/>
              </w:rPr>
              <w:t xml:space="preserve"> </w:t>
            </w:r>
            <w:r w:rsidRPr="00355CFA">
              <w:rPr>
                <w:b/>
                <w:sz w:val="20"/>
                <w:szCs w:val="20"/>
                <w:lang w:val="en-US"/>
              </w:rPr>
              <w:t>mühit</w:t>
            </w:r>
          </w:p>
        </w:tc>
        <w:tc>
          <w:tcPr>
            <w:tcW w:w="1553" w:type="dxa"/>
            <w:shd w:val="clear" w:color="auto" w:fill="auto"/>
          </w:tcPr>
          <w:p w:rsidR="000A122F" w:rsidRPr="00355CFA" w:rsidRDefault="000A122F" w:rsidP="00355CFA">
            <w:pPr>
              <w:ind w:left="0" w:right="28" w:firstLine="34"/>
              <w:rPr>
                <w:b/>
                <w:sz w:val="20"/>
                <w:szCs w:val="20"/>
                <w:lang w:val="en-US"/>
              </w:rPr>
            </w:pPr>
            <w:r w:rsidRPr="00355CFA">
              <w:rPr>
                <w:b/>
                <w:sz w:val="20"/>
                <w:szCs w:val="20"/>
                <w:lang w:val="en-US"/>
              </w:rPr>
              <w:t>Bromtimol-blay əlavə edilməmiş mühit</w:t>
            </w:r>
          </w:p>
        </w:tc>
      </w:tr>
      <w:tr w:rsidR="000A122F" w:rsidRPr="004B23C2" w:rsidTr="00355CFA">
        <w:tc>
          <w:tcPr>
            <w:tcW w:w="2126" w:type="dxa"/>
            <w:shd w:val="clear" w:color="auto" w:fill="auto"/>
          </w:tcPr>
          <w:p w:rsidR="000A122F" w:rsidRPr="00355CFA" w:rsidRDefault="000A122F" w:rsidP="00355CFA">
            <w:pPr>
              <w:ind w:left="0" w:right="28" w:firstLine="34"/>
              <w:rPr>
                <w:sz w:val="20"/>
                <w:szCs w:val="20"/>
              </w:rPr>
            </w:pPr>
            <w:r w:rsidRPr="00355CFA">
              <w:rPr>
                <w:sz w:val="20"/>
                <w:szCs w:val="20"/>
              </w:rPr>
              <w:t>Bağırsaq çöpləri</w:t>
            </w:r>
          </w:p>
        </w:tc>
        <w:tc>
          <w:tcPr>
            <w:tcW w:w="2275" w:type="dxa"/>
            <w:shd w:val="clear" w:color="auto" w:fill="auto"/>
          </w:tcPr>
          <w:p w:rsidR="000A122F" w:rsidRPr="00355CFA" w:rsidRDefault="000A122F" w:rsidP="00355CFA">
            <w:pPr>
              <w:ind w:left="0" w:right="28" w:firstLine="34"/>
              <w:rPr>
                <w:sz w:val="20"/>
                <w:szCs w:val="20"/>
              </w:rPr>
            </w:pPr>
            <w:r w:rsidRPr="00355CFA">
              <w:rPr>
                <w:sz w:val="20"/>
                <w:szCs w:val="20"/>
              </w:rPr>
              <w:t xml:space="preserve">Mühitdə sütun şəklində rəng dəyişməsi və </w:t>
            </w:r>
          </w:p>
          <w:p w:rsidR="000A122F" w:rsidRPr="00355CFA" w:rsidRDefault="000A122F" w:rsidP="00355CFA">
            <w:pPr>
              <w:ind w:left="0" w:right="28" w:firstLine="34"/>
              <w:rPr>
                <w:sz w:val="20"/>
                <w:szCs w:val="20"/>
              </w:rPr>
            </w:pPr>
            <w:r w:rsidRPr="00355CFA">
              <w:rPr>
                <w:sz w:val="20"/>
                <w:szCs w:val="20"/>
              </w:rPr>
              <w:t>ön səthdə həmin rəngin sarıya keçməsi</w:t>
            </w:r>
          </w:p>
        </w:tc>
        <w:tc>
          <w:tcPr>
            <w:tcW w:w="1553" w:type="dxa"/>
            <w:shd w:val="clear" w:color="auto" w:fill="auto"/>
          </w:tcPr>
          <w:p w:rsidR="000A122F" w:rsidRPr="00355CFA" w:rsidRDefault="000A122F" w:rsidP="00355CFA">
            <w:pPr>
              <w:ind w:left="0" w:right="28" w:firstLine="34"/>
              <w:rPr>
                <w:sz w:val="20"/>
                <w:szCs w:val="20"/>
              </w:rPr>
            </w:pPr>
            <w:r w:rsidRPr="00355CFA">
              <w:rPr>
                <w:sz w:val="20"/>
                <w:szCs w:val="20"/>
              </w:rPr>
              <w:t>Sarı rəngli koloniyanın əmələ gəlməsi</w:t>
            </w:r>
          </w:p>
        </w:tc>
      </w:tr>
      <w:tr w:rsidR="000A122F" w:rsidRPr="004B23C2" w:rsidTr="00355CFA">
        <w:tc>
          <w:tcPr>
            <w:tcW w:w="2126" w:type="dxa"/>
            <w:shd w:val="clear" w:color="auto" w:fill="auto"/>
          </w:tcPr>
          <w:p w:rsidR="000A122F" w:rsidRPr="00355CFA" w:rsidRDefault="000A122F" w:rsidP="00355CFA">
            <w:pPr>
              <w:ind w:left="0" w:right="28" w:firstLine="34"/>
              <w:rPr>
                <w:sz w:val="20"/>
                <w:szCs w:val="20"/>
              </w:rPr>
            </w:pPr>
            <w:r w:rsidRPr="00355CFA">
              <w:rPr>
                <w:sz w:val="20"/>
                <w:szCs w:val="20"/>
              </w:rPr>
              <w:t>Paratif qrupu mikrobları</w:t>
            </w:r>
          </w:p>
        </w:tc>
        <w:tc>
          <w:tcPr>
            <w:tcW w:w="2275" w:type="dxa"/>
            <w:shd w:val="clear" w:color="auto" w:fill="auto"/>
          </w:tcPr>
          <w:p w:rsidR="000A122F" w:rsidRPr="00355CFA" w:rsidRDefault="000A122F" w:rsidP="00355CFA">
            <w:pPr>
              <w:ind w:left="0" w:right="28" w:firstLine="34"/>
              <w:rPr>
                <w:sz w:val="20"/>
                <w:szCs w:val="20"/>
              </w:rPr>
            </w:pPr>
            <w:r w:rsidRPr="00355CFA">
              <w:rPr>
                <w:sz w:val="20"/>
                <w:szCs w:val="20"/>
              </w:rPr>
              <w:t xml:space="preserve">Sütun şəklində sarı rəng və onun parçalanması, qaz qabarcıqları əmələ </w:t>
            </w:r>
          </w:p>
          <w:p w:rsidR="000A122F" w:rsidRPr="00355CFA" w:rsidRDefault="000A122F" w:rsidP="00355CFA">
            <w:pPr>
              <w:ind w:left="0" w:right="28" w:firstLine="34"/>
              <w:rPr>
                <w:sz w:val="20"/>
                <w:szCs w:val="20"/>
              </w:rPr>
            </w:pPr>
            <w:r w:rsidRPr="00355CFA">
              <w:rPr>
                <w:sz w:val="20"/>
                <w:szCs w:val="20"/>
              </w:rPr>
              <w:t>gəlməsi və səthdə rəng dəyişikliyinin olması</w:t>
            </w:r>
          </w:p>
        </w:tc>
        <w:tc>
          <w:tcPr>
            <w:tcW w:w="1553" w:type="dxa"/>
            <w:shd w:val="clear" w:color="auto" w:fill="auto"/>
          </w:tcPr>
          <w:p w:rsidR="000A122F" w:rsidRPr="00355CFA" w:rsidRDefault="000A122F" w:rsidP="00355CFA">
            <w:pPr>
              <w:ind w:left="0" w:right="28" w:firstLine="34"/>
              <w:rPr>
                <w:sz w:val="20"/>
                <w:szCs w:val="20"/>
              </w:rPr>
            </w:pPr>
            <w:r w:rsidRPr="00355CFA">
              <w:rPr>
                <w:sz w:val="20"/>
                <w:szCs w:val="20"/>
              </w:rPr>
              <w:t>Tünd çəhrayı rəngli koloniya</w:t>
            </w:r>
          </w:p>
        </w:tc>
      </w:tr>
      <w:tr w:rsidR="000A122F" w:rsidRPr="004B23C2" w:rsidTr="00355CFA">
        <w:tc>
          <w:tcPr>
            <w:tcW w:w="2126" w:type="dxa"/>
            <w:shd w:val="clear" w:color="auto" w:fill="auto"/>
          </w:tcPr>
          <w:p w:rsidR="000A122F" w:rsidRPr="00355CFA" w:rsidRDefault="000A122F" w:rsidP="00355CFA">
            <w:pPr>
              <w:ind w:left="0" w:right="28" w:firstLine="34"/>
              <w:rPr>
                <w:sz w:val="20"/>
                <w:szCs w:val="20"/>
              </w:rPr>
            </w:pPr>
            <w:r w:rsidRPr="00355CFA">
              <w:rPr>
                <w:sz w:val="20"/>
                <w:szCs w:val="20"/>
              </w:rPr>
              <w:t>Qarın yatalağı və dizenteriya mikrobları</w:t>
            </w:r>
          </w:p>
        </w:tc>
        <w:tc>
          <w:tcPr>
            <w:tcW w:w="2275" w:type="dxa"/>
            <w:shd w:val="clear" w:color="auto" w:fill="auto"/>
          </w:tcPr>
          <w:p w:rsidR="000A122F" w:rsidRPr="00355CFA" w:rsidRDefault="000A122F" w:rsidP="00355CFA">
            <w:pPr>
              <w:ind w:left="0" w:right="28" w:firstLine="34"/>
              <w:rPr>
                <w:sz w:val="20"/>
                <w:szCs w:val="20"/>
              </w:rPr>
            </w:pPr>
            <w:r w:rsidRPr="00355CFA">
              <w:rPr>
                <w:sz w:val="20"/>
                <w:szCs w:val="20"/>
              </w:rPr>
              <w:t>Mühitdə sütun şəklində sarı rəng, qaz qabarcıqları olmaması</w:t>
            </w:r>
          </w:p>
        </w:tc>
        <w:tc>
          <w:tcPr>
            <w:tcW w:w="1553" w:type="dxa"/>
            <w:shd w:val="clear" w:color="auto" w:fill="auto"/>
          </w:tcPr>
          <w:p w:rsidR="000A122F" w:rsidRPr="00355CFA" w:rsidRDefault="000A122F" w:rsidP="00355CFA">
            <w:pPr>
              <w:ind w:left="0" w:right="28" w:firstLine="34"/>
              <w:rPr>
                <w:sz w:val="20"/>
                <w:szCs w:val="20"/>
              </w:rPr>
            </w:pPr>
            <w:r w:rsidRPr="00355CFA">
              <w:rPr>
                <w:sz w:val="20"/>
                <w:szCs w:val="20"/>
              </w:rPr>
              <w:t>----------</w:t>
            </w:r>
          </w:p>
        </w:tc>
      </w:tr>
      <w:tr w:rsidR="000A122F" w:rsidRPr="004B23C2" w:rsidTr="00355CFA">
        <w:tc>
          <w:tcPr>
            <w:tcW w:w="2126" w:type="dxa"/>
            <w:shd w:val="clear" w:color="auto" w:fill="auto"/>
          </w:tcPr>
          <w:p w:rsidR="000A122F" w:rsidRPr="00355CFA" w:rsidRDefault="000A122F" w:rsidP="00355CFA">
            <w:pPr>
              <w:ind w:left="0" w:right="28" w:firstLine="34"/>
              <w:rPr>
                <w:sz w:val="20"/>
                <w:szCs w:val="20"/>
              </w:rPr>
            </w:pPr>
            <w:r w:rsidRPr="00355CFA">
              <w:rPr>
                <w:sz w:val="20"/>
                <w:szCs w:val="20"/>
              </w:rPr>
              <w:t>Mühiti qələviləşdirən mikroblar</w:t>
            </w:r>
          </w:p>
        </w:tc>
        <w:tc>
          <w:tcPr>
            <w:tcW w:w="2275" w:type="dxa"/>
            <w:shd w:val="clear" w:color="auto" w:fill="auto"/>
          </w:tcPr>
          <w:p w:rsidR="000A122F" w:rsidRPr="00355CFA" w:rsidRDefault="000A122F" w:rsidP="00355CFA">
            <w:pPr>
              <w:ind w:left="0" w:right="28" w:firstLine="34"/>
              <w:rPr>
                <w:sz w:val="20"/>
                <w:szCs w:val="20"/>
                <w:lang w:val="en-US"/>
              </w:rPr>
            </w:pPr>
            <w:r w:rsidRPr="00355CFA">
              <w:rPr>
                <w:sz w:val="20"/>
                <w:szCs w:val="20"/>
                <w:lang w:val="en-US"/>
              </w:rPr>
              <w:t>Mühitin daha tünd rəng alması</w:t>
            </w:r>
          </w:p>
        </w:tc>
        <w:tc>
          <w:tcPr>
            <w:tcW w:w="1553" w:type="dxa"/>
            <w:shd w:val="clear" w:color="auto" w:fill="auto"/>
          </w:tcPr>
          <w:p w:rsidR="000A122F" w:rsidRPr="00355CFA" w:rsidRDefault="000A122F" w:rsidP="00355CFA">
            <w:pPr>
              <w:ind w:left="0" w:right="28" w:firstLine="34"/>
              <w:rPr>
                <w:sz w:val="20"/>
                <w:szCs w:val="20"/>
              </w:rPr>
            </w:pPr>
            <w:r w:rsidRPr="00355CFA">
              <w:rPr>
                <w:sz w:val="20"/>
                <w:szCs w:val="20"/>
              </w:rPr>
              <w:t>----------</w:t>
            </w:r>
          </w:p>
        </w:tc>
      </w:tr>
    </w:tbl>
    <w:p w:rsidR="000A122F" w:rsidRPr="004B23C2" w:rsidRDefault="000A122F" w:rsidP="006B014B">
      <w:pPr>
        <w:ind w:left="0" w:right="28" w:firstLine="709"/>
        <w:jc w:val="both"/>
      </w:pPr>
    </w:p>
    <w:p w:rsidR="000A122F" w:rsidRDefault="000A122F" w:rsidP="006B014B">
      <w:pPr>
        <w:ind w:left="0" w:right="28" w:firstLine="709"/>
        <w:jc w:val="both"/>
      </w:pPr>
      <w:r w:rsidRPr="004B23C2">
        <w:t>Əgər rozol turşulu aqarda inkişaf yoxdursa, pepton-qlükozalı mühitdə 20-24 saatdan sonra bağırsaq çöpləri inkişaf edirsə (bulanma, qaz əmələ gəlmə), rozol turşulu aqara yenidən əkmə aparmaq məsləhət görülür. Ancaq bu zaman əkmə yalnız inkişaf əlaməti olan əkmə nümunəsi ilə aparılmalıdır.</w:t>
      </w:r>
    </w:p>
    <w:p w:rsidR="005A2186" w:rsidRDefault="005A2186" w:rsidP="006B014B">
      <w:pPr>
        <w:ind w:left="0" w:right="28" w:firstLine="709"/>
        <w:jc w:val="both"/>
      </w:pPr>
    </w:p>
    <w:p w:rsidR="005A2186" w:rsidRPr="004B23C2" w:rsidRDefault="005A2186" w:rsidP="005A2186">
      <w:pPr>
        <w:ind w:left="0" w:right="28" w:firstLine="709"/>
        <w:jc w:val="center"/>
        <w:rPr>
          <w:b/>
        </w:rPr>
      </w:pPr>
      <w:r w:rsidRPr="004B23C2">
        <w:rPr>
          <w:b/>
          <w:lang w:val="az-Latn-AZ"/>
        </w:rPr>
        <w:t>7.1</w:t>
      </w:r>
      <w:r w:rsidR="004A32B6">
        <w:rPr>
          <w:b/>
          <w:lang w:val="az-Latn-AZ"/>
        </w:rPr>
        <w:t>2</w:t>
      </w:r>
      <w:r w:rsidRPr="004B23C2">
        <w:rPr>
          <w:b/>
          <w:lang w:val="az-Latn-AZ"/>
        </w:rPr>
        <w:t xml:space="preserve">.4. </w:t>
      </w:r>
      <w:r w:rsidRPr="004B23C2">
        <w:rPr>
          <w:b/>
        </w:rPr>
        <w:t>Suyun helmint yumurtalarına görə müayinəsi</w:t>
      </w:r>
    </w:p>
    <w:p w:rsidR="005A2186" w:rsidRPr="004B23C2" w:rsidRDefault="005A2186" w:rsidP="005A2186">
      <w:pPr>
        <w:ind w:left="0" w:right="28" w:firstLine="709"/>
        <w:jc w:val="both"/>
      </w:pPr>
    </w:p>
    <w:p w:rsidR="005A2186" w:rsidRPr="004B23C2" w:rsidRDefault="005A2186" w:rsidP="005A2186">
      <w:pPr>
        <w:ind w:left="0" w:right="28" w:firstLine="709"/>
        <w:jc w:val="both"/>
      </w:pPr>
      <w:r w:rsidRPr="004B23C2">
        <w:t xml:space="preserve">Açıq su mənbələrinin (çay, bataqlıq, göl) helmint yumurtalarına görə yoxlanması zamanı müayinə ediləcək su, çirklənmiş şübhəli olan yerin yuxarısından və aşağısından, sahildən və sahildən bir qədər kənardan götürülür. Müayinə üçün nümunə 10-15 litr götürülür. Müayinə ediləcək su seçilmiş </w:t>
      </w:r>
    </w:p>
    <w:p w:rsidR="005A2186" w:rsidRPr="004B23C2" w:rsidRDefault="005A2186" w:rsidP="006B014B">
      <w:pPr>
        <w:ind w:left="0" w:right="28" w:firstLine="709"/>
        <w:jc w:val="both"/>
      </w:pPr>
    </w:p>
    <w:p w:rsidR="000A122F" w:rsidRPr="004B23C2" w:rsidRDefault="000A122F" w:rsidP="006B014B">
      <w:pPr>
        <w:ind w:left="0" w:right="28"/>
        <w:jc w:val="center"/>
      </w:pPr>
      <w:r w:rsidRPr="004B23C2">
        <w:rPr>
          <w:noProof/>
        </w:rPr>
        <w:lastRenderedPageBreak/>
        <w:drawing>
          <wp:inline distT="0" distB="0" distL="0" distR="0" wp14:anchorId="65772E18" wp14:editId="28303AD8">
            <wp:extent cx="196215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62150" cy="2133600"/>
                    </a:xfrm>
                    <a:prstGeom prst="rect">
                      <a:avLst/>
                    </a:prstGeom>
                    <a:noFill/>
                    <a:ln>
                      <a:noFill/>
                    </a:ln>
                  </pic:spPr>
                </pic:pic>
              </a:graphicData>
            </a:graphic>
          </wp:inline>
        </w:drawing>
      </w:r>
    </w:p>
    <w:p w:rsidR="000A122F" w:rsidRPr="004A32B6" w:rsidRDefault="000A122F" w:rsidP="004A32B6">
      <w:pPr>
        <w:ind w:left="0" w:right="28" w:firstLine="709"/>
        <w:jc w:val="center"/>
      </w:pPr>
      <w:r w:rsidRPr="004A32B6">
        <w:t>Şəkil</w:t>
      </w:r>
      <w:r w:rsidRPr="004A32B6">
        <w:rPr>
          <w:lang w:val="az-Latn-AZ"/>
        </w:rPr>
        <w:t xml:space="preserve"> 7.1.</w:t>
      </w:r>
      <w:r w:rsidRPr="004A32B6">
        <w:t xml:space="preserve"> Suyu titrləmək üçün Qoldman qıfı və Şnis nasosu</w:t>
      </w:r>
    </w:p>
    <w:p w:rsidR="005A2186" w:rsidRDefault="005A2186" w:rsidP="005A2186">
      <w:pPr>
        <w:ind w:left="0" w:right="28"/>
        <w:jc w:val="both"/>
        <w:rPr>
          <w:b/>
        </w:rPr>
      </w:pPr>
    </w:p>
    <w:p w:rsidR="000A122F" w:rsidRPr="004B23C2" w:rsidRDefault="005A2186" w:rsidP="005A2186">
      <w:pPr>
        <w:ind w:left="0" w:right="28"/>
        <w:jc w:val="both"/>
      </w:pPr>
      <w:r w:rsidRPr="004B23C2">
        <w:t>nöqtələrdən tədricən götürülü</w:t>
      </w:r>
      <w:r w:rsidR="004A32B6">
        <w:t>r: 0,1; 1 litr, hər 5 dəqiqədən</w:t>
      </w:r>
      <w:r w:rsidR="00BB4D6E">
        <w:rPr>
          <w:lang w:val="az-Latn-AZ"/>
        </w:rPr>
        <w:t xml:space="preserve"> </w:t>
      </w:r>
      <w:r w:rsidRPr="004B23C2">
        <w:t>bir suyun səthindən və həmçinin 20-50 sm dərinlikdən, 50 sm suyun dibinə yaxın (batometr və ya yuxarıda təsvir etdiyimiz cihaz vasitəsilə). Su nümunələri səhər, günorta və axşam, həmçinin ilin müxtəlif mövsümlərində götürülməlidir. Bu qaydalara riayət etməklə suyun helmint yumurtaları və sürfələri ilə çirklənməsin</w:t>
      </w:r>
      <w:r>
        <w:t>i obyektiv qiymətləndirmək olar.</w:t>
      </w:r>
    </w:p>
    <w:p w:rsidR="000A122F" w:rsidRPr="004B23C2" w:rsidRDefault="000A122F" w:rsidP="006B014B">
      <w:pPr>
        <w:ind w:left="0" w:right="28" w:firstLine="709"/>
        <w:jc w:val="both"/>
      </w:pPr>
      <w:r w:rsidRPr="004B23C2">
        <w:t>Su nümunələri yaxşı cihazlarla təchiz edilmiş laboratoriyalarda xüsusi üsul və avadanlıqların köməyi ilə yoxlanılır (Qnedina və Vasilkova üsulu).</w:t>
      </w:r>
    </w:p>
    <w:p w:rsidR="000A122F" w:rsidRPr="004B23C2" w:rsidRDefault="000A122F" w:rsidP="006B014B">
      <w:pPr>
        <w:ind w:left="0" w:right="28" w:firstLine="709"/>
        <w:jc w:val="both"/>
        <w:rPr>
          <w:b/>
        </w:rPr>
      </w:pPr>
      <w:r w:rsidRPr="004B23C2">
        <w:t>Nisbətən əlverişli və sadə olan Vasilkova üsuludur. Bu üsulun köməyi ilə müayinə istehsalat şəraitində də aparıla bilər.</w:t>
      </w:r>
    </w:p>
    <w:p w:rsidR="000A122F" w:rsidRPr="00D801FC" w:rsidRDefault="000A122F" w:rsidP="006B014B">
      <w:pPr>
        <w:ind w:left="0" w:right="28" w:firstLine="709"/>
        <w:jc w:val="both"/>
      </w:pPr>
      <w:r w:rsidRPr="004B23C2">
        <w:rPr>
          <w:b/>
          <w:lang w:val="az-Latn-AZ"/>
        </w:rPr>
        <w:t>Lazım olan c</w:t>
      </w:r>
      <w:r w:rsidR="004A32B6">
        <w:rPr>
          <w:b/>
          <w:lang w:val="en-US"/>
        </w:rPr>
        <w:t>ihaz</w:t>
      </w:r>
      <w:r w:rsidR="004A32B6" w:rsidRPr="004A32B6">
        <w:rPr>
          <w:b/>
        </w:rPr>
        <w:t xml:space="preserve">, </w:t>
      </w:r>
      <w:r w:rsidR="004A32B6">
        <w:rPr>
          <w:b/>
          <w:lang w:val="en-US"/>
        </w:rPr>
        <w:t>avadanl</w:t>
      </w:r>
      <w:r w:rsidR="004A32B6" w:rsidRPr="004A32B6">
        <w:rPr>
          <w:b/>
        </w:rPr>
        <w:t>ı</w:t>
      </w:r>
      <w:r w:rsidR="004A32B6">
        <w:rPr>
          <w:b/>
          <w:lang w:val="en-US"/>
        </w:rPr>
        <w:t>q</w:t>
      </w:r>
      <w:r w:rsidR="004A32B6" w:rsidRPr="004A32B6">
        <w:rPr>
          <w:b/>
        </w:rPr>
        <w:t xml:space="preserve"> </w:t>
      </w:r>
      <w:r w:rsidR="004A32B6">
        <w:rPr>
          <w:b/>
          <w:lang w:val="en-US"/>
        </w:rPr>
        <w:t>v</w:t>
      </w:r>
      <w:r w:rsidR="004A32B6" w:rsidRPr="004A32B6">
        <w:rPr>
          <w:b/>
        </w:rPr>
        <w:t>ə</w:t>
      </w:r>
      <w:r w:rsidRPr="004A32B6">
        <w:rPr>
          <w:b/>
        </w:rPr>
        <w:t xml:space="preserve"> </w:t>
      </w:r>
      <w:r w:rsidRPr="004B23C2">
        <w:rPr>
          <w:b/>
          <w:lang w:val="az-Latn-AZ"/>
        </w:rPr>
        <w:t>reaktivlər.</w:t>
      </w:r>
      <w:r w:rsidRPr="004A32B6">
        <w:t xml:space="preserve"> </w:t>
      </w:r>
      <w:r w:rsidRPr="004B23C2">
        <w:rPr>
          <w:lang w:val="en-US"/>
        </w:rPr>
        <w:t>Qoldman</w:t>
      </w:r>
      <w:r w:rsidRPr="00D801FC">
        <w:t xml:space="preserve"> </w:t>
      </w:r>
      <w:r w:rsidRPr="004B23C2">
        <w:rPr>
          <w:lang w:val="en-US"/>
        </w:rPr>
        <w:t>q</w:t>
      </w:r>
      <w:r w:rsidRPr="00D801FC">
        <w:t>ı</w:t>
      </w:r>
      <w:r w:rsidRPr="004B23C2">
        <w:rPr>
          <w:lang w:val="en-US"/>
        </w:rPr>
        <w:t>f</w:t>
      </w:r>
      <w:r w:rsidRPr="00D801FC">
        <w:t>ı, ş</w:t>
      </w:r>
      <w:r w:rsidRPr="004B23C2">
        <w:rPr>
          <w:lang w:val="en-US"/>
        </w:rPr>
        <w:t>nisan</w:t>
      </w:r>
      <w:r w:rsidRPr="00D801FC">
        <w:t>ı</w:t>
      </w:r>
      <w:r w:rsidRPr="004B23C2">
        <w:rPr>
          <w:lang w:val="en-US"/>
        </w:rPr>
        <w:t>n</w:t>
      </w:r>
      <w:r w:rsidRPr="00D801FC">
        <w:t xml:space="preserve"> ə</w:t>
      </w:r>
      <w:r w:rsidRPr="004B23C2">
        <w:rPr>
          <w:lang w:val="en-US"/>
        </w:rPr>
        <w:t>l</w:t>
      </w:r>
      <w:r w:rsidRPr="00D801FC">
        <w:t xml:space="preserve"> </w:t>
      </w:r>
      <w:r w:rsidRPr="004B23C2">
        <w:rPr>
          <w:lang w:val="en-US"/>
        </w:rPr>
        <w:t>nasosu</w:t>
      </w:r>
      <w:r w:rsidRPr="00D801FC">
        <w:t xml:space="preserve">, </w:t>
      </w:r>
      <w:r w:rsidRPr="004B23C2">
        <w:rPr>
          <w:lang w:val="en-US"/>
        </w:rPr>
        <w:t>b</w:t>
      </w:r>
      <w:r w:rsidRPr="00D801FC">
        <w:t>ü</w:t>
      </w:r>
      <w:r w:rsidRPr="004B23C2">
        <w:rPr>
          <w:lang w:val="en-US"/>
        </w:rPr>
        <w:t>nzen</w:t>
      </w:r>
      <w:r w:rsidRPr="00D801FC">
        <w:t xml:space="preserve"> </w:t>
      </w:r>
      <w:r w:rsidRPr="004B23C2">
        <w:rPr>
          <w:lang w:val="en-US"/>
        </w:rPr>
        <w:t>kolbas</w:t>
      </w:r>
      <w:r w:rsidRPr="00D801FC">
        <w:t xml:space="preserve">ı, </w:t>
      </w:r>
      <w:r w:rsidRPr="004B23C2">
        <w:rPr>
          <w:lang w:val="en-US"/>
        </w:rPr>
        <w:t>ki</w:t>
      </w:r>
      <w:r w:rsidRPr="00D801FC">
        <w:t>ç</w:t>
      </w:r>
      <w:r w:rsidRPr="004B23C2">
        <w:rPr>
          <w:lang w:val="en-US"/>
        </w:rPr>
        <w:t>ik</w:t>
      </w:r>
      <w:r w:rsidRPr="00D801FC">
        <w:t xml:space="preserve"> </w:t>
      </w:r>
      <w:r w:rsidRPr="004B23C2">
        <w:rPr>
          <w:lang w:val="en-US"/>
        </w:rPr>
        <w:t>b</w:t>
      </w:r>
      <w:r w:rsidRPr="00D801FC">
        <w:t>ö</w:t>
      </w:r>
      <w:r w:rsidRPr="004B23C2">
        <w:rPr>
          <w:lang w:val="en-US"/>
        </w:rPr>
        <w:t>y</w:t>
      </w:r>
      <w:r w:rsidRPr="00D801FC">
        <w:t>ü</w:t>
      </w:r>
      <w:r w:rsidRPr="004B23C2">
        <w:rPr>
          <w:lang w:val="en-US"/>
        </w:rPr>
        <w:t>d</w:t>
      </w:r>
      <w:r w:rsidRPr="00D801FC">
        <w:t>ü</w:t>
      </w:r>
      <w:r w:rsidRPr="004B23C2">
        <w:rPr>
          <w:lang w:val="en-US"/>
        </w:rPr>
        <w:t>c</w:t>
      </w:r>
      <w:r w:rsidRPr="00D801FC">
        <w:t>ü</w:t>
      </w:r>
      <w:r w:rsidRPr="004B23C2">
        <w:rPr>
          <w:lang w:val="en-US"/>
        </w:rPr>
        <w:t>l</w:t>
      </w:r>
      <w:r w:rsidRPr="00D801FC">
        <w:t xml:space="preserve">ü </w:t>
      </w:r>
      <w:r w:rsidRPr="004B23C2">
        <w:rPr>
          <w:lang w:val="en-US"/>
        </w:rPr>
        <w:t>mikroskop</w:t>
      </w:r>
      <w:r w:rsidRPr="00D801FC">
        <w:t xml:space="preserve">, </w:t>
      </w:r>
      <w:r w:rsidRPr="004B23C2">
        <w:rPr>
          <w:lang w:val="en-US"/>
        </w:rPr>
        <w:t>ka</w:t>
      </w:r>
      <w:r w:rsidRPr="00D801FC">
        <w:t>ğı</w:t>
      </w:r>
      <w:r w:rsidRPr="004B23C2">
        <w:rPr>
          <w:lang w:val="en-US"/>
        </w:rPr>
        <w:t>z</w:t>
      </w:r>
      <w:r w:rsidRPr="00D801FC">
        <w:t xml:space="preserve"> </w:t>
      </w:r>
      <w:r w:rsidRPr="004B23C2">
        <w:rPr>
          <w:lang w:val="en-US"/>
        </w:rPr>
        <w:t>filtrl</w:t>
      </w:r>
      <w:r w:rsidRPr="00D801FC">
        <w:t>ə</w:t>
      </w:r>
      <w:r w:rsidRPr="004B23C2">
        <w:rPr>
          <w:lang w:val="en-US"/>
        </w:rPr>
        <w:t>r</w:t>
      </w:r>
      <w:r w:rsidRPr="00D801FC">
        <w:t>, 20-30%-</w:t>
      </w:r>
      <w:r w:rsidRPr="004B23C2">
        <w:rPr>
          <w:lang w:val="en-US"/>
        </w:rPr>
        <w:t>li</w:t>
      </w:r>
      <w:r w:rsidRPr="00D801FC">
        <w:t xml:space="preserve"> </w:t>
      </w:r>
      <w:r w:rsidRPr="004B23C2">
        <w:rPr>
          <w:lang w:val="en-US"/>
        </w:rPr>
        <w:t>xlorid</w:t>
      </w:r>
      <w:r w:rsidRPr="00D801FC">
        <w:t xml:space="preserve"> </w:t>
      </w:r>
      <w:r w:rsidRPr="004B23C2">
        <w:rPr>
          <w:lang w:val="en-US"/>
        </w:rPr>
        <w:t>tur</w:t>
      </w:r>
      <w:r w:rsidRPr="00D801FC">
        <w:t>ş</w:t>
      </w:r>
      <w:r w:rsidRPr="004B23C2">
        <w:rPr>
          <w:lang w:val="en-US"/>
        </w:rPr>
        <w:t>usu</w:t>
      </w:r>
      <w:r w:rsidRPr="00D801FC">
        <w:t>.</w:t>
      </w:r>
    </w:p>
    <w:p w:rsidR="000A122F" w:rsidRPr="00D801FC" w:rsidRDefault="004A32B6" w:rsidP="006B014B">
      <w:pPr>
        <w:ind w:left="0" w:right="28" w:firstLine="709"/>
        <w:jc w:val="both"/>
      </w:pPr>
      <w:r w:rsidRPr="00D801FC">
        <w:rPr>
          <w:b/>
        </w:rPr>
        <w:t>İ</w:t>
      </w:r>
      <w:r w:rsidR="000A122F" w:rsidRPr="00D801FC">
        <w:rPr>
          <w:b/>
        </w:rPr>
        <w:t>ş</w:t>
      </w:r>
      <w:r w:rsidR="000A122F" w:rsidRPr="004B23C2">
        <w:rPr>
          <w:b/>
          <w:lang w:val="en-US"/>
        </w:rPr>
        <w:t>in</w:t>
      </w:r>
      <w:r w:rsidR="000A122F" w:rsidRPr="00D801FC">
        <w:rPr>
          <w:b/>
        </w:rPr>
        <w:t xml:space="preserve"> </w:t>
      </w:r>
      <w:r w:rsidR="000A122F" w:rsidRPr="004B23C2">
        <w:rPr>
          <w:b/>
          <w:lang w:val="en-US"/>
        </w:rPr>
        <w:t>gedi</w:t>
      </w:r>
      <w:r w:rsidR="000A122F" w:rsidRPr="00D801FC">
        <w:rPr>
          <w:b/>
        </w:rPr>
        <w:t>ş</w:t>
      </w:r>
      <w:r w:rsidR="000A122F" w:rsidRPr="004B23C2">
        <w:rPr>
          <w:b/>
          <w:lang w:val="en-US"/>
        </w:rPr>
        <w:t>i</w:t>
      </w:r>
      <w:r w:rsidR="000A122F" w:rsidRPr="00D801FC">
        <w:rPr>
          <w:b/>
        </w:rPr>
        <w:t>.</w:t>
      </w:r>
      <w:r w:rsidR="000A122F" w:rsidRPr="00D801FC">
        <w:t xml:space="preserve">  7.1. </w:t>
      </w:r>
      <w:r w:rsidR="000A122F" w:rsidRPr="004B23C2">
        <w:rPr>
          <w:lang w:val="en-US"/>
        </w:rPr>
        <w:t>sayl</w:t>
      </w:r>
      <w:r w:rsidR="000A122F" w:rsidRPr="00D801FC">
        <w:t>ı  şə</w:t>
      </w:r>
      <w:r w:rsidR="000A122F" w:rsidRPr="004B23C2">
        <w:rPr>
          <w:lang w:val="en-US"/>
        </w:rPr>
        <w:t>kild</w:t>
      </w:r>
      <w:r w:rsidR="000A122F" w:rsidRPr="00D801FC">
        <w:t>ə</w:t>
      </w:r>
      <w:r w:rsidR="000A122F" w:rsidRPr="004B23C2">
        <w:rPr>
          <w:lang w:val="en-US"/>
        </w:rPr>
        <w:t>ki</w:t>
      </w:r>
      <w:r w:rsidR="000A122F" w:rsidRPr="00D801FC">
        <w:t xml:space="preserve"> </w:t>
      </w:r>
      <w:r w:rsidR="000A122F" w:rsidRPr="004B23C2">
        <w:rPr>
          <w:lang w:val="en-US"/>
        </w:rPr>
        <w:t>kimi</w:t>
      </w:r>
      <w:r w:rsidR="000A122F" w:rsidRPr="00D801FC">
        <w:t xml:space="preserve"> </w:t>
      </w:r>
      <w:r w:rsidR="000A122F" w:rsidRPr="004B23C2">
        <w:rPr>
          <w:lang w:val="en-US"/>
        </w:rPr>
        <w:t>bir</w:t>
      </w:r>
      <w:r w:rsidR="000A122F" w:rsidRPr="00D801FC">
        <w:t xml:space="preserve"> </w:t>
      </w:r>
      <w:r w:rsidR="000A122F" w:rsidRPr="004B23C2">
        <w:rPr>
          <w:lang w:val="en-US"/>
        </w:rPr>
        <w:t>cihaz</w:t>
      </w:r>
      <w:r w:rsidR="000A122F" w:rsidRPr="00D801FC">
        <w:t xml:space="preserve"> </w:t>
      </w:r>
      <w:r w:rsidR="000A122F" w:rsidRPr="004B23C2">
        <w:rPr>
          <w:lang w:val="en-US"/>
        </w:rPr>
        <w:t>qura</w:t>
      </w:r>
      <w:r w:rsidR="000A122F" w:rsidRPr="00D801FC">
        <w:t>ş</w:t>
      </w:r>
      <w:r w:rsidR="000A122F" w:rsidRPr="004B23C2">
        <w:rPr>
          <w:lang w:val="en-US"/>
        </w:rPr>
        <w:t>d</w:t>
      </w:r>
      <w:r w:rsidR="000A122F" w:rsidRPr="00D801FC">
        <w:t>ı</w:t>
      </w:r>
      <w:r w:rsidR="000A122F" w:rsidRPr="004B23C2">
        <w:rPr>
          <w:lang w:val="en-US"/>
        </w:rPr>
        <w:t>r</w:t>
      </w:r>
      <w:r w:rsidR="000A122F" w:rsidRPr="00D801FC">
        <w:t>ı</w:t>
      </w:r>
      <w:r w:rsidR="000A122F" w:rsidRPr="004B23C2">
        <w:rPr>
          <w:lang w:val="en-US"/>
        </w:rPr>
        <w:t>l</w:t>
      </w:r>
      <w:r w:rsidR="000A122F" w:rsidRPr="00D801FC">
        <w:t>ı</w:t>
      </w:r>
      <w:r w:rsidR="000A122F" w:rsidRPr="004B23C2">
        <w:rPr>
          <w:lang w:val="en-US"/>
        </w:rPr>
        <w:t>r</w:t>
      </w:r>
      <w:r w:rsidR="000A122F" w:rsidRPr="00D801FC">
        <w:t xml:space="preserve">. </w:t>
      </w:r>
      <w:r w:rsidR="000A122F" w:rsidRPr="004B23C2">
        <w:rPr>
          <w:lang w:val="en-US"/>
        </w:rPr>
        <w:t>Ka</w:t>
      </w:r>
      <w:r w:rsidR="000A122F" w:rsidRPr="00D801FC">
        <w:t>ğı</w:t>
      </w:r>
      <w:r w:rsidR="000A122F" w:rsidRPr="004B23C2">
        <w:rPr>
          <w:lang w:val="en-US"/>
        </w:rPr>
        <w:t>z</w:t>
      </w:r>
      <w:r w:rsidR="000A122F" w:rsidRPr="00D801FC">
        <w:t xml:space="preserve"> </w:t>
      </w:r>
      <w:r w:rsidR="000A122F" w:rsidRPr="004B23C2">
        <w:rPr>
          <w:lang w:val="en-US"/>
        </w:rPr>
        <w:t>filtr</w:t>
      </w:r>
      <w:r w:rsidR="000A122F" w:rsidRPr="00D801FC">
        <w:t xml:space="preserve"> </w:t>
      </w:r>
      <w:r w:rsidR="000A122F" w:rsidRPr="004B23C2">
        <w:rPr>
          <w:lang w:val="en-US"/>
        </w:rPr>
        <w:t>q</w:t>
      </w:r>
      <w:r w:rsidR="000A122F" w:rsidRPr="00D801FC">
        <w:t>ı</w:t>
      </w:r>
      <w:r w:rsidR="000A122F" w:rsidRPr="004B23C2">
        <w:rPr>
          <w:lang w:val="en-US"/>
        </w:rPr>
        <w:t>f</w:t>
      </w:r>
      <w:r w:rsidR="000A122F" w:rsidRPr="00D801FC">
        <w:t>ı</w:t>
      </w:r>
      <w:r w:rsidR="000A122F" w:rsidRPr="004B23C2">
        <w:rPr>
          <w:lang w:val="en-US"/>
        </w:rPr>
        <w:t>n</w:t>
      </w:r>
      <w:r w:rsidR="000A122F" w:rsidRPr="00D801FC">
        <w:t xml:space="preserve"> </w:t>
      </w:r>
      <w:r w:rsidR="000A122F" w:rsidRPr="004B23C2">
        <w:rPr>
          <w:lang w:val="en-US"/>
        </w:rPr>
        <w:t>dibin</w:t>
      </w:r>
      <w:r w:rsidR="000A122F" w:rsidRPr="00D801FC">
        <w:t xml:space="preserve">ə </w:t>
      </w:r>
      <w:r w:rsidR="000A122F" w:rsidRPr="004B23C2">
        <w:rPr>
          <w:lang w:val="en-US"/>
        </w:rPr>
        <w:t>yerl</w:t>
      </w:r>
      <w:r w:rsidR="000A122F" w:rsidRPr="00D801FC">
        <w:t>əş</w:t>
      </w:r>
      <w:r w:rsidR="000A122F" w:rsidRPr="004B23C2">
        <w:rPr>
          <w:lang w:val="en-US"/>
        </w:rPr>
        <w:t>dirilir</w:t>
      </w:r>
      <w:r w:rsidR="000A122F" w:rsidRPr="00D801FC">
        <w:t xml:space="preserve"> </w:t>
      </w:r>
      <w:r w:rsidR="000A122F" w:rsidRPr="004B23C2">
        <w:rPr>
          <w:lang w:val="en-US"/>
        </w:rPr>
        <w:t>v</w:t>
      </w:r>
      <w:r w:rsidR="000A122F" w:rsidRPr="00D801FC">
        <w:t xml:space="preserve">ə </w:t>
      </w:r>
      <w:r w:rsidR="000A122F" w:rsidRPr="004B23C2">
        <w:rPr>
          <w:lang w:val="en-US"/>
        </w:rPr>
        <w:t>h</w:t>
      </w:r>
      <w:r w:rsidR="000A122F" w:rsidRPr="00D801FC">
        <w:t>ə</w:t>
      </w:r>
      <w:r w:rsidR="000A122F" w:rsidRPr="004B23C2">
        <w:rPr>
          <w:lang w:val="en-US"/>
        </w:rPr>
        <w:t>r</w:t>
      </w:r>
      <w:r w:rsidR="000A122F" w:rsidRPr="00D801FC">
        <w:t xml:space="preserve"> </w:t>
      </w:r>
      <w:r w:rsidR="000A122F" w:rsidRPr="004B23C2">
        <w:rPr>
          <w:lang w:val="en-US"/>
        </w:rPr>
        <w:t>d</w:t>
      </w:r>
      <w:r w:rsidR="000A122F" w:rsidRPr="00D801FC">
        <w:t>ə</w:t>
      </w:r>
      <w:r w:rsidR="000A122F" w:rsidRPr="004B23C2">
        <w:rPr>
          <w:lang w:val="en-US"/>
        </w:rPr>
        <w:t>f</w:t>
      </w:r>
      <w:r w:rsidR="000A122F" w:rsidRPr="00D801FC">
        <w:t xml:space="preserve">ə 0,5-1 </w:t>
      </w:r>
      <w:r w:rsidR="000A122F" w:rsidRPr="004B23C2">
        <w:rPr>
          <w:lang w:val="en-US"/>
        </w:rPr>
        <w:t>litr</w:t>
      </w:r>
      <w:r w:rsidR="000A122F" w:rsidRPr="00D801FC">
        <w:t xml:space="preserve"> </w:t>
      </w:r>
      <w:r w:rsidR="000A122F" w:rsidRPr="004B23C2">
        <w:rPr>
          <w:lang w:val="en-US"/>
        </w:rPr>
        <w:t>m</w:t>
      </w:r>
      <w:r w:rsidR="000A122F" w:rsidRPr="00D801FC">
        <w:t>ü</w:t>
      </w:r>
      <w:r w:rsidR="000A122F" w:rsidRPr="004B23C2">
        <w:rPr>
          <w:lang w:val="en-US"/>
        </w:rPr>
        <w:t>ayin</w:t>
      </w:r>
      <w:r w:rsidR="000A122F" w:rsidRPr="00D801FC">
        <w:t xml:space="preserve">ə </w:t>
      </w:r>
      <w:r w:rsidR="000A122F" w:rsidRPr="004B23C2">
        <w:rPr>
          <w:lang w:val="en-US"/>
        </w:rPr>
        <w:t>edil</w:t>
      </w:r>
      <w:r w:rsidR="000A122F" w:rsidRPr="00D801FC">
        <w:t>ə</w:t>
      </w:r>
      <w:r w:rsidR="000A122F" w:rsidRPr="004B23C2">
        <w:rPr>
          <w:lang w:val="en-US"/>
        </w:rPr>
        <w:t>c</w:t>
      </w:r>
      <w:r w:rsidR="000A122F" w:rsidRPr="00D801FC">
        <w:t>ə</w:t>
      </w:r>
      <w:r w:rsidR="000A122F" w:rsidRPr="004B23C2">
        <w:rPr>
          <w:lang w:val="en-US"/>
        </w:rPr>
        <w:t>k</w:t>
      </w:r>
      <w:r w:rsidR="000A122F" w:rsidRPr="00D801FC">
        <w:t xml:space="preserve"> </w:t>
      </w:r>
      <w:r w:rsidR="000A122F" w:rsidRPr="004B23C2">
        <w:rPr>
          <w:lang w:val="en-US"/>
        </w:rPr>
        <w:t>su</w:t>
      </w:r>
      <w:r w:rsidR="000A122F" w:rsidRPr="00D801FC">
        <w:t xml:space="preserve"> </w:t>
      </w:r>
      <w:r w:rsidR="000A122F" w:rsidRPr="004B23C2">
        <w:rPr>
          <w:lang w:val="en-US"/>
        </w:rPr>
        <w:t>s</w:t>
      </w:r>
      <w:r w:rsidR="000A122F" w:rsidRPr="00D801FC">
        <w:t>ü</w:t>
      </w:r>
      <w:r w:rsidR="000A122F" w:rsidRPr="004B23C2">
        <w:rPr>
          <w:lang w:val="en-US"/>
        </w:rPr>
        <w:t>z</w:t>
      </w:r>
      <w:r w:rsidR="000A122F" w:rsidRPr="00D801FC">
        <w:t>ü</w:t>
      </w:r>
      <w:r w:rsidR="000A122F" w:rsidRPr="004B23C2">
        <w:rPr>
          <w:lang w:val="en-US"/>
        </w:rPr>
        <w:t>ld</w:t>
      </w:r>
      <w:r w:rsidR="000A122F" w:rsidRPr="00D801FC">
        <w:t>ü</w:t>
      </w:r>
      <w:r w:rsidR="000A122F" w:rsidRPr="004B23C2">
        <w:rPr>
          <w:lang w:val="en-US"/>
        </w:rPr>
        <w:t>kd</w:t>
      </w:r>
      <w:r w:rsidR="000A122F" w:rsidRPr="00D801FC">
        <w:t>ə</w:t>
      </w:r>
      <w:r w:rsidR="000A122F" w:rsidRPr="004B23C2">
        <w:rPr>
          <w:lang w:val="en-US"/>
        </w:rPr>
        <w:t>n</w:t>
      </w:r>
      <w:r w:rsidR="000A122F" w:rsidRPr="00D801FC">
        <w:t xml:space="preserve"> </w:t>
      </w:r>
      <w:r w:rsidR="000A122F" w:rsidRPr="004B23C2">
        <w:rPr>
          <w:lang w:val="en-US"/>
        </w:rPr>
        <w:t>sonra</w:t>
      </w:r>
      <w:r w:rsidR="000A122F" w:rsidRPr="00D801FC">
        <w:t xml:space="preserve"> </w:t>
      </w:r>
      <w:r w:rsidR="000A122F" w:rsidRPr="004B23C2">
        <w:rPr>
          <w:lang w:val="en-US"/>
        </w:rPr>
        <w:t>d</w:t>
      </w:r>
      <w:r w:rsidR="000A122F" w:rsidRPr="00D801FC">
        <w:t>ə</w:t>
      </w:r>
      <w:r w:rsidR="000A122F" w:rsidRPr="004B23C2">
        <w:rPr>
          <w:lang w:val="en-US"/>
        </w:rPr>
        <w:t>yi</w:t>
      </w:r>
      <w:r w:rsidR="000A122F" w:rsidRPr="00D801FC">
        <w:t>ş</w:t>
      </w:r>
      <w:r w:rsidR="000A122F" w:rsidRPr="004B23C2">
        <w:rPr>
          <w:lang w:val="en-US"/>
        </w:rPr>
        <w:t>dirilir</w:t>
      </w:r>
      <w:r w:rsidR="000A122F" w:rsidRPr="00D801FC">
        <w:t xml:space="preserve">. </w:t>
      </w:r>
      <w:r w:rsidR="000A122F" w:rsidRPr="004B23C2">
        <w:rPr>
          <w:lang w:val="en-US"/>
        </w:rPr>
        <w:t>Kolbada</w:t>
      </w:r>
      <w:r w:rsidR="000A122F" w:rsidRPr="00D801FC">
        <w:t xml:space="preserve"> </w:t>
      </w:r>
      <w:r w:rsidR="000A122F" w:rsidRPr="004B23C2">
        <w:rPr>
          <w:lang w:val="en-US"/>
        </w:rPr>
        <w:t>havan</w:t>
      </w:r>
      <w:r w:rsidR="000A122F" w:rsidRPr="00D801FC">
        <w:t xml:space="preserve">ı </w:t>
      </w:r>
      <w:r w:rsidR="000A122F" w:rsidRPr="004B23C2">
        <w:rPr>
          <w:lang w:val="en-US"/>
        </w:rPr>
        <w:t>seyr</w:t>
      </w:r>
      <w:r w:rsidR="000A122F" w:rsidRPr="00D801FC">
        <w:t>ə</w:t>
      </w:r>
      <w:r w:rsidR="000A122F" w:rsidRPr="004B23C2">
        <w:rPr>
          <w:lang w:val="en-US"/>
        </w:rPr>
        <w:t>kl</w:t>
      </w:r>
      <w:r w:rsidR="000A122F" w:rsidRPr="00D801FC">
        <w:t>əş</w:t>
      </w:r>
      <w:r w:rsidR="000A122F" w:rsidRPr="004B23C2">
        <w:rPr>
          <w:lang w:val="en-US"/>
        </w:rPr>
        <w:t>dirm</w:t>
      </w:r>
      <w:r w:rsidR="000A122F" w:rsidRPr="00D801FC">
        <w:t>ə</w:t>
      </w:r>
      <w:r w:rsidR="000A122F" w:rsidRPr="004B23C2">
        <w:rPr>
          <w:lang w:val="en-US"/>
        </w:rPr>
        <w:t>k</w:t>
      </w:r>
      <w:r w:rsidR="000A122F" w:rsidRPr="00D801FC">
        <w:t xml:space="preserve"> </w:t>
      </w:r>
      <w:r w:rsidR="000A122F" w:rsidRPr="004B23C2">
        <w:rPr>
          <w:lang w:val="en-US"/>
        </w:rPr>
        <w:t>v</w:t>
      </w:r>
      <w:r w:rsidR="000A122F" w:rsidRPr="00D801FC">
        <w:t xml:space="preserve">ə </w:t>
      </w:r>
      <w:r w:rsidR="000A122F" w:rsidRPr="004B23C2">
        <w:rPr>
          <w:lang w:val="en-US"/>
        </w:rPr>
        <w:t>s</w:t>
      </w:r>
      <w:r w:rsidR="000A122F" w:rsidRPr="00D801FC">
        <w:t>ü</w:t>
      </w:r>
      <w:r w:rsidR="000A122F" w:rsidRPr="004B23C2">
        <w:rPr>
          <w:lang w:val="en-US"/>
        </w:rPr>
        <w:t>z</w:t>
      </w:r>
      <w:r w:rsidR="000A122F" w:rsidRPr="00D801FC">
        <w:t>ü</w:t>
      </w:r>
      <w:r w:rsidR="000A122F" w:rsidRPr="004B23C2">
        <w:rPr>
          <w:lang w:val="en-US"/>
        </w:rPr>
        <w:t>lm</w:t>
      </w:r>
      <w:r w:rsidR="000A122F" w:rsidRPr="00D801FC">
        <w:t>ə</w:t>
      </w:r>
      <w:r w:rsidR="000A122F" w:rsidRPr="004B23C2">
        <w:rPr>
          <w:lang w:val="en-US"/>
        </w:rPr>
        <w:t>ni</w:t>
      </w:r>
      <w:r w:rsidR="000A122F" w:rsidRPr="00D801FC">
        <w:t xml:space="preserve"> </w:t>
      </w:r>
      <w:r w:rsidR="000A122F" w:rsidRPr="004B23C2">
        <w:rPr>
          <w:lang w:val="en-US"/>
        </w:rPr>
        <w:t>s</w:t>
      </w:r>
      <w:r w:rsidR="000A122F" w:rsidRPr="00D801FC">
        <w:t>ü</w:t>
      </w:r>
      <w:r w:rsidR="000A122F" w:rsidRPr="004B23C2">
        <w:rPr>
          <w:lang w:val="en-US"/>
        </w:rPr>
        <w:t>r</w:t>
      </w:r>
      <w:r w:rsidR="000A122F" w:rsidRPr="00D801FC">
        <w:t>ə</w:t>
      </w:r>
      <w:r w:rsidR="000A122F" w:rsidRPr="004B23C2">
        <w:rPr>
          <w:lang w:val="en-US"/>
        </w:rPr>
        <w:t>tl</w:t>
      </w:r>
      <w:r w:rsidR="000A122F" w:rsidRPr="00D801FC">
        <w:t>ə</w:t>
      </w:r>
      <w:r w:rsidR="000A122F" w:rsidRPr="004B23C2">
        <w:rPr>
          <w:lang w:val="en-US"/>
        </w:rPr>
        <w:t>ndirm</w:t>
      </w:r>
      <w:r w:rsidR="000A122F" w:rsidRPr="00D801FC">
        <w:t>ə</w:t>
      </w:r>
      <w:r w:rsidR="000A122F" w:rsidRPr="004B23C2">
        <w:rPr>
          <w:lang w:val="en-US"/>
        </w:rPr>
        <w:t>k</w:t>
      </w:r>
      <w:r w:rsidR="000A122F" w:rsidRPr="00D801FC">
        <w:t xml:space="preserve"> </w:t>
      </w:r>
      <w:r w:rsidR="000A122F" w:rsidRPr="00D801FC">
        <w:lastRenderedPageBreak/>
        <w:t>üçü</w:t>
      </w:r>
      <w:r w:rsidR="000A122F" w:rsidRPr="004B23C2">
        <w:rPr>
          <w:lang w:val="en-US"/>
        </w:rPr>
        <w:t>n</w:t>
      </w:r>
      <w:r w:rsidR="000A122F" w:rsidRPr="00D801FC">
        <w:t xml:space="preserve"> ə</w:t>
      </w:r>
      <w:r w:rsidR="000A122F" w:rsidRPr="004B23C2">
        <w:rPr>
          <w:lang w:val="en-US"/>
        </w:rPr>
        <w:t>l</w:t>
      </w:r>
      <w:r w:rsidR="000A122F" w:rsidRPr="00D801FC">
        <w:t xml:space="preserve"> </w:t>
      </w:r>
      <w:r w:rsidR="000A122F" w:rsidRPr="004B23C2">
        <w:rPr>
          <w:lang w:val="en-US"/>
        </w:rPr>
        <w:t>nasosundan</w:t>
      </w:r>
      <w:r w:rsidR="000A122F" w:rsidRPr="00D801FC">
        <w:t xml:space="preserve"> </w:t>
      </w:r>
      <w:r w:rsidR="000A122F" w:rsidRPr="004B23C2">
        <w:rPr>
          <w:lang w:val="en-US"/>
        </w:rPr>
        <w:t>istifad</w:t>
      </w:r>
      <w:r w:rsidR="000A122F" w:rsidRPr="00D801FC">
        <w:t xml:space="preserve">ə </w:t>
      </w:r>
      <w:r w:rsidR="000A122F" w:rsidRPr="004B23C2">
        <w:rPr>
          <w:lang w:val="en-US"/>
        </w:rPr>
        <w:t>edilir</w:t>
      </w:r>
      <w:r w:rsidR="000A122F" w:rsidRPr="00D801FC">
        <w:t>. Ü</w:t>
      </w:r>
      <w:r w:rsidR="000A122F" w:rsidRPr="004B23C2">
        <w:rPr>
          <w:lang w:val="en-US"/>
        </w:rPr>
        <w:t>z</w:t>
      </w:r>
      <w:r w:rsidR="000A122F" w:rsidRPr="00D801FC">
        <w:t>ə</w:t>
      </w:r>
      <w:r w:rsidR="000A122F" w:rsidRPr="004B23C2">
        <w:rPr>
          <w:lang w:val="en-US"/>
        </w:rPr>
        <w:t>rind</w:t>
      </w:r>
      <w:r w:rsidR="000A122F" w:rsidRPr="00D801FC">
        <w:t>ə çö</w:t>
      </w:r>
      <w:r w:rsidR="000A122F" w:rsidRPr="004B23C2">
        <w:rPr>
          <w:lang w:val="en-US"/>
        </w:rPr>
        <w:t>k</w:t>
      </w:r>
      <w:r w:rsidR="000A122F" w:rsidRPr="00D801FC">
        <w:t>ü</w:t>
      </w:r>
      <w:r w:rsidR="000A122F" w:rsidRPr="004B23C2">
        <w:rPr>
          <w:lang w:val="en-US"/>
        </w:rPr>
        <w:t>nt</w:t>
      </w:r>
      <w:r w:rsidR="000A122F" w:rsidRPr="00D801FC">
        <w:t xml:space="preserve">ü </w:t>
      </w:r>
      <w:r w:rsidR="000A122F" w:rsidRPr="004B23C2">
        <w:rPr>
          <w:lang w:val="en-US"/>
        </w:rPr>
        <w:t>olan</w:t>
      </w:r>
      <w:r w:rsidR="000A122F" w:rsidRPr="00D801FC">
        <w:t xml:space="preserve"> </w:t>
      </w:r>
      <w:r w:rsidR="000A122F" w:rsidRPr="004B23C2">
        <w:rPr>
          <w:lang w:val="en-US"/>
        </w:rPr>
        <w:t>ka</w:t>
      </w:r>
      <w:r w:rsidR="000A122F" w:rsidRPr="00D801FC">
        <w:t>ğı</w:t>
      </w:r>
      <w:r w:rsidR="000A122F" w:rsidRPr="004B23C2">
        <w:rPr>
          <w:lang w:val="en-US"/>
        </w:rPr>
        <w:t>z</w:t>
      </w:r>
      <w:r w:rsidR="000A122F" w:rsidRPr="00D801FC">
        <w:t xml:space="preserve"> </w:t>
      </w:r>
      <w:r w:rsidR="000A122F" w:rsidRPr="004B23C2">
        <w:rPr>
          <w:lang w:val="en-US"/>
        </w:rPr>
        <w:t>filtrl</w:t>
      </w:r>
      <w:r w:rsidR="000A122F" w:rsidRPr="00D801FC">
        <w:t>ə</w:t>
      </w:r>
      <w:r w:rsidR="000A122F" w:rsidRPr="004B23C2">
        <w:rPr>
          <w:lang w:val="en-US"/>
        </w:rPr>
        <w:t>r</w:t>
      </w:r>
      <w:r w:rsidR="000A122F" w:rsidRPr="00D801FC">
        <w:t xml:space="preserve"> </w:t>
      </w:r>
      <w:r w:rsidR="000A122F" w:rsidRPr="004B23C2">
        <w:rPr>
          <w:lang w:val="en-US"/>
        </w:rPr>
        <w:t>xlorid</w:t>
      </w:r>
      <w:r w:rsidR="000A122F" w:rsidRPr="00D801FC">
        <w:t xml:space="preserve"> </w:t>
      </w:r>
      <w:r w:rsidR="000A122F" w:rsidRPr="004B23C2">
        <w:rPr>
          <w:lang w:val="en-US"/>
        </w:rPr>
        <w:t>tur</w:t>
      </w:r>
      <w:r w:rsidR="000A122F" w:rsidRPr="00D801FC">
        <w:t>ş</w:t>
      </w:r>
      <w:r w:rsidR="000A122F" w:rsidRPr="004B23C2">
        <w:rPr>
          <w:lang w:val="en-US"/>
        </w:rPr>
        <w:t>usu</w:t>
      </w:r>
      <w:r w:rsidR="000A122F" w:rsidRPr="00D801FC">
        <w:t xml:space="preserve"> </w:t>
      </w:r>
      <w:r w:rsidR="000A122F" w:rsidRPr="004B23C2">
        <w:rPr>
          <w:lang w:val="en-US"/>
        </w:rPr>
        <w:t>m</w:t>
      </w:r>
      <w:r w:rsidR="000A122F" w:rsidRPr="00D801FC">
        <w:t>ə</w:t>
      </w:r>
      <w:r w:rsidR="000A122F" w:rsidRPr="004B23C2">
        <w:rPr>
          <w:lang w:val="en-US"/>
        </w:rPr>
        <w:t>hlulu</w:t>
      </w:r>
      <w:r w:rsidR="000A122F" w:rsidRPr="00D801FC">
        <w:t xml:space="preserve"> </w:t>
      </w:r>
      <w:r w:rsidR="000A122F" w:rsidRPr="004B23C2">
        <w:rPr>
          <w:lang w:val="en-US"/>
        </w:rPr>
        <w:t>il</w:t>
      </w:r>
      <w:r w:rsidR="000A122F" w:rsidRPr="00D801FC">
        <w:t xml:space="preserve">ə </w:t>
      </w:r>
      <w:r w:rsidR="000A122F" w:rsidRPr="004B23C2">
        <w:rPr>
          <w:lang w:val="en-US"/>
        </w:rPr>
        <w:t>r</w:t>
      </w:r>
      <w:r w:rsidR="000A122F" w:rsidRPr="00D801FC">
        <w:t>ə</w:t>
      </w:r>
      <w:r w:rsidR="000A122F" w:rsidRPr="004B23C2">
        <w:rPr>
          <w:lang w:val="en-US"/>
        </w:rPr>
        <w:t>ngsizl</w:t>
      </w:r>
      <w:r w:rsidR="000A122F" w:rsidRPr="00D801FC">
        <w:t>əş</w:t>
      </w:r>
      <w:r w:rsidR="000A122F" w:rsidRPr="004B23C2">
        <w:rPr>
          <w:lang w:val="en-US"/>
        </w:rPr>
        <w:t>dirilir</w:t>
      </w:r>
      <w:r w:rsidR="000A122F" w:rsidRPr="00D801FC">
        <w:t xml:space="preserve"> (3-5 </w:t>
      </w:r>
      <w:r w:rsidR="000A122F" w:rsidRPr="004B23C2">
        <w:rPr>
          <w:lang w:val="en-US"/>
        </w:rPr>
        <w:t>d</w:t>
      </w:r>
      <w:r w:rsidR="000A122F" w:rsidRPr="00D801FC">
        <w:t>ə</w:t>
      </w:r>
      <w:r w:rsidR="000A122F" w:rsidRPr="004B23C2">
        <w:rPr>
          <w:lang w:val="en-US"/>
        </w:rPr>
        <w:t>q</w:t>
      </w:r>
      <w:r w:rsidR="000A122F" w:rsidRPr="00D801FC">
        <w:t xml:space="preserve">) </w:t>
      </w:r>
      <w:r w:rsidR="000A122F" w:rsidRPr="004B23C2">
        <w:rPr>
          <w:lang w:val="en-US"/>
        </w:rPr>
        <w:t>v</w:t>
      </w:r>
      <w:r w:rsidR="000A122F" w:rsidRPr="00D801FC">
        <w:t>ə əş</w:t>
      </w:r>
      <w:r w:rsidR="000A122F" w:rsidRPr="004B23C2">
        <w:rPr>
          <w:lang w:val="en-US"/>
        </w:rPr>
        <w:t>ya</w:t>
      </w:r>
      <w:r w:rsidR="000A122F" w:rsidRPr="00D801FC">
        <w:t xml:space="preserve"> şüşə</w:t>
      </w:r>
      <w:r w:rsidR="000A122F" w:rsidRPr="004B23C2">
        <w:rPr>
          <w:lang w:val="en-US"/>
        </w:rPr>
        <w:t>sinin</w:t>
      </w:r>
      <w:r w:rsidR="000A122F" w:rsidRPr="00D801FC">
        <w:t xml:space="preserve"> ü</w:t>
      </w:r>
      <w:r w:rsidR="000A122F" w:rsidRPr="004B23C2">
        <w:rPr>
          <w:lang w:val="en-US"/>
        </w:rPr>
        <w:t>z</w:t>
      </w:r>
      <w:r w:rsidR="000A122F" w:rsidRPr="00D801FC">
        <w:t>ə</w:t>
      </w:r>
      <w:r w:rsidR="000A122F" w:rsidRPr="004B23C2">
        <w:rPr>
          <w:lang w:val="en-US"/>
        </w:rPr>
        <w:t>rin</w:t>
      </w:r>
      <w:r w:rsidR="000A122F" w:rsidRPr="00D801FC">
        <w:t xml:space="preserve">ə </w:t>
      </w:r>
      <w:r w:rsidR="000A122F" w:rsidRPr="004B23C2">
        <w:rPr>
          <w:lang w:val="en-US"/>
        </w:rPr>
        <w:t>qoyulur</w:t>
      </w:r>
      <w:r w:rsidR="000A122F" w:rsidRPr="00D801FC">
        <w:t>.</w:t>
      </w:r>
    </w:p>
    <w:p w:rsidR="000A122F" w:rsidRPr="00D801FC" w:rsidRDefault="000A122F" w:rsidP="006B014B">
      <w:pPr>
        <w:ind w:left="0" w:right="28" w:firstLine="709"/>
        <w:jc w:val="both"/>
      </w:pPr>
      <w:r w:rsidRPr="004B23C2">
        <w:rPr>
          <w:lang w:val="en-US"/>
        </w:rPr>
        <w:t>X</w:t>
      </w:r>
      <w:r w:rsidRPr="00D801FC">
        <w:t>ü</w:t>
      </w:r>
      <w:r w:rsidRPr="004B23C2">
        <w:rPr>
          <w:lang w:val="en-US"/>
        </w:rPr>
        <w:t>susi</w:t>
      </w:r>
      <w:r w:rsidRPr="00D801FC">
        <w:t xml:space="preserve"> </w:t>
      </w:r>
      <w:r w:rsidRPr="004B23C2">
        <w:rPr>
          <w:lang w:val="en-US"/>
        </w:rPr>
        <w:t>avadanl</w:t>
      </w:r>
      <w:r w:rsidRPr="00D801FC">
        <w:t>ı</w:t>
      </w:r>
      <w:r w:rsidRPr="004B23C2">
        <w:rPr>
          <w:lang w:val="en-US"/>
        </w:rPr>
        <w:t>q</w:t>
      </w:r>
      <w:r w:rsidRPr="00D801FC">
        <w:t xml:space="preserve"> </w:t>
      </w:r>
      <w:r w:rsidRPr="004B23C2">
        <w:rPr>
          <w:lang w:val="en-US"/>
        </w:rPr>
        <w:t>olmad</w:t>
      </w:r>
      <w:r w:rsidRPr="00D801FC">
        <w:t>ı</w:t>
      </w:r>
      <w:r w:rsidRPr="004B23C2">
        <w:rPr>
          <w:lang w:val="en-US"/>
        </w:rPr>
        <w:t>qda</w:t>
      </w:r>
      <w:r w:rsidRPr="00D801FC">
        <w:t xml:space="preserve"> </w:t>
      </w:r>
      <w:r w:rsidRPr="004B23C2">
        <w:rPr>
          <w:lang w:val="en-US"/>
        </w:rPr>
        <w:t>helmint</w:t>
      </w:r>
      <w:r w:rsidRPr="00D801FC">
        <w:t xml:space="preserve"> </w:t>
      </w:r>
      <w:r w:rsidRPr="004B23C2">
        <w:rPr>
          <w:lang w:val="en-US"/>
        </w:rPr>
        <w:t>yumurtalar</w:t>
      </w:r>
      <w:r w:rsidRPr="00D801FC">
        <w:t>ı</w:t>
      </w:r>
      <w:r w:rsidRPr="004B23C2">
        <w:rPr>
          <w:lang w:val="en-US"/>
        </w:rPr>
        <w:t>n</w:t>
      </w:r>
      <w:r w:rsidRPr="00D801FC">
        <w:t xml:space="preserve">ı </w:t>
      </w:r>
      <w:r w:rsidRPr="004B23C2">
        <w:rPr>
          <w:lang w:val="en-US"/>
        </w:rPr>
        <w:t>a</w:t>
      </w:r>
      <w:r w:rsidRPr="00D801FC">
        <w:t>ş</w:t>
      </w:r>
      <w:r w:rsidRPr="004B23C2">
        <w:rPr>
          <w:lang w:val="en-US"/>
        </w:rPr>
        <w:t>kar</w:t>
      </w:r>
      <w:r w:rsidRPr="00D801FC">
        <w:t xml:space="preserve"> </w:t>
      </w:r>
      <w:r w:rsidRPr="004B23C2">
        <w:rPr>
          <w:lang w:val="en-US"/>
        </w:rPr>
        <w:t>etm</w:t>
      </w:r>
      <w:r w:rsidRPr="00D801FC">
        <w:t>ə</w:t>
      </w:r>
      <w:r w:rsidRPr="004B23C2">
        <w:rPr>
          <w:lang w:val="en-US"/>
        </w:rPr>
        <w:t>k</w:t>
      </w:r>
      <w:r w:rsidRPr="00D801FC">
        <w:t xml:space="preserve"> üçü</w:t>
      </w:r>
      <w:r w:rsidRPr="004B23C2">
        <w:rPr>
          <w:lang w:val="en-US"/>
        </w:rPr>
        <w:t>n</w:t>
      </w:r>
      <w:r w:rsidRPr="00D801FC">
        <w:t xml:space="preserve"> </w:t>
      </w:r>
      <w:r w:rsidRPr="004B23C2">
        <w:rPr>
          <w:lang w:val="en-US"/>
        </w:rPr>
        <w:t>suyun</w:t>
      </w:r>
      <w:r w:rsidRPr="00D801FC">
        <w:t xml:space="preserve"> </w:t>
      </w:r>
      <w:r w:rsidRPr="004B23C2">
        <w:rPr>
          <w:lang w:val="en-US"/>
        </w:rPr>
        <w:t>bir</w:t>
      </w:r>
      <w:r w:rsidRPr="00D801FC">
        <w:t xml:space="preserve"> </w:t>
      </w:r>
      <w:r w:rsidRPr="004B23C2">
        <w:rPr>
          <w:lang w:val="en-US"/>
        </w:rPr>
        <w:t>sutka</w:t>
      </w:r>
      <w:r w:rsidRPr="00D801FC">
        <w:t xml:space="preserve"> ə</w:t>
      </w:r>
      <w:r w:rsidRPr="004B23C2">
        <w:rPr>
          <w:lang w:val="en-US"/>
        </w:rPr>
        <w:t>rzind</w:t>
      </w:r>
      <w:r w:rsidRPr="00D801FC">
        <w:t xml:space="preserve">ə </w:t>
      </w:r>
      <w:r w:rsidRPr="004B23C2">
        <w:rPr>
          <w:lang w:val="en-US"/>
        </w:rPr>
        <w:t>h</w:t>
      </w:r>
      <w:r w:rsidRPr="00D801FC">
        <w:t>ü</w:t>
      </w:r>
      <w:r w:rsidRPr="004B23C2">
        <w:rPr>
          <w:lang w:val="en-US"/>
        </w:rPr>
        <w:t>nd</w:t>
      </w:r>
      <w:r w:rsidRPr="00D801FC">
        <w:t>ü</w:t>
      </w:r>
      <w:r w:rsidRPr="004B23C2">
        <w:rPr>
          <w:lang w:val="en-US"/>
        </w:rPr>
        <w:t>r</w:t>
      </w:r>
      <w:r w:rsidRPr="00D801FC">
        <w:t xml:space="preserve"> </w:t>
      </w:r>
      <w:r w:rsidRPr="004B23C2">
        <w:rPr>
          <w:lang w:val="en-US"/>
        </w:rPr>
        <w:t>silindrik</w:t>
      </w:r>
      <w:r w:rsidRPr="00D801FC">
        <w:t xml:space="preserve"> şüşə </w:t>
      </w:r>
      <w:r w:rsidRPr="004B23C2">
        <w:rPr>
          <w:lang w:val="en-US"/>
        </w:rPr>
        <w:t>qablarda</w:t>
      </w:r>
      <w:r w:rsidRPr="00D801FC">
        <w:t xml:space="preserve"> çö</w:t>
      </w:r>
      <w:r w:rsidRPr="004B23C2">
        <w:rPr>
          <w:lang w:val="en-US"/>
        </w:rPr>
        <w:t>kd</w:t>
      </w:r>
      <w:r w:rsidRPr="00D801FC">
        <w:t>ü</w:t>
      </w:r>
      <w:r w:rsidRPr="004B23C2">
        <w:rPr>
          <w:lang w:val="en-US"/>
        </w:rPr>
        <w:t>rm</w:t>
      </w:r>
      <w:r w:rsidRPr="00D801FC">
        <w:t>ə</w:t>
      </w:r>
      <w:r w:rsidRPr="004B23C2">
        <w:rPr>
          <w:lang w:val="en-US"/>
        </w:rPr>
        <w:t>k</w:t>
      </w:r>
      <w:r w:rsidRPr="00D801FC">
        <w:t xml:space="preserve"> ü</w:t>
      </w:r>
      <w:r w:rsidRPr="004B23C2">
        <w:rPr>
          <w:lang w:val="en-US"/>
        </w:rPr>
        <w:t>sulundan</w:t>
      </w:r>
      <w:r w:rsidRPr="00D801FC">
        <w:t xml:space="preserve"> </w:t>
      </w:r>
      <w:r w:rsidRPr="004B23C2">
        <w:rPr>
          <w:lang w:val="en-US"/>
        </w:rPr>
        <w:t>istifad</w:t>
      </w:r>
      <w:r w:rsidRPr="00D801FC">
        <w:t xml:space="preserve">ə </w:t>
      </w:r>
      <w:r w:rsidRPr="004B23C2">
        <w:rPr>
          <w:lang w:val="en-US"/>
        </w:rPr>
        <w:t>edilir</w:t>
      </w:r>
      <w:r w:rsidRPr="00D801FC">
        <w:t xml:space="preserve">. </w:t>
      </w:r>
      <w:r w:rsidRPr="004B23C2">
        <w:rPr>
          <w:lang w:val="en-US"/>
        </w:rPr>
        <w:t>Suyun</w:t>
      </w:r>
      <w:r w:rsidRPr="00D801FC">
        <w:t xml:space="preserve"> </w:t>
      </w:r>
      <w:r w:rsidRPr="004B23C2">
        <w:rPr>
          <w:lang w:val="en-US"/>
        </w:rPr>
        <w:t>yuxar</w:t>
      </w:r>
      <w:r w:rsidRPr="00D801FC">
        <w:t xml:space="preserve">ı </w:t>
      </w:r>
      <w:r w:rsidRPr="004B23C2">
        <w:rPr>
          <w:lang w:val="en-US"/>
        </w:rPr>
        <w:t>hiss</w:t>
      </w:r>
      <w:r w:rsidRPr="00D801FC">
        <w:t>ə</w:t>
      </w:r>
      <w:r w:rsidRPr="004B23C2">
        <w:rPr>
          <w:lang w:val="en-US"/>
        </w:rPr>
        <w:t>si</w:t>
      </w:r>
      <w:r w:rsidRPr="00D801FC">
        <w:t xml:space="preserve"> </w:t>
      </w:r>
      <w:r w:rsidRPr="004B23C2">
        <w:rPr>
          <w:lang w:val="en-US"/>
        </w:rPr>
        <w:t>ehtiyatla</w:t>
      </w:r>
      <w:r w:rsidRPr="00D801FC">
        <w:t xml:space="preserve"> (çö</w:t>
      </w:r>
      <w:r w:rsidRPr="004B23C2">
        <w:rPr>
          <w:lang w:val="en-US"/>
        </w:rPr>
        <w:t>k</w:t>
      </w:r>
      <w:r w:rsidRPr="00D801FC">
        <w:t>ü</w:t>
      </w:r>
      <w:r w:rsidRPr="004B23C2">
        <w:rPr>
          <w:lang w:val="en-US"/>
        </w:rPr>
        <w:t>nt</w:t>
      </w:r>
      <w:r w:rsidRPr="00D801FC">
        <w:t>ü</w:t>
      </w:r>
      <w:r w:rsidRPr="004B23C2">
        <w:rPr>
          <w:lang w:val="en-US"/>
        </w:rPr>
        <w:t>y</w:t>
      </w:r>
      <w:r w:rsidRPr="00D801FC">
        <w:t xml:space="preserve">ə </w:t>
      </w:r>
      <w:r w:rsidRPr="004B23C2">
        <w:rPr>
          <w:lang w:val="en-US"/>
        </w:rPr>
        <w:t>toxunmamaq</w:t>
      </w:r>
      <w:r w:rsidRPr="00D801FC">
        <w:t xml:space="preserve"> üçü</w:t>
      </w:r>
      <w:r w:rsidRPr="004B23C2">
        <w:rPr>
          <w:lang w:val="en-US"/>
        </w:rPr>
        <w:t>n</w:t>
      </w:r>
      <w:r w:rsidRPr="00D801FC">
        <w:t xml:space="preserve">) </w:t>
      </w:r>
      <w:r w:rsidRPr="004B23C2">
        <w:rPr>
          <w:lang w:val="en-US"/>
        </w:rPr>
        <w:t>q</w:t>
      </w:r>
      <w:r w:rsidRPr="00D801FC">
        <w:t>ı</w:t>
      </w:r>
      <w:r w:rsidRPr="004B23C2">
        <w:rPr>
          <w:lang w:val="en-US"/>
        </w:rPr>
        <w:t>f</w:t>
      </w:r>
      <w:r w:rsidRPr="00D801FC">
        <w:t xml:space="preserve"> </w:t>
      </w:r>
      <w:r w:rsidRPr="004B23C2">
        <w:rPr>
          <w:lang w:val="en-US"/>
        </w:rPr>
        <w:t>vasit</w:t>
      </w:r>
      <w:r w:rsidRPr="00D801FC">
        <w:t>ə</w:t>
      </w:r>
      <w:r w:rsidRPr="004B23C2">
        <w:rPr>
          <w:lang w:val="en-US"/>
        </w:rPr>
        <w:t>sil</w:t>
      </w:r>
      <w:r w:rsidRPr="00D801FC">
        <w:t xml:space="preserve">ə </w:t>
      </w:r>
      <w:r w:rsidRPr="004B23C2">
        <w:rPr>
          <w:lang w:val="en-US"/>
        </w:rPr>
        <w:t>s</w:t>
      </w:r>
      <w:r w:rsidRPr="00D801FC">
        <w:t>ü</w:t>
      </w:r>
      <w:r w:rsidRPr="004B23C2">
        <w:rPr>
          <w:lang w:val="en-US"/>
        </w:rPr>
        <w:t>z</w:t>
      </w:r>
      <w:r w:rsidRPr="00D801FC">
        <w:t>ü</w:t>
      </w:r>
      <w:r w:rsidRPr="004B23C2">
        <w:rPr>
          <w:lang w:val="en-US"/>
        </w:rPr>
        <w:t>l</w:t>
      </w:r>
      <w:r w:rsidRPr="00D801FC">
        <w:t>ü</w:t>
      </w:r>
      <w:r w:rsidRPr="004B23C2">
        <w:rPr>
          <w:lang w:val="en-US"/>
        </w:rPr>
        <w:t>r</w:t>
      </w:r>
      <w:r w:rsidRPr="00D801FC">
        <w:t>. Çö</w:t>
      </w:r>
      <w:r w:rsidRPr="004B23C2">
        <w:rPr>
          <w:lang w:val="en-US"/>
        </w:rPr>
        <w:t>k</w:t>
      </w:r>
      <w:r w:rsidRPr="00D801FC">
        <w:t>ü</w:t>
      </w:r>
      <w:r w:rsidRPr="004B23C2">
        <w:rPr>
          <w:lang w:val="en-US"/>
        </w:rPr>
        <w:t>nt</w:t>
      </w:r>
      <w:r w:rsidRPr="00D801FC">
        <w:t xml:space="preserve">ü </w:t>
      </w:r>
      <w:r w:rsidRPr="004B23C2">
        <w:rPr>
          <w:lang w:val="en-US"/>
        </w:rPr>
        <w:t>sentrifuqa</w:t>
      </w:r>
      <w:r w:rsidRPr="00D801FC">
        <w:t xml:space="preserve"> şüşə</w:t>
      </w:r>
      <w:r w:rsidRPr="004B23C2">
        <w:rPr>
          <w:lang w:val="en-US"/>
        </w:rPr>
        <w:t>sin</w:t>
      </w:r>
      <w:r w:rsidRPr="00D801FC">
        <w:t xml:space="preserve">ə </w:t>
      </w:r>
      <w:r w:rsidRPr="004B23C2">
        <w:rPr>
          <w:lang w:val="en-US"/>
        </w:rPr>
        <w:t>yerl</w:t>
      </w:r>
      <w:r w:rsidRPr="00D801FC">
        <w:t>əş</w:t>
      </w:r>
      <w:r w:rsidRPr="004B23C2">
        <w:rPr>
          <w:lang w:val="en-US"/>
        </w:rPr>
        <w:t>dirilir</w:t>
      </w:r>
      <w:r w:rsidRPr="00D801FC">
        <w:t xml:space="preserve">, </w:t>
      </w:r>
      <w:r w:rsidRPr="004B23C2">
        <w:rPr>
          <w:lang w:val="en-US"/>
        </w:rPr>
        <w:t>sentrifuqadan</w:t>
      </w:r>
      <w:r w:rsidRPr="00D801FC">
        <w:t xml:space="preserve"> </w:t>
      </w:r>
      <w:r w:rsidRPr="004B23C2">
        <w:rPr>
          <w:lang w:val="en-US"/>
        </w:rPr>
        <w:t>ke</w:t>
      </w:r>
      <w:r w:rsidRPr="00D801FC">
        <w:t>ç</w:t>
      </w:r>
      <w:r w:rsidRPr="004B23C2">
        <w:rPr>
          <w:lang w:val="en-US"/>
        </w:rPr>
        <w:t>irilir</w:t>
      </w:r>
      <w:r w:rsidRPr="00D801FC">
        <w:t xml:space="preserve">, </w:t>
      </w:r>
      <w:r w:rsidRPr="004B23C2">
        <w:rPr>
          <w:lang w:val="en-US"/>
        </w:rPr>
        <w:t>mayenin</w:t>
      </w:r>
      <w:r w:rsidRPr="00D801FC">
        <w:t xml:space="preserve"> </w:t>
      </w:r>
      <w:r w:rsidRPr="004B23C2">
        <w:rPr>
          <w:lang w:val="en-US"/>
        </w:rPr>
        <w:t>a</w:t>
      </w:r>
      <w:r w:rsidRPr="00D801FC">
        <w:t>ş</w:t>
      </w:r>
      <w:r w:rsidRPr="004B23C2">
        <w:rPr>
          <w:lang w:val="en-US"/>
        </w:rPr>
        <w:t>a</w:t>
      </w:r>
      <w:r w:rsidRPr="00D801FC">
        <w:t xml:space="preserve">ğı </w:t>
      </w:r>
      <w:r w:rsidRPr="004B23C2">
        <w:rPr>
          <w:lang w:val="en-US"/>
        </w:rPr>
        <w:t>qat</w:t>
      </w:r>
      <w:r w:rsidRPr="00D801FC">
        <w:t xml:space="preserve">ı </w:t>
      </w:r>
      <w:r w:rsidRPr="004B23C2">
        <w:rPr>
          <w:lang w:val="en-US"/>
        </w:rPr>
        <w:t>s</w:t>
      </w:r>
      <w:r w:rsidRPr="00D801FC">
        <w:t>ı</w:t>
      </w:r>
      <w:r w:rsidRPr="004B23C2">
        <w:rPr>
          <w:lang w:val="en-US"/>
        </w:rPr>
        <w:t>naq</w:t>
      </w:r>
      <w:r w:rsidRPr="00D801FC">
        <w:t xml:space="preserve"> şüşə</w:t>
      </w:r>
      <w:r w:rsidRPr="004B23C2">
        <w:rPr>
          <w:lang w:val="en-US"/>
        </w:rPr>
        <w:t>sind</w:t>
      </w:r>
      <w:r w:rsidRPr="00D801FC">
        <w:t>ə</w:t>
      </w:r>
      <w:r w:rsidRPr="004B23C2">
        <w:rPr>
          <w:lang w:val="en-US"/>
        </w:rPr>
        <w:t>n</w:t>
      </w:r>
      <w:r w:rsidRPr="00D801FC">
        <w:t xml:space="preserve"> </w:t>
      </w:r>
      <w:r w:rsidRPr="004B23C2">
        <w:rPr>
          <w:lang w:val="en-US"/>
        </w:rPr>
        <w:t>damc</w:t>
      </w:r>
      <w:r w:rsidRPr="00D801FC">
        <w:t>ı-</w:t>
      </w:r>
      <w:r w:rsidRPr="004B23C2">
        <w:rPr>
          <w:lang w:val="en-US"/>
        </w:rPr>
        <w:t>damc</w:t>
      </w:r>
      <w:r w:rsidRPr="00D801FC">
        <w:t>ı əş</w:t>
      </w:r>
      <w:r w:rsidRPr="004B23C2">
        <w:rPr>
          <w:lang w:val="en-US"/>
        </w:rPr>
        <w:t>ya</w:t>
      </w:r>
      <w:r w:rsidRPr="00D801FC">
        <w:t xml:space="preserve"> şüşə</w:t>
      </w:r>
      <w:r w:rsidRPr="004B23C2">
        <w:rPr>
          <w:lang w:val="en-US"/>
        </w:rPr>
        <w:t>sin</w:t>
      </w:r>
      <w:r w:rsidRPr="00D801FC">
        <w:t xml:space="preserve">ə </w:t>
      </w:r>
      <w:r w:rsidRPr="004B23C2">
        <w:rPr>
          <w:lang w:val="en-US"/>
        </w:rPr>
        <w:t>ke</w:t>
      </w:r>
      <w:r w:rsidRPr="00D801FC">
        <w:t>ç</w:t>
      </w:r>
      <w:r w:rsidRPr="004B23C2">
        <w:rPr>
          <w:lang w:val="en-US"/>
        </w:rPr>
        <w:t>irilir</w:t>
      </w:r>
      <w:r w:rsidRPr="00D801FC">
        <w:t xml:space="preserve">. </w:t>
      </w:r>
      <w:r w:rsidRPr="004B23C2">
        <w:rPr>
          <w:lang w:val="en-US"/>
        </w:rPr>
        <w:t>Az</w:t>
      </w:r>
      <w:r w:rsidRPr="00D801FC">
        <w:t xml:space="preserve"> </w:t>
      </w:r>
      <w:r w:rsidRPr="004B23C2">
        <w:rPr>
          <w:lang w:val="en-US"/>
        </w:rPr>
        <w:t>b</w:t>
      </w:r>
      <w:r w:rsidRPr="00D801FC">
        <w:t>ö</w:t>
      </w:r>
      <w:r w:rsidRPr="004B23C2">
        <w:rPr>
          <w:lang w:val="en-US"/>
        </w:rPr>
        <w:t>y</w:t>
      </w:r>
      <w:r w:rsidRPr="00D801FC">
        <w:t>ü</w:t>
      </w:r>
      <w:r w:rsidRPr="004B23C2">
        <w:rPr>
          <w:lang w:val="en-US"/>
        </w:rPr>
        <w:t>d</w:t>
      </w:r>
      <w:r w:rsidRPr="00D801FC">
        <w:t>ü</w:t>
      </w:r>
      <w:r w:rsidRPr="004B23C2">
        <w:rPr>
          <w:lang w:val="en-US"/>
        </w:rPr>
        <w:t>c</w:t>
      </w:r>
      <w:r w:rsidRPr="00D801FC">
        <w:t>ü</w:t>
      </w:r>
      <w:r w:rsidRPr="004B23C2">
        <w:rPr>
          <w:lang w:val="en-US"/>
        </w:rPr>
        <w:t>l</w:t>
      </w:r>
      <w:r w:rsidRPr="00D801FC">
        <w:t xml:space="preserve">ü </w:t>
      </w:r>
      <w:r w:rsidRPr="004B23C2">
        <w:rPr>
          <w:lang w:val="en-US"/>
        </w:rPr>
        <w:t>mikroskopla</w:t>
      </w:r>
      <w:r w:rsidRPr="00D801FC">
        <w:t xml:space="preserve"> </w:t>
      </w:r>
      <w:r w:rsidRPr="004B23C2">
        <w:rPr>
          <w:lang w:val="en-US"/>
        </w:rPr>
        <w:t>m</w:t>
      </w:r>
      <w:r w:rsidRPr="00D801FC">
        <w:t>ü</w:t>
      </w:r>
      <w:r w:rsidRPr="004B23C2">
        <w:rPr>
          <w:lang w:val="en-US"/>
        </w:rPr>
        <w:t>ayin</w:t>
      </w:r>
      <w:r w:rsidRPr="00D801FC">
        <w:t>ə</w:t>
      </w:r>
      <w:r w:rsidRPr="004B23C2">
        <w:rPr>
          <w:lang w:val="en-US"/>
        </w:rPr>
        <w:t>l</w:t>
      </w:r>
      <w:r w:rsidRPr="00D801FC">
        <w:t>ə</w:t>
      </w:r>
      <w:r w:rsidRPr="004B23C2">
        <w:rPr>
          <w:lang w:val="en-US"/>
        </w:rPr>
        <w:t>r</w:t>
      </w:r>
      <w:r w:rsidRPr="00D801FC">
        <w:t xml:space="preserve"> </w:t>
      </w:r>
      <w:r w:rsidRPr="004B23C2">
        <w:rPr>
          <w:lang w:val="en-US"/>
        </w:rPr>
        <w:t>apar</w:t>
      </w:r>
      <w:r w:rsidRPr="00D801FC">
        <w:t>ı</w:t>
      </w:r>
      <w:r w:rsidRPr="004B23C2">
        <w:rPr>
          <w:lang w:val="en-US"/>
        </w:rPr>
        <w:t>l</w:t>
      </w:r>
      <w:r w:rsidRPr="00D801FC">
        <w:t>ı</w:t>
      </w:r>
      <w:r w:rsidRPr="004B23C2">
        <w:rPr>
          <w:lang w:val="en-US"/>
        </w:rPr>
        <w:t>r</w:t>
      </w:r>
      <w:r w:rsidRPr="00D801FC">
        <w:t xml:space="preserve">. </w:t>
      </w:r>
      <w:r w:rsidRPr="004B23C2">
        <w:rPr>
          <w:lang w:val="en-US"/>
        </w:rPr>
        <w:t>Helmintl</w:t>
      </w:r>
      <w:r w:rsidRPr="00D801FC">
        <w:t>ə</w:t>
      </w:r>
      <w:r w:rsidRPr="004B23C2">
        <w:rPr>
          <w:lang w:val="en-US"/>
        </w:rPr>
        <w:t>rin</w:t>
      </w:r>
      <w:r w:rsidRPr="00D801FC">
        <w:t xml:space="preserve"> </w:t>
      </w:r>
      <w:r w:rsidRPr="004B23C2">
        <w:rPr>
          <w:lang w:val="en-US"/>
        </w:rPr>
        <w:t>yumurtalar</w:t>
      </w:r>
      <w:r w:rsidRPr="00D801FC">
        <w:t xml:space="preserve">ı </w:t>
      </w:r>
      <w:r w:rsidRPr="004B23C2">
        <w:rPr>
          <w:lang w:val="en-US"/>
        </w:rPr>
        <w:t>v</w:t>
      </w:r>
      <w:r w:rsidRPr="00D801FC">
        <w:t xml:space="preserve">ə </w:t>
      </w:r>
      <w:r w:rsidRPr="004B23C2">
        <w:rPr>
          <w:lang w:val="en-US"/>
        </w:rPr>
        <w:t>s</w:t>
      </w:r>
      <w:r w:rsidRPr="00D801FC">
        <w:t>ü</w:t>
      </w:r>
      <w:r w:rsidRPr="004B23C2">
        <w:rPr>
          <w:lang w:val="en-US"/>
        </w:rPr>
        <w:t>rf</w:t>
      </w:r>
      <w:r w:rsidRPr="00D801FC">
        <w:t>ə</w:t>
      </w:r>
      <w:r w:rsidRPr="004B23C2">
        <w:rPr>
          <w:lang w:val="en-US"/>
        </w:rPr>
        <w:t>l</w:t>
      </w:r>
      <w:r w:rsidRPr="00D801FC">
        <w:t>ə</w:t>
      </w:r>
      <w:r w:rsidRPr="004B23C2">
        <w:rPr>
          <w:lang w:val="en-US"/>
        </w:rPr>
        <w:t>ri</w:t>
      </w:r>
      <w:r w:rsidRPr="00D801FC">
        <w:t xml:space="preserve"> </w:t>
      </w:r>
      <w:r w:rsidRPr="004B23C2">
        <w:rPr>
          <w:lang w:val="en-US"/>
        </w:rPr>
        <w:t>t</w:t>
      </w:r>
      <w:r w:rsidRPr="00D801FC">
        <w:t>ə</w:t>
      </w:r>
      <w:r w:rsidRPr="004B23C2">
        <w:rPr>
          <w:lang w:val="en-US"/>
        </w:rPr>
        <w:t>friq</w:t>
      </w:r>
      <w:r w:rsidRPr="00D801FC">
        <w:t xml:space="preserve"> </w:t>
      </w:r>
      <w:r w:rsidRPr="004B23C2">
        <w:rPr>
          <w:lang w:val="en-US"/>
        </w:rPr>
        <w:t>edilir</w:t>
      </w:r>
      <w:r w:rsidRPr="00D801FC">
        <w:t>.</w:t>
      </w:r>
    </w:p>
    <w:p w:rsidR="000A122F" w:rsidRPr="00D801FC" w:rsidRDefault="000A122F" w:rsidP="006B014B">
      <w:pPr>
        <w:ind w:left="0" w:right="28" w:firstLine="709"/>
        <w:jc w:val="both"/>
      </w:pPr>
    </w:p>
    <w:p w:rsidR="000A122F" w:rsidRPr="00D801FC" w:rsidRDefault="004A32B6" w:rsidP="006B014B">
      <w:pPr>
        <w:ind w:left="0" w:right="28" w:firstLine="709"/>
        <w:jc w:val="center"/>
        <w:rPr>
          <w:b/>
        </w:rPr>
      </w:pPr>
      <w:r>
        <w:rPr>
          <w:b/>
          <w:lang w:val="az-Latn-AZ"/>
        </w:rPr>
        <w:t>7.12</w:t>
      </w:r>
      <w:r w:rsidR="00B67FCA">
        <w:rPr>
          <w:b/>
          <w:lang w:val="az-Latn-AZ"/>
        </w:rPr>
        <w:t>.5</w:t>
      </w:r>
      <w:r w:rsidR="000A122F" w:rsidRPr="004B23C2">
        <w:rPr>
          <w:b/>
          <w:lang w:val="az-Latn-AZ"/>
        </w:rPr>
        <w:t xml:space="preserve">. </w:t>
      </w:r>
      <w:r w:rsidR="000A122F" w:rsidRPr="004B23C2">
        <w:rPr>
          <w:b/>
          <w:lang w:val="en-US"/>
        </w:rPr>
        <w:t>Suyun</w:t>
      </w:r>
      <w:r w:rsidR="000A122F" w:rsidRPr="00D801FC">
        <w:rPr>
          <w:b/>
        </w:rPr>
        <w:t xml:space="preserve"> </w:t>
      </w:r>
      <w:r w:rsidR="000A122F" w:rsidRPr="004B23C2">
        <w:rPr>
          <w:b/>
          <w:lang w:val="en-US"/>
        </w:rPr>
        <w:t>mikrofloras</w:t>
      </w:r>
      <w:r w:rsidR="000A122F" w:rsidRPr="00D801FC">
        <w:rPr>
          <w:b/>
        </w:rPr>
        <w:t xml:space="preserve">ı, </w:t>
      </w:r>
      <w:r w:rsidR="000A122F" w:rsidRPr="004B23C2">
        <w:rPr>
          <w:b/>
          <w:lang w:val="en-US"/>
        </w:rPr>
        <w:t>su</w:t>
      </w:r>
      <w:r w:rsidR="000A122F" w:rsidRPr="00D801FC">
        <w:rPr>
          <w:b/>
        </w:rPr>
        <w:t xml:space="preserve"> </w:t>
      </w:r>
      <w:r w:rsidR="000A122F" w:rsidRPr="004B23C2">
        <w:rPr>
          <w:b/>
          <w:lang w:val="en-US"/>
        </w:rPr>
        <w:t>m</w:t>
      </w:r>
      <w:r w:rsidR="000A122F" w:rsidRPr="00D801FC">
        <w:rPr>
          <w:b/>
        </w:rPr>
        <w:t>ə</w:t>
      </w:r>
      <w:r w:rsidR="000A122F" w:rsidRPr="004B23C2">
        <w:rPr>
          <w:b/>
          <w:lang w:val="en-US"/>
        </w:rPr>
        <w:t>nb</w:t>
      </w:r>
      <w:r w:rsidR="000A122F" w:rsidRPr="00D801FC">
        <w:rPr>
          <w:b/>
        </w:rPr>
        <w:t>ə</w:t>
      </w:r>
      <w:r w:rsidR="000A122F" w:rsidRPr="004B23C2">
        <w:rPr>
          <w:b/>
          <w:lang w:val="en-US"/>
        </w:rPr>
        <w:t>yind</w:t>
      </w:r>
      <w:r w:rsidR="000A122F" w:rsidRPr="00D801FC">
        <w:rPr>
          <w:b/>
        </w:rPr>
        <w:t>ə</w:t>
      </w:r>
      <w:r w:rsidR="000A122F" w:rsidRPr="004B23C2">
        <w:rPr>
          <w:b/>
          <w:lang w:val="en-US"/>
        </w:rPr>
        <w:t>n</w:t>
      </w:r>
      <w:r w:rsidR="000A122F" w:rsidRPr="00D801FC">
        <w:rPr>
          <w:b/>
        </w:rPr>
        <w:t xml:space="preserve"> </w:t>
      </w:r>
      <w:r w:rsidR="000A122F" w:rsidRPr="004B23C2">
        <w:rPr>
          <w:b/>
          <w:lang w:val="en-US"/>
        </w:rPr>
        <w:t>as</w:t>
      </w:r>
      <w:r w:rsidR="000A122F" w:rsidRPr="00D801FC">
        <w:rPr>
          <w:b/>
        </w:rPr>
        <w:t>ı</w:t>
      </w:r>
      <w:r w:rsidR="000A122F" w:rsidRPr="004B23C2">
        <w:rPr>
          <w:b/>
          <w:lang w:val="en-US"/>
        </w:rPr>
        <w:t>l</w:t>
      </w:r>
      <w:r w:rsidR="000A122F" w:rsidRPr="00D801FC">
        <w:rPr>
          <w:b/>
        </w:rPr>
        <w:t xml:space="preserve">ı </w:t>
      </w:r>
      <w:r w:rsidR="000A122F" w:rsidRPr="004B23C2">
        <w:rPr>
          <w:b/>
          <w:lang w:val="en-US"/>
        </w:rPr>
        <w:t>olaraq</w:t>
      </w:r>
      <w:r w:rsidR="000A122F" w:rsidRPr="00D801FC">
        <w:rPr>
          <w:b/>
        </w:rPr>
        <w:t xml:space="preserve"> </w:t>
      </w:r>
      <w:r w:rsidR="000A122F" w:rsidRPr="004B23C2">
        <w:rPr>
          <w:b/>
          <w:lang w:val="en-US"/>
        </w:rPr>
        <w:t>bakteriyalarla</w:t>
      </w:r>
      <w:r w:rsidR="000A122F" w:rsidRPr="00D801FC">
        <w:rPr>
          <w:b/>
        </w:rPr>
        <w:t xml:space="preserve"> ç</w:t>
      </w:r>
      <w:r w:rsidR="000A122F" w:rsidRPr="004B23C2">
        <w:rPr>
          <w:b/>
          <w:lang w:val="en-US"/>
        </w:rPr>
        <w:t>irkl</w:t>
      </w:r>
      <w:r w:rsidR="000A122F" w:rsidRPr="00D801FC">
        <w:rPr>
          <w:b/>
        </w:rPr>
        <w:t>ə</w:t>
      </w:r>
      <w:r w:rsidR="000A122F" w:rsidRPr="004B23C2">
        <w:rPr>
          <w:b/>
          <w:lang w:val="en-US"/>
        </w:rPr>
        <w:t>nm</w:t>
      </w:r>
      <w:r w:rsidR="000A122F" w:rsidRPr="00D801FC">
        <w:rPr>
          <w:b/>
        </w:rPr>
        <w:t xml:space="preserve">ə </w:t>
      </w:r>
      <w:r w:rsidR="000A122F" w:rsidRPr="004B23C2">
        <w:rPr>
          <w:b/>
          <w:lang w:val="en-US"/>
        </w:rPr>
        <w:t>d</w:t>
      </w:r>
      <w:r w:rsidR="000A122F" w:rsidRPr="00D801FC">
        <w:rPr>
          <w:b/>
        </w:rPr>
        <w:t>ə</w:t>
      </w:r>
      <w:r w:rsidR="000A122F" w:rsidRPr="004B23C2">
        <w:rPr>
          <w:b/>
          <w:lang w:val="en-US"/>
        </w:rPr>
        <w:t>r</w:t>
      </w:r>
      <w:r w:rsidR="000A122F" w:rsidRPr="00D801FC">
        <w:rPr>
          <w:b/>
        </w:rPr>
        <w:t>ə</w:t>
      </w:r>
      <w:r w:rsidR="000A122F" w:rsidRPr="004B23C2">
        <w:rPr>
          <w:b/>
          <w:lang w:val="en-US"/>
        </w:rPr>
        <w:t>c</w:t>
      </w:r>
      <w:r w:rsidR="000A122F" w:rsidRPr="00D801FC">
        <w:rPr>
          <w:b/>
        </w:rPr>
        <w:t>ə</w:t>
      </w:r>
      <w:r w:rsidR="000A122F" w:rsidRPr="004B23C2">
        <w:rPr>
          <w:b/>
          <w:lang w:val="en-US"/>
        </w:rPr>
        <w:t>si</w:t>
      </w:r>
    </w:p>
    <w:p w:rsidR="000A122F" w:rsidRPr="00D801FC" w:rsidRDefault="000A122F" w:rsidP="006B014B">
      <w:pPr>
        <w:ind w:left="0" w:right="28" w:firstLine="709"/>
        <w:jc w:val="both"/>
      </w:pPr>
    </w:p>
    <w:p w:rsidR="000A122F" w:rsidRPr="00D801FC" w:rsidRDefault="000A122F" w:rsidP="006B014B">
      <w:pPr>
        <w:ind w:left="0" w:right="28" w:firstLine="709"/>
        <w:jc w:val="both"/>
      </w:pPr>
      <w:r w:rsidRPr="004B23C2">
        <w:rPr>
          <w:lang w:val="en-US"/>
        </w:rPr>
        <w:t>Suda</w:t>
      </w:r>
      <w:r w:rsidRPr="00D801FC">
        <w:t xml:space="preserve"> </w:t>
      </w:r>
      <w:r w:rsidRPr="004B23C2">
        <w:rPr>
          <w:lang w:val="en-US"/>
        </w:rPr>
        <w:t>mikroblar</w:t>
      </w:r>
      <w:r w:rsidRPr="00D801FC">
        <w:t>ı</w:t>
      </w:r>
      <w:r w:rsidRPr="004B23C2">
        <w:rPr>
          <w:lang w:val="en-US"/>
        </w:rPr>
        <w:t>n</w:t>
      </w:r>
      <w:r w:rsidRPr="00D801FC">
        <w:t xml:space="preserve"> ç</w:t>
      </w:r>
      <w:r w:rsidRPr="004B23C2">
        <w:rPr>
          <w:lang w:val="en-US"/>
        </w:rPr>
        <w:t>oxalmas</w:t>
      </w:r>
      <w:r w:rsidRPr="00D801FC">
        <w:t xml:space="preserve">ı, </w:t>
      </w:r>
      <w:r w:rsidRPr="004B23C2">
        <w:rPr>
          <w:lang w:val="en-US"/>
        </w:rPr>
        <w:t>onlar</w:t>
      </w:r>
      <w:r w:rsidRPr="00D801FC">
        <w:t>ı</w:t>
      </w:r>
      <w:r w:rsidRPr="004B23C2">
        <w:rPr>
          <w:lang w:val="en-US"/>
        </w:rPr>
        <w:t>n</w:t>
      </w:r>
      <w:r w:rsidRPr="00D801FC">
        <w:t xml:space="preserve"> </w:t>
      </w:r>
      <w:r w:rsidRPr="004B23C2">
        <w:rPr>
          <w:lang w:val="en-US"/>
        </w:rPr>
        <w:t>enerji</w:t>
      </w:r>
      <w:r w:rsidRPr="00D801FC">
        <w:t xml:space="preserve"> </w:t>
      </w:r>
      <w:r w:rsidRPr="004B23C2">
        <w:rPr>
          <w:lang w:val="en-US"/>
        </w:rPr>
        <w:t>v</w:t>
      </w:r>
      <w:r w:rsidRPr="00D801FC">
        <w:t xml:space="preserve">ə </w:t>
      </w:r>
      <w:r w:rsidRPr="004B23C2">
        <w:rPr>
          <w:lang w:val="en-US"/>
        </w:rPr>
        <w:t>qidalanmas</w:t>
      </w:r>
      <w:r w:rsidRPr="00D801FC">
        <w:t>ı üçü</w:t>
      </w:r>
      <w:r w:rsidRPr="004B23C2">
        <w:rPr>
          <w:lang w:val="en-US"/>
        </w:rPr>
        <w:t>n</w:t>
      </w:r>
      <w:r w:rsidRPr="00D801FC">
        <w:t xml:space="preserve"> </w:t>
      </w:r>
      <w:r w:rsidRPr="004B23C2">
        <w:rPr>
          <w:lang w:val="en-US"/>
        </w:rPr>
        <w:t>yax</w:t>
      </w:r>
      <w:r w:rsidRPr="00D801FC">
        <w:t>şı şə</w:t>
      </w:r>
      <w:r w:rsidRPr="004B23C2">
        <w:rPr>
          <w:lang w:val="en-US"/>
        </w:rPr>
        <w:t>rait</w:t>
      </w:r>
      <w:r w:rsidRPr="00D801FC">
        <w:t xml:space="preserve"> </w:t>
      </w:r>
      <w:r w:rsidRPr="004B23C2">
        <w:rPr>
          <w:lang w:val="en-US"/>
        </w:rPr>
        <w:t>olduqda</w:t>
      </w:r>
      <w:r w:rsidRPr="00D801FC">
        <w:t xml:space="preserve"> </w:t>
      </w:r>
      <w:r w:rsidRPr="004B23C2">
        <w:rPr>
          <w:lang w:val="en-US"/>
        </w:rPr>
        <w:t>art</w:t>
      </w:r>
      <w:r w:rsidRPr="00D801FC">
        <w:t>ı</w:t>
      </w:r>
      <w:r w:rsidRPr="004B23C2">
        <w:rPr>
          <w:lang w:val="en-US"/>
        </w:rPr>
        <w:t>r</w:t>
      </w:r>
      <w:r w:rsidRPr="00D801FC">
        <w:t xml:space="preserve">. </w:t>
      </w:r>
      <w:r w:rsidRPr="004B23C2">
        <w:rPr>
          <w:lang w:val="en-US"/>
        </w:rPr>
        <w:t>A</w:t>
      </w:r>
      <w:r w:rsidRPr="00D801FC">
        <w:t>çı</w:t>
      </w:r>
      <w:r w:rsidRPr="004B23C2">
        <w:rPr>
          <w:lang w:val="en-US"/>
        </w:rPr>
        <w:t>q</w:t>
      </w:r>
      <w:r w:rsidRPr="00D801FC">
        <w:t xml:space="preserve"> </w:t>
      </w:r>
      <w:r w:rsidRPr="004B23C2">
        <w:rPr>
          <w:lang w:val="en-US"/>
        </w:rPr>
        <w:t>su</w:t>
      </w:r>
      <w:r w:rsidRPr="00D801FC">
        <w:t xml:space="preserve"> </w:t>
      </w:r>
      <w:r w:rsidRPr="004B23C2">
        <w:rPr>
          <w:lang w:val="en-US"/>
        </w:rPr>
        <w:t>sah</w:t>
      </w:r>
      <w:r w:rsidRPr="00D801FC">
        <w:t>ə</w:t>
      </w:r>
      <w:r w:rsidRPr="004B23C2">
        <w:rPr>
          <w:lang w:val="en-US"/>
        </w:rPr>
        <w:t>l</w:t>
      </w:r>
      <w:r w:rsidRPr="00D801FC">
        <w:t>ə</w:t>
      </w:r>
      <w:r w:rsidRPr="004B23C2">
        <w:rPr>
          <w:lang w:val="en-US"/>
        </w:rPr>
        <w:t>ri</w:t>
      </w:r>
      <w:r w:rsidRPr="00D801FC">
        <w:t xml:space="preserve"> </w:t>
      </w:r>
      <w:r w:rsidRPr="004B23C2">
        <w:rPr>
          <w:lang w:val="en-US"/>
        </w:rPr>
        <w:t>v</w:t>
      </w:r>
      <w:r w:rsidRPr="00D801FC">
        <w:t>ə ç</w:t>
      </w:r>
      <w:r w:rsidRPr="004B23C2">
        <w:rPr>
          <w:lang w:val="en-US"/>
        </w:rPr>
        <w:t>aylarda</w:t>
      </w:r>
      <w:r w:rsidRPr="00D801FC">
        <w:t xml:space="preserve"> </w:t>
      </w:r>
      <w:r w:rsidRPr="004B23C2">
        <w:rPr>
          <w:lang w:val="en-US"/>
        </w:rPr>
        <w:t>mikrob</w:t>
      </w:r>
      <w:r w:rsidRPr="00D801FC">
        <w:t xml:space="preserve"> </w:t>
      </w:r>
      <w:r w:rsidRPr="004B23C2">
        <w:rPr>
          <w:lang w:val="en-US"/>
        </w:rPr>
        <w:t>daha</w:t>
      </w:r>
      <w:r w:rsidRPr="00D801FC">
        <w:t xml:space="preserve"> ç</w:t>
      </w:r>
      <w:r w:rsidRPr="004B23C2">
        <w:rPr>
          <w:lang w:val="en-US"/>
        </w:rPr>
        <w:t>ox</w:t>
      </w:r>
      <w:r w:rsidRPr="00D801FC">
        <w:t xml:space="preserve"> </w:t>
      </w:r>
      <w:r w:rsidRPr="004B23C2">
        <w:rPr>
          <w:lang w:val="en-US"/>
        </w:rPr>
        <w:t>olur</w:t>
      </w:r>
      <w:r w:rsidRPr="00D801FC">
        <w:t xml:space="preserve">, </w:t>
      </w:r>
      <w:r w:rsidRPr="004B23C2">
        <w:rPr>
          <w:lang w:val="en-US"/>
        </w:rPr>
        <w:t>bu</w:t>
      </w:r>
      <w:r w:rsidRPr="00D801FC">
        <w:t xml:space="preserve"> </w:t>
      </w:r>
      <w:r w:rsidRPr="004B23C2">
        <w:rPr>
          <w:lang w:val="en-US"/>
        </w:rPr>
        <w:t>zaman</w:t>
      </w:r>
      <w:r w:rsidRPr="00D801FC">
        <w:t xml:space="preserve"> </w:t>
      </w:r>
      <w:r w:rsidRPr="004B23C2">
        <w:rPr>
          <w:lang w:val="en-US"/>
        </w:rPr>
        <w:t>mikroblar</w:t>
      </w:r>
      <w:r w:rsidRPr="00D801FC">
        <w:t xml:space="preserve"> </w:t>
      </w:r>
      <w:r w:rsidRPr="004B23C2">
        <w:rPr>
          <w:lang w:val="en-US"/>
        </w:rPr>
        <w:t>sahil</w:t>
      </w:r>
      <w:r w:rsidRPr="00D801FC">
        <w:t xml:space="preserve">ə </w:t>
      </w:r>
      <w:r w:rsidRPr="004B23C2">
        <w:rPr>
          <w:lang w:val="en-US"/>
        </w:rPr>
        <w:t>yax</w:t>
      </w:r>
      <w:r w:rsidRPr="00D801FC">
        <w:t>ı</w:t>
      </w:r>
      <w:r w:rsidRPr="004B23C2">
        <w:rPr>
          <w:lang w:val="en-US"/>
        </w:rPr>
        <w:t>n</w:t>
      </w:r>
      <w:r w:rsidRPr="00D801FC">
        <w:t xml:space="preserve"> </w:t>
      </w:r>
      <w:r w:rsidRPr="004B23C2">
        <w:rPr>
          <w:lang w:val="en-US"/>
        </w:rPr>
        <w:t>yerl</w:t>
      </w:r>
      <w:r w:rsidRPr="00D801FC">
        <w:t>ə</w:t>
      </w:r>
      <w:r w:rsidRPr="004B23C2">
        <w:rPr>
          <w:lang w:val="en-US"/>
        </w:rPr>
        <w:t>rd</w:t>
      </w:r>
      <w:r w:rsidRPr="00D801FC">
        <w:t xml:space="preserve">ə </w:t>
      </w:r>
      <w:r w:rsidRPr="004B23C2">
        <w:rPr>
          <w:lang w:val="en-US"/>
        </w:rPr>
        <w:t>nisb</w:t>
      </w:r>
      <w:r w:rsidRPr="00D801FC">
        <w:t>ə</w:t>
      </w:r>
      <w:r w:rsidRPr="004B23C2">
        <w:rPr>
          <w:lang w:val="en-US"/>
        </w:rPr>
        <w:t>t</w:t>
      </w:r>
      <w:r w:rsidRPr="00D801FC">
        <w:t>ə</w:t>
      </w:r>
      <w:r w:rsidRPr="004B23C2">
        <w:rPr>
          <w:lang w:val="en-US"/>
        </w:rPr>
        <w:t>n</w:t>
      </w:r>
      <w:r w:rsidRPr="00D801FC">
        <w:t xml:space="preserve"> ç</w:t>
      </w:r>
      <w:r w:rsidRPr="004B23C2">
        <w:rPr>
          <w:lang w:val="en-US"/>
        </w:rPr>
        <w:t>ox</w:t>
      </w:r>
      <w:r w:rsidRPr="00D801FC">
        <w:t xml:space="preserve"> </w:t>
      </w:r>
      <w:r w:rsidRPr="004B23C2">
        <w:rPr>
          <w:lang w:val="en-US"/>
        </w:rPr>
        <w:t>olur</w:t>
      </w:r>
      <w:r w:rsidRPr="00D801FC">
        <w:t xml:space="preserve">. </w:t>
      </w:r>
      <w:r w:rsidRPr="004B23C2">
        <w:rPr>
          <w:lang w:val="en-US"/>
        </w:rPr>
        <w:t>Suyun</w:t>
      </w:r>
      <w:r w:rsidRPr="00D801FC">
        <w:t xml:space="preserve"> </w:t>
      </w:r>
      <w:r w:rsidRPr="004B23C2">
        <w:rPr>
          <w:lang w:val="en-US"/>
        </w:rPr>
        <w:t>mikrofloras</w:t>
      </w:r>
      <w:r w:rsidRPr="00D801FC">
        <w:t xml:space="preserve">ı </w:t>
      </w:r>
      <w:r w:rsidRPr="004B23C2">
        <w:rPr>
          <w:lang w:val="en-US"/>
        </w:rPr>
        <w:t>onun</w:t>
      </w:r>
      <w:r w:rsidRPr="00D801FC">
        <w:t xml:space="preserve"> ç</w:t>
      </w:r>
      <w:r w:rsidRPr="004B23C2">
        <w:rPr>
          <w:lang w:val="en-US"/>
        </w:rPr>
        <w:t>irkl</w:t>
      </w:r>
      <w:r w:rsidRPr="00D801FC">
        <w:t>ə</w:t>
      </w:r>
      <w:r w:rsidRPr="004B23C2">
        <w:rPr>
          <w:lang w:val="en-US"/>
        </w:rPr>
        <w:t>nm</w:t>
      </w:r>
      <w:r w:rsidRPr="00D801FC">
        <w:t xml:space="preserve">ə </w:t>
      </w:r>
      <w:r w:rsidRPr="004B23C2">
        <w:rPr>
          <w:lang w:val="en-US"/>
        </w:rPr>
        <w:t>d</w:t>
      </w:r>
      <w:r w:rsidRPr="00D801FC">
        <w:t>ə</w:t>
      </w:r>
      <w:r w:rsidRPr="004B23C2">
        <w:rPr>
          <w:lang w:val="en-US"/>
        </w:rPr>
        <w:t>r</w:t>
      </w:r>
      <w:r w:rsidRPr="00D801FC">
        <w:t>ə</w:t>
      </w:r>
      <w:r w:rsidRPr="004B23C2">
        <w:rPr>
          <w:lang w:val="en-US"/>
        </w:rPr>
        <w:t>c</w:t>
      </w:r>
      <w:r w:rsidRPr="00D801FC">
        <w:t>ə</w:t>
      </w:r>
      <w:r w:rsidRPr="004B23C2">
        <w:rPr>
          <w:lang w:val="en-US"/>
        </w:rPr>
        <w:t>sind</w:t>
      </w:r>
      <w:r w:rsidRPr="00D801FC">
        <w:t>ə</w:t>
      </w:r>
      <w:r w:rsidRPr="004B23C2">
        <w:rPr>
          <w:lang w:val="en-US"/>
        </w:rPr>
        <w:t>n</w:t>
      </w:r>
      <w:r w:rsidRPr="00D801FC">
        <w:t xml:space="preserve"> </w:t>
      </w:r>
      <w:r w:rsidRPr="004B23C2">
        <w:rPr>
          <w:lang w:val="en-US"/>
        </w:rPr>
        <w:t>as</w:t>
      </w:r>
      <w:r w:rsidRPr="00D801FC">
        <w:t>ı</w:t>
      </w:r>
      <w:r w:rsidRPr="004B23C2">
        <w:rPr>
          <w:lang w:val="en-US"/>
        </w:rPr>
        <w:t>l</w:t>
      </w:r>
      <w:r w:rsidRPr="00D801FC">
        <w:t>ı</w:t>
      </w:r>
      <w:r w:rsidRPr="004B23C2">
        <w:rPr>
          <w:lang w:val="en-US"/>
        </w:rPr>
        <w:t>d</w:t>
      </w:r>
      <w:r w:rsidRPr="00D801FC">
        <w:t>ı</w:t>
      </w:r>
      <w:r w:rsidRPr="004B23C2">
        <w:rPr>
          <w:lang w:val="en-US"/>
        </w:rPr>
        <w:t>r</w:t>
      </w:r>
      <w:r w:rsidRPr="00D801FC">
        <w:t xml:space="preserve">. </w:t>
      </w:r>
      <w:r w:rsidRPr="004B23C2">
        <w:rPr>
          <w:lang w:val="en-US"/>
        </w:rPr>
        <w:t>B</w:t>
      </w:r>
      <w:r w:rsidRPr="00D801FC">
        <w:t>ö</w:t>
      </w:r>
      <w:r w:rsidRPr="004B23C2">
        <w:rPr>
          <w:lang w:val="en-US"/>
        </w:rPr>
        <w:t>y</w:t>
      </w:r>
      <w:r w:rsidRPr="00D801FC">
        <w:t>ü</w:t>
      </w:r>
      <w:r w:rsidRPr="004B23C2">
        <w:rPr>
          <w:lang w:val="en-US"/>
        </w:rPr>
        <w:t>k</w:t>
      </w:r>
      <w:r w:rsidRPr="00D801FC">
        <w:t xml:space="preserve"> şə</w:t>
      </w:r>
      <w:r w:rsidRPr="004B23C2">
        <w:rPr>
          <w:lang w:val="en-US"/>
        </w:rPr>
        <w:t>h</w:t>
      </w:r>
      <w:r w:rsidRPr="00D801FC">
        <w:t>ə</w:t>
      </w:r>
      <w:r w:rsidRPr="004B23C2">
        <w:rPr>
          <w:lang w:val="en-US"/>
        </w:rPr>
        <w:t>rl</w:t>
      </w:r>
      <w:r w:rsidRPr="00D801FC">
        <w:t>ə</w:t>
      </w:r>
      <w:r w:rsidRPr="004B23C2">
        <w:rPr>
          <w:lang w:val="en-US"/>
        </w:rPr>
        <w:t>rin</w:t>
      </w:r>
      <w:r w:rsidRPr="00D801FC">
        <w:t xml:space="preserve"> </w:t>
      </w:r>
      <w:r w:rsidRPr="004B23C2">
        <w:rPr>
          <w:lang w:val="en-US"/>
        </w:rPr>
        <w:t>i</w:t>
      </w:r>
      <w:r w:rsidRPr="00D801FC">
        <w:t>çə</w:t>
      </w:r>
      <w:r w:rsidRPr="004B23C2">
        <w:rPr>
          <w:lang w:val="en-US"/>
        </w:rPr>
        <w:t>risind</w:t>
      </w:r>
      <w:r w:rsidRPr="00D801FC">
        <w:t>ə</w:t>
      </w:r>
      <w:r w:rsidRPr="004B23C2">
        <w:rPr>
          <w:lang w:val="en-US"/>
        </w:rPr>
        <w:t>n</w:t>
      </w:r>
      <w:r w:rsidRPr="00D801FC">
        <w:t xml:space="preserve"> </w:t>
      </w:r>
      <w:r w:rsidRPr="004B23C2">
        <w:rPr>
          <w:lang w:val="en-US"/>
        </w:rPr>
        <w:t>ke</w:t>
      </w:r>
      <w:r w:rsidRPr="00D801FC">
        <w:t>çə</w:t>
      </w:r>
      <w:r w:rsidRPr="004B23C2">
        <w:rPr>
          <w:lang w:val="en-US"/>
        </w:rPr>
        <w:t>n</w:t>
      </w:r>
      <w:r w:rsidRPr="00D801FC">
        <w:t xml:space="preserve"> ç</w:t>
      </w:r>
      <w:r w:rsidRPr="004B23C2">
        <w:rPr>
          <w:lang w:val="en-US"/>
        </w:rPr>
        <w:t>aylar</w:t>
      </w:r>
      <w:r w:rsidRPr="00D801FC">
        <w:t xml:space="preserve"> </w:t>
      </w:r>
      <w:r w:rsidRPr="004B23C2">
        <w:rPr>
          <w:lang w:val="en-US"/>
        </w:rPr>
        <w:t>daha</w:t>
      </w:r>
      <w:r w:rsidRPr="00D801FC">
        <w:t xml:space="preserve"> ç</w:t>
      </w:r>
      <w:r w:rsidRPr="004B23C2">
        <w:rPr>
          <w:lang w:val="en-US"/>
        </w:rPr>
        <w:t>ox</w:t>
      </w:r>
      <w:r w:rsidRPr="00D801FC">
        <w:t xml:space="preserve"> </w:t>
      </w:r>
      <w:r w:rsidRPr="004B23C2">
        <w:rPr>
          <w:lang w:val="en-US"/>
        </w:rPr>
        <w:t>mikrobla</w:t>
      </w:r>
      <w:r w:rsidRPr="00D801FC">
        <w:t xml:space="preserve"> </w:t>
      </w:r>
      <w:r w:rsidRPr="004B23C2">
        <w:rPr>
          <w:lang w:val="en-US"/>
        </w:rPr>
        <w:t>z</w:t>
      </w:r>
      <w:r w:rsidRPr="00D801FC">
        <w:t>ə</w:t>
      </w:r>
      <w:r w:rsidRPr="004B23C2">
        <w:rPr>
          <w:lang w:val="en-US"/>
        </w:rPr>
        <w:t>ngin</w:t>
      </w:r>
      <w:r w:rsidRPr="00D801FC">
        <w:t xml:space="preserve"> </w:t>
      </w:r>
      <w:r w:rsidRPr="004B23C2">
        <w:rPr>
          <w:lang w:val="en-US"/>
        </w:rPr>
        <w:t>olur</w:t>
      </w:r>
      <w:r w:rsidRPr="00D801FC">
        <w:t xml:space="preserve">. </w:t>
      </w:r>
      <w:r w:rsidRPr="004B23C2">
        <w:rPr>
          <w:lang w:val="en-US"/>
        </w:rPr>
        <w:t>Ancaq</w:t>
      </w:r>
      <w:r w:rsidRPr="00D801FC">
        <w:t xml:space="preserve"> şə</w:t>
      </w:r>
      <w:r w:rsidRPr="004B23C2">
        <w:rPr>
          <w:lang w:val="en-US"/>
        </w:rPr>
        <w:t>h</w:t>
      </w:r>
      <w:r w:rsidRPr="00D801FC">
        <w:t>ə</w:t>
      </w:r>
      <w:r w:rsidRPr="004B23C2">
        <w:rPr>
          <w:lang w:val="en-US"/>
        </w:rPr>
        <w:t>rd</w:t>
      </w:r>
      <w:r w:rsidRPr="00D801FC">
        <w:t>ə</w:t>
      </w:r>
      <w:r w:rsidRPr="004B23C2">
        <w:rPr>
          <w:lang w:val="en-US"/>
        </w:rPr>
        <w:t>n</w:t>
      </w:r>
      <w:r w:rsidRPr="00D801FC">
        <w:t xml:space="preserve"> </w:t>
      </w:r>
      <w:r w:rsidRPr="004B23C2">
        <w:rPr>
          <w:lang w:val="en-US"/>
        </w:rPr>
        <w:t>bir</w:t>
      </w:r>
      <w:r w:rsidRPr="00D801FC">
        <w:t xml:space="preserve"> </w:t>
      </w:r>
      <w:r w:rsidRPr="004B23C2">
        <w:rPr>
          <w:lang w:val="en-US"/>
        </w:rPr>
        <w:t>ne</w:t>
      </w:r>
      <w:r w:rsidRPr="00D801FC">
        <w:t xml:space="preserve">çə </w:t>
      </w:r>
      <w:r w:rsidRPr="004B23C2">
        <w:rPr>
          <w:lang w:val="en-US"/>
        </w:rPr>
        <w:t>kilometr</w:t>
      </w:r>
      <w:r w:rsidRPr="00D801FC">
        <w:t xml:space="preserve"> </w:t>
      </w:r>
      <w:r w:rsidRPr="004B23C2">
        <w:rPr>
          <w:lang w:val="en-US"/>
        </w:rPr>
        <w:t>aral</w:t>
      </w:r>
      <w:r w:rsidRPr="00D801FC">
        <w:t xml:space="preserve">ı </w:t>
      </w:r>
      <w:r w:rsidRPr="004B23C2">
        <w:rPr>
          <w:lang w:val="en-US"/>
        </w:rPr>
        <w:t>mikroorqanizml</w:t>
      </w:r>
      <w:r w:rsidRPr="00D801FC">
        <w:t>ə</w:t>
      </w:r>
      <w:r w:rsidRPr="004B23C2">
        <w:rPr>
          <w:lang w:val="en-US"/>
        </w:rPr>
        <w:t>rin</w:t>
      </w:r>
      <w:r w:rsidRPr="00D801FC">
        <w:t xml:space="preserve"> </w:t>
      </w:r>
      <w:r w:rsidRPr="004B23C2">
        <w:rPr>
          <w:lang w:val="en-US"/>
        </w:rPr>
        <w:t>say</w:t>
      </w:r>
      <w:r w:rsidRPr="00D801FC">
        <w:t xml:space="preserve">ı </w:t>
      </w:r>
      <w:r w:rsidRPr="004B23C2">
        <w:rPr>
          <w:lang w:val="en-US"/>
        </w:rPr>
        <w:t>hiss</w:t>
      </w:r>
      <w:r w:rsidRPr="00D801FC">
        <w:t xml:space="preserve"> </w:t>
      </w:r>
      <w:r w:rsidRPr="004B23C2">
        <w:rPr>
          <w:lang w:val="en-US"/>
        </w:rPr>
        <w:t>olunacaq</w:t>
      </w:r>
      <w:r w:rsidRPr="00D801FC">
        <w:t xml:space="preserve"> </w:t>
      </w:r>
      <w:r w:rsidRPr="004B23C2">
        <w:rPr>
          <w:lang w:val="en-US"/>
        </w:rPr>
        <w:t>d</w:t>
      </w:r>
      <w:r w:rsidRPr="00D801FC">
        <w:t>ə</w:t>
      </w:r>
      <w:r w:rsidRPr="004B23C2">
        <w:rPr>
          <w:lang w:val="en-US"/>
        </w:rPr>
        <w:t>r</w:t>
      </w:r>
      <w:r w:rsidRPr="00D801FC">
        <w:t>ə</w:t>
      </w:r>
      <w:r w:rsidRPr="004B23C2">
        <w:rPr>
          <w:lang w:val="en-US"/>
        </w:rPr>
        <w:t>c</w:t>
      </w:r>
      <w:r w:rsidRPr="00D801FC">
        <w:t>ə</w:t>
      </w:r>
      <w:r w:rsidRPr="004B23C2">
        <w:rPr>
          <w:lang w:val="en-US"/>
        </w:rPr>
        <w:t>d</w:t>
      </w:r>
      <w:r w:rsidRPr="00D801FC">
        <w:t xml:space="preserve">ə </w:t>
      </w:r>
      <w:r w:rsidRPr="004B23C2">
        <w:rPr>
          <w:lang w:val="en-US"/>
        </w:rPr>
        <w:t>azal</w:t>
      </w:r>
      <w:r w:rsidRPr="00D801FC">
        <w:t>ı</w:t>
      </w:r>
      <w:r w:rsidRPr="004B23C2">
        <w:rPr>
          <w:lang w:val="en-US"/>
        </w:rPr>
        <w:t>r</w:t>
      </w:r>
      <w:r w:rsidRPr="00D801FC">
        <w:t xml:space="preserve"> (ç</w:t>
      </w:r>
      <w:r w:rsidRPr="004B23C2">
        <w:rPr>
          <w:lang w:val="en-US"/>
        </w:rPr>
        <w:t>ay</w:t>
      </w:r>
      <w:r w:rsidRPr="00D801FC">
        <w:t>ı</w:t>
      </w:r>
      <w:r w:rsidRPr="004B23C2">
        <w:rPr>
          <w:lang w:val="en-US"/>
        </w:rPr>
        <w:t>n</w:t>
      </w:r>
      <w:r w:rsidRPr="00D801FC">
        <w:t xml:space="preserve"> ö</w:t>
      </w:r>
      <w:r w:rsidRPr="004B23C2">
        <w:rPr>
          <w:lang w:val="en-US"/>
        </w:rPr>
        <w:t>z</w:t>
      </w:r>
      <w:r w:rsidRPr="00D801FC">
        <w:t>-ö</w:t>
      </w:r>
      <w:r w:rsidRPr="004B23C2">
        <w:rPr>
          <w:lang w:val="en-US"/>
        </w:rPr>
        <w:t>z</w:t>
      </w:r>
      <w:r w:rsidRPr="00D801FC">
        <w:t>ü</w:t>
      </w:r>
      <w:r w:rsidRPr="004B23C2">
        <w:rPr>
          <w:lang w:val="en-US"/>
        </w:rPr>
        <w:t>n</w:t>
      </w:r>
      <w:r w:rsidRPr="00D801FC">
        <w:t xml:space="preserve">ə </w:t>
      </w:r>
      <w:r w:rsidRPr="004B23C2">
        <w:rPr>
          <w:lang w:val="en-US"/>
        </w:rPr>
        <w:t>t</w:t>
      </w:r>
      <w:r w:rsidRPr="00D801FC">
        <w:t>ə</w:t>
      </w:r>
      <w:r w:rsidRPr="004B23C2">
        <w:rPr>
          <w:lang w:val="en-US"/>
        </w:rPr>
        <w:t>mizl</w:t>
      </w:r>
      <w:r w:rsidRPr="00D801FC">
        <w:t>ə</w:t>
      </w:r>
      <w:r w:rsidRPr="004B23C2">
        <w:rPr>
          <w:lang w:val="en-US"/>
        </w:rPr>
        <w:t>nm</w:t>
      </w:r>
      <w:r w:rsidRPr="00D801FC">
        <w:t>ə</w:t>
      </w:r>
      <w:r w:rsidRPr="004B23C2">
        <w:rPr>
          <w:lang w:val="en-US"/>
        </w:rPr>
        <w:t>si</w:t>
      </w:r>
      <w:r w:rsidRPr="00D801FC">
        <w:t xml:space="preserve">) </w:t>
      </w:r>
      <w:r w:rsidRPr="004B23C2">
        <w:rPr>
          <w:lang w:val="en-US"/>
        </w:rPr>
        <w:t>mikroorqanizml</w:t>
      </w:r>
      <w:r w:rsidRPr="00D801FC">
        <w:t>ə</w:t>
      </w:r>
      <w:r w:rsidRPr="004B23C2">
        <w:rPr>
          <w:lang w:val="en-US"/>
        </w:rPr>
        <w:t>r</w:t>
      </w:r>
      <w:r w:rsidRPr="00D801FC">
        <w:t xml:space="preserve"> </w:t>
      </w:r>
      <w:r w:rsidRPr="004B23C2">
        <w:rPr>
          <w:lang w:val="en-US"/>
        </w:rPr>
        <w:t>d</w:t>
      </w:r>
      <w:r w:rsidRPr="00D801FC">
        <w:t>ə</w:t>
      </w:r>
      <w:r w:rsidRPr="004B23C2">
        <w:rPr>
          <w:lang w:val="en-US"/>
        </w:rPr>
        <w:t>niz</w:t>
      </w:r>
      <w:r w:rsidRPr="00D801FC">
        <w:t xml:space="preserve"> </w:t>
      </w:r>
      <w:r w:rsidRPr="004B23C2">
        <w:rPr>
          <w:lang w:val="en-US"/>
        </w:rPr>
        <w:t>v</w:t>
      </w:r>
      <w:r w:rsidRPr="00D801FC">
        <w:t xml:space="preserve">ə </w:t>
      </w:r>
      <w:r w:rsidRPr="004B23C2">
        <w:rPr>
          <w:lang w:val="en-US"/>
        </w:rPr>
        <w:t>okeanlarda</w:t>
      </w:r>
      <w:r w:rsidRPr="00D801FC">
        <w:t xml:space="preserve"> </w:t>
      </w:r>
      <w:r w:rsidRPr="004B23C2">
        <w:rPr>
          <w:lang w:val="en-US"/>
        </w:rPr>
        <w:t>da</w:t>
      </w:r>
      <w:r w:rsidRPr="00D801FC">
        <w:t xml:space="preserve"> </w:t>
      </w:r>
      <w:r w:rsidRPr="004B23C2">
        <w:rPr>
          <w:lang w:val="en-US"/>
        </w:rPr>
        <w:t>m</w:t>
      </w:r>
      <w:r w:rsidRPr="00D801FC">
        <w:t>ü</w:t>
      </w:r>
      <w:r w:rsidRPr="004B23C2">
        <w:rPr>
          <w:lang w:val="en-US"/>
        </w:rPr>
        <w:t>xt</w:t>
      </w:r>
      <w:r w:rsidRPr="00D801FC">
        <w:t>ə</w:t>
      </w:r>
      <w:r w:rsidRPr="004B23C2">
        <w:rPr>
          <w:lang w:val="en-US"/>
        </w:rPr>
        <w:t>lif</w:t>
      </w:r>
      <w:r w:rsidRPr="00D801FC">
        <w:t xml:space="preserve"> </w:t>
      </w:r>
      <w:r w:rsidRPr="004B23C2">
        <w:rPr>
          <w:lang w:val="en-US"/>
        </w:rPr>
        <w:t>d</w:t>
      </w:r>
      <w:r w:rsidRPr="00D801FC">
        <w:t>ə</w:t>
      </w:r>
      <w:r w:rsidRPr="004B23C2">
        <w:rPr>
          <w:lang w:val="en-US"/>
        </w:rPr>
        <w:t>rinlikl</w:t>
      </w:r>
      <w:r w:rsidRPr="00D801FC">
        <w:t>ə</w:t>
      </w:r>
      <w:r w:rsidRPr="004B23C2">
        <w:rPr>
          <w:lang w:val="en-US"/>
        </w:rPr>
        <w:t>rd</w:t>
      </w:r>
      <w:r w:rsidRPr="00D801FC">
        <w:t xml:space="preserve">ə </w:t>
      </w:r>
      <w:r w:rsidRPr="004B23C2">
        <w:rPr>
          <w:lang w:val="en-US"/>
        </w:rPr>
        <w:t>ya</w:t>
      </w:r>
      <w:r w:rsidRPr="00D801FC">
        <w:t>ş</w:t>
      </w:r>
      <w:r w:rsidRPr="004B23C2">
        <w:rPr>
          <w:lang w:val="en-US"/>
        </w:rPr>
        <w:t>ay</w:t>
      </w:r>
      <w:r w:rsidRPr="00D801FC">
        <w:t>ı</w:t>
      </w:r>
      <w:r w:rsidRPr="004B23C2">
        <w:rPr>
          <w:lang w:val="en-US"/>
        </w:rPr>
        <w:t>r</w:t>
      </w:r>
      <w:r w:rsidRPr="00D801FC">
        <w:t xml:space="preserve"> (3700-10000 </w:t>
      </w:r>
      <w:r w:rsidRPr="004B23C2">
        <w:rPr>
          <w:lang w:val="en-US"/>
        </w:rPr>
        <w:t>metr</w:t>
      </w:r>
      <w:r w:rsidRPr="00D801FC">
        <w:t>).</w:t>
      </w:r>
    </w:p>
    <w:p w:rsidR="000A122F" w:rsidRPr="00D801FC" w:rsidRDefault="000A122F" w:rsidP="006B014B">
      <w:pPr>
        <w:ind w:left="0" w:right="28" w:firstLine="709"/>
        <w:jc w:val="both"/>
      </w:pPr>
      <w:r w:rsidRPr="004B23C2">
        <w:rPr>
          <w:lang w:val="en-US"/>
        </w:rPr>
        <w:t>Su</w:t>
      </w:r>
      <w:r w:rsidRPr="00D801FC">
        <w:t xml:space="preserve"> </w:t>
      </w:r>
      <w:r w:rsidRPr="004B23C2">
        <w:rPr>
          <w:lang w:val="en-US"/>
        </w:rPr>
        <w:t>mikrofloras</w:t>
      </w:r>
      <w:r w:rsidRPr="00D801FC">
        <w:t>ı</w:t>
      </w:r>
      <w:r w:rsidRPr="004B23C2">
        <w:rPr>
          <w:lang w:val="en-US"/>
        </w:rPr>
        <w:t>n</w:t>
      </w:r>
      <w:r w:rsidRPr="00D801FC">
        <w:t>ı</w:t>
      </w:r>
      <w:r w:rsidRPr="004B23C2">
        <w:rPr>
          <w:lang w:val="en-US"/>
        </w:rPr>
        <w:t>n</w:t>
      </w:r>
      <w:r w:rsidRPr="00D801FC">
        <w:t xml:space="preserve"> </w:t>
      </w:r>
      <w:r w:rsidRPr="004B23C2">
        <w:rPr>
          <w:lang w:val="en-US"/>
        </w:rPr>
        <w:t>keyfiyy</w:t>
      </w:r>
      <w:r w:rsidRPr="00D801FC">
        <w:t>ə</w:t>
      </w:r>
      <w:r w:rsidRPr="004B23C2">
        <w:rPr>
          <w:lang w:val="en-US"/>
        </w:rPr>
        <w:t>ti</w:t>
      </w:r>
      <w:r w:rsidRPr="00D801FC">
        <w:t xml:space="preserve"> ç</w:t>
      </w:r>
      <w:r w:rsidRPr="004B23C2">
        <w:rPr>
          <w:lang w:val="en-US"/>
        </w:rPr>
        <w:t>ox</w:t>
      </w:r>
      <w:r w:rsidRPr="00D801FC">
        <w:t xml:space="preserve"> </w:t>
      </w:r>
      <w:r w:rsidRPr="004B23C2">
        <w:rPr>
          <w:lang w:val="en-US"/>
        </w:rPr>
        <w:t>d</w:t>
      </w:r>
      <w:r w:rsidRPr="00D801FC">
        <w:t>ə</w:t>
      </w:r>
      <w:r w:rsidRPr="004B23C2">
        <w:rPr>
          <w:lang w:val="en-US"/>
        </w:rPr>
        <w:t>yi</w:t>
      </w:r>
      <w:r w:rsidRPr="00D801FC">
        <w:t>ş</w:t>
      </w:r>
      <w:r w:rsidRPr="004B23C2">
        <w:rPr>
          <w:lang w:val="en-US"/>
        </w:rPr>
        <w:t>k</w:t>
      </w:r>
      <w:r w:rsidRPr="00D801FC">
        <w:t>ə</w:t>
      </w:r>
      <w:r w:rsidRPr="004B23C2">
        <w:rPr>
          <w:lang w:val="en-US"/>
        </w:rPr>
        <w:t>n</w:t>
      </w:r>
      <w:r w:rsidRPr="00D801FC">
        <w:t xml:space="preserve"> </w:t>
      </w:r>
      <w:r w:rsidRPr="004B23C2">
        <w:rPr>
          <w:lang w:val="en-US"/>
        </w:rPr>
        <w:t>olub</w:t>
      </w:r>
      <w:r w:rsidRPr="00D801FC">
        <w:t xml:space="preserve">, </w:t>
      </w:r>
      <w:r w:rsidRPr="004B23C2">
        <w:rPr>
          <w:lang w:val="en-US"/>
        </w:rPr>
        <w:t>t</w:t>
      </w:r>
      <w:r w:rsidRPr="00D801FC">
        <w:t>ə</w:t>
      </w:r>
      <w:r w:rsidRPr="004B23C2">
        <w:rPr>
          <w:lang w:val="en-US"/>
        </w:rPr>
        <w:t>sad</w:t>
      </w:r>
      <w:r w:rsidRPr="00D801FC">
        <w:t>ü</w:t>
      </w:r>
      <w:r w:rsidRPr="004B23C2">
        <w:rPr>
          <w:lang w:val="en-US"/>
        </w:rPr>
        <w:t>fi</w:t>
      </w:r>
      <w:r w:rsidRPr="00D801FC">
        <w:t xml:space="preserve"> </w:t>
      </w:r>
      <w:r w:rsidRPr="004B23C2">
        <w:rPr>
          <w:lang w:val="en-US"/>
        </w:rPr>
        <w:t>xarakter</w:t>
      </w:r>
      <w:r w:rsidRPr="00D801FC">
        <w:t xml:space="preserve"> </w:t>
      </w:r>
      <w:r w:rsidRPr="004B23C2">
        <w:rPr>
          <w:lang w:val="en-US"/>
        </w:rPr>
        <w:t>da</w:t>
      </w:r>
      <w:r w:rsidRPr="00D801FC">
        <w:t>şı</w:t>
      </w:r>
      <w:r w:rsidRPr="004B23C2">
        <w:rPr>
          <w:lang w:val="en-US"/>
        </w:rPr>
        <w:t>y</w:t>
      </w:r>
      <w:r w:rsidRPr="00D801FC">
        <w:t>ı</w:t>
      </w:r>
      <w:r w:rsidRPr="004B23C2">
        <w:rPr>
          <w:lang w:val="en-US"/>
        </w:rPr>
        <w:t>r</w:t>
      </w:r>
      <w:r w:rsidRPr="00D801FC">
        <w:t>.</w:t>
      </w:r>
    </w:p>
    <w:p w:rsidR="000A122F" w:rsidRPr="004B23C2" w:rsidRDefault="000A122F" w:rsidP="006B014B">
      <w:pPr>
        <w:ind w:left="0" w:right="28" w:firstLine="709"/>
        <w:jc w:val="both"/>
        <w:rPr>
          <w:lang w:val="en-US"/>
        </w:rPr>
      </w:pPr>
      <w:r w:rsidRPr="004B23C2">
        <w:rPr>
          <w:lang w:val="en-US"/>
        </w:rPr>
        <w:t xml:space="preserve">Bir neçə növ saprofit mikrob suda həmişə olur. Məsələn, </w:t>
      </w:r>
      <w:r w:rsidRPr="004B23C2">
        <w:rPr>
          <w:i/>
          <w:lang w:val="en-US"/>
        </w:rPr>
        <w:t>Bact fluorescens, Bact aquatilis, Bact Violaceum</w:t>
      </w:r>
      <w:r w:rsidRPr="004B23C2">
        <w:rPr>
          <w:lang w:val="en-US"/>
        </w:rPr>
        <w:t xml:space="preserve"> və başqaları mənbəyindən asılı olaraq suda müxtəlif sayda mikrob ola bilər. Məsələn, 1 ml artezian suyunda yüz, yaxud min mikrob olduğu halda, 1 ml çay suyunda mikrobun sayı 5</w:t>
      </w:r>
      <w:r w:rsidRPr="004B23C2">
        <w:sym w:font="Symbol" w:char="F0D7"/>
      </w:r>
      <w:r w:rsidRPr="004B23C2">
        <w:rPr>
          <w:lang w:val="en-US"/>
        </w:rPr>
        <w:t>10</w:t>
      </w:r>
      <w:r w:rsidRPr="004B23C2">
        <w:rPr>
          <w:vertAlign w:val="superscript"/>
          <w:lang w:val="en-US"/>
        </w:rPr>
        <w:t>b</w:t>
      </w:r>
      <w:r w:rsidRPr="004B23C2">
        <w:rPr>
          <w:lang w:val="en-US"/>
        </w:rPr>
        <w:t>-dir.</w:t>
      </w:r>
      <w:r w:rsidR="00BB4D6E">
        <w:rPr>
          <w:lang w:val="en-US"/>
        </w:rPr>
        <w:t xml:space="preserve"> </w:t>
      </w:r>
      <w:r w:rsidR="00BB4D6E" w:rsidRPr="00BB4D6E">
        <w:rPr>
          <w:i/>
          <w:lang w:val="en-US"/>
        </w:rPr>
        <w:t>b</w:t>
      </w:r>
      <w:r w:rsidR="00BB4D6E">
        <w:rPr>
          <w:lang w:val="en-US"/>
        </w:rPr>
        <w:t>-nin qiyməti suyun çirklənməsindən asılı olaraq 2, 3 və daha çox ola bilər.</w:t>
      </w:r>
    </w:p>
    <w:p w:rsidR="000A122F" w:rsidRPr="004B23C2" w:rsidRDefault="000A122F" w:rsidP="006B014B">
      <w:pPr>
        <w:ind w:left="0" w:right="28" w:firstLine="709"/>
        <w:jc w:val="both"/>
        <w:rPr>
          <w:lang w:val="en-US"/>
        </w:rPr>
      </w:pPr>
      <w:r w:rsidRPr="004B23C2">
        <w:rPr>
          <w:lang w:val="en-US"/>
        </w:rPr>
        <w:lastRenderedPageBreak/>
        <w:t>Bulaq, quyu sularında mikrob az olur, çünki su burada torpaq qatlarından süzülərək təmizlənir. Dəniz və okean sularında da bakteriyalar vardır, lakin içməli sulara nisbətən azdır.</w:t>
      </w:r>
    </w:p>
    <w:p w:rsidR="000A122F" w:rsidRPr="004B23C2" w:rsidRDefault="000A122F" w:rsidP="006B014B">
      <w:pPr>
        <w:ind w:left="0" w:right="28" w:firstLine="709"/>
        <w:jc w:val="both"/>
        <w:rPr>
          <w:lang w:val="en-US"/>
        </w:rPr>
      </w:pPr>
      <w:r w:rsidRPr="004B23C2">
        <w:rPr>
          <w:lang w:val="en-US"/>
        </w:rPr>
        <w:t>Müayinə zamanı suda müxtəlif fizioloji qruplara aid olan mikroorqanizmlər tapmaq mümkündür. Suyun çirklənməsindən asılı olaraq, müəyyən müddətdə patogen mikroblar suda yaşaya bilər. Məsələn, qara yara törədicisi çirklənmiş suda 3 ilə qədər, bruselloz törədicisi 0-18</w:t>
      </w:r>
      <w:r w:rsidRPr="004B23C2">
        <w:rPr>
          <w:vertAlign w:val="superscript"/>
          <w:lang w:val="en-US"/>
        </w:rPr>
        <w:t>o</w:t>
      </w:r>
      <w:r w:rsidRPr="004B23C2">
        <w:rPr>
          <w:lang w:val="en-US"/>
        </w:rPr>
        <w:t>C temperaturda 100 gün, vərəm çöpləri çay suyunda 1 ilə qədər, tulyaremiya törədicisi 13-15</w:t>
      </w:r>
      <w:r w:rsidRPr="004B23C2">
        <w:rPr>
          <w:vertAlign w:val="superscript"/>
          <w:lang w:val="en-US"/>
        </w:rPr>
        <w:t>o</w:t>
      </w:r>
      <w:r w:rsidRPr="004B23C2">
        <w:rPr>
          <w:lang w:val="en-US"/>
        </w:rPr>
        <w:t>C temperaturda 92-95 gün, riketsilər 37</w:t>
      </w:r>
      <w:r w:rsidRPr="004B23C2">
        <w:rPr>
          <w:vertAlign w:val="superscript"/>
          <w:lang w:val="en-US"/>
        </w:rPr>
        <w:t>o</w:t>
      </w:r>
      <w:r w:rsidRPr="004B23C2">
        <w:rPr>
          <w:lang w:val="en-US"/>
        </w:rPr>
        <w:t>C temperaturda 3 saat yaşaya bilirlər.</w:t>
      </w:r>
    </w:p>
    <w:p w:rsidR="000A122F" w:rsidRPr="004B23C2" w:rsidRDefault="000A122F" w:rsidP="006B014B">
      <w:pPr>
        <w:ind w:left="0" w:right="28" w:firstLine="709"/>
        <w:jc w:val="both"/>
        <w:rPr>
          <w:lang w:val="en-US"/>
        </w:rPr>
      </w:pPr>
      <w:r w:rsidRPr="004B23C2">
        <w:rPr>
          <w:lang w:val="en-US"/>
        </w:rPr>
        <w:t>Beləliklə, müəyyən şəraitdə su infeksion xəstəlik yayaraq epizootiya və epidemiya əmələ gətirə bilər.</w:t>
      </w:r>
    </w:p>
    <w:p w:rsidR="000A122F" w:rsidRPr="004B23C2" w:rsidRDefault="000A122F" w:rsidP="006B014B">
      <w:pPr>
        <w:ind w:left="0" w:right="28" w:firstLine="709"/>
        <w:jc w:val="both"/>
        <w:rPr>
          <w:lang w:val="en-US"/>
        </w:rPr>
      </w:pPr>
      <w:r w:rsidRPr="004B23C2">
        <w:rPr>
          <w:lang w:val="en-US"/>
        </w:rPr>
        <w:t>Sanitar-bakterioloji cəhətdən suyu qiymətləndirmək üçün aşağıdakı müayinələr aparılır:</w:t>
      </w:r>
    </w:p>
    <w:p w:rsidR="000A122F" w:rsidRPr="004B23C2" w:rsidRDefault="000A122F" w:rsidP="005A2186">
      <w:pPr>
        <w:pStyle w:val="af"/>
        <w:numPr>
          <w:ilvl w:val="0"/>
          <w:numId w:val="11"/>
        </w:numPr>
        <w:tabs>
          <w:tab w:val="left" w:pos="993"/>
        </w:tabs>
        <w:ind w:left="0" w:right="28" w:firstLine="709"/>
        <w:jc w:val="both"/>
        <w:rPr>
          <w:szCs w:val="24"/>
          <w:lang w:val="en-US"/>
        </w:rPr>
      </w:pPr>
      <w:r w:rsidRPr="004B23C2">
        <w:rPr>
          <w:szCs w:val="24"/>
          <w:lang w:val="en-US"/>
        </w:rPr>
        <w:t>Suda mikrobların ümumi sayının təyini;</w:t>
      </w:r>
    </w:p>
    <w:p w:rsidR="000A122F" w:rsidRPr="004B23C2" w:rsidRDefault="000A122F" w:rsidP="005A2186">
      <w:pPr>
        <w:pStyle w:val="af"/>
        <w:numPr>
          <w:ilvl w:val="0"/>
          <w:numId w:val="11"/>
        </w:numPr>
        <w:tabs>
          <w:tab w:val="left" w:pos="993"/>
        </w:tabs>
        <w:ind w:left="0" w:right="28" w:firstLine="709"/>
        <w:jc w:val="both"/>
        <w:rPr>
          <w:szCs w:val="24"/>
          <w:lang w:val="en-US"/>
        </w:rPr>
      </w:pPr>
      <w:r w:rsidRPr="004B23C2">
        <w:rPr>
          <w:rFonts w:eastAsia="Times New Roman"/>
          <w:szCs w:val="24"/>
          <w:lang w:val="en-US"/>
        </w:rPr>
        <w:t>Suyun koli-titrinin və koli-indeksini təyin etmək;</w:t>
      </w:r>
    </w:p>
    <w:p w:rsidR="000A122F" w:rsidRPr="006821E6" w:rsidRDefault="000A122F" w:rsidP="005A2186">
      <w:pPr>
        <w:pStyle w:val="af"/>
        <w:numPr>
          <w:ilvl w:val="0"/>
          <w:numId w:val="11"/>
        </w:numPr>
        <w:tabs>
          <w:tab w:val="left" w:pos="993"/>
        </w:tabs>
        <w:ind w:left="0" w:right="28" w:firstLine="709"/>
        <w:jc w:val="both"/>
        <w:rPr>
          <w:szCs w:val="24"/>
          <w:lang w:val="en-US"/>
        </w:rPr>
      </w:pPr>
      <w:r w:rsidRPr="004B23C2">
        <w:rPr>
          <w:rFonts w:eastAsia="Times New Roman"/>
          <w:szCs w:val="24"/>
          <w:lang w:val="en-US"/>
        </w:rPr>
        <w:t>Suda patogen mikrobların aşkar edilməsi.</w:t>
      </w:r>
    </w:p>
    <w:p w:rsidR="000A122F" w:rsidRPr="004A32B6" w:rsidRDefault="000A122F" w:rsidP="004A32B6">
      <w:pPr>
        <w:tabs>
          <w:tab w:val="left" w:pos="993"/>
        </w:tabs>
        <w:ind w:left="0" w:right="28"/>
        <w:jc w:val="both"/>
        <w:rPr>
          <w:lang w:val="en-US"/>
        </w:rPr>
      </w:pPr>
    </w:p>
    <w:p w:rsidR="000A122F" w:rsidRPr="004B23C2" w:rsidRDefault="004A32B6" w:rsidP="006B014B">
      <w:pPr>
        <w:ind w:left="0" w:right="28" w:firstLine="709"/>
        <w:jc w:val="center"/>
        <w:rPr>
          <w:b/>
          <w:lang w:val="en-US"/>
        </w:rPr>
      </w:pPr>
      <w:r>
        <w:rPr>
          <w:b/>
          <w:lang w:val="en-US"/>
        </w:rPr>
        <w:t>7.12</w:t>
      </w:r>
      <w:r w:rsidR="00B67FCA">
        <w:rPr>
          <w:b/>
          <w:lang w:val="en-US"/>
        </w:rPr>
        <w:t>.6</w:t>
      </w:r>
      <w:r w:rsidR="000A122F" w:rsidRPr="004B23C2">
        <w:rPr>
          <w:b/>
          <w:lang w:val="en-US"/>
        </w:rPr>
        <w:t>. Suda mikrobların ümumi sayının təyini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lang w:val="en-US"/>
        </w:rPr>
        <w:t>Müayinə ediləcək sudan 450-500 ml götürülüb steril butulkaya tökülür və steril qapaqla bağlanır. Su o zaman yaxşı keyfiyyətli hesab olunur ki, 1 ml suda mikrobların sayı 100 ədəd olsun, mikrobların sayı 100-150 ədəddirsə su şübhəlidir. Mikrobların sayı 500 və daha çoxdursa su çirklidir.</w:t>
      </w:r>
    </w:p>
    <w:p w:rsidR="000A122F" w:rsidRPr="004B23C2" w:rsidRDefault="000A122F" w:rsidP="006B014B">
      <w:pPr>
        <w:ind w:left="0" w:right="28" w:firstLine="709"/>
        <w:jc w:val="both"/>
        <w:rPr>
          <w:lang w:val="en-US"/>
        </w:rPr>
      </w:pPr>
      <w:r w:rsidRPr="004B23C2">
        <w:rPr>
          <w:lang w:val="en-US"/>
        </w:rPr>
        <w:t>Artezian quyusundan götürülmüş su sentrifuqadan keçirilir, açıq su mənbəyindən götürülmüş su ilə ümumi qaydada durulaşdırılaraq əkmələr aparılır. Yəni artezian suyundan 0,5 ml su içərisində 4,5 ml su kəməri suyu olan steril sınaq şüşəsinə keçirilir, qarışdırılır, bundan 0,5 ml növbəti sınaq şüşəsinə keçirilir. Cəmi 3-7 durulaşdırma hazırlanır. Hər bir sınaq şüşəsindən 1 ml götürüb, içərisində ƏPA olan (45-50</w:t>
      </w:r>
      <w:r w:rsidRPr="004B23C2">
        <w:rPr>
          <w:vertAlign w:val="superscript"/>
          <w:lang w:val="en-US"/>
        </w:rPr>
        <w:t>o</w:t>
      </w:r>
      <w:r w:rsidRPr="004B23C2">
        <w:rPr>
          <w:lang w:val="en-US"/>
        </w:rPr>
        <w:t>C-</w:t>
      </w:r>
      <w:r w:rsidRPr="004B23C2">
        <w:rPr>
          <w:lang w:val="en-US"/>
        </w:rPr>
        <w:lastRenderedPageBreak/>
        <w:t>də) steril petri kasalarına keçirilir. Kasanı ehtiyatla tərpətməklə qarışdırılır və 37</w:t>
      </w:r>
      <w:r w:rsidRPr="004B23C2">
        <w:rPr>
          <w:vertAlign w:val="superscript"/>
          <w:lang w:val="en-US"/>
        </w:rPr>
        <w:t>o</w:t>
      </w:r>
      <w:r w:rsidRPr="004B23C2">
        <w:rPr>
          <w:lang w:val="en-US"/>
        </w:rPr>
        <w:t xml:space="preserve">C temperaturda 24-48 saat termostatda </w:t>
      </w:r>
      <w:r w:rsidR="004A32B6">
        <w:rPr>
          <w:lang w:val="en-US"/>
        </w:rPr>
        <w:t>saxlanılır. İ</w:t>
      </w:r>
      <w:r w:rsidRPr="004B23C2">
        <w:rPr>
          <w:lang w:val="en-US"/>
        </w:rPr>
        <w:t>nkişaf etmiş koloniyalar 2-5 dəfə böyüdən lupa altında sayılır. Su kəməri suyunun 1 ml-də olan ümumi bakteriyaların sayı 100-dən artıq, açıq su mənbələrinin 1 ml-də isə 1000-dən artıq olmamalıdır.</w:t>
      </w:r>
    </w:p>
    <w:p w:rsidR="000A122F" w:rsidRPr="004B23C2" w:rsidRDefault="000A122F" w:rsidP="006B014B">
      <w:pPr>
        <w:ind w:left="0" w:right="28" w:firstLine="709"/>
        <w:jc w:val="both"/>
        <w:rPr>
          <w:lang w:val="en-US"/>
        </w:rPr>
      </w:pPr>
      <w:r w:rsidRPr="004B23C2">
        <w:rPr>
          <w:lang w:val="en-US"/>
        </w:rPr>
        <w:t>Koli-titr dedikdə – bağırsaq çöpləri (</w:t>
      </w:r>
      <w:r w:rsidRPr="004B23C2">
        <w:rPr>
          <w:i/>
          <w:lang w:val="en-US"/>
        </w:rPr>
        <w:t xml:space="preserve">Escherichia coli </w:t>
      </w:r>
      <w:r w:rsidRPr="004B23C2">
        <w:rPr>
          <w:lang w:val="en-US"/>
        </w:rPr>
        <w:t>və ya</w:t>
      </w:r>
      <w:r w:rsidRPr="004B23C2">
        <w:rPr>
          <w:i/>
          <w:lang w:val="en-US"/>
        </w:rPr>
        <w:t xml:space="preserve"> Clostridium perfringens</w:t>
      </w:r>
      <w:r w:rsidRPr="004B23C2">
        <w:rPr>
          <w:lang w:val="en-US"/>
        </w:rPr>
        <w:t>) tapılan suyun ən az həcmi başa düşülür.</w:t>
      </w:r>
    </w:p>
    <w:p w:rsidR="000A122F" w:rsidRPr="004B23C2" w:rsidRDefault="000A122F" w:rsidP="006B014B">
      <w:pPr>
        <w:ind w:left="0" w:right="28" w:firstLine="709"/>
        <w:jc w:val="both"/>
        <w:rPr>
          <w:lang w:val="en-US"/>
        </w:rPr>
      </w:pPr>
      <w:r w:rsidRPr="004B23C2">
        <w:rPr>
          <w:lang w:val="en-US"/>
        </w:rPr>
        <w:t>Koli-indeks dedikdə isə 1 litr suda olan bağırsaq çöplərinin miqdarı nəzərə alınır.</w:t>
      </w:r>
    </w:p>
    <w:p w:rsidR="000A122F" w:rsidRPr="004B23C2" w:rsidRDefault="000A122F" w:rsidP="006B014B">
      <w:pPr>
        <w:ind w:left="0" w:right="28" w:firstLine="709"/>
        <w:jc w:val="both"/>
        <w:rPr>
          <w:lang w:val="en-US"/>
        </w:rPr>
      </w:pPr>
      <w:r w:rsidRPr="004B23C2">
        <w:rPr>
          <w:lang w:val="en-US"/>
        </w:rPr>
        <w:t>Mövcud sanitariya qanunlarına görə içməli sular üçün koli-titr 300 ml-dən aşağı, koli-indeks isə 3-dən yuxarı olmamalıdır.</w:t>
      </w:r>
    </w:p>
    <w:p w:rsidR="000A122F" w:rsidRPr="004B23C2" w:rsidRDefault="000A122F" w:rsidP="006B014B">
      <w:pPr>
        <w:ind w:left="0" w:right="28" w:firstLine="709"/>
        <w:jc w:val="both"/>
        <w:rPr>
          <w:lang w:val="en-US"/>
        </w:rPr>
      </w:pPr>
      <w:r w:rsidRPr="004B23C2">
        <w:rPr>
          <w:lang w:val="en-US"/>
        </w:rPr>
        <w:t>Açıq su tutarlarının suyunu 100, 10, 1 və 0,1 ml həcmlərdə Ey</w:t>
      </w:r>
      <w:r w:rsidR="00BB4D6E">
        <w:rPr>
          <w:lang w:val="en-US"/>
        </w:rPr>
        <w:t>kman mühitinə (0,5% NaCl, Andra</w:t>
      </w:r>
      <w:r w:rsidRPr="004B23C2">
        <w:rPr>
          <w:lang w:val="en-US"/>
        </w:rPr>
        <w:t>de indiqatoru 0,5% qlükoza və üzgəcli 1%-li pepton suyu) əkirlər. Çox miqdarda (100 və 1000 ml) suyu əkmək üçün tərkibində göstərilən maddələr 10 dəfə artıq konsentrasiyalaşdırılmış Eykman mühitindən istifadə edirlər. Belə ki, bağırsaq çöpləri çox durulaşdırılmış mühitdə bitmir.</w:t>
      </w:r>
    </w:p>
    <w:p w:rsidR="000A122F" w:rsidRPr="004B23C2" w:rsidRDefault="000A122F" w:rsidP="006B014B">
      <w:pPr>
        <w:ind w:left="0" w:right="28" w:firstLine="709"/>
        <w:jc w:val="both"/>
        <w:rPr>
          <w:lang w:val="en-US"/>
        </w:rPr>
      </w:pPr>
      <w:r w:rsidRPr="004B23C2">
        <w:rPr>
          <w:lang w:val="en-US"/>
        </w:rPr>
        <w:t>Su kəməri suyunu müayinə etdikdə, konsentrasiya</w:t>
      </w:r>
      <w:r w:rsidR="005A2186">
        <w:rPr>
          <w:lang w:val="en-US"/>
        </w:rPr>
        <w:t>-</w:t>
      </w:r>
      <w:r w:rsidRPr="004B23C2">
        <w:rPr>
          <w:lang w:val="en-US"/>
        </w:rPr>
        <w:t xml:space="preserve">laşdırılmış </w:t>
      </w:r>
      <w:r w:rsidR="005A2186">
        <w:rPr>
          <w:lang w:val="en-US"/>
        </w:rPr>
        <w:t xml:space="preserve"> </w:t>
      </w:r>
      <w:r w:rsidRPr="004B23C2">
        <w:rPr>
          <w:lang w:val="en-US"/>
        </w:rPr>
        <w:t>Eykman mühitinə hərəsi 100 ml olan 4 nümunə və hər biri 10 ml olan 10 nümunə əkirlər. Sonra onları 37</w:t>
      </w:r>
      <w:r w:rsidRPr="004B23C2">
        <w:rPr>
          <w:vertAlign w:val="superscript"/>
          <w:lang w:val="en-US"/>
        </w:rPr>
        <w:t>o</w:t>
      </w:r>
      <w:r w:rsidRPr="004B23C2">
        <w:rPr>
          <w:lang w:val="en-US"/>
        </w:rPr>
        <w:t>C temperaturda 18-24 saat müddətində termostata yerləşdirirlər. Üzgəcdə qaz qabarcıqlarının toplanması ilə qıcqırma titrini təyin edirlər. Su kəməri suyunun müayinəsi zamanı qıcqırma və bulanıq əmələ gələn nümunələrdən Endo mühitinə əkilir. Əmələ gələn koloniyalar mikroskopiya edilir və 37</w:t>
      </w:r>
      <w:r w:rsidRPr="004B23C2">
        <w:rPr>
          <w:vertAlign w:val="superscript"/>
          <w:lang w:val="en-US"/>
        </w:rPr>
        <w:t>o</w:t>
      </w:r>
      <w:r w:rsidRPr="004B23C2">
        <w:rPr>
          <w:lang w:val="en-US"/>
        </w:rPr>
        <w:t>C temperaturda qaz əmələgətirmə qabiliyyətini yoxlamaq üçün həmin koloni</w:t>
      </w:r>
      <w:r w:rsidR="005A2186">
        <w:rPr>
          <w:lang w:val="en-US"/>
        </w:rPr>
        <w:t>-</w:t>
      </w:r>
      <w:r w:rsidR="004A32B6">
        <w:rPr>
          <w:lang w:val="en-US"/>
        </w:rPr>
        <w:t>yalardan 2-ci d</w:t>
      </w:r>
      <w:r w:rsidRPr="004B23C2">
        <w:rPr>
          <w:lang w:val="en-US"/>
        </w:rPr>
        <w:t>əfə Eykman mühitinə əkilir. Müsbət nəticələr alındıqda, koli-titri təyin edilir və koli-indeksi hesablanır. Məsələn, suyun koli-titri 100 olduqda, onun koli-indeksi (1000:100=10) 10-a bərabər olur.</w:t>
      </w:r>
    </w:p>
    <w:p w:rsidR="000A122F" w:rsidRPr="004B23C2" w:rsidRDefault="000A122F" w:rsidP="006B014B">
      <w:pPr>
        <w:ind w:left="0" w:right="28" w:firstLine="709"/>
        <w:jc w:val="both"/>
        <w:rPr>
          <w:lang w:val="en-US"/>
        </w:rPr>
      </w:pPr>
      <w:r w:rsidRPr="004B23C2">
        <w:rPr>
          <w:lang w:val="en-US"/>
        </w:rPr>
        <w:lastRenderedPageBreak/>
        <w:t>Koli-indeksi birbaşa təyin etmək üçün membran filtrlər üsulundan istifadə edilir. Bu məqsədlə Bunzen kolbasına birləşdirilmiş membran filtri Zeyts qıfından istifadə edilir. Kolbanı isə vakuum nasosla birləşdirirlər. Müayinə olunan suyun müəyyən dəqiq miqdarını membran filtrdən süzürlər. Sonra isə həmin filtr Petri kasasına tökülmüş Endo mühitinin səthinə qoyulur və 37</w:t>
      </w:r>
      <w:r w:rsidRPr="004B23C2">
        <w:rPr>
          <w:vertAlign w:val="superscript"/>
          <w:lang w:val="en-US"/>
        </w:rPr>
        <w:t>o</w:t>
      </w:r>
      <w:r w:rsidRPr="004B23C2">
        <w:rPr>
          <w:lang w:val="en-US"/>
        </w:rPr>
        <w:t>C temperaturda 18-24 saat termostata yerləşdirilir. Sonra əmələ gəlmiş qırmızı rəngli 2-3 koloniyadan yaxma hazırlanır. Qram üsulu ilə boyayıb mikroskopiya edilir. Həmin koloniyaların qalan hissəsi Eykman mühitində olan sınaq şüşələrinə əkilir və 37</w:t>
      </w:r>
      <w:r w:rsidRPr="004B23C2">
        <w:rPr>
          <w:vertAlign w:val="superscript"/>
          <w:lang w:val="en-US"/>
        </w:rPr>
        <w:t>o</w:t>
      </w:r>
      <w:r w:rsidRPr="004B23C2">
        <w:rPr>
          <w:lang w:val="en-US"/>
        </w:rPr>
        <w:t>C temperaturda 24 saat müddətində termostata yerləşdirilir. Eykman mühitində qaz əmələ gəldikdə, üstündə bitmiş qırmızı koloniyaları sayırlar və koli-indeksi hesablayırlar. Alınmış nəticəyə əsasən koli-titri təyin edirlər. Məsələn, koli indeks 5-ə bərabərdirsə, onda koli-titr 200 (1000:5=200) olur.</w:t>
      </w:r>
    </w:p>
    <w:p w:rsidR="000A122F" w:rsidRPr="004B23C2" w:rsidRDefault="004A32B6" w:rsidP="006B014B">
      <w:pPr>
        <w:ind w:left="0" w:right="28" w:firstLine="709"/>
        <w:jc w:val="both"/>
        <w:rPr>
          <w:lang w:val="en-US"/>
        </w:rPr>
      </w:pPr>
      <w:r w:rsidRPr="004A32B6">
        <w:rPr>
          <w:b/>
          <w:lang w:val="en-US"/>
        </w:rPr>
        <w:t>İ</w:t>
      </w:r>
      <w:r w:rsidR="000A122F" w:rsidRPr="004A32B6">
        <w:rPr>
          <w:b/>
          <w:lang w:val="en-US"/>
        </w:rPr>
        <w:t>stifadə olunan mühitin tərkibi</w:t>
      </w:r>
      <w:r w:rsidR="000A122F" w:rsidRPr="004B23C2">
        <w:rPr>
          <w:lang w:val="en-US"/>
        </w:rPr>
        <w:t>. 10,0 pepton, 5,0 təmiz kimyəvi xörək duzu, 5,0 qlükoza, 1 l</w:t>
      </w:r>
      <w:r w:rsidR="00BB4D6E">
        <w:rPr>
          <w:lang w:val="en-US"/>
        </w:rPr>
        <w:t>itr distillə suyu və 10 ml Andra</w:t>
      </w:r>
      <w:r w:rsidR="000A122F" w:rsidRPr="004B23C2">
        <w:rPr>
          <w:lang w:val="en-US"/>
        </w:rPr>
        <w:t>de indiqatoru.</w:t>
      </w:r>
    </w:p>
    <w:p w:rsidR="000A122F" w:rsidRPr="004B23C2" w:rsidRDefault="000A122F" w:rsidP="006B014B">
      <w:pPr>
        <w:ind w:left="0" w:right="28" w:firstLine="709"/>
        <w:jc w:val="both"/>
        <w:rPr>
          <w:lang w:val="en-US"/>
        </w:rPr>
      </w:pPr>
      <w:r w:rsidRPr="004B23C2">
        <w:rPr>
          <w:lang w:val="en-US"/>
        </w:rPr>
        <w:t>Qatılaşdırılmış mühitdə belə hazırlanır, lakin bu zaman sudan başqa bütün maddələr 10 dəfə artıq götürülür.</w:t>
      </w:r>
    </w:p>
    <w:p w:rsidR="000A122F" w:rsidRPr="004B23C2" w:rsidRDefault="000A122F" w:rsidP="006B014B">
      <w:pPr>
        <w:ind w:left="0" w:right="28" w:firstLine="709"/>
        <w:jc w:val="both"/>
        <w:rPr>
          <w:lang w:val="en-US"/>
        </w:rPr>
      </w:pPr>
      <w:r w:rsidRPr="004B23C2">
        <w:rPr>
          <w:lang w:val="en-US"/>
        </w:rPr>
        <w:t>10 ml qatılaşdırılmış mühitə 1000 ml müayinə olunan su, 1 ml qatılaşdırılmış mühitə isə 10 ml su tökülür. Suyun 1,0; 0,1 ml və daha kiçik miqdarları, içərisində 10 ml adi (qatılaşdırılmış) mühit olan sınaq şüşələrinə tökülür. Bütün əkmələr 24 saat 37</w:t>
      </w:r>
      <w:r w:rsidRPr="004B23C2">
        <w:rPr>
          <w:vertAlign w:val="superscript"/>
          <w:lang w:val="en-US"/>
        </w:rPr>
        <w:t>o</w:t>
      </w:r>
      <w:r w:rsidRPr="004B23C2">
        <w:rPr>
          <w:lang w:val="en-US"/>
        </w:rPr>
        <w:t>C te</w:t>
      </w:r>
      <w:r w:rsidR="004A32B6">
        <w:rPr>
          <w:lang w:val="en-US"/>
        </w:rPr>
        <w:t>mperaturda termostata qoyulur. İ</w:t>
      </w:r>
      <w:r w:rsidRPr="004B23C2">
        <w:rPr>
          <w:lang w:val="en-US"/>
        </w:rPr>
        <w:t>çərisində bağırsaq çöpləri əmələ gələn (mühit bulanarsa və rəngi dəyişərsə) sınaq şüşələrindən Endo və ya Levin mühitinə əkmələr aparılır. 16-18 saat 37</w:t>
      </w:r>
      <w:r w:rsidRPr="004B23C2">
        <w:rPr>
          <w:vertAlign w:val="superscript"/>
          <w:lang w:val="en-US"/>
        </w:rPr>
        <w:t>o</w:t>
      </w:r>
      <w:r w:rsidRPr="004B23C2">
        <w:rPr>
          <w:lang w:val="en-US"/>
        </w:rPr>
        <w:t>C temperaturda termostata yerləşdirilir.</w:t>
      </w:r>
    </w:p>
    <w:p w:rsidR="000A122F" w:rsidRPr="004B23C2" w:rsidRDefault="000A122F" w:rsidP="006B014B">
      <w:pPr>
        <w:ind w:left="0" w:right="28" w:firstLine="709"/>
        <w:jc w:val="both"/>
        <w:rPr>
          <w:lang w:val="en-US"/>
        </w:rPr>
      </w:pPr>
      <w:r w:rsidRPr="004B23C2">
        <w:rPr>
          <w:lang w:val="en-US"/>
        </w:rPr>
        <w:t>Bağırsaq çöpləri üçün xarakter</w:t>
      </w:r>
      <w:r w:rsidR="004A32B6">
        <w:rPr>
          <w:lang w:val="en-US"/>
        </w:rPr>
        <w:t>ik</w:t>
      </w:r>
      <w:r w:rsidRPr="004B23C2">
        <w:rPr>
          <w:lang w:val="en-US"/>
        </w:rPr>
        <w:t xml:space="preserve"> olan koloniyadan yaxma preparatlar hazırlanıb mikroskopiya edilir.</w:t>
      </w:r>
    </w:p>
    <w:p w:rsidR="000A122F" w:rsidRPr="004B23C2" w:rsidRDefault="000A122F" w:rsidP="006B014B">
      <w:pPr>
        <w:ind w:left="0" w:right="28" w:firstLine="709"/>
        <w:jc w:val="both"/>
        <w:rPr>
          <w:lang w:val="en-US"/>
        </w:rPr>
      </w:pPr>
      <w:r w:rsidRPr="004B23C2">
        <w:rPr>
          <w:lang w:val="en-US"/>
        </w:rPr>
        <w:t>Kulturalar oksidaz xəmirinə əsasən öyrənilir: filtr kağızı (</w:t>
      </w:r>
      <w:r w:rsidRPr="004B23C2">
        <w:rPr>
          <w:i/>
          <w:lang w:val="en-US"/>
        </w:rPr>
        <w:t>ex tempore</w:t>
      </w:r>
      <w:r w:rsidRPr="004B23C2">
        <w:rPr>
          <w:lang w:val="en-US"/>
        </w:rPr>
        <w:t xml:space="preserve">) </w:t>
      </w:r>
      <w:r w:rsidRPr="004B23C2">
        <w:rPr>
          <w:i/>
          <w:lang w:val="en-US"/>
        </w:rPr>
        <w:t>d-naftol</w:t>
      </w:r>
      <w:r w:rsidRPr="004B23C2">
        <w:rPr>
          <w:lang w:val="en-US"/>
        </w:rPr>
        <w:t xml:space="preserve"> və ya </w:t>
      </w:r>
      <w:r w:rsidRPr="004B23C2">
        <w:rPr>
          <w:i/>
          <w:lang w:val="en-US"/>
        </w:rPr>
        <w:t>dictil-n-fenilendiamin</w:t>
      </w:r>
      <w:r w:rsidRPr="004B23C2">
        <w:rPr>
          <w:lang w:val="en-US"/>
        </w:rPr>
        <w:t xml:space="preserve"> ilə isladılır və </w:t>
      </w:r>
      <w:r w:rsidRPr="004B23C2">
        <w:rPr>
          <w:lang w:val="en-US"/>
        </w:rPr>
        <w:lastRenderedPageBreak/>
        <w:t>koloniyanın üzərinə qoyulur. Kağızın rənginin dəyişmə</w:t>
      </w:r>
      <w:r w:rsidR="00BB4D6E">
        <w:rPr>
          <w:lang w:val="en-US"/>
        </w:rPr>
        <w:t>sinə və yaxma preparatlarda qra</w:t>
      </w:r>
      <w:r w:rsidRPr="004B23C2">
        <w:rPr>
          <w:lang w:val="en-US"/>
        </w:rPr>
        <w:t>m-mənfi çöplərin aşkar edilməsinə görə bağırsaq çöplərinin olması müəyyən edilir (kağızın rəngi dəyişməzsə, nəticə mənfidir).</w:t>
      </w:r>
    </w:p>
    <w:p w:rsidR="000A122F" w:rsidRPr="004B23C2" w:rsidRDefault="000A122F" w:rsidP="006B014B">
      <w:pPr>
        <w:ind w:left="0" w:right="28" w:firstLine="709"/>
        <w:jc w:val="both"/>
        <w:rPr>
          <w:lang w:val="en-US"/>
        </w:rPr>
      </w:pPr>
      <w:r w:rsidRPr="004B23C2">
        <w:rPr>
          <w:lang w:val="en-US"/>
        </w:rPr>
        <w:t>Əgər koli-titr təyin edilmiş normadan yüksək olarsa, müayinə təkrar edilir. Kal çirklənməsini təyin etmək üçün əkmələr 43</w:t>
      </w:r>
      <w:r w:rsidRPr="004B23C2">
        <w:rPr>
          <w:vertAlign w:val="superscript"/>
          <w:lang w:val="en-US"/>
        </w:rPr>
        <w:t>o</w:t>
      </w:r>
      <w:r w:rsidRPr="004B23C2">
        <w:rPr>
          <w:lang w:val="en-US"/>
        </w:rPr>
        <w:t>C temperaturda soyuqqanlıların bağırsaq çöpləri ilə müqayisəli şəkildə yetişdirilir (soyuqqanlıların bağırsaq çöpləri yüksək – 43</w:t>
      </w:r>
      <w:r w:rsidRPr="004B23C2">
        <w:rPr>
          <w:vertAlign w:val="superscript"/>
          <w:lang w:val="en-US"/>
        </w:rPr>
        <w:t>o</w:t>
      </w:r>
      <w:r w:rsidRPr="004B23C2">
        <w:rPr>
          <w:lang w:val="en-US"/>
        </w:rPr>
        <w:t>C temperaturda yetişmir).</w:t>
      </w:r>
    </w:p>
    <w:p w:rsidR="000A122F" w:rsidRPr="004B23C2" w:rsidRDefault="000A122F" w:rsidP="006B014B">
      <w:pPr>
        <w:ind w:left="0" w:right="28" w:firstLine="709"/>
        <w:jc w:val="both"/>
        <w:rPr>
          <w:lang w:val="en-US"/>
        </w:rPr>
      </w:pPr>
      <w:r w:rsidRPr="004B23C2">
        <w:rPr>
          <w:lang w:val="en-US"/>
        </w:rPr>
        <w:t>Dövlət standartlarına görə su kəməri suyunun bağırsaq çöplərinə görə titri 333 ml, açıq su mənbələri üçün isə 111 ml-dən az olmamalıdır.</w:t>
      </w:r>
    </w:p>
    <w:p w:rsidR="000B4B1B" w:rsidRDefault="000A122F" w:rsidP="006B014B">
      <w:pPr>
        <w:ind w:left="0" w:right="28" w:firstLine="709"/>
        <w:jc w:val="both"/>
        <w:rPr>
          <w:lang w:val="en-US"/>
        </w:rPr>
      </w:pPr>
      <w:r w:rsidRPr="008D79AA">
        <w:rPr>
          <w:b/>
          <w:lang w:val="en-US"/>
        </w:rPr>
        <w:t>Membranlı filtrlər üsulu</w:t>
      </w:r>
      <w:r w:rsidRPr="004B23C2">
        <w:rPr>
          <w:lang w:val="en-US"/>
        </w:rPr>
        <w:t>. Nitrohüceyrədən və ya nitroxlorvinildən hazırlanmış 2 və ya 3№-li membranlı filtrlər isti suda yaxşıca yuyulur və Ulenqut çökəkliyində və Bunzen kolbasında yerləşdirilir. Bunlar başqa qəbuledici qabla birləşdirilir. Müayinə olunan su (</w:t>
      </w:r>
      <w:r w:rsidR="00752903">
        <w:rPr>
          <w:lang w:val="en-US"/>
        </w:rPr>
        <w:t xml:space="preserve">şəhər </w:t>
      </w:r>
      <w:r w:rsidRPr="004B23C2">
        <w:rPr>
          <w:lang w:val="en-US"/>
        </w:rPr>
        <w:t>su kəməri suyu) təzyiq altında (ən azı 333 ml) filtrdən keçirilir</w:t>
      </w:r>
      <w:r w:rsidR="00752903">
        <w:rPr>
          <w:lang w:val="en-US"/>
        </w:rPr>
        <w:t>.</w:t>
      </w:r>
    </w:p>
    <w:p w:rsidR="000A122F" w:rsidRPr="004B23C2" w:rsidRDefault="000A122F" w:rsidP="006B014B">
      <w:pPr>
        <w:ind w:left="0" w:right="28" w:firstLine="709"/>
        <w:jc w:val="both"/>
        <w:rPr>
          <w:lang w:val="en-US"/>
        </w:rPr>
      </w:pPr>
      <w:r w:rsidRPr="004B23C2">
        <w:rPr>
          <w:lang w:val="en-US"/>
        </w:rPr>
        <w:t>Sonra filtrlər aseptik şəraitdə Endo mühitinə köçürülür və 37</w:t>
      </w:r>
      <w:r w:rsidRPr="004B23C2">
        <w:rPr>
          <w:vertAlign w:val="superscript"/>
          <w:lang w:val="en-US"/>
        </w:rPr>
        <w:t>o</w:t>
      </w:r>
      <w:r w:rsidRPr="004B23C2">
        <w:rPr>
          <w:lang w:val="en-US"/>
        </w:rPr>
        <w:t>C temperaturda termostatda saxlanılır. 18-24 saatdan sonra bağırsaq çöpləri koloniyaları sayılır, onların miqdarı 1000-ə vurulur, alınan rəqəm filtrdən keçirilən suyun həcminə bölünür və beləliklə də 1 litr suda olan bağırsaq çöplərinin miqdarı – koli-indeks tapılır.</w:t>
      </w:r>
    </w:p>
    <w:p w:rsidR="000A122F" w:rsidRPr="004B23C2" w:rsidRDefault="000A122F" w:rsidP="006B014B">
      <w:pPr>
        <w:ind w:left="0" w:right="28" w:firstLine="709"/>
        <w:jc w:val="both"/>
        <w:rPr>
          <w:lang w:val="en-US"/>
        </w:rPr>
      </w:pPr>
      <w:r w:rsidRPr="004B23C2">
        <w:rPr>
          <w:lang w:val="en-US"/>
        </w:rPr>
        <w:t>Əgər su həddindən artıq çirklidirsə, bu zaman adətən 10 və ya 100 dəfə az miqdar götürülür və müvafiq olaraq koli-titr və koli-indeks tapılır.</w:t>
      </w:r>
    </w:p>
    <w:p w:rsidR="000A122F" w:rsidRPr="004B23C2" w:rsidRDefault="000A122F" w:rsidP="006B014B">
      <w:pPr>
        <w:ind w:left="0" w:right="28" w:firstLine="709"/>
        <w:jc w:val="both"/>
        <w:rPr>
          <w:lang w:val="en-US"/>
        </w:rPr>
      </w:pPr>
    </w:p>
    <w:p w:rsidR="000A122F" w:rsidRPr="004B23C2" w:rsidRDefault="008D79AA" w:rsidP="006B014B">
      <w:pPr>
        <w:ind w:left="0" w:right="28" w:firstLine="709"/>
        <w:jc w:val="center"/>
        <w:rPr>
          <w:b/>
          <w:lang w:val="en-US"/>
        </w:rPr>
      </w:pPr>
      <w:r>
        <w:rPr>
          <w:b/>
          <w:lang w:val="en-US"/>
        </w:rPr>
        <w:t>7.12</w:t>
      </w:r>
      <w:r w:rsidR="00B67FCA">
        <w:rPr>
          <w:b/>
          <w:lang w:val="en-US"/>
        </w:rPr>
        <w:t>.7</w:t>
      </w:r>
      <w:r w:rsidR="00BB4D6E">
        <w:rPr>
          <w:b/>
          <w:lang w:val="en-US"/>
        </w:rPr>
        <w:t>. İ</w:t>
      </w:r>
      <w:r w:rsidR="000A122F" w:rsidRPr="004B23C2">
        <w:rPr>
          <w:b/>
          <w:lang w:val="en-US"/>
        </w:rPr>
        <w:t>çməli suyun ümumi sanitariya cəhətdən qiymətləndirilməsi</w:t>
      </w:r>
    </w:p>
    <w:p w:rsidR="000A122F" w:rsidRPr="004B23C2" w:rsidRDefault="000A122F" w:rsidP="006B014B">
      <w:pPr>
        <w:ind w:left="0" w:right="28" w:firstLine="709"/>
        <w:jc w:val="both"/>
        <w:rPr>
          <w:lang w:val="en-US"/>
        </w:rPr>
      </w:pPr>
    </w:p>
    <w:p w:rsidR="000A122F" w:rsidRPr="004B23C2" w:rsidRDefault="000A122F" w:rsidP="006B014B">
      <w:pPr>
        <w:ind w:left="0" w:right="28" w:firstLine="709"/>
        <w:jc w:val="both"/>
        <w:rPr>
          <w:lang w:val="en-US"/>
        </w:rPr>
      </w:pPr>
      <w:r w:rsidRPr="004B23C2">
        <w:rPr>
          <w:lang w:val="en-US"/>
        </w:rPr>
        <w:t>Patogen mikroorqanizmlərlə çirklənmiş su həmişə insan və heyvanların infeksion xəstəliklərin törədiciləri ilə yoluxmasının əsas mənbəyi he</w:t>
      </w:r>
      <w:r w:rsidR="000B4B1B">
        <w:rPr>
          <w:lang w:val="en-US"/>
        </w:rPr>
        <w:t>sab olunur. İ</w:t>
      </w:r>
      <w:r w:rsidRPr="004B23C2">
        <w:rPr>
          <w:lang w:val="en-US"/>
        </w:rPr>
        <w:t xml:space="preserve">nsanların və </w:t>
      </w:r>
      <w:r w:rsidRPr="004B23C2">
        <w:rPr>
          <w:lang w:val="en-US"/>
        </w:rPr>
        <w:lastRenderedPageBreak/>
        <w:t>heyvanların sağlamlığını qorumaq üçün içməli suya müəyyən gigiyenik tələblər qoyulur. Çünki suyun tərkibində müxtəlif mexaniki qarışıqlar həll olmuş üzvi və qeyri-üzvi, həmçinin zəhərli maddələr ola bilər ki, bunlar da insan və heyvanlarda müxtəlif xəstəliklər tör</w:t>
      </w:r>
      <w:r w:rsidR="000B4B1B">
        <w:rPr>
          <w:lang w:val="en-US"/>
        </w:rPr>
        <w:t>ədir. Su ilə orqanizmə parazita</w:t>
      </w:r>
      <w:r w:rsidRPr="004B23C2">
        <w:rPr>
          <w:lang w:val="en-US"/>
        </w:rPr>
        <w:t>r</w:t>
      </w:r>
      <w:r w:rsidR="000B4B1B">
        <w:rPr>
          <w:lang w:val="en-US"/>
        </w:rPr>
        <w:t xml:space="preserve"> </w:t>
      </w:r>
      <w:r w:rsidRPr="004B23C2">
        <w:rPr>
          <w:lang w:val="en-US"/>
        </w:rPr>
        <w:t>və helmintoz xəstəliklərin törədiciləri keçə bilir.</w:t>
      </w:r>
    </w:p>
    <w:p w:rsidR="000A122F" w:rsidRDefault="008D79AA" w:rsidP="006B014B">
      <w:pPr>
        <w:ind w:left="0" w:right="28" w:firstLine="709"/>
        <w:jc w:val="both"/>
        <w:rPr>
          <w:lang w:val="en-US"/>
        </w:rPr>
      </w:pPr>
      <w:r>
        <w:rPr>
          <w:lang w:val="en-US"/>
        </w:rPr>
        <w:t>İ</w:t>
      </w:r>
      <w:r w:rsidR="000A122F" w:rsidRPr="004B23C2">
        <w:rPr>
          <w:lang w:val="en-US"/>
        </w:rPr>
        <w:t>çməli və istehsalat üçün istifadə edilən sular sanitar gigiyenik cəhətdən tamamilə nöqsansız olmalıdır.</w:t>
      </w:r>
    </w:p>
    <w:p w:rsidR="006821E6" w:rsidRPr="006821E6" w:rsidRDefault="006821E6" w:rsidP="006821E6">
      <w:pPr>
        <w:ind w:left="0" w:right="28" w:firstLine="709"/>
        <w:jc w:val="both"/>
        <w:rPr>
          <w:lang w:val="en-US"/>
        </w:rPr>
      </w:pPr>
      <w:r w:rsidRPr="006821E6">
        <w:rPr>
          <w:lang w:val="en-US"/>
        </w:rPr>
        <w:t>Dövlət standartına (QOST 7874-73) görə içməli sulara mənbəyindən asılı olaraq aşağıdakı gigiyenik tələblər qoyulur:</w:t>
      </w:r>
    </w:p>
    <w:p w:rsidR="006821E6" w:rsidRPr="004B23C2" w:rsidRDefault="006821E6" w:rsidP="006821E6">
      <w:pPr>
        <w:pStyle w:val="af"/>
        <w:numPr>
          <w:ilvl w:val="0"/>
          <w:numId w:val="12"/>
        </w:numPr>
        <w:tabs>
          <w:tab w:val="left" w:pos="993"/>
        </w:tabs>
        <w:ind w:left="0" w:right="28" w:firstLine="709"/>
        <w:jc w:val="both"/>
        <w:rPr>
          <w:rFonts w:eastAsia="Times New Roman"/>
          <w:szCs w:val="24"/>
        </w:rPr>
      </w:pPr>
      <w:r w:rsidRPr="004B23C2">
        <w:rPr>
          <w:rFonts w:eastAsia="Times New Roman"/>
          <w:szCs w:val="24"/>
        </w:rPr>
        <w:t>suda patogen mikroorqanizmlər olmamalıdır.</w:t>
      </w:r>
    </w:p>
    <w:p w:rsidR="006821E6" w:rsidRPr="004B23C2" w:rsidRDefault="006821E6" w:rsidP="006821E6">
      <w:pPr>
        <w:pStyle w:val="af"/>
        <w:numPr>
          <w:ilvl w:val="0"/>
          <w:numId w:val="12"/>
        </w:numPr>
        <w:tabs>
          <w:tab w:val="left" w:pos="993"/>
        </w:tabs>
        <w:ind w:left="0" w:right="28" w:firstLine="709"/>
        <w:jc w:val="both"/>
        <w:rPr>
          <w:rFonts w:eastAsia="Times New Roman"/>
          <w:szCs w:val="24"/>
        </w:rPr>
      </w:pPr>
      <w:r w:rsidRPr="004B23C2">
        <w:rPr>
          <w:rFonts w:eastAsia="Times New Roman"/>
          <w:szCs w:val="24"/>
        </w:rPr>
        <w:t>1 ml suda mikrobların miqdarı 50-dən, koli-indeks 3-dən artıq, koli-titr isə 300 ml-dən az olmamalıdır.</w:t>
      </w:r>
    </w:p>
    <w:p w:rsidR="006821E6" w:rsidRPr="004B23C2" w:rsidRDefault="006821E6" w:rsidP="006821E6">
      <w:pPr>
        <w:pStyle w:val="af"/>
        <w:numPr>
          <w:ilvl w:val="0"/>
          <w:numId w:val="12"/>
        </w:numPr>
        <w:tabs>
          <w:tab w:val="left" w:pos="993"/>
        </w:tabs>
        <w:ind w:left="0" w:right="28" w:firstLine="709"/>
        <w:jc w:val="both"/>
        <w:rPr>
          <w:rFonts w:eastAsia="Times New Roman"/>
          <w:szCs w:val="24"/>
        </w:rPr>
      </w:pPr>
      <w:r w:rsidRPr="004B23C2">
        <w:rPr>
          <w:rFonts w:eastAsia="Times New Roman"/>
          <w:szCs w:val="24"/>
        </w:rPr>
        <w:t>1 litr suda qurğuşun 0,1 mq, ftor 1,5 mq, mis 3 mq, fenol 0,001 mq-dan artıq olmamalıdır. Suda civə, barium, xrom kimi zəhərli maddələrin olmasına yol verilmir.</w:t>
      </w:r>
    </w:p>
    <w:p w:rsidR="006821E6" w:rsidRDefault="006821E6" w:rsidP="006821E6">
      <w:pPr>
        <w:pStyle w:val="af"/>
        <w:numPr>
          <w:ilvl w:val="0"/>
          <w:numId w:val="12"/>
        </w:numPr>
        <w:tabs>
          <w:tab w:val="left" w:pos="993"/>
        </w:tabs>
        <w:ind w:left="0" w:right="28" w:firstLine="709"/>
        <w:jc w:val="both"/>
        <w:rPr>
          <w:rFonts w:eastAsia="Times New Roman"/>
          <w:szCs w:val="24"/>
        </w:rPr>
      </w:pPr>
      <w:r w:rsidRPr="004B23C2">
        <w:rPr>
          <w:rFonts w:eastAsia="Times New Roman"/>
          <w:szCs w:val="24"/>
        </w:rPr>
        <w:t>Artezian suyunun 1 ml-də 10-50-dən artıq bakteriya olmamalı, koli-titr isə 200-300 ml olmalıdır.</w:t>
      </w:r>
    </w:p>
    <w:p w:rsidR="008D79AA" w:rsidRPr="004B23C2" w:rsidRDefault="008D79AA" w:rsidP="008D79AA">
      <w:pPr>
        <w:pStyle w:val="af"/>
        <w:numPr>
          <w:ilvl w:val="0"/>
          <w:numId w:val="12"/>
        </w:numPr>
        <w:tabs>
          <w:tab w:val="left" w:pos="993"/>
        </w:tabs>
        <w:ind w:left="0" w:right="28" w:firstLine="709"/>
        <w:jc w:val="both"/>
      </w:pPr>
      <w:r w:rsidRPr="00121EE7">
        <w:t>Açıq su hövzələrində suyun reaksiyası neytral (pH-7,07) olmalıdır.</w:t>
      </w:r>
    </w:p>
    <w:p w:rsidR="008D79AA" w:rsidRPr="004B23C2" w:rsidRDefault="008D79AA" w:rsidP="008D79AA">
      <w:pPr>
        <w:pStyle w:val="af"/>
        <w:numPr>
          <w:ilvl w:val="0"/>
          <w:numId w:val="12"/>
        </w:numPr>
        <w:tabs>
          <w:tab w:val="left" w:pos="993"/>
        </w:tabs>
        <w:ind w:left="0" w:right="28" w:firstLine="709"/>
        <w:jc w:val="both"/>
      </w:pPr>
      <w:r w:rsidRPr="004B23C2">
        <w:t>1 litr suda quru qalıq 60 mq, nitratların izi, xloridlər 0,1 mq/l, sulfatlar 0,5 mq/l, dəmir 0,1-1 mq/l-dan artıq olmamalıdır. Ammonyak və nitritlərin yalnız izi olmalıdır. Suyun oksidləşməsi 30-50 mq, codluğu 20-25%, koli-titr 200-300 ml olmalıdır. 1 ml suda 50-dən artıq bakteriya olmamalıdır.</w:t>
      </w:r>
    </w:p>
    <w:p w:rsidR="008D79AA" w:rsidRDefault="008D79AA" w:rsidP="008D79AA">
      <w:pPr>
        <w:pStyle w:val="af"/>
        <w:numPr>
          <w:ilvl w:val="0"/>
          <w:numId w:val="12"/>
        </w:numPr>
        <w:tabs>
          <w:tab w:val="left" w:pos="993"/>
        </w:tabs>
        <w:ind w:left="0" w:right="28" w:firstLine="709"/>
        <w:jc w:val="both"/>
      </w:pPr>
      <w:r w:rsidRPr="004B23C2">
        <w:t>Ümumiyyətlə, suyun orqanoleptik və fiziki-kimyəvi tərkibi sabit olmalıdır.</w:t>
      </w:r>
    </w:p>
    <w:p w:rsidR="008D79AA" w:rsidRDefault="008D79AA" w:rsidP="008D79AA">
      <w:pPr>
        <w:pStyle w:val="af"/>
        <w:tabs>
          <w:tab w:val="left" w:pos="993"/>
        </w:tabs>
        <w:ind w:left="0" w:right="28" w:firstLine="709"/>
        <w:jc w:val="both"/>
        <w:rPr>
          <w:lang w:val="az-Latn-AZ"/>
        </w:rPr>
      </w:pPr>
      <w:r>
        <w:rPr>
          <w:lang w:val="az-Latn-AZ"/>
        </w:rPr>
        <w:t>İstifadə üçün yararlı olan sulara qoyulan sanitar-gigiyenik normalar 7.11 saylı cədvəldə verilmişdir.</w:t>
      </w:r>
    </w:p>
    <w:p w:rsidR="008D79AA" w:rsidRDefault="008D79AA" w:rsidP="008D79AA">
      <w:pPr>
        <w:pStyle w:val="af"/>
        <w:tabs>
          <w:tab w:val="left" w:pos="993"/>
        </w:tabs>
        <w:ind w:left="0" w:right="28" w:firstLine="709"/>
        <w:jc w:val="both"/>
        <w:rPr>
          <w:lang w:val="az-Latn-AZ"/>
        </w:rPr>
      </w:pPr>
    </w:p>
    <w:p w:rsidR="008D79AA" w:rsidRDefault="008D79AA" w:rsidP="008D79AA">
      <w:pPr>
        <w:pStyle w:val="af"/>
        <w:tabs>
          <w:tab w:val="left" w:pos="993"/>
        </w:tabs>
        <w:ind w:left="0" w:right="28" w:firstLine="709"/>
        <w:jc w:val="both"/>
        <w:rPr>
          <w:lang w:val="az-Latn-AZ"/>
        </w:rPr>
      </w:pPr>
    </w:p>
    <w:p w:rsidR="008D79AA" w:rsidRDefault="008D79AA" w:rsidP="008D79AA">
      <w:pPr>
        <w:pStyle w:val="af"/>
        <w:tabs>
          <w:tab w:val="left" w:pos="993"/>
        </w:tabs>
        <w:ind w:left="0" w:right="28" w:firstLine="709"/>
        <w:jc w:val="both"/>
        <w:rPr>
          <w:lang w:val="az-Latn-AZ"/>
        </w:rPr>
      </w:pPr>
    </w:p>
    <w:p w:rsidR="008D79AA" w:rsidRDefault="008D79AA" w:rsidP="008D79AA">
      <w:pPr>
        <w:pStyle w:val="af"/>
        <w:tabs>
          <w:tab w:val="left" w:pos="993"/>
        </w:tabs>
        <w:ind w:left="0" w:right="28" w:firstLine="709"/>
        <w:jc w:val="both"/>
        <w:rPr>
          <w:lang w:val="az-Latn-AZ"/>
        </w:rPr>
      </w:pPr>
    </w:p>
    <w:p w:rsidR="008D79AA" w:rsidRPr="008D79AA" w:rsidRDefault="008D79AA" w:rsidP="008D79AA">
      <w:pPr>
        <w:pStyle w:val="af"/>
        <w:tabs>
          <w:tab w:val="left" w:pos="993"/>
        </w:tabs>
        <w:ind w:left="0" w:right="28" w:firstLine="709"/>
        <w:jc w:val="both"/>
        <w:rPr>
          <w:lang w:val="az-Latn-AZ"/>
        </w:rPr>
      </w:pPr>
    </w:p>
    <w:p w:rsidR="008D79AA" w:rsidRPr="008D79AA" w:rsidRDefault="008D79AA" w:rsidP="008D79AA">
      <w:pPr>
        <w:pStyle w:val="af"/>
        <w:tabs>
          <w:tab w:val="left" w:pos="993"/>
        </w:tabs>
        <w:ind w:left="709" w:right="28"/>
        <w:jc w:val="both"/>
        <w:rPr>
          <w:rFonts w:eastAsia="Times New Roman"/>
          <w:szCs w:val="24"/>
        </w:rPr>
      </w:pPr>
    </w:p>
    <w:p w:rsidR="000A122F" w:rsidRPr="00121EE7" w:rsidRDefault="000A122F" w:rsidP="006B014B">
      <w:pPr>
        <w:ind w:left="0" w:right="28" w:firstLine="709"/>
        <w:jc w:val="center"/>
        <w:rPr>
          <w:b/>
        </w:rPr>
      </w:pPr>
      <w:r w:rsidRPr="004B23C2">
        <w:rPr>
          <w:b/>
          <w:lang w:val="en-US"/>
        </w:rPr>
        <w:t>C</w:t>
      </w:r>
      <w:r w:rsidRPr="00121EE7">
        <w:rPr>
          <w:b/>
        </w:rPr>
        <w:t>ə</w:t>
      </w:r>
      <w:r w:rsidRPr="004B23C2">
        <w:rPr>
          <w:b/>
          <w:lang w:val="en-US"/>
        </w:rPr>
        <w:t>dv</w:t>
      </w:r>
      <w:r w:rsidRPr="00121EE7">
        <w:rPr>
          <w:b/>
        </w:rPr>
        <w:t>ə 7.1</w:t>
      </w:r>
      <w:r w:rsidRPr="004B23C2">
        <w:rPr>
          <w:b/>
          <w:lang w:val="en-US"/>
        </w:rPr>
        <w:t>l</w:t>
      </w:r>
      <w:r w:rsidRPr="00121EE7">
        <w:rPr>
          <w:b/>
        </w:rPr>
        <w:t xml:space="preserve">. </w:t>
      </w:r>
      <w:r w:rsidR="000B4B1B" w:rsidRPr="000B4B1B">
        <w:rPr>
          <w:b/>
        </w:rPr>
        <w:t>İ</w:t>
      </w:r>
      <w:r w:rsidRPr="004B23C2">
        <w:rPr>
          <w:b/>
          <w:lang w:val="en-US"/>
        </w:rPr>
        <w:t>stifad</w:t>
      </w:r>
      <w:r w:rsidRPr="00121EE7">
        <w:rPr>
          <w:b/>
        </w:rPr>
        <w:t>ə üçü</w:t>
      </w:r>
      <w:r w:rsidRPr="004B23C2">
        <w:rPr>
          <w:b/>
          <w:lang w:val="en-US"/>
        </w:rPr>
        <w:t>n</w:t>
      </w:r>
      <w:r w:rsidRPr="00121EE7">
        <w:rPr>
          <w:b/>
        </w:rPr>
        <w:t xml:space="preserve"> </w:t>
      </w:r>
      <w:r w:rsidRPr="004B23C2">
        <w:rPr>
          <w:b/>
          <w:lang w:val="en-US"/>
        </w:rPr>
        <w:t>yararl</w:t>
      </w:r>
      <w:r w:rsidRPr="00121EE7">
        <w:rPr>
          <w:b/>
        </w:rPr>
        <w:t xml:space="preserve">ı </w:t>
      </w:r>
      <w:r w:rsidRPr="004B23C2">
        <w:rPr>
          <w:b/>
          <w:lang w:val="en-US"/>
        </w:rPr>
        <w:t>sulara</w:t>
      </w:r>
      <w:r w:rsidRPr="00121EE7">
        <w:rPr>
          <w:b/>
        </w:rPr>
        <w:t xml:space="preserve"> </w:t>
      </w:r>
      <w:r w:rsidRPr="004B23C2">
        <w:rPr>
          <w:b/>
          <w:lang w:val="en-US"/>
        </w:rPr>
        <w:t>qoyulan</w:t>
      </w:r>
    </w:p>
    <w:p w:rsidR="000A122F" w:rsidRPr="004B23C2" w:rsidRDefault="000A122F" w:rsidP="006B014B">
      <w:pPr>
        <w:ind w:left="0" w:right="28" w:firstLine="709"/>
        <w:jc w:val="center"/>
        <w:rPr>
          <w:b/>
          <w:lang w:val="en-US"/>
        </w:rPr>
      </w:pPr>
      <w:r w:rsidRPr="004B23C2">
        <w:rPr>
          <w:b/>
          <w:lang w:val="en-US"/>
        </w:rPr>
        <w:t>sanitar-gigiyenik normalar</w:t>
      </w:r>
    </w:p>
    <w:p w:rsidR="000A122F" w:rsidRPr="004B23C2" w:rsidRDefault="000A122F" w:rsidP="006B014B">
      <w:pPr>
        <w:ind w:left="0" w:right="28" w:firstLine="709"/>
        <w:jc w:val="center"/>
        <w:rPr>
          <w:b/>
          <w:lang w:val="en-US"/>
        </w:rPr>
      </w:pPr>
    </w:p>
    <w:tbl>
      <w:tblPr>
        <w:tblW w:w="4820"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1559"/>
      </w:tblGrid>
      <w:tr w:rsidR="000A122F" w:rsidRPr="004B23C2" w:rsidTr="008D79AA">
        <w:tc>
          <w:tcPr>
            <w:tcW w:w="3261" w:type="dxa"/>
            <w:shd w:val="clear" w:color="auto" w:fill="auto"/>
          </w:tcPr>
          <w:p w:rsidR="000A122F" w:rsidRPr="005A2186" w:rsidRDefault="000A122F" w:rsidP="006B014B">
            <w:pPr>
              <w:ind w:left="0" w:right="28"/>
              <w:rPr>
                <w:b/>
                <w:sz w:val="20"/>
                <w:szCs w:val="20"/>
              </w:rPr>
            </w:pPr>
            <w:r w:rsidRPr="005A2186">
              <w:rPr>
                <w:b/>
                <w:sz w:val="20"/>
                <w:szCs w:val="20"/>
              </w:rPr>
              <w:t>Göstəriciləri adı</w:t>
            </w:r>
          </w:p>
        </w:tc>
        <w:tc>
          <w:tcPr>
            <w:tcW w:w="1559" w:type="dxa"/>
            <w:shd w:val="clear" w:color="auto" w:fill="auto"/>
          </w:tcPr>
          <w:p w:rsidR="000A122F" w:rsidRPr="005A2186" w:rsidRDefault="000A122F" w:rsidP="006B014B">
            <w:pPr>
              <w:ind w:left="0" w:right="28"/>
              <w:rPr>
                <w:b/>
                <w:sz w:val="20"/>
                <w:szCs w:val="20"/>
              </w:rPr>
            </w:pPr>
            <w:r w:rsidRPr="005A2186">
              <w:rPr>
                <w:b/>
                <w:sz w:val="20"/>
                <w:szCs w:val="20"/>
              </w:rPr>
              <w:t xml:space="preserve">Normativlər </w:t>
            </w:r>
          </w:p>
        </w:tc>
      </w:tr>
      <w:tr w:rsidR="000A122F" w:rsidRPr="004B23C2" w:rsidTr="008D79AA">
        <w:tc>
          <w:tcPr>
            <w:tcW w:w="3261" w:type="dxa"/>
            <w:shd w:val="clear" w:color="auto" w:fill="auto"/>
          </w:tcPr>
          <w:p w:rsidR="000A122F" w:rsidRPr="005A2186" w:rsidRDefault="008D79AA" w:rsidP="006B014B">
            <w:pPr>
              <w:ind w:left="0" w:right="28"/>
              <w:rPr>
                <w:sz w:val="20"/>
                <w:szCs w:val="20"/>
                <w:lang w:val="en-US"/>
              </w:rPr>
            </w:pPr>
            <w:r>
              <w:rPr>
                <w:sz w:val="20"/>
                <w:szCs w:val="20"/>
                <w:lang w:val="en-US"/>
              </w:rPr>
              <w:t>İ</w:t>
            </w:r>
            <w:r w:rsidR="000A122F" w:rsidRPr="005A2186">
              <w:rPr>
                <w:sz w:val="20"/>
                <w:szCs w:val="20"/>
                <w:lang w:val="en-US"/>
              </w:rPr>
              <w:t>yi və dadı (20</w:t>
            </w:r>
            <w:r w:rsidR="000A122F" w:rsidRPr="005A2186">
              <w:rPr>
                <w:sz w:val="20"/>
                <w:szCs w:val="20"/>
                <w:vertAlign w:val="superscript"/>
                <w:lang w:val="en-US"/>
              </w:rPr>
              <w:t>o</w:t>
            </w:r>
            <w:r w:rsidR="000A122F" w:rsidRPr="005A2186">
              <w:rPr>
                <w:sz w:val="20"/>
                <w:szCs w:val="20"/>
                <w:lang w:val="en-US"/>
              </w:rPr>
              <w:t>C-də ballarla)</w:t>
            </w:r>
          </w:p>
        </w:tc>
        <w:tc>
          <w:tcPr>
            <w:tcW w:w="1559" w:type="dxa"/>
            <w:shd w:val="clear" w:color="auto" w:fill="auto"/>
          </w:tcPr>
          <w:p w:rsidR="000A122F" w:rsidRPr="005A2186" w:rsidRDefault="000A122F" w:rsidP="006B014B">
            <w:pPr>
              <w:ind w:left="0" w:right="28"/>
              <w:rPr>
                <w:sz w:val="20"/>
                <w:szCs w:val="20"/>
              </w:rPr>
            </w:pPr>
            <w:r w:rsidRPr="005A2186">
              <w:rPr>
                <w:sz w:val="20"/>
                <w:szCs w:val="20"/>
              </w:rPr>
              <w:t>2</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 xml:space="preserve">Şəffaflığı </w:t>
            </w:r>
          </w:p>
        </w:tc>
        <w:tc>
          <w:tcPr>
            <w:tcW w:w="1559" w:type="dxa"/>
            <w:shd w:val="clear" w:color="auto" w:fill="auto"/>
          </w:tcPr>
          <w:p w:rsidR="000A122F" w:rsidRPr="005A2186" w:rsidRDefault="000A122F" w:rsidP="006B014B">
            <w:pPr>
              <w:ind w:left="0" w:right="28"/>
              <w:rPr>
                <w:sz w:val="20"/>
                <w:szCs w:val="20"/>
              </w:rPr>
            </w:pPr>
            <w:r w:rsidRPr="005A2186">
              <w:rPr>
                <w:sz w:val="20"/>
                <w:szCs w:val="20"/>
              </w:rPr>
              <w:t>30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Rəngi, dərəcələrlə</w:t>
            </w:r>
          </w:p>
        </w:tc>
        <w:tc>
          <w:tcPr>
            <w:tcW w:w="1559" w:type="dxa"/>
            <w:shd w:val="clear" w:color="auto" w:fill="auto"/>
          </w:tcPr>
          <w:p w:rsidR="000A122F" w:rsidRPr="005A2186" w:rsidRDefault="000A122F" w:rsidP="006B014B">
            <w:pPr>
              <w:ind w:left="0" w:right="28"/>
              <w:rPr>
                <w:sz w:val="20"/>
                <w:szCs w:val="20"/>
              </w:rPr>
            </w:pPr>
            <w:r w:rsidRPr="005A2186">
              <w:rPr>
                <w:sz w:val="20"/>
                <w:szCs w:val="20"/>
              </w:rPr>
              <w:t>20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Reaksiyası (pH)</w:t>
            </w:r>
          </w:p>
        </w:tc>
        <w:tc>
          <w:tcPr>
            <w:tcW w:w="1559" w:type="dxa"/>
            <w:shd w:val="clear" w:color="auto" w:fill="auto"/>
          </w:tcPr>
          <w:p w:rsidR="000A122F" w:rsidRPr="005A2186" w:rsidRDefault="000A122F" w:rsidP="006B014B">
            <w:pPr>
              <w:ind w:left="0" w:right="28"/>
              <w:rPr>
                <w:sz w:val="20"/>
                <w:szCs w:val="20"/>
              </w:rPr>
            </w:pPr>
            <w:r w:rsidRPr="005A2186">
              <w:rPr>
                <w:sz w:val="20"/>
                <w:szCs w:val="20"/>
              </w:rPr>
              <w:t>7,07</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Ümumi codluğu (mq/ekv)</w:t>
            </w:r>
          </w:p>
        </w:tc>
        <w:tc>
          <w:tcPr>
            <w:tcW w:w="1559" w:type="dxa"/>
            <w:shd w:val="clear" w:color="auto" w:fill="auto"/>
          </w:tcPr>
          <w:p w:rsidR="000A122F" w:rsidRPr="005A2186" w:rsidRDefault="000A122F" w:rsidP="006B014B">
            <w:pPr>
              <w:ind w:left="0" w:right="28"/>
              <w:rPr>
                <w:sz w:val="20"/>
                <w:szCs w:val="20"/>
              </w:rPr>
            </w:pPr>
            <w:r w:rsidRPr="005A2186">
              <w:rPr>
                <w:sz w:val="20"/>
                <w:szCs w:val="20"/>
              </w:rPr>
              <w:t>7-14</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Ümumi codluğu (dərəcələrlə, %-lə)</w:t>
            </w:r>
          </w:p>
        </w:tc>
        <w:tc>
          <w:tcPr>
            <w:tcW w:w="1559" w:type="dxa"/>
            <w:shd w:val="clear" w:color="auto" w:fill="auto"/>
          </w:tcPr>
          <w:p w:rsidR="000A122F" w:rsidRPr="005A2186" w:rsidRDefault="000A122F" w:rsidP="006B014B">
            <w:pPr>
              <w:ind w:left="0" w:right="28"/>
              <w:rPr>
                <w:sz w:val="20"/>
                <w:szCs w:val="20"/>
              </w:rPr>
            </w:pPr>
            <w:r w:rsidRPr="005A2186">
              <w:rPr>
                <w:sz w:val="20"/>
                <w:szCs w:val="20"/>
              </w:rPr>
              <w:t>20-25</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Nitritlər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2-5</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Ammonyak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500-1000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Oksidləşmə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30-50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Quru maddə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60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Xloridlər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0,1</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Sulfatlar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0,5</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Qurğuşun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0,001</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Ftor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3,0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Fenol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0,1</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Mis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5,0</w:t>
            </w: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Maqnezium (mq/l)</w:t>
            </w:r>
          </w:p>
        </w:tc>
        <w:tc>
          <w:tcPr>
            <w:tcW w:w="1559" w:type="dxa"/>
            <w:shd w:val="clear" w:color="auto" w:fill="auto"/>
          </w:tcPr>
          <w:p w:rsidR="000A122F" w:rsidRPr="005A2186" w:rsidRDefault="000A122F" w:rsidP="006B014B">
            <w:pPr>
              <w:ind w:left="0" w:right="28"/>
              <w:rPr>
                <w:sz w:val="20"/>
                <w:szCs w:val="20"/>
              </w:rPr>
            </w:pP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Sink (mq/l)</w:t>
            </w:r>
          </w:p>
        </w:tc>
        <w:tc>
          <w:tcPr>
            <w:tcW w:w="1559" w:type="dxa"/>
            <w:shd w:val="clear" w:color="auto" w:fill="auto"/>
          </w:tcPr>
          <w:p w:rsidR="000A122F" w:rsidRPr="005A2186" w:rsidRDefault="000A122F" w:rsidP="006B014B">
            <w:pPr>
              <w:ind w:left="0" w:right="28"/>
              <w:rPr>
                <w:sz w:val="20"/>
                <w:szCs w:val="20"/>
              </w:rPr>
            </w:pPr>
          </w:p>
        </w:tc>
      </w:tr>
      <w:tr w:rsidR="000A122F" w:rsidRPr="004B23C2" w:rsidTr="008D79AA">
        <w:tc>
          <w:tcPr>
            <w:tcW w:w="3261" w:type="dxa"/>
            <w:shd w:val="clear" w:color="auto" w:fill="auto"/>
          </w:tcPr>
          <w:p w:rsidR="000A122F" w:rsidRPr="005A2186" w:rsidRDefault="000A122F" w:rsidP="006B014B">
            <w:pPr>
              <w:ind w:left="0" w:right="28"/>
              <w:rPr>
                <w:sz w:val="20"/>
                <w:szCs w:val="20"/>
              </w:rPr>
            </w:pPr>
            <w:r w:rsidRPr="005A2186">
              <w:rPr>
                <w:sz w:val="20"/>
                <w:szCs w:val="20"/>
              </w:rPr>
              <w:t>Dəmir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0,1-1</w:t>
            </w:r>
          </w:p>
        </w:tc>
      </w:tr>
      <w:tr w:rsidR="000A122F" w:rsidRPr="004B23C2" w:rsidTr="008D79AA">
        <w:tc>
          <w:tcPr>
            <w:tcW w:w="3261" w:type="dxa"/>
            <w:shd w:val="clear" w:color="auto" w:fill="auto"/>
          </w:tcPr>
          <w:p w:rsidR="008D79AA" w:rsidRDefault="000A122F" w:rsidP="006B014B">
            <w:pPr>
              <w:ind w:left="0" w:right="28"/>
              <w:rPr>
                <w:sz w:val="20"/>
                <w:szCs w:val="20"/>
              </w:rPr>
            </w:pPr>
            <w:r w:rsidRPr="005A2186">
              <w:rPr>
                <w:sz w:val="20"/>
                <w:szCs w:val="20"/>
              </w:rPr>
              <w:t xml:space="preserve">Bakteriya koloniyalarının </w:t>
            </w:r>
          </w:p>
          <w:p w:rsidR="000A122F" w:rsidRPr="005A2186" w:rsidRDefault="000A122F" w:rsidP="006B014B">
            <w:pPr>
              <w:ind w:left="0" w:right="28"/>
              <w:rPr>
                <w:sz w:val="20"/>
                <w:szCs w:val="20"/>
              </w:rPr>
            </w:pPr>
            <w:r w:rsidRPr="005A2186">
              <w:rPr>
                <w:sz w:val="20"/>
                <w:szCs w:val="20"/>
              </w:rPr>
              <w:t>sayı (mq/l)</w:t>
            </w:r>
          </w:p>
        </w:tc>
        <w:tc>
          <w:tcPr>
            <w:tcW w:w="1559" w:type="dxa"/>
            <w:shd w:val="clear" w:color="auto" w:fill="auto"/>
          </w:tcPr>
          <w:p w:rsidR="000A122F" w:rsidRPr="005A2186" w:rsidRDefault="000A122F" w:rsidP="006B014B">
            <w:pPr>
              <w:ind w:left="0" w:right="28"/>
              <w:rPr>
                <w:sz w:val="20"/>
                <w:szCs w:val="20"/>
              </w:rPr>
            </w:pPr>
            <w:r w:rsidRPr="005A2186">
              <w:rPr>
                <w:sz w:val="20"/>
                <w:szCs w:val="20"/>
              </w:rPr>
              <w:t>100 (mənbədən asılı olaraq) 2-3</w:t>
            </w:r>
          </w:p>
        </w:tc>
      </w:tr>
      <w:tr w:rsidR="000A122F" w:rsidRPr="004B23C2" w:rsidTr="008D79AA">
        <w:tc>
          <w:tcPr>
            <w:tcW w:w="3261" w:type="dxa"/>
            <w:shd w:val="clear" w:color="auto" w:fill="auto"/>
          </w:tcPr>
          <w:p w:rsidR="008D79AA" w:rsidRDefault="000A122F" w:rsidP="006B014B">
            <w:pPr>
              <w:ind w:left="0" w:right="28"/>
              <w:rPr>
                <w:sz w:val="20"/>
                <w:szCs w:val="20"/>
              </w:rPr>
            </w:pPr>
            <w:r w:rsidRPr="005A2186">
              <w:rPr>
                <w:sz w:val="20"/>
                <w:szCs w:val="20"/>
              </w:rPr>
              <w:t xml:space="preserve">Bağırsaq çöplərinin sayı </w:t>
            </w:r>
          </w:p>
          <w:p w:rsidR="000A122F" w:rsidRPr="00D801FC" w:rsidRDefault="000A122F" w:rsidP="008D79AA">
            <w:pPr>
              <w:ind w:left="0" w:right="28"/>
              <w:rPr>
                <w:sz w:val="20"/>
                <w:szCs w:val="20"/>
              </w:rPr>
            </w:pPr>
            <w:r w:rsidRPr="00D801FC">
              <w:rPr>
                <w:sz w:val="20"/>
                <w:szCs w:val="20"/>
              </w:rPr>
              <w:t xml:space="preserve">(1 </w:t>
            </w:r>
            <w:r w:rsidRPr="008D79AA">
              <w:rPr>
                <w:sz w:val="20"/>
                <w:szCs w:val="20"/>
                <w:lang w:val="en-US"/>
              </w:rPr>
              <w:t>litr</w:t>
            </w:r>
            <w:r w:rsidRPr="00D801FC">
              <w:rPr>
                <w:sz w:val="20"/>
                <w:szCs w:val="20"/>
              </w:rPr>
              <w:t xml:space="preserve"> </w:t>
            </w:r>
            <w:r w:rsidRPr="008D79AA">
              <w:rPr>
                <w:sz w:val="20"/>
                <w:szCs w:val="20"/>
                <w:lang w:val="en-US"/>
              </w:rPr>
              <w:t>suda</w:t>
            </w:r>
            <w:r w:rsidRPr="00D801FC">
              <w:rPr>
                <w:sz w:val="20"/>
                <w:szCs w:val="20"/>
              </w:rPr>
              <w:t xml:space="preserve"> </w:t>
            </w:r>
            <w:r w:rsidRPr="008D79AA">
              <w:rPr>
                <w:sz w:val="20"/>
                <w:szCs w:val="20"/>
                <w:lang w:val="en-US"/>
              </w:rPr>
              <w:t>koli</w:t>
            </w:r>
            <w:r w:rsidRPr="00D801FC">
              <w:rPr>
                <w:sz w:val="20"/>
                <w:szCs w:val="20"/>
              </w:rPr>
              <w:t>-</w:t>
            </w:r>
            <w:r w:rsidRPr="008D79AA">
              <w:rPr>
                <w:sz w:val="20"/>
                <w:szCs w:val="20"/>
                <w:lang w:val="en-US"/>
              </w:rPr>
              <w:t>indeks</w:t>
            </w:r>
            <w:r w:rsidRPr="00D801FC">
              <w:rPr>
                <w:sz w:val="20"/>
                <w:szCs w:val="20"/>
              </w:rPr>
              <w:t>)</w:t>
            </w:r>
            <w:r w:rsidR="005A2186">
              <w:rPr>
                <w:sz w:val="20"/>
                <w:szCs w:val="20"/>
                <w:lang w:val="az-Latn-AZ"/>
              </w:rPr>
              <w:t xml:space="preserve">. </w:t>
            </w:r>
          </w:p>
        </w:tc>
        <w:tc>
          <w:tcPr>
            <w:tcW w:w="1559" w:type="dxa"/>
            <w:shd w:val="clear" w:color="auto" w:fill="auto"/>
          </w:tcPr>
          <w:p w:rsidR="000A122F" w:rsidRPr="005A2186" w:rsidRDefault="000A122F" w:rsidP="006B014B">
            <w:pPr>
              <w:ind w:left="0" w:right="28"/>
              <w:rPr>
                <w:sz w:val="20"/>
                <w:szCs w:val="20"/>
              </w:rPr>
            </w:pPr>
            <w:r w:rsidRPr="005A2186">
              <w:rPr>
                <w:sz w:val="20"/>
                <w:szCs w:val="20"/>
              </w:rPr>
              <w:t>100-300 (mənbəyindən asılı olaraq)</w:t>
            </w:r>
          </w:p>
        </w:tc>
      </w:tr>
    </w:tbl>
    <w:p w:rsidR="00121EE7" w:rsidRPr="00121EE7" w:rsidRDefault="00121EE7" w:rsidP="00121EE7">
      <w:pPr>
        <w:tabs>
          <w:tab w:val="left" w:pos="993"/>
        </w:tabs>
        <w:ind w:left="1069" w:right="28"/>
        <w:jc w:val="both"/>
      </w:pPr>
    </w:p>
    <w:p w:rsidR="00B162A3" w:rsidRPr="003E4A83" w:rsidRDefault="00B162A3" w:rsidP="0099795D">
      <w:pPr>
        <w:tabs>
          <w:tab w:val="num" w:pos="1044"/>
        </w:tabs>
        <w:ind w:left="709" w:right="0"/>
        <w:jc w:val="both"/>
        <w:rPr>
          <w:sz w:val="22"/>
          <w:szCs w:val="22"/>
          <w:lang w:val="az-Latn-AZ"/>
        </w:rPr>
      </w:pPr>
      <w:r w:rsidRPr="0099795D">
        <w:rPr>
          <w:b/>
          <w:i/>
          <w:caps/>
          <w:u w:val="single"/>
          <w:lang w:val="az-Latn-AZ"/>
        </w:rPr>
        <w:t>QEYD.</w:t>
      </w:r>
      <w:r>
        <w:rPr>
          <w:i/>
          <w:caps/>
          <w:lang w:val="az-Latn-AZ"/>
        </w:rPr>
        <w:t xml:space="preserve"> </w:t>
      </w:r>
      <w:r w:rsidRPr="0099795D">
        <w:rPr>
          <w:sz w:val="20"/>
          <w:szCs w:val="20"/>
          <w:lang w:val="az-Latn-AZ"/>
        </w:rPr>
        <w:t xml:space="preserve">Kitabın VII fəsli F.Ə. Mustafayev və </w:t>
      </w:r>
      <w:r w:rsidR="0099795D" w:rsidRPr="0099795D">
        <w:rPr>
          <w:sz w:val="20"/>
          <w:szCs w:val="20"/>
          <w:lang w:val="az-Latn-AZ"/>
        </w:rPr>
        <w:t xml:space="preserve">E.Ə. </w:t>
      </w:r>
      <w:r w:rsidRPr="0099795D">
        <w:rPr>
          <w:sz w:val="20"/>
          <w:szCs w:val="20"/>
          <w:lang w:val="az-Latn-AZ"/>
        </w:rPr>
        <w:t>Rüstəmov</w:t>
      </w:r>
      <w:r w:rsidR="0099795D" w:rsidRPr="0099795D">
        <w:rPr>
          <w:sz w:val="20"/>
          <w:szCs w:val="20"/>
          <w:lang w:val="az-Latn-AZ"/>
        </w:rPr>
        <w:t xml:space="preserve">un yazdıqları </w:t>
      </w:r>
      <w:r w:rsidRPr="0099795D">
        <w:rPr>
          <w:sz w:val="20"/>
          <w:szCs w:val="20"/>
          <w:lang w:val="az-Latn-AZ"/>
        </w:rPr>
        <w:t xml:space="preserve"> </w:t>
      </w:r>
      <w:r w:rsidR="0099795D" w:rsidRPr="0099795D">
        <w:rPr>
          <w:sz w:val="20"/>
          <w:szCs w:val="20"/>
          <w:lang w:val="az-Latn-AZ"/>
        </w:rPr>
        <w:t>“</w:t>
      </w:r>
      <w:r w:rsidRPr="0099795D">
        <w:rPr>
          <w:sz w:val="20"/>
          <w:szCs w:val="20"/>
          <w:lang w:val="az-Latn-AZ"/>
        </w:rPr>
        <w:t>Yeyinti məhsullarının laboratoriya müayinələri</w:t>
      </w:r>
      <w:r w:rsidR="0099795D" w:rsidRPr="0099795D">
        <w:rPr>
          <w:sz w:val="20"/>
          <w:szCs w:val="20"/>
          <w:lang w:val="az-Latn-AZ"/>
        </w:rPr>
        <w:t xml:space="preserve">” kitabından istifadə olunmaqla  tərtib edilmişdir. </w:t>
      </w:r>
      <w:r w:rsidRPr="0099795D">
        <w:rPr>
          <w:sz w:val="20"/>
          <w:szCs w:val="20"/>
          <w:lang w:val="az-Latn-AZ"/>
        </w:rPr>
        <w:t>Bakı: “Elm”, 2010</w:t>
      </w:r>
      <w:r w:rsidRPr="003E4A83">
        <w:rPr>
          <w:sz w:val="22"/>
          <w:szCs w:val="22"/>
          <w:lang w:val="az-Latn-AZ"/>
        </w:rPr>
        <w:t xml:space="preserve"> </w:t>
      </w:r>
    </w:p>
    <w:p w:rsidR="001D013E" w:rsidRPr="00B162A3" w:rsidRDefault="001D013E" w:rsidP="00BA7BBF">
      <w:pPr>
        <w:ind w:left="567" w:right="-143" w:firstLine="993"/>
        <w:rPr>
          <w:i/>
          <w:caps/>
          <w:lang w:val="az-Latn-AZ"/>
        </w:rPr>
      </w:pPr>
    </w:p>
    <w:p w:rsidR="001D013E" w:rsidRDefault="001D013E" w:rsidP="00BA7BBF">
      <w:pPr>
        <w:ind w:left="567" w:right="-143" w:firstLine="993"/>
        <w:rPr>
          <w:b/>
          <w:caps/>
          <w:lang w:val="az-Latn-AZ"/>
        </w:rPr>
      </w:pPr>
    </w:p>
    <w:p w:rsidR="001D013E" w:rsidRDefault="001D013E" w:rsidP="00BA7BBF">
      <w:pPr>
        <w:ind w:left="567" w:right="-143" w:firstLine="993"/>
        <w:rPr>
          <w:b/>
          <w:caps/>
          <w:lang w:val="az-Latn-AZ"/>
        </w:rPr>
      </w:pPr>
    </w:p>
    <w:p w:rsidR="001D013E" w:rsidRDefault="001D013E" w:rsidP="00BA7BBF">
      <w:pPr>
        <w:ind w:left="567" w:right="-143" w:firstLine="993"/>
        <w:rPr>
          <w:b/>
          <w:caps/>
          <w:lang w:val="az-Latn-AZ"/>
        </w:rPr>
      </w:pPr>
    </w:p>
    <w:p w:rsidR="001D013E" w:rsidRDefault="001D013E" w:rsidP="0099795D">
      <w:pPr>
        <w:ind w:left="0" w:right="-143"/>
        <w:rPr>
          <w:b/>
          <w:caps/>
          <w:lang w:val="az-Latn-AZ"/>
        </w:rPr>
      </w:pPr>
    </w:p>
    <w:p w:rsidR="00A5221F" w:rsidRDefault="00A82E1F" w:rsidP="00A82E1F">
      <w:pPr>
        <w:ind w:left="567" w:right="-143" w:firstLine="993"/>
        <w:jc w:val="center"/>
        <w:rPr>
          <w:b/>
          <w:caps/>
          <w:lang w:val="az-Latn-AZ"/>
        </w:rPr>
      </w:pPr>
      <w:r>
        <w:rPr>
          <w:b/>
          <w:caps/>
          <w:lang w:val="az-Latn-AZ"/>
        </w:rPr>
        <w:lastRenderedPageBreak/>
        <w:t>SON   SÖZ</w:t>
      </w:r>
    </w:p>
    <w:p w:rsidR="00A82E1F" w:rsidRPr="004B23C2" w:rsidRDefault="00A82E1F" w:rsidP="00A82E1F">
      <w:pPr>
        <w:ind w:left="567" w:right="-143" w:firstLine="993"/>
        <w:jc w:val="center"/>
        <w:rPr>
          <w:b/>
          <w:caps/>
          <w:lang w:val="az-Latn-AZ"/>
        </w:rPr>
      </w:pPr>
    </w:p>
    <w:p w:rsidR="000A122F" w:rsidRDefault="00252D99" w:rsidP="00A5221F">
      <w:pPr>
        <w:ind w:left="0" w:right="-143" w:firstLine="567"/>
        <w:jc w:val="both"/>
        <w:rPr>
          <w:lang w:val="az-Latn-AZ"/>
        </w:rPr>
      </w:pPr>
      <w:r>
        <w:rPr>
          <w:caps/>
          <w:lang w:val="az-Latn-AZ"/>
        </w:rPr>
        <w:t>s</w:t>
      </w:r>
      <w:r>
        <w:rPr>
          <w:lang w:val="az-Latn-AZ"/>
        </w:rPr>
        <w:t>uyun canlı aləmdə əhəmiyyəti danılmazdır. Həyat susuz mümkün deyil. Bütün canlılar, o cümlədən</w:t>
      </w:r>
      <w:r w:rsidR="00A82E1F">
        <w:rPr>
          <w:lang w:val="az-Latn-AZ"/>
        </w:rPr>
        <w:t>,</w:t>
      </w:r>
      <w:r>
        <w:rPr>
          <w:lang w:val="az-Latn-AZ"/>
        </w:rPr>
        <w:t xml:space="preserve">  insanlar, heyvanlar və bitkilər su olmadan yaşaya bilməzlər. Çünki bioloji inkişaf hər mərhələdə su ilə sıx təmasdadır.</w:t>
      </w:r>
    </w:p>
    <w:p w:rsidR="00252D99" w:rsidRDefault="00252D99" w:rsidP="00A5221F">
      <w:pPr>
        <w:ind w:left="0" w:right="-143" w:firstLine="567"/>
        <w:jc w:val="both"/>
        <w:rPr>
          <w:lang w:val="az-Latn-AZ"/>
        </w:rPr>
      </w:pPr>
      <w:r>
        <w:rPr>
          <w:lang w:val="az-Latn-AZ"/>
        </w:rPr>
        <w:t>İnsan bədəninin 65-70%-i, beyinin 80%-i, qanın 83-90%-i, əzələlərin 75%-i, sümüklərin 22-24%-i sudan ibarətdir. Orta yaşlı insan hər gün 2800-300</w:t>
      </w:r>
      <w:r w:rsidR="00A82E1F">
        <w:rPr>
          <w:lang w:val="az-Latn-AZ"/>
        </w:rPr>
        <w:t>0</w:t>
      </w:r>
      <w:r>
        <w:rPr>
          <w:lang w:val="az-Latn-AZ"/>
        </w:rPr>
        <w:t xml:space="preserve"> ml su istehlak etməlidir. İstehlak olunan suyun 1200—1400 mllilitri çay, qəhvə və  digər içkilərin payına düşür. Gündəlik qida</w:t>
      </w:r>
      <w:r w:rsidR="000817AA">
        <w:rPr>
          <w:lang w:val="az-Latn-AZ"/>
        </w:rPr>
        <w:t>la</w:t>
      </w:r>
      <w:r>
        <w:rPr>
          <w:lang w:val="az-Latn-AZ"/>
        </w:rPr>
        <w:t>nmada qəbul etdiyimiz yeyinti məhsullarının da tərkibində su vardır. Su istehlakı insanın əməyinin xarakterindən, yaşından, iqlim şəraitindən və digər amillərdən asılıdır.</w:t>
      </w:r>
    </w:p>
    <w:p w:rsidR="00BA7BBF" w:rsidRDefault="00252D99" w:rsidP="00A5221F">
      <w:pPr>
        <w:ind w:left="0" w:right="-143" w:firstLine="567"/>
        <w:jc w:val="both"/>
        <w:rPr>
          <w:lang w:val="az-Latn-AZ"/>
        </w:rPr>
      </w:pPr>
      <w:r>
        <w:rPr>
          <w:lang w:val="az-Latn-AZ"/>
        </w:rPr>
        <w:t>S</w:t>
      </w:r>
      <w:r w:rsidR="00A82E1F">
        <w:rPr>
          <w:lang w:val="az-Latn-AZ"/>
        </w:rPr>
        <w:t>u</w:t>
      </w:r>
      <w:r>
        <w:rPr>
          <w:lang w:val="az-Latn-AZ"/>
        </w:rPr>
        <w:t xml:space="preserve">yun müxtəlif forma və fiziki halları mövcuddur. </w:t>
      </w:r>
      <w:r w:rsidR="00BA7BBF">
        <w:rPr>
          <w:lang w:val="az-Latn-AZ"/>
        </w:rPr>
        <w:t>Məhsullardakı su sərbəst və birləşmiş (fiziki-kimyəvi) halda olur. Təbiətdə isə su buxar, maye və buz halında rast gəlinir.</w:t>
      </w:r>
    </w:p>
    <w:p w:rsidR="00BA7BBF" w:rsidRDefault="00BA7BBF" w:rsidP="00A5221F">
      <w:pPr>
        <w:ind w:left="0" w:right="-143" w:firstLine="567"/>
        <w:jc w:val="both"/>
        <w:rPr>
          <w:lang w:val="az-Latn-AZ"/>
        </w:rPr>
      </w:pPr>
      <w:r>
        <w:rPr>
          <w:lang w:val="az-Latn-AZ"/>
        </w:rPr>
        <w:t>İçməli suyun keyfiyyətinə qüvvədə olan normativ-texniki sənədlərə müvafiq olaraq müəyyən tələblər verilir. Suyun keyfiyyəti onun şəffaflığına, rənginə, dad və iyinə, mikroorqanizmlərlə çirklənməsinə, eləcə də suyun codluğuna (suda həl</w:t>
      </w:r>
      <w:r w:rsidR="00A82E1F">
        <w:rPr>
          <w:lang w:val="az-Latn-AZ"/>
        </w:rPr>
        <w:t>l</w:t>
      </w:r>
      <w:r>
        <w:rPr>
          <w:lang w:val="az-Latn-AZ"/>
        </w:rPr>
        <w:t>olmuş kalsium və maqnezium duzlarının miqdarına)  görə müəyyən edilir.</w:t>
      </w:r>
    </w:p>
    <w:p w:rsidR="00BA7BBF" w:rsidRDefault="00BA7BBF" w:rsidP="00A5221F">
      <w:pPr>
        <w:ind w:left="0" w:right="-143" w:firstLine="567"/>
        <w:jc w:val="both"/>
        <w:rPr>
          <w:lang w:val="az-Latn-AZ"/>
        </w:rPr>
      </w:pPr>
      <w:r>
        <w:rPr>
          <w:lang w:val="az-Latn-AZ"/>
        </w:rPr>
        <w:t xml:space="preserve">Suyun çirklənməsi </w:t>
      </w:r>
      <w:r w:rsidRPr="00A372B9">
        <w:rPr>
          <w:b/>
          <w:lang w:val="az-Latn-AZ"/>
        </w:rPr>
        <w:t>koli-titr</w:t>
      </w:r>
      <w:r>
        <w:rPr>
          <w:lang w:val="az-Latn-AZ"/>
        </w:rPr>
        <w:t xml:space="preserve"> və </w:t>
      </w:r>
      <w:r w:rsidRPr="00A372B9">
        <w:rPr>
          <w:b/>
          <w:lang w:val="az-Latn-AZ"/>
        </w:rPr>
        <w:t>koli-indeks</w:t>
      </w:r>
      <w:r>
        <w:rPr>
          <w:lang w:val="az-Latn-AZ"/>
        </w:rPr>
        <w:t xml:space="preserve"> göstəriciləri ilə müəyyən olun</w:t>
      </w:r>
      <w:r w:rsidR="000817AA">
        <w:rPr>
          <w:lang w:val="az-Latn-AZ"/>
        </w:rPr>
        <w:t>ur. Dövlət standartına əsasən iç</w:t>
      </w:r>
      <w:r>
        <w:rPr>
          <w:lang w:val="az-Latn-AZ"/>
        </w:rPr>
        <w:t>məli suyun koli-titri 300 ml-dən az olmamalıdır. Koli-indeks isə bir litr suda 3 mikrobdan artıq olmamalıdır. Suyun ümumi codluğu 7,0</w:t>
      </w:r>
      <w:r w:rsidR="00A372B9">
        <w:rPr>
          <w:lang w:val="az-Latn-AZ"/>
        </w:rPr>
        <w:t xml:space="preserve"> </w:t>
      </w:r>
      <w:r w:rsidR="000B4B1B">
        <w:rPr>
          <w:lang w:val="az-Latn-AZ"/>
        </w:rPr>
        <w:t>mq-ekv/litrdən çox olmamalı</w:t>
      </w:r>
      <w:r>
        <w:rPr>
          <w:lang w:val="az-Latn-AZ"/>
        </w:rPr>
        <w:t>dır.</w:t>
      </w:r>
    </w:p>
    <w:p w:rsidR="000A122F" w:rsidRDefault="00BA7BBF" w:rsidP="00A82E1F">
      <w:pPr>
        <w:ind w:left="0" w:right="-143" w:firstLine="567"/>
        <w:jc w:val="both"/>
        <w:rPr>
          <w:lang w:val="az-Latn-AZ"/>
        </w:rPr>
      </w:pPr>
      <w:r>
        <w:rPr>
          <w:lang w:val="az-Latn-AZ"/>
        </w:rPr>
        <w:t>Suyun həyat üçün  müstəsna əh</w:t>
      </w:r>
      <w:r w:rsidR="00A82E1F">
        <w:rPr>
          <w:lang w:val="az-Latn-AZ"/>
        </w:rPr>
        <w:t>ə</w:t>
      </w:r>
      <w:r>
        <w:rPr>
          <w:lang w:val="az-Latn-AZ"/>
        </w:rPr>
        <w:t>miyyətini nəzərə alaraq “Susuz həyat yoxdur” adı monoqrafiya yazıb oxuculara təqdim etmək tədqiq</w:t>
      </w:r>
      <w:r w:rsidR="000B4B1B">
        <w:rPr>
          <w:lang w:val="az-Latn-AZ"/>
        </w:rPr>
        <w:t>atımızın əsas məqsədi</w:t>
      </w:r>
      <w:r w:rsidR="00A82E1F">
        <w:rPr>
          <w:lang w:val="az-Latn-AZ"/>
        </w:rPr>
        <w:t xml:space="preserve"> olmuşdur</w:t>
      </w:r>
      <w:r>
        <w:rPr>
          <w:lang w:val="az-Latn-AZ"/>
        </w:rPr>
        <w:t>.</w:t>
      </w:r>
    </w:p>
    <w:p w:rsidR="00500A07" w:rsidRDefault="00500A07" w:rsidP="00A5221F">
      <w:pPr>
        <w:ind w:left="0" w:right="0" w:firstLine="851"/>
        <w:jc w:val="both"/>
        <w:rPr>
          <w:lang w:val="az-Latn-AZ"/>
        </w:rPr>
      </w:pPr>
      <w:r>
        <w:rPr>
          <w:lang w:val="az-Latn-AZ"/>
        </w:rPr>
        <w:t xml:space="preserve">Monoqrafiyada insanın gündəlik həyatında sudan istifadə qaydaları, suyun içilməsi vaxtı və miqdarı, eləcə də sağlamlığa təsiri haqqında əsas </w:t>
      </w:r>
      <w:r w:rsidR="00A82E1F">
        <w:rPr>
          <w:lang w:val="az-Latn-AZ"/>
        </w:rPr>
        <w:t>müddəalar tezis şəklində verilib</w:t>
      </w:r>
      <w:r>
        <w:rPr>
          <w:lang w:val="az-Latn-AZ"/>
        </w:rPr>
        <w:t xml:space="preserve">. </w:t>
      </w:r>
      <w:r>
        <w:rPr>
          <w:lang w:val="az-Latn-AZ"/>
        </w:rPr>
        <w:lastRenderedPageBreak/>
        <w:t>Kitabın ayrı-ayrı bölmələrində su haqqında qeyd olunan məsləhətlərə gündə</w:t>
      </w:r>
      <w:r w:rsidR="000817AA">
        <w:rPr>
          <w:lang w:val="az-Latn-AZ"/>
        </w:rPr>
        <w:t>l</w:t>
      </w:r>
      <w:r>
        <w:rPr>
          <w:lang w:val="az-Latn-AZ"/>
        </w:rPr>
        <w:t xml:space="preserve">ik həyatımızda əməl edilməsi sağlam həyatın əsasını təşkil edə bilər. Odur ki, </w:t>
      </w:r>
      <w:r w:rsidR="002D010A">
        <w:rPr>
          <w:lang w:val="az-Latn-AZ"/>
        </w:rPr>
        <w:t xml:space="preserve"> sudan səmərəli istifadə olunmasına hər gün diqqət yetirilməlidir.</w:t>
      </w:r>
    </w:p>
    <w:p w:rsidR="002D010A" w:rsidRDefault="00A82E1F" w:rsidP="00A5221F">
      <w:pPr>
        <w:ind w:left="0" w:right="0" w:firstLine="851"/>
        <w:jc w:val="both"/>
        <w:rPr>
          <w:lang w:val="az-Latn-AZ"/>
        </w:rPr>
      </w:pPr>
      <w:r>
        <w:rPr>
          <w:lang w:val="az-Latn-AZ"/>
        </w:rPr>
        <w:t xml:space="preserve">Son zamanlar insanlar </w:t>
      </w:r>
      <w:r w:rsidR="002D010A">
        <w:rPr>
          <w:lang w:val="az-Latn-AZ"/>
        </w:rPr>
        <w:t>ticarət şəbəkələrində qablaş</w:t>
      </w:r>
      <w:r>
        <w:rPr>
          <w:lang w:val="az-Latn-AZ"/>
        </w:rPr>
        <w:t>-</w:t>
      </w:r>
      <w:r w:rsidR="002D010A">
        <w:rPr>
          <w:lang w:val="az-Latn-AZ"/>
        </w:rPr>
        <w:t>dırılıb satılan içməli bulaq sularından və mineral sulardan daha çox istifadə edirlər. Sağlamlıq üçün suyun əhəmiyyəti ondan ibarətdir ki, insanlar mümkün qədər canlı su istehlak etsinlər. Qaynadılmış sudan yalnız çay dəmləmək və xörək bişirmək üçün istifadə olunmalıdır.</w:t>
      </w:r>
      <w:r w:rsidR="00A372B9">
        <w:rPr>
          <w:lang w:val="az-Latn-AZ"/>
        </w:rPr>
        <w:t xml:space="preserve">Sağlamlığımızı </w:t>
      </w:r>
      <w:r w:rsidR="002D010A">
        <w:rPr>
          <w:lang w:val="az-Latn-AZ"/>
        </w:rPr>
        <w:t>qorumaq məqsədilə təbii bulaq suyu, mineral su və ev şəraitində hazırlanan canlı su içməniz məsləhətdir.</w:t>
      </w:r>
      <w:r w:rsidR="00A372B9">
        <w:rPr>
          <w:lang w:val="az-Latn-AZ"/>
        </w:rPr>
        <w:t xml:space="preserve"> Gündəlik həyatınızda aşağıdakı qaydalara  riayət etməniz vacibdir.</w:t>
      </w:r>
    </w:p>
    <w:p w:rsidR="002D010A" w:rsidRDefault="002D010A" w:rsidP="00A5221F">
      <w:pPr>
        <w:ind w:left="0" w:right="0" w:firstLine="851"/>
        <w:jc w:val="both"/>
        <w:rPr>
          <w:lang w:val="az-Latn-AZ"/>
        </w:rPr>
      </w:pPr>
      <w:r>
        <w:rPr>
          <w:lang w:val="az-Latn-AZ"/>
        </w:rPr>
        <w:t xml:space="preserve">Günə bir stəkan su içməklə başlayın. </w:t>
      </w:r>
    </w:p>
    <w:p w:rsidR="002D010A" w:rsidRDefault="002D010A" w:rsidP="00A5221F">
      <w:pPr>
        <w:ind w:left="0" w:right="0" w:firstLine="851"/>
        <w:jc w:val="both"/>
        <w:rPr>
          <w:lang w:val="az-Latn-AZ"/>
        </w:rPr>
      </w:pPr>
      <w:r>
        <w:rPr>
          <w:lang w:val="az-Latn-AZ"/>
        </w:rPr>
        <w:t xml:space="preserve">Hər gün ən azı 1200-1600 ml təbii bulaq suyu və ya qazsız </w:t>
      </w:r>
      <w:r w:rsidR="00C43813">
        <w:rPr>
          <w:lang w:val="az-Latn-AZ"/>
        </w:rPr>
        <w:t>mineral sufrə suyu iç</w:t>
      </w:r>
      <w:r>
        <w:rPr>
          <w:lang w:val="az-Latn-AZ"/>
        </w:rPr>
        <w:t>in.</w:t>
      </w:r>
    </w:p>
    <w:p w:rsidR="002D010A" w:rsidRDefault="002D010A" w:rsidP="00A5221F">
      <w:pPr>
        <w:ind w:left="0" w:right="0" w:firstLine="851"/>
        <w:jc w:val="both"/>
        <w:rPr>
          <w:lang w:val="az-Latn-AZ"/>
        </w:rPr>
      </w:pPr>
      <w:r>
        <w:rPr>
          <w:lang w:val="az-Latn-AZ"/>
        </w:rPr>
        <w:t>Yemək zamanı su içməyin, bu</w:t>
      </w:r>
      <w:r w:rsidR="00C43813">
        <w:rPr>
          <w:lang w:val="az-Latn-AZ"/>
        </w:rPr>
        <w:t>,</w:t>
      </w:r>
      <w:r>
        <w:rPr>
          <w:lang w:val="az-Latn-AZ"/>
        </w:rPr>
        <w:t xml:space="preserve"> qidanın həzminə</w:t>
      </w:r>
      <w:r w:rsidR="00513C9E">
        <w:rPr>
          <w:lang w:val="az-Latn-AZ"/>
        </w:rPr>
        <w:t xml:space="preserve"> mənfi  təsir göstər</w:t>
      </w:r>
      <w:r w:rsidR="000B4B1B">
        <w:rPr>
          <w:lang w:val="az-Latn-AZ"/>
        </w:rPr>
        <w:t>ir. Suyu yemək</w:t>
      </w:r>
      <w:r>
        <w:rPr>
          <w:lang w:val="az-Latn-AZ"/>
        </w:rPr>
        <w:t>dən yarım saat əvvəl və ya</w:t>
      </w:r>
      <w:r w:rsidR="00513C9E">
        <w:rPr>
          <w:lang w:val="az-Latn-AZ"/>
        </w:rPr>
        <w:t xml:space="preserve"> </w:t>
      </w:r>
      <w:r>
        <w:rPr>
          <w:lang w:val="az-Latn-AZ"/>
        </w:rPr>
        <w:t>bir saat sonra için. Bu</w:t>
      </w:r>
      <w:r w:rsidR="00C43813">
        <w:rPr>
          <w:lang w:val="az-Latn-AZ"/>
        </w:rPr>
        <w:t>,</w:t>
      </w:r>
      <w:r>
        <w:rPr>
          <w:lang w:val="az-Latn-AZ"/>
        </w:rPr>
        <w:t xml:space="preserve"> qidanın həzminə və mənimsənilməsinə</w:t>
      </w:r>
      <w:r w:rsidR="00F47876">
        <w:rPr>
          <w:lang w:val="az-Latn-AZ"/>
        </w:rPr>
        <w:t xml:space="preserve"> müsbət təsir göstərir.</w:t>
      </w:r>
    </w:p>
    <w:p w:rsidR="00F47876" w:rsidRDefault="00922BC5" w:rsidP="00A5221F">
      <w:pPr>
        <w:ind w:left="0" w:right="0" w:firstLine="851"/>
        <w:jc w:val="both"/>
        <w:rPr>
          <w:lang w:val="az-Latn-AZ"/>
        </w:rPr>
      </w:pPr>
      <w:r>
        <w:rPr>
          <w:lang w:val="az-Latn-AZ"/>
        </w:rPr>
        <w:t xml:space="preserve">Özünüzü </w:t>
      </w:r>
      <w:r w:rsidR="00513C9E">
        <w:rPr>
          <w:lang w:val="az-Latn-AZ"/>
        </w:rPr>
        <w:t xml:space="preserve"> narahat hiss edirsinizsə və stresli olduğunuz zaman bir fincan su için. Bu sizi qismən rahatlaşdırar.</w:t>
      </w:r>
    </w:p>
    <w:p w:rsidR="005A377D" w:rsidRDefault="005A377D" w:rsidP="00A5221F">
      <w:pPr>
        <w:ind w:left="0" w:right="0" w:firstLine="851"/>
        <w:jc w:val="both"/>
        <w:rPr>
          <w:lang w:val="az-Latn-AZ"/>
        </w:rPr>
      </w:pPr>
      <w:r>
        <w:rPr>
          <w:lang w:val="az-Latn-AZ"/>
        </w:rPr>
        <w:t>Çay, qəhvə və  digər azs</w:t>
      </w:r>
      <w:r w:rsidR="00C43813">
        <w:rPr>
          <w:lang w:val="az-Latn-AZ"/>
        </w:rPr>
        <w:t>p</w:t>
      </w:r>
      <w:r>
        <w:rPr>
          <w:lang w:val="az-Latn-AZ"/>
        </w:rPr>
        <w:t>irtli və spirtli içkilər sidikqovucu olduğundan bədəndəki suyun itkisinə səbəb olur. Odur ki, həmin içkiləri gün ərzində çox içməyin.</w:t>
      </w:r>
    </w:p>
    <w:p w:rsidR="005A377D" w:rsidRDefault="005A377D" w:rsidP="00A5221F">
      <w:pPr>
        <w:ind w:left="0" w:right="0" w:firstLine="851"/>
        <w:jc w:val="both"/>
        <w:rPr>
          <w:lang w:val="az-Latn-AZ"/>
        </w:rPr>
      </w:pPr>
      <w:r>
        <w:rPr>
          <w:lang w:val="az-Latn-AZ"/>
        </w:rPr>
        <w:t>Gündəlik qəbul etdiyiniz su</w:t>
      </w:r>
      <w:r w:rsidR="000B4B1B">
        <w:rPr>
          <w:lang w:val="az-Latn-AZ"/>
        </w:rPr>
        <w:t xml:space="preserve"> normasının bir hissəsini minera</w:t>
      </w:r>
      <w:r>
        <w:rPr>
          <w:lang w:val="az-Latn-AZ"/>
        </w:rPr>
        <w:t>l su ilə əvəz edin. Çünki mineral suların tərkibində insan orqanizmi üçün lazım olan elementlər, o cümlədən</w:t>
      </w:r>
      <w:r w:rsidR="00C43813">
        <w:rPr>
          <w:lang w:val="az-Latn-AZ"/>
        </w:rPr>
        <w:t>,</w:t>
      </w:r>
      <w:r>
        <w:rPr>
          <w:lang w:val="az-Latn-AZ"/>
        </w:rPr>
        <w:t xml:space="preserve"> kationlar  və anionlar vardır.</w:t>
      </w:r>
    </w:p>
    <w:p w:rsidR="00513C9E" w:rsidRPr="004B23C2" w:rsidRDefault="005A377D" w:rsidP="005A377D">
      <w:pPr>
        <w:ind w:left="0" w:right="0" w:firstLine="851"/>
        <w:jc w:val="both"/>
        <w:rPr>
          <w:lang w:val="az-Latn-AZ"/>
        </w:rPr>
      </w:pPr>
      <w:r>
        <w:rPr>
          <w:lang w:val="az-Latn-AZ"/>
        </w:rPr>
        <w:t xml:space="preserve">Müalicəvi mineral sulardan həkim məsləhəti olmadan istifadə etməyin, lakin süfrə mineral sularından hər gün istifadə etmək məsləhətdir. </w:t>
      </w:r>
    </w:p>
    <w:p w:rsidR="000A122F" w:rsidRPr="004B23C2" w:rsidRDefault="000A122F" w:rsidP="00A5221F">
      <w:pPr>
        <w:ind w:left="0" w:right="0" w:firstLine="993"/>
        <w:jc w:val="both"/>
        <w:rPr>
          <w:lang w:val="az-Latn-AZ"/>
        </w:rPr>
      </w:pPr>
      <w:r w:rsidRPr="004B23C2">
        <w:rPr>
          <w:lang w:val="az-Latn-AZ"/>
        </w:rPr>
        <w:t xml:space="preserve">Respublikaya yaxın xaricdən və əsasən MDB ölkələrindən də  mineral su idxal оlunur. Bu içkilərin əsas </w:t>
      </w:r>
      <w:r w:rsidRPr="004B23C2">
        <w:rPr>
          <w:lang w:val="az-Latn-AZ"/>
        </w:rPr>
        <w:lastRenderedPageBreak/>
        <w:t>keyfiyyət göstəriciləri, saxlanılma zamanı tərkibində gedən dəyişikliklər, saxlanılma şəraiti və müddəti, eləcə də insan оrqan</w:t>
      </w:r>
      <w:r w:rsidR="000817AA">
        <w:rPr>
          <w:lang w:val="az-Latn-AZ"/>
        </w:rPr>
        <w:t xml:space="preserve">izminə təsiri dəqiq öyrənilməli </w:t>
      </w:r>
      <w:r w:rsidRPr="004B23C2">
        <w:rPr>
          <w:lang w:val="az-Latn-AZ"/>
        </w:rPr>
        <w:t>dir.</w:t>
      </w:r>
    </w:p>
    <w:p w:rsidR="000A122F" w:rsidRPr="004B23C2" w:rsidRDefault="005A377D" w:rsidP="00A5221F">
      <w:pPr>
        <w:ind w:left="0" w:right="0" w:firstLine="993"/>
        <w:jc w:val="both"/>
        <w:rPr>
          <w:lang w:val="az-Latn-AZ"/>
        </w:rPr>
      </w:pPr>
      <w:r>
        <w:rPr>
          <w:lang w:val="az-Latn-AZ"/>
        </w:rPr>
        <w:t xml:space="preserve">Monoqrafiyada </w:t>
      </w:r>
      <w:r w:rsidR="000A122F" w:rsidRPr="004B23C2">
        <w:rPr>
          <w:lang w:val="az-Latn-AZ"/>
        </w:rPr>
        <w:t>mineral suların kimyəvi tərkibi, fiziоlоji və müalicəvi əhəmiyyəti, mineral suların təsnifatı, süni mineral suların hazırlanması və çeşidi, Azərbaycanın mineral sularından 14 çeşidin</w:t>
      </w:r>
      <w:r>
        <w:rPr>
          <w:lang w:val="az-Latn-AZ"/>
        </w:rPr>
        <w:t>in</w:t>
      </w:r>
      <w:r w:rsidR="000A122F" w:rsidRPr="004B23C2">
        <w:rPr>
          <w:lang w:val="az-Latn-AZ"/>
        </w:rPr>
        <w:t xml:space="preserve"> mənbəyi, tərkibi və istifadə оlunması haqqında maraqlı məlumatlar tоplanmışdır. </w:t>
      </w:r>
    </w:p>
    <w:p w:rsidR="000A122F" w:rsidRPr="004B23C2" w:rsidRDefault="000A122F" w:rsidP="00A5221F">
      <w:pPr>
        <w:ind w:left="0" w:right="0" w:firstLine="993"/>
        <w:jc w:val="both"/>
        <w:rPr>
          <w:lang w:val="az-Latn-AZ"/>
        </w:rPr>
      </w:pPr>
      <w:r w:rsidRPr="004B23C2">
        <w:rPr>
          <w:lang w:val="az-Latn-AZ"/>
        </w:rPr>
        <w:t xml:space="preserve">Kitabda verilmiş </w:t>
      </w:r>
      <w:r w:rsidR="005A377D">
        <w:rPr>
          <w:lang w:val="az-Latn-AZ"/>
        </w:rPr>
        <w:t xml:space="preserve">mineral sular haqqındakı </w:t>
      </w:r>
      <w:r w:rsidRPr="004B23C2">
        <w:rPr>
          <w:lang w:val="az-Latn-AZ"/>
        </w:rPr>
        <w:t>məlumatlara yekun vuraraq aşağıdakı təkliflərin nəzərə alınması tövsiyə edilir.</w:t>
      </w:r>
    </w:p>
    <w:p w:rsidR="000A122F" w:rsidRPr="004B23C2" w:rsidRDefault="000A122F" w:rsidP="00A5221F">
      <w:pPr>
        <w:ind w:left="0" w:right="0" w:firstLine="993"/>
        <w:jc w:val="both"/>
        <w:rPr>
          <w:lang w:val="az-Latn-AZ"/>
        </w:rPr>
      </w:pPr>
      <w:r w:rsidRPr="004B23C2">
        <w:rPr>
          <w:lang w:val="az-Latn-AZ"/>
        </w:rPr>
        <w:t>1. Respublikada mineral suların ümumi istehsalı yerli xammallardan səmərəli istifadə etməklə artırıl</w:t>
      </w:r>
      <w:r w:rsidR="005A377D">
        <w:rPr>
          <w:lang w:val="az-Latn-AZ"/>
        </w:rPr>
        <w:t>malı</w:t>
      </w:r>
      <w:r w:rsidRPr="004B23C2">
        <w:rPr>
          <w:lang w:val="az-Latn-AZ"/>
        </w:rPr>
        <w:t>, çeşidi yeniləşdiril</w:t>
      </w:r>
      <w:r w:rsidR="005A377D">
        <w:rPr>
          <w:lang w:val="az-Latn-AZ"/>
        </w:rPr>
        <w:t>məli və keyfiyyəti yaxşılaşdırılmalıdır</w:t>
      </w:r>
      <w:r w:rsidRPr="004B23C2">
        <w:rPr>
          <w:lang w:val="az-Latn-AZ"/>
        </w:rPr>
        <w:t>.</w:t>
      </w:r>
    </w:p>
    <w:p w:rsidR="000A122F" w:rsidRPr="004B23C2" w:rsidRDefault="000A122F" w:rsidP="00A5221F">
      <w:pPr>
        <w:ind w:left="0" w:right="0" w:firstLine="993"/>
        <w:jc w:val="both"/>
        <w:rPr>
          <w:lang w:val="az-Latn-AZ"/>
        </w:rPr>
      </w:pPr>
      <w:r w:rsidRPr="004B23C2">
        <w:rPr>
          <w:lang w:val="az-Latn-AZ"/>
        </w:rPr>
        <w:t>2. Mineral suların keyfiyyəti müəyyən edilərkən оnların zərərsizlik göstəricilərinə, həmçinin ekоlоji təmizliyinə də ciddi fikir verilməsi günün vacib prоblemlərindəndir.</w:t>
      </w:r>
    </w:p>
    <w:p w:rsidR="000A122F" w:rsidRPr="004B23C2" w:rsidRDefault="000A122F" w:rsidP="00A5221F">
      <w:pPr>
        <w:ind w:left="0" w:right="0" w:firstLine="993"/>
        <w:jc w:val="both"/>
        <w:rPr>
          <w:lang w:val="az-Latn-AZ"/>
        </w:rPr>
      </w:pPr>
      <w:r w:rsidRPr="004B23C2">
        <w:rPr>
          <w:lang w:val="az-Latn-AZ"/>
        </w:rPr>
        <w:t>3. Respublikada mövcud оlan müalicəvi əhəmiyyətli mineral suların əksəriyyəti butulkalara dоldurulub satışa verilir. Lakin bütün mineral su mənbələri yaxınlığında buna imkan və şərait, demə</w:t>
      </w:r>
      <w:r w:rsidR="005A377D">
        <w:rPr>
          <w:lang w:val="az-Latn-AZ"/>
        </w:rPr>
        <w:t>k оlar ki, yоxdur. Təklif olunur</w:t>
      </w:r>
      <w:r w:rsidRPr="004B23C2">
        <w:rPr>
          <w:lang w:val="az-Latn-AZ"/>
        </w:rPr>
        <w:t xml:space="preserve"> ki, bütün mineral su mənbələri yaxınlığında butulkalara su dоlduran zavоdların tikilməsi yaxın gələcəkdə nəzərdə tutulsun.</w:t>
      </w:r>
    </w:p>
    <w:p w:rsidR="000A122F" w:rsidRPr="004B23C2" w:rsidRDefault="000A122F" w:rsidP="00A5221F">
      <w:pPr>
        <w:ind w:left="0" w:right="0" w:firstLine="993"/>
        <w:jc w:val="both"/>
        <w:rPr>
          <w:lang w:val="az-Latn-AZ"/>
        </w:rPr>
      </w:pPr>
      <w:r w:rsidRPr="004B23C2">
        <w:rPr>
          <w:lang w:val="az-Latn-AZ"/>
        </w:rPr>
        <w:t>4. Mineral su dоldurarkən yaxşı оlar ki, etiketdə оnun dоldurulduğu tarix göstərilsin. Etiketin üzərində ay göstəril-məsinə baxmayaraq оnların dоldurulduğu gün qeyd оlunmur. Оna görə də ticarət şəbəkəsində mineral suyun müddətindən artıq saxlanılmasını müəyyən etmək оlmur.</w:t>
      </w:r>
    </w:p>
    <w:p w:rsidR="000A122F" w:rsidRPr="004B23C2" w:rsidRDefault="000A122F" w:rsidP="00A5221F">
      <w:pPr>
        <w:ind w:left="0" w:right="0" w:firstLine="993"/>
        <w:jc w:val="both"/>
        <w:rPr>
          <w:lang w:val="az-Latn-AZ"/>
        </w:rPr>
      </w:pPr>
      <w:r w:rsidRPr="004B23C2">
        <w:rPr>
          <w:lang w:val="az-Latn-AZ"/>
        </w:rPr>
        <w:t>5. Mineral suları dоldurarkən оnların xarici tərtibatına ciddi fikir verilməlidir. Elə etmək lazımdır ki, mineral suyun xarici tərtibatı zövqü оxşayan və xоşagələn оlsun. Mineral suların keyfiyyətinin standartın tələbinə uyğun оlmasına fikir verilməlidir.</w:t>
      </w:r>
    </w:p>
    <w:p w:rsidR="000A122F" w:rsidRPr="004B23C2" w:rsidRDefault="005A377D" w:rsidP="005A377D">
      <w:pPr>
        <w:ind w:left="0" w:right="0"/>
        <w:jc w:val="both"/>
        <w:rPr>
          <w:lang w:val="az-Latn-AZ"/>
        </w:rPr>
      </w:pPr>
      <w:r>
        <w:rPr>
          <w:rFonts w:eastAsia="MS Mincho"/>
          <w:b/>
          <w:color w:val="000000"/>
          <w:lang w:val="az-Latn-AZ" w:eastAsia="en-US"/>
        </w:rPr>
        <w:lastRenderedPageBreak/>
        <w:t xml:space="preserve">                </w:t>
      </w:r>
      <w:r w:rsidR="000A122F" w:rsidRPr="004B23C2">
        <w:rPr>
          <w:lang w:val="az-Latn-AZ"/>
        </w:rPr>
        <w:t xml:space="preserve">6. Respublikada mineral su mənbələrinin gündəlik debitinin </w:t>
      </w:r>
      <w:r>
        <w:rPr>
          <w:lang w:val="az-Latn-AZ"/>
        </w:rPr>
        <w:t>çox az hissəsindən</w:t>
      </w:r>
      <w:r w:rsidR="000A122F" w:rsidRPr="004B23C2">
        <w:rPr>
          <w:lang w:val="az-Latn-AZ"/>
        </w:rPr>
        <w:t xml:space="preserve"> istifadə edilir. Ona görə də mineral su doldurulmasını artırmaq və əhalini, xüsusən yaz-yay mövsümündə ardıcıl olaraq mineral sularla təchiz etmək vacib məsələdir.</w:t>
      </w: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firstLine="1482"/>
        <w:jc w:val="both"/>
        <w:rPr>
          <w:lang w:val="az-Latn-AZ"/>
        </w:rPr>
      </w:pPr>
    </w:p>
    <w:p w:rsidR="000A122F" w:rsidRPr="004B23C2" w:rsidRDefault="000A122F" w:rsidP="00A5221F">
      <w:pPr>
        <w:ind w:left="0" w:right="0"/>
        <w:jc w:val="both"/>
        <w:rPr>
          <w:lang w:val="az-Latn-AZ"/>
        </w:rPr>
      </w:pPr>
    </w:p>
    <w:p w:rsidR="000169E5" w:rsidRPr="009747F3" w:rsidRDefault="000169E5" w:rsidP="00A5221F">
      <w:pPr>
        <w:ind w:left="0" w:right="0" w:hanging="713"/>
        <w:jc w:val="center"/>
        <w:rPr>
          <w:b/>
          <w:caps/>
          <w:lang w:val="az-Latn-AZ"/>
        </w:rPr>
      </w:pPr>
    </w:p>
    <w:p w:rsidR="000169E5" w:rsidRPr="009747F3" w:rsidRDefault="000169E5" w:rsidP="00A5221F">
      <w:pPr>
        <w:ind w:left="0" w:right="0" w:hanging="713"/>
        <w:jc w:val="center"/>
        <w:rPr>
          <w:b/>
          <w:caps/>
          <w:lang w:val="az-Latn-AZ"/>
        </w:rPr>
      </w:pPr>
    </w:p>
    <w:p w:rsidR="000169E5" w:rsidRPr="009747F3" w:rsidRDefault="000169E5" w:rsidP="00A5221F">
      <w:pPr>
        <w:ind w:left="0" w:right="0" w:hanging="713"/>
        <w:jc w:val="center"/>
        <w:rPr>
          <w:b/>
          <w:caps/>
          <w:lang w:val="az-Latn-AZ"/>
        </w:rPr>
      </w:pPr>
    </w:p>
    <w:p w:rsidR="000169E5" w:rsidRDefault="000169E5"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A372B9" w:rsidRDefault="00A372B9"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C43813" w:rsidRDefault="00C43813" w:rsidP="000169E5">
      <w:pPr>
        <w:ind w:left="855" w:hanging="713"/>
        <w:jc w:val="center"/>
        <w:rPr>
          <w:b/>
          <w:caps/>
          <w:lang w:val="az-Latn-AZ"/>
        </w:rPr>
      </w:pPr>
    </w:p>
    <w:p w:rsidR="000169E5" w:rsidRDefault="000169E5" w:rsidP="00CC6346">
      <w:pPr>
        <w:ind w:left="0"/>
        <w:rPr>
          <w:b/>
          <w:caps/>
          <w:lang w:val="az-Latn-AZ"/>
        </w:rPr>
      </w:pPr>
    </w:p>
    <w:p w:rsidR="00961403" w:rsidRPr="009F4829" w:rsidRDefault="00961403" w:rsidP="00961403">
      <w:pPr>
        <w:tabs>
          <w:tab w:val="left" w:pos="1665"/>
        </w:tabs>
        <w:ind w:left="0" w:right="-284"/>
        <w:jc w:val="center"/>
        <w:rPr>
          <w:b/>
        </w:rPr>
      </w:pPr>
      <w:r w:rsidRPr="009F4829">
        <w:rPr>
          <w:b/>
        </w:rPr>
        <w:lastRenderedPageBreak/>
        <w:t xml:space="preserve">Р Е З Ю М Е </w:t>
      </w:r>
    </w:p>
    <w:p w:rsidR="00961403" w:rsidRPr="009F4829" w:rsidRDefault="00961403" w:rsidP="00961403">
      <w:pPr>
        <w:tabs>
          <w:tab w:val="left" w:pos="1665"/>
        </w:tabs>
        <w:ind w:left="0" w:right="-284"/>
        <w:jc w:val="center"/>
        <w:rPr>
          <w:b/>
        </w:rPr>
      </w:pPr>
    </w:p>
    <w:p w:rsidR="00961403" w:rsidRPr="009F4829" w:rsidRDefault="00961403" w:rsidP="00961403">
      <w:pPr>
        <w:ind w:left="0" w:right="-284" w:firstLine="993"/>
        <w:jc w:val="both"/>
      </w:pPr>
      <w:r w:rsidRPr="009F4829">
        <w:t>Важность воды в живом мире неоспорима. Жизнь без воды невозможна. Все живые существа, включая людей, животных и растения, не могут выжить без воды</w:t>
      </w:r>
      <w:r w:rsidRPr="009F4829">
        <w:rPr>
          <w:lang w:val="az-Latn-AZ"/>
        </w:rPr>
        <w:t xml:space="preserve">, </w:t>
      </w:r>
      <w:r w:rsidRPr="009F4829">
        <w:t>потому что биологическое развитие тесно связано с водой на всех этапах.</w:t>
      </w:r>
    </w:p>
    <w:p w:rsidR="00961403" w:rsidRPr="009F4829" w:rsidRDefault="00961403" w:rsidP="00961403">
      <w:pPr>
        <w:ind w:left="0" w:right="-284" w:firstLine="993"/>
        <w:jc w:val="both"/>
      </w:pPr>
      <w:r w:rsidRPr="009F4829">
        <w:t>65-70% человеческого тела, 80% головного мозга, 83-90% крови, 75% мышц и 22-24% костей состоят из воды. Человек среднего возраста должен потреблять 2800-3000 мл воды каждый день. На чай, кофе и другие напитки приходится 1200-1400 мл потребляемой воды. Продукты, которые мы принимаем в ежедневной пище, также содержить воды. Потребление воды зависит от природы, возраста, климата и других факторов человеческого труда.</w:t>
      </w:r>
    </w:p>
    <w:p w:rsidR="00961403" w:rsidRPr="009F4829" w:rsidRDefault="00961403" w:rsidP="00961403">
      <w:pPr>
        <w:ind w:left="0" w:right="-284" w:firstLine="993"/>
        <w:jc w:val="both"/>
      </w:pPr>
      <w:r w:rsidRPr="009F4829">
        <w:t>Существуют разные формы и физические состояния воды. Воду, находящуюся в пищевых продуктах, условно делят на свободную и связанную  (физическую и химическую). В природе вода находится в виде пара, жидкости и во льдах.</w:t>
      </w:r>
    </w:p>
    <w:p w:rsidR="00961403" w:rsidRPr="009F4829" w:rsidRDefault="00961403" w:rsidP="00961403">
      <w:pPr>
        <w:ind w:left="0" w:right="-284" w:firstLine="993"/>
        <w:jc w:val="both"/>
      </w:pPr>
      <w:r w:rsidRPr="009F4829">
        <w:t>Качество питьевой воды должен отвечать  определенным требованиям в соответствии с применяемой нормативной и технической документацией. Качество воды определяется ее прозрачностью, цветом, вкусом и запахом, загрязнением микроорганизмов и жестокостью (количеством водорастворимых солей кальция и магния).</w:t>
      </w:r>
    </w:p>
    <w:p w:rsidR="00961403" w:rsidRPr="009F4829" w:rsidRDefault="00961403" w:rsidP="00961403">
      <w:pPr>
        <w:ind w:left="0" w:right="-284" w:firstLine="993"/>
        <w:jc w:val="both"/>
      </w:pPr>
      <w:r w:rsidRPr="009F4829">
        <w:t xml:space="preserve">Загрязнение воды определяется показателями – </w:t>
      </w:r>
      <w:r w:rsidRPr="009F4829">
        <w:rPr>
          <w:b/>
        </w:rPr>
        <w:t>коли-титр</w:t>
      </w:r>
      <w:r w:rsidRPr="009F4829">
        <w:t xml:space="preserve"> и </w:t>
      </w:r>
      <w:r w:rsidRPr="009F4829">
        <w:rPr>
          <w:b/>
        </w:rPr>
        <w:t>коли-индекс</w:t>
      </w:r>
      <w:r w:rsidRPr="009F4829">
        <w:t>. Согласно государственному стандарту, коли-титр пищевой воды должны быть менее 300 мл. Коли-индекс не должен превышать 3 микроба на литр воды. Общее содержание растворимых солей в воде не должно превышать 7,0 мг /экв/ л.</w:t>
      </w:r>
    </w:p>
    <w:p w:rsidR="00961403" w:rsidRPr="009F4829" w:rsidRDefault="00961403" w:rsidP="00961403">
      <w:pPr>
        <w:ind w:left="0" w:right="-284" w:firstLine="993"/>
        <w:jc w:val="both"/>
      </w:pPr>
      <w:r w:rsidRPr="009F4829">
        <w:t xml:space="preserve">Учитывая исключительную важность воды для жизни, основной целью наших исследований явилось </w:t>
      </w:r>
      <w:r w:rsidRPr="009F4829">
        <w:lastRenderedPageBreak/>
        <w:t>написать и представить читателям монографию «Не существует жизни без воды».</w:t>
      </w:r>
    </w:p>
    <w:p w:rsidR="00961403" w:rsidRPr="009F4829" w:rsidRDefault="00961403" w:rsidP="00961403">
      <w:pPr>
        <w:ind w:left="0" w:right="-284" w:firstLine="993"/>
        <w:jc w:val="both"/>
      </w:pPr>
      <w:r w:rsidRPr="009F4829">
        <w:t>Книга состоит из VII глав.</w:t>
      </w:r>
    </w:p>
    <w:p w:rsidR="00961403" w:rsidRPr="009F4829" w:rsidRDefault="00961403" w:rsidP="00961403">
      <w:pPr>
        <w:ind w:left="0" w:right="-284" w:firstLine="993"/>
        <w:jc w:val="both"/>
      </w:pPr>
      <w:r w:rsidRPr="009F4829">
        <w:t>В I главе содержится информация о преимуществах чистой питьевой воды, использования живой воды и приготовление живой воды в домашних условиях, веры в воду и достоинства воды в религии ислама, мыслей и высказываний, связанных с водой.</w:t>
      </w:r>
    </w:p>
    <w:p w:rsidR="00961403" w:rsidRPr="009F4829" w:rsidRDefault="00961403" w:rsidP="00961403">
      <w:pPr>
        <w:ind w:left="0" w:right="-284" w:firstLine="993"/>
        <w:jc w:val="both"/>
      </w:pPr>
      <w:r w:rsidRPr="009F4829">
        <w:t>Во II главе   дана обширная информация об использование пищевой воды, о воде Зам-Зам, воздействие воды на душу и широко прокомментированы аяты в Коране (стих 65 из Суры 35) и в достоверных хадисах.</w:t>
      </w:r>
    </w:p>
    <w:p w:rsidR="00961403" w:rsidRPr="009F4829" w:rsidRDefault="00961403" w:rsidP="00961403">
      <w:pPr>
        <w:ind w:left="0" w:right="-284" w:firstLine="993"/>
        <w:jc w:val="both"/>
      </w:pPr>
      <w:r w:rsidRPr="009F4829">
        <w:t>В III главе содержится информация о важности воды для жизни, о потребностях в воде для жизнедеятельности человека, преимуществах чистой питьевой  и  горячей воды, жестокость воды, содержания различных  элементов и минералов в воде, важности  содержания магния в воде и других проблемах, связанных с потреблением воды..</w:t>
      </w:r>
    </w:p>
    <w:p w:rsidR="00961403" w:rsidRPr="009F4829" w:rsidRDefault="00961403" w:rsidP="00961403">
      <w:pPr>
        <w:ind w:left="0" w:right="-284" w:firstLine="993"/>
        <w:jc w:val="both"/>
      </w:pPr>
      <w:r w:rsidRPr="009F4829">
        <w:t>В IV главе содержится информация о минеральных водах, классификация минеральных вод, химический состав и происхождение минеральных вод, влияние минеральной воды на здоровье человека и использование минеральных вод в медицине, неправильные мысли о потреблении минеральной воды, источниках и разновидностях минеральных вод в Азербайджане, органолептические свойства минеральных вод, а также интересная и обширная информация об экспертизах  минеральной воды.</w:t>
      </w:r>
    </w:p>
    <w:p w:rsidR="00961403" w:rsidRPr="009F4829" w:rsidRDefault="00961403" w:rsidP="00961403">
      <w:pPr>
        <w:ind w:left="0" w:right="-284" w:firstLine="993"/>
        <w:jc w:val="both"/>
      </w:pPr>
      <w:r w:rsidRPr="009F4829">
        <w:t>В V главе описываются надземные и подземные водные ресурсы для питьевой воды, разнообразие воды на земле, важность тяжелой воды (дейтериум, D</w:t>
      </w:r>
      <w:r w:rsidRPr="009F4829">
        <w:rPr>
          <w:vertAlign w:val="subscript"/>
        </w:rPr>
        <w:t>2</w:t>
      </w:r>
      <w:r w:rsidRPr="009F4829">
        <w:t>O). Полезна ли вода, которую мы пьем или является она источником заболевания, а также правильность потребления воды с высоким уровнем кислотности в организме.</w:t>
      </w:r>
    </w:p>
    <w:p w:rsidR="00961403" w:rsidRPr="009F4829" w:rsidRDefault="00961403" w:rsidP="00961403">
      <w:pPr>
        <w:ind w:left="0" w:right="-284" w:firstLine="993"/>
        <w:jc w:val="both"/>
      </w:pPr>
      <w:r w:rsidRPr="009F4829">
        <w:lastRenderedPageBreak/>
        <w:t>В VI главе описываются вода и ее формы содержащихся в пищевых продуктах, требования к качеству воды применяемых  в производстве продуктов питания, контроль безопасности воды, факторы, влияющие на содержание воды при хранении пищевых продуктов и методы определения количества воды в пищевых продуктах.</w:t>
      </w:r>
    </w:p>
    <w:p w:rsidR="00961403" w:rsidRPr="009F4829" w:rsidRDefault="00961403" w:rsidP="00961403">
      <w:pPr>
        <w:ind w:left="0" w:right="-284" w:firstLine="993"/>
        <w:jc w:val="both"/>
      </w:pPr>
      <w:r w:rsidRPr="009F4829">
        <w:t>VII глава посвящена экспертизе воды. Он содержит информацию о органолептических, физических и химических свойствах воды, количественном и качественном определении хлора, сульфатах и ​​других соединениях в воде, микробиологических и санитарных параметрах воды и их методах определения, включая показателей коли-титра и коли-индекса, общее количество бактерий и его нормы в питьевой воды.</w:t>
      </w:r>
    </w:p>
    <w:p w:rsidR="00961403" w:rsidRPr="009F4829" w:rsidRDefault="00961403" w:rsidP="00961403">
      <w:pPr>
        <w:ind w:left="0" w:right="-284" w:firstLine="993"/>
        <w:jc w:val="both"/>
      </w:pPr>
      <w:r w:rsidRPr="009F4829">
        <w:t>В монографии содержатся основные положения об использовании воды в человеческой жизни, времени и количестве употребляемой воды, а также о влиянии воды на здоровье. Следовательно соблюдение рекомендаций по ежедневному употреблению воды, данных в монографии может стать основой здорового образа жизни. Поэтому необходимо следить за тем, чтобы вода использовалась эффективно.</w:t>
      </w:r>
    </w:p>
    <w:p w:rsidR="00961403" w:rsidRPr="009F4829" w:rsidRDefault="00961403" w:rsidP="00961403">
      <w:pPr>
        <w:ind w:left="0" w:right="-284" w:firstLine="993"/>
        <w:jc w:val="both"/>
      </w:pPr>
      <w:r w:rsidRPr="009F4829">
        <w:t>В последнее время люди используют для повседневной жизни больше питьевой и минеральной воды, которые реализуют в расфасованном виде  в торговой сети. Важность воды для здоровья заключается в том, что люди должны потреблять как можно больше живой воды. Для приготовления чая и приготовления пищи необходимо использовать только кипяченую воду. Чтобы защитить наше здоровье, рекомендуется пить природную воду, минеральную воду и живую воду, приготовленную в домашних условиях. В повседневной жизни важно соблюдать следующие рекомендации.</w:t>
      </w:r>
    </w:p>
    <w:p w:rsidR="00961403" w:rsidRPr="009F4829" w:rsidRDefault="00961403" w:rsidP="00961403">
      <w:pPr>
        <w:ind w:left="0" w:right="-284" w:firstLine="993"/>
        <w:jc w:val="both"/>
      </w:pPr>
      <w:r w:rsidRPr="009F4829">
        <w:t>Начните день со стаканом воды.</w:t>
      </w:r>
    </w:p>
    <w:p w:rsidR="00961403" w:rsidRPr="009F4829" w:rsidRDefault="00961403" w:rsidP="00961403">
      <w:pPr>
        <w:ind w:left="0" w:right="-284" w:firstLine="993"/>
        <w:jc w:val="both"/>
      </w:pPr>
      <w:r w:rsidRPr="009F4829">
        <w:lastRenderedPageBreak/>
        <w:t>Каждый день, употребляйте по крайней мере, 1200-1600 мл натуральной родниковой воды или негазированную минеральную воду.</w:t>
      </w:r>
    </w:p>
    <w:p w:rsidR="00961403" w:rsidRPr="009F4829" w:rsidRDefault="00961403" w:rsidP="00961403">
      <w:pPr>
        <w:ind w:left="0" w:right="-284" w:firstLine="993"/>
        <w:jc w:val="both"/>
      </w:pPr>
      <w:r w:rsidRPr="009F4829">
        <w:t>Не пейте воды во время еды, что отрицательно влияет на пищеварение. Воду можно пить за полчаса до еды или после часа приема основной пищи. Это оказывает положительное влияние на пищеварение и переваривание пищи.</w:t>
      </w:r>
    </w:p>
    <w:p w:rsidR="00961403" w:rsidRPr="009F4829" w:rsidRDefault="00961403" w:rsidP="00961403">
      <w:pPr>
        <w:ind w:left="0" w:right="-284" w:firstLine="993"/>
        <w:jc w:val="both"/>
      </w:pPr>
      <w:r w:rsidRPr="009F4829">
        <w:t>Если вы чувствуете себя некомфортно или испытываете стресс, то выпейте стакан воды. Это частично облегчит вас.</w:t>
      </w:r>
    </w:p>
    <w:p w:rsidR="00961403" w:rsidRPr="009F4829" w:rsidRDefault="00961403" w:rsidP="00961403">
      <w:pPr>
        <w:ind w:left="0" w:right="-284" w:firstLine="993"/>
        <w:jc w:val="both"/>
      </w:pPr>
      <w:r w:rsidRPr="009F4829">
        <w:t>Чай, кофе и другие безалкогольные и алкогольные напитки вызывают диарею и вызывают потерю воды в организме. Не пейте слишком много таких напитков в течение дня.</w:t>
      </w:r>
    </w:p>
    <w:p w:rsidR="00961403" w:rsidRPr="009F4829" w:rsidRDefault="00961403" w:rsidP="00961403">
      <w:pPr>
        <w:ind w:left="0" w:right="-284" w:firstLine="993"/>
        <w:jc w:val="both"/>
      </w:pPr>
      <w:r w:rsidRPr="009F4829">
        <w:t>Заменяйте часть вашей ежедневной воды обычно минеральной водой, так как минеральная вода содержит элементы, необходимые для организма человека, включая разные катионы и анионы.</w:t>
      </w:r>
    </w:p>
    <w:p w:rsidR="00961403" w:rsidRPr="009F4829" w:rsidRDefault="00961403" w:rsidP="00961403">
      <w:pPr>
        <w:ind w:left="0" w:right="-284" w:firstLine="993"/>
        <w:jc w:val="both"/>
      </w:pPr>
      <w:r w:rsidRPr="009F4829">
        <w:t>Не используйте лечебную минеральную воду без консультации врача, но рекомендуется ежедневно пользоваться минеральной водой.</w:t>
      </w:r>
    </w:p>
    <w:p w:rsidR="00961403" w:rsidRPr="009F4829" w:rsidRDefault="00961403" w:rsidP="00961403">
      <w:pPr>
        <w:ind w:left="0" w:right="-284" w:firstLine="993"/>
        <w:jc w:val="both"/>
      </w:pPr>
      <w:r w:rsidRPr="009F4829">
        <w:t>Минеральная вода импортируется из-за границы и главным образом из стран СНГ. Основные показатели качества этих напитков должны быть периодически изучены.</w:t>
      </w:r>
    </w:p>
    <w:p w:rsidR="00961403" w:rsidRPr="009F4829" w:rsidRDefault="00961403" w:rsidP="00961403">
      <w:pPr>
        <w:ind w:left="0" w:right="-284" w:firstLine="993"/>
        <w:jc w:val="both"/>
      </w:pPr>
      <w:r w:rsidRPr="009F4829">
        <w:t>В монографии содержится интересная информация о химическом составе, физиологическом и терапевтическом значении минеральных вод, классификации минеральных вод, подготовке и ассортименте искусственных минеральных вод, источниках, составе и использовании 14 разновидностей минеральных вод Азербайджана.</w:t>
      </w:r>
    </w:p>
    <w:p w:rsidR="00961403" w:rsidRDefault="00961403" w:rsidP="00CC6346">
      <w:pPr>
        <w:ind w:left="0"/>
        <w:rPr>
          <w:b/>
          <w:caps/>
        </w:rPr>
      </w:pPr>
    </w:p>
    <w:p w:rsidR="00961403" w:rsidRDefault="00961403" w:rsidP="00CC6346">
      <w:pPr>
        <w:ind w:left="0"/>
        <w:rPr>
          <w:b/>
          <w:caps/>
          <w:lang w:val="az-Latn-AZ"/>
        </w:rPr>
      </w:pPr>
    </w:p>
    <w:p w:rsidR="00961403" w:rsidRDefault="00961403" w:rsidP="00CC6346">
      <w:pPr>
        <w:ind w:left="0"/>
        <w:rPr>
          <w:b/>
          <w:caps/>
          <w:lang w:val="az-Latn-AZ"/>
        </w:rPr>
      </w:pPr>
    </w:p>
    <w:p w:rsidR="00961403" w:rsidRDefault="00961403" w:rsidP="00961403">
      <w:pPr>
        <w:ind w:left="0"/>
        <w:jc w:val="center"/>
        <w:rPr>
          <w:b/>
          <w:caps/>
          <w:lang w:val="az-Latn-AZ"/>
        </w:rPr>
      </w:pPr>
      <w:r>
        <w:rPr>
          <w:b/>
          <w:caps/>
          <w:lang w:val="az-Latn-AZ"/>
        </w:rPr>
        <w:lastRenderedPageBreak/>
        <w:t>S U M M A R Y</w:t>
      </w:r>
    </w:p>
    <w:p w:rsidR="00961403" w:rsidRDefault="00961403" w:rsidP="00961403">
      <w:pPr>
        <w:ind w:left="0"/>
        <w:jc w:val="center"/>
        <w:rPr>
          <w:b/>
          <w:caps/>
          <w:lang w:val="az-Latn-AZ"/>
        </w:rPr>
      </w:pPr>
    </w:p>
    <w:p w:rsidR="00961403" w:rsidRDefault="00961403" w:rsidP="00961403">
      <w:pPr>
        <w:ind w:left="567" w:right="-284" w:firstLine="1134"/>
        <w:jc w:val="both"/>
        <w:rPr>
          <w:lang w:val="en-US"/>
        </w:rPr>
      </w:pPr>
      <w:r>
        <w:rPr>
          <w:lang w:val="en-US"/>
        </w:rPr>
        <w:t>The importance of water in the living world is undeniable. Life without water is impossible. All living beings, including humans, animals and plants, cannot survive without water, because the biological development is closely connected with water at all stages.</w:t>
      </w:r>
    </w:p>
    <w:p w:rsidR="00961403" w:rsidRDefault="00961403" w:rsidP="00961403">
      <w:pPr>
        <w:ind w:left="567" w:right="-284" w:firstLine="1134"/>
        <w:jc w:val="both"/>
        <w:rPr>
          <w:lang w:val="en-US"/>
        </w:rPr>
      </w:pPr>
      <w:r>
        <w:rPr>
          <w:lang w:val="en-US"/>
        </w:rPr>
        <w:t>65-70% of the human body, 80% of the brain, 83-90% of the blood, 75% of the muscles and 22-24% of the bones consist of water. A middle-aged man should consume 2800-3000 ml of water every day. Tea, coffee and other drinks account for 1200-1400 ml of consumed water. The products that we take in daily food also contain water. Consumption of water depends on nature, age, climate and other factors of human labor.</w:t>
      </w:r>
    </w:p>
    <w:p w:rsidR="00961403" w:rsidRDefault="00961403" w:rsidP="00961403">
      <w:pPr>
        <w:ind w:left="567" w:right="-284" w:firstLine="1134"/>
        <w:jc w:val="both"/>
        <w:rPr>
          <w:lang w:val="en-US"/>
        </w:rPr>
      </w:pPr>
      <w:r>
        <w:rPr>
          <w:lang w:val="en-US"/>
        </w:rPr>
        <w:t>There exist different forms and physical states of water. The water in food products is conditionally divided into free and bound (physical and chemical). In nature, water is in the form of vapor, liquid and ice.</w:t>
      </w:r>
    </w:p>
    <w:p w:rsidR="00961403" w:rsidRDefault="00961403" w:rsidP="00961403">
      <w:pPr>
        <w:ind w:left="567" w:right="-284" w:firstLine="1134"/>
        <w:jc w:val="both"/>
        <w:rPr>
          <w:lang w:val="en-US"/>
        </w:rPr>
      </w:pPr>
      <w:r>
        <w:rPr>
          <w:lang w:val="en-US"/>
        </w:rPr>
        <w:t>The quality of drinking water must meet certain requirements in accordance with the applicable regulatory and technical documentation. The quality of water is determined by its transparency, color, taste and smell, contamination of microorganisms and cruelty (the amount of water-soluble calcium and magnesium salts).</w:t>
      </w:r>
    </w:p>
    <w:p w:rsidR="00961403" w:rsidRDefault="00961403" w:rsidP="00961403">
      <w:pPr>
        <w:ind w:left="567" w:right="-284" w:firstLine="1134"/>
        <w:jc w:val="both"/>
        <w:rPr>
          <w:lang w:val="en-US"/>
        </w:rPr>
      </w:pPr>
      <w:r>
        <w:rPr>
          <w:lang w:val="en-US"/>
        </w:rPr>
        <w:t>Water pollution is determined by the indicators - colitis and coli-index. According to the state standard, the amount of food water should be less than 300 ml. The coli-index should not exceed 3 microbes per liter of water. The total content of soluble salts in water should not exceed 7.0 mg / equivalent / l.</w:t>
      </w:r>
    </w:p>
    <w:p w:rsidR="00961403" w:rsidRDefault="00961403" w:rsidP="00961403">
      <w:pPr>
        <w:ind w:left="567" w:right="-284" w:firstLine="1134"/>
        <w:jc w:val="both"/>
        <w:rPr>
          <w:lang w:val="en-US"/>
        </w:rPr>
      </w:pPr>
      <w:r>
        <w:rPr>
          <w:lang w:val="en-US"/>
        </w:rPr>
        <w:t xml:space="preserve">Taking into consideration the exceptional importance of water for life, the main goal of our research </w:t>
      </w:r>
      <w:r>
        <w:rPr>
          <w:lang w:val="en-US"/>
        </w:rPr>
        <w:lastRenderedPageBreak/>
        <w:t>was to write and present to readers a monograph "There is no life without water".</w:t>
      </w:r>
    </w:p>
    <w:p w:rsidR="00961403" w:rsidRDefault="00961403" w:rsidP="00961403">
      <w:pPr>
        <w:ind w:left="567" w:right="-284" w:firstLine="1134"/>
        <w:jc w:val="both"/>
        <w:rPr>
          <w:lang w:val="en-US"/>
        </w:rPr>
      </w:pPr>
      <w:r>
        <w:rPr>
          <w:lang w:val="en-US"/>
        </w:rPr>
        <w:t>The book consists of VII chapters.</w:t>
      </w:r>
    </w:p>
    <w:p w:rsidR="00961403" w:rsidRDefault="00961403" w:rsidP="00961403">
      <w:pPr>
        <w:ind w:left="567" w:right="-284" w:firstLine="1134"/>
        <w:jc w:val="both"/>
        <w:rPr>
          <w:lang w:val="en-US"/>
        </w:rPr>
      </w:pPr>
      <w:r>
        <w:rPr>
          <w:lang w:val="en-US"/>
        </w:rPr>
        <w:t>The first chapter deals with the information of the benefits of pure drinking water, the utilization of live water and the preparation of live water at home condition, the trust in water and the dignity of water in the religion of Islam, thoughts and utterances related to water.</w:t>
      </w:r>
    </w:p>
    <w:p w:rsidR="00961403" w:rsidRDefault="00961403" w:rsidP="00961403">
      <w:pPr>
        <w:ind w:left="567" w:right="-284" w:firstLine="1134"/>
        <w:jc w:val="both"/>
        <w:rPr>
          <w:lang w:val="en-US"/>
        </w:rPr>
      </w:pPr>
      <w:r>
        <w:rPr>
          <w:lang w:val="en-US"/>
        </w:rPr>
        <w:t>The extensive information on the utilization of food water, about  Zam-Zam water, the effect of water on the soul, and widely commented on verses in the Koran (verse 65 of Sura 35) and in authentic hadiths have been given in the 2-nd chapter.</w:t>
      </w:r>
    </w:p>
    <w:p w:rsidR="00961403" w:rsidRDefault="00961403" w:rsidP="00961403">
      <w:pPr>
        <w:ind w:left="567" w:right="-284" w:firstLine="1134"/>
        <w:jc w:val="both"/>
        <w:rPr>
          <w:lang w:val="en-US"/>
        </w:rPr>
      </w:pPr>
      <w:r>
        <w:rPr>
          <w:lang w:val="en-US"/>
        </w:rPr>
        <w:t>The vast information about the importance of water for life, the water requirements for human life, the benefits of pure drinking and hot water, the cruelty of water, the content of various elements and minerals in the water, the importance of magnesium in water and other problems associated with water consumption have been revealed in the 3-rd chapter.</w:t>
      </w:r>
    </w:p>
    <w:p w:rsidR="00961403" w:rsidRDefault="00961403" w:rsidP="00961403">
      <w:pPr>
        <w:ind w:left="567" w:right="-284" w:firstLine="1134"/>
        <w:jc w:val="both"/>
        <w:rPr>
          <w:lang w:val="en-US"/>
        </w:rPr>
      </w:pPr>
      <w:r>
        <w:rPr>
          <w:lang w:val="en-US"/>
        </w:rPr>
        <w:t>The 4-th chapter contains information on mineral waters, the classification of mineral waters, the chemical composition and origin of mineral waters, the effect of mineral water on human health and the use of mineral waters in medicine, misconceptions about the consumption of mineral water, sources and varieties of mineral waters in Azerbaijan, organoleptic properties of mineral waters, as well as interesting and extensive information on mineral water expertise.</w:t>
      </w:r>
    </w:p>
    <w:p w:rsidR="00961403" w:rsidRDefault="00961403" w:rsidP="00961403">
      <w:pPr>
        <w:ind w:left="567" w:right="-284" w:firstLine="1134"/>
        <w:jc w:val="both"/>
        <w:rPr>
          <w:lang w:val="en-US"/>
        </w:rPr>
      </w:pPr>
      <w:r>
        <w:rPr>
          <w:lang w:val="en-US"/>
        </w:rPr>
        <w:t>The 5-th chapter describes over ground and underground water resources for drinking water, a variety of water on earth, the importance of heavy water (deuterium, D</w:t>
      </w:r>
      <w:r>
        <w:rPr>
          <w:vertAlign w:val="subscript"/>
          <w:lang w:val="en-US"/>
        </w:rPr>
        <w:t>2</w:t>
      </w:r>
      <w:r>
        <w:rPr>
          <w:lang w:val="en-US"/>
        </w:rPr>
        <w:t xml:space="preserve">O). Is the water we drink or is it a source of the disease, as </w:t>
      </w:r>
      <w:r>
        <w:rPr>
          <w:lang w:val="en-US"/>
        </w:rPr>
        <w:lastRenderedPageBreak/>
        <w:t>well as the correct utilization of water with a high level of acidity in the body.</w:t>
      </w:r>
    </w:p>
    <w:p w:rsidR="00961403" w:rsidRDefault="00961403" w:rsidP="00961403">
      <w:pPr>
        <w:ind w:left="567" w:right="-284" w:firstLine="1134"/>
        <w:jc w:val="both"/>
        <w:rPr>
          <w:lang w:val="en-US"/>
        </w:rPr>
      </w:pPr>
      <w:r>
        <w:rPr>
          <w:lang w:val="en-US"/>
        </w:rPr>
        <w:t>Chapter 6 describes water and its forms contained in food products, water quality requirements for food products used in food production, water safety monitoring, factors affecting the water content of food storage, and methods for determining the amount of water in food.</w:t>
      </w:r>
    </w:p>
    <w:p w:rsidR="00961403" w:rsidRDefault="00961403" w:rsidP="00961403">
      <w:pPr>
        <w:ind w:left="567" w:right="-284" w:firstLine="1134"/>
        <w:jc w:val="both"/>
        <w:rPr>
          <w:lang w:val="en-US"/>
        </w:rPr>
      </w:pPr>
      <w:r>
        <w:rPr>
          <w:lang w:val="en-US"/>
        </w:rPr>
        <w:t>Chapter 7 is devoted to the examination of water. It contains information on organoleptic, physical and chemical properties of water, quantitative and qualitative determination of chlorine, sulfates and other compounds in water, microbiological and sanitary parameters of water and their methods of determination, including colitis and coliform index, total bacteria and its norms in drinking water.</w:t>
      </w:r>
    </w:p>
    <w:p w:rsidR="00961403" w:rsidRDefault="00961403" w:rsidP="00961403">
      <w:pPr>
        <w:ind w:left="567" w:right="-284" w:firstLine="1134"/>
        <w:jc w:val="both"/>
        <w:rPr>
          <w:lang w:val="en-US"/>
        </w:rPr>
      </w:pPr>
      <w:r>
        <w:rPr>
          <w:lang w:val="en-US"/>
        </w:rPr>
        <w:t>The monograph contains the main provisions about the utilization of water in human life, the time and amount of water consumed, and the effect of water on health. Therefore, the observance of recommendations for the daily use of water, data in the monograph can become the basis of a healthy lifestyle. Therefore, it is necessary to ensure that water is used efficiently.</w:t>
      </w:r>
    </w:p>
    <w:p w:rsidR="00961403" w:rsidRDefault="00961403" w:rsidP="00961403">
      <w:pPr>
        <w:ind w:left="567" w:right="-284" w:firstLine="1134"/>
        <w:jc w:val="both"/>
        <w:rPr>
          <w:lang w:val="en-US"/>
        </w:rPr>
      </w:pPr>
      <w:r>
        <w:rPr>
          <w:lang w:val="en-US"/>
        </w:rPr>
        <w:t>Recently, people use more drinking and mineral water for everyday life, which they sell in a packaged form in the trade network. The importance of water for health lies in the fact that people should consume as much as possible live water. For the preparation of tea and cooking, it must be used only boiled water. In order to protect our health, it is recommended to drink natural water, mineral water and live water prepared at home. In our daily life it is important to observe the following recommendations.</w:t>
      </w:r>
    </w:p>
    <w:p w:rsidR="00961403" w:rsidRDefault="00961403" w:rsidP="00961403">
      <w:pPr>
        <w:ind w:left="567" w:right="-284" w:firstLine="1134"/>
        <w:jc w:val="both"/>
        <w:rPr>
          <w:lang w:val="en-US"/>
        </w:rPr>
      </w:pPr>
      <w:r>
        <w:rPr>
          <w:lang w:val="en-US"/>
        </w:rPr>
        <w:t>Start the day with a glass of water.</w:t>
      </w:r>
    </w:p>
    <w:p w:rsidR="00961403" w:rsidRDefault="00961403" w:rsidP="00961403">
      <w:pPr>
        <w:ind w:left="567" w:right="-284" w:firstLine="1134"/>
        <w:jc w:val="both"/>
        <w:rPr>
          <w:lang w:val="en-US"/>
        </w:rPr>
      </w:pPr>
      <w:r>
        <w:rPr>
          <w:lang w:val="en-US"/>
        </w:rPr>
        <w:t>Every day, consume at least 1200-1600 ml of natural spring water or non-carbonated mineral water.</w:t>
      </w:r>
    </w:p>
    <w:p w:rsidR="00961403" w:rsidRDefault="00961403" w:rsidP="00961403">
      <w:pPr>
        <w:ind w:left="567" w:right="-284" w:firstLine="1134"/>
        <w:jc w:val="both"/>
        <w:rPr>
          <w:lang w:val="en-US"/>
        </w:rPr>
      </w:pPr>
      <w:r>
        <w:rPr>
          <w:lang w:val="en-US"/>
        </w:rPr>
        <w:lastRenderedPageBreak/>
        <w:t>Do not drink water during meals, which adversely affects digestion. You can drink water half an hour before meals or after an hour of taking the main food. This has a positive effect on digestion and digestion of food.</w:t>
      </w:r>
    </w:p>
    <w:p w:rsidR="00961403" w:rsidRDefault="00961403" w:rsidP="00961403">
      <w:pPr>
        <w:ind w:left="567" w:right="-284" w:firstLine="1134"/>
        <w:jc w:val="both"/>
        <w:rPr>
          <w:lang w:val="en-US"/>
        </w:rPr>
      </w:pPr>
      <w:r>
        <w:rPr>
          <w:lang w:val="en-US"/>
        </w:rPr>
        <w:t>If you feel uncomfortable or stressed, then drink a glass of water. This will partially ease you.</w:t>
      </w:r>
    </w:p>
    <w:p w:rsidR="00961403" w:rsidRDefault="00961403" w:rsidP="00961403">
      <w:pPr>
        <w:ind w:left="567" w:right="-284" w:firstLine="1134"/>
        <w:jc w:val="both"/>
        <w:rPr>
          <w:lang w:val="en-US"/>
        </w:rPr>
      </w:pPr>
      <w:r>
        <w:rPr>
          <w:lang w:val="en-US"/>
        </w:rPr>
        <w:t>Tea, coffee and other non-alcoholic and alcoholic drinks cause diarrhea and cause loss of water in the body. Do not drink too many such drinks throughout the day.</w:t>
      </w:r>
    </w:p>
    <w:p w:rsidR="00961403" w:rsidRDefault="00961403" w:rsidP="00961403">
      <w:pPr>
        <w:ind w:left="567" w:right="-284" w:firstLine="1134"/>
        <w:jc w:val="both"/>
        <w:rPr>
          <w:lang w:val="en-US"/>
        </w:rPr>
      </w:pPr>
      <w:r>
        <w:rPr>
          <w:lang w:val="en-US"/>
        </w:rPr>
        <w:t>Replace part of your daily water with mineral water, as mineral water contains the elements necessary for the human body, including different cations and anions.</w:t>
      </w:r>
    </w:p>
    <w:p w:rsidR="00961403" w:rsidRDefault="00961403" w:rsidP="00961403">
      <w:pPr>
        <w:ind w:left="567" w:right="-284" w:firstLine="1134"/>
        <w:jc w:val="both"/>
        <w:rPr>
          <w:lang w:val="en-US"/>
        </w:rPr>
      </w:pPr>
      <w:r>
        <w:rPr>
          <w:lang w:val="en-US"/>
        </w:rPr>
        <w:t>Do not use medical mineral water without consulting a doctor, but it is recommended to use mineral water daily.</w:t>
      </w:r>
    </w:p>
    <w:p w:rsidR="00961403" w:rsidRDefault="00961403" w:rsidP="00961403">
      <w:pPr>
        <w:ind w:left="567" w:right="-284" w:firstLine="1134"/>
        <w:jc w:val="both"/>
        <w:rPr>
          <w:lang w:val="en-US"/>
        </w:rPr>
      </w:pPr>
      <w:r>
        <w:rPr>
          <w:lang w:val="en-US"/>
        </w:rPr>
        <w:t>Mineral water is imported from abroad and mainly from the CIS (Commonwealth of Independent States) countries. The main quality indicators of these drinks should be periodically studied.</w:t>
      </w:r>
    </w:p>
    <w:p w:rsidR="00961403" w:rsidRDefault="00961403" w:rsidP="00961403">
      <w:pPr>
        <w:ind w:left="567" w:right="-284" w:firstLine="1134"/>
        <w:jc w:val="both"/>
        <w:rPr>
          <w:lang w:val="en-US"/>
        </w:rPr>
      </w:pPr>
      <w:r>
        <w:rPr>
          <w:lang w:val="en-US"/>
        </w:rPr>
        <w:t>The monograph contains interesting information on the chemical composition, physiological and therapeutic significance of mineral waters, the classification of mineral waters, the preparation and assortment of artificial mineral waters, the sources, composition and use of 14 varieties of mineral waters in Azerbaijan.</w:t>
      </w:r>
    </w:p>
    <w:p w:rsidR="00961403" w:rsidRDefault="00961403" w:rsidP="00961403">
      <w:pPr>
        <w:rPr>
          <w:lang w:val="en-US"/>
        </w:rPr>
      </w:pPr>
      <w:r>
        <w:rPr>
          <w:lang w:val="en-US"/>
        </w:rPr>
        <w:t xml:space="preserve"> </w:t>
      </w:r>
    </w:p>
    <w:p w:rsidR="00961403" w:rsidRPr="00961403" w:rsidRDefault="00961403" w:rsidP="00961403">
      <w:pPr>
        <w:ind w:left="0"/>
        <w:jc w:val="center"/>
        <w:rPr>
          <w:b/>
          <w:caps/>
          <w:lang w:val="en-US"/>
        </w:rPr>
      </w:pPr>
    </w:p>
    <w:p w:rsidR="00961403" w:rsidRDefault="00961403" w:rsidP="00CC6346">
      <w:pPr>
        <w:ind w:left="0"/>
        <w:rPr>
          <w:b/>
          <w:caps/>
          <w:lang w:val="az-Latn-AZ"/>
        </w:rPr>
      </w:pPr>
    </w:p>
    <w:p w:rsidR="00961403" w:rsidRDefault="00961403" w:rsidP="00CC6346">
      <w:pPr>
        <w:ind w:left="0"/>
        <w:rPr>
          <w:b/>
          <w:caps/>
          <w:lang w:val="az-Latn-AZ"/>
        </w:rPr>
      </w:pPr>
    </w:p>
    <w:p w:rsidR="00961403" w:rsidRDefault="00961403" w:rsidP="00CC6346">
      <w:pPr>
        <w:ind w:left="0"/>
        <w:rPr>
          <w:b/>
          <w:caps/>
          <w:lang w:val="az-Latn-AZ"/>
        </w:rPr>
      </w:pPr>
    </w:p>
    <w:p w:rsidR="00961403" w:rsidRDefault="00961403" w:rsidP="00CC6346">
      <w:pPr>
        <w:ind w:left="0"/>
        <w:rPr>
          <w:b/>
          <w:caps/>
          <w:lang w:val="az-Latn-AZ"/>
        </w:rPr>
      </w:pPr>
    </w:p>
    <w:p w:rsidR="00961403" w:rsidRDefault="00961403" w:rsidP="00CC6346">
      <w:pPr>
        <w:ind w:left="0"/>
        <w:rPr>
          <w:b/>
          <w:caps/>
          <w:lang w:val="az-Latn-AZ"/>
        </w:rPr>
      </w:pPr>
    </w:p>
    <w:p w:rsidR="00961403" w:rsidRDefault="00961403" w:rsidP="00CC6346">
      <w:pPr>
        <w:ind w:left="0"/>
        <w:rPr>
          <w:b/>
          <w:caps/>
          <w:lang w:val="az-Latn-AZ"/>
        </w:rPr>
      </w:pPr>
    </w:p>
    <w:p w:rsidR="00961403" w:rsidRPr="009747F3" w:rsidRDefault="00961403" w:rsidP="00CC6346">
      <w:pPr>
        <w:ind w:left="0"/>
        <w:rPr>
          <w:b/>
          <w:caps/>
          <w:lang w:val="az-Latn-AZ"/>
        </w:rPr>
      </w:pPr>
    </w:p>
    <w:p w:rsidR="000A122F" w:rsidRPr="00C43813" w:rsidRDefault="00C43813" w:rsidP="000169E5">
      <w:pPr>
        <w:ind w:left="855" w:hanging="713"/>
        <w:jc w:val="center"/>
        <w:rPr>
          <w:b/>
          <w:caps/>
          <w:lang w:val="az-Latn-AZ"/>
        </w:rPr>
      </w:pPr>
      <w:r w:rsidRPr="00C43813">
        <w:rPr>
          <w:b/>
          <w:caps/>
          <w:lang w:val="az-Latn-AZ"/>
        </w:rPr>
        <w:lastRenderedPageBreak/>
        <w:t>İstİfadə olunmuş ədəbİ</w:t>
      </w:r>
      <w:r w:rsidR="000A122F" w:rsidRPr="00C43813">
        <w:rPr>
          <w:b/>
          <w:caps/>
          <w:lang w:val="az-Latn-AZ"/>
        </w:rPr>
        <w:t>yyat</w:t>
      </w:r>
    </w:p>
    <w:p w:rsidR="00C43813" w:rsidRPr="00C43813" w:rsidRDefault="00C43813" w:rsidP="000169E5">
      <w:pPr>
        <w:ind w:left="855" w:hanging="713"/>
        <w:jc w:val="center"/>
        <w:rPr>
          <w:b/>
          <w:caps/>
          <w:lang w:val="az-Latn-AZ"/>
        </w:rPr>
      </w:pPr>
    </w:p>
    <w:p w:rsidR="00C43813" w:rsidRPr="00C43813" w:rsidRDefault="00C43813" w:rsidP="000169E5">
      <w:pPr>
        <w:ind w:left="855" w:hanging="713"/>
        <w:jc w:val="center"/>
        <w:rPr>
          <w:b/>
          <w:caps/>
          <w:lang w:val="az-Latn-AZ"/>
        </w:rPr>
      </w:pPr>
      <w:r w:rsidRPr="00C43813">
        <w:rPr>
          <w:b/>
          <w:caps/>
          <w:lang w:val="az-Latn-AZ"/>
        </w:rPr>
        <w:t>A</w:t>
      </w:r>
      <w:r w:rsidRPr="00C43813">
        <w:rPr>
          <w:b/>
          <w:lang w:val="az-Latn-AZ"/>
        </w:rPr>
        <w:t>zərbaycan dilində</w:t>
      </w:r>
    </w:p>
    <w:p w:rsidR="00F1303B" w:rsidRPr="00C43813" w:rsidRDefault="00F1303B" w:rsidP="000169E5">
      <w:pPr>
        <w:ind w:left="855" w:hanging="713"/>
        <w:jc w:val="center"/>
        <w:rPr>
          <w:caps/>
          <w:lang w:val="az-Latn-AZ"/>
        </w:rPr>
      </w:pPr>
    </w:p>
    <w:p w:rsidR="003E4A83" w:rsidRPr="003E4A83" w:rsidRDefault="00AA4137" w:rsidP="003E4A83">
      <w:pPr>
        <w:numPr>
          <w:ilvl w:val="1"/>
          <w:numId w:val="22"/>
        </w:numPr>
        <w:tabs>
          <w:tab w:val="num" w:pos="-114"/>
        </w:tabs>
        <w:ind w:left="709" w:right="0" w:hanging="283"/>
        <w:jc w:val="both"/>
        <w:rPr>
          <w:sz w:val="22"/>
          <w:szCs w:val="22"/>
        </w:rPr>
      </w:pPr>
      <w:r w:rsidRPr="001D66D1">
        <w:rPr>
          <w:sz w:val="22"/>
          <w:szCs w:val="22"/>
          <w:lang w:val="az-Latn-AZ"/>
        </w:rPr>
        <w:t xml:space="preserve">Alverdiyeva N.F. Azərbaycanın mineral sularının ekspertizası. Dərs vəsaiti. Bakı, </w:t>
      </w:r>
      <w:r w:rsidR="00C00FB3" w:rsidRPr="001D66D1">
        <w:rPr>
          <w:sz w:val="22"/>
          <w:szCs w:val="22"/>
          <w:lang w:val="az-Latn-AZ"/>
        </w:rPr>
        <w:t>“İqtisad Universiteti”</w:t>
      </w:r>
      <w:r w:rsidR="00C00FB3" w:rsidRPr="001D66D1">
        <w:rPr>
          <w:sz w:val="22"/>
          <w:szCs w:val="22"/>
          <w:lang w:val="en-US"/>
        </w:rPr>
        <w:t xml:space="preserve"> nəşriyyatı. </w:t>
      </w:r>
      <w:r w:rsidR="003E4A83">
        <w:rPr>
          <w:sz w:val="22"/>
          <w:szCs w:val="22"/>
        </w:rPr>
        <w:t>2009.</w:t>
      </w:r>
    </w:p>
    <w:p w:rsidR="000A122F" w:rsidRPr="001D66D1" w:rsidRDefault="000A122F" w:rsidP="001D66D1">
      <w:pPr>
        <w:numPr>
          <w:ilvl w:val="1"/>
          <w:numId w:val="22"/>
        </w:numPr>
        <w:tabs>
          <w:tab w:val="num" w:pos="-114"/>
        </w:tabs>
        <w:ind w:left="709" w:right="0" w:hanging="283"/>
        <w:jc w:val="both"/>
        <w:rPr>
          <w:sz w:val="22"/>
          <w:szCs w:val="22"/>
        </w:rPr>
      </w:pPr>
      <w:r w:rsidRPr="001D66D1">
        <w:rPr>
          <w:sz w:val="22"/>
          <w:szCs w:val="22"/>
        </w:rPr>
        <w:t>Ə</w:t>
      </w:r>
      <w:r w:rsidRPr="001D66D1">
        <w:rPr>
          <w:sz w:val="22"/>
          <w:szCs w:val="22"/>
          <w:lang w:val="en-US"/>
        </w:rPr>
        <w:t>hm</w:t>
      </w:r>
      <w:r w:rsidRPr="001D66D1">
        <w:rPr>
          <w:sz w:val="22"/>
          <w:szCs w:val="22"/>
        </w:rPr>
        <w:t>ə</w:t>
      </w:r>
      <w:r w:rsidRPr="001D66D1">
        <w:rPr>
          <w:sz w:val="22"/>
          <w:szCs w:val="22"/>
          <w:lang w:val="en-US"/>
        </w:rPr>
        <w:t>dov</w:t>
      </w:r>
      <w:r w:rsidR="00F1303B" w:rsidRPr="001D66D1">
        <w:rPr>
          <w:sz w:val="22"/>
          <w:szCs w:val="22"/>
        </w:rPr>
        <w:t xml:space="preserve"> Ə.</w:t>
      </w:r>
      <w:r w:rsidR="00C43813" w:rsidRPr="00C43813">
        <w:rPr>
          <w:sz w:val="22"/>
          <w:szCs w:val="22"/>
        </w:rPr>
        <w:t>İ</w:t>
      </w:r>
      <w:r w:rsidR="00F1303B" w:rsidRPr="001D66D1">
        <w:rPr>
          <w:sz w:val="22"/>
          <w:szCs w:val="22"/>
        </w:rPr>
        <w:t>.</w:t>
      </w:r>
      <w:r w:rsidR="00F1303B" w:rsidRPr="001D66D1">
        <w:rPr>
          <w:sz w:val="22"/>
          <w:szCs w:val="22"/>
          <w:lang w:val="az-Latn-AZ"/>
        </w:rPr>
        <w:t xml:space="preserve"> </w:t>
      </w:r>
      <w:r w:rsidRPr="001D66D1">
        <w:rPr>
          <w:sz w:val="22"/>
          <w:szCs w:val="22"/>
        </w:rPr>
        <w:t>Ə</w:t>
      </w:r>
      <w:r w:rsidRPr="001D66D1">
        <w:rPr>
          <w:sz w:val="22"/>
          <w:szCs w:val="22"/>
          <w:lang w:val="en-US"/>
        </w:rPr>
        <w:t>rzaq</w:t>
      </w:r>
      <w:r w:rsidRPr="001D66D1">
        <w:rPr>
          <w:sz w:val="22"/>
          <w:szCs w:val="22"/>
        </w:rPr>
        <w:t xml:space="preserve"> </w:t>
      </w:r>
      <w:r w:rsidRPr="001D66D1">
        <w:rPr>
          <w:sz w:val="22"/>
          <w:szCs w:val="22"/>
          <w:lang w:val="en-US"/>
        </w:rPr>
        <w:t>mallar</w:t>
      </w:r>
      <w:r w:rsidRPr="001D66D1">
        <w:rPr>
          <w:sz w:val="22"/>
          <w:szCs w:val="22"/>
        </w:rPr>
        <w:t>ı ə</w:t>
      </w:r>
      <w:r w:rsidRPr="001D66D1">
        <w:rPr>
          <w:sz w:val="22"/>
          <w:szCs w:val="22"/>
          <w:lang w:val="en-US"/>
        </w:rPr>
        <w:t>mt</w:t>
      </w:r>
      <w:r w:rsidRPr="001D66D1">
        <w:rPr>
          <w:sz w:val="22"/>
          <w:szCs w:val="22"/>
        </w:rPr>
        <w:t>əəşü</w:t>
      </w:r>
      <w:r w:rsidRPr="001D66D1">
        <w:rPr>
          <w:sz w:val="22"/>
          <w:szCs w:val="22"/>
          <w:lang w:val="en-US"/>
        </w:rPr>
        <w:t>nasl</w:t>
      </w:r>
      <w:r w:rsidRPr="001D66D1">
        <w:rPr>
          <w:sz w:val="22"/>
          <w:szCs w:val="22"/>
        </w:rPr>
        <w:t xml:space="preserve">ığı. </w:t>
      </w:r>
      <w:r w:rsidRPr="001D66D1">
        <w:rPr>
          <w:sz w:val="22"/>
          <w:szCs w:val="22"/>
          <w:lang w:val="en-US"/>
        </w:rPr>
        <w:t xml:space="preserve">Dərslik. Bakı. </w:t>
      </w:r>
      <w:r w:rsidRPr="001D66D1">
        <w:rPr>
          <w:sz w:val="22"/>
          <w:szCs w:val="22"/>
          <w:lang w:val="az-Latn-AZ"/>
        </w:rPr>
        <w:t>“İqtisad Universiteti”</w:t>
      </w:r>
      <w:r w:rsidRPr="001D66D1">
        <w:rPr>
          <w:sz w:val="22"/>
          <w:szCs w:val="22"/>
          <w:lang w:val="en-US"/>
        </w:rPr>
        <w:t xml:space="preserve"> nəşriyyatı. </w:t>
      </w:r>
      <w:r w:rsidRPr="001D66D1">
        <w:rPr>
          <w:sz w:val="22"/>
          <w:szCs w:val="22"/>
        </w:rPr>
        <w:t>2012.</w:t>
      </w:r>
    </w:p>
    <w:p w:rsidR="000A122F" w:rsidRPr="001D66D1" w:rsidRDefault="00C43813" w:rsidP="001D66D1">
      <w:pPr>
        <w:numPr>
          <w:ilvl w:val="1"/>
          <w:numId w:val="22"/>
        </w:numPr>
        <w:tabs>
          <w:tab w:val="num" w:pos="-114"/>
        </w:tabs>
        <w:ind w:left="709" w:right="0" w:hanging="283"/>
        <w:jc w:val="both"/>
        <w:rPr>
          <w:sz w:val="22"/>
          <w:szCs w:val="22"/>
        </w:rPr>
      </w:pPr>
      <w:r>
        <w:rPr>
          <w:sz w:val="22"/>
          <w:szCs w:val="22"/>
        </w:rPr>
        <w:t>Əhmədov Ə.İ</w:t>
      </w:r>
      <w:r w:rsidR="00F1303B" w:rsidRPr="001D66D1">
        <w:rPr>
          <w:sz w:val="22"/>
          <w:szCs w:val="22"/>
        </w:rPr>
        <w:t>.</w:t>
      </w:r>
      <w:r w:rsidR="00F1303B" w:rsidRPr="001D66D1">
        <w:rPr>
          <w:sz w:val="22"/>
          <w:szCs w:val="22"/>
          <w:lang w:val="az-Latn-AZ"/>
        </w:rPr>
        <w:t>, N</w:t>
      </w:r>
      <w:r w:rsidR="000A122F" w:rsidRPr="001D66D1">
        <w:rPr>
          <w:sz w:val="22"/>
          <w:szCs w:val="22"/>
        </w:rPr>
        <w:t xml:space="preserve">.X.Musayev. Ərzaq mallarının ekspertizası. </w:t>
      </w:r>
      <w:r w:rsidR="000A122F" w:rsidRPr="001D66D1">
        <w:rPr>
          <w:sz w:val="22"/>
          <w:szCs w:val="22"/>
          <w:lang w:val="en-US"/>
        </w:rPr>
        <w:t>I</w:t>
      </w:r>
      <w:r w:rsidR="000A122F" w:rsidRPr="00D801FC">
        <w:rPr>
          <w:sz w:val="22"/>
          <w:szCs w:val="22"/>
          <w:lang w:val="en-US"/>
        </w:rPr>
        <w:t xml:space="preserve"> </w:t>
      </w:r>
      <w:r w:rsidR="000A122F" w:rsidRPr="001D66D1">
        <w:rPr>
          <w:sz w:val="22"/>
          <w:szCs w:val="22"/>
          <w:lang w:val="en-US"/>
        </w:rPr>
        <w:t>hiss</w:t>
      </w:r>
      <w:r w:rsidR="000A122F" w:rsidRPr="00D801FC">
        <w:rPr>
          <w:sz w:val="22"/>
          <w:szCs w:val="22"/>
          <w:lang w:val="en-US"/>
        </w:rPr>
        <w:t xml:space="preserve">ə. </w:t>
      </w:r>
      <w:r w:rsidR="000A122F" w:rsidRPr="001D66D1">
        <w:rPr>
          <w:sz w:val="22"/>
          <w:szCs w:val="22"/>
          <w:lang w:val="en-US"/>
        </w:rPr>
        <w:t>D</w:t>
      </w:r>
      <w:r w:rsidR="000A122F" w:rsidRPr="00D801FC">
        <w:rPr>
          <w:sz w:val="22"/>
          <w:szCs w:val="22"/>
          <w:lang w:val="en-US"/>
        </w:rPr>
        <w:t>ə</w:t>
      </w:r>
      <w:r w:rsidR="000A122F" w:rsidRPr="001D66D1">
        <w:rPr>
          <w:sz w:val="22"/>
          <w:szCs w:val="22"/>
          <w:lang w:val="en-US"/>
        </w:rPr>
        <w:t>rslik</w:t>
      </w:r>
      <w:r w:rsidR="000A122F" w:rsidRPr="00D801FC">
        <w:rPr>
          <w:sz w:val="22"/>
          <w:szCs w:val="22"/>
          <w:lang w:val="en-US"/>
        </w:rPr>
        <w:t xml:space="preserve">. </w:t>
      </w:r>
      <w:r w:rsidR="000A122F" w:rsidRPr="001D66D1">
        <w:rPr>
          <w:sz w:val="22"/>
          <w:szCs w:val="22"/>
          <w:lang w:val="en-US"/>
        </w:rPr>
        <w:t>Bak</w:t>
      </w:r>
      <w:r w:rsidR="000A122F" w:rsidRPr="00D801FC">
        <w:rPr>
          <w:sz w:val="22"/>
          <w:szCs w:val="22"/>
          <w:lang w:val="en-US"/>
        </w:rPr>
        <w:t>ı. Ç</w:t>
      </w:r>
      <w:r w:rsidR="000A122F" w:rsidRPr="001D66D1">
        <w:rPr>
          <w:sz w:val="22"/>
          <w:szCs w:val="22"/>
          <w:lang w:val="en-US"/>
        </w:rPr>
        <w:t>a</w:t>
      </w:r>
      <w:r w:rsidR="000A122F" w:rsidRPr="00D801FC">
        <w:rPr>
          <w:sz w:val="22"/>
          <w:szCs w:val="22"/>
          <w:lang w:val="en-US"/>
        </w:rPr>
        <w:t>şı</w:t>
      </w:r>
      <w:r w:rsidR="000A122F" w:rsidRPr="001D66D1">
        <w:rPr>
          <w:sz w:val="22"/>
          <w:szCs w:val="22"/>
          <w:lang w:val="en-US"/>
        </w:rPr>
        <w:t>o</w:t>
      </w:r>
      <w:r w:rsidR="000A122F" w:rsidRPr="00D801FC">
        <w:rPr>
          <w:sz w:val="22"/>
          <w:szCs w:val="22"/>
          <w:lang w:val="en-US"/>
        </w:rPr>
        <w:t>ğ</w:t>
      </w:r>
      <w:r w:rsidR="000A122F" w:rsidRPr="001D66D1">
        <w:rPr>
          <w:sz w:val="22"/>
          <w:szCs w:val="22"/>
          <w:lang w:val="en-US"/>
        </w:rPr>
        <w:t>lu</w:t>
      </w:r>
      <w:r w:rsidR="000A122F" w:rsidRPr="00D801FC">
        <w:rPr>
          <w:sz w:val="22"/>
          <w:szCs w:val="22"/>
          <w:lang w:val="en-US"/>
        </w:rPr>
        <w:t xml:space="preserve">. </w:t>
      </w:r>
      <w:r w:rsidR="000A122F" w:rsidRPr="001D66D1">
        <w:rPr>
          <w:sz w:val="22"/>
          <w:szCs w:val="22"/>
        </w:rPr>
        <w:t>2005.</w:t>
      </w:r>
    </w:p>
    <w:p w:rsidR="000A122F" w:rsidRPr="001D66D1" w:rsidRDefault="00F1303B" w:rsidP="001D66D1">
      <w:pPr>
        <w:numPr>
          <w:ilvl w:val="1"/>
          <w:numId w:val="22"/>
        </w:numPr>
        <w:tabs>
          <w:tab w:val="num" w:pos="-114"/>
        </w:tabs>
        <w:ind w:left="709" w:right="0" w:hanging="283"/>
        <w:jc w:val="both"/>
        <w:rPr>
          <w:sz w:val="22"/>
          <w:szCs w:val="22"/>
        </w:rPr>
      </w:pPr>
      <w:r w:rsidRPr="001D66D1">
        <w:rPr>
          <w:sz w:val="22"/>
          <w:szCs w:val="22"/>
        </w:rPr>
        <w:t>Əhmədo</w:t>
      </w:r>
      <w:r w:rsidR="00C43813">
        <w:rPr>
          <w:sz w:val="22"/>
          <w:szCs w:val="22"/>
        </w:rPr>
        <w:t>v Ə.</w:t>
      </w:r>
      <w:r w:rsidR="00C43813">
        <w:rPr>
          <w:sz w:val="22"/>
          <w:szCs w:val="22"/>
          <w:lang w:val="az-Latn-AZ"/>
        </w:rPr>
        <w:t>İ.</w:t>
      </w:r>
      <w:r w:rsidR="000A122F" w:rsidRPr="001D66D1">
        <w:rPr>
          <w:sz w:val="22"/>
          <w:szCs w:val="22"/>
        </w:rPr>
        <w:t xml:space="preserve"> Tamlı malların əmtəəşünaslığı. Bakı. </w:t>
      </w:r>
      <w:r w:rsidR="000A122F" w:rsidRPr="001D66D1">
        <w:rPr>
          <w:sz w:val="22"/>
          <w:szCs w:val="22"/>
          <w:lang w:val="az-Latn-AZ"/>
        </w:rPr>
        <w:t>“İqtisad Universiteti” nəşriyyatı.</w:t>
      </w:r>
      <w:r w:rsidR="003E4A83">
        <w:rPr>
          <w:sz w:val="22"/>
          <w:szCs w:val="22"/>
        </w:rPr>
        <w:t xml:space="preserve"> 2</w:t>
      </w:r>
      <w:r w:rsidR="003E4A83">
        <w:rPr>
          <w:sz w:val="22"/>
          <w:szCs w:val="22"/>
          <w:lang w:val="az-Latn-AZ"/>
        </w:rPr>
        <w:t>010</w:t>
      </w:r>
      <w:r w:rsidR="000A122F" w:rsidRPr="001D66D1">
        <w:rPr>
          <w:sz w:val="22"/>
          <w:szCs w:val="22"/>
        </w:rPr>
        <w:t>.</w:t>
      </w:r>
    </w:p>
    <w:p w:rsidR="000A122F" w:rsidRPr="001D66D1" w:rsidRDefault="00C43813" w:rsidP="001D66D1">
      <w:pPr>
        <w:numPr>
          <w:ilvl w:val="1"/>
          <w:numId w:val="22"/>
        </w:numPr>
        <w:tabs>
          <w:tab w:val="num" w:pos="-114"/>
        </w:tabs>
        <w:ind w:left="709" w:right="0" w:hanging="283"/>
        <w:jc w:val="both"/>
        <w:rPr>
          <w:sz w:val="22"/>
          <w:szCs w:val="22"/>
        </w:rPr>
      </w:pPr>
      <w:r>
        <w:rPr>
          <w:sz w:val="22"/>
          <w:szCs w:val="22"/>
        </w:rPr>
        <w:t>Əhmədov Ə.</w:t>
      </w:r>
      <w:r>
        <w:rPr>
          <w:sz w:val="22"/>
          <w:szCs w:val="22"/>
          <w:lang w:val="az-Latn-AZ"/>
        </w:rPr>
        <w:t>İ.</w:t>
      </w:r>
      <w:r w:rsidR="000A122F" w:rsidRPr="001D66D1">
        <w:rPr>
          <w:sz w:val="22"/>
          <w:szCs w:val="22"/>
        </w:rPr>
        <w:t xml:space="preserve"> Azərbaycan şərbətləri və sərinləşdirici içkilər. Bakı. Azərbaycan kitab palatası. 1994.</w:t>
      </w:r>
    </w:p>
    <w:p w:rsidR="000A122F" w:rsidRPr="001D66D1" w:rsidRDefault="00C43813" w:rsidP="001D66D1">
      <w:pPr>
        <w:numPr>
          <w:ilvl w:val="1"/>
          <w:numId w:val="22"/>
        </w:numPr>
        <w:tabs>
          <w:tab w:val="num" w:pos="-114"/>
        </w:tabs>
        <w:ind w:left="709" w:right="0" w:hanging="283"/>
        <w:jc w:val="both"/>
        <w:rPr>
          <w:sz w:val="22"/>
          <w:szCs w:val="22"/>
        </w:rPr>
      </w:pPr>
      <w:r>
        <w:rPr>
          <w:sz w:val="22"/>
          <w:szCs w:val="22"/>
        </w:rPr>
        <w:t>Əhmədov Ə.İ</w:t>
      </w:r>
      <w:r w:rsidR="000A122F" w:rsidRPr="001D66D1">
        <w:rPr>
          <w:sz w:val="22"/>
          <w:szCs w:val="22"/>
        </w:rPr>
        <w:t xml:space="preserve"> Spirtsiz içkilər. Bakı. Bilik cəmiyyəti. 1987.</w:t>
      </w:r>
    </w:p>
    <w:p w:rsidR="000A122F" w:rsidRPr="001D66D1" w:rsidRDefault="00C43813" w:rsidP="001D66D1">
      <w:pPr>
        <w:numPr>
          <w:ilvl w:val="1"/>
          <w:numId w:val="22"/>
        </w:numPr>
        <w:tabs>
          <w:tab w:val="num" w:pos="-114"/>
        </w:tabs>
        <w:ind w:left="709" w:right="0" w:hanging="283"/>
        <w:jc w:val="both"/>
        <w:rPr>
          <w:sz w:val="22"/>
          <w:szCs w:val="22"/>
        </w:rPr>
      </w:pPr>
      <w:r>
        <w:rPr>
          <w:sz w:val="22"/>
          <w:szCs w:val="22"/>
        </w:rPr>
        <w:t>Əhmədov Ə.İ</w:t>
      </w:r>
      <w:r w:rsidR="000A122F" w:rsidRPr="001D66D1">
        <w:rPr>
          <w:sz w:val="22"/>
          <w:szCs w:val="22"/>
        </w:rPr>
        <w:t>. və b. Bitki mənşəli ərzaq məhsulları əmtəəşünaslığı kursu üzrə laboratoriya işlərinin</w:t>
      </w:r>
      <w:r>
        <w:rPr>
          <w:sz w:val="22"/>
          <w:szCs w:val="22"/>
          <w:lang w:val="az-Latn-AZ"/>
        </w:rPr>
        <w:t xml:space="preserve"> </w:t>
      </w:r>
      <w:r w:rsidR="000A122F" w:rsidRPr="001D66D1">
        <w:rPr>
          <w:sz w:val="22"/>
          <w:szCs w:val="22"/>
        </w:rPr>
        <w:t>yerinə yetirilməsinə dair metodik göstərişlər. Bölmə «Tamlı mallar». Bakı. Çaşıoğlu. 1997.</w:t>
      </w:r>
    </w:p>
    <w:p w:rsidR="00CC6346" w:rsidRPr="001D66D1" w:rsidRDefault="00CC6346" w:rsidP="001D66D1">
      <w:pPr>
        <w:numPr>
          <w:ilvl w:val="1"/>
          <w:numId w:val="22"/>
        </w:numPr>
        <w:tabs>
          <w:tab w:val="num" w:pos="-114"/>
        </w:tabs>
        <w:ind w:left="709" w:right="0" w:hanging="283"/>
        <w:jc w:val="both"/>
        <w:rPr>
          <w:sz w:val="22"/>
          <w:szCs w:val="22"/>
        </w:rPr>
      </w:pPr>
      <w:r w:rsidRPr="001D66D1">
        <w:rPr>
          <w:sz w:val="22"/>
          <w:szCs w:val="22"/>
          <w:lang w:val="az-Latn-AZ"/>
        </w:rPr>
        <w:t>Əliyev F.Ş. Az</w:t>
      </w:r>
      <w:r w:rsidR="00C43813">
        <w:rPr>
          <w:sz w:val="22"/>
          <w:szCs w:val="22"/>
          <w:lang w:val="az-Latn-AZ"/>
        </w:rPr>
        <w:t>ərbaycan Respublikasının yeraltı</w:t>
      </w:r>
      <w:r w:rsidRPr="001D66D1">
        <w:rPr>
          <w:sz w:val="22"/>
          <w:szCs w:val="22"/>
          <w:lang w:val="az-Latn-AZ"/>
        </w:rPr>
        <w:t xml:space="preserve"> suları</w:t>
      </w:r>
      <w:r w:rsidR="00AF78E6" w:rsidRPr="001D66D1">
        <w:rPr>
          <w:sz w:val="22"/>
          <w:szCs w:val="22"/>
          <w:lang w:val="az-Latn-AZ"/>
        </w:rPr>
        <w:t>,</w:t>
      </w:r>
      <w:r w:rsidRPr="001D66D1">
        <w:rPr>
          <w:sz w:val="22"/>
          <w:szCs w:val="22"/>
          <w:lang w:val="az-Latn-AZ"/>
        </w:rPr>
        <w:t xml:space="preserve"> ehtiyatlarından istifadə </w:t>
      </w:r>
      <w:r w:rsidR="00C43813">
        <w:rPr>
          <w:sz w:val="22"/>
          <w:szCs w:val="22"/>
          <w:lang w:val="az-Latn-AZ"/>
        </w:rPr>
        <w:t>və g</w:t>
      </w:r>
      <w:r w:rsidRPr="001D66D1">
        <w:rPr>
          <w:sz w:val="22"/>
          <w:szCs w:val="22"/>
          <w:lang w:val="az-Latn-AZ"/>
        </w:rPr>
        <w:t>eoloji problemlər</w:t>
      </w:r>
      <w:r w:rsidR="00AF78E6" w:rsidRPr="001D66D1">
        <w:rPr>
          <w:sz w:val="22"/>
          <w:szCs w:val="22"/>
          <w:lang w:val="az-Latn-AZ"/>
        </w:rPr>
        <w:t xml:space="preserve">i. </w:t>
      </w:r>
      <w:r w:rsidR="003E4A83">
        <w:rPr>
          <w:sz w:val="22"/>
          <w:szCs w:val="22"/>
          <w:lang w:val="az-Latn-AZ"/>
        </w:rPr>
        <w:t>Bakı, “Çaşıoğlu”, 2000.</w:t>
      </w:r>
    </w:p>
    <w:p w:rsidR="00AF78E6" w:rsidRPr="003E4A83" w:rsidRDefault="00AF78E6" w:rsidP="001D66D1">
      <w:pPr>
        <w:numPr>
          <w:ilvl w:val="1"/>
          <w:numId w:val="22"/>
        </w:numPr>
        <w:tabs>
          <w:tab w:val="num" w:pos="-114"/>
        </w:tabs>
        <w:ind w:left="709" w:right="0" w:hanging="283"/>
        <w:jc w:val="both"/>
        <w:rPr>
          <w:sz w:val="22"/>
          <w:szCs w:val="22"/>
          <w:lang w:val="en-US"/>
        </w:rPr>
      </w:pPr>
      <w:r w:rsidRPr="001D66D1">
        <w:rPr>
          <w:sz w:val="22"/>
          <w:szCs w:val="22"/>
          <w:lang w:val="az-Latn-AZ"/>
        </w:rPr>
        <w:t>İçməli təbii mineral sular. Azərbaycan Respublikasının Dövlət Standartı, AZS-206.</w:t>
      </w:r>
    </w:p>
    <w:p w:rsidR="003E4A83" w:rsidRPr="001D66D1" w:rsidRDefault="003E4A83" w:rsidP="001D66D1">
      <w:pPr>
        <w:numPr>
          <w:ilvl w:val="1"/>
          <w:numId w:val="22"/>
        </w:numPr>
        <w:tabs>
          <w:tab w:val="num" w:pos="-114"/>
        </w:tabs>
        <w:ind w:left="709" w:right="0" w:hanging="283"/>
        <w:jc w:val="both"/>
        <w:rPr>
          <w:sz w:val="22"/>
          <w:szCs w:val="22"/>
          <w:lang w:val="en-US"/>
        </w:rPr>
      </w:pPr>
      <w:r>
        <w:rPr>
          <w:sz w:val="22"/>
          <w:szCs w:val="22"/>
          <w:lang w:val="az-Latn-AZ"/>
        </w:rPr>
        <w:t>Hüseynov M.Ə., Əhmədov Ə.İ. Milli Azərbaycan şərbətləri və spirtsiz içkilər. Bakı, “Çaşıoğlu”, 2014.</w:t>
      </w:r>
    </w:p>
    <w:p w:rsidR="000A122F" w:rsidRPr="003E4A83" w:rsidRDefault="000A122F" w:rsidP="003E4A83">
      <w:pPr>
        <w:numPr>
          <w:ilvl w:val="1"/>
          <w:numId w:val="22"/>
        </w:numPr>
        <w:tabs>
          <w:tab w:val="num" w:pos="-114"/>
        </w:tabs>
        <w:ind w:left="709" w:right="0" w:hanging="283"/>
        <w:jc w:val="both"/>
        <w:rPr>
          <w:sz w:val="22"/>
          <w:szCs w:val="22"/>
          <w:lang w:val="az-Latn-AZ"/>
        </w:rPr>
      </w:pPr>
      <w:r w:rsidRPr="001D66D1">
        <w:rPr>
          <w:sz w:val="22"/>
          <w:szCs w:val="22"/>
          <w:lang w:val="az-Latn-AZ"/>
        </w:rPr>
        <w:t>Mustafayev F.Ə., Rüstəmov E.Ə. Yeyinti məhsullarının laboratoriya müayinələri. Ali məktəblər üçün dər</w:t>
      </w:r>
      <w:r w:rsidR="003E4A83">
        <w:rPr>
          <w:sz w:val="22"/>
          <w:szCs w:val="22"/>
          <w:lang w:val="az-Latn-AZ"/>
        </w:rPr>
        <w:t>slik. Bakı: “Elm”, 2010</w:t>
      </w:r>
      <w:r w:rsidRPr="003E4A83">
        <w:rPr>
          <w:sz w:val="22"/>
          <w:szCs w:val="22"/>
          <w:lang w:val="az-Latn-AZ"/>
        </w:rPr>
        <w:t xml:space="preserve"> </w:t>
      </w:r>
    </w:p>
    <w:p w:rsidR="000A122F" w:rsidRPr="001D66D1" w:rsidRDefault="000A122F" w:rsidP="001D66D1">
      <w:pPr>
        <w:numPr>
          <w:ilvl w:val="1"/>
          <w:numId w:val="22"/>
        </w:numPr>
        <w:tabs>
          <w:tab w:val="num" w:pos="426"/>
        </w:tabs>
        <w:ind w:left="709" w:right="0" w:hanging="283"/>
        <w:jc w:val="both"/>
        <w:rPr>
          <w:sz w:val="22"/>
          <w:szCs w:val="22"/>
          <w:lang w:val="az-Latn-AZ"/>
        </w:rPr>
      </w:pPr>
      <w:r w:rsidRPr="001D66D1">
        <w:rPr>
          <w:sz w:val="22"/>
          <w:szCs w:val="22"/>
          <w:lang w:val="az-Latn-AZ"/>
        </w:rPr>
        <w:t>B.Z.Rzayev. Arsen və Darıdağ termal suyu. Bakı. Elm. 1983.</w:t>
      </w:r>
    </w:p>
    <w:p w:rsidR="000A122F" w:rsidRPr="001D66D1" w:rsidRDefault="000A122F" w:rsidP="001D66D1">
      <w:pPr>
        <w:pStyle w:val="Default"/>
        <w:ind w:left="709" w:right="-284" w:hanging="283"/>
        <w:rPr>
          <w:b/>
          <w:sz w:val="22"/>
          <w:szCs w:val="22"/>
          <w:lang w:val="az-Latn-AZ"/>
        </w:rPr>
      </w:pPr>
    </w:p>
    <w:p w:rsidR="000A122F" w:rsidRPr="001D66D1" w:rsidRDefault="000A122F" w:rsidP="001D66D1">
      <w:pPr>
        <w:pStyle w:val="Default"/>
        <w:ind w:left="709" w:right="-284" w:hanging="283"/>
        <w:jc w:val="center"/>
        <w:rPr>
          <w:b/>
          <w:sz w:val="22"/>
          <w:szCs w:val="22"/>
          <w:lang w:val="az-Latn-AZ"/>
        </w:rPr>
      </w:pPr>
      <w:r w:rsidRPr="001D66D1">
        <w:rPr>
          <w:b/>
          <w:sz w:val="22"/>
          <w:szCs w:val="22"/>
          <w:lang w:val="az-Latn-AZ"/>
        </w:rPr>
        <w:t>Rus dilində</w:t>
      </w:r>
    </w:p>
    <w:p w:rsidR="000A122F" w:rsidRPr="001D66D1" w:rsidRDefault="000A122F" w:rsidP="000A122F">
      <w:pPr>
        <w:pStyle w:val="Default"/>
        <w:ind w:left="567" w:right="-284"/>
        <w:jc w:val="center"/>
        <w:rPr>
          <w:b/>
          <w:sz w:val="22"/>
          <w:szCs w:val="22"/>
          <w:lang w:val="az-Latn-AZ"/>
        </w:rPr>
      </w:pPr>
    </w:p>
    <w:p w:rsidR="000A122F" w:rsidRPr="001D66D1" w:rsidRDefault="003E4A83" w:rsidP="001D66D1">
      <w:pPr>
        <w:numPr>
          <w:ilvl w:val="1"/>
          <w:numId w:val="22"/>
        </w:numPr>
        <w:tabs>
          <w:tab w:val="num" w:pos="-114"/>
          <w:tab w:val="num" w:pos="426"/>
        </w:tabs>
        <w:ind w:left="709" w:right="0" w:hanging="283"/>
        <w:jc w:val="both"/>
        <w:rPr>
          <w:rFonts w:ascii="Times Roman AzLat" w:hAnsi="Times Roman AzLat"/>
          <w:sz w:val="22"/>
          <w:szCs w:val="22"/>
        </w:rPr>
      </w:pPr>
      <w:r>
        <w:rPr>
          <w:sz w:val="22"/>
          <w:szCs w:val="22"/>
          <w:lang w:val="az-Latn-AZ"/>
        </w:rPr>
        <w:t xml:space="preserve"> </w:t>
      </w:r>
      <w:r w:rsidR="000A122F" w:rsidRPr="001D66D1">
        <w:rPr>
          <w:sz w:val="22"/>
          <w:szCs w:val="22"/>
          <w:lang w:val="az-Latn-AZ"/>
        </w:rPr>
        <w:t>Аскеров А.Г. Минеральные источни</w:t>
      </w:r>
      <w:r w:rsidR="000A122F" w:rsidRPr="001D66D1">
        <w:rPr>
          <w:sz w:val="22"/>
          <w:szCs w:val="22"/>
        </w:rPr>
        <w:t>ки Азербай</w:t>
      </w:r>
      <w:r w:rsidR="00C43813">
        <w:rPr>
          <w:sz w:val="22"/>
          <w:szCs w:val="22"/>
          <w:lang w:val="az-Latn-AZ"/>
        </w:rPr>
        <w:t>-</w:t>
      </w:r>
      <w:r w:rsidR="000A122F" w:rsidRPr="001D66D1">
        <w:rPr>
          <w:sz w:val="22"/>
          <w:szCs w:val="22"/>
        </w:rPr>
        <w:t>джанской ССР. Баку. Издательство АГУ. 1954.</w:t>
      </w:r>
    </w:p>
    <w:p w:rsidR="001D66D1" w:rsidRPr="009B1D70" w:rsidRDefault="003E4A83" w:rsidP="001D66D1">
      <w:pPr>
        <w:numPr>
          <w:ilvl w:val="1"/>
          <w:numId w:val="22"/>
        </w:numPr>
        <w:tabs>
          <w:tab w:val="num" w:pos="-114"/>
          <w:tab w:val="num" w:pos="426"/>
        </w:tabs>
        <w:ind w:left="709" w:right="0" w:hanging="283"/>
        <w:jc w:val="both"/>
        <w:rPr>
          <w:rFonts w:ascii="Times Roman AzLat" w:hAnsi="Times Roman AzLat"/>
          <w:sz w:val="22"/>
          <w:szCs w:val="22"/>
        </w:rPr>
      </w:pPr>
      <w:r>
        <w:rPr>
          <w:sz w:val="22"/>
          <w:szCs w:val="22"/>
          <w:lang w:val="az-Latn-AZ"/>
        </w:rPr>
        <w:lastRenderedPageBreak/>
        <w:t xml:space="preserve"> </w:t>
      </w:r>
      <w:r w:rsidR="001D66D1" w:rsidRPr="001D66D1">
        <w:rPr>
          <w:sz w:val="22"/>
          <w:szCs w:val="22"/>
          <w:lang w:val="az-Latn-AZ"/>
        </w:rPr>
        <w:t>Аскеров А.Г.</w:t>
      </w:r>
      <w:r w:rsidR="001D66D1" w:rsidRPr="001D66D1">
        <w:rPr>
          <w:sz w:val="22"/>
          <w:szCs w:val="22"/>
        </w:rPr>
        <w:t>, Асланов А.Д., Насыров Х.М. Минеральные источники Нахичеванской АССР, Баку, 1986, 124 стр.</w:t>
      </w:r>
    </w:p>
    <w:p w:rsidR="009B1D70" w:rsidRPr="009B1D70" w:rsidRDefault="003E4A83" w:rsidP="003E4A83">
      <w:pPr>
        <w:pStyle w:val="af"/>
        <w:numPr>
          <w:ilvl w:val="1"/>
          <w:numId w:val="22"/>
        </w:numPr>
        <w:tabs>
          <w:tab w:val="clear" w:pos="480"/>
          <w:tab w:val="num" w:pos="709"/>
          <w:tab w:val="left" w:pos="851"/>
          <w:tab w:val="left" w:pos="993"/>
        </w:tabs>
        <w:ind w:left="567" w:hanging="54"/>
        <w:jc w:val="both"/>
        <w:rPr>
          <w:rFonts w:ascii="Times Roman AzLat" w:hAnsi="Times Roman AzLat"/>
          <w:sz w:val="22"/>
        </w:rPr>
      </w:pPr>
      <w:r>
        <w:rPr>
          <w:sz w:val="22"/>
          <w:lang w:val="az-Latn-AZ"/>
        </w:rPr>
        <w:t xml:space="preserve"> </w:t>
      </w:r>
      <w:r w:rsidR="009B1D70" w:rsidRPr="009B1D70">
        <w:rPr>
          <w:sz w:val="22"/>
        </w:rPr>
        <w:t xml:space="preserve"> Бабаев А.М. Минеральные воды горно-складчатых областей Азербайджана. Баку, </w:t>
      </w:r>
      <w:r w:rsidR="009B1D70" w:rsidRPr="009B1D70">
        <w:rPr>
          <w:sz w:val="22"/>
          <w:lang w:val="az-Latn-AZ"/>
        </w:rPr>
        <w:t>“Çaşıoğlu”,</w:t>
      </w:r>
      <w:r w:rsidR="009B1D70" w:rsidRPr="009B1D70">
        <w:rPr>
          <w:sz w:val="22"/>
        </w:rPr>
        <w:t xml:space="preserve"> 2000, 384 стр.</w:t>
      </w:r>
    </w:p>
    <w:p w:rsidR="009B1D70" w:rsidRPr="001D66D1" w:rsidRDefault="009B1D70" w:rsidP="003E4A83">
      <w:pPr>
        <w:numPr>
          <w:ilvl w:val="1"/>
          <w:numId w:val="22"/>
        </w:numPr>
        <w:tabs>
          <w:tab w:val="num" w:pos="-114"/>
          <w:tab w:val="num" w:pos="426"/>
          <w:tab w:val="num" w:pos="709"/>
          <w:tab w:val="left" w:pos="851"/>
        </w:tabs>
        <w:ind w:left="709" w:right="0" w:hanging="283"/>
        <w:jc w:val="both"/>
        <w:rPr>
          <w:rFonts w:ascii="Times Roman AzLat" w:hAnsi="Times Roman AzLat"/>
          <w:sz w:val="22"/>
          <w:szCs w:val="22"/>
        </w:rPr>
      </w:pPr>
      <w:r>
        <w:rPr>
          <w:rFonts w:ascii="Times Roman AzLat" w:hAnsi="Times Roman AzLat"/>
          <w:sz w:val="22"/>
          <w:szCs w:val="22"/>
        </w:rPr>
        <w:t xml:space="preserve"> </w:t>
      </w:r>
      <w:r>
        <w:rPr>
          <w:sz w:val="22"/>
          <w:szCs w:val="22"/>
        </w:rPr>
        <w:t xml:space="preserve">Бабаев А.М., Ибрагимов И.Ш. Минеральные воды келбеджарской наложенной мульды (Малый Кавказ), Баку, 1999, 179. </w:t>
      </w:r>
    </w:p>
    <w:p w:rsidR="000A122F" w:rsidRPr="001D66D1" w:rsidRDefault="000A122F" w:rsidP="003E4A83">
      <w:pPr>
        <w:numPr>
          <w:ilvl w:val="1"/>
          <w:numId w:val="22"/>
        </w:numPr>
        <w:tabs>
          <w:tab w:val="num" w:pos="-114"/>
          <w:tab w:val="num" w:pos="426"/>
        </w:tabs>
        <w:ind w:left="709" w:right="0" w:hanging="283"/>
        <w:jc w:val="both"/>
        <w:rPr>
          <w:rFonts w:ascii="Times Roman AzLat" w:hAnsi="Times Roman AzLat"/>
          <w:sz w:val="22"/>
          <w:szCs w:val="22"/>
        </w:rPr>
      </w:pPr>
      <w:r w:rsidRPr="001D66D1">
        <w:rPr>
          <w:sz w:val="22"/>
          <w:szCs w:val="22"/>
        </w:rPr>
        <w:t>Гусейнов А.П., Агаева Ч.Х. Бадамлинская минеральная вода. Баку. Азернешр. 1962.</w:t>
      </w:r>
    </w:p>
    <w:p w:rsidR="00AF78E6" w:rsidRPr="001D66D1" w:rsidRDefault="00AF78E6"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lang w:val="az-Latn-AZ"/>
        </w:rPr>
        <w:t>Кашкой М.А. Минеральные</w:t>
      </w:r>
      <w:r w:rsidRPr="001D66D1">
        <w:rPr>
          <w:sz w:val="22"/>
          <w:szCs w:val="22"/>
        </w:rPr>
        <w:t xml:space="preserve"> источники Азербаджана. Баку, изд. АН Азерб.. ССР, 1952, 164 стр.</w:t>
      </w:r>
    </w:p>
    <w:p w:rsidR="001D66D1" w:rsidRPr="001D66D1" w:rsidRDefault="001D66D1" w:rsidP="003E4A83">
      <w:pPr>
        <w:numPr>
          <w:ilvl w:val="1"/>
          <w:numId w:val="22"/>
        </w:numPr>
        <w:tabs>
          <w:tab w:val="num" w:pos="-114"/>
          <w:tab w:val="num" w:pos="426"/>
        </w:tabs>
        <w:ind w:left="684" w:right="0" w:hanging="283"/>
        <w:jc w:val="both"/>
        <w:rPr>
          <w:rFonts w:ascii="Times Roman AzLat" w:hAnsi="Times Roman AzLat"/>
          <w:sz w:val="22"/>
          <w:szCs w:val="22"/>
        </w:rPr>
      </w:pPr>
      <w:r>
        <w:rPr>
          <w:sz w:val="22"/>
          <w:szCs w:val="22"/>
        </w:rPr>
        <w:t>Куликов Г.В., Желваков А.В., БондаренкоС.С. Минеральные лечебные воды СССР, Москва, Недра, 1981, 212 стр.</w:t>
      </w:r>
    </w:p>
    <w:p w:rsidR="000A122F" w:rsidRPr="001D66D1" w:rsidRDefault="000A122F" w:rsidP="003E4A83">
      <w:pPr>
        <w:numPr>
          <w:ilvl w:val="1"/>
          <w:numId w:val="22"/>
        </w:numPr>
        <w:tabs>
          <w:tab w:val="num" w:pos="-114"/>
          <w:tab w:val="num" w:pos="426"/>
        </w:tabs>
        <w:ind w:left="684" w:right="0" w:hanging="283"/>
        <w:jc w:val="both"/>
        <w:rPr>
          <w:sz w:val="22"/>
          <w:szCs w:val="22"/>
        </w:rPr>
      </w:pPr>
      <w:r w:rsidRPr="001D66D1">
        <w:rPr>
          <w:sz w:val="22"/>
          <w:szCs w:val="22"/>
        </w:rPr>
        <w:t>Колесник А.А., Елизарова Л.Г. Теоретические основы товароведения продовольственных товаров. Москва, Экономика, 1990, 370 стр.</w:t>
      </w:r>
    </w:p>
    <w:p w:rsidR="000A122F" w:rsidRPr="001D66D1" w:rsidRDefault="000A122F"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rPr>
        <w:t>Лечебные минеральные воды типа «Нафтуся» (А.Е. Банинец и др.). Киев.Наука думка. 1986.</w:t>
      </w:r>
    </w:p>
    <w:p w:rsidR="000A122F" w:rsidRPr="001D66D1" w:rsidRDefault="000A122F"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rPr>
        <w:t xml:space="preserve">Мышъяк содержащий минеральные воды СССР. Труды ЦНИИКФ Т. </w:t>
      </w:r>
      <w:r w:rsidRPr="001D66D1">
        <w:rPr>
          <w:sz w:val="22"/>
          <w:szCs w:val="22"/>
          <w:lang w:val="en-US"/>
        </w:rPr>
        <w:t>XXVI</w:t>
      </w:r>
      <w:r w:rsidRPr="001D66D1">
        <w:rPr>
          <w:sz w:val="22"/>
          <w:szCs w:val="22"/>
        </w:rPr>
        <w:t>. М. 1973.</w:t>
      </w:r>
    </w:p>
    <w:p w:rsidR="000A122F" w:rsidRPr="001D66D1" w:rsidRDefault="000A122F"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rPr>
        <w:t>Поздняков В.М. и др. Экспертиза напитков. Новосибирск. 1999.</w:t>
      </w:r>
    </w:p>
    <w:p w:rsidR="00AF78E6" w:rsidRPr="001D66D1" w:rsidRDefault="00AF78E6"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rPr>
        <w:t>Тагиев И.И., Ибрагимова И.Ш., Бабаев А.М. Ресурсы минеральных</w:t>
      </w:r>
      <w:r w:rsidR="001D66D1" w:rsidRPr="001D66D1">
        <w:rPr>
          <w:sz w:val="22"/>
          <w:szCs w:val="22"/>
        </w:rPr>
        <w:t xml:space="preserve"> и терминальных вод Азербайджана. Баку, </w:t>
      </w:r>
      <w:r w:rsidR="001D66D1" w:rsidRPr="001D66D1">
        <w:rPr>
          <w:sz w:val="22"/>
          <w:szCs w:val="22"/>
          <w:lang w:val="az-Latn-AZ"/>
        </w:rPr>
        <w:t>“Çaşıoğlu”,</w:t>
      </w:r>
      <w:r w:rsidR="001D66D1" w:rsidRPr="001D66D1">
        <w:rPr>
          <w:sz w:val="22"/>
          <w:szCs w:val="22"/>
        </w:rPr>
        <w:t xml:space="preserve"> 2001, 286 стр.</w:t>
      </w:r>
    </w:p>
    <w:p w:rsidR="000A122F" w:rsidRPr="001D66D1" w:rsidRDefault="000A122F" w:rsidP="003E4A83">
      <w:pPr>
        <w:numPr>
          <w:ilvl w:val="1"/>
          <w:numId w:val="22"/>
        </w:numPr>
        <w:tabs>
          <w:tab w:val="num" w:pos="-114"/>
          <w:tab w:val="num" w:pos="426"/>
        </w:tabs>
        <w:ind w:left="684" w:right="0" w:hanging="283"/>
        <w:jc w:val="both"/>
        <w:rPr>
          <w:rFonts w:ascii="Times Roman AzLat" w:hAnsi="Times Roman AzLat"/>
          <w:sz w:val="22"/>
          <w:szCs w:val="22"/>
        </w:rPr>
      </w:pPr>
      <w:r w:rsidRPr="001D66D1">
        <w:rPr>
          <w:sz w:val="22"/>
          <w:szCs w:val="22"/>
        </w:rPr>
        <w:t>Шепелев А.Ф. и др. Товароведение и экспертиза вкусовых и алкогольных товаров. Изд. Март. Ростов-на-Дону. 2001.</w:t>
      </w:r>
    </w:p>
    <w:p w:rsidR="000A122F" w:rsidRPr="001D66D1" w:rsidRDefault="00C43813" w:rsidP="00C43813">
      <w:pPr>
        <w:pStyle w:val="Default"/>
        <w:tabs>
          <w:tab w:val="num" w:pos="1044"/>
        </w:tabs>
        <w:ind w:left="480" w:right="-284"/>
        <w:rPr>
          <w:sz w:val="22"/>
          <w:szCs w:val="22"/>
        </w:rPr>
      </w:pPr>
      <w:r>
        <w:rPr>
          <w:sz w:val="22"/>
          <w:szCs w:val="22"/>
          <w:lang w:val="az-Latn-AZ"/>
        </w:rPr>
        <w:t xml:space="preserve">26. </w:t>
      </w:r>
      <w:r w:rsidR="009B1D70">
        <w:rPr>
          <w:sz w:val="22"/>
          <w:szCs w:val="22"/>
        </w:rPr>
        <w:t xml:space="preserve">ГОСТ 6687.0-74, </w:t>
      </w:r>
      <w:r w:rsidR="001D66D1">
        <w:rPr>
          <w:sz w:val="22"/>
          <w:szCs w:val="22"/>
        </w:rPr>
        <w:t xml:space="preserve"> </w:t>
      </w:r>
      <w:r w:rsidR="000A122F" w:rsidRPr="001D66D1">
        <w:rPr>
          <w:sz w:val="22"/>
          <w:szCs w:val="22"/>
        </w:rPr>
        <w:t>ГОСТ 6687.3-74,</w:t>
      </w:r>
      <w:r w:rsidR="001D66D1">
        <w:rPr>
          <w:sz w:val="22"/>
          <w:szCs w:val="22"/>
        </w:rPr>
        <w:t xml:space="preserve"> </w:t>
      </w:r>
      <w:r w:rsidR="000A122F" w:rsidRPr="001D66D1">
        <w:rPr>
          <w:sz w:val="22"/>
          <w:szCs w:val="22"/>
        </w:rPr>
        <w:t xml:space="preserve"> ГОСТ 6687.4-75,</w:t>
      </w:r>
      <w:r w:rsidR="001D66D1">
        <w:rPr>
          <w:sz w:val="22"/>
          <w:szCs w:val="22"/>
        </w:rPr>
        <w:t xml:space="preserve"> </w:t>
      </w:r>
      <w:r w:rsidR="000A122F" w:rsidRPr="001D66D1">
        <w:rPr>
          <w:sz w:val="22"/>
          <w:szCs w:val="22"/>
        </w:rPr>
        <w:t xml:space="preserve"> ГОСТ 6687.8-75, </w:t>
      </w:r>
      <w:r w:rsidR="001D66D1">
        <w:rPr>
          <w:sz w:val="22"/>
          <w:szCs w:val="22"/>
        </w:rPr>
        <w:t xml:space="preserve"> </w:t>
      </w:r>
      <w:r w:rsidR="000A122F" w:rsidRPr="001D66D1">
        <w:rPr>
          <w:sz w:val="22"/>
          <w:szCs w:val="22"/>
        </w:rPr>
        <w:t>ГОСТ 6687.5-86,</w:t>
      </w:r>
      <w:r w:rsidR="001D66D1">
        <w:rPr>
          <w:sz w:val="22"/>
          <w:szCs w:val="22"/>
        </w:rPr>
        <w:t xml:space="preserve"> </w:t>
      </w:r>
      <w:r w:rsidR="000A122F" w:rsidRPr="001D66D1">
        <w:rPr>
          <w:sz w:val="22"/>
          <w:szCs w:val="22"/>
        </w:rPr>
        <w:t>ГОСТ 7874-73,</w:t>
      </w:r>
      <w:r w:rsidR="001D66D1">
        <w:rPr>
          <w:sz w:val="22"/>
          <w:szCs w:val="22"/>
        </w:rPr>
        <w:t xml:space="preserve"> </w:t>
      </w:r>
      <w:r w:rsidR="000A122F" w:rsidRPr="001D66D1">
        <w:rPr>
          <w:sz w:val="22"/>
          <w:szCs w:val="22"/>
        </w:rPr>
        <w:t xml:space="preserve"> </w:t>
      </w:r>
      <w:r w:rsidR="00AF78E6" w:rsidRPr="001D66D1">
        <w:rPr>
          <w:sz w:val="22"/>
          <w:szCs w:val="22"/>
        </w:rPr>
        <w:t>ГОСТ 13273-88,</w:t>
      </w:r>
      <w:r w:rsidR="000A122F" w:rsidRPr="001D66D1">
        <w:rPr>
          <w:sz w:val="22"/>
          <w:szCs w:val="22"/>
        </w:rPr>
        <w:t xml:space="preserve"> ГОСТ 28188-89,</w:t>
      </w:r>
      <w:r w:rsidR="001D66D1">
        <w:rPr>
          <w:sz w:val="22"/>
          <w:szCs w:val="22"/>
        </w:rPr>
        <w:t xml:space="preserve"> </w:t>
      </w:r>
      <w:r w:rsidR="000A122F" w:rsidRPr="001D66D1">
        <w:rPr>
          <w:sz w:val="22"/>
          <w:szCs w:val="22"/>
        </w:rPr>
        <w:t xml:space="preserve"> ГОСТ 28499-90,</w:t>
      </w:r>
      <w:r w:rsidR="001D66D1">
        <w:rPr>
          <w:sz w:val="22"/>
          <w:szCs w:val="22"/>
        </w:rPr>
        <w:t xml:space="preserve"> </w:t>
      </w:r>
      <w:r w:rsidR="000A122F" w:rsidRPr="001D66D1">
        <w:rPr>
          <w:sz w:val="22"/>
          <w:szCs w:val="22"/>
        </w:rPr>
        <w:t xml:space="preserve"> ГОСТ 10117, </w:t>
      </w:r>
      <w:r w:rsidR="001D66D1">
        <w:rPr>
          <w:sz w:val="22"/>
          <w:szCs w:val="22"/>
        </w:rPr>
        <w:t xml:space="preserve"> </w:t>
      </w:r>
      <w:r w:rsidR="000A122F" w:rsidRPr="001D66D1">
        <w:rPr>
          <w:sz w:val="22"/>
          <w:szCs w:val="22"/>
        </w:rPr>
        <w:t xml:space="preserve">ГОСТ 13360, </w:t>
      </w:r>
      <w:r w:rsidR="001D66D1">
        <w:rPr>
          <w:sz w:val="22"/>
          <w:szCs w:val="22"/>
        </w:rPr>
        <w:t xml:space="preserve"> </w:t>
      </w:r>
      <w:r w:rsidR="000A122F" w:rsidRPr="001D66D1">
        <w:rPr>
          <w:sz w:val="22"/>
          <w:szCs w:val="22"/>
        </w:rPr>
        <w:t xml:space="preserve">ГОСТ 18575, </w:t>
      </w:r>
      <w:r w:rsidR="001D66D1">
        <w:rPr>
          <w:sz w:val="22"/>
          <w:szCs w:val="22"/>
        </w:rPr>
        <w:t xml:space="preserve"> </w:t>
      </w:r>
      <w:r w:rsidR="000A122F" w:rsidRPr="001D66D1">
        <w:rPr>
          <w:sz w:val="22"/>
          <w:szCs w:val="22"/>
        </w:rPr>
        <w:t>ГОСТ 23285,</w:t>
      </w:r>
      <w:r w:rsidR="001D66D1">
        <w:rPr>
          <w:sz w:val="22"/>
          <w:szCs w:val="22"/>
        </w:rPr>
        <w:t xml:space="preserve"> </w:t>
      </w:r>
      <w:r w:rsidR="000A122F" w:rsidRPr="001D66D1">
        <w:rPr>
          <w:sz w:val="22"/>
          <w:szCs w:val="22"/>
        </w:rPr>
        <w:t xml:space="preserve"> ГОСТ 28188-89.</w:t>
      </w:r>
    </w:p>
    <w:p w:rsidR="000A122F" w:rsidRPr="001D66D1" w:rsidRDefault="000A122F" w:rsidP="00F55716">
      <w:pPr>
        <w:pStyle w:val="Default"/>
        <w:tabs>
          <w:tab w:val="num" w:pos="426"/>
        </w:tabs>
        <w:ind w:left="567" w:right="-284" w:hanging="709"/>
        <w:jc w:val="center"/>
        <w:rPr>
          <w:sz w:val="22"/>
          <w:szCs w:val="22"/>
        </w:rPr>
      </w:pPr>
    </w:p>
    <w:p w:rsidR="000A122F" w:rsidRPr="001D66D1" w:rsidRDefault="000A122F" w:rsidP="00F55716">
      <w:pPr>
        <w:pStyle w:val="Default"/>
        <w:tabs>
          <w:tab w:val="num" w:pos="426"/>
        </w:tabs>
        <w:ind w:right="-284" w:hanging="709"/>
        <w:rPr>
          <w:sz w:val="22"/>
          <w:szCs w:val="22"/>
        </w:rPr>
      </w:pPr>
    </w:p>
    <w:p w:rsidR="000169E5" w:rsidRDefault="000169E5" w:rsidP="005656AF">
      <w:pPr>
        <w:ind w:left="0"/>
        <w:rPr>
          <w:b/>
          <w:lang w:val="az-Latn-AZ"/>
        </w:rPr>
      </w:pPr>
    </w:p>
    <w:p w:rsidR="000A122F" w:rsidRPr="00A45520" w:rsidRDefault="000A122F" w:rsidP="000A122F">
      <w:pPr>
        <w:jc w:val="center"/>
        <w:rPr>
          <w:b/>
          <w:sz w:val="28"/>
          <w:szCs w:val="28"/>
          <w:lang w:val="az-Latn-AZ"/>
        </w:rPr>
      </w:pPr>
      <w:r w:rsidRPr="00A45520">
        <w:rPr>
          <w:b/>
          <w:sz w:val="28"/>
          <w:szCs w:val="28"/>
          <w:lang w:val="az-Latn-AZ"/>
        </w:rPr>
        <w:lastRenderedPageBreak/>
        <w:t>Pro</w:t>
      </w:r>
      <w:r w:rsidR="005656AF" w:rsidRPr="00A45520">
        <w:rPr>
          <w:b/>
          <w:sz w:val="28"/>
          <w:szCs w:val="28"/>
          <w:lang w:val="az-Latn-AZ"/>
        </w:rPr>
        <w:t>f.,t.e.n.  Əhmədov Əhməd-Cabir İ</w:t>
      </w:r>
      <w:r w:rsidRPr="00A45520">
        <w:rPr>
          <w:b/>
          <w:sz w:val="28"/>
          <w:szCs w:val="28"/>
          <w:lang w:val="az-Latn-AZ"/>
        </w:rPr>
        <w:t>smayıl oğlu</w:t>
      </w:r>
    </w:p>
    <w:p w:rsidR="000A122F" w:rsidRPr="004B23C2" w:rsidRDefault="000A122F" w:rsidP="000A122F">
      <w:pPr>
        <w:jc w:val="center"/>
        <w:rPr>
          <w:b/>
          <w:lang w:val="az-Latn-AZ"/>
        </w:rPr>
      </w:pPr>
      <w:r w:rsidRPr="004B23C2">
        <w:rPr>
          <w:b/>
          <w:lang w:val="az-Latn-AZ"/>
        </w:rPr>
        <w:t>(Əməkdar müəllim)</w:t>
      </w:r>
    </w:p>
    <w:p w:rsidR="000A122F" w:rsidRPr="004B23C2" w:rsidRDefault="000A122F" w:rsidP="000A122F">
      <w:pPr>
        <w:jc w:val="center"/>
        <w:rPr>
          <w:b/>
          <w:lang w:val="az-Latn-AZ"/>
        </w:rPr>
      </w:pPr>
    </w:p>
    <w:p w:rsidR="000A122F" w:rsidRPr="004B23C2" w:rsidRDefault="000A122F" w:rsidP="000A122F">
      <w:pPr>
        <w:jc w:val="center"/>
        <w:rPr>
          <w:b/>
          <w:lang w:val="az-Latn-AZ"/>
        </w:rPr>
      </w:pPr>
    </w:p>
    <w:p w:rsidR="000A122F" w:rsidRPr="004B23C2" w:rsidRDefault="000A122F" w:rsidP="000A122F">
      <w:pPr>
        <w:jc w:val="both"/>
        <w:rPr>
          <w:rFonts w:eastAsia="Arial Unicode MS"/>
          <w:b/>
          <w:spacing w:val="-2"/>
          <w:lang w:val="az-Latn-AZ"/>
        </w:rPr>
      </w:pPr>
    </w:p>
    <w:p w:rsidR="000A122F" w:rsidRPr="004B23C2" w:rsidRDefault="000A122F" w:rsidP="000A122F">
      <w:pPr>
        <w:jc w:val="center"/>
        <w:rPr>
          <w:b/>
          <w:lang w:val="az-Latn-AZ"/>
        </w:rPr>
      </w:pPr>
    </w:p>
    <w:p w:rsidR="000A122F" w:rsidRPr="004B23C2" w:rsidRDefault="008D2311" w:rsidP="008D2311">
      <w:pPr>
        <w:ind w:left="0"/>
        <w:jc w:val="center"/>
        <w:rPr>
          <w:b/>
          <w:lang w:val="az-Latn-AZ"/>
        </w:rPr>
      </w:pPr>
      <w:r>
        <w:rPr>
          <w:b/>
          <w:lang w:val="az-Latn-AZ"/>
        </w:rPr>
        <w:t xml:space="preserve">                      </w:t>
      </w:r>
      <w:r w:rsidRPr="004B23C2">
        <w:rPr>
          <w:b/>
          <w:lang w:val="az-Latn-AZ"/>
        </w:rPr>
        <w:t>“</w:t>
      </w:r>
      <w:r w:rsidRPr="005656AF">
        <w:rPr>
          <w:b/>
          <w:sz w:val="36"/>
          <w:szCs w:val="36"/>
          <w:lang w:val="az-Latn-AZ"/>
        </w:rPr>
        <w:t>SUSUZ HƏYAT YOXDUR</w:t>
      </w:r>
      <w:r w:rsidR="000A122F" w:rsidRPr="004B23C2">
        <w:rPr>
          <w:b/>
          <w:lang w:val="az-Latn-AZ"/>
        </w:rPr>
        <w:t>”</w:t>
      </w:r>
    </w:p>
    <w:p w:rsidR="000A122F" w:rsidRPr="004B23C2" w:rsidRDefault="000A122F" w:rsidP="000A122F">
      <w:pPr>
        <w:jc w:val="center"/>
        <w:rPr>
          <w:b/>
          <w:lang w:val="az-Latn-AZ"/>
        </w:rPr>
      </w:pPr>
    </w:p>
    <w:p w:rsidR="000A122F" w:rsidRPr="008D2311" w:rsidRDefault="000A122F" w:rsidP="000A122F">
      <w:pPr>
        <w:jc w:val="center"/>
        <w:rPr>
          <w:i/>
          <w:lang w:val="az-Latn-AZ"/>
        </w:rPr>
      </w:pPr>
      <w:r w:rsidRPr="008D2311">
        <w:rPr>
          <w:i/>
          <w:lang w:val="az-Latn-AZ"/>
        </w:rPr>
        <w:t>(Monoqrafiya)</w:t>
      </w:r>
    </w:p>
    <w:p w:rsidR="000A122F" w:rsidRPr="004B23C2" w:rsidRDefault="000A122F" w:rsidP="000A122F">
      <w:pPr>
        <w:jc w:val="center"/>
        <w:rPr>
          <w:b/>
          <w:lang w:val="az-Latn-AZ"/>
        </w:rPr>
      </w:pPr>
    </w:p>
    <w:p w:rsidR="000A122F" w:rsidRPr="004B23C2" w:rsidRDefault="000A122F" w:rsidP="000A122F">
      <w:pPr>
        <w:jc w:val="center"/>
        <w:rPr>
          <w:b/>
          <w:lang w:val="az-Latn-AZ"/>
        </w:rPr>
      </w:pPr>
      <w:r w:rsidRPr="004B23C2">
        <w:rPr>
          <w:b/>
          <w:lang w:val="az-Latn-AZ"/>
        </w:rPr>
        <w:t>Bakı – 2018</w:t>
      </w:r>
    </w:p>
    <w:p w:rsidR="000A122F" w:rsidRPr="004B23C2" w:rsidRDefault="000A122F" w:rsidP="000A122F">
      <w:pPr>
        <w:jc w:val="center"/>
        <w:rPr>
          <w:b/>
          <w:lang w:val="az-Latn-AZ"/>
        </w:rPr>
      </w:pPr>
    </w:p>
    <w:p w:rsidR="000A122F" w:rsidRPr="004B23C2" w:rsidRDefault="000A122F" w:rsidP="000A122F">
      <w:pPr>
        <w:jc w:val="center"/>
        <w:rPr>
          <w:b/>
          <w:lang w:val="az-Latn-AZ"/>
        </w:rPr>
      </w:pPr>
    </w:p>
    <w:p w:rsidR="000A122F" w:rsidRPr="004B23C2" w:rsidRDefault="000A122F" w:rsidP="000A122F">
      <w:pPr>
        <w:rPr>
          <w:b/>
          <w:bCs/>
          <w:lang w:val="az-Latn-AZ"/>
        </w:rPr>
      </w:pPr>
    </w:p>
    <w:p w:rsidR="000A122F" w:rsidRPr="004B23C2" w:rsidRDefault="000A122F" w:rsidP="000A122F">
      <w:pPr>
        <w:pStyle w:val="1"/>
        <w:tabs>
          <w:tab w:val="num" w:pos="1080"/>
        </w:tabs>
        <w:spacing w:line="240" w:lineRule="auto"/>
        <w:ind w:firstLine="0"/>
        <w:rPr>
          <w:rFonts w:ascii="Times New Roman" w:hAnsi="Times New Roman"/>
          <w:i/>
          <w:iCs/>
          <w:sz w:val="24"/>
          <w:lang w:val="az-Latn-AZ"/>
        </w:rPr>
      </w:pPr>
    </w:p>
    <w:p w:rsidR="000A122F" w:rsidRPr="004B23C2" w:rsidRDefault="000A122F" w:rsidP="000A122F">
      <w:pPr>
        <w:pStyle w:val="1"/>
        <w:tabs>
          <w:tab w:val="num" w:pos="1080"/>
        </w:tabs>
        <w:spacing w:line="240" w:lineRule="auto"/>
        <w:ind w:firstLine="0"/>
        <w:rPr>
          <w:rFonts w:ascii="Times New Roman" w:hAnsi="Times New Roman"/>
          <w:i/>
          <w:iCs/>
          <w:sz w:val="24"/>
          <w:lang w:val="az-Latn-AZ"/>
        </w:rPr>
      </w:pPr>
    </w:p>
    <w:p w:rsidR="000A122F" w:rsidRPr="004B23C2" w:rsidRDefault="000A122F" w:rsidP="00BB2602">
      <w:pPr>
        <w:ind w:left="0"/>
        <w:rPr>
          <w:b/>
          <w:bCs/>
          <w:lang w:val="az-Latn-AZ"/>
        </w:rPr>
      </w:pPr>
    </w:p>
    <w:p w:rsidR="000A122F" w:rsidRPr="004B23C2" w:rsidRDefault="000A122F" w:rsidP="000A122F">
      <w:pPr>
        <w:pBdr>
          <w:bottom w:val="single" w:sz="6" w:space="1" w:color="auto"/>
        </w:pBdr>
        <w:rPr>
          <w:b/>
          <w:bCs/>
          <w:lang w:val="az-Latn-AZ"/>
        </w:rPr>
      </w:pPr>
    </w:p>
    <w:p w:rsidR="000A122F" w:rsidRPr="004B23C2" w:rsidRDefault="000A122F" w:rsidP="000A122F">
      <w:pPr>
        <w:rPr>
          <w:b/>
          <w:bCs/>
          <w:lang w:val="az-Latn-AZ"/>
        </w:rPr>
      </w:pPr>
    </w:p>
    <w:p w:rsidR="000A122F" w:rsidRPr="004B23C2" w:rsidRDefault="008D2311" w:rsidP="000169E5">
      <w:pPr>
        <w:ind w:hanging="567"/>
        <w:jc w:val="center"/>
        <w:rPr>
          <w:lang w:val="az-Latn-AZ"/>
        </w:rPr>
      </w:pPr>
      <w:r>
        <w:rPr>
          <w:lang w:val="az-Latn-AZ"/>
        </w:rPr>
        <w:t>Çapa imzalanıb  06. 02. 18</w:t>
      </w:r>
      <w:r w:rsidR="000A122F" w:rsidRPr="004B23C2">
        <w:rPr>
          <w:lang w:val="az-Latn-AZ"/>
        </w:rPr>
        <w:t>.</w:t>
      </w:r>
    </w:p>
    <w:p w:rsidR="000A122F" w:rsidRPr="004B23C2" w:rsidRDefault="000A122F" w:rsidP="000169E5">
      <w:pPr>
        <w:ind w:hanging="567"/>
        <w:jc w:val="center"/>
        <w:rPr>
          <w:lang w:val="az-Latn-AZ"/>
        </w:rPr>
      </w:pPr>
      <w:r w:rsidRPr="004B23C2">
        <w:rPr>
          <w:lang w:val="az-Latn-AZ"/>
        </w:rPr>
        <w:t xml:space="preserve">Formatı  60 x 84 </w:t>
      </w:r>
      <w:r w:rsidRPr="004B23C2">
        <w:rPr>
          <w:vertAlign w:val="superscript"/>
          <w:lang w:val="az-Latn-AZ"/>
        </w:rPr>
        <w:t>1</w:t>
      </w:r>
      <w:r w:rsidRPr="004B23C2">
        <w:rPr>
          <w:lang w:val="az-Latn-AZ"/>
        </w:rPr>
        <w:t>/</w:t>
      </w:r>
      <w:r w:rsidRPr="004B23C2">
        <w:rPr>
          <w:vertAlign w:val="subscript"/>
          <w:lang w:val="az-Latn-AZ"/>
        </w:rPr>
        <w:t>16</w:t>
      </w:r>
      <w:r w:rsidR="008D2311">
        <w:rPr>
          <w:lang w:val="az-Latn-AZ"/>
        </w:rPr>
        <w:t>.  F.ç.</w:t>
      </w:r>
      <w:r w:rsidR="000169E5">
        <w:rPr>
          <w:lang w:val="az-Latn-AZ"/>
        </w:rPr>
        <w:t>v.</w:t>
      </w:r>
      <w:r w:rsidR="008D2311">
        <w:rPr>
          <w:lang w:val="az-Latn-AZ"/>
        </w:rPr>
        <w:t xml:space="preserve"> </w:t>
      </w:r>
      <w:r w:rsidR="000169E5">
        <w:rPr>
          <w:lang w:val="az-Latn-AZ"/>
        </w:rPr>
        <w:t>13,</w:t>
      </w:r>
      <w:r w:rsidR="007443BA">
        <w:rPr>
          <w:lang w:val="az-Latn-AZ"/>
        </w:rPr>
        <w:t>2</w:t>
      </w:r>
      <w:r w:rsidR="000169E5">
        <w:rPr>
          <w:lang w:val="az-Latn-AZ"/>
        </w:rPr>
        <w:t>5</w:t>
      </w:r>
      <w:r w:rsidRPr="004B23C2">
        <w:rPr>
          <w:lang w:val="az-Latn-AZ"/>
        </w:rPr>
        <w:t xml:space="preserve">   Ofset kağızı</w:t>
      </w:r>
    </w:p>
    <w:p w:rsidR="008D2311" w:rsidRDefault="000A122F" w:rsidP="000169E5">
      <w:pPr>
        <w:ind w:hanging="567"/>
        <w:jc w:val="center"/>
        <w:rPr>
          <w:lang w:val="az-Latn-AZ"/>
        </w:rPr>
      </w:pPr>
      <w:r w:rsidRPr="004B23C2">
        <w:rPr>
          <w:lang w:val="az-Latn-AZ"/>
        </w:rPr>
        <w:t xml:space="preserve">Sifariş  №              Sayı 300 nüsxə. </w:t>
      </w:r>
    </w:p>
    <w:p w:rsidR="000A122F" w:rsidRPr="004B23C2" w:rsidRDefault="000A122F" w:rsidP="008D2311">
      <w:pPr>
        <w:ind w:hanging="567"/>
        <w:jc w:val="center"/>
        <w:rPr>
          <w:lang w:val="az-Latn-AZ"/>
        </w:rPr>
      </w:pPr>
      <w:r w:rsidRPr="004B23C2">
        <w:rPr>
          <w:lang w:val="az-Latn-AZ"/>
        </w:rPr>
        <w:t>Qiyməti müqavilə ilə</w:t>
      </w:r>
    </w:p>
    <w:p w:rsidR="008D2311" w:rsidRDefault="008D2311" w:rsidP="008D2311">
      <w:pPr>
        <w:ind w:left="0"/>
        <w:rPr>
          <w:lang w:val="az-Latn-AZ"/>
        </w:rPr>
      </w:pPr>
    </w:p>
    <w:p w:rsidR="000A122F" w:rsidRDefault="000A122F" w:rsidP="008D2311">
      <w:pPr>
        <w:ind w:left="0"/>
        <w:rPr>
          <w:lang w:val="az-Latn-AZ"/>
        </w:rPr>
      </w:pPr>
      <w:r w:rsidRPr="004B23C2">
        <w:rPr>
          <w:lang w:val="az-Latn-AZ"/>
        </w:rPr>
        <w:t xml:space="preserve">                 _________________________________</w:t>
      </w:r>
    </w:p>
    <w:p w:rsidR="005656AF" w:rsidRDefault="005656AF" w:rsidP="000A122F">
      <w:pPr>
        <w:rPr>
          <w:lang w:val="az-Latn-AZ"/>
        </w:rPr>
      </w:pPr>
    </w:p>
    <w:p w:rsidR="00BB2602" w:rsidRDefault="008D2311" w:rsidP="008D2311">
      <w:pPr>
        <w:jc w:val="center"/>
        <w:rPr>
          <w:lang w:val="az-Latn-AZ"/>
        </w:rPr>
      </w:pPr>
      <w:r>
        <w:rPr>
          <w:lang w:val="az-Latn-AZ"/>
        </w:rPr>
        <w:t>“Çaşıoğlu” nəşriyyatı</w:t>
      </w:r>
    </w:p>
    <w:p w:rsidR="008D2311" w:rsidRDefault="008D2311" w:rsidP="008D2311">
      <w:pPr>
        <w:jc w:val="center"/>
        <w:rPr>
          <w:lang w:val="az-Latn-AZ"/>
        </w:rPr>
      </w:pPr>
      <w:r>
        <w:rPr>
          <w:lang w:val="az-Latn-AZ"/>
        </w:rPr>
        <w:t>“Çaşıoğlu” mətbəəsi</w:t>
      </w:r>
    </w:p>
    <w:p w:rsidR="008D2311" w:rsidRDefault="008D2311" w:rsidP="008D2311">
      <w:pPr>
        <w:jc w:val="center"/>
        <w:rPr>
          <w:lang w:val="az-Latn-AZ"/>
        </w:rPr>
      </w:pPr>
      <w:r>
        <w:rPr>
          <w:lang w:val="az-Latn-AZ"/>
        </w:rPr>
        <w:t>Bakı şəhəri, M.Müşfiq küçəsi 2E</w:t>
      </w:r>
    </w:p>
    <w:p w:rsidR="008D2311" w:rsidRDefault="008D2311" w:rsidP="008D2311">
      <w:pPr>
        <w:jc w:val="center"/>
        <w:rPr>
          <w:lang w:val="az-Latn-AZ"/>
        </w:rPr>
      </w:pPr>
      <w:r>
        <w:rPr>
          <w:lang w:val="az-Latn-AZ"/>
        </w:rPr>
        <w:t>Tel.: (+99412) 447-49-71, 447-70-14</w:t>
      </w:r>
    </w:p>
    <w:p w:rsidR="00BB2602" w:rsidRDefault="00BB2602" w:rsidP="000A122F">
      <w:pPr>
        <w:rPr>
          <w:lang w:val="az-Latn-AZ"/>
        </w:rPr>
      </w:pPr>
    </w:p>
    <w:p w:rsidR="000169E5" w:rsidRDefault="000A122F" w:rsidP="008D2311">
      <w:pPr>
        <w:pStyle w:val="af2"/>
        <w:ind w:left="2552"/>
        <w:jc w:val="both"/>
        <w:rPr>
          <w:rFonts w:ascii="Times New Roman" w:hAnsi="Times New Roman"/>
          <w:sz w:val="22"/>
          <w:szCs w:val="22"/>
          <w:lang w:val="az-Latn-AZ"/>
        </w:rPr>
      </w:pPr>
      <w:r w:rsidRPr="004B23C2">
        <w:rPr>
          <w:rFonts w:ascii="Times New Roman" w:hAnsi="Times New Roman"/>
          <w:noProof/>
          <w:sz w:val="24"/>
          <w:szCs w:val="24"/>
        </w:rPr>
        <w:lastRenderedPageBreak/>
        <w:drawing>
          <wp:anchor distT="0" distB="0" distL="114300" distR="114300" simplePos="0" relativeHeight="251660288" behindDoc="0" locked="0" layoutInCell="1" allowOverlap="1" wp14:anchorId="2FDA5D75" wp14:editId="67402499">
            <wp:simplePos x="0" y="0"/>
            <wp:positionH relativeFrom="column">
              <wp:posOffset>-295275</wp:posOffset>
            </wp:positionH>
            <wp:positionV relativeFrom="paragraph">
              <wp:posOffset>8890</wp:posOffset>
            </wp:positionV>
            <wp:extent cx="1710690" cy="2270760"/>
            <wp:effectExtent l="0" t="0" r="3810" b="0"/>
            <wp:wrapNone/>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10690" cy="2270760"/>
                    </a:xfrm>
                    <a:prstGeom prst="rect">
                      <a:avLst/>
                    </a:prstGeom>
                    <a:noFill/>
                  </pic:spPr>
                </pic:pic>
              </a:graphicData>
            </a:graphic>
          </wp:anchor>
        </w:drawing>
      </w:r>
      <w:r w:rsidRPr="004B23C2">
        <w:rPr>
          <w:rFonts w:ascii="Times New Roman" w:hAnsi="Times New Roman"/>
          <w:b/>
          <w:sz w:val="24"/>
          <w:szCs w:val="24"/>
          <w:lang w:val="az-Latn-AZ"/>
        </w:rPr>
        <w:t xml:space="preserve">Prof., t.e.n. Əhmədov </w:t>
      </w:r>
      <w:r w:rsidRPr="000169E5">
        <w:rPr>
          <w:rFonts w:ascii="Times New Roman" w:hAnsi="Times New Roman"/>
          <w:b/>
          <w:sz w:val="22"/>
          <w:szCs w:val="22"/>
          <w:lang w:val="az-Latn-AZ"/>
        </w:rPr>
        <w:t>Əhmə</w:t>
      </w:r>
      <w:r w:rsidR="005656AF">
        <w:rPr>
          <w:rFonts w:ascii="Times New Roman" w:hAnsi="Times New Roman"/>
          <w:b/>
          <w:sz w:val="22"/>
          <w:szCs w:val="22"/>
          <w:lang w:val="az-Latn-AZ"/>
        </w:rPr>
        <w:t>d-Cabir İ</w:t>
      </w:r>
      <w:r w:rsidRPr="000169E5">
        <w:rPr>
          <w:rFonts w:ascii="Times New Roman" w:hAnsi="Times New Roman"/>
          <w:b/>
          <w:sz w:val="22"/>
          <w:szCs w:val="22"/>
          <w:lang w:val="az-Latn-AZ"/>
        </w:rPr>
        <w:t xml:space="preserve">smayıl oğlu - </w:t>
      </w:r>
      <w:r w:rsidRPr="000169E5">
        <w:rPr>
          <w:rFonts w:ascii="Times New Roman" w:hAnsi="Times New Roman"/>
          <w:sz w:val="22"/>
          <w:szCs w:val="22"/>
          <w:lang w:val="az-Latn-AZ"/>
        </w:rPr>
        <w:t>6 fevral 1942-ci ildə Şəkidə anadan olmuşdur. Orta məktəbi bitir</w:t>
      </w:r>
      <w:r w:rsidRPr="000169E5">
        <w:rPr>
          <w:rFonts w:ascii="Times New Roman" w:hAnsi="Times New Roman"/>
          <w:sz w:val="22"/>
          <w:szCs w:val="22"/>
          <w:lang w:val="az-Latn-AZ"/>
        </w:rPr>
        <w:softHyphen/>
        <w:t>dikdən sonra Bakı Ticarət-Kulinar Şagirdliyi məktəbində oxumuş, 7-ci dərəcəli qənnadçı ixtisasına yiyələnib qənnadçı və</w:t>
      </w:r>
      <w:r w:rsidR="005656AF">
        <w:rPr>
          <w:rFonts w:ascii="Times New Roman" w:hAnsi="Times New Roman"/>
          <w:sz w:val="22"/>
          <w:szCs w:val="22"/>
          <w:lang w:val="az-Latn-AZ"/>
        </w:rPr>
        <w:t xml:space="preserve"> aşp</w:t>
      </w:r>
      <w:r w:rsidRPr="000169E5">
        <w:rPr>
          <w:rFonts w:ascii="Times New Roman" w:hAnsi="Times New Roman"/>
          <w:sz w:val="22"/>
          <w:szCs w:val="22"/>
          <w:lang w:val="az-Latn-AZ"/>
        </w:rPr>
        <w:t>az işləmişdir. 1968-ci ildə ali məktəbi fərqlənmə diplomu ilə bitirmiş, 1973-cü ildə namizədlik dissertasiyası müdafiə etmişdir. 1978-si ildə</w:t>
      </w:r>
      <w:r w:rsidR="000169E5">
        <w:rPr>
          <w:rFonts w:ascii="Times New Roman" w:hAnsi="Times New Roman"/>
          <w:sz w:val="22"/>
          <w:szCs w:val="22"/>
          <w:lang w:val="az-Latn-AZ"/>
        </w:rPr>
        <w:t xml:space="preserve"> dosent, 2001-ci</w:t>
      </w:r>
      <w:r w:rsidR="005656AF">
        <w:rPr>
          <w:rFonts w:ascii="Times New Roman" w:hAnsi="Times New Roman"/>
          <w:sz w:val="22"/>
          <w:szCs w:val="22"/>
          <w:lang w:val="az-Latn-AZ"/>
        </w:rPr>
        <w:t>-</w:t>
      </w:r>
      <w:r w:rsidRPr="000169E5">
        <w:rPr>
          <w:rFonts w:ascii="Times New Roman" w:hAnsi="Times New Roman"/>
          <w:sz w:val="22"/>
          <w:szCs w:val="22"/>
          <w:lang w:val="az-Latn-AZ"/>
        </w:rPr>
        <w:t>ildə</w:t>
      </w:r>
      <w:r w:rsidR="000169E5">
        <w:rPr>
          <w:rFonts w:ascii="Times New Roman" w:hAnsi="Times New Roman"/>
          <w:sz w:val="22"/>
          <w:szCs w:val="22"/>
          <w:lang w:val="az-Latn-AZ"/>
        </w:rPr>
        <w:t xml:space="preserve"> professor elmi adı almışdır. </w:t>
      </w:r>
      <w:r w:rsidRPr="000169E5">
        <w:rPr>
          <w:rFonts w:ascii="Times New Roman" w:hAnsi="Times New Roman"/>
          <w:sz w:val="22"/>
          <w:szCs w:val="22"/>
          <w:lang w:val="az-Latn-AZ"/>
        </w:rPr>
        <w:t xml:space="preserve">2002-ci ildə ona </w:t>
      </w:r>
      <w:r w:rsidRPr="000169E5">
        <w:rPr>
          <w:rFonts w:ascii="Times New Roman" w:hAnsi="Times New Roman"/>
          <w:b/>
          <w:sz w:val="22"/>
          <w:szCs w:val="22"/>
          <w:lang w:val="az-Latn-AZ"/>
        </w:rPr>
        <w:t>«Əməkdar müəllim»</w:t>
      </w:r>
      <w:r w:rsidRPr="000169E5">
        <w:rPr>
          <w:rFonts w:ascii="Times New Roman" w:hAnsi="Times New Roman"/>
          <w:sz w:val="22"/>
          <w:szCs w:val="22"/>
          <w:lang w:val="az-Latn-AZ"/>
        </w:rPr>
        <w:t xml:space="preserve"> fəxri adı veril</w:t>
      </w:r>
      <w:r w:rsidRPr="000169E5">
        <w:rPr>
          <w:rFonts w:ascii="Times New Roman" w:hAnsi="Times New Roman"/>
          <w:sz w:val="22"/>
          <w:szCs w:val="22"/>
          <w:lang w:val="az-Latn-AZ"/>
        </w:rPr>
        <w:softHyphen/>
        <w:t xml:space="preserve">mişdir. 12 iyun 2010-cu </w:t>
      </w:r>
      <w:r w:rsidR="003C64FA">
        <w:rPr>
          <w:rFonts w:ascii="Times New Roman" w:hAnsi="Times New Roman"/>
          <w:sz w:val="22"/>
          <w:szCs w:val="22"/>
          <w:lang w:val="az-Latn-AZ"/>
        </w:rPr>
        <w:t xml:space="preserve"> </w:t>
      </w:r>
      <w:r w:rsidRPr="000169E5">
        <w:rPr>
          <w:rFonts w:ascii="Times New Roman" w:hAnsi="Times New Roman"/>
          <w:sz w:val="22"/>
          <w:szCs w:val="22"/>
          <w:lang w:val="az-Latn-AZ"/>
        </w:rPr>
        <w:t>ildə</w:t>
      </w:r>
      <w:r w:rsidR="003C64FA">
        <w:rPr>
          <w:rFonts w:ascii="Times New Roman" w:hAnsi="Times New Roman"/>
          <w:sz w:val="22"/>
          <w:szCs w:val="22"/>
          <w:lang w:val="az-Latn-AZ"/>
        </w:rPr>
        <w:t xml:space="preserve"> </w:t>
      </w:r>
      <w:r w:rsidRPr="000169E5">
        <w:rPr>
          <w:rFonts w:ascii="Times New Roman" w:hAnsi="Times New Roman"/>
          <w:b/>
          <w:sz w:val="22"/>
          <w:szCs w:val="22"/>
          <w:lang w:val="az-Latn-AZ"/>
        </w:rPr>
        <w:t xml:space="preserve">«Qızıl </w:t>
      </w:r>
      <w:r w:rsidR="003C64FA">
        <w:rPr>
          <w:rFonts w:ascii="Times New Roman" w:hAnsi="Times New Roman"/>
          <w:b/>
          <w:sz w:val="22"/>
          <w:szCs w:val="22"/>
          <w:lang w:val="az-Latn-AZ"/>
        </w:rPr>
        <w:t xml:space="preserve"> </w:t>
      </w:r>
      <w:r w:rsidRPr="000169E5">
        <w:rPr>
          <w:rFonts w:ascii="Times New Roman" w:hAnsi="Times New Roman"/>
          <w:b/>
          <w:sz w:val="22"/>
          <w:szCs w:val="22"/>
          <w:lang w:val="az-Latn-AZ"/>
        </w:rPr>
        <w:t xml:space="preserve">Qələm» </w:t>
      </w:r>
      <w:r w:rsidR="003C64FA">
        <w:rPr>
          <w:rFonts w:ascii="Times New Roman" w:hAnsi="Times New Roman"/>
          <w:b/>
          <w:sz w:val="22"/>
          <w:szCs w:val="22"/>
          <w:lang w:val="az-Latn-AZ"/>
        </w:rPr>
        <w:t xml:space="preserve">   </w:t>
      </w:r>
      <w:r w:rsidRPr="000169E5">
        <w:rPr>
          <w:rFonts w:ascii="Times New Roman" w:hAnsi="Times New Roman"/>
          <w:sz w:val="22"/>
          <w:szCs w:val="22"/>
          <w:lang w:val="az-Latn-AZ"/>
        </w:rPr>
        <w:t xml:space="preserve">Media </w:t>
      </w:r>
      <w:r w:rsidR="008D2311" w:rsidRPr="000169E5">
        <w:rPr>
          <w:rFonts w:ascii="Times New Roman" w:hAnsi="Times New Roman"/>
          <w:sz w:val="22"/>
          <w:szCs w:val="22"/>
          <w:lang w:val="az-Latn-AZ"/>
        </w:rPr>
        <w:t>mükafatı almışdır.</w:t>
      </w:r>
    </w:p>
    <w:p w:rsidR="000A122F" w:rsidRPr="000169E5" w:rsidRDefault="000A122F" w:rsidP="001F7B35">
      <w:pPr>
        <w:pStyle w:val="af2"/>
        <w:jc w:val="both"/>
        <w:rPr>
          <w:rFonts w:ascii="Times New Roman" w:hAnsi="Times New Roman"/>
          <w:sz w:val="22"/>
          <w:szCs w:val="22"/>
          <w:lang w:val="az-Latn-AZ"/>
        </w:rPr>
      </w:pPr>
      <w:r w:rsidRPr="000169E5">
        <w:rPr>
          <w:rFonts w:ascii="Times New Roman" w:hAnsi="Times New Roman"/>
          <w:sz w:val="22"/>
          <w:szCs w:val="22"/>
          <w:lang w:val="az-Latn-AZ"/>
        </w:rPr>
        <w:t>Azərbaycan Yazıçılar və Jurnalistlər Birliklə</w:t>
      </w:r>
      <w:r w:rsidR="005656AF">
        <w:rPr>
          <w:rFonts w:ascii="Times New Roman" w:hAnsi="Times New Roman"/>
          <w:sz w:val="22"/>
          <w:szCs w:val="22"/>
          <w:lang w:val="az-Latn-AZ"/>
        </w:rPr>
        <w:t>rinin üzvüdür. Prof. Ə.İ</w:t>
      </w:r>
      <w:r w:rsidRPr="000169E5">
        <w:rPr>
          <w:rFonts w:ascii="Times New Roman" w:hAnsi="Times New Roman"/>
          <w:sz w:val="22"/>
          <w:szCs w:val="22"/>
          <w:lang w:val="az-Latn-AZ"/>
        </w:rPr>
        <w:t xml:space="preserve">. Əhmədov </w:t>
      </w:r>
      <w:r w:rsidRPr="000169E5">
        <w:rPr>
          <w:rFonts w:ascii="Times New Roman" w:hAnsi="Times New Roman"/>
          <w:b/>
          <w:sz w:val="22"/>
          <w:szCs w:val="22"/>
          <w:lang w:val="az-Latn-AZ"/>
        </w:rPr>
        <w:t>«Azərsun Holdinq»</w:t>
      </w:r>
      <w:r w:rsidRPr="000169E5">
        <w:rPr>
          <w:rFonts w:ascii="Times New Roman" w:hAnsi="Times New Roman"/>
          <w:sz w:val="22"/>
          <w:szCs w:val="22"/>
          <w:lang w:val="az-Latn-AZ"/>
        </w:rPr>
        <w:t xml:space="preserve">  şirkətinin  müşaviridir. 2012-ci ildə 70 yaşı tamam olması münasibətilə Ə.İ.Əhmədov </w:t>
      </w:r>
      <w:r w:rsidRPr="000169E5">
        <w:rPr>
          <w:rFonts w:ascii="Times New Roman" w:hAnsi="Times New Roman"/>
          <w:b/>
          <w:sz w:val="22"/>
          <w:szCs w:val="22"/>
          <w:lang w:val="az-Latn-AZ"/>
        </w:rPr>
        <w:t>ADİU-nin 80 illik yubiley medalı</w:t>
      </w:r>
      <w:r w:rsidRPr="000169E5">
        <w:rPr>
          <w:rFonts w:ascii="Times New Roman" w:hAnsi="Times New Roman"/>
          <w:sz w:val="22"/>
          <w:szCs w:val="22"/>
          <w:lang w:val="az-Latn-AZ"/>
        </w:rPr>
        <w:t xml:space="preserve"> ilə təltif olunmuşdur. O, 2012-ci ildə </w:t>
      </w:r>
      <w:r w:rsidRPr="000169E5">
        <w:rPr>
          <w:rFonts w:ascii="Times New Roman" w:hAnsi="Times New Roman"/>
          <w:b/>
          <w:sz w:val="22"/>
          <w:szCs w:val="22"/>
          <w:lang w:val="az-Latn-AZ"/>
        </w:rPr>
        <w:t xml:space="preserve">«Əsrin ziyalısı və ilin ən yaxşı müəllimi», </w:t>
      </w:r>
      <w:r w:rsidRPr="000169E5">
        <w:rPr>
          <w:rFonts w:ascii="Times New Roman" w:hAnsi="Times New Roman"/>
          <w:sz w:val="22"/>
          <w:szCs w:val="22"/>
          <w:lang w:val="az-Latn-AZ"/>
        </w:rPr>
        <w:t>2013-cü ildə isə</w:t>
      </w:r>
      <w:r w:rsidRPr="000169E5">
        <w:rPr>
          <w:rFonts w:ascii="Times New Roman" w:hAnsi="Times New Roman"/>
          <w:b/>
          <w:sz w:val="22"/>
          <w:szCs w:val="22"/>
          <w:lang w:val="az-Latn-AZ"/>
        </w:rPr>
        <w:t xml:space="preserve"> «Elm Fədaisi» </w:t>
      </w:r>
      <w:r w:rsidRPr="000169E5">
        <w:rPr>
          <w:rFonts w:ascii="Times New Roman" w:hAnsi="Times New Roman"/>
          <w:sz w:val="22"/>
          <w:szCs w:val="22"/>
          <w:lang w:val="az-Latn-AZ"/>
        </w:rPr>
        <w:t xml:space="preserve">fəxri diplomlarına layiq görülmüşdür. 2015-ci ildə </w:t>
      </w:r>
      <w:r w:rsidRPr="000169E5">
        <w:rPr>
          <w:rFonts w:ascii="Times New Roman" w:hAnsi="Times New Roman"/>
          <w:b/>
          <w:sz w:val="22"/>
          <w:szCs w:val="22"/>
          <w:lang w:val="az-Latn-AZ"/>
        </w:rPr>
        <w:t>“Azərbaycan Respublikası qabaqcıl təhsil işçisi”</w:t>
      </w:r>
      <w:r w:rsidRPr="000169E5">
        <w:rPr>
          <w:rFonts w:ascii="Times New Roman" w:hAnsi="Times New Roman"/>
          <w:sz w:val="22"/>
          <w:szCs w:val="22"/>
          <w:lang w:val="az-Latn-AZ"/>
        </w:rPr>
        <w:t xml:space="preserve"> döş nişanı ilə təltif olunmuşdur.</w:t>
      </w:r>
    </w:p>
    <w:p w:rsidR="000A122F" w:rsidRPr="000169E5" w:rsidRDefault="000A122F" w:rsidP="000169E5">
      <w:pPr>
        <w:pStyle w:val="af2"/>
        <w:ind w:left="142" w:firstLine="720"/>
        <w:jc w:val="both"/>
        <w:rPr>
          <w:rFonts w:ascii="Times New Roman" w:hAnsi="Times New Roman"/>
          <w:sz w:val="22"/>
          <w:szCs w:val="22"/>
          <w:lang w:val="az-Latn-AZ"/>
        </w:rPr>
      </w:pPr>
      <w:r w:rsidRPr="000169E5">
        <w:rPr>
          <w:rFonts w:ascii="Times New Roman" w:hAnsi="Times New Roman"/>
          <w:sz w:val="22"/>
          <w:szCs w:val="22"/>
          <w:lang w:val="az-Latn-AZ"/>
        </w:rPr>
        <w:t>Hazırda ADIU «İstehlak mallarının ekspertizası» kafedrasının dosenti – fəxri professorudur.</w:t>
      </w:r>
    </w:p>
    <w:p w:rsidR="000A122F" w:rsidRPr="000169E5" w:rsidRDefault="000A122F" w:rsidP="000169E5">
      <w:pPr>
        <w:ind w:left="142" w:right="0" w:firstLine="720"/>
        <w:jc w:val="both"/>
        <w:rPr>
          <w:sz w:val="22"/>
          <w:szCs w:val="22"/>
          <w:lang w:val="az-Latn-AZ"/>
        </w:rPr>
      </w:pPr>
      <w:r w:rsidRPr="000169E5">
        <w:rPr>
          <w:sz w:val="22"/>
          <w:szCs w:val="22"/>
          <w:lang w:val="az-Latn-AZ"/>
        </w:rPr>
        <w:t xml:space="preserve">  50</w:t>
      </w:r>
      <w:r w:rsidR="005656AF">
        <w:rPr>
          <w:sz w:val="22"/>
          <w:szCs w:val="22"/>
          <w:lang w:val="az-Latn-AZ"/>
        </w:rPr>
        <w:t xml:space="preserve"> </w:t>
      </w:r>
      <w:r w:rsidRPr="000169E5">
        <w:rPr>
          <w:sz w:val="22"/>
          <w:szCs w:val="22"/>
          <w:lang w:val="az-Latn-AZ"/>
        </w:rPr>
        <w:t>illik elmi-pedaqoji fəaliyyəti dövründə ümumi həcmi 1390 çap vərəqindən artıq olan 355-dən çox elmi əsər , o cümlədən</w:t>
      </w:r>
      <w:r w:rsidR="005656AF">
        <w:rPr>
          <w:sz w:val="22"/>
          <w:szCs w:val="22"/>
          <w:lang w:val="az-Latn-AZ"/>
        </w:rPr>
        <w:t>,</w:t>
      </w:r>
      <w:r w:rsidRPr="000169E5">
        <w:rPr>
          <w:sz w:val="22"/>
          <w:szCs w:val="22"/>
          <w:lang w:val="az-Latn-AZ"/>
        </w:rPr>
        <w:t xml:space="preserve"> 72-dən çox kitab (o cümlədən 12 dərslik, 16 dərs vəsaiti) və 45</w:t>
      </w:r>
      <w:r w:rsidR="005656AF">
        <w:rPr>
          <w:sz w:val="22"/>
          <w:szCs w:val="22"/>
          <w:lang w:val="az-Latn-AZ"/>
        </w:rPr>
        <w:t>-dən çox tədris-metodik vəsait</w:t>
      </w:r>
      <w:r w:rsidRPr="000169E5">
        <w:rPr>
          <w:sz w:val="22"/>
          <w:szCs w:val="22"/>
          <w:lang w:val="az-Latn-AZ"/>
        </w:rPr>
        <w:t xml:space="preserve"> nəşr etdirmişdir.</w:t>
      </w:r>
    </w:p>
    <w:p w:rsidR="000A122F" w:rsidRPr="000169E5" w:rsidRDefault="000A122F" w:rsidP="000169E5">
      <w:pPr>
        <w:pStyle w:val="af2"/>
        <w:ind w:left="142" w:firstLine="720"/>
        <w:jc w:val="both"/>
        <w:rPr>
          <w:rFonts w:ascii="Times New Roman" w:hAnsi="Times New Roman"/>
          <w:sz w:val="22"/>
          <w:szCs w:val="22"/>
          <w:lang w:val="az-Latn-AZ"/>
        </w:rPr>
      </w:pPr>
      <w:r w:rsidRPr="000169E5">
        <w:rPr>
          <w:rFonts w:ascii="Times New Roman" w:hAnsi="Times New Roman"/>
          <w:sz w:val="22"/>
          <w:szCs w:val="22"/>
          <w:lang w:val="az-Latn-AZ"/>
        </w:rPr>
        <w:t>M.F.Axundov adına Milli Kitabxananın fondunda Ə.İ.Əhmədovun müəllifi olduğu 70 kitabı saxlanılır.</w:t>
      </w:r>
    </w:p>
    <w:p w:rsidR="000A122F" w:rsidRPr="000169E5" w:rsidRDefault="000A122F" w:rsidP="000169E5">
      <w:pPr>
        <w:pStyle w:val="af2"/>
        <w:ind w:left="142" w:firstLine="720"/>
        <w:jc w:val="both"/>
        <w:rPr>
          <w:rFonts w:ascii="Times New Roman" w:hAnsi="Times New Roman"/>
          <w:sz w:val="22"/>
          <w:szCs w:val="22"/>
          <w:lang w:val="az-Latn-AZ"/>
        </w:rPr>
      </w:pPr>
      <w:r w:rsidRPr="000169E5">
        <w:rPr>
          <w:rFonts w:ascii="Times New Roman" w:hAnsi="Times New Roman"/>
          <w:sz w:val="22"/>
          <w:szCs w:val="22"/>
          <w:lang w:val="az-Latn-AZ"/>
        </w:rPr>
        <w:t>Əhməd-Cabir Əhmədovun iki oğlu və beş nəvəsi var.</w:t>
      </w:r>
    </w:p>
    <w:p w:rsidR="000A122F" w:rsidRPr="000169E5" w:rsidRDefault="000A122F" w:rsidP="003C64FA">
      <w:pPr>
        <w:ind w:left="0" w:right="0"/>
        <w:jc w:val="both"/>
        <w:rPr>
          <w:lang w:val="az-Latn-AZ"/>
        </w:rPr>
      </w:pPr>
    </w:p>
    <w:p w:rsidR="000A122F" w:rsidRPr="00F55716" w:rsidRDefault="001F7B35" w:rsidP="00F55716">
      <w:pPr>
        <w:ind w:left="142" w:right="0"/>
        <w:jc w:val="center"/>
        <w:rPr>
          <w:color w:val="000000"/>
          <w:sz w:val="22"/>
          <w:szCs w:val="22"/>
          <w:lang w:val="az-Latn-AZ"/>
        </w:rPr>
      </w:pPr>
      <w:r>
        <w:rPr>
          <w:sz w:val="22"/>
          <w:szCs w:val="22"/>
          <w:lang w:val="az-Latn-AZ"/>
        </w:rPr>
        <w:t xml:space="preserve">                                                               </w:t>
      </w:r>
      <w:hyperlink r:id="rId212" w:history="1">
        <w:r w:rsidR="000A122F" w:rsidRPr="003C64FA">
          <w:rPr>
            <w:rStyle w:val="af4"/>
            <w:color w:val="000000"/>
            <w:sz w:val="22"/>
            <w:szCs w:val="22"/>
            <w:lang w:val="az-Latn-AZ"/>
          </w:rPr>
          <w:t>a.ahmadcabir@gmail.com</w:t>
        </w:r>
      </w:hyperlink>
    </w:p>
    <w:p w:rsidR="000A122F" w:rsidRPr="003C64FA" w:rsidRDefault="001F7B35" w:rsidP="003C64FA">
      <w:pPr>
        <w:ind w:left="142" w:right="0"/>
        <w:jc w:val="center"/>
        <w:rPr>
          <w:sz w:val="22"/>
          <w:szCs w:val="22"/>
          <w:lang w:val="az-Latn-AZ"/>
        </w:rPr>
      </w:pPr>
      <w:r>
        <w:rPr>
          <w:sz w:val="22"/>
          <w:szCs w:val="22"/>
          <w:lang w:val="az-Latn-AZ"/>
        </w:rPr>
        <w:t xml:space="preserve">                                                    </w:t>
      </w:r>
      <w:r w:rsidR="000A122F" w:rsidRPr="003C64FA">
        <w:rPr>
          <w:sz w:val="22"/>
          <w:szCs w:val="22"/>
          <w:lang w:val="az-Latn-AZ"/>
        </w:rPr>
        <w:t>Mob. 050 358-38-98</w:t>
      </w:r>
    </w:p>
    <w:p w:rsidR="006E7FE7" w:rsidRDefault="003C64FA" w:rsidP="003C64FA">
      <w:pPr>
        <w:tabs>
          <w:tab w:val="left" w:pos="1800"/>
        </w:tabs>
        <w:ind w:left="0" w:right="0"/>
        <w:rPr>
          <w:sz w:val="22"/>
          <w:szCs w:val="22"/>
          <w:lang w:val="az-Latn-AZ"/>
        </w:rPr>
      </w:pPr>
      <w:r w:rsidRPr="003C64FA">
        <w:rPr>
          <w:sz w:val="22"/>
          <w:szCs w:val="22"/>
          <w:lang w:val="az-Latn-AZ"/>
        </w:rPr>
        <w:t xml:space="preserve">        </w:t>
      </w:r>
      <w:r w:rsidR="00F55716">
        <w:rPr>
          <w:sz w:val="22"/>
          <w:szCs w:val="22"/>
          <w:lang w:val="az-Latn-AZ"/>
        </w:rPr>
        <w:t xml:space="preserve">                  </w:t>
      </w:r>
      <w:r w:rsidRPr="003C64FA">
        <w:rPr>
          <w:sz w:val="22"/>
          <w:szCs w:val="22"/>
          <w:lang w:val="az-Latn-AZ"/>
        </w:rPr>
        <w:t xml:space="preserve"> </w:t>
      </w:r>
      <w:r w:rsidR="00F55716" w:rsidRPr="00F55716">
        <w:rPr>
          <w:sz w:val="22"/>
          <w:szCs w:val="22"/>
          <w:lang w:val="en-US"/>
        </w:rPr>
        <w:t xml:space="preserve">                                                 </w:t>
      </w:r>
      <w:r w:rsidR="000A122F" w:rsidRPr="003C64FA">
        <w:rPr>
          <w:sz w:val="22"/>
          <w:szCs w:val="22"/>
          <w:lang w:val="az-Latn-AZ"/>
        </w:rPr>
        <w:t xml:space="preserve">055 411-00-74   </w:t>
      </w:r>
    </w:p>
    <w:p w:rsidR="006E7FE7" w:rsidRDefault="006E7FE7" w:rsidP="003C64FA">
      <w:pPr>
        <w:tabs>
          <w:tab w:val="left" w:pos="1800"/>
        </w:tabs>
        <w:ind w:left="0" w:right="0"/>
        <w:rPr>
          <w:sz w:val="22"/>
          <w:szCs w:val="22"/>
          <w:lang w:val="az-Latn-AZ"/>
        </w:rPr>
      </w:pPr>
    </w:p>
    <w:sectPr w:rsidR="006E7FE7" w:rsidSect="00355CFA">
      <w:footerReference w:type="default" r:id="rId213"/>
      <w:pgSz w:w="8392" w:h="11907" w:code="11"/>
      <w:pgMar w:top="1134" w:right="116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7F" w:rsidRDefault="0035677F" w:rsidP="000A122F">
      <w:r>
        <w:separator/>
      </w:r>
    </w:p>
  </w:endnote>
  <w:endnote w:type="continuationSeparator" w:id="0">
    <w:p w:rsidR="0035677F" w:rsidRDefault="0035677F" w:rsidP="000A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zL Times">
    <w:altName w:val="Times New Roman"/>
    <w:charset w:val="CC"/>
    <w:family w:val="roman"/>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z Latino">
    <w:altName w:val="Courier New"/>
    <w:charset w:val="00"/>
    <w:family w:val="decorative"/>
    <w:pitch w:val="variable"/>
    <w:sig w:usb0="00000203" w:usb1="00000000" w:usb2="00000000" w:usb3="00000000" w:csb0="00000005" w:csb1="00000000"/>
  </w:font>
  <w:font w:name="Times Roman AzLat">
    <w:panose1 w:val="02020603050405020304"/>
    <w:charset w:val="CC"/>
    <w:family w:val="roman"/>
    <w:pitch w:val="variable"/>
    <w:sig w:usb0="00000201" w:usb1="00000000" w:usb2="00000000" w:usb3="00000000" w:csb0="00000004" w:csb1="00000000"/>
  </w:font>
  <w:font w:name="Times Azeri Lat">
    <w:altName w:val="Courier New"/>
    <w:charset w:val="00"/>
    <w:family w:val="roman"/>
    <w:pitch w:val="variable"/>
    <w:sig w:usb0="00000001" w:usb1="00000000" w:usb2="00000000" w:usb3="00000000" w:csb0="00000005"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734429"/>
    </w:sdtPr>
    <w:sdtEndPr/>
    <w:sdtContent>
      <w:p w:rsidR="00130006" w:rsidRDefault="00130006">
        <w:pPr>
          <w:pStyle w:val="a6"/>
          <w:jc w:val="center"/>
        </w:pPr>
        <w:r>
          <w:fldChar w:fldCharType="begin"/>
        </w:r>
        <w:r>
          <w:instrText>PAGE   \* MERGEFORMAT</w:instrText>
        </w:r>
        <w:r>
          <w:fldChar w:fldCharType="separate"/>
        </w:r>
        <w:r w:rsidR="001779F6">
          <w:rPr>
            <w:noProof/>
          </w:rPr>
          <w:t>172</w:t>
        </w:r>
        <w:r>
          <w:rPr>
            <w:noProof/>
          </w:rPr>
          <w:fldChar w:fldCharType="end"/>
        </w:r>
      </w:p>
    </w:sdtContent>
  </w:sdt>
  <w:p w:rsidR="00130006" w:rsidRDefault="001300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7F" w:rsidRDefault="0035677F" w:rsidP="000A122F">
      <w:r>
        <w:separator/>
      </w:r>
    </w:p>
  </w:footnote>
  <w:footnote w:type="continuationSeparator" w:id="0">
    <w:p w:rsidR="0035677F" w:rsidRDefault="0035677F" w:rsidP="000A122F">
      <w:r>
        <w:continuationSeparator/>
      </w:r>
    </w:p>
  </w:footnote>
  <w:footnote w:id="1">
    <w:p w:rsidR="00130006" w:rsidRPr="00845AC8" w:rsidRDefault="00130006" w:rsidP="00655D3C">
      <w:pPr>
        <w:pStyle w:val="ab"/>
        <w:ind w:firstLine="284"/>
        <w:jc w:val="both"/>
        <w:rPr>
          <w:rFonts w:ascii="Times New Roman" w:hAnsi="Times New Roman"/>
        </w:rPr>
      </w:pPr>
      <w:r>
        <w:rPr>
          <w:rStyle w:val="ac"/>
        </w:rPr>
        <w:footnoteRef/>
      </w:r>
      <w:r>
        <w:rPr>
          <w:rFonts w:ascii="Times Roman AzLat" w:hAnsi="Times Roman AzLat"/>
        </w:rPr>
        <w:t xml:space="preserve">Изотоп – нцвясинин йцкц (протонларын сайы) ейни, атом кцтляляри (протон вя нейтронларын жями) мцхтялиф олан атомлара дейилир, </w:t>
      </w:r>
      <w:r>
        <w:rPr>
          <w:rFonts w:asciiTheme="minorHAnsi" w:hAnsiTheme="minorHAnsi"/>
          <w:lang w:val="az-Latn-AZ"/>
        </w:rPr>
        <w:t xml:space="preserve">      </w:t>
      </w:r>
      <w:r>
        <w:rPr>
          <w:rFonts w:ascii="Times Roman AzLat" w:hAnsi="Times Roman AzLat"/>
        </w:rPr>
        <w:t xml:space="preserve">мясялян, щидроэенин изотоплары протиум </w:t>
      </w:r>
      <w:r w:rsidRPr="00C87A17">
        <w:rPr>
          <w:rFonts w:ascii="Times Roman AzLat" w:hAnsi="Times Roman AzLat"/>
          <w:position w:val="-10"/>
        </w:rPr>
        <w:object w:dxaOrig="360" w:dyaOrig="360">
          <v:shape id="_x0000_i1145" type="#_x0000_t75" style="width:18.75pt;height:18.75pt" o:ole="">
            <v:imagedata r:id="rId1" o:title=""/>
          </v:shape>
          <o:OLEObject Type="Embed" ProgID="Equation.3" ShapeID="_x0000_i1145" DrawAspect="Content" ObjectID="_1575435128" r:id="rId2"/>
        </w:object>
      </w:r>
      <w:r>
        <w:rPr>
          <w:rFonts w:ascii="Times Roman AzLat" w:hAnsi="Times Roman AzLat"/>
        </w:rPr>
        <w:t xml:space="preserve">, дейтериум </w:t>
      </w:r>
      <w:r w:rsidRPr="00C87A17">
        <w:rPr>
          <w:rFonts w:ascii="Times Roman AzLat" w:hAnsi="Times Roman AzLat"/>
          <w:position w:val="-10"/>
        </w:rPr>
        <w:object w:dxaOrig="380" w:dyaOrig="360">
          <v:shape id="_x0000_i1146" type="#_x0000_t75" style="width:19.5pt;height:18.75pt" o:ole="">
            <v:imagedata r:id="rId3" o:title=""/>
          </v:shape>
          <o:OLEObject Type="Embed" ProgID="Equation.3" ShapeID="_x0000_i1146" DrawAspect="Content" ObjectID="_1575435129" r:id="rId4"/>
        </w:object>
      </w:r>
      <w:r>
        <w:rPr>
          <w:rFonts w:ascii="Times Roman AzLat" w:hAnsi="Times Roman AzLat"/>
        </w:rPr>
        <w:t xml:space="preserve"> вя тритиумдур</w:t>
      </w:r>
      <w:r w:rsidRPr="00C87A17">
        <w:rPr>
          <w:rFonts w:ascii="Times Roman AzLat" w:hAnsi="Times Roman AzLat"/>
          <w:position w:val="-10"/>
        </w:rPr>
        <w:object w:dxaOrig="360" w:dyaOrig="360">
          <v:shape id="_x0000_i1147" type="#_x0000_t75" style="width:18.75pt;height:18.75pt" o:ole="">
            <v:imagedata r:id="rId5" o:title=""/>
          </v:shape>
          <o:OLEObject Type="Embed" ProgID="Equation.3" ShapeID="_x0000_i1147" DrawAspect="Content" ObjectID="_1575435130" r:id="rId6"/>
        </w:object>
      </w:r>
      <w:r w:rsidRPr="00C337F9">
        <w:rPr>
          <w:rFonts w:ascii="Times Roman AzLat" w:hAnsi="Times Roman AzLat"/>
        </w:rPr>
        <w:t>.</w:t>
      </w:r>
    </w:p>
  </w:footnote>
  <w:footnote w:id="2">
    <w:p w:rsidR="00130006" w:rsidRPr="00C337F9" w:rsidRDefault="00130006" w:rsidP="000A122F">
      <w:pPr>
        <w:pStyle w:val="ab"/>
        <w:rPr>
          <w:rFonts w:ascii="Times Roman AzLat" w:hAnsi="Times Roman AzLat"/>
        </w:rPr>
      </w:pPr>
      <w:r>
        <w:rPr>
          <w:rStyle w:val="ac"/>
        </w:rPr>
        <w:footnoteRef/>
      </w:r>
      <w:r>
        <w:rPr>
          <w:rFonts w:ascii="Times Roman AzLat" w:hAnsi="Times Roman AzLat"/>
        </w:rPr>
        <w:t>Афлатоксин</w:t>
      </w:r>
      <w:r w:rsidRPr="00C337F9">
        <w:rPr>
          <w:rFonts w:ascii="Times Roman AzLat" w:hAnsi="Times Roman AzLat"/>
        </w:rPr>
        <w:t xml:space="preserve"> – </w:t>
      </w:r>
      <w:r>
        <w:rPr>
          <w:rFonts w:ascii="Times Roman AzLat" w:hAnsi="Times Roman AzLat"/>
        </w:rPr>
        <w:t>токсинли</w:t>
      </w:r>
      <w:r>
        <w:rPr>
          <w:rFonts w:asciiTheme="minorHAnsi" w:hAnsiTheme="minorHAnsi"/>
          <w:lang w:val="az-Latn-AZ"/>
        </w:rPr>
        <w:t xml:space="preserve"> </w:t>
      </w:r>
      <w:r>
        <w:rPr>
          <w:rFonts w:ascii="Times Roman AzLat" w:hAnsi="Times Roman AzLat"/>
        </w:rPr>
        <w:t>вя</w:t>
      </w:r>
      <w:r>
        <w:rPr>
          <w:rFonts w:asciiTheme="minorHAnsi" w:hAnsiTheme="minorHAnsi"/>
          <w:lang w:val="az-Latn-AZ"/>
        </w:rPr>
        <w:t xml:space="preserve"> </w:t>
      </w:r>
      <w:r>
        <w:rPr>
          <w:rFonts w:ascii="Times Roman AzLat" w:hAnsi="Times Roman AzLat"/>
        </w:rPr>
        <w:t>хярчянэ</w:t>
      </w:r>
      <w:r>
        <w:rPr>
          <w:rFonts w:asciiTheme="minorHAnsi" w:hAnsiTheme="minorHAnsi"/>
          <w:lang w:val="az-Latn-AZ"/>
        </w:rPr>
        <w:t xml:space="preserve"> </w:t>
      </w:r>
      <w:r>
        <w:rPr>
          <w:rFonts w:ascii="Times Roman AzLat" w:hAnsi="Times Roman AzLat"/>
        </w:rPr>
        <w:t>йарадан</w:t>
      </w:r>
      <w:r>
        <w:rPr>
          <w:rFonts w:asciiTheme="minorHAnsi" w:hAnsiTheme="minorHAnsi"/>
          <w:lang w:val="az-Latn-AZ"/>
        </w:rPr>
        <w:t xml:space="preserve"> </w:t>
      </w:r>
      <w:r>
        <w:rPr>
          <w:rFonts w:ascii="Times Roman AzLat" w:hAnsi="Times Roman AzLat"/>
        </w:rPr>
        <w:t>маддяляр</w:t>
      </w:r>
      <w:r w:rsidRPr="00C337F9">
        <w:rPr>
          <w:rFonts w:ascii="Times Roman AzLat" w:hAnsi="Times Roman AzLat"/>
        </w:rPr>
        <w:t>.</w:t>
      </w:r>
    </w:p>
  </w:footnote>
  <w:footnote w:id="3">
    <w:p w:rsidR="00130006" w:rsidRPr="00C337F9" w:rsidRDefault="00130006" w:rsidP="000A122F">
      <w:pPr>
        <w:pStyle w:val="ab"/>
        <w:rPr>
          <w:rFonts w:ascii="Times Roman AzLat" w:hAnsi="Times Roman AzLat"/>
        </w:rPr>
      </w:pPr>
      <w:r>
        <w:rPr>
          <w:rStyle w:val="ac"/>
        </w:rPr>
        <w:footnoteRef/>
      </w:r>
      <w:r>
        <w:rPr>
          <w:rFonts w:ascii="Times Roman AzLat" w:hAnsi="Times Roman AzLat"/>
        </w:rPr>
        <w:t>Алдещидляр алдещид</w:t>
      </w:r>
      <w:r>
        <w:rPr>
          <w:rFonts w:asciiTheme="minorHAnsi" w:hAnsiTheme="minorHAnsi"/>
          <w:lang w:val="az-Latn-AZ"/>
        </w:rPr>
        <w:t xml:space="preserve"> </w:t>
      </w:r>
      <w:r>
        <w:rPr>
          <w:rFonts w:ascii="Times Roman AzLat" w:hAnsi="Times Roman AzLat"/>
        </w:rPr>
        <w:t>групу</w:t>
      </w:r>
      <w:r>
        <w:rPr>
          <w:rFonts w:asciiTheme="minorHAnsi" w:hAnsiTheme="minorHAnsi"/>
          <w:lang w:val="az-Latn-AZ"/>
        </w:rPr>
        <w:t xml:space="preserve"> </w:t>
      </w:r>
      <w:r>
        <w:rPr>
          <w:rFonts w:ascii="Times Roman AzLat" w:hAnsi="Times Roman AzLat"/>
        </w:rPr>
        <w:t>вя</w:t>
      </w:r>
      <w:r>
        <w:rPr>
          <w:rFonts w:asciiTheme="minorHAnsi" w:hAnsiTheme="minorHAnsi"/>
          <w:lang w:val="az-Latn-AZ"/>
        </w:rPr>
        <w:t xml:space="preserve"> </w:t>
      </w:r>
      <w:r>
        <w:rPr>
          <w:rFonts w:ascii="Times Roman AzLat" w:hAnsi="Times Roman AzLat"/>
        </w:rPr>
        <w:t>карбощидроэен</w:t>
      </w:r>
      <w:r>
        <w:rPr>
          <w:rFonts w:asciiTheme="minorHAnsi" w:hAnsiTheme="minorHAnsi"/>
          <w:lang w:val="az-Latn-AZ"/>
        </w:rPr>
        <w:t xml:space="preserve"> </w:t>
      </w:r>
      <w:r>
        <w:rPr>
          <w:rFonts w:ascii="Times Roman AzLat" w:hAnsi="Times Roman AzLat"/>
        </w:rPr>
        <w:t>радикалындан</w:t>
      </w:r>
      <w:r>
        <w:rPr>
          <w:rFonts w:asciiTheme="minorHAnsi" w:hAnsiTheme="minorHAnsi"/>
          <w:lang w:val="az-Latn-AZ"/>
        </w:rPr>
        <w:t xml:space="preserve"> </w:t>
      </w:r>
      <w:r>
        <w:rPr>
          <w:rFonts w:ascii="Times Roman AzLat" w:hAnsi="Times Roman AzLat"/>
        </w:rPr>
        <w:t>ибарят</w:t>
      </w:r>
      <w:r>
        <w:rPr>
          <w:rFonts w:asciiTheme="minorHAnsi" w:hAnsiTheme="minorHAnsi"/>
          <w:lang w:val="az-Latn-AZ"/>
        </w:rPr>
        <w:t xml:space="preserve"> </w:t>
      </w:r>
      <w:r>
        <w:rPr>
          <w:rFonts w:ascii="Times Roman AzLat" w:hAnsi="Times Roman AzLat"/>
        </w:rPr>
        <w:t>олан</w:t>
      </w:r>
      <w:r>
        <w:rPr>
          <w:rFonts w:asciiTheme="minorHAnsi" w:hAnsiTheme="minorHAnsi"/>
          <w:lang w:val="az-Latn-AZ"/>
        </w:rPr>
        <w:t xml:space="preserve"> </w:t>
      </w:r>
      <w:r>
        <w:rPr>
          <w:rFonts w:ascii="Times Roman AzLat" w:hAnsi="Times Roman AzLat"/>
        </w:rPr>
        <w:t>цзви</w:t>
      </w:r>
      <w:r>
        <w:rPr>
          <w:rFonts w:asciiTheme="minorHAnsi" w:hAnsiTheme="minorHAnsi"/>
          <w:lang w:val="az-Latn-AZ"/>
        </w:rPr>
        <w:t xml:space="preserve"> </w:t>
      </w:r>
      <w:r>
        <w:rPr>
          <w:rFonts w:ascii="Times Roman AzLat" w:hAnsi="Times Roman AzLat"/>
        </w:rPr>
        <w:t>маддяляря</w:t>
      </w:r>
      <w:r>
        <w:rPr>
          <w:rFonts w:asciiTheme="minorHAnsi" w:hAnsiTheme="minorHAnsi"/>
          <w:lang w:val="az-Latn-AZ"/>
        </w:rPr>
        <w:t xml:space="preserve"> </w:t>
      </w:r>
      <w:r>
        <w:rPr>
          <w:rFonts w:ascii="Times Roman AzLat" w:hAnsi="Times Roman AzLat"/>
        </w:rPr>
        <w:t>дейилир</w:t>
      </w:r>
      <w:r w:rsidRPr="00C337F9">
        <w:rPr>
          <w:rFonts w:ascii="Times Roman AzLat" w:hAnsi="Times Roman AzLat"/>
        </w:rPr>
        <w:t>.</w:t>
      </w:r>
    </w:p>
  </w:footnote>
  <w:footnote w:id="4">
    <w:p w:rsidR="00130006" w:rsidRDefault="00130006" w:rsidP="000A122F">
      <w:pPr>
        <w:pStyle w:val="ab"/>
        <w:rPr>
          <w:rFonts w:ascii="Times Roman AzLat" w:hAnsi="Times Roman AzLat"/>
        </w:rPr>
      </w:pPr>
      <w:r>
        <w:rPr>
          <w:rStyle w:val="ac"/>
        </w:rPr>
        <w:footnoteRef/>
      </w:r>
      <w:r>
        <w:rPr>
          <w:rFonts w:ascii="Times Roman AzLat" w:hAnsi="Times Roman AzLat"/>
        </w:rPr>
        <w:t>Метионин – йаьларын ишлянмясиня вя оксидляшмясиня йардым едян, организмдя йаранмайан аминтуршулардыр.</w:t>
      </w:r>
    </w:p>
    <w:p w:rsidR="00130006" w:rsidRDefault="00130006" w:rsidP="000A122F">
      <w:pPr>
        <w:pStyle w:val="ab"/>
        <w:rPr>
          <w:rFonts w:ascii="Times Roman AzLat" w:hAnsi="Times Roman AzLa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471E7"/>
    <w:multiLevelType w:val="hybridMultilevel"/>
    <w:tmpl w:val="DABAC378"/>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B8533A"/>
    <w:multiLevelType w:val="hybridMultilevel"/>
    <w:tmpl w:val="5D4224E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8BA5F44"/>
    <w:multiLevelType w:val="hybridMultilevel"/>
    <w:tmpl w:val="D6F89E48"/>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B722CAF"/>
    <w:multiLevelType w:val="hybridMultilevel"/>
    <w:tmpl w:val="0306666A"/>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290765"/>
    <w:multiLevelType w:val="hybridMultilevel"/>
    <w:tmpl w:val="0B84163E"/>
    <w:lvl w:ilvl="0" w:tplc="7B525C6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3EF3664"/>
    <w:multiLevelType w:val="hybridMultilevel"/>
    <w:tmpl w:val="936E4908"/>
    <w:lvl w:ilvl="0" w:tplc="0B2A8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D9136F"/>
    <w:multiLevelType w:val="hybridMultilevel"/>
    <w:tmpl w:val="98CEA49E"/>
    <w:lvl w:ilvl="0" w:tplc="C56E9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EA5336A"/>
    <w:multiLevelType w:val="hybridMultilevel"/>
    <w:tmpl w:val="7BBC44DE"/>
    <w:lvl w:ilvl="0" w:tplc="BBD46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0C0F2E"/>
    <w:multiLevelType w:val="hybridMultilevel"/>
    <w:tmpl w:val="C0B434C2"/>
    <w:lvl w:ilvl="0" w:tplc="B7D4B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950D3A"/>
    <w:multiLevelType w:val="hybridMultilevel"/>
    <w:tmpl w:val="F014C910"/>
    <w:lvl w:ilvl="0" w:tplc="0D74635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D506D6B"/>
    <w:multiLevelType w:val="hybridMultilevel"/>
    <w:tmpl w:val="CBCAAFE4"/>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160E74"/>
    <w:multiLevelType w:val="hybridMultilevel"/>
    <w:tmpl w:val="42D8CA2C"/>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22B3575"/>
    <w:multiLevelType w:val="hybridMultilevel"/>
    <w:tmpl w:val="F69E9FEA"/>
    <w:lvl w:ilvl="0" w:tplc="6A607EC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4B4687A"/>
    <w:multiLevelType w:val="hybridMultilevel"/>
    <w:tmpl w:val="C054D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F762D8"/>
    <w:multiLevelType w:val="hybridMultilevel"/>
    <w:tmpl w:val="724E7FF2"/>
    <w:lvl w:ilvl="0" w:tplc="076C2B0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A3E5E97"/>
    <w:multiLevelType w:val="hybridMultilevel"/>
    <w:tmpl w:val="3298785A"/>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4214704"/>
    <w:multiLevelType w:val="hybridMultilevel"/>
    <w:tmpl w:val="536CE5BC"/>
    <w:lvl w:ilvl="0" w:tplc="92C61E7C">
      <w:start w:val="1"/>
      <w:numFmt w:val="decimal"/>
      <w:lvlText w:val="%1)"/>
      <w:lvlJc w:val="left"/>
      <w:pPr>
        <w:tabs>
          <w:tab w:val="num" w:pos="1044"/>
        </w:tabs>
        <w:ind w:left="1044" w:hanging="360"/>
      </w:pPr>
      <w:rPr>
        <w:rFonts w:hint="default"/>
      </w:rPr>
    </w:lvl>
    <w:lvl w:ilvl="1" w:tplc="1D802C42">
      <w:start w:val="1"/>
      <w:numFmt w:val="decimal"/>
      <w:lvlText w:val="%2."/>
      <w:lvlJc w:val="left"/>
      <w:pPr>
        <w:tabs>
          <w:tab w:val="num" w:pos="480"/>
        </w:tabs>
        <w:ind w:left="480" w:hanging="480"/>
      </w:pPr>
      <w:rPr>
        <w:rFonts w:hint="default"/>
      </w:r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17">
    <w:nsid w:val="54383970"/>
    <w:multiLevelType w:val="hybridMultilevel"/>
    <w:tmpl w:val="5D4224E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58C12C1"/>
    <w:multiLevelType w:val="multilevel"/>
    <w:tmpl w:val="D7820E6A"/>
    <w:lvl w:ilvl="0">
      <w:start w:val="1"/>
      <w:numFmt w:val="decimal"/>
      <w:lvlText w:val="%1."/>
      <w:lvlJc w:val="left"/>
      <w:pPr>
        <w:tabs>
          <w:tab w:val="num" w:pos="720"/>
        </w:tabs>
        <w:ind w:left="720" w:hanging="360"/>
      </w:pPr>
    </w:lvl>
    <w:lvl w:ilvl="1">
      <w:start w:val="6"/>
      <w:numFmt w:val="decimal"/>
      <w:isLgl/>
      <w:lvlText w:val="%1.%2."/>
      <w:lvlJc w:val="left"/>
      <w:pPr>
        <w:tabs>
          <w:tab w:val="num" w:pos="1468"/>
        </w:tabs>
        <w:ind w:left="1468" w:hanging="720"/>
      </w:pPr>
    </w:lvl>
    <w:lvl w:ilvl="2">
      <w:start w:val="1"/>
      <w:numFmt w:val="decimal"/>
      <w:isLgl/>
      <w:lvlText w:val="%1.%2.%3."/>
      <w:lvlJc w:val="left"/>
      <w:pPr>
        <w:tabs>
          <w:tab w:val="num" w:pos="2216"/>
        </w:tabs>
        <w:ind w:left="2216" w:hanging="1080"/>
      </w:pPr>
    </w:lvl>
    <w:lvl w:ilvl="3">
      <w:start w:val="1"/>
      <w:numFmt w:val="decimal"/>
      <w:isLgl/>
      <w:lvlText w:val="%1.%2.%3.%4."/>
      <w:lvlJc w:val="left"/>
      <w:pPr>
        <w:tabs>
          <w:tab w:val="num" w:pos="2604"/>
        </w:tabs>
        <w:ind w:left="2604" w:hanging="1080"/>
      </w:pPr>
    </w:lvl>
    <w:lvl w:ilvl="4">
      <w:start w:val="1"/>
      <w:numFmt w:val="decimal"/>
      <w:isLgl/>
      <w:lvlText w:val="%1.%2.%3.%4.%5."/>
      <w:lvlJc w:val="left"/>
      <w:pPr>
        <w:tabs>
          <w:tab w:val="num" w:pos="3352"/>
        </w:tabs>
        <w:ind w:left="3352" w:hanging="1440"/>
      </w:pPr>
    </w:lvl>
    <w:lvl w:ilvl="5">
      <w:start w:val="1"/>
      <w:numFmt w:val="decimal"/>
      <w:isLgl/>
      <w:lvlText w:val="%1.%2.%3.%4.%5.%6."/>
      <w:lvlJc w:val="left"/>
      <w:pPr>
        <w:tabs>
          <w:tab w:val="num" w:pos="4100"/>
        </w:tabs>
        <w:ind w:left="4100" w:hanging="1800"/>
      </w:pPr>
    </w:lvl>
    <w:lvl w:ilvl="6">
      <w:start w:val="1"/>
      <w:numFmt w:val="decimal"/>
      <w:isLgl/>
      <w:lvlText w:val="%1.%2.%3.%4.%5.%6.%7."/>
      <w:lvlJc w:val="left"/>
      <w:pPr>
        <w:tabs>
          <w:tab w:val="num" w:pos="4848"/>
        </w:tabs>
        <w:ind w:left="4848" w:hanging="2160"/>
      </w:pPr>
    </w:lvl>
    <w:lvl w:ilvl="7">
      <w:start w:val="1"/>
      <w:numFmt w:val="decimal"/>
      <w:isLgl/>
      <w:lvlText w:val="%1.%2.%3.%4.%5.%6.%7.%8."/>
      <w:lvlJc w:val="left"/>
      <w:pPr>
        <w:tabs>
          <w:tab w:val="num" w:pos="5236"/>
        </w:tabs>
        <w:ind w:left="5236" w:hanging="2160"/>
      </w:pPr>
    </w:lvl>
    <w:lvl w:ilvl="8">
      <w:start w:val="1"/>
      <w:numFmt w:val="decimal"/>
      <w:isLgl/>
      <w:lvlText w:val="%1.%2.%3.%4.%5.%6.%7.%8.%9."/>
      <w:lvlJc w:val="left"/>
      <w:pPr>
        <w:tabs>
          <w:tab w:val="num" w:pos="5984"/>
        </w:tabs>
        <w:ind w:left="5984" w:hanging="2520"/>
      </w:pPr>
    </w:lvl>
  </w:abstractNum>
  <w:abstractNum w:abstractNumId="19">
    <w:nsid w:val="56316C4B"/>
    <w:multiLevelType w:val="hybridMultilevel"/>
    <w:tmpl w:val="3238F8A8"/>
    <w:lvl w:ilvl="0" w:tplc="2D5A36B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EC71FE"/>
    <w:multiLevelType w:val="hybridMultilevel"/>
    <w:tmpl w:val="5E9CDBA8"/>
    <w:lvl w:ilvl="0" w:tplc="D910C40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A493E84"/>
    <w:multiLevelType w:val="hybridMultilevel"/>
    <w:tmpl w:val="0FF802F6"/>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0CF0770"/>
    <w:multiLevelType w:val="hybridMultilevel"/>
    <w:tmpl w:val="BCDCCFD2"/>
    <w:lvl w:ilvl="0" w:tplc="EA9AA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AC35B0"/>
    <w:multiLevelType w:val="hybridMultilevel"/>
    <w:tmpl w:val="30E887DA"/>
    <w:lvl w:ilvl="0" w:tplc="B2EED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B3D1F39"/>
    <w:multiLevelType w:val="hybridMultilevel"/>
    <w:tmpl w:val="16AE8062"/>
    <w:lvl w:ilvl="0" w:tplc="0B2A87F0">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num>
  <w:num w:numId="10">
    <w:abstractNumId w:val="22"/>
  </w:num>
  <w:num w:numId="11">
    <w:abstractNumId w:val="6"/>
  </w:num>
  <w:num w:numId="12">
    <w:abstractNumId w:val="17"/>
  </w:num>
  <w:num w:numId="13">
    <w:abstractNumId w:val="5"/>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3"/>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985"/>
    <w:rsid w:val="00013E1C"/>
    <w:rsid w:val="000169E5"/>
    <w:rsid w:val="00033472"/>
    <w:rsid w:val="0005377A"/>
    <w:rsid w:val="00066EBC"/>
    <w:rsid w:val="000817AA"/>
    <w:rsid w:val="00095DF5"/>
    <w:rsid w:val="000A122F"/>
    <w:rsid w:val="000A4533"/>
    <w:rsid w:val="000B4B1B"/>
    <w:rsid w:val="000D5A95"/>
    <w:rsid w:val="00100AB8"/>
    <w:rsid w:val="00107F3B"/>
    <w:rsid w:val="00112AEA"/>
    <w:rsid w:val="00121EE7"/>
    <w:rsid w:val="001271B4"/>
    <w:rsid w:val="00130006"/>
    <w:rsid w:val="00155732"/>
    <w:rsid w:val="00172FD9"/>
    <w:rsid w:val="001779F6"/>
    <w:rsid w:val="001834FB"/>
    <w:rsid w:val="00183DAA"/>
    <w:rsid w:val="00185521"/>
    <w:rsid w:val="001A7BB9"/>
    <w:rsid w:val="001B1E07"/>
    <w:rsid w:val="001B6F86"/>
    <w:rsid w:val="001B7DA3"/>
    <w:rsid w:val="001C223E"/>
    <w:rsid w:val="001D013E"/>
    <w:rsid w:val="001D2626"/>
    <w:rsid w:val="001D65E2"/>
    <w:rsid w:val="001D66D1"/>
    <w:rsid w:val="001E3C8F"/>
    <w:rsid w:val="001E56BF"/>
    <w:rsid w:val="001F7B35"/>
    <w:rsid w:val="002106B6"/>
    <w:rsid w:val="00217B6F"/>
    <w:rsid w:val="00230DE6"/>
    <w:rsid w:val="00244117"/>
    <w:rsid w:val="00250AE7"/>
    <w:rsid w:val="00252D99"/>
    <w:rsid w:val="002649D8"/>
    <w:rsid w:val="002708E8"/>
    <w:rsid w:val="0027443B"/>
    <w:rsid w:val="00285FE2"/>
    <w:rsid w:val="002A3016"/>
    <w:rsid w:val="002B654F"/>
    <w:rsid w:val="002C4FD0"/>
    <w:rsid w:val="002D010A"/>
    <w:rsid w:val="002F2564"/>
    <w:rsid w:val="00327EC5"/>
    <w:rsid w:val="00355CFA"/>
    <w:rsid w:val="0035677F"/>
    <w:rsid w:val="003750E5"/>
    <w:rsid w:val="00383099"/>
    <w:rsid w:val="003A327F"/>
    <w:rsid w:val="003B4EBF"/>
    <w:rsid w:val="003C64FA"/>
    <w:rsid w:val="003D46C9"/>
    <w:rsid w:val="003E4A83"/>
    <w:rsid w:val="003F0171"/>
    <w:rsid w:val="003F3421"/>
    <w:rsid w:val="003F351B"/>
    <w:rsid w:val="003F716D"/>
    <w:rsid w:val="00421C49"/>
    <w:rsid w:val="00422801"/>
    <w:rsid w:val="00423692"/>
    <w:rsid w:val="00427726"/>
    <w:rsid w:val="00444427"/>
    <w:rsid w:val="004516A8"/>
    <w:rsid w:val="00456090"/>
    <w:rsid w:val="004757AD"/>
    <w:rsid w:val="00476A0A"/>
    <w:rsid w:val="004A32B6"/>
    <w:rsid w:val="004B474D"/>
    <w:rsid w:val="004B7C78"/>
    <w:rsid w:val="004C0818"/>
    <w:rsid w:val="004E34F2"/>
    <w:rsid w:val="004E4CEB"/>
    <w:rsid w:val="0050047D"/>
    <w:rsid w:val="00500A07"/>
    <w:rsid w:val="00513C9E"/>
    <w:rsid w:val="00540ADE"/>
    <w:rsid w:val="00541D71"/>
    <w:rsid w:val="0054658B"/>
    <w:rsid w:val="005656AF"/>
    <w:rsid w:val="005738B8"/>
    <w:rsid w:val="00586BCC"/>
    <w:rsid w:val="00595023"/>
    <w:rsid w:val="005A12B4"/>
    <w:rsid w:val="005A2186"/>
    <w:rsid w:val="005A377D"/>
    <w:rsid w:val="005A3932"/>
    <w:rsid w:val="005A3F5C"/>
    <w:rsid w:val="005A76C0"/>
    <w:rsid w:val="005B2BC7"/>
    <w:rsid w:val="005C6D36"/>
    <w:rsid w:val="005D5ACA"/>
    <w:rsid w:val="005D6039"/>
    <w:rsid w:val="005E1476"/>
    <w:rsid w:val="005E5171"/>
    <w:rsid w:val="005F15B4"/>
    <w:rsid w:val="005F48B6"/>
    <w:rsid w:val="00602621"/>
    <w:rsid w:val="006275E3"/>
    <w:rsid w:val="00647001"/>
    <w:rsid w:val="00655D3C"/>
    <w:rsid w:val="006775F5"/>
    <w:rsid w:val="006821E6"/>
    <w:rsid w:val="00683EE3"/>
    <w:rsid w:val="006913DD"/>
    <w:rsid w:val="006A5854"/>
    <w:rsid w:val="006B014B"/>
    <w:rsid w:val="006B16B0"/>
    <w:rsid w:val="006D6A58"/>
    <w:rsid w:val="006E76A9"/>
    <w:rsid w:val="006E779D"/>
    <w:rsid w:val="006E7FE7"/>
    <w:rsid w:val="006F1E74"/>
    <w:rsid w:val="00703EE9"/>
    <w:rsid w:val="0073092E"/>
    <w:rsid w:val="0073760D"/>
    <w:rsid w:val="0074044B"/>
    <w:rsid w:val="007443BA"/>
    <w:rsid w:val="00752903"/>
    <w:rsid w:val="007629D8"/>
    <w:rsid w:val="007704EF"/>
    <w:rsid w:val="007738DB"/>
    <w:rsid w:val="00794542"/>
    <w:rsid w:val="007A286E"/>
    <w:rsid w:val="007A7DB9"/>
    <w:rsid w:val="007B1B67"/>
    <w:rsid w:val="007B3B49"/>
    <w:rsid w:val="007C0C9B"/>
    <w:rsid w:val="007D5A51"/>
    <w:rsid w:val="007F25DE"/>
    <w:rsid w:val="007F3D91"/>
    <w:rsid w:val="007F3F01"/>
    <w:rsid w:val="007F48C0"/>
    <w:rsid w:val="007F768E"/>
    <w:rsid w:val="00806ABF"/>
    <w:rsid w:val="00810FFF"/>
    <w:rsid w:val="00811BFB"/>
    <w:rsid w:val="00846759"/>
    <w:rsid w:val="00884B8D"/>
    <w:rsid w:val="008903EA"/>
    <w:rsid w:val="008A1499"/>
    <w:rsid w:val="008A246F"/>
    <w:rsid w:val="008B065E"/>
    <w:rsid w:val="008B29C5"/>
    <w:rsid w:val="008B7089"/>
    <w:rsid w:val="008C2302"/>
    <w:rsid w:val="008D2311"/>
    <w:rsid w:val="008D79AA"/>
    <w:rsid w:val="008E5E44"/>
    <w:rsid w:val="008F5D66"/>
    <w:rsid w:val="009109FF"/>
    <w:rsid w:val="0091170F"/>
    <w:rsid w:val="0091235F"/>
    <w:rsid w:val="009200E9"/>
    <w:rsid w:val="00922BC5"/>
    <w:rsid w:val="00951370"/>
    <w:rsid w:val="00961403"/>
    <w:rsid w:val="00963F70"/>
    <w:rsid w:val="0097078A"/>
    <w:rsid w:val="009747F3"/>
    <w:rsid w:val="00982891"/>
    <w:rsid w:val="00986878"/>
    <w:rsid w:val="0099795D"/>
    <w:rsid w:val="009A4C2A"/>
    <w:rsid w:val="009B1D70"/>
    <w:rsid w:val="009B423C"/>
    <w:rsid w:val="009B7CC9"/>
    <w:rsid w:val="009D7523"/>
    <w:rsid w:val="009D7A27"/>
    <w:rsid w:val="009F3280"/>
    <w:rsid w:val="00A05B39"/>
    <w:rsid w:val="00A13E32"/>
    <w:rsid w:val="00A16211"/>
    <w:rsid w:val="00A372B9"/>
    <w:rsid w:val="00A45520"/>
    <w:rsid w:val="00A46516"/>
    <w:rsid w:val="00A5221F"/>
    <w:rsid w:val="00A542EA"/>
    <w:rsid w:val="00A80204"/>
    <w:rsid w:val="00A82E1F"/>
    <w:rsid w:val="00A874A5"/>
    <w:rsid w:val="00AA4137"/>
    <w:rsid w:val="00AC54F7"/>
    <w:rsid w:val="00AF78E6"/>
    <w:rsid w:val="00B00A1B"/>
    <w:rsid w:val="00B16043"/>
    <w:rsid w:val="00B162A3"/>
    <w:rsid w:val="00B25E7D"/>
    <w:rsid w:val="00B65CA8"/>
    <w:rsid w:val="00B67FCA"/>
    <w:rsid w:val="00B73DCB"/>
    <w:rsid w:val="00B77FE5"/>
    <w:rsid w:val="00B85BDC"/>
    <w:rsid w:val="00B90703"/>
    <w:rsid w:val="00BA1C5C"/>
    <w:rsid w:val="00BA7BBF"/>
    <w:rsid w:val="00BB2602"/>
    <w:rsid w:val="00BB4D6E"/>
    <w:rsid w:val="00BE308C"/>
    <w:rsid w:val="00BF19E9"/>
    <w:rsid w:val="00BF20DE"/>
    <w:rsid w:val="00C00FB3"/>
    <w:rsid w:val="00C0738A"/>
    <w:rsid w:val="00C10E3A"/>
    <w:rsid w:val="00C24EF5"/>
    <w:rsid w:val="00C31911"/>
    <w:rsid w:val="00C36029"/>
    <w:rsid w:val="00C41C7F"/>
    <w:rsid w:val="00C43813"/>
    <w:rsid w:val="00C529AA"/>
    <w:rsid w:val="00C57073"/>
    <w:rsid w:val="00C61412"/>
    <w:rsid w:val="00C61985"/>
    <w:rsid w:val="00C7549E"/>
    <w:rsid w:val="00C878FA"/>
    <w:rsid w:val="00CA1C4B"/>
    <w:rsid w:val="00CA1FFA"/>
    <w:rsid w:val="00CB6732"/>
    <w:rsid w:val="00CC5FDE"/>
    <w:rsid w:val="00CC6346"/>
    <w:rsid w:val="00D153B3"/>
    <w:rsid w:val="00D4726E"/>
    <w:rsid w:val="00D47572"/>
    <w:rsid w:val="00D54F82"/>
    <w:rsid w:val="00D55835"/>
    <w:rsid w:val="00D801FC"/>
    <w:rsid w:val="00D94B33"/>
    <w:rsid w:val="00DB1D39"/>
    <w:rsid w:val="00DB2837"/>
    <w:rsid w:val="00DB3FA9"/>
    <w:rsid w:val="00DC3878"/>
    <w:rsid w:val="00DC6CEC"/>
    <w:rsid w:val="00DE0AB9"/>
    <w:rsid w:val="00DF16C9"/>
    <w:rsid w:val="00DF5E73"/>
    <w:rsid w:val="00E138A1"/>
    <w:rsid w:val="00E3051E"/>
    <w:rsid w:val="00E429B7"/>
    <w:rsid w:val="00E42EB3"/>
    <w:rsid w:val="00E42FF9"/>
    <w:rsid w:val="00E47682"/>
    <w:rsid w:val="00E47C7A"/>
    <w:rsid w:val="00E60E7E"/>
    <w:rsid w:val="00E62327"/>
    <w:rsid w:val="00E808FD"/>
    <w:rsid w:val="00E909CD"/>
    <w:rsid w:val="00EA3F1D"/>
    <w:rsid w:val="00EB1E2A"/>
    <w:rsid w:val="00EB50FA"/>
    <w:rsid w:val="00EC4994"/>
    <w:rsid w:val="00EC67A6"/>
    <w:rsid w:val="00EF3752"/>
    <w:rsid w:val="00F006EE"/>
    <w:rsid w:val="00F03646"/>
    <w:rsid w:val="00F1303B"/>
    <w:rsid w:val="00F3086C"/>
    <w:rsid w:val="00F47876"/>
    <w:rsid w:val="00F53FDA"/>
    <w:rsid w:val="00F55716"/>
    <w:rsid w:val="00F60BBE"/>
    <w:rsid w:val="00F73494"/>
    <w:rsid w:val="00F75AE9"/>
    <w:rsid w:val="00FA7B53"/>
    <w:rsid w:val="00FB39B7"/>
    <w:rsid w:val="00FB4D66"/>
    <w:rsid w:val="00FC54FF"/>
    <w:rsid w:val="00FD4F00"/>
    <w:rsid w:val="00FE598D"/>
    <w:rsid w:val="00FE7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A55C7DB-D5DB-46D6-AC13-680D0C36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2A3"/>
    <w:pPr>
      <w:spacing w:after="0" w:line="240" w:lineRule="auto"/>
      <w:ind w:left="1418" w:right="284"/>
    </w:pPr>
    <w:rPr>
      <w:rFonts w:ascii="Times New Roman" w:eastAsia="Times New Roman" w:hAnsi="Times New Roman" w:cs="Times New Roman"/>
      <w:sz w:val="24"/>
      <w:szCs w:val="24"/>
      <w:lang w:eastAsia="ru-RU"/>
    </w:rPr>
  </w:style>
  <w:style w:type="paragraph" w:styleId="1">
    <w:name w:val="heading 1"/>
    <w:basedOn w:val="a"/>
    <w:next w:val="a"/>
    <w:link w:val="10"/>
    <w:qFormat/>
    <w:rsid w:val="000A122F"/>
    <w:pPr>
      <w:keepNext/>
      <w:spacing w:line="360" w:lineRule="auto"/>
      <w:ind w:left="0" w:right="0" w:firstLine="748"/>
      <w:jc w:val="both"/>
      <w:outlineLvl w:val="0"/>
    </w:pPr>
    <w:rPr>
      <w:rFonts w:ascii="AzL Times" w:hAnsi="AzL Times"/>
      <w:sz w:val="28"/>
    </w:rPr>
  </w:style>
  <w:style w:type="paragraph" w:styleId="2">
    <w:name w:val="heading 2"/>
    <w:basedOn w:val="a"/>
    <w:next w:val="a"/>
    <w:link w:val="20"/>
    <w:qFormat/>
    <w:rsid w:val="000A122F"/>
    <w:pPr>
      <w:keepNext/>
      <w:ind w:left="0" w:right="0"/>
      <w:jc w:val="center"/>
      <w:outlineLvl w:val="1"/>
    </w:pPr>
    <w:rPr>
      <w:rFonts w:ascii="AzL Times" w:hAnsi="AzL Times"/>
      <w:sz w:val="28"/>
    </w:rPr>
  </w:style>
  <w:style w:type="paragraph" w:styleId="3">
    <w:name w:val="heading 3"/>
    <w:basedOn w:val="a"/>
    <w:next w:val="a"/>
    <w:link w:val="30"/>
    <w:qFormat/>
    <w:rsid w:val="000A122F"/>
    <w:pPr>
      <w:keepNext/>
      <w:ind w:left="0" w:right="0" w:firstLine="748"/>
      <w:jc w:val="both"/>
      <w:outlineLvl w:val="2"/>
    </w:pPr>
    <w:rPr>
      <w:rFonts w:ascii="AzL Times" w:hAnsi="AzL Times"/>
      <w:sz w:val="28"/>
    </w:rPr>
  </w:style>
  <w:style w:type="paragraph" w:styleId="4">
    <w:name w:val="heading 4"/>
    <w:basedOn w:val="a"/>
    <w:next w:val="a"/>
    <w:link w:val="40"/>
    <w:qFormat/>
    <w:rsid w:val="000A122F"/>
    <w:pPr>
      <w:keepNext/>
      <w:ind w:left="668" w:right="0" w:firstLine="748"/>
      <w:jc w:val="both"/>
      <w:outlineLvl w:val="3"/>
    </w:pPr>
    <w:rPr>
      <w:rFonts w:ascii="AzL Times" w:hAnsi="AzL Times"/>
      <w:sz w:val="28"/>
    </w:rPr>
  </w:style>
  <w:style w:type="paragraph" w:styleId="5">
    <w:name w:val="heading 5"/>
    <w:basedOn w:val="a"/>
    <w:next w:val="a"/>
    <w:link w:val="50"/>
    <w:qFormat/>
    <w:rsid w:val="000A122F"/>
    <w:pPr>
      <w:keepNext/>
      <w:ind w:left="0" w:right="0" w:firstLine="668"/>
      <w:jc w:val="both"/>
      <w:outlineLvl w:val="4"/>
    </w:pPr>
    <w:rPr>
      <w:rFonts w:ascii="AzL Times" w:hAnsi="AzL Times"/>
      <w:sz w:val="28"/>
    </w:rPr>
  </w:style>
  <w:style w:type="paragraph" w:styleId="6">
    <w:name w:val="heading 6"/>
    <w:basedOn w:val="a"/>
    <w:next w:val="a"/>
    <w:link w:val="60"/>
    <w:qFormat/>
    <w:rsid w:val="000A122F"/>
    <w:pPr>
      <w:keepNext/>
      <w:ind w:left="0" w:right="0" w:hanging="150"/>
      <w:outlineLvl w:val="5"/>
    </w:pPr>
    <w:rPr>
      <w:rFonts w:ascii="AzL Times" w:hAnsi="AzL Times"/>
      <w:sz w:val="28"/>
    </w:rPr>
  </w:style>
  <w:style w:type="paragraph" w:styleId="7">
    <w:name w:val="heading 7"/>
    <w:basedOn w:val="a"/>
    <w:next w:val="a"/>
    <w:link w:val="70"/>
    <w:qFormat/>
    <w:rsid w:val="000A122F"/>
    <w:pPr>
      <w:keepNext/>
      <w:tabs>
        <w:tab w:val="left" w:pos="3690"/>
      </w:tabs>
      <w:spacing w:line="360" w:lineRule="auto"/>
      <w:ind w:left="0" w:right="0" w:firstLine="748"/>
      <w:jc w:val="both"/>
      <w:outlineLvl w:val="6"/>
    </w:pPr>
    <w:rPr>
      <w:rFonts w:ascii="AzL Times" w:hAnsi="AzL Times"/>
      <w:sz w:val="28"/>
    </w:rPr>
  </w:style>
  <w:style w:type="paragraph" w:styleId="8">
    <w:name w:val="heading 8"/>
    <w:basedOn w:val="a"/>
    <w:next w:val="a"/>
    <w:link w:val="80"/>
    <w:qFormat/>
    <w:rsid w:val="000A122F"/>
    <w:pPr>
      <w:keepNext/>
      <w:tabs>
        <w:tab w:val="left" w:pos="-2057"/>
      </w:tabs>
      <w:spacing w:line="360" w:lineRule="auto"/>
      <w:ind w:left="360" w:right="0"/>
      <w:jc w:val="both"/>
      <w:outlineLvl w:val="7"/>
    </w:pPr>
    <w:rPr>
      <w:rFonts w:ascii="AzL Times" w:hAnsi="AzL Times"/>
      <w:sz w:val="28"/>
    </w:rPr>
  </w:style>
  <w:style w:type="paragraph" w:styleId="9">
    <w:name w:val="heading 9"/>
    <w:basedOn w:val="a"/>
    <w:next w:val="a"/>
    <w:link w:val="90"/>
    <w:qFormat/>
    <w:rsid w:val="000A122F"/>
    <w:pPr>
      <w:keepNext/>
      <w:ind w:left="0" w:right="0"/>
      <w:outlineLvl w:val="8"/>
    </w:pPr>
    <w:rPr>
      <w:rFonts w:ascii="AzL Times" w:hAnsi="AzL 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22F"/>
    <w:rPr>
      <w:rFonts w:ascii="AzL Times" w:eastAsia="Times New Roman" w:hAnsi="AzL Times" w:cs="Times New Roman"/>
      <w:sz w:val="28"/>
      <w:szCs w:val="24"/>
      <w:lang w:eastAsia="ru-RU"/>
    </w:rPr>
  </w:style>
  <w:style w:type="character" w:customStyle="1" w:styleId="20">
    <w:name w:val="Заголовок 2 Знак"/>
    <w:basedOn w:val="a0"/>
    <w:link w:val="2"/>
    <w:rsid w:val="000A122F"/>
    <w:rPr>
      <w:rFonts w:ascii="AzL Times" w:eastAsia="Times New Roman" w:hAnsi="AzL Times" w:cs="Times New Roman"/>
      <w:sz w:val="28"/>
      <w:szCs w:val="24"/>
      <w:lang w:eastAsia="ru-RU"/>
    </w:rPr>
  </w:style>
  <w:style w:type="character" w:customStyle="1" w:styleId="30">
    <w:name w:val="Заголовок 3 Знак"/>
    <w:basedOn w:val="a0"/>
    <w:link w:val="3"/>
    <w:rsid w:val="000A122F"/>
    <w:rPr>
      <w:rFonts w:ascii="AzL Times" w:eastAsia="Times New Roman" w:hAnsi="AzL Times" w:cs="Times New Roman"/>
      <w:sz w:val="28"/>
      <w:szCs w:val="24"/>
      <w:lang w:eastAsia="ru-RU"/>
    </w:rPr>
  </w:style>
  <w:style w:type="character" w:customStyle="1" w:styleId="40">
    <w:name w:val="Заголовок 4 Знак"/>
    <w:basedOn w:val="a0"/>
    <w:link w:val="4"/>
    <w:rsid w:val="000A122F"/>
    <w:rPr>
      <w:rFonts w:ascii="AzL Times" w:eastAsia="Times New Roman" w:hAnsi="AzL Times" w:cs="Times New Roman"/>
      <w:sz w:val="28"/>
      <w:szCs w:val="24"/>
      <w:lang w:eastAsia="ru-RU"/>
    </w:rPr>
  </w:style>
  <w:style w:type="character" w:customStyle="1" w:styleId="50">
    <w:name w:val="Заголовок 5 Знак"/>
    <w:basedOn w:val="a0"/>
    <w:link w:val="5"/>
    <w:rsid w:val="000A122F"/>
    <w:rPr>
      <w:rFonts w:ascii="AzL Times" w:eastAsia="Times New Roman" w:hAnsi="AzL Times" w:cs="Times New Roman"/>
      <w:sz w:val="28"/>
      <w:szCs w:val="24"/>
      <w:lang w:eastAsia="ru-RU"/>
    </w:rPr>
  </w:style>
  <w:style w:type="character" w:customStyle="1" w:styleId="60">
    <w:name w:val="Заголовок 6 Знак"/>
    <w:basedOn w:val="a0"/>
    <w:link w:val="6"/>
    <w:rsid w:val="000A122F"/>
    <w:rPr>
      <w:rFonts w:ascii="AzL Times" w:eastAsia="Times New Roman" w:hAnsi="AzL Times" w:cs="Times New Roman"/>
      <w:sz w:val="28"/>
      <w:szCs w:val="24"/>
      <w:lang w:eastAsia="ru-RU"/>
    </w:rPr>
  </w:style>
  <w:style w:type="character" w:customStyle="1" w:styleId="70">
    <w:name w:val="Заголовок 7 Знак"/>
    <w:basedOn w:val="a0"/>
    <w:link w:val="7"/>
    <w:rsid w:val="000A122F"/>
    <w:rPr>
      <w:rFonts w:ascii="AzL Times" w:eastAsia="Times New Roman" w:hAnsi="AzL Times" w:cs="Times New Roman"/>
      <w:sz w:val="28"/>
      <w:szCs w:val="24"/>
      <w:lang w:eastAsia="ru-RU"/>
    </w:rPr>
  </w:style>
  <w:style w:type="character" w:customStyle="1" w:styleId="80">
    <w:name w:val="Заголовок 8 Знак"/>
    <w:basedOn w:val="a0"/>
    <w:link w:val="8"/>
    <w:rsid w:val="000A122F"/>
    <w:rPr>
      <w:rFonts w:ascii="AzL Times" w:eastAsia="Times New Roman" w:hAnsi="AzL Times" w:cs="Times New Roman"/>
      <w:sz w:val="28"/>
      <w:szCs w:val="24"/>
      <w:lang w:eastAsia="ru-RU"/>
    </w:rPr>
  </w:style>
  <w:style w:type="character" w:customStyle="1" w:styleId="90">
    <w:name w:val="Заголовок 9 Знак"/>
    <w:basedOn w:val="a0"/>
    <w:link w:val="9"/>
    <w:rsid w:val="000A122F"/>
    <w:rPr>
      <w:rFonts w:ascii="AzL Times" w:eastAsia="Times New Roman" w:hAnsi="AzL Times" w:cs="Times New Roman"/>
      <w:b/>
      <w:bCs/>
      <w:sz w:val="24"/>
      <w:szCs w:val="24"/>
      <w:lang w:eastAsia="ru-RU"/>
    </w:rPr>
  </w:style>
  <w:style w:type="table" w:styleId="a3">
    <w:name w:val="Table Grid"/>
    <w:basedOn w:val="a1"/>
    <w:rsid w:val="000A122F"/>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122F"/>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Pa0">
    <w:name w:val="Pa0"/>
    <w:basedOn w:val="Default"/>
    <w:next w:val="Default"/>
    <w:uiPriority w:val="99"/>
    <w:rsid w:val="000A122F"/>
    <w:pPr>
      <w:spacing w:line="241" w:lineRule="atLeast"/>
    </w:pPr>
    <w:rPr>
      <w:color w:val="auto"/>
    </w:rPr>
  </w:style>
  <w:style w:type="paragraph" w:customStyle="1" w:styleId="Pa3">
    <w:name w:val="Pa3"/>
    <w:basedOn w:val="Default"/>
    <w:next w:val="Default"/>
    <w:uiPriority w:val="99"/>
    <w:rsid w:val="000A122F"/>
    <w:pPr>
      <w:spacing w:line="241" w:lineRule="atLeast"/>
    </w:pPr>
    <w:rPr>
      <w:color w:val="auto"/>
    </w:rPr>
  </w:style>
  <w:style w:type="paragraph" w:customStyle="1" w:styleId="Pa8">
    <w:name w:val="Pa8"/>
    <w:basedOn w:val="Default"/>
    <w:next w:val="Default"/>
    <w:uiPriority w:val="99"/>
    <w:rsid w:val="000A122F"/>
    <w:pPr>
      <w:spacing w:line="241" w:lineRule="atLeast"/>
    </w:pPr>
    <w:rPr>
      <w:color w:val="auto"/>
    </w:rPr>
  </w:style>
  <w:style w:type="character" w:customStyle="1" w:styleId="A30">
    <w:name w:val="A3"/>
    <w:uiPriority w:val="99"/>
    <w:rsid w:val="000A122F"/>
    <w:rPr>
      <w:i/>
      <w:iCs/>
      <w:color w:val="000000"/>
      <w:sz w:val="21"/>
      <w:szCs w:val="21"/>
    </w:rPr>
  </w:style>
  <w:style w:type="character" w:customStyle="1" w:styleId="A8">
    <w:name w:val="A8"/>
    <w:uiPriority w:val="99"/>
    <w:rsid w:val="000A122F"/>
    <w:rPr>
      <w:color w:val="000000"/>
      <w:sz w:val="12"/>
      <w:szCs w:val="12"/>
    </w:rPr>
  </w:style>
  <w:style w:type="paragraph" w:customStyle="1" w:styleId="Pa5">
    <w:name w:val="Pa5"/>
    <w:basedOn w:val="Default"/>
    <w:next w:val="Default"/>
    <w:uiPriority w:val="99"/>
    <w:rsid w:val="000A122F"/>
    <w:pPr>
      <w:spacing w:line="241" w:lineRule="atLeast"/>
    </w:pPr>
    <w:rPr>
      <w:color w:val="auto"/>
    </w:rPr>
  </w:style>
  <w:style w:type="character" w:customStyle="1" w:styleId="A9">
    <w:name w:val="A9"/>
    <w:uiPriority w:val="99"/>
    <w:rsid w:val="000A122F"/>
    <w:rPr>
      <w:color w:val="000000"/>
      <w:sz w:val="12"/>
      <w:szCs w:val="12"/>
    </w:rPr>
  </w:style>
  <w:style w:type="paragraph" w:customStyle="1" w:styleId="Pa13">
    <w:name w:val="Pa13"/>
    <w:basedOn w:val="Default"/>
    <w:next w:val="Default"/>
    <w:uiPriority w:val="99"/>
    <w:rsid w:val="000A122F"/>
    <w:pPr>
      <w:spacing w:line="241" w:lineRule="atLeast"/>
    </w:pPr>
    <w:rPr>
      <w:color w:val="auto"/>
    </w:rPr>
  </w:style>
  <w:style w:type="paragraph" w:customStyle="1" w:styleId="Pa14">
    <w:name w:val="Pa14"/>
    <w:basedOn w:val="Default"/>
    <w:next w:val="Default"/>
    <w:uiPriority w:val="99"/>
    <w:rsid w:val="000A122F"/>
    <w:pPr>
      <w:spacing w:line="241" w:lineRule="atLeast"/>
    </w:pPr>
    <w:rPr>
      <w:color w:val="auto"/>
    </w:rPr>
  </w:style>
  <w:style w:type="paragraph" w:styleId="a4">
    <w:name w:val="header"/>
    <w:basedOn w:val="a"/>
    <w:link w:val="a5"/>
    <w:unhideWhenUsed/>
    <w:rsid w:val="000A122F"/>
    <w:pPr>
      <w:tabs>
        <w:tab w:val="center" w:pos="4677"/>
        <w:tab w:val="right" w:pos="9355"/>
      </w:tabs>
    </w:pPr>
  </w:style>
  <w:style w:type="character" w:customStyle="1" w:styleId="a5">
    <w:name w:val="Верхний колонтитул Знак"/>
    <w:basedOn w:val="a0"/>
    <w:link w:val="a4"/>
    <w:rsid w:val="000A122F"/>
    <w:rPr>
      <w:rFonts w:ascii="Times New Roman" w:eastAsia="Times New Roman" w:hAnsi="Times New Roman" w:cs="Times New Roman"/>
      <w:sz w:val="24"/>
      <w:szCs w:val="24"/>
      <w:lang w:eastAsia="ru-RU"/>
    </w:rPr>
  </w:style>
  <w:style w:type="paragraph" w:styleId="a6">
    <w:name w:val="footer"/>
    <w:basedOn w:val="a"/>
    <w:link w:val="a7"/>
    <w:unhideWhenUsed/>
    <w:rsid w:val="000A122F"/>
    <w:pPr>
      <w:tabs>
        <w:tab w:val="center" w:pos="4677"/>
        <w:tab w:val="right" w:pos="9355"/>
      </w:tabs>
    </w:pPr>
  </w:style>
  <w:style w:type="character" w:customStyle="1" w:styleId="a7">
    <w:name w:val="Нижний колонтитул Знак"/>
    <w:basedOn w:val="a0"/>
    <w:link w:val="a6"/>
    <w:rsid w:val="000A122F"/>
    <w:rPr>
      <w:rFonts w:ascii="Times New Roman" w:eastAsia="Times New Roman" w:hAnsi="Times New Roman" w:cs="Times New Roman"/>
      <w:sz w:val="24"/>
      <w:szCs w:val="24"/>
      <w:lang w:eastAsia="ru-RU"/>
    </w:rPr>
  </w:style>
  <w:style w:type="character" w:customStyle="1" w:styleId="aa">
    <w:name w:val="Текст сноски Знак"/>
    <w:link w:val="ab"/>
    <w:semiHidden/>
    <w:locked/>
    <w:rsid w:val="000A122F"/>
    <w:rPr>
      <w:rFonts w:ascii="Calibri" w:eastAsia="Calibri" w:hAnsi="Calibri"/>
    </w:rPr>
  </w:style>
  <w:style w:type="paragraph" w:styleId="ab">
    <w:name w:val="footnote text"/>
    <w:basedOn w:val="a"/>
    <w:link w:val="aa"/>
    <w:semiHidden/>
    <w:rsid w:val="000A122F"/>
    <w:pPr>
      <w:ind w:left="0" w:right="0"/>
    </w:pPr>
    <w:rPr>
      <w:rFonts w:ascii="Calibri" w:eastAsia="Calibri" w:hAnsi="Calibri" w:cstheme="minorBidi"/>
      <w:sz w:val="22"/>
      <w:szCs w:val="22"/>
      <w:lang w:eastAsia="en-US"/>
    </w:rPr>
  </w:style>
  <w:style w:type="character" w:customStyle="1" w:styleId="11">
    <w:name w:val="Текст сноски Знак1"/>
    <w:basedOn w:val="a0"/>
    <w:uiPriority w:val="99"/>
    <w:semiHidden/>
    <w:rsid w:val="000A122F"/>
    <w:rPr>
      <w:rFonts w:ascii="Times New Roman" w:eastAsia="Times New Roman" w:hAnsi="Times New Roman" w:cs="Times New Roman"/>
      <w:sz w:val="20"/>
      <w:szCs w:val="20"/>
      <w:lang w:eastAsia="ru-RU"/>
    </w:rPr>
  </w:style>
  <w:style w:type="character" w:styleId="ac">
    <w:name w:val="footnote reference"/>
    <w:semiHidden/>
    <w:rsid w:val="000A122F"/>
    <w:rPr>
      <w:vertAlign w:val="superscript"/>
    </w:rPr>
  </w:style>
  <w:style w:type="paragraph" w:styleId="ad">
    <w:name w:val="Body Text Indent"/>
    <w:basedOn w:val="a"/>
    <w:link w:val="ae"/>
    <w:unhideWhenUsed/>
    <w:rsid w:val="000A122F"/>
    <w:pPr>
      <w:spacing w:line="360" w:lineRule="auto"/>
      <w:ind w:left="0" w:right="0" w:firstLine="748"/>
      <w:jc w:val="both"/>
    </w:pPr>
    <w:rPr>
      <w:rFonts w:ascii="AzL Times" w:hAnsi="AzL Times"/>
      <w:sz w:val="28"/>
    </w:rPr>
  </w:style>
  <w:style w:type="character" w:customStyle="1" w:styleId="ae">
    <w:name w:val="Основной текст с отступом Знак"/>
    <w:basedOn w:val="a0"/>
    <w:link w:val="ad"/>
    <w:rsid w:val="000A122F"/>
    <w:rPr>
      <w:rFonts w:ascii="AzL Times" w:eastAsia="Times New Roman" w:hAnsi="AzL Times" w:cs="Times New Roman"/>
      <w:sz w:val="28"/>
      <w:szCs w:val="24"/>
      <w:lang w:eastAsia="ru-RU"/>
    </w:rPr>
  </w:style>
  <w:style w:type="paragraph" w:styleId="af">
    <w:name w:val="List Paragraph"/>
    <w:basedOn w:val="a"/>
    <w:uiPriority w:val="34"/>
    <w:qFormat/>
    <w:rsid w:val="000A122F"/>
    <w:pPr>
      <w:ind w:left="720" w:right="0"/>
      <w:contextualSpacing/>
    </w:pPr>
    <w:rPr>
      <w:rFonts w:eastAsia="Calibri"/>
      <w:szCs w:val="22"/>
      <w:lang w:eastAsia="en-US"/>
    </w:rPr>
  </w:style>
  <w:style w:type="paragraph" w:styleId="af0">
    <w:name w:val="Balloon Text"/>
    <w:basedOn w:val="a"/>
    <w:link w:val="af1"/>
    <w:uiPriority w:val="99"/>
    <w:unhideWhenUsed/>
    <w:rsid w:val="000A122F"/>
    <w:pPr>
      <w:ind w:left="0" w:right="0"/>
    </w:pPr>
    <w:rPr>
      <w:rFonts w:ascii="Tahoma" w:eastAsia="Calibri" w:hAnsi="Tahoma" w:cs="Tahoma"/>
      <w:sz w:val="16"/>
      <w:szCs w:val="16"/>
      <w:lang w:eastAsia="en-US"/>
    </w:rPr>
  </w:style>
  <w:style w:type="character" w:customStyle="1" w:styleId="af1">
    <w:name w:val="Текст выноски Знак"/>
    <w:basedOn w:val="a0"/>
    <w:link w:val="af0"/>
    <w:uiPriority w:val="99"/>
    <w:rsid w:val="000A122F"/>
    <w:rPr>
      <w:rFonts w:ascii="Tahoma" w:eastAsia="Calibri" w:hAnsi="Tahoma" w:cs="Tahoma"/>
      <w:sz w:val="16"/>
      <w:szCs w:val="16"/>
    </w:rPr>
  </w:style>
  <w:style w:type="paragraph" w:styleId="31">
    <w:name w:val="Body Text Indent 3"/>
    <w:basedOn w:val="a"/>
    <w:link w:val="32"/>
    <w:unhideWhenUsed/>
    <w:rsid w:val="000A122F"/>
    <w:pPr>
      <w:spacing w:after="120"/>
      <w:ind w:left="283"/>
    </w:pPr>
    <w:rPr>
      <w:sz w:val="16"/>
      <w:szCs w:val="16"/>
    </w:rPr>
  </w:style>
  <w:style w:type="character" w:customStyle="1" w:styleId="32">
    <w:name w:val="Основной текст с отступом 3 Знак"/>
    <w:basedOn w:val="a0"/>
    <w:link w:val="31"/>
    <w:rsid w:val="000A122F"/>
    <w:rPr>
      <w:rFonts w:ascii="Times New Roman" w:eastAsia="Times New Roman" w:hAnsi="Times New Roman" w:cs="Times New Roman"/>
      <w:sz w:val="16"/>
      <w:szCs w:val="16"/>
      <w:lang w:eastAsia="ru-RU"/>
    </w:rPr>
  </w:style>
  <w:style w:type="paragraph" w:styleId="af2">
    <w:name w:val="Title"/>
    <w:basedOn w:val="a"/>
    <w:link w:val="af3"/>
    <w:qFormat/>
    <w:rsid w:val="000A122F"/>
    <w:pPr>
      <w:ind w:left="0" w:right="0"/>
      <w:jc w:val="center"/>
    </w:pPr>
    <w:rPr>
      <w:rFonts w:ascii="Az Latino" w:eastAsia="MS Mincho" w:hAnsi="Az Latino"/>
      <w:sz w:val="32"/>
      <w:szCs w:val="20"/>
    </w:rPr>
  </w:style>
  <w:style w:type="character" w:customStyle="1" w:styleId="af3">
    <w:name w:val="Название Знак"/>
    <w:basedOn w:val="a0"/>
    <w:link w:val="af2"/>
    <w:rsid w:val="000A122F"/>
    <w:rPr>
      <w:rFonts w:ascii="Az Latino" w:eastAsia="MS Mincho" w:hAnsi="Az Latino" w:cs="Times New Roman"/>
      <w:sz w:val="32"/>
      <w:szCs w:val="20"/>
      <w:lang w:eastAsia="ru-RU"/>
    </w:rPr>
  </w:style>
  <w:style w:type="character" w:styleId="af4">
    <w:name w:val="Hyperlink"/>
    <w:rsid w:val="000A122F"/>
    <w:rPr>
      <w:color w:val="0000FF"/>
      <w:u w:val="single"/>
    </w:rPr>
  </w:style>
  <w:style w:type="paragraph" w:styleId="af5">
    <w:name w:val="Body Text"/>
    <w:basedOn w:val="a"/>
    <w:link w:val="af6"/>
    <w:rsid w:val="000A122F"/>
    <w:pPr>
      <w:ind w:left="0" w:right="0"/>
    </w:pPr>
    <w:rPr>
      <w:rFonts w:ascii="AzL Times" w:hAnsi="AzL Times"/>
      <w:sz w:val="36"/>
    </w:rPr>
  </w:style>
  <w:style w:type="character" w:customStyle="1" w:styleId="af6">
    <w:name w:val="Основной текст Знак"/>
    <w:basedOn w:val="a0"/>
    <w:link w:val="af5"/>
    <w:rsid w:val="000A122F"/>
    <w:rPr>
      <w:rFonts w:ascii="AzL Times" w:eastAsia="Times New Roman" w:hAnsi="AzL Times" w:cs="Times New Roman"/>
      <w:sz w:val="36"/>
      <w:szCs w:val="24"/>
      <w:lang w:eastAsia="ru-RU"/>
    </w:rPr>
  </w:style>
  <w:style w:type="paragraph" w:styleId="21">
    <w:name w:val="Body Text 2"/>
    <w:basedOn w:val="a"/>
    <w:link w:val="22"/>
    <w:rsid w:val="000A122F"/>
    <w:pPr>
      <w:ind w:left="0" w:right="0"/>
    </w:pPr>
    <w:rPr>
      <w:rFonts w:ascii="AzL Times" w:hAnsi="AzL Times"/>
      <w:sz w:val="28"/>
    </w:rPr>
  </w:style>
  <w:style w:type="character" w:customStyle="1" w:styleId="22">
    <w:name w:val="Основной текст 2 Знак"/>
    <w:basedOn w:val="a0"/>
    <w:link w:val="21"/>
    <w:rsid w:val="000A122F"/>
    <w:rPr>
      <w:rFonts w:ascii="AzL Times" w:eastAsia="Times New Roman" w:hAnsi="AzL Times" w:cs="Times New Roman"/>
      <w:sz w:val="28"/>
      <w:szCs w:val="24"/>
      <w:lang w:eastAsia="ru-RU"/>
    </w:rPr>
  </w:style>
  <w:style w:type="paragraph" w:styleId="23">
    <w:name w:val="Body Text Indent 2"/>
    <w:basedOn w:val="a"/>
    <w:link w:val="24"/>
    <w:rsid w:val="000A122F"/>
    <w:pPr>
      <w:spacing w:line="360" w:lineRule="auto"/>
      <w:ind w:left="0" w:right="0" w:firstLine="748"/>
      <w:jc w:val="center"/>
    </w:pPr>
    <w:rPr>
      <w:rFonts w:ascii="AzL Times" w:hAnsi="AzL Times"/>
      <w:b/>
      <w:bCs/>
      <w:sz w:val="32"/>
    </w:rPr>
  </w:style>
  <w:style w:type="character" w:customStyle="1" w:styleId="24">
    <w:name w:val="Основной текст с отступом 2 Знак"/>
    <w:basedOn w:val="a0"/>
    <w:link w:val="23"/>
    <w:rsid w:val="000A122F"/>
    <w:rPr>
      <w:rFonts w:ascii="AzL Times" w:eastAsia="Times New Roman" w:hAnsi="AzL Times" w:cs="Times New Roman"/>
      <w:b/>
      <w:bCs/>
      <w:sz w:val="32"/>
      <w:szCs w:val="24"/>
      <w:lang w:eastAsia="ru-RU"/>
    </w:rPr>
  </w:style>
  <w:style w:type="paragraph" w:styleId="af7">
    <w:name w:val="caption"/>
    <w:basedOn w:val="a"/>
    <w:next w:val="a"/>
    <w:qFormat/>
    <w:rsid w:val="000A122F"/>
    <w:pPr>
      <w:spacing w:line="360" w:lineRule="auto"/>
      <w:ind w:left="0" w:right="0"/>
      <w:jc w:val="center"/>
    </w:pPr>
    <w:rPr>
      <w:rFonts w:ascii="AzL Times" w:hAnsi="AzL Times"/>
      <w:sz w:val="28"/>
    </w:rPr>
  </w:style>
  <w:style w:type="character" w:styleId="af8">
    <w:name w:val="page number"/>
    <w:basedOn w:val="a0"/>
    <w:rsid w:val="000A122F"/>
  </w:style>
  <w:style w:type="character" w:styleId="af9">
    <w:name w:val="annotation reference"/>
    <w:basedOn w:val="a0"/>
    <w:uiPriority w:val="99"/>
    <w:semiHidden/>
    <w:unhideWhenUsed/>
    <w:rsid w:val="000A122F"/>
    <w:rPr>
      <w:sz w:val="16"/>
      <w:szCs w:val="16"/>
    </w:rPr>
  </w:style>
  <w:style w:type="paragraph" w:styleId="afa">
    <w:name w:val="annotation text"/>
    <w:basedOn w:val="a"/>
    <w:link w:val="afb"/>
    <w:uiPriority w:val="99"/>
    <w:semiHidden/>
    <w:unhideWhenUsed/>
    <w:rsid w:val="000A122F"/>
    <w:rPr>
      <w:sz w:val="20"/>
      <w:szCs w:val="20"/>
    </w:rPr>
  </w:style>
  <w:style w:type="character" w:customStyle="1" w:styleId="afb">
    <w:name w:val="Текст примечания Знак"/>
    <w:basedOn w:val="a0"/>
    <w:link w:val="afa"/>
    <w:uiPriority w:val="99"/>
    <w:semiHidden/>
    <w:rsid w:val="000A122F"/>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0A122F"/>
    <w:rPr>
      <w:b/>
      <w:bCs/>
    </w:rPr>
  </w:style>
  <w:style w:type="character" w:customStyle="1" w:styleId="afd">
    <w:name w:val="Тема примечания Знак"/>
    <w:basedOn w:val="afb"/>
    <w:link w:val="afc"/>
    <w:uiPriority w:val="99"/>
    <w:semiHidden/>
    <w:rsid w:val="000A122F"/>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86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30.bin"/><Relationship Id="rId84" Type="http://schemas.openxmlformats.org/officeDocument/2006/relationships/oleObject" Target="embeddings/oleObject50.bin"/><Relationship Id="rId138" Type="http://schemas.openxmlformats.org/officeDocument/2006/relationships/oleObject" Target="embeddings/oleObject82.bin"/><Relationship Id="rId159" Type="http://schemas.openxmlformats.org/officeDocument/2006/relationships/oleObject" Target="embeddings/oleObject94.bin"/><Relationship Id="rId170" Type="http://schemas.openxmlformats.org/officeDocument/2006/relationships/oleObject" Target="embeddings/oleObject100.bin"/><Relationship Id="rId191" Type="http://schemas.openxmlformats.org/officeDocument/2006/relationships/image" Target="media/image74.wmf"/><Relationship Id="rId205" Type="http://schemas.openxmlformats.org/officeDocument/2006/relationships/image" Target="media/image81.wmf"/><Relationship Id="rId107" Type="http://schemas.openxmlformats.org/officeDocument/2006/relationships/oleObject" Target="embeddings/oleObject66.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40.bin"/><Relationship Id="rId128" Type="http://schemas.openxmlformats.org/officeDocument/2006/relationships/oleObject" Target="embeddings/oleObject76.bin"/><Relationship Id="rId149" Type="http://schemas.openxmlformats.org/officeDocument/2006/relationships/image" Target="media/image54.wmf"/><Relationship Id="rId5" Type="http://schemas.openxmlformats.org/officeDocument/2006/relationships/footnotes" Target="footnotes.xml"/><Relationship Id="rId95" Type="http://schemas.openxmlformats.org/officeDocument/2006/relationships/image" Target="media/image32.wmf"/><Relationship Id="rId160" Type="http://schemas.openxmlformats.org/officeDocument/2006/relationships/oleObject" Target="embeddings/oleObject95.bin"/><Relationship Id="rId181" Type="http://schemas.openxmlformats.org/officeDocument/2006/relationships/image" Target="media/image69.wmf"/><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oleObject" Target="embeddings/oleObject31.bin"/><Relationship Id="rId118" Type="http://schemas.openxmlformats.org/officeDocument/2006/relationships/image" Target="media/image41.wmf"/><Relationship Id="rId139" Type="http://schemas.openxmlformats.org/officeDocument/2006/relationships/oleObject" Target="embeddings/oleObject83.bin"/><Relationship Id="rId85" Type="http://schemas.openxmlformats.org/officeDocument/2006/relationships/image" Target="media/image29.wmf"/><Relationship Id="rId150" Type="http://schemas.openxmlformats.org/officeDocument/2006/relationships/oleObject" Target="embeddings/oleObject89.bin"/><Relationship Id="rId171" Type="http://schemas.openxmlformats.org/officeDocument/2006/relationships/image" Target="media/image64.wmf"/><Relationship Id="rId192" Type="http://schemas.openxmlformats.org/officeDocument/2006/relationships/oleObject" Target="embeddings/oleObject111.bin"/><Relationship Id="rId206" Type="http://schemas.openxmlformats.org/officeDocument/2006/relationships/oleObject" Target="embeddings/oleObject118.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image" Target="media/image36.wmf"/><Relationship Id="rId129" Type="http://schemas.openxmlformats.org/officeDocument/2006/relationships/image" Target="media/image46.wmf"/><Relationship Id="rId54" Type="http://schemas.openxmlformats.org/officeDocument/2006/relationships/oleObject" Target="embeddings/oleObject24.bin"/><Relationship Id="rId75" Type="http://schemas.openxmlformats.org/officeDocument/2006/relationships/oleObject" Target="embeddings/oleObject41.bin"/><Relationship Id="rId96" Type="http://schemas.openxmlformats.org/officeDocument/2006/relationships/oleObject" Target="embeddings/oleObject58.bin"/><Relationship Id="rId140" Type="http://schemas.openxmlformats.org/officeDocument/2006/relationships/image" Target="media/image50.wmf"/><Relationship Id="rId161" Type="http://schemas.openxmlformats.org/officeDocument/2006/relationships/image" Target="media/image59.wmf"/><Relationship Id="rId182" Type="http://schemas.openxmlformats.org/officeDocument/2006/relationships/oleObject" Target="embeddings/oleObject106.bin"/><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oleObject" Target="embeddings/oleObject72.bin"/><Relationship Id="rId44" Type="http://schemas.openxmlformats.org/officeDocument/2006/relationships/image" Target="media/image20.wmf"/><Relationship Id="rId65" Type="http://schemas.openxmlformats.org/officeDocument/2006/relationships/oleObject" Target="embeddings/oleObject32.bin"/><Relationship Id="rId86" Type="http://schemas.openxmlformats.org/officeDocument/2006/relationships/oleObject" Target="embeddings/oleObject51.bin"/><Relationship Id="rId130" Type="http://schemas.openxmlformats.org/officeDocument/2006/relationships/oleObject" Target="embeddings/oleObject77.bin"/><Relationship Id="rId151" Type="http://schemas.openxmlformats.org/officeDocument/2006/relationships/image" Target="media/image55.wmf"/><Relationship Id="rId172" Type="http://schemas.openxmlformats.org/officeDocument/2006/relationships/oleObject" Target="embeddings/oleObject101.bin"/><Relationship Id="rId193" Type="http://schemas.openxmlformats.org/officeDocument/2006/relationships/image" Target="media/image75.wmf"/><Relationship Id="rId207" Type="http://schemas.openxmlformats.org/officeDocument/2006/relationships/image" Target="media/image85.wmf"/><Relationship Id="rId13" Type="http://schemas.openxmlformats.org/officeDocument/2006/relationships/image" Target="media/image4.wmf"/><Relationship Id="rId109" Type="http://schemas.openxmlformats.org/officeDocument/2006/relationships/oleObject" Target="embeddings/oleObject67.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42.bin"/><Relationship Id="rId97" Type="http://schemas.openxmlformats.org/officeDocument/2006/relationships/image" Target="media/image33.wmf"/><Relationship Id="rId120" Type="http://schemas.openxmlformats.org/officeDocument/2006/relationships/image" Target="media/image42.wmf"/><Relationship Id="rId141" Type="http://schemas.openxmlformats.org/officeDocument/2006/relationships/oleObject" Target="embeddings/oleObject84.bin"/><Relationship Id="rId7" Type="http://schemas.openxmlformats.org/officeDocument/2006/relationships/image" Target="media/image1.wmf"/><Relationship Id="rId162" Type="http://schemas.openxmlformats.org/officeDocument/2006/relationships/oleObject" Target="embeddings/oleObject96.bin"/><Relationship Id="rId183" Type="http://schemas.openxmlformats.org/officeDocument/2006/relationships/image" Target="media/image70.wmf"/><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oleObject" Target="embeddings/oleObject52.bin"/><Relationship Id="rId110" Type="http://schemas.openxmlformats.org/officeDocument/2006/relationships/image" Target="media/image37.wmf"/><Relationship Id="rId131" Type="http://schemas.openxmlformats.org/officeDocument/2006/relationships/image" Target="media/image47.wmf"/><Relationship Id="rId152" Type="http://schemas.openxmlformats.org/officeDocument/2006/relationships/oleObject" Target="embeddings/oleObject90.bin"/><Relationship Id="rId173" Type="http://schemas.openxmlformats.org/officeDocument/2006/relationships/image" Target="media/image65.wmf"/><Relationship Id="rId194" Type="http://schemas.openxmlformats.org/officeDocument/2006/relationships/oleObject" Target="embeddings/oleObject112.bin"/><Relationship Id="rId208" Type="http://schemas.openxmlformats.org/officeDocument/2006/relationships/oleObject" Target="embeddings/oleObject122.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43.bin"/><Relationship Id="rId100" Type="http://schemas.openxmlformats.org/officeDocument/2006/relationships/oleObject" Target="embeddings/oleObject61.bin"/><Relationship Id="rId105" Type="http://schemas.openxmlformats.org/officeDocument/2006/relationships/oleObject" Target="embeddings/oleObject65.bin"/><Relationship Id="rId126" Type="http://schemas.openxmlformats.org/officeDocument/2006/relationships/image" Target="media/image45.png"/><Relationship Id="rId147" Type="http://schemas.openxmlformats.org/officeDocument/2006/relationships/image" Target="media/image53.wmf"/><Relationship Id="rId168" Type="http://schemas.openxmlformats.org/officeDocument/2006/relationships/oleObject" Target="embeddings/oleObject99.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9.bin"/><Relationship Id="rId93" Type="http://schemas.openxmlformats.org/officeDocument/2006/relationships/image" Target="media/image31.wmf"/><Relationship Id="rId98" Type="http://schemas.openxmlformats.org/officeDocument/2006/relationships/oleObject" Target="embeddings/oleObject59.bin"/><Relationship Id="rId121" Type="http://schemas.openxmlformats.org/officeDocument/2006/relationships/oleObject" Target="embeddings/oleObject73.bin"/><Relationship Id="rId142" Type="http://schemas.openxmlformats.org/officeDocument/2006/relationships/image" Target="media/image51.wmf"/><Relationship Id="rId163" Type="http://schemas.openxmlformats.org/officeDocument/2006/relationships/image" Target="media/image60.wmf"/><Relationship Id="rId184" Type="http://schemas.openxmlformats.org/officeDocument/2006/relationships/oleObject" Target="embeddings/oleObject107.bin"/><Relationship Id="rId189" Type="http://schemas.openxmlformats.org/officeDocument/2006/relationships/image" Target="media/image73.wmf"/><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4.bin"/><Relationship Id="rId116" Type="http://schemas.openxmlformats.org/officeDocument/2006/relationships/image" Target="media/image40.wmf"/><Relationship Id="rId137" Type="http://schemas.openxmlformats.org/officeDocument/2006/relationships/image" Target="media/image49.wmf"/><Relationship Id="rId158" Type="http://schemas.openxmlformats.org/officeDocument/2006/relationships/image" Target="media/image58.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oleObject" Target="embeddings/oleObject49.bin"/><Relationship Id="rId88" Type="http://schemas.openxmlformats.org/officeDocument/2006/relationships/image" Target="media/image30.wmf"/><Relationship Id="rId111" Type="http://schemas.openxmlformats.org/officeDocument/2006/relationships/oleObject" Target="embeddings/oleObject68.bin"/><Relationship Id="rId132" Type="http://schemas.openxmlformats.org/officeDocument/2006/relationships/oleObject" Target="embeddings/oleObject78.bin"/><Relationship Id="rId153" Type="http://schemas.openxmlformats.org/officeDocument/2006/relationships/image" Target="media/image56.wmf"/><Relationship Id="rId174" Type="http://schemas.openxmlformats.org/officeDocument/2006/relationships/oleObject" Target="embeddings/oleObject102.bin"/><Relationship Id="rId179" Type="http://schemas.openxmlformats.org/officeDocument/2006/relationships/image" Target="media/image68.wmf"/><Relationship Id="rId195" Type="http://schemas.openxmlformats.org/officeDocument/2006/relationships/image" Target="media/image76.wmf"/><Relationship Id="rId209" Type="http://schemas.openxmlformats.org/officeDocument/2006/relationships/oleObject" Target="embeddings/oleObject123.bin"/><Relationship Id="rId190" Type="http://schemas.openxmlformats.org/officeDocument/2006/relationships/oleObject" Target="embeddings/oleObject110.bin"/><Relationship Id="rId204" Type="http://schemas.openxmlformats.org/officeDocument/2006/relationships/oleObject" Target="embeddings/oleObject117.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35.wmf"/><Relationship Id="rId127" Type="http://schemas.openxmlformats.org/officeDocument/2006/relationships/image" Target="media/image46.png"/><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44.bin"/><Relationship Id="rId94" Type="http://schemas.openxmlformats.org/officeDocument/2006/relationships/oleObject" Target="embeddings/oleObject57.bin"/><Relationship Id="rId99" Type="http://schemas.openxmlformats.org/officeDocument/2006/relationships/oleObject" Target="embeddings/oleObject60.bin"/><Relationship Id="rId101" Type="http://schemas.openxmlformats.org/officeDocument/2006/relationships/oleObject" Target="embeddings/oleObject62.bin"/><Relationship Id="rId122" Type="http://schemas.openxmlformats.org/officeDocument/2006/relationships/image" Target="media/image43.wmf"/><Relationship Id="rId143" Type="http://schemas.openxmlformats.org/officeDocument/2006/relationships/oleObject" Target="embeddings/oleObject85.bin"/><Relationship Id="rId148" Type="http://schemas.openxmlformats.org/officeDocument/2006/relationships/oleObject" Target="embeddings/oleObject88.bin"/><Relationship Id="rId164" Type="http://schemas.openxmlformats.org/officeDocument/2006/relationships/oleObject" Target="embeddings/oleObject97.bin"/><Relationship Id="rId169" Type="http://schemas.openxmlformats.org/officeDocument/2006/relationships/image" Target="media/image63.wmf"/><Relationship Id="rId185" Type="http://schemas.openxmlformats.org/officeDocument/2006/relationships/image" Target="media/image71.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105.bin"/><Relationship Id="rId210" Type="http://schemas.openxmlformats.org/officeDocument/2006/relationships/image" Target="media/image86.png"/><Relationship Id="rId215" Type="http://schemas.openxmlformats.org/officeDocument/2006/relationships/theme" Target="theme/theme1.xml"/><Relationship Id="rId26" Type="http://schemas.openxmlformats.org/officeDocument/2006/relationships/oleObject" Target="embeddings/oleObject10.bin"/><Relationship Id="rId47" Type="http://schemas.openxmlformats.org/officeDocument/2006/relationships/oleObject" Target="embeddings/oleObject20.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38.wmf"/><Relationship Id="rId133" Type="http://schemas.openxmlformats.org/officeDocument/2006/relationships/oleObject" Target="embeddings/oleObject79.bin"/><Relationship Id="rId154" Type="http://schemas.openxmlformats.org/officeDocument/2006/relationships/oleObject" Target="embeddings/oleObject91.bin"/><Relationship Id="rId175" Type="http://schemas.openxmlformats.org/officeDocument/2006/relationships/image" Target="media/image66.wmf"/><Relationship Id="rId196" Type="http://schemas.openxmlformats.org/officeDocument/2006/relationships/oleObject" Target="embeddings/oleObject113.bin"/><Relationship Id="rId200" Type="http://schemas.openxmlformats.org/officeDocument/2006/relationships/oleObject" Target="embeddings/oleObject115.bin"/><Relationship Id="rId16" Type="http://schemas.openxmlformats.org/officeDocument/2006/relationships/oleObject" Target="embeddings/oleObject5.bin"/><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oleObject" Target="embeddings/oleObject45.bin"/><Relationship Id="rId102" Type="http://schemas.openxmlformats.org/officeDocument/2006/relationships/oleObject" Target="embeddings/oleObject63.bin"/><Relationship Id="rId123" Type="http://schemas.openxmlformats.org/officeDocument/2006/relationships/oleObject" Target="embeddings/oleObject74.bin"/><Relationship Id="rId144" Type="http://schemas.openxmlformats.org/officeDocument/2006/relationships/image" Target="media/image52.wmf"/><Relationship Id="rId90" Type="http://schemas.openxmlformats.org/officeDocument/2006/relationships/oleObject" Target="embeddings/oleObject54.bin"/><Relationship Id="rId165" Type="http://schemas.openxmlformats.org/officeDocument/2006/relationships/image" Target="media/image61.wmf"/><Relationship Id="rId186" Type="http://schemas.openxmlformats.org/officeDocument/2006/relationships/oleObject" Target="embeddings/oleObject108.bin"/><Relationship Id="rId211" Type="http://schemas.openxmlformats.org/officeDocument/2006/relationships/image" Target="media/image87.jpe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6.bin"/><Relationship Id="rId113" Type="http://schemas.openxmlformats.org/officeDocument/2006/relationships/oleObject" Target="embeddings/oleObject69.bin"/><Relationship Id="rId134" Type="http://schemas.openxmlformats.org/officeDocument/2006/relationships/image" Target="media/image48.wmf"/><Relationship Id="rId80" Type="http://schemas.openxmlformats.org/officeDocument/2006/relationships/oleObject" Target="embeddings/oleObject46.bin"/><Relationship Id="rId155" Type="http://schemas.openxmlformats.org/officeDocument/2006/relationships/oleObject" Target="embeddings/oleObject92.bin"/><Relationship Id="rId176" Type="http://schemas.openxmlformats.org/officeDocument/2006/relationships/oleObject" Target="embeddings/oleObject103.bin"/><Relationship Id="rId197" Type="http://schemas.openxmlformats.org/officeDocument/2006/relationships/image" Target="media/image77.wmf"/><Relationship Id="rId201" Type="http://schemas.openxmlformats.org/officeDocument/2006/relationships/image" Target="media/image79.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64.bin"/><Relationship Id="rId124" Type="http://schemas.openxmlformats.org/officeDocument/2006/relationships/image" Target="media/image44.wmf"/><Relationship Id="rId70" Type="http://schemas.openxmlformats.org/officeDocument/2006/relationships/oleObject" Target="embeddings/oleObject37.bin"/><Relationship Id="rId91" Type="http://schemas.openxmlformats.org/officeDocument/2006/relationships/oleObject" Target="embeddings/oleObject55.bin"/><Relationship Id="rId145" Type="http://schemas.openxmlformats.org/officeDocument/2006/relationships/oleObject" Target="embeddings/oleObject86.bin"/><Relationship Id="rId166" Type="http://schemas.openxmlformats.org/officeDocument/2006/relationships/oleObject" Target="embeddings/oleObject98.bin"/><Relationship Id="rId187" Type="http://schemas.openxmlformats.org/officeDocument/2006/relationships/image" Target="media/image72.wmf"/><Relationship Id="rId1" Type="http://schemas.openxmlformats.org/officeDocument/2006/relationships/numbering" Target="numbering.xml"/><Relationship Id="rId212" Type="http://schemas.openxmlformats.org/officeDocument/2006/relationships/hyperlink" Target="mailto:a.ahmadcabir@gmail.com" TargetMode="External"/><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39.wmf"/><Relationship Id="rId60" Type="http://schemas.openxmlformats.org/officeDocument/2006/relationships/oleObject" Target="embeddings/oleObject27.bin"/><Relationship Id="rId81" Type="http://schemas.openxmlformats.org/officeDocument/2006/relationships/oleObject" Target="embeddings/oleObject47.bin"/><Relationship Id="rId135" Type="http://schemas.openxmlformats.org/officeDocument/2006/relationships/oleObject" Target="embeddings/oleObject80.bin"/><Relationship Id="rId156" Type="http://schemas.openxmlformats.org/officeDocument/2006/relationships/image" Target="media/image57.wmf"/><Relationship Id="rId177" Type="http://schemas.openxmlformats.org/officeDocument/2006/relationships/image" Target="media/image67.wmf"/><Relationship Id="rId198" Type="http://schemas.openxmlformats.org/officeDocument/2006/relationships/oleObject" Target="embeddings/oleObject114.bin"/><Relationship Id="rId202" Type="http://schemas.openxmlformats.org/officeDocument/2006/relationships/oleObject" Target="embeddings/oleObject116.bin"/><Relationship Id="rId18" Type="http://schemas.openxmlformats.org/officeDocument/2006/relationships/oleObject" Target="embeddings/oleObject6.bin"/><Relationship Id="rId39" Type="http://schemas.openxmlformats.org/officeDocument/2006/relationships/oleObject" Target="embeddings/oleObject16.bin"/><Relationship Id="rId50" Type="http://schemas.openxmlformats.org/officeDocument/2006/relationships/image" Target="media/image23.wmf"/><Relationship Id="rId104" Type="http://schemas.openxmlformats.org/officeDocument/2006/relationships/image" Target="media/image34.wmf"/><Relationship Id="rId125" Type="http://schemas.openxmlformats.org/officeDocument/2006/relationships/oleObject" Target="embeddings/oleObject75.bin"/><Relationship Id="rId146" Type="http://schemas.openxmlformats.org/officeDocument/2006/relationships/oleObject" Target="embeddings/oleObject87.bin"/><Relationship Id="rId167" Type="http://schemas.openxmlformats.org/officeDocument/2006/relationships/image" Target="media/image62.wmf"/><Relationship Id="rId188" Type="http://schemas.openxmlformats.org/officeDocument/2006/relationships/oleObject" Target="embeddings/oleObject109.bin"/><Relationship Id="rId71" Type="http://schemas.openxmlformats.org/officeDocument/2006/relationships/oleObject" Target="embeddings/oleObject38.bin"/><Relationship Id="rId92" Type="http://schemas.openxmlformats.org/officeDocument/2006/relationships/oleObject" Target="embeddings/oleObject56.bin"/><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2.wmf"/><Relationship Id="rId40" Type="http://schemas.openxmlformats.org/officeDocument/2006/relationships/image" Target="media/image18.wmf"/><Relationship Id="rId115" Type="http://schemas.openxmlformats.org/officeDocument/2006/relationships/oleObject" Target="embeddings/oleObject70.bin"/><Relationship Id="rId136" Type="http://schemas.openxmlformats.org/officeDocument/2006/relationships/oleObject" Target="embeddings/oleObject81.bin"/><Relationship Id="rId157" Type="http://schemas.openxmlformats.org/officeDocument/2006/relationships/oleObject" Target="embeddings/oleObject93.bin"/><Relationship Id="rId178" Type="http://schemas.openxmlformats.org/officeDocument/2006/relationships/oleObject" Target="embeddings/oleObject104.bin"/><Relationship Id="rId61" Type="http://schemas.openxmlformats.org/officeDocument/2006/relationships/oleObject" Target="embeddings/oleObject28.bin"/><Relationship Id="rId82" Type="http://schemas.openxmlformats.org/officeDocument/2006/relationships/oleObject" Target="embeddings/oleObject48.bin"/><Relationship Id="rId199" Type="http://schemas.openxmlformats.org/officeDocument/2006/relationships/image" Target="media/image78.wmf"/><Relationship Id="rId203" Type="http://schemas.openxmlformats.org/officeDocument/2006/relationships/image" Target="media/image80.wmf"/></Relationships>
</file>

<file path=word/_rels/footnotes.xml.rels><?xml version="1.0" encoding="UTF-8" standalone="yes"?>
<Relationships xmlns="http://schemas.openxmlformats.org/package/2006/relationships"><Relationship Id="rId3" Type="http://schemas.openxmlformats.org/officeDocument/2006/relationships/image" Target="media/image83.wmf"/><Relationship Id="rId2" Type="http://schemas.openxmlformats.org/officeDocument/2006/relationships/oleObject" Target="embeddings/oleObject119.bin"/><Relationship Id="rId1" Type="http://schemas.openxmlformats.org/officeDocument/2006/relationships/image" Target="media/image82.wmf"/><Relationship Id="rId6" Type="http://schemas.openxmlformats.org/officeDocument/2006/relationships/oleObject" Target="embeddings/oleObject121.bin"/><Relationship Id="rId5" Type="http://schemas.openxmlformats.org/officeDocument/2006/relationships/image" Target="media/image84.wmf"/><Relationship Id="rId4" Type="http://schemas.openxmlformats.org/officeDocument/2006/relationships/oleObject" Target="embeddings/oleObject1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1768</TotalTime>
  <Pages>214</Pages>
  <Words>50215</Words>
  <Characters>286226</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161</cp:revision>
  <cp:lastPrinted>2017-12-12T18:46:00Z</cp:lastPrinted>
  <dcterms:created xsi:type="dcterms:W3CDTF">2017-11-11T18:41:00Z</dcterms:created>
  <dcterms:modified xsi:type="dcterms:W3CDTF">2017-12-22T04:02:00Z</dcterms:modified>
</cp:coreProperties>
</file>