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3A" w:rsidRPr="00E777E2" w:rsidRDefault="00B65D3A" w:rsidP="008A14C6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M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VZU 4.  Turizm bazar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n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n marketinq t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dqiqatlar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</w:p>
    <w:p w:rsidR="00B65D3A" w:rsidRDefault="00B65D3A" w:rsidP="003E3D2B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>
        <w:rPr>
          <w:rFonts w:ascii="A3 Times AzLat" w:hAnsi="A3 Times AzLat"/>
          <w:b/>
          <w:color w:val="000000"/>
          <w:sz w:val="28"/>
          <w:szCs w:val="28"/>
          <w:lang w:val="az-Latn-AZ"/>
        </w:rPr>
        <w:t>Plan</w:t>
      </w: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. Turizm bazar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nda marketinq t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dqiqatlar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 mahiyy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ti</w:t>
      </w: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2.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prosesi. Turizm m</w:t>
      </w:r>
      <w:r w:rsidRPr="00E777E2">
        <w:rPr>
          <w:b/>
          <w:sz w:val="28"/>
          <w:szCs w:val="28"/>
          <w:lang w:val="az-Latn-AZ"/>
        </w:rPr>
        <w:t>üə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sinin marketinq informasiyas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sistemi.</w:t>
      </w: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3.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 t</w:t>
      </w:r>
      <w:r w:rsidRPr="00E777E2">
        <w:rPr>
          <w:b/>
          <w:sz w:val="28"/>
          <w:szCs w:val="28"/>
          <w:lang w:val="az-Latn-AZ"/>
        </w:rPr>
        <w:t>əş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kili formalar</w:t>
      </w:r>
      <w:r w:rsidRPr="00E777E2">
        <w:rPr>
          <w:b/>
          <w:sz w:val="28"/>
          <w:szCs w:val="28"/>
          <w:lang w:val="az-Latn-AZ"/>
        </w:rPr>
        <w:t>ı</w:t>
      </w: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4.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Turizmd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n 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sas istiqam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tl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ri.</w:t>
      </w:r>
    </w:p>
    <w:p w:rsidR="00B65D3A" w:rsidRPr="00E777E2" w:rsidRDefault="00B65D3A" w:rsidP="003E3D2B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5.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Turizm bazar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 r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qab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t m</w:t>
      </w:r>
      <w:r w:rsidRPr="00E777E2">
        <w:rPr>
          <w:b/>
          <w:sz w:val="28"/>
          <w:szCs w:val="28"/>
          <w:lang w:val="az-Latn-AZ"/>
        </w:rPr>
        <w:t>ü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hitini</w:t>
      </w:r>
    </w:p>
    <w:p w:rsidR="00B65D3A" w:rsidRDefault="00B65D3A" w:rsidP="003E3D2B">
      <w:pPr>
        <w:spacing w:line="360" w:lineRule="auto"/>
        <w:ind w:left="360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B65D3A" w:rsidRDefault="00B65D3A" w:rsidP="000D2790">
      <w:pPr>
        <w:spacing w:line="360" w:lineRule="auto"/>
        <w:ind w:firstLine="567"/>
        <w:jc w:val="center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. Turizm bazar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nda marketinq t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dqiqatlar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n mahiyy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ti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effektiv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 olan informasiya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kanal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>
        <w:rPr>
          <w:rFonts w:ascii="A3 Times AzLat" w:hAnsi="A3 Times AzLat" w:cs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qeyri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nliyin azalmas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analizi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interpretasyas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hansi ki konkret bazar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aid olan marketinq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marketinqinin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him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hansi ki,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 informasiya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bazarlarla,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larla,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funksionalla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elementl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olar, onun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informasiya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 prosesi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dol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o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olunub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irilib.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marketinq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informasiya-analitik bazas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onunla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qeyri-m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nlik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azalmas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tamamlan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imkanl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 (y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ni onun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ki,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nib)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ki sif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tez-tez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r:</w:t>
      </w:r>
    </w:p>
    <w:p w:rsidR="00B65D3A" w:rsidRPr="00E777E2" w:rsidRDefault="00B65D3A" w:rsidP="00AD66E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hiti </w:t>
      </w:r>
    </w:p>
    <w:p w:rsidR="00B65D3A" w:rsidRPr="00E777E2" w:rsidRDefault="00B65D3A" w:rsidP="00AD66E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bazar </w:t>
      </w:r>
    </w:p>
    <w:p w:rsidR="00B65D3A" w:rsidRPr="00E777E2" w:rsidRDefault="00B65D3A" w:rsidP="00AD66E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</w:p>
    <w:p w:rsidR="00B65D3A" w:rsidRPr="00E777E2" w:rsidRDefault="00B65D3A" w:rsidP="00AD66E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istehsal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B65D3A" w:rsidRPr="00E777E2" w:rsidRDefault="00B65D3A" w:rsidP="00AD66E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lar </w:t>
      </w:r>
    </w:p>
    <w:p w:rsidR="00B65D3A" w:rsidRPr="00E777E2" w:rsidRDefault="00B65D3A" w:rsidP="00AD66E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olanda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daha da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konkretl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Eyni zamanda, 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ayd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biri-birind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ox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tindir 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rmaq, bazar,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r kimi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tsiz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deyil,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davran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formala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sor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usunu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davran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tta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fikir,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davaml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marketinq kommunikasiyalar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effektivliyini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eynilikl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ne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Onu da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almaq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 ki,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aktuall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zamanda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Obyektd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savay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tta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predmeti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nir: obyektin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rriy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praktiki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qteyi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ox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sif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larki veril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konkret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dqiqatlarda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predmetinin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obyektin xarakteristikalar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 olunan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ib,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ki,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qalsa,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lli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informasiyada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ruriliyini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obyekti kimi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lar, predmeti kimiis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davran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rzi, reklama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stimulla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mas</w:t>
      </w:r>
      <w:r w:rsidRPr="00E777E2">
        <w:rPr>
          <w:color w:val="000000"/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reaksiya.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biznesinin praktikas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olunur,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snifat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irilir. (7, 10, 26)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>Ke</w:t>
      </w:r>
      <w:r w:rsidRPr="00E777E2">
        <w:rPr>
          <w:color w:val="000000"/>
          <w:sz w:val="28"/>
          <w:szCs w:val="28"/>
          <w:u w:val="single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>irilm</w:t>
      </w:r>
      <w:r w:rsidRPr="00E777E2">
        <w:rPr>
          <w:color w:val="000000"/>
          <w:sz w:val="28"/>
          <w:szCs w:val="28"/>
          <w:u w:val="single"/>
          <w:lang w:val="az-Latn-AZ"/>
        </w:rPr>
        <w:t>ə</w:t>
      </w:r>
      <w:r>
        <w:rPr>
          <w:color w:val="000000"/>
          <w:sz w:val="28"/>
          <w:szCs w:val="28"/>
          <w:u w:val="single"/>
          <w:lang w:val="az-Latn-AZ"/>
        </w:rPr>
        <w:t xml:space="preserve"> </w:t>
      </w:r>
      <w:r w:rsidRPr="00E777E2">
        <w:rPr>
          <w:color w:val="000000"/>
          <w:sz w:val="28"/>
          <w:szCs w:val="28"/>
          <w:u w:val="single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>slubu</w:t>
      </w:r>
      <w:r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kabinet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>Kabinet t</w:t>
      </w:r>
      <w:r w:rsidRPr="00E777E2">
        <w:rPr>
          <w:color w:val="000000"/>
          <w:sz w:val="28"/>
          <w:szCs w:val="28"/>
          <w:u w:val="single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u w:val="single"/>
          <w:lang w:val="az-Latn-AZ"/>
        </w:rPr>
        <w:t>dqiqatlar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krar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rz edir (“yaz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arxas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dqiqatlar”)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krar informasiya kifay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olmayanda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o konkret suallara cavab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ki sor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u,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ahid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ekspreriment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ilkin marketinq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Default="00B65D3A" w:rsidP="00126A70">
      <w:pPr>
        <w:spacing w:line="360" w:lineRule="auto"/>
        <w:jc w:val="center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</w:p>
    <w:p w:rsidR="00B65D3A" w:rsidRDefault="00B65D3A" w:rsidP="00126A70">
      <w:pPr>
        <w:spacing w:line="360" w:lineRule="auto"/>
        <w:jc w:val="center"/>
        <w:rPr>
          <w:rFonts w:ascii="A3 Times AzLat" w:hAnsi="A3 Times AzLat" w:cs="Calibri"/>
          <w:b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2.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prosesi. Turizm m</w:t>
      </w:r>
      <w:r w:rsidRPr="00E777E2">
        <w:rPr>
          <w:b/>
          <w:sz w:val="28"/>
          <w:szCs w:val="28"/>
          <w:lang w:val="az-Latn-AZ"/>
        </w:rPr>
        <w:t>üə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ssis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sinin marketinq informasiyas</w:t>
      </w:r>
      <w:r w:rsidRPr="00E777E2">
        <w:rPr>
          <w:b/>
          <w:sz w:val="28"/>
          <w:szCs w:val="28"/>
          <w:lang w:val="az-Latn-AZ"/>
        </w:rPr>
        <w:t>ı</w:t>
      </w:r>
      <w:r>
        <w:rPr>
          <w:rFonts w:ascii="A3 Times AzLat" w:hAnsi="A3 Times AzLat" w:cs="Calibri"/>
          <w:b/>
          <w:sz w:val="28"/>
          <w:szCs w:val="28"/>
          <w:lang w:val="az-Latn-AZ"/>
        </w:rPr>
        <w:t xml:space="preserve"> sistemi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Praktikada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kabinet,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rz edilir.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 halda kabinet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yyardan qabaq olmal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snifat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vacib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marketinq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didir,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xarakteri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edir. Bu veril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ilkin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daha yax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s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rziyy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(hipoteza)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ruridir. Burada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aksent ideya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 axtar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verilir,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problemi daha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edir.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mala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azalmas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toqqu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meydana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problemin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mkin izah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axtarma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marketinq proleml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bazarlar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tez-tez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xarakteristika verir. Burada bu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faktlar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verilir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sdiq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demoqrafik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olunan turist istehsallar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veril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bu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kim,n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harada, ha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an, nec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 tipli suallara cavab axtar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irilir. Eyni zamanda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niy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 sual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cavab vermirl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niy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b?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 reklam kampaniyas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irdikd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sonra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di?)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 suallara cavablar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yolu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b-n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hipotezl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yoxlan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istehsal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5%-lik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endirimi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cmini qald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rmi,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endirimd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itkil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 verir).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ir:</w:t>
      </w:r>
    </w:p>
    <w:p w:rsidR="00B65D3A" w:rsidRPr="00E777E2" w:rsidRDefault="00B65D3A" w:rsidP="002643D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d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bdir(m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qil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r),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larsa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 (as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r)</w:t>
      </w:r>
    </w:p>
    <w:p w:rsidR="00B65D3A" w:rsidRPr="00E777E2" w:rsidRDefault="00B65D3A" w:rsidP="002643D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k.</w:t>
      </w:r>
    </w:p>
    <w:p w:rsidR="00B65D3A" w:rsidRPr="00E777E2" w:rsidRDefault="00B65D3A" w:rsidP="002643D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b-n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almaq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 Birincisi,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 kifay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ayd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yoxdur, </w:t>
      </w:r>
      <w:r w:rsidRPr="00E777E2">
        <w:rPr>
          <w:color w:val="000000"/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nki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bir ne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var. </w:t>
      </w: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kincisi,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üç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vahid davaml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baxmaq olar. Burada  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dqiqatlar, bir qayda olaraq,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qabaq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lir. Tutaq ki,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 da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pay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itirir. Niy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 bu sual olduqca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qeyri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ndir. Onu daha da konkretl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undur,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da ki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olan izah(hipotezl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diqq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yetirm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laz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hipotezl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sviri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b-n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salmaq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xarakterind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olaraq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(bax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2.1)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say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prinsipial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rqi ondand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say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ksini tapan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cmi,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cmi,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i.a)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–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kateqoriyalarda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motivl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mallara,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imicin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i.a.)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Say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rf kim, harada, ha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r? suallar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cavab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olunublar. Onlar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r(statistik analiz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ricil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imkan verir)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nec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? suallar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cavab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qeyri formal analizi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sahib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fokus qruplar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), ha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an ki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interpretasiyas</w:t>
      </w:r>
      <w:r w:rsidRPr="00E777E2">
        <w:rPr>
          <w:color w:val="000000"/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yox,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olunurlar.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Qeyd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 ki,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oxusu saylar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vacib ilkin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sidir, </w:t>
      </w:r>
      <w:r w:rsidRPr="00E777E2">
        <w:rPr>
          <w:color w:val="000000"/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nki onlar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laz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suallar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parametrl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v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biri-birisil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konkretl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bollu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effektivliyi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prinsipl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riay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Birincisi, hadis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 taml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bir-biril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kompleks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sistemli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fi, bird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fraqment xarakteri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kincisi,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obyektivlik,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qiqlik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saslanan elmi yana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maya riay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olunmal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Obyektivliliy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onda nail olmaq olar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intuisiyaya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ilkin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yox ancaq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rf faktlara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Konkret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dqiqat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kifay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qiqlik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metod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olunur.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lilik onu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 ki,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veril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bu halda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 faktlar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dqiqatlar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lub etik normalara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olaraq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lidir, onlar da Beyn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lq 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palatas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</w:t>
      </w: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nternational Chamber of Commerce—</w:t>
      </w: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CC)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ictimai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sor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usu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Avropa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(The European Society of Opinion and Market Research –ESOMAR)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olunmu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sosial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praktikas</w:t>
      </w:r>
      <w:r w:rsidRPr="00E777E2">
        <w:rPr>
          <w:color w:val="000000"/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Beyn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lxalq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ksini tap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spesifikas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ondan ibar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tdir ki, hadis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oxunda onlarda respondentl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(lat.respondeo-cavab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k),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ki onlara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etik normalar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qiqi ziyandan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arzuolunmaz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sizlik qarantiyas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dqiqatda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planla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prosesi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rin) kompleksini daxil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lidir.</w:t>
      </w:r>
    </w:p>
    <w:p w:rsidR="00B65D3A" w:rsidRDefault="00B65D3A" w:rsidP="00F60660">
      <w:pPr>
        <w:spacing w:line="360" w:lineRule="auto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</w:p>
    <w:p w:rsidR="00B65D3A" w:rsidRDefault="00B65D3A" w:rsidP="00F60660">
      <w:pPr>
        <w:spacing w:line="360" w:lineRule="auto"/>
        <w:jc w:val="center"/>
        <w:rPr>
          <w:b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3.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 t</w:t>
      </w:r>
      <w:r w:rsidRPr="00E777E2">
        <w:rPr>
          <w:b/>
          <w:sz w:val="28"/>
          <w:szCs w:val="28"/>
          <w:lang w:val="az-Latn-AZ"/>
        </w:rPr>
        <w:t>əş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kili formalar</w:t>
      </w:r>
      <w:r w:rsidRPr="00E777E2">
        <w:rPr>
          <w:b/>
          <w:sz w:val="28"/>
          <w:szCs w:val="28"/>
          <w:lang w:val="az-Latn-AZ"/>
        </w:rPr>
        <w:t>ı</w:t>
      </w:r>
    </w:p>
    <w:p w:rsidR="00B65D3A" w:rsidRDefault="00B65D3A" w:rsidP="00F60660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vacib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biri onun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sidir. O,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formalarda: </w:t>
      </w:r>
    </w:p>
    <w:p w:rsidR="00B65D3A" w:rsidRDefault="00B65D3A" w:rsidP="00F60660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a)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</w:p>
    <w:p w:rsidR="00B65D3A" w:rsidRDefault="00B65D3A" w:rsidP="00F60660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b)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</w:p>
    <w:p w:rsidR="00B65D3A" w:rsidRDefault="00B65D3A" w:rsidP="00F60660">
      <w:pPr>
        <w:spacing w:line="360" w:lineRule="auto"/>
        <w:ind w:firstLine="567"/>
        <w:jc w:val="both"/>
        <w:rPr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c)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nar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nbirg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yetirdikl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</w:p>
    <w:p w:rsidR="00B65D3A" w:rsidRPr="00E777E2" w:rsidRDefault="00B65D3A" w:rsidP="00F60660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omnibus marketinqt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struktur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srin 50-ci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layaraq marketinqin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 almas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marketinqin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 almas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 olaraq istehsal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motivasiyas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davran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traf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iklikl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iklikl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marketinq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sirini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effektli marketinq proqramlar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rlamaq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aparma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lar. Bu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yenid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struktur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oldu.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Hal-haz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rda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strukturundan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olaraq onun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strukur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yetirilir. Ki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ik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bir qayda olaraq, marketinq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sat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tabe olan bir 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edilir.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bazar seqmentl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ri),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reklam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yeni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s.)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sahib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kili,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toplanmas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riyazi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statistik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kombinasiyas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yetirilir.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istehsal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yinatl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iki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 son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bir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hsul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idi qruplar</w:t>
      </w:r>
      <w:r w:rsidRPr="00E777E2">
        <w:rPr>
          <w:color w:val="000000"/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strukturundan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olaraq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formalarda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olunur.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strukturlu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 ofisd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istehsal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susi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Bununla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o 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atlar</w:t>
      </w:r>
      <w:r w:rsidRPr="00E777E2">
        <w:rPr>
          <w:color w:val="000000"/>
          <w:sz w:val="28"/>
          <w:szCs w:val="28"/>
          <w:lang w:val="az-Latn-AZ"/>
        </w:rPr>
        <w:t>ışö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bilir.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Qeyri-m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strukturlu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rin, 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bulu 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quqi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lahiyy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oxlu sayda 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: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a)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 istehsal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si, 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b)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istehsal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c)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 istehsal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korporativ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onlara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daha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lveri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iqtisadi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 yaratma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a,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informasiyadan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istehsal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ca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hsullar, bazarlar,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istehsal texnologiyalar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dair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daha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atan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bu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bliyini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almaqla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ucuzba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dqiqatda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xfiliyini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problem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trafl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 olur. Lakin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kifay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 olmad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universial avadanl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qlardan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edildiyind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 qabaqcadan yanl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predmetin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adekvat olmaya bilir.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Qeyd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laz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hal-haz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rda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etmi</w:t>
      </w:r>
      <w:r w:rsidRPr="00E777E2">
        <w:rPr>
          <w:color w:val="000000"/>
          <w:sz w:val="28"/>
          <w:szCs w:val="28"/>
          <w:lang w:val="az-Latn-AZ"/>
        </w:rPr>
        <w:t>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rir. AB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min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kompaniyalar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75%-d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rir, 15%-d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Yuxar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 qeyd edildiyi kimi,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yana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ixtisasl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pe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toplanmas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hlili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naqdan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olan,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- ixtisasla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konsaltinq firmalar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reklam agentlikl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hal-haz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rda, elmi-t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sosioloji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vi-informasiya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yetirilir. Hal-haz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rda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etmi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iqtisadiyyatl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ixtisasla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oxlu sayda marketinq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Onlardan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tam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miqyasl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is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yaln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bir ne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 seqmentind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toplanmas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toplanm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hlilini,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ixtisasla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iki tip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dqiqat: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a)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b)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zinin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bir qayda olaraq,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monitorinqi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ild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zin abun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edilir. Bu, abun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olan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onun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marketinq proqramlar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marketinq proqramlar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korrekt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onlardan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bir qayda olaraq, daha vacib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tutumlu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bu institutlara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institutlar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qavil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qavil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qrafiki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rilir.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problemin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vsiy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xtisasla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baha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dqiqatda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xfiliyinin qorunmas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 verilm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ixtisasl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problem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daha obyektiv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 hallarda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birl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birg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Bu zaman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plan qrafiki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rtib edilir, kiml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hans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lahiyy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dirilir. Bu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mazl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aradan qald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bir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birg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yetirdiyi omnibus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adland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bir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proqram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layih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yetirilir. Bu zaman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trak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qrupu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birg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proqram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layih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una dair icmal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olan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onlar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Son 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daima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rlar. Bu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onu yaradan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birinin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kimi,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onun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rf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xfiliyinin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obyektivlik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lifdir. Buna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konkret formas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almaqla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lidir: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ri.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omnibus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dqiqatlara nisb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daha ucuz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aparan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predmetin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dair bilikl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ri.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daha pe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Lakin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predmeti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daha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bilgil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obyektivlyi.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qayis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daha obyektiv olur;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dqiqatlarda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olunan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xfiliyinin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si.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dqiqatlarda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filiyi daha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olunur;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 ola avadanl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ö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cudlu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u. Bir qayda olaraq,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bu tip 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n ava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danl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qlar olur;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marketinq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reputasiyas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plan-qrafikin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xeyli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qdarda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etdiyind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effektliliyi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lidir. 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effektliliyi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tqiqat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nf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cminin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dqiqata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rf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qayis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edilir. Bundan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effektliliyi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qoyulmu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unluq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vaxt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na,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onun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nasibliyin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meyarlara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onun subyektl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adland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qrup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subyekti kimi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(m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ri), respondent (informator)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(icra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)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(m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ri) anlay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n, 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xahi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xs, qrup, 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aiddir.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problemi,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qoyulu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qoyulan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izah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dair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onunla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qavil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 hallarda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tirak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birba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dolay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aparan,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icmal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layih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rlayan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yaxud bu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marketinq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elmi-t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institutlar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vafiq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reklam agentlikl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ixtisasla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struktur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qruplar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ciddi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yetirm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li, toplanm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onun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dqiqata aid olan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Respondent (informator)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icmal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 ald</w:t>
      </w:r>
      <w:r w:rsidRPr="00E777E2">
        <w:rPr>
          <w:color w:val="000000"/>
          <w:sz w:val="28"/>
          <w:szCs w:val="28"/>
          <w:lang w:val="az-Latn-AZ"/>
        </w:rPr>
        <w:t>ığı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tipind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onun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metodundan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olmayaraq)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qruplar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nformatora habel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ahid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po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ta baxmaq, mexaniki, elektron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qeyd qur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tbiq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yolu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 toplanmas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aid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lidir: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elmi metodlar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etik normalar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haql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prinsipi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informasiya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prinsipi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toplanmal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toplanm</w:t>
      </w:r>
      <w:r w:rsidRPr="00E777E2">
        <w:rPr>
          <w:color w:val="000000"/>
          <w:sz w:val="28"/>
          <w:szCs w:val="28"/>
          <w:lang w:val="az-Latn-AZ"/>
        </w:rPr>
        <w:t>ışşə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gizli informasiyalar onu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xsin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olunmamal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onun icaz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olmadan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bir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kilata verilm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istifad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respondentin (informatorun) anonimliyi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li, onun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informasiya he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bildirilm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respondent (informator)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toplanmas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 verilm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imtina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imkan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malik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olmal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;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respondentin (informatorun)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verdiyi informasiya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an l</w:t>
      </w:r>
      <w:r w:rsidRPr="00E777E2">
        <w:rPr>
          <w:color w:val="000000"/>
          <w:sz w:val="28"/>
          <w:szCs w:val="28"/>
          <w:lang w:val="az-Latn-AZ"/>
        </w:rPr>
        <w:t>əğ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metodoloji bazas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informasiyan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m, 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analiz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rtib edir. Onlardan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vacibl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metodlar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modell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rdir.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az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qayda v</w:t>
      </w:r>
      <w:r w:rsidRPr="00E777E2">
        <w:rPr>
          <w:color w:val="000000"/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sullar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d</w:t>
      </w:r>
      <w:r w:rsidRPr="00E777E2">
        <w:rPr>
          <w:color w:val="000000"/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model 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 proses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hadis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imitasiyas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daxili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rini, proporsiyalar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tendensiyalar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qanunauy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unu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ridir. Praktikada tez-tez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olunan </w:t>
      </w:r>
      <w:r w:rsidRPr="00E777E2">
        <w:rPr>
          <w:rFonts w:ascii="A3 Times AzLat" w:hAnsi="A3 Times AzLat" w:cs="MS Mincho"/>
          <w:color w:val="000000"/>
          <w:sz w:val="28"/>
          <w:szCs w:val="28"/>
          <w:lang w:val="az-Latn-AZ" w:eastAsia="ja-JP"/>
        </w:rPr>
        <w:t>“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metod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modell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ri” terminidir,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kiterminalogiya qar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ndan qa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said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Marketinq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metodologiyas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daxil edir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:</w:t>
      </w:r>
    </w:p>
    <w:p w:rsidR="00B65D3A" w:rsidRPr="00E777E2" w:rsidRDefault="00B65D3A" w:rsidP="00E0226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mumielmi metodlar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(sisteml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analizi, kompleks yana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i.a.)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B65D3A" w:rsidRPr="00E777E2" w:rsidRDefault="00B65D3A" w:rsidP="00E0226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mumi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rriy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elml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metod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modell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(iqtisadi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statistikas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,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liyyatlar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menecmentin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i.a.), marketinq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zif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k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bilavasit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praktiki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olunan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B65D3A" w:rsidRPr="00E777E2" w:rsidRDefault="00B65D3A" w:rsidP="00E0226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elml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lif sah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lb olunmu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metodlar (sosialogiya, psixologiya, kvalimetriyadan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b.) marketinq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zif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si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uy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unla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an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B65D3A" w:rsidRPr="00E777E2" w:rsidRDefault="00B65D3A" w:rsidP="00E02262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ancaq marketinq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xas olan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susi metod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modell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(mal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yat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modeli, seqmentasiya, m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vqel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b.)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</w:p>
    <w:p w:rsidR="00B65D3A" w:rsidRPr="00E777E2" w:rsidRDefault="00B65D3A" w:rsidP="00E02262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likl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marketinq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metodologiyas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nnl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yana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mada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saslarn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O, ilk n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kabinet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yyar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olunan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y</w:t>
      </w:r>
      <w:r w:rsidRPr="00E777E2">
        <w:rPr>
          <w:color w:val="000000"/>
          <w:sz w:val="28"/>
          <w:szCs w:val="28"/>
          <w:lang w:val="az-Latn-AZ" w:eastAsia="ja-JP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ma, d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olunan metodlar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lifliyind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Kabinet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krar informasiyas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metodlar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(klassik), informativ-m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kontent –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analiz metodlar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vi (klassik) analizi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material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mahiyy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tinin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qeyri formal metodunu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svir edir. Burada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fikir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ideyalar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ilir,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inin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aras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qar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ntiqi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ahid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olunur. Bu metodun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ntiqi ard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imkan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onlarda olan ziddiy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yi,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faktlar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do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rululu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 analiz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dir.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at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mamazl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qlara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zmununun interpretasiyas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subyektivizmi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 prosesinin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if formala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metodun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tliliyini aid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olar.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>
        <w:rPr>
          <w:color w:val="000000"/>
          <w:sz w:val="28"/>
          <w:szCs w:val="28"/>
          <w:lang w:val="az-Latn-AZ" w:eastAsia="ja-JP"/>
        </w:rPr>
        <w:t>İ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nformatik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–m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 analizi–m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metodu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informatla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alt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ki birincisi,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llifin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fikirini informasiya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na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atd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rma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tnin qabiliyy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tidir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ikincisi,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lumatlar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 olmaq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 d</w:t>
      </w:r>
      <w:r w:rsidRPr="00E777E2">
        <w:rPr>
          <w:color w:val="000000"/>
          <w:sz w:val="28"/>
          <w:szCs w:val="28"/>
          <w:lang w:val="az-Latn-AZ" w:eastAsia="ja-JP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Metodun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llifin, kommunkativ niyy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(m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llif fikrini) realla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rmaq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tni vahid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zmun fikir struktur 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klind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dqim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k, bacar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qiym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verm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imkan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r. Metodun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at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mamazl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analizin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tini hesab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olar, halbuki onun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yata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prosesi formalla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tbiq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sah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ancaq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tn materiallar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hdudla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Kontent –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analiz (ingilisc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content –analysis-m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zmunun analizi)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sinin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–say formla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 metodu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edir,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zmununda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fikir vahidl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(anla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malar, movzular,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adlar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,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mt</w:t>
      </w:r>
      <w:r w:rsidRPr="00E777E2">
        <w:rPr>
          <w:color w:val="000000"/>
          <w:sz w:val="28"/>
          <w:szCs w:val="28"/>
          <w:lang w:val="az-Latn-AZ" w:eastAsia="ja-JP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markalar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i.a.)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rql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r. Metodun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analiz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rinin statistik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imkan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r, </w:t>
      </w:r>
      <w:r w:rsidRPr="00E777E2">
        <w:rPr>
          <w:color w:val="000000"/>
          <w:sz w:val="28"/>
          <w:szCs w:val="28"/>
          <w:lang w:val="az-Latn-AZ" w:eastAsia="ja-JP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nki onun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prosesind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keyfiyy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xarakteristikalar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 nec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ki,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 olunan fikir vahidl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rast 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sinin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mumi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cmi 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tezliyi. Bundan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qa, analizin 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obyektivliyini qeyd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ruridir, </w:t>
      </w:r>
      <w:r w:rsidRPr="00E777E2">
        <w:rPr>
          <w:color w:val="000000"/>
          <w:sz w:val="28"/>
          <w:szCs w:val="28"/>
          <w:lang w:val="az-Latn-AZ" w:eastAsia="ja-JP"/>
        </w:rPr>
        <w:t>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nki onun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xsi 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yinin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siri minimald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 prosedurunun formla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q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susi k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mputer proqramlar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 Kontent –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analizin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bir 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ra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at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mazl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vard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Birincisi, analiz olunan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zmunun formala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yana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kifay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qiq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k </w:t>
      </w:r>
      <w:r w:rsidRPr="00E777E2">
        <w:rPr>
          <w:color w:val="000000"/>
          <w:sz w:val="28"/>
          <w:szCs w:val="28"/>
          <w:lang w:val="az-Latn-AZ" w:eastAsia="ja-JP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tindir. </w:t>
      </w:r>
      <w:r>
        <w:rPr>
          <w:color w:val="000000"/>
          <w:sz w:val="28"/>
          <w:szCs w:val="28"/>
          <w:lang w:val="az-Latn-AZ" w:eastAsia="ja-JP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kincisi, kontent –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analizin prosesind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informasiya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zmununun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 a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qlanmas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mk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 olunmur.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nc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analizin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massivin m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vcudlu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unu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edir,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 olunan fikir vahidl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tezlikl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rastla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rlar ki, o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statistik reprezentasiyas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min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k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kifay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 etsin.  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yyar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dqiqatlar, ilkin marketinq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 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ahid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eksperiment  metodlar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ldilibl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r.  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color w:val="000000"/>
          <w:sz w:val="28"/>
          <w:szCs w:val="28"/>
          <w:lang w:val="az-Latn-AZ" w:eastAsia="ja-JP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lkin marketinq informasiyas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xmin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90%-d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olunan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geni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yay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lan metodu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udur.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 ilkin marketinq informasiyas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y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 metodudur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ed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birincisi,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insanlar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y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 (respondentl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 suallarla yaz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ifahi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raci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ki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zmunu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problemi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 etdirir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ikincisi,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nan cavablar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qeydiyyat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statistik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interpretasiyas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>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 ondan ibar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tdir ki, respondentl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subyektiv fikirl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rini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k,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 obyekt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qar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daha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nl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qinliyini,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dini.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</w:t>
      </w:r>
      <w:r w:rsidRPr="00E777E2">
        <w:rPr>
          <w:color w:val="000000"/>
          <w:sz w:val="28"/>
          <w:szCs w:val="28"/>
          <w:lang w:val="az-Latn-AZ" w:eastAsia="ja-JP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dak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snifatla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: respondentin n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tezliyi,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hat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si,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formas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Respondentl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n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olaraq k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ixitsasd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ay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rlar.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vi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uda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yi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halinin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lif kateqoriyalar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ki pe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analizin predmeti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ba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deyil. </w:t>
      </w:r>
      <w:r>
        <w:rPr>
          <w:color w:val="000000"/>
          <w:sz w:val="28"/>
          <w:szCs w:val="28"/>
          <w:lang w:val="az-Latn-AZ" w:eastAsia="ja-JP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xtisasla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ularda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lahiyy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tli 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xsl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rdir,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ki pe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predmeti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x ba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Buradan 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geni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olunan daha ad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lir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-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“ekspert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”</w:t>
      </w:r>
      <w:r w:rsidRPr="00E777E2">
        <w:rPr>
          <w:rFonts w:ascii="A3 Times AzLat" w:hAnsi="A3 Times AzLat" w:cs="MS Mincho"/>
          <w:color w:val="000000"/>
          <w:sz w:val="28"/>
          <w:szCs w:val="28"/>
          <w:lang w:val="az-Latn-AZ" w:eastAsia="ja-JP"/>
        </w:rPr>
        <w:t xml:space="preserve">.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Onlara marketinq 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ilkin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tez-tez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raci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edirl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ha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 ki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,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problemi 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laz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yekun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ha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 ki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,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nan informasiyan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yoxlamaq z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ruridir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rar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bul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k. Bundan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qa, ekspert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 ola bilsin ki, marketinq informasiyas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yegan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yidir ki, burada:</w:t>
      </w:r>
    </w:p>
    <w:p w:rsidR="00B65D3A" w:rsidRPr="00E777E2" w:rsidRDefault="00B65D3A" w:rsidP="00E118B9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bazar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ziyy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tinin proqnozla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nda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statistik yekun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lumatlar yoxdur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cmi kifay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t deyil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B65D3A" w:rsidRPr="00E777E2" w:rsidRDefault="00B65D3A" w:rsidP="00E118B9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bel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hadis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say analizind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ki qiym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qa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slublar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vcud deyil (m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n,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marketinq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imind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;</w:t>
      </w:r>
    </w:p>
    <w:p w:rsidR="00B65D3A" w:rsidRPr="00E777E2" w:rsidRDefault="00B65D3A" w:rsidP="00E118B9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bazar qeyri-m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nlik 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raitl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optimal marketinq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rarlar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bul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sasland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(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qa metodlarnan birg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);</w:t>
      </w:r>
    </w:p>
    <w:p w:rsidR="00B65D3A" w:rsidRPr="00E777E2" w:rsidRDefault="00B65D3A" w:rsidP="00E118B9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raitind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,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obyekt spesifik xarakteristikalara malikdir,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 haqq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ancaq pe</w:t>
      </w:r>
      <w:r w:rsidRPr="00E777E2">
        <w:rPr>
          <w:color w:val="000000"/>
          <w:sz w:val="28"/>
          <w:szCs w:val="28"/>
          <w:lang w:val="az-Latn-AZ" w:eastAsia="ja-JP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karlar fikir s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 tez-tez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olaraq n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 (bird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lik)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krar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Sonuncular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batlar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tutulmalar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yat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rh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yini edirl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bazarda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aliyy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haqq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rarlar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vaxt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bul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si </w:t>
      </w:r>
      <w:r w:rsidRPr="00E777E2">
        <w:rPr>
          <w:color w:val="000000"/>
          <w:sz w:val="28"/>
          <w:szCs w:val="28"/>
          <w:lang w:val="az-Latn-AZ" w:eastAsia="ja-JP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 vaxt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nda, onlar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iklikl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rinin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tendensiyalar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krar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susi qrupunu panell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qdim edirl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 ki respondentl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bir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eyni m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vzuya, verm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krarlanan y</w:t>
      </w:r>
      <w:r w:rsidRPr="00E777E2">
        <w:rPr>
          <w:color w:val="000000"/>
          <w:sz w:val="28"/>
          <w:szCs w:val="28"/>
          <w:lang w:val="az-Latn-AZ" w:eastAsia="ja-JP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vv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ed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n. Panel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tez-tez olmasada iri turoperatorlar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mehmanxana silsil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Onlardan daimi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 formala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rlar,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 ki, bir qayda olaraq, yay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sill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 astanas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nda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rlar.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Potensial istehlak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hat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 tam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Tam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rgi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dbirl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onun stendin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qar</w:t>
      </w:r>
      <w:r w:rsidRPr="00E777E2">
        <w:rPr>
          <w:color w:val="000000"/>
          <w:sz w:val="28"/>
          <w:szCs w:val="28"/>
          <w:lang w:val="az-Latn-AZ" w:eastAsia="ja-JP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Praktikada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nin potensial al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c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say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bir qayda olaraq 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ox b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kd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bu da  tam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sini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mk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ns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z edir. Bununla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dar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nasibl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ulard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hans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mahiyy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 ondan ibar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tdir ki, istehlak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 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minin bir hiss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(se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si)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x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susi elmi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saslanm</w:t>
      </w:r>
      <w:r w:rsidRPr="00E777E2">
        <w:rPr>
          <w:color w:val="000000"/>
          <w:sz w:val="28"/>
          <w:szCs w:val="28"/>
          <w:lang w:val="az-Latn-AZ" w:eastAsia="ja-JP"/>
        </w:rPr>
        <w:t>ış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slublar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edilm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 n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ayr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lan. </w:t>
      </w:r>
      <w:r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g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se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mi ba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c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min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lam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rini kifay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 q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 dol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un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ks etdirirs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, o n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may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(reprezantiv) adlan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Marketinqin praktikas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nda iki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sas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 formas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istifad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olunur: anketl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dirm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ahib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Anketl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unun formas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r, onun gedi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respondetn anketd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qoyulan suallara cavablar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m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qil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sbit edir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dqiqat</w:t>
      </w:r>
      <w:r w:rsidRPr="00E777E2">
        <w:rPr>
          <w:color w:val="000000"/>
          <w:sz w:val="28"/>
          <w:szCs w:val="28"/>
          <w:lang w:val="az-Latn-AZ" w:eastAsia="ja-JP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(anket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inin) i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tirak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onsuz.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 w:eastAsia="ja-JP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Ke</w:t>
      </w:r>
      <w:r w:rsidRPr="00E777E2">
        <w:rPr>
          <w:color w:val="000000"/>
          <w:sz w:val="28"/>
          <w:szCs w:val="28"/>
          <w:lang w:val="az-Latn-AZ" w:eastAsia="ja-JP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irilm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>
        <w:rPr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slubuna g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anketl</w:t>
      </w:r>
      <w:r w:rsidRPr="00E777E2">
        <w:rPr>
          <w:color w:val="000000"/>
          <w:sz w:val="28"/>
          <w:szCs w:val="28"/>
          <w:lang w:val="az-Latn-AZ" w:eastAsia="ja-JP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f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rdi v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ya qruplu ola bil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r. Son halda q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sa bir zamanda insanlar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b</w:t>
      </w:r>
      <w:r w:rsidRPr="00E777E2">
        <w:rPr>
          <w:color w:val="000000"/>
          <w:sz w:val="28"/>
          <w:szCs w:val="28"/>
          <w:lang w:val="az-Latn-AZ" w:eastAsia="ja-JP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y</w:t>
      </w:r>
      <w:r w:rsidRPr="00E777E2">
        <w:rPr>
          <w:color w:val="000000"/>
          <w:sz w:val="28"/>
          <w:szCs w:val="28"/>
          <w:lang w:val="az-Latn-AZ" w:eastAsia="ja-JP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say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sor</w:t>
      </w:r>
      <w:r w:rsidRPr="00E777E2">
        <w:rPr>
          <w:color w:val="000000"/>
          <w:sz w:val="28"/>
          <w:szCs w:val="28"/>
          <w:lang w:val="az-Latn-AZ" w:eastAsia="ja-JP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ula</w:t>
      </w:r>
      <w:r w:rsidRPr="00E777E2">
        <w:rPr>
          <w:color w:val="000000"/>
          <w:sz w:val="28"/>
          <w:szCs w:val="28"/>
          <w:lang w:val="az-Latn-AZ" w:eastAsia="ja-JP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d</w:t>
      </w:r>
      <w:r w:rsidRPr="00E777E2">
        <w:rPr>
          <w:color w:val="000000"/>
          <w:sz w:val="28"/>
          <w:szCs w:val="28"/>
          <w:lang w:val="az-Latn-AZ" w:eastAsia="ja-JP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rmaq etm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olar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(m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n m</w:t>
      </w:r>
      <w:r w:rsidRPr="00E777E2">
        <w:rPr>
          <w:color w:val="000000"/>
          <w:sz w:val="28"/>
          <w:szCs w:val="28"/>
          <w:lang w:val="az-Latn-AZ" w:eastAsia="ja-JP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ssis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sinin 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m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k kollektivi, t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l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>b</w:t>
      </w:r>
      <w:r w:rsidRPr="00E777E2">
        <w:rPr>
          <w:color w:val="000000"/>
          <w:sz w:val="28"/>
          <w:szCs w:val="28"/>
          <w:lang w:val="az-Latn-AZ" w:eastAsia="ja-JP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qrupunu)</w:t>
      </w:r>
      <w:r>
        <w:rPr>
          <w:rFonts w:ascii="A3 Times AzLat" w:hAnsi="A3 Times AzLat"/>
          <w:color w:val="000000"/>
          <w:sz w:val="28"/>
          <w:szCs w:val="28"/>
          <w:lang w:val="az-Latn-AZ" w:eastAsia="ja-JP"/>
        </w:rPr>
        <w:t>.</w:t>
      </w:r>
      <w:r w:rsidRPr="00E777E2">
        <w:rPr>
          <w:rFonts w:ascii="A3 Times AzLat" w:hAnsi="A3 Times AzLat"/>
          <w:color w:val="000000"/>
          <w:sz w:val="28"/>
          <w:szCs w:val="28"/>
          <w:lang w:val="az-Latn-AZ" w:eastAsia="ja-JP"/>
        </w:rPr>
        <w:t xml:space="preserve">   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</w:p>
    <w:p w:rsidR="00B65D3A" w:rsidRDefault="00B65D3A" w:rsidP="007126FB">
      <w:pPr>
        <w:spacing w:line="360" w:lineRule="auto"/>
        <w:jc w:val="center"/>
        <w:rPr>
          <w:rFonts w:ascii="A3 Times AzLat" w:hAnsi="A3 Times AzLat" w:cs="Calibri"/>
          <w:b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4.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Turizmd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marketinq t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dqiqatlar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n 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sas istiqam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tl</w:t>
      </w:r>
      <w:r w:rsidRPr="00E777E2">
        <w:rPr>
          <w:b/>
          <w:sz w:val="28"/>
          <w:szCs w:val="28"/>
          <w:lang w:val="az-Latn-AZ"/>
        </w:rPr>
        <w:t>ə</w:t>
      </w:r>
      <w:r>
        <w:rPr>
          <w:rFonts w:ascii="A3 Times AzLat" w:hAnsi="A3 Times AzLat" w:cs="Calibri"/>
          <w:b/>
          <w:sz w:val="28"/>
          <w:szCs w:val="28"/>
          <w:lang w:val="az-Latn-AZ"/>
        </w:rPr>
        <w:t>ri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firma strukturu,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hsullar,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qurulu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makrom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tutumu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meyll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dinamikas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bazar pay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qurulu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co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rafi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informasiya toplan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 Bunlar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proqnozla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konyunkturas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ndirilir, bazarlar seqmentl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seqmenti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ilir, yeni bazarlara 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xma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motivl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davran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rzi,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yeni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istehlak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qurulu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real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potensial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edilir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if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 pay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 qeyd olunanlara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ricil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firma strukturunun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dqiqi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qliyyat, maliyy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-kredit, s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orta, reklam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quq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habel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tip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txanalar,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ictimaiyy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bu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nilir, alternativ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tap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hsul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kmill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kmill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yeni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qabiliyy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tliliyi,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normav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standartlara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qabla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olan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(m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hsul) markalar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edilir,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ox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hsullarla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qayis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edilir, onun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ifc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edilir,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hsullara servis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 xarakteriz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informasiyalar toplan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istehsal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elastikliyi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informasiya toplan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qayis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 rentabellik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dirilir,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tqoyma metodu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meyarlar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bu kanallar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nfi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ticar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t-b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sat</w:t>
      </w:r>
      <w:r w:rsidRPr="00E777E2">
        <w:rPr>
          <w:color w:val="000000"/>
          <w:sz w:val="28"/>
          <w:szCs w:val="28"/>
          <w:lang w:val="az-Latn-AZ"/>
        </w:rPr>
        <w:t>ış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(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lik) ehtiyatlar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dinamikas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saxlama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texnologiyas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qqi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tbiqi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xarakteri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 olan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liyyatlar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metod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ictimaiyy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onun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 kompaniyas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reklam elanlar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zmunu,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verilm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reklam agentlikl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reklam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kilinin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sistemi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kmill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formalar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lara,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hey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s.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</w:t>
      </w:r>
    </w:p>
    <w:p w:rsidR="00B65D3A" w:rsidRPr="00E777E2" w:rsidRDefault="00B65D3A" w:rsidP="008A14C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strukturunun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strukturu, onlar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ndak</w:t>
      </w:r>
      <w:r w:rsidRPr="00E777E2">
        <w:rPr>
          <w:color w:val="000000"/>
          <w:sz w:val="28"/>
          <w:szCs w:val="28"/>
          <w:lang w:val="az-Latn-AZ"/>
        </w:rPr>
        <w:t>ı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ti,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strukturunun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bazar situasiyas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strukturunun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kmill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 edilir.Marketinq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yuxar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 qeyd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yana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marketinqin makrom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 edilir. Makrom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hit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dqiqi prosesind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ona daxil olan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hlili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yata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meyll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nilir,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siri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edilir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onlarla marketinqin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daxili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unluq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hd edilir.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dqiqatlar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ksini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marketinq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strategiyas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taktikas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nda,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realizasiyas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t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vsiy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dbirl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tap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B65D3A" w:rsidRDefault="00B65D3A" w:rsidP="008A14C6">
      <w:pPr>
        <w:spacing w:line="360" w:lineRule="auto"/>
        <w:ind w:firstLine="567"/>
        <w:jc w:val="both"/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</w:pPr>
    </w:p>
    <w:p w:rsidR="00B65D3A" w:rsidRDefault="00B65D3A" w:rsidP="006224F9">
      <w:pPr>
        <w:spacing w:line="360" w:lineRule="auto"/>
        <w:jc w:val="center"/>
        <w:rPr>
          <w:rFonts w:ascii="A3 Times AzLat" w:hAnsi="A3 Times AzLat" w:cs="Calibri"/>
          <w:b/>
          <w:sz w:val="28"/>
          <w:szCs w:val="28"/>
          <w:lang w:val="az-Latn-AZ"/>
        </w:rPr>
      </w:pPr>
      <w:r w:rsidRPr="00E777E2">
        <w:rPr>
          <w:rFonts w:ascii="A3 Times AzLat" w:hAnsi="A3 Times AzLat" w:cs="Calibri"/>
          <w:b/>
          <w:color w:val="000000"/>
          <w:sz w:val="28"/>
          <w:szCs w:val="28"/>
          <w:lang w:val="az-Latn-AZ"/>
        </w:rPr>
        <w:t>5.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 xml:space="preserve"> Turizm bazar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</w:t>
      </w:r>
      <w:r w:rsidRPr="00E777E2">
        <w:rPr>
          <w:b/>
          <w:sz w:val="28"/>
          <w:szCs w:val="28"/>
          <w:lang w:val="az-Latn-AZ"/>
        </w:rPr>
        <w:t>ı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n r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qab</w:t>
      </w:r>
      <w:r w:rsidRPr="00E777E2">
        <w:rPr>
          <w:b/>
          <w:sz w:val="28"/>
          <w:szCs w:val="28"/>
          <w:lang w:val="az-Latn-AZ"/>
        </w:rPr>
        <w:t>ə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t m</w:t>
      </w:r>
      <w:r w:rsidRPr="00E777E2">
        <w:rPr>
          <w:b/>
          <w:sz w:val="28"/>
          <w:szCs w:val="28"/>
          <w:lang w:val="az-Latn-AZ"/>
        </w:rPr>
        <w:t>ü</w:t>
      </w:r>
      <w:r w:rsidRPr="00E777E2">
        <w:rPr>
          <w:rFonts w:ascii="A3 Times AzLat" w:hAnsi="A3 Times AzLat" w:cs="Calibri"/>
          <w:b/>
          <w:sz w:val="28"/>
          <w:szCs w:val="28"/>
          <w:lang w:val="az-Latn-AZ"/>
        </w:rPr>
        <w:t>hitini</w:t>
      </w:r>
    </w:p>
    <w:p w:rsidR="00B65D3A" w:rsidRPr="00E777E2" w:rsidRDefault="00B65D3A" w:rsidP="006224F9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sektorunun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tli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son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infrasturktur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regional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proqramlar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qeyri-neft sektorunun, o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turizmin,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rFonts w:ascii="A3 Times AzLat" w:hAnsi="A3 Times AzLat"/>
          <w:sz w:val="28"/>
          <w:szCs w:val="28"/>
          <w:lang w:val="az-Latn-AZ"/>
        </w:rPr>
        <w:t>qabiliyy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tliliyinin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dy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elementl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kimi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lidir.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sektorunun son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 bu sektorun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yana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him rolu olmu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ki, turizm 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biznes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sidir ki, onun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tqabiliyy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tliliyi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hz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(b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sektorlar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30-dan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oxdur) birba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siri alt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formala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r.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s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sinerjiy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 olan turizm sektoru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alt-sektorlar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tqabiliyy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tliliyini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edir.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turizm industriyas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apard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co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rafiyada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yeri Rusiyan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Qara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 v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imali Qafqazdak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Turkiy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Aral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nizi sahilind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ki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edir.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hlili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 ki,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arzusunda olan orta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lirli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yararlanmaq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Rusiya,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rkiy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alternativl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 ki, buraya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stan, Qazax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stan, Birl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mi</w:t>
      </w:r>
      <w:r w:rsidRPr="00E777E2">
        <w:rPr>
          <w:sz w:val="28"/>
          <w:szCs w:val="28"/>
          <w:lang w:val="az-Latn-AZ"/>
        </w:rPr>
        <w:t>ş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b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mirliyi v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ran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aid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olar.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k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turist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bir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daxili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Rusiya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imal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(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MDB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potensial bazar seqmenti qismind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tutulmas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arzu olunand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Burada,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etnik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turist qismind</w:t>
      </w:r>
      <w:r w:rsidRPr="00E777E2">
        <w:rPr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kimi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vur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ulanmal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urlu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olunmas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uzun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dayan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siyas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ehtiyac duyulmaqdad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etdikl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sizlik, gigiyena,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lbedici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bu kimi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diqq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verirl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Bu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birinin olmamas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ehtibaril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hsulunun ortaya 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xmas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mane olur. Bu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mdan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turizm sektorunun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tqabiliyy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tliliyin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hlil olunmu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dur.</w:t>
      </w:r>
    </w:p>
    <w:p w:rsidR="00B65D3A" w:rsidRPr="00E777E2" w:rsidRDefault="00B65D3A" w:rsidP="008A14C6">
      <w:pPr>
        <w:pStyle w:val="ListParagraph"/>
        <w:spacing w:line="360" w:lineRule="auto"/>
        <w:ind w:left="0"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qald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mane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rsiz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onlara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 vacibdir. Bu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yeri kimi otel, motel,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x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</w:t>
      </w:r>
    </w:p>
    <w:p w:rsidR="00B65D3A" w:rsidRPr="003E3D2B" w:rsidRDefault="00B65D3A" w:rsidP="008A14C6">
      <w:pPr>
        <w:ind w:firstLine="567"/>
        <w:rPr>
          <w:lang w:val="az-Latn-AZ"/>
        </w:rPr>
      </w:pPr>
    </w:p>
    <w:sectPr w:rsidR="00B65D3A" w:rsidRPr="003E3D2B" w:rsidSect="004624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3A" w:rsidRDefault="00B65D3A">
      <w:r>
        <w:separator/>
      </w:r>
    </w:p>
  </w:endnote>
  <w:endnote w:type="continuationSeparator" w:id="1">
    <w:p w:rsidR="00B65D3A" w:rsidRDefault="00B65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-Times-Cyr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z L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 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lk-Az-TmsL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Az Tms 97 La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3 Times AzLat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3A" w:rsidRDefault="00B65D3A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5D3A" w:rsidRDefault="00B65D3A" w:rsidP="00C103E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3A" w:rsidRDefault="00B65D3A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65D3A" w:rsidRDefault="00B65D3A" w:rsidP="00C103E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3A" w:rsidRDefault="00B65D3A">
      <w:r>
        <w:separator/>
      </w:r>
    </w:p>
  </w:footnote>
  <w:footnote w:type="continuationSeparator" w:id="1">
    <w:p w:rsidR="00B65D3A" w:rsidRDefault="00B65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65F96"/>
    <w:lvl w:ilvl="0">
      <w:numFmt w:val="bullet"/>
      <w:lvlText w:val="*"/>
      <w:lvlJc w:val="left"/>
    </w:lvl>
  </w:abstractNum>
  <w:abstractNum w:abstractNumId="1">
    <w:nsid w:val="01153ED6"/>
    <w:multiLevelType w:val="hybridMultilevel"/>
    <w:tmpl w:val="6CEE6060"/>
    <w:lvl w:ilvl="0" w:tplc="042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1321014"/>
    <w:multiLevelType w:val="hybridMultilevel"/>
    <w:tmpl w:val="0C00CFA6"/>
    <w:lvl w:ilvl="0" w:tplc="979CAD3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2DA0AF8"/>
    <w:multiLevelType w:val="hybridMultilevel"/>
    <w:tmpl w:val="2802330C"/>
    <w:lvl w:ilvl="0" w:tplc="CBB43746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5618BF"/>
    <w:multiLevelType w:val="singleLevel"/>
    <w:tmpl w:val="09F2D86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32"/>
      </w:rPr>
    </w:lvl>
  </w:abstractNum>
  <w:abstractNum w:abstractNumId="5">
    <w:nsid w:val="07FA35A7"/>
    <w:multiLevelType w:val="hybridMultilevel"/>
    <w:tmpl w:val="A7D4DF92"/>
    <w:lvl w:ilvl="0" w:tplc="97A66A68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>
    <w:nsid w:val="0D163A79"/>
    <w:multiLevelType w:val="singleLevel"/>
    <w:tmpl w:val="F5BCED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/>
        <w:sz w:val="28"/>
        <w:u w:val="none"/>
      </w:rPr>
    </w:lvl>
  </w:abstractNum>
  <w:abstractNum w:abstractNumId="7">
    <w:nsid w:val="0F5E3C98"/>
    <w:multiLevelType w:val="multilevel"/>
    <w:tmpl w:val="65E6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0908"/>
    <w:multiLevelType w:val="hybridMultilevel"/>
    <w:tmpl w:val="76504A9E"/>
    <w:lvl w:ilvl="0" w:tplc="042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6793"/>
    <w:multiLevelType w:val="hybridMultilevel"/>
    <w:tmpl w:val="7734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2E6B"/>
    <w:multiLevelType w:val="hybridMultilevel"/>
    <w:tmpl w:val="590C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45117C"/>
    <w:multiLevelType w:val="hybridMultilevel"/>
    <w:tmpl w:val="F30E1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3D6D47"/>
    <w:multiLevelType w:val="hybridMultilevel"/>
    <w:tmpl w:val="2294D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6D10"/>
    <w:multiLevelType w:val="hybridMultilevel"/>
    <w:tmpl w:val="760ABDD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2D526A99"/>
    <w:multiLevelType w:val="hybridMultilevel"/>
    <w:tmpl w:val="59FA3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96673"/>
    <w:multiLevelType w:val="hybridMultilevel"/>
    <w:tmpl w:val="38DA8C78"/>
    <w:lvl w:ilvl="0" w:tplc="52C6F7CC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7BA082B"/>
    <w:multiLevelType w:val="hybridMultilevel"/>
    <w:tmpl w:val="3AFAE9D0"/>
    <w:lvl w:ilvl="0" w:tplc="2CFC06A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91AEA"/>
    <w:multiLevelType w:val="hybridMultilevel"/>
    <w:tmpl w:val="773E2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B81CA1"/>
    <w:multiLevelType w:val="singleLevel"/>
    <w:tmpl w:val="F69674B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28"/>
        <w:u w:val="none"/>
      </w:rPr>
    </w:lvl>
  </w:abstractNum>
  <w:abstractNum w:abstractNumId="19">
    <w:nsid w:val="5E2E5951"/>
    <w:multiLevelType w:val="hybridMultilevel"/>
    <w:tmpl w:val="FE1ACDCA"/>
    <w:lvl w:ilvl="0" w:tplc="042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F198A"/>
    <w:multiLevelType w:val="hybridMultilevel"/>
    <w:tmpl w:val="F8EC2FC6"/>
    <w:lvl w:ilvl="0" w:tplc="1ABCE9FA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9BE6338"/>
    <w:multiLevelType w:val="hybridMultilevel"/>
    <w:tmpl w:val="7FECF43A"/>
    <w:lvl w:ilvl="0" w:tplc="15E40B38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B1E3872"/>
    <w:multiLevelType w:val="hybridMultilevel"/>
    <w:tmpl w:val="3B42A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AF7EB6"/>
    <w:multiLevelType w:val="hybridMultilevel"/>
    <w:tmpl w:val="C93A3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B1BC5"/>
    <w:multiLevelType w:val="hybridMultilevel"/>
    <w:tmpl w:val="AA2C005C"/>
    <w:lvl w:ilvl="0" w:tplc="3B5A53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745A7"/>
    <w:multiLevelType w:val="singleLevel"/>
    <w:tmpl w:val="1AD6E5A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4"/>
        <w:szCs w:val="24"/>
      </w:rPr>
    </w:lvl>
  </w:abstractNum>
  <w:abstractNum w:abstractNumId="26">
    <w:nsid w:val="7E303D11"/>
    <w:multiLevelType w:val="singleLevel"/>
    <w:tmpl w:val="EF38D64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8"/>
        <w:szCs w:val="28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12"/>
  </w:num>
  <w:num w:numId="11">
    <w:abstractNumId w:val="9"/>
  </w:num>
  <w:num w:numId="12">
    <w:abstractNumId w:val="14"/>
  </w:num>
  <w:num w:numId="13">
    <w:abstractNumId w:val="24"/>
  </w:num>
  <w:num w:numId="14">
    <w:abstractNumId w:val="22"/>
  </w:num>
  <w:num w:numId="15">
    <w:abstractNumId w:val="10"/>
  </w:num>
  <w:num w:numId="16">
    <w:abstractNumId w:val="17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30"/>
        </w:rPr>
      </w:lvl>
    </w:lvlOverride>
  </w:num>
  <w:num w:numId="22">
    <w:abstractNumId w:val="6"/>
  </w:num>
  <w:num w:numId="23">
    <w:abstractNumId w:val="4"/>
  </w:num>
  <w:num w:numId="24">
    <w:abstractNumId w:val="18"/>
  </w:num>
  <w:num w:numId="25">
    <w:abstractNumId w:val="26"/>
  </w:num>
  <w:num w:numId="26">
    <w:abstractNumId w:val="2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D2B"/>
    <w:rsid w:val="00031BFC"/>
    <w:rsid w:val="00041904"/>
    <w:rsid w:val="000D2790"/>
    <w:rsid w:val="000F75EE"/>
    <w:rsid w:val="00126A70"/>
    <w:rsid w:val="001D3881"/>
    <w:rsid w:val="00225357"/>
    <w:rsid w:val="002643D3"/>
    <w:rsid w:val="002C368E"/>
    <w:rsid w:val="003D0FF5"/>
    <w:rsid w:val="003E3D2B"/>
    <w:rsid w:val="00414E4E"/>
    <w:rsid w:val="00462451"/>
    <w:rsid w:val="00480806"/>
    <w:rsid w:val="004B2AD2"/>
    <w:rsid w:val="004C4B2E"/>
    <w:rsid w:val="004D4E3F"/>
    <w:rsid w:val="005734E6"/>
    <w:rsid w:val="005E1D2F"/>
    <w:rsid w:val="006224F9"/>
    <w:rsid w:val="006A7AD7"/>
    <w:rsid w:val="006F590B"/>
    <w:rsid w:val="007126FB"/>
    <w:rsid w:val="00835402"/>
    <w:rsid w:val="00896E05"/>
    <w:rsid w:val="008A14C6"/>
    <w:rsid w:val="008F7A75"/>
    <w:rsid w:val="0090390A"/>
    <w:rsid w:val="00991AD1"/>
    <w:rsid w:val="009C40DE"/>
    <w:rsid w:val="00A12259"/>
    <w:rsid w:val="00A43BDA"/>
    <w:rsid w:val="00A60772"/>
    <w:rsid w:val="00A9443A"/>
    <w:rsid w:val="00AD66E3"/>
    <w:rsid w:val="00B23119"/>
    <w:rsid w:val="00B5103B"/>
    <w:rsid w:val="00B65D3A"/>
    <w:rsid w:val="00C103EC"/>
    <w:rsid w:val="00C23452"/>
    <w:rsid w:val="00C35B17"/>
    <w:rsid w:val="00CC42C7"/>
    <w:rsid w:val="00D814C3"/>
    <w:rsid w:val="00DE46DF"/>
    <w:rsid w:val="00E02262"/>
    <w:rsid w:val="00E06FA2"/>
    <w:rsid w:val="00E118B9"/>
    <w:rsid w:val="00E777E2"/>
    <w:rsid w:val="00F60660"/>
    <w:rsid w:val="00F83A86"/>
    <w:rsid w:val="00FE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D2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3D2B"/>
    <w:pPr>
      <w:keepNext/>
      <w:jc w:val="both"/>
      <w:outlineLvl w:val="0"/>
    </w:pPr>
    <w:rPr>
      <w:rFonts w:ascii="Times Roman AzLat" w:eastAsia="Times New Roman" w:hAnsi="Times Roman AzLat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3D2B"/>
    <w:pPr>
      <w:keepNext/>
      <w:shd w:val="clear" w:color="auto" w:fill="FFFFFF"/>
      <w:spacing w:before="43" w:line="360" w:lineRule="auto"/>
      <w:ind w:firstLine="567"/>
      <w:jc w:val="both"/>
      <w:outlineLvl w:val="1"/>
    </w:pPr>
    <w:rPr>
      <w:rFonts w:ascii="Times Roman AzLat" w:eastAsia="Times New Roman" w:hAnsi="Times Roman AzLat"/>
      <w:b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3D2B"/>
    <w:pPr>
      <w:keepNext/>
      <w:spacing w:line="360" w:lineRule="auto"/>
      <w:ind w:left="567"/>
      <w:jc w:val="both"/>
      <w:outlineLvl w:val="2"/>
    </w:pPr>
    <w:rPr>
      <w:rFonts w:ascii="Times Roman AzLat" w:eastAsia="Times New Roman" w:hAnsi="Times Roman AzLat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E3D2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3D2B"/>
    <w:rPr>
      <w:rFonts w:ascii="Times Roman AzLat" w:hAnsi="Times Roman AzLat" w:cs="Times New Roman"/>
      <w:b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3D2B"/>
    <w:rPr>
      <w:rFonts w:ascii="Times Roman AzLat" w:hAnsi="Times Roman AzLat" w:cs="Times New Roman"/>
      <w:b/>
      <w:color w:val="000000"/>
      <w:sz w:val="24"/>
      <w:szCs w:val="24"/>
      <w:shd w:val="clear" w:color="auto" w:fill="FFFFFF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E3D2B"/>
    <w:rPr>
      <w:rFonts w:ascii="Times Roman AzLat" w:hAnsi="Times Roman AzLat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E3D2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3E3D2B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E3D2B"/>
    <w:pPr>
      <w:jc w:val="both"/>
    </w:pPr>
    <w:rPr>
      <w:rFonts w:ascii="A3 Arial AzLat" w:eastAsia="Times New Roman" w:hAnsi="A3 Arial AzLat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E3D2B"/>
    <w:rPr>
      <w:rFonts w:ascii="A3 Arial AzLat" w:hAnsi="A3 Arial AzLat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E3D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E3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3D2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E3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3D2B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E3D2B"/>
    <w:pPr>
      <w:spacing w:line="360" w:lineRule="auto"/>
      <w:ind w:firstLine="540"/>
      <w:jc w:val="both"/>
    </w:pPr>
    <w:rPr>
      <w:rFonts w:ascii="Alk-Az-TmsL" w:eastAsia="Times New Roman" w:hAnsi="Alk-Az-Tms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E3D2B"/>
    <w:rPr>
      <w:rFonts w:ascii="Alk-Az-TmsL" w:hAnsi="Alk-Az-TmsL" w:cs="Times New Roman"/>
      <w:sz w:val="24"/>
      <w:szCs w:val="24"/>
      <w:lang w:eastAsia="ru-RU"/>
    </w:rPr>
  </w:style>
  <w:style w:type="paragraph" w:customStyle="1" w:styleId="1">
    <w:name w:val="Стиль1"/>
    <w:basedOn w:val="Heading1"/>
    <w:uiPriority w:val="99"/>
    <w:rsid w:val="003E3D2B"/>
    <w:pPr>
      <w:keepNext w:val="0"/>
      <w:pageBreakBefore/>
      <w:widowControl w:val="0"/>
      <w:spacing w:before="120" w:after="720"/>
      <w:ind w:left="567" w:right="567"/>
      <w:jc w:val="center"/>
    </w:pPr>
    <w:rPr>
      <w:rFonts w:ascii="Az Tms 97 Lat" w:hAnsi="Az Tms 97 Lat"/>
      <w:bCs/>
      <w:caps/>
    </w:rPr>
  </w:style>
  <w:style w:type="paragraph" w:customStyle="1" w:styleId="2">
    <w:name w:val="Стиль2"/>
    <w:basedOn w:val="Normal"/>
    <w:uiPriority w:val="99"/>
    <w:rsid w:val="003E3D2B"/>
    <w:pPr>
      <w:pageBreakBefore/>
      <w:widowControl w:val="0"/>
      <w:spacing w:before="120" w:after="720"/>
      <w:ind w:left="1134" w:right="567" w:hanging="567"/>
    </w:pPr>
    <w:rPr>
      <w:rFonts w:ascii="Az Tms 97 Lat" w:eastAsia="Times New Roman" w:hAnsi="Az Tms 97 Lat"/>
      <w:b/>
      <w:i/>
      <w:sz w:val="28"/>
    </w:rPr>
  </w:style>
  <w:style w:type="paragraph" w:customStyle="1" w:styleId="3">
    <w:name w:val="Стиль3"/>
    <w:basedOn w:val="Normal"/>
    <w:uiPriority w:val="99"/>
    <w:rsid w:val="003E3D2B"/>
    <w:pPr>
      <w:widowControl w:val="0"/>
      <w:spacing w:line="384" w:lineRule="auto"/>
      <w:ind w:firstLine="567"/>
      <w:jc w:val="both"/>
    </w:pPr>
    <w:rPr>
      <w:rFonts w:ascii="Az Tms 97 Lat" w:eastAsia="Times New Roman" w:hAnsi="Az Tms 97 Lat"/>
      <w:sz w:val="28"/>
    </w:rPr>
  </w:style>
  <w:style w:type="paragraph" w:styleId="TOC1">
    <w:name w:val="toc 1"/>
    <w:basedOn w:val="Normal"/>
    <w:next w:val="Normal"/>
    <w:autoRedefine/>
    <w:uiPriority w:val="99"/>
    <w:semiHidden/>
    <w:rsid w:val="003E3D2B"/>
    <w:pPr>
      <w:tabs>
        <w:tab w:val="right" w:leader="dot" w:pos="9344"/>
      </w:tabs>
      <w:spacing w:before="240" w:line="360" w:lineRule="auto"/>
      <w:ind w:left="567"/>
      <w:jc w:val="both"/>
    </w:pPr>
    <w:rPr>
      <w:rFonts w:ascii="Az Tms 97 Lat" w:eastAsia="Times New Roman" w:hAnsi="Az Tms 97 Lat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3E3D2B"/>
    <w:pPr>
      <w:tabs>
        <w:tab w:val="right" w:leader="dot" w:pos="9344"/>
      </w:tabs>
      <w:spacing w:line="360" w:lineRule="auto"/>
      <w:ind w:left="567"/>
      <w:jc w:val="both"/>
    </w:pPr>
    <w:rPr>
      <w:rFonts w:ascii="A3 Arial AzLat" w:eastAsia="Times New Roman" w:hAnsi="A3 Arial AzLat"/>
      <w:bCs/>
      <w:noProof/>
      <w:sz w:val="32"/>
      <w:szCs w:val="32"/>
    </w:rPr>
  </w:style>
  <w:style w:type="character" w:styleId="Hyperlink">
    <w:name w:val="Hyperlink"/>
    <w:basedOn w:val="DefaultParagraphFont"/>
    <w:uiPriority w:val="99"/>
    <w:rsid w:val="003E3D2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E3D2B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E3D2B"/>
    <w:rPr>
      <w:rFonts w:cs="Times New Roman"/>
    </w:rPr>
  </w:style>
  <w:style w:type="paragraph" w:styleId="NormalWeb">
    <w:name w:val="Normal (Web)"/>
    <w:basedOn w:val="Normal"/>
    <w:uiPriority w:val="99"/>
    <w:rsid w:val="003E3D2B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3E3D2B"/>
    <w:rPr>
      <w:rFonts w:cs="Times New Roman"/>
    </w:rPr>
  </w:style>
  <w:style w:type="character" w:styleId="Strong">
    <w:name w:val="Strong"/>
    <w:basedOn w:val="DefaultParagraphFont"/>
    <w:uiPriority w:val="99"/>
    <w:qFormat/>
    <w:rsid w:val="003E3D2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21</Pages>
  <Words>5969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47</cp:revision>
  <dcterms:created xsi:type="dcterms:W3CDTF">2016-11-16T10:44:00Z</dcterms:created>
  <dcterms:modified xsi:type="dcterms:W3CDTF">2016-12-07T06:06:00Z</dcterms:modified>
</cp:coreProperties>
</file>