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C" w:rsidRPr="00487ACC" w:rsidRDefault="00487ACC" w:rsidP="00487ACC">
      <w:pPr>
        <w:jc w:val="center"/>
        <w:rPr>
          <w:sz w:val="28"/>
          <w:szCs w:val="28"/>
          <w:lang w:val="az-Latn-AZ"/>
        </w:rPr>
      </w:pPr>
      <w:r w:rsidRPr="00487ACC">
        <w:rPr>
          <w:sz w:val="28"/>
          <w:szCs w:val="28"/>
          <w:lang w:val="az-Latn-AZ"/>
        </w:rPr>
        <w:t>“İqtisad elminin tari</w:t>
      </w:r>
      <w:r>
        <w:rPr>
          <w:sz w:val="28"/>
          <w:szCs w:val="28"/>
          <w:lang w:val="az-Latn-AZ"/>
        </w:rPr>
        <w:t>xi</w:t>
      </w:r>
      <w:r w:rsidRPr="00487ACC">
        <w:rPr>
          <w:sz w:val="28"/>
          <w:szCs w:val="28"/>
          <w:lang w:val="az-Latn-AZ"/>
        </w:rPr>
        <w:t xml:space="preserve"> və metodologiyası” fənni üzrə</w:t>
      </w:r>
      <w:r>
        <w:rPr>
          <w:sz w:val="28"/>
          <w:szCs w:val="28"/>
          <w:lang w:val="az-Latn-AZ"/>
        </w:rPr>
        <w:t xml:space="preserve"> magistirtura proqramını</w:t>
      </w:r>
      <w:r w:rsidRPr="00487ACC">
        <w:rPr>
          <w:sz w:val="28"/>
          <w:szCs w:val="28"/>
          <w:lang w:val="az-Latn-AZ"/>
        </w:rPr>
        <w:t>n</w:t>
      </w:r>
    </w:p>
    <w:p w:rsidR="00000000" w:rsidRDefault="00487ACC" w:rsidP="00487ACC">
      <w:pPr>
        <w:jc w:val="center"/>
        <w:rPr>
          <w:sz w:val="28"/>
          <w:szCs w:val="28"/>
          <w:lang w:val="az-Latn-AZ"/>
        </w:rPr>
      </w:pPr>
      <w:r w:rsidRPr="00487ACC">
        <w:rPr>
          <w:sz w:val="28"/>
          <w:szCs w:val="28"/>
          <w:lang w:val="az-Latn-AZ"/>
        </w:rPr>
        <w:t>II kollokvum sualları</w:t>
      </w:r>
    </w:p>
    <w:p w:rsidR="00CF605C" w:rsidRDefault="00487ACC" w:rsidP="00487ACC">
      <w:pPr>
        <w:jc w:val="both"/>
        <w:rPr>
          <w:rFonts w:ascii="A3 Times AzLat" w:hAnsi="A3 Times AzLat"/>
          <w:lang w:val="az-Latn-AZ"/>
        </w:rPr>
      </w:pPr>
      <w:r>
        <w:rPr>
          <w:sz w:val="28"/>
          <w:szCs w:val="28"/>
          <w:lang w:val="az-Latn-AZ"/>
        </w:rPr>
        <w:t>1</w:t>
      </w:r>
      <w:r w:rsidRPr="00CF605C">
        <w:rPr>
          <w:rFonts w:ascii="A3 Times AzLat" w:hAnsi="A3 Times AzLat"/>
          <w:sz w:val="28"/>
          <w:szCs w:val="28"/>
          <w:lang w:val="az-Latn-AZ"/>
        </w:rPr>
        <w:t>)</w:t>
      </w:r>
      <w:r w:rsidR="00CF605C" w:rsidRPr="00CF605C">
        <w:rPr>
          <w:rFonts w:ascii="A3 Times AzLat" w:hAnsi="A3 Times AzLat"/>
          <w:lang w:val="az-Latn-AZ"/>
        </w:rPr>
        <w:t xml:space="preserve">  A. Smit v</w:t>
      </w:r>
      <w:r w:rsidR="00CF605C" w:rsidRPr="00CF605C">
        <w:rPr>
          <w:rFonts w:ascii="A3 Times AzLat"/>
          <w:lang w:val="az-Latn-AZ"/>
        </w:rPr>
        <w:t>ə</w:t>
      </w:r>
      <w:r w:rsidR="00CF605C" w:rsidRPr="00CF605C">
        <w:rPr>
          <w:rFonts w:ascii="A3 Times AzLat" w:hAnsi="A3 Times AzLat"/>
          <w:lang w:val="az-Latn-AZ"/>
        </w:rPr>
        <w:t xml:space="preserve"> onun ya</w:t>
      </w:r>
      <w:r w:rsidR="00CF605C" w:rsidRPr="00CF605C">
        <w:rPr>
          <w:lang w:val="az-Latn-AZ"/>
        </w:rPr>
        <w:t>ş</w:t>
      </w:r>
      <w:r w:rsidR="00CF605C" w:rsidRPr="00CF605C">
        <w:rPr>
          <w:rFonts w:ascii="A3 Times AzLat" w:hAnsi="A3 Times AzLat"/>
          <w:lang w:val="az-Latn-AZ"/>
        </w:rPr>
        <w:t>ad</w:t>
      </w:r>
      <w:r w:rsidR="00CF605C" w:rsidRPr="00CF605C">
        <w:rPr>
          <w:lang w:val="az-Latn-AZ"/>
        </w:rPr>
        <w:t>ığı</w:t>
      </w:r>
      <w:r w:rsidR="00CF605C" w:rsidRPr="00CF605C">
        <w:rPr>
          <w:rFonts w:ascii="A3 Times AzLat" w:hAnsi="A3 Times AzLat"/>
          <w:lang w:val="az-Latn-AZ"/>
        </w:rPr>
        <w:t xml:space="preserve"> d</w:t>
      </w:r>
      <w:r w:rsidR="00CF605C" w:rsidRPr="00CF605C">
        <w:rPr>
          <w:lang w:val="az-Latn-AZ"/>
        </w:rPr>
        <w:t>ö</w:t>
      </w:r>
      <w:r w:rsidR="00CF605C" w:rsidRPr="00CF605C">
        <w:rPr>
          <w:rFonts w:ascii="A3 Times AzLat" w:hAnsi="A3 Times AzLat"/>
          <w:lang w:val="az-Latn-AZ"/>
        </w:rPr>
        <w:t>vr haqq</w:t>
      </w:r>
      <w:r w:rsidR="00CF605C" w:rsidRPr="00CF605C">
        <w:rPr>
          <w:lang w:val="az-Latn-AZ"/>
        </w:rPr>
        <w:t>ı</w:t>
      </w:r>
      <w:r w:rsidR="00CF605C">
        <w:rPr>
          <w:rFonts w:ascii="A3 Times AzLat" w:hAnsi="A3 Times AzLat"/>
          <w:lang w:val="az-Latn-AZ"/>
        </w:rPr>
        <w:t>nda.</w:t>
      </w:r>
    </w:p>
    <w:p w:rsidR="00CF605C" w:rsidRDefault="00CF605C" w:rsidP="00487ACC">
      <w:pPr>
        <w:jc w:val="both"/>
        <w:rPr>
          <w:rFonts w:ascii="A3 Times AzLat" w:hAnsi="A3 Times AzLat"/>
          <w:lang w:val="az-Latn-AZ"/>
        </w:rPr>
      </w:pPr>
      <w:r>
        <w:rPr>
          <w:rFonts w:ascii="A3 Times AzLat" w:hAnsi="A3 Times AzLat"/>
          <w:lang w:val="az-Latn-AZ"/>
        </w:rPr>
        <w:t>2)</w:t>
      </w:r>
      <w:r w:rsidRPr="00CF605C">
        <w:rPr>
          <w:rFonts w:ascii="A3 Times AzLat" w:hAnsi="A3 Times AzLat"/>
          <w:lang w:val="az-Latn-AZ"/>
        </w:rPr>
        <w:t xml:space="preserve"> A. Smit 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onun "Xalqlar s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tinin t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bi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ti 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s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b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bl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ri haqq</w:t>
      </w:r>
      <w:r w:rsidRPr="00CF605C">
        <w:rPr>
          <w:lang w:val="az-Latn-AZ"/>
        </w:rPr>
        <w:t>ı</w:t>
      </w:r>
      <w:r w:rsidRPr="00CF605C">
        <w:rPr>
          <w:rFonts w:ascii="A3 Times AzLat" w:hAnsi="A3 Times AzLat"/>
          <w:lang w:val="az-Latn-AZ"/>
        </w:rPr>
        <w:t>nda t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dqiqat" 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s</w:t>
      </w:r>
      <w:r w:rsidRPr="00CF605C">
        <w:rPr>
          <w:rFonts w:ascii="A3 Times AzLat"/>
          <w:lang w:val="az-Latn-AZ"/>
        </w:rPr>
        <w:t>ə</w:t>
      </w:r>
      <w:r>
        <w:rPr>
          <w:rFonts w:ascii="A3 Times AzLat" w:hAnsi="A3 Times AzLat"/>
          <w:lang w:val="az-Latn-AZ"/>
        </w:rPr>
        <w:t>ri.</w:t>
      </w:r>
    </w:p>
    <w:p w:rsidR="00CF605C" w:rsidRDefault="00CF605C" w:rsidP="00487ACC">
      <w:pPr>
        <w:jc w:val="both"/>
        <w:rPr>
          <w:rFonts w:ascii="A3 Times AzLat" w:hAnsi="A3 Times AzLat"/>
          <w:lang w:val="az-Latn-AZ"/>
        </w:rPr>
      </w:pPr>
      <w:r>
        <w:rPr>
          <w:rFonts w:ascii="A3 Times AzLat" w:hAnsi="A3 Times AzLat"/>
          <w:lang w:val="az-Latn-AZ"/>
        </w:rPr>
        <w:t>3)</w:t>
      </w:r>
      <w:r w:rsidRPr="00CF605C">
        <w:rPr>
          <w:rFonts w:ascii="A3 Times AzLat" w:hAnsi="A3 Times AzLat"/>
          <w:lang w:val="az-Latn-AZ"/>
        </w:rPr>
        <w:t xml:space="preserve"> A.Smitin 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m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k b</w:t>
      </w:r>
      <w:r w:rsidRPr="00CF605C">
        <w:rPr>
          <w:lang w:val="az-Latn-AZ"/>
        </w:rPr>
        <w:t>ö</w:t>
      </w:r>
      <w:r w:rsidRPr="00CF605C">
        <w:rPr>
          <w:rFonts w:ascii="A3 Times AzLat" w:hAnsi="A3 Times AzLat"/>
          <w:lang w:val="az-Latn-AZ"/>
        </w:rPr>
        <w:t>lg</w:t>
      </w:r>
      <w:r w:rsidRPr="00CF605C">
        <w:rPr>
          <w:lang w:val="az-Latn-AZ"/>
        </w:rPr>
        <w:t>ü</w:t>
      </w:r>
      <w:r w:rsidRPr="00CF605C">
        <w:rPr>
          <w:rFonts w:ascii="A3 Times AzLat" w:hAnsi="A3 Times AzLat"/>
          <w:lang w:val="az-Latn-AZ"/>
        </w:rPr>
        <w:t>s</w:t>
      </w:r>
      <w:r w:rsidRPr="00CF605C">
        <w:rPr>
          <w:lang w:val="az-Latn-AZ"/>
        </w:rPr>
        <w:t>ü</w:t>
      </w:r>
      <w:r w:rsidRPr="00CF605C">
        <w:rPr>
          <w:rFonts w:ascii="A3 Times AzLat" w:hAnsi="A3 Times AzLat"/>
          <w:lang w:val="az-Latn-AZ"/>
        </w:rPr>
        <w:t>, m</w:t>
      </w:r>
      <w:r w:rsidRPr="00CF605C">
        <w:rPr>
          <w:lang w:val="az-Latn-AZ"/>
        </w:rPr>
        <w:t>ü</w:t>
      </w:r>
      <w:r w:rsidRPr="00CF605C">
        <w:rPr>
          <w:rFonts w:ascii="A3 Times AzLat" w:hAnsi="A3 Times AzLat"/>
          <w:lang w:val="az-Latn-AZ"/>
        </w:rPr>
        <w:t>badil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pul haqq</w:t>
      </w:r>
      <w:r w:rsidRPr="00CF605C">
        <w:rPr>
          <w:lang w:val="az-Latn-AZ"/>
        </w:rPr>
        <w:t>ı</w:t>
      </w:r>
      <w:r w:rsidRPr="00CF605C">
        <w:rPr>
          <w:rFonts w:ascii="A3 Times AzLat" w:hAnsi="A3 Times AzLat"/>
          <w:lang w:val="az-Latn-AZ"/>
        </w:rPr>
        <w:t>nda t</w:t>
      </w:r>
      <w:r w:rsidRPr="00CF605C">
        <w:rPr>
          <w:rFonts w:ascii="A3 Times AzLat"/>
          <w:lang w:val="az-Latn-AZ"/>
        </w:rPr>
        <w:t>ə</w:t>
      </w:r>
      <w:r>
        <w:rPr>
          <w:rFonts w:ascii="A3 Times AzLat" w:hAnsi="A3 Times AzLat"/>
          <w:lang w:val="az-Latn-AZ"/>
        </w:rPr>
        <w:t>limi.</w:t>
      </w:r>
    </w:p>
    <w:p w:rsidR="00CF605C" w:rsidRDefault="00CF605C" w:rsidP="00487ACC">
      <w:pPr>
        <w:jc w:val="both"/>
        <w:rPr>
          <w:rFonts w:ascii="A3 Times AzLat" w:hAnsi="A3 Times AzLat"/>
          <w:lang w:val="az-Latn-AZ"/>
        </w:rPr>
      </w:pPr>
      <w:r>
        <w:rPr>
          <w:rFonts w:ascii="A3 Times AzLat" w:hAnsi="A3 Times AzLat"/>
          <w:lang w:val="az-Latn-AZ"/>
        </w:rPr>
        <w:t>4)</w:t>
      </w:r>
      <w:r w:rsidRPr="00CF605C">
        <w:rPr>
          <w:rFonts w:ascii="A3 Times AzLat" w:hAnsi="A3 Times AzLat"/>
          <w:lang w:val="az-Latn-AZ"/>
        </w:rPr>
        <w:t xml:space="preserve"> A.Smitin qiym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t 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d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y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 n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z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riyy</w:t>
      </w:r>
      <w:r w:rsidRPr="00CF605C">
        <w:rPr>
          <w:rFonts w:ascii="A3 Times AzLat"/>
          <w:lang w:val="az-Latn-AZ"/>
        </w:rPr>
        <w:t>ə</w:t>
      </w:r>
      <w:r>
        <w:rPr>
          <w:rFonts w:ascii="A3 Times AzLat" w:hAnsi="A3 Times AzLat"/>
          <w:lang w:val="az-Latn-AZ"/>
        </w:rPr>
        <w:t xml:space="preserve">si. </w:t>
      </w:r>
    </w:p>
    <w:p w:rsidR="00487ACC" w:rsidRDefault="00CF605C" w:rsidP="00487ACC">
      <w:pPr>
        <w:jc w:val="both"/>
        <w:rPr>
          <w:rFonts w:ascii="A3 Times AzLat" w:hAnsi="A3 Times AzLat"/>
          <w:lang w:val="az-Latn-AZ"/>
        </w:rPr>
      </w:pPr>
      <w:r>
        <w:rPr>
          <w:rFonts w:ascii="A3 Times AzLat" w:hAnsi="A3 Times AzLat"/>
          <w:lang w:val="az-Latn-AZ"/>
        </w:rPr>
        <w:t>5)</w:t>
      </w:r>
      <w:r w:rsidRPr="00CF605C">
        <w:rPr>
          <w:rFonts w:ascii="A3 Times AzLat" w:hAnsi="A3 Times AzLat"/>
          <w:lang w:val="az-Latn-AZ"/>
        </w:rPr>
        <w:t xml:space="preserve"> A.Smitin sinifl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 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g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lirl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 bar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d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fikirl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ri 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bunlarla 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laq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dar onun 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m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k haqq</w:t>
      </w:r>
      <w:r w:rsidRPr="00CF605C">
        <w:rPr>
          <w:lang w:val="az-Latn-AZ"/>
        </w:rPr>
        <w:t>ı</w:t>
      </w:r>
      <w:r w:rsidRPr="00CF605C">
        <w:rPr>
          <w:rFonts w:ascii="A3 Times AzLat" w:hAnsi="A3 Times AzLat"/>
          <w:lang w:val="az-Latn-AZ"/>
        </w:rPr>
        <w:t>, m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nf</w:t>
      </w:r>
      <w:r w:rsidRPr="00CF605C">
        <w:rPr>
          <w:rFonts w:ascii="A3 Times AzLat"/>
          <w:lang w:val="az-Latn-AZ"/>
        </w:rPr>
        <w:t>əə</w:t>
      </w:r>
      <w:r w:rsidRPr="00CF605C">
        <w:rPr>
          <w:rFonts w:ascii="A3 Times AzLat" w:hAnsi="A3 Times AzLat"/>
          <w:lang w:val="az-Latn-AZ"/>
        </w:rPr>
        <w:t>t v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 xml:space="preserve"> renta n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z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riyy</w:t>
      </w:r>
      <w:r w:rsidRPr="00CF605C">
        <w:rPr>
          <w:rFonts w:ascii="A3 Times AzLat"/>
          <w:lang w:val="az-Latn-AZ"/>
        </w:rPr>
        <w:t>ə</w:t>
      </w:r>
      <w:r w:rsidRPr="00CF605C">
        <w:rPr>
          <w:rFonts w:ascii="A3 Times AzLat" w:hAnsi="A3 Times AzLat"/>
          <w:lang w:val="az-Latn-AZ"/>
        </w:rPr>
        <w:t>si.</w:t>
      </w:r>
    </w:p>
    <w:p w:rsidR="004E1F00" w:rsidRDefault="00CF605C" w:rsidP="00487ACC">
      <w:pPr>
        <w:jc w:val="both"/>
        <w:rPr>
          <w:lang w:val="en-US"/>
        </w:rPr>
      </w:pPr>
      <w:r>
        <w:rPr>
          <w:rFonts w:ascii="A3 Times AzLat" w:hAnsi="A3 Times AzLat"/>
          <w:lang w:val="az-Latn-AZ"/>
        </w:rPr>
        <w:t>6)</w:t>
      </w:r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A.Smitin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kapital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və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təkrar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istehsal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haqqında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tə</w:t>
      </w:r>
      <w:r w:rsidR="004E1F00">
        <w:rPr>
          <w:lang w:val="en-US"/>
        </w:rPr>
        <w:t>limi</w:t>
      </w:r>
      <w:proofErr w:type="spellEnd"/>
      <w:r w:rsidR="004E1F00">
        <w:rPr>
          <w:lang w:val="en-US"/>
        </w:rPr>
        <w:t>.</w:t>
      </w:r>
    </w:p>
    <w:p w:rsidR="00CF605C" w:rsidRDefault="004E1F00" w:rsidP="00487ACC">
      <w:pPr>
        <w:jc w:val="both"/>
        <w:rPr>
          <w:lang w:val="en-US"/>
        </w:rPr>
      </w:pPr>
      <w:r>
        <w:rPr>
          <w:lang w:val="en-US"/>
        </w:rPr>
        <w:t>7)</w:t>
      </w:r>
      <w:r w:rsidRPr="004E1F00">
        <w:rPr>
          <w:lang w:val="en-US"/>
        </w:rPr>
        <w:t xml:space="preserve"> </w:t>
      </w:r>
      <w:proofErr w:type="spellStart"/>
      <w:proofErr w:type="gramStart"/>
      <w:r w:rsidRPr="004E1F00">
        <w:rPr>
          <w:lang w:val="en-US"/>
        </w:rPr>
        <w:t>A.Smit</w:t>
      </w:r>
      <w:proofErr w:type="spellEnd"/>
      <w:r w:rsidRPr="004E1F0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4E1F00">
        <w:rPr>
          <w:lang w:val="en-US"/>
        </w:rPr>
        <w:t>məhsuldar</w:t>
      </w:r>
      <w:proofErr w:type="spellEnd"/>
      <w:proofErr w:type="gram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və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qeyri-məhsuldar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əmək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haqqında</w:t>
      </w:r>
      <w:proofErr w:type="spellEnd"/>
      <w:r>
        <w:rPr>
          <w:lang w:val="en-US"/>
        </w:rPr>
        <w:t>.</w:t>
      </w:r>
    </w:p>
    <w:p w:rsidR="004E1F00" w:rsidRDefault="004E1F00" w:rsidP="00487ACC">
      <w:pPr>
        <w:jc w:val="both"/>
        <w:rPr>
          <w:lang w:val="en-US"/>
        </w:rPr>
      </w:pPr>
      <w:proofErr w:type="gramStart"/>
      <w:r>
        <w:rPr>
          <w:lang w:val="en-US"/>
        </w:rPr>
        <w:t>8)</w:t>
      </w:r>
      <w:proofErr w:type="spellStart"/>
      <w:r w:rsidRPr="004E1F00">
        <w:rPr>
          <w:lang w:val="en-US"/>
        </w:rPr>
        <w:t>D.Rikardonun</w:t>
      </w:r>
      <w:proofErr w:type="spellEnd"/>
      <w:proofErr w:type="gram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iqtisadi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tə</w:t>
      </w:r>
      <w:r>
        <w:rPr>
          <w:lang w:val="en-US"/>
        </w:rPr>
        <w:t>limi</w:t>
      </w:r>
      <w:proofErr w:type="spellEnd"/>
      <w:r>
        <w:rPr>
          <w:lang w:val="en-US"/>
        </w:rPr>
        <w:t>.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9)</w:t>
      </w:r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D.Rikardonun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baxışlarının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formalaşmasının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tarixi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şər</w:t>
      </w:r>
      <w:r>
        <w:rPr>
          <w:lang w:val="en-US"/>
        </w:rPr>
        <w:t>aiti</w:t>
      </w:r>
      <w:proofErr w:type="spellEnd"/>
      <w:r>
        <w:rPr>
          <w:lang w:val="en-US"/>
        </w:rPr>
        <w:t>.</w:t>
      </w:r>
      <w:r w:rsidRPr="004E1F00">
        <w:rPr>
          <w:lang w:val="en-US"/>
        </w:rPr>
        <w:t xml:space="preserve"> 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)</w:t>
      </w:r>
      <w:proofErr w:type="spellStart"/>
      <w:r w:rsidRPr="004E1F00">
        <w:rPr>
          <w:lang w:val="en-US"/>
        </w:rPr>
        <w:t>D.Rikardonun</w:t>
      </w:r>
      <w:proofErr w:type="spellEnd"/>
      <w:proofErr w:type="gram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iqtisadi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sistemi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və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metodu</w:t>
      </w:r>
      <w:proofErr w:type="spellEnd"/>
      <w:r>
        <w:rPr>
          <w:lang w:val="en-US"/>
        </w:rPr>
        <w:t>.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11)</w:t>
      </w:r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D.Rikardonun</w:t>
      </w:r>
      <w:proofErr w:type="spellEnd"/>
      <w:r w:rsidRPr="004E1F00">
        <w:rPr>
          <w:lang w:val="en-US"/>
        </w:rPr>
        <w:t xml:space="preserve"> "</w:t>
      </w:r>
      <w:proofErr w:type="spellStart"/>
      <w:r w:rsidRPr="004E1F00">
        <w:rPr>
          <w:lang w:val="en-US"/>
        </w:rPr>
        <w:t>Siyasi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iqtisadın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və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vergi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qoyulmasının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əsasları</w:t>
      </w:r>
      <w:proofErr w:type="spellEnd"/>
      <w:r w:rsidRPr="004E1F00">
        <w:rPr>
          <w:lang w:val="en-US"/>
        </w:rPr>
        <w:t xml:space="preserve">" </w:t>
      </w:r>
      <w:proofErr w:type="spellStart"/>
      <w:r w:rsidRPr="004E1F00">
        <w:rPr>
          <w:lang w:val="en-US"/>
        </w:rPr>
        <w:t>əsəri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və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iqtisadi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nəzəriyyələri</w:t>
      </w:r>
      <w:proofErr w:type="spellEnd"/>
      <w:r>
        <w:rPr>
          <w:lang w:val="en-US"/>
        </w:rPr>
        <w:t>.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)</w:t>
      </w:r>
      <w:proofErr w:type="spellStart"/>
      <w:r w:rsidRPr="004E1F00">
        <w:rPr>
          <w:lang w:val="en-US"/>
        </w:rPr>
        <w:t>S.Sismon</w:t>
      </w:r>
      <w:r>
        <w:rPr>
          <w:lang w:val="en-US"/>
        </w:rPr>
        <w:t>di</w:t>
      </w:r>
      <w:proofErr w:type="spellEnd"/>
      <w:proofErr w:type="gramEnd"/>
      <w:r>
        <w:rPr>
          <w:lang w:val="en-US"/>
        </w:rPr>
        <w:t>.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13)</w:t>
      </w:r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Pyer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Jozef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Prudo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(1809-1865).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14)</w:t>
      </w:r>
      <w:r w:rsidRPr="004E1F00">
        <w:rPr>
          <w:lang w:val="en-US"/>
        </w:rPr>
        <w:t xml:space="preserve"> Tomas Robert </w:t>
      </w:r>
      <w:proofErr w:type="spellStart"/>
      <w:r w:rsidRPr="004E1F00">
        <w:rPr>
          <w:lang w:val="en-US"/>
        </w:rPr>
        <w:t>Maltus</w:t>
      </w:r>
      <w:proofErr w:type="spellEnd"/>
      <w:r w:rsidRPr="004E1F00">
        <w:rPr>
          <w:lang w:val="en-US"/>
        </w:rPr>
        <w:t xml:space="preserve"> (1786</w:t>
      </w:r>
      <w:r>
        <w:rPr>
          <w:lang w:val="en-US"/>
        </w:rPr>
        <w:t>-1834.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)</w:t>
      </w:r>
      <w:r w:rsidRPr="004E1F00">
        <w:rPr>
          <w:lang w:val="en-US"/>
        </w:rPr>
        <w:t>Jan</w:t>
      </w:r>
      <w:proofErr w:type="gram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B</w:t>
      </w:r>
      <w:r>
        <w:rPr>
          <w:lang w:val="en-US"/>
        </w:rPr>
        <w:t>atist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Sey</w:t>
      </w:r>
      <w:proofErr w:type="spellEnd"/>
      <w:r>
        <w:rPr>
          <w:lang w:val="en-US"/>
        </w:rPr>
        <w:t>.</w:t>
      </w:r>
    </w:p>
    <w:p w:rsidR="004E1F00" w:rsidRDefault="004E1F00" w:rsidP="00487ACC">
      <w:pPr>
        <w:jc w:val="both"/>
        <w:rPr>
          <w:lang w:val="en-US"/>
        </w:rPr>
      </w:pPr>
      <w:r>
        <w:rPr>
          <w:lang w:val="en-US"/>
        </w:rPr>
        <w:t>16)</w:t>
      </w:r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A.Marşall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neoklassik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iqtisadi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cərə</w:t>
      </w:r>
      <w:r>
        <w:rPr>
          <w:lang w:val="en-US"/>
        </w:rPr>
        <w:t>yanın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yaradıcısıdı</w:t>
      </w:r>
      <w:proofErr w:type="spellEnd"/>
    </w:p>
    <w:p w:rsidR="000000F8" w:rsidRDefault="004E1F00" w:rsidP="00487ACC">
      <w:pPr>
        <w:jc w:val="both"/>
        <w:rPr>
          <w:lang w:val="en-US"/>
        </w:rPr>
      </w:pPr>
      <w:r>
        <w:rPr>
          <w:lang w:val="en-US"/>
        </w:rPr>
        <w:t>17)</w:t>
      </w:r>
      <w:r w:rsidRPr="004E1F00">
        <w:rPr>
          <w:lang w:val="en-US"/>
        </w:rPr>
        <w:t>."</w:t>
      </w:r>
      <w:proofErr w:type="spellStart"/>
      <w:proofErr w:type="gramStart"/>
      <w:r w:rsidRPr="004E1F00">
        <w:rPr>
          <w:lang w:val="en-US"/>
        </w:rPr>
        <w:t>Ekonomiksin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prinsipləi</w:t>
      </w:r>
      <w:proofErr w:type="spellEnd"/>
      <w:r w:rsidRPr="004E1F00">
        <w:rPr>
          <w:lang w:val="en-US"/>
        </w:rPr>
        <w:t xml:space="preserve">" </w:t>
      </w:r>
      <w:proofErr w:type="spellStart"/>
      <w:r w:rsidRPr="004E1F00">
        <w:rPr>
          <w:lang w:val="en-US"/>
        </w:rPr>
        <w:t>əsəri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A.Marşalın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iqtisadi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nəzəriyyəsinin</w:t>
      </w:r>
      <w:proofErr w:type="spellEnd"/>
      <w:r w:rsidRPr="004E1F00">
        <w:rPr>
          <w:lang w:val="en-US"/>
        </w:rPr>
        <w:t xml:space="preserve"> </w:t>
      </w:r>
      <w:proofErr w:type="spellStart"/>
      <w:r w:rsidRPr="004E1F00">
        <w:rPr>
          <w:lang w:val="en-US"/>
        </w:rPr>
        <w:t>əs</w:t>
      </w:r>
      <w:r>
        <w:rPr>
          <w:lang w:val="en-US"/>
        </w:rPr>
        <w:t>asıdır</w:t>
      </w:r>
      <w:proofErr w:type="spellEnd"/>
      <w:r>
        <w:rPr>
          <w:lang w:val="en-US"/>
        </w:rPr>
        <w:t>.</w:t>
      </w:r>
      <w:proofErr w:type="gramEnd"/>
      <w:r w:rsidRPr="004E1F00">
        <w:rPr>
          <w:lang w:val="en-US"/>
        </w:rPr>
        <w:t xml:space="preserve"> </w:t>
      </w:r>
    </w:p>
    <w:p w:rsidR="000000F8" w:rsidRDefault="000000F8" w:rsidP="00487ACC">
      <w:pPr>
        <w:jc w:val="both"/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)</w:t>
      </w:r>
      <w:proofErr w:type="spellStart"/>
      <w:r w:rsidR="004E1F00" w:rsidRPr="004E1F00">
        <w:rPr>
          <w:lang w:val="en-US"/>
        </w:rPr>
        <w:t>C.M.Keynsin</w:t>
      </w:r>
      <w:proofErr w:type="spellEnd"/>
      <w:proofErr w:type="gram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iqtisadi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nəzəriyyə</w:t>
      </w:r>
      <w:r>
        <w:rPr>
          <w:lang w:val="en-US"/>
        </w:rPr>
        <w:t>si</w:t>
      </w:r>
      <w:proofErr w:type="spellEnd"/>
    </w:p>
    <w:p w:rsidR="000000F8" w:rsidRDefault="000000F8" w:rsidP="00487ACC">
      <w:pPr>
        <w:jc w:val="both"/>
        <w:rPr>
          <w:lang w:val="en-US"/>
        </w:rPr>
      </w:pPr>
      <w:r>
        <w:rPr>
          <w:lang w:val="en-US"/>
        </w:rPr>
        <w:t>19)</w:t>
      </w:r>
      <w:r w:rsidR="004E1F00" w:rsidRPr="004E1F00">
        <w:rPr>
          <w:lang w:val="en-US"/>
        </w:rPr>
        <w:t>.</w:t>
      </w:r>
      <w:proofErr w:type="spellStart"/>
      <w:r w:rsidR="004E1F00" w:rsidRPr="004E1F00">
        <w:rPr>
          <w:lang w:val="en-US"/>
        </w:rPr>
        <w:t>C.M.Keyns</w:t>
      </w:r>
      <w:proofErr w:type="spellEnd"/>
      <w:r w:rsidR="004E1F00" w:rsidRPr="004E1F00">
        <w:rPr>
          <w:lang w:val="en-US"/>
        </w:rPr>
        <w:t xml:space="preserve"> - </w:t>
      </w:r>
      <w:proofErr w:type="spellStart"/>
      <w:r w:rsidR="004E1F00" w:rsidRPr="004E1F00">
        <w:rPr>
          <w:lang w:val="en-US"/>
        </w:rPr>
        <w:t>müasir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dövrün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görkəmli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iqtisadçısıdır</w:t>
      </w:r>
      <w:proofErr w:type="spellEnd"/>
    </w:p>
    <w:p w:rsidR="000000F8" w:rsidRDefault="000000F8" w:rsidP="00487ACC">
      <w:pPr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)</w:t>
      </w:r>
      <w:proofErr w:type="spellStart"/>
      <w:r w:rsidR="004E1F00" w:rsidRPr="004E1F00">
        <w:rPr>
          <w:lang w:val="en-US"/>
        </w:rPr>
        <w:t>Keyns</w:t>
      </w:r>
      <w:proofErr w:type="spellEnd"/>
      <w:proofErr w:type="gram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nəzəriyyəsində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qiymət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və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inflyasiya</w:t>
      </w:r>
      <w:proofErr w:type="spellEnd"/>
      <w:r w:rsidR="004E1F00" w:rsidRPr="004E1F00">
        <w:rPr>
          <w:lang w:val="en-US"/>
        </w:rPr>
        <w:t>.</w:t>
      </w:r>
    </w:p>
    <w:p w:rsidR="000000F8" w:rsidRDefault="000000F8" w:rsidP="00487ACC">
      <w:pPr>
        <w:jc w:val="both"/>
        <w:rPr>
          <w:lang w:val="en-US"/>
        </w:rPr>
      </w:pPr>
      <w:r>
        <w:rPr>
          <w:lang w:val="en-US"/>
        </w:rPr>
        <w:t>21)</w:t>
      </w:r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Keynsçilik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və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onun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əsas</w:t>
      </w:r>
      <w:proofErr w:type="spellEnd"/>
      <w:r w:rsidR="004E1F00" w:rsidRPr="004E1F00">
        <w:rPr>
          <w:lang w:val="en-US"/>
        </w:rPr>
        <w:t xml:space="preserve"> </w:t>
      </w:r>
      <w:proofErr w:type="spellStart"/>
      <w:r w:rsidR="004E1F00" w:rsidRPr="004E1F00">
        <w:rPr>
          <w:lang w:val="en-US"/>
        </w:rPr>
        <w:t>cərə</w:t>
      </w:r>
      <w:r>
        <w:rPr>
          <w:lang w:val="en-US"/>
        </w:rPr>
        <w:t>yanları</w:t>
      </w:r>
      <w:proofErr w:type="spellEnd"/>
      <w:r>
        <w:rPr>
          <w:lang w:val="en-US"/>
        </w:rPr>
        <w:t>.</w:t>
      </w:r>
    </w:p>
    <w:p w:rsidR="000000F8" w:rsidRDefault="004E1F00" w:rsidP="00487ACC">
      <w:pPr>
        <w:jc w:val="both"/>
        <w:rPr>
          <w:lang w:val="en-US"/>
        </w:rPr>
      </w:pPr>
      <w:r w:rsidRPr="004E1F00">
        <w:rPr>
          <w:lang w:val="en-US"/>
        </w:rPr>
        <w:t xml:space="preserve"> </w:t>
      </w:r>
      <w:r w:rsidR="000000F8">
        <w:rPr>
          <w:lang w:val="en-US"/>
        </w:rPr>
        <w:t>22)</w:t>
      </w:r>
      <w:r w:rsidR="000000F8" w:rsidRPr="000000F8">
        <w:rPr>
          <w:lang w:val="en-US"/>
        </w:rPr>
        <w:t xml:space="preserve"> </w:t>
      </w:r>
      <w:proofErr w:type="spellStart"/>
      <w:r w:rsidR="000000F8" w:rsidRPr="000000F8">
        <w:rPr>
          <w:lang w:val="en-US"/>
        </w:rPr>
        <w:t>Monetarizmin</w:t>
      </w:r>
      <w:proofErr w:type="spellEnd"/>
      <w:r w:rsidR="000000F8" w:rsidRPr="000000F8">
        <w:rPr>
          <w:lang w:val="en-US"/>
        </w:rPr>
        <w:t xml:space="preserve"> </w:t>
      </w:r>
      <w:proofErr w:type="spellStart"/>
      <w:r w:rsidR="000000F8" w:rsidRPr="000000F8">
        <w:rPr>
          <w:lang w:val="en-US"/>
        </w:rPr>
        <w:t>nəzəri</w:t>
      </w:r>
      <w:proofErr w:type="spellEnd"/>
      <w:r w:rsidR="000000F8" w:rsidRPr="000000F8">
        <w:rPr>
          <w:lang w:val="en-US"/>
        </w:rPr>
        <w:t xml:space="preserve"> </w:t>
      </w:r>
      <w:proofErr w:type="spellStart"/>
      <w:r w:rsidR="000000F8" w:rsidRPr="000000F8">
        <w:rPr>
          <w:lang w:val="en-US"/>
        </w:rPr>
        <w:t>və</w:t>
      </w:r>
      <w:proofErr w:type="spellEnd"/>
      <w:r w:rsidR="000000F8" w:rsidRPr="000000F8">
        <w:rPr>
          <w:lang w:val="en-US"/>
        </w:rPr>
        <w:t xml:space="preserve"> </w:t>
      </w:r>
      <w:proofErr w:type="spellStart"/>
      <w:r w:rsidR="000000F8" w:rsidRPr="000000F8">
        <w:rPr>
          <w:lang w:val="en-US"/>
        </w:rPr>
        <w:t>metodoloji</w:t>
      </w:r>
      <w:proofErr w:type="spellEnd"/>
      <w:r w:rsidR="000000F8" w:rsidRPr="000000F8">
        <w:rPr>
          <w:lang w:val="en-US"/>
        </w:rPr>
        <w:t xml:space="preserve"> </w:t>
      </w:r>
      <w:proofErr w:type="spellStart"/>
      <w:r w:rsidR="000000F8" w:rsidRPr="000000F8">
        <w:rPr>
          <w:lang w:val="en-US"/>
        </w:rPr>
        <w:t>ə</w:t>
      </w:r>
      <w:r w:rsidR="000000F8">
        <w:rPr>
          <w:lang w:val="en-US"/>
        </w:rPr>
        <w:t>sasları</w:t>
      </w:r>
      <w:proofErr w:type="spellEnd"/>
    </w:p>
    <w:p w:rsidR="000000F8" w:rsidRDefault="000000F8" w:rsidP="00487ACC">
      <w:pPr>
        <w:jc w:val="both"/>
        <w:rPr>
          <w:lang w:val="en-US"/>
        </w:rPr>
      </w:pPr>
      <w:r>
        <w:rPr>
          <w:lang w:val="en-US"/>
        </w:rPr>
        <w:t xml:space="preserve">23) </w:t>
      </w:r>
      <w:proofErr w:type="spellStart"/>
      <w:r w:rsidRPr="000000F8">
        <w:rPr>
          <w:lang w:val="en-US"/>
        </w:rPr>
        <w:t>Neoliberalizm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və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monetarizm</w:t>
      </w:r>
      <w:proofErr w:type="spellEnd"/>
      <w:r w:rsidRPr="000000F8">
        <w:rPr>
          <w:lang w:val="en-US"/>
        </w:rPr>
        <w:t xml:space="preserve">: </w:t>
      </w:r>
      <w:proofErr w:type="spellStart"/>
      <w:r w:rsidRPr="000000F8">
        <w:rPr>
          <w:lang w:val="en-US"/>
        </w:rPr>
        <w:t>fərqlər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və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ümumi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cəhətlə</w:t>
      </w:r>
      <w:r>
        <w:rPr>
          <w:lang w:val="en-US"/>
        </w:rPr>
        <w:t>r</w:t>
      </w:r>
      <w:proofErr w:type="spellEnd"/>
      <w:r>
        <w:rPr>
          <w:lang w:val="en-US"/>
        </w:rPr>
        <w:t>.</w:t>
      </w:r>
    </w:p>
    <w:p w:rsidR="000000F8" w:rsidRDefault="000000F8" w:rsidP="00487ACC">
      <w:pPr>
        <w:jc w:val="both"/>
        <w:rPr>
          <w:lang w:val="en-US"/>
        </w:rPr>
      </w:pPr>
      <w:r>
        <w:rPr>
          <w:lang w:val="en-US"/>
        </w:rPr>
        <w:t>24)</w:t>
      </w:r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Monetarizmin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həyata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keçmə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mexanizmi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və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tə</w:t>
      </w:r>
      <w:r>
        <w:rPr>
          <w:lang w:val="en-US"/>
        </w:rPr>
        <w:t>kamülü</w:t>
      </w:r>
      <w:proofErr w:type="spellEnd"/>
      <w:r>
        <w:rPr>
          <w:lang w:val="en-US"/>
        </w:rPr>
        <w:t>.</w:t>
      </w:r>
    </w:p>
    <w:p w:rsidR="004E1F00" w:rsidRPr="000000F8" w:rsidRDefault="000000F8" w:rsidP="00487ACC">
      <w:pPr>
        <w:jc w:val="both"/>
        <w:rPr>
          <w:rFonts w:ascii="A3 Times AzLat" w:hAnsi="A3 Times AzLat"/>
          <w:sz w:val="28"/>
          <w:szCs w:val="28"/>
          <w:lang w:val="en-US"/>
        </w:rPr>
      </w:pPr>
      <w:r>
        <w:rPr>
          <w:lang w:val="en-US"/>
        </w:rPr>
        <w:t>25)</w:t>
      </w:r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Müxtəlif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ölkələrdə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monetar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siyasətin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tətbiqi</w:t>
      </w:r>
      <w:proofErr w:type="spellEnd"/>
      <w:r w:rsidRPr="000000F8">
        <w:rPr>
          <w:lang w:val="en-US"/>
        </w:rPr>
        <w:t xml:space="preserve"> </w:t>
      </w:r>
      <w:proofErr w:type="spellStart"/>
      <w:r w:rsidRPr="000000F8">
        <w:rPr>
          <w:lang w:val="en-US"/>
        </w:rPr>
        <w:t>xüsusiyyətlə</w:t>
      </w:r>
      <w:r>
        <w:rPr>
          <w:lang w:val="en-US"/>
        </w:rPr>
        <w:t>ri</w:t>
      </w:r>
      <w:proofErr w:type="spellEnd"/>
      <w:r>
        <w:rPr>
          <w:lang w:val="en-US"/>
        </w:rPr>
        <w:t>.</w:t>
      </w:r>
    </w:p>
    <w:sectPr w:rsidR="004E1F00" w:rsidRPr="0000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7ACC"/>
    <w:rsid w:val="000000F8"/>
    <w:rsid w:val="00487ACC"/>
    <w:rsid w:val="004E1F00"/>
    <w:rsid w:val="00C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2015-11-21T09:05:00Z</dcterms:created>
  <dcterms:modified xsi:type="dcterms:W3CDTF">2015-11-21T09:32:00Z</dcterms:modified>
</cp:coreProperties>
</file>