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6826" w:rsidRPr="00E6581B" w:rsidRDefault="00DB6826" w:rsidP="00DB6826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32"/>
          <w:szCs w:val="32"/>
          <w:lang w:val="az-Latn-AZ"/>
        </w:rPr>
      </w:pPr>
      <w:r>
        <w:rPr>
          <w:rFonts w:ascii="Times New Roman" w:hAnsi="Times New Roman" w:cs="Times New Roman"/>
          <w:b/>
          <w:bCs/>
          <w:i/>
          <w:iCs/>
          <w:sz w:val="32"/>
          <w:szCs w:val="32"/>
          <w:lang w:val="az-Latn-AZ"/>
        </w:rPr>
        <w:t xml:space="preserve">                            ADİU-nun  </w:t>
      </w:r>
      <w:r w:rsidRPr="00E6581B">
        <w:rPr>
          <w:rFonts w:ascii="Times New Roman" w:hAnsi="Times New Roman" w:cs="Times New Roman"/>
          <w:b/>
          <w:bCs/>
          <w:i/>
          <w:iCs/>
          <w:sz w:val="32"/>
          <w:szCs w:val="32"/>
          <w:lang w:val="az-Latn-AZ"/>
        </w:rPr>
        <w:t xml:space="preserve">Distant,qiyabi və əlavə təhsil mərkəzinin </w:t>
      </w:r>
      <w:r>
        <w:rPr>
          <w:rFonts w:ascii="Times New Roman" w:hAnsi="Times New Roman" w:cs="Times New Roman"/>
          <w:b/>
          <w:bCs/>
          <w:sz w:val="32"/>
          <w:szCs w:val="32"/>
          <w:lang w:val="az-Latn-AZ"/>
        </w:rPr>
        <w:t xml:space="preserve">        </w:t>
      </w:r>
      <w:r w:rsidRPr="00E6581B">
        <w:rPr>
          <w:rFonts w:ascii="Times New Roman" w:hAnsi="Times New Roman" w:cs="Times New Roman"/>
          <w:b/>
          <w:bCs/>
          <w:i/>
          <w:iCs/>
          <w:sz w:val="32"/>
          <w:szCs w:val="32"/>
          <w:lang w:val="az-Latn-AZ"/>
        </w:rPr>
        <w:t xml:space="preserve">Təsdiq edirəm:          </w:t>
      </w:r>
      <w:r>
        <w:rPr>
          <w:rFonts w:ascii="Times New Roman" w:hAnsi="Times New Roman" w:cs="Times New Roman"/>
          <w:b/>
          <w:bCs/>
          <w:i/>
          <w:iCs/>
          <w:sz w:val="32"/>
          <w:szCs w:val="32"/>
          <w:lang w:val="az-Latn-AZ"/>
        </w:rPr>
        <w:t xml:space="preserve">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bCs/>
          <w:sz w:val="32"/>
          <w:szCs w:val="32"/>
          <w:lang w:val="az-Latn-AZ"/>
        </w:rPr>
        <w:t xml:space="preserve">   </w:t>
      </w:r>
      <w:r>
        <w:rPr>
          <w:rFonts w:ascii="Times New Roman" w:hAnsi="Times New Roman" w:cs="Times New Roman"/>
          <w:b/>
          <w:bCs/>
          <w:i/>
          <w:iCs/>
          <w:sz w:val="32"/>
          <w:szCs w:val="32"/>
          <w:lang w:val="az-Latn-AZ"/>
        </w:rPr>
        <w:t xml:space="preserve">                                                             </w:t>
      </w:r>
    </w:p>
    <w:p w:rsidR="00DB6826" w:rsidRPr="00E6581B" w:rsidRDefault="00DB6826" w:rsidP="00DB6826">
      <w:pPr>
        <w:spacing w:after="80" w:line="240" w:lineRule="auto"/>
        <w:rPr>
          <w:rFonts w:ascii="Times New Roman" w:hAnsi="Times New Roman" w:cs="Times New Roman"/>
          <w:b/>
          <w:bCs/>
          <w:i/>
          <w:iCs/>
          <w:sz w:val="32"/>
          <w:szCs w:val="32"/>
          <w:lang w:val="az-Latn-AZ"/>
        </w:rPr>
      </w:pPr>
      <w:r w:rsidRPr="00E6581B">
        <w:rPr>
          <w:rFonts w:ascii="Times New Roman" w:hAnsi="Times New Roman" w:cs="Times New Roman"/>
          <w:b/>
          <w:bCs/>
          <w:i/>
          <w:iCs/>
          <w:sz w:val="32"/>
          <w:szCs w:val="32"/>
          <w:lang w:val="az-Latn-AZ"/>
        </w:rPr>
        <w:t xml:space="preserve">                          </w:t>
      </w:r>
      <w:r>
        <w:rPr>
          <w:rFonts w:ascii="Times New Roman" w:hAnsi="Times New Roman" w:cs="Times New Roman"/>
          <w:b/>
          <w:bCs/>
          <w:i/>
          <w:iCs/>
          <w:sz w:val="32"/>
          <w:szCs w:val="32"/>
          <w:lang w:val="az-Latn-AZ"/>
        </w:rPr>
        <w:t xml:space="preserve">                  </w:t>
      </w:r>
      <w:r w:rsidRPr="00E6581B">
        <w:rPr>
          <w:rFonts w:ascii="Times New Roman" w:hAnsi="Times New Roman" w:cs="Times New Roman"/>
          <w:b/>
          <w:bCs/>
          <w:i/>
          <w:iCs/>
          <w:sz w:val="32"/>
          <w:szCs w:val="32"/>
          <w:lang w:val="az-Latn-AZ"/>
        </w:rPr>
        <w:t xml:space="preserve"> </w:t>
      </w:r>
      <w:r>
        <w:rPr>
          <w:rFonts w:ascii="Times New Roman" w:hAnsi="Times New Roman" w:cs="Times New Roman"/>
          <w:b/>
          <w:bCs/>
          <w:sz w:val="32"/>
          <w:szCs w:val="32"/>
          <w:lang w:val="az-Latn-AZ"/>
        </w:rPr>
        <w:t>y</w:t>
      </w:r>
      <w:r w:rsidRPr="00E6581B">
        <w:rPr>
          <w:rFonts w:ascii="Times New Roman" w:hAnsi="Times New Roman" w:cs="Times New Roman"/>
          <w:b/>
          <w:bCs/>
          <w:i/>
          <w:sz w:val="32"/>
          <w:szCs w:val="32"/>
          <w:lang w:val="az-Latn-AZ"/>
        </w:rPr>
        <w:t>enidənhazırlanma təhsili üzrə</w:t>
      </w:r>
      <w:r>
        <w:rPr>
          <w:b/>
          <w:bCs/>
          <w:sz w:val="32"/>
          <w:szCs w:val="32"/>
          <w:lang w:val="az-Latn-AZ"/>
        </w:rPr>
        <w:t xml:space="preserve">                              </w:t>
      </w:r>
      <w:r w:rsidRPr="00E6581B">
        <w:rPr>
          <w:rFonts w:ascii="Times New Roman" w:hAnsi="Times New Roman" w:cs="Times New Roman"/>
          <w:b/>
          <w:bCs/>
          <w:i/>
          <w:iCs/>
          <w:sz w:val="32"/>
          <w:szCs w:val="32"/>
          <w:lang w:val="az-Latn-AZ"/>
        </w:rPr>
        <w:t>Tədris və tə</w:t>
      </w:r>
      <w:r>
        <w:rPr>
          <w:rFonts w:ascii="Times New Roman" w:hAnsi="Times New Roman" w:cs="Times New Roman"/>
          <w:b/>
          <w:bCs/>
          <w:i/>
          <w:iCs/>
          <w:sz w:val="32"/>
          <w:szCs w:val="32"/>
          <w:lang w:val="az-Latn-AZ"/>
        </w:rPr>
        <w:t>lim</w:t>
      </w:r>
      <w:r w:rsidRPr="00E6581B">
        <w:rPr>
          <w:rFonts w:ascii="Times New Roman" w:hAnsi="Times New Roman" w:cs="Times New Roman"/>
          <w:b/>
          <w:bCs/>
          <w:i/>
          <w:iCs/>
          <w:sz w:val="32"/>
          <w:szCs w:val="32"/>
          <w:lang w:val="az-Latn-AZ"/>
        </w:rPr>
        <w:t xml:space="preserve"> texnologiyaları </w:t>
      </w:r>
      <w:r w:rsidRPr="00E6581B">
        <w:rPr>
          <w:rFonts w:ascii="Times New Roman" w:hAnsi="Times New Roman" w:cs="Times New Roman"/>
          <w:i/>
          <w:szCs w:val="28"/>
          <w:lang w:val="az-Latn-AZ"/>
        </w:rPr>
        <w:br/>
      </w:r>
      <w:r w:rsidRPr="00E6581B">
        <w:rPr>
          <w:rFonts w:ascii="Times New Roman" w:hAnsi="Times New Roman" w:cs="Times New Roman"/>
          <w:b/>
          <w:bCs/>
          <w:sz w:val="32"/>
          <w:szCs w:val="32"/>
          <w:lang w:val="az-Latn-AZ"/>
        </w:rPr>
        <w:t xml:space="preserve">                               </w:t>
      </w:r>
      <w:r>
        <w:rPr>
          <w:rFonts w:ascii="Times New Roman" w:hAnsi="Times New Roman" w:cs="Times New Roman"/>
          <w:b/>
          <w:bCs/>
          <w:sz w:val="32"/>
          <w:szCs w:val="32"/>
          <w:lang w:val="az-Latn-AZ"/>
        </w:rPr>
        <w:t xml:space="preserve">   </w:t>
      </w:r>
      <w:r w:rsidRPr="00E6581B">
        <w:rPr>
          <w:rFonts w:ascii="Times New Roman" w:hAnsi="Times New Roman" w:cs="Times New Roman"/>
          <w:b/>
          <w:bCs/>
          <w:sz w:val="32"/>
          <w:szCs w:val="32"/>
          <w:lang w:val="az-Latn-AZ"/>
        </w:rPr>
        <w:t xml:space="preserve">  </w:t>
      </w:r>
      <w:r>
        <w:rPr>
          <w:rFonts w:ascii="Times New Roman" w:hAnsi="Times New Roman" w:cs="Times New Roman"/>
          <w:b/>
          <w:bCs/>
          <w:sz w:val="32"/>
          <w:szCs w:val="32"/>
          <w:lang w:val="az-Latn-AZ"/>
        </w:rPr>
        <w:t xml:space="preserve"> </w:t>
      </w:r>
      <w:r w:rsidRPr="00E6581B">
        <w:rPr>
          <w:rFonts w:ascii="Times New Roman" w:hAnsi="Times New Roman" w:cs="Times New Roman"/>
          <w:b/>
          <w:bCs/>
          <w:i/>
          <w:iCs/>
          <w:sz w:val="32"/>
          <w:szCs w:val="32"/>
          <w:lang w:val="az-Latn-AZ"/>
        </w:rPr>
        <w:t>2014</w:t>
      </w:r>
      <w:r>
        <w:rPr>
          <w:rFonts w:ascii="Times New Roman" w:hAnsi="Times New Roman" w:cs="Times New Roman"/>
          <w:b/>
          <w:bCs/>
          <w:i/>
          <w:iCs/>
          <w:sz w:val="32"/>
          <w:szCs w:val="32"/>
          <w:lang w:val="az-Latn-AZ"/>
        </w:rPr>
        <w:t>/</w:t>
      </w:r>
      <w:r w:rsidRPr="00E6581B">
        <w:rPr>
          <w:rFonts w:ascii="Times New Roman" w:hAnsi="Times New Roman" w:cs="Times New Roman"/>
          <w:b/>
          <w:bCs/>
          <w:i/>
          <w:iCs/>
          <w:sz w:val="32"/>
          <w:szCs w:val="32"/>
          <w:lang w:val="az-Latn-AZ"/>
        </w:rPr>
        <w:t>2015-ci tə</w:t>
      </w:r>
      <w:r>
        <w:rPr>
          <w:rFonts w:ascii="Times New Roman" w:hAnsi="Times New Roman" w:cs="Times New Roman"/>
          <w:b/>
          <w:bCs/>
          <w:i/>
          <w:iCs/>
          <w:sz w:val="32"/>
          <w:szCs w:val="32"/>
          <w:lang w:val="az-Latn-AZ"/>
        </w:rPr>
        <w:t xml:space="preserve">dris ili qış sessiyasından  </w:t>
      </w:r>
      <w:r w:rsidRPr="00E6581B">
        <w:rPr>
          <w:rFonts w:ascii="Times New Roman" w:hAnsi="Times New Roman" w:cs="Times New Roman"/>
          <w:b/>
          <w:bCs/>
          <w:i/>
          <w:iCs/>
          <w:sz w:val="32"/>
          <w:szCs w:val="32"/>
          <w:lang w:val="az-Latn-AZ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32"/>
          <w:szCs w:val="32"/>
          <w:lang w:val="az-Latn-AZ"/>
        </w:rPr>
        <w:t xml:space="preserve">                </w:t>
      </w:r>
      <w:r w:rsidRPr="00E6581B">
        <w:rPr>
          <w:rFonts w:ascii="Times New Roman" w:hAnsi="Times New Roman" w:cs="Times New Roman"/>
          <w:b/>
          <w:bCs/>
          <w:i/>
          <w:iCs/>
          <w:sz w:val="32"/>
          <w:szCs w:val="32"/>
          <w:lang w:val="az-Latn-AZ"/>
        </w:rPr>
        <w:t xml:space="preserve"> </w:t>
      </w:r>
      <w:r w:rsidRPr="00E6581B">
        <w:rPr>
          <w:rFonts w:ascii="Times New Roman" w:hAnsi="Times New Roman" w:cs="Times New Roman"/>
          <w:b/>
          <w:bCs/>
          <w:i/>
          <w:sz w:val="32"/>
          <w:szCs w:val="32"/>
          <w:lang w:val="az-Latn-AZ"/>
        </w:rPr>
        <w:t>üzrə prorektor</w:t>
      </w:r>
      <w:r>
        <w:rPr>
          <w:b/>
          <w:bCs/>
          <w:sz w:val="32"/>
          <w:szCs w:val="32"/>
          <w:lang w:val="az-Latn-AZ"/>
        </w:rPr>
        <w:t xml:space="preserve">  </w:t>
      </w:r>
      <w:r w:rsidRPr="00E6581B">
        <w:rPr>
          <w:rFonts w:ascii="Times New Roman" w:hAnsi="Times New Roman" w:cs="Times New Roman"/>
          <w:b/>
          <w:bCs/>
          <w:i/>
          <w:iCs/>
          <w:szCs w:val="32"/>
          <w:lang w:val="az-Latn-AZ"/>
        </w:rPr>
        <w:tab/>
      </w:r>
      <w:r w:rsidRPr="00E6581B">
        <w:rPr>
          <w:rFonts w:ascii="Times New Roman" w:hAnsi="Times New Roman" w:cs="Times New Roman"/>
          <w:b/>
          <w:bCs/>
          <w:i/>
          <w:iCs/>
          <w:sz w:val="32"/>
          <w:szCs w:val="32"/>
          <w:lang w:val="az-Latn-AZ"/>
        </w:rPr>
        <w:tab/>
      </w:r>
      <w:r w:rsidRPr="00E6581B">
        <w:rPr>
          <w:rFonts w:ascii="Times New Roman" w:hAnsi="Times New Roman" w:cs="Times New Roman"/>
          <w:b/>
          <w:bCs/>
          <w:i/>
          <w:iCs/>
          <w:sz w:val="32"/>
          <w:szCs w:val="32"/>
          <w:lang w:val="az-Latn-AZ"/>
        </w:rPr>
        <w:tab/>
        <w:t xml:space="preserve">     </w:t>
      </w:r>
      <w:r w:rsidRPr="00E6581B">
        <w:rPr>
          <w:rFonts w:ascii="Times New Roman" w:hAnsi="Times New Roman" w:cs="Times New Roman"/>
          <w:b/>
          <w:bCs/>
          <w:i/>
          <w:iCs/>
          <w:szCs w:val="32"/>
          <w:lang w:val="az-Latn-AZ"/>
        </w:rPr>
        <w:t xml:space="preserve">          </w:t>
      </w:r>
      <w:r w:rsidRPr="00E6581B">
        <w:rPr>
          <w:rFonts w:ascii="Times New Roman" w:hAnsi="Times New Roman" w:cs="Times New Roman"/>
          <w:b/>
          <w:bCs/>
          <w:i/>
          <w:iCs/>
          <w:szCs w:val="32"/>
          <w:lang w:val="az-Latn-AZ"/>
        </w:rPr>
        <w:tab/>
      </w:r>
      <w:r w:rsidRPr="00E6581B">
        <w:rPr>
          <w:rFonts w:ascii="Times New Roman" w:hAnsi="Times New Roman" w:cs="Times New Roman"/>
          <w:b/>
          <w:bCs/>
          <w:i/>
          <w:iCs/>
          <w:szCs w:val="32"/>
          <w:lang w:val="az-Latn-AZ"/>
        </w:rPr>
        <w:tab/>
      </w:r>
      <w:r>
        <w:rPr>
          <w:rFonts w:ascii="Times New Roman" w:hAnsi="Times New Roman" w:cs="Times New Roman"/>
          <w:b/>
          <w:bCs/>
          <w:i/>
          <w:iCs/>
          <w:szCs w:val="32"/>
          <w:lang w:val="az-Latn-AZ"/>
        </w:rPr>
        <w:t xml:space="preserve">                            </w:t>
      </w:r>
      <w:r w:rsidRPr="0086147A">
        <w:rPr>
          <w:rFonts w:ascii="Times New Roman" w:hAnsi="Times New Roman" w:cs="Times New Roman"/>
          <w:b/>
          <w:bCs/>
          <w:i/>
          <w:iCs/>
          <w:sz w:val="32"/>
          <w:szCs w:val="32"/>
          <w:lang w:val="az-Latn-AZ"/>
        </w:rPr>
        <w:t>qalan  akademik borcların ləğvi üçün</w:t>
      </w:r>
      <w:r>
        <w:rPr>
          <w:rFonts w:ascii="Times New Roman" w:hAnsi="Times New Roman" w:cs="Times New Roman"/>
          <w:b/>
          <w:bCs/>
          <w:i/>
          <w:iCs/>
          <w:szCs w:val="32"/>
          <w:lang w:val="az-Latn-AZ"/>
        </w:rPr>
        <w:t xml:space="preserve">   </w:t>
      </w:r>
      <w:r w:rsidRPr="005B06E9">
        <w:rPr>
          <w:rFonts w:ascii="Times New Roman" w:hAnsi="Times New Roman" w:cs="Times New Roman"/>
          <w:b/>
          <w:bCs/>
          <w:i/>
          <w:iCs/>
          <w:sz w:val="32"/>
          <w:szCs w:val="32"/>
          <w:lang w:val="az-Latn-AZ"/>
        </w:rPr>
        <w:t xml:space="preserve">  </w:t>
      </w:r>
      <w:r>
        <w:rPr>
          <w:rFonts w:ascii="Times New Roman" w:hAnsi="Times New Roman" w:cs="Times New Roman"/>
          <w:b/>
          <w:bCs/>
          <w:i/>
          <w:iCs/>
          <w:sz w:val="32"/>
          <w:szCs w:val="32"/>
          <w:lang w:val="az-Latn-AZ"/>
        </w:rPr>
        <w:t xml:space="preserve">            </w:t>
      </w:r>
      <w:r w:rsidRPr="00E6581B">
        <w:rPr>
          <w:rFonts w:ascii="Times New Roman" w:hAnsi="Times New Roman" w:cs="Times New Roman"/>
          <w:b/>
          <w:bCs/>
          <w:i/>
          <w:iCs/>
          <w:sz w:val="32"/>
          <w:szCs w:val="32"/>
          <w:lang w:val="az-Latn-AZ"/>
        </w:rPr>
        <w:tab/>
      </w:r>
      <w:r w:rsidRPr="00E6581B">
        <w:rPr>
          <w:rFonts w:ascii="Times New Roman" w:hAnsi="Times New Roman" w:cs="Times New Roman"/>
          <w:b/>
          <w:bCs/>
          <w:i/>
          <w:iCs/>
          <w:szCs w:val="32"/>
          <w:lang w:val="az-Latn-AZ"/>
        </w:rPr>
        <w:t>___</w:t>
      </w:r>
      <w:r>
        <w:rPr>
          <w:rFonts w:ascii="Times New Roman" w:hAnsi="Times New Roman" w:cs="Times New Roman"/>
          <w:b/>
          <w:bCs/>
          <w:i/>
          <w:iCs/>
          <w:szCs w:val="32"/>
          <w:lang w:val="az-Latn-AZ"/>
        </w:rPr>
        <w:t>_</w:t>
      </w:r>
      <w:r w:rsidRPr="00E6581B">
        <w:rPr>
          <w:rFonts w:ascii="Times New Roman" w:hAnsi="Times New Roman" w:cs="Times New Roman"/>
          <w:b/>
          <w:bCs/>
          <w:i/>
          <w:iCs/>
          <w:szCs w:val="32"/>
          <w:lang w:val="az-Latn-AZ"/>
        </w:rPr>
        <w:t xml:space="preserve">__________ </w:t>
      </w:r>
      <w:r w:rsidRPr="00E6581B">
        <w:rPr>
          <w:rFonts w:ascii="Times New Roman" w:hAnsi="Times New Roman" w:cs="Times New Roman"/>
          <w:b/>
          <w:bCs/>
          <w:i/>
          <w:iCs/>
          <w:sz w:val="32"/>
          <w:szCs w:val="32"/>
          <w:lang w:val="az-Latn-AZ"/>
        </w:rPr>
        <w:t>prof. D.A.Bağırov</w:t>
      </w:r>
    </w:p>
    <w:p w:rsidR="00D35E6D" w:rsidRPr="00E6581B" w:rsidRDefault="00D35E6D" w:rsidP="00D35E6D">
      <w:pPr>
        <w:tabs>
          <w:tab w:val="left" w:pos="520"/>
          <w:tab w:val="center" w:pos="7285"/>
        </w:tabs>
        <w:spacing w:line="240" w:lineRule="auto"/>
        <w:jc w:val="right"/>
        <w:rPr>
          <w:rFonts w:ascii="Times New Roman" w:hAnsi="Times New Roman" w:cs="Times New Roman"/>
          <w:b/>
          <w:bCs/>
          <w:i/>
          <w:iCs/>
          <w:sz w:val="32"/>
          <w:szCs w:val="32"/>
          <w:lang w:val="az-Latn-AZ"/>
        </w:rPr>
      </w:pPr>
      <w:r w:rsidRPr="00E6581B">
        <w:rPr>
          <w:rFonts w:ascii="Times New Roman" w:hAnsi="Times New Roman" w:cs="Times New Roman"/>
          <w:b/>
          <w:bCs/>
          <w:i/>
          <w:iCs/>
          <w:sz w:val="32"/>
          <w:szCs w:val="32"/>
          <w:lang w:val="az-Latn-AZ"/>
        </w:rPr>
        <w:t xml:space="preserve">                                                                                        </w:t>
      </w:r>
      <w:r w:rsidRPr="00E6581B">
        <w:rPr>
          <w:rFonts w:ascii="Times New Roman" w:hAnsi="Times New Roman" w:cs="Times New Roman"/>
          <w:b/>
          <w:bCs/>
          <w:i/>
          <w:iCs/>
          <w:sz w:val="32"/>
          <w:szCs w:val="32"/>
          <w:lang w:val="az-Latn-AZ"/>
        </w:rPr>
        <w:tab/>
      </w:r>
      <w:r w:rsidRPr="00E6581B">
        <w:rPr>
          <w:rFonts w:ascii="Times New Roman" w:hAnsi="Times New Roman" w:cs="Times New Roman"/>
          <w:b/>
          <w:bCs/>
          <w:i/>
          <w:iCs/>
          <w:sz w:val="32"/>
          <w:szCs w:val="32"/>
          <w:lang w:val="az-Latn-AZ"/>
        </w:rPr>
        <w:tab/>
      </w:r>
    </w:p>
    <w:p w:rsidR="00D35E6D" w:rsidRDefault="00D35E6D" w:rsidP="00D35E6D">
      <w:pPr>
        <w:tabs>
          <w:tab w:val="left" w:pos="520"/>
          <w:tab w:val="center" w:pos="728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32"/>
          <w:lang w:val="az-Latn-AZ"/>
        </w:rPr>
      </w:pPr>
    </w:p>
    <w:p w:rsidR="00D35E6D" w:rsidRDefault="00D35E6D" w:rsidP="00D35E6D">
      <w:pPr>
        <w:tabs>
          <w:tab w:val="left" w:pos="520"/>
          <w:tab w:val="center" w:pos="728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32"/>
          <w:lang w:val="az-Latn-AZ"/>
        </w:rPr>
      </w:pPr>
    </w:p>
    <w:p w:rsidR="00D35E6D" w:rsidRPr="00E6581B" w:rsidRDefault="00D35E6D" w:rsidP="00D35E6D">
      <w:pPr>
        <w:tabs>
          <w:tab w:val="left" w:pos="520"/>
          <w:tab w:val="center" w:pos="728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32"/>
          <w:lang w:val="az-Latn-AZ"/>
        </w:rPr>
      </w:pPr>
      <w:r>
        <w:rPr>
          <w:rFonts w:ascii="Times New Roman" w:hAnsi="Times New Roman"/>
          <w:b/>
          <w:bCs/>
          <w:i/>
          <w:iCs/>
          <w:sz w:val="32"/>
          <w:szCs w:val="32"/>
          <w:lang w:val="az-Latn-AZ"/>
        </w:rPr>
        <w:t xml:space="preserve">              </w:t>
      </w:r>
      <w:r w:rsidRPr="00E07EE7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val="az-Latn-AZ"/>
        </w:rPr>
        <w:t>İ M T A H A N   C  Ə  D  V  Ə  L  İ</w:t>
      </w:r>
      <w:r w:rsidRPr="00E07EE7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val="az-Latn-AZ"/>
        </w:rPr>
        <w:tab/>
      </w:r>
    </w:p>
    <w:tbl>
      <w:tblPr>
        <w:tblpPr w:leftFromText="180" w:rightFromText="180" w:vertAnchor="text" w:tblpY="1"/>
        <w:tblOverlap w:val="never"/>
        <w:tblW w:w="1025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43"/>
        <w:gridCol w:w="1605"/>
        <w:gridCol w:w="4962"/>
        <w:gridCol w:w="1843"/>
      </w:tblGrid>
      <w:tr w:rsidR="00A07A78" w:rsidRPr="00E6581B" w:rsidTr="00A07A78">
        <w:trPr>
          <w:trHeight w:val="28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A78" w:rsidRPr="00BA5A59" w:rsidRDefault="00A07A78" w:rsidP="007F4534">
            <w:pPr>
              <w:spacing w:after="8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</w:pPr>
          </w:p>
          <w:p w:rsidR="00A07A78" w:rsidRPr="00BA5A59" w:rsidRDefault="00A07A78" w:rsidP="007F4534">
            <w:pPr>
              <w:spacing w:after="8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BA5A59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Tarix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A78" w:rsidRPr="00BA5A59" w:rsidRDefault="00A07A78" w:rsidP="007F4534">
            <w:pPr>
              <w:spacing w:after="8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</w:pPr>
          </w:p>
          <w:p w:rsidR="00A07A78" w:rsidRPr="00BA5A59" w:rsidRDefault="00A07A78" w:rsidP="007F4534">
            <w:pPr>
              <w:spacing w:after="8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BA5A59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Saat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A78" w:rsidRPr="00BA5A59" w:rsidRDefault="00A07A78" w:rsidP="00F721D5">
            <w:pPr>
              <w:pStyle w:val="1"/>
              <w:spacing w:after="8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A5A5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az-Latn-AZ"/>
              </w:rPr>
              <w:t>Qr</w:t>
            </w:r>
            <w:r w:rsidRPr="00BA5A5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. -  </w:t>
            </w:r>
            <w:r w:rsidRPr="00BA5A5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9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5</w:t>
            </w:r>
            <w:r w:rsidRPr="00BA5A5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“Dünya iqtisadiyyatı”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A07A78" w:rsidRPr="00BA5A59" w:rsidRDefault="00A07A78" w:rsidP="007F4534">
            <w:pPr>
              <w:pStyle w:val="1"/>
              <w:spacing w:before="0" w:after="8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az-Latn-AZ"/>
              </w:rPr>
            </w:pPr>
            <w:r w:rsidRPr="00BA5A5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az-Latn-AZ"/>
              </w:rPr>
              <w:t>Auditoriya</w:t>
            </w:r>
          </w:p>
          <w:p w:rsidR="00A07A78" w:rsidRPr="00BA5A59" w:rsidRDefault="00A07A78" w:rsidP="007F4534">
            <w:pPr>
              <w:pStyle w:val="1"/>
              <w:spacing w:before="0" w:after="8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A5A59">
              <w:rPr>
                <w:rFonts w:ascii="Times New Roman" w:hAnsi="Times New Roman" w:cs="Times New Roman"/>
                <w:b w:val="0"/>
                <w:sz w:val="24"/>
                <w:szCs w:val="24"/>
              </w:rPr>
              <w:t>№</w:t>
            </w:r>
          </w:p>
        </w:tc>
      </w:tr>
      <w:tr w:rsidR="006368C7" w:rsidRPr="00E6581B" w:rsidTr="00A07A78">
        <w:trPr>
          <w:trHeight w:val="83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68C7" w:rsidRPr="00E75A8C" w:rsidRDefault="006368C7" w:rsidP="006E5AAD">
            <w:pPr>
              <w:spacing w:after="8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</w:pPr>
            <w:r w:rsidRPr="00E75A8C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1</w:t>
            </w: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0</w:t>
            </w:r>
            <w:r w:rsidRPr="00E75A8C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.1</w:t>
            </w: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1</w:t>
            </w:r>
            <w:r w:rsidRPr="00E75A8C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.2015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68C7" w:rsidRPr="00E14E81" w:rsidRDefault="006368C7" w:rsidP="00C806F7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  <w:vertAlign w:val="superscript"/>
              </w:rPr>
            </w:pPr>
            <w:r w:rsidRPr="00E14E81"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  <w:t>18</w:t>
            </w:r>
            <w:r w:rsidRPr="00E14E81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  <w:lang w:val="az-Latn-AZ"/>
              </w:rPr>
              <w:t>00</w:t>
            </w:r>
            <w:r w:rsidRPr="00E14E81"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  <w:t>-19</w:t>
            </w:r>
            <w:r w:rsidRPr="00E14E81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  <w:lang w:val="az-Latn-AZ"/>
              </w:rPr>
              <w:t>20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C7" w:rsidRPr="00F721D5" w:rsidRDefault="006368C7" w:rsidP="00C806F7">
            <w:pPr>
              <w:spacing w:after="80" w:line="240" w:lineRule="auto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az-Latn-AZ"/>
              </w:rPr>
            </w:pPr>
            <w:r w:rsidRPr="00F721D5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az-Latn-AZ"/>
              </w:rPr>
              <w:t>Beynəlxalq iqtisadi münasib</w:t>
            </w:r>
            <w:r w:rsidRPr="00BE737B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az-Latn-AZ"/>
              </w:rPr>
              <w:t>ətlə</w:t>
            </w:r>
            <w:r w:rsidRPr="00F721D5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az-Latn-AZ"/>
              </w:rPr>
              <w:t>r</w:t>
            </w:r>
          </w:p>
          <w:p w:rsidR="006368C7" w:rsidRPr="00BE737B" w:rsidRDefault="006368C7" w:rsidP="00C806F7">
            <w:pPr>
              <w:spacing w:after="80" w:line="240" w:lineRule="auto"/>
              <w:rPr>
                <w:rFonts w:ascii="Times Roman AzLat" w:hAnsi="Times Roman AzLat"/>
                <w:b/>
                <w:bCs/>
                <w:i/>
                <w:iCs/>
                <w:sz w:val="28"/>
                <w:szCs w:val="28"/>
                <w:lang w:val="az-Latn-A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6368C7" w:rsidRDefault="006368C7" w:rsidP="00C806F7">
            <w:pPr>
              <w:jc w:val="center"/>
            </w:pPr>
            <w:r w:rsidRPr="00FD386C"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  <w:t>30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  <w:t>0</w:t>
            </w:r>
          </w:p>
        </w:tc>
      </w:tr>
      <w:tr w:rsidR="006368C7" w:rsidRPr="00E6581B" w:rsidTr="00A07A78">
        <w:trPr>
          <w:trHeight w:val="405"/>
        </w:trPr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8C7" w:rsidRPr="00E75A8C" w:rsidRDefault="006368C7" w:rsidP="006E5AAD">
            <w:pPr>
              <w:spacing w:after="8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11</w:t>
            </w:r>
            <w:r w:rsidRPr="00E75A8C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.1</w:t>
            </w: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1</w:t>
            </w:r>
            <w:r w:rsidRPr="00E75A8C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.2015</w:t>
            </w:r>
          </w:p>
        </w:tc>
        <w:tc>
          <w:tcPr>
            <w:tcW w:w="16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8C7" w:rsidRPr="00E14E81" w:rsidRDefault="006368C7" w:rsidP="00C806F7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  <w:vertAlign w:val="superscript"/>
              </w:rPr>
            </w:pPr>
            <w:r w:rsidRPr="00E14E81"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  <w:t>18</w:t>
            </w:r>
            <w:r w:rsidRPr="00E14E81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  <w:lang w:val="az-Latn-AZ"/>
              </w:rPr>
              <w:t>00</w:t>
            </w:r>
            <w:r w:rsidRPr="00E14E81"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  <w:t>-19</w:t>
            </w:r>
            <w:r w:rsidRPr="00E14E81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  <w:lang w:val="az-Latn-AZ"/>
              </w:rPr>
              <w:t>20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C7" w:rsidRPr="00BE737B" w:rsidRDefault="006368C7" w:rsidP="00C806F7">
            <w:pPr>
              <w:spacing w:after="8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az-Latn-AZ"/>
              </w:rPr>
            </w:pPr>
            <w:r w:rsidRPr="00BE737B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az-Latn-AZ"/>
              </w:rPr>
              <w:t>Beynəlxalq kommersiya işi</w:t>
            </w:r>
          </w:p>
          <w:p w:rsidR="006368C7" w:rsidRPr="00BE737B" w:rsidRDefault="006368C7" w:rsidP="00C806F7">
            <w:pPr>
              <w:spacing w:after="80" w:line="240" w:lineRule="auto"/>
              <w:rPr>
                <w:rFonts w:ascii="Times Roman AzLat" w:hAnsi="Times Roman AzLat"/>
                <w:b/>
                <w:bCs/>
                <w:i/>
                <w:iCs/>
                <w:sz w:val="28"/>
                <w:szCs w:val="28"/>
                <w:lang w:val="az-Latn-A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6368C7" w:rsidRDefault="006368C7" w:rsidP="00C806F7">
            <w:pPr>
              <w:jc w:val="center"/>
            </w:pPr>
            <w:r w:rsidRPr="00FD386C"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  <w:t>30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  <w:t>0</w:t>
            </w:r>
          </w:p>
        </w:tc>
      </w:tr>
      <w:tr w:rsidR="006368C7" w:rsidRPr="00E6581B" w:rsidTr="00A07A78"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68C7" w:rsidRPr="00E75A8C" w:rsidRDefault="006368C7" w:rsidP="006E5AAD">
            <w:pPr>
              <w:spacing w:after="8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12</w:t>
            </w:r>
            <w:r w:rsidRPr="00E75A8C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.1</w:t>
            </w: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1</w:t>
            </w:r>
            <w:r w:rsidRPr="00E75A8C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.2015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68C7" w:rsidRPr="00E14E81" w:rsidRDefault="006368C7" w:rsidP="00C806F7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  <w:vertAlign w:val="superscript"/>
              </w:rPr>
            </w:pPr>
            <w:r w:rsidRPr="00E14E81"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  <w:t>18</w:t>
            </w:r>
            <w:r w:rsidRPr="00E14E81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  <w:lang w:val="az-Latn-AZ"/>
              </w:rPr>
              <w:t>00</w:t>
            </w:r>
            <w:r w:rsidRPr="00E14E81"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  <w:t>-19</w:t>
            </w:r>
            <w:r w:rsidRPr="00E14E81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  <w:lang w:val="az-Latn-AZ"/>
              </w:rPr>
              <w:t>20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C7" w:rsidRPr="00BE737B" w:rsidRDefault="006368C7" w:rsidP="00C806F7">
            <w:pPr>
              <w:spacing w:after="80" w:line="240" w:lineRule="auto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  <w:r w:rsidRPr="00BE737B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Vergi işi</w:t>
            </w:r>
          </w:p>
          <w:p w:rsidR="006368C7" w:rsidRPr="00BE737B" w:rsidRDefault="006368C7" w:rsidP="00C806F7">
            <w:pPr>
              <w:spacing w:after="80" w:line="240" w:lineRule="auto"/>
              <w:rPr>
                <w:rFonts w:ascii="Times Roman AzLat" w:hAnsi="Times Roman AzLat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6368C7" w:rsidRDefault="006368C7" w:rsidP="00C806F7">
            <w:pPr>
              <w:jc w:val="center"/>
            </w:pPr>
            <w:r w:rsidRPr="00FD386C"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  <w:t>30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  <w:t>0</w:t>
            </w:r>
          </w:p>
        </w:tc>
      </w:tr>
      <w:tr w:rsidR="006368C7" w:rsidRPr="00E6581B" w:rsidTr="00A07A78"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8C7" w:rsidRPr="00E75A8C" w:rsidRDefault="006368C7" w:rsidP="006E5AAD">
            <w:pPr>
              <w:spacing w:after="8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13</w:t>
            </w:r>
            <w:r w:rsidRPr="00E75A8C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.1</w:t>
            </w: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1</w:t>
            </w:r>
            <w:r w:rsidRPr="00E75A8C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.2015</w:t>
            </w:r>
          </w:p>
        </w:tc>
        <w:tc>
          <w:tcPr>
            <w:tcW w:w="16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8C7" w:rsidRPr="00E14E81" w:rsidRDefault="006368C7" w:rsidP="00C806F7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  <w:vertAlign w:val="superscript"/>
              </w:rPr>
            </w:pPr>
            <w:r w:rsidRPr="00E14E81"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  <w:t>18</w:t>
            </w:r>
            <w:r w:rsidRPr="00E14E81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  <w:lang w:val="az-Latn-AZ"/>
              </w:rPr>
              <w:t>00</w:t>
            </w:r>
            <w:r w:rsidRPr="00E14E81"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  <w:t>-19</w:t>
            </w:r>
            <w:r w:rsidRPr="00E14E81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  <w:lang w:val="az-Latn-AZ"/>
              </w:rPr>
              <w:t>20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C7" w:rsidRPr="00BE737B" w:rsidRDefault="006368C7" w:rsidP="00C806F7">
            <w:pPr>
              <w:spacing w:after="80" w:line="240" w:lineRule="auto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  <w:r w:rsidRPr="00BE737B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Beynəlxalq marketinq</w:t>
            </w:r>
          </w:p>
          <w:p w:rsidR="006368C7" w:rsidRPr="00BE737B" w:rsidRDefault="006368C7" w:rsidP="00C806F7">
            <w:pPr>
              <w:spacing w:after="80" w:line="240" w:lineRule="auto"/>
              <w:rPr>
                <w:rFonts w:ascii="Times Roman AzLat" w:hAnsi="Times Roman AzLat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6368C7" w:rsidRDefault="006368C7" w:rsidP="00C806F7">
            <w:pPr>
              <w:jc w:val="center"/>
            </w:pPr>
            <w:r w:rsidRPr="00FD386C"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  <w:t>30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  <w:t>0</w:t>
            </w:r>
          </w:p>
        </w:tc>
      </w:tr>
      <w:tr w:rsidR="006368C7" w:rsidRPr="00E6581B" w:rsidTr="00A07A78"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68C7" w:rsidRPr="00E75A8C" w:rsidRDefault="006368C7" w:rsidP="006E5AAD">
            <w:pPr>
              <w:spacing w:after="8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</w:pPr>
            <w:r w:rsidRPr="00E75A8C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1</w:t>
            </w: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6</w:t>
            </w:r>
            <w:r w:rsidRPr="00E75A8C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.1</w:t>
            </w: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1</w:t>
            </w:r>
            <w:r w:rsidRPr="00E75A8C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.2015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68C7" w:rsidRPr="00E14E81" w:rsidRDefault="006368C7" w:rsidP="00C806F7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  <w:vertAlign w:val="superscript"/>
              </w:rPr>
            </w:pPr>
            <w:r w:rsidRPr="00E14E81"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  <w:t>18</w:t>
            </w:r>
            <w:r w:rsidRPr="00E14E81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  <w:lang w:val="az-Latn-AZ"/>
              </w:rPr>
              <w:t>00</w:t>
            </w:r>
            <w:r w:rsidRPr="00E14E81"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  <w:t>-19</w:t>
            </w:r>
            <w:r w:rsidRPr="00E14E81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  <w:lang w:val="az-Latn-AZ"/>
              </w:rPr>
              <w:t>20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C7" w:rsidRPr="00BE737B" w:rsidRDefault="006368C7" w:rsidP="00C806F7">
            <w:pPr>
              <w:spacing w:after="80" w:line="240" w:lineRule="auto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  <w:r w:rsidRPr="00BE737B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Xarici ticarət əlaqələri </w:t>
            </w:r>
          </w:p>
          <w:p w:rsidR="006368C7" w:rsidRPr="00BE737B" w:rsidRDefault="006368C7" w:rsidP="00C806F7">
            <w:pPr>
              <w:spacing w:after="80" w:line="240" w:lineRule="auto"/>
              <w:rPr>
                <w:rFonts w:ascii="Times Roman AzLat" w:hAnsi="Times Roman AzLat"/>
                <w:b/>
                <w:bCs/>
                <w:i/>
                <w:iCs/>
                <w:sz w:val="28"/>
                <w:szCs w:val="28"/>
                <w:lang w:val="az-Latn-A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6368C7" w:rsidRDefault="006368C7" w:rsidP="00C806F7">
            <w:pPr>
              <w:jc w:val="center"/>
            </w:pPr>
            <w:r w:rsidRPr="00FD386C"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  <w:t>30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  <w:t>0</w:t>
            </w:r>
          </w:p>
        </w:tc>
      </w:tr>
      <w:tr w:rsidR="006368C7" w:rsidRPr="00E6581B" w:rsidTr="00A07A78"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8C7" w:rsidRPr="00E75A8C" w:rsidRDefault="006368C7" w:rsidP="006E5AAD">
            <w:pPr>
              <w:spacing w:after="8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</w:pPr>
            <w:r w:rsidRPr="00E75A8C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1</w:t>
            </w: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7</w:t>
            </w:r>
            <w:r w:rsidRPr="00E75A8C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.1</w:t>
            </w: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1</w:t>
            </w:r>
            <w:r w:rsidRPr="00E75A8C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.2015</w:t>
            </w:r>
          </w:p>
        </w:tc>
        <w:tc>
          <w:tcPr>
            <w:tcW w:w="16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8C7" w:rsidRPr="00E14E81" w:rsidRDefault="006368C7" w:rsidP="00C806F7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  <w:vertAlign w:val="superscript"/>
              </w:rPr>
            </w:pPr>
            <w:r w:rsidRPr="00E14E81"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  <w:t>18</w:t>
            </w:r>
            <w:r w:rsidRPr="00E14E81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  <w:lang w:val="az-Latn-AZ"/>
              </w:rPr>
              <w:t>00</w:t>
            </w:r>
            <w:r w:rsidRPr="00E14E81"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  <w:t>-19</w:t>
            </w:r>
            <w:r w:rsidRPr="00E14E81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  <w:lang w:val="az-Latn-AZ"/>
              </w:rPr>
              <w:t>20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C7" w:rsidRPr="00F721D5" w:rsidRDefault="006368C7" w:rsidP="00C806F7">
            <w:pPr>
              <w:spacing w:after="80" w:line="240" w:lineRule="auto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az-Latn-AZ"/>
              </w:rPr>
            </w:pPr>
            <w:r w:rsidRPr="00F721D5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az-Latn-AZ"/>
              </w:rPr>
              <w:t>Xarici iqtisadi siyasət</w:t>
            </w:r>
          </w:p>
          <w:p w:rsidR="006368C7" w:rsidRPr="00BE737B" w:rsidRDefault="006368C7" w:rsidP="00C806F7">
            <w:pPr>
              <w:spacing w:after="80" w:line="240" w:lineRule="auto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az-Latn-A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6368C7" w:rsidRDefault="006368C7" w:rsidP="00C806F7">
            <w:pPr>
              <w:jc w:val="center"/>
            </w:pPr>
            <w:r w:rsidRPr="00FD386C"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  <w:t>30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  <w:t>0</w:t>
            </w:r>
          </w:p>
        </w:tc>
      </w:tr>
      <w:tr w:rsidR="006368C7" w:rsidRPr="00E6581B" w:rsidTr="00A07A78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8C7" w:rsidRPr="00E75A8C" w:rsidRDefault="006368C7" w:rsidP="006E5AAD">
            <w:pPr>
              <w:spacing w:after="8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</w:pPr>
            <w:r w:rsidRPr="00E75A8C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1</w:t>
            </w: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8</w:t>
            </w:r>
            <w:r w:rsidRPr="00E75A8C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.1</w:t>
            </w: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1</w:t>
            </w:r>
            <w:r w:rsidRPr="00E75A8C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.2015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8C7" w:rsidRPr="00E14E81" w:rsidRDefault="006368C7" w:rsidP="00610297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  <w:vertAlign w:val="superscript"/>
              </w:rPr>
            </w:pPr>
            <w:r w:rsidRPr="00E14E81"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  <w:t>18</w:t>
            </w:r>
            <w:r w:rsidRPr="00E14E81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  <w:lang w:val="az-Latn-AZ"/>
              </w:rPr>
              <w:t>00</w:t>
            </w:r>
            <w:r w:rsidRPr="00E14E81"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  <w:t>-19</w:t>
            </w:r>
            <w:r w:rsidRPr="00E14E81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  <w:lang w:val="az-Latn-AZ"/>
              </w:rPr>
              <w:t>20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C7" w:rsidRPr="00BE737B" w:rsidRDefault="006368C7" w:rsidP="00610297">
            <w:pPr>
              <w:spacing w:after="80" w:line="240" w:lineRule="auto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az-Latn-AZ"/>
              </w:rPr>
            </w:pPr>
            <w:r w:rsidRPr="00BE737B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az-Latn-AZ"/>
              </w:rPr>
              <w:t>Beynəlxalq iqtisadi təşkilatlar</w:t>
            </w:r>
          </w:p>
          <w:p w:rsidR="006368C7" w:rsidRPr="00BE737B" w:rsidRDefault="006368C7" w:rsidP="00610297">
            <w:pPr>
              <w:spacing w:after="80" w:line="240" w:lineRule="auto"/>
              <w:rPr>
                <w:rFonts w:ascii="Times Roman AzLat" w:hAnsi="Times Roman AzLat"/>
                <w:b/>
                <w:bCs/>
                <w:i/>
                <w:iCs/>
                <w:sz w:val="28"/>
                <w:szCs w:val="28"/>
                <w:lang w:val="az-Latn-A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6368C7" w:rsidRDefault="006368C7" w:rsidP="00610297">
            <w:pPr>
              <w:jc w:val="center"/>
            </w:pPr>
            <w:r w:rsidRPr="00FD386C"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  <w:t>30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  <w:t>0</w:t>
            </w:r>
          </w:p>
        </w:tc>
      </w:tr>
      <w:tr w:rsidR="006368C7" w:rsidRPr="00C36490" w:rsidTr="00A07A78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8C7" w:rsidRPr="00E75A8C" w:rsidRDefault="006368C7" w:rsidP="006E5AAD">
            <w:pPr>
              <w:spacing w:after="8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</w:pPr>
            <w:r w:rsidRPr="00E75A8C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1</w:t>
            </w: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9</w:t>
            </w:r>
            <w:r w:rsidRPr="00E75A8C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.1</w:t>
            </w: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1</w:t>
            </w:r>
            <w:r w:rsidRPr="00E75A8C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.2015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8C7" w:rsidRPr="00E14E81" w:rsidRDefault="006368C7" w:rsidP="00610297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  <w:vertAlign w:val="superscript"/>
              </w:rPr>
            </w:pPr>
            <w:r w:rsidRPr="00E14E81"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  <w:t>18</w:t>
            </w:r>
            <w:r w:rsidRPr="00E14E81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  <w:lang w:val="az-Latn-AZ"/>
              </w:rPr>
              <w:t>00</w:t>
            </w:r>
            <w:r w:rsidRPr="00E14E81"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  <w:t>-19</w:t>
            </w:r>
            <w:r w:rsidRPr="00E14E81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  <w:lang w:val="az-Latn-AZ"/>
              </w:rPr>
              <w:t>20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C7" w:rsidRPr="00BE737B" w:rsidRDefault="006368C7" w:rsidP="00610297">
            <w:pPr>
              <w:spacing w:after="80" w:line="240" w:lineRule="auto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az-Latn-AZ"/>
              </w:rPr>
            </w:pPr>
            <w:r w:rsidRPr="00BE737B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az-Latn-AZ"/>
              </w:rPr>
              <w:t>Beynəlxalq biznes</w:t>
            </w:r>
          </w:p>
          <w:p w:rsidR="006368C7" w:rsidRPr="00BE737B" w:rsidRDefault="006368C7" w:rsidP="00610297">
            <w:pPr>
              <w:spacing w:after="80" w:line="240" w:lineRule="auto"/>
              <w:rPr>
                <w:rFonts w:ascii="Times Roman AzLat" w:hAnsi="Times Roman AzLat"/>
                <w:b/>
                <w:bCs/>
                <w:i/>
                <w:iCs/>
                <w:sz w:val="28"/>
                <w:szCs w:val="28"/>
                <w:lang w:val="az-Latn-A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6368C7" w:rsidRDefault="006368C7" w:rsidP="00C806F7">
            <w:pPr>
              <w:jc w:val="center"/>
            </w:pPr>
            <w:r w:rsidRPr="00FD386C"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  <w:t>30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  <w:t>0</w:t>
            </w:r>
          </w:p>
        </w:tc>
      </w:tr>
    </w:tbl>
    <w:p w:rsidR="001D1F5A" w:rsidRDefault="00FF2392">
      <w:pPr>
        <w:rPr>
          <w:rFonts w:ascii="Times New Roman" w:hAnsi="Times New Roman" w:cs="Times New Roman"/>
          <w:lang w:val="az-Latn-AZ"/>
        </w:rPr>
      </w:pPr>
      <w:r>
        <w:rPr>
          <w:rFonts w:ascii="Times New Roman" w:hAnsi="Times New Roman" w:cs="Times New Roman"/>
          <w:lang w:val="az-Latn-AZ"/>
        </w:rPr>
        <w:br w:type="textWrapping" w:clear="all"/>
      </w:r>
    </w:p>
    <w:p w:rsidR="001E0D98" w:rsidRDefault="001E0D98">
      <w:pPr>
        <w:rPr>
          <w:rFonts w:ascii="Times New Roman" w:hAnsi="Times New Roman" w:cs="Times New Roman"/>
          <w:lang w:val="az-Latn-AZ"/>
        </w:rPr>
      </w:pPr>
    </w:p>
    <w:p w:rsidR="001E0D98" w:rsidRDefault="001E0D98">
      <w:pPr>
        <w:rPr>
          <w:rFonts w:ascii="Times New Roman" w:hAnsi="Times New Roman" w:cs="Times New Roman"/>
          <w:lang w:val="az-Latn-AZ"/>
        </w:rPr>
      </w:pPr>
    </w:p>
    <w:p w:rsidR="001E0D98" w:rsidRDefault="001E0D98">
      <w:pPr>
        <w:rPr>
          <w:rFonts w:ascii="Times New Roman" w:hAnsi="Times New Roman" w:cs="Times New Roman"/>
          <w:lang w:val="az-Latn-AZ"/>
        </w:rPr>
      </w:pPr>
    </w:p>
    <w:p w:rsidR="00AD37F4" w:rsidRDefault="00AD37F4">
      <w:pPr>
        <w:rPr>
          <w:rFonts w:ascii="Times New Roman" w:hAnsi="Times New Roman" w:cs="Times New Roman"/>
          <w:lang w:val="az-Latn-AZ"/>
        </w:rPr>
      </w:pPr>
    </w:p>
    <w:tbl>
      <w:tblPr>
        <w:tblW w:w="102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42"/>
        <w:gridCol w:w="1601"/>
        <w:gridCol w:w="4962"/>
        <w:gridCol w:w="1843"/>
      </w:tblGrid>
      <w:tr w:rsidR="00A07A78" w:rsidRPr="00E6581B" w:rsidTr="00A07A78">
        <w:trPr>
          <w:trHeight w:val="283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A78" w:rsidRPr="00BA5A59" w:rsidRDefault="00A07A78" w:rsidP="00C501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</w:pPr>
          </w:p>
          <w:p w:rsidR="00A07A78" w:rsidRPr="00BA5A59" w:rsidRDefault="00A07A78" w:rsidP="00C501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BA5A59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Tarix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A78" w:rsidRPr="00BA5A59" w:rsidRDefault="00A07A78" w:rsidP="00C501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</w:pPr>
          </w:p>
          <w:p w:rsidR="00A07A78" w:rsidRPr="00BA5A59" w:rsidRDefault="00A07A78" w:rsidP="00C501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BA5A59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Saat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A78" w:rsidRPr="00BA5A59" w:rsidRDefault="00A07A78" w:rsidP="00F721D5">
            <w:pPr>
              <w:pStyle w:val="1"/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A5A5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az-Latn-AZ"/>
              </w:rPr>
              <w:t>Qr</w:t>
            </w:r>
            <w:r w:rsidRPr="00BA5A5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. -  </w:t>
            </w:r>
            <w:r w:rsidRPr="00BA5A5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9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6</w:t>
            </w:r>
            <w:r w:rsidRPr="00BA5A5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“ </w:t>
            </w:r>
            <w:r w:rsidRPr="00BA5A5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az-Latn-AZ"/>
              </w:rPr>
              <w:t>Maliyyə</w:t>
            </w:r>
            <w:r w:rsidRPr="00BA5A5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”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A07A78" w:rsidRPr="00BA5A59" w:rsidRDefault="00A07A78" w:rsidP="00C50106">
            <w:pPr>
              <w:pStyle w:val="1"/>
              <w:spacing w:before="0"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az-Latn-AZ"/>
              </w:rPr>
            </w:pPr>
            <w:r w:rsidRPr="00BA5A5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az-Latn-AZ"/>
              </w:rPr>
              <w:t>Auditoriya</w:t>
            </w:r>
          </w:p>
          <w:p w:rsidR="00A07A78" w:rsidRPr="00BA5A59" w:rsidRDefault="00A07A78" w:rsidP="00C50106">
            <w:pPr>
              <w:pStyle w:val="1"/>
              <w:spacing w:before="0"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A5A59">
              <w:rPr>
                <w:rFonts w:ascii="Times New Roman" w:hAnsi="Times New Roman" w:cs="Times New Roman"/>
                <w:b w:val="0"/>
                <w:sz w:val="24"/>
                <w:szCs w:val="24"/>
              </w:rPr>
              <w:t>№</w:t>
            </w:r>
          </w:p>
        </w:tc>
      </w:tr>
      <w:tr w:rsidR="006368C7" w:rsidRPr="00E6581B" w:rsidTr="00A07A78">
        <w:trPr>
          <w:trHeight w:val="713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68C7" w:rsidRPr="00E75A8C" w:rsidRDefault="006368C7" w:rsidP="006E5AAD">
            <w:pPr>
              <w:spacing w:after="8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</w:pPr>
            <w:r w:rsidRPr="00E75A8C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1</w:t>
            </w: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0</w:t>
            </w:r>
            <w:r w:rsidRPr="00E75A8C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.1</w:t>
            </w: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1</w:t>
            </w:r>
            <w:r w:rsidRPr="00E75A8C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.2015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68C7" w:rsidRPr="00E14E81" w:rsidRDefault="006368C7" w:rsidP="00C806F7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  <w:vertAlign w:val="superscript"/>
              </w:rPr>
            </w:pPr>
            <w:r w:rsidRPr="00E14E81"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  <w:t>18</w:t>
            </w:r>
            <w:r w:rsidRPr="00E14E81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  <w:lang w:val="az-Latn-AZ"/>
              </w:rPr>
              <w:t>00</w:t>
            </w:r>
            <w:r w:rsidRPr="00E14E81"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  <w:t>-19</w:t>
            </w:r>
            <w:r w:rsidRPr="00E14E81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  <w:lang w:val="az-Latn-AZ"/>
              </w:rPr>
              <w:t>20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C7" w:rsidRPr="00610297" w:rsidRDefault="006368C7" w:rsidP="00C806F7">
            <w:pPr>
              <w:spacing w:after="120" w:line="240" w:lineRule="auto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az-Latn-AZ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az-Latn-AZ"/>
              </w:rPr>
              <w:t xml:space="preserve">Beynəlxaq </w:t>
            </w:r>
            <w:r w:rsidRPr="00BE737B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az-Latn-AZ"/>
              </w:rPr>
              <w:t xml:space="preserve"> valyuta, kr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az-Latn-AZ"/>
              </w:rPr>
              <w:t>edit</w:t>
            </w:r>
            <w:r w:rsidRPr="00BE737B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az-Latn-AZ"/>
              </w:rPr>
              <w:t xml:space="preserve"> və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az-Latn-AZ"/>
              </w:rPr>
              <w:t xml:space="preserve"> maliyyə  münasibətləri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6368C7" w:rsidRDefault="006368C7" w:rsidP="00C806F7">
            <w:pPr>
              <w:jc w:val="center"/>
            </w:pPr>
            <w:r w:rsidRPr="00FD386C"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  <w:t>30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  <w:t>0</w:t>
            </w:r>
          </w:p>
        </w:tc>
      </w:tr>
      <w:tr w:rsidR="006368C7" w:rsidRPr="00E6581B" w:rsidTr="00A07A78">
        <w:trPr>
          <w:trHeight w:val="405"/>
        </w:trPr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8C7" w:rsidRPr="00E75A8C" w:rsidRDefault="006368C7" w:rsidP="006E5AAD">
            <w:pPr>
              <w:spacing w:after="8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11</w:t>
            </w:r>
            <w:r w:rsidRPr="00E75A8C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.1</w:t>
            </w: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1</w:t>
            </w:r>
            <w:r w:rsidRPr="00E75A8C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.2015</w:t>
            </w:r>
          </w:p>
        </w:tc>
        <w:tc>
          <w:tcPr>
            <w:tcW w:w="16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8C7" w:rsidRPr="00E14E81" w:rsidRDefault="006368C7" w:rsidP="00C806F7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  <w:vertAlign w:val="superscript"/>
              </w:rPr>
            </w:pPr>
            <w:r w:rsidRPr="00E14E81"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  <w:t>18</w:t>
            </w:r>
            <w:r w:rsidRPr="00E14E81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  <w:lang w:val="az-Latn-AZ"/>
              </w:rPr>
              <w:t>00</w:t>
            </w:r>
            <w:r w:rsidRPr="00E14E81"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  <w:t>-19</w:t>
            </w:r>
            <w:r w:rsidRPr="00E14E81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  <w:lang w:val="az-Latn-AZ"/>
              </w:rPr>
              <w:t>20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C7" w:rsidRPr="00BE737B" w:rsidRDefault="006368C7" w:rsidP="00C806F7">
            <w:pPr>
              <w:spacing w:after="120" w:line="240" w:lineRule="auto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az-Latn-AZ"/>
              </w:rPr>
            </w:pPr>
            <w:r w:rsidRPr="00BE737B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az-Latn-AZ"/>
              </w:rPr>
              <w:t>Beynəlxalq iqtisadi münasibətlər</w:t>
            </w:r>
          </w:p>
          <w:p w:rsidR="006368C7" w:rsidRPr="00BE737B" w:rsidRDefault="006368C7" w:rsidP="00C806F7">
            <w:pPr>
              <w:spacing w:after="120" w:line="240" w:lineRule="auto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az-Latn-A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6368C7" w:rsidRDefault="006368C7" w:rsidP="00C806F7">
            <w:pPr>
              <w:jc w:val="center"/>
            </w:pPr>
            <w:r w:rsidRPr="00FD386C"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  <w:t>30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  <w:t>0</w:t>
            </w:r>
          </w:p>
        </w:tc>
      </w:tr>
      <w:tr w:rsidR="006368C7" w:rsidRPr="00E6581B" w:rsidTr="00A07A78"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68C7" w:rsidRPr="00E75A8C" w:rsidRDefault="006368C7" w:rsidP="006E5AAD">
            <w:pPr>
              <w:spacing w:after="8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12</w:t>
            </w:r>
            <w:r w:rsidRPr="00E75A8C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.1</w:t>
            </w: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1</w:t>
            </w:r>
            <w:r w:rsidRPr="00E75A8C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.2015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68C7" w:rsidRPr="00E14E81" w:rsidRDefault="006368C7" w:rsidP="00C806F7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  <w:vertAlign w:val="superscript"/>
              </w:rPr>
            </w:pPr>
            <w:r w:rsidRPr="00E14E81"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  <w:t>18</w:t>
            </w:r>
            <w:r w:rsidRPr="00E14E81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  <w:lang w:val="az-Latn-AZ"/>
              </w:rPr>
              <w:t>00</w:t>
            </w:r>
            <w:r w:rsidRPr="00E14E81"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  <w:t>-19</w:t>
            </w:r>
            <w:r w:rsidRPr="00E14E81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  <w:lang w:val="az-Latn-AZ"/>
              </w:rPr>
              <w:t>20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C7" w:rsidRPr="00BE737B" w:rsidRDefault="006368C7" w:rsidP="00C806F7">
            <w:pPr>
              <w:spacing w:after="120" w:line="240" w:lineRule="auto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  <w:r w:rsidRPr="00BE737B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Maliyyə nəzarəti və audit</w:t>
            </w:r>
          </w:p>
          <w:p w:rsidR="006368C7" w:rsidRPr="00BE737B" w:rsidRDefault="006368C7" w:rsidP="00C806F7">
            <w:pPr>
              <w:tabs>
                <w:tab w:val="center" w:pos="2142"/>
              </w:tabs>
              <w:spacing w:after="120" w:line="240" w:lineRule="auto"/>
              <w:rPr>
                <w:rFonts w:ascii="Times Roman AzLat" w:hAnsi="Times Roman AzLat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6368C7" w:rsidRDefault="006368C7" w:rsidP="00C806F7">
            <w:pPr>
              <w:jc w:val="center"/>
            </w:pPr>
            <w:r w:rsidRPr="00FD386C"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  <w:t>30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  <w:t>0</w:t>
            </w:r>
          </w:p>
        </w:tc>
      </w:tr>
      <w:tr w:rsidR="006368C7" w:rsidRPr="00E6581B" w:rsidTr="00A07A78">
        <w:trPr>
          <w:trHeight w:val="776"/>
        </w:trPr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8C7" w:rsidRPr="00E75A8C" w:rsidRDefault="006368C7" w:rsidP="006E5AAD">
            <w:pPr>
              <w:spacing w:after="8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13</w:t>
            </w:r>
            <w:r w:rsidRPr="00E75A8C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.1</w:t>
            </w: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1</w:t>
            </w:r>
            <w:r w:rsidRPr="00E75A8C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.2015</w:t>
            </w:r>
          </w:p>
        </w:tc>
        <w:tc>
          <w:tcPr>
            <w:tcW w:w="16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8C7" w:rsidRPr="00E14E81" w:rsidRDefault="006368C7" w:rsidP="00C806F7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  <w:vertAlign w:val="superscript"/>
              </w:rPr>
            </w:pPr>
            <w:r w:rsidRPr="00E14E81"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  <w:t>18</w:t>
            </w:r>
            <w:r w:rsidRPr="00E14E81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  <w:lang w:val="az-Latn-AZ"/>
              </w:rPr>
              <w:t>00</w:t>
            </w:r>
            <w:r w:rsidRPr="00E14E81"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  <w:t>-19</w:t>
            </w:r>
            <w:r w:rsidRPr="00E14E81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  <w:lang w:val="az-Latn-AZ"/>
              </w:rPr>
              <w:t>20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C7" w:rsidRPr="00BE737B" w:rsidRDefault="006368C7" w:rsidP="00C806F7">
            <w:pPr>
              <w:spacing w:after="120" w:line="240" w:lineRule="auto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az-Latn-AZ"/>
              </w:rPr>
            </w:pPr>
            <w:r w:rsidRPr="00BE737B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az-Latn-AZ"/>
              </w:rPr>
              <w:t>Sığorta işi</w:t>
            </w:r>
          </w:p>
          <w:p w:rsidR="006368C7" w:rsidRPr="00BE737B" w:rsidRDefault="006368C7" w:rsidP="00C806F7">
            <w:pPr>
              <w:spacing w:after="120" w:line="240" w:lineRule="auto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az-Latn-A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6368C7" w:rsidRDefault="006368C7" w:rsidP="00C806F7">
            <w:pPr>
              <w:jc w:val="center"/>
            </w:pPr>
            <w:r w:rsidRPr="00FD386C"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  <w:t>30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  <w:t>0</w:t>
            </w:r>
          </w:p>
        </w:tc>
      </w:tr>
      <w:tr w:rsidR="006368C7" w:rsidRPr="00E6581B" w:rsidTr="00A07A78"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68C7" w:rsidRPr="00E75A8C" w:rsidRDefault="006368C7" w:rsidP="006E5AAD">
            <w:pPr>
              <w:spacing w:after="8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</w:pPr>
            <w:r w:rsidRPr="00E75A8C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1</w:t>
            </w: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6</w:t>
            </w:r>
            <w:r w:rsidRPr="00E75A8C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.1</w:t>
            </w: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1</w:t>
            </w:r>
            <w:r w:rsidRPr="00E75A8C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.2015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68C7" w:rsidRPr="00E14E81" w:rsidRDefault="006368C7" w:rsidP="00C806F7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  <w:vertAlign w:val="superscript"/>
              </w:rPr>
            </w:pPr>
            <w:r w:rsidRPr="00E14E81"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  <w:t>18</w:t>
            </w:r>
            <w:r w:rsidRPr="00E14E81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  <w:lang w:val="az-Latn-AZ"/>
              </w:rPr>
              <w:t>00</w:t>
            </w:r>
            <w:r w:rsidRPr="00E14E81"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  <w:t>-19</w:t>
            </w:r>
            <w:r w:rsidRPr="00E14E81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  <w:lang w:val="az-Latn-AZ"/>
              </w:rPr>
              <w:t>20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C7" w:rsidRPr="00BE737B" w:rsidRDefault="006368C7" w:rsidP="00C806F7">
            <w:pPr>
              <w:spacing w:after="120" w:line="240" w:lineRule="auto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az-Latn-AZ"/>
              </w:rPr>
            </w:pPr>
            <w:r w:rsidRPr="00BE737B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az-Latn-AZ"/>
              </w:rPr>
              <w:t>Vergi və vergiqoymanın əsasları</w:t>
            </w:r>
          </w:p>
          <w:p w:rsidR="006368C7" w:rsidRPr="00BE737B" w:rsidRDefault="006368C7" w:rsidP="00C806F7">
            <w:pPr>
              <w:spacing w:after="120" w:line="240" w:lineRule="auto"/>
              <w:rPr>
                <w:rFonts w:ascii="Times Roman AzLat" w:hAnsi="Times Roman AzLat"/>
                <w:b/>
                <w:bCs/>
                <w:i/>
                <w:iCs/>
                <w:sz w:val="28"/>
                <w:szCs w:val="28"/>
                <w:lang w:val="az-Latn-A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6368C7" w:rsidRDefault="006368C7" w:rsidP="00C806F7">
            <w:pPr>
              <w:jc w:val="center"/>
            </w:pPr>
            <w:r w:rsidRPr="00FD386C"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  <w:t>30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  <w:t>0</w:t>
            </w:r>
          </w:p>
        </w:tc>
      </w:tr>
      <w:tr w:rsidR="006368C7" w:rsidRPr="00E6581B" w:rsidTr="00A07A78"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8C7" w:rsidRPr="00E75A8C" w:rsidRDefault="006368C7" w:rsidP="006E5AAD">
            <w:pPr>
              <w:spacing w:after="8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</w:pPr>
            <w:r w:rsidRPr="00E75A8C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1</w:t>
            </w: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7</w:t>
            </w:r>
            <w:r w:rsidRPr="00E75A8C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.1</w:t>
            </w: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1</w:t>
            </w:r>
            <w:r w:rsidRPr="00E75A8C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.2015</w:t>
            </w:r>
          </w:p>
        </w:tc>
        <w:tc>
          <w:tcPr>
            <w:tcW w:w="16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8C7" w:rsidRPr="00E14E81" w:rsidRDefault="006368C7" w:rsidP="00C806F7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  <w:vertAlign w:val="superscript"/>
              </w:rPr>
            </w:pPr>
            <w:r w:rsidRPr="00E14E81"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  <w:t>18</w:t>
            </w:r>
            <w:r w:rsidRPr="00E14E81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  <w:lang w:val="az-Latn-AZ"/>
              </w:rPr>
              <w:t>00</w:t>
            </w:r>
            <w:r w:rsidRPr="00E14E81"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  <w:t>-19</w:t>
            </w:r>
            <w:r w:rsidRPr="00E14E81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  <w:lang w:val="az-Latn-AZ"/>
              </w:rPr>
              <w:t>20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C7" w:rsidRPr="00BE737B" w:rsidRDefault="006368C7" w:rsidP="00C806F7">
            <w:pPr>
              <w:spacing w:after="120" w:line="240" w:lineRule="auto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az-Latn-AZ"/>
              </w:rPr>
            </w:pPr>
            <w:r w:rsidRPr="00BE737B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az-Latn-AZ"/>
              </w:rPr>
              <w:t>Büdcə uçotu və hesabatı</w:t>
            </w:r>
          </w:p>
          <w:p w:rsidR="006368C7" w:rsidRPr="00BE737B" w:rsidRDefault="006368C7" w:rsidP="00C806F7">
            <w:pPr>
              <w:spacing w:after="120" w:line="240" w:lineRule="auto"/>
              <w:rPr>
                <w:rFonts w:ascii="Times Roman AzLat" w:hAnsi="Times Roman AzLat"/>
                <w:b/>
                <w:bCs/>
                <w:i/>
                <w:iCs/>
                <w:sz w:val="28"/>
                <w:szCs w:val="28"/>
                <w:lang w:val="az-Latn-A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6368C7" w:rsidRDefault="006368C7" w:rsidP="00C806F7">
            <w:pPr>
              <w:jc w:val="center"/>
            </w:pPr>
            <w:r w:rsidRPr="00FD386C"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  <w:t>30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  <w:t>0</w:t>
            </w:r>
          </w:p>
        </w:tc>
      </w:tr>
      <w:tr w:rsidR="006368C7" w:rsidRPr="00E6581B" w:rsidTr="00A07A78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8C7" w:rsidRPr="00E75A8C" w:rsidRDefault="006368C7" w:rsidP="006E5AAD">
            <w:pPr>
              <w:spacing w:after="8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</w:pPr>
            <w:r w:rsidRPr="00E75A8C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1</w:t>
            </w: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8</w:t>
            </w:r>
            <w:r w:rsidRPr="00E75A8C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.1</w:t>
            </w: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1</w:t>
            </w:r>
            <w:r w:rsidRPr="00E75A8C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.2015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8C7" w:rsidRPr="00E14E81" w:rsidRDefault="006368C7" w:rsidP="00C806F7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  <w:vertAlign w:val="superscript"/>
              </w:rPr>
            </w:pPr>
            <w:r w:rsidRPr="00E14E81"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  <w:t>18</w:t>
            </w:r>
            <w:r w:rsidRPr="00E14E81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  <w:lang w:val="az-Latn-AZ"/>
              </w:rPr>
              <w:t>00</w:t>
            </w:r>
            <w:r w:rsidRPr="00E14E81"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  <w:t>-19</w:t>
            </w:r>
            <w:r w:rsidRPr="00E14E81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  <w:lang w:val="az-Latn-AZ"/>
              </w:rPr>
              <w:t>20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C7" w:rsidRPr="00BE737B" w:rsidRDefault="006368C7" w:rsidP="00C806F7">
            <w:pPr>
              <w:spacing w:after="120" w:line="240" w:lineRule="auto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az-Latn-AZ"/>
              </w:rPr>
            </w:pPr>
            <w:r w:rsidRPr="00BE737B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az-Latn-AZ"/>
              </w:rPr>
              <w:t>Büdcə sistemi</w:t>
            </w:r>
          </w:p>
          <w:p w:rsidR="006368C7" w:rsidRPr="00BE737B" w:rsidRDefault="006368C7" w:rsidP="00C806F7">
            <w:pPr>
              <w:tabs>
                <w:tab w:val="left" w:pos="3140"/>
              </w:tabs>
              <w:spacing w:after="120" w:line="240" w:lineRule="auto"/>
              <w:rPr>
                <w:rFonts w:ascii="Times Roman AzLat" w:hAnsi="Times Roman AzLat"/>
                <w:b/>
                <w:bCs/>
                <w:i/>
                <w:iCs/>
                <w:sz w:val="28"/>
                <w:szCs w:val="28"/>
                <w:lang w:val="az-Latn-AZ"/>
              </w:rPr>
            </w:pPr>
            <w:r w:rsidRPr="00BE737B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az-Latn-AZ"/>
              </w:rPr>
              <w:tab/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6368C7" w:rsidRDefault="006368C7" w:rsidP="00C806F7">
            <w:pPr>
              <w:jc w:val="center"/>
            </w:pPr>
            <w:r w:rsidRPr="00FD386C"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  <w:t>30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  <w:t>0</w:t>
            </w:r>
          </w:p>
        </w:tc>
      </w:tr>
      <w:tr w:rsidR="006368C7" w:rsidRPr="00C36490" w:rsidTr="00A07A78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8C7" w:rsidRPr="00E75A8C" w:rsidRDefault="006368C7" w:rsidP="006E5AAD">
            <w:pPr>
              <w:spacing w:after="8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</w:pPr>
            <w:r w:rsidRPr="00E75A8C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1</w:t>
            </w: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9</w:t>
            </w:r>
            <w:r w:rsidRPr="00E75A8C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.1</w:t>
            </w: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1</w:t>
            </w:r>
            <w:r w:rsidRPr="00E75A8C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.2015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8C7" w:rsidRPr="00E14E81" w:rsidRDefault="006368C7" w:rsidP="00C806F7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  <w:vertAlign w:val="superscript"/>
              </w:rPr>
            </w:pPr>
            <w:r w:rsidRPr="00E14E81"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  <w:t>18</w:t>
            </w:r>
            <w:r w:rsidRPr="00E14E81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  <w:lang w:val="az-Latn-AZ"/>
              </w:rPr>
              <w:t>00</w:t>
            </w:r>
            <w:r w:rsidRPr="00E14E81"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  <w:t>-19</w:t>
            </w:r>
            <w:r w:rsidRPr="00E14E81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  <w:lang w:val="az-Latn-AZ"/>
              </w:rPr>
              <w:t>20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C7" w:rsidRPr="00BE737B" w:rsidRDefault="006368C7" w:rsidP="00C806F7">
            <w:pPr>
              <w:spacing w:after="120" w:line="240" w:lineRule="auto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az-Latn-AZ"/>
              </w:rPr>
            </w:pPr>
            <w:r w:rsidRPr="00BE737B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az-Latn-AZ"/>
              </w:rPr>
              <w:t>Xarici ölkələrin maliyyəsi</w:t>
            </w:r>
          </w:p>
          <w:p w:rsidR="006368C7" w:rsidRPr="00BE737B" w:rsidRDefault="006368C7" w:rsidP="00C806F7">
            <w:pPr>
              <w:spacing w:after="120" w:line="240" w:lineRule="auto"/>
              <w:rPr>
                <w:rFonts w:ascii="Times Roman AzLat" w:hAnsi="Times Roman AzLat"/>
                <w:b/>
                <w:bCs/>
                <w:i/>
                <w:iCs/>
                <w:sz w:val="28"/>
                <w:szCs w:val="28"/>
                <w:lang w:val="az-Latn-A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6368C7" w:rsidRDefault="006368C7" w:rsidP="00C806F7">
            <w:pPr>
              <w:jc w:val="center"/>
            </w:pPr>
            <w:r w:rsidRPr="00FD386C"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  <w:t>30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  <w:t>0</w:t>
            </w:r>
          </w:p>
        </w:tc>
      </w:tr>
    </w:tbl>
    <w:p w:rsidR="00C50106" w:rsidRDefault="00C50106">
      <w:pPr>
        <w:rPr>
          <w:rFonts w:ascii="Times New Roman" w:hAnsi="Times New Roman" w:cs="Times New Roman"/>
          <w:lang w:val="az-Latn-AZ"/>
        </w:rPr>
      </w:pPr>
    </w:p>
    <w:p w:rsidR="005A5CB7" w:rsidRDefault="005A5CB7">
      <w:pPr>
        <w:rPr>
          <w:rFonts w:ascii="Times New Roman" w:hAnsi="Times New Roman" w:cs="Times New Roman"/>
          <w:lang w:val="az-Latn-AZ"/>
        </w:rPr>
      </w:pPr>
    </w:p>
    <w:p w:rsidR="005A5CB7" w:rsidRDefault="005A5CB7">
      <w:pPr>
        <w:rPr>
          <w:rFonts w:ascii="Times New Roman" w:hAnsi="Times New Roman" w:cs="Times New Roman"/>
          <w:lang w:val="az-Latn-AZ"/>
        </w:rPr>
      </w:pPr>
    </w:p>
    <w:p w:rsidR="001E0D98" w:rsidRDefault="001E0D98">
      <w:pPr>
        <w:rPr>
          <w:rFonts w:ascii="Times New Roman" w:hAnsi="Times New Roman" w:cs="Times New Roman"/>
          <w:lang w:val="az-Latn-AZ"/>
        </w:rPr>
      </w:pPr>
    </w:p>
    <w:p w:rsidR="001E0D98" w:rsidRDefault="001E0D98">
      <w:pPr>
        <w:rPr>
          <w:rFonts w:ascii="Times New Roman" w:hAnsi="Times New Roman" w:cs="Times New Roman"/>
          <w:lang w:val="az-Latn-AZ"/>
        </w:rPr>
      </w:pPr>
    </w:p>
    <w:tbl>
      <w:tblPr>
        <w:tblW w:w="1023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43"/>
        <w:gridCol w:w="1601"/>
        <w:gridCol w:w="4955"/>
        <w:gridCol w:w="1837"/>
      </w:tblGrid>
      <w:tr w:rsidR="00A07A78" w:rsidRPr="00E6581B" w:rsidTr="00A07A78">
        <w:trPr>
          <w:trHeight w:val="642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A78" w:rsidRPr="00BA5A59" w:rsidRDefault="00A07A78" w:rsidP="00C501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</w:pPr>
          </w:p>
          <w:p w:rsidR="00A07A78" w:rsidRPr="00BA5A59" w:rsidRDefault="00A07A78" w:rsidP="00C501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BA5A59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Tarix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A78" w:rsidRPr="00BA5A59" w:rsidRDefault="00A07A78" w:rsidP="00C501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</w:pPr>
          </w:p>
          <w:p w:rsidR="00A07A78" w:rsidRPr="00BA5A59" w:rsidRDefault="00A07A78" w:rsidP="00C501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BA5A59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Saat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A78" w:rsidRPr="00BA5A59" w:rsidRDefault="00A07A78" w:rsidP="00903769">
            <w:pPr>
              <w:pStyle w:val="1"/>
              <w:spacing w:before="0" w:after="0"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az-Latn-AZ"/>
              </w:rPr>
            </w:pPr>
            <w:r w:rsidRPr="00BA5A5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az-Latn-AZ"/>
              </w:rPr>
              <w:t>Qr</w:t>
            </w:r>
            <w:r w:rsidRPr="00BA5A5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. - 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97</w:t>
            </w:r>
            <w:r w:rsidRPr="00BA5A59">
              <w:rPr>
                <w:rFonts w:ascii="Times New Roman" w:hAnsi="Times New Roman" w:cs="Times New Roman"/>
                <w:i/>
                <w:iCs/>
                <w:sz w:val="24"/>
                <w:szCs w:val="24"/>
                <w:vertAlign w:val="superscript"/>
                <w:lang w:val="en-US"/>
              </w:rPr>
              <w:t>a</w:t>
            </w:r>
            <w:r w:rsidRPr="00BA5A5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r w:rsidRPr="00BA5A59">
              <w:rPr>
                <w:b w:val="0"/>
                <w:bCs w:val="0"/>
                <w:i/>
                <w:iCs/>
                <w:sz w:val="24"/>
                <w:szCs w:val="24"/>
                <w:vertAlign w:val="superscript"/>
                <w:lang w:val="az-Latn-AZ"/>
              </w:rPr>
              <w:t>“</w:t>
            </w:r>
            <w:r w:rsidRPr="00BA5A5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az-Latn-AZ"/>
              </w:rPr>
              <w:t xml:space="preserve">Maliyyə işi” </w:t>
            </w:r>
          </w:p>
          <w:p w:rsidR="00A07A78" w:rsidRPr="00BA5A59" w:rsidRDefault="00A07A78" w:rsidP="00903769">
            <w:pPr>
              <w:pStyle w:val="1"/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BA5A5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az-Latn-AZ"/>
              </w:rPr>
              <w:t>(iqtisad yönümlü)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A07A78" w:rsidRPr="00BA5A59" w:rsidRDefault="00A07A78" w:rsidP="00903769">
            <w:pPr>
              <w:pStyle w:val="1"/>
              <w:spacing w:before="0" w:after="0"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az-Latn-AZ"/>
              </w:rPr>
            </w:pPr>
            <w:r w:rsidRPr="00BA5A5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az-Latn-AZ"/>
              </w:rPr>
              <w:t>Auditoriya</w:t>
            </w:r>
          </w:p>
          <w:p w:rsidR="00A07A78" w:rsidRPr="00BA5A59" w:rsidRDefault="00A07A78" w:rsidP="00903769">
            <w:pPr>
              <w:pStyle w:val="1"/>
              <w:spacing w:before="0" w:after="0"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A5A59">
              <w:rPr>
                <w:rFonts w:ascii="Times New Roman" w:hAnsi="Times New Roman" w:cs="Times New Roman"/>
                <w:b w:val="0"/>
                <w:sz w:val="24"/>
                <w:szCs w:val="24"/>
              </w:rPr>
              <w:t>№</w:t>
            </w:r>
          </w:p>
        </w:tc>
      </w:tr>
      <w:tr w:rsidR="006368C7" w:rsidRPr="00E6581B" w:rsidTr="00A07A78">
        <w:trPr>
          <w:trHeight w:val="83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68C7" w:rsidRPr="00E75A8C" w:rsidRDefault="006368C7" w:rsidP="006E5AAD">
            <w:pPr>
              <w:spacing w:after="8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</w:pPr>
            <w:r w:rsidRPr="00E75A8C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1</w:t>
            </w: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0</w:t>
            </w:r>
            <w:r w:rsidRPr="00E75A8C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.1</w:t>
            </w: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1</w:t>
            </w:r>
            <w:r w:rsidRPr="00E75A8C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.2015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68C7" w:rsidRPr="00E14E81" w:rsidRDefault="006368C7" w:rsidP="00C806F7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  <w:vertAlign w:val="superscript"/>
              </w:rPr>
            </w:pPr>
            <w:r w:rsidRPr="00E14E81"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  <w:t>18</w:t>
            </w:r>
            <w:r w:rsidRPr="00E14E81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  <w:lang w:val="az-Latn-AZ"/>
              </w:rPr>
              <w:t>00</w:t>
            </w:r>
            <w:r w:rsidRPr="00E14E81"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  <w:t>-19</w:t>
            </w:r>
            <w:r w:rsidRPr="00E14E81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  <w:lang w:val="az-Latn-AZ"/>
              </w:rPr>
              <w:t>20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C7" w:rsidRPr="00BE737B" w:rsidRDefault="006368C7" w:rsidP="00C806F7">
            <w:pPr>
              <w:spacing w:after="120" w:line="240" w:lineRule="auto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  <w:r w:rsidRPr="00BE737B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Büdcə sistemi</w:t>
            </w:r>
          </w:p>
          <w:p w:rsidR="006368C7" w:rsidRPr="00BE737B" w:rsidRDefault="006368C7" w:rsidP="00C806F7">
            <w:pPr>
              <w:spacing w:after="120" w:line="240" w:lineRule="auto"/>
              <w:rPr>
                <w:rFonts w:ascii="Times Roman AzLat" w:hAnsi="Times Roman AzLat"/>
                <w:b/>
                <w:bCs/>
                <w:i/>
                <w:iCs/>
                <w:sz w:val="28"/>
                <w:szCs w:val="28"/>
                <w:lang w:val="az-Latn-AZ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6368C7" w:rsidRDefault="006368C7" w:rsidP="00C806F7">
            <w:pPr>
              <w:jc w:val="center"/>
            </w:pPr>
            <w:r w:rsidRPr="00FD386C"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  <w:t>30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  <w:t>0</w:t>
            </w:r>
          </w:p>
        </w:tc>
      </w:tr>
      <w:tr w:rsidR="006368C7" w:rsidRPr="00E6581B" w:rsidTr="00A07A78">
        <w:trPr>
          <w:trHeight w:val="405"/>
        </w:trPr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8C7" w:rsidRPr="00E75A8C" w:rsidRDefault="006368C7" w:rsidP="006E5AAD">
            <w:pPr>
              <w:spacing w:after="8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11</w:t>
            </w:r>
            <w:r w:rsidRPr="00E75A8C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.1</w:t>
            </w: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1</w:t>
            </w:r>
            <w:r w:rsidRPr="00E75A8C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.2015</w:t>
            </w:r>
          </w:p>
        </w:tc>
        <w:tc>
          <w:tcPr>
            <w:tcW w:w="16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8C7" w:rsidRPr="00E14E81" w:rsidRDefault="006368C7" w:rsidP="00C806F7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  <w:vertAlign w:val="superscript"/>
              </w:rPr>
            </w:pPr>
            <w:r w:rsidRPr="00E14E81"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  <w:t>18</w:t>
            </w:r>
            <w:r w:rsidRPr="00E14E81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  <w:lang w:val="az-Latn-AZ"/>
              </w:rPr>
              <w:t>00</w:t>
            </w:r>
            <w:r w:rsidRPr="00E14E81"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  <w:t>-19</w:t>
            </w:r>
            <w:r w:rsidRPr="00E14E81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  <w:lang w:val="az-Latn-AZ"/>
              </w:rPr>
              <w:t>20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C7" w:rsidRPr="00BE737B" w:rsidRDefault="006368C7" w:rsidP="00C806F7">
            <w:pPr>
              <w:spacing w:after="120" w:line="240" w:lineRule="auto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az-Latn-AZ"/>
              </w:rPr>
            </w:pPr>
            <w:r w:rsidRPr="00BE737B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az-Latn-AZ"/>
              </w:rPr>
              <w:t>Büdcə təşkilatlarında uçot  və hesabat</w:t>
            </w:r>
          </w:p>
          <w:p w:rsidR="006368C7" w:rsidRPr="00BE737B" w:rsidRDefault="006368C7" w:rsidP="00C806F7">
            <w:pPr>
              <w:spacing w:after="120" w:line="240" w:lineRule="auto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az-Latn-AZ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6368C7" w:rsidRDefault="006368C7" w:rsidP="00C806F7">
            <w:pPr>
              <w:jc w:val="center"/>
            </w:pPr>
            <w:r w:rsidRPr="00FD386C"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  <w:t>30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  <w:t>0</w:t>
            </w:r>
          </w:p>
        </w:tc>
      </w:tr>
      <w:tr w:rsidR="006368C7" w:rsidRPr="00E6581B" w:rsidTr="00A07A78"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68C7" w:rsidRPr="00E75A8C" w:rsidRDefault="006368C7" w:rsidP="006E5AAD">
            <w:pPr>
              <w:spacing w:after="8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12</w:t>
            </w:r>
            <w:r w:rsidRPr="00E75A8C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.1</w:t>
            </w: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1</w:t>
            </w:r>
            <w:r w:rsidRPr="00E75A8C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.2015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68C7" w:rsidRPr="00E14E81" w:rsidRDefault="006368C7" w:rsidP="00C806F7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  <w:vertAlign w:val="superscript"/>
              </w:rPr>
            </w:pPr>
            <w:r w:rsidRPr="00E14E81"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  <w:t>18</w:t>
            </w:r>
            <w:r w:rsidRPr="00E14E81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  <w:lang w:val="az-Latn-AZ"/>
              </w:rPr>
              <w:t>00</w:t>
            </w:r>
            <w:r w:rsidRPr="00E14E81"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  <w:t>-19</w:t>
            </w:r>
            <w:r w:rsidRPr="00E14E81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  <w:lang w:val="az-Latn-AZ"/>
              </w:rPr>
              <w:t>20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C7" w:rsidRPr="00BE737B" w:rsidRDefault="006368C7" w:rsidP="00C806F7">
            <w:pPr>
              <w:spacing w:after="120" w:line="240" w:lineRule="auto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az-Latn-AZ"/>
              </w:rPr>
            </w:pPr>
            <w:r w:rsidRPr="00BE737B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az-Latn-AZ"/>
              </w:rPr>
              <w:t>Beynəlxalq iqtisadi münasibətlər</w:t>
            </w:r>
          </w:p>
          <w:p w:rsidR="006368C7" w:rsidRPr="00BE737B" w:rsidRDefault="006368C7" w:rsidP="00C806F7">
            <w:pPr>
              <w:tabs>
                <w:tab w:val="center" w:pos="2142"/>
              </w:tabs>
              <w:spacing w:after="120" w:line="240" w:lineRule="auto"/>
              <w:rPr>
                <w:rFonts w:ascii="Times Roman AzLat" w:hAnsi="Times Roman AzLat"/>
                <w:b/>
                <w:bCs/>
                <w:i/>
                <w:iCs/>
                <w:sz w:val="28"/>
                <w:szCs w:val="28"/>
                <w:lang w:val="az-Latn-AZ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6368C7" w:rsidRDefault="006368C7" w:rsidP="00C806F7">
            <w:pPr>
              <w:jc w:val="center"/>
            </w:pPr>
            <w:r w:rsidRPr="00FD386C"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  <w:t>30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  <w:t>0</w:t>
            </w:r>
          </w:p>
        </w:tc>
      </w:tr>
      <w:tr w:rsidR="006368C7" w:rsidRPr="00E6581B" w:rsidTr="00A07A78">
        <w:trPr>
          <w:trHeight w:val="754"/>
        </w:trPr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8C7" w:rsidRPr="00E75A8C" w:rsidRDefault="006368C7" w:rsidP="006E5AAD">
            <w:pPr>
              <w:spacing w:after="8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13</w:t>
            </w:r>
            <w:r w:rsidRPr="00E75A8C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.1</w:t>
            </w: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1</w:t>
            </w:r>
            <w:r w:rsidRPr="00E75A8C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.2015</w:t>
            </w:r>
          </w:p>
        </w:tc>
        <w:tc>
          <w:tcPr>
            <w:tcW w:w="16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8C7" w:rsidRPr="00E14E81" w:rsidRDefault="006368C7" w:rsidP="00C806F7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  <w:vertAlign w:val="superscript"/>
              </w:rPr>
            </w:pPr>
            <w:r w:rsidRPr="00E14E81"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  <w:t>18</w:t>
            </w:r>
            <w:r w:rsidRPr="00E14E81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  <w:lang w:val="az-Latn-AZ"/>
              </w:rPr>
              <w:t>00</w:t>
            </w:r>
            <w:r w:rsidRPr="00E14E81"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  <w:t>-19</w:t>
            </w:r>
            <w:r w:rsidRPr="00E14E81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  <w:lang w:val="az-Latn-AZ"/>
              </w:rPr>
              <w:t>20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C7" w:rsidRPr="00BE737B" w:rsidRDefault="006368C7" w:rsidP="00C806F7">
            <w:pPr>
              <w:spacing w:after="120" w:line="240" w:lineRule="auto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  <w:r w:rsidRPr="00BE737B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Müəssisələrin maliyyəsi</w:t>
            </w:r>
          </w:p>
          <w:p w:rsidR="006368C7" w:rsidRPr="00BE737B" w:rsidRDefault="006368C7" w:rsidP="00C806F7">
            <w:pPr>
              <w:spacing w:after="120" w:line="240" w:lineRule="auto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6368C7" w:rsidRDefault="006368C7" w:rsidP="00C806F7">
            <w:pPr>
              <w:jc w:val="center"/>
            </w:pPr>
            <w:r w:rsidRPr="00FD386C"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  <w:t>30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  <w:t>0</w:t>
            </w:r>
          </w:p>
        </w:tc>
      </w:tr>
      <w:tr w:rsidR="006368C7" w:rsidRPr="00E6581B" w:rsidTr="00A07A78"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68C7" w:rsidRPr="00E75A8C" w:rsidRDefault="006368C7" w:rsidP="006E5AAD">
            <w:pPr>
              <w:spacing w:after="8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</w:pPr>
            <w:r w:rsidRPr="00E75A8C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1</w:t>
            </w: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6</w:t>
            </w:r>
            <w:r w:rsidRPr="00E75A8C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.1</w:t>
            </w: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1</w:t>
            </w:r>
            <w:r w:rsidRPr="00E75A8C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.2015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68C7" w:rsidRPr="00E14E81" w:rsidRDefault="006368C7" w:rsidP="00C806F7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  <w:vertAlign w:val="superscript"/>
              </w:rPr>
            </w:pPr>
            <w:r w:rsidRPr="00E14E81"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  <w:t>18</w:t>
            </w:r>
            <w:r w:rsidRPr="00E14E81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  <w:lang w:val="az-Latn-AZ"/>
              </w:rPr>
              <w:t>00</w:t>
            </w:r>
            <w:r w:rsidRPr="00E14E81"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  <w:t>-19</w:t>
            </w:r>
            <w:r w:rsidRPr="00E14E81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  <w:lang w:val="az-Latn-AZ"/>
              </w:rPr>
              <w:t>20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C7" w:rsidRPr="00BE737B" w:rsidRDefault="006368C7" w:rsidP="00C806F7">
            <w:pPr>
              <w:spacing w:after="120" w:line="240" w:lineRule="auto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  <w:r w:rsidRPr="00BE737B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Sığorta işi</w:t>
            </w:r>
          </w:p>
          <w:p w:rsidR="006368C7" w:rsidRPr="00BE737B" w:rsidRDefault="006368C7" w:rsidP="00C806F7">
            <w:pPr>
              <w:spacing w:after="120" w:line="240" w:lineRule="auto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az-Latn-AZ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6368C7" w:rsidRDefault="006368C7" w:rsidP="00C806F7">
            <w:pPr>
              <w:jc w:val="center"/>
            </w:pPr>
            <w:r w:rsidRPr="00FD386C"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  <w:t>30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  <w:t>0</w:t>
            </w:r>
          </w:p>
        </w:tc>
      </w:tr>
      <w:tr w:rsidR="006368C7" w:rsidRPr="00E6581B" w:rsidTr="00A07A78"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68C7" w:rsidRPr="00E75A8C" w:rsidRDefault="006368C7" w:rsidP="006E5AAD">
            <w:pPr>
              <w:spacing w:after="8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</w:pPr>
            <w:r w:rsidRPr="00E75A8C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1</w:t>
            </w: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7</w:t>
            </w:r>
            <w:r w:rsidRPr="00E75A8C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.1</w:t>
            </w: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1</w:t>
            </w:r>
            <w:r w:rsidRPr="00E75A8C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.2015</w:t>
            </w:r>
          </w:p>
        </w:tc>
        <w:tc>
          <w:tcPr>
            <w:tcW w:w="16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68C7" w:rsidRPr="00E14E81" w:rsidRDefault="006368C7" w:rsidP="00C806F7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  <w:vertAlign w:val="superscript"/>
              </w:rPr>
            </w:pPr>
            <w:r w:rsidRPr="00E14E81"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  <w:t>18</w:t>
            </w:r>
            <w:r w:rsidRPr="00E14E81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  <w:lang w:val="az-Latn-AZ"/>
              </w:rPr>
              <w:t>00</w:t>
            </w:r>
            <w:r w:rsidRPr="00E14E81"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  <w:t>-19</w:t>
            </w:r>
            <w:r w:rsidRPr="00E14E81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  <w:lang w:val="az-Latn-AZ"/>
              </w:rPr>
              <w:t>20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C7" w:rsidRPr="00BE737B" w:rsidRDefault="006368C7" w:rsidP="00C806F7">
            <w:pPr>
              <w:spacing w:after="120" w:line="240" w:lineRule="auto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  <w:r w:rsidRPr="00BE737B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Vergi və vergitutma</w:t>
            </w:r>
          </w:p>
          <w:p w:rsidR="006368C7" w:rsidRPr="00BE737B" w:rsidRDefault="006368C7" w:rsidP="00C806F7">
            <w:pPr>
              <w:spacing w:after="120" w:line="240" w:lineRule="auto"/>
              <w:rPr>
                <w:rFonts w:ascii="Times Roman AzLat" w:hAnsi="Times Roman AzLat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6368C7" w:rsidRDefault="006368C7" w:rsidP="00C806F7">
            <w:pPr>
              <w:jc w:val="center"/>
            </w:pPr>
            <w:r w:rsidRPr="00FD386C"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  <w:t>30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  <w:t>0</w:t>
            </w:r>
          </w:p>
        </w:tc>
      </w:tr>
    </w:tbl>
    <w:p w:rsidR="000D3F6E" w:rsidRDefault="000D3F6E" w:rsidP="000D3F6E">
      <w:pPr>
        <w:pStyle w:val="4"/>
        <w:rPr>
          <w:color w:val="000000" w:themeColor="text1"/>
          <w:sz w:val="28"/>
          <w:szCs w:val="28"/>
          <w:lang w:val="az-Latn-AZ"/>
        </w:rPr>
      </w:pPr>
    </w:p>
    <w:p w:rsidR="001D1F5A" w:rsidRDefault="001D1F5A" w:rsidP="001D1F5A">
      <w:pPr>
        <w:rPr>
          <w:lang w:val="az-Latn-AZ"/>
        </w:rPr>
      </w:pPr>
    </w:p>
    <w:p w:rsidR="001D1F5A" w:rsidRDefault="001D1F5A" w:rsidP="001D1F5A">
      <w:pPr>
        <w:rPr>
          <w:lang w:val="az-Latn-AZ"/>
        </w:rPr>
      </w:pPr>
    </w:p>
    <w:p w:rsidR="001D1F5A" w:rsidRDefault="001D1F5A" w:rsidP="001D1F5A">
      <w:pPr>
        <w:rPr>
          <w:lang w:val="az-Latn-AZ"/>
        </w:rPr>
      </w:pPr>
    </w:p>
    <w:p w:rsidR="001D1F5A" w:rsidRDefault="001D1F5A" w:rsidP="001D1F5A">
      <w:pPr>
        <w:rPr>
          <w:lang w:val="az-Latn-AZ"/>
        </w:rPr>
      </w:pPr>
    </w:p>
    <w:p w:rsidR="001D1F5A" w:rsidRDefault="001D1F5A" w:rsidP="001D1F5A">
      <w:pPr>
        <w:rPr>
          <w:lang w:val="az-Latn-AZ"/>
        </w:rPr>
      </w:pPr>
    </w:p>
    <w:p w:rsidR="007F4534" w:rsidRDefault="007F4534" w:rsidP="001D1F5A">
      <w:pPr>
        <w:rPr>
          <w:lang w:val="az-Latn-AZ"/>
        </w:rPr>
      </w:pPr>
    </w:p>
    <w:p w:rsidR="007F4534" w:rsidRDefault="007F4534" w:rsidP="001D1F5A">
      <w:pPr>
        <w:rPr>
          <w:lang w:val="az-Latn-AZ"/>
        </w:rPr>
      </w:pPr>
    </w:p>
    <w:p w:rsidR="001E0D98" w:rsidRDefault="001E0D98" w:rsidP="001D1F5A">
      <w:pPr>
        <w:rPr>
          <w:lang w:val="az-Latn-AZ"/>
        </w:rPr>
      </w:pPr>
    </w:p>
    <w:p w:rsidR="00D35E6D" w:rsidRDefault="00D35E6D" w:rsidP="005A5CB7">
      <w:pPr>
        <w:rPr>
          <w:lang w:val="az-Latn-AZ"/>
        </w:rPr>
      </w:pPr>
    </w:p>
    <w:p w:rsidR="005A5CB7" w:rsidRDefault="005A5CB7" w:rsidP="005A5CB7">
      <w:pPr>
        <w:rPr>
          <w:lang w:val="az-Latn-AZ"/>
        </w:rPr>
      </w:pPr>
    </w:p>
    <w:tbl>
      <w:tblPr>
        <w:tblW w:w="1023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48"/>
        <w:gridCol w:w="1596"/>
        <w:gridCol w:w="4955"/>
        <w:gridCol w:w="1834"/>
      </w:tblGrid>
      <w:tr w:rsidR="00A07A78" w:rsidRPr="00E6581B" w:rsidTr="00A07A78">
        <w:trPr>
          <w:trHeight w:val="283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A78" w:rsidRPr="00CB6C63" w:rsidRDefault="00A07A78" w:rsidP="002042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</w:pPr>
          </w:p>
          <w:p w:rsidR="00A07A78" w:rsidRPr="00CB6C63" w:rsidRDefault="00A07A78" w:rsidP="002042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CB6C63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Tarix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A78" w:rsidRPr="00CB6C63" w:rsidRDefault="00A07A78" w:rsidP="002042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</w:pPr>
          </w:p>
          <w:p w:rsidR="00A07A78" w:rsidRPr="00CB6C63" w:rsidRDefault="00A07A78" w:rsidP="002042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CB6C63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Saat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A78" w:rsidRPr="00CB6C63" w:rsidRDefault="00A07A78" w:rsidP="00204233">
            <w:pPr>
              <w:pStyle w:val="1"/>
              <w:spacing w:before="0"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az-Latn-AZ"/>
              </w:rPr>
            </w:pPr>
            <w:r w:rsidRPr="00CB6C63">
              <w:rPr>
                <w:rFonts w:ascii="Times New Roman" w:hAnsi="Times New Roman" w:cs="Times New Roman"/>
                <w:i/>
                <w:iCs/>
                <w:sz w:val="24"/>
                <w:szCs w:val="24"/>
                <w:lang w:val="az-Latn-AZ"/>
              </w:rPr>
              <w:t>Qr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. -  97</w:t>
            </w:r>
            <w:r w:rsidRPr="00CB6C63">
              <w:rPr>
                <w:rFonts w:ascii="Times New Roman" w:hAnsi="Times New Roman" w:cs="Times New Roman"/>
                <w:i/>
                <w:iCs/>
                <w:sz w:val="24"/>
                <w:szCs w:val="24"/>
                <w:vertAlign w:val="superscript"/>
                <w:lang w:val="en-US"/>
              </w:rPr>
              <w:t>b</w:t>
            </w:r>
            <w:r w:rsidRPr="00CB6C63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r w:rsidRPr="00CB6C63">
              <w:rPr>
                <w:rFonts w:ascii="Times New Roman" w:hAnsi="Times New Roman" w:cs="Times New Roman"/>
                <w:bCs w:val="0"/>
                <w:i/>
                <w:iCs/>
                <w:sz w:val="24"/>
                <w:szCs w:val="24"/>
                <w:vertAlign w:val="superscript"/>
                <w:lang w:val="az-Latn-AZ"/>
              </w:rPr>
              <w:t>“</w:t>
            </w:r>
            <w:r w:rsidRPr="00CB6C63">
              <w:rPr>
                <w:rFonts w:ascii="Times New Roman" w:hAnsi="Times New Roman" w:cs="Times New Roman"/>
                <w:i/>
                <w:iCs/>
                <w:sz w:val="24"/>
                <w:szCs w:val="24"/>
                <w:lang w:val="az-Latn-AZ"/>
              </w:rPr>
              <w:t xml:space="preserve">Maliyyə işi” </w:t>
            </w:r>
          </w:p>
          <w:p w:rsidR="00A07A78" w:rsidRPr="00CB6C63" w:rsidRDefault="00A07A78" w:rsidP="00204233">
            <w:pPr>
              <w:pStyle w:val="1"/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CB6C63">
              <w:rPr>
                <w:rFonts w:ascii="Times New Roman" w:hAnsi="Times New Roman" w:cs="Times New Roman"/>
                <w:i/>
                <w:iCs/>
                <w:sz w:val="24"/>
                <w:szCs w:val="24"/>
                <w:lang w:val="az-Latn-AZ"/>
              </w:rPr>
              <w:t>(qeyri-profilli)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A78" w:rsidRPr="00CB6C63" w:rsidRDefault="00A07A78" w:rsidP="00204233">
            <w:pPr>
              <w:pStyle w:val="1"/>
              <w:spacing w:before="0"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az-Latn-AZ"/>
              </w:rPr>
            </w:pPr>
            <w:r w:rsidRPr="00CB6C63">
              <w:rPr>
                <w:rFonts w:ascii="Times New Roman" w:hAnsi="Times New Roman" w:cs="Times New Roman"/>
                <w:i/>
                <w:iCs/>
                <w:sz w:val="24"/>
                <w:szCs w:val="24"/>
                <w:lang w:val="az-Latn-AZ"/>
              </w:rPr>
              <w:t>Auditoriya</w:t>
            </w:r>
          </w:p>
          <w:p w:rsidR="00A07A78" w:rsidRPr="00CB6C63" w:rsidRDefault="00A07A78" w:rsidP="00204233">
            <w:pPr>
              <w:pStyle w:val="1"/>
              <w:spacing w:before="0"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B6C63">
              <w:rPr>
                <w:rFonts w:ascii="Times New Roman" w:hAnsi="Times New Roman" w:cs="Times New Roman"/>
                <w:b w:val="0"/>
                <w:sz w:val="24"/>
                <w:szCs w:val="24"/>
              </w:rPr>
              <w:t>№</w:t>
            </w:r>
          </w:p>
        </w:tc>
      </w:tr>
      <w:tr w:rsidR="006368C7" w:rsidRPr="00E6581B" w:rsidTr="00A07A78">
        <w:trPr>
          <w:trHeight w:val="830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68C7" w:rsidRPr="00E75A8C" w:rsidRDefault="006368C7" w:rsidP="006E5AAD">
            <w:pPr>
              <w:spacing w:after="8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</w:pPr>
            <w:r w:rsidRPr="00E75A8C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1</w:t>
            </w: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0</w:t>
            </w:r>
            <w:r w:rsidRPr="00E75A8C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.1</w:t>
            </w: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1</w:t>
            </w:r>
            <w:r w:rsidRPr="00E75A8C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.2015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68C7" w:rsidRPr="00E14E81" w:rsidRDefault="006368C7" w:rsidP="00C806F7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  <w:vertAlign w:val="superscript"/>
              </w:rPr>
            </w:pPr>
            <w:r w:rsidRPr="00E14E81"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  <w:t>18</w:t>
            </w:r>
            <w:r w:rsidRPr="00E14E81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  <w:lang w:val="az-Latn-AZ"/>
              </w:rPr>
              <w:t>00</w:t>
            </w:r>
            <w:r w:rsidRPr="00E14E81"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  <w:t>-19</w:t>
            </w:r>
            <w:r w:rsidRPr="00E14E81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  <w:lang w:val="az-Latn-AZ"/>
              </w:rPr>
              <w:t>20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C7" w:rsidRPr="00BE737B" w:rsidRDefault="006368C7" w:rsidP="00C806F7">
            <w:pPr>
              <w:spacing w:after="120" w:line="240" w:lineRule="auto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  <w:r w:rsidRPr="00BE737B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Bank işi</w:t>
            </w:r>
          </w:p>
          <w:p w:rsidR="006368C7" w:rsidRPr="00BE737B" w:rsidRDefault="006368C7" w:rsidP="00C806F7">
            <w:pPr>
              <w:spacing w:after="120" w:line="240" w:lineRule="auto"/>
              <w:rPr>
                <w:rFonts w:ascii="Times Roman AzLat" w:hAnsi="Times Roman AzLat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6368C7" w:rsidRDefault="006368C7" w:rsidP="00C806F7">
            <w:pPr>
              <w:jc w:val="center"/>
            </w:pPr>
            <w:r w:rsidRPr="00FD386C"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  <w:t>30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  <w:t>0</w:t>
            </w:r>
          </w:p>
        </w:tc>
      </w:tr>
      <w:tr w:rsidR="006368C7" w:rsidRPr="00E6581B" w:rsidTr="00A07A78">
        <w:trPr>
          <w:trHeight w:val="405"/>
        </w:trPr>
        <w:tc>
          <w:tcPr>
            <w:tcW w:w="18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8C7" w:rsidRPr="00E75A8C" w:rsidRDefault="006368C7" w:rsidP="006E5AAD">
            <w:pPr>
              <w:spacing w:after="8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11</w:t>
            </w:r>
            <w:r w:rsidRPr="00E75A8C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.1</w:t>
            </w: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1</w:t>
            </w:r>
            <w:r w:rsidRPr="00E75A8C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.2015</w:t>
            </w:r>
          </w:p>
        </w:tc>
        <w:tc>
          <w:tcPr>
            <w:tcW w:w="15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8C7" w:rsidRPr="00E14E81" w:rsidRDefault="006368C7" w:rsidP="00C806F7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  <w:vertAlign w:val="superscript"/>
              </w:rPr>
            </w:pPr>
            <w:r w:rsidRPr="00E14E81"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  <w:t>18</w:t>
            </w:r>
            <w:r w:rsidRPr="00E14E81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  <w:lang w:val="az-Latn-AZ"/>
              </w:rPr>
              <w:t>00</w:t>
            </w:r>
            <w:r w:rsidRPr="00E14E81"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  <w:t>-19</w:t>
            </w:r>
            <w:r w:rsidRPr="00E14E81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  <w:lang w:val="az-Latn-AZ"/>
              </w:rPr>
              <w:t>20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C7" w:rsidRPr="00BE737B" w:rsidRDefault="006368C7" w:rsidP="00C806F7">
            <w:pPr>
              <w:spacing w:after="120" w:line="240" w:lineRule="auto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  <w:r w:rsidRPr="00BE737B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Maliyyə nəzarəti və audit</w:t>
            </w:r>
          </w:p>
          <w:p w:rsidR="006368C7" w:rsidRPr="00BE737B" w:rsidRDefault="006368C7" w:rsidP="00C806F7">
            <w:pPr>
              <w:spacing w:after="120" w:line="240" w:lineRule="auto"/>
              <w:rPr>
                <w:rFonts w:ascii="Times Roman AzLat" w:hAnsi="Times Roman AzLat"/>
                <w:b/>
                <w:bCs/>
                <w:i/>
                <w:iCs/>
                <w:sz w:val="28"/>
                <w:szCs w:val="28"/>
                <w:lang w:val="az-Latn-AZ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6368C7" w:rsidRDefault="006368C7" w:rsidP="00C806F7">
            <w:pPr>
              <w:jc w:val="center"/>
            </w:pPr>
            <w:r w:rsidRPr="00FD386C"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  <w:t>30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  <w:t>0</w:t>
            </w:r>
          </w:p>
        </w:tc>
      </w:tr>
      <w:tr w:rsidR="006368C7" w:rsidRPr="00E6581B" w:rsidTr="00A07A78"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68C7" w:rsidRPr="00E75A8C" w:rsidRDefault="006368C7" w:rsidP="006E5AAD">
            <w:pPr>
              <w:spacing w:after="8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12</w:t>
            </w:r>
            <w:r w:rsidRPr="00E75A8C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.1</w:t>
            </w: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1</w:t>
            </w:r>
            <w:r w:rsidRPr="00E75A8C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.2015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68C7" w:rsidRPr="00E14E81" w:rsidRDefault="006368C7" w:rsidP="00C806F7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  <w:vertAlign w:val="superscript"/>
              </w:rPr>
            </w:pPr>
            <w:r w:rsidRPr="00E14E81"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  <w:t>18</w:t>
            </w:r>
            <w:r w:rsidRPr="00E14E81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  <w:lang w:val="az-Latn-AZ"/>
              </w:rPr>
              <w:t>00</w:t>
            </w:r>
            <w:r w:rsidRPr="00E14E81"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  <w:t>-19</w:t>
            </w:r>
            <w:r w:rsidRPr="00E14E81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  <w:lang w:val="az-Latn-AZ"/>
              </w:rPr>
              <w:t>20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C7" w:rsidRPr="00610297" w:rsidRDefault="006368C7" w:rsidP="00C806F7">
            <w:pPr>
              <w:spacing w:after="120" w:line="240" w:lineRule="auto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az-Latn-AZ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az-Latn-AZ"/>
              </w:rPr>
              <w:t xml:space="preserve">Beynəlxaq </w:t>
            </w:r>
            <w:r w:rsidRPr="00BE737B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az-Latn-AZ"/>
              </w:rPr>
              <w:t xml:space="preserve"> valyuta, kr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az-Latn-AZ"/>
              </w:rPr>
              <w:t>edit</w:t>
            </w:r>
            <w:r w:rsidRPr="00BE737B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az-Latn-AZ"/>
              </w:rPr>
              <w:t xml:space="preserve"> və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az-Latn-AZ"/>
              </w:rPr>
              <w:t xml:space="preserve"> maliyyə  münasibətləri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6368C7" w:rsidRDefault="006368C7" w:rsidP="00C806F7">
            <w:pPr>
              <w:jc w:val="center"/>
            </w:pPr>
            <w:r w:rsidRPr="00FD386C"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  <w:t>30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  <w:t>0</w:t>
            </w:r>
          </w:p>
        </w:tc>
      </w:tr>
      <w:tr w:rsidR="006368C7" w:rsidRPr="00E6581B" w:rsidTr="00A07A78">
        <w:trPr>
          <w:trHeight w:val="778"/>
        </w:trPr>
        <w:tc>
          <w:tcPr>
            <w:tcW w:w="18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8C7" w:rsidRPr="00E75A8C" w:rsidRDefault="006368C7" w:rsidP="006E5AAD">
            <w:pPr>
              <w:spacing w:after="8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13</w:t>
            </w:r>
            <w:r w:rsidRPr="00E75A8C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.1</w:t>
            </w: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1</w:t>
            </w:r>
            <w:r w:rsidRPr="00E75A8C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.2015</w:t>
            </w:r>
          </w:p>
        </w:tc>
        <w:tc>
          <w:tcPr>
            <w:tcW w:w="15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8C7" w:rsidRPr="00E14E81" w:rsidRDefault="006368C7" w:rsidP="00C806F7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  <w:vertAlign w:val="superscript"/>
              </w:rPr>
            </w:pPr>
            <w:r w:rsidRPr="00E14E81"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  <w:t>18</w:t>
            </w:r>
            <w:r w:rsidRPr="00E14E81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  <w:lang w:val="az-Latn-AZ"/>
              </w:rPr>
              <w:t>00</w:t>
            </w:r>
            <w:r w:rsidRPr="00E14E81"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  <w:t>-19</w:t>
            </w:r>
            <w:r w:rsidRPr="00E14E81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  <w:lang w:val="az-Latn-AZ"/>
              </w:rPr>
              <w:t>20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C7" w:rsidRPr="006845AA" w:rsidRDefault="006368C7" w:rsidP="00C806F7">
            <w:pPr>
              <w:spacing w:after="120" w:line="240" w:lineRule="auto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az-Latn-AZ"/>
              </w:rPr>
            </w:pPr>
            <w:r w:rsidRPr="006845AA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az-Latn-AZ"/>
              </w:rPr>
              <w:t>Vergi və vergiqoymanın əsasları</w:t>
            </w:r>
          </w:p>
          <w:p w:rsidR="006368C7" w:rsidRPr="00BE737B" w:rsidRDefault="006368C7" w:rsidP="00C806F7">
            <w:pPr>
              <w:spacing w:after="120" w:line="240" w:lineRule="auto"/>
              <w:rPr>
                <w:rFonts w:ascii="Times Roman AzLat" w:hAnsi="Times Roman AzLat"/>
                <w:b/>
                <w:bCs/>
                <w:i/>
                <w:iCs/>
                <w:sz w:val="28"/>
                <w:szCs w:val="28"/>
                <w:lang w:val="az-Latn-AZ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6368C7" w:rsidRDefault="006368C7" w:rsidP="00C806F7">
            <w:pPr>
              <w:jc w:val="center"/>
            </w:pPr>
            <w:r w:rsidRPr="00FD386C"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  <w:t>30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  <w:t>0</w:t>
            </w:r>
          </w:p>
        </w:tc>
      </w:tr>
      <w:tr w:rsidR="006368C7" w:rsidRPr="00E6581B" w:rsidTr="00A07A78"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68C7" w:rsidRPr="00E75A8C" w:rsidRDefault="006368C7" w:rsidP="006E5AAD">
            <w:pPr>
              <w:spacing w:after="8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</w:pPr>
            <w:r w:rsidRPr="00E75A8C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1</w:t>
            </w: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6</w:t>
            </w:r>
            <w:r w:rsidRPr="00E75A8C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.1</w:t>
            </w: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1</w:t>
            </w:r>
            <w:r w:rsidRPr="00E75A8C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.2015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68C7" w:rsidRPr="00E14E81" w:rsidRDefault="006368C7" w:rsidP="00C806F7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  <w:vertAlign w:val="superscript"/>
              </w:rPr>
            </w:pPr>
            <w:r w:rsidRPr="00E14E81"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  <w:t>18</w:t>
            </w:r>
            <w:r w:rsidRPr="00E14E81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  <w:lang w:val="az-Latn-AZ"/>
              </w:rPr>
              <w:t>00</w:t>
            </w:r>
            <w:r w:rsidRPr="00E14E81"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  <w:t>-19</w:t>
            </w:r>
            <w:r w:rsidRPr="00E14E81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  <w:lang w:val="az-Latn-AZ"/>
              </w:rPr>
              <w:t>20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C7" w:rsidRPr="00BE737B" w:rsidRDefault="006368C7" w:rsidP="00C806F7">
            <w:pPr>
              <w:spacing w:after="120" w:line="240" w:lineRule="auto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az-Latn-AZ"/>
              </w:rPr>
            </w:pPr>
            <w:r w:rsidRPr="00BE737B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az-Latn-AZ"/>
              </w:rPr>
              <w:t>Büdcə uçotu və hesabatı</w:t>
            </w:r>
          </w:p>
          <w:p w:rsidR="006368C7" w:rsidRPr="00BE737B" w:rsidRDefault="006368C7" w:rsidP="00C806F7">
            <w:pPr>
              <w:spacing w:after="120" w:line="240" w:lineRule="auto"/>
              <w:rPr>
                <w:rFonts w:ascii="Times Roman AzLat" w:hAnsi="Times Roman AzLat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6368C7" w:rsidRDefault="006368C7" w:rsidP="00C806F7">
            <w:pPr>
              <w:jc w:val="center"/>
            </w:pPr>
            <w:r w:rsidRPr="00FD386C"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  <w:t>30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  <w:t>0</w:t>
            </w:r>
          </w:p>
        </w:tc>
      </w:tr>
      <w:tr w:rsidR="006368C7" w:rsidRPr="00E6581B" w:rsidTr="00A07A78">
        <w:tc>
          <w:tcPr>
            <w:tcW w:w="18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8C7" w:rsidRPr="00E75A8C" w:rsidRDefault="006368C7" w:rsidP="006E5AAD">
            <w:pPr>
              <w:spacing w:after="8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</w:pPr>
            <w:r w:rsidRPr="00E75A8C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1</w:t>
            </w: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7</w:t>
            </w:r>
            <w:r w:rsidRPr="00E75A8C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.1</w:t>
            </w: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1</w:t>
            </w:r>
            <w:r w:rsidRPr="00E75A8C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.2015</w:t>
            </w:r>
          </w:p>
        </w:tc>
        <w:tc>
          <w:tcPr>
            <w:tcW w:w="15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8C7" w:rsidRPr="00E14E81" w:rsidRDefault="006368C7" w:rsidP="00C806F7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  <w:vertAlign w:val="superscript"/>
              </w:rPr>
            </w:pPr>
            <w:r w:rsidRPr="00E14E81"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  <w:t>18</w:t>
            </w:r>
            <w:r w:rsidRPr="00E14E81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  <w:lang w:val="az-Latn-AZ"/>
              </w:rPr>
              <w:t>00</w:t>
            </w:r>
            <w:r w:rsidRPr="00E14E81"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  <w:t>-19</w:t>
            </w:r>
            <w:r w:rsidRPr="00E14E81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  <w:lang w:val="az-Latn-AZ"/>
              </w:rPr>
              <w:t>20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C7" w:rsidRDefault="006368C7" w:rsidP="00C806F7">
            <w:pPr>
              <w:spacing w:after="120" w:line="240" w:lineRule="auto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  <w:r w:rsidRPr="00BE737B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Sığorta işi</w:t>
            </w:r>
          </w:p>
          <w:p w:rsidR="006368C7" w:rsidRPr="00610297" w:rsidRDefault="006368C7" w:rsidP="00C806F7">
            <w:pPr>
              <w:spacing w:after="120" w:line="240" w:lineRule="auto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6368C7" w:rsidRDefault="006368C7" w:rsidP="00C806F7">
            <w:pPr>
              <w:jc w:val="center"/>
            </w:pPr>
            <w:r w:rsidRPr="00FD386C"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  <w:t>30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  <w:t>0</w:t>
            </w:r>
          </w:p>
        </w:tc>
      </w:tr>
      <w:tr w:rsidR="006368C7" w:rsidRPr="00E6581B" w:rsidTr="00A07A78"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8C7" w:rsidRPr="00E75A8C" w:rsidRDefault="006368C7" w:rsidP="006E5AAD">
            <w:pPr>
              <w:spacing w:after="8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</w:pPr>
            <w:r w:rsidRPr="00E75A8C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1</w:t>
            </w: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8</w:t>
            </w:r>
            <w:r w:rsidRPr="00E75A8C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.1</w:t>
            </w: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1</w:t>
            </w:r>
            <w:r w:rsidRPr="00E75A8C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.2015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8C7" w:rsidRPr="00E14E81" w:rsidRDefault="006368C7" w:rsidP="00C806F7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  <w:vertAlign w:val="superscript"/>
              </w:rPr>
            </w:pPr>
            <w:r w:rsidRPr="00E14E81"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  <w:t>18</w:t>
            </w:r>
            <w:r w:rsidRPr="00E14E81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  <w:lang w:val="az-Latn-AZ"/>
              </w:rPr>
              <w:t>00</w:t>
            </w:r>
            <w:r w:rsidRPr="00E14E81"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  <w:t>-19</w:t>
            </w:r>
            <w:r w:rsidRPr="00E14E81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  <w:lang w:val="az-Latn-AZ"/>
              </w:rPr>
              <w:t>20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C7" w:rsidRDefault="006368C7" w:rsidP="00C806F7">
            <w:pPr>
              <w:spacing w:after="120" w:line="240" w:lineRule="auto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  <w:r w:rsidRPr="00BE737B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Büdcə sistemi</w:t>
            </w:r>
          </w:p>
          <w:p w:rsidR="006368C7" w:rsidRPr="00610297" w:rsidRDefault="006368C7" w:rsidP="00C806F7">
            <w:pPr>
              <w:spacing w:after="120" w:line="240" w:lineRule="auto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6368C7" w:rsidRDefault="006368C7" w:rsidP="00C806F7">
            <w:pPr>
              <w:jc w:val="center"/>
            </w:pPr>
            <w:r w:rsidRPr="00FD386C"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  <w:t>30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  <w:t>0</w:t>
            </w:r>
          </w:p>
        </w:tc>
      </w:tr>
    </w:tbl>
    <w:p w:rsidR="005A5CB7" w:rsidRDefault="005A5CB7" w:rsidP="005A5CB7">
      <w:pPr>
        <w:rPr>
          <w:lang w:val="az-Latn-AZ"/>
        </w:rPr>
      </w:pPr>
    </w:p>
    <w:p w:rsidR="001D1F5A" w:rsidRDefault="001D1F5A" w:rsidP="005A5CB7">
      <w:pPr>
        <w:rPr>
          <w:lang w:val="az-Latn-AZ"/>
        </w:rPr>
      </w:pPr>
    </w:p>
    <w:p w:rsidR="00F0662E" w:rsidRPr="00F0662E" w:rsidRDefault="00F0662E" w:rsidP="00F0662E">
      <w:pPr>
        <w:rPr>
          <w:lang w:val="az-Latn-AZ"/>
        </w:rPr>
      </w:pPr>
    </w:p>
    <w:p w:rsidR="00C50106" w:rsidRPr="00502207" w:rsidRDefault="000D3F6E">
      <w:pPr>
        <w:rPr>
          <w:rFonts w:ascii="Times New Roman" w:hAnsi="Times New Roman" w:cs="Times New Roman"/>
          <w:b/>
          <w:i/>
          <w:lang w:val="az-Latn-AZ"/>
        </w:rPr>
      </w:pPr>
      <w:r w:rsidRPr="00502207">
        <w:rPr>
          <w:rFonts w:ascii="Times New Roman" w:hAnsi="Times New Roman"/>
          <w:b/>
          <w:bCs/>
          <w:i/>
          <w:color w:val="000000" w:themeColor="text1"/>
          <w:sz w:val="28"/>
          <w:szCs w:val="28"/>
          <w:lang w:val="az-Latn-AZ"/>
        </w:rPr>
        <w:t>Distant,qiyabi  və əlavə təhsil mərkəzinin direktoru</w:t>
      </w:r>
      <w:r w:rsidRPr="00502207">
        <w:rPr>
          <w:rFonts w:ascii="Times New Roman" w:hAnsi="Times New Roman"/>
          <w:b/>
          <w:bCs/>
          <w:i/>
          <w:color w:val="000000" w:themeColor="text1"/>
          <w:sz w:val="28"/>
          <w:szCs w:val="28"/>
          <w:lang w:val="az-Latn-AZ"/>
        </w:rPr>
        <w:tab/>
      </w:r>
      <w:r w:rsidRPr="00502207">
        <w:rPr>
          <w:rFonts w:ascii="Times New Roman" w:hAnsi="Times New Roman"/>
          <w:b/>
          <w:bCs/>
          <w:i/>
          <w:color w:val="000000" w:themeColor="text1"/>
          <w:sz w:val="28"/>
          <w:szCs w:val="28"/>
          <w:lang w:val="az-Latn-AZ"/>
        </w:rPr>
        <w:tab/>
      </w:r>
      <w:r w:rsidRPr="00502207">
        <w:rPr>
          <w:rFonts w:ascii="Times New Roman" w:hAnsi="Times New Roman"/>
          <w:b/>
          <w:bCs/>
          <w:i/>
          <w:color w:val="000000" w:themeColor="text1"/>
          <w:sz w:val="28"/>
          <w:szCs w:val="28"/>
          <w:lang w:val="az-Latn-AZ"/>
        </w:rPr>
        <w:tab/>
        <w:t xml:space="preserve">           </w:t>
      </w:r>
      <w:r w:rsidRPr="00502207">
        <w:rPr>
          <w:rFonts w:ascii="Times New Roman" w:hAnsi="Times New Roman"/>
          <w:b/>
          <w:bCs/>
          <w:i/>
          <w:color w:val="000000" w:themeColor="text1"/>
          <w:sz w:val="28"/>
          <w:szCs w:val="28"/>
          <w:lang w:val="az-Latn-AZ"/>
        </w:rPr>
        <w:tab/>
        <w:t>i.f.d.G.C.Musayev</w:t>
      </w:r>
    </w:p>
    <w:sectPr w:rsidR="00C50106" w:rsidRPr="00502207" w:rsidSect="00220809">
      <w:footerReference w:type="default" r:id="rId7"/>
      <w:pgSz w:w="15840" w:h="12240" w:orient="landscape"/>
      <w:pgMar w:top="426" w:right="814" w:bottom="48" w:left="1134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2CB4" w:rsidRDefault="00012CB4" w:rsidP="00C50106">
      <w:pPr>
        <w:spacing w:after="0" w:line="240" w:lineRule="auto"/>
      </w:pPr>
      <w:r>
        <w:separator/>
      </w:r>
    </w:p>
  </w:endnote>
  <w:endnote w:type="continuationSeparator" w:id="0">
    <w:p w:rsidR="00012CB4" w:rsidRDefault="00012CB4" w:rsidP="00C501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Roman AzLat">
    <w:panose1 w:val="02020603050405020304"/>
    <w:charset w:val="CC"/>
    <w:family w:val="roman"/>
    <w:pitch w:val="variable"/>
    <w:sig w:usb0="00000201" w:usb1="00000000" w:usb2="00000000" w:usb3="00000000" w:csb0="00000004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0106" w:rsidRPr="002F1175" w:rsidRDefault="00C50106" w:rsidP="00C50106">
    <w:pPr>
      <w:pStyle w:val="a5"/>
      <w:rPr>
        <w:lang w:val="az-Latn-AZ"/>
      </w:rPr>
    </w:pPr>
    <w:r>
      <w:rPr>
        <w:lang w:val="az-Latn-AZ"/>
      </w:rPr>
      <w:t>DTM/Fr/11</w:t>
    </w:r>
  </w:p>
  <w:p w:rsidR="00C50106" w:rsidRDefault="00C50106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2CB4" w:rsidRDefault="00012CB4" w:rsidP="00C50106">
      <w:pPr>
        <w:spacing w:after="0" w:line="240" w:lineRule="auto"/>
      </w:pPr>
      <w:r>
        <w:separator/>
      </w:r>
    </w:p>
  </w:footnote>
  <w:footnote w:type="continuationSeparator" w:id="0">
    <w:p w:rsidR="00012CB4" w:rsidRDefault="00012CB4" w:rsidP="00C5010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E6581B"/>
    <w:rsid w:val="00005F1D"/>
    <w:rsid w:val="0000621A"/>
    <w:rsid w:val="00012CB4"/>
    <w:rsid w:val="00037C53"/>
    <w:rsid w:val="000623E9"/>
    <w:rsid w:val="00062F41"/>
    <w:rsid w:val="00082EC0"/>
    <w:rsid w:val="00096322"/>
    <w:rsid w:val="000D3F6E"/>
    <w:rsid w:val="001063EC"/>
    <w:rsid w:val="00107A91"/>
    <w:rsid w:val="00122D54"/>
    <w:rsid w:val="00147818"/>
    <w:rsid w:val="00182A9C"/>
    <w:rsid w:val="00195EC9"/>
    <w:rsid w:val="001B0F13"/>
    <w:rsid w:val="001D1F5A"/>
    <w:rsid w:val="001E0D98"/>
    <w:rsid w:val="001E7C96"/>
    <w:rsid w:val="00220809"/>
    <w:rsid w:val="0024020D"/>
    <w:rsid w:val="00272480"/>
    <w:rsid w:val="0027702D"/>
    <w:rsid w:val="002851BF"/>
    <w:rsid w:val="002B7ABD"/>
    <w:rsid w:val="002D79A9"/>
    <w:rsid w:val="002F18EE"/>
    <w:rsid w:val="002F7AEB"/>
    <w:rsid w:val="003A4ED7"/>
    <w:rsid w:val="003C587A"/>
    <w:rsid w:val="003D5818"/>
    <w:rsid w:val="003E0336"/>
    <w:rsid w:val="003F6D1E"/>
    <w:rsid w:val="00405492"/>
    <w:rsid w:val="00426559"/>
    <w:rsid w:val="004371EE"/>
    <w:rsid w:val="00475F6E"/>
    <w:rsid w:val="004E1606"/>
    <w:rsid w:val="00502207"/>
    <w:rsid w:val="00521B80"/>
    <w:rsid w:val="005807FA"/>
    <w:rsid w:val="00596576"/>
    <w:rsid w:val="005A5CB7"/>
    <w:rsid w:val="005C23FB"/>
    <w:rsid w:val="005D76D3"/>
    <w:rsid w:val="00610297"/>
    <w:rsid w:val="006169A1"/>
    <w:rsid w:val="006368C7"/>
    <w:rsid w:val="0068667C"/>
    <w:rsid w:val="006A20A0"/>
    <w:rsid w:val="006B2534"/>
    <w:rsid w:val="006C745C"/>
    <w:rsid w:val="006D6A3F"/>
    <w:rsid w:val="007061D3"/>
    <w:rsid w:val="007617B1"/>
    <w:rsid w:val="007776E2"/>
    <w:rsid w:val="00791876"/>
    <w:rsid w:val="007F36AC"/>
    <w:rsid w:val="007F4534"/>
    <w:rsid w:val="00801CDF"/>
    <w:rsid w:val="008A0C6E"/>
    <w:rsid w:val="00903769"/>
    <w:rsid w:val="00907741"/>
    <w:rsid w:val="009230FD"/>
    <w:rsid w:val="009634E1"/>
    <w:rsid w:val="009A7808"/>
    <w:rsid w:val="009B5347"/>
    <w:rsid w:val="009C0487"/>
    <w:rsid w:val="00A07A78"/>
    <w:rsid w:val="00A24FDA"/>
    <w:rsid w:val="00A56A4C"/>
    <w:rsid w:val="00A96A98"/>
    <w:rsid w:val="00AB64A8"/>
    <w:rsid w:val="00AD37F4"/>
    <w:rsid w:val="00B238CF"/>
    <w:rsid w:val="00B35F2A"/>
    <w:rsid w:val="00B82EF9"/>
    <w:rsid w:val="00B867C7"/>
    <w:rsid w:val="00BA4FC8"/>
    <w:rsid w:val="00BA5A59"/>
    <w:rsid w:val="00C2216F"/>
    <w:rsid w:val="00C36490"/>
    <w:rsid w:val="00C50106"/>
    <w:rsid w:val="00C6738A"/>
    <w:rsid w:val="00C806F7"/>
    <w:rsid w:val="00C86AED"/>
    <w:rsid w:val="00C875A5"/>
    <w:rsid w:val="00CA514C"/>
    <w:rsid w:val="00CB6C63"/>
    <w:rsid w:val="00D35E6D"/>
    <w:rsid w:val="00D413F1"/>
    <w:rsid w:val="00D462A6"/>
    <w:rsid w:val="00DB6826"/>
    <w:rsid w:val="00DC5C29"/>
    <w:rsid w:val="00DF0E26"/>
    <w:rsid w:val="00DF560C"/>
    <w:rsid w:val="00E018B4"/>
    <w:rsid w:val="00E07FBF"/>
    <w:rsid w:val="00E360B5"/>
    <w:rsid w:val="00E44017"/>
    <w:rsid w:val="00E6581B"/>
    <w:rsid w:val="00EB7FC8"/>
    <w:rsid w:val="00EC44C0"/>
    <w:rsid w:val="00F0662E"/>
    <w:rsid w:val="00F33CC6"/>
    <w:rsid w:val="00F56840"/>
    <w:rsid w:val="00F571D9"/>
    <w:rsid w:val="00F721D5"/>
    <w:rsid w:val="00F823E9"/>
    <w:rsid w:val="00F84665"/>
    <w:rsid w:val="00F9422C"/>
    <w:rsid w:val="00FF23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560C"/>
  </w:style>
  <w:style w:type="paragraph" w:styleId="1">
    <w:name w:val="heading 1"/>
    <w:basedOn w:val="a"/>
    <w:next w:val="a"/>
    <w:link w:val="10"/>
    <w:qFormat/>
    <w:rsid w:val="00E6581B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D3F6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6581B"/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paragraph" w:styleId="a3">
    <w:name w:val="header"/>
    <w:basedOn w:val="a"/>
    <w:link w:val="a4"/>
    <w:uiPriority w:val="99"/>
    <w:semiHidden/>
    <w:unhideWhenUsed/>
    <w:rsid w:val="00C50106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50106"/>
  </w:style>
  <w:style w:type="paragraph" w:styleId="a5">
    <w:name w:val="footer"/>
    <w:basedOn w:val="a"/>
    <w:link w:val="a6"/>
    <w:uiPriority w:val="99"/>
    <w:unhideWhenUsed/>
    <w:rsid w:val="00C50106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50106"/>
  </w:style>
  <w:style w:type="paragraph" w:styleId="a7">
    <w:name w:val="Balloon Text"/>
    <w:basedOn w:val="a"/>
    <w:link w:val="a8"/>
    <w:uiPriority w:val="99"/>
    <w:semiHidden/>
    <w:unhideWhenUsed/>
    <w:rsid w:val="00C501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50106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semiHidden/>
    <w:rsid w:val="000D3F6E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FAB366-E1DE-4487-8D4A-2041022C79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1226</TotalTime>
  <Pages>4</Pages>
  <Words>399</Words>
  <Characters>2277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ASEU</Company>
  <LinksUpToDate>false</LinksUpToDate>
  <CharactersWithSpaces>2671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SamLab.ws</dc:creator>
  <cp:keywords/>
  <dc:description/>
  <cp:lastModifiedBy>dtm</cp:lastModifiedBy>
  <cp:revision>89</cp:revision>
  <cp:lastPrinted>2015-01-27T10:29:00Z</cp:lastPrinted>
  <dcterms:created xsi:type="dcterms:W3CDTF">2014-11-13T09:40:00Z</dcterms:created>
  <dcterms:modified xsi:type="dcterms:W3CDTF">2015-11-06T08:48:00Z</dcterms:modified>
</cp:coreProperties>
</file>