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F1" w:rsidRPr="008A4DF1" w:rsidRDefault="008A4DF1" w:rsidP="008A4DF1">
      <w:pPr>
        <w:spacing w:after="0"/>
        <w:jc w:val="center"/>
        <w:rPr>
          <w:rFonts w:ascii="Times New Roman" w:hAnsi="Times New Roman" w:cs="Times New Roman"/>
          <w:b/>
          <w:sz w:val="24"/>
          <w:szCs w:val="24"/>
          <w:lang w:val="az-Latn-AZ"/>
        </w:rPr>
      </w:pPr>
      <w:r w:rsidRPr="008A4DF1">
        <w:rPr>
          <w:rFonts w:ascii="Times New Roman" w:hAnsi="Times New Roman" w:cs="Times New Roman"/>
          <w:b/>
          <w:sz w:val="24"/>
          <w:szCs w:val="24"/>
          <w:lang w:val="az-Latn-AZ"/>
        </w:rPr>
        <w:t>Beynəlxalq iqtisadiyyat Məktəbi</w:t>
      </w:r>
    </w:p>
    <w:p w:rsidR="008A4DF1" w:rsidRPr="008A4DF1" w:rsidRDefault="008A4DF1" w:rsidP="008A4DF1">
      <w:pPr>
        <w:pStyle w:val="ListParagraph"/>
        <w:spacing w:after="0"/>
        <w:jc w:val="center"/>
        <w:rPr>
          <w:rFonts w:ascii="Times New Roman" w:hAnsi="Times New Roman" w:cs="Times New Roman"/>
          <w:b/>
          <w:sz w:val="24"/>
          <w:szCs w:val="24"/>
          <w:lang w:val="az-Latn-AZ"/>
        </w:rPr>
      </w:pPr>
      <w:r w:rsidRPr="008A4DF1">
        <w:rPr>
          <w:rFonts w:ascii="Times New Roman" w:hAnsi="Times New Roman" w:cs="Times New Roman"/>
          <w:b/>
          <w:sz w:val="24"/>
          <w:szCs w:val="24"/>
          <w:lang w:val="az-Latn-AZ"/>
        </w:rPr>
        <w:t>Ətraf mühitin iqtisadiyyatı</w:t>
      </w:r>
    </w:p>
    <w:p w:rsidR="008A4DF1" w:rsidRPr="008A4DF1" w:rsidRDefault="008A4DF1" w:rsidP="008A4DF1">
      <w:pPr>
        <w:pStyle w:val="ListParagraph"/>
        <w:spacing w:after="0"/>
        <w:rPr>
          <w:rFonts w:ascii="Times New Roman" w:hAnsi="Times New Roman" w:cs="Times New Roman"/>
          <w:sz w:val="24"/>
          <w:szCs w:val="24"/>
          <w:lang w:val="az-Latn-AZ"/>
        </w:rPr>
      </w:pPr>
    </w:p>
    <w:p w:rsidR="00E355F6"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Describe the sources of point and non-point water pollutants</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meant by the frustration of federal purpose</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kind of a legal case may an over the limit (excessive) environmental pollution result?</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major difference can be stated in USA vs. Canadain system of criminial code?</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makes water special comapred to CO2?</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How to create markets in Water?</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Why markets for water is needed?</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were the impacts of US SO2 market under the Clean Air Act?</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characteristics of the permit market?</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Which instruments are used by regulatory agencies to cope with environmental problems?</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challenges of water markets?</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Which aspects Water </w:t>
      </w:r>
      <w:bookmarkStart w:id="0" w:name="_GoBack"/>
      <w:bookmarkEnd w:id="0"/>
      <w:r w:rsidRPr="008A4DF1">
        <w:rPr>
          <w:rFonts w:ascii="Times New Roman" w:hAnsi="Times New Roman" w:cs="Times New Roman"/>
          <w:sz w:val="24"/>
          <w:szCs w:val="24"/>
          <w:lang w:val="az-Latn-AZ"/>
        </w:rPr>
        <w:t>markets need to account for?</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Enron and the failure of the Azurix</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spatial aspects of water use?</w:t>
      </w:r>
    </w:p>
    <w:p w:rsidR="009E0D2E" w:rsidRPr="008A4DF1" w:rsidRDefault="009E0D2E"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externalities from water use?</w:t>
      </w:r>
    </w:p>
    <w:p w:rsidR="009E0D2E" w:rsidRPr="008A4DF1" w:rsidRDefault="007516A7"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makes water special?</w:t>
      </w:r>
    </w:p>
    <w:p w:rsidR="007516A7" w:rsidRPr="008A4DF1" w:rsidRDefault="007516A7"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the difference between permenant and degradable water pollutants?</w:t>
      </w:r>
    </w:p>
    <w:p w:rsidR="007516A7" w:rsidRPr="008A4DF1" w:rsidRDefault="007516A7"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key lessons for a market to work?</w:t>
      </w:r>
    </w:p>
    <w:p w:rsidR="007516A7" w:rsidRPr="008A4DF1" w:rsidRDefault="007516A7"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in 3-4 phrases the problem raised from your group case?</w:t>
      </w:r>
    </w:p>
    <w:p w:rsidR="007516A7" w:rsidRPr="008A4DF1" w:rsidRDefault="007516A7" w:rsidP="007516A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in 3-4 phrases the solution suggested from the porblem of your group case?</w:t>
      </w:r>
    </w:p>
    <w:p w:rsidR="007516A7" w:rsidRPr="008A4DF1" w:rsidRDefault="00D22085" w:rsidP="007516A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The </w:t>
      </w:r>
      <w:r w:rsidR="007516A7" w:rsidRPr="008A4DF1">
        <w:rPr>
          <w:rFonts w:ascii="Times New Roman" w:hAnsi="Times New Roman" w:cs="Times New Roman"/>
          <w:sz w:val="24"/>
          <w:szCs w:val="24"/>
          <w:lang w:val="az-Latn-AZ"/>
        </w:rPr>
        <w:t xml:space="preserve">Solar </w:t>
      </w:r>
      <w:r w:rsidRPr="008A4DF1">
        <w:rPr>
          <w:rFonts w:ascii="Times New Roman" w:hAnsi="Times New Roman" w:cs="Times New Roman"/>
          <w:sz w:val="24"/>
          <w:szCs w:val="24"/>
          <w:lang w:val="az-Latn-AZ"/>
        </w:rPr>
        <w:t>World</w:t>
      </w:r>
      <w:r w:rsidR="007516A7" w:rsidRPr="008A4DF1">
        <w:rPr>
          <w:rFonts w:ascii="Times New Roman" w:hAnsi="Times New Roman" w:cs="Times New Roman"/>
          <w:sz w:val="24"/>
          <w:szCs w:val="24"/>
          <w:lang w:val="az-Latn-AZ"/>
        </w:rPr>
        <w:t xml:space="preserve"> is a photovoltaic panel producing company based in eastern germany. </w:t>
      </w:r>
      <w:r w:rsidRPr="008A4DF1">
        <w:rPr>
          <w:rFonts w:ascii="Times New Roman" w:hAnsi="Times New Roman" w:cs="Times New Roman"/>
          <w:sz w:val="24"/>
          <w:szCs w:val="24"/>
          <w:lang w:val="az-Latn-AZ"/>
        </w:rPr>
        <w:t xml:space="preserve">Households and businesses buy those panels and install to produce their own electricity. The Solar World </w:t>
      </w:r>
      <w:r w:rsidR="007516A7" w:rsidRPr="008A4DF1">
        <w:rPr>
          <w:rFonts w:ascii="Times New Roman" w:hAnsi="Times New Roman" w:cs="Times New Roman"/>
          <w:sz w:val="24"/>
          <w:szCs w:val="24"/>
          <w:lang w:val="az-Latn-AZ"/>
        </w:rPr>
        <w:t>has financial difficulties to continue its busine</w:t>
      </w:r>
      <w:r w:rsidRPr="008A4DF1">
        <w:rPr>
          <w:rFonts w:ascii="Times New Roman" w:hAnsi="Times New Roman" w:cs="Times New Roman"/>
          <w:sz w:val="24"/>
          <w:szCs w:val="24"/>
          <w:lang w:val="az-Latn-AZ"/>
        </w:rPr>
        <w:t xml:space="preserve">ss. </w:t>
      </w:r>
      <w:r w:rsidR="007516A7" w:rsidRPr="008A4DF1">
        <w:rPr>
          <w:rFonts w:ascii="Times New Roman" w:hAnsi="Times New Roman" w:cs="Times New Roman"/>
          <w:sz w:val="24"/>
          <w:szCs w:val="24"/>
          <w:lang w:val="az-Latn-AZ"/>
        </w:rPr>
        <w:t xml:space="preserve">Notes: </w:t>
      </w:r>
      <w:r w:rsidRPr="008A4DF1">
        <w:rPr>
          <w:rFonts w:ascii="Times New Roman" w:hAnsi="Times New Roman" w:cs="Times New Roman"/>
          <w:sz w:val="24"/>
          <w:szCs w:val="24"/>
          <w:lang w:val="az-Latn-AZ"/>
        </w:rPr>
        <w:t xml:space="preserve">Households may buy and sell electricity at different prices, A foreign competitor may be a factor. Simulate possible reasons for potential problems of Solar World in 5-6 phrases. </w:t>
      </w:r>
    </w:p>
    <w:p w:rsidR="007516A7" w:rsidRPr="008A4DF1" w:rsidRDefault="00D22085" w:rsidP="009E0D2E">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Tamiz Shahar Co. is a waste-to-energy company based in Baku Azerbaijan. Debate in 5-6 phrases as to why it would not be best to construct a waste-to-biofuel plant instead of waste-to-energy.</w:t>
      </w:r>
    </w:p>
    <w:p w:rsidR="00D22085" w:rsidRPr="008A4DF1" w:rsidRDefault="00D22085" w:rsidP="007516A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are the major differences between production cost and external cost?</w:t>
      </w:r>
    </w:p>
    <w:p w:rsidR="009E0D2E" w:rsidRPr="008A4DF1" w:rsidRDefault="00D22085" w:rsidP="007516A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regulatory, economic and social limits of producing shale gas in a) Russia, b) Europe and c) USA. Draw your imaginary graph on production price and environmental costs for these regions</w:t>
      </w:r>
    </w:p>
    <w:p w:rsidR="00D22085" w:rsidRPr="008A4DF1" w:rsidRDefault="00D22085" w:rsidP="00D22085">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Malthusian catastrophe? Draw a picture of two plants and an eastbound wind and water in between them. If the region around these plants is overpolluted what positions would you take to make decisions? Whould you stop these plants? Which plant would be shutting down first if that region were by itself? Explain costs and obligations associated with your decision pattern?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concept of M</w:t>
      </w:r>
      <w:r w:rsidRPr="008A4DF1">
        <w:rPr>
          <w:rFonts w:ascii="Times New Roman" w:hAnsi="Times New Roman" w:cs="Times New Roman"/>
          <w:sz w:val="24"/>
          <w:szCs w:val="24"/>
          <w:lang w:val="en-US"/>
        </w:rPr>
        <w:t>WTP. Draw and label the graph. Bring a real life example about MWTP.</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Aggregate demand and MWTP functions, find an aggregate demand in a region with 3 plants producing carbon dioxide intensive goods. Graph your aggregate demand curve.</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willingness to pay and benefits in an example. Show the graph and areas needed.</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concept of marginal cost. What is the area under the function? Bring up a real example for it.</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Draw a graph for technological improvement. Explain the equimarginal principle.</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Explain the equimarginal principle and draw the graphs needed. Assign letters to each area for </w:t>
      </w:r>
    </w:p>
    <w:p w:rsidR="00EA3104" w:rsidRPr="008A4DF1" w:rsidRDefault="00EA3104" w:rsidP="00EA3104">
      <w:pPr>
        <w:pStyle w:val="ListParagraph"/>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any two plants and define the meanings of the area noted by you.</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Derive aggreate supply from individual supply curves. What similarities would you count between supply and cost curves?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socially efficient rate of output in a plain example. Draw the graph needed. Label and mark the areas. Be comprehensive.</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external costs and market outcomes. Don’t miss any part of the graph. Provide two real life samples: from Baku and EU.</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aggregate willingness to pay for a Public Good. Talk about the Montreal and Kyoto protocols in 2 phrases each. Which protocol did Canada left? Why?</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the meaning of dirty vs. unethical oil? Why US government bans the Canadian plan to construct Keystone XL pipeline from US to Mexican gulf? Is it an engineering, social license or political problem? Prove your position.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Bring two examples for the hedonic estimation. Recall the Sumgait plant example we talked in the class on top of your own two examples.</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two strategies do you know to manage environment? Which one fits best for competition?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Why would a government find it inefficient to manage environment by setting taget level pollution rates.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the difference between MWTP and MWTA?</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lastRenderedPageBreak/>
        <w:t>Which emmission standards would you name, graph and explain?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MAC? Graph and explain.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Draw a MAC curve for two sources. Why are they different from each other? What other factors m</w:t>
      </w:r>
      <w:r w:rsidR="00A87EE1" w:rsidRPr="008A4DF1">
        <w:rPr>
          <w:rFonts w:ascii="Times New Roman" w:hAnsi="Times New Roman" w:cs="Times New Roman"/>
          <w:sz w:val="24"/>
          <w:szCs w:val="24"/>
          <w:lang w:val="az-Latn-AZ"/>
        </w:rPr>
        <w:t>a</w:t>
      </w:r>
      <w:r w:rsidRPr="008A4DF1">
        <w:rPr>
          <w:rFonts w:ascii="Times New Roman" w:hAnsi="Times New Roman" w:cs="Times New Roman"/>
          <w:sz w:val="24"/>
          <w:szCs w:val="24"/>
          <w:lang w:val="az-Latn-AZ"/>
        </w:rPr>
        <w:t>y be a reason for these curves to have different patterns?</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cost savings from technological change in the case of standards. Don’t forget the graph, labels and areas under the graph.</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Malthusian catastrophe? Draw a picture of two plants and an eastbound wind and water in between them. If the region around these plants is overpolluted what positions would you take to make decisions? Whould you stop these plants? Which plant would be shutting down first if that region were by itself? Explain costs and obligations associated with your decision pattern?</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Draw a picture of two plants and an eastbound wind and water in between them. If the region around these plants is overpolluted what positions would you take to make decisions? Whould you stop these plants? Which plant would be shutting down first if you were surrounded by big neighbours? Explain costs and obligations associated with your decision pattern?</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implied by “noise volume”, would you explain it in environmental economics terms?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the difference between ambient and absolute level of pollution? Does ambient level fit well with market based insentives or it goes well with command control based models?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do you know about precautionary principle? Who are the sharks of environmentalists? Talk about Pembina and Greenpeace. Touch a little history of these two orgnaziations. What is ENGO?</w:t>
      </w: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spacing w:after="0"/>
        <w:rPr>
          <w:rFonts w:ascii="Times New Roman" w:hAnsi="Times New Roman" w:cs="Times New Roman"/>
          <w:sz w:val="24"/>
          <w:szCs w:val="24"/>
          <w:lang w:val="az-Latn-AZ"/>
        </w:rPr>
      </w:pP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is the difference between ambient and absolute level of pollution? Does ambient level fit well with market based insentives or it goes well with command control based models?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regulatory, economic and social limits of producing shale gas in a) Russia, b) Europe and c) USA. Draw your imaginary graph on production price and environmental costs for these regions.</w:t>
      </w:r>
    </w:p>
    <w:p w:rsidR="00EA3104" w:rsidRPr="008A4DF1" w:rsidRDefault="00EA3104"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Draw a picture of two plants and an eastbound wind and water in between them. If the region around these plants is overpolluted what positions would you take to make </w:t>
      </w:r>
      <w:r w:rsidRPr="008A4DF1">
        <w:rPr>
          <w:rFonts w:ascii="Times New Roman" w:hAnsi="Times New Roman" w:cs="Times New Roman"/>
          <w:sz w:val="24"/>
          <w:szCs w:val="24"/>
          <w:lang w:val="az-Latn-AZ"/>
        </w:rPr>
        <w:lastRenderedPageBreak/>
        <w:t>decisions? Whould you stop these plants? Which plant would be shutting down first if you were surrounded by big neighbours? Explain costs and obligations associated with your decision pattern?</w:t>
      </w:r>
    </w:p>
    <w:p w:rsidR="00B4264F" w:rsidRPr="008A4DF1" w:rsidRDefault="00B4264F"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For Municipal solid </w:t>
      </w:r>
      <w:r w:rsidRPr="008A4DF1">
        <w:rPr>
          <w:rFonts w:ascii="Times New Roman" w:hAnsi="Times New Roman" w:cs="Times New Roman"/>
          <w:sz w:val="24"/>
          <w:szCs w:val="24"/>
          <w:lang w:val="en-US"/>
        </w:rPr>
        <w:t>waste treatment how do you interpret the relationship stated as: VM = TM(1-r)</w:t>
      </w:r>
    </w:p>
    <w:p w:rsidR="00B4264F" w:rsidRPr="008A4DF1" w:rsidRDefault="00B4264F"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Why is it that consumers get no incentives to reduce their solid waste discard? (Hint: fees per unit waste discard, implicit volume limits, financial incentives to reduce discard and moral incentives)</w:t>
      </w:r>
    </w:p>
    <w:p w:rsidR="00B4264F" w:rsidRPr="008A4DF1" w:rsidRDefault="00B4264F" w:rsidP="00EA3104">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How do you think producers may be used to achieve needed reduction in solid waste </w:t>
      </w:r>
      <w:r w:rsidR="00FC7EC9" w:rsidRPr="008A4DF1">
        <w:rPr>
          <w:rFonts w:ascii="Times New Roman" w:hAnsi="Times New Roman" w:cs="Times New Roman"/>
          <w:sz w:val="24"/>
          <w:szCs w:val="24"/>
          <w:lang w:val="az-Latn-AZ"/>
        </w:rPr>
        <w:t>levels?</w:t>
      </w:r>
    </w:p>
    <w:p w:rsidR="00A02080" w:rsidRPr="008A4DF1" w:rsidRDefault="00A02080" w:rsidP="00FF015F">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If </w:t>
      </w:r>
      <w:r w:rsidRPr="008A4DF1">
        <w:rPr>
          <w:rFonts w:ascii="Times New Roman" w:hAnsi="Times New Roman" w:cs="Times New Roman"/>
          <w:sz w:val="24"/>
          <w:szCs w:val="24"/>
          <w:lang w:val="en-US"/>
        </w:rPr>
        <w:t>VM = TM(1-r), graph the effects of tax levied per plastic bag of a good. How would your Demand and Supply curves move?</w:t>
      </w:r>
    </w:p>
    <w:p w:rsidR="00FC7EC9" w:rsidRPr="008A4DF1" w:rsidRDefault="00FC7EC9" w:rsidP="00FF015F">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will happen when environmental costs of input use and waste disposal are not reflected in the prices paid by producers?</w:t>
      </w:r>
    </w:p>
    <w:p w:rsidR="00FC7EC9" w:rsidRPr="008A4DF1" w:rsidRDefault="00FC7EC9" w:rsidP="00FC7EC9">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Why recycled inputs may typically cost more than virgin inputs?</w:t>
      </w:r>
    </w:p>
    <w:p w:rsidR="00FC7EC9" w:rsidRPr="008A4DF1" w:rsidRDefault="00FC7EC9" w:rsidP="00FC7EC9">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Illustrate (in a graph) inefficient versus efficient disposal of household waste when a fee per bag of trash disposed is introduced?</w:t>
      </w:r>
    </w:p>
    <w:p w:rsidR="00A02080" w:rsidRPr="008A4DF1" w:rsidRDefault="00A02080" w:rsidP="00FC7EC9">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If </w:t>
      </w:r>
      <w:r w:rsidRPr="008A4DF1">
        <w:rPr>
          <w:rFonts w:ascii="Times New Roman" w:hAnsi="Times New Roman" w:cs="Times New Roman"/>
          <w:sz w:val="24"/>
          <w:szCs w:val="24"/>
          <w:lang w:val="en-US"/>
        </w:rPr>
        <w:t>VM = TM(1-r) then graph the effect of tax applied to the volume of plastic bags? How will the supply curve move?</w:t>
      </w:r>
    </w:p>
    <w:p w:rsidR="00FC7EC9" w:rsidRPr="008A4DF1" w:rsidRDefault="00E020DC" w:rsidP="00E020DC">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a possible major cause for this pattern: “The quantity of waste-generating good produced falls from Q0 to Q1, and prices rise from P0 to P1”.</w:t>
      </w:r>
    </w:p>
    <w:p w:rsidR="00E020DC" w:rsidRPr="008A4DF1" w:rsidRDefault="0042032E" w:rsidP="00E020DC">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How can solid waste discharge be reduced if recycling is not achieved?</w:t>
      </w:r>
    </w:p>
    <w:p w:rsidR="00D31E07" w:rsidRPr="008A4DF1" w:rsidRDefault="0042032E"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Talk about Minimum content standards when it comes to </w:t>
      </w:r>
      <w:r w:rsidR="00D31E07" w:rsidRPr="008A4DF1">
        <w:rPr>
          <w:rFonts w:ascii="Times New Roman" w:hAnsi="Times New Roman" w:cs="Times New Roman"/>
          <w:sz w:val="24"/>
          <w:szCs w:val="24"/>
          <w:lang w:val="az-Latn-AZ"/>
        </w:rPr>
        <w:t>products households use in 3-4 phrases</w:t>
      </w:r>
    </w:p>
    <w:p w:rsidR="00D31E07" w:rsidRPr="008A4DF1" w:rsidRDefault="00A02080"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en-US"/>
        </w:rPr>
        <w:t xml:space="preserve">VM = </w:t>
      </w:r>
      <w:proofErr w:type="gramStart"/>
      <w:r w:rsidRPr="008A4DF1">
        <w:rPr>
          <w:rFonts w:ascii="Times New Roman" w:hAnsi="Times New Roman" w:cs="Times New Roman"/>
          <w:sz w:val="24"/>
          <w:szCs w:val="24"/>
          <w:lang w:val="en-US"/>
        </w:rPr>
        <w:t>TM(</w:t>
      </w:r>
      <w:proofErr w:type="gramEnd"/>
      <w:r w:rsidRPr="008A4DF1">
        <w:rPr>
          <w:rFonts w:ascii="Times New Roman" w:hAnsi="Times New Roman" w:cs="Times New Roman"/>
          <w:sz w:val="24"/>
          <w:szCs w:val="24"/>
          <w:lang w:val="en-US"/>
        </w:rPr>
        <w:t>1-r), Using the equation talk about two ways of reducing need for VM.</w:t>
      </w:r>
    </w:p>
    <w:p w:rsidR="00A02080" w:rsidRPr="008A4DF1" w:rsidRDefault="00A02080"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What happens to the supply curve when full social cost pricing of inputs for producers increase?</w:t>
      </w:r>
    </w:p>
    <w:p w:rsidR="00A02080" w:rsidRPr="008A4DF1" w:rsidRDefault="00700619"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If a</w:t>
      </w:r>
      <w:r w:rsidR="00A02080" w:rsidRPr="008A4DF1">
        <w:rPr>
          <w:rFonts w:ascii="Times New Roman" w:hAnsi="Times New Roman" w:cs="Times New Roman"/>
          <w:sz w:val="24"/>
          <w:szCs w:val="24"/>
          <w:lang w:val="az-Latn-AZ"/>
        </w:rPr>
        <w:t xml:space="preserve"> </w:t>
      </w:r>
      <w:r w:rsidRPr="008A4DF1">
        <w:rPr>
          <w:rFonts w:ascii="Times New Roman" w:hAnsi="Times New Roman" w:cs="Times New Roman"/>
          <w:sz w:val="24"/>
          <w:szCs w:val="24"/>
          <w:lang w:val="az-Latn-AZ"/>
        </w:rPr>
        <w:t xml:space="preserve">newly applied </w:t>
      </w:r>
      <w:r w:rsidR="00A02080" w:rsidRPr="008A4DF1">
        <w:rPr>
          <w:rFonts w:ascii="Times New Roman" w:hAnsi="Times New Roman" w:cs="Times New Roman"/>
          <w:sz w:val="24"/>
          <w:szCs w:val="24"/>
          <w:lang w:val="az-Latn-AZ"/>
        </w:rPr>
        <w:t xml:space="preserve">social-cost pricing </w:t>
      </w:r>
      <w:r w:rsidRPr="008A4DF1">
        <w:rPr>
          <w:rFonts w:ascii="Times New Roman" w:hAnsi="Times New Roman" w:cs="Times New Roman"/>
          <w:sz w:val="24"/>
          <w:szCs w:val="24"/>
          <w:lang w:val="az-Latn-AZ"/>
        </w:rPr>
        <w:t xml:space="preserve">of a waste-generating good </w:t>
      </w:r>
      <w:r w:rsidR="00A02080" w:rsidRPr="008A4DF1">
        <w:rPr>
          <w:rFonts w:ascii="Times New Roman" w:hAnsi="Times New Roman" w:cs="Times New Roman"/>
          <w:sz w:val="24"/>
          <w:szCs w:val="24"/>
          <w:lang w:val="az-Latn-AZ"/>
        </w:rPr>
        <w:t>involves taxes in it, the net price per unit received by producers becomes less.</w:t>
      </w:r>
      <w:r w:rsidRPr="008A4DF1">
        <w:rPr>
          <w:rFonts w:ascii="Times New Roman" w:hAnsi="Times New Roman" w:cs="Times New Roman"/>
          <w:sz w:val="24"/>
          <w:szCs w:val="24"/>
          <w:lang w:val="az-Latn-AZ"/>
        </w:rPr>
        <w:t xml:space="preserve"> Graph this situation.</w:t>
      </w:r>
    </w:p>
    <w:p w:rsidR="00700619" w:rsidRPr="008A4DF1" w:rsidRDefault="00700619"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Talk in 5-6 phrases about disposal costs that are divided into private and social disposal costs.</w:t>
      </w:r>
    </w:p>
    <w:p w:rsidR="00700619" w:rsidRPr="008A4DF1" w:rsidRDefault="00700619"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“In mandatory recylcing the recylcing process starts back at the choice of purchase made by consumers”. – Interpret the given excerpt.</w:t>
      </w:r>
    </w:p>
    <w:p w:rsidR="00700619" w:rsidRPr="008A4DF1" w:rsidRDefault="00700619" w:rsidP="00700619">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H</w:t>
      </w:r>
      <w:proofErr w:type="spellStart"/>
      <w:r w:rsidRPr="008A4DF1">
        <w:rPr>
          <w:rFonts w:ascii="Times New Roman" w:hAnsi="Times New Roman" w:cs="Times New Roman"/>
          <w:sz w:val="24"/>
          <w:szCs w:val="24"/>
          <w:lang w:val="en-US"/>
        </w:rPr>
        <w:t>ow</w:t>
      </w:r>
      <w:proofErr w:type="spellEnd"/>
      <w:r w:rsidRPr="008A4DF1">
        <w:rPr>
          <w:rFonts w:ascii="Times New Roman" w:hAnsi="Times New Roman" w:cs="Times New Roman"/>
          <w:sz w:val="24"/>
          <w:szCs w:val="24"/>
          <w:lang w:val="en-US"/>
        </w:rPr>
        <w:t xml:space="preserve"> do you interpret the relationship stated as: VM = TM(1-r)</w:t>
      </w:r>
    </w:p>
    <w:p w:rsidR="00A87EE1" w:rsidRPr="008A4DF1" w:rsidRDefault="00A87EE1" w:rsidP="00A87EE1">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Illustrate (in a graph) disposal of household waste when a fee per bag of trash disposed is introduced?</w:t>
      </w:r>
    </w:p>
    <w:p w:rsidR="00700619" w:rsidRPr="008A4DF1" w:rsidRDefault="00A87EE1"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Coase theorem. Show in a sketch the difference between net profits when property rights belong to either parties; Chemical plant (polluter) or fishery</w:t>
      </w:r>
    </w:p>
    <w:p w:rsidR="00A87EE1" w:rsidRPr="008A4DF1" w:rsidRDefault="00A87EE1"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Why is it that net profits differ althout the sociallly efficient level of pollution is achieved in the Coase theorem?</w:t>
      </w:r>
    </w:p>
    <w:p w:rsidR="00A87EE1" w:rsidRPr="008A4DF1" w:rsidRDefault="00A87EE1"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cost implications to a polluter (Chemical Plant) considering property rights (for a lake, forest or an area) is owned by that polluter.</w:t>
      </w:r>
    </w:p>
    <w:p w:rsidR="00A87EE1" w:rsidRPr="008A4DF1" w:rsidRDefault="00A87EE1"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 xml:space="preserve"> Explain the cost implications to a polluter (Chemical Plant) considering property rights (for a lake, forest or an area) is </w:t>
      </w:r>
      <w:r w:rsidRPr="008A4DF1">
        <w:rPr>
          <w:rFonts w:ascii="Times New Roman" w:hAnsi="Times New Roman" w:cs="Times New Roman"/>
          <w:b/>
          <w:sz w:val="24"/>
          <w:szCs w:val="24"/>
          <w:u w:val="single"/>
          <w:lang w:val="az-Latn-AZ"/>
        </w:rPr>
        <w:t>not</w:t>
      </w:r>
      <w:r w:rsidRPr="008A4DF1">
        <w:rPr>
          <w:rFonts w:ascii="Times New Roman" w:hAnsi="Times New Roman" w:cs="Times New Roman"/>
          <w:sz w:val="24"/>
          <w:szCs w:val="24"/>
          <w:lang w:val="az-Latn-AZ"/>
        </w:rPr>
        <w:t xml:space="preserve"> owned by that polluter.</w:t>
      </w:r>
    </w:p>
    <w:p w:rsidR="00A87EE1" w:rsidRPr="008A4DF1" w:rsidRDefault="00A87EE1" w:rsidP="00D31E07">
      <w:pPr>
        <w:pStyle w:val="ListParagraph"/>
        <w:numPr>
          <w:ilvl w:val="0"/>
          <w:numId w:val="2"/>
        </w:numPr>
        <w:spacing w:after="0"/>
        <w:rPr>
          <w:rFonts w:ascii="Times New Roman" w:hAnsi="Times New Roman" w:cs="Times New Roman"/>
          <w:sz w:val="24"/>
          <w:szCs w:val="24"/>
          <w:lang w:val="az-Latn-AZ"/>
        </w:rPr>
      </w:pPr>
      <w:r w:rsidRPr="008A4DF1">
        <w:rPr>
          <w:rFonts w:ascii="Times New Roman" w:hAnsi="Times New Roman" w:cs="Times New Roman"/>
          <w:sz w:val="24"/>
          <w:szCs w:val="24"/>
          <w:lang w:val="az-Latn-AZ"/>
        </w:rPr>
        <w:t>Explain the net pofit of a polluter when neither party holds the property rights? Which party losses first? Who pays the ultimate cost? – Pause and think about the ultimate social consequences faced by both parties.</w:t>
      </w:r>
    </w:p>
    <w:p w:rsidR="00D22085" w:rsidRPr="008A4DF1" w:rsidRDefault="00D22085" w:rsidP="00D22085">
      <w:pPr>
        <w:pStyle w:val="ListParagraph"/>
        <w:spacing w:after="0"/>
        <w:rPr>
          <w:rFonts w:ascii="Times New Roman" w:hAnsi="Times New Roman" w:cs="Times New Roman"/>
          <w:sz w:val="24"/>
          <w:szCs w:val="24"/>
          <w:lang w:val="az-Latn-AZ"/>
        </w:rPr>
      </w:pPr>
    </w:p>
    <w:sectPr w:rsidR="00D22085" w:rsidRPr="008A4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56F9D"/>
    <w:multiLevelType w:val="hybridMultilevel"/>
    <w:tmpl w:val="74D0EA4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E03EAE"/>
    <w:multiLevelType w:val="hybridMultilevel"/>
    <w:tmpl w:val="60A05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2"/>
    <w:rsid w:val="00005B19"/>
    <w:rsid w:val="00136519"/>
    <w:rsid w:val="002454C2"/>
    <w:rsid w:val="0042032E"/>
    <w:rsid w:val="004324ED"/>
    <w:rsid w:val="004F2DC5"/>
    <w:rsid w:val="005C22C3"/>
    <w:rsid w:val="00700619"/>
    <w:rsid w:val="00745492"/>
    <w:rsid w:val="007516A7"/>
    <w:rsid w:val="00777E7A"/>
    <w:rsid w:val="00842A95"/>
    <w:rsid w:val="008A4DF1"/>
    <w:rsid w:val="008A75CE"/>
    <w:rsid w:val="009370A1"/>
    <w:rsid w:val="009E0D2E"/>
    <w:rsid w:val="00A02080"/>
    <w:rsid w:val="00A87EE1"/>
    <w:rsid w:val="00AC399A"/>
    <w:rsid w:val="00B33436"/>
    <w:rsid w:val="00B4264F"/>
    <w:rsid w:val="00BE2359"/>
    <w:rsid w:val="00BF6442"/>
    <w:rsid w:val="00CF0E5D"/>
    <w:rsid w:val="00D22085"/>
    <w:rsid w:val="00D31E07"/>
    <w:rsid w:val="00D703D1"/>
    <w:rsid w:val="00DE228E"/>
    <w:rsid w:val="00E020DC"/>
    <w:rsid w:val="00E322A3"/>
    <w:rsid w:val="00E355F6"/>
    <w:rsid w:val="00EA3104"/>
    <w:rsid w:val="00F15B6C"/>
    <w:rsid w:val="00FC7EC9"/>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22"/>
    <w:pPr>
      <w:ind w:left="720"/>
      <w:contextualSpacing/>
    </w:pPr>
  </w:style>
  <w:style w:type="paragraph" w:styleId="BalloonText">
    <w:name w:val="Balloon Text"/>
    <w:basedOn w:val="Normal"/>
    <w:link w:val="BalloonTextChar"/>
    <w:uiPriority w:val="99"/>
    <w:semiHidden/>
    <w:unhideWhenUsed/>
    <w:rsid w:val="008A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22"/>
    <w:pPr>
      <w:ind w:left="720"/>
      <w:contextualSpacing/>
    </w:pPr>
  </w:style>
  <w:style w:type="paragraph" w:styleId="BalloonText">
    <w:name w:val="Balloon Text"/>
    <w:basedOn w:val="Normal"/>
    <w:link w:val="BalloonTextChar"/>
    <w:uiPriority w:val="99"/>
    <w:semiHidden/>
    <w:unhideWhenUsed/>
    <w:rsid w:val="008A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4C43-5B2E-4C95-82FE-A67078D9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İnarə Rzayeva</cp:lastModifiedBy>
  <cp:revision>3</cp:revision>
  <cp:lastPrinted>2015-10-27T12:33:00Z</cp:lastPrinted>
  <dcterms:created xsi:type="dcterms:W3CDTF">2015-12-22T10:18:00Z</dcterms:created>
  <dcterms:modified xsi:type="dcterms:W3CDTF">2015-12-25T11:19:00Z</dcterms:modified>
</cp:coreProperties>
</file>