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30" w:rsidRDefault="00547130" w:rsidP="00547130">
      <w:pPr>
        <w:overflowPunct w:val="0"/>
        <w:autoSpaceDE w:val="0"/>
        <w:autoSpaceDN w:val="0"/>
        <w:adjustRightInd w:val="0"/>
        <w:spacing w:after="0" w:line="240" w:lineRule="auto"/>
        <w:rPr>
          <w:b/>
          <w:lang w:val="az-Latn-AZ"/>
        </w:rPr>
      </w:pPr>
      <w:r>
        <w:rPr>
          <w:b/>
          <w:lang w:val="az-Latn-AZ"/>
        </w:rPr>
        <w:t xml:space="preserve">İmtahan keçirildiyi tarix « 25 fevral »   2016                                              Otaq №    216                 </w:t>
      </w:r>
    </w:p>
    <w:tbl>
      <w:tblPr>
        <w:tblW w:w="12936" w:type="dxa"/>
        <w:tblInd w:w="-459" w:type="dxa"/>
        <w:tblLayout w:type="fixed"/>
        <w:tblLook w:val="04A0"/>
      </w:tblPr>
      <w:tblGrid>
        <w:gridCol w:w="568"/>
        <w:gridCol w:w="284"/>
        <w:gridCol w:w="3555"/>
        <w:gridCol w:w="944"/>
        <w:gridCol w:w="201"/>
        <w:gridCol w:w="759"/>
        <w:gridCol w:w="1487"/>
        <w:gridCol w:w="1021"/>
        <w:gridCol w:w="1043"/>
        <w:gridCol w:w="976"/>
        <w:gridCol w:w="692"/>
        <w:gridCol w:w="174"/>
        <w:gridCol w:w="183"/>
        <w:gridCol w:w="335"/>
        <w:gridCol w:w="348"/>
        <w:gridCol w:w="366"/>
      </w:tblGrid>
      <w:tr w:rsidR="00547130" w:rsidTr="00547130">
        <w:trPr>
          <w:gridBefore w:val="2"/>
          <w:gridAfter w:val="10"/>
          <w:wBefore w:w="851" w:type="dxa"/>
          <w:wAfter w:w="6625" w:type="dxa"/>
        </w:trPr>
        <w:tc>
          <w:tcPr>
            <w:tcW w:w="4499" w:type="dxa"/>
            <w:gridSpan w:val="2"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960" w:type="dxa"/>
            <w:gridSpan w:val="2"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  <w:trHeight w:val="57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>Sıra</w:t>
            </w:r>
            <w:r>
              <w:rPr>
                <w:b/>
              </w:rPr>
              <w:t>№-</w:t>
            </w:r>
            <w:r>
              <w:rPr>
                <w:b/>
                <w:lang w:val="az-Latn-AZ"/>
              </w:rPr>
              <w:t>si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>Magistrantların adı, soyadı,</w:t>
            </w:r>
          </w:p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 xml:space="preserve"> atasının adı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>Qrup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>Müəllimin adı, soyadı, atasının adı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>Imza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P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Qiymət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>Imza</w:t>
            </w:r>
          </w:p>
        </w:tc>
      </w:tr>
      <w:tr w:rsidR="00547130" w:rsidTr="00547130">
        <w:trPr>
          <w:gridAfter w:val="6"/>
          <w:wAfter w:w="2098" w:type="dxa"/>
          <w:trHeight w:val="6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b/>
              </w:rPr>
              <w:t>1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b/>
              </w:rPr>
              <w:t>2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b/>
              </w:rPr>
              <w:t>3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b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b/>
              </w:rPr>
              <w:t>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b/>
              </w:rPr>
              <w:t>6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b/>
              </w:rPr>
              <w:t>7</w:t>
            </w:r>
          </w:p>
        </w:tc>
      </w:tr>
      <w:tr w:rsidR="00547130" w:rsidTr="00547130">
        <w:trPr>
          <w:gridAfter w:val="6"/>
          <w:wAfter w:w="2098" w:type="dxa"/>
          <w:trHeight w:val="65"/>
        </w:trPr>
        <w:tc>
          <w:tcPr>
            <w:tcW w:w="8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 xml:space="preserve">Makroiqtisadi tənzimləmə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lang w:val="az-Latn-AZ"/>
              </w:rPr>
              <w:t xml:space="preserve">Cəfərli Kamil Elxan 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2014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Dadaşov Mahir Bəxtiyar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2015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dos.Mikayılzadə G.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Nəbiyev Rauf Telman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2062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Əmrahova Aytən Arif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2063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proofErr w:type="spellStart"/>
            <w:r>
              <w:t>Allahyarov</w:t>
            </w:r>
            <w:proofErr w:type="spellEnd"/>
            <w:r>
              <w:t xml:space="preserve"> </w:t>
            </w:r>
            <w:proofErr w:type="spellStart"/>
            <w:r>
              <w:t>Tural</w:t>
            </w:r>
            <w:proofErr w:type="spellEnd"/>
            <w:r>
              <w:t xml:space="preserve"> </w:t>
            </w:r>
            <w:proofErr w:type="spellStart"/>
            <w:r>
              <w:t>Samit</w:t>
            </w:r>
            <w:proofErr w:type="spellEnd"/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2254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proofErr w:type="spellStart"/>
            <w:r>
              <w:t>prof.Əhmədov</w:t>
            </w:r>
            <w:proofErr w:type="spellEnd"/>
            <w:r>
              <w:t xml:space="preserve"> M.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Abdullayev Anar Qasım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2255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dos.Mikayılzadə G.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Səlifov İlkin Nəsib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3062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proofErr w:type="spellStart"/>
            <w:r>
              <w:t>prof.Əhmədov</w:t>
            </w:r>
            <w:proofErr w:type="spellEnd"/>
            <w:r>
              <w:t xml:space="preserve"> M.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c>
          <w:tcPr>
            <w:tcW w:w="108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Roman AzLat" w:hAnsi="Times Roman AzLat"/>
                <w:b/>
              </w:rPr>
              <w:t>Biznesd</w:t>
            </w:r>
            <w:r>
              <w:rPr>
                <w:rFonts w:ascii="Times Roman AzLat"/>
                <w:b/>
              </w:rPr>
              <w:t>ə</w:t>
            </w:r>
            <w:proofErr w:type="spellEnd"/>
            <w:r>
              <w:rPr>
                <w:rFonts w:ascii="Times Roman AzLat" w:hAnsi="Times Roman AzLat"/>
                <w:b/>
              </w:rPr>
              <w:t xml:space="preserve">  </w:t>
            </w:r>
            <w:proofErr w:type="spellStart"/>
            <w:r>
              <w:rPr>
                <w:rFonts w:ascii="Times Roman AzLat" w:hAnsi="Times Roman AzLat"/>
                <w:b/>
              </w:rPr>
              <w:t>m</w:t>
            </w:r>
            <w:r>
              <w:rPr>
                <w:rFonts w:ascii="Times Roman AzLat"/>
                <w:b/>
              </w:rPr>
              <w:t>ü</w:t>
            </w:r>
            <w:r>
              <w:rPr>
                <w:rFonts w:ascii="Times Roman AzLat" w:hAnsi="Times Roman AzLat"/>
                <w:b/>
              </w:rPr>
              <w:t>naqi</w:t>
            </w:r>
            <w:r>
              <w:rPr>
                <w:rFonts w:ascii="Times Roman AzLat"/>
                <w:b/>
              </w:rPr>
              <w:t>şə</w:t>
            </w:r>
            <w:r>
              <w:rPr>
                <w:rFonts w:ascii="Times Roman AzLat" w:hAnsi="Times Roman AzLat"/>
                <w:b/>
              </w:rPr>
              <w:t>l</w:t>
            </w:r>
            <w:r>
              <w:rPr>
                <w:rFonts w:ascii="Times Roman AzLat"/>
                <w:b/>
              </w:rPr>
              <w:t>ə</w:t>
            </w:r>
            <w:r>
              <w:rPr>
                <w:rFonts w:ascii="Times Roman AzLat" w:hAnsi="Times Roman AzLat"/>
                <w:b/>
              </w:rPr>
              <w:t>rin</w:t>
            </w:r>
            <w:proofErr w:type="spellEnd"/>
            <w:r>
              <w:rPr>
                <w:rFonts w:ascii="Times Roman AzLat" w:hAnsi="Times Roman AzLat"/>
                <w:b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b/>
              </w:rPr>
              <w:t>h</w:t>
            </w:r>
            <w:r>
              <w:rPr>
                <w:rFonts w:ascii="Times Roman AzLat"/>
                <w:b/>
              </w:rPr>
              <w:t>ə</w:t>
            </w:r>
            <w:r>
              <w:rPr>
                <w:rFonts w:ascii="Times Roman AzLat" w:hAnsi="Times Roman AzLat"/>
                <w:b/>
              </w:rPr>
              <w:t>lli</w:t>
            </w:r>
            <w:proofErr w:type="spellEnd"/>
            <w:r>
              <w:rPr>
                <w:rFonts w:ascii="Times Roman AzLat" w:hAnsi="Times Roman AzLat"/>
                <w:b/>
              </w:rPr>
              <w:t xml:space="preserve">              </w:t>
            </w:r>
          </w:p>
        </w:tc>
        <w:tc>
          <w:tcPr>
            <w:tcW w:w="1049" w:type="dxa"/>
            <w:gridSpan w:val="3"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gridSpan w:val="3"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Q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hr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manl</w:t>
            </w:r>
            <w:r>
              <w:rPr>
                <w:rFonts w:ascii="Times Roman AzLat"/>
                <w:lang w:val="az-Latn-AZ"/>
              </w:rPr>
              <w:t>ı</w:t>
            </w:r>
            <w:r>
              <w:rPr>
                <w:rFonts w:ascii="Times Roman AzLat" w:hAnsi="Times Roman AzLat"/>
                <w:lang w:val="az-Latn-AZ"/>
              </w:rPr>
              <w:t xml:space="preserve"> H</w:t>
            </w:r>
            <w:r>
              <w:rPr>
                <w:rFonts w:ascii="Times Roman AzLat"/>
                <w:lang w:val="az-Latn-AZ"/>
              </w:rPr>
              <w:t>ü</w:t>
            </w:r>
            <w:r>
              <w:rPr>
                <w:rFonts w:ascii="Times Roman AzLat" w:hAnsi="Times Roman AzLat"/>
                <w:lang w:val="az-Latn-AZ"/>
              </w:rPr>
              <w:t>seyn Nizam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ddin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2082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M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mm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dov Elnur Z</w:t>
            </w:r>
            <w:r>
              <w:rPr>
                <w:rFonts w:ascii="Times Roman AzLat"/>
                <w:lang w:val="az-Latn-AZ"/>
              </w:rPr>
              <w:t>ü</w:t>
            </w:r>
            <w:r>
              <w:rPr>
                <w:rFonts w:ascii="Times Roman AzLat" w:hAnsi="Times Roman AzLat"/>
                <w:lang w:val="az-Latn-AZ"/>
              </w:rPr>
              <w:t>l</w:t>
            </w:r>
            <w:r>
              <w:rPr>
                <w:rFonts w:ascii="Times Roman AzLat"/>
                <w:lang w:val="az-Latn-AZ"/>
              </w:rPr>
              <w:t>ü</w:t>
            </w:r>
            <w:r>
              <w:rPr>
                <w:rFonts w:ascii="Times Roman AzLat" w:hAnsi="Times Roman AzLat"/>
                <w:lang w:val="az-Latn-AZ"/>
              </w:rPr>
              <w:t>mxan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2083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dos.Ka</w:t>
            </w:r>
            <w:r>
              <w:rPr>
                <w:rFonts w:ascii="Times Roman AzLat"/>
                <w:lang w:val="az-Latn-AZ"/>
              </w:rPr>
              <w:t>şı</w:t>
            </w:r>
            <w:r>
              <w:rPr>
                <w:rFonts w:ascii="Times Roman AzLat" w:hAnsi="Times Roman AzLat"/>
                <w:lang w:val="az-Latn-AZ"/>
              </w:rPr>
              <w:t>yeva L.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2"/>
          <w:wAfter w:w="714" w:type="dxa"/>
        </w:trPr>
        <w:tc>
          <w:tcPr>
            <w:tcW w:w="108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          </w:t>
            </w:r>
            <w:proofErr w:type="spellStart"/>
            <w:r>
              <w:rPr>
                <w:b/>
              </w:rPr>
              <w:t>Beynəl.ticar</w:t>
            </w:r>
            <w:proofErr w:type="spellEnd"/>
            <w:r>
              <w:rPr>
                <w:b/>
              </w:rPr>
              <w:t xml:space="preserve">-in </w:t>
            </w:r>
            <w:proofErr w:type="spellStart"/>
            <w:r>
              <w:rPr>
                <w:b/>
              </w:rPr>
              <w:t>müas.prob</w:t>
            </w:r>
            <w:proofErr w:type="spellEnd"/>
            <w:r>
              <w:rPr>
                <w:b/>
              </w:rPr>
              <w:t xml:space="preserve">.      </w:t>
            </w:r>
          </w:p>
        </w:tc>
        <w:tc>
          <w:tcPr>
            <w:tcW w:w="692" w:type="dxa"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692" w:type="dxa"/>
            <w:gridSpan w:val="3"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sz w:val="26"/>
                <w:szCs w:val="26"/>
                <w:lang w:val="az-Latn-AZ"/>
              </w:rPr>
              <w:t>Rzayev Rüstəm Sahib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</w:rPr>
              <w:t>2102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>
              <w:rPr>
                <w:lang w:val="az-Latn-AZ"/>
              </w:rPr>
              <w:t>i.e.n.Muradov N.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sz w:val="26"/>
                <w:szCs w:val="26"/>
                <w:lang w:val="az-Latn-AZ"/>
              </w:rPr>
              <w:t>Allahverdiyev ElnurElman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</w:rPr>
              <w:t>2864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proofErr w:type="spellStart"/>
            <w:r>
              <w:rPr>
                <w:sz w:val="26"/>
                <w:szCs w:val="26"/>
              </w:rPr>
              <w:t>Şamilov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Vüsal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Elxan</w:t>
            </w:r>
            <w:proofErr w:type="spellEnd"/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</w:rPr>
              <w:t>2864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6"/>
                <w:szCs w:val="26"/>
                <w:lang w:val="az-Latn-AZ" w:eastAsia="ru-RU"/>
              </w:rPr>
            </w:pPr>
            <w:r>
              <w:rPr>
                <w:sz w:val="26"/>
                <w:szCs w:val="26"/>
                <w:lang w:val="az-Latn-AZ"/>
              </w:rPr>
              <w:t>Musayeva Şahnaz Rafael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>
              <w:rPr>
                <w:rFonts w:ascii="Times Roman AzLat" w:hAnsi="Times Roman AzLat"/>
              </w:rPr>
              <w:t>2864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3C5B84" w:rsidP="003C5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  <w:t>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Əkbərob Səyyah Mikayıl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2892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Nurizad</w:t>
            </w:r>
            <w:r>
              <w:rPr>
                <w:rFonts w:ascii="Times Roman AzLat" w:hAnsi="Calibri"/>
                <w:color w:val="000000" w:themeColor="text1"/>
                <w:lang w:val="az-Latn-AZ"/>
              </w:rPr>
              <w:t>ə</w:t>
            </w:r>
            <w:r>
              <w:rPr>
                <w:rFonts w:ascii="Times Roman AzLat" w:hAnsi="Times Roman AzLat"/>
                <w:color w:val="000000" w:themeColor="text1"/>
                <w:lang w:val="az-Latn-AZ"/>
              </w:rPr>
              <w:t xml:space="preserve"> Sadiq </w:t>
            </w:r>
            <w:r>
              <w:rPr>
                <w:rFonts w:ascii="Times Roman AzLat" w:hAnsi="Calibri"/>
                <w:color w:val="000000" w:themeColor="text1"/>
                <w:lang w:val="az-Latn-AZ"/>
              </w:rPr>
              <w:t>Ə</w:t>
            </w:r>
            <w:r>
              <w:rPr>
                <w:rFonts w:ascii="Times Roman AzLat" w:hAnsi="Times Roman AzLat"/>
                <w:color w:val="000000" w:themeColor="text1"/>
                <w:lang w:val="az-Latn-AZ"/>
              </w:rPr>
              <w:t>lis</w:t>
            </w:r>
            <w:r>
              <w:rPr>
                <w:rFonts w:ascii="Times Roman AzLat" w:hAnsi="Calibri"/>
                <w:color w:val="000000" w:themeColor="text1"/>
                <w:lang w:val="az-Latn-AZ"/>
              </w:rPr>
              <w:t>ə</w:t>
            </w:r>
            <w:r>
              <w:rPr>
                <w:rFonts w:ascii="Times Roman AzLat" w:hAnsi="Times Roman AzLat"/>
                <w:color w:val="000000" w:themeColor="text1"/>
                <w:lang w:val="az-Latn-AZ"/>
              </w:rPr>
              <w:t>fa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2862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3C5B84" w:rsidP="003C5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  <w:t>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6"/>
                <w:szCs w:val="26"/>
                <w:lang w:val="az-Latn-AZ" w:eastAsia="ru-RU"/>
              </w:rPr>
            </w:pPr>
            <w:r>
              <w:rPr>
                <w:sz w:val="26"/>
                <w:szCs w:val="26"/>
                <w:lang w:val="az-Latn-AZ"/>
              </w:rPr>
              <w:t>Əzimov Heydər Fəttah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>
              <w:rPr>
                <w:rFonts w:ascii="Times Roman AzLat" w:hAnsi="Times Roman AzLat"/>
              </w:rPr>
              <w:t>2895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>
              <w:rPr>
                <w:rFonts w:ascii="Times Roman AzLat" w:hAnsi="Times Roman AzLat"/>
                <w:lang w:val="az-Latn-AZ"/>
              </w:rPr>
              <w:t>H</w:t>
            </w:r>
            <w:r>
              <w:rPr>
                <w:lang w:val="az-Latn-AZ"/>
              </w:rPr>
              <w:t>üseynova L.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1"/>
          <w:wAfter w:w="366" w:type="dxa"/>
        </w:trPr>
        <w:tc>
          <w:tcPr>
            <w:tcW w:w="108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 xml:space="preserve">Dövlət auditinin səmərəliliyi   </w:t>
            </w:r>
          </w:p>
        </w:tc>
        <w:tc>
          <w:tcPr>
            <w:tcW w:w="866" w:type="dxa"/>
            <w:gridSpan w:val="2"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866" w:type="dxa"/>
            <w:gridSpan w:val="3"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3"/>
              </w:numPr>
              <w:ind w:left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 xml:space="preserve">Həsənaliyev Cavid İsmayıl 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2602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lang w:val="az-Latn-AZ"/>
              </w:rPr>
              <w:t>dos.Quşxani R.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tabs>
                <w:tab w:val="left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lang w:val="az-Latn-AZ"/>
              </w:rPr>
              <w:t xml:space="preserve">Abbasov Kənan Hidayət   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2602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tabs>
                <w:tab w:val="left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t>Sadıqzadə</w:t>
            </w:r>
            <w:proofErr w:type="spellEnd"/>
            <w:r>
              <w:t xml:space="preserve"> </w:t>
            </w:r>
            <w:proofErr w:type="spellStart"/>
            <w:r>
              <w:t>Vəfa</w:t>
            </w:r>
            <w:proofErr w:type="spellEnd"/>
            <w:r>
              <w:t xml:space="preserve"> </w:t>
            </w:r>
            <w:proofErr w:type="spellStart"/>
            <w:r>
              <w:t>Əminaga</w:t>
            </w:r>
            <w:proofErr w:type="spellEnd"/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2614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t>Agaməhəmmədzadə</w:t>
            </w:r>
            <w:proofErr w:type="spellEnd"/>
            <w:r>
              <w:t xml:space="preserve"> </w:t>
            </w:r>
            <w:proofErr w:type="spellStart"/>
            <w:r>
              <w:t>Orxan</w:t>
            </w:r>
            <w:proofErr w:type="spellEnd"/>
            <w:r>
              <w:t xml:space="preserve"> </w:t>
            </w:r>
            <w:proofErr w:type="spellStart"/>
            <w:r>
              <w:t>İlqar</w:t>
            </w:r>
            <w:proofErr w:type="spellEnd"/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2638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3C5B84" w:rsidP="003C5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 xml:space="preserve">Quliyev Vasif Mehman 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2638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 xml:space="preserve">Məmmədov Şahin Yaşar 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2638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1"/>
          <w:wAfter w:w="366" w:type="dxa"/>
        </w:trPr>
        <w:tc>
          <w:tcPr>
            <w:tcW w:w="108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 xml:space="preserve">           Böhranlı müəssisələrin maliyyə sabitləşməsi problemləri     </w:t>
            </w:r>
          </w:p>
        </w:tc>
        <w:tc>
          <w:tcPr>
            <w:tcW w:w="866" w:type="dxa"/>
            <w:gridSpan w:val="2"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866" w:type="dxa"/>
            <w:gridSpan w:val="3"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4"/>
              </w:num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t>Muxtarlı</w:t>
            </w:r>
            <w:proofErr w:type="spellEnd"/>
            <w:r>
              <w:t xml:space="preserve"> </w:t>
            </w:r>
            <w:proofErr w:type="spellStart"/>
            <w:r>
              <w:t>Elgiz</w:t>
            </w:r>
            <w:proofErr w:type="spellEnd"/>
            <w:r>
              <w:t xml:space="preserve"> </w:t>
            </w:r>
            <w:proofErr w:type="spellStart"/>
            <w:r>
              <w:t>Ayaz</w:t>
            </w:r>
            <w:proofErr w:type="spellEnd"/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2622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dos.Abbasov S.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 xml:space="preserve">Sadıqov Rəşad Ağa  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2622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 xml:space="preserve">Əhmədov Orxan İsmayıl 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2622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1"/>
          <w:wAfter w:w="366" w:type="dxa"/>
        </w:trPr>
        <w:tc>
          <w:tcPr>
            <w:tcW w:w="108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  <w:lang w:val="az-Latn-AZ"/>
              </w:rPr>
              <w:t xml:space="preserve">Təbii ehtiyatlardan istifadə və onların vergiyə cəlb edilməsi    </w:t>
            </w:r>
          </w:p>
        </w:tc>
        <w:tc>
          <w:tcPr>
            <w:tcW w:w="866" w:type="dxa"/>
            <w:gridSpan w:val="2"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866" w:type="dxa"/>
            <w:gridSpan w:val="3"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Pr="00547130" w:rsidRDefault="00547130" w:rsidP="00547130">
            <w:pPr>
              <w:pStyle w:val="ListParagraph"/>
              <w:numPr>
                <w:ilvl w:val="0"/>
                <w:numId w:val="4"/>
              </w:numPr>
              <w:ind w:left="0" w:hanging="33"/>
              <w:jc w:val="center"/>
              <w:rPr>
                <w:rFonts w:eastAsiaTheme="minorHAnsi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proofErr w:type="spellStart"/>
            <w:r>
              <w:t>Fərmanlı</w:t>
            </w:r>
            <w:proofErr w:type="spellEnd"/>
            <w:r>
              <w:t xml:space="preserve"> </w:t>
            </w:r>
            <w:proofErr w:type="spellStart"/>
            <w:r>
              <w:t>Nərmin</w:t>
            </w:r>
            <w:proofErr w:type="spellEnd"/>
            <w:r>
              <w:t xml:space="preserve"> </w:t>
            </w:r>
            <w:proofErr w:type="spellStart"/>
            <w:r>
              <w:t>İlqar</w:t>
            </w:r>
            <w:proofErr w:type="spellEnd"/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2662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b/</w:t>
            </w:r>
            <w:proofErr w:type="spellStart"/>
            <w:r>
              <w:t>m.Zeynalov</w:t>
            </w:r>
            <w:proofErr w:type="spellEnd"/>
            <w:r>
              <w:t xml:space="preserve"> Z.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1"/>
          <w:wAfter w:w="366" w:type="dxa"/>
        </w:trPr>
        <w:tc>
          <w:tcPr>
            <w:tcW w:w="108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 xml:space="preserve">Sıgorta portfeli: onun formalaşması və idarə edilməsi    </w:t>
            </w:r>
          </w:p>
        </w:tc>
        <w:tc>
          <w:tcPr>
            <w:tcW w:w="866" w:type="dxa"/>
            <w:gridSpan w:val="2"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866" w:type="dxa"/>
            <w:gridSpan w:val="3"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Pr="00547130" w:rsidRDefault="00547130" w:rsidP="00547130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eastAsiaTheme="minorHAnsi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t>İsayev</w:t>
            </w:r>
            <w:proofErr w:type="spellEnd"/>
            <w:r>
              <w:t xml:space="preserve"> </w:t>
            </w:r>
            <w:proofErr w:type="spellStart"/>
            <w:r>
              <w:t>Ramin</w:t>
            </w:r>
            <w:proofErr w:type="spellEnd"/>
            <w:r>
              <w:t xml:space="preserve"> </w:t>
            </w:r>
            <w:proofErr w:type="spellStart"/>
            <w:r>
              <w:t>Ramiz</w:t>
            </w:r>
            <w:proofErr w:type="spellEnd"/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2672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lang w:val="az-Latn-AZ"/>
              </w:rPr>
              <w:t>dos.Quşxani R.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3C5B84" w:rsidP="003C5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 xml:space="preserve">Sadıqova Ülviyyə İbrahim 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2672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2"/>
          <w:wAfter w:w="714" w:type="dxa"/>
        </w:trPr>
        <w:tc>
          <w:tcPr>
            <w:tcW w:w="108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lang w:val="az-Latn-AZ"/>
              </w:rPr>
              <w:t xml:space="preserve">Xarici ölkələrdə mühasibat uçotu                 </w:t>
            </w:r>
          </w:p>
        </w:tc>
        <w:tc>
          <w:tcPr>
            <w:tcW w:w="692" w:type="dxa"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692" w:type="dxa"/>
            <w:gridSpan w:val="3"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Солтанлы Фярщад Гулам </w:t>
            </w:r>
            <w:r>
              <w:rPr>
                <w:rFonts w:ascii="Times Roman AzLat" w:hAnsi="Times Roman AzLat"/>
                <w:sz w:val="16"/>
                <w:szCs w:val="16"/>
                <w:lang w:val="az-Latn-AZ"/>
              </w:rPr>
              <w:t xml:space="preserve">   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>
              <w:rPr>
                <w:rFonts w:ascii="Times Roman AzLat" w:hAnsi="Times Roman AzLat"/>
              </w:rPr>
              <w:t>2426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6"/>
                <w:szCs w:val="26"/>
                <w:lang w:val="az-Latn-AZ" w:eastAsia="ru-RU"/>
              </w:rPr>
            </w:pPr>
            <w:r>
              <w:rPr>
                <w:sz w:val="26"/>
                <w:szCs w:val="26"/>
                <w:lang w:val="az-Latn-AZ"/>
              </w:rPr>
              <w:t>Məmmədov Elgiz Tofiq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>
              <w:rPr>
                <w:rFonts w:ascii="Times Roman AzLat" w:hAnsi="Times Roman AzLat"/>
              </w:rPr>
              <w:t>2425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3C5B84" w:rsidP="003C5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  <w:t>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Ялизадя Яфлатун Нясиб 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>
              <w:rPr>
                <w:rFonts w:ascii="Times Roman AzLat" w:hAnsi="Times Roman AzLat"/>
              </w:rPr>
              <w:t>2428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3C5B84" w:rsidP="003C5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  <w:t>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>
              <w:rPr>
                <w:sz w:val="26"/>
                <w:szCs w:val="26"/>
                <w:lang w:val="az-Latn-AZ"/>
              </w:rPr>
              <w:t>ə</w:t>
            </w:r>
            <w:r>
              <w:rPr>
                <w:rFonts w:ascii="Times Roman AzLat" w:hAnsi="Times Roman AzLat" w:cs="Times Roman AzLat"/>
                <w:sz w:val="26"/>
                <w:szCs w:val="26"/>
                <w:lang w:val="az-Latn-AZ"/>
              </w:rPr>
              <w:t>mm</w:t>
            </w:r>
            <w:r>
              <w:rPr>
                <w:sz w:val="26"/>
                <w:szCs w:val="26"/>
                <w:lang w:val="az-Latn-AZ"/>
              </w:rPr>
              <w:t>ə</w:t>
            </w:r>
            <w:r>
              <w:rPr>
                <w:rFonts w:ascii="Times Roman AzLat" w:hAnsi="Times Roman AzLat" w:cs="Times Roman AzLat"/>
                <w:sz w:val="26"/>
                <w:szCs w:val="26"/>
                <w:lang w:val="az-Latn-AZ"/>
              </w:rPr>
              <w:t>dov X</w:t>
            </w:r>
            <w:r>
              <w:rPr>
                <w:sz w:val="26"/>
                <w:szCs w:val="26"/>
                <w:lang w:val="az-Latn-AZ"/>
              </w:rPr>
              <w:t>ə</w:t>
            </w:r>
            <w:r>
              <w:rPr>
                <w:rFonts w:ascii="Times Roman AzLat" w:hAnsi="Times Roman AzLat" w:cs="Times Roman AzLat"/>
                <w:sz w:val="26"/>
                <w:szCs w:val="26"/>
                <w:lang w:val="az-Latn-AZ"/>
              </w:rPr>
              <w:t>z</w:t>
            </w:r>
            <w:r>
              <w:rPr>
                <w:sz w:val="26"/>
                <w:szCs w:val="26"/>
                <w:lang w:val="az-Latn-AZ"/>
              </w:rPr>
              <w:t>ə</w:t>
            </w:r>
            <w:r>
              <w:rPr>
                <w:rFonts w:ascii="Times Roman AzLat" w:hAnsi="Times Roman AzLat" w:cs="Times Roman AzLat"/>
                <w:sz w:val="26"/>
                <w:szCs w:val="26"/>
                <w:lang w:val="az-Latn-AZ"/>
              </w:rPr>
              <w:t>r Vahid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>
              <w:rPr>
                <w:rFonts w:ascii="Times Roman AzLat" w:hAnsi="Times Roman AzLat"/>
              </w:rPr>
              <w:t>2428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Мящяррямли Орхан Оруж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>
              <w:rPr>
                <w:rFonts w:ascii="Times Roman AzLat" w:hAnsi="Times Roman AzLat"/>
              </w:rPr>
              <w:t>2428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547130" w:rsidTr="00547130">
        <w:trPr>
          <w:gridAfter w:val="6"/>
          <w:wAfter w:w="2098" w:type="dxa"/>
        </w:trPr>
        <w:tc>
          <w:tcPr>
            <w:tcW w:w="108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>Antiöhran idarəetmə</w:t>
            </w:r>
          </w:p>
        </w:tc>
      </w:tr>
      <w:tr w:rsidR="00547130" w:rsidTr="00547130">
        <w:trPr>
          <w:gridAfter w:val="6"/>
          <w:wAfter w:w="209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6"/>
                <w:szCs w:val="26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Həsənov Şahin Naib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>
              <w:rPr>
                <w:rFonts w:ascii="Times Roman AzLat" w:hAnsi="Times Roman AzLat"/>
              </w:rPr>
              <w:t>2096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dos. H</w:t>
            </w:r>
            <w:r>
              <w:rPr>
                <w:color w:val="000000" w:themeColor="text1"/>
                <w:lang w:val="az-Latn-AZ"/>
              </w:rPr>
              <w:t>əsənov N.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0" w:rsidRDefault="00547130" w:rsidP="0054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</w:tbl>
    <w:p w:rsidR="00547880" w:rsidRDefault="00547880" w:rsidP="00547130">
      <w:pPr>
        <w:spacing w:after="0" w:line="240" w:lineRule="auto"/>
      </w:pPr>
    </w:p>
    <w:sectPr w:rsidR="00547880" w:rsidSect="00547130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409A"/>
    <w:multiLevelType w:val="hybridMultilevel"/>
    <w:tmpl w:val="4686D26E"/>
    <w:lvl w:ilvl="0" w:tplc="0596C4CC">
      <w:start w:val="1"/>
      <w:numFmt w:val="decimal"/>
      <w:lvlText w:val="%1."/>
      <w:lvlJc w:val="righ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21017"/>
    <w:multiLevelType w:val="hybridMultilevel"/>
    <w:tmpl w:val="4686D26E"/>
    <w:lvl w:ilvl="0" w:tplc="0596C4CC">
      <w:start w:val="1"/>
      <w:numFmt w:val="decimal"/>
      <w:lvlText w:val="%1."/>
      <w:lvlJc w:val="righ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22D0B"/>
    <w:multiLevelType w:val="hybridMultilevel"/>
    <w:tmpl w:val="4686D26E"/>
    <w:lvl w:ilvl="0" w:tplc="0596C4CC">
      <w:start w:val="1"/>
      <w:numFmt w:val="decimal"/>
      <w:lvlText w:val="%1."/>
      <w:lvlJc w:val="righ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55DAD"/>
    <w:multiLevelType w:val="hybridMultilevel"/>
    <w:tmpl w:val="4686D26E"/>
    <w:lvl w:ilvl="0" w:tplc="0596C4CC">
      <w:start w:val="1"/>
      <w:numFmt w:val="decimal"/>
      <w:lvlText w:val="%1."/>
      <w:lvlJc w:val="righ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>
    <w:useFELayout/>
  </w:compat>
  <w:rsids>
    <w:rsidRoot w:val="00547130"/>
    <w:rsid w:val="003C5B84"/>
    <w:rsid w:val="00484BB0"/>
    <w:rsid w:val="00547130"/>
    <w:rsid w:val="0054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71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2016-02-29T11:48:00Z</dcterms:created>
  <dcterms:modified xsi:type="dcterms:W3CDTF">2016-02-29T12:17:00Z</dcterms:modified>
</cp:coreProperties>
</file>