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06" w:rsidRPr="00F8329A" w:rsidRDefault="00202240" w:rsidP="00154E06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val="az-Latn-AZ" w:eastAsia="en-US"/>
        </w:rPr>
      </w:pPr>
      <w:r>
        <w:rPr>
          <w:rFonts w:ascii="Times New Roman" w:eastAsia="Calibri" w:hAnsi="Times New Roman"/>
          <w:b/>
          <w:sz w:val="32"/>
          <w:szCs w:val="32"/>
          <w:lang w:val="az-Latn-AZ" w:eastAsia="en-US"/>
        </w:rPr>
        <w:t>Qeydiyyat vərəqəsi</w:t>
      </w:r>
    </w:p>
    <w:p w:rsidR="00141665" w:rsidRDefault="00202240" w:rsidP="0020224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sz w:val="28"/>
          <w:szCs w:val="28"/>
          <w:lang w:val="az-Latn-AZ" w:eastAsia="en-US"/>
        </w:rPr>
        <w:t>Əlilliyi olan tələbələr</w:t>
      </w:r>
      <w:r w:rsidR="00141665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üçün</w:t>
      </w:r>
    </w:p>
    <w:p w:rsidR="00202240" w:rsidRDefault="00202240" w:rsidP="0020224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sz w:val="28"/>
          <w:szCs w:val="28"/>
          <w:lang w:val="az-Latn-AZ" w:eastAsia="en-US"/>
        </w:rPr>
        <w:t>Mərkəzin</w:t>
      </w:r>
      <w:r w:rsidR="00141665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</w:t>
      </w:r>
      <w:r w:rsidRPr="00202240">
        <w:rPr>
          <w:rFonts w:ascii="Times New Roman" w:eastAsia="Calibri" w:hAnsi="Times New Roman"/>
          <w:sz w:val="28"/>
          <w:szCs w:val="28"/>
          <w:lang w:val="az-Latn-AZ" w:eastAsia="en-US"/>
        </w:rPr>
        <w:t>xidmətlərindən</w:t>
      </w:r>
      <w:r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və dəstəyindən </w:t>
      </w:r>
      <w:r w:rsidRPr="00202240">
        <w:rPr>
          <w:rFonts w:ascii="Times New Roman" w:eastAsia="Calibri" w:hAnsi="Times New Roman"/>
          <w:sz w:val="28"/>
          <w:szCs w:val="28"/>
          <w:lang w:val="az-Latn-AZ" w:eastAsia="en-US"/>
        </w:rPr>
        <w:t>istifadə</w:t>
      </w:r>
      <w:r w:rsidR="00D22D0C">
        <w:rPr>
          <w:rFonts w:ascii="Times New Roman" w:eastAsia="Calibri" w:hAnsi="Times New Roman"/>
          <w:sz w:val="28"/>
          <w:szCs w:val="28"/>
          <w:lang w:val="az-Latn-AZ" w:eastAsia="en-US"/>
        </w:rPr>
        <w:t>si</w:t>
      </w:r>
    </w:p>
    <w:p w:rsidR="00154E06" w:rsidRPr="00F8329A" w:rsidRDefault="00391DE5" w:rsidP="00154E06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az-Latn-AZ" w:eastAsia="en-US"/>
        </w:rPr>
        <w:t>Şəxsi məlumat</w:t>
      </w:r>
      <w:r w:rsidR="00242178">
        <w:rPr>
          <w:rFonts w:ascii="Times New Roman" w:eastAsia="Calibri" w:hAnsi="Times New Roman"/>
          <w:b/>
          <w:sz w:val="28"/>
          <w:szCs w:val="28"/>
          <w:lang w:val="az-Latn-AZ" w:eastAsia="en-US"/>
        </w:rPr>
        <w:t>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5"/>
        <w:gridCol w:w="1710"/>
        <w:gridCol w:w="2046"/>
        <w:gridCol w:w="1749"/>
      </w:tblGrid>
      <w:tr w:rsidR="00154E06" w:rsidRPr="00F8329A" w:rsidTr="0013152F">
        <w:trPr>
          <w:trHeight w:val="431"/>
        </w:trPr>
        <w:tc>
          <w:tcPr>
            <w:tcW w:w="9679" w:type="dxa"/>
            <w:gridSpan w:val="5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az-Latn-AZ" w:eastAsia="en-US"/>
              </w:rPr>
              <w:t>Tələbənin adı və soyadı</w:t>
            </w:r>
            <w:r w:rsidR="00154E06" w:rsidRPr="00F8329A">
              <w:rPr>
                <w:rFonts w:ascii="Times New Roman" w:eastAsia="Calibri" w:hAnsi="Times New Roman"/>
                <w:b/>
                <w:sz w:val="24"/>
                <w:szCs w:val="24"/>
                <w:lang w:val="az-Latn-AZ" w:eastAsia="en-US"/>
              </w:rPr>
              <w:t>:</w:t>
            </w:r>
          </w:p>
        </w:tc>
      </w:tr>
      <w:tr w:rsidR="00154E06" w:rsidRPr="00F8329A" w:rsidTr="0013152F">
        <w:trPr>
          <w:trHeight w:val="449"/>
        </w:trPr>
        <w:tc>
          <w:tcPr>
            <w:tcW w:w="4110" w:type="dxa"/>
            <w:gridSpan w:val="2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Tələbənin nömrəsi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Şəxsiyyət vəsiqəsinin nömrəsi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</w:tr>
      <w:tr w:rsidR="00154E06" w:rsidRPr="00F8329A" w:rsidTr="0013152F">
        <w:trPr>
          <w:trHeight w:val="521"/>
        </w:trPr>
        <w:tc>
          <w:tcPr>
            <w:tcW w:w="9679" w:type="dxa"/>
            <w:gridSpan w:val="5"/>
            <w:shd w:val="clear" w:color="auto" w:fill="auto"/>
          </w:tcPr>
          <w:p w:rsidR="00154E06" w:rsidRPr="00F8329A" w:rsidRDefault="00141665" w:rsidP="0013152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Fakü</w:t>
            </w:r>
            <w:r w:rsidR="00391DE5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ltənin adı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</w:tr>
      <w:tr w:rsidR="00154E06" w:rsidRPr="00F8329A" w:rsidTr="0013152F">
        <w:trPr>
          <w:trHeight w:val="719"/>
        </w:trPr>
        <w:tc>
          <w:tcPr>
            <w:tcW w:w="5845" w:type="dxa"/>
            <w:gridSpan w:val="3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İxtisas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İl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  <w:tc>
          <w:tcPr>
            <w:tcW w:w="1764" w:type="dxa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Kurs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</w:tr>
      <w:tr w:rsidR="00154E06" w:rsidRPr="00F8329A" w:rsidTr="0013152F">
        <w:trPr>
          <w:trHeight w:val="431"/>
        </w:trPr>
        <w:tc>
          <w:tcPr>
            <w:tcW w:w="4095" w:type="dxa"/>
            <w:shd w:val="clear" w:color="auto" w:fill="auto"/>
          </w:tcPr>
          <w:p w:rsidR="00154E06" w:rsidRPr="00F8329A" w:rsidRDefault="00391DE5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Telefon nömrələri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:                                          </w:t>
            </w:r>
          </w:p>
        </w:tc>
        <w:tc>
          <w:tcPr>
            <w:tcW w:w="5584" w:type="dxa"/>
            <w:gridSpan w:val="4"/>
            <w:shd w:val="clear" w:color="auto" w:fill="auto"/>
          </w:tcPr>
          <w:p w:rsidR="00154E06" w:rsidRPr="00F8329A" w:rsidRDefault="00154E06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E-mail:</w:t>
            </w:r>
          </w:p>
        </w:tc>
      </w:tr>
      <w:tr w:rsidR="00154E06" w:rsidRPr="00F8329A" w:rsidTr="0013152F">
        <w:trPr>
          <w:trHeight w:val="809"/>
        </w:trPr>
        <w:tc>
          <w:tcPr>
            <w:tcW w:w="9679" w:type="dxa"/>
            <w:gridSpan w:val="5"/>
            <w:shd w:val="clear" w:color="auto" w:fill="auto"/>
          </w:tcPr>
          <w:p w:rsidR="00154E06" w:rsidRPr="00F8329A" w:rsidRDefault="001674BE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Unvan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:</w:t>
            </w:r>
          </w:p>
        </w:tc>
      </w:tr>
    </w:tbl>
    <w:p w:rsidR="00154E06" w:rsidRPr="00F8329A" w:rsidRDefault="00154E06" w:rsidP="00154E06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154E06" w:rsidRPr="00F8329A" w:rsidRDefault="001674BE" w:rsidP="00154E06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az-Latn-AZ" w:eastAsia="en-US"/>
        </w:rPr>
        <w:t>Əlilliyi haqqında məlumat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132"/>
        <w:gridCol w:w="1438"/>
        <w:gridCol w:w="1077"/>
        <w:gridCol w:w="122"/>
        <w:gridCol w:w="2418"/>
      </w:tblGrid>
      <w:tr w:rsidR="00154E06" w:rsidRPr="00F8329A" w:rsidTr="004137C9">
        <w:trPr>
          <w:trHeight w:val="746"/>
        </w:trPr>
        <w:tc>
          <w:tcPr>
            <w:tcW w:w="2384" w:type="dxa"/>
            <w:shd w:val="clear" w:color="auto" w:fill="auto"/>
          </w:tcPr>
          <w:p w:rsidR="00154E06" w:rsidRPr="00F8329A" w:rsidRDefault="001674BE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Əlilliyin dərəcəsi</w:t>
            </w:r>
          </w:p>
        </w:tc>
        <w:tc>
          <w:tcPr>
            <w:tcW w:w="2132" w:type="dxa"/>
            <w:shd w:val="clear" w:color="auto" w:fill="auto"/>
          </w:tcPr>
          <w:p w:rsidR="00154E06" w:rsidRPr="00F8329A" w:rsidRDefault="001674BE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qr</w:t>
            </w:r>
            <w:r w:rsidR="00154E06"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up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1438" w:type="dxa"/>
            <w:shd w:val="clear" w:color="auto" w:fill="auto"/>
          </w:tcPr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  <w:t xml:space="preserve">II </w:t>
            </w:r>
            <w:proofErr w:type="spellStart"/>
            <w:r w:rsidR="002E0E92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qr</w:t>
            </w:r>
            <w:r w:rsidR="002E0E92"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up</w:t>
            </w:r>
            <w:proofErr w:type="spellEnd"/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3617" w:type="dxa"/>
            <w:gridSpan w:val="3"/>
            <w:shd w:val="clear" w:color="auto" w:fill="auto"/>
          </w:tcPr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  <w:t xml:space="preserve">III </w:t>
            </w:r>
            <w:proofErr w:type="spellStart"/>
            <w:r w:rsidR="002E0E92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qr</w:t>
            </w:r>
            <w:r w:rsidR="002E0E92"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up</w:t>
            </w:r>
            <w:proofErr w:type="spellEnd"/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</w:tc>
      </w:tr>
      <w:tr w:rsidR="004137C9" w:rsidRPr="00F8329A" w:rsidTr="004137C9">
        <w:tc>
          <w:tcPr>
            <w:tcW w:w="2384" w:type="dxa"/>
            <w:shd w:val="clear" w:color="auto" w:fill="auto"/>
          </w:tcPr>
          <w:p w:rsidR="00154E06" w:rsidRPr="00F8329A" w:rsidRDefault="002E0E92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Əlilliyin növü</w:t>
            </w:r>
          </w:p>
        </w:tc>
        <w:tc>
          <w:tcPr>
            <w:tcW w:w="2132" w:type="dxa"/>
            <w:shd w:val="clear" w:color="auto" w:fill="auto"/>
          </w:tcPr>
          <w:p w:rsidR="00154E06" w:rsidRPr="00F8329A" w:rsidRDefault="002E0E92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Fiziki əlillik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1438" w:type="dxa"/>
            <w:shd w:val="clear" w:color="auto" w:fill="auto"/>
          </w:tcPr>
          <w:p w:rsidR="00154E06" w:rsidRPr="00F8329A" w:rsidRDefault="002E0E92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Danışıq gabiliyyətin əksikliyi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</w:tc>
        <w:tc>
          <w:tcPr>
            <w:tcW w:w="1077" w:type="dxa"/>
            <w:shd w:val="clear" w:color="auto" w:fill="auto"/>
          </w:tcPr>
          <w:p w:rsidR="00154E06" w:rsidRPr="00F8329A" w:rsidRDefault="002E0E92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Qismən man</w:t>
            </w:r>
            <w:r w:rsidR="00141665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əli 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 </w:t>
            </w:r>
            <w:r w:rsidR="00154E06"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54E06" w:rsidRPr="00F8329A" w:rsidRDefault="002E0E92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görmə qabiliyyəti </w:t>
            </w:r>
            <w:r w:rsidR="00242178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tamamən </w:t>
            </w: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zəif</w:t>
            </w:r>
            <w:r w:rsidR="00154E06" w:rsidRPr="00F8329A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 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 w:rsidRPr="00F8329A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□</w:t>
            </w:r>
          </w:p>
          <w:p w:rsidR="00154E06" w:rsidRPr="00F8329A" w:rsidRDefault="00154E06" w:rsidP="001315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</w:p>
        </w:tc>
      </w:tr>
      <w:tr w:rsidR="00154E06" w:rsidRPr="00202240" w:rsidTr="004137C9">
        <w:trPr>
          <w:trHeight w:val="1259"/>
        </w:trPr>
        <w:tc>
          <w:tcPr>
            <w:tcW w:w="2384" w:type="dxa"/>
            <w:shd w:val="clear" w:color="auto" w:fill="auto"/>
          </w:tcPr>
          <w:p w:rsidR="00154E06" w:rsidRPr="00F8329A" w:rsidRDefault="004E29B7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Ə</w:t>
            </w:r>
            <w:r w:rsidRPr="004E29B7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lillik </w:t>
            </w: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 xml:space="preserve">haqda </w:t>
            </w:r>
            <w:r w:rsidRPr="004E29B7"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qısa təsviri</w:t>
            </w:r>
          </w:p>
        </w:tc>
        <w:tc>
          <w:tcPr>
            <w:tcW w:w="7187" w:type="dxa"/>
            <w:gridSpan w:val="5"/>
            <w:shd w:val="clear" w:color="auto" w:fill="auto"/>
          </w:tcPr>
          <w:p w:rsidR="00154E06" w:rsidRPr="00F8329A" w:rsidRDefault="00154E06" w:rsidP="0013152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az-Latn-AZ" w:eastAsia="en-US"/>
              </w:rPr>
            </w:pPr>
          </w:p>
        </w:tc>
      </w:tr>
      <w:tr w:rsidR="00154E06" w:rsidRPr="00141665" w:rsidTr="004137C9">
        <w:trPr>
          <w:trHeight w:val="629"/>
        </w:trPr>
        <w:tc>
          <w:tcPr>
            <w:tcW w:w="2384" w:type="dxa"/>
            <w:shd w:val="clear" w:color="auto" w:fill="auto"/>
          </w:tcPr>
          <w:p w:rsidR="00154E06" w:rsidRPr="00F8329A" w:rsidRDefault="004E29B7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Əlilliyini sübüt edən sənəd</w:t>
            </w:r>
          </w:p>
          <w:p w:rsidR="00154E06" w:rsidRPr="00F8329A" w:rsidRDefault="00154E06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:rsidR="00154E06" w:rsidRPr="00F8329A" w:rsidRDefault="00154E06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</w:p>
        </w:tc>
        <w:tc>
          <w:tcPr>
            <w:tcW w:w="2418" w:type="dxa"/>
            <w:shd w:val="clear" w:color="auto" w:fill="auto"/>
          </w:tcPr>
          <w:p w:rsidR="00154E06" w:rsidRPr="00F8329A" w:rsidRDefault="004E29B7" w:rsidP="001315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az-Latn-AZ" w:eastAsia="en-US"/>
              </w:rPr>
              <w:t>Sənədin verilməsi və etibarlı olunan tarix:</w:t>
            </w:r>
          </w:p>
        </w:tc>
      </w:tr>
    </w:tbl>
    <w:p w:rsidR="00154E06" w:rsidRPr="00F8329A" w:rsidRDefault="00154E06" w:rsidP="00154E06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az-Latn-AZ" w:eastAsia="en-US"/>
        </w:rPr>
      </w:pPr>
    </w:p>
    <w:p w:rsidR="004E29B7" w:rsidRPr="00663612" w:rsidRDefault="004E29B7" w:rsidP="00154E06">
      <w:pPr>
        <w:spacing w:after="160" w:line="259" w:lineRule="auto"/>
        <w:rPr>
          <w:rFonts w:ascii="Times New Roman" w:eastAsia="Calibri" w:hAnsi="Times New Roman"/>
          <w:sz w:val="28"/>
          <w:szCs w:val="28"/>
          <w:lang w:val="az-Latn-AZ" w:eastAsia="en-US"/>
        </w:rPr>
      </w:pPr>
      <w:r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>Tədris prosesində rast gələ</w:t>
      </w:r>
      <w:r w:rsidR="00141665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</w:t>
      </w:r>
      <w:r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>biləcək çətinliklər və ehtiyac yarana</w:t>
      </w:r>
      <w:r w:rsidR="00141665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</w:t>
      </w:r>
      <w:bookmarkStart w:id="0" w:name="_GoBack"/>
      <w:bookmarkEnd w:id="0"/>
      <w:r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biləcək dəstək və xidmətlərin növləri </w:t>
      </w:r>
    </w:p>
    <w:p w:rsidR="00154E06" w:rsidRPr="00F8329A" w:rsidRDefault="00154E06" w:rsidP="00154E06">
      <w:pPr>
        <w:spacing w:after="160" w:line="259" w:lineRule="auto"/>
        <w:rPr>
          <w:rFonts w:ascii="Times New Roman" w:eastAsia="Calibri" w:hAnsi="Times New Roman"/>
          <w:sz w:val="24"/>
          <w:szCs w:val="24"/>
          <w:lang w:val="az-Latn-AZ" w:eastAsia="en-US"/>
        </w:rPr>
      </w:pPr>
      <w:r w:rsidRPr="00F8329A"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</w:t>
      </w:r>
    </w:p>
    <w:p w:rsidR="00154E06" w:rsidRPr="00F8329A" w:rsidRDefault="00154E06" w:rsidP="00154E06">
      <w:pPr>
        <w:spacing w:after="160" w:line="259" w:lineRule="auto"/>
        <w:rPr>
          <w:rFonts w:ascii="Times New Roman" w:eastAsia="Calibri" w:hAnsi="Times New Roman"/>
          <w:sz w:val="24"/>
          <w:szCs w:val="24"/>
          <w:lang w:val="az-Latn-AZ" w:eastAsia="en-US"/>
        </w:rPr>
      </w:pPr>
      <w:r w:rsidRPr="00F8329A"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</w:t>
      </w:r>
    </w:p>
    <w:p w:rsidR="00154E06" w:rsidRPr="00F8329A" w:rsidRDefault="00154E06" w:rsidP="00154E06">
      <w:pPr>
        <w:spacing w:after="160" w:line="259" w:lineRule="auto"/>
        <w:rPr>
          <w:rFonts w:ascii="Times New Roman" w:eastAsia="Calibri" w:hAnsi="Times New Roman"/>
          <w:sz w:val="24"/>
          <w:szCs w:val="24"/>
          <w:lang w:val="az-Latn-AZ" w:eastAsia="en-US"/>
        </w:rPr>
      </w:pPr>
      <w:r w:rsidRPr="00F8329A"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  <w:lang w:val="az-Latn-AZ" w:eastAsia="en-US"/>
        </w:rPr>
        <w:t>_____________________________</w:t>
      </w:r>
    </w:p>
    <w:p w:rsidR="00012DCE" w:rsidRPr="00663612" w:rsidRDefault="004E29B7" w:rsidP="00154E06">
      <w:pPr>
        <w:rPr>
          <w:sz w:val="28"/>
          <w:szCs w:val="28"/>
        </w:rPr>
      </w:pPr>
      <w:r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>Tarix</w:t>
      </w:r>
      <w:r w:rsidR="00154E06"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____________________            </w:t>
      </w:r>
      <w:r w:rsidR="00663612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                           </w:t>
      </w:r>
      <w:r w:rsidR="00154E06"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</w:t>
      </w:r>
      <w:r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>İmza</w:t>
      </w:r>
      <w:r w:rsidR="00154E06" w:rsidRPr="00663612">
        <w:rPr>
          <w:rFonts w:ascii="Times New Roman" w:eastAsia="Calibri" w:hAnsi="Times New Roman"/>
          <w:sz w:val="28"/>
          <w:szCs w:val="28"/>
          <w:lang w:val="az-Latn-AZ" w:eastAsia="en-US"/>
        </w:rPr>
        <w:t xml:space="preserve"> _______________  </w:t>
      </w:r>
    </w:p>
    <w:sectPr w:rsidR="00012DCE" w:rsidRPr="00663612" w:rsidSect="00B0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65"/>
    <w:rsid w:val="00060E0B"/>
    <w:rsid w:val="000C7495"/>
    <w:rsid w:val="00141665"/>
    <w:rsid w:val="00154E06"/>
    <w:rsid w:val="001674BE"/>
    <w:rsid w:val="00202240"/>
    <w:rsid w:val="00240D1E"/>
    <w:rsid w:val="00242178"/>
    <w:rsid w:val="002E0E92"/>
    <w:rsid w:val="00391DE5"/>
    <w:rsid w:val="004137C9"/>
    <w:rsid w:val="004E29B7"/>
    <w:rsid w:val="005A19E7"/>
    <w:rsid w:val="00663612"/>
    <w:rsid w:val="00771D5F"/>
    <w:rsid w:val="00B07B67"/>
    <w:rsid w:val="00D22D0C"/>
    <w:rsid w:val="00DD002D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06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06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Qeydiyyat%20formu%20Az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Qeydiyyat formu Az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2016-06-29T10:59:00Z</dcterms:created>
  <dcterms:modified xsi:type="dcterms:W3CDTF">2016-06-29T11:07:00Z</dcterms:modified>
</cp:coreProperties>
</file>