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72" w:rsidRPr="005B2472" w:rsidRDefault="00413522" w:rsidP="00E95E29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>“</w:t>
      </w:r>
      <w:r w:rsidR="005B2472" w:rsidRPr="005B2472">
        <w:rPr>
          <w:rFonts w:ascii="Times New Roman" w:hAnsi="Times New Roman" w:cs="Times New Roman"/>
          <w:b/>
          <w:sz w:val="32"/>
          <w:szCs w:val="32"/>
          <w:lang w:val="az-Latn-AZ"/>
        </w:rPr>
        <w:t>Müasir informasiya sistemlərinin idarə olunması</w:t>
      </w:r>
      <w:r>
        <w:rPr>
          <w:rFonts w:ascii="Times New Roman" w:hAnsi="Times New Roman" w:cs="Times New Roman"/>
          <w:b/>
          <w:sz w:val="32"/>
          <w:szCs w:val="32"/>
          <w:lang w:val="az-Latn-AZ"/>
        </w:rPr>
        <w:t>”</w:t>
      </w:r>
      <w:bookmarkStart w:id="0" w:name="_GoBack"/>
      <w:bookmarkEnd w:id="0"/>
      <w:r w:rsidR="008A4C79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fənni üzrə imtahan biletləri</w:t>
      </w:r>
    </w:p>
    <w:p w:rsidR="004474B7" w:rsidRDefault="00E95E29" w:rsidP="00E95E29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95E29">
        <w:rPr>
          <w:rFonts w:ascii="Times New Roman" w:hAnsi="Times New Roman" w:cs="Times New Roman"/>
          <w:sz w:val="28"/>
          <w:szCs w:val="28"/>
          <w:lang w:val="az-Latn-AZ"/>
        </w:rPr>
        <w:t>Bilet 1</w:t>
      </w:r>
    </w:p>
    <w:p w:rsidR="00E95E29" w:rsidRPr="00E95E29" w:rsidRDefault="00E95E29" w:rsidP="00E95E29">
      <w:pPr>
        <w:pStyle w:val="a3"/>
        <w:numPr>
          <w:ilvl w:val="0"/>
          <w:numId w:val="1"/>
        </w:numPr>
        <w:rPr>
          <w:rFonts w:ascii="Times New Roman" w:hAnsi="Times New Roman"/>
          <w:lang w:val="az-Latn-AZ"/>
        </w:rPr>
      </w:pPr>
      <w:r w:rsidRPr="00E95E29">
        <w:rPr>
          <w:rFonts w:ascii="Times New Roman" w:hAnsi="Times New Roman"/>
          <w:lang w:val="az-Latn-AZ"/>
        </w:rPr>
        <w:t>İnformasiya sistemi haqqında anlayış</w:t>
      </w:r>
    </w:p>
    <w:p w:rsidR="00E95E29" w:rsidRPr="00E95E29" w:rsidRDefault="00E95E29" w:rsidP="00E95E29">
      <w:pPr>
        <w:pStyle w:val="a3"/>
        <w:numPr>
          <w:ilvl w:val="0"/>
          <w:numId w:val="1"/>
        </w:numPr>
        <w:rPr>
          <w:rFonts w:ascii="Times New Roman" w:hAnsi="Times New Roman"/>
          <w:lang w:val="az-Latn-AZ"/>
        </w:rPr>
      </w:pPr>
      <w:r w:rsidRPr="00E95E29">
        <w:rPr>
          <w:rFonts w:ascii="Times New Roman" w:hAnsi="Times New Roman"/>
          <w:lang w:val="az-Latn-AZ"/>
        </w:rPr>
        <w:t>İnformasiya sisteminin (İNSİ-nin) idarə edilməsi</w:t>
      </w:r>
    </w:p>
    <w:p w:rsidR="00E95E29" w:rsidRPr="00E95E29" w:rsidRDefault="00E95E29" w:rsidP="00E95E29">
      <w:pPr>
        <w:pStyle w:val="a3"/>
        <w:numPr>
          <w:ilvl w:val="0"/>
          <w:numId w:val="1"/>
        </w:numPr>
        <w:rPr>
          <w:rFonts w:ascii="Times New Roman" w:hAnsi="Times New Roman"/>
          <w:lang w:val="az-Latn-AZ"/>
        </w:rPr>
      </w:pPr>
      <w:r w:rsidRPr="00E95E29">
        <w:rPr>
          <w:rFonts w:ascii="Times New Roman" w:hAnsi="Times New Roman"/>
          <w:lang w:val="az-Latn-AZ"/>
        </w:rPr>
        <w:t>İNSİ-lərin təsnifatı</w:t>
      </w:r>
    </w:p>
    <w:p w:rsidR="00E95E29" w:rsidRPr="00E95E29" w:rsidRDefault="00E95E29" w:rsidP="00E95E29">
      <w:pPr>
        <w:pStyle w:val="a3"/>
        <w:numPr>
          <w:ilvl w:val="0"/>
          <w:numId w:val="1"/>
        </w:numPr>
        <w:rPr>
          <w:rFonts w:ascii="Times New Roman" w:hAnsi="Times New Roman"/>
          <w:lang w:val="az-Latn-AZ"/>
        </w:rPr>
      </w:pPr>
      <w:r w:rsidRPr="00E95E29">
        <w:rPr>
          <w:rFonts w:ascii="Times New Roman" w:hAnsi="Times New Roman"/>
          <w:lang w:val="az-Latn-AZ"/>
        </w:rPr>
        <w:t>Qərar qəbulunu dəstəkləyən sistemlər</w:t>
      </w:r>
    </w:p>
    <w:p w:rsidR="00E95E29" w:rsidRPr="00E95E29" w:rsidRDefault="00E95E29" w:rsidP="00E95E29">
      <w:pPr>
        <w:pStyle w:val="a3"/>
        <w:numPr>
          <w:ilvl w:val="0"/>
          <w:numId w:val="1"/>
        </w:numPr>
        <w:rPr>
          <w:rFonts w:ascii="Times New Roman" w:hAnsi="Times New Roman"/>
          <w:lang w:val="az-Latn-AZ"/>
        </w:rPr>
      </w:pPr>
      <w:r w:rsidRPr="00E95E29">
        <w:rPr>
          <w:rFonts w:ascii="Times New Roman" w:hAnsi="Times New Roman"/>
          <w:lang w:val="az-Latn-AZ"/>
        </w:rPr>
        <w:t>İNSİ və idarəetmə</w:t>
      </w:r>
    </w:p>
    <w:p w:rsidR="00E95E29" w:rsidRDefault="00E95E29" w:rsidP="00E95E29">
      <w:pPr>
        <w:pStyle w:val="a3"/>
        <w:numPr>
          <w:ilvl w:val="0"/>
          <w:numId w:val="1"/>
        </w:numPr>
        <w:rPr>
          <w:rFonts w:ascii="Times New Roman" w:hAnsi="Times New Roman"/>
          <w:lang w:val="az-Latn-AZ"/>
        </w:rPr>
      </w:pPr>
      <w:r w:rsidRPr="00E95E29">
        <w:rPr>
          <w:rFonts w:ascii="Times New Roman" w:hAnsi="Times New Roman"/>
          <w:lang w:val="az-Latn-AZ"/>
        </w:rPr>
        <w:t>Müəssisənin idarə edilməsinin təşkili</w:t>
      </w:r>
    </w:p>
    <w:p w:rsidR="000D46E7" w:rsidRPr="00CB5B5A" w:rsidRDefault="000D46E7" w:rsidP="000D46E7">
      <w:pPr>
        <w:pStyle w:val="a3"/>
        <w:numPr>
          <w:ilvl w:val="0"/>
          <w:numId w:val="1"/>
        </w:numPr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MRP, MRPII və ERP-sistemləri</w:t>
      </w:r>
    </w:p>
    <w:p w:rsidR="000D46E7" w:rsidRPr="00E95E29" w:rsidRDefault="000D46E7" w:rsidP="000D46E7">
      <w:pPr>
        <w:pStyle w:val="a3"/>
        <w:rPr>
          <w:rFonts w:ascii="Times New Roman" w:hAnsi="Times New Roman"/>
          <w:lang w:val="az-Latn-AZ"/>
        </w:rPr>
      </w:pPr>
    </w:p>
    <w:p w:rsidR="00E95E29" w:rsidRDefault="00217FBE" w:rsidP="00217FBE">
      <w:pPr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</w:t>
      </w:r>
      <w:r w:rsidR="00E95E29">
        <w:rPr>
          <w:rFonts w:ascii="Times New Roman" w:hAnsi="Times New Roman" w:cs="Times New Roman"/>
          <w:sz w:val="28"/>
          <w:szCs w:val="28"/>
          <w:lang w:val="az-Latn-AZ"/>
        </w:rPr>
        <w:t>Bilet 2</w:t>
      </w:r>
    </w:p>
    <w:p w:rsidR="00624B76" w:rsidRPr="00624B76" w:rsidRDefault="00624B76" w:rsidP="00624B76">
      <w:pPr>
        <w:pStyle w:val="a3"/>
        <w:numPr>
          <w:ilvl w:val="0"/>
          <w:numId w:val="4"/>
        </w:numPr>
        <w:rPr>
          <w:rFonts w:ascii="Times New Roman" w:hAnsi="Times New Roman"/>
          <w:lang w:val="az-Latn-AZ"/>
        </w:rPr>
      </w:pPr>
      <w:r w:rsidRPr="00624B76">
        <w:rPr>
          <w:rFonts w:ascii="Times New Roman" w:hAnsi="Times New Roman"/>
          <w:lang w:val="az-Latn-AZ"/>
        </w:rPr>
        <w:t>İNSİ və idarəetmə</w:t>
      </w:r>
    </w:p>
    <w:p w:rsidR="00624B76" w:rsidRPr="00624B76" w:rsidRDefault="00624B76" w:rsidP="00624B76">
      <w:pPr>
        <w:pStyle w:val="a3"/>
        <w:numPr>
          <w:ilvl w:val="0"/>
          <w:numId w:val="4"/>
        </w:numPr>
        <w:rPr>
          <w:rFonts w:ascii="Times New Roman" w:hAnsi="Times New Roman"/>
          <w:lang w:val="az-Latn-AZ"/>
        </w:rPr>
      </w:pPr>
      <w:r w:rsidRPr="00624B76">
        <w:rPr>
          <w:rFonts w:ascii="Times New Roman" w:hAnsi="Times New Roman"/>
          <w:lang w:val="az-Latn-AZ"/>
        </w:rPr>
        <w:t>Müəssisənin idarə edilməsinin təşkili</w:t>
      </w:r>
    </w:p>
    <w:p w:rsidR="00624B76" w:rsidRPr="00624B76" w:rsidRDefault="00624B76" w:rsidP="00624B76">
      <w:pPr>
        <w:pStyle w:val="a3"/>
        <w:numPr>
          <w:ilvl w:val="0"/>
          <w:numId w:val="4"/>
        </w:numPr>
        <w:rPr>
          <w:rFonts w:ascii="Times New Roman" w:hAnsi="Times New Roman"/>
          <w:lang w:val="az-Latn-AZ"/>
        </w:rPr>
      </w:pPr>
      <w:r w:rsidRPr="00624B76">
        <w:rPr>
          <w:rFonts w:ascii="Times New Roman" w:hAnsi="Times New Roman"/>
          <w:lang w:val="az-Latn-AZ"/>
        </w:rPr>
        <w:t>İNTEX-lərdən istifadə etməklə şirkətin strategiyasının reallaşdırılması</w:t>
      </w:r>
    </w:p>
    <w:p w:rsidR="00624B76" w:rsidRPr="00624B76" w:rsidRDefault="00624B76" w:rsidP="00624B76">
      <w:pPr>
        <w:pStyle w:val="a3"/>
        <w:numPr>
          <w:ilvl w:val="0"/>
          <w:numId w:val="4"/>
        </w:numPr>
        <w:rPr>
          <w:rFonts w:ascii="Times New Roman" w:hAnsi="Times New Roman"/>
          <w:lang w:val="az-Latn-AZ"/>
        </w:rPr>
      </w:pPr>
      <w:r w:rsidRPr="00624B76">
        <w:rPr>
          <w:rFonts w:ascii="Times New Roman" w:hAnsi="Times New Roman"/>
          <w:lang w:val="az-Latn-AZ"/>
        </w:rPr>
        <w:t>Biznes-proseslərin reinjinirinqi</w:t>
      </w:r>
    </w:p>
    <w:p w:rsidR="00624B76" w:rsidRPr="00624B76" w:rsidRDefault="00624B76" w:rsidP="00624B76">
      <w:pPr>
        <w:pStyle w:val="a3"/>
        <w:numPr>
          <w:ilvl w:val="0"/>
          <w:numId w:val="4"/>
        </w:numPr>
        <w:rPr>
          <w:rFonts w:ascii="Times New Roman" w:hAnsi="Times New Roman"/>
          <w:lang w:val="az-Latn-AZ"/>
        </w:rPr>
      </w:pPr>
      <w:r w:rsidRPr="00624B76">
        <w:rPr>
          <w:rFonts w:ascii="Times New Roman" w:hAnsi="Times New Roman"/>
          <w:lang w:val="az-Latn-AZ"/>
        </w:rPr>
        <w:t>Sistemin təhlili metodları</w:t>
      </w:r>
    </w:p>
    <w:p w:rsidR="00624B76" w:rsidRDefault="00624B76" w:rsidP="00624B76">
      <w:pPr>
        <w:pStyle w:val="a3"/>
        <w:numPr>
          <w:ilvl w:val="0"/>
          <w:numId w:val="4"/>
        </w:numPr>
        <w:rPr>
          <w:rFonts w:ascii="Times New Roman" w:hAnsi="Times New Roman"/>
          <w:lang w:val="az-Latn-AZ"/>
        </w:rPr>
      </w:pPr>
      <w:r w:rsidRPr="00624B76">
        <w:rPr>
          <w:rFonts w:ascii="Times New Roman" w:hAnsi="Times New Roman"/>
          <w:lang w:val="az-Latn-AZ"/>
        </w:rPr>
        <w:t>İNSİ-lərin təsnifatı</w:t>
      </w:r>
    </w:p>
    <w:p w:rsidR="000D46E7" w:rsidRPr="000D46E7" w:rsidRDefault="000D46E7" w:rsidP="000D46E7">
      <w:pPr>
        <w:pStyle w:val="a3"/>
        <w:numPr>
          <w:ilvl w:val="0"/>
          <w:numId w:val="4"/>
        </w:numPr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MRP, MRPII və ERP-sistemləri</w:t>
      </w:r>
    </w:p>
    <w:p w:rsidR="00217FBE" w:rsidRPr="00217FBE" w:rsidRDefault="00217FBE" w:rsidP="00217FBE">
      <w:pPr>
        <w:jc w:val="center"/>
        <w:rPr>
          <w:rFonts w:ascii="Times New Roman" w:hAnsi="Times New Roman"/>
          <w:sz w:val="28"/>
          <w:szCs w:val="28"/>
          <w:lang w:val="az-Latn-AZ"/>
        </w:rPr>
      </w:pPr>
      <w:r w:rsidRPr="00217FBE">
        <w:rPr>
          <w:rFonts w:ascii="Times New Roman" w:hAnsi="Times New Roman"/>
          <w:sz w:val="28"/>
          <w:szCs w:val="28"/>
          <w:lang w:val="az-Latn-AZ"/>
        </w:rPr>
        <w:t>Bilet 3</w:t>
      </w:r>
    </w:p>
    <w:p w:rsidR="00217FBE" w:rsidRPr="00217FBE" w:rsidRDefault="00217FBE" w:rsidP="00217FBE">
      <w:pPr>
        <w:pStyle w:val="a3"/>
        <w:numPr>
          <w:ilvl w:val="0"/>
          <w:numId w:val="5"/>
        </w:numPr>
        <w:rPr>
          <w:rFonts w:ascii="Times New Roman" w:hAnsi="Times New Roman"/>
          <w:lang w:val="az-Latn-AZ"/>
        </w:rPr>
      </w:pPr>
      <w:r w:rsidRPr="00217FBE">
        <w:rPr>
          <w:rFonts w:ascii="Times New Roman" w:hAnsi="Times New Roman"/>
          <w:lang w:val="az-Latn-AZ"/>
        </w:rPr>
        <w:t>“ERP-sistem”ləri</w:t>
      </w:r>
    </w:p>
    <w:p w:rsidR="00217FBE" w:rsidRPr="00217FBE" w:rsidRDefault="00217FBE" w:rsidP="00217FBE">
      <w:pPr>
        <w:pStyle w:val="a3"/>
        <w:numPr>
          <w:ilvl w:val="0"/>
          <w:numId w:val="5"/>
        </w:numPr>
        <w:rPr>
          <w:rFonts w:ascii="Times New Roman" w:hAnsi="Times New Roman"/>
          <w:lang w:val="az-Latn-AZ"/>
        </w:rPr>
      </w:pPr>
      <w:r w:rsidRPr="00217FBE">
        <w:rPr>
          <w:rFonts w:ascii="Times New Roman" w:hAnsi="Times New Roman"/>
          <w:lang w:val="az-Latn-AZ"/>
        </w:rPr>
        <w:t>Müəssisənin idarə edilməsi</w:t>
      </w:r>
    </w:p>
    <w:p w:rsidR="00217FBE" w:rsidRPr="00217FBE" w:rsidRDefault="00217FBE" w:rsidP="00217FBE">
      <w:pPr>
        <w:pStyle w:val="a3"/>
        <w:numPr>
          <w:ilvl w:val="0"/>
          <w:numId w:val="5"/>
        </w:numPr>
        <w:rPr>
          <w:rFonts w:ascii="Times New Roman" w:hAnsi="Times New Roman"/>
          <w:lang w:val="az-Latn-AZ"/>
        </w:rPr>
      </w:pPr>
      <w:r w:rsidRPr="00217FBE">
        <w:rPr>
          <w:rFonts w:ascii="Times New Roman" w:hAnsi="Times New Roman"/>
          <w:lang w:val="az-Latn-AZ"/>
        </w:rPr>
        <w:t>Sistem təhlilinin elementləri</w:t>
      </w:r>
    </w:p>
    <w:p w:rsidR="00217FBE" w:rsidRPr="00217FBE" w:rsidRDefault="00217FBE" w:rsidP="00217FBE">
      <w:pPr>
        <w:pStyle w:val="a3"/>
        <w:numPr>
          <w:ilvl w:val="0"/>
          <w:numId w:val="5"/>
        </w:numPr>
        <w:rPr>
          <w:rFonts w:ascii="Times New Roman" w:hAnsi="Times New Roman"/>
          <w:lang w:val="az-Latn-AZ"/>
        </w:rPr>
      </w:pPr>
      <w:r w:rsidRPr="00217FBE">
        <w:rPr>
          <w:rFonts w:ascii="Times New Roman" w:hAnsi="Times New Roman"/>
          <w:lang w:val="az-Latn-AZ"/>
        </w:rPr>
        <w:t>Müştərilər barədə biliklərin idarə edilməsi</w:t>
      </w:r>
    </w:p>
    <w:p w:rsidR="00217FBE" w:rsidRPr="00217FBE" w:rsidRDefault="00217FBE" w:rsidP="00217FBE">
      <w:pPr>
        <w:pStyle w:val="a3"/>
        <w:numPr>
          <w:ilvl w:val="0"/>
          <w:numId w:val="5"/>
        </w:numPr>
        <w:rPr>
          <w:rFonts w:ascii="Times New Roman" w:hAnsi="Times New Roman"/>
          <w:lang w:val="az-Latn-AZ"/>
        </w:rPr>
      </w:pPr>
      <w:r w:rsidRPr="00217FBE">
        <w:rPr>
          <w:rFonts w:ascii="Times New Roman" w:hAnsi="Times New Roman"/>
          <w:lang w:val="az-Latn-AZ"/>
        </w:rPr>
        <w:t>Müşayiətetmə xərcləri</w:t>
      </w:r>
    </w:p>
    <w:p w:rsidR="00217FBE" w:rsidRDefault="00217FBE" w:rsidP="00F27EC8">
      <w:pPr>
        <w:pStyle w:val="a3"/>
        <w:numPr>
          <w:ilvl w:val="0"/>
          <w:numId w:val="5"/>
        </w:numPr>
        <w:rPr>
          <w:rFonts w:ascii="Times New Roman" w:hAnsi="Times New Roman"/>
          <w:lang w:val="az-Latn-AZ"/>
        </w:rPr>
      </w:pPr>
      <w:r w:rsidRPr="00217FBE">
        <w:rPr>
          <w:rFonts w:ascii="Times New Roman" w:hAnsi="Times New Roman"/>
          <w:lang w:val="az-Latn-AZ"/>
        </w:rPr>
        <w:t>İnsibatçılıq xərcləri</w:t>
      </w:r>
    </w:p>
    <w:p w:rsidR="000D46E7" w:rsidRPr="000D46E7" w:rsidRDefault="000D46E7" w:rsidP="000D46E7">
      <w:pPr>
        <w:pStyle w:val="a3"/>
        <w:numPr>
          <w:ilvl w:val="0"/>
          <w:numId w:val="5"/>
        </w:numPr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>Qərar qəbulunu dəstəkləyən sistemlər</w:t>
      </w:r>
    </w:p>
    <w:p w:rsidR="00624B76" w:rsidRDefault="00B1471C" w:rsidP="00B1471C">
      <w:pPr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</w:t>
      </w:r>
      <w:r w:rsidR="00F27EC8">
        <w:rPr>
          <w:rFonts w:ascii="Times New Roman" w:hAnsi="Times New Roman" w:cs="Times New Roman"/>
          <w:sz w:val="28"/>
          <w:szCs w:val="28"/>
          <w:lang w:val="az-Latn-AZ"/>
        </w:rPr>
        <w:t>Bilet 4</w:t>
      </w:r>
    </w:p>
    <w:p w:rsidR="00F27EC8" w:rsidRPr="00F27EC8" w:rsidRDefault="00F27EC8" w:rsidP="00F27EC8">
      <w:pPr>
        <w:pStyle w:val="a3"/>
        <w:numPr>
          <w:ilvl w:val="1"/>
          <w:numId w:val="7"/>
        </w:numPr>
        <w:ind w:left="720"/>
        <w:rPr>
          <w:rFonts w:ascii="Times New Roman" w:hAnsi="Times New Roman"/>
          <w:lang w:val="az-Latn-AZ"/>
        </w:rPr>
      </w:pPr>
      <w:r w:rsidRPr="00F27EC8">
        <w:rPr>
          <w:rFonts w:ascii="Times New Roman" w:hAnsi="Times New Roman"/>
          <w:lang w:val="az-Latn-AZ"/>
        </w:rPr>
        <w:t>İqtisadi informatika və biznes prosesləri</w:t>
      </w:r>
    </w:p>
    <w:p w:rsidR="00F27EC8" w:rsidRPr="00F27EC8" w:rsidRDefault="00F27EC8" w:rsidP="00F27EC8">
      <w:pPr>
        <w:pStyle w:val="a3"/>
        <w:numPr>
          <w:ilvl w:val="1"/>
          <w:numId w:val="7"/>
        </w:numPr>
        <w:ind w:left="720"/>
        <w:rPr>
          <w:rFonts w:ascii="Times New Roman" w:hAnsi="Times New Roman"/>
          <w:lang w:val="az-Latn-AZ"/>
        </w:rPr>
      </w:pPr>
      <w:r w:rsidRPr="00F27EC8">
        <w:rPr>
          <w:rFonts w:ascii="Times New Roman" w:hAnsi="Times New Roman"/>
          <w:lang w:val="az-Latn-AZ"/>
        </w:rPr>
        <w:t>MRP, MRPII və ERP-sistemləri</w:t>
      </w:r>
    </w:p>
    <w:p w:rsidR="00F27EC8" w:rsidRPr="00F27EC8" w:rsidRDefault="00F27EC8" w:rsidP="00F27EC8">
      <w:pPr>
        <w:pStyle w:val="a3"/>
        <w:numPr>
          <w:ilvl w:val="1"/>
          <w:numId w:val="7"/>
        </w:numPr>
        <w:ind w:left="720"/>
        <w:rPr>
          <w:rFonts w:ascii="Times New Roman" w:hAnsi="Times New Roman"/>
          <w:lang w:val="az-Latn-AZ"/>
        </w:rPr>
      </w:pPr>
      <w:r w:rsidRPr="00F27EC8">
        <w:rPr>
          <w:rFonts w:ascii="Times New Roman" w:hAnsi="Times New Roman"/>
          <w:lang w:val="az-Latn-AZ"/>
        </w:rPr>
        <w:t>Qərar qəbulunu dəstəkləyən sistemlər</w:t>
      </w:r>
    </w:p>
    <w:p w:rsidR="00F27EC8" w:rsidRPr="00F27EC8" w:rsidRDefault="00F27EC8" w:rsidP="00F27EC8">
      <w:pPr>
        <w:pStyle w:val="a3"/>
        <w:numPr>
          <w:ilvl w:val="1"/>
          <w:numId w:val="7"/>
        </w:numPr>
        <w:ind w:left="720"/>
        <w:rPr>
          <w:rFonts w:ascii="Times New Roman" w:hAnsi="Times New Roman"/>
          <w:lang w:val="az-Latn-AZ"/>
        </w:rPr>
      </w:pPr>
      <w:r w:rsidRPr="00F27EC8">
        <w:rPr>
          <w:rFonts w:ascii="Times New Roman" w:hAnsi="Times New Roman"/>
          <w:lang w:val="az-Latn-AZ"/>
        </w:rPr>
        <w:t>Təşkilatın fəaliyyətinin təsviri</w:t>
      </w:r>
    </w:p>
    <w:p w:rsidR="00F27EC8" w:rsidRPr="00F27EC8" w:rsidRDefault="00F27EC8" w:rsidP="00F27EC8">
      <w:pPr>
        <w:pStyle w:val="a3"/>
        <w:numPr>
          <w:ilvl w:val="1"/>
          <w:numId w:val="7"/>
        </w:numPr>
        <w:ind w:left="720"/>
        <w:rPr>
          <w:rFonts w:ascii="Times New Roman" w:hAnsi="Times New Roman"/>
          <w:lang w:val="az-Latn-AZ"/>
        </w:rPr>
      </w:pPr>
      <w:r w:rsidRPr="00F27EC8">
        <w:rPr>
          <w:rFonts w:ascii="Times New Roman" w:hAnsi="Times New Roman"/>
          <w:lang w:val="az-Latn-AZ"/>
        </w:rPr>
        <w:t>Sistemin modelləşdirilməsi</w:t>
      </w:r>
    </w:p>
    <w:p w:rsidR="00F27EC8" w:rsidRDefault="00F27EC8" w:rsidP="00F27EC8">
      <w:pPr>
        <w:pStyle w:val="a3"/>
        <w:numPr>
          <w:ilvl w:val="1"/>
          <w:numId w:val="7"/>
        </w:numPr>
        <w:ind w:left="720"/>
        <w:rPr>
          <w:rFonts w:ascii="Times New Roman" w:hAnsi="Times New Roman"/>
          <w:lang w:val="az-Latn-AZ"/>
        </w:rPr>
      </w:pPr>
      <w:r w:rsidRPr="00F27EC8">
        <w:rPr>
          <w:rFonts w:ascii="Times New Roman" w:hAnsi="Times New Roman"/>
          <w:lang w:val="az-Latn-AZ"/>
        </w:rPr>
        <w:t xml:space="preserve">İNTEX-lərdən istifadə etməklə şirkətin </w:t>
      </w:r>
      <w:r w:rsidR="000D46E7">
        <w:rPr>
          <w:rFonts w:ascii="Times New Roman" w:hAnsi="Times New Roman"/>
          <w:lang w:val="az-Latn-AZ"/>
        </w:rPr>
        <w:t>strategiyasının reallaşdırılmas</w:t>
      </w:r>
    </w:p>
    <w:p w:rsidR="000D46E7" w:rsidRPr="000D46E7" w:rsidRDefault="000D46E7" w:rsidP="000D46E7">
      <w:pPr>
        <w:pStyle w:val="a3"/>
        <w:numPr>
          <w:ilvl w:val="1"/>
          <w:numId w:val="7"/>
        </w:numPr>
        <w:ind w:left="720"/>
        <w:rPr>
          <w:rFonts w:ascii="Times New Roman" w:hAnsi="Times New Roman"/>
          <w:lang w:val="az-Latn-AZ"/>
        </w:rPr>
      </w:pPr>
      <w:r w:rsidRPr="000D46E7">
        <w:rPr>
          <w:rFonts w:ascii="Times New Roman" w:hAnsi="Times New Roman"/>
          <w:lang w:val="az-Latn-AZ"/>
        </w:rPr>
        <w:t>Müəssisə modelləri sistemi</w:t>
      </w:r>
    </w:p>
    <w:p w:rsidR="000D46E7" w:rsidRPr="000D46E7" w:rsidRDefault="000D46E7" w:rsidP="000D46E7">
      <w:pPr>
        <w:ind w:left="1080"/>
        <w:rPr>
          <w:rFonts w:ascii="Times New Roman" w:hAnsi="Times New Roman"/>
          <w:lang w:val="az-Latn-AZ"/>
        </w:rPr>
      </w:pPr>
    </w:p>
    <w:p w:rsidR="008A4C79" w:rsidRDefault="00B1471C" w:rsidP="00B1471C">
      <w:pPr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</w:t>
      </w:r>
    </w:p>
    <w:p w:rsidR="008A4C79" w:rsidRDefault="008A4C79" w:rsidP="00B1471C">
      <w:pPr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27EC8" w:rsidRDefault="008A4C79" w:rsidP="008A4C79">
      <w:pPr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                                             </w:t>
      </w:r>
      <w:r w:rsidR="00B1471C">
        <w:rPr>
          <w:rFonts w:ascii="Times New Roman" w:hAnsi="Times New Roman" w:cs="Times New Roman"/>
          <w:sz w:val="28"/>
          <w:szCs w:val="28"/>
          <w:lang w:val="az-Latn-AZ"/>
        </w:rPr>
        <w:t>Bilet 5</w:t>
      </w:r>
    </w:p>
    <w:p w:rsidR="00CB5B5A" w:rsidRPr="00CB5B5A" w:rsidRDefault="00CB5B5A" w:rsidP="00CB5B5A">
      <w:pPr>
        <w:pStyle w:val="a3"/>
        <w:numPr>
          <w:ilvl w:val="0"/>
          <w:numId w:val="8"/>
        </w:numPr>
        <w:ind w:left="720"/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İqtisadi informatika və biznes prosesləri</w:t>
      </w:r>
    </w:p>
    <w:p w:rsidR="00CB5B5A" w:rsidRPr="00CB5B5A" w:rsidRDefault="00CB5B5A" w:rsidP="00CB5B5A">
      <w:pPr>
        <w:pStyle w:val="a3"/>
        <w:numPr>
          <w:ilvl w:val="0"/>
          <w:numId w:val="8"/>
        </w:numPr>
        <w:ind w:left="720"/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MRP, MRPII və ERP-sistemləri</w:t>
      </w:r>
    </w:p>
    <w:p w:rsidR="00CB5B5A" w:rsidRPr="00CB5B5A" w:rsidRDefault="00CB5B5A" w:rsidP="00CB5B5A">
      <w:pPr>
        <w:pStyle w:val="a3"/>
        <w:numPr>
          <w:ilvl w:val="0"/>
          <w:numId w:val="8"/>
        </w:numPr>
        <w:ind w:left="720"/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Qərar qəbulunu dəstəkləyən sistemlər</w:t>
      </w:r>
    </w:p>
    <w:p w:rsidR="00CB5B5A" w:rsidRPr="00CB5B5A" w:rsidRDefault="00CB5B5A" w:rsidP="00CB5B5A">
      <w:pPr>
        <w:pStyle w:val="a3"/>
        <w:numPr>
          <w:ilvl w:val="0"/>
          <w:numId w:val="8"/>
        </w:numPr>
        <w:ind w:left="720"/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Təşkilatın fəaliyyətinin təsviri</w:t>
      </w:r>
    </w:p>
    <w:p w:rsidR="000D46E7" w:rsidRPr="000D46E7" w:rsidRDefault="00CB5B5A" w:rsidP="000D46E7">
      <w:pPr>
        <w:pStyle w:val="a3"/>
        <w:numPr>
          <w:ilvl w:val="0"/>
          <w:numId w:val="8"/>
        </w:numPr>
        <w:ind w:left="720"/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Sistemin modelləşdirilməsi</w:t>
      </w:r>
    </w:p>
    <w:p w:rsidR="000D46E7" w:rsidRPr="000D46E7" w:rsidRDefault="00CB5B5A" w:rsidP="000D46E7">
      <w:pPr>
        <w:pStyle w:val="a3"/>
        <w:numPr>
          <w:ilvl w:val="0"/>
          <w:numId w:val="8"/>
        </w:numPr>
        <w:ind w:left="720"/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İNTEX-lərdən istifadə etməklə şirkətin strategiyasının reallaşdırılması</w:t>
      </w:r>
    </w:p>
    <w:p w:rsidR="005B2472" w:rsidRPr="000D46E7" w:rsidRDefault="000D46E7" w:rsidP="000D46E7">
      <w:pPr>
        <w:pStyle w:val="a3"/>
        <w:numPr>
          <w:ilvl w:val="0"/>
          <w:numId w:val="8"/>
        </w:numPr>
        <w:ind w:left="720"/>
        <w:rPr>
          <w:rFonts w:ascii="Times New Roman" w:hAnsi="Times New Roman"/>
          <w:lang w:val="az-Latn-AZ"/>
        </w:rPr>
      </w:pPr>
      <w:r w:rsidRPr="00D542A1">
        <w:rPr>
          <w:rFonts w:ascii="Times New Roman" w:hAnsi="Times New Roman"/>
          <w:lang w:val="az-Latn-AZ"/>
        </w:rPr>
        <w:t>İNSİ-lərin təkamülü</w:t>
      </w:r>
      <w:r w:rsidR="003F63EA" w:rsidRPr="000D46E7"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</w:t>
      </w:r>
    </w:p>
    <w:p w:rsidR="003F63EA" w:rsidRPr="003F63EA" w:rsidRDefault="005B2472" w:rsidP="003F63EA">
      <w:pPr>
        <w:ind w:left="7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 </w:t>
      </w:r>
      <w:r w:rsidR="003F63EA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3F63EA" w:rsidRPr="003F63EA">
        <w:rPr>
          <w:rFonts w:ascii="Times New Roman" w:hAnsi="Times New Roman"/>
          <w:sz w:val="28"/>
          <w:szCs w:val="28"/>
          <w:lang w:val="az-Latn-AZ"/>
        </w:rPr>
        <w:t xml:space="preserve">Bilet </w:t>
      </w:r>
      <w:r w:rsidR="003F63EA">
        <w:rPr>
          <w:rFonts w:ascii="Times New Roman" w:hAnsi="Times New Roman"/>
          <w:sz w:val="28"/>
          <w:szCs w:val="28"/>
          <w:lang w:val="az-Latn-AZ"/>
        </w:rPr>
        <w:t>6</w:t>
      </w:r>
    </w:p>
    <w:p w:rsidR="00D542A1" w:rsidRPr="00D542A1" w:rsidRDefault="00D542A1" w:rsidP="00D542A1">
      <w:pPr>
        <w:pStyle w:val="a3"/>
        <w:numPr>
          <w:ilvl w:val="0"/>
          <w:numId w:val="9"/>
        </w:numPr>
        <w:ind w:left="720"/>
        <w:rPr>
          <w:rFonts w:ascii="Times New Roman" w:hAnsi="Times New Roman"/>
          <w:lang w:val="az-Latn-AZ"/>
        </w:rPr>
      </w:pPr>
      <w:r w:rsidRPr="00D542A1">
        <w:rPr>
          <w:rFonts w:ascii="Times New Roman" w:hAnsi="Times New Roman"/>
          <w:lang w:val="az-Latn-AZ"/>
        </w:rPr>
        <w:t>Müxtəlif idarəetmə səviyyələrində informasiya sisteminin vəzifələri</w:t>
      </w:r>
    </w:p>
    <w:p w:rsidR="00D542A1" w:rsidRPr="00D542A1" w:rsidRDefault="00D542A1" w:rsidP="00D542A1">
      <w:pPr>
        <w:pStyle w:val="a3"/>
        <w:numPr>
          <w:ilvl w:val="0"/>
          <w:numId w:val="9"/>
        </w:numPr>
        <w:ind w:left="720"/>
        <w:rPr>
          <w:rFonts w:ascii="Times New Roman" w:hAnsi="Times New Roman"/>
          <w:lang w:val="az-Latn-AZ"/>
        </w:rPr>
      </w:pPr>
      <w:r w:rsidRPr="00D542A1">
        <w:rPr>
          <w:rFonts w:ascii="Times New Roman" w:hAnsi="Times New Roman"/>
          <w:lang w:val="az-Latn-AZ"/>
        </w:rPr>
        <w:t>İNSİ-lərin təkamülü</w:t>
      </w:r>
    </w:p>
    <w:p w:rsidR="00D542A1" w:rsidRPr="00D542A1" w:rsidRDefault="00D542A1" w:rsidP="00D542A1">
      <w:pPr>
        <w:pStyle w:val="a3"/>
        <w:numPr>
          <w:ilvl w:val="0"/>
          <w:numId w:val="9"/>
        </w:numPr>
        <w:ind w:left="720"/>
        <w:rPr>
          <w:rFonts w:ascii="Times New Roman" w:hAnsi="Times New Roman"/>
          <w:lang w:val="az-Latn-AZ"/>
        </w:rPr>
      </w:pPr>
      <w:r w:rsidRPr="00D542A1">
        <w:rPr>
          <w:rFonts w:ascii="Times New Roman" w:hAnsi="Times New Roman"/>
          <w:lang w:val="az-Latn-AZ"/>
        </w:rPr>
        <w:t>İri biznes üçün nəzərdə tutulan sistemlər</w:t>
      </w:r>
    </w:p>
    <w:p w:rsidR="00D542A1" w:rsidRPr="00D542A1" w:rsidRDefault="00D542A1" w:rsidP="00D542A1">
      <w:pPr>
        <w:pStyle w:val="a3"/>
        <w:numPr>
          <w:ilvl w:val="0"/>
          <w:numId w:val="9"/>
        </w:numPr>
        <w:ind w:left="720"/>
        <w:rPr>
          <w:rFonts w:ascii="Times New Roman" w:hAnsi="Times New Roman"/>
          <w:lang w:val="az-Latn-AZ"/>
        </w:rPr>
      </w:pPr>
      <w:r w:rsidRPr="00D542A1">
        <w:rPr>
          <w:rFonts w:ascii="Times New Roman" w:hAnsi="Times New Roman"/>
          <w:lang w:val="az-Latn-AZ"/>
        </w:rPr>
        <w:t>Müəssisənin idarə edilməsinin təşkili</w:t>
      </w:r>
    </w:p>
    <w:p w:rsidR="00D542A1" w:rsidRPr="00D542A1" w:rsidRDefault="00D542A1" w:rsidP="00D542A1">
      <w:pPr>
        <w:pStyle w:val="a3"/>
        <w:numPr>
          <w:ilvl w:val="0"/>
          <w:numId w:val="9"/>
        </w:numPr>
        <w:ind w:left="720"/>
        <w:rPr>
          <w:rFonts w:ascii="Times New Roman" w:hAnsi="Times New Roman"/>
          <w:lang w:val="az-Latn-AZ"/>
        </w:rPr>
      </w:pPr>
      <w:r w:rsidRPr="00D542A1">
        <w:rPr>
          <w:rFonts w:ascii="Times New Roman" w:hAnsi="Times New Roman"/>
          <w:lang w:val="az-Latn-AZ"/>
        </w:rPr>
        <w:t>Sistemin təhlili metodları</w:t>
      </w:r>
    </w:p>
    <w:p w:rsidR="00D542A1" w:rsidRDefault="00D542A1" w:rsidP="00D542A1">
      <w:pPr>
        <w:pStyle w:val="a3"/>
        <w:numPr>
          <w:ilvl w:val="0"/>
          <w:numId w:val="9"/>
        </w:numPr>
        <w:ind w:left="720"/>
        <w:rPr>
          <w:rFonts w:ascii="Times New Roman" w:hAnsi="Times New Roman"/>
          <w:lang w:val="az-Latn-AZ"/>
        </w:rPr>
      </w:pPr>
      <w:r w:rsidRPr="00D542A1">
        <w:rPr>
          <w:rFonts w:ascii="Times New Roman" w:hAnsi="Times New Roman"/>
          <w:lang w:val="az-Latn-AZ"/>
        </w:rPr>
        <w:t>Biznes-proseslərin reinjinirinqi</w:t>
      </w:r>
    </w:p>
    <w:p w:rsidR="000D46E7" w:rsidRPr="008A4C79" w:rsidRDefault="000D46E7" w:rsidP="008A4C79">
      <w:pPr>
        <w:pStyle w:val="a3"/>
        <w:numPr>
          <w:ilvl w:val="0"/>
          <w:numId w:val="9"/>
        </w:numPr>
        <w:ind w:left="720"/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MRP, MRPII və ERP-sistemləri</w:t>
      </w:r>
    </w:p>
    <w:p w:rsidR="00CB5B5A" w:rsidRDefault="007E39B3" w:rsidP="007E39B3">
      <w:pPr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Bilet 7</w:t>
      </w:r>
    </w:p>
    <w:p w:rsidR="007E39B3" w:rsidRPr="007E39B3" w:rsidRDefault="007E39B3" w:rsidP="007E39B3">
      <w:pPr>
        <w:pStyle w:val="a3"/>
        <w:numPr>
          <w:ilvl w:val="0"/>
          <w:numId w:val="10"/>
        </w:numPr>
        <w:ind w:left="720"/>
        <w:rPr>
          <w:rFonts w:ascii="Times New Roman" w:hAnsi="Times New Roman"/>
          <w:lang w:val="az-Latn-AZ"/>
        </w:rPr>
      </w:pPr>
      <w:r w:rsidRPr="007E39B3">
        <w:rPr>
          <w:rFonts w:ascii="Times New Roman" w:hAnsi="Times New Roman"/>
          <w:lang w:val="az-Latn-AZ"/>
        </w:rPr>
        <w:t>MRP, MRPII və ERP-sistemləri</w:t>
      </w:r>
    </w:p>
    <w:p w:rsidR="007E39B3" w:rsidRPr="007E39B3" w:rsidRDefault="007E39B3" w:rsidP="007E39B3">
      <w:pPr>
        <w:pStyle w:val="a3"/>
        <w:numPr>
          <w:ilvl w:val="0"/>
          <w:numId w:val="10"/>
        </w:numPr>
        <w:ind w:left="720"/>
        <w:rPr>
          <w:rFonts w:ascii="Times New Roman" w:hAnsi="Times New Roman"/>
          <w:lang w:val="az-Latn-AZ"/>
        </w:rPr>
      </w:pPr>
      <w:r w:rsidRPr="007E39B3">
        <w:rPr>
          <w:rFonts w:ascii="Times New Roman" w:hAnsi="Times New Roman"/>
          <w:lang w:val="az-Latn-AZ"/>
        </w:rPr>
        <w:t>Müəssisə modelləri sistemi</w:t>
      </w:r>
    </w:p>
    <w:p w:rsidR="007E39B3" w:rsidRPr="007E39B3" w:rsidRDefault="007E39B3" w:rsidP="007E39B3">
      <w:pPr>
        <w:pStyle w:val="a3"/>
        <w:numPr>
          <w:ilvl w:val="0"/>
          <w:numId w:val="10"/>
        </w:numPr>
        <w:ind w:left="720"/>
        <w:rPr>
          <w:rFonts w:ascii="Times New Roman" w:hAnsi="Times New Roman"/>
          <w:lang w:val="az-Latn-AZ"/>
        </w:rPr>
      </w:pPr>
      <w:r w:rsidRPr="007E39B3">
        <w:rPr>
          <w:rFonts w:ascii="Times New Roman" w:hAnsi="Times New Roman"/>
          <w:lang w:val="az-Latn-AZ"/>
        </w:rPr>
        <w:t>Nəzarət edilməyən xərclər</w:t>
      </w:r>
    </w:p>
    <w:p w:rsidR="007E39B3" w:rsidRPr="007E39B3" w:rsidRDefault="007E39B3" w:rsidP="007E39B3">
      <w:pPr>
        <w:pStyle w:val="a3"/>
        <w:numPr>
          <w:ilvl w:val="0"/>
          <w:numId w:val="10"/>
        </w:numPr>
        <w:ind w:left="720"/>
        <w:rPr>
          <w:rFonts w:ascii="Times New Roman" w:hAnsi="Times New Roman"/>
          <w:lang w:val="az-Latn-AZ"/>
        </w:rPr>
      </w:pPr>
      <w:r w:rsidRPr="007E39B3">
        <w:rPr>
          <w:rFonts w:ascii="Times New Roman" w:hAnsi="Times New Roman"/>
          <w:lang w:val="az-Latn-AZ"/>
        </w:rPr>
        <w:t>Resursların kafiliyi</w:t>
      </w:r>
    </w:p>
    <w:p w:rsidR="007E39B3" w:rsidRPr="007E39B3" w:rsidRDefault="007E39B3" w:rsidP="007E39B3">
      <w:pPr>
        <w:pStyle w:val="a3"/>
        <w:numPr>
          <w:ilvl w:val="0"/>
          <w:numId w:val="10"/>
        </w:numPr>
        <w:ind w:left="720"/>
        <w:rPr>
          <w:rFonts w:ascii="Times New Roman" w:hAnsi="Times New Roman"/>
          <w:lang w:val="az-Latn-AZ"/>
        </w:rPr>
      </w:pPr>
      <w:r w:rsidRPr="007E39B3">
        <w:rPr>
          <w:rFonts w:ascii="Times New Roman" w:hAnsi="Times New Roman"/>
          <w:lang w:val="az-Latn-AZ"/>
        </w:rPr>
        <w:t>Müştərilər barədə biliklərin idarə edilməsi</w:t>
      </w:r>
    </w:p>
    <w:p w:rsidR="007E39B3" w:rsidRDefault="007E39B3" w:rsidP="007E39B3">
      <w:pPr>
        <w:pStyle w:val="a3"/>
        <w:numPr>
          <w:ilvl w:val="0"/>
          <w:numId w:val="10"/>
        </w:numPr>
        <w:ind w:left="720"/>
        <w:rPr>
          <w:rFonts w:ascii="Times New Roman" w:hAnsi="Times New Roman"/>
          <w:lang w:val="az-Latn-AZ"/>
        </w:rPr>
      </w:pPr>
      <w:r w:rsidRPr="007E39B3">
        <w:rPr>
          <w:rFonts w:ascii="Times New Roman" w:hAnsi="Times New Roman"/>
          <w:lang w:val="az-Latn-AZ"/>
        </w:rPr>
        <w:t>Servisin məhsuldarlığı nələrə təsir edir?</w:t>
      </w:r>
    </w:p>
    <w:p w:rsidR="000D46E7" w:rsidRPr="008A4C79" w:rsidRDefault="000D46E7" w:rsidP="008A4C79">
      <w:pPr>
        <w:pStyle w:val="a3"/>
        <w:numPr>
          <w:ilvl w:val="0"/>
          <w:numId w:val="10"/>
        </w:numPr>
        <w:ind w:left="720"/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>Qərar qəbulunu dəstəkləyən sistemlər</w:t>
      </w:r>
    </w:p>
    <w:p w:rsidR="007E39B3" w:rsidRDefault="005010A0" w:rsidP="00D542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Bilet 8</w:t>
      </w:r>
    </w:p>
    <w:p w:rsidR="005010A0" w:rsidRPr="005010A0" w:rsidRDefault="005010A0" w:rsidP="005010A0">
      <w:pPr>
        <w:pStyle w:val="a3"/>
        <w:numPr>
          <w:ilvl w:val="0"/>
          <w:numId w:val="11"/>
        </w:numPr>
        <w:ind w:left="720"/>
        <w:rPr>
          <w:rFonts w:ascii="Times New Roman" w:hAnsi="Times New Roman"/>
          <w:lang w:val="az-Latn-AZ"/>
        </w:rPr>
      </w:pPr>
      <w:r w:rsidRPr="005010A0">
        <w:rPr>
          <w:rFonts w:ascii="Times New Roman" w:hAnsi="Times New Roman"/>
          <w:lang w:val="az-Latn-AZ"/>
        </w:rPr>
        <w:t>İnformasiya sistemi haqqında anlayış</w:t>
      </w:r>
    </w:p>
    <w:p w:rsidR="005010A0" w:rsidRPr="005010A0" w:rsidRDefault="005010A0" w:rsidP="005010A0">
      <w:pPr>
        <w:pStyle w:val="a3"/>
        <w:numPr>
          <w:ilvl w:val="0"/>
          <w:numId w:val="11"/>
        </w:numPr>
        <w:ind w:left="720"/>
        <w:rPr>
          <w:rFonts w:ascii="Times New Roman" w:hAnsi="Times New Roman"/>
          <w:lang w:val="az-Latn-AZ"/>
        </w:rPr>
      </w:pPr>
      <w:r w:rsidRPr="005010A0">
        <w:rPr>
          <w:rFonts w:ascii="Times New Roman" w:hAnsi="Times New Roman"/>
          <w:lang w:val="az-Latn-AZ"/>
        </w:rPr>
        <w:t>“ERP-sistem”ləri</w:t>
      </w:r>
    </w:p>
    <w:p w:rsidR="005010A0" w:rsidRPr="005010A0" w:rsidRDefault="005010A0" w:rsidP="005010A0">
      <w:pPr>
        <w:pStyle w:val="a3"/>
        <w:numPr>
          <w:ilvl w:val="0"/>
          <w:numId w:val="11"/>
        </w:numPr>
        <w:ind w:left="720"/>
        <w:rPr>
          <w:rFonts w:ascii="Times New Roman" w:hAnsi="Times New Roman"/>
          <w:lang w:val="az-Latn-AZ"/>
        </w:rPr>
      </w:pPr>
      <w:r w:rsidRPr="005010A0">
        <w:rPr>
          <w:rFonts w:ascii="Times New Roman" w:hAnsi="Times New Roman"/>
          <w:lang w:val="az-Latn-AZ"/>
        </w:rPr>
        <w:t>İri biznes üçün nəzərdə tutulan sistemlər</w:t>
      </w:r>
    </w:p>
    <w:p w:rsidR="005010A0" w:rsidRPr="005010A0" w:rsidRDefault="005010A0" w:rsidP="005010A0">
      <w:pPr>
        <w:pStyle w:val="a3"/>
        <w:numPr>
          <w:ilvl w:val="0"/>
          <w:numId w:val="11"/>
        </w:numPr>
        <w:ind w:left="720"/>
        <w:rPr>
          <w:rFonts w:ascii="Times New Roman" w:hAnsi="Times New Roman"/>
          <w:lang w:val="az-Latn-AZ"/>
        </w:rPr>
      </w:pPr>
      <w:r w:rsidRPr="005010A0">
        <w:rPr>
          <w:rFonts w:ascii="Times New Roman" w:hAnsi="Times New Roman"/>
          <w:lang w:val="az-Latn-AZ"/>
        </w:rPr>
        <w:t>Təşkilatın fəaliyyətinin təsviri</w:t>
      </w:r>
    </w:p>
    <w:p w:rsidR="005010A0" w:rsidRPr="005010A0" w:rsidRDefault="005010A0" w:rsidP="005010A0">
      <w:pPr>
        <w:pStyle w:val="a3"/>
        <w:numPr>
          <w:ilvl w:val="0"/>
          <w:numId w:val="11"/>
        </w:numPr>
        <w:ind w:left="720"/>
        <w:rPr>
          <w:rFonts w:ascii="Times New Roman" w:hAnsi="Times New Roman"/>
          <w:lang w:val="az-Latn-AZ"/>
        </w:rPr>
      </w:pPr>
      <w:r w:rsidRPr="005010A0">
        <w:rPr>
          <w:rFonts w:ascii="Times New Roman" w:hAnsi="Times New Roman"/>
          <w:lang w:val="az-Latn-AZ"/>
        </w:rPr>
        <w:t>Müştərilər barədə biliklərin idarə edilməsi</w:t>
      </w:r>
    </w:p>
    <w:p w:rsidR="005010A0" w:rsidRDefault="005010A0" w:rsidP="005010A0">
      <w:pPr>
        <w:pStyle w:val="a3"/>
        <w:numPr>
          <w:ilvl w:val="0"/>
          <w:numId w:val="11"/>
        </w:numPr>
        <w:ind w:left="720"/>
        <w:rPr>
          <w:rFonts w:ascii="Times New Roman" w:hAnsi="Times New Roman"/>
          <w:lang w:val="az-Latn-AZ"/>
        </w:rPr>
      </w:pPr>
      <w:r w:rsidRPr="005010A0">
        <w:rPr>
          <w:rFonts w:ascii="Times New Roman" w:hAnsi="Times New Roman"/>
          <w:lang w:val="az-Latn-AZ"/>
        </w:rPr>
        <w:t>Nəzarət edilməyən xərclər</w:t>
      </w:r>
    </w:p>
    <w:p w:rsidR="000D46E7" w:rsidRPr="00B307FD" w:rsidRDefault="000D46E7" w:rsidP="000D46E7">
      <w:pPr>
        <w:pStyle w:val="a3"/>
        <w:numPr>
          <w:ilvl w:val="0"/>
          <w:numId w:val="11"/>
        </w:numPr>
        <w:ind w:left="720"/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>Müəssisə modelləri sistemi</w:t>
      </w:r>
    </w:p>
    <w:p w:rsidR="000D46E7" w:rsidRPr="005010A0" w:rsidRDefault="000D46E7" w:rsidP="000D46E7">
      <w:pPr>
        <w:pStyle w:val="a3"/>
        <w:rPr>
          <w:rFonts w:ascii="Times New Roman" w:hAnsi="Times New Roman"/>
          <w:lang w:val="az-Latn-AZ"/>
        </w:rPr>
      </w:pPr>
    </w:p>
    <w:p w:rsidR="008A4C79" w:rsidRDefault="00F95D47" w:rsidP="00D542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</w:t>
      </w:r>
    </w:p>
    <w:p w:rsidR="008A4C79" w:rsidRDefault="008A4C79" w:rsidP="00D542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A4C79" w:rsidRDefault="008A4C79" w:rsidP="00D542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A4C79" w:rsidRDefault="008A4C79" w:rsidP="00D542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010A0" w:rsidRDefault="008A4C79" w:rsidP="00D542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                                       </w:t>
      </w:r>
      <w:r w:rsidR="00F95D47">
        <w:rPr>
          <w:rFonts w:ascii="Times New Roman" w:hAnsi="Times New Roman" w:cs="Times New Roman"/>
          <w:sz w:val="28"/>
          <w:szCs w:val="28"/>
          <w:lang w:val="az-Latn-AZ"/>
        </w:rPr>
        <w:t xml:space="preserve">  Bilet 9</w:t>
      </w:r>
    </w:p>
    <w:p w:rsidR="00F95D47" w:rsidRPr="00F95D47" w:rsidRDefault="00F95D47" w:rsidP="00F95D47">
      <w:pPr>
        <w:pStyle w:val="a3"/>
        <w:numPr>
          <w:ilvl w:val="0"/>
          <w:numId w:val="12"/>
        </w:numPr>
        <w:rPr>
          <w:rFonts w:ascii="Times New Roman" w:hAnsi="Times New Roman"/>
          <w:lang w:val="az-Latn-AZ"/>
        </w:rPr>
      </w:pPr>
      <w:r w:rsidRPr="00F95D47">
        <w:rPr>
          <w:rFonts w:ascii="Times New Roman" w:hAnsi="Times New Roman"/>
          <w:lang w:val="az-Latn-AZ"/>
        </w:rPr>
        <w:t>İNSİ-lərin təsnifatı</w:t>
      </w:r>
    </w:p>
    <w:p w:rsidR="00F95D47" w:rsidRPr="000D46E7" w:rsidRDefault="00F95D47" w:rsidP="000D46E7">
      <w:pPr>
        <w:pStyle w:val="a3"/>
        <w:numPr>
          <w:ilvl w:val="0"/>
          <w:numId w:val="12"/>
        </w:numPr>
        <w:rPr>
          <w:rFonts w:ascii="Times New Roman" w:hAnsi="Times New Roman"/>
          <w:lang w:val="az-Latn-AZ"/>
        </w:rPr>
      </w:pPr>
      <w:r w:rsidRPr="000D46E7">
        <w:rPr>
          <w:rFonts w:ascii="Times New Roman" w:hAnsi="Times New Roman"/>
          <w:lang w:val="az-Latn-AZ"/>
        </w:rPr>
        <w:t>Qərar qəbulunu dəstəkləyən sistemlər</w:t>
      </w:r>
    </w:p>
    <w:p w:rsidR="00F95D47" w:rsidRPr="000D46E7" w:rsidRDefault="00F95D47" w:rsidP="000D46E7">
      <w:pPr>
        <w:pStyle w:val="a3"/>
        <w:numPr>
          <w:ilvl w:val="0"/>
          <w:numId w:val="12"/>
        </w:numPr>
        <w:rPr>
          <w:rFonts w:ascii="Times New Roman" w:hAnsi="Times New Roman"/>
          <w:lang w:val="az-Latn-AZ"/>
        </w:rPr>
      </w:pPr>
      <w:r w:rsidRPr="000D46E7">
        <w:rPr>
          <w:rFonts w:ascii="Times New Roman" w:hAnsi="Times New Roman"/>
          <w:lang w:val="az-Latn-AZ"/>
        </w:rPr>
        <w:t>Kiçik biznes üçün təklif edilən sistemlər</w:t>
      </w:r>
    </w:p>
    <w:p w:rsidR="00F95D47" w:rsidRPr="000D46E7" w:rsidRDefault="00F95D47" w:rsidP="000D46E7">
      <w:pPr>
        <w:pStyle w:val="a3"/>
        <w:numPr>
          <w:ilvl w:val="0"/>
          <w:numId w:val="12"/>
        </w:numPr>
        <w:rPr>
          <w:rFonts w:ascii="Times New Roman" w:hAnsi="Times New Roman"/>
          <w:lang w:val="az-Latn-AZ"/>
        </w:rPr>
      </w:pPr>
      <w:r w:rsidRPr="000D46E7">
        <w:rPr>
          <w:rFonts w:ascii="Times New Roman" w:hAnsi="Times New Roman"/>
          <w:lang w:val="az-Latn-AZ"/>
        </w:rPr>
        <w:t>Sistemin modelləşdirilməsi</w:t>
      </w:r>
    </w:p>
    <w:p w:rsidR="00F95D47" w:rsidRPr="000D46E7" w:rsidRDefault="00F95D47" w:rsidP="000D46E7">
      <w:pPr>
        <w:pStyle w:val="a3"/>
        <w:numPr>
          <w:ilvl w:val="0"/>
          <w:numId w:val="12"/>
        </w:numPr>
        <w:rPr>
          <w:rFonts w:ascii="Times New Roman" w:hAnsi="Times New Roman"/>
          <w:lang w:val="az-Latn-AZ"/>
        </w:rPr>
      </w:pPr>
      <w:r w:rsidRPr="000D46E7">
        <w:rPr>
          <w:rFonts w:ascii="Times New Roman" w:hAnsi="Times New Roman"/>
          <w:lang w:val="az-Latn-AZ"/>
        </w:rPr>
        <w:t>Müştərilər barədə biliklərin idarə edilməsi</w:t>
      </w:r>
    </w:p>
    <w:p w:rsidR="00F95D47" w:rsidRPr="000D46E7" w:rsidRDefault="00F95D47" w:rsidP="000D46E7">
      <w:pPr>
        <w:pStyle w:val="a3"/>
        <w:numPr>
          <w:ilvl w:val="0"/>
          <w:numId w:val="12"/>
        </w:numPr>
        <w:rPr>
          <w:rFonts w:ascii="Times New Roman" w:hAnsi="Times New Roman"/>
          <w:lang w:val="az-Latn-AZ"/>
        </w:rPr>
      </w:pPr>
      <w:r w:rsidRPr="000D46E7">
        <w:rPr>
          <w:rFonts w:ascii="Times New Roman" w:hAnsi="Times New Roman"/>
          <w:lang w:val="az-Latn-AZ"/>
        </w:rPr>
        <w:t>İNTEX-lərdən istifadə etməklə şirkətin strategiyasının reallaşdırılması</w:t>
      </w:r>
    </w:p>
    <w:p w:rsidR="000D46E7" w:rsidRPr="008A4C79" w:rsidRDefault="000D46E7" w:rsidP="008A4C79">
      <w:pPr>
        <w:pStyle w:val="a3"/>
        <w:numPr>
          <w:ilvl w:val="0"/>
          <w:numId w:val="12"/>
        </w:numPr>
        <w:rPr>
          <w:rFonts w:ascii="Times New Roman" w:hAnsi="Times New Roman"/>
          <w:lang w:val="az-Latn-AZ"/>
        </w:rPr>
      </w:pPr>
      <w:r w:rsidRPr="000D46E7">
        <w:rPr>
          <w:rFonts w:ascii="Times New Roman" w:hAnsi="Times New Roman"/>
          <w:lang w:val="az-Latn-AZ"/>
        </w:rPr>
        <w:t>Qərar qəbulunu dəstəkləyən sistemlər</w:t>
      </w:r>
    </w:p>
    <w:p w:rsidR="00F95D47" w:rsidRDefault="00B307FD" w:rsidP="00D542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Bilet 10</w:t>
      </w:r>
    </w:p>
    <w:p w:rsidR="00B307FD" w:rsidRPr="00B307FD" w:rsidRDefault="00B307FD" w:rsidP="00B307FD">
      <w:pPr>
        <w:pStyle w:val="a3"/>
        <w:numPr>
          <w:ilvl w:val="0"/>
          <w:numId w:val="13"/>
        </w:numPr>
        <w:ind w:left="720"/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>İNSİ-lərin təkamülü</w:t>
      </w:r>
    </w:p>
    <w:p w:rsidR="00B307FD" w:rsidRPr="00B307FD" w:rsidRDefault="00B307FD" w:rsidP="00B307FD">
      <w:pPr>
        <w:pStyle w:val="a3"/>
        <w:numPr>
          <w:ilvl w:val="0"/>
          <w:numId w:val="13"/>
        </w:numPr>
        <w:ind w:left="720"/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>Qərar qəbulunu dəstəkləyən sistemlər</w:t>
      </w:r>
    </w:p>
    <w:p w:rsidR="00B307FD" w:rsidRPr="00B307FD" w:rsidRDefault="00B307FD" w:rsidP="00B307FD">
      <w:pPr>
        <w:pStyle w:val="a3"/>
        <w:numPr>
          <w:ilvl w:val="0"/>
          <w:numId w:val="13"/>
        </w:numPr>
        <w:ind w:left="720"/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>Orta biznes üçün yaradılmış sistemlər</w:t>
      </w:r>
    </w:p>
    <w:p w:rsidR="00B307FD" w:rsidRPr="00B307FD" w:rsidRDefault="00B307FD" w:rsidP="00B307FD">
      <w:pPr>
        <w:pStyle w:val="a3"/>
        <w:numPr>
          <w:ilvl w:val="0"/>
          <w:numId w:val="13"/>
        </w:numPr>
        <w:ind w:left="720"/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>Müəssisə modelləri sistemi</w:t>
      </w:r>
    </w:p>
    <w:p w:rsidR="00B307FD" w:rsidRPr="00B307FD" w:rsidRDefault="00B307FD" w:rsidP="00B307FD">
      <w:pPr>
        <w:pStyle w:val="a3"/>
        <w:numPr>
          <w:ilvl w:val="0"/>
          <w:numId w:val="13"/>
        </w:numPr>
        <w:ind w:left="720"/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 xml:space="preserve">Müəssisələrin müştərilərlə qarşılıqlı əlaqələri sisteminin quruluşu </w:t>
      </w:r>
    </w:p>
    <w:p w:rsidR="00B307FD" w:rsidRDefault="00B307FD" w:rsidP="00B307FD">
      <w:pPr>
        <w:pStyle w:val="a3"/>
        <w:numPr>
          <w:ilvl w:val="0"/>
          <w:numId w:val="13"/>
        </w:numPr>
        <w:ind w:left="720"/>
        <w:rPr>
          <w:rFonts w:ascii="Times New Roman" w:hAnsi="Times New Roman"/>
          <w:lang w:val="az-Latn-AZ"/>
        </w:rPr>
      </w:pPr>
      <w:r w:rsidRPr="00B307FD">
        <w:rPr>
          <w:rFonts w:ascii="Times New Roman" w:hAnsi="Times New Roman"/>
          <w:lang w:val="az-Latn-AZ"/>
        </w:rPr>
        <w:t>Resursların kafiliyi</w:t>
      </w:r>
    </w:p>
    <w:p w:rsidR="000D46E7" w:rsidRPr="00CB5B5A" w:rsidRDefault="000D46E7" w:rsidP="000D46E7">
      <w:pPr>
        <w:pStyle w:val="a3"/>
        <w:numPr>
          <w:ilvl w:val="0"/>
          <w:numId w:val="13"/>
        </w:numPr>
        <w:ind w:left="720"/>
        <w:rPr>
          <w:rFonts w:ascii="Times New Roman" w:hAnsi="Times New Roman"/>
          <w:lang w:val="az-Latn-AZ"/>
        </w:rPr>
      </w:pPr>
      <w:r w:rsidRPr="00CB5B5A">
        <w:rPr>
          <w:rFonts w:ascii="Times New Roman" w:hAnsi="Times New Roman"/>
          <w:lang w:val="az-Latn-AZ"/>
        </w:rPr>
        <w:t>MRP, MRPII və ERP-sistemləri</w:t>
      </w:r>
    </w:p>
    <w:p w:rsidR="000D46E7" w:rsidRPr="000D46E7" w:rsidRDefault="000D46E7" w:rsidP="000D46E7">
      <w:pPr>
        <w:ind w:left="720"/>
        <w:rPr>
          <w:rFonts w:ascii="Times New Roman" w:hAnsi="Times New Roman"/>
          <w:lang w:val="az-Latn-AZ"/>
        </w:rPr>
      </w:pPr>
    </w:p>
    <w:p w:rsidR="00B307FD" w:rsidRPr="00E95E29" w:rsidRDefault="00B307FD" w:rsidP="00D542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B307FD" w:rsidRPr="00E95E2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74E"/>
    <w:multiLevelType w:val="hybridMultilevel"/>
    <w:tmpl w:val="9FC287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F6E7D"/>
    <w:multiLevelType w:val="hybridMultilevel"/>
    <w:tmpl w:val="E740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110"/>
    <w:multiLevelType w:val="hybridMultilevel"/>
    <w:tmpl w:val="EEC2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506AB"/>
    <w:multiLevelType w:val="hybridMultilevel"/>
    <w:tmpl w:val="BE24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5E16"/>
    <w:multiLevelType w:val="hybridMultilevel"/>
    <w:tmpl w:val="720A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57B1F"/>
    <w:multiLevelType w:val="hybridMultilevel"/>
    <w:tmpl w:val="A31E2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BAF"/>
    <w:multiLevelType w:val="hybridMultilevel"/>
    <w:tmpl w:val="839A0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C3122D"/>
    <w:multiLevelType w:val="hybridMultilevel"/>
    <w:tmpl w:val="1540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22016"/>
    <w:multiLevelType w:val="hybridMultilevel"/>
    <w:tmpl w:val="529EF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D7BD7"/>
    <w:multiLevelType w:val="hybridMultilevel"/>
    <w:tmpl w:val="6A64D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B966C5"/>
    <w:multiLevelType w:val="hybridMultilevel"/>
    <w:tmpl w:val="B616FA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29"/>
    <w:rsid w:val="000D46E7"/>
    <w:rsid w:val="00217FBE"/>
    <w:rsid w:val="003F63EA"/>
    <w:rsid w:val="00413522"/>
    <w:rsid w:val="004474B7"/>
    <w:rsid w:val="005010A0"/>
    <w:rsid w:val="005B2472"/>
    <w:rsid w:val="00624B76"/>
    <w:rsid w:val="007E39B3"/>
    <w:rsid w:val="008A4C79"/>
    <w:rsid w:val="00B1471C"/>
    <w:rsid w:val="00B307FD"/>
    <w:rsid w:val="00CB5B5A"/>
    <w:rsid w:val="00D542A1"/>
    <w:rsid w:val="00E95E29"/>
    <w:rsid w:val="00F27EC8"/>
    <w:rsid w:val="00F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29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29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15</cp:revision>
  <dcterms:created xsi:type="dcterms:W3CDTF">2016-07-25T08:41:00Z</dcterms:created>
  <dcterms:modified xsi:type="dcterms:W3CDTF">2016-08-04T07:26:00Z</dcterms:modified>
</cp:coreProperties>
</file>